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2CE" w:rsidRPr="008B02CE" w:rsidRDefault="008B02CE" w:rsidP="008B02CE">
      <w:pPr>
        <w:spacing w:line="276" w:lineRule="auto"/>
        <w:jc w:val="both"/>
        <w:rPr>
          <w:rFonts w:ascii="Century Gothic" w:hAnsi="Century Gothic"/>
          <w:b/>
          <w:sz w:val="20"/>
          <w:szCs w:val="20"/>
        </w:rPr>
      </w:pPr>
      <w:r>
        <w:rPr>
          <w:rFonts w:ascii="Century Gothic" w:hAnsi="Century Gothic"/>
          <w:b/>
          <w:noProof/>
          <w:sz w:val="20"/>
          <w:szCs w:val="20"/>
        </w:rPr>
        <mc:AlternateContent>
          <mc:Choice Requires="wps">
            <w:drawing>
              <wp:anchor distT="0" distB="0" distL="114300" distR="114300" simplePos="0" relativeHeight="251671552" behindDoc="0" locked="0" layoutInCell="0" allowOverlap="1" wp14:editId="4BF07C09">
                <wp:simplePos x="0" y="0"/>
                <wp:positionH relativeFrom="page">
                  <wp:posOffset>-36576</wp:posOffset>
                </wp:positionH>
                <wp:positionV relativeFrom="page">
                  <wp:posOffset>14630</wp:posOffset>
                </wp:positionV>
                <wp:extent cx="8150225" cy="1250900"/>
                <wp:effectExtent l="0" t="0" r="11430" b="45085"/>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225" cy="1250900"/>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xmlns:w15="http://schemas.microsoft.com/office/word/2012/wordml">
            <w:pict>
              <v:rect w14:anchorId="3B12BFE5" id="Rectángulo 8" o:spid="_x0000_s1026" style="position:absolute;margin-left:-2.9pt;margin-top:1.15pt;width:641.75pt;height:98.5pt;z-index:251671552;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" o:allowincell="f" fillcolor="#d7dfe9" stroked="f" strokecolor="#365f91" strokeweight="1pt">
                <v:fill color2="#365f91" focus="100%" type="gradient"/>
                <v:shadow on="t" color="#205867" opacity=".5" offset="1pt"/>
                <w10:wrap anchorx="page" anchory="page"/>
              </v:rect>
            </w:pict>
          </mc:Fallback>
        </mc:AlternateContent>
      </w:r>
    </w:p>
    <w:p w:rsidR="008B02CE" w:rsidRPr="000D4ADF" w:rsidRDefault="008B02CE" w:rsidP="008B02CE">
      <w:pPr>
        <w:pStyle w:val="Sinespaciado"/>
        <w:spacing w:line="276" w:lineRule="auto"/>
        <w:jc w:val="both"/>
        <w:rPr>
          <w:rFonts w:ascii="Century Gothic" w:hAnsi="Century Gothic"/>
          <w:sz w:val="20"/>
          <w:szCs w:val="20"/>
          <w:lang w:eastAsia="es-ES"/>
        </w:rPr>
      </w:pPr>
    </w:p>
    <w:p w:rsidR="008B02CE" w:rsidRPr="000D4ADF" w:rsidRDefault="002019E8" w:rsidP="002019E8">
      <w:pPr>
        <w:pStyle w:val="Sinespaciado"/>
        <w:spacing w:line="276" w:lineRule="auto"/>
        <w:jc w:val="center"/>
        <w:rPr>
          <w:rFonts w:ascii="Century Gothic" w:hAnsi="Century Gothic"/>
          <w:sz w:val="20"/>
          <w:szCs w:val="20"/>
          <w:lang w:eastAsia="es-ES"/>
        </w:rPr>
      </w:pPr>
      <w:r w:rsidRPr="00454F7C">
        <w:rPr>
          <w:noProof/>
          <w:lang w:val="es-ES" w:eastAsia="es-ES"/>
        </w:rPr>
        <w:drawing>
          <wp:inline distT="0" distB="0" distL="0" distR="0" wp14:anchorId="5E3B20BE" wp14:editId="1D640EAA">
            <wp:extent cx="1777594" cy="1153979"/>
            <wp:effectExtent l="0" t="0" r="0"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84164" cy="1158244"/>
                    </a:xfrm>
                    <a:prstGeom prst="rect">
                      <a:avLst/>
                    </a:prstGeom>
                    <a:noFill/>
                    <a:ln>
                      <a:noFill/>
                    </a:ln>
                  </pic:spPr>
                </pic:pic>
              </a:graphicData>
            </a:graphic>
          </wp:inline>
        </w:drawing>
      </w:r>
    </w:p>
    <w:p w:rsidR="008B02CE" w:rsidRPr="000D4ADF" w:rsidRDefault="008B02CE" w:rsidP="008B02CE">
      <w:pPr>
        <w:pStyle w:val="Sinespaciado"/>
        <w:spacing w:line="276" w:lineRule="auto"/>
        <w:jc w:val="both"/>
        <w:rPr>
          <w:rFonts w:ascii="Century Gothic" w:hAnsi="Century Gothic"/>
          <w:sz w:val="20"/>
          <w:szCs w:val="20"/>
          <w:lang w:eastAsia="es-ES"/>
        </w:rPr>
      </w:pPr>
    </w:p>
    <w:p w:rsidR="008B02CE" w:rsidRPr="000D4ADF" w:rsidRDefault="008B02CE" w:rsidP="008B02CE">
      <w:pPr>
        <w:pStyle w:val="Sinespaciado"/>
        <w:spacing w:line="276" w:lineRule="auto"/>
        <w:jc w:val="both"/>
        <w:rPr>
          <w:rFonts w:ascii="Century Gothic" w:hAnsi="Century Gothic"/>
          <w:sz w:val="20"/>
          <w:szCs w:val="20"/>
          <w:lang w:eastAsia="es-ES"/>
        </w:rPr>
      </w:pPr>
    </w:p>
    <w:p w:rsidR="008B02CE" w:rsidRPr="000D4ADF" w:rsidRDefault="008B02CE" w:rsidP="008B02CE">
      <w:pPr>
        <w:pStyle w:val="Sinespaciado"/>
        <w:spacing w:line="276" w:lineRule="auto"/>
        <w:jc w:val="both"/>
        <w:rPr>
          <w:rFonts w:ascii="Century Gothic" w:hAnsi="Century Gothic"/>
          <w:sz w:val="20"/>
          <w:szCs w:val="20"/>
          <w:lang w:eastAsia="es-ES"/>
        </w:rPr>
      </w:pPr>
    </w:p>
    <w:p w:rsidR="008B02CE" w:rsidRPr="000D4ADF" w:rsidRDefault="008B02CE" w:rsidP="008B02CE">
      <w:pPr>
        <w:spacing w:line="276" w:lineRule="auto"/>
        <w:jc w:val="both"/>
        <w:rPr>
          <w:rFonts w:ascii="Century Gothic" w:hAnsi="Century Gothic"/>
          <w:b/>
          <w:sz w:val="28"/>
          <w:szCs w:val="20"/>
        </w:rPr>
      </w:pPr>
    </w:p>
    <w:p w:rsidR="008B02CE" w:rsidRPr="00E04A76" w:rsidRDefault="008B02CE" w:rsidP="008B02CE">
      <w:pPr>
        <w:spacing w:line="276" w:lineRule="auto"/>
        <w:jc w:val="center"/>
        <w:rPr>
          <w:rFonts w:ascii="Century Gothic" w:hAnsi="Century Gothic"/>
          <w:b/>
          <w:sz w:val="28"/>
          <w:szCs w:val="20"/>
        </w:rPr>
      </w:pPr>
      <w:r w:rsidRPr="00E04A76">
        <w:rPr>
          <w:rFonts w:ascii="Century Gothic" w:hAnsi="Century Gothic"/>
          <w:b/>
          <w:sz w:val="28"/>
          <w:szCs w:val="20"/>
        </w:rPr>
        <w:t>GERENCIA DE REDES DE GAS Y DUCTOS</w:t>
      </w:r>
    </w:p>
    <w:p w:rsidR="008B02CE" w:rsidRPr="000D4ADF" w:rsidRDefault="008B02CE" w:rsidP="008B02CE">
      <w:pPr>
        <w:spacing w:line="276" w:lineRule="auto"/>
        <w:jc w:val="center"/>
        <w:rPr>
          <w:rFonts w:ascii="Century Gothic" w:hAnsi="Century Gothic"/>
          <w:b/>
          <w:sz w:val="28"/>
          <w:szCs w:val="20"/>
        </w:rPr>
      </w:pPr>
      <w:r w:rsidRPr="000D4ADF">
        <w:rPr>
          <w:rFonts w:ascii="Century Gothic" w:hAnsi="Century Gothic"/>
          <w:b/>
          <w:sz w:val="28"/>
          <w:szCs w:val="20"/>
        </w:rPr>
        <w:t>DISTRITAL REDES DE GAS COCHABAMBA</w:t>
      </w:r>
    </w:p>
    <w:p w:rsidR="008B02CE" w:rsidRPr="000D4ADF" w:rsidRDefault="008B02CE" w:rsidP="008B02CE">
      <w:pPr>
        <w:spacing w:line="276" w:lineRule="auto"/>
        <w:jc w:val="both"/>
        <w:rPr>
          <w:rFonts w:ascii="Century Gothic" w:hAnsi="Century Gothic"/>
          <w:b/>
          <w:sz w:val="20"/>
          <w:szCs w:val="20"/>
        </w:rPr>
      </w:pPr>
    </w:p>
    <w:p w:rsidR="008B02CE" w:rsidRPr="000D4ADF" w:rsidRDefault="008B02CE" w:rsidP="008B02CE">
      <w:pPr>
        <w:spacing w:line="276" w:lineRule="auto"/>
        <w:jc w:val="both"/>
        <w:rPr>
          <w:rFonts w:ascii="Century Gothic" w:hAnsi="Century Gothic"/>
          <w:b/>
          <w:sz w:val="20"/>
          <w:szCs w:val="20"/>
        </w:rPr>
      </w:pPr>
    </w:p>
    <w:p w:rsidR="008B02CE" w:rsidRPr="000D4ADF" w:rsidRDefault="008B02CE" w:rsidP="008B02CE">
      <w:pPr>
        <w:spacing w:line="276" w:lineRule="auto"/>
        <w:jc w:val="both"/>
        <w:rPr>
          <w:rFonts w:ascii="Century Gothic" w:hAnsi="Century Gothic"/>
          <w:b/>
          <w:sz w:val="20"/>
          <w:szCs w:val="20"/>
        </w:rPr>
      </w:pPr>
    </w:p>
    <w:p w:rsidR="008B02CE" w:rsidRPr="000D4ADF" w:rsidRDefault="008B02CE" w:rsidP="008B02CE">
      <w:pPr>
        <w:spacing w:line="276" w:lineRule="auto"/>
        <w:jc w:val="both"/>
        <w:rPr>
          <w:rFonts w:ascii="Century Gothic" w:hAnsi="Century Gothic"/>
          <w:b/>
          <w:sz w:val="20"/>
          <w:szCs w:val="20"/>
        </w:rPr>
      </w:pPr>
    </w:p>
    <w:p w:rsidR="008B02CE" w:rsidRPr="000D4ADF" w:rsidRDefault="008B02CE" w:rsidP="008B02CE">
      <w:pPr>
        <w:pStyle w:val="Sinespaciado"/>
        <w:spacing w:line="276" w:lineRule="auto"/>
        <w:jc w:val="center"/>
        <w:rPr>
          <w:rFonts w:ascii="Century Gothic" w:hAnsi="Century Gothic"/>
          <w:b/>
          <w:sz w:val="32"/>
          <w:szCs w:val="32"/>
        </w:rPr>
      </w:pPr>
      <w:r w:rsidRPr="000D4ADF">
        <w:rPr>
          <w:rFonts w:ascii="Century Gothic" w:hAnsi="Century Gothic"/>
          <w:b/>
          <w:sz w:val="32"/>
          <w:szCs w:val="32"/>
        </w:rPr>
        <w:t>ESPECIFICACIONES TÉCNICAS</w:t>
      </w:r>
    </w:p>
    <w:p w:rsidR="002304E6" w:rsidRPr="000D4ADF" w:rsidRDefault="002304E6" w:rsidP="008B02CE">
      <w:pPr>
        <w:spacing w:line="276" w:lineRule="auto"/>
        <w:jc w:val="both"/>
        <w:rPr>
          <w:rFonts w:ascii="Century Gothic" w:hAnsi="Century Gothic"/>
          <w:b/>
          <w:sz w:val="20"/>
          <w:szCs w:val="20"/>
        </w:rPr>
      </w:pPr>
    </w:p>
    <w:p w:rsidR="008B02CE" w:rsidRPr="006960DF" w:rsidRDefault="008B02CE" w:rsidP="006960DF">
      <w:pPr>
        <w:pStyle w:val="Sinespaciado"/>
        <w:spacing w:line="276" w:lineRule="auto"/>
        <w:jc w:val="both"/>
        <w:rPr>
          <w:rFonts w:ascii="Century Gothic" w:hAnsi="Century Gothic"/>
          <w:sz w:val="20"/>
          <w:szCs w:val="20"/>
        </w:rPr>
      </w:pPr>
      <w:r>
        <w:rPr>
          <w:rFonts w:ascii="Century Gothic" w:hAnsi="Century Gothic"/>
          <w:noProof/>
          <w:sz w:val="20"/>
          <w:szCs w:val="20"/>
          <w:lang w:val="es-ES" w:eastAsia="es-ES"/>
        </w:rPr>
        <mc:AlternateContent>
          <mc:Choice Requires="wps">
            <w:drawing>
              <wp:anchor distT="0" distB="0" distL="114300" distR="114300" simplePos="0" relativeHeight="251669504" behindDoc="0" locked="0" layoutInCell="0" allowOverlap="1" wp14:anchorId="03F4B4F0" wp14:editId="5DCE0539">
                <wp:simplePos x="0" y="0"/>
                <wp:positionH relativeFrom="page">
                  <wp:posOffset>482600</wp:posOffset>
                </wp:positionH>
                <wp:positionV relativeFrom="page">
                  <wp:posOffset>-251460</wp:posOffset>
                </wp:positionV>
                <wp:extent cx="90805" cy="10551160"/>
                <wp:effectExtent l="0" t="0" r="23495" b="2159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2F1D259" id="Rectángulo 6" o:spid="_x0000_s1026" style="position:absolute;margin-left:38pt;margin-top:-19.8pt;width:7.15pt;height:830.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" o:allowincell="f" strokecolor="#2f5597">
                <w10:wrap anchorx="page" anchory="page"/>
              </v:rect>
            </w:pict>
          </mc:Fallback>
        </mc:AlternateContent>
      </w:r>
      <w:r>
        <w:rPr>
          <w:rFonts w:ascii="Century Gothic" w:hAnsi="Century Gothic"/>
          <w:noProof/>
          <w:sz w:val="20"/>
          <w:szCs w:val="20"/>
          <w:lang w:val="es-ES" w:eastAsia="es-ES"/>
        </w:rPr>
        <mc:AlternateContent>
          <mc:Choice Requires="wps">
            <w:drawing>
              <wp:anchor distT="0" distB="0" distL="114300" distR="114300" simplePos="0" relativeHeight="251668480" behindDoc="0" locked="0" layoutInCell="0" allowOverlap="1" wp14:anchorId="43AB31BA" wp14:editId="199F7421">
                <wp:simplePos x="0" y="0"/>
                <wp:positionH relativeFrom="page">
                  <wp:posOffset>7174865</wp:posOffset>
                </wp:positionH>
                <wp:positionV relativeFrom="page">
                  <wp:posOffset>-251460</wp:posOffset>
                </wp:positionV>
                <wp:extent cx="90805" cy="10551160"/>
                <wp:effectExtent l="0" t="0" r="23495" b="21590"/>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44F2D63" id="Rectángulo 5" o:spid="_x0000_s1026" style="position:absolute;margin-left:564.95pt;margin-top:-19.8pt;width:7.15pt;height:830.8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" o:allowincell="f" strokecolor="#2f5597">
                <w10:wrap anchorx="page" anchory="page"/>
              </v:rect>
            </w:pict>
          </mc:Fallback>
        </mc:AlternateContent>
      </w:r>
    </w:p>
    <w:p w:rsidR="002304E6" w:rsidRDefault="002304E6" w:rsidP="00906671">
      <w:pPr>
        <w:pStyle w:val="Sinespaciado"/>
        <w:spacing w:line="276" w:lineRule="auto"/>
        <w:rPr>
          <w:rFonts w:ascii="Century Gothic" w:hAnsi="Century Gothic"/>
          <w:b/>
          <w:sz w:val="28"/>
          <w:szCs w:val="28"/>
        </w:rPr>
      </w:pPr>
    </w:p>
    <w:p w:rsidR="008B02CE" w:rsidRDefault="008B02CE" w:rsidP="008B02CE">
      <w:pPr>
        <w:pStyle w:val="Sinespaciado"/>
        <w:spacing w:line="276" w:lineRule="auto"/>
        <w:jc w:val="center"/>
        <w:rPr>
          <w:rFonts w:ascii="Century Gothic" w:hAnsi="Century Gothic"/>
          <w:b/>
          <w:sz w:val="28"/>
          <w:szCs w:val="28"/>
          <w:highlight w:val="green"/>
        </w:rPr>
      </w:pPr>
      <w:r w:rsidRPr="00CB31A5">
        <w:rPr>
          <w:rFonts w:ascii="Century Gothic" w:hAnsi="Century Gothic"/>
          <w:b/>
          <w:sz w:val="28"/>
          <w:szCs w:val="28"/>
        </w:rPr>
        <w:t>OBRAS CIVILES</w:t>
      </w:r>
      <w:r w:rsidR="006960DF">
        <w:rPr>
          <w:rFonts w:ascii="Century Gothic" w:hAnsi="Century Gothic"/>
          <w:b/>
          <w:sz w:val="28"/>
          <w:szCs w:val="28"/>
        </w:rPr>
        <w:t>,</w:t>
      </w:r>
      <w:r>
        <w:rPr>
          <w:rFonts w:ascii="Century Gothic" w:hAnsi="Century Gothic"/>
          <w:b/>
          <w:sz w:val="28"/>
          <w:szCs w:val="28"/>
        </w:rPr>
        <w:t xml:space="preserve"> MECÁNICAS</w:t>
      </w:r>
      <w:r w:rsidR="006960DF">
        <w:rPr>
          <w:rFonts w:ascii="Century Gothic" w:hAnsi="Century Gothic"/>
          <w:b/>
          <w:sz w:val="28"/>
          <w:szCs w:val="28"/>
        </w:rPr>
        <w:t xml:space="preserve"> Y ELÉCTRICAS</w:t>
      </w:r>
      <w:r>
        <w:rPr>
          <w:rFonts w:ascii="Century Gothic" w:hAnsi="Century Gothic"/>
          <w:b/>
          <w:sz w:val="28"/>
          <w:szCs w:val="28"/>
        </w:rPr>
        <w:t xml:space="preserve"> </w:t>
      </w:r>
      <w:r w:rsidRPr="00CB31A5">
        <w:rPr>
          <w:rFonts w:ascii="Century Gothic" w:hAnsi="Century Gothic"/>
          <w:b/>
          <w:sz w:val="28"/>
          <w:szCs w:val="28"/>
        </w:rPr>
        <w:t>CONSTRUCCIÓN</w:t>
      </w:r>
      <w:r w:rsidR="003618C0">
        <w:rPr>
          <w:rFonts w:ascii="Century Gothic" w:hAnsi="Century Gothic"/>
          <w:b/>
          <w:sz w:val="28"/>
          <w:szCs w:val="28"/>
        </w:rPr>
        <w:t xml:space="preserve"> DE</w:t>
      </w:r>
      <w:r w:rsidR="006960DF">
        <w:rPr>
          <w:rFonts w:ascii="Century Gothic" w:hAnsi="Century Gothic"/>
          <w:b/>
          <w:sz w:val="28"/>
          <w:szCs w:val="28"/>
        </w:rPr>
        <w:t xml:space="preserve"> ACOMETIDA ESPECIAL,</w:t>
      </w:r>
      <w:r w:rsidRPr="00CB31A5">
        <w:rPr>
          <w:rFonts w:ascii="Century Gothic" w:hAnsi="Century Gothic"/>
          <w:b/>
          <w:sz w:val="28"/>
          <w:szCs w:val="28"/>
        </w:rPr>
        <w:t xml:space="preserve"> RED </w:t>
      </w:r>
      <w:r>
        <w:rPr>
          <w:rFonts w:ascii="Century Gothic" w:hAnsi="Century Gothic"/>
          <w:b/>
          <w:sz w:val="28"/>
          <w:szCs w:val="28"/>
        </w:rPr>
        <w:t>PRIM</w:t>
      </w:r>
      <w:r w:rsidRPr="00CB31A5">
        <w:rPr>
          <w:rFonts w:ascii="Century Gothic" w:hAnsi="Century Gothic"/>
          <w:b/>
          <w:sz w:val="28"/>
          <w:szCs w:val="28"/>
        </w:rPr>
        <w:t>ARIA</w:t>
      </w:r>
      <w:r w:rsidR="006960DF">
        <w:rPr>
          <w:rFonts w:ascii="Century Gothic" w:hAnsi="Century Gothic"/>
          <w:b/>
          <w:sz w:val="28"/>
          <w:szCs w:val="28"/>
        </w:rPr>
        <w:t>, INSTALACIÓN, MONTAJE Y RESGUARDO DE CITY GATE Y ESTACIÓN DISTRITAL DE REGULACIÓN  MUNICIPIO MIZQUE</w:t>
      </w:r>
      <w:r w:rsidRPr="00CB31A5">
        <w:rPr>
          <w:rFonts w:ascii="Century Gothic" w:hAnsi="Century Gothic"/>
          <w:b/>
          <w:sz w:val="28"/>
          <w:szCs w:val="28"/>
          <w:highlight w:val="green"/>
        </w:rPr>
        <w:t xml:space="preserve"> </w:t>
      </w:r>
    </w:p>
    <w:p w:rsidR="008B02CE" w:rsidRPr="000D4ADF" w:rsidRDefault="008B02CE" w:rsidP="008B02CE">
      <w:pPr>
        <w:pStyle w:val="Sinespaciado"/>
        <w:spacing w:line="276" w:lineRule="auto"/>
        <w:jc w:val="center"/>
        <w:rPr>
          <w:rFonts w:ascii="Century Gothic" w:hAnsi="Century Gothic"/>
          <w:b/>
          <w:sz w:val="28"/>
          <w:szCs w:val="28"/>
        </w:rPr>
      </w:pPr>
      <w:r w:rsidRPr="00CB31A5">
        <w:rPr>
          <w:rFonts w:ascii="Century Gothic" w:hAnsi="Century Gothic"/>
          <w:b/>
          <w:sz w:val="28"/>
          <w:szCs w:val="28"/>
        </w:rPr>
        <w:t>(PRIMERA CONVOCATORIA)</w:t>
      </w:r>
      <w:r>
        <w:rPr>
          <w:rFonts w:ascii="Century Gothic" w:hAnsi="Century Gothic"/>
          <w:noProof/>
          <w:sz w:val="20"/>
          <w:szCs w:val="20"/>
          <w:lang w:val="es-ES" w:eastAsia="es-ES"/>
        </w:rPr>
        <mc:AlternateContent>
          <mc:Choice Requires="wps">
            <w:drawing>
              <wp:anchor distT="0" distB="0" distL="114300" distR="114300" simplePos="0" relativeHeight="251666432" behindDoc="0" locked="0" layoutInCell="0" allowOverlap="1" wp14:anchorId="5A5FFBF6" wp14:editId="3DD00924">
                <wp:simplePos x="0" y="0"/>
                <wp:positionH relativeFrom="page">
                  <wp:posOffset>8255</wp:posOffset>
                </wp:positionH>
                <wp:positionV relativeFrom="page">
                  <wp:posOffset>8885555</wp:posOffset>
                </wp:positionV>
                <wp:extent cx="8147685" cy="1139825"/>
                <wp:effectExtent l="0" t="0" r="11430" b="41275"/>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7685"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xmlns:w15="http://schemas.microsoft.com/office/word/2012/wordml">
            <w:pict>
              <v:rect w14:anchorId="69CA3DE4" id="Rectángulo 4" o:spid="_x0000_s1026" style="position:absolute;margin-left:.65pt;margin-top:699.65pt;width:641.55pt;height:89.75pt;z-index:251666432;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" o:allowincell="f" fillcolor="#d7dfe9" stroked="f" strokecolor="#365f91" strokeweight="1pt">
                <v:fill color2="#365f91" focus="100%" type="gradient"/>
                <v:shadow on="t" color="#205867" opacity=".5" offset="1pt"/>
                <w10:wrap anchorx="page" anchory="page"/>
              </v:rect>
            </w:pict>
          </mc:Fallback>
        </mc:AlternateContent>
      </w:r>
    </w:p>
    <w:p w:rsidR="008B02CE" w:rsidRDefault="008B02CE" w:rsidP="00076C51">
      <w:pPr>
        <w:pStyle w:val="Sinespaciado"/>
        <w:spacing w:line="276" w:lineRule="auto"/>
        <w:rPr>
          <w:rFonts w:ascii="Century Gothic" w:hAnsi="Century Gothic"/>
          <w:b/>
          <w:sz w:val="20"/>
          <w:szCs w:val="20"/>
        </w:rPr>
      </w:pPr>
    </w:p>
    <w:p w:rsidR="00906671" w:rsidRDefault="00906671" w:rsidP="00076C51">
      <w:pPr>
        <w:pStyle w:val="Sinespaciado"/>
        <w:spacing w:line="276" w:lineRule="auto"/>
        <w:rPr>
          <w:rFonts w:ascii="Century Gothic" w:hAnsi="Century Gothic"/>
          <w:b/>
          <w:sz w:val="20"/>
          <w:szCs w:val="20"/>
        </w:rPr>
      </w:pPr>
    </w:p>
    <w:p w:rsidR="00906671" w:rsidRPr="000D4ADF" w:rsidRDefault="00906671" w:rsidP="00076C51">
      <w:pPr>
        <w:pStyle w:val="Sinespaciado"/>
        <w:spacing w:line="276" w:lineRule="auto"/>
        <w:rPr>
          <w:rFonts w:ascii="Century Gothic" w:hAnsi="Century Gothic"/>
          <w:b/>
          <w:sz w:val="20"/>
          <w:szCs w:val="20"/>
        </w:rPr>
      </w:pPr>
    </w:p>
    <w:p w:rsidR="006960DF" w:rsidRDefault="006960DF" w:rsidP="006960DF">
      <w:pPr>
        <w:pStyle w:val="Sinespaciado"/>
        <w:spacing w:line="276" w:lineRule="auto"/>
        <w:rPr>
          <w:rFonts w:ascii="Century Gothic" w:hAnsi="Century Gothic"/>
          <w:b/>
          <w:sz w:val="20"/>
          <w:szCs w:val="20"/>
        </w:rPr>
      </w:pPr>
    </w:p>
    <w:p w:rsidR="008B02CE" w:rsidRPr="000D4ADF" w:rsidRDefault="008B02CE" w:rsidP="008B02CE">
      <w:pPr>
        <w:pStyle w:val="Sinespaciado"/>
        <w:spacing w:line="276" w:lineRule="auto"/>
        <w:jc w:val="center"/>
        <w:rPr>
          <w:rFonts w:ascii="Century Gothic" w:hAnsi="Century Gothic"/>
          <w:b/>
          <w:sz w:val="20"/>
          <w:szCs w:val="20"/>
        </w:rPr>
      </w:pPr>
    </w:p>
    <w:p w:rsidR="008B02CE" w:rsidRPr="000D4ADF" w:rsidRDefault="008B02CE" w:rsidP="008B02CE">
      <w:pPr>
        <w:pStyle w:val="Sinespaciado"/>
        <w:spacing w:line="276" w:lineRule="auto"/>
        <w:jc w:val="center"/>
        <w:rPr>
          <w:rFonts w:ascii="Century Gothic" w:hAnsi="Century Gothic"/>
          <w:b/>
          <w:sz w:val="20"/>
          <w:szCs w:val="20"/>
        </w:rPr>
      </w:pPr>
      <w:r w:rsidRPr="000D4ADF">
        <w:rPr>
          <w:rFonts w:ascii="Century Gothic" w:hAnsi="Century Gothic"/>
          <w:b/>
          <w:sz w:val="20"/>
          <w:szCs w:val="20"/>
        </w:rPr>
        <w:t>COCHABAMBA</w:t>
      </w:r>
    </w:p>
    <w:p w:rsidR="008B02CE" w:rsidRPr="002019E8" w:rsidRDefault="00592B32" w:rsidP="002019E8">
      <w:pPr>
        <w:pStyle w:val="Sinespaciado"/>
        <w:spacing w:line="276" w:lineRule="auto"/>
        <w:jc w:val="center"/>
        <w:rPr>
          <w:rFonts w:ascii="Century Gothic" w:hAnsi="Century Gothic"/>
          <w:b/>
          <w:sz w:val="20"/>
          <w:szCs w:val="20"/>
        </w:rPr>
      </w:pPr>
      <w:r>
        <w:rPr>
          <w:rFonts w:ascii="Century Gothic" w:hAnsi="Century Gothic"/>
          <w:b/>
          <w:sz w:val="20"/>
          <w:szCs w:val="20"/>
        </w:rPr>
        <w:t>OCTU</w:t>
      </w:r>
      <w:r w:rsidR="00F830B6">
        <w:rPr>
          <w:rFonts w:ascii="Century Gothic" w:hAnsi="Century Gothic"/>
          <w:b/>
          <w:sz w:val="20"/>
          <w:szCs w:val="20"/>
        </w:rPr>
        <w:t>BRE</w:t>
      </w:r>
      <w:r w:rsidR="004F73AE">
        <w:rPr>
          <w:rFonts w:ascii="Century Gothic" w:hAnsi="Century Gothic"/>
          <w:b/>
          <w:sz w:val="20"/>
          <w:szCs w:val="20"/>
        </w:rPr>
        <w:t xml:space="preserve"> </w:t>
      </w:r>
      <w:r w:rsidR="008B02CE" w:rsidRPr="000D4ADF">
        <w:rPr>
          <w:rFonts w:ascii="Century Gothic" w:hAnsi="Century Gothic"/>
          <w:b/>
          <w:sz w:val="20"/>
          <w:szCs w:val="20"/>
        </w:rPr>
        <w:t>- 2016</w:t>
      </w:r>
      <w:r w:rsidR="00A84CCD">
        <w:rPr>
          <w:rFonts w:ascii="Century Gothic" w:hAnsi="Century Gothic"/>
          <w:noProof/>
          <w:sz w:val="20"/>
          <w:szCs w:val="20"/>
          <w:lang w:val="es-ES" w:eastAsia="es-ES"/>
        </w:rPr>
        <mc:AlternateContent>
          <mc:Choice Requires="wps">
            <w:drawing>
              <wp:anchor distT="0" distB="0" distL="114300" distR="114300" simplePos="0" relativeHeight="251667456" behindDoc="0" locked="0" layoutInCell="0" allowOverlap="1" wp14:anchorId="68F2B691" wp14:editId="4252C971">
                <wp:simplePos x="0" y="0"/>
                <wp:positionH relativeFrom="page">
                  <wp:posOffset>-202474</wp:posOffset>
                </wp:positionH>
                <wp:positionV relativeFrom="page">
                  <wp:posOffset>8464731</wp:posOffset>
                </wp:positionV>
                <wp:extent cx="8136890" cy="1573712"/>
                <wp:effectExtent l="0" t="0" r="30480" b="6477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36890" cy="1573712"/>
                        </a:xfrm>
                        <a:prstGeom prst="rect">
                          <a:avLst/>
                        </a:prstGeom>
                        <a:gradFill rotWithShape="0">
                          <a:gsLst>
                            <a:gs pos="0">
                              <a:srgbClr val="365F91"/>
                            </a:gs>
                            <a:gs pos="100000">
                              <a:srgbClr val="365F91">
                                <a:gamma/>
                                <a:tint val="20000"/>
                                <a:invGamma/>
                              </a:srgbClr>
                            </a:gs>
                          </a:gsLst>
                          <a:lin ang="5400000" scaled="1"/>
                        </a:gradFill>
                        <a:ln w="12700">
                          <a:solidFill>
                            <a:srgbClr val="92CDDC"/>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xmlns:w15="http://schemas.microsoft.com/office/word/2012/wordml">
            <w:pict>
              <v:rect w14:anchorId="5A2B1B48" id="Rectángulo 3" o:spid="_x0000_s1026" style="position:absolute;margin-left:-15.95pt;margin-top:666.5pt;width:640.7pt;height:123.9pt;z-index:251667456;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" o:allowincell="f" fillcolor="#365f91" strokecolor="#92cddc" strokeweight="1pt">
                <v:fill color2="#d7dfe9" focus="100%" type="gradient"/>
                <v:shadow on="t" color="#205867" opacity=".5" offset="1pt"/>
                <w10:wrap anchorx="page" anchory="page"/>
              </v:rect>
            </w:pict>
          </mc:Fallback>
        </mc:AlternateContent>
      </w:r>
    </w:p>
    <w:p w:rsidR="003B18C3" w:rsidRPr="001C4082" w:rsidRDefault="00830A30" w:rsidP="00830A30">
      <w:pPr>
        <w:tabs>
          <w:tab w:val="left" w:pos="426"/>
        </w:tabs>
        <w:ind w:right="-1"/>
        <w:jc w:val="center"/>
        <w:rPr>
          <w:rFonts w:asciiTheme="minorHAnsi" w:hAnsiTheme="minorHAnsi" w:cstheme="minorHAnsi"/>
          <w:b/>
        </w:rPr>
      </w:pPr>
      <w:r w:rsidRPr="001C4082">
        <w:rPr>
          <w:rFonts w:asciiTheme="minorHAnsi" w:hAnsiTheme="minorHAnsi" w:cstheme="minorHAnsi"/>
          <w:b/>
        </w:rPr>
        <w:lastRenderedPageBreak/>
        <w:t xml:space="preserve">ESPECIFICACIONES </w:t>
      </w:r>
      <w:r w:rsidR="008B02CE" w:rsidRPr="001C4082">
        <w:rPr>
          <w:rFonts w:asciiTheme="minorHAnsi" w:hAnsiTheme="minorHAnsi" w:cstheme="minorHAnsi"/>
          <w:b/>
        </w:rPr>
        <w:t>TÉCNICAS</w:t>
      </w:r>
      <w:r w:rsidRPr="001C4082">
        <w:rPr>
          <w:rFonts w:asciiTheme="minorHAnsi" w:hAnsiTheme="minorHAnsi" w:cstheme="minorHAnsi"/>
          <w:b/>
        </w:rPr>
        <w:t xml:space="preserve"> PARA LA CONSTRUCCION DE RED </w:t>
      </w:r>
      <w:r w:rsidR="001E6FD7">
        <w:rPr>
          <w:rFonts w:asciiTheme="minorHAnsi" w:hAnsiTheme="minorHAnsi" w:cstheme="minorHAnsi"/>
          <w:b/>
        </w:rPr>
        <w:t>PRIMARIA</w:t>
      </w:r>
    </w:p>
    <w:p w:rsidR="00830A30" w:rsidRPr="001C4082" w:rsidRDefault="00830A30" w:rsidP="00830A30">
      <w:pPr>
        <w:tabs>
          <w:tab w:val="left" w:pos="426"/>
        </w:tabs>
        <w:ind w:right="-1"/>
        <w:jc w:val="center"/>
        <w:rPr>
          <w:rFonts w:asciiTheme="minorHAnsi" w:hAnsiTheme="minorHAnsi" w:cstheme="minorHAnsi"/>
        </w:rPr>
      </w:pPr>
    </w:p>
    <w:p w:rsidR="00830A30" w:rsidRPr="004F73AE" w:rsidRDefault="002D1D82" w:rsidP="0073445D">
      <w:pPr>
        <w:pStyle w:val="Prrafodelista"/>
        <w:numPr>
          <w:ilvl w:val="0"/>
          <w:numId w:val="11"/>
        </w:numPr>
        <w:tabs>
          <w:tab w:val="left" w:pos="426"/>
        </w:tabs>
        <w:ind w:hanging="720"/>
        <w:contextualSpacing/>
        <w:rPr>
          <w:rFonts w:asciiTheme="minorHAnsi" w:hAnsiTheme="minorHAnsi" w:cstheme="minorHAnsi"/>
          <w:b/>
          <w:bCs/>
          <w:color w:val="000000" w:themeColor="text1"/>
          <w:lang w:eastAsia="es-BO"/>
        </w:rPr>
      </w:pPr>
      <w:r w:rsidRPr="004F73AE">
        <w:rPr>
          <w:rFonts w:asciiTheme="minorHAnsi" w:hAnsiTheme="minorHAnsi" w:cstheme="minorHAnsi"/>
          <w:b/>
          <w:bCs/>
          <w:color w:val="000000" w:themeColor="text1"/>
          <w:lang w:eastAsia="es-BO"/>
        </w:rPr>
        <w:t>CARACTERÍSTICAS DE LA OBRA</w:t>
      </w:r>
      <w:bookmarkStart w:id="0" w:name="_Toc314666488"/>
    </w:p>
    <w:p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p>
    <w:p w:rsidR="00830A30" w:rsidRPr="009F4DD0" w:rsidRDefault="004F73AE" w:rsidP="00830A30">
      <w:pPr>
        <w:pStyle w:val="Prrafodelista"/>
        <w:tabs>
          <w:tab w:val="left" w:pos="426"/>
        </w:tabs>
        <w:ind w:left="0"/>
        <w:contextualSpacing/>
        <w:rPr>
          <w:rFonts w:asciiTheme="minorHAnsi" w:hAnsiTheme="minorHAnsi" w:cstheme="minorHAnsi"/>
          <w:b/>
          <w:bCs/>
          <w:color w:val="000000" w:themeColor="text1"/>
          <w:sz w:val="22"/>
          <w:szCs w:val="22"/>
          <w:lang w:eastAsia="es-BO"/>
        </w:rPr>
      </w:pPr>
      <w:r w:rsidRPr="009F4DD0">
        <w:rPr>
          <w:rFonts w:asciiTheme="minorHAnsi" w:hAnsiTheme="minorHAnsi" w:cstheme="minorHAnsi"/>
          <w:b/>
          <w:bCs/>
          <w:color w:val="000000" w:themeColor="text1"/>
          <w:sz w:val="22"/>
          <w:szCs w:val="22"/>
          <w:lang w:eastAsia="es-BO"/>
        </w:rPr>
        <w:t>1</w:t>
      </w:r>
      <w:r w:rsidR="00830A30" w:rsidRPr="009F4DD0">
        <w:rPr>
          <w:rFonts w:asciiTheme="minorHAnsi" w:hAnsiTheme="minorHAnsi" w:cstheme="minorHAnsi"/>
          <w:b/>
          <w:bCs/>
          <w:color w:val="000000" w:themeColor="text1"/>
          <w:sz w:val="22"/>
          <w:szCs w:val="22"/>
          <w:lang w:eastAsia="es-BO"/>
        </w:rPr>
        <w:t xml:space="preserve">.1. </w:t>
      </w:r>
      <w:r w:rsidR="00830A30" w:rsidRPr="009F4DD0">
        <w:rPr>
          <w:rFonts w:asciiTheme="minorHAnsi" w:hAnsiTheme="minorHAnsi" w:cstheme="minorHAnsi"/>
          <w:b/>
          <w:bCs/>
          <w:color w:val="000000" w:themeColor="text1"/>
          <w:sz w:val="22"/>
          <w:szCs w:val="22"/>
          <w:u w:val="single"/>
          <w:lang w:eastAsia="es-BO"/>
        </w:rPr>
        <w:t>OBRAS CIVILES</w:t>
      </w:r>
      <w:r w:rsidR="00830A30" w:rsidRPr="006960DF">
        <w:rPr>
          <w:rFonts w:asciiTheme="minorHAnsi" w:hAnsiTheme="minorHAnsi" w:cstheme="minorHAnsi"/>
          <w:b/>
          <w:bCs/>
          <w:color w:val="000000" w:themeColor="text1"/>
          <w:sz w:val="22"/>
          <w:szCs w:val="22"/>
          <w:u w:val="single"/>
          <w:lang w:eastAsia="es-BO"/>
        </w:rPr>
        <w:t xml:space="preserve"> </w:t>
      </w:r>
      <w:r w:rsidR="006960DF" w:rsidRPr="006960DF">
        <w:rPr>
          <w:rFonts w:asciiTheme="minorHAnsi" w:hAnsiTheme="minorHAnsi" w:cstheme="minorHAnsi"/>
          <w:b/>
          <w:bCs/>
          <w:color w:val="000000" w:themeColor="text1"/>
          <w:sz w:val="22"/>
          <w:szCs w:val="22"/>
          <w:u w:val="single"/>
          <w:lang w:eastAsia="es-BO"/>
        </w:rPr>
        <w:t>Y ELÉCTRICAS</w:t>
      </w:r>
    </w:p>
    <w:p w:rsidR="00211C43" w:rsidRDefault="00211C43" w:rsidP="00830A30">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w:t>
      </w:r>
      <w:r w:rsidR="006960DF">
        <w:rPr>
          <w:rFonts w:asciiTheme="minorHAnsi" w:hAnsiTheme="minorHAnsi" w:cstheme="minorHAnsi"/>
          <w:bCs/>
          <w:color w:val="000000" w:themeColor="text1"/>
          <w:sz w:val="22"/>
          <w:szCs w:val="22"/>
          <w:lang w:eastAsia="es-BO"/>
        </w:rPr>
        <w:t xml:space="preserve"> y eléctricas</w:t>
      </w:r>
      <w:r>
        <w:rPr>
          <w:rFonts w:asciiTheme="minorHAnsi" w:hAnsiTheme="minorHAnsi" w:cstheme="minorHAnsi"/>
          <w:bCs/>
          <w:color w:val="000000" w:themeColor="text1"/>
          <w:sz w:val="22"/>
          <w:szCs w:val="22"/>
          <w:lang w:eastAsia="es-BO"/>
        </w:rPr>
        <w:t xml:space="preserve"> se encuentran detalladas en el Anexo 1.</w:t>
      </w:r>
    </w:p>
    <w:bookmarkEnd w:id="0"/>
    <w:p w:rsidR="001C4082" w:rsidRDefault="001C4082" w:rsidP="001065BB">
      <w:pPr>
        <w:tabs>
          <w:tab w:val="left" w:pos="426"/>
        </w:tabs>
        <w:contextualSpacing/>
        <w:rPr>
          <w:rFonts w:asciiTheme="minorHAnsi" w:hAnsiTheme="minorHAnsi" w:cstheme="minorHAnsi"/>
          <w:b/>
          <w:color w:val="000000" w:themeColor="text1"/>
          <w:sz w:val="22"/>
          <w:szCs w:val="22"/>
          <w:highlight w:val="yellow"/>
          <w:u w:val="single"/>
        </w:rPr>
      </w:pPr>
    </w:p>
    <w:p w:rsidR="00830A30" w:rsidRPr="009F4DD0" w:rsidRDefault="004F73AE" w:rsidP="001065BB">
      <w:pPr>
        <w:tabs>
          <w:tab w:val="left" w:pos="426"/>
        </w:tabs>
        <w:contextualSpacing/>
        <w:rPr>
          <w:rFonts w:asciiTheme="minorHAnsi" w:hAnsiTheme="minorHAnsi" w:cstheme="minorHAnsi"/>
          <w:b/>
          <w:color w:val="000000" w:themeColor="text1"/>
          <w:sz w:val="22"/>
          <w:szCs w:val="22"/>
          <w:u w:val="single"/>
        </w:rPr>
      </w:pPr>
      <w:r w:rsidRPr="009F4DD0">
        <w:rPr>
          <w:rFonts w:asciiTheme="minorHAnsi" w:hAnsiTheme="minorHAnsi" w:cstheme="minorHAnsi"/>
          <w:b/>
          <w:color w:val="000000" w:themeColor="text1"/>
          <w:sz w:val="22"/>
          <w:szCs w:val="22"/>
        </w:rPr>
        <w:t>1</w:t>
      </w:r>
      <w:r w:rsidR="00830A30" w:rsidRPr="009F4DD0">
        <w:rPr>
          <w:rFonts w:asciiTheme="minorHAnsi" w:hAnsiTheme="minorHAnsi" w:cstheme="minorHAnsi"/>
          <w:b/>
          <w:color w:val="000000" w:themeColor="text1"/>
          <w:sz w:val="22"/>
          <w:szCs w:val="22"/>
        </w:rPr>
        <w:t xml:space="preserve">.2. </w:t>
      </w:r>
      <w:r w:rsidR="00830A30" w:rsidRPr="009F4DD0">
        <w:rPr>
          <w:rFonts w:asciiTheme="minorHAnsi" w:hAnsiTheme="minorHAnsi" w:cstheme="minorHAnsi"/>
          <w:b/>
          <w:color w:val="000000" w:themeColor="text1"/>
          <w:sz w:val="22"/>
          <w:szCs w:val="22"/>
          <w:u w:val="single"/>
        </w:rPr>
        <w:t xml:space="preserve">OBRAS </w:t>
      </w:r>
      <w:r w:rsidRPr="009F4DD0">
        <w:rPr>
          <w:rFonts w:asciiTheme="minorHAnsi" w:hAnsiTheme="minorHAnsi" w:cstheme="minorHAnsi"/>
          <w:b/>
          <w:color w:val="000000" w:themeColor="text1"/>
          <w:sz w:val="22"/>
          <w:szCs w:val="22"/>
          <w:u w:val="single"/>
        </w:rPr>
        <w:t>MECÁNICAS</w:t>
      </w:r>
    </w:p>
    <w:p w:rsidR="00211C43" w:rsidRPr="00211C43" w:rsidRDefault="00211C43" w:rsidP="00211C43">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rsidR="00211C43" w:rsidRPr="001C4082" w:rsidRDefault="00211C43" w:rsidP="001065BB">
      <w:pPr>
        <w:tabs>
          <w:tab w:val="left" w:pos="426"/>
        </w:tabs>
        <w:contextualSpacing/>
        <w:rPr>
          <w:rFonts w:asciiTheme="minorHAnsi" w:hAnsiTheme="minorHAnsi" w:cstheme="minorHAnsi"/>
          <w:b/>
          <w:color w:val="000000" w:themeColor="text1"/>
          <w:sz w:val="22"/>
          <w:szCs w:val="22"/>
          <w:u w:val="single"/>
        </w:rPr>
      </w:pPr>
    </w:p>
    <w:p w:rsidR="008B02CE" w:rsidRPr="009F4DD0" w:rsidRDefault="004F73AE" w:rsidP="001065BB">
      <w:pPr>
        <w:tabs>
          <w:tab w:val="left" w:pos="426"/>
        </w:tabs>
        <w:contextualSpacing/>
        <w:rPr>
          <w:rFonts w:asciiTheme="minorHAnsi" w:hAnsiTheme="minorHAnsi" w:cstheme="minorHAnsi"/>
          <w:b/>
          <w:color w:val="000000" w:themeColor="text1"/>
          <w:sz w:val="22"/>
          <w:szCs w:val="22"/>
        </w:rPr>
      </w:pPr>
      <w:r w:rsidRPr="009F4DD0">
        <w:rPr>
          <w:rFonts w:asciiTheme="minorHAnsi" w:hAnsiTheme="minorHAnsi" w:cstheme="minorHAnsi"/>
          <w:b/>
          <w:color w:val="000000" w:themeColor="text1"/>
          <w:sz w:val="22"/>
          <w:szCs w:val="22"/>
        </w:rPr>
        <w:t>1</w:t>
      </w:r>
      <w:r w:rsidR="00830A30" w:rsidRPr="009F4DD0">
        <w:rPr>
          <w:rFonts w:asciiTheme="minorHAnsi" w:hAnsiTheme="minorHAnsi" w:cstheme="minorHAnsi"/>
          <w:b/>
          <w:color w:val="000000" w:themeColor="text1"/>
          <w:sz w:val="22"/>
          <w:szCs w:val="22"/>
        </w:rPr>
        <w:t xml:space="preserve">.3. </w:t>
      </w:r>
      <w:r w:rsidR="00830A30" w:rsidRPr="009F4DD0">
        <w:rPr>
          <w:rFonts w:asciiTheme="minorHAnsi" w:hAnsiTheme="minorHAnsi" w:cstheme="minorHAnsi"/>
          <w:b/>
          <w:color w:val="000000" w:themeColor="text1"/>
          <w:sz w:val="22"/>
          <w:szCs w:val="22"/>
          <w:u w:val="single"/>
        </w:rPr>
        <w:t xml:space="preserve">PLANOS Y </w:t>
      </w:r>
      <w:r w:rsidR="008B02CE" w:rsidRPr="009F4DD0">
        <w:rPr>
          <w:rFonts w:asciiTheme="minorHAnsi" w:hAnsiTheme="minorHAnsi" w:cstheme="minorHAnsi"/>
          <w:b/>
          <w:color w:val="000000" w:themeColor="text1"/>
          <w:sz w:val="22"/>
          <w:szCs w:val="22"/>
          <w:u w:val="single"/>
        </w:rPr>
        <w:t>GRÁFICOS</w:t>
      </w:r>
    </w:p>
    <w:p w:rsidR="00830A30" w:rsidRPr="00F234D6" w:rsidRDefault="00D811AF" w:rsidP="001065BB">
      <w:pPr>
        <w:tabs>
          <w:tab w:val="left" w:pos="426"/>
        </w:tabs>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211C43">
        <w:rPr>
          <w:rFonts w:asciiTheme="minorHAnsi" w:hAnsiTheme="minorHAnsi" w:cstheme="minorHAnsi"/>
          <w:color w:val="000000" w:themeColor="text1"/>
          <w:sz w:val="22"/>
          <w:szCs w:val="22"/>
        </w:rPr>
        <w:t>3</w:t>
      </w:r>
      <w:r w:rsidRPr="00FF539B">
        <w:rPr>
          <w:rFonts w:asciiTheme="minorHAnsi" w:hAnsiTheme="minorHAnsi" w:cstheme="minorHAnsi"/>
          <w:color w:val="000000" w:themeColor="text1"/>
          <w:sz w:val="22"/>
          <w:szCs w:val="22"/>
        </w:rPr>
        <w:t xml:space="preserve"> del presente documento se encuentran detallados los</w:t>
      </w:r>
      <w:r w:rsidR="00F830B6">
        <w:rPr>
          <w:rFonts w:asciiTheme="minorHAnsi" w:hAnsiTheme="minorHAnsi" w:cstheme="minorHAnsi"/>
          <w:color w:val="000000" w:themeColor="text1"/>
          <w:sz w:val="22"/>
          <w:szCs w:val="22"/>
        </w:rPr>
        <w:t xml:space="preserve"> planos y</w:t>
      </w:r>
      <w:r w:rsidRPr="00FF539B">
        <w:rPr>
          <w:rFonts w:asciiTheme="minorHAnsi" w:hAnsiTheme="minorHAnsi" w:cstheme="minorHAnsi"/>
          <w:color w:val="000000" w:themeColor="text1"/>
          <w:sz w:val="22"/>
          <w:szCs w:val="22"/>
        </w:rPr>
        <w:t xml:space="preserve"> gráficos que componen la presente especificación técnica</w:t>
      </w:r>
      <w:r w:rsidRPr="00A84CCD">
        <w:rPr>
          <w:rFonts w:asciiTheme="minorHAnsi" w:hAnsiTheme="minorHAnsi" w:cstheme="minorHAnsi"/>
          <w:sz w:val="22"/>
          <w:szCs w:val="22"/>
        </w:rPr>
        <w:t>.</w:t>
      </w:r>
    </w:p>
    <w:p w:rsidR="00D811AF" w:rsidRPr="00F234D6" w:rsidRDefault="00D811AF" w:rsidP="001065BB">
      <w:pPr>
        <w:tabs>
          <w:tab w:val="left" w:pos="426"/>
        </w:tabs>
        <w:contextualSpacing/>
        <w:rPr>
          <w:rFonts w:asciiTheme="minorHAnsi" w:hAnsiTheme="minorHAnsi" w:cstheme="minorHAnsi"/>
          <w:color w:val="000000" w:themeColor="text1"/>
          <w:sz w:val="22"/>
          <w:szCs w:val="22"/>
        </w:rPr>
      </w:pPr>
    </w:p>
    <w:p w:rsidR="00E25566" w:rsidRPr="009F4DD0" w:rsidRDefault="004F73AE" w:rsidP="001065BB">
      <w:pPr>
        <w:tabs>
          <w:tab w:val="left" w:pos="426"/>
        </w:tabs>
        <w:contextualSpacing/>
        <w:rPr>
          <w:rFonts w:asciiTheme="minorHAnsi" w:hAnsiTheme="minorHAnsi" w:cstheme="minorHAnsi"/>
          <w:b/>
          <w:color w:val="000000" w:themeColor="text1"/>
          <w:sz w:val="22"/>
          <w:szCs w:val="22"/>
        </w:rPr>
      </w:pPr>
      <w:r w:rsidRPr="009F4DD0">
        <w:rPr>
          <w:rFonts w:asciiTheme="minorHAnsi" w:hAnsiTheme="minorHAnsi" w:cstheme="minorHAnsi"/>
          <w:b/>
          <w:color w:val="000000" w:themeColor="text1"/>
          <w:sz w:val="22"/>
          <w:szCs w:val="22"/>
        </w:rPr>
        <w:t>1</w:t>
      </w:r>
      <w:r w:rsidR="00E25566" w:rsidRPr="009F4DD0">
        <w:rPr>
          <w:rFonts w:asciiTheme="minorHAnsi" w:hAnsiTheme="minorHAnsi" w:cstheme="minorHAnsi"/>
          <w:b/>
          <w:color w:val="000000" w:themeColor="text1"/>
          <w:sz w:val="22"/>
          <w:szCs w:val="22"/>
        </w:rPr>
        <w:t xml:space="preserve">.4. </w:t>
      </w:r>
      <w:r w:rsidR="00E25566" w:rsidRPr="009F4DD0">
        <w:rPr>
          <w:rFonts w:asciiTheme="minorHAnsi" w:hAnsiTheme="minorHAnsi" w:cstheme="minorHAnsi"/>
          <w:b/>
          <w:color w:val="000000" w:themeColor="text1"/>
          <w:sz w:val="22"/>
          <w:szCs w:val="22"/>
          <w:u w:val="single"/>
        </w:rPr>
        <w:t xml:space="preserve">EQUIPO </w:t>
      </w:r>
      <w:r w:rsidRPr="009F4DD0">
        <w:rPr>
          <w:rFonts w:asciiTheme="minorHAnsi" w:hAnsiTheme="minorHAnsi" w:cstheme="minorHAnsi"/>
          <w:b/>
          <w:color w:val="000000" w:themeColor="text1"/>
          <w:sz w:val="22"/>
          <w:szCs w:val="22"/>
          <w:u w:val="single"/>
        </w:rPr>
        <w:t>MÍNIMO</w:t>
      </w:r>
      <w:r w:rsidR="00E25566" w:rsidRPr="009F4DD0">
        <w:rPr>
          <w:rFonts w:asciiTheme="minorHAnsi" w:hAnsiTheme="minorHAnsi" w:cstheme="minorHAnsi"/>
          <w:b/>
          <w:color w:val="000000" w:themeColor="text1"/>
          <w:sz w:val="22"/>
          <w:szCs w:val="22"/>
          <w:u w:val="single"/>
        </w:rPr>
        <w:t xml:space="preserve"> REQUERIDO PARA LA OBRA</w:t>
      </w:r>
    </w:p>
    <w:p w:rsidR="00E25566" w:rsidRDefault="00E25566" w:rsidP="001065BB">
      <w:pPr>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las obras.</w:t>
      </w:r>
    </w:p>
    <w:p w:rsidR="004F73AE" w:rsidRPr="00F234D6" w:rsidRDefault="004F73AE" w:rsidP="001065BB">
      <w:pPr>
        <w:rPr>
          <w:rFonts w:asciiTheme="minorHAnsi" w:hAnsiTheme="minorHAnsi" w:cstheme="minorHAnsi"/>
          <w:color w:val="000000" w:themeColor="text1"/>
          <w:sz w:val="22"/>
          <w:szCs w:val="22"/>
        </w:rPr>
      </w:pPr>
    </w:p>
    <w:p w:rsidR="002D1D82" w:rsidRPr="00F234D6" w:rsidRDefault="004F73AE" w:rsidP="004F73AE">
      <w:pPr>
        <w:spacing w:line="276" w:lineRule="auto"/>
        <w:jc w:val="center"/>
        <w:rPr>
          <w:rFonts w:asciiTheme="minorHAnsi" w:hAnsiTheme="minorHAnsi" w:cstheme="minorHAnsi"/>
          <w:b/>
          <w:bCs/>
          <w:sz w:val="22"/>
          <w:szCs w:val="22"/>
        </w:rPr>
      </w:pPr>
      <w:r w:rsidRPr="00962C61">
        <w:rPr>
          <w:rFonts w:asciiTheme="minorHAnsi" w:hAnsiTheme="minorHAnsi" w:cstheme="minorHAnsi"/>
          <w:b/>
          <w:bCs/>
          <w:sz w:val="22"/>
          <w:szCs w:val="22"/>
        </w:rPr>
        <w:t>EQUIPO MÍNIMO REQUERIDO PARA LA OBRA</w:t>
      </w:r>
      <w:r w:rsidRPr="00C230F5">
        <w:rPr>
          <w:rFonts w:asciiTheme="minorHAnsi" w:hAnsiTheme="minorHAnsi" w:cstheme="minorHAnsi"/>
          <w:b/>
          <w:bCs/>
          <w:sz w:val="22"/>
          <w:szCs w:val="22"/>
        </w:rPr>
        <w:t xml:space="preserve"> </w:t>
      </w:r>
      <w:r w:rsidRPr="00683A4C">
        <w:rPr>
          <w:rFonts w:asciiTheme="minorHAnsi" w:hAnsiTheme="minorHAnsi" w:cstheme="minorHAnsi"/>
          <w:b/>
          <w:bCs/>
          <w:sz w:val="22"/>
          <w:szCs w:val="22"/>
        </w:rPr>
        <w:t>PARA CADA FRENTE DE TRABAJO</w:t>
      </w:r>
    </w:p>
    <w:tbl>
      <w:tblPr>
        <w:tblW w:w="5000" w:type="pct"/>
        <w:tblCellMar>
          <w:left w:w="70" w:type="dxa"/>
          <w:right w:w="70" w:type="dxa"/>
        </w:tblCellMar>
        <w:tblLook w:val="04A0" w:firstRow="1" w:lastRow="0" w:firstColumn="1" w:lastColumn="0" w:noHBand="0" w:noVBand="1"/>
      </w:tblPr>
      <w:tblGrid>
        <w:gridCol w:w="568"/>
        <w:gridCol w:w="4180"/>
        <w:gridCol w:w="1991"/>
        <w:gridCol w:w="2239"/>
      </w:tblGrid>
      <w:tr w:rsidR="00D51C18" w:rsidRPr="00D51C18" w:rsidTr="00D51C18">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D51C18" w:rsidRPr="00D51C18" w:rsidRDefault="00D51C18" w:rsidP="00D51C18">
            <w:pPr>
              <w:rPr>
                <w:rFonts w:ascii="Calibri" w:hAnsi="Calibri"/>
                <w:b/>
                <w:bCs/>
                <w:color w:val="000000"/>
                <w:sz w:val="20"/>
                <w:szCs w:val="20"/>
                <w:lang w:val="es-BO" w:eastAsia="es-BO"/>
              </w:rPr>
            </w:pPr>
            <w:r w:rsidRPr="002F3021">
              <w:rPr>
                <w:rFonts w:asciiTheme="minorHAnsi" w:hAnsiTheme="minorHAnsi" w:cstheme="minorHAnsi"/>
                <w:b/>
                <w:bCs/>
                <w:sz w:val="22"/>
                <w:szCs w:val="22"/>
              </w:rPr>
              <w:t>PERMANENTE</w:t>
            </w:r>
          </w:p>
        </w:tc>
      </w:tr>
      <w:tr w:rsidR="00D51C18" w:rsidRPr="00D51C18" w:rsidTr="00712DDE">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D51C18" w:rsidRPr="00D51C18" w:rsidRDefault="00D51C18" w:rsidP="00D51C18">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328" w:type="pct"/>
            <w:tcBorders>
              <w:top w:val="nil"/>
              <w:left w:val="nil"/>
              <w:bottom w:val="single" w:sz="8" w:space="0" w:color="auto"/>
              <w:right w:val="single" w:sz="8" w:space="0" w:color="auto"/>
            </w:tcBorders>
            <w:shd w:val="clear" w:color="000000" w:fill="F2F2F2"/>
            <w:vAlign w:val="center"/>
            <w:hideMark/>
          </w:tcPr>
          <w:p w:rsidR="00D51C18" w:rsidRPr="00D51C18" w:rsidRDefault="00D51C18" w:rsidP="00D51C18">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1109" w:type="pct"/>
            <w:tcBorders>
              <w:top w:val="nil"/>
              <w:left w:val="nil"/>
              <w:bottom w:val="single" w:sz="8" w:space="0" w:color="auto"/>
              <w:right w:val="single" w:sz="8" w:space="0" w:color="auto"/>
            </w:tcBorders>
            <w:shd w:val="clear" w:color="000000" w:fill="F2F2F2"/>
            <w:vAlign w:val="center"/>
            <w:hideMark/>
          </w:tcPr>
          <w:p w:rsidR="00D51C18" w:rsidRPr="00D51C18" w:rsidRDefault="00D51C18" w:rsidP="00D51C18">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D51C18" w:rsidRPr="00D51C18" w:rsidRDefault="00D51C18" w:rsidP="00D51C18">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r>
      <w:tr w:rsidR="005B0077"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5B0077" w:rsidRPr="00D51C18" w:rsidRDefault="005B0077" w:rsidP="005B0077">
            <w:pPr>
              <w:jc w:val="center"/>
              <w:rPr>
                <w:rFonts w:ascii="Calibri" w:hAnsi="Calibri"/>
                <w:color w:val="000000"/>
                <w:sz w:val="20"/>
                <w:szCs w:val="20"/>
                <w:lang w:val="es-BO" w:eastAsia="es-BO"/>
              </w:rPr>
            </w:pPr>
            <w:r w:rsidRPr="00D51C18">
              <w:rPr>
                <w:rFonts w:ascii="Calibri" w:hAnsi="Calibri"/>
                <w:color w:val="000000"/>
                <w:sz w:val="20"/>
                <w:szCs w:val="20"/>
                <w:lang w:eastAsia="es-BO"/>
              </w:rPr>
              <w:t>1</w:t>
            </w:r>
          </w:p>
        </w:tc>
        <w:tc>
          <w:tcPr>
            <w:tcW w:w="2328" w:type="pct"/>
            <w:tcBorders>
              <w:top w:val="nil"/>
              <w:left w:val="nil"/>
              <w:bottom w:val="single" w:sz="8" w:space="0" w:color="auto"/>
              <w:right w:val="single" w:sz="8" w:space="0" w:color="auto"/>
            </w:tcBorders>
            <w:shd w:val="clear" w:color="000000" w:fill="FFFFFF"/>
            <w:vAlign w:val="center"/>
            <w:hideMark/>
          </w:tcPr>
          <w:p w:rsidR="005B0077" w:rsidRPr="00A84CCD" w:rsidRDefault="005B0077" w:rsidP="005B0077">
            <w:pPr>
              <w:rPr>
                <w:rFonts w:ascii="Calibri" w:hAnsi="Calibri"/>
                <w:color w:val="000000"/>
                <w:sz w:val="20"/>
                <w:szCs w:val="20"/>
                <w:lang w:val="es-BO" w:eastAsia="es-BO"/>
              </w:rPr>
            </w:pPr>
            <w:r w:rsidRPr="00A84CCD">
              <w:rPr>
                <w:rFonts w:asciiTheme="minorHAnsi" w:hAnsiTheme="minorHAnsi" w:cstheme="minorHAnsi"/>
                <w:color w:val="000000"/>
                <w:sz w:val="20"/>
                <w:szCs w:val="20"/>
                <w:lang w:eastAsia="es-BO"/>
              </w:rPr>
              <w:t>Generador Eléctrico</w:t>
            </w:r>
          </w:p>
        </w:tc>
        <w:tc>
          <w:tcPr>
            <w:tcW w:w="1109" w:type="pct"/>
            <w:tcBorders>
              <w:top w:val="nil"/>
              <w:left w:val="nil"/>
              <w:bottom w:val="single" w:sz="8" w:space="0" w:color="auto"/>
              <w:right w:val="single" w:sz="8" w:space="0" w:color="auto"/>
            </w:tcBorders>
            <w:shd w:val="clear" w:color="000000" w:fill="FFFFFF"/>
            <w:vAlign w:val="center"/>
            <w:hideMark/>
          </w:tcPr>
          <w:p w:rsidR="005B0077" w:rsidRPr="00A84CCD" w:rsidRDefault="005B0077"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5B0077" w:rsidRPr="00A84CCD" w:rsidRDefault="005B0077"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2</w:t>
            </w:r>
          </w:p>
        </w:tc>
      </w:tr>
      <w:tr w:rsidR="005B0077"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5B0077" w:rsidRPr="00D51C18" w:rsidRDefault="005B0077" w:rsidP="005B0077">
            <w:pPr>
              <w:jc w:val="center"/>
              <w:rPr>
                <w:rFonts w:ascii="Calibri" w:hAnsi="Calibri"/>
                <w:color w:val="000000"/>
                <w:sz w:val="20"/>
                <w:szCs w:val="20"/>
                <w:lang w:val="es-BO" w:eastAsia="es-BO"/>
              </w:rPr>
            </w:pPr>
            <w:r w:rsidRPr="00D51C18">
              <w:rPr>
                <w:rFonts w:ascii="Calibri" w:hAnsi="Calibri"/>
                <w:color w:val="000000"/>
                <w:sz w:val="20"/>
                <w:szCs w:val="20"/>
                <w:lang w:eastAsia="es-BO"/>
              </w:rPr>
              <w:t>2</w:t>
            </w:r>
          </w:p>
        </w:tc>
        <w:tc>
          <w:tcPr>
            <w:tcW w:w="2328" w:type="pct"/>
            <w:tcBorders>
              <w:top w:val="nil"/>
              <w:left w:val="nil"/>
              <w:bottom w:val="single" w:sz="8" w:space="0" w:color="auto"/>
              <w:right w:val="single" w:sz="8" w:space="0" w:color="auto"/>
            </w:tcBorders>
            <w:shd w:val="clear" w:color="000000" w:fill="FFFFFF"/>
            <w:vAlign w:val="center"/>
            <w:hideMark/>
          </w:tcPr>
          <w:p w:rsidR="005B0077" w:rsidRPr="00A84CCD" w:rsidRDefault="005B0077" w:rsidP="005B0077">
            <w:pPr>
              <w:rPr>
                <w:rFonts w:ascii="Calibri" w:hAnsi="Calibri"/>
                <w:color w:val="000000"/>
                <w:sz w:val="20"/>
                <w:szCs w:val="20"/>
                <w:lang w:val="es-BO" w:eastAsia="es-BO"/>
              </w:rPr>
            </w:pPr>
            <w:r w:rsidRPr="00A84CCD">
              <w:rPr>
                <w:rFonts w:asciiTheme="minorHAnsi" w:hAnsiTheme="minorHAnsi" w:cstheme="minorHAnsi"/>
                <w:color w:val="000000"/>
                <w:sz w:val="20"/>
                <w:szCs w:val="20"/>
                <w:lang w:eastAsia="es-BO"/>
              </w:rPr>
              <w:t>Motosoldadora</w:t>
            </w:r>
          </w:p>
        </w:tc>
        <w:tc>
          <w:tcPr>
            <w:tcW w:w="1109" w:type="pct"/>
            <w:tcBorders>
              <w:top w:val="nil"/>
              <w:left w:val="nil"/>
              <w:bottom w:val="single" w:sz="8" w:space="0" w:color="auto"/>
              <w:right w:val="single" w:sz="8" w:space="0" w:color="auto"/>
            </w:tcBorders>
            <w:shd w:val="clear" w:color="000000" w:fill="FFFFFF"/>
            <w:vAlign w:val="center"/>
            <w:hideMark/>
          </w:tcPr>
          <w:p w:rsidR="005B0077" w:rsidRPr="00A84CCD" w:rsidRDefault="005B0077"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5B0077" w:rsidRPr="00A84CCD" w:rsidRDefault="005B0077"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2</w:t>
            </w:r>
          </w:p>
        </w:tc>
      </w:tr>
      <w:tr w:rsidR="005B0077"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5B0077" w:rsidRPr="00D51C18" w:rsidRDefault="005B0077" w:rsidP="005B0077">
            <w:pPr>
              <w:jc w:val="center"/>
              <w:rPr>
                <w:rFonts w:ascii="Calibri" w:hAnsi="Calibri"/>
                <w:color w:val="000000"/>
                <w:sz w:val="20"/>
                <w:szCs w:val="20"/>
                <w:lang w:val="es-BO" w:eastAsia="es-BO"/>
              </w:rPr>
            </w:pPr>
            <w:r w:rsidRPr="00D51C18">
              <w:rPr>
                <w:rFonts w:ascii="Calibri" w:hAnsi="Calibri"/>
                <w:color w:val="000000"/>
                <w:sz w:val="20"/>
                <w:szCs w:val="20"/>
                <w:lang w:eastAsia="es-BO"/>
              </w:rPr>
              <w:t>3</w:t>
            </w:r>
          </w:p>
        </w:tc>
        <w:tc>
          <w:tcPr>
            <w:tcW w:w="2328" w:type="pct"/>
            <w:tcBorders>
              <w:top w:val="nil"/>
              <w:left w:val="nil"/>
              <w:bottom w:val="single" w:sz="8" w:space="0" w:color="auto"/>
              <w:right w:val="single" w:sz="8" w:space="0" w:color="auto"/>
            </w:tcBorders>
            <w:shd w:val="clear" w:color="000000" w:fill="FFFFFF"/>
            <w:vAlign w:val="center"/>
            <w:hideMark/>
          </w:tcPr>
          <w:p w:rsidR="005B0077" w:rsidRPr="00A84CCD" w:rsidRDefault="005B0077" w:rsidP="005B0077">
            <w:pPr>
              <w:rPr>
                <w:rFonts w:ascii="Calibri" w:hAnsi="Calibri"/>
                <w:color w:val="000000"/>
                <w:sz w:val="20"/>
                <w:szCs w:val="20"/>
                <w:lang w:val="es-BO" w:eastAsia="es-BO"/>
              </w:rPr>
            </w:pPr>
            <w:r w:rsidRPr="00A84CCD">
              <w:rPr>
                <w:rFonts w:asciiTheme="minorHAnsi" w:hAnsiTheme="minorHAnsi" w:cstheme="minorHAnsi"/>
                <w:color w:val="000000"/>
                <w:sz w:val="20"/>
                <w:szCs w:val="20"/>
                <w:lang w:eastAsia="es-BO"/>
              </w:rPr>
              <w:t xml:space="preserve">Compresor </w:t>
            </w:r>
          </w:p>
        </w:tc>
        <w:tc>
          <w:tcPr>
            <w:tcW w:w="1109" w:type="pct"/>
            <w:tcBorders>
              <w:top w:val="nil"/>
              <w:left w:val="nil"/>
              <w:bottom w:val="single" w:sz="8" w:space="0" w:color="auto"/>
              <w:right w:val="single" w:sz="8" w:space="0" w:color="auto"/>
            </w:tcBorders>
            <w:shd w:val="clear" w:color="000000" w:fill="FFFFFF"/>
            <w:vAlign w:val="center"/>
            <w:hideMark/>
          </w:tcPr>
          <w:p w:rsidR="005B0077" w:rsidRPr="00A84CCD" w:rsidRDefault="005B0077"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5B0077" w:rsidRPr="00A84CCD" w:rsidRDefault="002E0426" w:rsidP="005B0077">
            <w:pPr>
              <w:jc w:val="center"/>
              <w:rPr>
                <w:rFonts w:ascii="Calibri" w:hAnsi="Calibri"/>
                <w:color w:val="000000"/>
                <w:sz w:val="20"/>
                <w:szCs w:val="20"/>
                <w:lang w:val="es-BO" w:eastAsia="es-BO"/>
              </w:rPr>
            </w:pPr>
            <w:r>
              <w:rPr>
                <w:rFonts w:asciiTheme="minorHAnsi" w:hAnsiTheme="minorHAnsi" w:cstheme="minorHAnsi"/>
                <w:sz w:val="20"/>
                <w:szCs w:val="22"/>
                <w:shd w:val="clear" w:color="auto" w:fill="FFFFFF"/>
                <w:lang w:eastAsia="es-BO"/>
              </w:rPr>
              <w:t>2</w:t>
            </w:r>
          </w:p>
        </w:tc>
      </w:tr>
      <w:tr w:rsidR="005B0077"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5B0077" w:rsidRPr="00D51C18" w:rsidRDefault="005B0077" w:rsidP="005B0077">
            <w:pPr>
              <w:jc w:val="center"/>
              <w:rPr>
                <w:rFonts w:ascii="Calibri" w:hAnsi="Calibri"/>
                <w:color w:val="000000"/>
                <w:sz w:val="20"/>
                <w:szCs w:val="20"/>
                <w:lang w:val="es-BO" w:eastAsia="es-BO"/>
              </w:rPr>
            </w:pPr>
            <w:r w:rsidRPr="00D51C18">
              <w:rPr>
                <w:rFonts w:ascii="Calibri" w:hAnsi="Calibri"/>
                <w:color w:val="000000"/>
                <w:sz w:val="20"/>
                <w:szCs w:val="20"/>
                <w:lang w:eastAsia="es-BO"/>
              </w:rPr>
              <w:t>4</w:t>
            </w:r>
          </w:p>
        </w:tc>
        <w:tc>
          <w:tcPr>
            <w:tcW w:w="2328" w:type="pct"/>
            <w:tcBorders>
              <w:top w:val="nil"/>
              <w:left w:val="nil"/>
              <w:bottom w:val="single" w:sz="8" w:space="0" w:color="auto"/>
              <w:right w:val="single" w:sz="8" w:space="0" w:color="auto"/>
            </w:tcBorders>
            <w:shd w:val="clear" w:color="000000" w:fill="FFFFFF"/>
            <w:vAlign w:val="center"/>
            <w:hideMark/>
          </w:tcPr>
          <w:p w:rsidR="005B0077" w:rsidRPr="00A84CCD" w:rsidRDefault="005B0077" w:rsidP="005B0077">
            <w:pPr>
              <w:rPr>
                <w:rFonts w:ascii="Calibri" w:hAnsi="Calibri"/>
                <w:color w:val="000000"/>
                <w:sz w:val="20"/>
                <w:szCs w:val="20"/>
                <w:lang w:val="es-BO" w:eastAsia="es-BO"/>
              </w:rPr>
            </w:pPr>
            <w:r w:rsidRPr="00A84CCD">
              <w:rPr>
                <w:rFonts w:asciiTheme="minorHAnsi" w:hAnsiTheme="minorHAnsi" w:cstheme="minorHAnsi"/>
                <w:color w:val="000000"/>
                <w:sz w:val="20"/>
                <w:szCs w:val="20"/>
                <w:lang w:eastAsia="es-BO"/>
              </w:rPr>
              <w:t>Holiday Detector</w:t>
            </w:r>
          </w:p>
        </w:tc>
        <w:tc>
          <w:tcPr>
            <w:tcW w:w="1109" w:type="pct"/>
            <w:tcBorders>
              <w:top w:val="nil"/>
              <w:left w:val="nil"/>
              <w:bottom w:val="single" w:sz="8" w:space="0" w:color="auto"/>
              <w:right w:val="single" w:sz="8" w:space="0" w:color="auto"/>
            </w:tcBorders>
            <w:shd w:val="clear" w:color="000000" w:fill="FFFFFF"/>
            <w:vAlign w:val="center"/>
            <w:hideMark/>
          </w:tcPr>
          <w:p w:rsidR="005B0077" w:rsidRPr="00A84CCD" w:rsidRDefault="005B0077"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5B0077" w:rsidRPr="00A84CCD" w:rsidRDefault="005B0077"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5B0077"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5B0077" w:rsidRPr="00D51C18" w:rsidRDefault="005B0077" w:rsidP="005B0077">
            <w:pPr>
              <w:jc w:val="center"/>
              <w:rPr>
                <w:rFonts w:ascii="Calibri" w:hAnsi="Calibri"/>
                <w:color w:val="000000"/>
                <w:sz w:val="20"/>
                <w:szCs w:val="20"/>
                <w:lang w:val="es-BO" w:eastAsia="es-BO"/>
              </w:rPr>
            </w:pPr>
            <w:r w:rsidRPr="00D51C18">
              <w:rPr>
                <w:rFonts w:ascii="Calibri" w:hAnsi="Calibri"/>
                <w:color w:val="000000"/>
                <w:sz w:val="20"/>
                <w:szCs w:val="20"/>
                <w:lang w:eastAsia="es-BO"/>
              </w:rPr>
              <w:t>5</w:t>
            </w:r>
          </w:p>
        </w:tc>
        <w:tc>
          <w:tcPr>
            <w:tcW w:w="2328" w:type="pct"/>
            <w:tcBorders>
              <w:top w:val="nil"/>
              <w:left w:val="nil"/>
              <w:bottom w:val="single" w:sz="8" w:space="0" w:color="auto"/>
              <w:right w:val="single" w:sz="8" w:space="0" w:color="auto"/>
            </w:tcBorders>
            <w:shd w:val="clear" w:color="000000" w:fill="FFFFFF"/>
            <w:vAlign w:val="center"/>
            <w:hideMark/>
          </w:tcPr>
          <w:p w:rsidR="005B0077" w:rsidRPr="00A84CCD" w:rsidRDefault="005B0077" w:rsidP="005B0077">
            <w:pPr>
              <w:rPr>
                <w:rFonts w:ascii="Calibri" w:hAnsi="Calibri"/>
                <w:color w:val="000000"/>
                <w:sz w:val="20"/>
                <w:szCs w:val="20"/>
                <w:lang w:val="es-BO" w:eastAsia="es-BO"/>
              </w:rPr>
            </w:pPr>
            <w:r w:rsidRPr="00A84CCD">
              <w:rPr>
                <w:rFonts w:asciiTheme="minorHAnsi" w:hAnsiTheme="minorHAnsi" w:cstheme="minorHAnsi"/>
                <w:color w:val="000000"/>
                <w:sz w:val="20"/>
                <w:szCs w:val="20"/>
                <w:lang w:eastAsia="es-BO"/>
              </w:rPr>
              <w:t>Retroexcavadora</w:t>
            </w:r>
          </w:p>
        </w:tc>
        <w:tc>
          <w:tcPr>
            <w:tcW w:w="1109" w:type="pct"/>
            <w:tcBorders>
              <w:top w:val="nil"/>
              <w:left w:val="nil"/>
              <w:bottom w:val="single" w:sz="8" w:space="0" w:color="auto"/>
              <w:right w:val="single" w:sz="8" w:space="0" w:color="auto"/>
            </w:tcBorders>
            <w:shd w:val="clear" w:color="000000" w:fill="FFFFFF"/>
            <w:vAlign w:val="center"/>
            <w:hideMark/>
          </w:tcPr>
          <w:p w:rsidR="005B0077" w:rsidRPr="00A84CCD" w:rsidRDefault="005B0077"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5B0077" w:rsidRPr="00A84CCD" w:rsidRDefault="005B0077"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2</w:t>
            </w:r>
          </w:p>
        </w:tc>
      </w:tr>
      <w:tr w:rsidR="005B0077"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5B0077" w:rsidRPr="00D51C18" w:rsidRDefault="005B0077" w:rsidP="005B0077">
            <w:pPr>
              <w:jc w:val="center"/>
              <w:rPr>
                <w:rFonts w:ascii="Calibri" w:hAnsi="Calibri"/>
                <w:color w:val="000000"/>
                <w:sz w:val="20"/>
                <w:szCs w:val="20"/>
                <w:lang w:val="es-BO" w:eastAsia="es-BO"/>
              </w:rPr>
            </w:pPr>
            <w:r w:rsidRPr="00D51C18">
              <w:rPr>
                <w:rFonts w:ascii="Calibri" w:hAnsi="Calibri"/>
                <w:color w:val="000000"/>
                <w:sz w:val="20"/>
                <w:szCs w:val="20"/>
                <w:lang w:eastAsia="es-BO"/>
              </w:rPr>
              <w:t>6</w:t>
            </w:r>
          </w:p>
        </w:tc>
        <w:tc>
          <w:tcPr>
            <w:tcW w:w="2328" w:type="pct"/>
            <w:tcBorders>
              <w:top w:val="nil"/>
              <w:left w:val="nil"/>
              <w:bottom w:val="single" w:sz="8" w:space="0" w:color="auto"/>
              <w:right w:val="single" w:sz="8" w:space="0" w:color="auto"/>
            </w:tcBorders>
            <w:shd w:val="clear" w:color="000000" w:fill="FFFFFF"/>
            <w:vAlign w:val="center"/>
            <w:hideMark/>
          </w:tcPr>
          <w:p w:rsidR="005B0077" w:rsidRPr="00A84CCD" w:rsidRDefault="005B0077" w:rsidP="005B0077">
            <w:pPr>
              <w:rPr>
                <w:rFonts w:ascii="Calibri" w:hAnsi="Calibri"/>
                <w:color w:val="000000"/>
                <w:sz w:val="20"/>
                <w:szCs w:val="20"/>
                <w:lang w:val="es-BO" w:eastAsia="es-BO"/>
              </w:rPr>
            </w:pPr>
            <w:r w:rsidRPr="00A84CCD">
              <w:rPr>
                <w:rFonts w:asciiTheme="minorHAnsi" w:hAnsiTheme="minorHAnsi" w:cstheme="minorHAnsi"/>
                <w:color w:val="000000"/>
                <w:sz w:val="20"/>
                <w:szCs w:val="20"/>
                <w:lang w:eastAsia="es-BO"/>
              </w:rPr>
              <w:t>Martillo Neumático/ Eléctrico</w:t>
            </w:r>
          </w:p>
        </w:tc>
        <w:tc>
          <w:tcPr>
            <w:tcW w:w="1109" w:type="pct"/>
            <w:tcBorders>
              <w:top w:val="nil"/>
              <w:left w:val="nil"/>
              <w:bottom w:val="single" w:sz="8" w:space="0" w:color="auto"/>
              <w:right w:val="single" w:sz="8" w:space="0" w:color="auto"/>
            </w:tcBorders>
            <w:shd w:val="clear" w:color="000000" w:fill="FFFFFF"/>
            <w:vAlign w:val="center"/>
            <w:hideMark/>
          </w:tcPr>
          <w:p w:rsidR="005B0077" w:rsidRPr="00A84CCD" w:rsidRDefault="005B0077"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5B0077" w:rsidRPr="00A84CCD" w:rsidRDefault="005B0077"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2</w:t>
            </w:r>
          </w:p>
        </w:tc>
      </w:tr>
      <w:tr w:rsidR="005B0077"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5B0077" w:rsidRPr="00D51C18" w:rsidRDefault="005B0077" w:rsidP="005B0077">
            <w:pPr>
              <w:jc w:val="center"/>
              <w:rPr>
                <w:rFonts w:ascii="Calibri" w:hAnsi="Calibri"/>
                <w:color w:val="000000"/>
                <w:sz w:val="20"/>
                <w:szCs w:val="20"/>
                <w:lang w:val="es-BO" w:eastAsia="es-BO"/>
              </w:rPr>
            </w:pPr>
            <w:r w:rsidRPr="00D51C18">
              <w:rPr>
                <w:rFonts w:ascii="Calibri" w:hAnsi="Calibri"/>
                <w:color w:val="000000"/>
                <w:sz w:val="20"/>
                <w:szCs w:val="20"/>
                <w:lang w:eastAsia="es-BO"/>
              </w:rPr>
              <w:t>7</w:t>
            </w:r>
          </w:p>
        </w:tc>
        <w:tc>
          <w:tcPr>
            <w:tcW w:w="2328" w:type="pct"/>
            <w:tcBorders>
              <w:top w:val="nil"/>
              <w:left w:val="nil"/>
              <w:bottom w:val="single" w:sz="8" w:space="0" w:color="auto"/>
              <w:right w:val="single" w:sz="8" w:space="0" w:color="auto"/>
            </w:tcBorders>
            <w:shd w:val="clear" w:color="000000" w:fill="FFFFFF"/>
            <w:vAlign w:val="center"/>
            <w:hideMark/>
          </w:tcPr>
          <w:p w:rsidR="005B0077" w:rsidRPr="00A84CCD" w:rsidRDefault="005B0077" w:rsidP="005B0077">
            <w:pPr>
              <w:rPr>
                <w:rFonts w:ascii="Calibri" w:hAnsi="Calibri"/>
                <w:color w:val="000000"/>
                <w:sz w:val="20"/>
                <w:szCs w:val="20"/>
                <w:lang w:val="es-BO" w:eastAsia="es-BO"/>
              </w:rPr>
            </w:pPr>
            <w:r w:rsidRPr="00A84CCD">
              <w:rPr>
                <w:rFonts w:asciiTheme="minorHAnsi" w:hAnsiTheme="minorHAnsi" w:cstheme="minorHAnsi"/>
                <w:color w:val="000000"/>
                <w:sz w:val="20"/>
                <w:szCs w:val="20"/>
                <w:lang w:eastAsia="es-BO"/>
              </w:rPr>
              <w:t xml:space="preserve">Cortadoras Mecánicas </w:t>
            </w:r>
          </w:p>
        </w:tc>
        <w:tc>
          <w:tcPr>
            <w:tcW w:w="1109" w:type="pct"/>
            <w:tcBorders>
              <w:top w:val="nil"/>
              <w:left w:val="nil"/>
              <w:bottom w:val="single" w:sz="8" w:space="0" w:color="auto"/>
              <w:right w:val="single" w:sz="8" w:space="0" w:color="auto"/>
            </w:tcBorders>
            <w:shd w:val="clear" w:color="000000" w:fill="FFFFFF"/>
            <w:vAlign w:val="center"/>
            <w:hideMark/>
          </w:tcPr>
          <w:p w:rsidR="005B0077" w:rsidRPr="00A84CCD" w:rsidRDefault="005B0077"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5B0077" w:rsidRPr="00A84CCD" w:rsidRDefault="005B0077"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2</w:t>
            </w:r>
          </w:p>
        </w:tc>
      </w:tr>
      <w:tr w:rsidR="005B0077"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5B0077" w:rsidRPr="00D51C18" w:rsidRDefault="005B0077" w:rsidP="005B0077">
            <w:pPr>
              <w:jc w:val="center"/>
              <w:rPr>
                <w:rFonts w:ascii="Calibri" w:hAnsi="Calibri"/>
                <w:color w:val="000000"/>
                <w:sz w:val="20"/>
                <w:szCs w:val="20"/>
                <w:lang w:eastAsia="es-BO"/>
              </w:rPr>
            </w:pPr>
            <w:r>
              <w:rPr>
                <w:rFonts w:ascii="Calibri" w:hAnsi="Calibri"/>
                <w:color w:val="000000"/>
                <w:sz w:val="20"/>
                <w:szCs w:val="20"/>
                <w:lang w:eastAsia="es-BO"/>
              </w:rPr>
              <w:t>8</w:t>
            </w:r>
          </w:p>
        </w:tc>
        <w:tc>
          <w:tcPr>
            <w:tcW w:w="2328" w:type="pct"/>
            <w:tcBorders>
              <w:top w:val="nil"/>
              <w:left w:val="nil"/>
              <w:bottom w:val="single" w:sz="8" w:space="0" w:color="auto"/>
              <w:right w:val="single" w:sz="8" w:space="0" w:color="auto"/>
            </w:tcBorders>
            <w:shd w:val="clear" w:color="000000" w:fill="FFFFFF"/>
            <w:vAlign w:val="center"/>
          </w:tcPr>
          <w:p w:rsidR="005B0077" w:rsidRPr="00A84CCD" w:rsidRDefault="005B0077" w:rsidP="005B0077">
            <w:pPr>
              <w:rPr>
                <w:rFonts w:ascii="Calibri" w:hAnsi="Calibri"/>
                <w:color w:val="000000"/>
                <w:sz w:val="20"/>
                <w:szCs w:val="20"/>
                <w:lang w:eastAsia="es-BO"/>
              </w:rPr>
            </w:pPr>
            <w:r w:rsidRPr="00A84CCD">
              <w:rPr>
                <w:rFonts w:asciiTheme="minorHAnsi" w:hAnsiTheme="minorHAnsi" w:cstheme="minorHAnsi"/>
                <w:color w:val="000000"/>
                <w:sz w:val="20"/>
                <w:szCs w:val="20"/>
                <w:lang w:eastAsia="es-BO"/>
              </w:rPr>
              <w:t>Apisonador manual</w:t>
            </w:r>
          </w:p>
        </w:tc>
        <w:tc>
          <w:tcPr>
            <w:tcW w:w="1109" w:type="pct"/>
            <w:tcBorders>
              <w:top w:val="nil"/>
              <w:left w:val="nil"/>
              <w:bottom w:val="single" w:sz="8" w:space="0" w:color="auto"/>
              <w:right w:val="single" w:sz="8" w:space="0" w:color="auto"/>
            </w:tcBorders>
            <w:shd w:val="clear" w:color="000000" w:fill="FFFFFF"/>
            <w:vAlign w:val="center"/>
          </w:tcPr>
          <w:p w:rsidR="005B0077" w:rsidRPr="00A84CCD" w:rsidRDefault="005B0077"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5B0077" w:rsidRPr="00A84CCD" w:rsidRDefault="005B0077"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2</w:t>
            </w:r>
          </w:p>
        </w:tc>
      </w:tr>
      <w:tr w:rsidR="005B0077"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5B0077" w:rsidRPr="00D51C18" w:rsidRDefault="005B0077" w:rsidP="005B0077">
            <w:pPr>
              <w:jc w:val="center"/>
              <w:rPr>
                <w:rFonts w:ascii="Calibri" w:hAnsi="Calibri"/>
                <w:color w:val="000000"/>
                <w:sz w:val="20"/>
                <w:szCs w:val="20"/>
                <w:lang w:eastAsia="es-BO"/>
              </w:rPr>
            </w:pPr>
            <w:r>
              <w:rPr>
                <w:rFonts w:ascii="Calibri" w:hAnsi="Calibri"/>
                <w:color w:val="000000"/>
                <w:sz w:val="20"/>
                <w:szCs w:val="20"/>
                <w:lang w:eastAsia="es-BO"/>
              </w:rPr>
              <w:t>9</w:t>
            </w:r>
          </w:p>
        </w:tc>
        <w:tc>
          <w:tcPr>
            <w:tcW w:w="2328" w:type="pct"/>
            <w:tcBorders>
              <w:top w:val="nil"/>
              <w:left w:val="nil"/>
              <w:bottom w:val="single" w:sz="8" w:space="0" w:color="auto"/>
              <w:right w:val="single" w:sz="8" w:space="0" w:color="auto"/>
            </w:tcBorders>
            <w:shd w:val="clear" w:color="000000" w:fill="FFFFFF"/>
            <w:vAlign w:val="center"/>
          </w:tcPr>
          <w:p w:rsidR="005B0077" w:rsidRPr="00A84CCD" w:rsidRDefault="005B0077" w:rsidP="005B0077">
            <w:pPr>
              <w:rPr>
                <w:rFonts w:ascii="Calibri" w:hAnsi="Calibri"/>
                <w:color w:val="000000"/>
                <w:sz w:val="20"/>
                <w:szCs w:val="20"/>
                <w:lang w:eastAsia="es-BO"/>
              </w:rPr>
            </w:pPr>
            <w:r w:rsidRPr="00A84CCD">
              <w:rPr>
                <w:rFonts w:asciiTheme="minorHAnsi" w:hAnsiTheme="minorHAnsi" w:cstheme="minorHAnsi"/>
                <w:color w:val="000000"/>
                <w:sz w:val="20"/>
                <w:szCs w:val="20"/>
                <w:lang w:eastAsia="es-BO"/>
              </w:rPr>
              <w:t>Compactadora</w:t>
            </w:r>
          </w:p>
        </w:tc>
        <w:tc>
          <w:tcPr>
            <w:tcW w:w="1109" w:type="pct"/>
            <w:tcBorders>
              <w:top w:val="nil"/>
              <w:left w:val="nil"/>
              <w:bottom w:val="single" w:sz="8" w:space="0" w:color="auto"/>
              <w:right w:val="single" w:sz="8" w:space="0" w:color="auto"/>
            </w:tcBorders>
            <w:shd w:val="clear" w:color="000000" w:fill="FFFFFF"/>
            <w:vAlign w:val="center"/>
          </w:tcPr>
          <w:p w:rsidR="005B0077" w:rsidRPr="00A84CCD" w:rsidRDefault="005B0077"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5B0077" w:rsidRPr="00A84CCD" w:rsidRDefault="005B0077"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2</w:t>
            </w:r>
          </w:p>
        </w:tc>
      </w:tr>
      <w:tr w:rsidR="005B0077"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5B0077" w:rsidRPr="00D51C18" w:rsidRDefault="005B0077" w:rsidP="005B0077">
            <w:pPr>
              <w:jc w:val="center"/>
              <w:rPr>
                <w:rFonts w:ascii="Calibri" w:hAnsi="Calibri"/>
                <w:color w:val="000000"/>
                <w:sz w:val="20"/>
                <w:szCs w:val="20"/>
                <w:lang w:eastAsia="es-BO"/>
              </w:rPr>
            </w:pPr>
            <w:r>
              <w:rPr>
                <w:rFonts w:ascii="Calibri" w:hAnsi="Calibri"/>
                <w:color w:val="000000"/>
                <w:sz w:val="20"/>
                <w:szCs w:val="20"/>
                <w:lang w:eastAsia="es-BO"/>
              </w:rPr>
              <w:t>10</w:t>
            </w:r>
          </w:p>
        </w:tc>
        <w:tc>
          <w:tcPr>
            <w:tcW w:w="2328" w:type="pct"/>
            <w:tcBorders>
              <w:top w:val="nil"/>
              <w:left w:val="nil"/>
              <w:bottom w:val="single" w:sz="8" w:space="0" w:color="auto"/>
              <w:right w:val="single" w:sz="8" w:space="0" w:color="auto"/>
            </w:tcBorders>
            <w:shd w:val="clear" w:color="000000" w:fill="FFFFFF"/>
            <w:vAlign w:val="center"/>
          </w:tcPr>
          <w:p w:rsidR="005B0077" w:rsidRPr="00A84CCD" w:rsidRDefault="005B0077" w:rsidP="005B0077">
            <w:pPr>
              <w:rPr>
                <w:rFonts w:ascii="Calibri" w:hAnsi="Calibri"/>
                <w:color w:val="000000"/>
                <w:sz w:val="20"/>
                <w:szCs w:val="20"/>
                <w:lang w:eastAsia="es-BO"/>
              </w:rPr>
            </w:pPr>
            <w:r w:rsidRPr="00A84CCD">
              <w:rPr>
                <w:rFonts w:asciiTheme="minorHAnsi" w:hAnsiTheme="minorHAnsi" w:cstheme="minorHAnsi"/>
                <w:color w:val="000000"/>
                <w:sz w:val="20"/>
                <w:szCs w:val="20"/>
                <w:lang w:eastAsia="es-BO"/>
              </w:rPr>
              <w:t>Camión Grúa</w:t>
            </w:r>
          </w:p>
        </w:tc>
        <w:tc>
          <w:tcPr>
            <w:tcW w:w="1109" w:type="pct"/>
            <w:tcBorders>
              <w:top w:val="nil"/>
              <w:left w:val="nil"/>
              <w:bottom w:val="single" w:sz="8" w:space="0" w:color="auto"/>
              <w:right w:val="single" w:sz="8" w:space="0" w:color="auto"/>
            </w:tcBorders>
            <w:shd w:val="clear" w:color="000000" w:fill="FFFFFF"/>
            <w:vAlign w:val="center"/>
          </w:tcPr>
          <w:p w:rsidR="005B0077" w:rsidRPr="00A84CCD" w:rsidRDefault="005B0077"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5B0077" w:rsidRPr="00A84CCD" w:rsidRDefault="005B0077"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5B0077"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5B0077" w:rsidRPr="00D51C18" w:rsidRDefault="005B0077" w:rsidP="005B0077">
            <w:pPr>
              <w:jc w:val="center"/>
              <w:rPr>
                <w:rFonts w:ascii="Calibri" w:hAnsi="Calibri"/>
                <w:color w:val="000000"/>
                <w:sz w:val="20"/>
                <w:szCs w:val="20"/>
                <w:lang w:eastAsia="es-BO"/>
              </w:rPr>
            </w:pPr>
            <w:r>
              <w:rPr>
                <w:rFonts w:ascii="Calibri" w:hAnsi="Calibri"/>
                <w:color w:val="000000"/>
                <w:sz w:val="20"/>
                <w:szCs w:val="20"/>
                <w:lang w:eastAsia="es-BO"/>
              </w:rPr>
              <w:t>11</w:t>
            </w:r>
          </w:p>
        </w:tc>
        <w:tc>
          <w:tcPr>
            <w:tcW w:w="2328" w:type="pct"/>
            <w:tcBorders>
              <w:top w:val="nil"/>
              <w:left w:val="nil"/>
              <w:bottom w:val="single" w:sz="8" w:space="0" w:color="auto"/>
              <w:right w:val="single" w:sz="8" w:space="0" w:color="auto"/>
            </w:tcBorders>
            <w:shd w:val="clear" w:color="000000" w:fill="FFFFFF"/>
            <w:vAlign w:val="center"/>
          </w:tcPr>
          <w:p w:rsidR="005B0077" w:rsidRPr="00A84CCD" w:rsidRDefault="005B0077" w:rsidP="005B0077">
            <w:pPr>
              <w:rPr>
                <w:rFonts w:ascii="Calibri" w:hAnsi="Calibri"/>
                <w:color w:val="000000"/>
                <w:sz w:val="20"/>
                <w:szCs w:val="20"/>
                <w:lang w:eastAsia="es-BO"/>
              </w:rPr>
            </w:pPr>
            <w:r w:rsidRPr="00A84CCD">
              <w:rPr>
                <w:rFonts w:asciiTheme="minorHAnsi" w:hAnsiTheme="minorHAnsi" w:cstheme="minorHAnsi"/>
                <w:color w:val="000000"/>
                <w:sz w:val="20"/>
                <w:szCs w:val="20"/>
                <w:lang w:eastAsia="es-BO"/>
              </w:rPr>
              <w:t>Amoladora o biseladora</w:t>
            </w:r>
          </w:p>
        </w:tc>
        <w:tc>
          <w:tcPr>
            <w:tcW w:w="1109" w:type="pct"/>
            <w:tcBorders>
              <w:top w:val="nil"/>
              <w:left w:val="nil"/>
              <w:bottom w:val="single" w:sz="8" w:space="0" w:color="auto"/>
              <w:right w:val="single" w:sz="8" w:space="0" w:color="auto"/>
            </w:tcBorders>
            <w:shd w:val="clear" w:color="000000" w:fill="FFFFFF"/>
            <w:vAlign w:val="center"/>
          </w:tcPr>
          <w:p w:rsidR="005B0077" w:rsidRPr="00A84CCD" w:rsidRDefault="005B0077"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5B0077" w:rsidRPr="00A84CCD" w:rsidRDefault="005B0077"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2</w:t>
            </w:r>
          </w:p>
        </w:tc>
      </w:tr>
      <w:tr w:rsidR="00712DDE"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712DDE" w:rsidRPr="00712DDE" w:rsidRDefault="00712DDE" w:rsidP="002304E6">
            <w:pPr>
              <w:jc w:val="center"/>
              <w:rPr>
                <w:rFonts w:ascii="Calibri" w:hAnsi="Calibri"/>
                <w:color w:val="000000"/>
                <w:sz w:val="20"/>
                <w:szCs w:val="20"/>
                <w:lang w:eastAsia="es-BO"/>
              </w:rPr>
            </w:pPr>
            <w:r>
              <w:rPr>
                <w:rFonts w:ascii="Calibri" w:hAnsi="Calibri"/>
                <w:color w:val="000000"/>
                <w:sz w:val="20"/>
                <w:szCs w:val="20"/>
                <w:lang w:eastAsia="es-BO"/>
              </w:rPr>
              <w:t>12</w:t>
            </w:r>
          </w:p>
        </w:tc>
        <w:tc>
          <w:tcPr>
            <w:tcW w:w="2328" w:type="pct"/>
            <w:tcBorders>
              <w:top w:val="nil"/>
              <w:left w:val="nil"/>
              <w:bottom w:val="single" w:sz="8" w:space="0" w:color="auto"/>
              <w:right w:val="single" w:sz="8" w:space="0" w:color="auto"/>
            </w:tcBorders>
            <w:shd w:val="clear" w:color="000000" w:fill="FFFFFF"/>
            <w:vAlign w:val="center"/>
          </w:tcPr>
          <w:p w:rsidR="00712DDE" w:rsidRPr="00712DDE" w:rsidRDefault="00712DDE" w:rsidP="006960DF">
            <w:pPr>
              <w:rPr>
                <w:rFonts w:ascii="Calibri" w:hAnsi="Calibri"/>
                <w:color w:val="000000"/>
                <w:sz w:val="20"/>
                <w:szCs w:val="20"/>
                <w:lang w:eastAsia="es-BO"/>
              </w:rPr>
            </w:pPr>
            <w:r w:rsidRPr="00712DDE">
              <w:rPr>
                <w:rFonts w:asciiTheme="minorHAnsi" w:hAnsiTheme="minorHAnsi" w:cstheme="minorHAnsi"/>
                <w:color w:val="000000"/>
                <w:sz w:val="20"/>
                <w:szCs w:val="20"/>
                <w:lang w:eastAsia="es-BO"/>
              </w:rPr>
              <w:t>Volquetas (8 m3 de capacidad como mínimo)</w:t>
            </w:r>
          </w:p>
        </w:tc>
        <w:tc>
          <w:tcPr>
            <w:tcW w:w="1109" w:type="pct"/>
            <w:tcBorders>
              <w:top w:val="nil"/>
              <w:left w:val="nil"/>
              <w:bottom w:val="single" w:sz="8" w:space="0" w:color="auto"/>
              <w:right w:val="single" w:sz="8" w:space="0" w:color="auto"/>
            </w:tcBorders>
            <w:shd w:val="clear" w:color="000000" w:fill="FFFFFF"/>
            <w:vAlign w:val="center"/>
          </w:tcPr>
          <w:p w:rsidR="00712DDE" w:rsidRPr="00A84CCD" w:rsidRDefault="00712DDE" w:rsidP="002304E6">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712DDE" w:rsidRPr="00A84CCD" w:rsidRDefault="00712DDE" w:rsidP="002304E6">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62719C"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2719C" w:rsidRDefault="0062719C" w:rsidP="002304E6">
            <w:pPr>
              <w:jc w:val="center"/>
              <w:rPr>
                <w:rFonts w:ascii="Calibri" w:hAnsi="Calibri"/>
                <w:color w:val="000000"/>
                <w:sz w:val="20"/>
                <w:szCs w:val="20"/>
                <w:lang w:eastAsia="es-BO"/>
              </w:rPr>
            </w:pPr>
            <w:r>
              <w:rPr>
                <w:rFonts w:ascii="Calibri" w:hAnsi="Calibri"/>
                <w:color w:val="000000"/>
                <w:sz w:val="20"/>
                <w:szCs w:val="20"/>
                <w:lang w:eastAsia="es-BO"/>
              </w:rPr>
              <w:t>13</w:t>
            </w:r>
          </w:p>
        </w:tc>
        <w:tc>
          <w:tcPr>
            <w:tcW w:w="2328" w:type="pct"/>
            <w:tcBorders>
              <w:top w:val="nil"/>
              <w:left w:val="nil"/>
              <w:bottom w:val="single" w:sz="8" w:space="0" w:color="auto"/>
              <w:right w:val="single" w:sz="8" w:space="0" w:color="auto"/>
            </w:tcBorders>
            <w:shd w:val="clear" w:color="000000" w:fill="FFFFFF"/>
            <w:vAlign w:val="center"/>
          </w:tcPr>
          <w:p w:rsidR="0062719C" w:rsidRPr="0062719C" w:rsidRDefault="0062719C" w:rsidP="0062719C">
            <w:pPr>
              <w:rPr>
                <w:rFonts w:asciiTheme="minorHAnsi" w:hAnsiTheme="minorHAnsi" w:cstheme="minorHAnsi"/>
                <w:color w:val="000000"/>
                <w:sz w:val="20"/>
                <w:szCs w:val="20"/>
                <w:lang w:eastAsia="es-BO"/>
              </w:rPr>
            </w:pPr>
            <w:r w:rsidRPr="0062719C">
              <w:rPr>
                <w:rFonts w:asciiTheme="minorHAnsi" w:hAnsiTheme="minorHAnsi" w:cstheme="minorHAnsi"/>
                <w:color w:val="000000"/>
                <w:sz w:val="20"/>
                <w:szCs w:val="20"/>
                <w:lang w:eastAsia="es-BO"/>
              </w:rPr>
              <w:t>Camioneta 4 x 4</w:t>
            </w:r>
          </w:p>
        </w:tc>
        <w:tc>
          <w:tcPr>
            <w:tcW w:w="1109" w:type="pct"/>
            <w:tcBorders>
              <w:top w:val="nil"/>
              <w:left w:val="nil"/>
              <w:bottom w:val="single" w:sz="8" w:space="0" w:color="auto"/>
              <w:right w:val="single" w:sz="8" w:space="0" w:color="auto"/>
            </w:tcBorders>
            <w:shd w:val="clear" w:color="000000" w:fill="FFFFFF"/>
            <w:vAlign w:val="center"/>
          </w:tcPr>
          <w:p w:rsidR="0062719C" w:rsidRPr="008C253D" w:rsidRDefault="0062719C" w:rsidP="0062719C">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62719C" w:rsidRPr="008C253D" w:rsidRDefault="0062719C" w:rsidP="0062719C">
            <w:pPr>
              <w:jc w:val="center"/>
              <w:rPr>
                <w:rFonts w:ascii="Calibri" w:hAnsi="Calibri"/>
                <w:color w:val="000000"/>
                <w:sz w:val="20"/>
                <w:szCs w:val="20"/>
                <w:lang w:eastAsia="es-BO"/>
              </w:rPr>
            </w:pPr>
            <w:r w:rsidRPr="0062719C">
              <w:rPr>
                <w:rFonts w:asciiTheme="minorHAnsi" w:hAnsiTheme="minorHAnsi" w:cstheme="minorHAnsi"/>
                <w:sz w:val="20"/>
                <w:szCs w:val="22"/>
                <w:shd w:val="clear" w:color="auto" w:fill="FFFFFF"/>
                <w:lang w:eastAsia="es-BO"/>
              </w:rPr>
              <w:t>1</w:t>
            </w:r>
          </w:p>
        </w:tc>
      </w:tr>
      <w:tr w:rsidR="0062719C" w:rsidRPr="00D51C18" w:rsidTr="00D51C18">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62719C" w:rsidRPr="00D51C18" w:rsidRDefault="0062719C" w:rsidP="005B0077">
            <w:pPr>
              <w:rPr>
                <w:rFonts w:ascii="Calibri" w:hAnsi="Calibri"/>
                <w:b/>
                <w:bCs/>
                <w:color w:val="000000"/>
                <w:sz w:val="20"/>
                <w:szCs w:val="20"/>
                <w:lang w:val="es-BO" w:eastAsia="es-BO"/>
              </w:rPr>
            </w:pPr>
            <w:r w:rsidRPr="00D51C18">
              <w:rPr>
                <w:rFonts w:ascii="Calibri" w:hAnsi="Calibri"/>
                <w:b/>
                <w:bCs/>
                <w:color w:val="000000"/>
                <w:sz w:val="20"/>
                <w:szCs w:val="20"/>
                <w:lang w:eastAsia="es-BO"/>
              </w:rPr>
              <w:t>DE ACUERDO A REQUERIMIENTO</w:t>
            </w:r>
          </w:p>
        </w:tc>
      </w:tr>
      <w:tr w:rsidR="0062719C" w:rsidRPr="00D51C18" w:rsidTr="00CD671B">
        <w:trPr>
          <w:trHeight w:val="96"/>
        </w:trPr>
        <w:tc>
          <w:tcPr>
            <w:tcW w:w="316" w:type="pct"/>
            <w:tcBorders>
              <w:top w:val="nil"/>
              <w:left w:val="single" w:sz="8" w:space="0" w:color="auto"/>
              <w:bottom w:val="single" w:sz="4" w:space="0" w:color="auto"/>
              <w:right w:val="single" w:sz="8" w:space="0" w:color="auto"/>
            </w:tcBorders>
            <w:shd w:val="clear" w:color="000000" w:fill="F2F2F2"/>
            <w:vAlign w:val="center"/>
            <w:hideMark/>
          </w:tcPr>
          <w:p w:rsidR="0062719C" w:rsidRPr="00D51C18" w:rsidRDefault="0062719C" w:rsidP="005B0077">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328" w:type="pct"/>
            <w:tcBorders>
              <w:top w:val="nil"/>
              <w:left w:val="nil"/>
              <w:bottom w:val="single" w:sz="4" w:space="0" w:color="auto"/>
              <w:right w:val="single" w:sz="8" w:space="0" w:color="auto"/>
            </w:tcBorders>
            <w:shd w:val="clear" w:color="000000" w:fill="F2F2F2"/>
            <w:vAlign w:val="center"/>
            <w:hideMark/>
          </w:tcPr>
          <w:p w:rsidR="0062719C" w:rsidRPr="00D51C18" w:rsidRDefault="0062719C" w:rsidP="005B0077">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1109" w:type="pct"/>
            <w:tcBorders>
              <w:top w:val="nil"/>
              <w:left w:val="nil"/>
              <w:bottom w:val="single" w:sz="4" w:space="0" w:color="auto"/>
              <w:right w:val="single" w:sz="8" w:space="0" w:color="auto"/>
            </w:tcBorders>
            <w:shd w:val="clear" w:color="000000" w:fill="F2F2F2"/>
            <w:vAlign w:val="center"/>
            <w:hideMark/>
          </w:tcPr>
          <w:p w:rsidR="0062719C" w:rsidRPr="00D51C18" w:rsidRDefault="0062719C" w:rsidP="005B0077">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1247" w:type="pct"/>
            <w:tcBorders>
              <w:top w:val="nil"/>
              <w:left w:val="nil"/>
              <w:bottom w:val="single" w:sz="4" w:space="0" w:color="auto"/>
              <w:right w:val="single" w:sz="8" w:space="0" w:color="auto"/>
            </w:tcBorders>
            <w:shd w:val="clear" w:color="000000" w:fill="F2F2F2"/>
            <w:vAlign w:val="center"/>
            <w:hideMark/>
          </w:tcPr>
          <w:p w:rsidR="0062719C" w:rsidRPr="00D51C18" w:rsidRDefault="0062719C" w:rsidP="005B0077">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r>
      <w:tr w:rsidR="0062719C" w:rsidRPr="00D51C18" w:rsidTr="00CD671B">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719C" w:rsidRPr="00D51C18" w:rsidRDefault="0062719C" w:rsidP="005B0077">
            <w:pPr>
              <w:jc w:val="center"/>
              <w:rPr>
                <w:rFonts w:ascii="Calibri" w:hAnsi="Calibri"/>
                <w:color w:val="000000"/>
                <w:sz w:val="20"/>
                <w:szCs w:val="20"/>
                <w:lang w:val="es-BO" w:eastAsia="es-BO"/>
              </w:rPr>
            </w:pPr>
            <w:r w:rsidRPr="00D51C18">
              <w:rPr>
                <w:rFonts w:ascii="Calibri" w:hAnsi="Calibri"/>
                <w:color w:val="000000"/>
                <w:sz w:val="20"/>
                <w:szCs w:val="20"/>
                <w:lang w:eastAsia="es-BO"/>
              </w:rPr>
              <w:lastRenderedPageBreak/>
              <w:t>1</w:t>
            </w:r>
          </w:p>
        </w:tc>
        <w:tc>
          <w:tcPr>
            <w:tcW w:w="232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719C" w:rsidRPr="00A84CCD" w:rsidRDefault="0062719C" w:rsidP="005B0077">
            <w:pPr>
              <w:rPr>
                <w:rFonts w:ascii="Calibri" w:hAnsi="Calibri"/>
                <w:color w:val="000000"/>
                <w:sz w:val="20"/>
                <w:szCs w:val="20"/>
                <w:lang w:val="es-BO" w:eastAsia="es-BO"/>
              </w:rPr>
            </w:pPr>
            <w:r w:rsidRPr="00A84CCD">
              <w:rPr>
                <w:rFonts w:asciiTheme="minorHAnsi" w:hAnsiTheme="minorHAnsi" w:cstheme="minorHAnsi"/>
                <w:color w:val="000000"/>
                <w:sz w:val="20"/>
                <w:szCs w:val="20"/>
                <w:lang w:eastAsia="es-BO"/>
              </w:rPr>
              <w:t>Camión tráiler (transporte de materiales)</w:t>
            </w:r>
          </w:p>
        </w:tc>
        <w:tc>
          <w:tcPr>
            <w:tcW w:w="11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719C" w:rsidRPr="00A84CCD" w:rsidRDefault="0062719C"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719C" w:rsidRPr="00A84CCD" w:rsidRDefault="0062719C"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2</w:t>
            </w:r>
          </w:p>
        </w:tc>
      </w:tr>
      <w:tr w:rsidR="0062719C" w:rsidRPr="00D51C18" w:rsidTr="00CD671B">
        <w:trPr>
          <w:trHeight w:val="300"/>
        </w:trPr>
        <w:tc>
          <w:tcPr>
            <w:tcW w:w="316" w:type="pct"/>
            <w:tcBorders>
              <w:top w:val="single" w:sz="4" w:space="0" w:color="auto"/>
              <w:left w:val="single" w:sz="8" w:space="0" w:color="auto"/>
              <w:bottom w:val="single" w:sz="4" w:space="0" w:color="auto"/>
              <w:right w:val="single" w:sz="8" w:space="0" w:color="auto"/>
            </w:tcBorders>
            <w:shd w:val="clear" w:color="000000" w:fill="FFFFFF"/>
            <w:vAlign w:val="center"/>
            <w:hideMark/>
          </w:tcPr>
          <w:p w:rsidR="0062719C" w:rsidRPr="00D51C18" w:rsidRDefault="0062719C" w:rsidP="005B0077">
            <w:pPr>
              <w:jc w:val="center"/>
              <w:rPr>
                <w:rFonts w:ascii="Calibri" w:hAnsi="Calibri"/>
                <w:color w:val="000000"/>
                <w:sz w:val="20"/>
                <w:szCs w:val="20"/>
                <w:lang w:val="es-BO" w:eastAsia="es-BO"/>
              </w:rPr>
            </w:pPr>
            <w:r w:rsidRPr="00D51C18">
              <w:rPr>
                <w:rFonts w:ascii="Calibri" w:hAnsi="Calibri"/>
                <w:color w:val="000000"/>
                <w:sz w:val="20"/>
                <w:szCs w:val="20"/>
                <w:lang w:eastAsia="es-BO"/>
              </w:rPr>
              <w:t>2</w:t>
            </w:r>
          </w:p>
        </w:tc>
        <w:tc>
          <w:tcPr>
            <w:tcW w:w="2328" w:type="pct"/>
            <w:tcBorders>
              <w:top w:val="single" w:sz="4" w:space="0" w:color="auto"/>
              <w:left w:val="nil"/>
              <w:bottom w:val="single" w:sz="4" w:space="0" w:color="auto"/>
              <w:right w:val="single" w:sz="8" w:space="0" w:color="auto"/>
            </w:tcBorders>
            <w:shd w:val="clear" w:color="000000" w:fill="FFFFFF"/>
            <w:vAlign w:val="center"/>
            <w:hideMark/>
          </w:tcPr>
          <w:p w:rsidR="0062719C" w:rsidRPr="00A84CCD" w:rsidRDefault="0062719C" w:rsidP="005B0077">
            <w:pPr>
              <w:rPr>
                <w:rFonts w:ascii="Calibri" w:hAnsi="Calibri"/>
                <w:color w:val="000000"/>
                <w:sz w:val="20"/>
                <w:szCs w:val="20"/>
                <w:lang w:val="es-BO" w:eastAsia="es-BO"/>
              </w:rPr>
            </w:pPr>
            <w:r w:rsidRPr="00A84CCD">
              <w:rPr>
                <w:rFonts w:asciiTheme="minorHAnsi" w:hAnsiTheme="minorHAnsi" w:cstheme="minorHAnsi"/>
                <w:color w:val="000000"/>
                <w:sz w:val="20"/>
                <w:szCs w:val="20"/>
                <w:lang w:eastAsia="es-BO"/>
              </w:rPr>
              <w:t xml:space="preserve">Grúa </w:t>
            </w:r>
          </w:p>
        </w:tc>
        <w:tc>
          <w:tcPr>
            <w:tcW w:w="1109" w:type="pct"/>
            <w:tcBorders>
              <w:top w:val="single" w:sz="4" w:space="0" w:color="auto"/>
              <w:left w:val="nil"/>
              <w:bottom w:val="single" w:sz="4" w:space="0" w:color="auto"/>
              <w:right w:val="single" w:sz="8" w:space="0" w:color="auto"/>
            </w:tcBorders>
            <w:shd w:val="clear" w:color="000000" w:fill="FFFFFF"/>
            <w:vAlign w:val="center"/>
            <w:hideMark/>
          </w:tcPr>
          <w:p w:rsidR="0062719C" w:rsidRPr="00A84CCD" w:rsidRDefault="0062719C"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single" w:sz="4" w:space="0" w:color="auto"/>
              <w:left w:val="nil"/>
              <w:bottom w:val="single" w:sz="4" w:space="0" w:color="auto"/>
              <w:right w:val="single" w:sz="8" w:space="0" w:color="auto"/>
            </w:tcBorders>
            <w:shd w:val="clear" w:color="000000" w:fill="FFFFFF"/>
            <w:vAlign w:val="center"/>
            <w:hideMark/>
          </w:tcPr>
          <w:p w:rsidR="0062719C" w:rsidRPr="00A84CCD" w:rsidRDefault="0062719C"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62719C" w:rsidRPr="00D51C18" w:rsidTr="00712DDE">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719C" w:rsidRPr="00D51C18" w:rsidRDefault="0062719C" w:rsidP="005B0077">
            <w:pPr>
              <w:jc w:val="center"/>
              <w:rPr>
                <w:rFonts w:ascii="Calibri" w:hAnsi="Calibri"/>
                <w:color w:val="000000"/>
                <w:sz w:val="20"/>
                <w:szCs w:val="20"/>
                <w:lang w:val="es-BO" w:eastAsia="es-BO"/>
              </w:rPr>
            </w:pPr>
            <w:r w:rsidRPr="00D51C18">
              <w:rPr>
                <w:rFonts w:ascii="Calibri" w:hAnsi="Calibri"/>
                <w:color w:val="000000"/>
                <w:sz w:val="20"/>
                <w:szCs w:val="20"/>
                <w:lang w:eastAsia="es-BO"/>
              </w:rPr>
              <w:t>3</w:t>
            </w:r>
          </w:p>
        </w:tc>
        <w:tc>
          <w:tcPr>
            <w:tcW w:w="232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719C" w:rsidRPr="00A84CCD" w:rsidRDefault="0062719C" w:rsidP="005B0077">
            <w:pPr>
              <w:rPr>
                <w:rFonts w:ascii="Calibri" w:hAnsi="Calibri"/>
                <w:color w:val="000000"/>
                <w:sz w:val="20"/>
                <w:szCs w:val="20"/>
                <w:lang w:val="es-BO" w:eastAsia="es-BO"/>
              </w:rPr>
            </w:pPr>
            <w:r w:rsidRPr="00A84CCD">
              <w:rPr>
                <w:rFonts w:asciiTheme="minorHAnsi" w:hAnsiTheme="minorHAnsi" w:cstheme="minorHAnsi"/>
                <w:color w:val="000000"/>
                <w:sz w:val="20"/>
                <w:szCs w:val="20"/>
                <w:lang w:eastAsia="es-BO"/>
              </w:rPr>
              <w:t>Dobladora de Tubería</w:t>
            </w:r>
          </w:p>
        </w:tc>
        <w:tc>
          <w:tcPr>
            <w:tcW w:w="11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719C" w:rsidRPr="00A84CCD" w:rsidRDefault="0062719C"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719C" w:rsidRPr="00A84CCD" w:rsidRDefault="0062719C"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62719C" w:rsidRPr="00D51C18" w:rsidTr="00712DDE">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rsidR="0062719C" w:rsidRPr="00D51C18" w:rsidRDefault="0062719C" w:rsidP="005B0077">
            <w:pPr>
              <w:jc w:val="center"/>
              <w:rPr>
                <w:rFonts w:ascii="Calibri" w:hAnsi="Calibri"/>
                <w:color w:val="000000"/>
                <w:sz w:val="20"/>
                <w:szCs w:val="20"/>
                <w:lang w:val="es-BO" w:eastAsia="es-BO"/>
              </w:rPr>
            </w:pPr>
            <w:r w:rsidRPr="00D51C18">
              <w:rPr>
                <w:rFonts w:ascii="Calibri" w:hAnsi="Calibri"/>
                <w:color w:val="000000"/>
                <w:sz w:val="20"/>
                <w:szCs w:val="20"/>
                <w:lang w:eastAsia="es-BO"/>
              </w:rPr>
              <w:t>4</w:t>
            </w:r>
          </w:p>
        </w:tc>
        <w:tc>
          <w:tcPr>
            <w:tcW w:w="2328" w:type="pct"/>
            <w:tcBorders>
              <w:top w:val="single" w:sz="4" w:space="0" w:color="auto"/>
              <w:left w:val="nil"/>
              <w:bottom w:val="single" w:sz="8" w:space="0" w:color="auto"/>
              <w:right w:val="single" w:sz="8" w:space="0" w:color="auto"/>
            </w:tcBorders>
            <w:shd w:val="clear" w:color="000000" w:fill="FFFFFF"/>
            <w:hideMark/>
          </w:tcPr>
          <w:p w:rsidR="0062719C" w:rsidRPr="00A84CCD" w:rsidRDefault="0062719C" w:rsidP="005B0077">
            <w:pPr>
              <w:rPr>
                <w:rFonts w:ascii="Calibri" w:hAnsi="Calibri"/>
                <w:color w:val="000000"/>
                <w:sz w:val="20"/>
                <w:szCs w:val="20"/>
                <w:lang w:val="es-BO" w:eastAsia="es-BO"/>
              </w:rPr>
            </w:pPr>
            <w:r w:rsidRPr="00A84CCD">
              <w:rPr>
                <w:rFonts w:asciiTheme="minorHAnsi" w:eastAsiaTheme="minorHAnsi" w:hAnsiTheme="minorHAnsi" w:cstheme="minorHAnsi"/>
                <w:color w:val="000000"/>
                <w:sz w:val="20"/>
                <w:szCs w:val="20"/>
                <w:lang w:val="es-BO" w:eastAsia="en-US"/>
              </w:rPr>
              <w:t xml:space="preserve">Equipo de gamma grafiado o Rayos </w:t>
            </w:r>
            <w:proofErr w:type="spellStart"/>
            <w:r w:rsidRPr="00A84CCD">
              <w:rPr>
                <w:rFonts w:asciiTheme="minorHAnsi" w:eastAsiaTheme="minorHAnsi" w:hAnsiTheme="minorHAnsi" w:cstheme="minorHAnsi"/>
                <w:color w:val="000000"/>
                <w:sz w:val="20"/>
                <w:szCs w:val="20"/>
                <w:lang w:val="es-BO" w:eastAsia="en-US"/>
              </w:rPr>
              <w:t>X’s</w:t>
            </w:r>
            <w:proofErr w:type="spellEnd"/>
            <w:r w:rsidRPr="00A84CCD">
              <w:rPr>
                <w:rFonts w:asciiTheme="minorHAnsi" w:eastAsiaTheme="minorHAnsi" w:hAnsiTheme="minorHAnsi" w:cstheme="minorHAnsi"/>
                <w:color w:val="000000"/>
                <w:sz w:val="20"/>
                <w:szCs w:val="20"/>
                <w:lang w:val="es-BO" w:eastAsia="en-US"/>
              </w:rPr>
              <w:t xml:space="preserve"> </w:t>
            </w:r>
          </w:p>
        </w:tc>
        <w:tc>
          <w:tcPr>
            <w:tcW w:w="1109" w:type="pct"/>
            <w:tcBorders>
              <w:top w:val="single" w:sz="4" w:space="0" w:color="auto"/>
              <w:left w:val="nil"/>
              <w:bottom w:val="single" w:sz="8" w:space="0" w:color="auto"/>
              <w:right w:val="single" w:sz="8" w:space="0" w:color="auto"/>
            </w:tcBorders>
            <w:shd w:val="clear" w:color="000000" w:fill="FFFFFF"/>
            <w:vAlign w:val="center"/>
            <w:hideMark/>
          </w:tcPr>
          <w:p w:rsidR="0062719C" w:rsidRPr="00A84CCD" w:rsidRDefault="0062719C"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rsidR="0062719C" w:rsidRPr="00A84CCD" w:rsidRDefault="0062719C"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62719C"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2719C" w:rsidRPr="00D51C18" w:rsidRDefault="0062719C" w:rsidP="005B0077">
            <w:pPr>
              <w:jc w:val="center"/>
              <w:rPr>
                <w:rFonts w:ascii="Calibri" w:hAnsi="Calibri"/>
                <w:color w:val="000000"/>
                <w:sz w:val="20"/>
                <w:szCs w:val="20"/>
                <w:lang w:eastAsia="es-BO"/>
              </w:rPr>
            </w:pPr>
            <w:r>
              <w:rPr>
                <w:rFonts w:ascii="Calibri" w:hAnsi="Calibri"/>
                <w:color w:val="000000"/>
                <w:sz w:val="20"/>
                <w:szCs w:val="20"/>
                <w:lang w:eastAsia="es-BO"/>
              </w:rPr>
              <w:t>5</w:t>
            </w:r>
          </w:p>
        </w:tc>
        <w:tc>
          <w:tcPr>
            <w:tcW w:w="2328" w:type="pct"/>
            <w:tcBorders>
              <w:top w:val="nil"/>
              <w:left w:val="nil"/>
              <w:bottom w:val="single" w:sz="8" w:space="0" w:color="auto"/>
              <w:right w:val="single" w:sz="8" w:space="0" w:color="auto"/>
            </w:tcBorders>
            <w:shd w:val="clear" w:color="000000" w:fill="FFFFFF"/>
          </w:tcPr>
          <w:p w:rsidR="0062719C" w:rsidRPr="00A84CCD" w:rsidRDefault="0062719C" w:rsidP="005B0077">
            <w:pPr>
              <w:rPr>
                <w:rFonts w:ascii="Calibri" w:hAnsi="Calibri"/>
                <w:color w:val="000000"/>
                <w:sz w:val="20"/>
                <w:szCs w:val="20"/>
                <w:lang w:eastAsia="es-BO"/>
              </w:rPr>
            </w:pPr>
            <w:r w:rsidRPr="00A84CCD">
              <w:rPr>
                <w:rFonts w:asciiTheme="minorHAnsi" w:eastAsiaTheme="minorHAnsi" w:hAnsiTheme="minorHAnsi" w:cstheme="minorHAnsi"/>
                <w:color w:val="000000"/>
                <w:sz w:val="20"/>
                <w:szCs w:val="20"/>
                <w:lang w:val="es-BO" w:eastAsia="en-US"/>
              </w:rPr>
              <w:t>Densitómetro.</w:t>
            </w:r>
          </w:p>
        </w:tc>
        <w:tc>
          <w:tcPr>
            <w:tcW w:w="1109" w:type="pct"/>
            <w:tcBorders>
              <w:top w:val="nil"/>
              <w:left w:val="nil"/>
              <w:bottom w:val="single" w:sz="8" w:space="0" w:color="auto"/>
              <w:right w:val="single" w:sz="8" w:space="0" w:color="auto"/>
            </w:tcBorders>
            <w:shd w:val="clear" w:color="000000" w:fill="FFFFFF"/>
            <w:vAlign w:val="center"/>
          </w:tcPr>
          <w:p w:rsidR="0062719C" w:rsidRPr="00A84CCD" w:rsidRDefault="0062719C"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62719C" w:rsidRPr="00A84CCD" w:rsidRDefault="0062719C"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62719C"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2719C" w:rsidRPr="00D51C18" w:rsidRDefault="0062719C" w:rsidP="005B0077">
            <w:pPr>
              <w:jc w:val="center"/>
              <w:rPr>
                <w:rFonts w:ascii="Calibri" w:hAnsi="Calibri"/>
                <w:color w:val="000000"/>
                <w:sz w:val="20"/>
                <w:szCs w:val="20"/>
                <w:lang w:eastAsia="es-BO"/>
              </w:rPr>
            </w:pPr>
            <w:r>
              <w:rPr>
                <w:rFonts w:ascii="Calibri" w:hAnsi="Calibri"/>
                <w:color w:val="000000"/>
                <w:sz w:val="20"/>
                <w:szCs w:val="20"/>
                <w:lang w:eastAsia="es-BO"/>
              </w:rPr>
              <w:t>6</w:t>
            </w:r>
          </w:p>
        </w:tc>
        <w:tc>
          <w:tcPr>
            <w:tcW w:w="2328" w:type="pct"/>
            <w:tcBorders>
              <w:top w:val="nil"/>
              <w:left w:val="nil"/>
              <w:bottom w:val="single" w:sz="8" w:space="0" w:color="auto"/>
              <w:right w:val="single" w:sz="8" w:space="0" w:color="auto"/>
            </w:tcBorders>
            <w:shd w:val="clear" w:color="000000" w:fill="FFFFFF"/>
          </w:tcPr>
          <w:p w:rsidR="0062719C" w:rsidRPr="00A84CCD" w:rsidRDefault="0062719C" w:rsidP="005B0077">
            <w:pPr>
              <w:rPr>
                <w:rFonts w:ascii="Calibri" w:hAnsi="Calibri"/>
                <w:color w:val="000000"/>
                <w:sz w:val="20"/>
                <w:szCs w:val="20"/>
                <w:lang w:eastAsia="es-BO"/>
              </w:rPr>
            </w:pPr>
            <w:r w:rsidRPr="00A84CCD">
              <w:rPr>
                <w:rFonts w:asciiTheme="minorHAnsi" w:eastAsiaTheme="minorHAnsi" w:hAnsiTheme="minorHAnsi" w:cstheme="minorHAnsi"/>
                <w:color w:val="000000"/>
                <w:sz w:val="20"/>
                <w:szCs w:val="20"/>
                <w:lang w:val="es-BO" w:eastAsia="en-US"/>
              </w:rPr>
              <w:t>Negatoscopio.</w:t>
            </w:r>
          </w:p>
        </w:tc>
        <w:tc>
          <w:tcPr>
            <w:tcW w:w="1109" w:type="pct"/>
            <w:tcBorders>
              <w:top w:val="nil"/>
              <w:left w:val="nil"/>
              <w:bottom w:val="single" w:sz="8" w:space="0" w:color="auto"/>
              <w:right w:val="single" w:sz="8" w:space="0" w:color="auto"/>
            </w:tcBorders>
            <w:shd w:val="clear" w:color="000000" w:fill="FFFFFF"/>
            <w:vAlign w:val="center"/>
          </w:tcPr>
          <w:p w:rsidR="0062719C" w:rsidRPr="00A84CCD" w:rsidRDefault="0062719C"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62719C" w:rsidRPr="00A84CCD" w:rsidRDefault="0062719C"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62719C"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2719C" w:rsidRPr="00D51C18" w:rsidRDefault="0062719C" w:rsidP="005B0077">
            <w:pPr>
              <w:jc w:val="center"/>
              <w:rPr>
                <w:rFonts w:ascii="Calibri" w:hAnsi="Calibri"/>
                <w:color w:val="000000"/>
                <w:sz w:val="20"/>
                <w:szCs w:val="20"/>
                <w:lang w:eastAsia="es-BO"/>
              </w:rPr>
            </w:pPr>
            <w:r>
              <w:rPr>
                <w:rFonts w:ascii="Calibri" w:hAnsi="Calibri"/>
                <w:color w:val="000000"/>
                <w:sz w:val="20"/>
                <w:szCs w:val="20"/>
                <w:lang w:eastAsia="es-BO"/>
              </w:rPr>
              <w:t>7</w:t>
            </w:r>
          </w:p>
        </w:tc>
        <w:tc>
          <w:tcPr>
            <w:tcW w:w="2328" w:type="pct"/>
            <w:tcBorders>
              <w:top w:val="nil"/>
              <w:left w:val="nil"/>
              <w:bottom w:val="single" w:sz="8" w:space="0" w:color="auto"/>
              <w:right w:val="single" w:sz="8" w:space="0" w:color="auto"/>
            </w:tcBorders>
            <w:shd w:val="clear" w:color="000000" w:fill="FFFFFF"/>
            <w:vAlign w:val="center"/>
          </w:tcPr>
          <w:p w:rsidR="0062719C" w:rsidRPr="00A84CCD" w:rsidRDefault="0062719C" w:rsidP="005B0077">
            <w:pPr>
              <w:rPr>
                <w:rFonts w:ascii="Calibri" w:hAnsi="Calibri"/>
                <w:color w:val="000000"/>
                <w:sz w:val="20"/>
                <w:szCs w:val="20"/>
                <w:lang w:eastAsia="es-BO"/>
              </w:rPr>
            </w:pPr>
            <w:r w:rsidRPr="00A84CCD">
              <w:rPr>
                <w:rFonts w:asciiTheme="minorHAnsi" w:hAnsiTheme="minorHAnsi" w:cstheme="minorHAnsi"/>
                <w:color w:val="000000"/>
                <w:sz w:val="20"/>
                <w:szCs w:val="20"/>
                <w:lang w:eastAsia="es-BO"/>
              </w:rPr>
              <w:t>Equipo completo para Prueba Hidrostática</w:t>
            </w:r>
          </w:p>
        </w:tc>
        <w:tc>
          <w:tcPr>
            <w:tcW w:w="1109" w:type="pct"/>
            <w:tcBorders>
              <w:top w:val="nil"/>
              <w:left w:val="nil"/>
              <w:bottom w:val="single" w:sz="8" w:space="0" w:color="auto"/>
              <w:right w:val="single" w:sz="8" w:space="0" w:color="auto"/>
            </w:tcBorders>
            <w:shd w:val="clear" w:color="000000" w:fill="FFFFFF"/>
            <w:vAlign w:val="center"/>
          </w:tcPr>
          <w:p w:rsidR="0062719C" w:rsidRPr="00A84CCD" w:rsidRDefault="0062719C"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62719C" w:rsidRPr="00A84CCD" w:rsidRDefault="0062719C"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62719C"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2719C" w:rsidRPr="00D51C18" w:rsidRDefault="0062719C" w:rsidP="005B0077">
            <w:pPr>
              <w:jc w:val="center"/>
              <w:rPr>
                <w:rFonts w:ascii="Calibri" w:hAnsi="Calibri"/>
                <w:color w:val="000000"/>
                <w:sz w:val="20"/>
                <w:szCs w:val="20"/>
                <w:lang w:eastAsia="es-BO"/>
              </w:rPr>
            </w:pPr>
            <w:r>
              <w:rPr>
                <w:rFonts w:ascii="Calibri" w:hAnsi="Calibri"/>
                <w:color w:val="000000"/>
                <w:sz w:val="20"/>
                <w:szCs w:val="20"/>
                <w:lang w:eastAsia="es-BO"/>
              </w:rPr>
              <w:t>8</w:t>
            </w:r>
          </w:p>
        </w:tc>
        <w:tc>
          <w:tcPr>
            <w:tcW w:w="2328" w:type="pct"/>
            <w:tcBorders>
              <w:top w:val="nil"/>
              <w:left w:val="nil"/>
              <w:bottom w:val="single" w:sz="8" w:space="0" w:color="auto"/>
              <w:right w:val="single" w:sz="8" w:space="0" w:color="auto"/>
            </w:tcBorders>
            <w:shd w:val="clear" w:color="000000" w:fill="FFFFFF"/>
            <w:vAlign w:val="center"/>
          </w:tcPr>
          <w:p w:rsidR="0062719C" w:rsidRPr="00A84CCD" w:rsidRDefault="0062719C" w:rsidP="005B0077">
            <w:pPr>
              <w:rPr>
                <w:rFonts w:ascii="Calibri" w:hAnsi="Calibri"/>
                <w:color w:val="000000"/>
                <w:sz w:val="20"/>
                <w:szCs w:val="20"/>
                <w:lang w:eastAsia="es-BO"/>
              </w:rPr>
            </w:pPr>
            <w:r w:rsidRPr="00A84CCD">
              <w:rPr>
                <w:rFonts w:asciiTheme="minorHAnsi" w:hAnsiTheme="minorHAnsi" w:cstheme="minorHAnsi"/>
                <w:color w:val="000000"/>
                <w:sz w:val="20"/>
                <w:szCs w:val="20"/>
                <w:lang w:eastAsia="es-BO"/>
              </w:rPr>
              <w:t>Banco de Pruebas</w:t>
            </w:r>
          </w:p>
        </w:tc>
        <w:tc>
          <w:tcPr>
            <w:tcW w:w="1109" w:type="pct"/>
            <w:tcBorders>
              <w:top w:val="nil"/>
              <w:left w:val="nil"/>
              <w:bottom w:val="single" w:sz="8" w:space="0" w:color="auto"/>
              <w:right w:val="single" w:sz="8" w:space="0" w:color="auto"/>
            </w:tcBorders>
            <w:shd w:val="clear" w:color="000000" w:fill="FFFFFF"/>
            <w:vAlign w:val="center"/>
          </w:tcPr>
          <w:p w:rsidR="0062719C" w:rsidRPr="00A84CCD" w:rsidRDefault="0062719C"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62719C" w:rsidRPr="00A84CCD" w:rsidRDefault="0062719C"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62719C"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2719C" w:rsidRPr="00D51C18" w:rsidRDefault="0062719C" w:rsidP="005B0077">
            <w:pPr>
              <w:jc w:val="center"/>
              <w:rPr>
                <w:rFonts w:ascii="Calibri" w:hAnsi="Calibri"/>
                <w:color w:val="000000"/>
                <w:sz w:val="20"/>
                <w:szCs w:val="20"/>
                <w:lang w:eastAsia="es-BO"/>
              </w:rPr>
            </w:pPr>
            <w:r>
              <w:rPr>
                <w:rFonts w:ascii="Calibri" w:hAnsi="Calibri"/>
                <w:color w:val="000000"/>
                <w:sz w:val="20"/>
                <w:szCs w:val="20"/>
                <w:lang w:eastAsia="es-BO"/>
              </w:rPr>
              <w:t>9</w:t>
            </w:r>
          </w:p>
        </w:tc>
        <w:tc>
          <w:tcPr>
            <w:tcW w:w="2328" w:type="pct"/>
            <w:tcBorders>
              <w:top w:val="nil"/>
              <w:left w:val="nil"/>
              <w:bottom w:val="single" w:sz="8" w:space="0" w:color="auto"/>
              <w:right w:val="single" w:sz="8" w:space="0" w:color="auto"/>
            </w:tcBorders>
            <w:shd w:val="clear" w:color="000000" w:fill="FFFFFF"/>
            <w:vAlign w:val="center"/>
          </w:tcPr>
          <w:p w:rsidR="0062719C" w:rsidRPr="00A84CCD" w:rsidRDefault="0062719C" w:rsidP="005B0077">
            <w:pPr>
              <w:rPr>
                <w:rFonts w:ascii="Calibri" w:hAnsi="Calibri"/>
                <w:color w:val="000000"/>
                <w:sz w:val="20"/>
                <w:szCs w:val="20"/>
                <w:lang w:eastAsia="es-BO"/>
              </w:rPr>
            </w:pPr>
            <w:r w:rsidRPr="00A84CCD">
              <w:rPr>
                <w:rFonts w:asciiTheme="minorHAnsi" w:eastAsia="CenturyGothic" w:hAnsiTheme="minorHAnsi" w:cstheme="minorHAnsi"/>
                <w:sz w:val="20"/>
                <w:szCs w:val="20"/>
                <w:lang w:val="es-BO" w:eastAsia="en-US"/>
              </w:rPr>
              <w:t>Dinamómetro</w:t>
            </w:r>
          </w:p>
        </w:tc>
        <w:tc>
          <w:tcPr>
            <w:tcW w:w="1109" w:type="pct"/>
            <w:tcBorders>
              <w:top w:val="nil"/>
              <w:left w:val="nil"/>
              <w:bottom w:val="single" w:sz="8" w:space="0" w:color="auto"/>
              <w:right w:val="single" w:sz="8" w:space="0" w:color="auto"/>
            </w:tcBorders>
            <w:shd w:val="clear" w:color="000000" w:fill="FFFFFF"/>
            <w:vAlign w:val="center"/>
          </w:tcPr>
          <w:p w:rsidR="0062719C" w:rsidRPr="00A84CCD" w:rsidRDefault="0062719C"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62719C" w:rsidRPr="00A84CCD" w:rsidRDefault="0062719C"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62719C"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2719C" w:rsidRPr="00D51C18" w:rsidRDefault="0062719C" w:rsidP="005B0077">
            <w:pPr>
              <w:jc w:val="center"/>
              <w:rPr>
                <w:rFonts w:ascii="Calibri" w:hAnsi="Calibri"/>
                <w:color w:val="000000"/>
                <w:sz w:val="20"/>
                <w:szCs w:val="20"/>
                <w:lang w:eastAsia="es-BO"/>
              </w:rPr>
            </w:pPr>
            <w:r>
              <w:rPr>
                <w:rFonts w:ascii="Calibri" w:hAnsi="Calibri"/>
                <w:color w:val="000000"/>
                <w:sz w:val="20"/>
                <w:szCs w:val="20"/>
                <w:lang w:eastAsia="es-BO"/>
              </w:rPr>
              <w:t>10</w:t>
            </w:r>
          </w:p>
        </w:tc>
        <w:tc>
          <w:tcPr>
            <w:tcW w:w="2328" w:type="pct"/>
            <w:tcBorders>
              <w:top w:val="nil"/>
              <w:left w:val="nil"/>
              <w:bottom w:val="single" w:sz="8" w:space="0" w:color="auto"/>
              <w:right w:val="single" w:sz="8" w:space="0" w:color="auto"/>
            </w:tcBorders>
            <w:shd w:val="clear" w:color="000000" w:fill="FFFFFF"/>
          </w:tcPr>
          <w:p w:rsidR="0062719C" w:rsidRPr="00A84CCD" w:rsidRDefault="0062719C" w:rsidP="005B0077">
            <w:pPr>
              <w:rPr>
                <w:rFonts w:ascii="Calibri" w:hAnsi="Calibri"/>
                <w:color w:val="000000"/>
                <w:sz w:val="20"/>
                <w:szCs w:val="20"/>
                <w:lang w:eastAsia="es-BO"/>
              </w:rPr>
            </w:pPr>
            <w:r w:rsidRPr="00A84CCD">
              <w:rPr>
                <w:rFonts w:asciiTheme="minorHAnsi" w:eastAsia="CenturyGothic" w:hAnsiTheme="minorHAnsi" w:cstheme="minorHAnsi"/>
                <w:sz w:val="20"/>
                <w:szCs w:val="20"/>
                <w:lang w:val="es-BO" w:eastAsia="en-US"/>
              </w:rPr>
              <w:t>Arenador o Blister Blaster</w:t>
            </w:r>
          </w:p>
        </w:tc>
        <w:tc>
          <w:tcPr>
            <w:tcW w:w="1109" w:type="pct"/>
            <w:tcBorders>
              <w:top w:val="nil"/>
              <w:left w:val="nil"/>
              <w:bottom w:val="single" w:sz="8" w:space="0" w:color="auto"/>
              <w:right w:val="single" w:sz="8" w:space="0" w:color="auto"/>
            </w:tcBorders>
            <w:shd w:val="clear" w:color="000000" w:fill="FFFFFF"/>
            <w:vAlign w:val="center"/>
          </w:tcPr>
          <w:p w:rsidR="0062719C" w:rsidRPr="00A84CCD" w:rsidRDefault="0062719C"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62719C" w:rsidRPr="00A84CCD" w:rsidRDefault="0062719C"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62719C"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2719C" w:rsidRPr="00D51C18" w:rsidRDefault="0062719C" w:rsidP="005B0077">
            <w:pPr>
              <w:jc w:val="center"/>
              <w:rPr>
                <w:rFonts w:ascii="Calibri" w:hAnsi="Calibri"/>
                <w:color w:val="000000"/>
                <w:sz w:val="20"/>
                <w:szCs w:val="20"/>
                <w:lang w:eastAsia="es-BO"/>
              </w:rPr>
            </w:pPr>
            <w:r>
              <w:rPr>
                <w:rFonts w:ascii="Calibri" w:hAnsi="Calibri"/>
                <w:color w:val="000000"/>
                <w:sz w:val="20"/>
                <w:szCs w:val="20"/>
                <w:lang w:eastAsia="es-BO"/>
              </w:rPr>
              <w:t>11</w:t>
            </w:r>
          </w:p>
        </w:tc>
        <w:tc>
          <w:tcPr>
            <w:tcW w:w="2328" w:type="pct"/>
            <w:tcBorders>
              <w:top w:val="nil"/>
              <w:left w:val="nil"/>
              <w:bottom w:val="single" w:sz="8" w:space="0" w:color="auto"/>
              <w:right w:val="single" w:sz="8" w:space="0" w:color="auto"/>
            </w:tcBorders>
            <w:shd w:val="clear" w:color="000000" w:fill="FFFFFF"/>
          </w:tcPr>
          <w:p w:rsidR="0062719C" w:rsidRPr="00A84CCD" w:rsidRDefault="0062719C" w:rsidP="005B0077">
            <w:pPr>
              <w:rPr>
                <w:rFonts w:ascii="Calibri" w:hAnsi="Calibri"/>
                <w:color w:val="000000"/>
                <w:sz w:val="20"/>
                <w:szCs w:val="20"/>
                <w:lang w:eastAsia="es-BO"/>
              </w:rPr>
            </w:pPr>
            <w:r w:rsidRPr="00A84CCD">
              <w:rPr>
                <w:rFonts w:asciiTheme="minorHAnsi" w:eastAsia="CenturyGothic" w:hAnsiTheme="minorHAnsi" w:cstheme="minorHAnsi"/>
                <w:sz w:val="20"/>
                <w:szCs w:val="20"/>
                <w:lang w:val="es-BO" w:eastAsia="en-US"/>
              </w:rPr>
              <w:t>Pirómetro</w:t>
            </w:r>
          </w:p>
        </w:tc>
        <w:tc>
          <w:tcPr>
            <w:tcW w:w="1109" w:type="pct"/>
            <w:tcBorders>
              <w:top w:val="nil"/>
              <w:left w:val="nil"/>
              <w:bottom w:val="single" w:sz="8" w:space="0" w:color="auto"/>
              <w:right w:val="single" w:sz="8" w:space="0" w:color="auto"/>
            </w:tcBorders>
            <w:shd w:val="clear" w:color="000000" w:fill="FFFFFF"/>
            <w:vAlign w:val="center"/>
          </w:tcPr>
          <w:p w:rsidR="0062719C" w:rsidRPr="00A84CCD" w:rsidRDefault="0062719C"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62719C" w:rsidRPr="00A84CCD" w:rsidRDefault="0062719C"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62719C"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2719C" w:rsidRPr="00D51C18" w:rsidRDefault="0062719C" w:rsidP="005B0077">
            <w:pPr>
              <w:jc w:val="center"/>
              <w:rPr>
                <w:rFonts w:ascii="Calibri" w:hAnsi="Calibri"/>
                <w:color w:val="000000"/>
                <w:sz w:val="20"/>
                <w:szCs w:val="20"/>
                <w:lang w:eastAsia="es-BO"/>
              </w:rPr>
            </w:pPr>
            <w:r>
              <w:rPr>
                <w:rFonts w:ascii="Calibri" w:hAnsi="Calibri"/>
                <w:color w:val="000000"/>
                <w:sz w:val="20"/>
                <w:szCs w:val="20"/>
                <w:lang w:eastAsia="es-BO"/>
              </w:rPr>
              <w:t>12</w:t>
            </w:r>
          </w:p>
        </w:tc>
        <w:tc>
          <w:tcPr>
            <w:tcW w:w="2328" w:type="pct"/>
            <w:tcBorders>
              <w:top w:val="nil"/>
              <w:left w:val="nil"/>
              <w:bottom w:val="single" w:sz="8" w:space="0" w:color="auto"/>
              <w:right w:val="single" w:sz="8" w:space="0" w:color="auto"/>
            </w:tcBorders>
            <w:shd w:val="clear" w:color="000000" w:fill="FFFFFF"/>
          </w:tcPr>
          <w:p w:rsidR="0062719C" w:rsidRPr="00A84CCD" w:rsidRDefault="0062719C" w:rsidP="005B0077">
            <w:pPr>
              <w:rPr>
                <w:rFonts w:ascii="Calibri" w:hAnsi="Calibri"/>
                <w:color w:val="000000"/>
                <w:sz w:val="20"/>
                <w:szCs w:val="20"/>
                <w:lang w:eastAsia="es-BO"/>
              </w:rPr>
            </w:pPr>
            <w:r w:rsidRPr="00A84CCD">
              <w:rPr>
                <w:rFonts w:asciiTheme="minorHAnsi" w:eastAsia="CenturyGothic" w:hAnsiTheme="minorHAnsi" w:cstheme="minorHAnsi"/>
                <w:sz w:val="20"/>
                <w:szCs w:val="20"/>
                <w:lang w:val="es-BO" w:eastAsia="en-US"/>
              </w:rPr>
              <w:t>Rugosimetro y registro de perfil de anclaje</w:t>
            </w:r>
          </w:p>
        </w:tc>
        <w:tc>
          <w:tcPr>
            <w:tcW w:w="1109" w:type="pct"/>
            <w:tcBorders>
              <w:top w:val="nil"/>
              <w:left w:val="nil"/>
              <w:bottom w:val="single" w:sz="8" w:space="0" w:color="auto"/>
              <w:right w:val="single" w:sz="8" w:space="0" w:color="auto"/>
            </w:tcBorders>
            <w:shd w:val="clear" w:color="000000" w:fill="FFFFFF"/>
            <w:vAlign w:val="center"/>
          </w:tcPr>
          <w:p w:rsidR="0062719C" w:rsidRPr="00A84CCD" w:rsidRDefault="0062719C"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62719C" w:rsidRPr="00A84CCD" w:rsidRDefault="0062719C"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62719C"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2719C" w:rsidRPr="00D51C18" w:rsidRDefault="0062719C" w:rsidP="005B0077">
            <w:pPr>
              <w:jc w:val="center"/>
              <w:rPr>
                <w:rFonts w:ascii="Calibri" w:hAnsi="Calibri"/>
                <w:color w:val="000000"/>
                <w:sz w:val="20"/>
                <w:szCs w:val="20"/>
                <w:lang w:eastAsia="es-BO"/>
              </w:rPr>
            </w:pPr>
            <w:r>
              <w:rPr>
                <w:rFonts w:ascii="Calibri" w:hAnsi="Calibri"/>
                <w:color w:val="000000"/>
                <w:sz w:val="20"/>
                <w:szCs w:val="20"/>
                <w:lang w:eastAsia="es-BO"/>
              </w:rPr>
              <w:t>13</w:t>
            </w:r>
          </w:p>
        </w:tc>
        <w:tc>
          <w:tcPr>
            <w:tcW w:w="2328" w:type="pct"/>
            <w:tcBorders>
              <w:top w:val="nil"/>
              <w:left w:val="nil"/>
              <w:bottom w:val="single" w:sz="8" w:space="0" w:color="auto"/>
              <w:right w:val="single" w:sz="8" w:space="0" w:color="auto"/>
            </w:tcBorders>
            <w:shd w:val="clear" w:color="000000" w:fill="FFFFFF"/>
            <w:vAlign w:val="center"/>
          </w:tcPr>
          <w:p w:rsidR="0062719C" w:rsidRPr="00A84CCD" w:rsidRDefault="0062719C" w:rsidP="005B0077">
            <w:pPr>
              <w:rPr>
                <w:rFonts w:ascii="Calibri" w:hAnsi="Calibri"/>
                <w:color w:val="000000"/>
                <w:sz w:val="20"/>
                <w:szCs w:val="20"/>
                <w:lang w:eastAsia="es-BO"/>
              </w:rPr>
            </w:pPr>
            <w:r w:rsidRPr="00A84CCD">
              <w:rPr>
                <w:rFonts w:asciiTheme="minorHAnsi" w:hAnsiTheme="minorHAnsi" w:cstheme="minorHAnsi"/>
                <w:color w:val="000000"/>
                <w:sz w:val="20"/>
                <w:szCs w:val="20"/>
                <w:lang w:eastAsia="es-BO"/>
              </w:rPr>
              <w:t>Detector de gas</w:t>
            </w:r>
          </w:p>
        </w:tc>
        <w:tc>
          <w:tcPr>
            <w:tcW w:w="1109" w:type="pct"/>
            <w:tcBorders>
              <w:top w:val="nil"/>
              <w:left w:val="nil"/>
              <w:bottom w:val="single" w:sz="8" w:space="0" w:color="auto"/>
              <w:right w:val="single" w:sz="8" w:space="0" w:color="auto"/>
            </w:tcBorders>
            <w:shd w:val="clear" w:color="000000" w:fill="FFFFFF"/>
            <w:vAlign w:val="center"/>
          </w:tcPr>
          <w:p w:rsidR="0062719C" w:rsidRPr="00A84CCD" w:rsidRDefault="0062719C"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62719C" w:rsidRPr="00A84CCD" w:rsidRDefault="0062719C"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62719C"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2719C" w:rsidRPr="00D51C18" w:rsidRDefault="0062719C" w:rsidP="00712DDE">
            <w:pPr>
              <w:jc w:val="center"/>
              <w:rPr>
                <w:rFonts w:ascii="Calibri" w:hAnsi="Calibri"/>
                <w:color w:val="000000"/>
                <w:sz w:val="20"/>
                <w:szCs w:val="20"/>
                <w:lang w:eastAsia="es-BO"/>
              </w:rPr>
            </w:pPr>
            <w:r>
              <w:rPr>
                <w:rFonts w:ascii="Calibri" w:hAnsi="Calibri"/>
                <w:color w:val="000000"/>
                <w:sz w:val="20"/>
                <w:szCs w:val="20"/>
                <w:lang w:eastAsia="es-BO"/>
              </w:rPr>
              <w:t>14</w:t>
            </w:r>
          </w:p>
        </w:tc>
        <w:tc>
          <w:tcPr>
            <w:tcW w:w="2328" w:type="pct"/>
            <w:tcBorders>
              <w:top w:val="nil"/>
              <w:left w:val="nil"/>
              <w:bottom w:val="single" w:sz="8" w:space="0" w:color="auto"/>
              <w:right w:val="single" w:sz="8" w:space="0" w:color="auto"/>
            </w:tcBorders>
            <w:shd w:val="clear" w:color="000000" w:fill="FFFFFF"/>
            <w:vAlign w:val="center"/>
          </w:tcPr>
          <w:p w:rsidR="0062719C" w:rsidRPr="00A84CCD" w:rsidRDefault="0062719C" w:rsidP="005B0077">
            <w:pPr>
              <w:rPr>
                <w:rFonts w:ascii="Calibri" w:hAnsi="Calibri"/>
                <w:color w:val="000000"/>
                <w:sz w:val="20"/>
                <w:szCs w:val="20"/>
                <w:lang w:eastAsia="es-BO"/>
              </w:rPr>
            </w:pPr>
            <w:r w:rsidRPr="00A84CCD">
              <w:rPr>
                <w:rFonts w:asciiTheme="minorHAnsi" w:hAnsiTheme="minorHAnsi" w:cstheme="minorHAnsi"/>
                <w:color w:val="000000"/>
                <w:sz w:val="20"/>
                <w:szCs w:val="20"/>
                <w:lang w:eastAsia="es-BO"/>
              </w:rPr>
              <w:t>Estación Total</w:t>
            </w:r>
          </w:p>
        </w:tc>
        <w:tc>
          <w:tcPr>
            <w:tcW w:w="1109" w:type="pct"/>
            <w:tcBorders>
              <w:top w:val="nil"/>
              <w:left w:val="nil"/>
              <w:bottom w:val="single" w:sz="8" w:space="0" w:color="auto"/>
              <w:right w:val="single" w:sz="8" w:space="0" w:color="auto"/>
            </w:tcBorders>
            <w:shd w:val="clear" w:color="000000" w:fill="FFFFFF"/>
            <w:vAlign w:val="center"/>
          </w:tcPr>
          <w:p w:rsidR="0062719C" w:rsidRPr="00A84CCD" w:rsidRDefault="0062719C"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62719C" w:rsidRPr="00A84CCD" w:rsidRDefault="0062719C"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62719C"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2719C" w:rsidRPr="00D51C18" w:rsidRDefault="0062719C" w:rsidP="005B0077">
            <w:pPr>
              <w:jc w:val="center"/>
              <w:rPr>
                <w:rFonts w:ascii="Calibri" w:hAnsi="Calibri"/>
                <w:color w:val="000000"/>
                <w:sz w:val="20"/>
                <w:szCs w:val="20"/>
                <w:lang w:eastAsia="es-BO"/>
              </w:rPr>
            </w:pPr>
            <w:r>
              <w:rPr>
                <w:rFonts w:ascii="Calibri" w:hAnsi="Calibri"/>
                <w:color w:val="000000"/>
                <w:sz w:val="20"/>
                <w:szCs w:val="20"/>
                <w:lang w:eastAsia="es-BO"/>
              </w:rPr>
              <w:t>15</w:t>
            </w:r>
          </w:p>
        </w:tc>
        <w:tc>
          <w:tcPr>
            <w:tcW w:w="2328" w:type="pct"/>
            <w:tcBorders>
              <w:top w:val="nil"/>
              <w:left w:val="nil"/>
              <w:bottom w:val="single" w:sz="8" w:space="0" w:color="auto"/>
              <w:right w:val="single" w:sz="8" w:space="0" w:color="auto"/>
            </w:tcBorders>
            <w:shd w:val="clear" w:color="000000" w:fill="FFFFFF"/>
            <w:vAlign w:val="center"/>
          </w:tcPr>
          <w:p w:rsidR="0062719C" w:rsidRPr="00A84CCD" w:rsidRDefault="0062719C" w:rsidP="005B0077">
            <w:pPr>
              <w:rPr>
                <w:rFonts w:ascii="Calibri" w:hAnsi="Calibri"/>
                <w:color w:val="000000"/>
                <w:sz w:val="20"/>
                <w:szCs w:val="20"/>
                <w:lang w:eastAsia="es-BO"/>
              </w:rPr>
            </w:pPr>
            <w:r w:rsidRPr="00A84CCD">
              <w:rPr>
                <w:rFonts w:asciiTheme="minorHAnsi" w:hAnsiTheme="minorHAnsi" w:cstheme="minorHAnsi"/>
                <w:color w:val="000000"/>
                <w:sz w:val="20"/>
                <w:szCs w:val="20"/>
                <w:lang w:eastAsia="es-BO"/>
              </w:rPr>
              <w:t>Camión Mixer (vaciado de hormigón)</w:t>
            </w:r>
          </w:p>
        </w:tc>
        <w:tc>
          <w:tcPr>
            <w:tcW w:w="1109" w:type="pct"/>
            <w:tcBorders>
              <w:top w:val="nil"/>
              <w:left w:val="nil"/>
              <w:bottom w:val="single" w:sz="8" w:space="0" w:color="auto"/>
              <w:right w:val="single" w:sz="8" w:space="0" w:color="auto"/>
            </w:tcBorders>
            <w:shd w:val="clear" w:color="000000" w:fill="FFFFFF"/>
            <w:vAlign w:val="center"/>
          </w:tcPr>
          <w:p w:rsidR="0062719C" w:rsidRPr="00A84CCD" w:rsidRDefault="0062719C"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62719C" w:rsidRPr="00A84CCD" w:rsidRDefault="0062719C"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62719C"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62719C" w:rsidRPr="00D51C18" w:rsidRDefault="0062719C" w:rsidP="005B0077">
            <w:pPr>
              <w:jc w:val="center"/>
              <w:rPr>
                <w:rFonts w:ascii="Calibri" w:hAnsi="Calibri"/>
                <w:color w:val="000000"/>
                <w:sz w:val="20"/>
                <w:szCs w:val="20"/>
                <w:lang w:val="es-BO" w:eastAsia="es-BO"/>
              </w:rPr>
            </w:pPr>
            <w:r>
              <w:rPr>
                <w:rFonts w:ascii="Calibri" w:hAnsi="Calibri"/>
                <w:color w:val="000000"/>
                <w:sz w:val="20"/>
                <w:szCs w:val="20"/>
                <w:lang w:eastAsia="es-BO"/>
              </w:rPr>
              <w:t>16</w:t>
            </w:r>
          </w:p>
        </w:tc>
        <w:tc>
          <w:tcPr>
            <w:tcW w:w="2328" w:type="pct"/>
            <w:tcBorders>
              <w:top w:val="nil"/>
              <w:left w:val="nil"/>
              <w:bottom w:val="single" w:sz="8" w:space="0" w:color="auto"/>
              <w:right w:val="single" w:sz="8" w:space="0" w:color="auto"/>
            </w:tcBorders>
            <w:shd w:val="clear" w:color="000000" w:fill="FFFFFF"/>
            <w:vAlign w:val="center"/>
            <w:hideMark/>
          </w:tcPr>
          <w:p w:rsidR="0062719C" w:rsidRPr="00A84CCD" w:rsidRDefault="0062719C" w:rsidP="005B0077">
            <w:pPr>
              <w:rPr>
                <w:rFonts w:ascii="Calibri" w:hAnsi="Calibri"/>
                <w:color w:val="000000"/>
                <w:sz w:val="20"/>
                <w:szCs w:val="20"/>
                <w:lang w:val="es-BO" w:eastAsia="es-BO"/>
              </w:rPr>
            </w:pPr>
            <w:r w:rsidRPr="00A84CCD">
              <w:rPr>
                <w:rFonts w:asciiTheme="minorHAnsi" w:hAnsiTheme="minorHAnsi" w:cstheme="minorHAnsi"/>
                <w:color w:val="000000"/>
                <w:sz w:val="20"/>
                <w:szCs w:val="20"/>
                <w:lang w:eastAsia="es-BO"/>
              </w:rPr>
              <w:t>Vibradora</w:t>
            </w:r>
          </w:p>
        </w:tc>
        <w:tc>
          <w:tcPr>
            <w:tcW w:w="1109" w:type="pct"/>
            <w:tcBorders>
              <w:top w:val="nil"/>
              <w:left w:val="nil"/>
              <w:bottom w:val="single" w:sz="8" w:space="0" w:color="auto"/>
              <w:right w:val="single" w:sz="8" w:space="0" w:color="auto"/>
            </w:tcBorders>
            <w:shd w:val="clear" w:color="000000" w:fill="FFFFFF"/>
            <w:vAlign w:val="center"/>
            <w:hideMark/>
          </w:tcPr>
          <w:p w:rsidR="0062719C" w:rsidRPr="00A84CCD" w:rsidRDefault="0062719C"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62719C" w:rsidRPr="00A84CCD" w:rsidRDefault="0062719C"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62719C"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62719C" w:rsidRPr="00D51C18" w:rsidRDefault="0062719C" w:rsidP="005B0077">
            <w:pPr>
              <w:jc w:val="center"/>
              <w:rPr>
                <w:rFonts w:ascii="Calibri" w:hAnsi="Calibri"/>
                <w:color w:val="000000"/>
                <w:sz w:val="20"/>
                <w:szCs w:val="20"/>
                <w:lang w:val="es-BO" w:eastAsia="es-BO"/>
              </w:rPr>
            </w:pPr>
            <w:r>
              <w:rPr>
                <w:rFonts w:ascii="Calibri" w:hAnsi="Calibri"/>
                <w:color w:val="000000"/>
                <w:sz w:val="20"/>
                <w:szCs w:val="20"/>
                <w:lang w:eastAsia="es-BO"/>
              </w:rPr>
              <w:t>17</w:t>
            </w:r>
          </w:p>
        </w:tc>
        <w:tc>
          <w:tcPr>
            <w:tcW w:w="2328" w:type="pct"/>
            <w:tcBorders>
              <w:top w:val="nil"/>
              <w:left w:val="nil"/>
              <w:bottom w:val="single" w:sz="8" w:space="0" w:color="auto"/>
              <w:right w:val="single" w:sz="8" w:space="0" w:color="auto"/>
            </w:tcBorders>
            <w:shd w:val="clear" w:color="000000" w:fill="FFFFFF"/>
            <w:vAlign w:val="center"/>
            <w:hideMark/>
          </w:tcPr>
          <w:p w:rsidR="0062719C" w:rsidRPr="00A84CCD" w:rsidRDefault="0062719C" w:rsidP="005B0077">
            <w:pPr>
              <w:rPr>
                <w:rFonts w:ascii="Calibri" w:hAnsi="Calibri"/>
                <w:color w:val="000000"/>
                <w:sz w:val="20"/>
                <w:szCs w:val="20"/>
                <w:lang w:val="es-BO" w:eastAsia="es-BO"/>
              </w:rPr>
            </w:pPr>
            <w:r w:rsidRPr="00A84CCD">
              <w:rPr>
                <w:rFonts w:asciiTheme="minorHAnsi" w:hAnsiTheme="minorHAnsi" w:cstheme="minorHAnsi"/>
                <w:color w:val="000000"/>
                <w:sz w:val="20"/>
                <w:szCs w:val="20"/>
                <w:lang w:eastAsia="es-BO"/>
              </w:rPr>
              <w:t>Mezcladora</w:t>
            </w:r>
          </w:p>
        </w:tc>
        <w:tc>
          <w:tcPr>
            <w:tcW w:w="1109" w:type="pct"/>
            <w:tcBorders>
              <w:top w:val="nil"/>
              <w:left w:val="nil"/>
              <w:bottom w:val="single" w:sz="8" w:space="0" w:color="auto"/>
              <w:right w:val="single" w:sz="8" w:space="0" w:color="auto"/>
            </w:tcBorders>
            <w:shd w:val="clear" w:color="000000" w:fill="FFFFFF"/>
            <w:vAlign w:val="center"/>
            <w:hideMark/>
          </w:tcPr>
          <w:p w:rsidR="0062719C" w:rsidRPr="00A84CCD" w:rsidRDefault="0062719C"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62719C" w:rsidRPr="00A84CCD" w:rsidRDefault="0062719C" w:rsidP="005B0077">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62719C"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2719C" w:rsidRDefault="0062719C" w:rsidP="005B0077">
            <w:pPr>
              <w:jc w:val="center"/>
              <w:rPr>
                <w:rFonts w:ascii="Calibri" w:hAnsi="Calibri"/>
                <w:color w:val="000000"/>
                <w:sz w:val="20"/>
                <w:szCs w:val="20"/>
                <w:lang w:eastAsia="es-BO"/>
              </w:rPr>
            </w:pPr>
            <w:r>
              <w:rPr>
                <w:rFonts w:ascii="Calibri" w:hAnsi="Calibri"/>
                <w:color w:val="000000"/>
                <w:sz w:val="20"/>
                <w:szCs w:val="20"/>
                <w:lang w:eastAsia="es-BO"/>
              </w:rPr>
              <w:t>18</w:t>
            </w:r>
          </w:p>
        </w:tc>
        <w:tc>
          <w:tcPr>
            <w:tcW w:w="2328" w:type="pct"/>
            <w:tcBorders>
              <w:top w:val="nil"/>
              <w:left w:val="nil"/>
              <w:bottom w:val="single" w:sz="8" w:space="0" w:color="auto"/>
              <w:right w:val="single" w:sz="8" w:space="0" w:color="auto"/>
            </w:tcBorders>
            <w:shd w:val="clear" w:color="000000" w:fill="FFFFFF"/>
            <w:vAlign w:val="center"/>
          </w:tcPr>
          <w:p w:rsidR="0062719C" w:rsidRPr="00A84CCD" w:rsidRDefault="0062719C" w:rsidP="005B0077">
            <w:pPr>
              <w:rPr>
                <w:rFonts w:ascii="Calibri" w:hAnsi="Calibri"/>
                <w:color w:val="000000"/>
                <w:sz w:val="20"/>
                <w:szCs w:val="20"/>
                <w:lang w:eastAsia="es-BO"/>
              </w:rPr>
            </w:pPr>
            <w:r w:rsidRPr="00A84CCD">
              <w:rPr>
                <w:rFonts w:asciiTheme="minorHAnsi" w:hAnsiTheme="minorHAnsi"/>
                <w:sz w:val="20"/>
                <w:szCs w:val="20"/>
              </w:rPr>
              <w:t xml:space="preserve">Bomba </w:t>
            </w:r>
          </w:p>
        </w:tc>
        <w:tc>
          <w:tcPr>
            <w:tcW w:w="1109" w:type="pct"/>
            <w:tcBorders>
              <w:top w:val="nil"/>
              <w:left w:val="nil"/>
              <w:bottom w:val="single" w:sz="8" w:space="0" w:color="auto"/>
              <w:right w:val="single" w:sz="8" w:space="0" w:color="auto"/>
            </w:tcBorders>
            <w:shd w:val="clear" w:color="000000" w:fill="FFFFFF"/>
            <w:vAlign w:val="center"/>
          </w:tcPr>
          <w:p w:rsidR="0062719C" w:rsidRPr="00A84CCD" w:rsidRDefault="0062719C"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62719C" w:rsidRPr="00A84CCD" w:rsidRDefault="0062719C"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62719C"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2719C" w:rsidRDefault="0062719C" w:rsidP="005B0077">
            <w:pPr>
              <w:jc w:val="center"/>
              <w:rPr>
                <w:rFonts w:ascii="Calibri" w:hAnsi="Calibri"/>
                <w:color w:val="000000"/>
                <w:sz w:val="20"/>
                <w:szCs w:val="20"/>
                <w:lang w:eastAsia="es-BO"/>
              </w:rPr>
            </w:pPr>
            <w:r>
              <w:rPr>
                <w:rFonts w:ascii="Calibri" w:hAnsi="Calibri"/>
                <w:color w:val="000000"/>
                <w:sz w:val="20"/>
                <w:szCs w:val="20"/>
                <w:lang w:eastAsia="es-BO"/>
              </w:rPr>
              <w:t>19</w:t>
            </w:r>
          </w:p>
        </w:tc>
        <w:tc>
          <w:tcPr>
            <w:tcW w:w="2328" w:type="pct"/>
            <w:tcBorders>
              <w:top w:val="nil"/>
              <w:left w:val="nil"/>
              <w:bottom w:val="single" w:sz="8" w:space="0" w:color="auto"/>
              <w:right w:val="single" w:sz="8" w:space="0" w:color="auto"/>
            </w:tcBorders>
            <w:shd w:val="clear" w:color="000000" w:fill="FFFFFF"/>
            <w:vAlign w:val="center"/>
          </w:tcPr>
          <w:p w:rsidR="0062719C" w:rsidRPr="00A84CCD" w:rsidRDefault="0062719C" w:rsidP="005B0077">
            <w:pPr>
              <w:rPr>
                <w:rFonts w:ascii="Calibri" w:hAnsi="Calibri"/>
                <w:color w:val="000000"/>
                <w:sz w:val="20"/>
                <w:szCs w:val="20"/>
                <w:lang w:eastAsia="es-BO"/>
              </w:rPr>
            </w:pPr>
            <w:r w:rsidRPr="00A84CCD">
              <w:rPr>
                <w:rFonts w:asciiTheme="minorHAnsi" w:hAnsiTheme="minorHAnsi"/>
                <w:sz w:val="20"/>
                <w:szCs w:val="20"/>
              </w:rPr>
              <w:t>Tecle</w:t>
            </w:r>
          </w:p>
        </w:tc>
        <w:tc>
          <w:tcPr>
            <w:tcW w:w="1109" w:type="pct"/>
            <w:tcBorders>
              <w:top w:val="nil"/>
              <w:left w:val="nil"/>
              <w:bottom w:val="single" w:sz="8" w:space="0" w:color="auto"/>
              <w:right w:val="single" w:sz="8" w:space="0" w:color="auto"/>
            </w:tcBorders>
            <w:shd w:val="clear" w:color="000000" w:fill="FFFFFF"/>
            <w:vAlign w:val="center"/>
          </w:tcPr>
          <w:p w:rsidR="0062719C" w:rsidRPr="00A84CCD" w:rsidRDefault="0062719C"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62719C" w:rsidRPr="00A84CCD" w:rsidRDefault="0062719C" w:rsidP="005B0077">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C46126"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C46126" w:rsidRDefault="00C46126" w:rsidP="00F830B6">
            <w:pPr>
              <w:jc w:val="center"/>
              <w:rPr>
                <w:rFonts w:ascii="Calibri" w:hAnsi="Calibri"/>
                <w:color w:val="000000"/>
                <w:sz w:val="20"/>
                <w:szCs w:val="20"/>
                <w:lang w:eastAsia="es-BO"/>
              </w:rPr>
            </w:pPr>
            <w:r>
              <w:rPr>
                <w:rFonts w:ascii="Calibri" w:hAnsi="Calibri"/>
                <w:color w:val="000000"/>
                <w:sz w:val="20"/>
                <w:szCs w:val="20"/>
                <w:lang w:eastAsia="es-BO"/>
              </w:rPr>
              <w:t>2</w:t>
            </w:r>
            <w:r w:rsidR="00F830B6">
              <w:rPr>
                <w:rFonts w:ascii="Calibri" w:hAnsi="Calibri"/>
                <w:color w:val="000000"/>
                <w:sz w:val="20"/>
                <w:szCs w:val="20"/>
                <w:lang w:eastAsia="es-BO"/>
              </w:rPr>
              <w:t>0</w:t>
            </w:r>
          </w:p>
        </w:tc>
        <w:tc>
          <w:tcPr>
            <w:tcW w:w="2328" w:type="pct"/>
            <w:tcBorders>
              <w:top w:val="nil"/>
              <w:left w:val="nil"/>
              <w:bottom w:val="single" w:sz="8" w:space="0" w:color="auto"/>
              <w:right w:val="single" w:sz="8" w:space="0" w:color="auto"/>
            </w:tcBorders>
            <w:shd w:val="clear" w:color="000000" w:fill="FFFFFF"/>
            <w:vAlign w:val="center"/>
          </w:tcPr>
          <w:p w:rsidR="00C46126" w:rsidRPr="00C46126" w:rsidRDefault="00C46126" w:rsidP="00D23731">
            <w:pPr>
              <w:rPr>
                <w:rFonts w:asciiTheme="minorHAnsi" w:hAnsiTheme="minorHAnsi"/>
                <w:sz w:val="20"/>
                <w:szCs w:val="20"/>
              </w:rPr>
            </w:pPr>
            <w:r w:rsidRPr="00C46126">
              <w:rPr>
                <w:rFonts w:asciiTheme="minorHAnsi" w:hAnsiTheme="minorHAnsi"/>
                <w:sz w:val="20"/>
                <w:szCs w:val="20"/>
              </w:rPr>
              <w:t>Equipo para Instalaci</w:t>
            </w:r>
            <w:r>
              <w:rPr>
                <w:rFonts w:asciiTheme="minorHAnsi" w:hAnsiTheme="minorHAnsi"/>
                <w:sz w:val="20"/>
                <w:szCs w:val="20"/>
              </w:rPr>
              <w:t>ón Eléctrica (Soldador eléctrico)</w:t>
            </w:r>
          </w:p>
        </w:tc>
        <w:tc>
          <w:tcPr>
            <w:tcW w:w="1109" w:type="pct"/>
            <w:tcBorders>
              <w:top w:val="nil"/>
              <w:left w:val="nil"/>
              <w:bottom w:val="single" w:sz="8" w:space="0" w:color="auto"/>
              <w:right w:val="single" w:sz="8" w:space="0" w:color="auto"/>
            </w:tcBorders>
            <w:shd w:val="clear" w:color="000000" w:fill="FFFFFF"/>
            <w:vAlign w:val="center"/>
          </w:tcPr>
          <w:p w:rsidR="00C46126" w:rsidRPr="00C46126" w:rsidRDefault="00C46126" w:rsidP="00D23731">
            <w:pPr>
              <w:jc w:val="center"/>
              <w:rPr>
                <w:rFonts w:asciiTheme="minorHAnsi" w:hAnsiTheme="minorHAnsi"/>
                <w:sz w:val="20"/>
                <w:szCs w:val="20"/>
              </w:rPr>
            </w:pPr>
            <w:r w:rsidRPr="00C46126">
              <w:rPr>
                <w:rFonts w:asciiTheme="minorHAnsi" w:hAnsiTheme="minorHAnsi"/>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rsidR="00C46126" w:rsidRPr="00C46126" w:rsidRDefault="00C46126" w:rsidP="00D23731">
            <w:pPr>
              <w:jc w:val="center"/>
              <w:rPr>
                <w:rFonts w:asciiTheme="minorHAnsi" w:hAnsiTheme="minorHAnsi"/>
                <w:sz w:val="20"/>
                <w:szCs w:val="20"/>
              </w:rPr>
            </w:pPr>
            <w:r w:rsidRPr="00C46126">
              <w:rPr>
                <w:rFonts w:asciiTheme="minorHAnsi" w:hAnsiTheme="minorHAnsi"/>
                <w:sz w:val="20"/>
                <w:szCs w:val="20"/>
              </w:rPr>
              <w:t>1</w:t>
            </w:r>
          </w:p>
        </w:tc>
      </w:tr>
      <w:tr w:rsidR="00C46126" w:rsidRPr="00D51C18" w:rsidTr="00712DD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C46126" w:rsidRDefault="00F830B6" w:rsidP="005B0077">
            <w:pPr>
              <w:jc w:val="center"/>
              <w:rPr>
                <w:rFonts w:ascii="Calibri" w:hAnsi="Calibri"/>
                <w:color w:val="000000"/>
                <w:sz w:val="20"/>
                <w:szCs w:val="20"/>
                <w:lang w:eastAsia="es-BO"/>
              </w:rPr>
            </w:pPr>
            <w:r>
              <w:rPr>
                <w:rFonts w:ascii="Calibri" w:hAnsi="Calibri"/>
                <w:color w:val="000000"/>
                <w:sz w:val="20"/>
                <w:szCs w:val="20"/>
                <w:lang w:eastAsia="es-BO"/>
              </w:rPr>
              <w:t>21</w:t>
            </w:r>
          </w:p>
        </w:tc>
        <w:tc>
          <w:tcPr>
            <w:tcW w:w="2328" w:type="pct"/>
            <w:tcBorders>
              <w:top w:val="nil"/>
              <w:left w:val="nil"/>
              <w:bottom w:val="single" w:sz="8" w:space="0" w:color="auto"/>
              <w:right w:val="single" w:sz="8" w:space="0" w:color="auto"/>
            </w:tcBorders>
            <w:shd w:val="clear" w:color="000000" w:fill="FFFFFF"/>
            <w:vAlign w:val="center"/>
          </w:tcPr>
          <w:p w:rsidR="00C46126" w:rsidRPr="00C46126" w:rsidRDefault="00C46126" w:rsidP="00D23731">
            <w:pPr>
              <w:rPr>
                <w:rFonts w:asciiTheme="minorHAnsi" w:hAnsiTheme="minorHAnsi"/>
                <w:sz w:val="20"/>
                <w:szCs w:val="20"/>
              </w:rPr>
            </w:pPr>
            <w:r w:rsidRPr="00C46126">
              <w:rPr>
                <w:rFonts w:asciiTheme="minorHAnsi" w:hAnsiTheme="minorHAnsi"/>
                <w:sz w:val="20"/>
                <w:szCs w:val="20"/>
              </w:rPr>
              <w:t>Equipo de Montaje de Estructuras Metálicas (Camión Grúa)</w:t>
            </w:r>
          </w:p>
        </w:tc>
        <w:tc>
          <w:tcPr>
            <w:tcW w:w="1109" w:type="pct"/>
            <w:tcBorders>
              <w:top w:val="nil"/>
              <w:left w:val="nil"/>
              <w:bottom w:val="single" w:sz="8" w:space="0" w:color="auto"/>
              <w:right w:val="single" w:sz="8" w:space="0" w:color="auto"/>
            </w:tcBorders>
            <w:shd w:val="clear" w:color="000000" w:fill="FFFFFF"/>
            <w:vAlign w:val="center"/>
          </w:tcPr>
          <w:p w:rsidR="00C46126" w:rsidRPr="00C46126" w:rsidRDefault="00C46126" w:rsidP="00D23731">
            <w:pPr>
              <w:jc w:val="center"/>
              <w:rPr>
                <w:rFonts w:asciiTheme="minorHAnsi" w:hAnsiTheme="minorHAnsi"/>
                <w:sz w:val="20"/>
                <w:szCs w:val="20"/>
              </w:rPr>
            </w:pPr>
            <w:r w:rsidRPr="00C46126">
              <w:rPr>
                <w:rFonts w:asciiTheme="minorHAnsi" w:hAnsiTheme="minorHAnsi"/>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rsidR="00C46126" w:rsidRPr="00C46126" w:rsidRDefault="00C46126" w:rsidP="00D23731">
            <w:pPr>
              <w:jc w:val="center"/>
              <w:rPr>
                <w:rFonts w:asciiTheme="minorHAnsi" w:hAnsiTheme="minorHAnsi"/>
                <w:sz w:val="20"/>
                <w:szCs w:val="20"/>
              </w:rPr>
            </w:pPr>
            <w:r w:rsidRPr="00C46126">
              <w:rPr>
                <w:rFonts w:asciiTheme="minorHAnsi" w:hAnsiTheme="minorHAnsi"/>
                <w:sz w:val="20"/>
                <w:szCs w:val="20"/>
              </w:rPr>
              <w:t>1</w:t>
            </w:r>
          </w:p>
        </w:tc>
      </w:tr>
      <w:tr w:rsidR="00C46126" w:rsidRPr="00D51C18" w:rsidTr="00D51C18">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rsidR="00C46126" w:rsidRPr="005B0077" w:rsidRDefault="00C46126" w:rsidP="005B0077">
            <w:pPr>
              <w:rPr>
                <w:rFonts w:asciiTheme="minorHAnsi" w:hAnsiTheme="minorHAnsi" w:cstheme="minorHAnsi"/>
                <w:iCs/>
                <w:sz w:val="20"/>
                <w:szCs w:val="22"/>
                <w:shd w:val="clear" w:color="auto" w:fill="FFFFFF"/>
                <w:lang w:eastAsia="es-BO"/>
              </w:rPr>
            </w:pPr>
            <w:r w:rsidRPr="00F234D6">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rsidR="005B0077" w:rsidRDefault="005B0077" w:rsidP="00C900E5">
      <w:pPr>
        <w:tabs>
          <w:tab w:val="left" w:pos="426"/>
        </w:tabs>
        <w:contextualSpacing/>
        <w:rPr>
          <w:rFonts w:asciiTheme="minorHAnsi" w:hAnsiTheme="minorHAnsi" w:cstheme="minorHAnsi"/>
          <w:b/>
          <w:color w:val="000000" w:themeColor="text1"/>
          <w:sz w:val="22"/>
          <w:szCs w:val="22"/>
          <w:u w:val="single"/>
        </w:rPr>
      </w:pPr>
    </w:p>
    <w:p w:rsidR="0097327A" w:rsidRPr="009F4DD0" w:rsidRDefault="00E150C9" w:rsidP="00C900E5">
      <w:pPr>
        <w:tabs>
          <w:tab w:val="left" w:pos="426"/>
        </w:tabs>
        <w:contextualSpacing/>
        <w:rPr>
          <w:rFonts w:asciiTheme="minorHAnsi" w:hAnsiTheme="minorHAnsi" w:cstheme="minorHAnsi"/>
          <w:b/>
          <w:color w:val="000000" w:themeColor="text1"/>
          <w:sz w:val="22"/>
          <w:szCs w:val="22"/>
        </w:rPr>
      </w:pPr>
      <w:r w:rsidRPr="009F4DD0">
        <w:rPr>
          <w:rFonts w:asciiTheme="minorHAnsi" w:hAnsiTheme="minorHAnsi" w:cstheme="minorHAnsi"/>
          <w:b/>
          <w:color w:val="000000" w:themeColor="text1"/>
          <w:sz w:val="22"/>
          <w:szCs w:val="22"/>
        </w:rPr>
        <w:t>1</w:t>
      </w:r>
      <w:r w:rsidR="00E25566" w:rsidRPr="009F4DD0">
        <w:rPr>
          <w:rFonts w:asciiTheme="minorHAnsi" w:hAnsiTheme="minorHAnsi" w:cstheme="minorHAnsi"/>
          <w:b/>
          <w:color w:val="000000" w:themeColor="text1"/>
          <w:sz w:val="22"/>
          <w:szCs w:val="22"/>
        </w:rPr>
        <w:t>.</w:t>
      </w:r>
      <w:r w:rsidR="006D1974" w:rsidRPr="009F4DD0">
        <w:rPr>
          <w:rFonts w:asciiTheme="minorHAnsi" w:hAnsiTheme="minorHAnsi" w:cstheme="minorHAnsi"/>
          <w:b/>
          <w:color w:val="000000" w:themeColor="text1"/>
          <w:sz w:val="22"/>
          <w:szCs w:val="22"/>
        </w:rPr>
        <w:t>5</w:t>
      </w:r>
      <w:r w:rsidR="00C900E5" w:rsidRPr="009F4DD0">
        <w:rPr>
          <w:rFonts w:asciiTheme="minorHAnsi" w:hAnsiTheme="minorHAnsi" w:cstheme="minorHAnsi"/>
          <w:b/>
          <w:color w:val="000000" w:themeColor="text1"/>
          <w:sz w:val="22"/>
          <w:szCs w:val="22"/>
        </w:rPr>
        <w:t xml:space="preserve">. </w:t>
      </w:r>
      <w:r w:rsidRPr="00353FA0">
        <w:rPr>
          <w:rFonts w:asciiTheme="minorHAnsi" w:hAnsiTheme="minorHAnsi" w:cstheme="minorHAnsi"/>
          <w:b/>
          <w:color w:val="000000" w:themeColor="text1"/>
          <w:sz w:val="22"/>
          <w:szCs w:val="22"/>
          <w:u w:val="single"/>
        </w:rPr>
        <w:t>VOLÚMENES</w:t>
      </w:r>
      <w:r w:rsidR="00C900E5" w:rsidRPr="00353FA0">
        <w:rPr>
          <w:rFonts w:asciiTheme="minorHAnsi" w:hAnsiTheme="minorHAnsi" w:cstheme="minorHAnsi"/>
          <w:b/>
          <w:color w:val="000000" w:themeColor="text1"/>
          <w:sz w:val="22"/>
          <w:szCs w:val="22"/>
          <w:u w:val="single"/>
        </w:rPr>
        <w:t xml:space="preserve"> DE OBRA</w:t>
      </w:r>
      <w:r w:rsidR="00710156" w:rsidRPr="009F4DD0">
        <w:rPr>
          <w:rFonts w:asciiTheme="minorHAnsi" w:hAnsiTheme="minorHAnsi" w:cstheme="minorHAnsi"/>
          <w:b/>
          <w:color w:val="000000" w:themeColor="text1"/>
          <w:sz w:val="22"/>
          <w:szCs w:val="22"/>
        </w:rPr>
        <w:t xml:space="preserve"> </w:t>
      </w:r>
    </w:p>
    <w:p w:rsidR="00906671" w:rsidRDefault="00906671" w:rsidP="00C46126">
      <w:pPr>
        <w:tabs>
          <w:tab w:val="left" w:pos="1809"/>
        </w:tabs>
        <w:contextualSpacing/>
        <w:rPr>
          <w:rFonts w:asciiTheme="minorHAnsi" w:hAnsiTheme="minorHAnsi" w:cstheme="minorHAnsi"/>
          <w:b/>
          <w:color w:val="000000" w:themeColor="text1"/>
          <w:sz w:val="22"/>
          <w:szCs w:val="22"/>
          <w:u w:val="single"/>
        </w:rPr>
      </w:pPr>
    </w:p>
    <w:tbl>
      <w:tblPr>
        <w:tblW w:w="9153" w:type="dxa"/>
        <w:jc w:val="center"/>
        <w:tblLayout w:type="fixed"/>
        <w:tblCellMar>
          <w:left w:w="70" w:type="dxa"/>
          <w:right w:w="70" w:type="dxa"/>
        </w:tblCellMar>
        <w:tblLook w:val="04A0" w:firstRow="1" w:lastRow="0" w:firstColumn="1" w:lastColumn="0" w:noHBand="0" w:noVBand="1"/>
      </w:tblPr>
      <w:tblGrid>
        <w:gridCol w:w="436"/>
        <w:gridCol w:w="59"/>
        <w:gridCol w:w="5475"/>
        <w:gridCol w:w="851"/>
        <w:gridCol w:w="850"/>
        <w:gridCol w:w="869"/>
        <w:gridCol w:w="613"/>
      </w:tblGrid>
      <w:tr w:rsidR="0071548E" w:rsidRPr="0071548E" w:rsidTr="000354C2">
        <w:trPr>
          <w:trHeight w:val="480"/>
          <w:jc w:val="center"/>
        </w:trPr>
        <w:tc>
          <w:tcPr>
            <w:tcW w:w="9153" w:type="dxa"/>
            <w:gridSpan w:val="7"/>
            <w:tcBorders>
              <w:top w:val="single" w:sz="8" w:space="0" w:color="auto"/>
              <w:left w:val="single" w:sz="8" w:space="0" w:color="auto"/>
              <w:bottom w:val="single" w:sz="8" w:space="0" w:color="auto"/>
              <w:right w:val="single" w:sz="8" w:space="0" w:color="000000"/>
            </w:tcBorders>
            <w:shd w:val="clear" w:color="000000" w:fill="366092"/>
            <w:vAlign w:val="center"/>
            <w:hideMark/>
          </w:tcPr>
          <w:p w:rsidR="0071548E" w:rsidRPr="0071548E" w:rsidRDefault="0071548E" w:rsidP="0071548E">
            <w:pPr>
              <w:jc w:val="center"/>
              <w:rPr>
                <w:rFonts w:asciiTheme="minorHAnsi" w:hAnsiTheme="minorHAnsi"/>
                <w:b/>
                <w:bCs/>
                <w:color w:val="FFFFFF"/>
                <w:sz w:val="16"/>
                <w:szCs w:val="16"/>
              </w:rPr>
            </w:pPr>
            <w:r w:rsidRPr="0071548E">
              <w:rPr>
                <w:rFonts w:asciiTheme="minorHAnsi" w:hAnsiTheme="minorHAnsi"/>
                <w:b/>
                <w:bCs/>
                <w:color w:val="FFFFFF"/>
                <w:sz w:val="16"/>
                <w:szCs w:val="16"/>
              </w:rPr>
              <w:t>OBRAS CIVILES, MECÁNICAS Y ELÉCTRICAS CONSTRUCCION DE ACOMETIDA ESPECIAL, RED PRIMARIA, INSTALACIÓN, MONTAJE Y RESGUARDO DE CITY GATE Y ESTACIÓN DISTRITAL DE REGULACIÓN MUNICIPIO MIZQUE</w:t>
            </w:r>
          </w:p>
        </w:tc>
      </w:tr>
      <w:tr w:rsidR="0071548E" w:rsidRPr="0071548E" w:rsidTr="000354C2">
        <w:trPr>
          <w:trHeight w:val="315"/>
          <w:jc w:val="center"/>
        </w:trPr>
        <w:tc>
          <w:tcPr>
            <w:tcW w:w="9153" w:type="dxa"/>
            <w:gridSpan w:val="7"/>
            <w:tcBorders>
              <w:top w:val="single" w:sz="8" w:space="0" w:color="auto"/>
              <w:left w:val="single" w:sz="8" w:space="0" w:color="auto"/>
              <w:bottom w:val="single" w:sz="8" w:space="0" w:color="auto"/>
              <w:right w:val="single" w:sz="8" w:space="0" w:color="000000"/>
            </w:tcBorders>
            <w:shd w:val="clear" w:color="000000" w:fill="366092"/>
            <w:vAlign w:val="center"/>
            <w:hideMark/>
          </w:tcPr>
          <w:p w:rsidR="0071548E" w:rsidRPr="0071548E" w:rsidRDefault="0071548E" w:rsidP="0071548E">
            <w:pPr>
              <w:jc w:val="center"/>
              <w:rPr>
                <w:rFonts w:asciiTheme="minorHAnsi" w:hAnsiTheme="minorHAnsi"/>
                <w:b/>
                <w:bCs/>
                <w:color w:val="FFFFFF"/>
                <w:sz w:val="16"/>
                <w:szCs w:val="16"/>
              </w:rPr>
            </w:pPr>
            <w:r w:rsidRPr="0071548E">
              <w:rPr>
                <w:rFonts w:asciiTheme="minorHAnsi" w:hAnsiTheme="minorHAnsi"/>
                <w:b/>
                <w:bCs/>
                <w:color w:val="FFFFFF"/>
                <w:sz w:val="16"/>
                <w:szCs w:val="16"/>
              </w:rPr>
              <w:t>OBRAS CIVILES</w:t>
            </w:r>
          </w:p>
        </w:tc>
      </w:tr>
      <w:tr w:rsidR="0071548E" w:rsidRPr="0071548E" w:rsidTr="000354C2">
        <w:trPr>
          <w:trHeight w:val="495"/>
          <w:jc w:val="center"/>
        </w:trPr>
        <w:tc>
          <w:tcPr>
            <w:tcW w:w="495" w:type="dxa"/>
            <w:gridSpan w:val="2"/>
            <w:tcBorders>
              <w:top w:val="nil"/>
              <w:left w:val="single" w:sz="8" w:space="0" w:color="auto"/>
              <w:bottom w:val="single" w:sz="8" w:space="0" w:color="auto"/>
              <w:right w:val="single" w:sz="8" w:space="0" w:color="auto"/>
            </w:tcBorders>
            <w:shd w:val="clear" w:color="000000" w:fill="366092"/>
            <w:noWrap/>
            <w:vAlign w:val="center"/>
            <w:hideMark/>
          </w:tcPr>
          <w:p w:rsidR="0071548E" w:rsidRPr="0071548E" w:rsidRDefault="0071548E" w:rsidP="0071548E">
            <w:pPr>
              <w:jc w:val="center"/>
              <w:rPr>
                <w:rFonts w:asciiTheme="minorHAnsi" w:hAnsiTheme="minorHAnsi"/>
                <w:b/>
                <w:bCs/>
                <w:color w:val="FFFFFF"/>
                <w:sz w:val="16"/>
                <w:szCs w:val="16"/>
              </w:rPr>
            </w:pPr>
            <w:r w:rsidRPr="0071548E">
              <w:rPr>
                <w:rFonts w:asciiTheme="minorHAnsi" w:hAnsiTheme="minorHAnsi"/>
                <w:b/>
                <w:bCs/>
                <w:color w:val="FFFFFF"/>
                <w:sz w:val="16"/>
                <w:szCs w:val="16"/>
              </w:rPr>
              <w:t>ÍTEM</w:t>
            </w:r>
          </w:p>
        </w:tc>
        <w:tc>
          <w:tcPr>
            <w:tcW w:w="5475" w:type="dxa"/>
            <w:tcBorders>
              <w:top w:val="nil"/>
              <w:left w:val="nil"/>
              <w:bottom w:val="single" w:sz="8" w:space="0" w:color="auto"/>
              <w:right w:val="nil"/>
            </w:tcBorders>
            <w:shd w:val="clear" w:color="000000" w:fill="366092"/>
            <w:noWrap/>
            <w:vAlign w:val="center"/>
            <w:hideMark/>
          </w:tcPr>
          <w:p w:rsidR="0071548E" w:rsidRPr="0071548E" w:rsidRDefault="0071548E" w:rsidP="0071548E">
            <w:pPr>
              <w:ind w:left="71"/>
              <w:jc w:val="center"/>
              <w:rPr>
                <w:rFonts w:asciiTheme="minorHAnsi" w:hAnsiTheme="minorHAnsi"/>
                <w:b/>
                <w:bCs/>
                <w:color w:val="FFFFFF"/>
                <w:sz w:val="16"/>
                <w:szCs w:val="16"/>
              </w:rPr>
            </w:pPr>
            <w:r w:rsidRPr="0071548E">
              <w:rPr>
                <w:rFonts w:asciiTheme="minorHAnsi" w:hAnsiTheme="minorHAnsi"/>
                <w:b/>
                <w:bCs/>
                <w:color w:val="FFFFFF"/>
                <w:sz w:val="16"/>
                <w:szCs w:val="16"/>
              </w:rPr>
              <w:t>DESCRIPCIÓN DE LA ACTIVIDAD</w:t>
            </w:r>
          </w:p>
        </w:tc>
        <w:tc>
          <w:tcPr>
            <w:tcW w:w="851" w:type="dxa"/>
            <w:tcBorders>
              <w:top w:val="nil"/>
              <w:left w:val="nil"/>
              <w:bottom w:val="single" w:sz="8" w:space="0" w:color="auto"/>
              <w:right w:val="single" w:sz="8" w:space="0" w:color="auto"/>
            </w:tcBorders>
            <w:shd w:val="clear" w:color="000000" w:fill="366092"/>
            <w:noWrap/>
            <w:vAlign w:val="center"/>
            <w:hideMark/>
          </w:tcPr>
          <w:p w:rsidR="0071548E" w:rsidRPr="0071548E" w:rsidRDefault="0071548E" w:rsidP="0071548E">
            <w:pPr>
              <w:jc w:val="center"/>
              <w:rPr>
                <w:rFonts w:asciiTheme="minorHAnsi" w:hAnsiTheme="minorHAnsi"/>
                <w:b/>
                <w:bCs/>
                <w:color w:val="FFFFFF"/>
                <w:sz w:val="16"/>
                <w:szCs w:val="16"/>
              </w:rPr>
            </w:pPr>
            <w:r w:rsidRPr="0071548E">
              <w:rPr>
                <w:rFonts w:asciiTheme="minorHAnsi" w:hAnsiTheme="minorHAnsi"/>
                <w:b/>
                <w:bCs/>
                <w:color w:val="FFFFFF"/>
                <w:sz w:val="16"/>
                <w:szCs w:val="16"/>
              </w:rPr>
              <w:t>UNIDAD</w:t>
            </w:r>
          </w:p>
        </w:tc>
        <w:tc>
          <w:tcPr>
            <w:tcW w:w="850" w:type="dxa"/>
            <w:tcBorders>
              <w:top w:val="nil"/>
              <w:left w:val="nil"/>
              <w:bottom w:val="single" w:sz="8" w:space="0" w:color="auto"/>
              <w:right w:val="single" w:sz="8" w:space="0" w:color="auto"/>
            </w:tcBorders>
            <w:shd w:val="clear" w:color="000000" w:fill="366092"/>
            <w:noWrap/>
            <w:vAlign w:val="center"/>
            <w:hideMark/>
          </w:tcPr>
          <w:p w:rsidR="0071548E" w:rsidRPr="0071548E" w:rsidRDefault="0071548E" w:rsidP="0071548E">
            <w:pPr>
              <w:jc w:val="center"/>
              <w:rPr>
                <w:rFonts w:asciiTheme="minorHAnsi" w:hAnsiTheme="minorHAnsi"/>
                <w:b/>
                <w:bCs/>
                <w:color w:val="FFFFFF"/>
                <w:sz w:val="16"/>
                <w:szCs w:val="16"/>
              </w:rPr>
            </w:pPr>
            <w:r w:rsidRPr="0071548E">
              <w:rPr>
                <w:rFonts w:asciiTheme="minorHAnsi" w:hAnsiTheme="minorHAnsi"/>
                <w:b/>
                <w:bCs/>
                <w:color w:val="FFFFFF"/>
                <w:sz w:val="16"/>
                <w:szCs w:val="16"/>
              </w:rPr>
              <w:t>CANTIDAD</w:t>
            </w:r>
          </w:p>
        </w:tc>
        <w:tc>
          <w:tcPr>
            <w:tcW w:w="869" w:type="dxa"/>
            <w:tcBorders>
              <w:top w:val="nil"/>
              <w:left w:val="nil"/>
              <w:bottom w:val="single" w:sz="8" w:space="0" w:color="auto"/>
              <w:right w:val="single" w:sz="8" w:space="0" w:color="auto"/>
            </w:tcBorders>
            <w:shd w:val="clear" w:color="000000" w:fill="366092"/>
            <w:vAlign w:val="center"/>
            <w:hideMark/>
          </w:tcPr>
          <w:p w:rsidR="0071548E" w:rsidRPr="0071548E" w:rsidRDefault="0071548E" w:rsidP="0071548E">
            <w:pPr>
              <w:jc w:val="center"/>
              <w:rPr>
                <w:rFonts w:asciiTheme="minorHAnsi" w:hAnsiTheme="minorHAnsi"/>
                <w:b/>
                <w:bCs/>
                <w:color w:val="FFFFFF"/>
                <w:sz w:val="16"/>
                <w:szCs w:val="16"/>
              </w:rPr>
            </w:pPr>
            <w:r w:rsidRPr="0071548E">
              <w:rPr>
                <w:rFonts w:asciiTheme="minorHAnsi" w:hAnsiTheme="minorHAnsi"/>
                <w:b/>
                <w:bCs/>
                <w:color w:val="FFFFFF"/>
                <w:sz w:val="16"/>
                <w:szCs w:val="16"/>
              </w:rPr>
              <w:t>PRECIO UNITARIO  [Bs]</w:t>
            </w:r>
          </w:p>
        </w:tc>
        <w:tc>
          <w:tcPr>
            <w:tcW w:w="613" w:type="dxa"/>
            <w:tcBorders>
              <w:top w:val="nil"/>
              <w:left w:val="nil"/>
              <w:bottom w:val="single" w:sz="8" w:space="0" w:color="auto"/>
              <w:right w:val="single" w:sz="8" w:space="0" w:color="auto"/>
            </w:tcBorders>
            <w:shd w:val="clear" w:color="000000" w:fill="366092"/>
            <w:vAlign w:val="center"/>
            <w:hideMark/>
          </w:tcPr>
          <w:p w:rsidR="0071548E" w:rsidRPr="0071548E" w:rsidRDefault="0071548E" w:rsidP="0071548E">
            <w:pPr>
              <w:jc w:val="center"/>
              <w:rPr>
                <w:rFonts w:asciiTheme="minorHAnsi" w:hAnsiTheme="minorHAnsi"/>
                <w:b/>
                <w:bCs/>
                <w:color w:val="FFFFFF"/>
                <w:sz w:val="16"/>
                <w:szCs w:val="16"/>
              </w:rPr>
            </w:pPr>
            <w:r w:rsidRPr="0071548E">
              <w:rPr>
                <w:rFonts w:asciiTheme="minorHAnsi" w:hAnsiTheme="minorHAnsi"/>
                <w:b/>
                <w:bCs/>
                <w:color w:val="FFFFFF"/>
                <w:sz w:val="16"/>
                <w:szCs w:val="16"/>
              </w:rPr>
              <w:t>TOTAL  [Bs]</w:t>
            </w:r>
          </w:p>
        </w:tc>
      </w:tr>
      <w:tr w:rsidR="0071548E" w:rsidRPr="0071548E" w:rsidTr="000354C2">
        <w:trPr>
          <w:trHeight w:val="315"/>
          <w:jc w:val="center"/>
        </w:trPr>
        <w:tc>
          <w:tcPr>
            <w:tcW w:w="9153"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1548E" w:rsidRPr="0071548E" w:rsidRDefault="0071548E" w:rsidP="0071548E">
            <w:pPr>
              <w:rPr>
                <w:rFonts w:asciiTheme="minorHAnsi" w:hAnsiTheme="minorHAnsi"/>
                <w:b/>
                <w:bCs/>
                <w:sz w:val="16"/>
                <w:szCs w:val="16"/>
              </w:rPr>
            </w:pPr>
            <w:r w:rsidRPr="0071548E">
              <w:rPr>
                <w:rFonts w:asciiTheme="minorHAnsi" w:hAnsiTheme="minorHAnsi"/>
                <w:b/>
                <w:bCs/>
                <w:sz w:val="16"/>
                <w:szCs w:val="16"/>
              </w:rPr>
              <w:t>ACTIVIDADES GENERALES</w:t>
            </w:r>
          </w:p>
        </w:tc>
      </w:tr>
      <w:tr w:rsidR="0071548E" w:rsidRPr="0071548E" w:rsidTr="000354C2">
        <w:trPr>
          <w:trHeight w:val="300"/>
          <w:jc w:val="center"/>
        </w:trPr>
        <w:tc>
          <w:tcPr>
            <w:tcW w:w="4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w:t>
            </w:r>
          </w:p>
        </w:tc>
        <w:tc>
          <w:tcPr>
            <w:tcW w:w="5534"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MOVILIZACIÓN, DESMOVILIZACIÓN DE EQUIPO, MATERIAL, HERRAMIENTAS Y PERSONAL</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GLB</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1,00</w:t>
            </w:r>
          </w:p>
        </w:tc>
        <w:tc>
          <w:tcPr>
            <w:tcW w:w="869" w:type="dxa"/>
            <w:tcBorders>
              <w:top w:val="single" w:sz="4" w:space="0" w:color="auto"/>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single" w:sz="4" w:space="0" w:color="auto"/>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2</w:t>
            </w:r>
          </w:p>
        </w:tc>
        <w:tc>
          <w:tcPr>
            <w:tcW w:w="5534" w:type="dxa"/>
            <w:gridSpan w:val="2"/>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INSTALACIÓN DE FAENAS - PROVISIÓN Y COLOCADO DE LETREROS DE OBRA</w:t>
            </w:r>
          </w:p>
        </w:tc>
        <w:tc>
          <w:tcPr>
            <w:tcW w:w="851"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GLB</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1,00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lastRenderedPageBreak/>
              <w:t>3</w:t>
            </w:r>
          </w:p>
        </w:tc>
        <w:tc>
          <w:tcPr>
            <w:tcW w:w="5534" w:type="dxa"/>
            <w:gridSpan w:val="2"/>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TRABAJOS TOPOGRÁFICOS</w:t>
            </w:r>
          </w:p>
        </w:tc>
        <w:tc>
          <w:tcPr>
            <w:tcW w:w="851"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GLB</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1,00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4</w:t>
            </w:r>
          </w:p>
        </w:tc>
        <w:tc>
          <w:tcPr>
            <w:tcW w:w="5534" w:type="dxa"/>
            <w:gridSpan w:val="2"/>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rPr>
                <w:rFonts w:asciiTheme="minorHAnsi" w:hAnsiTheme="minorHAnsi"/>
                <w:sz w:val="16"/>
                <w:szCs w:val="16"/>
              </w:rPr>
            </w:pPr>
            <w:proofErr w:type="spellStart"/>
            <w:r w:rsidRPr="0071548E">
              <w:rPr>
                <w:rFonts w:asciiTheme="minorHAnsi" w:hAnsiTheme="minorHAnsi"/>
                <w:sz w:val="16"/>
                <w:szCs w:val="16"/>
              </w:rPr>
              <w:t>CARGIO</w:t>
            </w:r>
            <w:proofErr w:type="spellEnd"/>
            <w:r w:rsidRPr="0071548E">
              <w:rPr>
                <w:rFonts w:asciiTheme="minorHAnsi" w:hAnsiTheme="minorHAnsi"/>
                <w:sz w:val="16"/>
                <w:szCs w:val="16"/>
              </w:rPr>
              <w:t xml:space="preserve">, TRANSPORTE Y </w:t>
            </w:r>
            <w:proofErr w:type="spellStart"/>
            <w:r w:rsidRPr="0071548E">
              <w:rPr>
                <w:rFonts w:asciiTheme="minorHAnsi" w:hAnsiTheme="minorHAnsi"/>
                <w:sz w:val="16"/>
                <w:szCs w:val="16"/>
              </w:rPr>
              <w:t>DESCARGIO</w:t>
            </w:r>
            <w:proofErr w:type="spellEnd"/>
            <w:r w:rsidRPr="0071548E">
              <w:rPr>
                <w:rFonts w:asciiTheme="minorHAnsi" w:hAnsiTheme="minorHAnsi"/>
                <w:sz w:val="16"/>
                <w:szCs w:val="16"/>
              </w:rPr>
              <w:t xml:space="preserve"> DE CITY GATE, EDR, </w:t>
            </w:r>
            <w:proofErr w:type="spellStart"/>
            <w:r w:rsidRPr="0071548E">
              <w:rPr>
                <w:rFonts w:asciiTheme="minorHAnsi" w:hAnsiTheme="minorHAnsi"/>
                <w:sz w:val="16"/>
                <w:szCs w:val="16"/>
              </w:rPr>
              <w:t>TUBERIA</w:t>
            </w:r>
            <w:proofErr w:type="spellEnd"/>
            <w:r w:rsidRPr="0071548E">
              <w:rPr>
                <w:rFonts w:asciiTheme="minorHAnsi" w:hAnsiTheme="minorHAnsi"/>
                <w:sz w:val="16"/>
                <w:szCs w:val="16"/>
              </w:rPr>
              <w:t xml:space="preserve"> Y ACCESORIOS</w:t>
            </w:r>
          </w:p>
        </w:tc>
        <w:tc>
          <w:tcPr>
            <w:tcW w:w="851"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GLB</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1,00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5</w:t>
            </w:r>
          </w:p>
        </w:tc>
        <w:tc>
          <w:tcPr>
            <w:tcW w:w="5534" w:type="dxa"/>
            <w:gridSpan w:val="2"/>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ELABORACIÓN DE PLANOS “AS BUILT” Y DATABOOK</w:t>
            </w:r>
          </w:p>
        </w:tc>
        <w:tc>
          <w:tcPr>
            <w:tcW w:w="851"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GLB</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1,00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15"/>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6</w:t>
            </w:r>
          </w:p>
        </w:tc>
        <w:tc>
          <w:tcPr>
            <w:tcW w:w="5534" w:type="dxa"/>
            <w:gridSpan w:val="2"/>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LIMPIEZA Y RETIRO DE ESCOMBROS</w:t>
            </w:r>
          </w:p>
        </w:tc>
        <w:tc>
          <w:tcPr>
            <w:tcW w:w="851"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GLB</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1,00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15"/>
          <w:jc w:val="center"/>
        </w:trPr>
        <w:tc>
          <w:tcPr>
            <w:tcW w:w="9153"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1548E" w:rsidRPr="0071548E" w:rsidRDefault="0071548E" w:rsidP="0071548E">
            <w:pPr>
              <w:rPr>
                <w:rFonts w:asciiTheme="minorHAnsi" w:hAnsiTheme="minorHAnsi"/>
                <w:b/>
                <w:bCs/>
                <w:sz w:val="16"/>
                <w:szCs w:val="16"/>
              </w:rPr>
            </w:pPr>
            <w:proofErr w:type="spellStart"/>
            <w:r w:rsidRPr="0071548E">
              <w:rPr>
                <w:rFonts w:asciiTheme="minorHAnsi" w:hAnsiTheme="minorHAnsi"/>
                <w:b/>
                <w:bCs/>
                <w:sz w:val="16"/>
                <w:szCs w:val="16"/>
              </w:rPr>
              <w:t>ECAVACION</w:t>
            </w:r>
            <w:proofErr w:type="spellEnd"/>
            <w:r w:rsidRPr="0071548E">
              <w:rPr>
                <w:rFonts w:asciiTheme="minorHAnsi" w:hAnsiTheme="minorHAnsi"/>
                <w:b/>
                <w:bCs/>
                <w:sz w:val="16"/>
                <w:szCs w:val="16"/>
              </w:rPr>
              <w:t xml:space="preserve"> PARA ESTRUCTURAS Y OBRAS CIVILES </w:t>
            </w:r>
          </w:p>
        </w:tc>
      </w:tr>
      <w:tr w:rsidR="0071548E" w:rsidRPr="0071548E" w:rsidTr="000354C2">
        <w:trPr>
          <w:trHeight w:val="30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7</w:t>
            </w:r>
          </w:p>
        </w:tc>
        <w:tc>
          <w:tcPr>
            <w:tcW w:w="5534" w:type="dxa"/>
            <w:gridSpan w:val="2"/>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CONFORMACIÓN DE PLATAFORMA</w:t>
            </w:r>
          </w:p>
        </w:tc>
        <w:tc>
          <w:tcPr>
            <w:tcW w:w="851"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GLB</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1,00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8</w:t>
            </w:r>
          </w:p>
        </w:tc>
        <w:tc>
          <w:tcPr>
            <w:tcW w:w="5534" w:type="dxa"/>
            <w:gridSpan w:val="2"/>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EXCAVACIÓN DE ZANJA TERRENO SEMIDURO</w:t>
            </w:r>
          </w:p>
        </w:tc>
        <w:tc>
          <w:tcPr>
            <w:tcW w:w="851"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m3</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136,87</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9</w:t>
            </w:r>
          </w:p>
        </w:tc>
        <w:tc>
          <w:tcPr>
            <w:tcW w:w="5534" w:type="dxa"/>
            <w:gridSpan w:val="2"/>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RELLENO Y COMPACTADO DE ZANJA CON MATERIAL COMÚN</w:t>
            </w:r>
          </w:p>
        </w:tc>
        <w:tc>
          <w:tcPr>
            <w:tcW w:w="851"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m3</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58,98</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10</w:t>
            </w:r>
          </w:p>
        </w:tc>
        <w:tc>
          <w:tcPr>
            <w:tcW w:w="5534" w:type="dxa"/>
            <w:gridSpan w:val="2"/>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RELLENO Y COMPACTADO DE ZANJA CON MATERIAL CERNIDA S/</w:t>
            </w:r>
            <w:proofErr w:type="spellStart"/>
            <w:r w:rsidRPr="0071548E">
              <w:rPr>
                <w:rFonts w:asciiTheme="minorHAnsi" w:hAnsiTheme="minorHAnsi"/>
                <w:sz w:val="16"/>
                <w:szCs w:val="16"/>
              </w:rPr>
              <w:t>PROVISION</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m3</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10,41</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11</w:t>
            </w:r>
          </w:p>
        </w:tc>
        <w:tc>
          <w:tcPr>
            <w:tcW w:w="5534" w:type="dxa"/>
            <w:gridSpan w:val="2"/>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 xml:space="preserve">PROVISIÓN, RELLENO Y COMPACTADO DE CAPA BASE </w:t>
            </w:r>
          </w:p>
        </w:tc>
        <w:tc>
          <w:tcPr>
            <w:tcW w:w="851"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m3</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13,76</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12</w:t>
            </w:r>
          </w:p>
        </w:tc>
        <w:tc>
          <w:tcPr>
            <w:tcW w:w="5534" w:type="dxa"/>
            <w:gridSpan w:val="2"/>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PROVISIÓN Y RECUBRIMIENTO CON RIPIO</w:t>
            </w:r>
          </w:p>
        </w:tc>
        <w:tc>
          <w:tcPr>
            <w:tcW w:w="851"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m2</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151,10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13</w:t>
            </w:r>
          </w:p>
        </w:tc>
        <w:tc>
          <w:tcPr>
            <w:tcW w:w="5534" w:type="dxa"/>
            <w:gridSpan w:val="2"/>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 xml:space="preserve">CONSTRUCCION DE </w:t>
            </w:r>
            <w:proofErr w:type="spellStart"/>
            <w:r w:rsidRPr="0071548E">
              <w:rPr>
                <w:rFonts w:asciiTheme="minorHAnsi" w:hAnsiTheme="minorHAnsi"/>
                <w:sz w:val="16"/>
                <w:szCs w:val="16"/>
              </w:rPr>
              <w:t>CAMARAS</w:t>
            </w:r>
            <w:proofErr w:type="spellEnd"/>
            <w:r w:rsidRPr="0071548E">
              <w:rPr>
                <w:rFonts w:asciiTheme="minorHAnsi" w:hAnsiTheme="minorHAnsi"/>
                <w:sz w:val="16"/>
                <w:szCs w:val="16"/>
              </w:rPr>
              <w:t xml:space="preserve"> DE </w:t>
            </w:r>
            <w:proofErr w:type="spellStart"/>
            <w:r w:rsidRPr="0071548E">
              <w:rPr>
                <w:rFonts w:asciiTheme="minorHAnsi" w:hAnsiTheme="minorHAnsi"/>
                <w:sz w:val="16"/>
                <w:szCs w:val="16"/>
              </w:rPr>
              <w:t>HORMIGON</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PZA</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1,00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14</w:t>
            </w:r>
          </w:p>
        </w:tc>
        <w:tc>
          <w:tcPr>
            <w:tcW w:w="5534" w:type="dxa"/>
            <w:gridSpan w:val="2"/>
            <w:tcBorders>
              <w:top w:val="nil"/>
              <w:left w:val="nil"/>
              <w:bottom w:val="single" w:sz="4" w:space="0" w:color="auto"/>
              <w:right w:val="single" w:sz="4" w:space="0" w:color="auto"/>
            </w:tcBorders>
            <w:shd w:val="clear" w:color="000000" w:fill="FFFFFF"/>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 xml:space="preserve">OBRAS CIVILES PARA LA INSTALACIÓN DEL  EDR Y </w:t>
            </w:r>
            <w:proofErr w:type="spellStart"/>
            <w:r w:rsidRPr="0071548E">
              <w:rPr>
                <w:rFonts w:asciiTheme="minorHAnsi" w:hAnsiTheme="minorHAnsi"/>
                <w:sz w:val="16"/>
                <w:szCs w:val="16"/>
              </w:rPr>
              <w:t>VALVULA</w:t>
            </w:r>
            <w:proofErr w:type="spellEnd"/>
            <w:r w:rsidRPr="0071548E">
              <w:rPr>
                <w:rFonts w:asciiTheme="minorHAnsi" w:hAnsiTheme="minorHAnsi"/>
                <w:sz w:val="16"/>
                <w:szCs w:val="16"/>
              </w:rPr>
              <w:t xml:space="preserve"> SHUT DOWN</w:t>
            </w:r>
          </w:p>
        </w:tc>
        <w:tc>
          <w:tcPr>
            <w:tcW w:w="851"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GLB</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1,00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15"/>
          <w:jc w:val="center"/>
        </w:trPr>
        <w:tc>
          <w:tcPr>
            <w:tcW w:w="436" w:type="dxa"/>
            <w:tcBorders>
              <w:top w:val="nil"/>
              <w:left w:val="single" w:sz="4" w:space="0" w:color="auto"/>
              <w:bottom w:val="nil"/>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15</w:t>
            </w:r>
          </w:p>
        </w:tc>
        <w:tc>
          <w:tcPr>
            <w:tcW w:w="5534" w:type="dxa"/>
            <w:gridSpan w:val="2"/>
            <w:tcBorders>
              <w:top w:val="nil"/>
              <w:left w:val="nil"/>
              <w:bottom w:val="nil"/>
              <w:right w:val="single" w:sz="4" w:space="0" w:color="auto"/>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PROVISIÓN Y COLOCADO DE SEÑALIZACIÓN VERTICAL</w:t>
            </w:r>
          </w:p>
        </w:tc>
        <w:tc>
          <w:tcPr>
            <w:tcW w:w="851" w:type="dxa"/>
            <w:tcBorders>
              <w:top w:val="nil"/>
              <w:left w:val="nil"/>
              <w:bottom w:val="nil"/>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PZA</w:t>
            </w:r>
          </w:p>
        </w:tc>
        <w:tc>
          <w:tcPr>
            <w:tcW w:w="850" w:type="dxa"/>
            <w:tcBorders>
              <w:top w:val="nil"/>
              <w:left w:val="nil"/>
              <w:bottom w:val="nil"/>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2,00</w:t>
            </w:r>
          </w:p>
        </w:tc>
        <w:tc>
          <w:tcPr>
            <w:tcW w:w="869" w:type="dxa"/>
            <w:tcBorders>
              <w:top w:val="nil"/>
              <w:left w:val="nil"/>
              <w:bottom w:val="nil"/>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nil"/>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15"/>
          <w:jc w:val="center"/>
        </w:trPr>
        <w:tc>
          <w:tcPr>
            <w:tcW w:w="9153"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1548E" w:rsidRPr="0071548E" w:rsidRDefault="0071548E" w:rsidP="0071548E">
            <w:pPr>
              <w:rPr>
                <w:rFonts w:asciiTheme="minorHAnsi" w:hAnsiTheme="minorHAnsi"/>
                <w:b/>
                <w:bCs/>
                <w:sz w:val="16"/>
                <w:szCs w:val="16"/>
              </w:rPr>
            </w:pPr>
            <w:r w:rsidRPr="0071548E">
              <w:rPr>
                <w:rFonts w:asciiTheme="minorHAnsi" w:hAnsiTheme="minorHAnsi"/>
                <w:b/>
                <w:bCs/>
                <w:sz w:val="16"/>
                <w:szCs w:val="16"/>
              </w:rPr>
              <w:t xml:space="preserve">HORMIGONES </w:t>
            </w:r>
          </w:p>
        </w:tc>
      </w:tr>
      <w:tr w:rsidR="0071548E" w:rsidRPr="0071548E" w:rsidTr="000354C2">
        <w:trPr>
          <w:trHeight w:val="300"/>
          <w:jc w:val="center"/>
        </w:trPr>
        <w:tc>
          <w:tcPr>
            <w:tcW w:w="436" w:type="dxa"/>
            <w:tcBorders>
              <w:top w:val="nil"/>
              <w:left w:val="single" w:sz="8" w:space="0" w:color="auto"/>
              <w:bottom w:val="single" w:sz="4" w:space="0" w:color="auto"/>
              <w:right w:val="single" w:sz="8"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16</w:t>
            </w:r>
          </w:p>
        </w:tc>
        <w:tc>
          <w:tcPr>
            <w:tcW w:w="5534" w:type="dxa"/>
            <w:gridSpan w:val="2"/>
            <w:tcBorders>
              <w:top w:val="nil"/>
              <w:left w:val="nil"/>
              <w:bottom w:val="nil"/>
              <w:right w:val="nil"/>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CARPETA DE NIVELACIÓN DE HORMIGÓN POBRE</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m3</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1,18</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36" w:type="dxa"/>
            <w:tcBorders>
              <w:top w:val="nil"/>
              <w:left w:val="single" w:sz="8" w:space="0" w:color="auto"/>
              <w:bottom w:val="single" w:sz="4" w:space="0" w:color="auto"/>
              <w:right w:val="single" w:sz="8"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17</w:t>
            </w:r>
          </w:p>
        </w:tc>
        <w:tc>
          <w:tcPr>
            <w:tcW w:w="5534" w:type="dxa"/>
            <w:gridSpan w:val="2"/>
            <w:tcBorders>
              <w:top w:val="single" w:sz="4" w:space="0" w:color="auto"/>
              <w:left w:val="nil"/>
              <w:bottom w:val="nil"/>
              <w:right w:val="nil"/>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 xml:space="preserve">CIMIENTOS DE HORMIGÓN CICLÓPEO </w:t>
            </w:r>
            <w:proofErr w:type="spellStart"/>
            <w:r w:rsidRPr="0071548E">
              <w:rPr>
                <w:rFonts w:asciiTheme="minorHAnsi" w:hAnsiTheme="minorHAnsi"/>
                <w:sz w:val="16"/>
                <w:szCs w:val="16"/>
              </w:rPr>
              <w:t>60%PD</w:t>
            </w:r>
            <w:proofErr w:type="spellEnd"/>
            <w:r w:rsidRPr="0071548E">
              <w:rPr>
                <w:rFonts w:asciiTheme="minorHAnsi" w:hAnsiTheme="minorHAnsi"/>
                <w:sz w:val="16"/>
                <w:szCs w:val="16"/>
              </w:rPr>
              <w:t>.</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m3</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18,51</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15"/>
          <w:jc w:val="center"/>
        </w:trPr>
        <w:tc>
          <w:tcPr>
            <w:tcW w:w="436" w:type="dxa"/>
            <w:tcBorders>
              <w:top w:val="nil"/>
              <w:left w:val="single" w:sz="8" w:space="0" w:color="auto"/>
              <w:bottom w:val="single" w:sz="8" w:space="0" w:color="auto"/>
              <w:right w:val="single" w:sz="8"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18</w:t>
            </w:r>
          </w:p>
        </w:tc>
        <w:tc>
          <w:tcPr>
            <w:tcW w:w="5534" w:type="dxa"/>
            <w:gridSpan w:val="2"/>
            <w:tcBorders>
              <w:top w:val="single" w:sz="4" w:space="0" w:color="auto"/>
              <w:left w:val="nil"/>
              <w:bottom w:val="single" w:sz="8" w:space="0" w:color="auto"/>
              <w:right w:val="nil"/>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 xml:space="preserve">SOBRE CIMIENTOS DE HORMIGÓN CICLÓPEO </w:t>
            </w:r>
            <w:proofErr w:type="spellStart"/>
            <w:r w:rsidRPr="0071548E">
              <w:rPr>
                <w:rFonts w:asciiTheme="minorHAnsi" w:hAnsiTheme="minorHAnsi"/>
                <w:sz w:val="16"/>
                <w:szCs w:val="16"/>
              </w:rPr>
              <w:t>40%PD</w:t>
            </w:r>
            <w:proofErr w:type="spellEnd"/>
            <w:r w:rsidRPr="0071548E">
              <w:rPr>
                <w:rFonts w:asciiTheme="minorHAnsi" w:hAnsiTheme="minorHAnsi"/>
                <w:sz w:val="16"/>
                <w:szCs w:val="16"/>
              </w:rPr>
              <w:t>.</w:t>
            </w:r>
          </w:p>
        </w:tc>
        <w:tc>
          <w:tcPr>
            <w:tcW w:w="851" w:type="dxa"/>
            <w:tcBorders>
              <w:top w:val="nil"/>
              <w:left w:val="single" w:sz="4" w:space="0" w:color="auto"/>
              <w:bottom w:val="single" w:sz="8"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m3</w:t>
            </w:r>
          </w:p>
        </w:tc>
        <w:tc>
          <w:tcPr>
            <w:tcW w:w="850" w:type="dxa"/>
            <w:tcBorders>
              <w:top w:val="nil"/>
              <w:left w:val="nil"/>
              <w:bottom w:val="single" w:sz="8"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5,22</w:t>
            </w:r>
          </w:p>
        </w:tc>
        <w:tc>
          <w:tcPr>
            <w:tcW w:w="869" w:type="dxa"/>
            <w:tcBorders>
              <w:top w:val="nil"/>
              <w:left w:val="nil"/>
              <w:bottom w:val="single" w:sz="8"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8"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15"/>
          <w:jc w:val="center"/>
        </w:trPr>
        <w:tc>
          <w:tcPr>
            <w:tcW w:w="9153"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1548E" w:rsidRPr="0071548E" w:rsidRDefault="0071548E" w:rsidP="0071548E">
            <w:pPr>
              <w:rPr>
                <w:rFonts w:asciiTheme="minorHAnsi" w:hAnsiTheme="minorHAnsi"/>
                <w:b/>
                <w:bCs/>
                <w:sz w:val="16"/>
                <w:szCs w:val="16"/>
              </w:rPr>
            </w:pPr>
            <w:proofErr w:type="spellStart"/>
            <w:r w:rsidRPr="0071548E">
              <w:rPr>
                <w:rFonts w:asciiTheme="minorHAnsi" w:hAnsiTheme="minorHAnsi"/>
                <w:b/>
                <w:bCs/>
                <w:sz w:val="16"/>
                <w:szCs w:val="16"/>
              </w:rPr>
              <w:t>HORMIGON</w:t>
            </w:r>
            <w:proofErr w:type="spellEnd"/>
            <w:r w:rsidRPr="0071548E">
              <w:rPr>
                <w:rFonts w:asciiTheme="minorHAnsi" w:hAnsiTheme="minorHAnsi"/>
                <w:b/>
                <w:bCs/>
                <w:sz w:val="16"/>
                <w:szCs w:val="16"/>
              </w:rPr>
              <w:t xml:space="preserve"> ESTRUCTURAL ARMADO </w:t>
            </w:r>
          </w:p>
        </w:tc>
      </w:tr>
      <w:tr w:rsidR="0071548E" w:rsidRPr="0071548E" w:rsidTr="000354C2">
        <w:trPr>
          <w:trHeight w:val="30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19</w:t>
            </w:r>
          </w:p>
        </w:tc>
        <w:tc>
          <w:tcPr>
            <w:tcW w:w="5534" w:type="dxa"/>
            <w:gridSpan w:val="2"/>
            <w:tcBorders>
              <w:top w:val="nil"/>
              <w:left w:val="nil"/>
              <w:bottom w:val="nil"/>
              <w:right w:val="nil"/>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 xml:space="preserve">BOTAGUAS DE </w:t>
            </w:r>
            <w:proofErr w:type="spellStart"/>
            <w:r w:rsidRPr="0071548E">
              <w:rPr>
                <w:rFonts w:asciiTheme="minorHAnsi" w:hAnsiTheme="minorHAnsi"/>
                <w:sz w:val="16"/>
                <w:szCs w:val="16"/>
              </w:rPr>
              <w:t>H°A°</w:t>
            </w:r>
            <w:proofErr w:type="spellEnd"/>
            <w:r w:rsidRPr="0071548E">
              <w:rPr>
                <w:rFonts w:asciiTheme="minorHAnsi" w:hAnsiTheme="minorHAnsi"/>
                <w:sz w:val="16"/>
                <w:szCs w:val="16"/>
              </w:rPr>
              <w:t xml:space="preserve"> PARA VENTANAS</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m</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3,20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20</w:t>
            </w:r>
          </w:p>
        </w:tc>
        <w:tc>
          <w:tcPr>
            <w:tcW w:w="5534" w:type="dxa"/>
            <w:gridSpan w:val="2"/>
            <w:tcBorders>
              <w:top w:val="single" w:sz="4" w:space="0" w:color="auto"/>
              <w:left w:val="nil"/>
              <w:bottom w:val="nil"/>
              <w:right w:val="nil"/>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 xml:space="preserve">BOTAGUAS DE </w:t>
            </w:r>
            <w:proofErr w:type="spellStart"/>
            <w:r w:rsidRPr="0071548E">
              <w:rPr>
                <w:rFonts w:asciiTheme="minorHAnsi" w:hAnsiTheme="minorHAnsi"/>
                <w:sz w:val="16"/>
                <w:szCs w:val="16"/>
              </w:rPr>
              <w:t>H°A°</w:t>
            </w:r>
            <w:proofErr w:type="spellEnd"/>
            <w:r w:rsidRPr="0071548E">
              <w:rPr>
                <w:rFonts w:asciiTheme="minorHAnsi" w:hAnsiTheme="minorHAnsi"/>
                <w:sz w:val="16"/>
                <w:szCs w:val="16"/>
              </w:rPr>
              <w:t xml:space="preserve"> MURO PERIMETRAL</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m</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75,69</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21</w:t>
            </w:r>
          </w:p>
        </w:tc>
        <w:tc>
          <w:tcPr>
            <w:tcW w:w="5534" w:type="dxa"/>
            <w:gridSpan w:val="2"/>
            <w:tcBorders>
              <w:top w:val="single" w:sz="4" w:space="0" w:color="auto"/>
              <w:left w:val="nil"/>
              <w:bottom w:val="nil"/>
              <w:right w:val="nil"/>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 xml:space="preserve">VIGA CADENA DE </w:t>
            </w:r>
            <w:proofErr w:type="spellStart"/>
            <w:r w:rsidRPr="0071548E">
              <w:rPr>
                <w:rFonts w:asciiTheme="minorHAnsi" w:hAnsiTheme="minorHAnsi"/>
                <w:sz w:val="16"/>
                <w:szCs w:val="16"/>
              </w:rPr>
              <w:t>H°A°</w:t>
            </w:r>
            <w:proofErr w:type="spellEnd"/>
            <w:r w:rsidRPr="0071548E">
              <w:rPr>
                <w:rFonts w:asciiTheme="minorHAnsi" w:hAnsiTheme="minorHAnsi"/>
                <w:sz w:val="16"/>
                <w:szCs w:val="16"/>
              </w:rPr>
              <w:t xml:space="preserve"> AMBIENTES</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m3</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1,06</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22</w:t>
            </w:r>
          </w:p>
        </w:tc>
        <w:tc>
          <w:tcPr>
            <w:tcW w:w="5534" w:type="dxa"/>
            <w:gridSpan w:val="2"/>
            <w:tcBorders>
              <w:top w:val="single" w:sz="4" w:space="0" w:color="auto"/>
              <w:left w:val="nil"/>
              <w:bottom w:val="nil"/>
              <w:right w:val="nil"/>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 xml:space="preserve">COLUMNAS DE </w:t>
            </w:r>
            <w:proofErr w:type="spellStart"/>
            <w:r w:rsidRPr="0071548E">
              <w:rPr>
                <w:rFonts w:asciiTheme="minorHAnsi" w:hAnsiTheme="minorHAnsi"/>
                <w:sz w:val="16"/>
                <w:szCs w:val="16"/>
              </w:rPr>
              <w:t>HºAº</w:t>
            </w:r>
            <w:proofErr w:type="spellEnd"/>
            <w:r w:rsidRPr="0071548E">
              <w:rPr>
                <w:rFonts w:asciiTheme="minorHAnsi" w:hAnsiTheme="minorHAnsi"/>
                <w:sz w:val="16"/>
                <w:szCs w:val="16"/>
              </w:rPr>
              <w:t xml:space="preserve"> MURO PERIMETRAL R=</w:t>
            </w:r>
            <w:proofErr w:type="spellStart"/>
            <w:r w:rsidRPr="0071548E">
              <w:rPr>
                <w:rFonts w:asciiTheme="minorHAnsi" w:hAnsiTheme="minorHAnsi"/>
                <w:sz w:val="16"/>
                <w:szCs w:val="16"/>
              </w:rPr>
              <w:t>210KG</w:t>
            </w:r>
            <w:proofErr w:type="spellEnd"/>
            <w:r w:rsidRPr="0071548E">
              <w:rPr>
                <w:rFonts w:asciiTheme="minorHAnsi" w:hAnsiTheme="minorHAnsi"/>
                <w:sz w:val="16"/>
                <w:szCs w:val="16"/>
              </w:rPr>
              <w:t>/CM2</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m3</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10,98</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23</w:t>
            </w:r>
          </w:p>
        </w:tc>
        <w:tc>
          <w:tcPr>
            <w:tcW w:w="5534" w:type="dxa"/>
            <w:gridSpan w:val="2"/>
            <w:tcBorders>
              <w:top w:val="single" w:sz="4" w:space="0" w:color="auto"/>
              <w:left w:val="nil"/>
              <w:bottom w:val="nil"/>
              <w:right w:val="nil"/>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 xml:space="preserve">COLUMNAS DE </w:t>
            </w:r>
            <w:proofErr w:type="spellStart"/>
            <w:r w:rsidRPr="0071548E">
              <w:rPr>
                <w:rFonts w:asciiTheme="minorHAnsi" w:hAnsiTheme="minorHAnsi"/>
                <w:sz w:val="16"/>
                <w:szCs w:val="16"/>
              </w:rPr>
              <w:t>HºAº</w:t>
            </w:r>
            <w:proofErr w:type="spellEnd"/>
            <w:r w:rsidRPr="0071548E">
              <w:rPr>
                <w:rFonts w:asciiTheme="minorHAnsi" w:hAnsiTheme="minorHAnsi"/>
                <w:sz w:val="16"/>
                <w:szCs w:val="16"/>
              </w:rPr>
              <w:t xml:space="preserve"> CUBIERTA CITY GATE R=210 KG/CM2</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m3</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0,36</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24</w:t>
            </w:r>
          </w:p>
        </w:tc>
        <w:tc>
          <w:tcPr>
            <w:tcW w:w="5534" w:type="dxa"/>
            <w:gridSpan w:val="2"/>
            <w:tcBorders>
              <w:top w:val="single" w:sz="4" w:space="0" w:color="auto"/>
              <w:left w:val="nil"/>
              <w:bottom w:val="nil"/>
              <w:right w:val="nil"/>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 xml:space="preserve">FUNDACIONES DE HORMIGÓN ARMADO PARA CUBIERTA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m3</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1,14</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25</w:t>
            </w:r>
          </w:p>
        </w:tc>
        <w:tc>
          <w:tcPr>
            <w:tcW w:w="5534" w:type="dxa"/>
            <w:gridSpan w:val="2"/>
            <w:tcBorders>
              <w:top w:val="single" w:sz="4" w:space="0" w:color="auto"/>
              <w:left w:val="nil"/>
              <w:bottom w:val="nil"/>
              <w:right w:val="nil"/>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 xml:space="preserve">LOSA DE FUNDACIÓN DE </w:t>
            </w:r>
            <w:proofErr w:type="spellStart"/>
            <w:r w:rsidRPr="0071548E">
              <w:rPr>
                <w:rFonts w:asciiTheme="minorHAnsi" w:hAnsiTheme="minorHAnsi"/>
                <w:sz w:val="16"/>
                <w:szCs w:val="16"/>
              </w:rPr>
              <w:t>HºAº</w:t>
            </w:r>
            <w:proofErr w:type="spellEnd"/>
            <w:r w:rsidRPr="0071548E">
              <w:rPr>
                <w:rFonts w:asciiTheme="minorHAnsi" w:hAnsiTheme="minorHAnsi"/>
                <w:sz w:val="16"/>
                <w:szCs w:val="16"/>
              </w:rPr>
              <w:t xml:space="preserve"> CITY GATE R=210 KG/CM2</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m3</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4,25</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26</w:t>
            </w:r>
          </w:p>
        </w:tc>
        <w:tc>
          <w:tcPr>
            <w:tcW w:w="5534" w:type="dxa"/>
            <w:gridSpan w:val="2"/>
            <w:tcBorders>
              <w:top w:val="single" w:sz="4" w:space="0" w:color="auto"/>
              <w:left w:val="nil"/>
              <w:bottom w:val="nil"/>
              <w:right w:val="nil"/>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CUNETAS DE HORMIGÓN R=210 KG/CM2</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m</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54,44</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27</w:t>
            </w:r>
          </w:p>
        </w:tc>
        <w:tc>
          <w:tcPr>
            <w:tcW w:w="5534" w:type="dxa"/>
            <w:gridSpan w:val="2"/>
            <w:tcBorders>
              <w:top w:val="single" w:sz="4" w:space="0" w:color="auto"/>
              <w:left w:val="nil"/>
              <w:bottom w:val="nil"/>
              <w:right w:val="nil"/>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CORDONES DE  HORMIGÓN R=210 KG/CM2</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m</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52,43</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28</w:t>
            </w:r>
          </w:p>
        </w:tc>
        <w:tc>
          <w:tcPr>
            <w:tcW w:w="5534" w:type="dxa"/>
            <w:gridSpan w:val="2"/>
            <w:tcBorders>
              <w:top w:val="single" w:sz="4" w:space="0" w:color="auto"/>
              <w:left w:val="nil"/>
              <w:bottom w:val="nil"/>
              <w:right w:val="nil"/>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CONSTRUCCIÓN DE  ACERAS DE HORMIGÓN</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m2</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52,50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15"/>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29</w:t>
            </w:r>
          </w:p>
        </w:tc>
        <w:tc>
          <w:tcPr>
            <w:tcW w:w="5534" w:type="dxa"/>
            <w:gridSpan w:val="2"/>
            <w:tcBorders>
              <w:top w:val="single" w:sz="4" w:space="0" w:color="auto"/>
              <w:left w:val="nil"/>
              <w:bottom w:val="nil"/>
              <w:right w:val="nil"/>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PAVIMENTO RÍGIDO</w:t>
            </w:r>
          </w:p>
        </w:tc>
        <w:tc>
          <w:tcPr>
            <w:tcW w:w="851" w:type="dxa"/>
            <w:tcBorders>
              <w:top w:val="nil"/>
              <w:left w:val="single" w:sz="4" w:space="0" w:color="auto"/>
              <w:bottom w:val="nil"/>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m2</w:t>
            </w:r>
          </w:p>
        </w:tc>
        <w:tc>
          <w:tcPr>
            <w:tcW w:w="850" w:type="dxa"/>
            <w:tcBorders>
              <w:top w:val="nil"/>
              <w:left w:val="nil"/>
              <w:bottom w:val="nil"/>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94,50</w:t>
            </w:r>
          </w:p>
        </w:tc>
        <w:tc>
          <w:tcPr>
            <w:tcW w:w="869" w:type="dxa"/>
            <w:tcBorders>
              <w:top w:val="nil"/>
              <w:left w:val="nil"/>
              <w:bottom w:val="nil"/>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nil"/>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15"/>
          <w:jc w:val="center"/>
        </w:trPr>
        <w:tc>
          <w:tcPr>
            <w:tcW w:w="9153"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1548E" w:rsidRPr="0071548E" w:rsidRDefault="0071548E" w:rsidP="0071548E">
            <w:pPr>
              <w:rPr>
                <w:rFonts w:asciiTheme="minorHAnsi" w:hAnsiTheme="minorHAnsi"/>
                <w:b/>
                <w:bCs/>
                <w:sz w:val="16"/>
                <w:szCs w:val="16"/>
              </w:rPr>
            </w:pPr>
            <w:proofErr w:type="spellStart"/>
            <w:r w:rsidRPr="0071548E">
              <w:rPr>
                <w:rFonts w:asciiTheme="minorHAnsi" w:hAnsiTheme="minorHAnsi"/>
                <w:b/>
                <w:bCs/>
                <w:sz w:val="16"/>
                <w:szCs w:val="16"/>
              </w:rPr>
              <w:t>ALBAÑILERIA</w:t>
            </w:r>
            <w:proofErr w:type="spellEnd"/>
            <w:r w:rsidRPr="0071548E">
              <w:rPr>
                <w:rFonts w:asciiTheme="minorHAnsi" w:hAnsiTheme="minorHAnsi"/>
                <w:b/>
                <w:bCs/>
                <w:sz w:val="16"/>
                <w:szCs w:val="16"/>
              </w:rPr>
              <w:t xml:space="preserve"> </w:t>
            </w:r>
          </w:p>
        </w:tc>
      </w:tr>
      <w:tr w:rsidR="0071548E" w:rsidRPr="0071548E" w:rsidTr="000354C2">
        <w:trPr>
          <w:trHeight w:val="30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30</w:t>
            </w:r>
          </w:p>
        </w:tc>
        <w:tc>
          <w:tcPr>
            <w:tcW w:w="5534" w:type="dxa"/>
            <w:gridSpan w:val="2"/>
            <w:tcBorders>
              <w:top w:val="nil"/>
              <w:left w:val="nil"/>
              <w:bottom w:val="nil"/>
              <w:right w:val="nil"/>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IMPERMEABILIZACIÓN MUROS</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m</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89,04</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31</w:t>
            </w:r>
          </w:p>
        </w:tc>
        <w:tc>
          <w:tcPr>
            <w:tcW w:w="5534" w:type="dxa"/>
            <w:gridSpan w:val="2"/>
            <w:tcBorders>
              <w:top w:val="single" w:sz="4" w:space="0" w:color="auto"/>
              <w:left w:val="nil"/>
              <w:bottom w:val="nil"/>
              <w:right w:val="nil"/>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MURO DE LADRILLO</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m2</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250,79</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32</w:t>
            </w:r>
          </w:p>
        </w:tc>
        <w:tc>
          <w:tcPr>
            <w:tcW w:w="5534" w:type="dxa"/>
            <w:gridSpan w:val="2"/>
            <w:tcBorders>
              <w:top w:val="single" w:sz="4" w:space="0" w:color="auto"/>
              <w:left w:val="nil"/>
              <w:bottom w:val="nil"/>
              <w:right w:val="nil"/>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EMPEDRADO Y CONTRAPISO DE HORMIGÓN</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m2</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14,58</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33</w:t>
            </w:r>
          </w:p>
        </w:tc>
        <w:tc>
          <w:tcPr>
            <w:tcW w:w="5534" w:type="dxa"/>
            <w:gridSpan w:val="2"/>
            <w:tcBorders>
              <w:top w:val="single" w:sz="4" w:space="0" w:color="auto"/>
              <w:left w:val="nil"/>
              <w:bottom w:val="nil"/>
              <w:right w:val="nil"/>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PISO DE CERÁMICA NACIONAL</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m2</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14,58</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lastRenderedPageBreak/>
              <w:t>34</w:t>
            </w:r>
          </w:p>
        </w:tc>
        <w:tc>
          <w:tcPr>
            <w:tcW w:w="5534" w:type="dxa"/>
            <w:gridSpan w:val="2"/>
            <w:tcBorders>
              <w:top w:val="single" w:sz="4" w:space="0" w:color="auto"/>
              <w:left w:val="nil"/>
              <w:bottom w:val="nil"/>
              <w:right w:val="nil"/>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REVOQUE INTERIOR</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m2</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50,08</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35</w:t>
            </w:r>
          </w:p>
        </w:tc>
        <w:tc>
          <w:tcPr>
            <w:tcW w:w="5534" w:type="dxa"/>
            <w:gridSpan w:val="2"/>
            <w:tcBorders>
              <w:top w:val="single" w:sz="4" w:space="0" w:color="auto"/>
              <w:left w:val="nil"/>
              <w:bottom w:val="nil"/>
              <w:right w:val="nil"/>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REVOQUE EXTERIOR MUROS</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m2</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337,14</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36</w:t>
            </w:r>
          </w:p>
        </w:tc>
        <w:tc>
          <w:tcPr>
            <w:tcW w:w="5534" w:type="dxa"/>
            <w:gridSpan w:val="2"/>
            <w:tcBorders>
              <w:top w:val="single" w:sz="4" w:space="0" w:color="auto"/>
              <w:left w:val="nil"/>
              <w:bottom w:val="nil"/>
              <w:right w:val="nil"/>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PINTURA LÁTEX INTERIOR. AMBIENTES</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m2</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65,38</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37</w:t>
            </w:r>
          </w:p>
        </w:tc>
        <w:tc>
          <w:tcPr>
            <w:tcW w:w="5534" w:type="dxa"/>
            <w:gridSpan w:val="2"/>
            <w:tcBorders>
              <w:top w:val="single" w:sz="4" w:space="0" w:color="auto"/>
              <w:left w:val="nil"/>
              <w:bottom w:val="nil"/>
              <w:right w:val="nil"/>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PINTURA LÁTEX EXTERIOR</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m2</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466,20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38</w:t>
            </w:r>
          </w:p>
        </w:tc>
        <w:tc>
          <w:tcPr>
            <w:tcW w:w="5534" w:type="dxa"/>
            <w:gridSpan w:val="2"/>
            <w:tcBorders>
              <w:top w:val="single" w:sz="4" w:space="0" w:color="auto"/>
              <w:left w:val="nil"/>
              <w:bottom w:val="nil"/>
              <w:right w:val="nil"/>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 xml:space="preserve">CIELO FALSO Y ALEROS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m2</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14,58</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39</w:t>
            </w:r>
          </w:p>
        </w:tc>
        <w:tc>
          <w:tcPr>
            <w:tcW w:w="5534" w:type="dxa"/>
            <w:gridSpan w:val="2"/>
            <w:tcBorders>
              <w:top w:val="single" w:sz="4" w:space="0" w:color="auto"/>
              <w:left w:val="nil"/>
              <w:bottom w:val="nil"/>
              <w:right w:val="nil"/>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CUBIERTA METÁLICA PARA AMBIENTES</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m2</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27,09</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40</w:t>
            </w:r>
          </w:p>
        </w:tc>
        <w:tc>
          <w:tcPr>
            <w:tcW w:w="5534" w:type="dxa"/>
            <w:gridSpan w:val="2"/>
            <w:tcBorders>
              <w:top w:val="single" w:sz="4" w:space="0" w:color="auto"/>
              <w:left w:val="nil"/>
              <w:bottom w:val="nil"/>
              <w:right w:val="nil"/>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CUMBRERA DE CALAMINA PLANA</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m</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13,70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41</w:t>
            </w:r>
          </w:p>
        </w:tc>
        <w:tc>
          <w:tcPr>
            <w:tcW w:w="5534" w:type="dxa"/>
            <w:gridSpan w:val="2"/>
            <w:tcBorders>
              <w:top w:val="single" w:sz="4" w:space="0" w:color="auto"/>
              <w:left w:val="nil"/>
              <w:bottom w:val="nil"/>
              <w:right w:val="nil"/>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CANALETA N° 28</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m</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31,13</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42</w:t>
            </w:r>
          </w:p>
        </w:tc>
        <w:tc>
          <w:tcPr>
            <w:tcW w:w="5534" w:type="dxa"/>
            <w:gridSpan w:val="2"/>
            <w:tcBorders>
              <w:top w:val="single" w:sz="4" w:space="0" w:color="auto"/>
              <w:left w:val="nil"/>
              <w:bottom w:val="nil"/>
              <w:right w:val="nil"/>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 xml:space="preserve">BAJANTE DE CALAMINA </w:t>
            </w:r>
            <w:proofErr w:type="spellStart"/>
            <w:r w:rsidRPr="0071548E">
              <w:rPr>
                <w:rFonts w:asciiTheme="minorHAnsi" w:hAnsiTheme="minorHAnsi"/>
                <w:sz w:val="16"/>
                <w:szCs w:val="16"/>
              </w:rPr>
              <w:t>N°28</w:t>
            </w:r>
            <w:proofErr w:type="spellEnd"/>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m</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12,16</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43</w:t>
            </w:r>
          </w:p>
        </w:tc>
        <w:tc>
          <w:tcPr>
            <w:tcW w:w="5534" w:type="dxa"/>
            <w:gridSpan w:val="2"/>
            <w:tcBorders>
              <w:top w:val="single" w:sz="4" w:space="0" w:color="auto"/>
              <w:left w:val="nil"/>
              <w:bottom w:val="nil"/>
              <w:right w:val="nil"/>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ZÓCALO DE CERÁMICA</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m</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19,60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15"/>
          <w:jc w:val="center"/>
        </w:trPr>
        <w:tc>
          <w:tcPr>
            <w:tcW w:w="436" w:type="dxa"/>
            <w:tcBorders>
              <w:top w:val="nil"/>
              <w:left w:val="single" w:sz="4" w:space="0" w:color="auto"/>
              <w:bottom w:val="nil"/>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44</w:t>
            </w:r>
          </w:p>
        </w:tc>
        <w:tc>
          <w:tcPr>
            <w:tcW w:w="5534" w:type="dxa"/>
            <w:gridSpan w:val="2"/>
            <w:tcBorders>
              <w:top w:val="single" w:sz="4" w:space="0" w:color="auto"/>
              <w:left w:val="nil"/>
              <w:bottom w:val="nil"/>
              <w:right w:val="nil"/>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CERCO PERIMETRAL DE SEGURIDAD</w:t>
            </w:r>
          </w:p>
        </w:tc>
        <w:tc>
          <w:tcPr>
            <w:tcW w:w="851" w:type="dxa"/>
            <w:tcBorders>
              <w:top w:val="nil"/>
              <w:left w:val="single" w:sz="4" w:space="0" w:color="auto"/>
              <w:bottom w:val="nil"/>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m</w:t>
            </w:r>
          </w:p>
        </w:tc>
        <w:tc>
          <w:tcPr>
            <w:tcW w:w="850" w:type="dxa"/>
            <w:tcBorders>
              <w:top w:val="nil"/>
              <w:left w:val="nil"/>
              <w:bottom w:val="nil"/>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76,00</w:t>
            </w:r>
          </w:p>
        </w:tc>
        <w:tc>
          <w:tcPr>
            <w:tcW w:w="869" w:type="dxa"/>
            <w:tcBorders>
              <w:top w:val="nil"/>
              <w:left w:val="nil"/>
              <w:bottom w:val="nil"/>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nil"/>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15"/>
          <w:jc w:val="center"/>
        </w:trPr>
        <w:tc>
          <w:tcPr>
            <w:tcW w:w="9153"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1548E" w:rsidRPr="0071548E" w:rsidRDefault="0071548E" w:rsidP="0071548E">
            <w:pPr>
              <w:rPr>
                <w:rFonts w:asciiTheme="minorHAnsi" w:hAnsiTheme="minorHAnsi"/>
                <w:b/>
                <w:bCs/>
                <w:sz w:val="16"/>
                <w:szCs w:val="16"/>
              </w:rPr>
            </w:pPr>
            <w:proofErr w:type="spellStart"/>
            <w:r w:rsidRPr="0071548E">
              <w:rPr>
                <w:rFonts w:asciiTheme="minorHAnsi" w:hAnsiTheme="minorHAnsi"/>
                <w:b/>
                <w:bCs/>
                <w:sz w:val="16"/>
                <w:szCs w:val="16"/>
              </w:rPr>
              <w:t>CARPINTERIA</w:t>
            </w:r>
            <w:proofErr w:type="spellEnd"/>
            <w:r w:rsidRPr="0071548E">
              <w:rPr>
                <w:rFonts w:asciiTheme="minorHAnsi" w:hAnsiTheme="minorHAnsi"/>
                <w:b/>
                <w:bCs/>
                <w:sz w:val="16"/>
                <w:szCs w:val="16"/>
              </w:rPr>
              <w:t xml:space="preserve"> </w:t>
            </w:r>
            <w:proofErr w:type="spellStart"/>
            <w:r w:rsidRPr="0071548E">
              <w:rPr>
                <w:rFonts w:asciiTheme="minorHAnsi" w:hAnsiTheme="minorHAnsi"/>
                <w:b/>
                <w:bCs/>
                <w:sz w:val="16"/>
                <w:szCs w:val="16"/>
              </w:rPr>
              <w:t>METALICA</w:t>
            </w:r>
            <w:proofErr w:type="spellEnd"/>
            <w:r w:rsidRPr="0071548E">
              <w:rPr>
                <w:rFonts w:asciiTheme="minorHAnsi" w:hAnsiTheme="minorHAnsi"/>
                <w:b/>
                <w:bCs/>
                <w:sz w:val="16"/>
                <w:szCs w:val="16"/>
              </w:rPr>
              <w:t xml:space="preserve"> </w:t>
            </w:r>
          </w:p>
        </w:tc>
      </w:tr>
      <w:tr w:rsidR="0071548E" w:rsidRPr="0071548E" w:rsidTr="000354C2">
        <w:trPr>
          <w:trHeight w:val="300"/>
          <w:jc w:val="center"/>
        </w:trPr>
        <w:tc>
          <w:tcPr>
            <w:tcW w:w="436" w:type="dxa"/>
            <w:tcBorders>
              <w:top w:val="nil"/>
              <w:left w:val="single" w:sz="8" w:space="0" w:color="auto"/>
              <w:bottom w:val="single" w:sz="4" w:space="0" w:color="auto"/>
              <w:right w:val="single" w:sz="8"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45</w:t>
            </w:r>
          </w:p>
        </w:tc>
        <w:tc>
          <w:tcPr>
            <w:tcW w:w="5534" w:type="dxa"/>
            <w:gridSpan w:val="2"/>
            <w:tcBorders>
              <w:top w:val="nil"/>
              <w:left w:val="nil"/>
              <w:bottom w:val="nil"/>
              <w:right w:val="nil"/>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VENTANA DE ALUMINIO-AMBIENTE A</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PZA</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1,00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15"/>
          <w:jc w:val="center"/>
        </w:trPr>
        <w:tc>
          <w:tcPr>
            <w:tcW w:w="436" w:type="dxa"/>
            <w:tcBorders>
              <w:top w:val="nil"/>
              <w:left w:val="single" w:sz="8" w:space="0" w:color="auto"/>
              <w:bottom w:val="single" w:sz="8" w:space="0" w:color="auto"/>
              <w:right w:val="single" w:sz="8"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46</w:t>
            </w:r>
          </w:p>
        </w:tc>
        <w:tc>
          <w:tcPr>
            <w:tcW w:w="5534" w:type="dxa"/>
            <w:gridSpan w:val="2"/>
            <w:tcBorders>
              <w:top w:val="single" w:sz="4" w:space="0" w:color="auto"/>
              <w:left w:val="nil"/>
              <w:bottom w:val="single" w:sz="8" w:space="0" w:color="auto"/>
              <w:right w:val="nil"/>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VENTANA DE ALUMINIO-AMBIENTE B</w:t>
            </w:r>
          </w:p>
        </w:tc>
        <w:tc>
          <w:tcPr>
            <w:tcW w:w="851" w:type="dxa"/>
            <w:tcBorders>
              <w:top w:val="nil"/>
              <w:left w:val="single" w:sz="4" w:space="0" w:color="auto"/>
              <w:bottom w:val="single" w:sz="8"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PZA</w:t>
            </w:r>
          </w:p>
        </w:tc>
        <w:tc>
          <w:tcPr>
            <w:tcW w:w="850" w:type="dxa"/>
            <w:tcBorders>
              <w:top w:val="nil"/>
              <w:left w:val="nil"/>
              <w:bottom w:val="single" w:sz="8"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2,00</w:t>
            </w:r>
          </w:p>
        </w:tc>
        <w:tc>
          <w:tcPr>
            <w:tcW w:w="869" w:type="dxa"/>
            <w:tcBorders>
              <w:top w:val="nil"/>
              <w:left w:val="nil"/>
              <w:bottom w:val="single" w:sz="8"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8"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15"/>
          <w:jc w:val="center"/>
        </w:trPr>
        <w:tc>
          <w:tcPr>
            <w:tcW w:w="5970" w:type="dxa"/>
            <w:gridSpan w:val="3"/>
            <w:tcBorders>
              <w:top w:val="single" w:sz="8" w:space="0" w:color="auto"/>
              <w:left w:val="single" w:sz="8" w:space="0" w:color="auto"/>
              <w:bottom w:val="single" w:sz="8" w:space="0" w:color="auto"/>
              <w:right w:val="nil"/>
            </w:tcBorders>
            <w:shd w:val="clear" w:color="auto" w:fill="auto"/>
            <w:noWrap/>
            <w:vAlign w:val="center"/>
            <w:hideMark/>
          </w:tcPr>
          <w:p w:rsidR="0071548E" w:rsidRPr="0071548E" w:rsidRDefault="0071548E" w:rsidP="0071548E">
            <w:pPr>
              <w:rPr>
                <w:rFonts w:asciiTheme="minorHAnsi" w:hAnsiTheme="minorHAnsi"/>
                <w:b/>
                <w:bCs/>
                <w:sz w:val="16"/>
                <w:szCs w:val="16"/>
              </w:rPr>
            </w:pPr>
            <w:proofErr w:type="spellStart"/>
            <w:r w:rsidRPr="0071548E">
              <w:rPr>
                <w:rFonts w:asciiTheme="minorHAnsi" w:hAnsiTheme="minorHAnsi"/>
                <w:b/>
                <w:bCs/>
                <w:sz w:val="16"/>
                <w:szCs w:val="16"/>
              </w:rPr>
              <w:t>CARPINTERIA</w:t>
            </w:r>
            <w:proofErr w:type="spellEnd"/>
            <w:r w:rsidRPr="0071548E">
              <w:rPr>
                <w:rFonts w:asciiTheme="minorHAnsi" w:hAnsiTheme="minorHAnsi"/>
                <w:b/>
                <w:bCs/>
                <w:sz w:val="16"/>
                <w:szCs w:val="16"/>
              </w:rPr>
              <w:t xml:space="preserve"> DE ACERO </w:t>
            </w:r>
          </w:p>
        </w:tc>
        <w:tc>
          <w:tcPr>
            <w:tcW w:w="851" w:type="dxa"/>
            <w:tcBorders>
              <w:top w:val="nil"/>
              <w:left w:val="nil"/>
              <w:bottom w:val="single" w:sz="8" w:space="0" w:color="auto"/>
              <w:right w:val="nil"/>
            </w:tcBorders>
            <w:shd w:val="clear" w:color="auto" w:fill="auto"/>
            <w:noWrap/>
            <w:vAlign w:val="center"/>
            <w:hideMark/>
          </w:tcPr>
          <w:p w:rsidR="0071548E" w:rsidRPr="0071548E" w:rsidRDefault="0071548E" w:rsidP="0071548E">
            <w:pPr>
              <w:rPr>
                <w:rFonts w:asciiTheme="minorHAnsi" w:hAnsiTheme="minorHAnsi"/>
                <w:b/>
                <w:bCs/>
                <w:sz w:val="16"/>
                <w:szCs w:val="16"/>
              </w:rPr>
            </w:pPr>
            <w:r w:rsidRPr="0071548E">
              <w:rPr>
                <w:rFonts w:asciiTheme="minorHAnsi" w:hAnsiTheme="minorHAnsi"/>
                <w:b/>
                <w:bCs/>
                <w:sz w:val="16"/>
                <w:szCs w:val="16"/>
              </w:rPr>
              <w:t> </w:t>
            </w:r>
          </w:p>
        </w:tc>
        <w:tc>
          <w:tcPr>
            <w:tcW w:w="850" w:type="dxa"/>
            <w:tcBorders>
              <w:top w:val="nil"/>
              <w:left w:val="nil"/>
              <w:bottom w:val="single" w:sz="8" w:space="0" w:color="auto"/>
              <w:right w:val="nil"/>
            </w:tcBorders>
            <w:shd w:val="clear" w:color="auto" w:fill="auto"/>
            <w:noWrap/>
            <w:vAlign w:val="center"/>
            <w:hideMark/>
          </w:tcPr>
          <w:p w:rsidR="0071548E" w:rsidRPr="0071548E" w:rsidRDefault="0071548E" w:rsidP="0071548E">
            <w:pPr>
              <w:rPr>
                <w:rFonts w:asciiTheme="minorHAnsi" w:hAnsiTheme="minorHAnsi"/>
                <w:b/>
                <w:bCs/>
                <w:sz w:val="16"/>
                <w:szCs w:val="16"/>
              </w:rPr>
            </w:pPr>
            <w:r w:rsidRPr="0071548E">
              <w:rPr>
                <w:rFonts w:asciiTheme="minorHAnsi" w:hAnsiTheme="minorHAnsi"/>
                <w:b/>
                <w:bCs/>
                <w:sz w:val="16"/>
                <w:szCs w:val="16"/>
              </w:rPr>
              <w:t> </w:t>
            </w:r>
          </w:p>
        </w:tc>
        <w:tc>
          <w:tcPr>
            <w:tcW w:w="869" w:type="dxa"/>
            <w:tcBorders>
              <w:top w:val="nil"/>
              <w:left w:val="nil"/>
              <w:bottom w:val="single" w:sz="8" w:space="0" w:color="auto"/>
              <w:right w:val="nil"/>
            </w:tcBorders>
            <w:shd w:val="clear" w:color="auto" w:fill="auto"/>
            <w:noWrap/>
            <w:vAlign w:val="center"/>
          </w:tcPr>
          <w:p w:rsidR="0071548E" w:rsidRPr="0071548E" w:rsidRDefault="0071548E" w:rsidP="0071548E">
            <w:pPr>
              <w:rPr>
                <w:rFonts w:asciiTheme="minorHAnsi" w:hAnsiTheme="minorHAnsi"/>
                <w:b/>
                <w:bCs/>
                <w:sz w:val="16"/>
                <w:szCs w:val="16"/>
              </w:rPr>
            </w:pPr>
          </w:p>
        </w:tc>
        <w:tc>
          <w:tcPr>
            <w:tcW w:w="613" w:type="dxa"/>
            <w:tcBorders>
              <w:top w:val="nil"/>
              <w:left w:val="nil"/>
              <w:bottom w:val="nil"/>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36" w:type="dxa"/>
            <w:tcBorders>
              <w:top w:val="nil"/>
              <w:left w:val="single" w:sz="8" w:space="0" w:color="auto"/>
              <w:bottom w:val="single" w:sz="4" w:space="0" w:color="auto"/>
              <w:right w:val="single" w:sz="8"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47</w:t>
            </w:r>
          </w:p>
        </w:tc>
        <w:tc>
          <w:tcPr>
            <w:tcW w:w="5534" w:type="dxa"/>
            <w:gridSpan w:val="2"/>
            <w:tcBorders>
              <w:top w:val="nil"/>
              <w:left w:val="nil"/>
              <w:bottom w:val="nil"/>
              <w:right w:val="nil"/>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ESTRUCTURA METÁLICA PARA CITY GATE</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GLB</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1,00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single" w:sz="8" w:space="0" w:color="auto"/>
              <w:left w:val="nil"/>
              <w:bottom w:val="single" w:sz="4"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36" w:type="dxa"/>
            <w:tcBorders>
              <w:top w:val="nil"/>
              <w:left w:val="single" w:sz="8" w:space="0" w:color="auto"/>
              <w:bottom w:val="single" w:sz="4" w:space="0" w:color="auto"/>
              <w:right w:val="single" w:sz="8"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48</w:t>
            </w:r>
          </w:p>
        </w:tc>
        <w:tc>
          <w:tcPr>
            <w:tcW w:w="5534" w:type="dxa"/>
            <w:gridSpan w:val="2"/>
            <w:tcBorders>
              <w:top w:val="single" w:sz="4" w:space="0" w:color="auto"/>
              <w:left w:val="nil"/>
              <w:bottom w:val="nil"/>
              <w:right w:val="nil"/>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PUERTA PARA AMBIENTES</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PZA</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2,00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36" w:type="dxa"/>
            <w:tcBorders>
              <w:top w:val="nil"/>
              <w:left w:val="single" w:sz="8" w:space="0" w:color="auto"/>
              <w:bottom w:val="single" w:sz="4" w:space="0" w:color="auto"/>
              <w:right w:val="single" w:sz="8"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49</w:t>
            </w:r>
          </w:p>
        </w:tc>
        <w:tc>
          <w:tcPr>
            <w:tcW w:w="5534" w:type="dxa"/>
            <w:gridSpan w:val="2"/>
            <w:tcBorders>
              <w:top w:val="single" w:sz="4" w:space="0" w:color="auto"/>
              <w:left w:val="nil"/>
              <w:bottom w:val="nil"/>
              <w:right w:val="nil"/>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PUERTA DE INGRESO</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PZA</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1,00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15"/>
          <w:jc w:val="center"/>
        </w:trPr>
        <w:tc>
          <w:tcPr>
            <w:tcW w:w="436" w:type="dxa"/>
            <w:tcBorders>
              <w:top w:val="nil"/>
              <w:left w:val="single" w:sz="8" w:space="0" w:color="auto"/>
              <w:bottom w:val="single" w:sz="8" w:space="0" w:color="auto"/>
              <w:right w:val="single" w:sz="8"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50</w:t>
            </w:r>
          </w:p>
        </w:tc>
        <w:tc>
          <w:tcPr>
            <w:tcW w:w="5534" w:type="dxa"/>
            <w:gridSpan w:val="2"/>
            <w:tcBorders>
              <w:top w:val="single" w:sz="4" w:space="0" w:color="auto"/>
              <w:left w:val="nil"/>
              <w:bottom w:val="single" w:sz="8" w:space="0" w:color="auto"/>
              <w:right w:val="nil"/>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 xml:space="preserve">BARROTES </w:t>
            </w:r>
            <w:proofErr w:type="spellStart"/>
            <w:r w:rsidRPr="0071548E">
              <w:rPr>
                <w:rFonts w:asciiTheme="minorHAnsi" w:hAnsiTheme="minorHAnsi"/>
                <w:sz w:val="16"/>
                <w:szCs w:val="16"/>
              </w:rPr>
              <w:t>METALICOS</w:t>
            </w:r>
            <w:proofErr w:type="spellEnd"/>
            <w:r w:rsidRPr="0071548E">
              <w:rPr>
                <w:rFonts w:asciiTheme="minorHAnsi" w:hAnsiTheme="minorHAnsi"/>
                <w:sz w:val="16"/>
                <w:szCs w:val="16"/>
              </w:rPr>
              <w:t xml:space="preserve"> DE SEGURIDAD</w:t>
            </w:r>
          </w:p>
        </w:tc>
        <w:tc>
          <w:tcPr>
            <w:tcW w:w="851" w:type="dxa"/>
            <w:tcBorders>
              <w:top w:val="nil"/>
              <w:left w:val="single" w:sz="4" w:space="0" w:color="auto"/>
              <w:bottom w:val="single" w:sz="8"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m2</w:t>
            </w:r>
          </w:p>
        </w:tc>
        <w:tc>
          <w:tcPr>
            <w:tcW w:w="850" w:type="dxa"/>
            <w:tcBorders>
              <w:top w:val="nil"/>
              <w:left w:val="nil"/>
              <w:bottom w:val="single" w:sz="8"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3,44</w:t>
            </w:r>
          </w:p>
        </w:tc>
        <w:tc>
          <w:tcPr>
            <w:tcW w:w="869" w:type="dxa"/>
            <w:tcBorders>
              <w:top w:val="nil"/>
              <w:left w:val="nil"/>
              <w:bottom w:val="single" w:sz="8"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8"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15"/>
          <w:jc w:val="center"/>
        </w:trPr>
        <w:tc>
          <w:tcPr>
            <w:tcW w:w="9153"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1548E" w:rsidRPr="0071548E" w:rsidRDefault="0071548E" w:rsidP="0071548E">
            <w:pPr>
              <w:rPr>
                <w:rFonts w:asciiTheme="minorHAnsi" w:hAnsiTheme="minorHAnsi"/>
                <w:b/>
                <w:bCs/>
                <w:sz w:val="16"/>
                <w:szCs w:val="16"/>
              </w:rPr>
            </w:pPr>
            <w:r w:rsidRPr="0071548E">
              <w:rPr>
                <w:rFonts w:asciiTheme="minorHAnsi" w:hAnsiTheme="minorHAnsi"/>
                <w:b/>
                <w:bCs/>
                <w:sz w:val="16"/>
                <w:szCs w:val="16"/>
              </w:rPr>
              <w:t xml:space="preserve">SEGURIDAD INDUSTRIAL </w:t>
            </w:r>
          </w:p>
        </w:tc>
      </w:tr>
      <w:tr w:rsidR="0071548E" w:rsidRPr="0071548E" w:rsidTr="000354C2">
        <w:trPr>
          <w:trHeight w:val="300"/>
          <w:jc w:val="center"/>
        </w:trPr>
        <w:tc>
          <w:tcPr>
            <w:tcW w:w="436" w:type="dxa"/>
            <w:tcBorders>
              <w:top w:val="nil"/>
              <w:left w:val="single" w:sz="8" w:space="0" w:color="auto"/>
              <w:bottom w:val="single" w:sz="4" w:space="0" w:color="auto"/>
              <w:right w:val="single" w:sz="8"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51</w:t>
            </w:r>
          </w:p>
        </w:tc>
        <w:tc>
          <w:tcPr>
            <w:tcW w:w="5534" w:type="dxa"/>
            <w:gridSpan w:val="2"/>
            <w:tcBorders>
              <w:top w:val="nil"/>
              <w:left w:val="nil"/>
              <w:bottom w:val="nil"/>
              <w:right w:val="nil"/>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PROVISIÓN E INSTALACIÓN DE SEÑALIZACIÓN</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GLB</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1,00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15"/>
          <w:jc w:val="center"/>
        </w:trPr>
        <w:tc>
          <w:tcPr>
            <w:tcW w:w="436" w:type="dxa"/>
            <w:tcBorders>
              <w:top w:val="nil"/>
              <w:left w:val="single" w:sz="8" w:space="0" w:color="auto"/>
              <w:bottom w:val="single" w:sz="8" w:space="0" w:color="auto"/>
              <w:right w:val="single" w:sz="8"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52</w:t>
            </w:r>
          </w:p>
        </w:tc>
        <w:tc>
          <w:tcPr>
            <w:tcW w:w="5534" w:type="dxa"/>
            <w:gridSpan w:val="2"/>
            <w:tcBorders>
              <w:top w:val="single" w:sz="4" w:space="0" w:color="auto"/>
              <w:left w:val="nil"/>
              <w:bottom w:val="single" w:sz="8" w:space="0" w:color="auto"/>
              <w:right w:val="nil"/>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PROVISIÓN Y COLOCADO EXTINTORES DE POLVO QUÍMICO DE 10 LB.</w:t>
            </w:r>
          </w:p>
        </w:tc>
        <w:tc>
          <w:tcPr>
            <w:tcW w:w="851" w:type="dxa"/>
            <w:tcBorders>
              <w:top w:val="nil"/>
              <w:left w:val="single" w:sz="4" w:space="0" w:color="auto"/>
              <w:bottom w:val="single" w:sz="8"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PZA</w:t>
            </w:r>
          </w:p>
        </w:tc>
        <w:tc>
          <w:tcPr>
            <w:tcW w:w="850" w:type="dxa"/>
            <w:tcBorders>
              <w:top w:val="nil"/>
              <w:left w:val="nil"/>
              <w:bottom w:val="single" w:sz="8"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1,00</w:t>
            </w:r>
          </w:p>
        </w:tc>
        <w:tc>
          <w:tcPr>
            <w:tcW w:w="869" w:type="dxa"/>
            <w:tcBorders>
              <w:top w:val="nil"/>
              <w:left w:val="nil"/>
              <w:bottom w:val="single" w:sz="8"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8"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15"/>
          <w:jc w:val="center"/>
        </w:trPr>
        <w:tc>
          <w:tcPr>
            <w:tcW w:w="9153" w:type="dxa"/>
            <w:gridSpan w:val="7"/>
            <w:tcBorders>
              <w:top w:val="single" w:sz="8" w:space="0" w:color="auto"/>
              <w:left w:val="single" w:sz="8" w:space="0" w:color="auto"/>
              <w:bottom w:val="single" w:sz="8" w:space="0" w:color="auto"/>
              <w:right w:val="single" w:sz="8" w:space="0" w:color="000000"/>
            </w:tcBorders>
            <w:shd w:val="clear" w:color="000000" w:fill="366092"/>
            <w:vAlign w:val="center"/>
            <w:hideMark/>
          </w:tcPr>
          <w:p w:rsidR="0071548E" w:rsidRPr="0071548E" w:rsidRDefault="0071548E" w:rsidP="0071548E">
            <w:pPr>
              <w:jc w:val="center"/>
              <w:rPr>
                <w:rFonts w:asciiTheme="minorHAnsi" w:hAnsiTheme="minorHAnsi"/>
                <w:b/>
                <w:bCs/>
                <w:color w:val="FFFFFF"/>
                <w:sz w:val="16"/>
                <w:szCs w:val="16"/>
              </w:rPr>
            </w:pPr>
            <w:r w:rsidRPr="0071548E">
              <w:rPr>
                <w:rFonts w:asciiTheme="minorHAnsi" w:hAnsiTheme="minorHAnsi"/>
                <w:b/>
                <w:bCs/>
                <w:color w:val="FFFFFF"/>
                <w:sz w:val="16"/>
                <w:szCs w:val="16"/>
              </w:rPr>
              <w:t xml:space="preserve">OBRAS </w:t>
            </w:r>
            <w:proofErr w:type="spellStart"/>
            <w:r w:rsidRPr="0071548E">
              <w:rPr>
                <w:rFonts w:asciiTheme="minorHAnsi" w:hAnsiTheme="minorHAnsi"/>
                <w:b/>
                <w:bCs/>
                <w:color w:val="FFFFFF"/>
                <w:sz w:val="16"/>
                <w:szCs w:val="16"/>
              </w:rPr>
              <w:t>ELECTRICAS</w:t>
            </w:r>
            <w:proofErr w:type="spellEnd"/>
            <w:r w:rsidRPr="0071548E">
              <w:rPr>
                <w:rFonts w:asciiTheme="minorHAnsi" w:hAnsiTheme="minorHAnsi"/>
                <w:b/>
                <w:bCs/>
                <w:color w:val="FFFFFF"/>
                <w:sz w:val="16"/>
                <w:szCs w:val="16"/>
              </w:rPr>
              <w:t xml:space="preserve">  </w:t>
            </w:r>
          </w:p>
        </w:tc>
      </w:tr>
      <w:tr w:rsidR="0071548E" w:rsidRPr="0071548E" w:rsidTr="000354C2">
        <w:trPr>
          <w:trHeight w:val="495"/>
          <w:jc w:val="center"/>
        </w:trPr>
        <w:tc>
          <w:tcPr>
            <w:tcW w:w="495" w:type="dxa"/>
            <w:gridSpan w:val="2"/>
            <w:tcBorders>
              <w:top w:val="nil"/>
              <w:left w:val="single" w:sz="8" w:space="0" w:color="auto"/>
              <w:bottom w:val="single" w:sz="8" w:space="0" w:color="auto"/>
              <w:right w:val="single" w:sz="8" w:space="0" w:color="auto"/>
            </w:tcBorders>
            <w:shd w:val="clear" w:color="000000" w:fill="366092"/>
            <w:noWrap/>
            <w:vAlign w:val="center"/>
            <w:hideMark/>
          </w:tcPr>
          <w:p w:rsidR="0071548E" w:rsidRPr="0071548E" w:rsidRDefault="0071548E" w:rsidP="0071548E">
            <w:pPr>
              <w:jc w:val="center"/>
              <w:rPr>
                <w:rFonts w:asciiTheme="minorHAnsi" w:hAnsiTheme="minorHAnsi"/>
                <w:b/>
                <w:bCs/>
                <w:color w:val="FFFFFF"/>
                <w:sz w:val="16"/>
                <w:szCs w:val="16"/>
              </w:rPr>
            </w:pPr>
            <w:r w:rsidRPr="0071548E">
              <w:rPr>
                <w:rFonts w:asciiTheme="minorHAnsi" w:hAnsiTheme="minorHAnsi"/>
                <w:b/>
                <w:bCs/>
                <w:color w:val="FFFFFF"/>
                <w:sz w:val="16"/>
                <w:szCs w:val="16"/>
              </w:rPr>
              <w:t>ÍTEM</w:t>
            </w:r>
          </w:p>
        </w:tc>
        <w:tc>
          <w:tcPr>
            <w:tcW w:w="5475" w:type="dxa"/>
            <w:tcBorders>
              <w:top w:val="nil"/>
              <w:left w:val="nil"/>
              <w:bottom w:val="single" w:sz="8" w:space="0" w:color="auto"/>
              <w:right w:val="nil"/>
            </w:tcBorders>
            <w:shd w:val="clear" w:color="000000" w:fill="366092"/>
            <w:noWrap/>
            <w:vAlign w:val="center"/>
            <w:hideMark/>
          </w:tcPr>
          <w:p w:rsidR="0071548E" w:rsidRPr="0071548E" w:rsidRDefault="0071548E" w:rsidP="0071548E">
            <w:pPr>
              <w:jc w:val="center"/>
              <w:rPr>
                <w:rFonts w:asciiTheme="minorHAnsi" w:hAnsiTheme="minorHAnsi"/>
                <w:b/>
                <w:bCs/>
                <w:color w:val="FFFFFF"/>
                <w:sz w:val="16"/>
                <w:szCs w:val="16"/>
              </w:rPr>
            </w:pPr>
            <w:r w:rsidRPr="0071548E">
              <w:rPr>
                <w:rFonts w:asciiTheme="minorHAnsi" w:hAnsiTheme="minorHAnsi"/>
                <w:b/>
                <w:bCs/>
                <w:color w:val="FFFFFF"/>
                <w:sz w:val="16"/>
                <w:szCs w:val="16"/>
              </w:rPr>
              <w:t>DESCRIPCIÓN DE LA ACTIVIDAD</w:t>
            </w:r>
          </w:p>
        </w:tc>
        <w:tc>
          <w:tcPr>
            <w:tcW w:w="851" w:type="dxa"/>
            <w:tcBorders>
              <w:top w:val="nil"/>
              <w:left w:val="nil"/>
              <w:bottom w:val="single" w:sz="8" w:space="0" w:color="auto"/>
              <w:right w:val="single" w:sz="8" w:space="0" w:color="auto"/>
            </w:tcBorders>
            <w:shd w:val="clear" w:color="000000" w:fill="366092"/>
            <w:noWrap/>
            <w:vAlign w:val="center"/>
            <w:hideMark/>
          </w:tcPr>
          <w:p w:rsidR="0071548E" w:rsidRPr="0071548E" w:rsidRDefault="0071548E" w:rsidP="0071548E">
            <w:pPr>
              <w:jc w:val="center"/>
              <w:rPr>
                <w:rFonts w:asciiTheme="minorHAnsi" w:hAnsiTheme="minorHAnsi"/>
                <w:b/>
                <w:bCs/>
                <w:color w:val="FFFFFF"/>
                <w:sz w:val="16"/>
                <w:szCs w:val="16"/>
              </w:rPr>
            </w:pPr>
            <w:r w:rsidRPr="0071548E">
              <w:rPr>
                <w:rFonts w:asciiTheme="minorHAnsi" w:hAnsiTheme="minorHAnsi"/>
                <w:b/>
                <w:bCs/>
                <w:color w:val="FFFFFF"/>
                <w:sz w:val="16"/>
                <w:szCs w:val="16"/>
              </w:rPr>
              <w:t>UNIDAD</w:t>
            </w:r>
          </w:p>
        </w:tc>
        <w:tc>
          <w:tcPr>
            <w:tcW w:w="850" w:type="dxa"/>
            <w:tcBorders>
              <w:top w:val="nil"/>
              <w:left w:val="nil"/>
              <w:bottom w:val="single" w:sz="8" w:space="0" w:color="auto"/>
              <w:right w:val="single" w:sz="8" w:space="0" w:color="auto"/>
            </w:tcBorders>
            <w:shd w:val="clear" w:color="000000" w:fill="366092"/>
            <w:noWrap/>
            <w:vAlign w:val="center"/>
            <w:hideMark/>
          </w:tcPr>
          <w:p w:rsidR="0071548E" w:rsidRPr="0071548E" w:rsidRDefault="0071548E" w:rsidP="0071548E">
            <w:pPr>
              <w:jc w:val="center"/>
              <w:rPr>
                <w:rFonts w:asciiTheme="minorHAnsi" w:hAnsiTheme="minorHAnsi"/>
                <w:b/>
                <w:bCs/>
                <w:color w:val="FFFFFF"/>
                <w:sz w:val="16"/>
                <w:szCs w:val="16"/>
              </w:rPr>
            </w:pPr>
            <w:r w:rsidRPr="0071548E">
              <w:rPr>
                <w:rFonts w:asciiTheme="minorHAnsi" w:hAnsiTheme="minorHAnsi"/>
                <w:b/>
                <w:bCs/>
                <w:color w:val="FFFFFF"/>
                <w:sz w:val="16"/>
                <w:szCs w:val="16"/>
              </w:rPr>
              <w:t>CANTIDAD</w:t>
            </w:r>
          </w:p>
        </w:tc>
        <w:tc>
          <w:tcPr>
            <w:tcW w:w="869" w:type="dxa"/>
            <w:tcBorders>
              <w:top w:val="nil"/>
              <w:left w:val="nil"/>
              <w:bottom w:val="single" w:sz="8" w:space="0" w:color="auto"/>
              <w:right w:val="single" w:sz="8" w:space="0" w:color="auto"/>
            </w:tcBorders>
            <w:shd w:val="clear" w:color="000000" w:fill="366092"/>
            <w:vAlign w:val="center"/>
            <w:hideMark/>
          </w:tcPr>
          <w:p w:rsidR="0071548E" w:rsidRPr="0071548E" w:rsidRDefault="0071548E" w:rsidP="0071548E">
            <w:pPr>
              <w:jc w:val="center"/>
              <w:rPr>
                <w:rFonts w:asciiTheme="minorHAnsi" w:hAnsiTheme="minorHAnsi"/>
                <w:b/>
                <w:bCs/>
                <w:color w:val="FFFFFF"/>
                <w:sz w:val="16"/>
                <w:szCs w:val="16"/>
              </w:rPr>
            </w:pPr>
            <w:r w:rsidRPr="0071548E">
              <w:rPr>
                <w:rFonts w:asciiTheme="minorHAnsi" w:hAnsiTheme="minorHAnsi"/>
                <w:b/>
                <w:bCs/>
                <w:color w:val="FFFFFF"/>
                <w:sz w:val="16"/>
                <w:szCs w:val="16"/>
              </w:rPr>
              <w:t>PRECIO UNITARIO  [Bs]</w:t>
            </w:r>
          </w:p>
        </w:tc>
        <w:tc>
          <w:tcPr>
            <w:tcW w:w="613" w:type="dxa"/>
            <w:tcBorders>
              <w:top w:val="nil"/>
              <w:left w:val="nil"/>
              <w:bottom w:val="single" w:sz="8" w:space="0" w:color="auto"/>
              <w:right w:val="single" w:sz="8" w:space="0" w:color="auto"/>
            </w:tcBorders>
            <w:shd w:val="clear" w:color="000000" w:fill="366092"/>
            <w:vAlign w:val="center"/>
            <w:hideMark/>
          </w:tcPr>
          <w:p w:rsidR="0071548E" w:rsidRPr="0071548E" w:rsidRDefault="0071548E" w:rsidP="0071548E">
            <w:pPr>
              <w:jc w:val="center"/>
              <w:rPr>
                <w:rFonts w:asciiTheme="minorHAnsi" w:hAnsiTheme="minorHAnsi"/>
                <w:b/>
                <w:bCs/>
                <w:color w:val="FFFFFF"/>
                <w:sz w:val="16"/>
                <w:szCs w:val="16"/>
              </w:rPr>
            </w:pPr>
            <w:r w:rsidRPr="0071548E">
              <w:rPr>
                <w:rFonts w:asciiTheme="minorHAnsi" w:hAnsiTheme="minorHAnsi"/>
                <w:b/>
                <w:bCs/>
                <w:color w:val="FFFFFF"/>
                <w:sz w:val="16"/>
                <w:szCs w:val="16"/>
              </w:rPr>
              <w:t>TOTAL  [Bs]</w:t>
            </w:r>
          </w:p>
        </w:tc>
      </w:tr>
      <w:tr w:rsidR="0071548E" w:rsidRPr="0071548E" w:rsidTr="000354C2">
        <w:trPr>
          <w:trHeight w:val="300"/>
          <w:jc w:val="center"/>
        </w:trPr>
        <w:tc>
          <w:tcPr>
            <w:tcW w:w="495" w:type="dxa"/>
            <w:gridSpan w:val="2"/>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53</w:t>
            </w:r>
          </w:p>
        </w:tc>
        <w:tc>
          <w:tcPr>
            <w:tcW w:w="5475" w:type="dxa"/>
            <w:tcBorders>
              <w:top w:val="nil"/>
              <w:left w:val="nil"/>
              <w:bottom w:val="single" w:sz="4" w:space="0" w:color="auto"/>
              <w:right w:val="nil"/>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 xml:space="preserve">ESTUDIO E </w:t>
            </w:r>
            <w:proofErr w:type="spellStart"/>
            <w:r w:rsidRPr="0071548E">
              <w:rPr>
                <w:rFonts w:asciiTheme="minorHAnsi" w:hAnsiTheme="minorHAnsi"/>
                <w:sz w:val="16"/>
                <w:szCs w:val="16"/>
              </w:rPr>
              <w:t>IMPLEMENTACION</w:t>
            </w:r>
            <w:proofErr w:type="spellEnd"/>
            <w:r w:rsidRPr="0071548E">
              <w:rPr>
                <w:rFonts w:asciiTheme="minorHAnsi" w:hAnsiTheme="minorHAnsi"/>
                <w:sz w:val="16"/>
                <w:szCs w:val="16"/>
              </w:rPr>
              <w:t xml:space="preserve"> DE ACOMETIDA </w:t>
            </w:r>
            <w:proofErr w:type="spellStart"/>
            <w:r w:rsidRPr="0071548E">
              <w:rPr>
                <w:rFonts w:asciiTheme="minorHAnsi" w:hAnsiTheme="minorHAnsi"/>
                <w:sz w:val="16"/>
                <w:szCs w:val="16"/>
              </w:rPr>
              <w:t>ELECTRICA</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GLB</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1,00</w:t>
            </w:r>
          </w:p>
        </w:tc>
        <w:tc>
          <w:tcPr>
            <w:tcW w:w="869" w:type="dxa"/>
            <w:tcBorders>
              <w:top w:val="single" w:sz="4" w:space="0" w:color="auto"/>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single" w:sz="4" w:space="0" w:color="auto"/>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95" w:type="dxa"/>
            <w:gridSpan w:val="2"/>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54</w:t>
            </w:r>
          </w:p>
        </w:tc>
        <w:tc>
          <w:tcPr>
            <w:tcW w:w="5475"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LUMINARIA PERIMETRAL</w:t>
            </w:r>
          </w:p>
        </w:tc>
        <w:tc>
          <w:tcPr>
            <w:tcW w:w="851"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PZA</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6,00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95" w:type="dxa"/>
            <w:gridSpan w:val="2"/>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55</w:t>
            </w:r>
          </w:p>
        </w:tc>
        <w:tc>
          <w:tcPr>
            <w:tcW w:w="5475" w:type="dxa"/>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 xml:space="preserve">ESTUDIO DE RESISTIVIDAD ELÉCTRICA </w:t>
            </w:r>
          </w:p>
        </w:tc>
        <w:tc>
          <w:tcPr>
            <w:tcW w:w="851"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GLB</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1,00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95" w:type="dxa"/>
            <w:gridSpan w:val="2"/>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56</w:t>
            </w:r>
          </w:p>
        </w:tc>
        <w:tc>
          <w:tcPr>
            <w:tcW w:w="5475" w:type="dxa"/>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 xml:space="preserve">PROVISIÓN E INSTALACIÓN DE JABALINAS DE COBRE PURO </w:t>
            </w:r>
            <w:proofErr w:type="spellStart"/>
            <w:r w:rsidRPr="0071548E">
              <w:rPr>
                <w:rFonts w:asciiTheme="minorHAnsi" w:hAnsiTheme="minorHAnsi"/>
                <w:sz w:val="16"/>
                <w:szCs w:val="16"/>
              </w:rPr>
              <w:t>3MX5</w:t>
            </w:r>
            <w:proofErr w:type="spellEnd"/>
            <w:r w:rsidRPr="0071548E">
              <w:rPr>
                <w:rFonts w:asciiTheme="minorHAnsi" w:hAnsiTheme="minorHAnsi"/>
                <w:sz w:val="16"/>
                <w:szCs w:val="16"/>
              </w:rPr>
              <w:t>/8"</w:t>
            </w:r>
          </w:p>
        </w:tc>
        <w:tc>
          <w:tcPr>
            <w:tcW w:w="851"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PZA</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6,00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95" w:type="dxa"/>
            <w:gridSpan w:val="2"/>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57</w:t>
            </w:r>
          </w:p>
        </w:tc>
        <w:tc>
          <w:tcPr>
            <w:tcW w:w="5475" w:type="dxa"/>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 xml:space="preserve">PROVISIÓN E INSTALACIÓN DE TUBO ELECTROLÍTICO </w:t>
            </w:r>
          </w:p>
        </w:tc>
        <w:tc>
          <w:tcPr>
            <w:tcW w:w="851"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PZA</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1,00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522"/>
          <w:jc w:val="center"/>
        </w:trPr>
        <w:tc>
          <w:tcPr>
            <w:tcW w:w="495" w:type="dxa"/>
            <w:gridSpan w:val="2"/>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58</w:t>
            </w:r>
          </w:p>
        </w:tc>
        <w:tc>
          <w:tcPr>
            <w:tcW w:w="5475" w:type="dxa"/>
            <w:tcBorders>
              <w:top w:val="nil"/>
              <w:left w:val="single" w:sz="8" w:space="0" w:color="auto"/>
              <w:bottom w:val="single" w:sz="4" w:space="0" w:color="auto"/>
              <w:right w:val="nil"/>
            </w:tcBorders>
            <w:shd w:val="clear" w:color="auto" w:fill="auto"/>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PROVISIÓN E INSTALACIÓN DE CABLE DE COBRE  #</w:t>
            </w:r>
            <w:proofErr w:type="spellStart"/>
            <w:r w:rsidRPr="0071548E">
              <w:rPr>
                <w:rFonts w:asciiTheme="minorHAnsi" w:hAnsiTheme="minorHAnsi"/>
                <w:sz w:val="16"/>
                <w:szCs w:val="16"/>
              </w:rPr>
              <w:t>2AWG</w:t>
            </w:r>
            <w:proofErr w:type="spellEnd"/>
            <w:r w:rsidRPr="0071548E">
              <w:rPr>
                <w:rFonts w:asciiTheme="minorHAnsi" w:hAnsiTheme="minorHAnsi"/>
                <w:sz w:val="16"/>
                <w:szCs w:val="16"/>
              </w:rPr>
              <w:t xml:space="preserve"> (ENTERRADO A </w:t>
            </w:r>
            <w:proofErr w:type="spellStart"/>
            <w:r w:rsidRPr="0071548E">
              <w:rPr>
                <w:rFonts w:asciiTheme="minorHAnsi" w:hAnsiTheme="minorHAnsi"/>
                <w:sz w:val="16"/>
                <w:szCs w:val="16"/>
              </w:rPr>
              <w:t>60CM</w:t>
            </w:r>
            <w:proofErr w:type="spellEnd"/>
            <w:r w:rsidRPr="0071548E">
              <w:rPr>
                <w:rFonts w:asciiTheme="minorHAnsi" w:hAnsiTheme="minorHAnsi"/>
                <w:sz w:val="16"/>
                <w:szCs w:val="16"/>
              </w:rPr>
              <w:t>, INCLUYE GRAMPAS DE COBRE)</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m</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117,00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95" w:type="dxa"/>
            <w:gridSpan w:val="2"/>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59</w:t>
            </w:r>
          </w:p>
        </w:tc>
        <w:tc>
          <w:tcPr>
            <w:tcW w:w="5475" w:type="dxa"/>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PROVISIÓN E INSTALACIÓN DE PARARRAYOS</w:t>
            </w:r>
          </w:p>
        </w:tc>
        <w:tc>
          <w:tcPr>
            <w:tcW w:w="851"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PZA</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2,00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95" w:type="dxa"/>
            <w:gridSpan w:val="2"/>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60</w:t>
            </w:r>
          </w:p>
        </w:tc>
        <w:tc>
          <w:tcPr>
            <w:tcW w:w="5475" w:type="dxa"/>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 xml:space="preserve">DISEÑO E INSTALACIÓN DE SISTEMA ELÉCTRICO </w:t>
            </w:r>
            <w:proofErr w:type="spellStart"/>
            <w:r w:rsidRPr="0071548E">
              <w:rPr>
                <w:rFonts w:asciiTheme="minorHAnsi" w:hAnsiTheme="minorHAnsi"/>
                <w:sz w:val="16"/>
                <w:szCs w:val="16"/>
              </w:rPr>
              <w:t>EXPLOSION</w:t>
            </w:r>
            <w:proofErr w:type="spellEnd"/>
            <w:r w:rsidRPr="0071548E">
              <w:rPr>
                <w:rFonts w:asciiTheme="minorHAnsi" w:hAnsiTheme="minorHAnsi"/>
                <w:sz w:val="16"/>
                <w:szCs w:val="16"/>
              </w:rPr>
              <w:t xml:space="preserve"> </w:t>
            </w:r>
            <w:proofErr w:type="spellStart"/>
            <w:r w:rsidRPr="0071548E">
              <w:rPr>
                <w:rFonts w:asciiTheme="minorHAnsi" w:hAnsiTheme="minorHAnsi"/>
                <w:sz w:val="16"/>
                <w:szCs w:val="16"/>
              </w:rPr>
              <w:t>PROOF</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GLB</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1,00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15"/>
          <w:jc w:val="center"/>
        </w:trPr>
        <w:tc>
          <w:tcPr>
            <w:tcW w:w="495" w:type="dxa"/>
            <w:gridSpan w:val="2"/>
            <w:tcBorders>
              <w:top w:val="nil"/>
              <w:left w:val="single" w:sz="4"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61</w:t>
            </w:r>
          </w:p>
        </w:tc>
        <w:tc>
          <w:tcPr>
            <w:tcW w:w="5475" w:type="dxa"/>
            <w:tcBorders>
              <w:top w:val="nil"/>
              <w:left w:val="single" w:sz="8" w:space="0" w:color="auto"/>
              <w:bottom w:val="single" w:sz="8" w:space="0" w:color="auto"/>
              <w:right w:val="nil"/>
            </w:tcBorders>
            <w:shd w:val="clear" w:color="auto" w:fill="auto"/>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DISEÑO E INSTALACIÓN DE SISTEMA DE RESPALDO PARA SUMINISTRO ELÉCTRICO</w:t>
            </w:r>
          </w:p>
        </w:tc>
        <w:tc>
          <w:tcPr>
            <w:tcW w:w="851" w:type="dxa"/>
            <w:tcBorders>
              <w:top w:val="nil"/>
              <w:left w:val="single" w:sz="4" w:space="0" w:color="auto"/>
              <w:bottom w:val="single" w:sz="8"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GLB</w:t>
            </w:r>
          </w:p>
        </w:tc>
        <w:tc>
          <w:tcPr>
            <w:tcW w:w="850" w:type="dxa"/>
            <w:tcBorders>
              <w:top w:val="nil"/>
              <w:left w:val="nil"/>
              <w:bottom w:val="single" w:sz="8"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1,00</w:t>
            </w:r>
          </w:p>
        </w:tc>
        <w:tc>
          <w:tcPr>
            <w:tcW w:w="869" w:type="dxa"/>
            <w:tcBorders>
              <w:top w:val="nil"/>
              <w:left w:val="nil"/>
              <w:bottom w:val="single" w:sz="8"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8"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15"/>
          <w:jc w:val="center"/>
        </w:trPr>
        <w:tc>
          <w:tcPr>
            <w:tcW w:w="9153" w:type="dxa"/>
            <w:gridSpan w:val="7"/>
            <w:tcBorders>
              <w:top w:val="single" w:sz="8" w:space="0" w:color="auto"/>
              <w:left w:val="single" w:sz="8" w:space="0" w:color="auto"/>
              <w:bottom w:val="single" w:sz="8" w:space="0" w:color="auto"/>
              <w:right w:val="single" w:sz="8" w:space="0" w:color="000000"/>
            </w:tcBorders>
            <w:shd w:val="clear" w:color="000000" w:fill="366092"/>
            <w:vAlign w:val="center"/>
            <w:hideMark/>
          </w:tcPr>
          <w:p w:rsidR="0071548E" w:rsidRPr="0071548E" w:rsidRDefault="0071548E" w:rsidP="0071548E">
            <w:pPr>
              <w:jc w:val="center"/>
              <w:rPr>
                <w:rFonts w:asciiTheme="minorHAnsi" w:hAnsiTheme="minorHAnsi"/>
                <w:b/>
                <w:bCs/>
                <w:color w:val="FFFFFF"/>
                <w:sz w:val="16"/>
                <w:szCs w:val="16"/>
              </w:rPr>
            </w:pPr>
            <w:r w:rsidRPr="0071548E">
              <w:rPr>
                <w:rFonts w:asciiTheme="minorHAnsi" w:hAnsiTheme="minorHAnsi"/>
                <w:b/>
                <w:bCs/>
                <w:color w:val="FFFFFF"/>
                <w:sz w:val="16"/>
                <w:szCs w:val="16"/>
              </w:rPr>
              <w:lastRenderedPageBreak/>
              <w:t xml:space="preserve">OBRAS </w:t>
            </w:r>
            <w:proofErr w:type="spellStart"/>
            <w:r w:rsidRPr="0071548E">
              <w:rPr>
                <w:rFonts w:asciiTheme="minorHAnsi" w:hAnsiTheme="minorHAnsi"/>
                <w:b/>
                <w:bCs/>
                <w:color w:val="FFFFFF"/>
                <w:sz w:val="16"/>
                <w:szCs w:val="16"/>
              </w:rPr>
              <w:t>MECANICAS</w:t>
            </w:r>
            <w:proofErr w:type="spellEnd"/>
            <w:r w:rsidRPr="0071548E">
              <w:rPr>
                <w:rFonts w:asciiTheme="minorHAnsi" w:hAnsiTheme="minorHAnsi"/>
                <w:b/>
                <w:bCs/>
                <w:color w:val="FFFFFF"/>
                <w:sz w:val="16"/>
                <w:szCs w:val="16"/>
              </w:rPr>
              <w:t xml:space="preserve"> </w:t>
            </w:r>
          </w:p>
        </w:tc>
      </w:tr>
      <w:tr w:rsidR="0071548E" w:rsidRPr="0071548E" w:rsidTr="000354C2">
        <w:trPr>
          <w:trHeight w:val="495"/>
          <w:jc w:val="center"/>
        </w:trPr>
        <w:tc>
          <w:tcPr>
            <w:tcW w:w="495" w:type="dxa"/>
            <w:gridSpan w:val="2"/>
            <w:tcBorders>
              <w:top w:val="nil"/>
              <w:left w:val="single" w:sz="8" w:space="0" w:color="auto"/>
              <w:bottom w:val="single" w:sz="8" w:space="0" w:color="auto"/>
              <w:right w:val="single" w:sz="8" w:space="0" w:color="auto"/>
            </w:tcBorders>
            <w:shd w:val="clear" w:color="000000" w:fill="366092"/>
            <w:noWrap/>
            <w:vAlign w:val="center"/>
            <w:hideMark/>
          </w:tcPr>
          <w:p w:rsidR="0071548E" w:rsidRPr="0071548E" w:rsidRDefault="0071548E" w:rsidP="0071548E">
            <w:pPr>
              <w:jc w:val="center"/>
              <w:rPr>
                <w:rFonts w:asciiTheme="minorHAnsi" w:hAnsiTheme="minorHAnsi"/>
                <w:b/>
                <w:bCs/>
                <w:color w:val="FFFFFF"/>
                <w:sz w:val="16"/>
                <w:szCs w:val="16"/>
              </w:rPr>
            </w:pPr>
            <w:r w:rsidRPr="0071548E">
              <w:rPr>
                <w:rFonts w:asciiTheme="minorHAnsi" w:hAnsiTheme="minorHAnsi"/>
                <w:b/>
                <w:bCs/>
                <w:color w:val="FFFFFF"/>
                <w:sz w:val="16"/>
                <w:szCs w:val="16"/>
              </w:rPr>
              <w:t>ÍTEM</w:t>
            </w:r>
          </w:p>
        </w:tc>
        <w:tc>
          <w:tcPr>
            <w:tcW w:w="5475" w:type="dxa"/>
            <w:tcBorders>
              <w:top w:val="nil"/>
              <w:left w:val="nil"/>
              <w:bottom w:val="single" w:sz="8" w:space="0" w:color="auto"/>
              <w:right w:val="nil"/>
            </w:tcBorders>
            <w:shd w:val="clear" w:color="000000" w:fill="366092"/>
            <w:noWrap/>
            <w:vAlign w:val="center"/>
            <w:hideMark/>
          </w:tcPr>
          <w:p w:rsidR="0071548E" w:rsidRPr="0071548E" w:rsidRDefault="0071548E" w:rsidP="0071548E">
            <w:pPr>
              <w:jc w:val="center"/>
              <w:rPr>
                <w:rFonts w:asciiTheme="minorHAnsi" w:hAnsiTheme="minorHAnsi"/>
                <w:b/>
                <w:bCs/>
                <w:color w:val="FFFFFF"/>
                <w:sz w:val="16"/>
                <w:szCs w:val="16"/>
              </w:rPr>
            </w:pPr>
            <w:r w:rsidRPr="0071548E">
              <w:rPr>
                <w:rFonts w:asciiTheme="minorHAnsi" w:hAnsiTheme="minorHAnsi"/>
                <w:b/>
                <w:bCs/>
                <w:color w:val="FFFFFF"/>
                <w:sz w:val="16"/>
                <w:szCs w:val="16"/>
              </w:rPr>
              <w:t>DESCRIPCIÓN DE LA ACTIVIDAD</w:t>
            </w:r>
          </w:p>
        </w:tc>
        <w:tc>
          <w:tcPr>
            <w:tcW w:w="851" w:type="dxa"/>
            <w:tcBorders>
              <w:top w:val="nil"/>
              <w:left w:val="nil"/>
              <w:bottom w:val="single" w:sz="8" w:space="0" w:color="auto"/>
              <w:right w:val="single" w:sz="8" w:space="0" w:color="auto"/>
            </w:tcBorders>
            <w:shd w:val="clear" w:color="000000" w:fill="366092"/>
            <w:noWrap/>
            <w:vAlign w:val="center"/>
            <w:hideMark/>
          </w:tcPr>
          <w:p w:rsidR="0071548E" w:rsidRPr="0071548E" w:rsidRDefault="0071548E" w:rsidP="0071548E">
            <w:pPr>
              <w:jc w:val="center"/>
              <w:rPr>
                <w:rFonts w:asciiTheme="minorHAnsi" w:hAnsiTheme="minorHAnsi"/>
                <w:b/>
                <w:bCs/>
                <w:color w:val="FFFFFF"/>
                <w:sz w:val="16"/>
                <w:szCs w:val="16"/>
              </w:rPr>
            </w:pPr>
            <w:r w:rsidRPr="0071548E">
              <w:rPr>
                <w:rFonts w:asciiTheme="minorHAnsi" w:hAnsiTheme="minorHAnsi"/>
                <w:b/>
                <w:bCs/>
                <w:color w:val="FFFFFF"/>
                <w:sz w:val="16"/>
                <w:szCs w:val="16"/>
              </w:rPr>
              <w:t>UNIDAD</w:t>
            </w:r>
          </w:p>
        </w:tc>
        <w:tc>
          <w:tcPr>
            <w:tcW w:w="850" w:type="dxa"/>
            <w:tcBorders>
              <w:top w:val="nil"/>
              <w:left w:val="nil"/>
              <w:bottom w:val="single" w:sz="8" w:space="0" w:color="auto"/>
              <w:right w:val="single" w:sz="8" w:space="0" w:color="auto"/>
            </w:tcBorders>
            <w:shd w:val="clear" w:color="000000" w:fill="366092"/>
            <w:noWrap/>
            <w:vAlign w:val="center"/>
            <w:hideMark/>
          </w:tcPr>
          <w:p w:rsidR="0071548E" w:rsidRPr="0071548E" w:rsidRDefault="0071548E" w:rsidP="0071548E">
            <w:pPr>
              <w:jc w:val="center"/>
              <w:rPr>
                <w:rFonts w:asciiTheme="minorHAnsi" w:hAnsiTheme="minorHAnsi"/>
                <w:b/>
                <w:bCs/>
                <w:color w:val="FFFFFF"/>
                <w:sz w:val="16"/>
                <w:szCs w:val="16"/>
              </w:rPr>
            </w:pPr>
            <w:r w:rsidRPr="0071548E">
              <w:rPr>
                <w:rFonts w:asciiTheme="minorHAnsi" w:hAnsiTheme="minorHAnsi"/>
                <w:b/>
                <w:bCs/>
                <w:color w:val="FFFFFF"/>
                <w:sz w:val="16"/>
                <w:szCs w:val="16"/>
              </w:rPr>
              <w:t>CANTIDAD</w:t>
            </w:r>
          </w:p>
        </w:tc>
        <w:tc>
          <w:tcPr>
            <w:tcW w:w="869" w:type="dxa"/>
            <w:tcBorders>
              <w:top w:val="nil"/>
              <w:left w:val="nil"/>
              <w:bottom w:val="single" w:sz="8" w:space="0" w:color="auto"/>
              <w:right w:val="single" w:sz="8" w:space="0" w:color="auto"/>
            </w:tcBorders>
            <w:shd w:val="clear" w:color="000000" w:fill="366092"/>
            <w:vAlign w:val="center"/>
            <w:hideMark/>
          </w:tcPr>
          <w:p w:rsidR="0071548E" w:rsidRPr="0071548E" w:rsidRDefault="0071548E" w:rsidP="0071548E">
            <w:pPr>
              <w:jc w:val="center"/>
              <w:rPr>
                <w:rFonts w:asciiTheme="minorHAnsi" w:hAnsiTheme="minorHAnsi"/>
                <w:b/>
                <w:bCs/>
                <w:color w:val="FFFFFF"/>
                <w:sz w:val="16"/>
                <w:szCs w:val="16"/>
              </w:rPr>
            </w:pPr>
            <w:r w:rsidRPr="0071548E">
              <w:rPr>
                <w:rFonts w:asciiTheme="minorHAnsi" w:hAnsiTheme="minorHAnsi"/>
                <w:b/>
                <w:bCs/>
                <w:color w:val="FFFFFF"/>
                <w:sz w:val="16"/>
                <w:szCs w:val="16"/>
              </w:rPr>
              <w:t>PRECIO UNITARIO  [Bs]</w:t>
            </w:r>
          </w:p>
        </w:tc>
        <w:tc>
          <w:tcPr>
            <w:tcW w:w="613" w:type="dxa"/>
            <w:tcBorders>
              <w:top w:val="nil"/>
              <w:left w:val="nil"/>
              <w:bottom w:val="single" w:sz="8" w:space="0" w:color="auto"/>
              <w:right w:val="single" w:sz="8" w:space="0" w:color="auto"/>
            </w:tcBorders>
            <w:shd w:val="clear" w:color="000000" w:fill="366092"/>
            <w:vAlign w:val="center"/>
            <w:hideMark/>
          </w:tcPr>
          <w:p w:rsidR="0071548E" w:rsidRPr="0071548E" w:rsidRDefault="0071548E" w:rsidP="0071548E">
            <w:pPr>
              <w:jc w:val="center"/>
              <w:rPr>
                <w:rFonts w:asciiTheme="minorHAnsi" w:hAnsiTheme="minorHAnsi"/>
                <w:b/>
                <w:bCs/>
                <w:color w:val="FFFFFF"/>
                <w:sz w:val="16"/>
                <w:szCs w:val="16"/>
              </w:rPr>
            </w:pPr>
            <w:r w:rsidRPr="0071548E">
              <w:rPr>
                <w:rFonts w:asciiTheme="minorHAnsi" w:hAnsiTheme="minorHAnsi"/>
                <w:b/>
                <w:bCs/>
                <w:color w:val="FFFFFF"/>
                <w:sz w:val="16"/>
                <w:szCs w:val="16"/>
              </w:rPr>
              <w:t>TOTAL  [Bs]</w:t>
            </w:r>
          </w:p>
        </w:tc>
      </w:tr>
      <w:tr w:rsidR="0071548E" w:rsidRPr="0071548E" w:rsidTr="000354C2">
        <w:trPr>
          <w:trHeight w:val="300"/>
          <w:jc w:val="center"/>
        </w:trPr>
        <w:tc>
          <w:tcPr>
            <w:tcW w:w="495"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62</w:t>
            </w:r>
          </w:p>
        </w:tc>
        <w:tc>
          <w:tcPr>
            <w:tcW w:w="5475"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BAJADO Y TENDIDO DE TUBERÍA ANC SCH 40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m</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36,00</w:t>
            </w:r>
          </w:p>
        </w:tc>
        <w:tc>
          <w:tcPr>
            <w:tcW w:w="869" w:type="dxa"/>
            <w:tcBorders>
              <w:top w:val="single" w:sz="4" w:space="0" w:color="auto"/>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single" w:sz="4" w:space="0" w:color="auto"/>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95" w:type="dxa"/>
            <w:gridSpan w:val="2"/>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63</w:t>
            </w:r>
          </w:p>
        </w:tc>
        <w:tc>
          <w:tcPr>
            <w:tcW w:w="5475" w:type="dxa"/>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SOLDADURA DE TUBERÍA Y ACCESORIOS DE ANC DN 2" SCH 40</w:t>
            </w:r>
          </w:p>
        </w:tc>
        <w:tc>
          <w:tcPr>
            <w:tcW w:w="851"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JUNTA</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18,00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95" w:type="dxa"/>
            <w:gridSpan w:val="2"/>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64</w:t>
            </w:r>
          </w:p>
        </w:tc>
        <w:tc>
          <w:tcPr>
            <w:tcW w:w="5475" w:type="dxa"/>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SOLDADURA DE TUBERÍA Y ACCESORIOS DE ANC DN 3" SCH 40</w:t>
            </w:r>
          </w:p>
        </w:tc>
        <w:tc>
          <w:tcPr>
            <w:tcW w:w="851"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JUNTA</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6,00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95" w:type="dxa"/>
            <w:gridSpan w:val="2"/>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65</w:t>
            </w:r>
          </w:p>
        </w:tc>
        <w:tc>
          <w:tcPr>
            <w:tcW w:w="5475" w:type="dxa"/>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SOLDADURA DE TUBERÍA Y ACCESORIOS DE ANC DN 4" SCH 40</w:t>
            </w:r>
          </w:p>
        </w:tc>
        <w:tc>
          <w:tcPr>
            <w:tcW w:w="851"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JUNTA</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4,00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95" w:type="dxa"/>
            <w:gridSpan w:val="2"/>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66</w:t>
            </w:r>
          </w:p>
        </w:tc>
        <w:tc>
          <w:tcPr>
            <w:tcW w:w="5475" w:type="dxa"/>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 xml:space="preserve">END POR </w:t>
            </w:r>
            <w:proofErr w:type="spellStart"/>
            <w:r w:rsidRPr="0071548E">
              <w:rPr>
                <w:rFonts w:asciiTheme="minorHAnsi" w:hAnsiTheme="minorHAnsi"/>
                <w:sz w:val="16"/>
                <w:szCs w:val="16"/>
              </w:rPr>
              <w:t>RADIOGRAFIA</w:t>
            </w:r>
            <w:proofErr w:type="spellEnd"/>
            <w:r w:rsidRPr="0071548E">
              <w:rPr>
                <w:rFonts w:asciiTheme="minorHAnsi" w:hAnsiTheme="minorHAnsi"/>
                <w:sz w:val="16"/>
                <w:szCs w:val="16"/>
              </w:rPr>
              <w:t xml:space="preserve"> DE JUNTAS SOLDADAS DN 2" SCH 40</w:t>
            </w:r>
          </w:p>
        </w:tc>
        <w:tc>
          <w:tcPr>
            <w:tcW w:w="851"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JUNTA</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18,00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95" w:type="dxa"/>
            <w:gridSpan w:val="2"/>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67</w:t>
            </w:r>
          </w:p>
        </w:tc>
        <w:tc>
          <w:tcPr>
            <w:tcW w:w="5475" w:type="dxa"/>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 xml:space="preserve">END POR </w:t>
            </w:r>
            <w:proofErr w:type="spellStart"/>
            <w:r w:rsidRPr="0071548E">
              <w:rPr>
                <w:rFonts w:asciiTheme="minorHAnsi" w:hAnsiTheme="minorHAnsi"/>
                <w:sz w:val="16"/>
                <w:szCs w:val="16"/>
              </w:rPr>
              <w:t>RADIOGRAFIA</w:t>
            </w:r>
            <w:proofErr w:type="spellEnd"/>
            <w:r w:rsidRPr="0071548E">
              <w:rPr>
                <w:rFonts w:asciiTheme="minorHAnsi" w:hAnsiTheme="minorHAnsi"/>
                <w:sz w:val="16"/>
                <w:szCs w:val="16"/>
              </w:rPr>
              <w:t xml:space="preserve"> DE JUNTAS SOLDADAS DN 3" SCH 40</w:t>
            </w:r>
          </w:p>
        </w:tc>
        <w:tc>
          <w:tcPr>
            <w:tcW w:w="851"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JUNTA</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6,00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95" w:type="dxa"/>
            <w:gridSpan w:val="2"/>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68</w:t>
            </w:r>
          </w:p>
        </w:tc>
        <w:tc>
          <w:tcPr>
            <w:tcW w:w="5475" w:type="dxa"/>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 xml:space="preserve">END POR </w:t>
            </w:r>
            <w:proofErr w:type="spellStart"/>
            <w:r w:rsidRPr="0071548E">
              <w:rPr>
                <w:rFonts w:asciiTheme="minorHAnsi" w:hAnsiTheme="minorHAnsi"/>
                <w:sz w:val="16"/>
                <w:szCs w:val="16"/>
              </w:rPr>
              <w:t>RADIOGRAFIA</w:t>
            </w:r>
            <w:proofErr w:type="spellEnd"/>
            <w:r w:rsidRPr="0071548E">
              <w:rPr>
                <w:rFonts w:asciiTheme="minorHAnsi" w:hAnsiTheme="minorHAnsi"/>
                <w:sz w:val="16"/>
                <w:szCs w:val="16"/>
              </w:rPr>
              <w:t xml:space="preserve"> DE JUNTAS SOLDADAS DN 4" SCH 40</w:t>
            </w:r>
          </w:p>
        </w:tc>
        <w:tc>
          <w:tcPr>
            <w:tcW w:w="851"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JUNTA</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4,00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95" w:type="dxa"/>
            <w:gridSpan w:val="2"/>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69</w:t>
            </w:r>
          </w:p>
        </w:tc>
        <w:tc>
          <w:tcPr>
            <w:tcW w:w="5475" w:type="dxa"/>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END POR TINTAS PENETRANTES PARA ACCESORIOS</w:t>
            </w:r>
          </w:p>
        </w:tc>
        <w:tc>
          <w:tcPr>
            <w:tcW w:w="851"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proofErr w:type="spellStart"/>
            <w:r w:rsidRPr="0071548E">
              <w:rPr>
                <w:rFonts w:asciiTheme="minorHAnsi" w:hAnsiTheme="minorHAnsi"/>
                <w:sz w:val="16"/>
                <w:szCs w:val="16"/>
              </w:rPr>
              <w:t>PTO</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2,00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95" w:type="dxa"/>
            <w:gridSpan w:val="2"/>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70</w:t>
            </w:r>
          </w:p>
        </w:tc>
        <w:tc>
          <w:tcPr>
            <w:tcW w:w="5475" w:type="dxa"/>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 xml:space="preserve">END POR </w:t>
            </w:r>
            <w:proofErr w:type="spellStart"/>
            <w:r w:rsidRPr="0071548E">
              <w:rPr>
                <w:rFonts w:asciiTheme="minorHAnsi" w:hAnsiTheme="minorHAnsi"/>
                <w:sz w:val="16"/>
                <w:szCs w:val="16"/>
              </w:rPr>
              <w:t>PARTICULAS</w:t>
            </w:r>
            <w:proofErr w:type="spellEnd"/>
            <w:r w:rsidRPr="0071548E">
              <w:rPr>
                <w:rFonts w:asciiTheme="minorHAnsi" w:hAnsiTheme="minorHAnsi"/>
                <w:sz w:val="16"/>
                <w:szCs w:val="16"/>
              </w:rPr>
              <w:t xml:space="preserve"> </w:t>
            </w:r>
            <w:proofErr w:type="spellStart"/>
            <w:r w:rsidRPr="0071548E">
              <w:rPr>
                <w:rFonts w:asciiTheme="minorHAnsi" w:hAnsiTheme="minorHAnsi"/>
                <w:sz w:val="16"/>
                <w:szCs w:val="16"/>
              </w:rPr>
              <w:t>MAGNETICAS</w:t>
            </w:r>
            <w:proofErr w:type="spellEnd"/>
            <w:r w:rsidRPr="0071548E">
              <w:rPr>
                <w:rFonts w:asciiTheme="minorHAnsi" w:hAnsiTheme="minorHAnsi"/>
                <w:sz w:val="16"/>
                <w:szCs w:val="16"/>
              </w:rPr>
              <w:t xml:space="preserve"> DE JUNTAS SOLDADAS </w:t>
            </w:r>
          </w:p>
        </w:tc>
        <w:tc>
          <w:tcPr>
            <w:tcW w:w="851"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JUNTA</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2,00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480"/>
          <w:jc w:val="center"/>
        </w:trPr>
        <w:tc>
          <w:tcPr>
            <w:tcW w:w="495" w:type="dxa"/>
            <w:gridSpan w:val="2"/>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71</w:t>
            </w:r>
          </w:p>
        </w:tc>
        <w:tc>
          <w:tcPr>
            <w:tcW w:w="5475" w:type="dxa"/>
            <w:tcBorders>
              <w:top w:val="nil"/>
              <w:left w:val="single" w:sz="8" w:space="0" w:color="auto"/>
              <w:bottom w:val="single" w:sz="4" w:space="0" w:color="auto"/>
              <w:right w:val="single" w:sz="4" w:space="0" w:color="auto"/>
            </w:tcBorders>
            <w:shd w:val="clear" w:color="auto" w:fill="auto"/>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 xml:space="preserve">LIMPIEZA Y REVESTIMIENTO DE JUNTAS C/ MANTA TERMOCONTRAIBLE DN 2" (CON </w:t>
            </w:r>
            <w:proofErr w:type="spellStart"/>
            <w:r w:rsidRPr="0071548E">
              <w:rPr>
                <w:rFonts w:asciiTheme="minorHAnsi" w:hAnsiTheme="minorHAnsi"/>
                <w:sz w:val="16"/>
                <w:szCs w:val="16"/>
              </w:rPr>
              <w:t>PROVISION</w:t>
            </w:r>
            <w:proofErr w:type="spellEnd"/>
            <w:r w:rsidRPr="0071548E">
              <w:rPr>
                <w:rFonts w:asciiTheme="minorHAnsi" w:hAnsiTheme="minorHAnsi"/>
                <w:sz w:val="16"/>
                <w:szCs w:val="16"/>
              </w:rPr>
              <w:t xml:space="preserve"> DE MANTAS)</w:t>
            </w:r>
          </w:p>
        </w:tc>
        <w:tc>
          <w:tcPr>
            <w:tcW w:w="851"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JUNTA</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3,00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480"/>
          <w:jc w:val="center"/>
        </w:trPr>
        <w:tc>
          <w:tcPr>
            <w:tcW w:w="495" w:type="dxa"/>
            <w:gridSpan w:val="2"/>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72</w:t>
            </w:r>
          </w:p>
        </w:tc>
        <w:tc>
          <w:tcPr>
            <w:tcW w:w="5475" w:type="dxa"/>
            <w:tcBorders>
              <w:top w:val="nil"/>
              <w:left w:val="single" w:sz="8" w:space="0" w:color="auto"/>
              <w:bottom w:val="single" w:sz="4" w:space="0" w:color="auto"/>
              <w:right w:val="single" w:sz="4" w:space="0" w:color="auto"/>
            </w:tcBorders>
            <w:shd w:val="clear" w:color="auto" w:fill="auto"/>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 xml:space="preserve">LIMPIEZA Y REVESTIMIENTO DE JUNTAS C/ MANTA TERMOCONTRAIBLE DN 3" (CON </w:t>
            </w:r>
            <w:proofErr w:type="spellStart"/>
            <w:r w:rsidRPr="0071548E">
              <w:rPr>
                <w:rFonts w:asciiTheme="minorHAnsi" w:hAnsiTheme="minorHAnsi"/>
                <w:sz w:val="16"/>
                <w:szCs w:val="16"/>
              </w:rPr>
              <w:t>PROVISION</w:t>
            </w:r>
            <w:proofErr w:type="spellEnd"/>
            <w:r w:rsidRPr="0071548E">
              <w:rPr>
                <w:rFonts w:asciiTheme="minorHAnsi" w:hAnsiTheme="minorHAnsi"/>
                <w:sz w:val="16"/>
                <w:szCs w:val="16"/>
              </w:rPr>
              <w:t xml:space="preserve"> DE MANTAS)</w:t>
            </w:r>
          </w:p>
        </w:tc>
        <w:tc>
          <w:tcPr>
            <w:tcW w:w="851"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JUNTA</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2,00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555"/>
          <w:jc w:val="center"/>
        </w:trPr>
        <w:tc>
          <w:tcPr>
            <w:tcW w:w="495" w:type="dxa"/>
            <w:gridSpan w:val="2"/>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73</w:t>
            </w:r>
          </w:p>
        </w:tc>
        <w:tc>
          <w:tcPr>
            <w:tcW w:w="5475" w:type="dxa"/>
            <w:tcBorders>
              <w:top w:val="nil"/>
              <w:left w:val="single" w:sz="8" w:space="0" w:color="auto"/>
              <w:bottom w:val="single" w:sz="4" w:space="0" w:color="auto"/>
              <w:right w:val="single" w:sz="4" w:space="0" w:color="auto"/>
            </w:tcBorders>
            <w:shd w:val="clear" w:color="auto" w:fill="auto"/>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 xml:space="preserve">LIMPIEZA Y REVESTIMIENTO DE JUNTAS C/ MANTA TERMOCONTRAIBLE DN 4" (CON </w:t>
            </w:r>
            <w:proofErr w:type="spellStart"/>
            <w:r w:rsidRPr="0071548E">
              <w:rPr>
                <w:rFonts w:asciiTheme="minorHAnsi" w:hAnsiTheme="minorHAnsi"/>
                <w:sz w:val="16"/>
                <w:szCs w:val="16"/>
              </w:rPr>
              <w:t>PROVISION</w:t>
            </w:r>
            <w:proofErr w:type="spellEnd"/>
            <w:r w:rsidRPr="0071548E">
              <w:rPr>
                <w:rFonts w:asciiTheme="minorHAnsi" w:hAnsiTheme="minorHAnsi"/>
                <w:sz w:val="16"/>
                <w:szCs w:val="16"/>
              </w:rPr>
              <w:t xml:space="preserve"> DE MANTAS)</w:t>
            </w:r>
          </w:p>
        </w:tc>
        <w:tc>
          <w:tcPr>
            <w:tcW w:w="851"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JUNTA</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3,00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95" w:type="dxa"/>
            <w:gridSpan w:val="2"/>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74</w:t>
            </w:r>
          </w:p>
        </w:tc>
        <w:tc>
          <w:tcPr>
            <w:tcW w:w="5475" w:type="dxa"/>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 xml:space="preserve">PRUEBA </w:t>
            </w:r>
            <w:proofErr w:type="spellStart"/>
            <w:r w:rsidRPr="0071548E">
              <w:rPr>
                <w:rFonts w:asciiTheme="minorHAnsi" w:hAnsiTheme="minorHAnsi"/>
                <w:sz w:val="16"/>
                <w:szCs w:val="16"/>
              </w:rPr>
              <w:t>HIDROSTATICA</w:t>
            </w:r>
            <w:proofErr w:type="spellEnd"/>
            <w:r w:rsidRPr="0071548E">
              <w:rPr>
                <w:rFonts w:asciiTheme="minorHAnsi" w:hAnsiTheme="minorHAnsi"/>
                <w:sz w:val="16"/>
                <w:szCs w:val="16"/>
              </w:rPr>
              <w:t xml:space="preserve"> DE TUBERÍA ANC DN 2" </w:t>
            </w:r>
          </w:p>
        </w:tc>
        <w:tc>
          <w:tcPr>
            <w:tcW w:w="851"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m</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24,00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95" w:type="dxa"/>
            <w:gridSpan w:val="2"/>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75</w:t>
            </w:r>
          </w:p>
        </w:tc>
        <w:tc>
          <w:tcPr>
            <w:tcW w:w="5475" w:type="dxa"/>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 xml:space="preserve">PRUEBA </w:t>
            </w:r>
            <w:proofErr w:type="spellStart"/>
            <w:r w:rsidRPr="0071548E">
              <w:rPr>
                <w:rFonts w:asciiTheme="minorHAnsi" w:hAnsiTheme="minorHAnsi"/>
                <w:sz w:val="16"/>
                <w:szCs w:val="16"/>
              </w:rPr>
              <w:t>HIDROSTATICA</w:t>
            </w:r>
            <w:proofErr w:type="spellEnd"/>
            <w:r w:rsidRPr="0071548E">
              <w:rPr>
                <w:rFonts w:asciiTheme="minorHAnsi" w:hAnsiTheme="minorHAnsi"/>
                <w:sz w:val="16"/>
                <w:szCs w:val="16"/>
              </w:rPr>
              <w:t xml:space="preserve"> DE TUBERÍA ANC DN 3" </w:t>
            </w:r>
          </w:p>
        </w:tc>
        <w:tc>
          <w:tcPr>
            <w:tcW w:w="851"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m</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6,00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95" w:type="dxa"/>
            <w:gridSpan w:val="2"/>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76</w:t>
            </w:r>
          </w:p>
        </w:tc>
        <w:tc>
          <w:tcPr>
            <w:tcW w:w="5475" w:type="dxa"/>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 xml:space="preserve">PRUEBA </w:t>
            </w:r>
            <w:proofErr w:type="spellStart"/>
            <w:r w:rsidRPr="0071548E">
              <w:rPr>
                <w:rFonts w:asciiTheme="minorHAnsi" w:hAnsiTheme="minorHAnsi"/>
                <w:sz w:val="16"/>
                <w:szCs w:val="16"/>
              </w:rPr>
              <w:t>HIDROSTATICA</w:t>
            </w:r>
            <w:proofErr w:type="spellEnd"/>
            <w:r w:rsidRPr="0071548E">
              <w:rPr>
                <w:rFonts w:asciiTheme="minorHAnsi" w:hAnsiTheme="minorHAnsi"/>
                <w:sz w:val="16"/>
                <w:szCs w:val="16"/>
              </w:rPr>
              <w:t xml:space="preserve"> DE TUBERÍA ANC DN 4" </w:t>
            </w:r>
          </w:p>
        </w:tc>
        <w:tc>
          <w:tcPr>
            <w:tcW w:w="851"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m</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12,00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95" w:type="dxa"/>
            <w:gridSpan w:val="2"/>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77</w:t>
            </w:r>
          </w:p>
        </w:tc>
        <w:tc>
          <w:tcPr>
            <w:tcW w:w="5475" w:type="dxa"/>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 xml:space="preserve">PRUEBA </w:t>
            </w:r>
            <w:proofErr w:type="spellStart"/>
            <w:r w:rsidRPr="0071548E">
              <w:rPr>
                <w:rFonts w:asciiTheme="minorHAnsi" w:hAnsiTheme="minorHAnsi"/>
                <w:sz w:val="16"/>
                <w:szCs w:val="16"/>
              </w:rPr>
              <w:t>HIDROSTATICA</w:t>
            </w:r>
            <w:proofErr w:type="spellEnd"/>
            <w:r w:rsidRPr="0071548E">
              <w:rPr>
                <w:rFonts w:asciiTheme="minorHAnsi" w:hAnsiTheme="minorHAnsi"/>
                <w:sz w:val="16"/>
                <w:szCs w:val="16"/>
              </w:rPr>
              <w:t xml:space="preserve"> (HERMETICIDAD Y SELLO) PARA VÁLVULA</w:t>
            </w:r>
          </w:p>
        </w:tc>
        <w:tc>
          <w:tcPr>
            <w:tcW w:w="851"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PZA</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2,00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95" w:type="dxa"/>
            <w:gridSpan w:val="2"/>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78</w:t>
            </w:r>
          </w:p>
        </w:tc>
        <w:tc>
          <w:tcPr>
            <w:tcW w:w="5475" w:type="dxa"/>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rPr>
                <w:rFonts w:asciiTheme="minorHAnsi" w:hAnsiTheme="minorHAnsi"/>
                <w:sz w:val="16"/>
                <w:szCs w:val="16"/>
              </w:rPr>
            </w:pPr>
            <w:proofErr w:type="spellStart"/>
            <w:r w:rsidRPr="0071548E">
              <w:rPr>
                <w:rFonts w:asciiTheme="minorHAnsi" w:hAnsiTheme="minorHAnsi"/>
                <w:sz w:val="16"/>
                <w:szCs w:val="16"/>
              </w:rPr>
              <w:t>PROTECCION</w:t>
            </w:r>
            <w:proofErr w:type="spellEnd"/>
            <w:r w:rsidRPr="0071548E">
              <w:rPr>
                <w:rFonts w:asciiTheme="minorHAnsi" w:hAnsiTheme="minorHAnsi"/>
                <w:sz w:val="16"/>
                <w:szCs w:val="16"/>
              </w:rPr>
              <w:t xml:space="preserve"> DE </w:t>
            </w:r>
            <w:proofErr w:type="spellStart"/>
            <w:r w:rsidRPr="0071548E">
              <w:rPr>
                <w:rFonts w:asciiTheme="minorHAnsi" w:hAnsiTheme="minorHAnsi"/>
                <w:sz w:val="16"/>
                <w:szCs w:val="16"/>
              </w:rPr>
              <w:t>VALVULAS</w:t>
            </w:r>
            <w:proofErr w:type="spellEnd"/>
            <w:r w:rsidRPr="0071548E">
              <w:rPr>
                <w:rFonts w:asciiTheme="minorHAnsi" w:hAnsiTheme="minorHAnsi"/>
                <w:sz w:val="16"/>
                <w:szCs w:val="16"/>
              </w:rPr>
              <w:t xml:space="preserve"> Y ACCESORIOS DE ANC EN </w:t>
            </w:r>
            <w:proofErr w:type="spellStart"/>
            <w:r w:rsidRPr="0071548E">
              <w:rPr>
                <w:rFonts w:asciiTheme="minorHAnsi" w:hAnsiTheme="minorHAnsi"/>
                <w:sz w:val="16"/>
                <w:szCs w:val="16"/>
              </w:rPr>
              <w:t>CAMARAS</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PZA</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2,00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95" w:type="dxa"/>
            <w:gridSpan w:val="2"/>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79</w:t>
            </w:r>
          </w:p>
        </w:tc>
        <w:tc>
          <w:tcPr>
            <w:tcW w:w="5475" w:type="dxa"/>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rPr>
                <w:rFonts w:asciiTheme="minorHAnsi" w:hAnsiTheme="minorHAnsi"/>
                <w:sz w:val="16"/>
                <w:szCs w:val="16"/>
              </w:rPr>
            </w:pPr>
            <w:proofErr w:type="spellStart"/>
            <w:r w:rsidRPr="0071548E">
              <w:rPr>
                <w:rFonts w:asciiTheme="minorHAnsi" w:hAnsiTheme="minorHAnsi"/>
                <w:sz w:val="16"/>
                <w:szCs w:val="16"/>
              </w:rPr>
              <w:t>PROTECCION</w:t>
            </w:r>
            <w:proofErr w:type="spellEnd"/>
            <w:r w:rsidRPr="0071548E">
              <w:rPr>
                <w:rFonts w:asciiTheme="minorHAnsi" w:hAnsiTheme="minorHAnsi"/>
                <w:sz w:val="16"/>
                <w:szCs w:val="16"/>
              </w:rPr>
              <w:t xml:space="preserve"> DE </w:t>
            </w:r>
            <w:proofErr w:type="spellStart"/>
            <w:r w:rsidRPr="0071548E">
              <w:rPr>
                <w:rFonts w:asciiTheme="minorHAnsi" w:hAnsiTheme="minorHAnsi"/>
                <w:sz w:val="16"/>
                <w:szCs w:val="16"/>
              </w:rPr>
              <w:t>TUBERIA</w:t>
            </w:r>
            <w:proofErr w:type="spellEnd"/>
            <w:r w:rsidRPr="0071548E">
              <w:rPr>
                <w:rFonts w:asciiTheme="minorHAnsi" w:hAnsiTheme="minorHAnsi"/>
                <w:sz w:val="16"/>
                <w:szCs w:val="16"/>
              </w:rPr>
              <w:t xml:space="preserve"> </w:t>
            </w:r>
            <w:proofErr w:type="spellStart"/>
            <w:r w:rsidRPr="0071548E">
              <w:rPr>
                <w:rFonts w:asciiTheme="minorHAnsi" w:hAnsiTheme="minorHAnsi"/>
                <w:sz w:val="16"/>
                <w:szCs w:val="16"/>
              </w:rPr>
              <w:t>AEREA</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m2</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1,00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95" w:type="dxa"/>
            <w:gridSpan w:val="2"/>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80</w:t>
            </w:r>
          </w:p>
        </w:tc>
        <w:tc>
          <w:tcPr>
            <w:tcW w:w="5475" w:type="dxa"/>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rPr>
                <w:rFonts w:asciiTheme="minorHAnsi" w:hAnsiTheme="minorHAnsi"/>
                <w:sz w:val="16"/>
                <w:szCs w:val="16"/>
              </w:rPr>
            </w:pPr>
            <w:proofErr w:type="spellStart"/>
            <w:r w:rsidRPr="0071548E">
              <w:rPr>
                <w:rFonts w:asciiTheme="minorHAnsi" w:hAnsiTheme="minorHAnsi"/>
                <w:sz w:val="16"/>
                <w:szCs w:val="16"/>
              </w:rPr>
              <w:t>PROVISION</w:t>
            </w:r>
            <w:proofErr w:type="spellEnd"/>
            <w:r w:rsidRPr="0071548E">
              <w:rPr>
                <w:rFonts w:asciiTheme="minorHAnsi" w:hAnsiTheme="minorHAnsi"/>
                <w:sz w:val="16"/>
                <w:szCs w:val="16"/>
              </w:rPr>
              <w:t xml:space="preserve"> E </w:t>
            </w:r>
            <w:proofErr w:type="spellStart"/>
            <w:r w:rsidRPr="0071548E">
              <w:rPr>
                <w:rFonts w:asciiTheme="minorHAnsi" w:hAnsiTheme="minorHAnsi"/>
                <w:sz w:val="16"/>
                <w:szCs w:val="16"/>
              </w:rPr>
              <w:t>INSTALACION</w:t>
            </w:r>
            <w:proofErr w:type="spellEnd"/>
            <w:r w:rsidRPr="0071548E">
              <w:rPr>
                <w:rFonts w:asciiTheme="minorHAnsi" w:hAnsiTheme="minorHAnsi"/>
                <w:sz w:val="16"/>
                <w:szCs w:val="16"/>
              </w:rPr>
              <w:t xml:space="preserve"> DE </w:t>
            </w:r>
            <w:proofErr w:type="spellStart"/>
            <w:r w:rsidRPr="0071548E">
              <w:rPr>
                <w:rFonts w:asciiTheme="minorHAnsi" w:hAnsiTheme="minorHAnsi"/>
                <w:sz w:val="16"/>
                <w:szCs w:val="16"/>
              </w:rPr>
              <w:t>ESTACION</w:t>
            </w:r>
            <w:proofErr w:type="spellEnd"/>
            <w:r w:rsidRPr="0071548E">
              <w:rPr>
                <w:rFonts w:asciiTheme="minorHAnsi" w:hAnsiTheme="minorHAnsi"/>
                <w:sz w:val="16"/>
                <w:szCs w:val="16"/>
              </w:rPr>
              <w:t xml:space="preserve"> DE PRUEBA TIPO B (TEST POINTS)</w:t>
            </w:r>
          </w:p>
        </w:tc>
        <w:tc>
          <w:tcPr>
            <w:tcW w:w="851"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PZA</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2,00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495"/>
          <w:jc w:val="center"/>
        </w:trPr>
        <w:tc>
          <w:tcPr>
            <w:tcW w:w="495" w:type="dxa"/>
            <w:gridSpan w:val="2"/>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81</w:t>
            </w:r>
          </w:p>
        </w:tc>
        <w:tc>
          <w:tcPr>
            <w:tcW w:w="5475" w:type="dxa"/>
            <w:tcBorders>
              <w:top w:val="nil"/>
              <w:left w:val="single" w:sz="8" w:space="0" w:color="auto"/>
              <w:bottom w:val="single" w:sz="4" w:space="0" w:color="auto"/>
              <w:right w:val="single" w:sz="4" w:space="0" w:color="auto"/>
            </w:tcBorders>
            <w:shd w:val="clear" w:color="auto" w:fill="auto"/>
            <w:vAlign w:val="center"/>
            <w:hideMark/>
          </w:tcPr>
          <w:p w:rsidR="0071548E" w:rsidRPr="0071548E" w:rsidRDefault="0071548E" w:rsidP="0071548E">
            <w:pPr>
              <w:rPr>
                <w:rFonts w:asciiTheme="minorHAnsi" w:hAnsiTheme="minorHAnsi"/>
                <w:sz w:val="16"/>
                <w:szCs w:val="16"/>
              </w:rPr>
            </w:pPr>
            <w:proofErr w:type="spellStart"/>
            <w:r w:rsidRPr="0071548E">
              <w:rPr>
                <w:rFonts w:asciiTheme="minorHAnsi" w:hAnsiTheme="minorHAnsi"/>
                <w:sz w:val="16"/>
                <w:szCs w:val="16"/>
              </w:rPr>
              <w:t>PROVISION</w:t>
            </w:r>
            <w:proofErr w:type="spellEnd"/>
            <w:r w:rsidRPr="0071548E">
              <w:rPr>
                <w:rFonts w:asciiTheme="minorHAnsi" w:hAnsiTheme="minorHAnsi"/>
                <w:sz w:val="16"/>
                <w:szCs w:val="16"/>
              </w:rPr>
              <w:t>, MONTAJE, INSTALACIÓN Y PUESTA EN MARCHA DEL SISTEMA DE SHUT DOWN INSTALACIÓN DE VÁLVULAS,  ACCESORIOS Y TUBERÍAS DE ACERO</w:t>
            </w:r>
          </w:p>
        </w:tc>
        <w:tc>
          <w:tcPr>
            <w:tcW w:w="851"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proofErr w:type="spellStart"/>
            <w:r w:rsidRPr="0071548E">
              <w:rPr>
                <w:rFonts w:asciiTheme="minorHAnsi" w:hAnsiTheme="minorHAnsi"/>
                <w:sz w:val="16"/>
                <w:szCs w:val="16"/>
              </w:rPr>
              <w:t>GBL</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1,00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95" w:type="dxa"/>
            <w:gridSpan w:val="2"/>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82</w:t>
            </w:r>
          </w:p>
        </w:tc>
        <w:tc>
          <w:tcPr>
            <w:tcW w:w="5475" w:type="dxa"/>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 xml:space="preserve">MONTAJE E INSTALACIÓN , CASETA DE PROTECCIÓN Y SEÑALIZACIÓN DE EDR </w:t>
            </w:r>
          </w:p>
        </w:tc>
        <w:tc>
          <w:tcPr>
            <w:tcW w:w="851"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proofErr w:type="spellStart"/>
            <w:r w:rsidRPr="0071548E">
              <w:rPr>
                <w:rFonts w:asciiTheme="minorHAnsi" w:hAnsiTheme="minorHAnsi"/>
                <w:sz w:val="16"/>
                <w:szCs w:val="16"/>
              </w:rPr>
              <w:t>GBL</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1,00</w:t>
            </w:r>
          </w:p>
        </w:tc>
        <w:tc>
          <w:tcPr>
            <w:tcW w:w="869"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95" w:type="dxa"/>
            <w:gridSpan w:val="2"/>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83</w:t>
            </w:r>
          </w:p>
        </w:tc>
        <w:tc>
          <w:tcPr>
            <w:tcW w:w="5475" w:type="dxa"/>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MONTAJE CITY GATE</w:t>
            </w:r>
          </w:p>
        </w:tc>
        <w:tc>
          <w:tcPr>
            <w:tcW w:w="851"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GLB</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1,00</w:t>
            </w:r>
          </w:p>
        </w:tc>
        <w:tc>
          <w:tcPr>
            <w:tcW w:w="869" w:type="dxa"/>
            <w:tcBorders>
              <w:top w:val="nil"/>
              <w:left w:val="nil"/>
              <w:bottom w:val="nil"/>
              <w:right w:val="single" w:sz="4"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c>
          <w:tcPr>
            <w:tcW w:w="613" w:type="dxa"/>
            <w:tcBorders>
              <w:top w:val="nil"/>
              <w:left w:val="nil"/>
              <w:bottom w:val="single" w:sz="4"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15"/>
          <w:jc w:val="center"/>
        </w:trPr>
        <w:tc>
          <w:tcPr>
            <w:tcW w:w="9153" w:type="dxa"/>
            <w:gridSpan w:val="7"/>
            <w:tcBorders>
              <w:top w:val="nil"/>
              <w:left w:val="single" w:sz="8" w:space="0" w:color="auto"/>
              <w:bottom w:val="nil"/>
              <w:right w:val="single" w:sz="8" w:space="0" w:color="000000"/>
            </w:tcBorders>
            <w:shd w:val="clear" w:color="000000" w:fill="366092"/>
            <w:vAlign w:val="center"/>
            <w:hideMark/>
          </w:tcPr>
          <w:p w:rsidR="0071548E" w:rsidRPr="0071548E" w:rsidRDefault="0071548E" w:rsidP="0071548E">
            <w:pPr>
              <w:jc w:val="center"/>
              <w:rPr>
                <w:rFonts w:asciiTheme="minorHAnsi" w:hAnsiTheme="minorHAnsi"/>
                <w:b/>
                <w:bCs/>
                <w:color w:val="FFFFFF"/>
                <w:sz w:val="16"/>
                <w:szCs w:val="16"/>
              </w:rPr>
            </w:pPr>
            <w:r w:rsidRPr="0071548E">
              <w:rPr>
                <w:rFonts w:asciiTheme="minorHAnsi" w:hAnsiTheme="minorHAnsi"/>
                <w:b/>
                <w:bCs/>
                <w:color w:val="FFFFFF"/>
                <w:sz w:val="16"/>
                <w:szCs w:val="16"/>
              </w:rPr>
              <w:t>ACCESORIOS</w:t>
            </w:r>
          </w:p>
        </w:tc>
      </w:tr>
      <w:tr w:rsidR="0071548E" w:rsidRPr="0071548E" w:rsidTr="000354C2">
        <w:trPr>
          <w:trHeight w:val="480"/>
          <w:jc w:val="center"/>
        </w:trPr>
        <w:tc>
          <w:tcPr>
            <w:tcW w:w="495" w:type="dxa"/>
            <w:gridSpan w:val="2"/>
            <w:tcBorders>
              <w:top w:val="single" w:sz="8" w:space="0" w:color="auto"/>
              <w:left w:val="single" w:sz="8" w:space="0" w:color="auto"/>
              <w:bottom w:val="nil"/>
              <w:right w:val="single" w:sz="8" w:space="0" w:color="auto"/>
            </w:tcBorders>
            <w:shd w:val="clear" w:color="000000" w:fill="366092"/>
            <w:noWrap/>
            <w:vAlign w:val="center"/>
            <w:hideMark/>
          </w:tcPr>
          <w:p w:rsidR="0071548E" w:rsidRPr="0071548E" w:rsidRDefault="0071548E" w:rsidP="0071548E">
            <w:pPr>
              <w:jc w:val="center"/>
              <w:rPr>
                <w:rFonts w:asciiTheme="minorHAnsi" w:hAnsiTheme="minorHAnsi"/>
                <w:b/>
                <w:bCs/>
                <w:color w:val="FFFFFF"/>
                <w:sz w:val="16"/>
                <w:szCs w:val="16"/>
              </w:rPr>
            </w:pPr>
            <w:r w:rsidRPr="0071548E">
              <w:rPr>
                <w:rFonts w:asciiTheme="minorHAnsi" w:hAnsiTheme="minorHAnsi"/>
                <w:b/>
                <w:bCs/>
                <w:color w:val="FFFFFF"/>
                <w:sz w:val="16"/>
                <w:szCs w:val="16"/>
              </w:rPr>
              <w:t>ÍTEM</w:t>
            </w:r>
          </w:p>
        </w:tc>
        <w:tc>
          <w:tcPr>
            <w:tcW w:w="5475" w:type="dxa"/>
            <w:tcBorders>
              <w:top w:val="single" w:sz="8" w:space="0" w:color="auto"/>
              <w:left w:val="nil"/>
              <w:bottom w:val="nil"/>
              <w:right w:val="nil"/>
            </w:tcBorders>
            <w:shd w:val="clear" w:color="000000" w:fill="366092"/>
            <w:noWrap/>
            <w:vAlign w:val="center"/>
            <w:hideMark/>
          </w:tcPr>
          <w:p w:rsidR="0071548E" w:rsidRPr="0071548E" w:rsidRDefault="0071548E" w:rsidP="0071548E">
            <w:pPr>
              <w:jc w:val="center"/>
              <w:rPr>
                <w:rFonts w:asciiTheme="minorHAnsi" w:hAnsiTheme="minorHAnsi"/>
                <w:b/>
                <w:bCs/>
                <w:color w:val="FFFFFF"/>
                <w:sz w:val="16"/>
                <w:szCs w:val="16"/>
              </w:rPr>
            </w:pPr>
            <w:r w:rsidRPr="0071548E">
              <w:rPr>
                <w:rFonts w:asciiTheme="minorHAnsi" w:hAnsiTheme="minorHAnsi"/>
                <w:b/>
                <w:bCs/>
                <w:color w:val="FFFFFF"/>
                <w:sz w:val="16"/>
                <w:szCs w:val="16"/>
              </w:rPr>
              <w:t>DESCRIPCIÓN DE LA ACTIVIDAD</w:t>
            </w:r>
          </w:p>
        </w:tc>
        <w:tc>
          <w:tcPr>
            <w:tcW w:w="851" w:type="dxa"/>
            <w:tcBorders>
              <w:top w:val="single" w:sz="8" w:space="0" w:color="auto"/>
              <w:left w:val="nil"/>
              <w:bottom w:val="nil"/>
              <w:right w:val="single" w:sz="8" w:space="0" w:color="auto"/>
            </w:tcBorders>
            <w:shd w:val="clear" w:color="000000" w:fill="366092"/>
            <w:noWrap/>
            <w:vAlign w:val="center"/>
            <w:hideMark/>
          </w:tcPr>
          <w:p w:rsidR="0071548E" w:rsidRPr="0071548E" w:rsidRDefault="0071548E" w:rsidP="0071548E">
            <w:pPr>
              <w:jc w:val="center"/>
              <w:rPr>
                <w:rFonts w:asciiTheme="minorHAnsi" w:hAnsiTheme="minorHAnsi"/>
                <w:b/>
                <w:bCs/>
                <w:color w:val="FFFFFF"/>
                <w:sz w:val="16"/>
                <w:szCs w:val="16"/>
              </w:rPr>
            </w:pPr>
            <w:r w:rsidRPr="0071548E">
              <w:rPr>
                <w:rFonts w:asciiTheme="minorHAnsi" w:hAnsiTheme="minorHAnsi"/>
                <w:b/>
                <w:bCs/>
                <w:color w:val="FFFFFF"/>
                <w:sz w:val="16"/>
                <w:szCs w:val="16"/>
              </w:rPr>
              <w:t>UNIDAD</w:t>
            </w:r>
          </w:p>
        </w:tc>
        <w:tc>
          <w:tcPr>
            <w:tcW w:w="850" w:type="dxa"/>
            <w:tcBorders>
              <w:top w:val="single" w:sz="8" w:space="0" w:color="auto"/>
              <w:left w:val="nil"/>
              <w:bottom w:val="nil"/>
              <w:right w:val="single" w:sz="8" w:space="0" w:color="auto"/>
            </w:tcBorders>
            <w:shd w:val="clear" w:color="000000" w:fill="366092"/>
            <w:noWrap/>
            <w:vAlign w:val="center"/>
            <w:hideMark/>
          </w:tcPr>
          <w:p w:rsidR="0071548E" w:rsidRPr="0071548E" w:rsidRDefault="0071548E" w:rsidP="0071548E">
            <w:pPr>
              <w:jc w:val="center"/>
              <w:rPr>
                <w:rFonts w:asciiTheme="minorHAnsi" w:hAnsiTheme="minorHAnsi"/>
                <w:b/>
                <w:bCs/>
                <w:color w:val="FFFFFF"/>
                <w:sz w:val="16"/>
                <w:szCs w:val="16"/>
              </w:rPr>
            </w:pPr>
            <w:r w:rsidRPr="0071548E">
              <w:rPr>
                <w:rFonts w:asciiTheme="minorHAnsi" w:hAnsiTheme="minorHAnsi"/>
                <w:b/>
                <w:bCs/>
                <w:color w:val="FFFFFF"/>
                <w:sz w:val="16"/>
                <w:szCs w:val="16"/>
              </w:rPr>
              <w:t>CANTIDAD</w:t>
            </w:r>
          </w:p>
        </w:tc>
        <w:tc>
          <w:tcPr>
            <w:tcW w:w="869" w:type="dxa"/>
            <w:tcBorders>
              <w:top w:val="single" w:sz="8" w:space="0" w:color="auto"/>
              <w:left w:val="nil"/>
              <w:bottom w:val="nil"/>
              <w:right w:val="single" w:sz="8" w:space="0" w:color="auto"/>
            </w:tcBorders>
            <w:shd w:val="clear" w:color="000000" w:fill="366092"/>
            <w:vAlign w:val="center"/>
            <w:hideMark/>
          </w:tcPr>
          <w:p w:rsidR="0071548E" w:rsidRPr="0071548E" w:rsidRDefault="0071548E" w:rsidP="0071548E">
            <w:pPr>
              <w:jc w:val="center"/>
              <w:rPr>
                <w:rFonts w:asciiTheme="minorHAnsi" w:hAnsiTheme="minorHAnsi"/>
                <w:b/>
                <w:bCs/>
                <w:color w:val="FFFFFF"/>
                <w:sz w:val="16"/>
                <w:szCs w:val="16"/>
              </w:rPr>
            </w:pPr>
            <w:r w:rsidRPr="0071548E">
              <w:rPr>
                <w:rFonts w:asciiTheme="minorHAnsi" w:hAnsiTheme="minorHAnsi"/>
                <w:b/>
                <w:bCs/>
                <w:color w:val="FFFFFF"/>
                <w:sz w:val="16"/>
                <w:szCs w:val="16"/>
              </w:rPr>
              <w:t>PRECIO UNITARIO  [Bs]</w:t>
            </w:r>
          </w:p>
        </w:tc>
        <w:tc>
          <w:tcPr>
            <w:tcW w:w="613" w:type="dxa"/>
            <w:tcBorders>
              <w:top w:val="single" w:sz="8" w:space="0" w:color="auto"/>
              <w:left w:val="nil"/>
              <w:bottom w:val="nil"/>
              <w:right w:val="single" w:sz="8" w:space="0" w:color="auto"/>
            </w:tcBorders>
            <w:shd w:val="clear" w:color="000000" w:fill="366092"/>
            <w:vAlign w:val="center"/>
            <w:hideMark/>
          </w:tcPr>
          <w:p w:rsidR="0071548E" w:rsidRPr="0071548E" w:rsidRDefault="0071548E" w:rsidP="0071548E">
            <w:pPr>
              <w:jc w:val="center"/>
              <w:rPr>
                <w:rFonts w:asciiTheme="minorHAnsi" w:hAnsiTheme="minorHAnsi"/>
                <w:b/>
                <w:bCs/>
                <w:color w:val="FFFFFF"/>
                <w:sz w:val="16"/>
                <w:szCs w:val="16"/>
              </w:rPr>
            </w:pPr>
            <w:r w:rsidRPr="0071548E">
              <w:rPr>
                <w:rFonts w:asciiTheme="minorHAnsi" w:hAnsiTheme="minorHAnsi"/>
                <w:b/>
                <w:bCs/>
                <w:color w:val="FFFFFF"/>
                <w:sz w:val="16"/>
                <w:szCs w:val="16"/>
              </w:rPr>
              <w:t>TOTAL  [Bs]</w:t>
            </w:r>
          </w:p>
        </w:tc>
      </w:tr>
      <w:tr w:rsidR="0071548E" w:rsidRPr="0071548E" w:rsidTr="000354C2">
        <w:trPr>
          <w:trHeight w:val="300"/>
          <w:jc w:val="center"/>
        </w:trPr>
        <w:tc>
          <w:tcPr>
            <w:tcW w:w="495"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84</w:t>
            </w:r>
          </w:p>
        </w:tc>
        <w:tc>
          <w:tcPr>
            <w:tcW w:w="5475" w:type="dxa"/>
            <w:tcBorders>
              <w:top w:val="single" w:sz="4" w:space="0" w:color="auto"/>
              <w:left w:val="nil"/>
              <w:bottom w:val="single" w:sz="4" w:space="0" w:color="auto"/>
              <w:right w:val="single" w:sz="4" w:space="0" w:color="auto"/>
            </w:tcBorders>
            <w:shd w:val="clear" w:color="000000" w:fill="FFFFFF"/>
            <w:noWrap/>
            <w:vAlign w:val="center"/>
            <w:hideMark/>
          </w:tcPr>
          <w:p w:rsidR="0071548E" w:rsidRPr="0071548E" w:rsidRDefault="0071548E" w:rsidP="0071548E">
            <w:pPr>
              <w:rPr>
                <w:rFonts w:asciiTheme="minorHAnsi" w:hAnsiTheme="minorHAnsi"/>
                <w:sz w:val="16"/>
                <w:szCs w:val="16"/>
              </w:rPr>
            </w:pPr>
            <w:proofErr w:type="spellStart"/>
            <w:r w:rsidRPr="0071548E">
              <w:rPr>
                <w:rFonts w:asciiTheme="minorHAnsi" w:hAnsiTheme="minorHAnsi"/>
                <w:sz w:val="16"/>
                <w:szCs w:val="16"/>
              </w:rPr>
              <w:t>VALVULA</w:t>
            </w:r>
            <w:proofErr w:type="spellEnd"/>
            <w:r w:rsidRPr="0071548E">
              <w:rPr>
                <w:rFonts w:asciiTheme="minorHAnsi" w:hAnsiTheme="minorHAnsi"/>
                <w:sz w:val="16"/>
                <w:szCs w:val="16"/>
              </w:rPr>
              <w:t xml:space="preserve"> DE BOLA TRUNNION </w:t>
            </w:r>
            <w:proofErr w:type="spellStart"/>
            <w:r w:rsidRPr="0071548E">
              <w:rPr>
                <w:rFonts w:asciiTheme="minorHAnsi" w:hAnsiTheme="minorHAnsi"/>
                <w:sz w:val="16"/>
                <w:szCs w:val="16"/>
              </w:rPr>
              <w:t>2"ANSI</w:t>
            </w:r>
            <w:proofErr w:type="spellEnd"/>
            <w:r w:rsidRPr="0071548E">
              <w:rPr>
                <w:rFonts w:asciiTheme="minorHAnsi" w:hAnsiTheme="minorHAnsi"/>
                <w:sz w:val="16"/>
                <w:szCs w:val="16"/>
              </w:rPr>
              <w:t xml:space="preserve"> 600 BRIDADA PASO TOTAL</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PZA</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1,00</w:t>
            </w:r>
          </w:p>
        </w:tc>
        <w:tc>
          <w:tcPr>
            <w:tcW w:w="869" w:type="dxa"/>
            <w:tcBorders>
              <w:top w:val="single" w:sz="4" w:space="0" w:color="auto"/>
              <w:left w:val="nil"/>
              <w:bottom w:val="single" w:sz="4" w:space="0" w:color="auto"/>
              <w:right w:val="single" w:sz="4" w:space="0" w:color="auto"/>
            </w:tcBorders>
            <w:shd w:val="clear" w:color="000000" w:fill="FFFFFF"/>
            <w:vAlign w:val="center"/>
          </w:tcPr>
          <w:p w:rsidR="0071548E" w:rsidRPr="0071548E" w:rsidRDefault="0071548E" w:rsidP="0071548E">
            <w:pPr>
              <w:jc w:val="center"/>
              <w:rPr>
                <w:rFonts w:asciiTheme="minorHAnsi" w:hAnsiTheme="minorHAnsi"/>
                <w:sz w:val="16"/>
                <w:szCs w:val="16"/>
              </w:rPr>
            </w:pPr>
          </w:p>
        </w:tc>
        <w:tc>
          <w:tcPr>
            <w:tcW w:w="613" w:type="dxa"/>
            <w:tcBorders>
              <w:top w:val="single" w:sz="4" w:space="0" w:color="auto"/>
              <w:left w:val="nil"/>
              <w:bottom w:val="single" w:sz="4"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95" w:type="dxa"/>
            <w:gridSpan w:val="2"/>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85</w:t>
            </w:r>
          </w:p>
        </w:tc>
        <w:tc>
          <w:tcPr>
            <w:tcW w:w="5475" w:type="dxa"/>
            <w:tcBorders>
              <w:top w:val="nil"/>
              <w:left w:val="nil"/>
              <w:bottom w:val="single" w:sz="4" w:space="0" w:color="auto"/>
              <w:right w:val="single" w:sz="4" w:space="0" w:color="auto"/>
            </w:tcBorders>
            <w:shd w:val="clear" w:color="000000" w:fill="FFFFFF"/>
            <w:noWrap/>
            <w:vAlign w:val="center"/>
            <w:hideMark/>
          </w:tcPr>
          <w:p w:rsidR="0071548E" w:rsidRPr="0071548E" w:rsidRDefault="0071548E" w:rsidP="0071548E">
            <w:pPr>
              <w:rPr>
                <w:rFonts w:asciiTheme="minorHAnsi" w:hAnsiTheme="minorHAnsi"/>
                <w:sz w:val="16"/>
                <w:szCs w:val="16"/>
              </w:rPr>
            </w:pPr>
            <w:r w:rsidRPr="0071548E">
              <w:rPr>
                <w:rFonts w:asciiTheme="minorHAnsi" w:hAnsiTheme="minorHAnsi"/>
                <w:sz w:val="16"/>
                <w:szCs w:val="16"/>
              </w:rPr>
              <w:t>BRIDA CON CUELLO PARA SOLDAR DE 2" ANSI 600</w:t>
            </w:r>
          </w:p>
        </w:tc>
        <w:tc>
          <w:tcPr>
            <w:tcW w:w="851"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PZA</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4,00</w:t>
            </w:r>
          </w:p>
        </w:tc>
        <w:tc>
          <w:tcPr>
            <w:tcW w:w="869" w:type="dxa"/>
            <w:tcBorders>
              <w:top w:val="nil"/>
              <w:left w:val="nil"/>
              <w:bottom w:val="single" w:sz="4" w:space="0" w:color="auto"/>
              <w:right w:val="single" w:sz="4" w:space="0" w:color="auto"/>
            </w:tcBorders>
            <w:shd w:val="clear" w:color="000000" w:fill="FFFFFF"/>
            <w:noWrap/>
            <w:vAlign w:val="center"/>
          </w:tcPr>
          <w:p w:rsidR="0071548E" w:rsidRPr="0071548E" w:rsidRDefault="0071548E" w:rsidP="0071548E">
            <w:pPr>
              <w:jc w:val="center"/>
              <w:rPr>
                <w:rFonts w:asciiTheme="minorHAnsi" w:hAnsiTheme="minorHAnsi"/>
                <w:color w:val="000000"/>
                <w:sz w:val="16"/>
                <w:szCs w:val="16"/>
              </w:rPr>
            </w:pPr>
          </w:p>
        </w:tc>
        <w:tc>
          <w:tcPr>
            <w:tcW w:w="613" w:type="dxa"/>
            <w:tcBorders>
              <w:top w:val="nil"/>
              <w:left w:val="nil"/>
              <w:bottom w:val="single" w:sz="4"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r w:rsidR="0071548E" w:rsidRPr="0071548E" w:rsidTr="000354C2">
        <w:trPr>
          <w:trHeight w:val="300"/>
          <w:jc w:val="center"/>
        </w:trPr>
        <w:tc>
          <w:tcPr>
            <w:tcW w:w="495" w:type="dxa"/>
            <w:gridSpan w:val="2"/>
            <w:tcBorders>
              <w:top w:val="nil"/>
              <w:left w:val="single" w:sz="8" w:space="0" w:color="auto"/>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86</w:t>
            </w:r>
          </w:p>
        </w:tc>
        <w:tc>
          <w:tcPr>
            <w:tcW w:w="5475"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rPr>
                <w:rFonts w:asciiTheme="minorHAnsi" w:hAnsiTheme="minorHAnsi"/>
                <w:color w:val="000000"/>
                <w:sz w:val="16"/>
                <w:szCs w:val="16"/>
              </w:rPr>
            </w:pPr>
            <w:r w:rsidRPr="0071548E">
              <w:rPr>
                <w:rFonts w:asciiTheme="minorHAnsi" w:hAnsiTheme="minorHAnsi"/>
                <w:color w:val="000000"/>
                <w:sz w:val="16"/>
                <w:szCs w:val="16"/>
              </w:rPr>
              <w:t>EMPAQUETADURA DIELECTRICAS 2" ANSI 600</w:t>
            </w:r>
          </w:p>
        </w:tc>
        <w:tc>
          <w:tcPr>
            <w:tcW w:w="851"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PZA</w:t>
            </w:r>
          </w:p>
        </w:tc>
        <w:tc>
          <w:tcPr>
            <w:tcW w:w="850" w:type="dxa"/>
            <w:tcBorders>
              <w:top w:val="nil"/>
              <w:left w:val="nil"/>
              <w:bottom w:val="single" w:sz="4" w:space="0" w:color="auto"/>
              <w:right w:val="single" w:sz="4" w:space="0" w:color="auto"/>
            </w:tcBorders>
            <w:shd w:val="clear" w:color="auto" w:fill="auto"/>
            <w:noWrap/>
            <w:vAlign w:val="center"/>
            <w:hideMark/>
          </w:tcPr>
          <w:p w:rsidR="0071548E" w:rsidRPr="0071548E" w:rsidRDefault="0071548E" w:rsidP="0071548E">
            <w:pPr>
              <w:jc w:val="center"/>
              <w:rPr>
                <w:rFonts w:asciiTheme="minorHAnsi" w:hAnsiTheme="minorHAnsi"/>
                <w:sz w:val="16"/>
                <w:szCs w:val="16"/>
              </w:rPr>
            </w:pPr>
            <w:r w:rsidRPr="0071548E">
              <w:rPr>
                <w:rFonts w:asciiTheme="minorHAnsi" w:hAnsiTheme="minorHAnsi"/>
                <w:sz w:val="16"/>
                <w:szCs w:val="16"/>
              </w:rPr>
              <w:t>2,00</w:t>
            </w:r>
          </w:p>
        </w:tc>
        <w:tc>
          <w:tcPr>
            <w:tcW w:w="869" w:type="dxa"/>
            <w:tcBorders>
              <w:top w:val="nil"/>
              <w:left w:val="nil"/>
              <w:bottom w:val="single" w:sz="4" w:space="0" w:color="auto"/>
              <w:right w:val="single" w:sz="4" w:space="0" w:color="auto"/>
            </w:tcBorders>
            <w:shd w:val="clear" w:color="000000" w:fill="FFFFFF"/>
            <w:noWrap/>
            <w:vAlign w:val="center"/>
          </w:tcPr>
          <w:p w:rsidR="0071548E" w:rsidRPr="0071548E" w:rsidRDefault="0071548E" w:rsidP="0071548E">
            <w:pPr>
              <w:jc w:val="center"/>
              <w:rPr>
                <w:rFonts w:asciiTheme="minorHAnsi" w:hAnsiTheme="minorHAnsi"/>
                <w:color w:val="000000"/>
                <w:sz w:val="16"/>
                <w:szCs w:val="16"/>
              </w:rPr>
            </w:pPr>
          </w:p>
        </w:tc>
        <w:tc>
          <w:tcPr>
            <w:tcW w:w="613" w:type="dxa"/>
            <w:tcBorders>
              <w:top w:val="nil"/>
              <w:left w:val="nil"/>
              <w:bottom w:val="single" w:sz="4" w:space="0" w:color="auto"/>
              <w:right w:val="single" w:sz="8" w:space="0" w:color="auto"/>
            </w:tcBorders>
            <w:shd w:val="clear" w:color="auto" w:fill="auto"/>
            <w:noWrap/>
            <w:vAlign w:val="center"/>
          </w:tcPr>
          <w:p w:rsidR="0071548E" w:rsidRPr="0071548E" w:rsidRDefault="0071548E" w:rsidP="0071548E">
            <w:pPr>
              <w:jc w:val="center"/>
              <w:rPr>
                <w:rFonts w:asciiTheme="minorHAnsi" w:hAnsiTheme="minorHAnsi"/>
                <w:sz w:val="16"/>
                <w:szCs w:val="16"/>
              </w:rPr>
            </w:pPr>
          </w:p>
        </w:tc>
      </w:tr>
    </w:tbl>
    <w:p w:rsidR="009A2B00" w:rsidRDefault="009A2B00" w:rsidP="00EA710C">
      <w:pPr>
        <w:tabs>
          <w:tab w:val="left" w:pos="426"/>
        </w:tabs>
        <w:contextualSpacing/>
        <w:rPr>
          <w:rFonts w:asciiTheme="minorHAnsi" w:hAnsiTheme="minorHAnsi" w:cstheme="minorHAnsi"/>
          <w:b/>
          <w:color w:val="000000" w:themeColor="text1"/>
          <w:sz w:val="22"/>
          <w:szCs w:val="22"/>
          <w:u w:val="single"/>
        </w:rPr>
      </w:pPr>
    </w:p>
    <w:p w:rsidR="00A71811" w:rsidRDefault="00A71811" w:rsidP="00EA710C">
      <w:pPr>
        <w:tabs>
          <w:tab w:val="left" w:pos="426"/>
        </w:tabs>
        <w:contextualSpacing/>
        <w:rPr>
          <w:rFonts w:asciiTheme="minorHAnsi" w:hAnsiTheme="minorHAnsi" w:cstheme="minorHAnsi"/>
          <w:b/>
          <w:color w:val="000000" w:themeColor="text1"/>
          <w:sz w:val="22"/>
          <w:szCs w:val="22"/>
          <w:u w:val="single"/>
        </w:rPr>
      </w:pPr>
    </w:p>
    <w:p w:rsidR="00A71811" w:rsidRDefault="00EA710C" w:rsidP="00EA710C">
      <w:pPr>
        <w:tabs>
          <w:tab w:val="left" w:pos="426"/>
        </w:tabs>
        <w:contextualSpacing/>
        <w:rPr>
          <w:rFonts w:asciiTheme="minorHAnsi" w:hAnsiTheme="minorHAnsi" w:cstheme="minorHAnsi"/>
          <w:b/>
          <w:color w:val="000000" w:themeColor="text1"/>
          <w:sz w:val="22"/>
          <w:szCs w:val="22"/>
          <w:u w:val="single"/>
        </w:rPr>
      </w:pPr>
      <w:r w:rsidRPr="00EA710C">
        <w:rPr>
          <w:rFonts w:asciiTheme="minorHAnsi" w:hAnsiTheme="minorHAnsi" w:cstheme="minorHAnsi"/>
          <w:b/>
          <w:color w:val="000000" w:themeColor="text1"/>
          <w:sz w:val="22"/>
          <w:szCs w:val="22"/>
          <w:u w:val="single"/>
        </w:rPr>
        <w:lastRenderedPageBreak/>
        <w:t xml:space="preserve">1.6. SEGURIDAD Y SALUD OCUPACIONAL </w:t>
      </w:r>
    </w:p>
    <w:p w:rsidR="003B4529" w:rsidRPr="00774EEE" w:rsidRDefault="003B4529" w:rsidP="003B4529">
      <w:pPr>
        <w:spacing w:before="240" w:after="120"/>
        <w:jc w:val="both"/>
        <w:rPr>
          <w:rFonts w:asciiTheme="minorHAnsi" w:hAnsiTheme="minorHAnsi" w:cstheme="minorHAnsi"/>
          <w:sz w:val="22"/>
          <w:szCs w:val="22"/>
        </w:rPr>
      </w:pPr>
      <w:r w:rsidRPr="00774EEE">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3B4529" w:rsidRPr="00774EEE" w:rsidRDefault="003B4529" w:rsidP="003B4529">
      <w:pPr>
        <w:spacing w:before="240" w:after="120"/>
        <w:jc w:val="both"/>
        <w:rPr>
          <w:rFonts w:asciiTheme="minorHAnsi" w:hAnsiTheme="minorHAnsi" w:cstheme="minorHAnsi"/>
          <w:b/>
          <w:sz w:val="22"/>
          <w:szCs w:val="22"/>
        </w:rPr>
      </w:pPr>
      <w:r w:rsidRPr="00774EEE">
        <w:rPr>
          <w:rFonts w:asciiTheme="minorHAnsi" w:hAnsiTheme="minorHAnsi" w:cstheme="minorHAnsi"/>
          <w:b/>
          <w:sz w:val="22"/>
          <w:szCs w:val="22"/>
        </w:rPr>
        <w:t xml:space="preserve">ESTÁNDARES Y REQUISITOS DE </w:t>
      </w:r>
      <w:proofErr w:type="spellStart"/>
      <w:r w:rsidRPr="00774EEE">
        <w:rPr>
          <w:rFonts w:asciiTheme="minorHAnsi" w:hAnsiTheme="minorHAnsi" w:cstheme="minorHAnsi"/>
          <w:b/>
          <w:sz w:val="22"/>
          <w:szCs w:val="22"/>
        </w:rPr>
        <w:t>SySO</w:t>
      </w:r>
      <w:proofErr w:type="spellEnd"/>
      <w:r w:rsidRPr="00774EEE">
        <w:rPr>
          <w:rFonts w:asciiTheme="minorHAnsi" w:hAnsiTheme="minorHAnsi" w:cstheme="minorHAnsi"/>
          <w:b/>
          <w:sz w:val="22"/>
          <w:szCs w:val="22"/>
        </w:rPr>
        <w:t xml:space="preserve"> PARA CONTRATISTAS DE YPFB CORPORACIÓN.</w:t>
      </w:r>
    </w:p>
    <w:p w:rsidR="003B4529" w:rsidRPr="00774EEE" w:rsidRDefault="003B4529" w:rsidP="003B4529">
      <w:pPr>
        <w:spacing w:before="240" w:after="120"/>
        <w:jc w:val="both"/>
        <w:rPr>
          <w:rFonts w:asciiTheme="minorHAnsi" w:hAnsiTheme="minorHAnsi" w:cstheme="minorHAnsi"/>
          <w:sz w:val="22"/>
          <w:szCs w:val="22"/>
        </w:rPr>
      </w:pPr>
      <w:r w:rsidRPr="00774EEE">
        <w:rPr>
          <w:rFonts w:asciiTheme="minorHAnsi" w:hAnsiTheme="minorHAnsi" w:cs="Arial"/>
          <w:sz w:val="22"/>
          <w:szCs w:val="22"/>
        </w:rPr>
        <w:t xml:space="preserve">Los requisitos de </w:t>
      </w:r>
      <w:proofErr w:type="spellStart"/>
      <w:r w:rsidRPr="00774EEE">
        <w:rPr>
          <w:rFonts w:asciiTheme="minorHAnsi" w:hAnsiTheme="minorHAnsi" w:cs="Arial"/>
          <w:sz w:val="22"/>
          <w:szCs w:val="22"/>
        </w:rPr>
        <w:t>SySO</w:t>
      </w:r>
      <w:proofErr w:type="spellEnd"/>
      <w:r w:rsidRPr="00774EEE">
        <w:rPr>
          <w:rFonts w:asciiTheme="minorHAnsi" w:hAnsiTheme="minorHAnsi" w:cs="Arial"/>
          <w:sz w:val="22"/>
          <w:szCs w:val="22"/>
        </w:rPr>
        <w:t xml:space="preserve"> son aplicables en base al </w:t>
      </w:r>
      <w:r w:rsidRPr="00774EEE">
        <w:rPr>
          <w:rFonts w:asciiTheme="minorHAnsi" w:hAnsiTheme="minorHAnsi" w:cs="Arial"/>
          <w:b/>
          <w:sz w:val="22"/>
          <w:szCs w:val="22"/>
        </w:rPr>
        <w:t>Análisis Preliminar de Peligros y Riegos</w:t>
      </w:r>
      <w:r w:rsidRPr="00774EEE">
        <w:rPr>
          <w:rFonts w:ascii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774EEE">
        <w:rPr>
          <w:rFonts w:asciiTheme="minorHAnsi" w:hAnsiTheme="minorHAnsi" w:cs="Arial"/>
          <w:sz w:val="22"/>
          <w:szCs w:val="22"/>
        </w:rPr>
        <w:t>SySO</w:t>
      </w:r>
      <w:proofErr w:type="spellEnd"/>
      <w:r w:rsidRPr="00774EEE">
        <w:rPr>
          <w:rFonts w:asciiTheme="minorHAnsi" w:hAnsiTheme="minorHAnsi" w:cs="Arial"/>
          <w:sz w:val="22"/>
          <w:szCs w:val="22"/>
        </w:rPr>
        <w:t>” de acuerdo a las actividades del proyecto u obra.</w:t>
      </w:r>
    </w:p>
    <w:p w:rsidR="003B4529" w:rsidRPr="00774EEE" w:rsidRDefault="003B4529" w:rsidP="003B4529">
      <w:pPr>
        <w:spacing w:before="240" w:after="120"/>
        <w:jc w:val="both"/>
        <w:rPr>
          <w:rFonts w:asciiTheme="minorHAnsi" w:hAnsiTheme="minorHAnsi" w:cstheme="minorHAnsi"/>
          <w:sz w:val="22"/>
          <w:szCs w:val="22"/>
        </w:rPr>
      </w:pPr>
      <w:r w:rsidRPr="00774EEE">
        <w:rPr>
          <w:rFonts w:asciiTheme="minorHAnsi" w:hAnsiTheme="minorHAnsi" w:cstheme="minorHAnsi"/>
          <w:sz w:val="22"/>
          <w:szCs w:val="22"/>
        </w:rPr>
        <w:t xml:space="preserve">La empresa contratista deberá garantizar el cumplimiento de los requisitos y estándares de Seguridad descritos en el </w:t>
      </w:r>
      <w:r w:rsidRPr="00774EEE">
        <w:rPr>
          <w:rFonts w:asciiTheme="minorHAnsi" w:hAnsiTheme="minorHAnsi" w:cstheme="minorHAnsi"/>
          <w:b/>
          <w:i/>
          <w:sz w:val="22"/>
          <w:szCs w:val="22"/>
        </w:rPr>
        <w:t>Anexo 1:</w:t>
      </w:r>
      <w:r w:rsidRPr="00774EEE">
        <w:rPr>
          <w:rFonts w:asciiTheme="minorHAnsi" w:hAnsiTheme="minorHAnsi" w:cstheme="minorHAnsi"/>
          <w:sz w:val="22"/>
          <w:szCs w:val="22"/>
        </w:rPr>
        <w:t xml:space="preserve"> </w:t>
      </w:r>
      <w:r w:rsidRPr="00774EEE">
        <w:rPr>
          <w:rFonts w:asciiTheme="minorHAnsi" w:hAnsiTheme="minorHAnsi" w:cstheme="minorHAnsi"/>
          <w:b/>
          <w:sz w:val="22"/>
          <w:szCs w:val="22"/>
        </w:rPr>
        <w:t>“REQUISITOS DE SEGURIDAD INDUSTRIAL PARA CONTRATISTAS”</w:t>
      </w:r>
      <w:r w:rsidRPr="00774EEE">
        <w:rPr>
          <w:rFonts w:asciiTheme="minorHAnsi" w:hAnsiTheme="minorHAnsi" w:cstheme="minorHAnsi"/>
          <w:sz w:val="22"/>
          <w:szCs w:val="22"/>
        </w:rPr>
        <w:t>, documento elaborado conforme a políticas internas de YPFB y en estricto cumplimiento de la normativa legal vigente (D.L. 16998).</w:t>
      </w:r>
    </w:p>
    <w:p w:rsidR="003B4529" w:rsidRPr="00774EEE" w:rsidRDefault="003B4529" w:rsidP="003B4529">
      <w:pPr>
        <w:pStyle w:val="Prrafodelista"/>
        <w:numPr>
          <w:ilvl w:val="0"/>
          <w:numId w:val="32"/>
        </w:numPr>
        <w:spacing w:before="240" w:after="120"/>
        <w:jc w:val="both"/>
        <w:rPr>
          <w:rFonts w:asciiTheme="minorHAnsi" w:hAnsiTheme="minorHAnsi" w:cstheme="minorHAnsi"/>
          <w:b/>
          <w:sz w:val="22"/>
          <w:szCs w:val="22"/>
        </w:rPr>
      </w:pPr>
      <w:r w:rsidRPr="00774EEE">
        <w:rPr>
          <w:rFonts w:asciiTheme="minorHAnsi" w:hAnsiTheme="minorHAnsi" w:cstheme="minorHAnsi"/>
          <w:b/>
          <w:sz w:val="22"/>
          <w:szCs w:val="22"/>
        </w:rPr>
        <w:t>ASPECTOS GENERALES</w:t>
      </w:r>
    </w:p>
    <w:p w:rsidR="003B4529" w:rsidRPr="00774EEE" w:rsidRDefault="003B4529" w:rsidP="003B4529">
      <w:pPr>
        <w:spacing w:before="240" w:after="120"/>
        <w:jc w:val="both"/>
        <w:rPr>
          <w:rFonts w:asciiTheme="minorHAnsi" w:hAnsiTheme="minorHAnsi" w:cstheme="minorHAnsi"/>
          <w:sz w:val="22"/>
          <w:szCs w:val="22"/>
        </w:rPr>
      </w:pPr>
      <w:r w:rsidRPr="00774EEE">
        <w:rPr>
          <w:rFonts w:asciiTheme="minorHAnsi" w:hAnsiTheme="minorHAnsi" w:cstheme="minorHAnsi"/>
          <w:sz w:val="22"/>
          <w:szCs w:val="22"/>
        </w:rPr>
        <w:t>La empresa contratista deberá prever el personal de SMS para el proyecto en función a las siguientes consideraciones:</w:t>
      </w:r>
    </w:p>
    <w:p w:rsidR="003B4529" w:rsidRPr="00774EEE" w:rsidRDefault="003B4529" w:rsidP="003B4529">
      <w:pPr>
        <w:pStyle w:val="Prrafodelista"/>
        <w:numPr>
          <w:ilvl w:val="0"/>
          <w:numId w:val="15"/>
        </w:numPr>
        <w:spacing w:before="240" w:after="120"/>
        <w:jc w:val="both"/>
        <w:rPr>
          <w:rFonts w:asciiTheme="minorHAnsi" w:hAnsiTheme="minorHAnsi" w:cstheme="minorHAnsi"/>
          <w:sz w:val="22"/>
          <w:szCs w:val="22"/>
        </w:rPr>
      </w:pPr>
      <w:r w:rsidRPr="00774EEE">
        <w:rPr>
          <w:rFonts w:asciiTheme="minorHAnsi" w:hAnsiTheme="minorHAnsi" w:cstheme="minorHAnsi"/>
          <w:sz w:val="22"/>
          <w:szCs w:val="22"/>
        </w:rPr>
        <w:t>Análisis preliminar de peligros y riesgos (asociados a la actividad), tiempo, magnitud del proyecto, número de trabajadores y numero de frentes de trabajo.</w:t>
      </w:r>
    </w:p>
    <w:p w:rsidR="003B4529" w:rsidRPr="00774EEE" w:rsidRDefault="003B4529" w:rsidP="003B4529">
      <w:pPr>
        <w:pStyle w:val="Prrafodelista"/>
        <w:numPr>
          <w:ilvl w:val="0"/>
          <w:numId w:val="15"/>
        </w:numPr>
        <w:spacing w:before="240" w:after="120"/>
        <w:jc w:val="both"/>
        <w:rPr>
          <w:rFonts w:asciiTheme="minorHAnsi" w:hAnsiTheme="minorHAnsi" w:cstheme="minorHAnsi"/>
          <w:sz w:val="22"/>
          <w:szCs w:val="22"/>
        </w:rPr>
      </w:pPr>
      <w:r w:rsidRPr="00774EEE">
        <w:rPr>
          <w:rFonts w:asciiTheme="minorHAnsi" w:hAnsiTheme="minorHAnsi" w:cstheme="minorHAnsi"/>
          <w:sz w:val="22"/>
          <w:szCs w:val="22"/>
        </w:rPr>
        <w:t xml:space="preserve">En cumplimiento a la </w:t>
      </w:r>
      <w:proofErr w:type="spellStart"/>
      <w:r w:rsidRPr="00774EEE">
        <w:rPr>
          <w:rFonts w:asciiTheme="minorHAnsi" w:hAnsiTheme="minorHAnsi" w:cstheme="minorHAnsi"/>
          <w:sz w:val="22"/>
          <w:szCs w:val="22"/>
        </w:rPr>
        <w:t>LGT</w:t>
      </w:r>
      <w:proofErr w:type="spellEnd"/>
      <w:r w:rsidRPr="00774EEE">
        <w:rPr>
          <w:rFonts w:asciiTheme="minorHAnsi" w:hAnsiTheme="minorHAnsi" w:cstheme="minorHAnsi"/>
          <w:sz w:val="22"/>
          <w:szCs w:val="22"/>
        </w:rPr>
        <w:t xml:space="preserve"> </w:t>
      </w:r>
      <w:proofErr w:type="spellStart"/>
      <w:r w:rsidRPr="00774EEE">
        <w:rPr>
          <w:rFonts w:asciiTheme="minorHAnsi" w:hAnsiTheme="minorHAnsi" w:cstheme="minorHAnsi"/>
          <w:sz w:val="22"/>
          <w:szCs w:val="22"/>
        </w:rPr>
        <w:t>Art.73</w:t>
      </w:r>
      <w:proofErr w:type="spellEnd"/>
      <w:r w:rsidRPr="00774EEE">
        <w:rPr>
          <w:rFonts w:asciiTheme="minorHAnsi" w:hAnsiTheme="minorHAnsi" w:cstheme="minorHAnsi"/>
          <w:sz w:val="22"/>
          <w:szCs w:val="22"/>
        </w:rPr>
        <w:t>,</w:t>
      </w:r>
      <w:r w:rsidRPr="00774EEE">
        <w:rPr>
          <w:rFonts w:asciiTheme="minorHAnsi" w:hAnsiTheme="minorHAnsi" w:cstheme="minorHAnsi"/>
          <w:color w:val="FF0000"/>
          <w:sz w:val="22"/>
          <w:szCs w:val="22"/>
        </w:rPr>
        <w:t xml:space="preserve"> </w:t>
      </w:r>
      <w:r w:rsidRPr="00774EEE">
        <w:rPr>
          <w:rFonts w:asciiTheme="minorHAnsi" w:hAnsiTheme="minorHAnsi" w:cstheme="minorHAnsi"/>
          <w:sz w:val="22"/>
          <w:szCs w:val="22"/>
        </w:rPr>
        <w:t xml:space="preserve">se establece que todo proyecto con más de 80 trabajadores deberá contar necesariamente con personal médico (in situ). </w:t>
      </w:r>
    </w:p>
    <w:p w:rsidR="003B4529" w:rsidRPr="00774EEE" w:rsidRDefault="003B4529" w:rsidP="003B4529">
      <w:pPr>
        <w:pStyle w:val="Prrafodelista"/>
        <w:numPr>
          <w:ilvl w:val="0"/>
          <w:numId w:val="32"/>
        </w:numPr>
        <w:spacing w:before="240" w:after="120"/>
        <w:jc w:val="both"/>
        <w:rPr>
          <w:rFonts w:asciiTheme="minorHAnsi" w:hAnsiTheme="minorHAnsi" w:cstheme="minorHAnsi"/>
          <w:sz w:val="22"/>
          <w:szCs w:val="22"/>
        </w:rPr>
      </w:pPr>
      <w:r w:rsidRPr="00774EEE">
        <w:rPr>
          <w:rFonts w:asciiTheme="minorHAnsi" w:hAnsiTheme="minorHAnsi" w:cstheme="minorHAnsi"/>
          <w:b/>
          <w:sz w:val="22"/>
          <w:szCs w:val="22"/>
        </w:rPr>
        <w:t>PERSONAL DE SMS</w:t>
      </w:r>
    </w:p>
    <w:p w:rsidR="003B4529" w:rsidRPr="00774EEE" w:rsidRDefault="003B4529" w:rsidP="003B4529">
      <w:pPr>
        <w:spacing w:before="240" w:after="120"/>
        <w:jc w:val="both"/>
        <w:rPr>
          <w:rFonts w:asciiTheme="minorHAnsi" w:hAnsiTheme="minorHAnsi" w:cstheme="minorHAnsi"/>
          <w:sz w:val="22"/>
          <w:szCs w:val="22"/>
        </w:rPr>
      </w:pPr>
      <w:r w:rsidRPr="00774EEE">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3B4529" w:rsidRPr="00774EEE" w:rsidRDefault="003B4529" w:rsidP="003B4529">
      <w:pPr>
        <w:pStyle w:val="Prrafodelista"/>
        <w:numPr>
          <w:ilvl w:val="1"/>
          <w:numId w:val="32"/>
        </w:numPr>
        <w:spacing w:before="240" w:after="120"/>
        <w:jc w:val="both"/>
        <w:rPr>
          <w:rFonts w:asciiTheme="minorHAnsi" w:hAnsiTheme="minorHAnsi" w:cstheme="minorHAnsi"/>
          <w:b/>
          <w:sz w:val="22"/>
          <w:szCs w:val="22"/>
        </w:rPr>
      </w:pPr>
      <w:r w:rsidRPr="00774EEE">
        <w:rPr>
          <w:rFonts w:asciiTheme="minorHAnsi" w:hAnsiTheme="minorHAnsi" w:cstheme="minorHAnsi"/>
          <w:b/>
          <w:sz w:val="22"/>
          <w:szCs w:val="22"/>
        </w:rPr>
        <w:t>Proyectos de Red Primaria/City Gates:</w:t>
      </w:r>
    </w:p>
    <w:p w:rsidR="003B4529" w:rsidRPr="00774EEE" w:rsidRDefault="003B4529" w:rsidP="003B4529">
      <w:pPr>
        <w:pStyle w:val="Prrafodelista"/>
        <w:numPr>
          <w:ilvl w:val="0"/>
          <w:numId w:val="33"/>
        </w:numPr>
        <w:spacing w:before="240" w:after="120"/>
        <w:jc w:val="both"/>
        <w:rPr>
          <w:rFonts w:asciiTheme="minorHAnsi" w:hAnsiTheme="minorHAnsi" w:cstheme="minorHAnsi"/>
          <w:sz w:val="22"/>
          <w:szCs w:val="22"/>
        </w:rPr>
      </w:pPr>
      <w:r w:rsidRPr="00774EEE">
        <w:rPr>
          <w:rFonts w:asciiTheme="minorHAnsi" w:hAnsiTheme="minorHAnsi" w:cstheme="minorHAnsi"/>
          <w:sz w:val="22"/>
          <w:szCs w:val="22"/>
        </w:rPr>
        <w:t xml:space="preserve">1 Supervisor </w:t>
      </w:r>
      <w:proofErr w:type="spellStart"/>
      <w:r w:rsidRPr="00774EEE">
        <w:rPr>
          <w:rFonts w:asciiTheme="minorHAnsi" w:hAnsiTheme="minorHAnsi" w:cstheme="minorHAnsi"/>
          <w:sz w:val="22"/>
          <w:szCs w:val="22"/>
        </w:rPr>
        <w:t>ó</w:t>
      </w:r>
      <w:proofErr w:type="spellEnd"/>
      <w:r w:rsidRPr="00774EEE">
        <w:rPr>
          <w:rFonts w:asciiTheme="minorHAnsi" w:hAnsiTheme="minorHAnsi" w:cstheme="minorHAnsi"/>
          <w:sz w:val="22"/>
          <w:szCs w:val="22"/>
        </w:rPr>
        <w:t xml:space="preserve"> Coordinador </w:t>
      </w:r>
      <w:proofErr w:type="spellStart"/>
      <w:r w:rsidRPr="00774EEE">
        <w:rPr>
          <w:rFonts w:asciiTheme="minorHAnsi" w:hAnsiTheme="minorHAnsi" w:cstheme="minorHAnsi"/>
          <w:sz w:val="22"/>
          <w:szCs w:val="22"/>
        </w:rPr>
        <w:t>SySO</w:t>
      </w:r>
      <w:proofErr w:type="spellEnd"/>
    </w:p>
    <w:p w:rsidR="003B4529" w:rsidRDefault="003B4529" w:rsidP="003B4529">
      <w:pPr>
        <w:pStyle w:val="Prrafodelista"/>
        <w:numPr>
          <w:ilvl w:val="0"/>
          <w:numId w:val="33"/>
        </w:numPr>
        <w:spacing w:before="240" w:after="120"/>
        <w:jc w:val="both"/>
        <w:rPr>
          <w:rFonts w:asciiTheme="minorHAnsi" w:hAnsiTheme="minorHAnsi" w:cstheme="minorHAnsi"/>
          <w:sz w:val="22"/>
          <w:szCs w:val="22"/>
        </w:rPr>
      </w:pPr>
      <w:r w:rsidRPr="00774EEE">
        <w:rPr>
          <w:rFonts w:asciiTheme="minorHAnsi" w:hAnsiTheme="minorHAnsi" w:cstheme="minorHAnsi"/>
          <w:sz w:val="22"/>
          <w:szCs w:val="22"/>
        </w:rPr>
        <w:t xml:space="preserve">1 Monitor de </w:t>
      </w:r>
      <w:proofErr w:type="spellStart"/>
      <w:r w:rsidRPr="00774EEE">
        <w:rPr>
          <w:rFonts w:asciiTheme="minorHAnsi" w:hAnsiTheme="minorHAnsi" w:cstheme="minorHAnsi"/>
          <w:sz w:val="22"/>
          <w:szCs w:val="22"/>
        </w:rPr>
        <w:t>SySO</w:t>
      </w:r>
      <w:proofErr w:type="spellEnd"/>
      <w:r w:rsidRPr="00774EEE">
        <w:rPr>
          <w:rFonts w:asciiTheme="minorHAnsi" w:hAnsiTheme="minorHAnsi" w:cstheme="minorHAnsi"/>
          <w:sz w:val="22"/>
          <w:szCs w:val="22"/>
        </w:rPr>
        <w:t>: por cada frente de trabajo adicional (de acuerdo al análisis de Riesgos de las actividades a desarrollarse en el proyecto)</w:t>
      </w:r>
    </w:p>
    <w:p w:rsidR="00592B32" w:rsidRPr="00592B32" w:rsidRDefault="00592B32" w:rsidP="00592B32">
      <w:pPr>
        <w:spacing w:before="240" w:after="120"/>
        <w:jc w:val="both"/>
        <w:rPr>
          <w:rFonts w:asciiTheme="minorHAnsi" w:hAnsiTheme="minorHAnsi" w:cstheme="minorHAnsi"/>
          <w:sz w:val="22"/>
          <w:szCs w:val="22"/>
        </w:rPr>
      </w:pPr>
    </w:p>
    <w:p w:rsidR="003B4529" w:rsidRPr="00774EEE" w:rsidRDefault="003B4529" w:rsidP="003B4529">
      <w:pPr>
        <w:pStyle w:val="Prrafodelista"/>
        <w:numPr>
          <w:ilvl w:val="1"/>
          <w:numId w:val="32"/>
        </w:numPr>
        <w:spacing w:before="240" w:after="120"/>
        <w:jc w:val="both"/>
        <w:rPr>
          <w:rFonts w:asciiTheme="minorHAnsi" w:hAnsiTheme="minorHAnsi" w:cstheme="minorHAnsi"/>
          <w:b/>
          <w:sz w:val="22"/>
          <w:szCs w:val="22"/>
        </w:rPr>
      </w:pPr>
      <w:r w:rsidRPr="00774EEE">
        <w:rPr>
          <w:rFonts w:asciiTheme="minorHAnsi" w:hAnsiTheme="minorHAnsi" w:cstheme="minorHAnsi"/>
          <w:b/>
          <w:sz w:val="22"/>
          <w:szCs w:val="22"/>
        </w:rPr>
        <w:lastRenderedPageBreak/>
        <w:t>Proyectos de Red Secundaria/Estación Distrital de Regulación (EDR):</w:t>
      </w:r>
    </w:p>
    <w:p w:rsidR="003B4529" w:rsidRPr="00774EEE" w:rsidRDefault="003B4529" w:rsidP="003B4529">
      <w:pPr>
        <w:pStyle w:val="Prrafodelista"/>
        <w:numPr>
          <w:ilvl w:val="0"/>
          <w:numId w:val="34"/>
        </w:numPr>
        <w:spacing w:before="240" w:after="120"/>
        <w:jc w:val="both"/>
        <w:rPr>
          <w:rFonts w:asciiTheme="minorHAnsi" w:hAnsiTheme="minorHAnsi" w:cstheme="minorHAnsi"/>
          <w:sz w:val="22"/>
          <w:szCs w:val="22"/>
        </w:rPr>
      </w:pPr>
      <w:r w:rsidRPr="00774EEE">
        <w:rPr>
          <w:rFonts w:asciiTheme="minorHAnsi" w:hAnsiTheme="minorHAnsi" w:cstheme="minorHAnsi"/>
          <w:sz w:val="22"/>
          <w:szCs w:val="22"/>
        </w:rPr>
        <w:t xml:space="preserve">1 Monitor de </w:t>
      </w:r>
      <w:proofErr w:type="spellStart"/>
      <w:r w:rsidRPr="00774EEE">
        <w:rPr>
          <w:rFonts w:asciiTheme="minorHAnsi" w:hAnsiTheme="minorHAnsi" w:cstheme="minorHAnsi"/>
          <w:sz w:val="22"/>
          <w:szCs w:val="22"/>
        </w:rPr>
        <w:t>SySO</w:t>
      </w:r>
      <w:proofErr w:type="spellEnd"/>
      <w:r w:rsidRPr="00774EEE">
        <w:rPr>
          <w:rFonts w:asciiTheme="minorHAnsi" w:hAnsiTheme="minorHAnsi" w:cstheme="minorHAnsi"/>
          <w:sz w:val="22"/>
          <w:szCs w:val="22"/>
        </w:rPr>
        <w:t>: por cada frente de trabajo (de acuerdo al análisis de Riesgos de las actividades a desarrollarse en el frente de trabajo)</w:t>
      </w:r>
    </w:p>
    <w:p w:rsidR="003B4529" w:rsidRPr="00774EEE" w:rsidRDefault="003B4529" w:rsidP="003B4529">
      <w:pPr>
        <w:pStyle w:val="Prrafodelista"/>
        <w:numPr>
          <w:ilvl w:val="1"/>
          <w:numId w:val="32"/>
        </w:numPr>
        <w:spacing w:before="240" w:after="120"/>
        <w:jc w:val="both"/>
        <w:rPr>
          <w:rFonts w:asciiTheme="minorHAnsi" w:hAnsiTheme="minorHAnsi" w:cstheme="minorHAnsi"/>
          <w:sz w:val="22"/>
          <w:szCs w:val="22"/>
        </w:rPr>
      </w:pPr>
      <w:r w:rsidRPr="00774EEE">
        <w:rPr>
          <w:rFonts w:asciiTheme="minorHAnsi" w:hAnsiTheme="minorHAnsi" w:cstheme="minorHAnsi"/>
          <w:b/>
          <w:sz w:val="22"/>
          <w:szCs w:val="22"/>
        </w:rPr>
        <w:t>Curriculum Vitae de Personal SMS</w:t>
      </w:r>
      <w:r w:rsidRPr="00774EEE">
        <w:rPr>
          <w:rFonts w:asciiTheme="minorHAnsi" w:hAnsiTheme="minorHAnsi" w:cstheme="minorHAnsi"/>
          <w:sz w:val="22"/>
          <w:szCs w:val="22"/>
        </w:rPr>
        <w:t xml:space="preserve">: </w:t>
      </w:r>
    </w:p>
    <w:p w:rsidR="003B4529" w:rsidRPr="00774EEE" w:rsidRDefault="003B4529" w:rsidP="003B4529">
      <w:pPr>
        <w:spacing w:before="240" w:after="120"/>
        <w:ind w:left="360"/>
        <w:jc w:val="both"/>
        <w:rPr>
          <w:rFonts w:asciiTheme="minorHAnsi" w:hAnsiTheme="minorHAnsi" w:cstheme="minorHAnsi"/>
          <w:sz w:val="22"/>
          <w:szCs w:val="22"/>
        </w:rPr>
      </w:pPr>
      <w:r w:rsidRPr="00774EEE">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3B4529" w:rsidRPr="00774EEE" w:rsidRDefault="003B4529" w:rsidP="003B4529">
      <w:pPr>
        <w:pStyle w:val="Prrafodelista"/>
        <w:numPr>
          <w:ilvl w:val="1"/>
          <w:numId w:val="32"/>
        </w:numPr>
        <w:spacing w:before="240" w:after="120"/>
        <w:jc w:val="both"/>
        <w:rPr>
          <w:rFonts w:asciiTheme="minorHAnsi" w:hAnsiTheme="minorHAnsi" w:cstheme="minorHAnsi"/>
          <w:sz w:val="22"/>
          <w:szCs w:val="22"/>
        </w:rPr>
      </w:pPr>
      <w:r w:rsidRPr="00774EEE">
        <w:rPr>
          <w:rFonts w:asciiTheme="minorHAnsi" w:hAnsiTheme="minorHAnsi" w:cstheme="minorHAnsi"/>
          <w:b/>
          <w:sz w:val="22"/>
          <w:szCs w:val="22"/>
        </w:rPr>
        <w:t xml:space="preserve">Perfil de Cargos: </w:t>
      </w:r>
    </w:p>
    <w:p w:rsidR="003B4529" w:rsidRPr="00774EEE" w:rsidRDefault="003B4529" w:rsidP="003B4529">
      <w:pPr>
        <w:spacing w:before="240" w:after="120"/>
        <w:ind w:left="360"/>
        <w:jc w:val="both"/>
        <w:rPr>
          <w:rFonts w:asciiTheme="minorHAnsi" w:hAnsiTheme="minorHAnsi" w:cstheme="minorHAnsi"/>
          <w:sz w:val="22"/>
          <w:szCs w:val="22"/>
        </w:rPr>
      </w:pPr>
      <w:r w:rsidRPr="00774EEE">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3B4529" w:rsidRPr="00774EEE" w:rsidRDefault="003B4529" w:rsidP="003B4529">
      <w:pPr>
        <w:pStyle w:val="Prrafodelista"/>
        <w:numPr>
          <w:ilvl w:val="2"/>
          <w:numId w:val="32"/>
        </w:numPr>
        <w:spacing w:before="240" w:after="120"/>
        <w:jc w:val="both"/>
        <w:rPr>
          <w:rFonts w:asciiTheme="minorHAnsi" w:hAnsiTheme="minorHAnsi" w:cstheme="minorHAnsi"/>
          <w:b/>
          <w:sz w:val="22"/>
          <w:szCs w:val="22"/>
        </w:rPr>
      </w:pPr>
      <w:r w:rsidRPr="00774EEE">
        <w:rPr>
          <w:rFonts w:asciiTheme="minorHAnsi" w:hAnsiTheme="minorHAnsi" w:cstheme="minorHAnsi"/>
          <w:b/>
          <w:sz w:val="22"/>
          <w:szCs w:val="22"/>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6"/>
        <w:gridCol w:w="7218"/>
      </w:tblGrid>
      <w:tr w:rsidR="003B4529" w:rsidRPr="00774EEE" w:rsidTr="00592B32">
        <w:trPr>
          <w:jc w:val="center"/>
        </w:trPr>
        <w:tc>
          <w:tcPr>
            <w:tcW w:w="1014" w:type="pct"/>
            <w:shd w:val="clear" w:color="auto" w:fill="auto"/>
          </w:tcPr>
          <w:p w:rsidR="003B4529" w:rsidRPr="00774EEE" w:rsidRDefault="003B4529" w:rsidP="003B4529">
            <w:pPr>
              <w:spacing w:before="120" w:after="120"/>
              <w:jc w:val="both"/>
              <w:rPr>
                <w:rFonts w:asciiTheme="minorHAnsi" w:hAnsiTheme="minorHAnsi" w:cstheme="minorHAnsi"/>
                <w:b/>
                <w:sz w:val="22"/>
                <w:szCs w:val="22"/>
                <w:lang w:val="es-BO"/>
              </w:rPr>
            </w:pPr>
            <w:r w:rsidRPr="00774EEE">
              <w:rPr>
                <w:rFonts w:asciiTheme="minorHAnsi" w:hAnsiTheme="minorHAnsi" w:cstheme="minorHAnsi"/>
                <w:b/>
                <w:sz w:val="22"/>
                <w:szCs w:val="22"/>
                <w:lang w:val="es-BO"/>
              </w:rPr>
              <w:t>Nivel</w:t>
            </w:r>
          </w:p>
        </w:tc>
        <w:tc>
          <w:tcPr>
            <w:tcW w:w="3986" w:type="pct"/>
            <w:shd w:val="clear" w:color="auto" w:fill="auto"/>
          </w:tcPr>
          <w:p w:rsidR="003B4529" w:rsidRPr="00774EEE" w:rsidRDefault="003B4529" w:rsidP="003B4529">
            <w:pPr>
              <w:spacing w:before="120" w:after="120"/>
              <w:jc w:val="both"/>
              <w:rPr>
                <w:rFonts w:asciiTheme="minorHAnsi" w:hAnsiTheme="minorHAnsi" w:cstheme="minorHAnsi"/>
                <w:b/>
                <w:sz w:val="22"/>
                <w:szCs w:val="22"/>
                <w:lang w:val="es-BO"/>
              </w:rPr>
            </w:pPr>
            <w:r w:rsidRPr="00774EEE">
              <w:rPr>
                <w:rFonts w:asciiTheme="minorHAnsi" w:hAnsiTheme="minorHAnsi" w:cstheme="minorHAnsi"/>
                <w:b/>
                <w:sz w:val="22"/>
                <w:szCs w:val="22"/>
                <w:lang w:val="es-BO"/>
              </w:rPr>
              <w:t>Requisitos</w:t>
            </w:r>
          </w:p>
        </w:tc>
      </w:tr>
      <w:tr w:rsidR="003B4529" w:rsidRPr="00774EEE" w:rsidTr="00592B32">
        <w:trPr>
          <w:trHeight w:val="404"/>
          <w:jc w:val="center"/>
        </w:trPr>
        <w:tc>
          <w:tcPr>
            <w:tcW w:w="1014" w:type="pct"/>
            <w:shd w:val="clear" w:color="auto" w:fill="auto"/>
          </w:tcPr>
          <w:p w:rsidR="003B4529" w:rsidRPr="00774EEE" w:rsidRDefault="003B4529" w:rsidP="003B4529">
            <w:pPr>
              <w:spacing w:before="120" w:after="120"/>
              <w:jc w:val="both"/>
              <w:rPr>
                <w:rFonts w:asciiTheme="minorHAnsi" w:hAnsiTheme="minorHAnsi" w:cstheme="minorHAnsi"/>
                <w:b/>
                <w:sz w:val="22"/>
                <w:szCs w:val="22"/>
                <w:lang w:val="es-BO"/>
              </w:rPr>
            </w:pPr>
            <w:r w:rsidRPr="00774EEE">
              <w:rPr>
                <w:rFonts w:asciiTheme="minorHAnsi" w:hAnsiTheme="minorHAnsi" w:cstheme="minorHAnsi"/>
                <w:b/>
                <w:sz w:val="22"/>
                <w:szCs w:val="22"/>
                <w:lang w:val="es-BO"/>
              </w:rPr>
              <w:t xml:space="preserve">Educación </w:t>
            </w:r>
          </w:p>
        </w:tc>
        <w:tc>
          <w:tcPr>
            <w:tcW w:w="3986" w:type="pct"/>
            <w:shd w:val="clear" w:color="auto" w:fill="auto"/>
          </w:tcPr>
          <w:p w:rsidR="003B4529" w:rsidRPr="00774EEE" w:rsidRDefault="003B4529" w:rsidP="003B4529">
            <w:pPr>
              <w:spacing w:before="120" w:after="120"/>
              <w:jc w:val="both"/>
              <w:rPr>
                <w:rFonts w:asciiTheme="minorHAnsi" w:hAnsiTheme="minorHAnsi" w:cstheme="minorHAnsi"/>
                <w:sz w:val="22"/>
                <w:szCs w:val="22"/>
                <w:lang w:val="es-BO"/>
              </w:rPr>
            </w:pPr>
            <w:r w:rsidRPr="00774EEE">
              <w:rPr>
                <w:rFonts w:asciiTheme="minorHAnsi" w:hAnsiTheme="minorHAnsi" w:cstheme="minorHAnsi"/>
                <w:sz w:val="22"/>
                <w:szCs w:val="22"/>
                <w:lang w:val="es-BO"/>
              </w:rPr>
              <w:t>Profesional a nivel licenciatura en ingeniería o ramas afines.</w:t>
            </w:r>
          </w:p>
        </w:tc>
      </w:tr>
      <w:tr w:rsidR="003B4529" w:rsidRPr="00774EEE" w:rsidTr="00592B32">
        <w:trPr>
          <w:trHeight w:val="288"/>
          <w:jc w:val="center"/>
        </w:trPr>
        <w:tc>
          <w:tcPr>
            <w:tcW w:w="1014" w:type="pct"/>
            <w:shd w:val="clear" w:color="auto" w:fill="auto"/>
          </w:tcPr>
          <w:p w:rsidR="003B4529" w:rsidRPr="00774EEE" w:rsidRDefault="003B4529" w:rsidP="003B4529">
            <w:pPr>
              <w:spacing w:before="120" w:after="120"/>
              <w:jc w:val="both"/>
              <w:rPr>
                <w:rFonts w:asciiTheme="minorHAnsi" w:hAnsiTheme="minorHAnsi" w:cstheme="minorHAnsi"/>
                <w:b/>
                <w:sz w:val="22"/>
                <w:szCs w:val="22"/>
                <w:lang w:val="es-BO"/>
              </w:rPr>
            </w:pPr>
            <w:r w:rsidRPr="00774EEE">
              <w:rPr>
                <w:rFonts w:asciiTheme="minorHAnsi" w:hAnsiTheme="minorHAnsi" w:cstheme="minorHAnsi"/>
                <w:b/>
                <w:sz w:val="22"/>
                <w:szCs w:val="22"/>
                <w:lang w:val="es-BO"/>
              </w:rPr>
              <w:t xml:space="preserve">Formación OBLIGATORIA </w:t>
            </w:r>
            <w:r w:rsidRPr="00774EEE">
              <w:rPr>
                <w:rFonts w:asciiTheme="minorHAnsi" w:hAnsiTheme="minorHAnsi" w:cstheme="minorHAnsi"/>
                <w:sz w:val="22"/>
                <w:szCs w:val="22"/>
                <w:lang w:val="es-BO"/>
              </w:rPr>
              <w:t>(Cursos, seminarios, talleres, etc.)</w:t>
            </w:r>
          </w:p>
        </w:tc>
        <w:tc>
          <w:tcPr>
            <w:tcW w:w="3986" w:type="pct"/>
            <w:shd w:val="clear" w:color="auto" w:fill="auto"/>
          </w:tcPr>
          <w:p w:rsidR="003B4529" w:rsidRPr="00774EEE" w:rsidRDefault="003B4529" w:rsidP="003B4529">
            <w:pPr>
              <w:spacing w:before="120" w:after="120"/>
              <w:jc w:val="both"/>
              <w:rPr>
                <w:rFonts w:asciiTheme="minorHAnsi" w:hAnsiTheme="minorHAnsi" w:cstheme="minorHAnsi"/>
                <w:sz w:val="22"/>
                <w:szCs w:val="22"/>
              </w:rPr>
            </w:pPr>
            <w:r w:rsidRPr="00774EEE">
              <w:rPr>
                <w:rFonts w:asciiTheme="minorHAnsi" w:hAnsiTheme="minorHAnsi" w:cstheme="minorHAnsi"/>
                <w:sz w:val="22"/>
                <w:szCs w:val="22"/>
              </w:rPr>
              <w:t>Seguridad Industrial, Salud Ocupacional &amp; Medio Ambiente</w:t>
            </w:r>
          </w:p>
          <w:p w:rsidR="003B4529" w:rsidRPr="00774EEE" w:rsidRDefault="003B4529" w:rsidP="003B4529">
            <w:pPr>
              <w:spacing w:before="120" w:after="120"/>
              <w:jc w:val="both"/>
              <w:rPr>
                <w:rFonts w:asciiTheme="minorHAnsi" w:hAnsiTheme="minorHAnsi" w:cstheme="minorHAnsi"/>
                <w:sz w:val="22"/>
                <w:szCs w:val="22"/>
              </w:rPr>
            </w:pPr>
            <w:r w:rsidRPr="00774EEE">
              <w:rPr>
                <w:rFonts w:asciiTheme="minorHAnsi" w:hAnsiTheme="minorHAnsi" w:cstheme="minorHAnsi"/>
                <w:sz w:val="22"/>
                <w:szCs w:val="22"/>
              </w:rPr>
              <w:t>Cursos relacionados con “Sistemas de Gestión de Seguridad, Salud Ocupacional y Medio Ambiente” (</w:t>
            </w:r>
            <w:proofErr w:type="spellStart"/>
            <w:r w:rsidRPr="00774EEE">
              <w:rPr>
                <w:rFonts w:asciiTheme="minorHAnsi" w:hAnsiTheme="minorHAnsi" w:cstheme="minorHAnsi"/>
                <w:sz w:val="22"/>
                <w:szCs w:val="22"/>
              </w:rPr>
              <w:t>OHSAS</w:t>
            </w:r>
            <w:proofErr w:type="spellEnd"/>
            <w:r w:rsidRPr="00774EEE">
              <w:rPr>
                <w:rFonts w:asciiTheme="minorHAnsi" w:hAnsiTheme="minorHAnsi" w:cstheme="minorHAnsi"/>
                <w:sz w:val="22"/>
                <w:szCs w:val="22"/>
              </w:rPr>
              <w:t xml:space="preserve"> 18001 - ISO 14001). </w:t>
            </w:r>
          </w:p>
        </w:tc>
      </w:tr>
      <w:tr w:rsidR="003B4529" w:rsidRPr="00774EEE" w:rsidTr="00592B32">
        <w:trPr>
          <w:trHeight w:val="1218"/>
          <w:jc w:val="center"/>
        </w:trPr>
        <w:tc>
          <w:tcPr>
            <w:tcW w:w="1014" w:type="pct"/>
            <w:shd w:val="clear" w:color="auto" w:fill="auto"/>
          </w:tcPr>
          <w:p w:rsidR="003B4529" w:rsidRPr="00774EEE" w:rsidRDefault="003B4529" w:rsidP="003B4529">
            <w:pPr>
              <w:spacing w:before="120" w:after="120"/>
              <w:jc w:val="both"/>
              <w:rPr>
                <w:rFonts w:asciiTheme="minorHAnsi" w:hAnsiTheme="minorHAnsi" w:cstheme="minorHAnsi"/>
                <w:b/>
                <w:sz w:val="22"/>
                <w:szCs w:val="22"/>
                <w:lang w:val="es-BO"/>
              </w:rPr>
            </w:pPr>
            <w:r w:rsidRPr="00774EEE">
              <w:rPr>
                <w:rFonts w:asciiTheme="minorHAnsi" w:hAnsiTheme="minorHAnsi" w:cstheme="minorHAnsi"/>
                <w:b/>
                <w:sz w:val="22"/>
                <w:szCs w:val="22"/>
                <w:lang w:val="es-BO"/>
              </w:rPr>
              <w:t>Formación</w:t>
            </w:r>
          </w:p>
          <w:p w:rsidR="003B4529" w:rsidRPr="00774EEE" w:rsidRDefault="003B4529" w:rsidP="003B4529">
            <w:pPr>
              <w:spacing w:before="120" w:after="120"/>
              <w:jc w:val="both"/>
              <w:rPr>
                <w:rFonts w:asciiTheme="minorHAnsi" w:hAnsiTheme="minorHAnsi" w:cstheme="minorHAnsi"/>
                <w:b/>
                <w:sz w:val="22"/>
                <w:szCs w:val="22"/>
                <w:lang w:val="es-BO"/>
              </w:rPr>
            </w:pPr>
            <w:r w:rsidRPr="00774EEE">
              <w:rPr>
                <w:rFonts w:asciiTheme="minorHAnsi" w:hAnsiTheme="minorHAnsi" w:cstheme="minorHAnsi"/>
                <w:b/>
                <w:sz w:val="22"/>
                <w:szCs w:val="22"/>
                <w:lang w:val="es-BO"/>
              </w:rPr>
              <w:t xml:space="preserve">DESEABLE </w:t>
            </w:r>
            <w:r w:rsidRPr="00774EEE">
              <w:rPr>
                <w:rFonts w:asciiTheme="minorHAnsi" w:hAnsiTheme="minorHAnsi" w:cstheme="minorHAnsi"/>
                <w:sz w:val="22"/>
                <w:szCs w:val="22"/>
                <w:lang w:val="es-BO"/>
              </w:rPr>
              <w:t>(Cursos, seminarios, talleres, etc.)</w:t>
            </w:r>
          </w:p>
        </w:tc>
        <w:tc>
          <w:tcPr>
            <w:tcW w:w="3986" w:type="pct"/>
            <w:shd w:val="clear" w:color="auto" w:fill="auto"/>
          </w:tcPr>
          <w:p w:rsidR="003B4529" w:rsidRPr="00774EEE" w:rsidRDefault="003B4529" w:rsidP="003B4529">
            <w:pPr>
              <w:spacing w:before="120" w:after="120"/>
              <w:jc w:val="both"/>
              <w:rPr>
                <w:rFonts w:asciiTheme="minorHAnsi" w:hAnsiTheme="minorHAnsi" w:cstheme="minorHAnsi"/>
                <w:sz w:val="22"/>
                <w:szCs w:val="22"/>
              </w:rPr>
            </w:pPr>
            <w:r w:rsidRPr="00774EEE">
              <w:rPr>
                <w:rFonts w:asciiTheme="minorHAnsi" w:hAnsiTheme="minorHAnsi" w:cstheme="minorHAnsi"/>
                <w:sz w:val="22"/>
                <w:szCs w:val="22"/>
              </w:rPr>
              <w:t xml:space="preserve">Legislación en Seguridad, Salud Ocupacional y Medio Ambiente. </w:t>
            </w:r>
          </w:p>
          <w:p w:rsidR="003B4529" w:rsidRPr="00774EEE" w:rsidRDefault="003B4529" w:rsidP="003B4529">
            <w:pPr>
              <w:spacing w:before="120" w:after="120"/>
              <w:jc w:val="both"/>
              <w:rPr>
                <w:rFonts w:asciiTheme="minorHAnsi" w:hAnsiTheme="minorHAnsi" w:cstheme="minorHAnsi"/>
                <w:sz w:val="22"/>
                <w:szCs w:val="22"/>
              </w:rPr>
            </w:pPr>
            <w:r w:rsidRPr="00774EEE">
              <w:rPr>
                <w:rFonts w:asciiTheme="minorHAnsi" w:hAnsiTheme="minorHAnsi" w:cstheme="minorHAnsi"/>
                <w:sz w:val="22"/>
                <w:szCs w:val="22"/>
              </w:rPr>
              <w:t>Seguridad para trabajo en espacios confinados, trabajos de izaje de cargas, trabajo en excavaciones, trabajos en altura, Bloqueo y etiquetado, Identificación y control de factores de riesgo para la Salud.</w:t>
            </w:r>
          </w:p>
          <w:p w:rsidR="003B4529" w:rsidRPr="00774EEE" w:rsidRDefault="003B4529" w:rsidP="003B4529">
            <w:pPr>
              <w:spacing w:before="120" w:after="120"/>
              <w:jc w:val="both"/>
              <w:rPr>
                <w:rFonts w:asciiTheme="minorHAnsi" w:hAnsiTheme="minorHAnsi" w:cstheme="minorHAnsi"/>
                <w:sz w:val="22"/>
                <w:szCs w:val="22"/>
              </w:rPr>
            </w:pPr>
            <w:r w:rsidRPr="00774EEE">
              <w:rPr>
                <w:rFonts w:asciiTheme="minorHAnsi" w:hAnsiTheme="minorHAnsi" w:cstheme="minorHAnsi"/>
                <w:sz w:val="22"/>
                <w:szCs w:val="22"/>
              </w:rPr>
              <w:t>Manejo de sustancias peligrosas, lucha contra incendios, Primeros Auxilios Básicos. Manejo Defensivo.</w:t>
            </w:r>
          </w:p>
        </w:tc>
      </w:tr>
      <w:tr w:rsidR="003B4529" w:rsidRPr="00774EEE" w:rsidTr="00592B32">
        <w:trPr>
          <w:trHeight w:val="678"/>
          <w:jc w:val="center"/>
        </w:trPr>
        <w:tc>
          <w:tcPr>
            <w:tcW w:w="1014" w:type="pct"/>
            <w:shd w:val="clear" w:color="auto" w:fill="auto"/>
          </w:tcPr>
          <w:p w:rsidR="003B4529" w:rsidRPr="00774EEE" w:rsidRDefault="003B4529" w:rsidP="003B4529">
            <w:pPr>
              <w:spacing w:before="120" w:after="120"/>
              <w:jc w:val="both"/>
              <w:rPr>
                <w:rFonts w:asciiTheme="minorHAnsi" w:hAnsiTheme="minorHAnsi" w:cstheme="minorHAnsi"/>
                <w:b/>
                <w:sz w:val="22"/>
                <w:szCs w:val="22"/>
                <w:lang w:val="es-BO"/>
              </w:rPr>
            </w:pPr>
            <w:r w:rsidRPr="00774EEE">
              <w:rPr>
                <w:rFonts w:asciiTheme="minorHAnsi" w:hAnsiTheme="minorHAnsi" w:cstheme="minorHAnsi"/>
                <w:b/>
                <w:sz w:val="22"/>
                <w:szCs w:val="22"/>
                <w:lang w:val="es-BO"/>
              </w:rPr>
              <w:t>Experiencia</w:t>
            </w:r>
          </w:p>
        </w:tc>
        <w:tc>
          <w:tcPr>
            <w:tcW w:w="3986" w:type="pct"/>
            <w:shd w:val="clear" w:color="auto" w:fill="auto"/>
          </w:tcPr>
          <w:p w:rsidR="003B4529" w:rsidRPr="00774EEE" w:rsidRDefault="003B4529" w:rsidP="003B4529">
            <w:pPr>
              <w:spacing w:before="120" w:after="120"/>
              <w:jc w:val="both"/>
              <w:rPr>
                <w:rFonts w:asciiTheme="minorHAnsi" w:hAnsiTheme="minorHAnsi" w:cstheme="minorHAnsi"/>
                <w:sz w:val="22"/>
                <w:szCs w:val="22"/>
              </w:rPr>
            </w:pPr>
            <w:r w:rsidRPr="00774EEE">
              <w:rPr>
                <w:rFonts w:asciiTheme="minorHAnsi" w:hAnsiTheme="minorHAnsi" w:cstheme="minorHAnsi"/>
                <w:sz w:val="22"/>
                <w:szCs w:val="22"/>
              </w:rPr>
              <w:t xml:space="preserve">Experiencia general de 4 años y experiencia específica de 3 años en cargos similares en proyectos de gas y petróleo, construcción, y/o rubro industrial. </w:t>
            </w:r>
          </w:p>
          <w:p w:rsidR="003B4529" w:rsidRPr="00774EEE" w:rsidRDefault="003B4529" w:rsidP="003B4529">
            <w:pPr>
              <w:spacing w:before="120" w:after="120"/>
              <w:jc w:val="both"/>
              <w:rPr>
                <w:rFonts w:asciiTheme="minorHAnsi" w:hAnsiTheme="minorHAnsi" w:cstheme="minorHAnsi"/>
                <w:sz w:val="22"/>
                <w:szCs w:val="22"/>
              </w:rPr>
            </w:pPr>
            <w:r w:rsidRPr="00774EEE">
              <w:rPr>
                <w:rFonts w:asciiTheme="minorHAnsi" w:hAnsiTheme="minorHAnsi" w:cstheme="minorHAnsi"/>
                <w:sz w:val="22"/>
                <w:szCs w:val="22"/>
              </w:rPr>
              <w:t>Experiencia especifica:</w:t>
            </w:r>
          </w:p>
          <w:p w:rsidR="003B4529" w:rsidRPr="00774EEE" w:rsidRDefault="003B4529" w:rsidP="003B4529">
            <w:pPr>
              <w:pStyle w:val="Prrafodelista"/>
              <w:numPr>
                <w:ilvl w:val="0"/>
                <w:numId w:val="24"/>
              </w:numPr>
              <w:spacing w:before="120" w:after="120"/>
              <w:jc w:val="both"/>
              <w:rPr>
                <w:rFonts w:asciiTheme="minorHAnsi" w:hAnsiTheme="minorHAnsi" w:cstheme="minorHAnsi"/>
                <w:sz w:val="22"/>
                <w:szCs w:val="22"/>
              </w:rPr>
            </w:pPr>
            <w:r w:rsidRPr="00774EEE">
              <w:rPr>
                <w:rFonts w:asciiTheme="minorHAnsi" w:hAnsiTheme="minorHAnsi" w:cstheme="minorHAnsi"/>
                <w:sz w:val="22"/>
                <w:szCs w:val="22"/>
                <w:lang w:val="es-BO"/>
              </w:rPr>
              <w:t xml:space="preserve">Manejo y/o supervisión de personal  </w:t>
            </w:r>
          </w:p>
          <w:p w:rsidR="003B4529" w:rsidRPr="00774EEE" w:rsidRDefault="003B4529" w:rsidP="003B4529">
            <w:pPr>
              <w:pStyle w:val="Prrafodelista"/>
              <w:numPr>
                <w:ilvl w:val="0"/>
                <w:numId w:val="24"/>
              </w:numPr>
              <w:spacing w:before="120" w:after="120"/>
              <w:jc w:val="both"/>
              <w:rPr>
                <w:rFonts w:asciiTheme="minorHAnsi" w:hAnsiTheme="minorHAnsi" w:cstheme="minorHAnsi"/>
                <w:sz w:val="22"/>
                <w:szCs w:val="22"/>
              </w:rPr>
            </w:pPr>
            <w:r w:rsidRPr="00774EEE">
              <w:rPr>
                <w:rFonts w:asciiTheme="minorHAnsi" w:hAnsiTheme="minorHAnsi" w:cstheme="minorHAnsi"/>
                <w:sz w:val="22"/>
                <w:szCs w:val="22"/>
                <w:lang w:val="es-BO"/>
              </w:rPr>
              <w:lastRenderedPageBreak/>
              <w:t xml:space="preserve">Gestión de indicadores de </w:t>
            </w:r>
            <w:proofErr w:type="spellStart"/>
            <w:r w:rsidRPr="00774EEE">
              <w:rPr>
                <w:rFonts w:asciiTheme="minorHAnsi" w:hAnsiTheme="minorHAnsi" w:cstheme="minorHAnsi"/>
                <w:sz w:val="22"/>
                <w:szCs w:val="22"/>
                <w:lang w:val="es-BO"/>
              </w:rPr>
              <w:t>SySO</w:t>
            </w:r>
            <w:proofErr w:type="spellEnd"/>
          </w:p>
        </w:tc>
      </w:tr>
    </w:tbl>
    <w:p w:rsidR="003B4529" w:rsidRPr="00774EEE" w:rsidRDefault="003B4529" w:rsidP="003B4529">
      <w:pPr>
        <w:pStyle w:val="Prrafodelista"/>
        <w:numPr>
          <w:ilvl w:val="2"/>
          <w:numId w:val="32"/>
        </w:numPr>
        <w:spacing w:before="240" w:after="120"/>
        <w:jc w:val="both"/>
        <w:rPr>
          <w:rFonts w:asciiTheme="minorHAnsi" w:hAnsiTheme="minorHAnsi" w:cstheme="minorHAnsi"/>
          <w:b/>
          <w:sz w:val="22"/>
          <w:szCs w:val="22"/>
        </w:rPr>
      </w:pPr>
      <w:r w:rsidRPr="00774EEE">
        <w:rPr>
          <w:rFonts w:asciiTheme="minorHAnsi" w:hAnsiTheme="minorHAnsi" w:cstheme="minorHAnsi"/>
          <w:b/>
          <w:sz w:val="22"/>
          <w:szCs w:val="22"/>
        </w:rPr>
        <w:lastRenderedPageBreak/>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7261"/>
      </w:tblGrid>
      <w:tr w:rsidR="003B4529" w:rsidRPr="00774EEE" w:rsidTr="00592B32">
        <w:trPr>
          <w:jc w:val="center"/>
        </w:trPr>
        <w:tc>
          <w:tcPr>
            <w:tcW w:w="990" w:type="pct"/>
            <w:shd w:val="clear" w:color="auto" w:fill="auto"/>
            <w:vAlign w:val="center"/>
          </w:tcPr>
          <w:p w:rsidR="003B4529" w:rsidRPr="00774EEE" w:rsidRDefault="003B4529" w:rsidP="003B4529">
            <w:pPr>
              <w:spacing w:before="120" w:after="120"/>
              <w:jc w:val="both"/>
              <w:rPr>
                <w:rFonts w:asciiTheme="minorHAnsi" w:hAnsiTheme="minorHAnsi" w:cstheme="minorHAnsi"/>
                <w:b/>
                <w:sz w:val="22"/>
                <w:szCs w:val="22"/>
                <w:lang w:val="es-BO"/>
              </w:rPr>
            </w:pPr>
            <w:r w:rsidRPr="00774EEE">
              <w:rPr>
                <w:rFonts w:asciiTheme="minorHAnsi" w:hAnsiTheme="minorHAnsi" w:cstheme="minorHAnsi"/>
                <w:b/>
                <w:sz w:val="22"/>
                <w:szCs w:val="22"/>
                <w:lang w:val="es-BO"/>
              </w:rPr>
              <w:t>Nivel</w:t>
            </w:r>
          </w:p>
        </w:tc>
        <w:tc>
          <w:tcPr>
            <w:tcW w:w="4010" w:type="pct"/>
            <w:shd w:val="clear" w:color="auto" w:fill="auto"/>
            <w:vAlign w:val="center"/>
          </w:tcPr>
          <w:p w:rsidR="003B4529" w:rsidRPr="00774EEE" w:rsidRDefault="003B4529" w:rsidP="003B4529">
            <w:pPr>
              <w:spacing w:before="120" w:after="120"/>
              <w:jc w:val="both"/>
              <w:rPr>
                <w:rFonts w:asciiTheme="minorHAnsi" w:hAnsiTheme="minorHAnsi" w:cstheme="minorHAnsi"/>
                <w:b/>
                <w:sz w:val="22"/>
                <w:szCs w:val="22"/>
                <w:lang w:val="es-BO"/>
              </w:rPr>
            </w:pPr>
            <w:r w:rsidRPr="00774EEE">
              <w:rPr>
                <w:rFonts w:asciiTheme="minorHAnsi" w:hAnsiTheme="minorHAnsi" w:cstheme="minorHAnsi"/>
                <w:b/>
                <w:sz w:val="22"/>
                <w:szCs w:val="22"/>
                <w:lang w:val="es-BO"/>
              </w:rPr>
              <w:t>Requisitos</w:t>
            </w:r>
          </w:p>
        </w:tc>
      </w:tr>
      <w:tr w:rsidR="003B4529" w:rsidRPr="00774EEE" w:rsidTr="00592B32">
        <w:trPr>
          <w:trHeight w:val="404"/>
          <w:jc w:val="center"/>
        </w:trPr>
        <w:tc>
          <w:tcPr>
            <w:tcW w:w="990" w:type="pct"/>
            <w:shd w:val="clear" w:color="auto" w:fill="auto"/>
            <w:vAlign w:val="center"/>
          </w:tcPr>
          <w:p w:rsidR="003B4529" w:rsidRPr="00774EEE" w:rsidRDefault="003B4529" w:rsidP="003B4529">
            <w:pPr>
              <w:spacing w:before="120" w:after="120"/>
              <w:jc w:val="both"/>
              <w:rPr>
                <w:rFonts w:asciiTheme="minorHAnsi" w:hAnsiTheme="minorHAnsi" w:cstheme="minorHAnsi"/>
                <w:b/>
                <w:sz w:val="22"/>
                <w:szCs w:val="22"/>
                <w:lang w:val="es-BO"/>
              </w:rPr>
            </w:pPr>
            <w:r w:rsidRPr="00774EEE">
              <w:rPr>
                <w:rFonts w:asciiTheme="minorHAnsi" w:hAnsiTheme="minorHAnsi" w:cstheme="minorHAnsi"/>
                <w:b/>
                <w:sz w:val="22"/>
                <w:szCs w:val="22"/>
                <w:lang w:val="es-BO"/>
              </w:rPr>
              <w:t xml:space="preserve">Educación </w:t>
            </w:r>
          </w:p>
        </w:tc>
        <w:tc>
          <w:tcPr>
            <w:tcW w:w="4010" w:type="pct"/>
            <w:shd w:val="clear" w:color="auto" w:fill="auto"/>
            <w:vAlign w:val="center"/>
          </w:tcPr>
          <w:p w:rsidR="003B4529" w:rsidRPr="00774EEE" w:rsidRDefault="003B4529" w:rsidP="003B4529">
            <w:pPr>
              <w:spacing w:before="120" w:after="120"/>
              <w:jc w:val="both"/>
              <w:rPr>
                <w:rFonts w:asciiTheme="minorHAnsi" w:hAnsiTheme="minorHAnsi" w:cstheme="minorHAnsi"/>
                <w:sz w:val="22"/>
                <w:szCs w:val="22"/>
                <w:lang w:val="es-BO"/>
              </w:rPr>
            </w:pPr>
            <w:r w:rsidRPr="00774EEE">
              <w:rPr>
                <w:rFonts w:asciiTheme="minorHAnsi" w:hAnsiTheme="minorHAnsi" w:cstheme="minorHAnsi"/>
                <w:sz w:val="22"/>
                <w:szCs w:val="22"/>
                <w:lang w:val="es-BO"/>
              </w:rPr>
              <w:t>Profesional a nivel licenciatura en ingeniería o Técnico del área Industrial (mecánico, eléctrico, SMS o similares)</w:t>
            </w:r>
          </w:p>
        </w:tc>
      </w:tr>
      <w:tr w:rsidR="003B4529" w:rsidRPr="00774EEE" w:rsidTr="00592B32">
        <w:trPr>
          <w:trHeight w:val="288"/>
          <w:jc w:val="center"/>
        </w:trPr>
        <w:tc>
          <w:tcPr>
            <w:tcW w:w="990" w:type="pct"/>
            <w:shd w:val="clear" w:color="auto" w:fill="auto"/>
            <w:vAlign w:val="center"/>
          </w:tcPr>
          <w:p w:rsidR="003B4529" w:rsidRPr="00774EEE" w:rsidRDefault="003B4529" w:rsidP="003B4529">
            <w:pPr>
              <w:spacing w:before="120" w:after="120"/>
              <w:jc w:val="both"/>
              <w:rPr>
                <w:rFonts w:asciiTheme="minorHAnsi" w:hAnsiTheme="minorHAnsi" w:cstheme="minorHAnsi"/>
                <w:b/>
                <w:sz w:val="22"/>
                <w:szCs w:val="22"/>
                <w:lang w:val="es-BO"/>
              </w:rPr>
            </w:pPr>
            <w:r w:rsidRPr="00774EEE">
              <w:rPr>
                <w:rFonts w:asciiTheme="minorHAnsi" w:hAnsiTheme="minorHAnsi" w:cstheme="minorHAnsi"/>
                <w:b/>
                <w:sz w:val="22"/>
                <w:szCs w:val="22"/>
                <w:lang w:val="es-BO"/>
              </w:rPr>
              <w:t xml:space="preserve">Formación OBLIGATORIA </w:t>
            </w:r>
            <w:r w:rsidRPr="00774EEE">
              <w:rPr>
                <w:rFonts w:asciiTheme="minorHAnsi" w:hAnsiTheme="minorHAnsi" w:cstheme="minorHAnsi"/>
                <w:sz w:val="22"/>
                <w:szCs w:val="22"/>
                <w:lang w:val="es-BO"/>
              </w:rPr>
              <w:t>(Cursos, seminarios, talleres, etc.)</w:t>
            </w:r>
          </w:p>
        </w:tc>
        <w:tc>
          <w:tcPr>
            <w:tcW w:w="4010" w:type="pct"/>
            <w:shd w:val="clear" w:color="auto" w:fill="auto"/>
            <w:vAlign w:val="center"/>
          </w:tcPr>
          <w:p w:rsidR="003B4529" w:rsidRPr="00774EEE" w:rsidRDefault="003B4529" w:rsidP="003B4529">
            <w:pPr>
              <w:spacing w:before="120" w:after="120"/>
              <w:jc w:val="both"/>
              <w:rPr>
                <w:rFonts w:asciiTheme="minorHAnsi" w:hAnsiTheme="minorHAnsi" w:cstheme="minorHAnsi"/>
                <w:sz w:val="22"/>
                <w:szCs w:val="22"/>
              </w:rPr>
            </w:pPr>
            <w:r w:rsidRPr="00774EEE">
              <w:rPr>
                <w:rFonts w:asciiTheme="minorHAnsi" w:hAnsiTheme="minorHAnsi" w:cstheme="minorHAnsi"/>
                <w:sz w:val="22"/>
                <w:szCs w:val="22"/>
              </w:rPr>
              <w:t>Seguridad Industrial, Salud Ocupacional &amp; Medio Ambiente.</w:t>
            </w:r>
          </w:p>
          <w:p w:rsidR="003B4529" w:rsidRPr="00774EEE" w:rsidRDefault="003B4529" w:rsidP="003B4529">
            <w:pPr>
              <w:spacing w:before="120" w:after="120"/>
              <w:jc w:val="both"/>
              <w:rPr>
                <w:rFonts w:asciiTheme="minorHAnsi" w:hAnsiTheme="minorHAnsi" w:cstheme="minorHAnsi"/>
                <w:sz w:val="22"/>
                <w:szCs w:val="22"/>
              </w:rPr>
            </w:pPr>
            <w:r w:rsidRPr="00774EEE">
              <w:rPr>
                <w:rFonts w:asciiTheme="minorHAnsi" w:hAnsiTheme="minorHAnsi" w:cstheme="minorHAnsi"/>
                <w:sz w:val="22"/>
                <w:szCs w:val="22"/>
              </w:rPr>
              <w:t>Cursos de Sistemas de Gestión de Seguridad, salud ocupacional y Medio Ambiente (</w:t>
            </w:r>
            <w:proofErr w:type="spellStart"/>
            <w:r w:rsidRPr="00774EEE">
              <w:rPr>
                <w:rFonts w:asciiTheme="minorHAnsi" w:hAnsiTheme="minorHAnsi" w:cstheme="minorHAnsi"/>
                <w:sz w:val="22"/>
                <w:szCs w:val="22"/>
              </w:rPr>
              <w:t>OHSAS</w:t>
            </w:r>
            <w:proofErr w:type="spellEnd"/>
            <w:r w:rsidRPr="00774EEE">
              <w:rPr>
                <w:rFonts w:asciiTheme="minorHAnsi" w:hAnsiTheme="minorHAnsi" w:cstheme="minorHAnsi"/>
                <w:sz w:val="22"/>
                <w:szCs w:val="22"/>
              </w:rPr>
              <w:t xml:space="preserve"> 18001 - ISO 14001). </w:t>
            </w:r>
          </w:p>
        </w:tc>
      </w:tr>
      <w:tr w:rsidR="003B4529" w:rsidRPr="00774EEE" w:rsidTr="00592B32">
        <w:trPr>
          <w:trHeight w:val="270"/>
          <w:jc w:val="center"/>
        </w:trPr>
        <w:tc>
          <w:tcPr>
            <w:tcW w:w="990" w:type="pct"/>
            <w:shd w:val="clear" w:color="auto" w:fill="auto"/>
            <w:vAlign w:val="center"/>
          </w:tcPr>
          <w:p w:rsidR="003B4529" w:rsidRPr="00774EEE" w:rsidRDefault="003B4529" w:rsidP="003B4529">
            <w:pPr>
              <w:spacing w:before="120" w:after="120"/>
              <w:jc w:val="both"/>
              <w:rPr>
                <w:rFonts w:asciiTheme="minorHAnsi" w:hAnsiTheme="minorHAnsi" w:cstheme="minorHAnsi"/>
                <w:b/>
                <w:sz w:val="22"/>
                <w:szCs w:val="22"/>
                <w:lang w:val="es-BO"/>
              </w:rPr>
            </w:pPr>
            <w:r w:rsidRPr="00774EEE">
              <w:rPr>
                <w:rFonts w:asciiTheme="minorHAnsi" w:hAnsiTheme="minorHAnsi" w:cstheme="minorHAnsi"/>
                <w:b/>
                <w:sz w:val="22"/>
                <w:szCs w:val="22"/>
                <w:lang w:val="es-BO"/>
              </w:rPr>
              <w:t>Formación</w:t>
            </w:r>
          </w:p>
          <w:p w:rsidR="003B4529" w:rsidRPr="00774EEE" w:rsidRDefault="003B4529" w:rsidP="003B4529">
            <w:pPr>
              <w:spacing w:before="120" w:after="120"/>
              <w:jc w:val="both"/>
              <w:rPr>
                <w:rFonts w:asciiTheme="minorHAnsi" w:hAnsiTheme="minorHAnsi" w:cstheme="minorHAnsi"/>
                <w:b/>
                <w:sz w:val="22"/>
                <w:szCs w:val="22"/>
                <w:lang w:val="es-BO"/>
              </w:rPr>
            </w:pPr>
            <w:r w:rsidRPr="00774EEE">
              <w:rPr>
                <w:rFonts w:asciiTheme="minorHAnsi" w:hAnsiTheme="minorHAnsi" w:cstheme="minorHAnsi"/>
                <w:b/>
                <w:sz w:val="22"/>
                <w:szCs w:val="22"/>
                <w:lang w:val="es-BO"/>
              </w:rPr>
              <w:t xml:space="preserve">DESEABLE </w:t>
            </w:r>
            <w:r w:rsidRPr="00774EEE">
              <w:rPr>
                <w:rFonts w:asciiTheme="minorHAnsi" w:hAnsiTheme="minorHAnsi" w:cstheme="minorHAnsi"/>
                <w:sz w:val="22"/>
                <w:szCs w:val="22"/>
                <w:lang w:val="es-BO"/>
              </w:rPr>
              <w:t>(Cursos, seminarios, talleres, etc.)</w:t>
            </w:r>
          </w:p>
        </w:tc>
        <w:tc>
          <w:tcPr>
            <w:tcW w:w="4010" w:type="pct"/>
            <w:shd w:val="clear" w:color="auto" w:fill="auto"/>
            <w:vAlign w:val="center"/>
          </w:tcPr>
          <w:p w:rsidR="003B4529" w:rsidRPr="00774EEE" w:rsidRDefault="003B4529" w:rsidP="003B4529">
            <w:pPr>
              <w:spacing w:before="120" w:after="120"/>
              <w:jc w:val="both"/>
              <w:rPr>
                <w:rFonts w:asciiTheme="minorHAnsi" w:hAnsiTheme="minorHAnsi" w:cstheme="minorHAnsi"/>
                <w:sz w:val="22"/>
                <w:szCs w:val="22"/>
              </w:rPr>
            </w:pPr>
            <w:r w:rsidRPr="00774EEE">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3B4529" w:rsidRPr="00774EEE" w:rsidRDefault="003B4529" w:rsidP="003B4529">
            <w:pPr>
              <w:spacing w:before="120" w:after="120"/>
              <w:jc w:val="both"/>
              <w:rPr>
                <w:rFonts w:asciiTheme="minorHAnsi" w:hAnsiTheme="minorHAnsi" w:cstheme="minorHAnsi"/>
                <w:sz w:val="22"/>
                <w:szCs w:val="22"/>
              </w:rPr>
            </w:pPr>
            <w:r w:rsidRPr="00774EEE">
              <w:rPr>
                <w:rFonts w:asciiTheme="minorHAnsi" w:hAnsiTheme="minorHAnsi" w:cstheme="minorHAnsi"/>
                <w:sz w:val="22"/>
                <w:szCs w:val="22"/>
              </w:rPr>
              <w:t>Lucha contra incendios, Primeros Auxilios Básicos, Manejo Defensivo.</w:t>
            </w:r>
          </w:p>
        </w:tc>
      </w:tr>
      <w:tr w:rsidR="003B4529" w:rsidRPr="00774EEE" w:rsidTr="00592B32">
        <w:trPr>
          <w:trHeight w:val="678"/>
          <w:jc w:val="center"/>
        </w:trPr>
        <w:tc>
          <w:tcPr>
            <w:tcW w:w="990" w:type="pct"/>
            <w:shd w:val="clear" w:color="auto" w:fill="auto"/>
            <w:vAlign w:val="center"/>
          </w:tcPr>
          <w:p w:rsidR="003B4529" w:rsidRPr="00774EEE" w:rsidRDefault="003B4529" w:rsidP="003B4529">
            <w:pPr>
              <w:spacing w:before="120" w:after="120"/>
              <w:jc w:val="both"/>
              <w:rPr>
                <w:rFonts w:asciiTheme="minorHAnsi" w:hAnsiTheme="minorHAnsi" w:cstheme="minorHAnsi"/>
                <w:b/>
                <w:sz w:val="22"/>
                <w:szCs w:val="22"/>
                <w:lang w:val="es-BO"/>
              </w:rPr>
            </w:pPr>
            <w:r w:rsidRPr="00774EEE">
              <w:rPr>
                <w:rFonts w:asciiTheme="minorHAnsi" w:hAnsiTheme="minorHAnsi" w:cstheme="minorHAnsi"/>
                <w:b/>
                <w:sz w:val="22"/>
                <w:szCs w:val="22"/>
                <w:lang w:val="es-BO"/>
              </w:rPr>
              <w:t>Experiencia</w:t>
            </w:r>
          </w:p>
        </w:tc>
        <w:tc>
          <w:tcPr>
            <w:tcW w:w="4010" w:type="pct"/>
            <w:shd w:val="clear" w:color="auto" w:fill="auto"/>
            <w:vAlign w:val="center"/>
          </w:tcPr>
          <w:p w:rsidR="003B4529" w:rsidRPr="00774EEE" w:rsidRDefault="003B4529" w:rsidP="003B4529">
            <w:pPr>
              <w:spacing w:before="120" w:after="120"/>
              <w:jc w:val="both"/>
              <w:rPr>
                <w:rFonts w:asciiTheme="minorHAnsi" w:hAnsiTheme="minorHAnsi" w:cstheme="minorHAnsi"/>
                <w:sz w:val="22"/>
                <w:szCs w:val="22"/>
                <w:lang w:val="es-BO"/>
              </w:rPr>
            </w:pPr>
            <w:r w:rsidRPr="00774EEE">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3B4529" w:rsidRPr="00774EEE" w:rsidRDefault="003B4529" w:rsidP="003B4529">
            <w:pPr>
              <w:spacing w:before="120" w:after="120"/>
              <w:jc w:val="both"/>
              <w:rPr>
                <w:rFonts w:asciiTheme="minorHAnsi" w:hAnsiTheme="minorHAnsi" w:cstheme="minorHAnsi"/>
                <w:sz w:val="22"/>
                <w:szCs w:val="22"/>
                <w:lang w:val="es-BO"/>
              </w:rPr>
            </w:pPr>
            <w:r w:rsidRPr="00774EEE">
              <w:rPr>
                <w:rFonts w:asciiTheme="minorHAnsi" w:hAnsiTheme="minorHAnsi" w:cstheme="minorHAnsi"/>
                <w:sz w:val="22"/>
                <w:szCs w:val="22"/>
                <w:lang w:val="es-BO"/>
              </w:rPr>
              <w:t>Experiencia especifica:</w:t>
            </w:r>
          </w:p>
          <w:p w:rsidR="003B4529" w:rsidRPr="00774EEE" w:rsidRDefault="003B4529" w:rsidP="003B4529">
            <w:pPr>
              <w:spacing w:before="120" w:after="120"/>
              <w:jc w:val="both"/>
              <w:rPr>
                <w:rFonts w:asciiTheme="minorHAnsi" w:hAnsiTheme="minorHAnsi" w:cstheme="minorHAnsi"/>
                <w:sz w:val="22"/>
                <w:szCs w:val="22"/>
                <w:lang w:val="es-BO"/>
              </w:rPr>
            </w:pPr>
            <w:r w:rsidRPr="00774EEE">
              <w:rPr>
                <w:rFonts w:asciiTheme="minorHAnsi" w:hAnsiTheme="minorHAnsi" w:cstheme="minorHAnsi"/>
                <w:sz w:val="22"/>
                <w:szCs w:val="22"/>
                <w:lang w:val="es-BO"/>
              </w:rPr>
              <w:t>- Inspección y Auditoría de actos y/o condiciones inseguras</w:t>
            </w:r>
          </w:p>
          <w:p w:rsidR="003B4529" w:rsidRPr="00774EEE" w:rsidRDefault="003B4529" w:rsidP="003B4529">
            <w:pPr>
              <w:spacing w:before="120" w:after="120"/>
              <w:jc w:val="both"/>
              <w:rPr>
                <w:rFonts w:asciiTheme="minorHAnsi" w:hAnsiTheme="minorHAnsi" w:cstheme="minorHAnsi"/>
                <w:sz w:val="22"/>
                <w:szCs w:val="22"/>
                <w:lang w:val="es-BO"/>
              </w:rPr>
            </w:pPr>
            <w:r w:rsidRPr="00774EEE">
              <w:rPr>
                <w:rFonts w:asciiTheme="minorHAnsi" w:hAnsiTheme="minorHAnsi" w:cstheme="minorHAnsi"/>
                <w:sz w:val="22"/>
                <w:szCs w:val="22"/>
                <w:lang w:val="es-BO"/>
              </w:rPr>
              <w:t>- Gestión de Equipos de protección personal (EPP)</w:t>
            </w:r>
          </w:p>
          <w:p w:rsidR="003B4529" w:rsidRPr="00774EEE" w:rsidRDefault="003B4529" w:rsidP="003B4529">
            <w:pPr>
              <w:spacing w:before="120" w:after="120"/>
              <w:jc w:val="both"/>
              <w:rPr>
                <w:rFonts w:asciiTheme="minorHAnsi" w:hAnsiTheme="minorHAnsi" w:cstheme="minorHAnsi"/>
                <w:sz w:val="22"/>
                <w:szCs w:val="22"/>
                <w:lang w:val="es-BO"/>
              </w:rPr>
            </w:pPr>
            <w:r w:rsidRPr="00774EEE">
              <w:rPr>
                <w:rFonts w:asciiTheme="minorHAnsi" w:hAnsiTheme="minorHAnsi" w:cstheme="minorHAnsi"/>
                <w:sz w:val="22"/>
                <w:szCs w:val="22"/>
                <w:lang w:val="es-BO"/>
              </w:rPr>
              <w:t>- Gestión de Permisos de trabajo</w:t>
            </w:r>
          </w:p>
          <w:p w:rsidR="003B4529" w:rsidRPr="00774EEE" w:rsidRDefault="003B4529" w:rsidP="003B4529">
            <w:pPr>
              <w:spacing w:before="120" w:after="120"/>
              <w:jc w:val="both"/>
              <w:rPr>
                <w:rFonts w:asciiTheme="minorHAnsi" w:hAnsiTheme="minorHAnsi" w:cstheme="minorHAnsi"/>
                <w:sz w:val="22"/>
                <w:szCs w:val="22"/>
                <w:lang w:val="es-BO"/>
              </w:rPr>
            </w:pPr>
            <w:r w:rsidRPr="00774EEE">
              <w:rPr>
                <w:rFonts w:asciiTheme="minorHAnsi" w:hAnsiTheme="minorHAnsi" w:cstheme="minorHAnsi"/>
                <w:sz w:val="22"/>
                <w:szCs w:val="22"/>
                <w:lang w:val="es-BO"/>
              </w:rPr>
              <w:t>- Gestión y Manejo de emergencias (evacuación, simulacros, etc.)</w:t>
            </w:r>
          </w:p>
        </w:tc>
      </w:tr>
    </w:tbl>
    <w:p w:rsidR="003B4529" w:rsidRPr="00774EEE" w:rsidRDefault="003B4529" w:rsidP="003B4529">
      <w:pPr>
        <w:pStyle w:val="Prrafodelista"/>
        <w:numPr>
          <w:ilvl w:val="0"/>
          <w:numId w:val="32"/>
        </w:numPr>
        <w:spacing w:before="240" w:after="120"/>
        <w:jc w:val="both"/>
        <w:rPr>
          <w:rFonts w:asciiTheme="minorHAnsi" w:hAnsiTheme="minorHAnsi" w:cstheme="minorHAnsi"/>
          <w:b/>
          <w:i/>
          <w:sz w:val="22"/>
          <w:szCs w:val="22"/>
        </w:rPr>
      </w:pPr>
      <w:r w:rsidRPr="00774EEE">
        <w:rPr>
          <w:rFonts w:asciiTheme="minorHAnsi" w:hAnsiTheme="minorHAnsi" w:cstheme="minorHAnsi"/>
          <w:b/>
          <w:sz w:val="22"/>
          <w:szCs w:val="22"/>
        </w:rPr>
        <w:t>POSTERIOR A LA ADJUDICACIÓN:</w:t>
      </w:r>
      <w:r w:rsidRPr="00774EEE">
        <w:rPr>
          <w:rFonts w:asciiTheme="minorHAnsi" w:hAnsiTheme="minorHAnsi" w:cstheme="minorHAnsi"/>
          <w:sz w:val="22"/>
          <w:szCs w:val="22"/>
        </w:rPr>
        <w:t xml:space="preserve"> </w:t>
      </w:r>
    </w:p>
    <w:p w:rsidR="003B4529" w:rsidRPr="00774EEE" w:rsidRDefault="003B4529" w:rsidP="003B4529">
      <w:pPr>
        <w:spacing w:before="240" w:after="120"/>
        <w:ind w:left="360"/>
        <w:jc w:val="both"/>
        <w:rPr>
          <w:rFonts w:asciiTheme="minorHAnsi" w:hAnsiTheme="minorHAnsi" w:cstheme="minorHAnsi"/>
          <w:b/>
          <w:i/>
          <w:sz w:val="22"/>
          <w:szCs w:val="22"/>
        </w:rPr>
      </w:pPr>
      <w:r w:rsidRPr="00774EEE">
        <w:rPr>
          <w:rFonts w:asciiTheme="minorHAnsi" w:hAnsiTheme="minorHAnsi" w:cstheme="minorHAnsi"/>
          <w:sz w:val="22"/>
          <w:szCs w:val="22"/>
        </w:rPr>
        <w:t>Antes del inicio de las actividades (orden de proceder) la Empresa adjudicada deberá presentar los siguientes documentos</w:t>
      </w:r>
      <w:r w:rsidRPr="00774EEE">
        <w:rPr>
          <w:rFonts w:asciiTheme="minorHAnsi" w:hAnsiTheme="minorHAnsi" w:cstheme="minorHAnsi"/>
          <w:b/>
          <w:i/>
          <w:sz w:val="22"/>
          <w:szCs w:val="22"/>
        </w:rPr>
        <w:t xml:space="preserve"> </w:t>
      </w:r>
      <w:r w:rsidRPr="00774EEE">
        <w:rPr>
          <w:rFonts w:asciiTheme="minorHAnsi" w:hAnsiTheme="minorHAnsi" w:cstheme="minorHAnsi"/>
          <w:sz w:val="22"/>
          <w:szCs w:val="22"/>
        </w:rPr>
        <w:t xml:space="preserve">para la </w:t>
      </w:r>
      <w:r w:rsidRPr="00774EEE">
        <w:rPr>
          <w:rFonts w:asciiTheme="minorHAnsi" w:hAnsiTheme="minorHAnsi" w:cstheme="minorHAnsi"/>
          <w:b/>
          <w:sz w:val="22"/>
          <w:szCs w:val="22"/>
        </w:rPr>
        <w:t>aprobación</w:t>
      </w:r>
      <w:r w:rsidRPr="00774EEE">
        <w:rPr>
          <w:rFonts w:asciiTheme="minorHAnsi" w:hAnsiTheme="minorHAnsi" w:cstheme="minorHAnsi"/>
          <w:sz w:val="22"/>
          <w:szCs w:val="22"/>
        </w:rPr>
        <w:t xml:space="preserve"> y </w:t>
      </w:r>
      <w:r w:rsidRPr="00774EEE">
        <w:rPr>
          <w:rFonts w:asciiTheme="minorHAnsi" w:hAnsiTheme="minorHAnsi" w:cstheme="minorHAnsi"/>
          <w:b/>
          <w:sz w:val="22"/>
          <w:szCs w:val="22"/>
        </w:rPr>
        <w:t xml:space="preserve">VoBo </w:t>
      </w:r>
      <w:r w:rsidRPr="00774EEE">
        <w:rPr>
          <w:rFonts w:asciiTheme="minorHAnsi" w:hAnsiTheme="minorHAnsi" w:cstheme="minorHAnsi"/>
          <w:sz w:val="22"/>
          <w:szCs w:val="22"/>
        </w:rPr>
        <w:t xml:space="preserve">de la Unidad </w:t>
      </w:r>
      <w:proofErr w:type="spellStart"/>
      <w:r w:rsidRPr="00774EEE">
        <w:rPr>
          <w:rFonts w:asciiTheme="minorHAnsi" w:hAnsiTheme="minorHAnsi" w:cstheme="minorHAnsi"/>
          <w:sz w:val="22"/>
          <w:szCs w:val="22"/>
        </w:rPr>
        <w:t>SSMSG</w:t>
      </w:r>
      <w:proofErr w:type="spellEnd"/>
      <w:r w:rsidRPr="00774EEE">
        <w:rPr>
          <w:rFonts w:asciiTheme="minorHAnsi" w:hAnsiTheme="minorHAnsi" w:cstheme="minorHAnsi"/>
          <w:sz w:val="22"/>
          <w:szCs w:val="22"/>
        </w:rPr>
        <w:t xml:space="preserve"> de YPFB</w:t>
      </w:r>
      <w:r w:rsidRPr="00774EEE">
        <w:rPr>
          <w:rFonts w:asciiTheme="minorHAnsi" w:hAnsiTheme="minorHAnsi" w:cstheme="minorHAnsi"/>
          <w:i/>
          <w:sz w:val="22"/>
          <w:szCs w:val="22"/>
        </w:rPr>
        <w:t>:</w:t>
      </w:r>
    </w:p>
    <w:p w:rsidR="003B4529" w:rsidRPr="00774EEE" w:rsidRDefault="003B4529" w:rsidP="003B4529">
      <w:pPr>
        <w:pStyle w:val="Prrafodelista"/>
        <w:numPr>
          <w:ilvl w:val="1"/>
          <w:numId w:val="32"/>
        </w:numPr>
        <w:spacing w:before="240" w:after="120"/>
        <w:jc w:val="both"/>
        <w:rPr>
          <w:rFonts w:asciiTheme="minorHAnsi" w:hAnsiTheme="minorHAnsi" w:cstheme="minorHAnsi"/>
          <w:b/>
          <w:i/>
          <w:sz w:val="22"/>
          <w:szCs w:val="22"/>
        </w:rPr>
      </w:pPr>
      <w:r w:rsidRPr="00774EEE">
        <w:rPr>
          <w:rFonts w:asciiTheme="minorHAnsi" w:hAnsiTheme="minorHAnsi" w:cstheme="minorHAnsi"/>
          <w:b/>
          <w:sz w:val="22"/>
          <w:szCs w:val="22"/>
        </w:rPr>
        <w:lastRenderedPageBreak/>
        <w:t>Declaración jurada</w:t>
      </w:r>
      <w:r w:rsidRPr="00774EEE">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3B4529" w:rsidRPr="00774EEE" w:rsidRDefault="003B4529" w:rsidP="003B4529">
      <w:pPr>
        <w:pStyle w:val="Prrafodelista"/>
        <w:spacing w:before="240" w:after="120"/>
        <w:ind w:left="1080"/>
        <w:jc w:val="both"/>
        <w:rPr>
          <w:rFonts w:asciiTheme="minorHAnsi" w:hAnsiTheme="minorHAnsi" w:cstheme="minorHAnsi"/>
          <w:i/>
          <w:sz w:val="22"/>
          <w:szCs w:val="22"/>
        </w:rPr>
      </w:pPr>
      <w:r w:rsidRPr="00774EEE">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3B4529" w:rsidRPr="00774EEE" w:rsidRDefault="003B4529" w:rsidP="003B4529">
      <w:pPr>
        <w:pStyle w:val="Prrafodelista"/>
        <w:spacing w:before="240" w:after="120"/>
        <w:ind w:left="1080"/>
        <w:jc w:val="both"/>
        <w:rPr>
          <w:rFonts w:asciiTheme="minorHAnsi" w:hAnsiTheme="minorHAnsi" w:cstheme="minorHAnsi"/>
          <w:b/>
          <w:i/>
          <w:sz w:val="22"/>
          <w:szCs w:val="22"/>
        </w:rPr>
      </w:pPr>
      <w:r w:rsidRPr="00774EEE">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3B4529" w:rsidRPr="00774EEE" w:rsidRDefault="003B4529" w:rsidP="003B4529">
      <w:pPr>
        <w:pStyle w:val="Prrafodelista"/>
        <w:numPr>
          <w:ilvl w:val="0"/>
          <w:numId w:val="32"/>
        </w:numPr>
        <w:spacing w:before="240" w:after="120"/>
        <w:jc w:val="both"/>
        <w:rPr>
          <w:rFonts w:asciiTheme="minorHAnsi" w:hAnsiTheme="minorHAnsi" w:cstheme="minorHAnsi"/>
          <w:b/>
          <w:sz w:val="22"/>
          <w:szCs w:val="22"/>
        </w:rPr>
      </w:pPr>
      <w:r w:rsidRPr="00774EEE">
        <w:rPr>
          <w:rFonts w:asciiTheme="minorHAnsi" w:hAnsiTheme="minorHAnsi" w:cstheme="minorHAnsi"/>
          <w:b/>
          <w:sz w:val="22"/>
          <w:szCs w:val="22"/>
        </w:rPr>
        <w:t>PRESENTACIÓN DEL SISTEMA DE GESTIÓN DE SEGURIDAD Y SALUD OCUPACIONAL</w:t>
      </w:r>
    </w:p>
    <w:p w:rsidR="003B4529" w:rsidRPr="00774EEE" w:rsidRDefault="003B4529" w:rsidP="003B4529">
      <w:pPr>
        <w:spacing w:before="240" w:after="120"/>
        <w:ind w:left="360"/>
        <w:jc w:val="both"/>
        <w:rPr>
          <w:rFonts w:asciiTheme="minorHAnsi" w:hAnsiTheme="minorHAnsi" w:cstheme="minorHAnsi"/>
          <w:b/>
          <w:sz w:val="22"/>
          <w:szCs w:val="22"/>
        </w:rPr>
      </w:pPr>
      <w:r w:rsidRPr="00774EEE">
        <w:rPr>
          <w:rFonts w:asciiTheme="minorHAnsi" w:hAnsiTheme="minorHAnsi" w:cstheme="minorHAnsi"/>
          <w:sz w:val="22"/>
          <w:szCs w:val="22"/>
        </w:rPr>
        <w:t xml:space="preserve">En caso de contar con un sistema bajo la norma </w:t>
      </w:r>
      <w:proofErr w:type="spellStart"/>
      <w:r w:rsidRPr="00774EEE">
        <w:rPr>
          <w:rFonts w:asciiTheme="minorHAnsi" w:hAnsiTheme="minorHAnsi" w:cstheme="minorHAnsi"/>
          <w:sz w:val="22"/>
          <w:szCs w:val="22"/>
        </w:rPr>
        <w:t>OHSAS</w:t>
      </w:r>
      <w:proofErr w:type="spellEnd"/>
      <w:r w:rsidRPr="00774EEE">
        <w:rPr>
          <w:rFonts w:asciiTheme="minorHAnsi" w:hAnsiTheme="minorHAnsi" w:cstheme="minorHAnsi"/>
          <w:sz w:val="22"/>
          <w:szCs w:val="22"/>
        </w:rPr>
        <w:t xml:space="preserve"> 18001 o Sistemas Integrados de Gestión. Caso contrario, la empresa contratista deberá presentar un documento que contenga la Gestión de Seguridad y Salud Ocupacional a ser aplicada en el Proyecto (Plan de Seguridad y Salud Ocupacional - </w:t>
      </w:r>
      <w:r w:rsidRPr="00774EEE">
        <w:rPr>
          <w:rFonts w:asciiTheme="minorHAnsi" w:hAnsiTheme="minorHAnsi" w:cstheme="minorHAnsi"/>
          <w:sz w:val="22"/>
          <w:szCs w:val="22"/>
          <w:u w:val="single"/>
        </w:rPr>
        <w:t>específico para la actividad/obra/proyecto</w:t>
      </w:r>
      <w:r w:rsidRPr="00774EEE">
        <w:rPr>
          <w:rFonts w:asciiTheme="minorHAnsi" w:hAnsiTheme="minorHAnsi" w:cstheme="minorHAnsi"/>
          <w:sz w:val="22"/>
          <w:szCs w:val="22"/>
        </w:rPr>
        <w:t>.</w:t>
      </w:r>
    </w:p>
    <w:p w:rsidR="003B4529" w:rsidRPr="00774EEE" w:rsidRDefault="003B4529" w:rsidP="003B4529">
      <w:pPr>
        <w:pStyle w:val="Prrafodelista"/>
        <w:numPr>
          <w:ilvl w:val="0"/>
          <w:numId w:val="32"/>
        </w:numPr>
        <w:spacing w:before="240" w:after="120"/>
        <w:jc w:val="both"/>
        <w:rPr>
          <w:rFonts w:asciiTheme="minorHAnsi" w:hAnsiTheme="minorHAnsi" w:cstheme="minorHAnsi"/>
          <w:b/>
          <w:sz w:val="22"/>
          <w:szCs w:val="22"/>
        </w:rPr>
      </w:pPr>
      <w:r w:rsidRPr="00774EEE">
        <w:rPr>
          <w:rFonts w:asciiTheme="minorHAnsi" w:hAnsiTheme="minorHAnsi" w:cstheme="minorHAnsi"/>
          <w:b/>
          <w:sz w:val="22"/>
          <w:szCs w:val="22"/>
        </w:rPr>
        <w:t>PLAN ESPECÍFICO DE SEGURIDAD Y SALUD OCUPACIONAL</w:t>
      </w:r>
    </w:p>
    <w:p w:rsidR="003B4529" w:rsidRPr="00774EEE" w:rsidRDefault="003B4529" w:rsidP="003B4529">
      <w:pPr>
        <w:spacing w:before="240" w:after="120"/>
        <w:ind w:left="360"/>
        <w:jc w:val="both"/>
        <w:rPr>
          <w:rFonts w:asciiTheme="minorHAnsi" w:hAnsiTheme="minorHAnsi" w:cstheme="minorHAnsi"/>
          <w:b/>
          <w:sz w:val="22"/>
          <w:szCs w:val="22"/>
        </w:rPr>
      </w:pPr>
      <w:r w:rsidRPr="00774EEE">
        <w:rPr>
          <w:rFonts w:asciiTheme="minorHAnsi" w:hAnsiTheme="minorHAnsi" w:cstheme="minorHAnsi"/>
          <w:sz w:val="22"/>
          <w:szCs w:val="22"/>
        </w:rPr>
        <w:t>Debe contener al menos los siguientes puntos:</w:t>
      </w:r>
    </w:p>
    <w:p w:rsidR="003B4529" w:rsidRPr="00774EEE" w:rsidRDefault="003B4529" w:rsidP="003E654B">
      <w:pPr>
        <w:pStyle w:val="Prrafodelista"/>
        <w:numPr>
          <w:ilvl w:val="1"/>
          <w:numId w:val="32"/>
        </w:numPr>
        <w:spacing w:after="120"/>
        <w:ind w:left="1701"/>
        <w:jc w:val="both"/>
        <w:rPr>
          <w:rFonts w:asciiTheme="minorHAnsi" w:hAnsiTheme="minorHAnsi" w:cstheme="minorHAnsi"/>
          <w:b/>
          <w:sz w:val="22"/>
          <w:szCs w:val="22"/>
        </w:rPr>
      </w:pPr>
      <w:r w:rsidRPr="00774EEE">
        <w:rPr>
          <w:rFonts w:asciiTheme="minorHAnsi" w:hAnsiTheme="minorHAnsi" w:cstheme="minorHAnsi"/>
          <w:sz w:val="22"/>
          <w:szCs w:val="22"/>
        </w:rPr>
        <w:t>Política de Seguridad Industrial y Salud Ocupacional</w:t>
      </w:r>
    </w:p>
    <w:p w:rsidR="003B4529" w:rsidRPr="00774EEE" w:rsidRDefault="003B4529" w:rsidP="003E654B">
      <w:pPr>
        <w:pStyle w:val="Prrafodelista"/>
        <w:numPr>
          <w:ilvl w:val="1"/>
          <w:numId w:val="32"/>
        </w:numPr>
        <w:spacing w:after="120"/>
        <w:ind w:left="1701"/>
        <w:jc w:val="both"/>
        <w:rPr>
          <w:rFonts w:asciiTheme="minorHAnsi" w:hAnsiTheme="minorHAnsi" w:cstheme="minorHAnsi"/>
          <w:b/>
          <w:sz w:val="22"/>
          <w:szCs w:val="22"/>
        </w:rPr>
      </w:pPr>
      <w:r w:rsidRPr="00774EEE">
        <w:rPr>
          <w:rFonts w:asciiTheme="minorHAnsi" w:hAnsiTheme="minorHAnsi" w:cstheme="minorHAnsi"/>
          <w:sz w:val="22"/>
          <w:szCs w:val="22"/>
        </w:rPr>
        <w:t>Programas y políticas de control de alcohol y drogas</w:t>
      </w:r>
    </w:p>
    <w:p w:rsidR="003B4529" w:rsidRPr="00774EEE" w:rsidRDefault="003B4529" w:rsidP="003E654B">
      <w:pPr>
        <w:pStyle w:val="Prrafodelista"/>
        <w:numPr>
          <w:ilvl w:val="1"/>
          <w:numId w:val="32"/>
        </w:numPr>
        <w:spacing w:after="120"/>
        <w:ind w:left="1701"/>
        <w:jc w:val="both"/>
        <w:rPr>
          <w:rFonts w:asciiTheme="minorHAnsi" w:hAnsiTheme="minorHAnsi" w:cstheme="minorHAnsi"/>
          <w:b/>
          <w:sz w:val="22"/>
          <w:szCs w:val="22"/>
        </w:rPr>
      </w:pPr>
      <w:r w:rsidRPr="00774EEE">
        <w:rPr>
          <w:rFonts w:asciiTheme="minorHAnsi" w:hAnsiTheme="minorHAnsi" w:cstheme="minorHAnsi"/>
          <w:sz w:val="22"/>
          <w:szCs w:val="22"/>
        </w:rPr>
        <w:t>Programas de medidas preventivas en seguridad y salud ocupacional</w:t>
      </w:r>
    </w:p>
    <w:p w:rsidR="003B4529" w:rsidRPr="00774EEE" w:rsidRDefault="003B4529" w:rsidP="003E654B">
      <w:pPr>
        <w:pStyle w:val="Prrafodelista"/>
        <w:numPr>
          <w:ilvl w:val="1"/>
          <w:numId w:val="32"/>
        </w:numPr>
        <w:spacing w:after="120"/>
        <w:ind w:left="1701"/>
        <w:jc w:val="both"/>
        <w:rPr>
          <w:rFonts w:asciiTheme="minorHAnsi" w:hAnsiTheme="minorHAnsi" w:cstheme="minorHAnsi"/>
          <w:b/>
          <w:sz w:val="22"/>
          <w:szCs w:val="22"/>
        </w:rPr>
      </w:pPr>
      <w:r w:rsidRPr="00774EEE">
        <w:rPr>
          <w:rFonts w:asciiTheme="minorHAnsi" w:hAnsiTheme="minorHAnsi" w:cstheme="minorHAnsi"/>
          <w:sz w:val="22"/>
          <w:szCs w:val="22"/>
        </w:rPr>
        <w:t>Plan de respuesta ante emergencias (especifico del proyecto).</w:t>
      </w:r>
    </w:p>
    <w:p w:rsidR="003B4529" w:rsidRPr="00774EEE" w:rsidRDefault="003B4529" w:rsidP="003E654B">
      <w:pPr>
        <w:pStyle w:val="Prrafodelista"/>
        <w:numPr>
          <w:ilvl w:val="1"/>
          <w:numId w:val="32"/>
        </w:numPr>
        <w:spacing w:after="120"/>
        <w:ind w:left="1701"/>
        <w:jc w:val="both"/>
        <w:rPr>
          <w:rFonts w:asciiTheme="minorHAnsi" w:hAnsiTheme="minorHAnsi" w:cstheme="minorHAnsi"/>
          <w:b/>
          <w:sz w:val="22"/>
          <w:szCs w:val="22"/>
        </w:rPr>
      </w:pPr>
      <w:r w:rsidRPr="00774EEE">
        <w:rPr>
          <w:rFonts w:asciiTheme="minorHAnsi" w:hAnsiTheme="minorHAnsi" w:cstheme="minorHAnsi"/>
          <w:sz w:val="22"/>
          <w:szCs w:val="22"/>
        </w:rPr>
        <w:t>Plan de evacuación Médica (</w:t>
      </w:r>
      <w:proofErr w:type="spellStart"/>
      <w:r w:rsidRPr="00774EEE">
        <w:rPr>
          <w:rFonts w:asciiTheme="minorHAnsi" w:hAnsiTheme="minorHAnsi" w:cstheme="minorHAnsi"/>
          <w:sz w:val="22"/>
          <w:szCs w:val="22"/>
        </w:rPr>
        <w:t>MEDEVAC</w:t>
      </w:r>
      <w:proofErr w:type="spellEnd"/>
      <w:r w:rsidRPr="00774EEE">
        <w:rPr>
          <w:rFonts w:asciiTheme="minorHAnsi" w:hAnsiTheme="minorHAnsi" w:cstheme="minorHAnsi"/>
          <w:sz w:val="22"/>
          <w:szCs w:val="22"/>
        </w:rPr>
        <w:t>)</w:t>
      </w:r>
    </w:p>
    <w:p w:rsidR="003B4529" w:rsidRPr="00774EEE" w:rsidRDefault="003B4529" w:rsidP="003E654B">
      <w:pPr>
        <w:pStyle w:val="Prrafodelista"/>
        <w:numPr>
          <w:ilvl w:val="1"/>
          <w:numId w:val="32"/>
        </w:numPr>
        <w:spacing w:after="120"/>
        <w:ind w:left="1701"/>
        <w:jc w:val="both"/>
        <w:rPr>
          <w:rFonts w:asciiTheme="minorHAnsi" w:hAnsiTheme="minorHAnsi" w:cstheme="minorHAnsi"/>
          <w:b/>
          <w:sz w:val="22"/>
          <w:szCs w:val="22"/>
        </w:rPr>
      </w:pPr>
      <w:r w:rsidRPr="00774EEE">
        <w:rPr>
          <w:rFonts w:asciiTheme="minorHAnsi" w:hAnsiTheme="minorHAnsi" w:cstheme="minorHAnsi"/>
          <w:sz w:val="22"/>
          <w:szCs w:val="22"/>
        </w:rPr>
        <w:t>Plan de rescate (De acuerdo a la actividad)</w:t>
      </w:r>
    </w:p>
    <w:p w:rsidR="003B4529" w:rsidRPr="00774EEE" w:rsidRDefault="003B4529" w:rsidP="003E654B">
      <w:pPr>
        <w:pStyle w:val="Prrafodelista"/>
        <w:numPr>
          <w:ilvl w:val="1"/>
          <w:numId w:val="32"/>
        </w:numPr>
        <w:spacing w:after="120"/>
        <w:ind w:left="1701"/>
        <w:jc w:val="both"/>
        <w:rPr>
          <w:rFonts w:asciiTheme="minorHAnsi" w:hAnsiTheme="minorHAnsi" w:cstheme="minorHAnsi"/>
          <w:b/>
          <w:sz w:val="22"/>
          <w:szCs w:val="22"/>
        </w:rPr>
      </w:pPr>
      <w:r w:rsidRPr="00774EEE">
        <w:rPr>
          <w:rFonts w:asciiTheme="minorHAnsi" w:hAnsiTheme="minorHAnsi" w:cstheme="minorHAnsi"/>
          <w:sz w:val="22"/>
          <w:szCs w:val="22"/>
        </w:rPr>
        <w:t>Sistemas de permisos de trabajo</w:t>
      </w:r>
    </w:p>
    <w:p w:rsidR="003B4529" w:rsidRPr="00774EEE" w:rsidRDefault="003B4529" w:rsidP="003E654B">
      <w:pPr>
        <w:pStyle w:val="Prrafodelista"/>
        <w:numPr>
          <w:ilvl w:val="1"/>
          <w:numId w:val="32"/>
        </w:numPr>
        <w:spacing w:after="120"/>
        <w:ind w:left="1701"/>
        <w:jc w:val="both"/>
        <w:rPr>
          <w:rFonts w:asciiTheme="minorHAnsi" w:hAnsiTheme="minorHAnsi" w:cstheme="minorHAnsi"/>
          <w:b/>
          <w:sz w:val="22"/>
          <w:szCs w:val="22"/>
        </w:rPr>
      </w:pPr>
      <w:r w:rsidRPr="00774EEE">
        <w:rPr>
          <w:rFonts w:asciiTheme="minorHAnsi" w:hAnsiTheme="minorHAnsi" w:cstheme="minorHAnsi"/>
          <w:sz w:val="22"/>
          <w:szCs w:val="22"/>
        </w:rPr>
        <w:t>Sistemas de reporte de accidentes e incidentes.</w:t>
      </w:r>
    </w:p>
    <w:p w:rsidR="003B4529" w:rsidRPr="00774EEE" w:rsidRDefault="003B4529" w:rsidP="00774EEE">
      <w:pPr>
        <w:pStyle w:val="Prrafodelista"/>
        <w:numPr>
          <w:ilvl w:val="1"/>
          <w:numId w:val="32"/>
        </w:numPr>
        <w:spacing w:before="240" w:after="120"/>
        <w:ind w:left="1701"/>
        <w:jc w:val="both"/>
        <w:rPr>
          <w:rFonts w:asciiTheme="minorHAnsi" w:hAnsiTheme="minorHAnsi" w:cstheme="minorHAnsi"/>
          <w:sz w:val="22"/>
          <w:szCs w:val="22"/>
        </w:rPr>
      </w:pPr>
      <w:r w:rsidRPr="00774EEE">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3B4529" w:rsidRPr="00774EEE" w:rsidRDefault="003B4529" w:rsidP="003B4529">
      <w:pPr>
        <w:pStyle w:val="Prrafodelista"/>
        <w:numPr>
          <w:ilvl w:val="0"/>
          <w:numId w:val="32"/>
        </w:numPr>
        <w:spacing w:before="240" w:after="120"/>
        <w:jc w:val="both"/>
        <w:rPr>
          <w:rFonts w:asciiTheme="minorHAnsi" w:hAnsiTheme="minorHAnsi" w:cstheme="minorHAnsi"/>
          <w:b/>
          <w:sz w:val="22"/>
          <w:szCs w:val="22"/>
        </w:rPr>
      </w:pPr>
      <w:r w:rsidRPr="00774EEE">
        <w:rPr>
          <w:rFonts w:asciiTheme="minorHAnsi" w:hAnsiTheme="minorHAnsi" w:cstheme="minorHAnsi"/>
          <w:b/>
          <w:sz w:val="22"/>
          <w:szCs w:val="22"/>
        </w:rPr>
        <w:t>NÓMINA DE PERSONAL</w:t>
      </w:r>
      <w:r w:rsidRPr="00774EEE">
        <w:rPr>
          <w:rFonts w:asciiTheme="minorHAnsi" w:hAnsiTheme="minorHAnsi" w:cstheme="minorHAnsi"/>
          <w:sz w:val="22"/>
          <w:szCs w:val="22"/>
        </w:rPr>
        <w:t xml:space="preserve"> (nombre y Cédula de Identificación) con los respaldos correspondientes de “dotación de ropa de trabajo y EPP”.</w:t>
      </w:r>
    </w:p>
    <w:p w:rsidR="003B4529" w:rsidRPr="00774EEE" w:rsidRDefault="003B4529" w:rsidP="003B4529">
      <w:pPr>
        <w:pStyle w:val="Prrafodelista"/>
        <w:numPr>
          <w:ilvl w:val="0"/>
          <w:numId w:val="32"/>
        </w:numPr>
        <w:spacing w:before="240" w:after="120"/>
        <w:jc w:val="both"/>
        <w:rPr>
          <w:rFonts w:asciiTheme="minorHAnsi" w:hAnsiTheme="minorHAnsi" w:cstheme="minorHAnsi"/>
          <w:b/>
          <w:sz w:val="22"/>
          <w:szCs w:val="22"/>
        </w:rPr>
      </w:pPr>
      <w:r w:rsidRPr="00774EEE">
        <w:rPr>
          <w:rFonts w:asciiTheme="minorHAnsi" w:hAnsiTheme="minorHAnsi" w:cstheme="minorHAnsi"/>
          <w:b/>
          <w:sz w:val="22"/>
          <w:szCs w:val="22"/>
        </w:rPr>
        <w:lastRenderedPageBreak/>
        <w:t>CONTRATO DEL PERSONAL</w:t>
      </w:r>
      <w:r w:rsidRPr="00774EEE">
        <w:rPr>
          <w:rFonts w:asciiTheme="minorHAnsi" w:hAnsiTheme="minorHAnsi" w:cstheme="minorHAnsi"/>
          <w:sz w:val="22"/>
          <w:szCs w:val="22"/>
        </w:rPr>
        <w:t xml:space="preserve"> (Bajo la modalidad que corresponda)</w:t>
      </w:r>
    </w:p>
    <w:p w:rsidR="003B4529" w:rsidRPr="00774EEE" w:rsidRDefault="003B4529" w:rsidP="003B4529">
      <w:pPr>
        <w:pStyle w:val="Prrafodelista"/>
        <w:numPr>
          <w:ilvl w:val="0"/>
          <w:numId w:val="32"/>
        </w:numPr>
        <w:spacing w:before="240" w:after="120"/>
        <w:jc w:val="both"/>
        <w:rPr>
          <w:rFonts w:asciiTheme="minorHAnsi" w:hAnsiTheme="minorHAnsi" w:cstheme="minorHAnsi"/>
          <w:b/>
          <w:sz w:val="22"/>
          <w:szCs w:val="22"/>
        </w:rPr>
      </w:pPr>
      <w:r w:rsidRPr="00774EEE">
        <w:rPr>
          <w:rFonts w:asciiTheme="minorHAnsi" w:hAnsiTheme="minorHAnsi" w:cstheme="minorHAnsi"/>
          <w:b/>
          <w:sz w:val="22"/>
          <w:szCs w:val="22"/>
        </w:rPr>
        <w:t xml:space="preserve">SEGURO MÉDICO </w:t>
      </w:r>
      <w:r w:rsidRPr="00774EEE">
        <w:rPr>
          <w:rFonts w:asciiTheme="minorHAnsi" w:hAnsiTheme="minorHAnsi" w:cstheme="minorHAnsi"/>
          <w:sz w:val="22"/>
          <w:szCs w:val="22"/>
        </w:rPr>
        <w:t xml:space="preserve">(cuando aplique). Caso contrario debe contar necesariamente con una póliza de Seguro contra accidentes – grupal o individual </w:t>
      </w:r>
    </w:p>
    <w:p w:rsidR="003B4529" w:rsidRPr="00774EEE" w:rsidRDefault="003B4529" w:rsidP="003B4529">
      <w:pPr>
        <w:pStyle w:val="Prrafodelista"/>
        <w:numPr>
          <w:ilvl w:val="0"/>
          <w:numId w:val="32"/>
        </w:numPr>
        <w:spacing w:before="240" w:after="120"/>
        <w:jc w:val="both"/>
        <w:rPr>
          <w:rFonts w:asciiTheme="minorHAnsi" w:hAnsiTheme="minorHAnsi" w:cstheme="minorHAnsi"/>
          <w:b/>
          <w:sz w:val="22"/>
          <w:szCs w:val="22"/>
        </w:rPr>
      </w:pPr>
      <w:r w:rsidRPr="00774EEE">
        <w:rPr>
          <w:rFonts w:asciiTheme="minorHAnsi" w:hAnsiTheme="minorHAnsi" w:cstheme="minorHAnsi"/>
          <w:b/>
          <w:sz w:val="22"/>
          <w:szCs w:val="22"/>
        </w:rPr>
        <w:t>SEGURO OBLIGATORIO CONTRA ACCIDENTES DE TRÁNSITO – SOAT.</w:t>
      </w:r>
      <w:r w:rsidRPr="00774EEE">
        <w:rPr>
          <w:rFonts w:asciiTheme="minorHAnsi" w:hAnsiTheme="minorHAnsi" w:cstheme="minorHAnsi"/>
          <w:sz w:val="22"/>
          <w:szCs w:val="22"/>
        </w:rPr>
        <w:t xml:space="preserve"> (cuando aplique)</w:t>
      </w:r>
    </w:p>
    <w:p w:rsidR="003B4529" w:rsidRPr="00774EEE" w:rsidRDefault="003B4529" w:rsidP="003B4529">
      <w:pPr>
        <w:pStyle w:val="Prrafodelista"/>
        <w:numPr>
          <w:ilvl w:val="0"/>
          <w:numId w:val="32"/>
        </w:numPr>
        <w:spacing w:before="240" w:after="120"/>
        <w:jc w:val="both"/>
        <w:rPr>
          <w:rFonts w:asciiTheme="minorHAnsi" w:hAnsiTheme="minorHAnsi" w:cstheme="minorHAnsi"/>
          <w:b/>
          <w:sz w:val="22"/>
          <w:szCs w:val="22"/>
        </w:rPr>
      </w:pPr>
      <w:r w:rsidRPr="00774EEE">
        <w:rPr>
          <w:rFonts w:asciiTheme="minorHAnsi" w:hAnsiTheme="minorHAnsi" w:cstheme="minorHAnsi"/>
          <w:b/>
          <w:sz w:val="22"/>
          <w:szCs w:val="22"/>
        </w:rPr>
        <w:t>COPIA DE PÓLIZA CONTRA ACCIDENTES PERSONALES</w:t>
      </w:r>
      <w:r w:rsidRPr="00774EEE">
        <w:rPr>
          <w:rFonts w:asciiTheme="minorHAnsi" w:hAnsiTheme="minorHAnsi" w:cstheme="minorHAnsi"/>
          <w:sz w:val="22"/>
          <w:szCs w:val="22"/>
        </w:rPr>
        <w:t xml:space="preserve"> (que cubre gastos médicos, invalidez parcial permanente, invalidez total permanente y muerte)  (cuando aplique)</w:t>
      </w:r>
    </w:p>
    <w:p w:rsidR="003B4529" w:rsidRPr="00774EEE" w:rsidRDefault="003B4529" w:rsidP="003B4529">
      <w:pPr>
        <w:pStyle w:val="Prrafodelista"/>
        <w:numPr>
          <w:ilvl w:val="0"/>
          <w:numId w:val="32"/>
        </w:numPr>
        <w:spacing w:before="240" w:after="120"/>
        <w:jc w:val="both"/>
        <w:rPr>
          <w:rFonts w:asciiTheme="minorHAnsi" w:hAnsiTheme="minorHAnsi" w:cstheme="minorHAnsi"/>
          <w:b/>
          <w:sz w:val="22"/>
          <w:szCs w:val="22"/>
        </w:rPr>
      </w:pPr>
      <w:r w:rsidRPr="00774EEE">
        <w:rPr>
          <w:rFonts w:asciiTheme="minorHAnsi" w:hAnsiTheme="minorHAnsi" w:cstheme="minorHAnsi"/>
          <w:b/>
          <w:sz w:val="22"/>
          <w:szCs w:val="22"/>
          <w:lang w:val="es-BO"/>
        </w:rPr>
        <w:t>CHECK LIST DE VEHÍCULOS LIVIANOS Y PESADOS</w:t>
      </w:r>
      <w:r w:rsidRPr="00774EEE">
        <w:rPr>
          <w:rFonts w:asciiTheme="minorHAnsi" w:hAnsiTheme="minorHAnsi" w:cstheme="minorHAnsi"/>
          <w:sz w:val="22"/>
          <w:szCs w:val="22"/>
          <w:lang w:val="es-BO"/>
        </w:rPr>
        <w:t xml:space="preserve">. </w:t>
      </w:r>
      <w:r w:rsidRPr="00774EEE">
        <w:rPr>
          <w:rFonts w:asciiTheme="minorHAnsi" w:hAnsiTheme="minorHAnsi" w:cstheme="minorHAnsi"/>
          <w:sz w:val="22"/>
          <w:szCs w:val="22"/>
        </w:rPr>
        <w:t>(cuando aplique)</w:t>
      </w:r>
    </w:p>
    <w:p w:rsidR="003B4529" w:rsidRPr="00774EEE" w:rsidRDefault="003B4529" w:rsidP="003B4529">
      <w:pPr>
        <w:pStyle w:val="Prrafodelista"/>
        <w:numPr>
          <w:ilvl w:val="0"/>
          <w:numId w:val="32"/>
        </w:numPr>
        <w:spacing w:before="240" w:after="120"/>
        <w:jc w:val="both"/>
        <w:rPr>
          <w:rFonts w:asciiTheme="minorHAnsi" w:hAnsiTheme="minorHAnsi" w:cstheme="minorHAnsi"/>
          <w:sz w:val="22"/>
          <w:szCs w:val="22"/>
        </w:rPr>
      </w:pPr>
      <w:r w:rsidRPr="00774EEE">
        <w:rPr>
          <w:rFonts w:asciiTheme="minorHAnsi" w:hAnsiTheme="minorHAnsi" w:cstheme="minorHAnsi"/>
          <w:b/>
          <w:sz w:val="22"/>
          <w:szCs w:val="22"/>
        </w:rPr>
        <w:t>CAPACITACIONES BÁSICAS DE SMS</w:t>
      </w:r>
    </w:p>
    <w:p w:rsidR="003B4529" w:rsidRPr="00774EEE" w:rsidRDefault="003B4529" w:rsidP="003E654B">
      <w:pPr>
        <w:spacing w:after="120"/>
        <w:ind w:left="1080"/>
        <w:jc w:val="both"/>
        <w:rPr>
          <w:rFonts w:asciiTheme="minorHAnsi" w:hAnsiTheme="minorHAnsi" w:cstheme="minorHAnsi"/>
          <w:sz w:val="22"/>
          <w:szCs w:val="22"/>
        </w:rPr>
      </w:pPr>
      <w:r w:rsidRPr="00774EEE">
        <w:rPr>
          <w:rFonts w:asciiTheme="minorHAnsi" w:hAnsiTheme="minorHAnsi" w:cstheme="minorHAnsi"/>
          <w:sz w:val="22"/>
          <w:szCs w:val="22"/>
        </w:rPr>
        <w:t xml:space="preserve">12.1. Primeros Auxilios, </w:t>
      </w:r>
    </w:p>
    <w:p w:rsidR="003B4529" w:rsidRPr="00774EEE" w:rsidRDefault="003B4529" w:rsidP="003E654B">
      <w:pPr>
        <w:spacing w:after="120"/>
        <w:ind w:left="1080"/>
        <w:jc w:val="both"/>
        <w:rPr>
          <w:rFonts w:asciiTheme="minorHAnsi" w:hAnsiTheme="minorHAnsi" w:cstheme="minorHAnsi"/>
          <w:sz w:val="22"/>
          <w:szCs w:val="22"/>
        </w:rPr>
      </w:pPr>
      <w:r w:rsidRPr="00774EEE">
        <w:rPr>
          <w:rFonts w:asciiTheme="minorHAnsi" w:hAnsiTheme="minorHAnsi" w:cstheme="minorHAnsi"/>
          <w:sz w:val="22"/>
          <w:szCs w:val="22"/>
        </w:rPr>
        <w:t xml:space="preserve">12.2. Manejo de Extintores, </w:t>
      </w:r>
    </w:p>
    <w:p w:rsidR="003B4529" w:rsidRPr="00774EEE" w:rsidRDefault="003B4529" w:rsidP="003E654B">
      <w:pPr>
        <w:spacing w:after="120"/>
        <w:ind w:left="1080"/>
        <w:jc w:val="both"/>
        <w:rPr>
          <w:rFonts w:asciiTheme="minorHAnsi" w:hAnsiTheme="minorHAnsi" w:cstheme="minorHAnsi"/>
          <w:sz w:val="22"/>
          <w:szCs w:val="22"/>
        </w:rPr>
      </w:pPr>
      <w:r w:rsidRPr="00774EEE">
        <w:rPr>
          <w:rFonts w:asciiTheme="minorHAnsi" w:hAnsiTheme="minorHAnsi" w:cstheme="minorHAnsi"/>
          <w:sz w:val="22"/>
          <w:szCs w:val="22"/>
        </w:rPr>
        <w:t>12.3. Plan de Emergencia,</w:t>
      </w:r>
    </w:p>
    <w:p w:rsidR="003B4529" w:rsidRPr="00774EEE" w:rsidRDefault="003B4529" w:rsidP="003E654B">
      <w:pPr>
        <w:spacing w:after="120"/>
        <w:ind w:left="1080"/>
        <w:jc w:val="both"/>
        <w:rPr>
          <w:rFonts w:asciiTheme="minorHAnsi" w:hAnsiTheme="minorHAnsi" w:cstheme="minorHAnsi"/>
          <w:sz w:val="22"/>
          <w:szCs w:val="22"/>
        </w:rPr>
      </w:pPr>
      <w:r w:rsidRPr="00774EEE">
        <w:rPr>
          <w:rFonts w:asciiTheme="minorHAnsi" w:hAnsiTheme="minorHAnsi" w:cstheme="minorHAnsi"/>
          <w:sz w:val="22"/>
          <w:szCs w:val="22"/>
        </w:rPr>
        <w:t>12.4. Uso de EPP y otros aplicables.</w:t>
      </w:r>
    </w:p>
    <w:p w:rsidR="003B4529" w:rsidRPr="00774EEE" w:rsidRDefault="003B4529" w:rsidP="003B4529">
      <w:pPr>
        <w:spacing w:before="240" w:after="120"/>
        <w:ind w:left="426"/>
        <w:jc w:val="both"/>
        <w:rPr>
          <w:rFonts w:asciiTheme="minorHAnsi" w:hAnsiTheme="minorHAnsi" w:cstheme="minorHAnsi"/>
          <w:sz w:val="22"/>
          <w:szCs w:val="22"/>
        </w:rPr>
      </w:pPr>
      <w:r w:rsidRPr="00774EEE">
        <w:rPr>
          <w:rFonts w:asciiTheme="minorHAnsi" w:hAnsiTheme="minorHAnsi" w:cstheme="minorHAnsi"/>
          <w:b/>
          <w:sz w:val="22"/>
          <w:szCs w:val="22"/>
          <w:u w:val="single"/>
        </w:rPr>
        <w:t>NOTA:</w:t>
      </w:r>
      <w:r w:rsidRPr="00774EEE">
        <w:rPr>
          <w:rFonts w:asciiTheme="minorHAnsi" w:hAnsiTheme="minorHAnsi" w:cstheme="minorHAnsi"/>
          <w:sz w:val="22"/>
          <w:szCs w:val="22"/>
        </w:rPr>
        <w:t xml:space="preserve"> Aplica a todo el personal inmerso en la actividad/obra/proyecto. (Personal propio, y sub contratistas).</w:t>
      </w:r>
    </w:p>
    <w:p w:rsidR="003B4529" w:rsidRPr="00774EEE" w:rsidRDefault="003B4529" w:rsidP="003B4529">
      <w:pPr>
        <w:pStyle w:val="Prrafodelista"/>
        <w:numPr>
          <w:ilvl w:val="0"/>
          <w:numId w:val="32"/>
        </w:numPr>
        <w:spacing w:before="240" w:after="120"/>
        <w:jc w:val="both"/>
        <w:rPr>
          <w:rFonts w:asciiTheme="minorHAnsi" w:hAnsiTheme="minorHAnsi" w:cstheme="minorHAnsi"/>
          <w:b/>
          <w:sz w:val="22"/>
          <w:szCs w:val="22"/>
        </w:rPr>
      </w:pPr>
      <w:r w:rsidRPr="00774EEE">
        <w:rPr>
          <w:rFonts w:asciiTheme="minorHAnsi" w:hAnsiTheme="minorHAnsi" w:cstheme="minorHAnsi"/>
          <w:b/>
          <w:sz w:val="22"/>
          <w:szCs w:val="22"/>
        </w:rPr>
        <w:t>SUSTANCIAS PELIGROSAS</w:t>
      </w:r>
    </w:p>
    <w:p w:rsidR="003B4529" w:rsidRPr="00774EEE" w:rsidRDefault="003B4529" w:rsidP="003B4529">
      <w:pPr>
        <w:spacing w:before="240" w:after="120"/>
        <w:ind w:left="360"/>
        <w:jc w:val="both"/>
        <w:rPr>
          <w:rFonts w:asciiTheme="minorHAnsi" w:hAnsiTheme="minorHAnsi" w:cstheme="minorHAnsi"/>
          <w:sz w:val="22"/>
          <w:szCs w:val="22"/>
        </w:rPr>
      </w:pPr>
      <w:r w:rsidRPr="00774EEE">
        <w:rPr>
          <w:rFonts w:asciiTheme="minorHAnsi" w:hAnsiTheme="minorHAnsi" w:cstheme="minorHAnsi"/>
          <w:sz w:val="22"/>
          <w:szCs w:val="22"/>
        </w:rPr>
        <w:t xml:space="preserve">En todas las áreas donde se transporte, almacene, utilice y/o manipulen sustancias peligrosas deberán existir las </w:t>
      </w:r>
      <w:r w:rsidRPr="00774EEE">
        <w:rPr>
          <w:rFonts w:asciiTheme="minorHAnsi" w:hAnsiTheme="minorHAnsi" w:cstheme="minorHAnsi"/>
          <w:sz w:val="22"/>
          <w:szCs w:val="22"/>
          <w:u w:val="single"/>
        </w:rPr>
        <w:t>Hojas de Seguridad</w:t>
      </w:r>
      <w:r w:rsidRPr="00774EEE">
        <w:rPr>
          <w:rFonts w:asciiTheme="minorHAnsi" w:hAnsiTheme="minorHAnsi" w:cstheme="minorHAnsi"/>
          <w:sz w:val="22"/>
          <w:szCs w:val="22"/>
        </w:rPr>
        <w:t xml:space="preserve"> (</w:t>
      </w:r>
      <w:proofErr w:type="spellStart"/>
      <w:r w:rsidRPr="00774EEE">
        <w:rPr>
          <w:rFonts w:asciiTheme="minorHAnsi" w:hAnsiTheme="minorHAnsi" w:cstheme="minorHAnsi"/>
          <w:sz w:val="22"/>
          <w:szCs w:val="22"/>
        </w:rPr>
        <w:t>MSDS</w:t>
      </w:r>
      <w:proofErr w:type="spellEnd"/>
      <w:r w:rsidRPr="00774EEE">
        <w:rPr>
          <w:rFonts w:asciiTheme="minorHAnsi" w:hAnsiTheme="minorHAnsi" w:cstheme="minorHAnsi"/>
          <w:sz w:val="22"/>
          <w:szCs w:val="22"/>
        </w:rPr>
        <w:t>) para cada una de las sustancias. Deben ser de conocimiento y estar a disposición de todos los trabajadores.</w:t>
      </w:r>
    </w:p>
    <w:p w:rsidR="003B4529" w:rsidRPr="00774EEE" w:rsidRDefault="003B4529" w:rsidP="003B4529">
      <w:pPr>
        <w:spacing w:before="240" w:after="120"/>
        <w:ind w:left="360"/>
        <w:jc w:val="both"/>
        <w:rPr>
          <w:rFonts w:asciiTheme="minorHAnsi" w:hAnsiTheme="minorHAnsi" w:cstheme="minorHAnsi"/>
          <w:sz w:val="22"/>
          <w:szCs w:val="22"/>
        </w:rPr>
      </w:pPr>
      <w:r w:rsidRPr="00774EEE">
        <w:rPr>
          <w:rFonts w:asciiTheme="minorHAnsi" w:hAnsiTheme="minorHAnsi" w:cstheme="minorHAnsi"/>
          <w:b/>
          <w:sz w:val="22"/>
          <w:szCs w:val="22"/>
          <w:u w:val="single"/>
        </w:rPr>
        <w:t>NOTA 1</w:t>
      </w:r>
      <w:r w:rsidRPr="00774EEE">
        <w:rPr>
          <w:rFonts w:asciiTheme="minorHAnsi" w:hAnsiTheme="minorHAnsi" w:cstheme="minorHAnsi"/>
          <w:b/>
          <w:sz w:val="22"/>
          <w:szCs w:val="22"/>
        </w:rPr>
        <w:t>:</w:t>
      </w:r>
      <w:r w:rsidRPr="00774EEE">
        <w:rPr>
          <w:rFonts w:asciiTheme="minorHAnsi" w:hAnsiTheme="minorHAnsi" w:cstheme="minorHAnsi"/>
          <w:sz w:val="22"/>
          <w:szCs w:val="22"/>
        </w:rPr>
        <w:t xml:space="preserve"> Los presentes requisitos son aplicables de acuerdo a la dinámica de la actividad/obra/proyecto.</w:t>
      </w:r>
    </w:p>
    <w:p w:rsidR="003B4529" w:rsidRPr="00774EEE" w:rsidRDefault="003B4529" w:rsidP="003B4529">
      <w:pPr>
        <w:spacing w:before="240" w:after="120"/>
        <w:ind w:left="360"/>
        <w:jc w:val="both"/>
        <w:rPr>
          <w:rFonts w:asciiTheme="minorHAnsi" w:hAnsiTheme="minorHAnsi" w:cstheme="minorHAnsi"/>
          <w:sz w:val="22"/>
          <w:szCs w:val="22"/>
        </w:rPr>
      </w:pPr>
      <w:r w:rsidRPr="00774EEE">
        <w:rPr>
          <w:rFonts w:asciiTheme="minorHAnsi" w:hAnsiTheme="minorHAnsi" w:cstheme="minorHAnsi"/>
          <w:b/>
          <w:sz w:val="22"/>
          <w:szCs w:val="22"/>
          <w:u w:val="single"/>
        </w:rPr>
        <w:t>NOTA 2</w:t>
      </w:r>
      <w:r w:rsidRPr="00774EEE">
        <w:rPr>
          <w:rFonts w:asciiTheme="minorHAnsi" w:hAnsiTheme="minorHAnsi" w:cstheme="minorHAnsi"/>
          <w:b/>
          <w:sz w:val="22"/>
          <w:szCs w:val="22"/>
        </w:rPr>
        <w:t>:</w:t>
      </w:r>
      <w:r w:rsidRPr="00774EEE">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774EEE">
        <w:rPr>
          <w:rFonts w:asciiTheme="minorHAnsi" w:hAnsiTheme="minorHAnsi" w:cstheme="minorHAnsi"/>
          <w:b/>
          <w:sz w:val="22"/>
          <w:szCs w:val="22"/>
        </w:rPr>
        <w:t xml:space="preserve">Unidad de </w:t>
      </w:r>
      <w:proofErr w:type="spellStart"/>
      <w:r w:rsidRPr="00774EEE">
        <w:rPr>
          <w:rFonts w:asciiTheme="minorHAnsi" w:hAnsiTheme="minorHAnsi" w:cstheme="minorHAnsi"/>
          <w:b/>
          <w:sz w:val="22"/>
          <w:szCs w:val="22"/>
        </w:rPr>
        <w:t>SSMSG</w:t>
      </w:r>
      <w:proofErr w:type="spellEnd"/>
      <w:r w:rsidRPr="00774EEE">
        <w:rPr>
          <w:rFonts w:asciiTheme="minorHAnsi" w:hAnsiTheme="minorHAnsi" w:cstheme="minorHAnsi"/>
          <w:b/>
          <w:sz w:val="22"/>
          <w:szCs w:val="22"/>
        </w:rPr>
        <w:t xml:space="preserve"> de YPFB.</w:t>
      </w:r>
    </w:p>
    <w:p w:rsidR="003B4529" w:rsidRPr="00774EEE" w:rsidRDefault="003B4529" w:rsidP="003B4529">
      <w:pPr>
        <w:pStyle w:val="Prrafodelista"/>
        <w:numPr>
          <w:ilvl w:val="0"/>
          <w:numId w:val="32"/>
        </w:numPr>
        <w:spacing w:before="240" w:after="120"/>
        <w:contextualSpacing/>
        <w:jc w:val="both"/>
        <w:rPr>
          <w:rFonts w:asciiTheme="minorHAnsi" w:hAnsiTheme="minorHAnsi" w:cstheme="minorHAnsi"/>
          <w:sz w:val="22"/>
          <w:szCs w:val="22"/>
        </w:rPr>
      </w:pPr>
      <w:r w:rsidRPr="00774EEE">
        <w:rPr>
          <w:rFonts w:asciiTheme="minorHAnsi" w:hAnsiTheme="minorHAnsi" w:cstheme="minorHAnsi"/>
          <w:b/>
          <w:sz w:val="22"/>
          <w:szCs w:val="22"/>
        </w:rPr>
        <w:t>REQUISITOS MÍNIMOS</w:t>
      </w:r>
    </w:p>
    <w:p w:rsidR="003B4529" w:rsidRPr="00774EEE" w:rsidRDefault="003B4529" w:rsidP="003B4529">
      <w:pPr>
        <w:spacing w:before="240" w:after="120"/>
        <w:ind w:left="360"/>
        <w:jc w:val="both"/>
        <w:rPr>
          <w:rFonts w:asciiTheme="minorHAnsi" w:hAnsiTheme="minorHAnsi" w:cstheme="minorHAnsi"/>
          <w:sz w:val="22"/>
          <w:szCs w:val="22"/>
        </w:rPr>
      </w:pPr>
      <w:r w:rsidRPr="00774EEE">
        <w:rPr>
          <w:rFonts w:asciiTheme="minorHAnsi" w:hAnsiTheme="minorHAnsi" w:cstheme="minorHAnsi"/>
          <w:sz w:val="22"/>
          <w:szCs w:val="22"/>
        </w:rPr>
        <w:t>Para el ingreso a la actividad/obra/proyecto.</w:t>
      </w:r>
    </w:p>
    <w:p w:rsidR="003B4529" w:rsidRPr="00774EEE" w:rsidRDefault="003B4529" w:rsidP="003E654B">
      <w:pPr>
        <w:pStyle w:val="Prrafodelista"/>
        <w:numPr>
          <w:ilvl w:val="1"/>
          <w:numId w:val="32"/>
        </w:numPr>
        <w:spacing w:after="120"/>
        <w:ind w:left="1560"/>
        <w:jc w:val="both"/>
        <w:rPr>
          <w:rFonts w:asciiTheme="minorHAnsi" w:hAnsiTheme="minorHAnsi" w:cstheme="minorHAnsi"/>
          <w:sz w:val="22"/>
          <w:szCs w:val="22"/>
        </w:rPr>
      </w:pPr>
      <w:r w:rsidRPr="00774EEE">
        <w:rPr>
          <w:rFonts w:asciiTheme="minorHAnsi" w:hAnsiTheme="minorHAnsi" w:cstheme="minorHAnsi"/>
          <w:sz w:val="22"/>
          <w:szCs w:val="22"/>
        </w:rPr>
        <w:t>Inducción de SMS (A cargo de YPFB - Unidad Operativa)</w:t>
      </w:r>
    </w:p>
    <w:p w:rsidR="003B4529" w:rsidRPr="00774EEE" w:rsidRDefault="003B4529" w:rsidP="003E654B">
      <w:pPr>
        <w:pStyle w:val="Prrafodelista"/>
        <w:numPr>
          <w:ilvl w:val="1"/>
          <w:numId w:val="32"/>
        </w:numPr>
        <w:spacing w:after="120"/>
        <w:ind w:left="1560"/>
        <w:jc w:val="both"/>
        <w:rPr>
          <w:rFonts w:asciiTheme="minorHAnsi" w:hAnsiTheme="minorHAnsi" w:cstheme="minorHAnsi"/>
          <w:sz w:val="22"/>
          <w:szCs w:val="22"/>
        </w:rPr>
      </w:pPr>
      <w:r w:rsidRPr="00774EEE">
        <w:rPr>
          <w:rFonts w:asciiTheme="minorHAnsi" w:hAnsiTheme="minorHAnsi" w:cstheme="minorHAnsi"/>
          <w:sz w:val="22"/>
          <w:szCs w:val="22"/>
        </w:rPr>
        <w:t>Inducción de SMS (A realizarse “in situ” – A cargo de la empresa Contratista).</w:t>
      </w:r>
    </w:p>
    <w:p w:rsidR="003B4529" w:rsidRPr="00774EEE" w:rsidRDefault="003B4529" w:rsidP="003E654B">
      <w:pPr>
        <w:pStyle w:val="Prrafodelista"/>
        <w:numPr>
          <w:ilvl w:val="1"/>
          <w:numId w:val="32"/>
        </w:numPr>
        <w:spacing w:after="120"/>
        <w:ind w:left="1560"/>
        <w:jc w:val="both"/>
        <w:rPr>
          <w:rFonts w:asciiTheme="minorHAnsi" w:hAnsiTheme="minorHAnsi" w:cstheme="minorHAnsi"/>
          <w:sz w:val="22"/>
          <w:szCs w:val="22"/>
        </w:rPr>
      </w:pPr>
      <w:r w:rsidRPr="00774EEE">
        <w:rPr>
          <w:rFonts w:asciiTheme="minorHAnsi" w:hAnsiTheme="minorHAnsi" w:cstheme="minorHAnsi"/>
          <w:sz w:val="22"/>
          <w:szCs w:val="22"/>
        </w:rPr>
        <w:lastRenderedPageBreak/>
        <w:t>Uso obligatorio de ropa de trabajo (overol, ropa de dos piezas manga larga y otros que sean necesarios o aplicables)</w:t>
      </w:r>
    </w:p>
    <w:p w:rsidR="003B4529" w:rsidRPr="00774EEE" w:rsidRDefault="003B4529" w:rsidP="003E654B">
      <w:pPr>
        <w:pStyle w:val="Prrafodelista"/>
        <w:numPr>
          <w:ilvl w:val="1"/>
          <w:numId w:val="32"/>
        </w:numPr>
        <w:spacing w:after="120"/>
        <w:ind w:left="1560"/>
        <w:jc w:val="both"/>
        <w:rPr>
          <w:rFonts w:asciiTheme="minorHAnsi" w:hAnsiTheme="minorHAnsi" w:cstheme="minorHAnsi"/>
          <w:sz w:val="22"/>
          <w:szCs w:val="22"/>
        </w:rPr>
      </w:pPr>
      <w:r w:rsidRPr="00774EEE">
        <w:rPr>
          <w:rFonts w:asciiTheme="minorHAnsi" w:hAnsiTheme="minorHAnsi" w:cstheme="minorHAnsi"/>
          <w:sz w:val="22"/>
          <w:szCs w:val="22"/>
        </w:rPr>
        <w:t>Uso obligatorio de EPP (Equipo de Protección Personal):</w:t>
      </w:r>
    </w:p>
    <w:p w:rsidR="003B4529" w:rsidRPr="00774EEE" w:rsidRDefault="003B4529" w:rsidP="003E654B">
      <w:pPr>
        <w:pStyle w:val="Default"/>
        <w:numPr>
          <w:ilvl w:val="0"/>
          <w:numId w:val="35"/>
        </w:numPr>
        <w:spacing w:after="120"/>
        <w:ind w:left="1560"/>
        <w:jc w:val="both"/>
        <w:rPr>
          <w:rFonts w:asciiTheme="minorHAnsi" w:hAnsiTheme="minorHAnsi" w:cstheme="minorHAnsi"/>
          <w:sz w:val="22"/>
          <w:szCs w:val="22"/>
        </w:rPr>
      </w:pPr>
      <w:r w:rsidRPr="00774EEE">
        <w:rPr>
          <w:rFonts w:asciiTheme="minorHAnsi" w:hAnsiTheme="minorHAnsi" w:cstheme="minorHAnsi"/>
          <w:sz w:val="22"/>
          <w:szCs w:val="22"/>
        </w:rPr>
        <w:t>Casco de seguridad</w:t>
      </w:r>
    </w:p>
    <w:p w:rsidR="003B4529" w:rsidRPr="00774EEE" w:rsidRDefault="003B4529" w:rsidP="003E654B">
      <w:pPr>
        <w:pStyle w:val="Default"/>
        <w:numPr>
          <w:ilvl w:val="0"/>
          <w:numId w:val="35"/>
        </w:numPr>
        <w:spacing w:after="120"/>
        <w:ind w:left="1560"/>
        <w:jc w:val="both"/>
        <w:rPr>
          <w:rFonts w:asciiTheme="minorHAnsi" w:hAnsiTheme="minorHAnsi" w:cstheme="minorHAnsi"/>
          <w:sz w:val="22"/>
          <w:szCs w:val="22"/>
        </w:rPr>
      </w:pPr>
      <w:r w:rsidRPr="00774EEE">
        <w:rPr>
          <w:rFonts w:asciiTheme="minorHAnsi" w:hAnsiTheme="minorHAnsi" w:cstheme="minorHAnsi"/>
          <w:sz w:val="22"/>
          <w:szCs w:val="22"/>
        </w:rPr>
        <w:t>Calzado de seguridad</w:t>
      </w:r>
    </w:p>
    <w:p w:rsidR="003B4529" w:rsidRPr="00774EEE" w:rsidRDefault="003B4529" w:rsidP="003E654B">
      <w:pPr>
        <w:pStyle w:val="Default"/>
        <w:numPr>
          <w:ilvl w:val="0"/>
          <w:numId w:val="35"/>
        </w:numPr>
        <w:spacing w:after="120"/>
        <w:ind w:left="1560"/>
        <w:jc w:val="both"/>
        <w:rPr>
          <w:rFonts w:asciiTheme="minorHAnsi" w:hAnsiTheme="minorHAnsi" w:cstheme="minorHAnsi"/>
          <w:sz w:val="22"/>
          <w:szCs w:val="22"/>
        </w:rPr>
      </w:pPr>
      <w:r w:rsidRPr="00774EEE">
        <w:rPr>
          <w:rFonts w:asciiTheme="minorHAnsi" w:hAnsiTheme="minorHAnsi" w:cstheme="minorHAnsi"/>
          <w:sz w:val="22"/>
          <w:szCs w:val="22"/>
        </w:rPr>
        <w:t>Lentes de seguridad</w:t>
      </w:r>
    </w:p>
    <w:p w:rsidR="003B4529" w:rsidRPr="00774EEE" w:rsidRDefault="003B4529" w:rsidP="003E654B">
      <w:pPr>
        <w:pStyle w:val="Default"/>
        <w:numPr>
          <w:ilvl w:val="0"/>
          <w:numId w:val="35"/>
        </w:numPr>
        <w:spacing w:after="120"/>
        <w:ind w:left="1560"/>
        <w:jc w:val="both"/>
        <w:rPr>
          <w:rFonts w:asciiTheme="minorHAnsi" w:hAnsiTheme="minorHAnsi" w:cstheme="minorHAnsi"/>
          <w:sz w:val="22"/>
          <w:szCs w:val="22"/>
        </w:rPr>
      </w:pPr>
      <w:r w:rsidRPr="00774EEE">
        <w:rPr>
          <w:rFonts w:asciiTheme="minorHAnsi" w:hAnsiTheme="minorHAnsi" w:cstheme="minorHAnsi"/>
          <w:sz w:val="22"/>
          <w:szCs w:val="22"/>
        </w:rPr>
        <w:t>Protectores auditivos (si corresponde)</w:t>
      </w:r>
    </w:p>
    <w:p w:rsidR="003B4529" w:rsidRPr="00774EEE" w:rsidRDefault="003B4529" w:rsidP="003E654B">
      <w:pPr>
        <w:pStyle w:val="Default"/>
        <w:numPr>
          <w:ilvl w:val="0"/>
          <w:numId w:val="35"/>
        </w:numPr>
        <w:spacing w:after="120"/>
        <w:ind w:left="1560"/>
        <w:jc w:val="both"/>
        <w:rPr>
          <w:rFonts w:asciiTheme="minorHAnsi" w:hAnsiTheme="minorHAnsi" w:cstheme="minorHAnsi"/>
          <w:sz w:val="22"/>
          <w:szCs w:val="22"/>
        </w:rPr>
      </w:pPr>
      <w:r w:rsidRPr="00774EEE">
        <w:rPr>
          <w:rFonts w:asciiTheme="minorHAnsi" w:hAnsiTheme="minorHAnsi" w:cstheme="minorHAnsi"/>
          <w:sz w:val="22"/>
          <w:szCs w:val="22"/>
        </w:rPr>
        <w:t>Guantes (específicos a la tarea a realizar)</w:t>
      </w:r>
    </w:p>
    <w:p w:rsidR="003B4529" w:rsidRPr="00774EEE" w:rsidRDefault="003B4529" w:rsidP="003B4529">
      <w:pPr>
        <w:pStyle w:val="Default"/>
        <w:spacing w:before="240" w:after="120"/>
        <w:ind w:left="851"/>
        <w:jc w:val="both"/>
        <w:rPr>
          <w:rFonts w:asciiTheme="minorHAnsi" w:hAnsiTheme="minorHAnsi" w:cstheme="minorHAnsi"/>
          <w:sz w:val="22"/>
          <w:szCs w:val="22"/>
        </w:rPr>
      </w:pPr>
      <w:r w:rsidRPr="00774EEE">
        <w:rPr>
          <w:rFonts w:asciiTheme="minorHAnsi" w:hAnsiTheme="minorHAnsi" w:cstheme="minorHAnsi"/>
          <w:b/>
          <w:sz w:val="22"/>
          <w:szCs w:val="22"/>
        </w:rPr>
        <w:t xml:space="preserve">EPP para </w:t>
      </w:r>
      <w:r w:rsidRPr="00774EEE">
        <w:rPr>
          <w:rFonts w:asciiTheme="minorHAnsi" w:hAnsiTheme="minorHAnsi" w:cstheme="minorHAnsi"/>
          <w:b/>
          <w:sz w:val="22"/>
          <w:szCs w:val="22"/>
          <w:u w:val="single"/>
        </w:rPr>
        <w:t>riesgos especiales</w:t>
      </w:r>
      <w:r w:rsidRPr="00774EEE">
        <w:rPr>
          <w:rFonts w:asciiTheme="minorHAnsi" w:hAnsiTheme="minorHAnsi" w:cstheme="minorHAnsi"/>
          <w:b/>
          <w:sz w:val="22"/>
          <w:szCs w:val="22"/>
        </w:rPr>
        <w:t xml:space="preserve"> y tareas críticas </w:t>
      </w:r>
      <w:r w:rsidRPr="00774EEE">
        <w:rPr>
          <w:rFonts w:asciiTheme="minorHAnsi" w:hAnsiTheme="minorHAnsi" w:cstheme="minorHAnsi"/>
          <w:sz w:val="22"/>
          <w:szCs w:val="22"/>
        </w:rPr>
        <w:t xml:space="preserve">(altura, espacios confinados,      eléctricos, trabajos en caliente, </w:t>
      </w:r>
      <w:proofErr w:type="spellStart"/>
      <w:r w:rsidRPr="00774EEE">
        <w:rPr>
          <w:rFonts w:asciiTheme="minorHAnsi" w:hAnsiTheme="minorHAnsi" w:cstheme="minorHAnsi"/>
          <w:sz w:val="22"/>
          <w:szCs w:val="22"/>
        </w:rPr>
        <w:t>etc</w:t>
      </w:r>
      <w:proofErr w:type="spellEnd"/>
      <w:r w:rsidRPr="00774EEE">
        <w:rPr>
          <w:rFonts w:asciiTheme="minorHAnsi" w:hAnsiTheme="minorHAnsi" w:cstheme="minorHAnsi"/>
          <w:sz w:val="22"/>
          <w:szCs w:val="22"/>
        </w:rPr>
        <w:t>,)</w:t>
      </w:r>
    </w:p>
    <w:p w:rsidR="003B4529" w:rsidRPr="00774EEE" w:rsidRDefault="003B4529" w:rsidP="003E654B">
      <w:pPr>
        <w:pStyle w:val="Default"/>
        <w:numPr>
          <w:ilvl w:val="0"/>
          <w:numId w:val="36"/>
        </w:numPr>
        <w:spacing w:after="120"/>
        <w:ind w:left="1560"/>
        <w:jc w:val="both"/>
        <w:rPr>
          <w:rFonts w:asciiTheme="minorHAnsi" w:hAnsiTheme="minorHAnsi" w:cstheme="minorHAnsi"/>
          <w:sz w:val="22"/>
          <w:szCs w:val="22"/>
        </w:rPr>
      </w:pPr>
      <w:r w:rsidRPr="00774EEE">
        <w:rPr>
          <w:rFonts w:asciiTheme="minorHAnsi" w:hAnsiTheme="minorHAnsi" w:cstheme="minorHAnsi"/>
          <w:sz w:val="22"/>
          <w:szCs w:val="22"/>
        </w:rPr>
        <w:t>Arnés de seguridad de cuerpo completo.</w:t>
      </w:r>
    </w:p>
    <w:p w:rsidR="003B4529" w:rsidRPr="00774EEE" w:rsidRDefault="003B4529" w:rsidP="003E654B">
      <w:pPr>
        <w:pStyle w:val="Default"/>
        <w:numPr>
          <w:ilvl w:val="0"/>
          <w:numId w:val="36"/>
        </w:numPr>
        <w:spacing w:after="120"/>
        <w:ind w:left="1560"/>
        <w:jc w:val="both"/>
        <w:rPr>
          <w:rFonts w:asciiTheme="minorHAnsi" w:hAnsiTheme="minorHAnsi" w:cstheme="minorHAnsi"/>
          <w:sz w:val="22"/>
          <w:szCs w:val="22"/>
        </w:rPr>
      </w:pPr>
      <w:r w:rsidRPr="00774EEE">
        <w:rPr>
          <w:rFonts w:asciiTheme="minorHAnsi" w:hAnsiTheme="minorHAnsi" w:cstheme="minorHAnsi"/>
          <w:sz w:val="22"/>
          <w:szCs w:val="22"/>
        </w:rPr>
        <w:t>Línea de vida. (sistema de supresión contra caídas)</w:t>
      </w:r>
    </w:p>
    <w:p w:rsidR="003B4529" w:rsidRPr="00774EEE" w:rsidRDefault="003B4529" w:rsidP="003E654B">
      <w:pPr>
        <w:pStyle w:val="Default"/>
        <w:numPr>
          <w:ilvl w:val="0"/>
          <w:numId w:val="36"/>
        </w:numPr>
        <w:spacing w:after="120"/>
        <w:ind w:left="1560"/>
        <w:jc w:val="both"/>
        <w:rPr>
          <w:rFonts w:asciiTheme="minorHAnsi" w:hAnsiTheme="minorHAnsi" w:cstheme="minorHAnsi"/>
          <w:sz w:val="22"/>
          <w:szCs w:val="22"/>
        </w:rPr>
      </w:pPr>
      <w:r w:rsidRPr="00774EEE">
        <w:rPr>
          <w:rFonts w:asciiTheme="minorHAnsi" w:hAnsiTheme="minorHAnsi" w:cstheme="minorHAnsi"/>
          <w:sz w:val="22"/>
          <w:szCs w:val="22"/>
        </w:rPr>
        <w:t>Detector de gases (en caso de requerir).</w:t>
      </w:r>
    </w:p>
    <w:p w:rsidR="003B4529" w:rsidRPr="00774EEE" w:rsidRDefault="003B4529" w:rsidP="003E654B">
      <w:pPr>
        <w:pStyle w:val="Default"/>
        <w:numPr>
          <w:ilvl w:val="0"/>
          <w:numId w:val="36"/>
        </w:numPr>
        <w:spacing w:after="120"/>
        <w:ind w:left="1560"/>
        <w:jc w:val="both"/>
        <w:rPr>
          <w:rFonts w:asciiTheme="minorHAnsi" w:hAnsiTheme="minorHAnsi" w:cstheme="minorHAnsi"/>
          <w:sz w:val="22"/>
          <w:szCs w:val="22"/>
        </w:rPr>
      </w:pPr>
      <w:r w:rsidRPr="00774EEE">
        <w:rPr>
          <w:rFonts w:asciiTheme="minorHAnsi" w:hAnsiTheme="minorHAnsi" w:cstheme="minorHAnsi"/>
          <w:sz w:val="22"/>
          <w:szCs w:val="22"/>
        </w:rPr>
        <w:t>Equipo de rescate para alturas (en caso de requerir).</w:t>
      </w:r>
    </w:p>
    <w:p w:rsidR="003B4529" w:rsidRPr="00774EEE" w:rsidRDefault="003B4529" w:rsidP="003E654B">
      <w:pPr>
        <w:pStyle w:val="Default"/>
        <w:numPr>
          <w:ilvl w:val="0"/>
          <w:numId w:val="36"/>
        </w:numPr>
        <w:spacing w:after="120"/>
        <w:ind w:left="1560"/>
        <w:jc w:val="both"/>
        <w:rPr>
          <w:rFonts w:asciiTheme="minorHAnsi" w:hAnsiTheme="minorHAnsi" w:cstheme="minorHAnsi"/>
          <w:sz w:val="22"/>
          <w:szCs w:val="22"/>
        </w:rPr>
      </w:pPr>
      <w:r w:rsidRPr="00774EEE">
        <w:rPr>
          <w:rFonts w:asciiTheme="minorHAnsi" w:hAnsiTheme="minorHAnsi" w:cstheme="minorHAnsi"/>
          <w:sz w:val="22"/>
          <w:szCs w:val="22"/>
        </w:rPr>
        <w:t>Guantes dieléctricos (en caso de requerir).</w:t>
      </w:r>
    </w:p>
    <w:p w:rsidR="003B4529" w:rsidRPr="00774EEE" w:rsidRDefault="003B4529" w:rsidP="003E654B">
      <w:pPr>
        <w:pStyle w:val="Default"/>
        <w:numPr>
          <w:ilvl w:val="0"/>
          <w:numId w:val="36"/>
        </w:numPr>
        <w:spacing w:after="120"/>
        <w:ind w:left="1560"/>
        <w:jc w:val="both"/>
        <w:rPr>
          <w:rFonts w:asciiTheme="minorHAnsi" w:hAnsiTheme="minorHAnsi" w:cstheme="minorHAnsi"/>
          <w:sz w:val="22"/>
          <w:szCs w:val="22"/>
        </w:rPr>
      </w:pPr>
      <w:r w:rsidRPr="00774EEE">
        <w:rPr>
          <w:rFonts w:asciiTheme="minorHAnsi" w:hAnsiTheme="minorHAnsi" w:cstheme="minorHAnsi"/>
          <w:sz w:val="22"/>
          <w:szCs w:val="22"/>
        </w:rPr>
        <w:t>Equipo de rescate para espacios confinados (en caso de requerir).</w:t>
      </w:r>
    </w:p>
    <w:p w:rsidR="003B4529" w:rsidRPr="00774EEE" w:rsidRDefault="003B4529" w:rsidP="003E654B">
      <w:pPr>
        <w:pStyle w:val="Default"/>
        <w:numPr>
          <w:ilvl w:val="0"/>
          <w:numId w:val="36"/>
        </w:numPr>
        <w:spacing w:after="120"/>
        <w:ind w:left="1560"/>
        <w:jc w:val="both"/>
        <w:rPr>
          <w:rFonts w:asciiTheme="minorHAnsi" w:hAnsiTheme="minorHAnsi" w:cstheme="minorHAnsi"/>
          <w:sz w:val="22"/>
          <w:szCs w:val="22"/>
        </w:rPr>
      </w:pPr>
      <w:r w:rsidRPr="00774EEE">
        <w:rPr>
          <w:rFonts w:asciiTheme="minorHAnsi" w:hAnsiTheme="minorHAnsi" w:cstheme="minorHAnsi"/>
          <w:sz w:val="22"/>
          <w:szCs w:val="22"/>
        </w:rPr>
        <w:t>Equipo de respiración autónoma (en caso de requerir).</w:t>
      </w:r>
    </w:p>
    <w:p w:rsidR="003B4529" w:rsidRPr="00774EEE" w:rsidRDefault="003B4529" w:rsidP="003E654B">
      <w:pPr>
        <w:pStyle w:val="Default"/>
        <w:numPr>
          <w:ilvl w:val="0"/>
          <w:numId w:val="36"/>
        </w:numPr>
        <w:spacing w:after="120"/>
        <w:ind w:left="1560"/>
        <w:jc w:val="both"/>
        <w:rPr>
          <w:rFonts w:asciiTheme="minorHAnsi" w:hAnsiTheme="minorHAnsi" w:cstheme="minorHAnsi"/>
          <w:sz w:val="22"/>
          <w:szCs w:val="22"/>
        </w:rPr>
      </w:pPr>
      <w:r w:rsidRPr="00774EEE">
        <w:rPr>
          <w:rFonts w:asciiTheme="minorHAnsi" w:hAnsiTheme="minorHAnsi" w:cstheme="minorHAnsi"/>
          <w:sz w:val="22"/>
          <w:szCs w:val="22"/>
        </w:rPr>
        <w:t xml:space="preserve">Extintores para el área de intervención y combate contra incendios. Trabajos en caliente (soldadura, eléctricos, etc.). </w:t>
      </w:r>
    </w:p>
    <w:p w:rsidR="003B4529" w:rsidRPr="00774EEE" w:rsidRDefault="003B4529" w:rsidP="003B4529">
      <w:pPr>
        <w:pStyle w:val="Prrafodelista"/>
        <w:numPr>
          <w:ilvl w:val="0"/>
          <w:numId w:val="32"/>
        </w:numPr>
        <w:spacing w:before="240" w:after="120"/>
        <w:jc w:val="both"/>
        <w:rPr>
          <w:rFonts w:asciiTheme="minorHAnsi" w:hAnsiTheme="minorHAnsi" w:cstheme="minorHAnsi"/>
          <w:b/>
          <w:sz w:val="22"/>
          <w:szCs w:val="22"/>
        </w:rPr>
      </w:pPr>
      <w:r w:rsidRPr="00774EEE">
        <w:rPr>
          <w:rFonts w:asciiTheme="minorHAnsi" w:hAnsiTheme="minorHAnsi" w:cstheme="minorHAnsi"/>
          <w:b/>
          <w:sz w:val="22"/>
          <w:szCs w:val="22"/>
        </w:rPr>
        <w:t>DOCUMENTACIÓN QUE DEBE ESTAR EN LA ACTIVIDAD/OBRA/PROYECTO:</w:t>
      </w:r>
    </w:p>
    <w:p w:rsidR="003B4529" w:rsidRPr="00774EEE" w:rsidRDefault="003B4529" w:rsidP="003E654B">
      <w:pPr>
        <w:pStyle w:val="Prrafodelista"/>
        <w:numPr>
          <w:ilvl w:val="1"/>
          <w:numId w:val="32"/>
        </w:numPr>
        <w:spacing w:after="120"/>
        <w:ind w:left="1560"/>
        <w:jc w:val="both"/>
        <w:rPr>
          <w:rFonts w:asciiTheme="minorHAnsi" w:hAnsiTheme="minorHAnsi" w:cstheme="minorHAnsi"/>
          <w:sz w:val="22"/>
          <w:szCs w:val="22"/>
        </w:rPr>
      </w:pPr>
      <w:r w:rsidRPr="00774EEE">
        <w:rPr>
          <w:rFonts w:asciiTheme="minorHAnsi" w:hAnsiTheme="minorHAnsi" w:cstheme="minorHAnsi"/>
          <w:sz w:val="22"/>
          <w:szCs w:val="22"/>
        </w:rPr>
        <w:t>Plan de Seguridad y Salud Ocupacional (Específico)</w:t>
      </w:r>
    </w:p>
    <w:p w:rsidR="003B4529" w:rsidRPr="00774EEE" w:rsidRDefault="003B4529" w:rsidP="003E654B">
      <w:pPr>
        <w:pStyle w:val="Prrafodelista"/>
        <w:numPr>
          <w:ilvl w:val="1"/>
          <w:numId w:val="32"/>
        </w:numPr>
        <w:spacing w:after="120"/>
        <w:ind w:left="1560"/>
        <w:jc w:val="both"/>
        <w:rPr>
          <w:rFonts w:asciiTheme="minorHAnsi" w:hAnsiTheme="minorHAnsi" w:cstheme="minorHAnsi"/>
          <w:sz w:val="22"/>
          <w:szCs w:val="22"/>
        </w:rPr>
      </w:pPr>
      <w:r w:rsidRPr="00774EEE">
        <w:rPr>
          <w:rFonts w:asciiTheme="minorHAnsi" w:hAnsiTheme="minorHAnsi" w:cstheme="minorHAnsi"/>
          <w:sz w:val="22"/>
          <w:szCs w:val="22"/>
        </w:rPr>
        <w:t>Plan de Emergencias/Contingencias</w:t>
      </w:r>
    </w:p>
    <w:p w:rsidR="003B4529" w:rsidRPr="00774EEE" w:rsidRDefault="003B4529" w:rsidP="003E654B">
      <w:pPr>
        <w:pStyle w:val="Prrafodelista"/>
        <w:numPr>
          <w:ilvl w:val="1"/>
          <w:numId w:val="32"/>
        </w:numPr>
        <w:spacing w:after="120"/>
        <w:ind w:left="1560"/>
        <w:jc w:val="both"/>
        <w:rPr>
          <w:rFonts w:asciiTheme="minorHAnsi" w:hAnsiTheme="minorHAnsi" w:cstheme="minorHAnsi"/>
          <w:sz w:val="22"/>
          <w:szCs w:val="22"/>
        </w:rPr>
      </w:pPr>
      <w:r w:rsidRPr="00774EEE">
        <w:rPr>
          <w:rFonts w:asciiTheme="minorHAnsi" w:hAnsiTheme="minorHAnsi" w:cstheme="minorHAnsi"/>
          <w:sz w:val="22"/>
          <w:szCs w:val="22"/>
        </w:rPr>
        <w:t>Procedimientos de trabajo para las actividades a realizar</w:t>
      </w:r>
    </w:p>
    <w:p w:rsidR="003B4529" w:rsidRPr="00774EEE" w:rsidRDefault="003B4529" w:rsidP="003E654B">
      <w:pPr>
        <w:pStyle w:val="Prrafodelista"/>
        <w:numPr>
          <w:ilvl w:val="1"/>
          <w:numId w:val="32"/>
        </w:numPr>
        <w:spacing w:after="120"/>
        <w:ind w:left="1560"/>
        <w:jc w:val="both"/>
        <w:rPr>
          <w:rFonts w:asciiTheme="minorHAnsi" w:hAnsiTheme="minorHAnsi" w:cstheme="minorHAnsi"/>
          <w:sz w:val="22"/>
          <w:szCs w:val="22"/>
        </w:rPr>
      </w:pPr>
      <w:r w:rsidRPr="00774EEE">
        <w:rPr>
          <w:rFonts w:asciiTheme="minorHAnsi" w:hAnsiTheme="minorHAnsi" w:cstheme="minorHAnsi"/>
          <w:sz w:val="22"/>
          <w:szCs w:val="22"/>
        </w:rPr>
        <w:t>Nómina del personal, con copia de su póliza de seguro contra accidente</w:t>
      </w:r>
    </w:p>
    <w:p w:rsidR="003B4529" w:rsidRPr="00774EEE" w:rsidRDefault="003B4529" w:rsidP="003E654B">
      <w:pPr>
        <w:pStyle w:val="Prrafodelista"/>
        <w:numPr>
          <w:ilvl w:val="1"/>
          <w:numId w:val="32"/>
        </w:numPr>
        <w:spacing w:after="120"/>
        <w:ind w:left="1560"/>
        <w:jc w:val="both"/>
        <w:rPr>
          <w:rFonts w:asciiTheme="minorHAnsi" w:hAnsiTheme="minorHAnsi" w:cstheme="minorHAnsi"/>
          <w:sz w:val="22"/>
          <w:szCs w:val="22"/>
        </w:rPr>
      </w:pPr>
      <w:r w:rsidRPr="00774EEE">
        <w:rPr>
          <w:rFonts w:asciiTheme="minorHAnsi" w:hAnsiTheme="minorHAnsi" w:cstheme="minorHAnsi"/>
          <w:sz w:val="22"/>
          <w:szCs w:val="22"/>
        </w:rPr>
        <w:t xml:space="preserve">Permiso de trabajo, </w:t>
      </w:r>
      <w:proofErr w:type="spellStart"/>
      <w:r w:rsidRPr="00774EEE">
        <w:rPr>
          <w:rFonts w:asciiTheme="minorHAnsi" w:hAnsiTheme="minorHAnsi" w:cstheme="minorHAnsi"/>
          <w:sz w:val="22"/>
          <w:szCs w:val="22"/>
        </w:rPr>
        <w:t>ATS</w:t>
      </w:r>
      <w:proofErr w:type="spellEnd"/>
      <w:r w:rsidRPr="00774EEE">
        <w:rPr>
          <w:rFonts w:asciiTheme="minorHAnsi" w:hAnsiTheme="minorHAnsi" w:cstheme="minorHAnsi"/>
          <w:sz w:val="22"/>
          <w:szCs w:val="22"/>
        </w:rPr>
        <w:t xml:space="preserve"> – Identificación de peligros y riesgos</w:t>
      </w:r>
    </w:p>
    <w:p w:rsidR="003B4529" w:rsidRPr="00774EEE" w:rsidRDefault="003B4529" w:rsidP="003B4529">
      <w:pPr>
        <w:pStyle w:val="Prrafodelista"/>
        <w:numPr>
          <w:ilvl w:val="0"/>
          <w:numId w:val="32"/>
        </w:numPr>
        <w:spacing w:before="240" w:after="120"/>
        <w:jc w:val="both"/>
        <w:rPr>
          <w:rFonts w:asciiTheme="minorHAnsi" w:hAnsiTheme="minorHAnsi" w:cstheme="minorHAnsi"/>
          <w:b/>
          <w:sz w:val="22"/>
          <w:szCs w:val="22"/>
        </w:rPr>
      </w:pPr>
      <w:r w:rsidRPr="00774EEE">
        <w:rPr>
          <w:rFonts w:asciiTheme="minorHAnsi" w:hAnsiTheme="minorHAnsi" w:cstheme="minorHAnsi"/>
          <w:b/>
          <w:sz w:val="22"/>
          <w:szCs w:val="22"/>
        </w:rPr>
        <w:t>DOCUMENTACIÓN PARA DATA BOOK:</w:t>
      </w:r>
    </w:p>
    <w:p w:rsidR="003B4529" w:rsidRPr="00774EEE" w:rsidRDefault="003B4529" w:rsidP="003E654B">
      <w:pPr>
        <w:pStyle w:val="Prrafodelista"/>
        <w:numPr>
          <w:ilvl w:val="1"/>
          <w:numId w:val="32"/>
        </w:numPr>
        <w:spacing w:after="120"/>
        <w:ind w:left="1560"/>
        <w:jc w:val="both"/>
        <w:rPr>
          <w:rFonts w:asciiTheme="minorHAnsi" w:hAnsiTheme="minorHAnsi" w:cstheme="minorHAnsi"/>
          <w:sz w:val="22"/>
          <w:szCs w:val="22"/>
        </w:rPr>
      </w:pPr>
      <w:r w:rsidRPr="00774EEE">
        <w:rPr>
          <w:rFonts w:asciiTheme="minorHAnsi" w:hAnsiTheme="minorHAnsi" w:cstheme="minorHAnsi"/>
          <w:sz w:val="22"/>
          <w:szCs w:val="22"/>
        </w:rPr>
        <w:t xml:space="preserve">Plan específico de Seguridad y Salud Ocupacional </w:t>
      </w:r>
    </w:p>
    <w:p w:rsidR="003B4529" w:rsidRPr="00774EEE" w:rsidRDefault="003B4529" w:rsidP="003E654B">
      <w:pPr>
        <w:pStyle w:val="Prrafodelista"/>
        <w:numPr>
          <w:ilvl w:val="1"/>
          <w:numId w:val="32"/>
        </w:numPr>
        <w:spacing w:after="120"/>
        <w:ind w:left="1560"/>
        <w:jc w:val="both"/>
        <w:rPr>
          <w:rFonts w:asciiTheme="minorHAnsi" w:hAnsiTheme="minorHAnsi" w:cstheme="minorHAnsi"/>
          <w:sz w:val="22"/>
          <w:szCs w:val="22"/>
        </w:rPr>
      </w:pPr>
      <w:r w:rsidRPr="00774EEE">
        <w:rPr>
          <w:rFonts w:asciiTheme="minorHAnsi" w:hAnsiTheme="minorHAnsi" w:cstheme="minorHAnsi"/>
          <w:sz w:val="22"/>
          <w:szCs w:val="22"/>
        </w:rPr>
        <w:t>Procedimientos de las actividades</w:t>
      </w:r>
    </w:p>
    <w:p w:rsidR="003B4529" w:rsidRPr="00774EEE" w:rsidRDefault="003B4529" w:rsidP="003E654B">
      <w:pPr>
        <w:pStyle w:val="Prrafodelista"/>
        <w:numPr>
          <w:ilvl w:val="1"/>
          <w:numId w:val="32"/>
        </w:numPr>
        <w:spacing w:after="120"/>
        <w:ind w:left="1560"/>
        <w:jc w:val="both"/>
        <w:rPr>
          <w:rFonts w:asciiTheme="minorHAnsi" w:hAnsiTheme="minorHAnsi" w:cstheme="minorHAnsi"/>
          <w:sz w:val="22"/>
          <w:szCs w:val="22"/>
        </w:rPr>
      </w:pPr>
      <w:r w:rsidRPr="00774EEE">
        <w:rPr>
          <w:rFonts w:asciiTheme="minorHAnsi" w:hAnsiTheme="minorHAnsi" w:cstheme="minorHAnsi"/>
          <w:sz w:val="22"/>
          <w:szCs w:val="22"/>
        </w:rPr>
        <w:lastRenderedPageBreak/>
        <w:t>Reporte de accidentes/incidentes y Acciones correctivas (lecciones aprendidas)</w:t>
      </w:r>
    </w:p>
    <w:p w:rsidR="003B4529" w:rsidRPr="00774EEE" w:rsidRDefault="003B4529" w:rsidP="003E654B">
      <w:pPr>
        <w:pStyle w:val="Prrafodelista"/>
        <w:numPr>
          <w:ilvl w:val="1"/>
          <w:numId w:val="32"/>
        </w:numPr>
        <w:spacing w:after="120"/>
        <w:ind w:left="1560"/>
        <w:jc w:val="both"/>
        <w:rPr>
          <w:rFonts w:asciiTheme="minorHAnsi" w:hAnsiTheme="minorHAnsi" w:cstheme="minorHAnsi"/>
          <w:sz w:val="22"/>
          <w:szCs w:val="22"/>
        </w:rPr>
      </w:pPr>
      <w:r w:rsidRPr="00774EEE">
        <w:rPr>
          <w:rFonts w:asciiTheme="minorHAnsi" w:hAnsiTheme="minorHAnsi" w:cstheme="minorHAnsi"/>
          <w:sz w:val="22"/>
          <w:szCs w:val="22"/>
        </w:rPr>
        <w:t xml:space="preserve">Reporte Mensual de Indicadores </w:t>
      </w:r>
      <w:proofErr w:type="spellStart"/>
      <w:r w:rsidRPr="00774EEE">
        <w:rPr>
          <w:rFonts w:asciiTheme="minorHAnsi" w:hAnsiTheme="minorHAnsi" w:cstheme="minorHAnsi"/>
          <w:sz w:val="22"/>
          <w:szCs w:val="22"/>
        </w:rPr>
        <w:t>SYSO</w:t>
      </w:r>
      <w:proofErr w:type="spellEnd"/>
      <w:r w:rsidRPr="00774EEE">
        <w:rPr>
          <w:rFonts w:asciiTheme="minorHAnsi" w:hAnsiTheme="minorHAnsi" w:cstheme="minorHAnsi"/>
          <w:sz w:val="22"/>
          <w:szCs w:val="22"/>
        </w:rPr>
        <w:t xml:space="preserve"> (firmado por los responsables). (El formato será remitido por el área de SMS de YPFB)</w:t>
      </w:r>
    </w:p>
    <w:p w:rsidR="003B4529" w:rsidRPr="00774EEE" w:rsidRDefault="003B4529" w:rsidP="003E654B">
      <w:pPr>
        <w:pStyle w:val="Prrafodelista"/>
        <w:numPr>
          <w:ilvl w:val="1"/>
          <w:numId w:val="32"/>
        </w:numPr>
        <w:spacing w:after="120"/>
        <w:ind w:left="1560"/>
        <w:jc w:val="both"/>
        <w:rPr>
          <w:rFonts w:asciiTheme="minorHAnsi" w:hAnsiTheme="minorHAnsi" w:cstheme="minorHAnsi"/>
          <w:sz w:val="22"/>
          <w:szCs w:val="22"/>
        </w:rPr>
      </w:pPr>
      <w:r w:rsidRPr="00774EEE">
        <w:rPr>
          <w:rFonts w:asciiTheme="minorHAnsi" w:hAnsiTheme="minorHAnsi" w:cstheme="minorHAnsi"/>
          <w:sz w:val="22"/>
          <w:szCs w:val="22"/>
        </w:rPr>
        <w:t xml:space="preserve">Registro de capacitaciones </w:t>
      </w:r>
    </w:p>
    <w:p w:rsidR="003B4529" w:rsidRPr="00774EEE" w:rsidRDefault="003B4529" w:rsidP="003B4529">
      <w:pPr>
        <w:pStyle w:val="Prrafodelista"/>
        <w:numPr>
          <w:ilvl w:val="0"/>
          <w:numId w:val="32"/>
        </w:numPr>
        <w:spacing w:before="240" w:after="120"/>
        <w:jc w:val="both"/>
        <w:rPr>
          <w:rFonts w:asciiTheme="minorHAnsi" w:hAnsiTheme="minorHAnsi" w:cstheme="minorHAnsi"/>
          <w:sz w:val="22"/>
          <w:szCs w:val="22"/>
        </w:rPr>
      </w:pPr>
      <w:r w:rsidRPr="00774EEE">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3B4529" w:rsidRPr="00774EEE" w:rsidRDefault="003B4529" w:rsidP="003B4529">
      <w:pPr>
        <w:pStyle w:val="Prrafodelista"/>
        <w:numPr>
          <w:ilvl w:val="0"/>
          <w:numId w:val="32"/>
        </w:numPr>
        <w:spacing w:before="240" w:after="120"/>
        <w:jc w:val="both"/>
        <w:rPr>
          <w:rFonts w:asciiTheme="minorHAnsi" w:hAnsiTheme="minorHAnsi" w:cstheme="minorHAnsi"/>
          <w:b/>
          <w:sz w:val="22"/>
          <w:szCs w:val="22"/>
          <w:u w:val="single"/>
        </w:rPr>
      </w:pPr>
      <w:r w:rsidRPr="00774EEE">
        <w:rPr>
          <w:rFonts w:asciiTheme="minorHAnsi" w:hAnsiTheme="minorHAnsi" w:cstheme="minorHAnsi"/>
          <w:sz w:val="22"/>
          <w:szCs w:val="22"/>
        </w:rPr>
        <w:t xml:space="preserve">Toda empresa contratista </w:t>
      </w:r>
      <w:r w:rsidRPr="00774EEE">
        <w:rPr>
          <w:rFonts w:asciiTheme="minorHAnsi" w:hAnsiTheme="minorHAnsi" w:cstheme="minorHAnsi"/>
          <w:sz w:val="22"/>
          <w:szCs w:val="22"/>
          <w:u w:val="single"/>
        </w:rPr>
        <w:t>directa de YPFB</w:t>
      </w:r>
      <w:r w:rsidRPr="00774EEE">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3B4529" w:rsidRPr="00774EEE" w:rsidRDefault="003B4529" w:rsidP="003B4529">
      <w:pPr>
        <w:pStyle w:val="Prrafodelista"/>
        <w:numPr>
          <w:ilvl w:val="0"/>
          <w:numId w:val="32"/>
        </w:numPr>
        <w:spacing w:before="240" w:after="120"/>
        <w:jc w:val="both"/>
        <w:rPr>
          <w:rFonts w:asciiTheme="minorHAnsi" w:hAnsiTheme="minorHAnsi" w:cstheme="minorHAnsi"/>
          <w:sz w:val="22"/>
          <w:szCs w:val="22"/>
        </w:rPr>
      </w:pPr>
      <w:r w:rsidRPr="00774EE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774EEE" w:rsidRPr="00592B32" w:rsidRDefault="003B4529" w:rsidP="00592B32">
      <w:pPr>
        <w:pStyle w:val="Prrafodelista"/>
        <w:numPr>
          <w:ilvl w:val="0"/>
          <w:numId w:val="32"/>
        </w:numPr>
        <w:spacing w:before="240" w:after="120"/>
        <w:jc w:val="both"/>
        <w:rPr>
          <w:rFonts w:cstheme="minorHAnsi"/>
        </w:rPr>
      </w:pPr>
      <w:r w:rsidRPr="00774EEE">
        <w:rPr>
          <w:rFonts w:asciiTheme="minorHAnsi" w:hAnsiTheme="minorHAnsi" w:cstheme="minorHAnsi"/>
          <w:sz w:val="22"/>
          <w:szCs w:val="22"/>
        </w:rPr>
        <w:t xml:space="preserve">YPFB Corporación se reserva el derecho de solicitar nuevos requisitos de </w:t>
      </w:r>
      <w:proofErr w:type="spellStart"/>
      <w:r w:rsidRPr="00774EEE">
        <w:rPr>
          <w:rFonts w:asciiTheme="minorHAnsi" w:hAnsiTheme="minorHAnsi" w:cstheme="minorHAnsi"/>
          <w:sz w:val="22"/>
          <w:szCs w:val="22"/>
        </w:rPr>
        <w:t>SySO</w:t>
      </w:r>
      <w:proofErr w:type="spellEnd"/>
      <w:r w:rsidRPr="00774EEE">
        <w:rPr>
          <w:rFonts w:asciiTheme="minorHAnsi" w:hAnsiTheme="minorHAnsi" w:cstheme="minorHAnsi"/>
          <w:sz w:val="22"/>
          <w:szCs w:val="22"/>
        </w:rPr>
        <w:t xml:space="preserve">   que sean necesarios para garantizar la correcta ejecución de la actividad, cuyo objetivo es prevenir accidentes e incidentes</w:t>
      </w:r>
      <w:r w:rsidRPr="00E54C48">
        <w:rPr>
          <w:rFonts w:cstheme="minorHAnsi"/>
        </w:rPr>
        <w:t xml:space="preserve">. </w:t>
      </w:r>
    </w:p>
    <w:p w:rsidR="00710156" w:rsidRPr="009F4DD0" w:rsidRDefault="00E150C9" w:rsidP="00C900E5">
      <w:pPr>
        <w:tabs>
          <w:tab w:val="left" w:pos="426"/>
        </w:tabs>
        <w:contextualSpacing/>
        <w:rPr>
          <w:rFonts w:asciiTheme="minorHAnsi" w:hAnsiTheme="minorHAnsi" w:cstheme="minorHAnsi"/>
          <w:b/>
          <w:color w:val="000000" w:themeColor="text1"/>
          <w:sz w:val="22"/>
          <w:szCs w:val="22"/>
        </w:rPr>
      </w:pPr>
      <w:r w:rsidRPr="009F4DD0">
        <w:rPr>
          <w:rFonts w:asciiTheme="minorHAnsi" w:hAnsiTheme="minorHAnsi" w:cstheme="minorHAnsi"/>
          <w:b/>
          <w:color w:val="000000" w:themeColor="text1"/>
          <w:sz w:val="22"/>
          <w:szCs w:val="22"/>
        </w:rPr>
        <w:t>1</w:t>
      </w:r>
      <w:r w:rsidR="00C900E5" w:rsidRPr="009F4DD0">
        <w:rPr>
          <w:rFonts w:asciiTheme="minorHAnsi" w:hAnsiTheme="minorHAnsi" w:cstheme="minorHAnsi"/>
          <w:b/>
          <w:color w:val="000000" w:themeColor="text1"/>
          <w:sz w:val="22"/>
          <w:szCs w:val="22"/>
        </w:rPr>
        <w:t>.</w:t>
      </w:r>
      <w:r w:rsidR="004B29F2" w:rsidRPr="009F4DD0">
        <w:rPr>
          <w:rFonts w:asciiTheme="minorHAnsi" w:hAnsiTheme="minorHAnsi" w:cstheme="minorHAnsi"/>
          <w:b/>
          <w:color w:val="000000" w:themeColor="text1"/>
          <w:sz w:val="22"/>
          <w:szCs w:val="22"/>
        </w:rPr>
        <w:t>7</w:t>
      </w:r>
      <w:r w:rsidR="00C900E5" w:rsidRPr="009F4DD0">
        <w:rPr>
          <w:rFonts w:asciiTheme="minorHAnsi" w:hAnsiTheme="minorHAnsi" w:cstheme="minorHAnsi"/>
          <w:b/>
          <w:color w:val="000000" w:themeColor="text1"/>
          <w:sz w:val="22"/>
          <w:szCs w:val="22"/>
        </w:rPr>
        <w:t xml:space="preserve">. </w:t>
      </w:r>
      <w:r w:rsidR="00710156" w:rsidRPr="009F4DD0">
        <w:rPr>
          <w:rFonts w:asciiTheme="minorHAnsi" w:hAnsiTheme="minorHAnsi" w:cstheme="minorHAnsi"/>
          <w:b/>
          <w:color w:val="000000" w:themeColor="text1"/>
          <w:sz w:val="22"/>
          <w:szCs w:val="22"/>
          <w:u w:val="single"/>
        </w:rPr>
        <w:t>FACTURACIÓN Y TRIBUTOS</w:t>
      </w:r>
    </w:p>
    <w:p w:rsidR="00710156" w:rsidRDefault="00710156" w:rsidP="00C900E5">
      <w:pPr>
        <w:tabs>
          <w:tab w:val="left" w:pos="426"/>
        </w:tabs>
        <w:contextualSpacing/>
        <w:rPr>
          <w:rFonts w:asciiTheme="minorHAnsi" w:hAnsiTheme="minorHAnsi" w:cstheme="minorHAnsi"/>
          <w:b/>
          <w:color w:val="000000" w:themeColor="text1"/>
          <w:sz w:val="22"/>
          <w:szCs w:val="22"/>
          <w:u w:val="single"/>
        </w:rPr>
      </w:pPr>
    </w:p>
    <w:p w:rsidR="00C900E5" w:rsidRPr="00F6013B" w:rsidRDefault="00E150C9" w:rsidP="00C900E5">
      <w:pPr>
        <w:tabs>
          <w:tab w:val="left" w:pos="426"/>
        </w:tabs>
        <w:contextualSpacing/>
        <w:rPr>
          <w:rFonts w:asciiTheme="minorHAnsi" w:hAnsiTheme="minorHAnsi" w:cstheme="minorHAnsi"/>
          <w:b/>
          <w:bCs/>
          <w:sz w:val="22"/>
          <w:szCs w:val="22"/>
          <w:lang w:val="es-BO"/>
        </w:rPr>
      </w:pPr>
      <w:r w:rsidRPr="00F6013B">
        <w:rPr>
          <w:rFonts w:asciiTheme="minorHAnsi" w:hAnsiTheme="minorHAnsi" w:cstheme="minorHAnsi"/>
          <w:b/>
          <w:sz w:val="22"/>
          <w:szCs w:val="22"/>
        </w:rPr>
        <w:t>1</w:t>
      </w:r>
      <w:r w:rsidR="00710156" w:rsidRPr="00F6013B">
        <w:rPr>
          <w:rFonts w:asciiTheme="minorHAnsi" w:hAnsiTheme="minorHAnsi" w:cstheme="minorHAnsi"/>
          <w:b/>
          <w:sz w:val="22"/>
          <w:szCs w:val="22"/>
        </w:rPr>
        <w:t>.</w:t>
      </w:r>
      <w:r w:rsidR="004B29F2" w:rsidRPr="00F6013B">
        <w:rPr>
          <w:rFonts w:asciiTheme="minorHAnsi" w:hAnsiTheme="minorHAnsi" w:cstheme="minorHAnsi"/>
          <w:b/>
          <w:sz w:val="22"/>
          <w:szCs w:val="22"/>
        </w:rPr>
        <w:t>7</w:t>
      </w:r>
      <w:r w:rsidR="00710156" w:rsidRPr="00F6013B">
        <w:rPr>
          <w:rFonts w:asciiTheme="minorHAnsi" w:hAnsiTheme="minorHAnsi" w:cstheme="minorHAnsi"/>
          <w:b/>
          <w:sz w:val="22"/>
          <w:szCs w:val="22"/>
        </w:rPr>
        <w:t xml:space="preserve">.1. </w:t>
      </w:r>
      <w:r w:rsidR="00C900E5" w:rsidRPr="00F6013B">
        <w:rPr>
          <w:rFonts w:asciiTheme="minorHAnsi" w:hAnsiTheme="minorHAnsi" w:cstheme="minorHAnsi"/>
          <w:b/>
          <w:sz w:val="22"/>
          <w:szCs w:val="22"/>
        </w:rPr>
        <w:t xml:space="preserve">FACTURACIÓN </w:t>
      </w:r>
    </w:p>
    <w:p w:rsidR="00532DA7" w:rsidRPr="00532DA7" w:rsidRDefault="00532DA7" w:rsidP="00532DA7">
      <w:pPr>
        <w:jc w:val="both"/>
        <w:rPr>
          <w:rFonts w:asciiTheme="minorHAnsi" w:hAnsiTheme="minorHAnsi" w:cstheme="minorHAnsi"/>
          <w:sz w:val="22"/>
          <w:szCs w:val="22"/>
        </w:rPr>
      </w:pPr>
      <w:r w:rsidRPr="00532DA7">
        <w:rPr>
          <w:rFonts w:asciiTheme="minorHAnsi" w:hAnsiTheme="minorHAnsi" w:cstheme="minorHAnsi"/>
          <w:sz w:val="22"/>
          <w:szCs w:val="22"/>
        </w:rPr>
        <w:t xml:space="preserve">La factura debe ser emitida de acuerdo a normativa vigente a nombre de Yacimientos Petrolíferos Fiscales Bolivianos consignando el Número de Identificación Tributaria (NIT) 1020269020. </w:t>
      </w:r>
    </w:p>
    <w:p w:rsidR="00532DA7" w:rsidRPr="00532DA7" w:rsidRDefault="00532DA7" w:rsidP="00532DA7">
      <w:pPr>
        <w:jc w:val="both"/>
        <w:rPr>
          <w:rFonts w:asciiTheme="minorHAnsi" w:hAnsiTheme="minorHAnsi" w:cstheme="minorHAnsi"/>
          <w:sz w:val="22"/>
          <w:szCs w:val="22"/>
        </w:rPr>
      </w:pPr>
    </w:p>
    <w:p w:rsidR="00532DA7" w:rsidRPr="00532DA7" w:rsidRDefault="00532DA7" w:rsidP="00532DA7">
      <w:pPr>
        <w:jc w:val="both"/>
        <w:rPr>
          <w:rFonts w:asciiTheme="minorHAnsi" w:hAnsiTheme="minorHAnsi" w:cstheme="minorHAnsi"/>
          <w:sz w:val="22"/>
          <w:szCs w:val="22"/>
        </w:rPr>
      </w:pPr>
      <w:r w:rsidRPr="00532DA7">
        <w:rPr>
          <w:rFonts w:asciiTheme="minorHAnsi" w:hAnsiTheme="minorHAnsi" w:cstheme="minorHAnsi"/>
          <w:sz w:val="22"/>
          <w:szCs w:val="22"/>
        </w:rPr>
        <w:t xml:space="preserve">La factura </w:t>
      </w:r>
      <w:r w:rsidR="00633A9C">
        <w:rPr>
          <w:rFonts w:asciiTheme="minorHAnsi" w:hAnsiTheme="minorHAnsi" w:cstheme="minorHAnsi"/>
          <w:sz w:val="22"/>
          <w:szCs w:val="22"/>
        </w:rPr>
        <w:t>deberá emitirse</w:t>
      </w:r>
      <w:r w:rsidRPr="00532DA7">
        <w:rPr>
          <w:rFonts w:asciiTheme="minorHAnsi" w:hAnsiTheme="minorHAnsi" w:cstheme="minorHAnsi"/>
          <w:sz w:val="22"/>
          <w:szCs w:val="22"/>
        </w:rPr>
        <w:t xml:space="preserve"> en el momento que finalice la ejecución o la prestación efectiva del servicio o a momento de percibir el pago total o parcial, lo que ocurra primero, sin deducir las multas ni otros cargos.</w:t>
      </w:r>
    </w:p>
    <w:p w:rsidR="00532DA7" w:rsidRPr="00532DA7" w:rsidRDefault="00532DA7" w:rsidP="00532DA7">
      <w:pPr>
        <w:jc w:val="both"/>
        <w:rPr>
          <w:rFonts w:asciiTheme="minorHAnsi" w:hAnsiTheme="minorHAnsi" w:cstheme="minorHAnsi"/>
          <w:sz w:val="22"/>
          <w:szCs w:val="22"/>
        </w:rPr>
      </w:pPr>
    </w:p>
    <w:p w:rsidR="00532DA7" w:rsidRPr="00532DA7" w:rsidRDefault="001971F4" w:rsidP="00532DA7">
      <w:pPr>
        <w:jc w:val="both"/>
        <w:rPr>
          <w:rFonts w:asciiTheme="minorHAnsi" w:hAnsiTheme="minorHAnsi" w:cstheme="minorHAnsi"/>
          <w:sz w:val="22"/>
          <w:szCs w:val="22"/>
        </w:rPr>
      </w:pPr>
      <w:r>
        <w:rPr>
          <w:rFonts w:asciiTheme="minorHAnsi" w:hAnsiTheme="minorHAnsi" w:cstheme="minorHAnsi"/>
          <w:sz w:val="22"/>
          <w:szCs w:val="22"/>
        </w:rPr>
        <w:t>El proponente</w:t>
      </w:r>
      <w:r w:rsidR="00532DA7" w:rsidRPr="00532DA7">
        <w:rPr>
          <w:rFonts w:asciiTheme="minorHAnsi" w:hAnsiTheme="minorHAnsi" w:cstheme="minorHAnsi"/>
          <w:sz w:val="22"/>
          <w:szCs w:val="22"/>
        </w:rPr>
        <w:t xml:space="preserve"> </w:t>
      </w:r>
      <w:r w:rsidRPr="00532DA7">
        <w:rPr>
          <w:rFonts w:asciiTheme="minorHAnsi" w:hAnsiTheme="minorHAnsi" w:cstheme="minorHAnsi"/>
          <w:sz w:val="22"/>
          <w:szCs w:val="22"/>
        </w:rPr>
        <w:t>deber</w:t>
      </w:r>
      <w:r>
        <w:rPr>
          <w:rFonts w:asciiTheme="minorHAnsi" w:hAnsiTheme="minorHAnsi" w:cstheme="minorHAnsi"/>
          <w:sz w:val="22"/>
          <w:szCs w:val="22"/>
        </w:rPr>
        <w:t>á</w:t>
      </w:r>
      <w:r w:rsidR="00532DA7" w:rsidRPr="00532DA7">
        <w:rPr>
          <w:rFonts w:asciiTheme="minorHAnsi" w:hAnsiTheme="minorHAnsi" w:cstheme="minorHAnsi"/>
          <w:sz w:val="22"/>
          <w:szCs w:val="22"/>
        </w:rPr>
        <w:t xml:space="preserve"> presentar</w:t>
      </w:r>
      <w:r>
        <w:rPr>
          <w:rFonts w:asciiTheme="minorHAnsi" w:hAnsiTheme="minorHAnsi" w:cstheme="minorHAnsi"/>
          <w:sz w:val="22"/>
          <w:szCs w:val="22"/>
        </w:rPr>
        <w:t xml:space="preserve"> fotocopia</w:t>
      </w:r>
      <w:r w:rsidR="00532DA7" w:rsidRPr="00532DA7">
        <w:rPr>
          <w:rFonts w:asciiTheme="minorHAnsi" w:hAnsiTheme="minorHAnsi" w:cstheme="minorHAnsi"/>
          <w:sz w:val="22"/>
          <w:szCs w:val="22"/>
        </w:rPr>
        <w:t xml:space="preserve"> </w:t>
      </w:r>
      <w:r>
        <w:rPr>
          <w:rFonts w:asciiTheme="minorHAnsi" w:hAnsiTheme="minorHAnsi" w:cstheme="minorHAnsi"/>
          <w:sz w:val="22"/>
          <w:szCs w:val="22"/>
        </w:rPr>
        <w:t>d</w:t>
      </w:r>
      <w:r w:rsidR="00532DA7" w:rsidRPr="00532DA7">
        <w:rPr>
          <w:rFonts w:asciiTheme="minorHAnsi" w:hAnsiTheme="minorHAnsi" w:cstheme="minorHAnsi"/>
          <w:sz w:val="22"/>
          <w:szCs w:val="22"/>
        </w:rPr>
        <w:t>el certificado de inscripción en el Padrón Nacional de Contribuyentes</w:t>
      </w:r>
      <w:r>
        <w:rPr>
          <w:rFonts w:asciiTheme="minorHAnsi" w:hAnsiTheme="minorHAnsi" w:cstheme="minorHAnsi"/>
          <w:sz w:val="22"/>
          <w:szCs w:val="22"/>
        </w:rPr>
        <w:t xml:space="preserve"> (del original o del emitido por la Oficina virtual del SIN) o fotocopia del certificado de NIT.</w:t>
      </w:r>
      <w:r w:rsidR="00532DA7" w:rsidRPr="00532DA7">
        <w:rPr>
          <w:rFonts w:asciiTheme="minorHAnsi" w:hAnsiTheme="minorHAnsi" w:cstheme="minorHAnsi"/>
          <w:sz w:val="22"/>
          <w:szCs w:val="22"/>
        </w:rPr>
        <w:t xml:space="preserve"> </w:t>
      </w:r>
      <w:r>
        <w:rPr>
          <w:rFonts w:asciiTheme="minorHAnsi" w:hAnsiTheme="minorHAnsi" w:cstheme="minorHAnsi"/>
          <w:sz w:val="22"/>
          <w:szCs w:val="22"/>
        </w:rPr>
        <w:t>La actividad registrada en citado documento deberá guardar directa relación con el objeto del proceso de contratación</w:t>
      </w:r>
      <w:r w:rsidR="00532DA7" w:rsidRPr="00532DA7">
        <w:rPr>
          <w:rFonts w:asciiTheme="minorHAnsi" w:hAnsiTheme="minorHAnsi" w:cstheme="minorHAnsi"/>
          <w:sz w:val="22"/>
          <w:szCs w:val="22"/>
        </w:rPr>
        <w:t>.</w:t>
      </w:r>
    </w:p>
    <w:p w:rsidR="00532DA7" w:rsidRPr="00532DA7" w:rsidRDefault="00532DA7" w:rsidP="00532DA7">
      <w:pPr>
        <w:jc w:val="both"/>
        <w:rPr>
          <w:rFonts w:asciiTheme="minorHAnsi" w:hAnsiTheme="minorHAnsi" w:cstheme="minorHAnsi"/>
          <w:sz w:val="22"/>
          <w:szCs w:val="22"/>
        </w:rPr>
      </w:pPr>
    </w:p>
    <w:p w:rsidR="006831C4" w:rsidRPr="006831C4" w:rsidRDefault="00633A9C" w:rsidP="006831C4">
      <w:pPr>
        <w:jc w:val="both"/>
        <w:rPr>
          <w:rFonts w:asciiTheme="minorHAnsi" w:hAnsiTheme="minorHAnsi" w:cstheme="minorHAnsi"/>
          <w:sz w:val="22"/>
          <w:szCs w:val="22"/>
        </w:rPr>
      </w:pPr>
      <w:r>
        <w:rPr>
          <w:rFonts w:asciiTheme="minorHAnsi" w:hAnsiTheme="minorHAnsi" w:cstheme="minorHAnsi"/>
          <w:sz w:val="22"/>
          <w:szCs w:val="22"/>
        </w:rPr>
        <w:t>En caso de otorgarse un</w:t>
      </w:r>
      <w:r w:rsidR="00532DA7" w:rsidRPr="00532DA7">
        <w:rPr>
          <w:rFonts w:asciiTheme="minorHAnsi" w:hAnsiTheme="minorHAnsi" w:cstheme="minorHAnsi"/>
          <w:sz w:val="22"/>
          <w:szCs w:val="22"/>
        </w:rPr>
        <w:t xml:space="preserve"> anticipo </w:t>
      </w:r>
      <w:r>
        <w:rPr>
          <w:rFonts w:asciiTheme="minorHAnsi" w:hAnsiTheme="minorHAnsi" w:cstheme="minorHAnsi"/>
          <w:sz w:val="22"/>
          <w:szCs w:val="22"/>
        </w:rPr>
        <w:t>el proveedor</w:t>
      </w:r>
      <w:r w:rsidR="00532DA7" w:rsidRPr="00532DA7">
        <w:rPr>
          <w:rFonts w:asciiTheme="minorHAnsi" w:hAnsiTheme="minorHAnsi" w:cstheme="minorHAnsi"/>
          <w:sz w:val="22"/>
          <w:szCs w:val="22"/>
        </w:rPr>
        <w:t xml:space="preserve"> no está obligado a emitir factura</w:t>
      </w:r>
      <w:r>
        <w:rPr>
          <w:rFonts w:asciiTheme="minorHAnsi" w:hAnsiTheme="minorHAnsi" w:cstheme="minorHAnsi"/>
          <w:sz w:val="22"/>
          <w:szCs w:val="22"/>
        </w:rPr>
        <w:t>,</w:t>
      </w:r>
      <w:r w:rsidR="00532DA7" w:rsidRPr="00532DA7">
        <w:rPr>
          <w:rFonts w:asciiTheme="minorHAnsi" w:hAnsiTheme="minorHAnsi" w:cstheme="minorHAnsi"/>
          <w:sz w:val="22"/>
          <w:szCs w:val="22"/>
        </w:rPr>
        <w:t xml:space="preserve"> </w:t>
      </w:r>
      <w:r>
        <w:rPr>
          <w:rFonts w:asciiTheme="minorHAnsi" w:hAnsiTheme="minorHAnsi" w:cstheme="minorHAnsi"/>
          <w:sz w:val="22"/>
          <w:szCs w:val="22"/>
        </w:rPr>
        <w:t>debiendo cumplir con lo</w:t>
      </w:r>
      <w:r w:rsidR="00532DA7" w:rsidRPr="00532DA7">
        <w:rPr>
          <w:rFonts w:asciiTheme="minorHAnsi" w:hAnsiTheme="minorHAnsi" w:cstheme="minorHAnsi"/>
          <w:sz w:val="22"/>
          <w:szCs w:val="22"/>
        </w:rPr>
        <w:t xml:space="preserve"> disp</w:t>
      </w:r>
      <w:r>
        <w:rPr>
          <w:rFonts w:asciiTheme="minorHAnsi" w:hAnsiTheme="minorHAnsi" w:cstheme="minorHAnsi"/>
          <w:sz w:val="22"/>
          <w:szCs w:val="22"/>
        </w:rPr>
        <w:t>uesto por</w:t>
      </w:r>
      <w:r w:rsidR="00532DA7" w:rsidRPr="00532DA7">
        <w:rPr>
          <w:rFonts w:asciiTheme="minorHAnsi" w:hAnsiTheme="minorHAnsi" w:cstheme="minorHAnsi"/>
          <w:sz w:val="22"/>
          <w:szCs w:val="22"/>
        </w:rPr>
        <w:t xml:space="preserve"> el Artículo 19 del Decreto Supremo N°</w:t>
      </w:r>
      <w:r w:rsidR="001971F4">
        <w:rPr>
          <w:rFonts w:asciiTheme="minorHAnsi" w:hAnsiTheme="minorHAnsi" w:cstheme="minorHAnsi"/>
          <w:sz w:val="22"/>
          <w:szCs w:val="22"/>
        </w:rPr>
        <w:t xml:space="preserve"> </w:t>
      </w:r>
      <w:r w:rsidR="00532DA7" w:rsidRPr="00532DA7">
        <w:rPr>
          <w:rFonts w:asciiTheme="minorHAnsi" w:hAnsiTheme="minorHAnsi" w:cstheme="minorHAnsi"/>
          <w:sz w:val="22"/>
          <w:szCs w:val="22"/>
        </w:rPr>
        <w:t>181.</w:t>
      </w:r>
    </w:p>
    <w:p w:rsidR="006831C4" w:rsidRPr="00F6013B" w:rsidRDefault="006831C4" w:rsidP="0073445D">
      <w:pPr>
        <w:pStyle w:val="Prrafodelista"/>
        <w:numPr>
          <w:ilvl w:val="2"/>
          <w:numId w:val="11"/>
        </w:numPr>
        <w:ind w:left="567" w:hanging="567"/>
        <w:jc w:val="both"/>
        <w:rPr>
          <w:rFonts w:asciiTheme="minorHAnsi" w:hAnsiTheme="minorHAnsi" w:cstheme="minorHAnsi"/>
          <w:b/>
          <w:sz w:val="22"/>
          <w:szCs w:val="22"/>
        </w:rPr>
      </w:pPr>
      <w:r w:rsidRPr="00F6013B">
        <w:rPr>
          <w:rFonts w:asciiTheme="minorHAnsi" w:hAnsiTheme="minorHAnsi" w:cstheme="minorHAnsi"/>
          <w:b/>
          <w:sz w:val="22"/>
          <w:szCs w:val="22"/>
        </w:rPr>
        <w:lastRenderedPageBreak/>
        <w:t>TRIBUTOS.</w:t>
      </w:r>
    </w:p>
    <w:p w:rsidR="00532DA7" w:rsidRDefault="00532DA7" w:rsidP="00532DA7">
      <w:pPr>
        <w:tabs>
          <w:tab w:val="left" w:pos="1206"/>
        </w:tabs>
        <w:contextualSpacing/>
        <w:jc w:val="both"/>
        <w:rPr>
          <w:rFonts w:asciiTheme="minorHAnsi" w:hAnsiTheme="minorHAnsi" w:cstheme="minorHAnsi"/>
          <w:sz w:val="22"/>
          <w:szCs w:val="22"/>
        </w:rPr>
      </w:pPr>
      <w:r w:rsidRPr="00532DA7">
        <w:rPr>
          <w:rFonts w:asciiTheme="minorHAnsi" w:hAnsiTheme="minorHAnsi" w:cstheme="minorHAnsi"/>
          <w:sz w:val="22"/>
          <w:szCs w:val="22"/>
        </w:rPr>
        <w:t xml:space="preserve">El </w:t>
      </w:r>
      <w:r w:rsidR="001971F4">
        <w:rPr>
          <w:rFonts w:asciiTheme="minorHAnsi" w:hAnsiTheme="minorHAnsi" w:cstheme="minorHAnsi"/>
          <w:sz w:val="22"/>
          <w:szCs w:val="22"/>
        </w:rPr>
        <w:t>adjudicado</w:t>
      </w:r>
      <w:r w:rsidRPr="00532DA7">
        <w:rPr>
          <w:rFonts w:asciiTheme="minorHAnsi" w:hAnsiTheme="minorHAnsi" w:cstheme="minorHAnsi"/>
          <w:sz w:val="22"/>
          <w:szCs w:val="22"/>
        </w:rPr>
        <w:t xml:space="preserve"> declara que todos los tributos vigentes a la fecha y que puedan originarse directa o indirectamente en aplicación del contrato, son de su responsabilidad, no correspondiendo ningún reclamo posterior.</w:t>
      </w:r>
    </w:p>
    <w:p w:rsidR="00C900E5" w:rsidRPr="00532DA7" w:rsidRDefault="00C900E5" w:rsidP="00C900E5">
      <w:pPr>
        <w:rPr>
          <w:rFonts w:asciiTheme="minorHAnsi" w:hAnsiTheme="minorHAnsi" w:cstheme="minorHAnsi"/>
          <w:b/>
          <w:bCs/>
          <w:sz w:val="22"/>
          <w:szCs w:val="22"/>
          <w:u w:val="single"/>
          <w:lang w:val="es-BO"/>
        </w:rPr>
      </w:pPr>
    </w:p>
    <w:p w:rsidR="00C900E5" w:rsidRPr="009F4DD0" w:rsidRDefault="00E150C9" w:rsidP="00C900E5">
      <w:pPr>
        <w:tabs>
          <w:tab w:val="left" w:pos="426"/>
        </w:tabs>
        <w:contextualSpacing/>
        <w:rPr>
          <w:rFonts w:asciiTheme="minorHAnsi" w:hAnsiTheme="minorHAnsi" w:cstheme="minorHAnsi"/>
          <w:b/>
          <w:sz w:val="22"/>
          <w:szCs w:val="22"/>
        </w:rPr>
      </w:pPr>
      <w:r w:rsidRPr="009F4DD0">
        <w:rPr>
          <w:rFonts w:asciiTheme="minorHAnsi" w:hAnsiTheme="minorHAnsi" w:cstheme="minorHAnsi"/>
          <w:b/>
          <w:sz w:val="22"/>
          <w:szCs w:val="22"/>
        </w:rPr>
        <w:t>1</w:t>
      </w:r>
      <w:r w:rsidR="00C900E5" w:rsidRPr="009F4DD0">
        <w:rPr>
          <w:rFonts w:asciiTheme="minorHAnsi" w:hAnsiTheme="minorHAnsi" w:cstheme="minorHAnsi"/>
          <w:b/>
          <w:sz w:val="22"/>
          <w:szCs w:val="22"/>
        </w:rPr>
        <w:t>.</w:t>
      </w:r>
      <w:r w:rsidR="004B29F2" w:rsidRPr="009F4DD0">
        <w:rPr>
          <w:rFonts w:asciiTheme="minorHAnsi" w:hAnsiTheme="minorHAnsi" w:cstheme="minorHAnsi"/>
          <w:b/>
          <w:sz w:val="22"/>
          <w:szCs w:val="22"/>
        </w:rPr>
        <w:t>8</w:t>
      </w:r>
      <w:r w:rsidR="00C900E5" w:rsidRPr="009F4DD0">
        <w:rPr>
          <w:rFonts w:asciiTheme="minorHAnsi" w:hAnsiTheme="minorHAnsi" w:cstheme="minorHAnsi"/>
          <w:b/>
          <w:sz w:val="22"/>
          <w:szCs w:val="22"/>
        </w:rPr>
        <w:t xml:space="preserve">. </w:t>
      </w:r>
      <w:r w:rsidR="00C900E5" w:rsidRPr="009F4DD0">
        <w:rPr>
          <w:rFonts w:asciiTheme="minorHAnsi" w:hAnsiTheme="minorHAnsi" w:cstheme="minorHAnsi"/>
          <w:b/>
          <w:sz w:val="22"/>
          <w:szCs w:val="22"/>
          <w:u w:val="single"/>
        </w:rPr>
        <w:t xml:space="preserve">SEGUROS </w:t>
      </w:r>
    </w:p>
    <w:p w:rsidR="0089650F" w:rsidRDefault="0089650F" w:rsidP="0089650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89650F" w:rsidRPr="0089650F" w:rsidRDefault="0089650F" w:rsidP="0089650F">
      <w:pPr>
        <w:tabs>
          <w:tab w:val="left" w:pos="1206"/>
        </w:tabs>
        <w:contextualSpacing/>
        <w:jc w:val="both"/>
        <w:rPr>
          <w:rFonts w:asciiTheme="minorHAnsi" w:hAnsiTheme="minorHAnsi" w:cstheme="minorHAnsi"/>
          <w:sz w:val="22"/>
          <w:szCs w:val="22"/>
        </w:rPr>
      </w:pPr>
    </w:p>
    <w:p w:rsidR="0089650F" w:rsidRPr="00F6013B" w:rsidRDefault="00F6013B" w:rsidP="0073445D">
      <w:pPr>
        <w:pStyle w:val="Prrafodelista"/>
        <w:numPr>
          <w:ilvl w:val="2"/>
          <w:numId w:val="14"/>
        </w:numPr>
        <w:tabs>
          <w:tab w:val="left" w:pos="993"/>
        </w:tabs>
        <w:ind w:left="567" w:hanging="567"/>
        <w:contextualSpacing/>
        <w:jc w:val="both"/>
        <w:rPr>
          <w:rFonts w:asciiTheme="minorHAnsi" w:hAnsiTheme="minorHAnsi" w:cstheme="minorHAnsi"/>
          <w:b/>
          <w:sz w:val="22"/>
          <w:szCs w:val="22"/>
        </w:rPr>
      </w:pPr>
      <w:r w:rsidRPr="00F6013B">
        <w:rPr>
          <w:rFonts w:asciiTheme="minorHAnsi" w:hAnsiTheme="minorHAnsi" w:cstheme="minorHAnsi"/>
          <w:b/>
          <w:sz w:val="22"/>
          <w:szCs w:val="22"/>
        </w:rPr>
        <w:t>PÓLIZA TODO RIESGO DE CONSTRUCCIÓN</w:t>
      </w:r>
    </w:p>
    <w:p w:rsidR="0089650F" w:rsidRPr="0089650F" w:rsidRDefault="0089650F" w:rsidP="0089650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89650F" w:rsidRDefault="0089650F" w:rsidP="0089650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La misma que cubrirá las construcciones a efectuar de acuerdo a los Términos de Referencia, el valor asegurado debe ser igual </w:t>
      </w:r>
      <w:r w:rsidRPr="00A84CCD">
        <w:rPr>
          <w:rFonts w:asciiTheme="minorHAnsi" w:hAnsiTheme="minorHAnsi" w:cstheme="minorHAnsi"/>
          <w:sz w:val="22"/>
          <w:szCs w:val="22"/>
        </w:rPr>
        <w:t xml:space="preserve">al </w:t>
      </w:r>
      <w:r w:rsidR="00647E46" w:rsidRPr="00A84CCD">
        <w:rPr>
          <w:rFonts w:asciiTheme="minorHAnsi" w:hAnsiTheme="minorHAnsi" w:cstheme="minorHAnsi"/>
          <w:sz w:val="22"/>
          <w:szCs w:val="22"/>
        </w:rPr>
        <w:t>precio adjudicado del proyecto</w:t>
      </w:r>
      <w:r w:rsidRPr="0089650F">
        <w:rPr>
          <w:rFonts w:asciiTheme="minorHAnsi" w:hAnsiTheme="minorHAnsi" w:cstheme="minorHAnsi"/>
          <w:sz w:val="22"/>
          <w:szCs w:val="22"/>
        </w:rPr>
        <w:t>.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sidR="00FA6AD9">
        <w:rPr>
          <w:rFonts w:asciiTheme="minorHAnsi" w:hAnsiTheme="minorHAnsi" w:cstheme="minorHAnsi"/>
          <w:sz w:val="22"/>
          <w:szCs w:val="22"/>
        </w:rPr>
        <w:t>.</w:t>
      </w:r>
    </w:p>
    <w:p w:rsidR="00FA6AD9" w:rsidRPr="0089650F" w:rsidRDefault="00FA6AD9" w:rsidP="0089650F">
      <w:pPr>
        <w:tabs>
          <w:tab w:val="left" w:pos="1206"/>
        </w:tabs>
        <w:contextualSpacing/>
        <w:jc w:val="both"/>
        <w:rPr>
          <w:rFonts w:asciiTheme="minorHAnsi" w:hAnsiTheme="minorHAnsi" w:cstheme="minorHAnsi"/>
          <w:sz w:val="22"/>
          <w:szCs w:val="22"/>
        </w:rPr>
      </w:pPr>
    </w:p>
    <w:p w:rsidR="0089650F" w:rsidRPr="00F6013B" w:rsidRDefault="00F6013B" w:rsidP="0073445D">
      <w:pPr>
        <w:pStyle w:val="Prrafodelista"/>
        <w:numPr>
          <w:ilvl w:val="2"/>
          <w:numId w:val="14"/>
        </w:numPr>
        <w:tabs>
          <w:tab w:val="left" w:pos="567"/>
        </w:tabs>
        <w:ind w:hanging="1288"/>
        <w:contextualSpacing/>
        <w:jc w:val="both"/>
        <w:rPr>
          <w:rFonts w:asciiTheme="minorHAnsi" w:hAnsiTheme="minorHAnsi" w:cstheme="minorHAnsi"/>
          <w:b/>
          <w:sz w:val="22"/>
          <w:szCs w:val="22"/>
        </w:rPr>
      </w:pPr>
      <w:r w:rsidRPr="00F6013B">
        <w:rPr>
          <w:rFonts w:asciiTheme="minorHAnsi" w:hAnsiTheme="minorHAnsi" w:cstheme="minorHAnsi"/>
          <w:b/>
          <w:sz w:val="22"/>
          <w:szCs w:val="22"/>
        </w:rPr>
        <w:t>SEGURO DE RESPONSABILIDAD CIVIL.</w:t>
      </w:r>
    </w:p>
    <w:p w:rsidR="0089650F" w:rsidRDefault="0089650F" w:rsidP="0089650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r w:rsidRPr="0089650F">
        <w:rPr>
          <w:rFonts w:asciiTheme="minorHAnsi" w:hAnsiTheme="minorHAnsi" w:cstheme="minorHAnsi"/>
          <w:sz w:val="22"/>
          <w:szCs w:val="22"/>
        </w:rPr>
        <w:t>El límite de indemnización por evento y/o reclamos deberá ser por $</w:t>
      </w:r>
      <w:proofErr w:type="spellStart"/>
      <w:r w:rsidRPr="0089650F">
        <w:rPr>
          <w:rFonts w:asciiTheme="minorHAnsi" w:hAnsiTheme="minorHAnsi" w:cstheme="minorHAnsi"/>
          <w:sz w:val="22"/>
          <w:szCs w:val="22"/>
        </w:rPr>
        <w:t>us</w:t>
      </w:r>
      <w:proofErr w:type="spellEnd"/>
      <w:r w:rsidRPr="0089650F">
        <w:rPr>
          <w:rFonts w:asciiTheme="minorHAnsi" w:hAnsiTheme="minorHAnsi" w:cstheme="minorHAnsi"/>
          <w:sz w:val="22"/>
          <w:szCs w:val="22"/>
        </w:rPr>
        <w:t xml:space="preserve">. </w:t>
      </w:r>
      <w:r w:rsidRPr="00A84CCD">
        <w:rPr>
          <w:rFonts w:asciiTheme="minorHAnsi" w:hAnsiTheme="minorHAnsi" w:cstheme="minorHAnsi"/>
          <w:sz w:val="22"/>
          <w:szCs w:val="22"/>
        </w:rPr>
        <w:t>10.000.</w:t>
      </w:r>
    </w:p>
    <w:p w:rsidR="0089650F" w:rsidRPr="0089650F" w:rsidRDefault="0089650F" w:rsidP="0089650F">
      <w:pPr>
        <w:tabs>
          <w:tab w:val="left" w:pos="1206"/>
        </w:tabs>
        <w:contextualSpacing/>
        <w:jc w:val="both"/>
        <w:rPr>
          <w:rFonts w:asciiTheme="minorHAnsi" w:hAnsiTheme="minorHAnsi" w:cstheme="minorHAnsi"/>
          <w:sz w:val="22"/>
          <w:szCs w:val="22"/>
        </w:rPr>
      </w:pPr>
    </w:p>
    <w:p w:rsidR="0089650F" w:rsidRPr="00F6013B" w:rsidRDefault="00F6013B" w:rsidP="0073445D">
      <w:pPr>
        <w:pStyle w:val="Prrafodelista"/>
        <w:numPr>
          <w:ilvl w:val="2"/>
          <w:numId w:val="14"/>
        </w:numPr>
        <w:tabs>
          <w:tab w:val="left" w:pos="567"/>
        </w:tabs>
        <w:ind w:hanging="1288"/>
        <w:contextualSpacing/>
        <w:jc w:val="both"/>
        <w:rPr>
          <w:rFonts w:asciiTheme="minorHAnsi" w:hAnsiTheme="minorHAnsi" w:cstheme="minorHAnsi"/>
          <w:b/>
          <w:sz w:val="22"/>
          <w:szCs w:val="22"/>
        </w:rPr>
      </w:pPr>
      <w:r w:rsidRPr="00F6013B">
        <w:rPr>
          <w:rFonts w:asciiTheme="minorHAnsi" w:hAnsiTheme="minorHAnsi" w:cstheme="minorHAnsi"/>
          <w:b/>
          <w:sz w:val="22"/>
          <w:szCs w:val="22"/>
        </w:rPr>
        <w:t>PÓLIZA DE ACCIDENTES PERSONALES.</w:t>
      </w:r>
    </w:p>
    <w:p w:rsidR="0089650F" w:rsidRPr="0089650F" w:rsidRDefault="0089650F" w:rsidP="0089650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89650F" w:rsidRDefault="0089650F" w:rsidP="0089650F">
      <w:pPr>
        <w:tabs>
          <w:tab w:val="left" w:pos="1206"/>
        </w:tabs>
        <w:contextualSpacing/>
        <w:jc w:val="both"/>
        <w:rPr>
          <w:rFonts w:asciiTheme="minorHAnsi" w:hAnsiTheme="minorHAnsi" w:cstheme="minorHAnsi"/>
          <w:sz w:val="22"/>
          <w:szCs w:val="22"/>
        </w:rPr>
      </w:pPr>
    </w:p>
    <w:p w:rsidR="0089650F" w:rsidRPr="008F1D87" w:rsidRDefault="008F1D87" w:rsidP="0073445D">
      <w:pPr>
        <w:pStyle w:val="Prrafodelista"/>
        <w:numPr>
          <w:ilvl w:val="2"/>
          <w:numId w:val="14"/>
        </w:numPr>
        <w:tabs>
          <w:tab w:val="left" w:pos="567"/>
        </w:tabs>
        <w:ind w:hanging="1288"/>
        <w:contextualSpacing/>
        <w:jc w:val="both"/>
        <w:rPr>
          <w:rFonts w:asciiTheme="minorHAnsi" w:hAnsiTheme="minorHAnsi" w:cstheme="minorHAnsi"/>
          <w:b/>
          <w:sz w:val="22"/>
          <w:szCs w:val="22"/>
        </w:rPr>
      </w:pPr>
      <w:r w:rsidRPr="008F1D87">
        <w:rPr>
          <w:rFonts w:asciiTheme="minorHAnsi" w:hAnsiTheme="minorHAnsi" w:cstheme="minorHAnsi"/>
          <w:b/>
          <w:sz w:val="22"/>
          <w:szCs w:val="22"/>
        </w:rPr>
        <w:t>CONDICIONES ADICIONALES</w:t>
      </w:r>
      <w:r w:rsidR="0089650F" w:rsidRPr="008F1D87">
        <w:rPr>
          <w:rFonts w:asciiTheme="minorHAnsi" w:hAnsiTheme="minorHAnsi" w:cstheme="minorHAnsi"/>
          <w:b/>
          <w:sz w:val="22"/>
          <w:szCs w:val="22"/>
        </w:rPr>
        <w:t>.</w:t>
      </w:r>
    </w:p>
    <w:p w:rsidR="0089650F" w:rsidRPr="008F1D87" w:rsidRDefault="0089650F" w:rsidP="008F1D87">
      <w:pPr>
        <w:tabs>
          <w:tab w:val="left" w:pos="1206"/>
        </w:tabs>
        <w:contextualSpacing/>
        <w:jc w:val="both"/>
        <w:rPr>
          <w:rFonts w:asciiTheme="minorHAnsi" w:hAnsiTheme="minorHAnsi" w:cstheme="minorHAnsi"/>
          <w:sz w:val="22"/>
          <w:szCs w:val="22"/>
        </w:rPr>
      </w:pPr>
      <w:r w:rsidRPr="008F1D87">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052F13" w:rsidRDefault="0089650F" w:rsidP="00E150C9">
      <w:pPr>
        <w:tabs>
          <w:tab w:val="left" w:pos="1206"/>
        </w:tabs>
        <w:contextualSpacing/>
        <w:jc w:val="both"/>
        <w:rPr>
          <w:rFonts w:asciiTheme="minorHAnsi" w:hAnsiTheme="minorHAnsi" w:cstheme="minorHAnsi"/>
          <w:sz w:val="22"/>
          <w:szCs w:val="22"/>
        </w:rPr>
      </w:pPr>
      <w:r w:rsidRPr="008F1D87">
        <w:rPr>
          <w:rFonts w:asciiTheme="minorHAnsi" w:hAnsiTheme="minorHAnsi" w:cstheme="minorHAnsi"/>
          <w:sz w:val="22"/>
          <w:szCs w:val="22"/>
        </w:rPr>
        <w:lastRenderedPageBreak/>
        <w:t>La empresa adjudicada, deberá entregar una copia de las citadas pólizas</w:t>
      </w:r>
      <w:r w:rsidR="0010710A" w:rsidRPr="008F1D87">
        <w:rPr>
          <w:rFonts w:asciiTheme="minorHAnsi" w:hAnsiTheme="minorHAnsi" w:cstheme="minorHAnsi"/>
          <w:sz w:val="22"/>
          <w:szCs w:val="22"/>
        </w:rPr>
        <w:t xml:space="preserve"> y/o notas de coberturas </w:t>
      </w:r>
      <w:r w:rsidRPr="008F1D87">
        <w:rPr>
          <w:rFonts w:asciiTheme="minorHAnsi" w:hAnsiTheme="minorHAnsi" w:cstheme="minorHAnsi"/>
          <w:sz w:val="22"/>
          <w:szCs w:val="22"/>
        </w:rPr>
        <w:t>a YPFB antes de la suscripción del contrato.</w:t>
      </w:r>
    </w:p>
    <w:p w:rsidR="00FA6AD9" w:rsidRDefault="00FA6AD9" w:rsidP="00E150C9">
      <w:pPr>
        <w:tabs>
          <w:tab w:val="left" w:pos="1206"/>
        </w:tabs>
        <w:contextualSpacing/>
        <w:jc w:val="both"/>
        <w:rPr>
          <w:rFonts w:asciiTheme="minorHAnsi" w:hAnsiTheme="minorHAnsi" w:cstheme="minorHAnsi"/>
          <w:sz w:val="22"/>
          <w:szCs w:val="22"/>
        </w:rPr>
      </w:pPr>
    </w:p>
    <w:p w:rsidR="00E150C9" w:rsidRPr="00204965" w:rsidRDefault="00E150C9" w:rsidP="0073445D">
      <w:pPr>
        <w:pStyle w:val="Prrafodelista"/>
        <w:numPr>
          <w:ilvl w:val="1"/>
          <w:numId w:val="14"/>
        </w:numPr>
        <w:ind w:left="426" w:hanging="426"/>
        <w:rPr>
          <w:rFonts w:asciiTheme="minorHAnsi" w:hAnsiTheme="minorHAnsi" w:cstheme="minorHAnsi"/>
          <w:b/>
          <w:bCs/>
          <w:sz w:val="22"/>
          <w:szCs w:val="22"/>
          <w:u w:val="single"/>
          <w:lang w:val="es-BO"/>
        </w:rPr>
      </w:pPr>
      <w:r w:rsidRPr="00204965">
        <w:rPr>
          <w:rFonts w:asciiTheme="minorHAnsi" w:hAnsiTheme="minorHAnsi" w:cstheme="minorHAnsi"/>
          <w:b/>
          <w:bCs/>
          <w:sz w:val="22"/>
          <w:szCs w:val="22"/>
          <w:u w:val="single"/>
          <w:lang w:val="es-BO"/>
        </w:rPr>
        <w:t>GARANTÍAS FINANCIERAS</w:t>
      </w:r>
    </w:p>
    <w:p w:rsidR="00B258F7" w:rsidRPr="00B258F7" w:rsidRDefault="00B258F7" w:rsidP="00B258F7">
      <w:pPr>
        <w:tabs>
          <w:tab w:val="left" w:pos="1206"/>
        </w:tabs>
        <w:contextualSpacing/>
        <w:jc w:val="both"/>
        <w:rPr>
          <w:rFonts w:asciiTheme="minorHAnsi" w:hAnsiTheme="minorHAnsi" w:cstheme="minorHAnsi"/>
          <w:sz w:val="22"/>
          <w:szCs w:val="22"/>
        </w:rPr>
      </w:pPr>
    </w:p>
    <w:p w:rsidR="001971F4" w:rsidRDefault="001971F4" w:rsidP="00F830B6">
      <w:pPr>
        <w:pStyle w:val="Prrafodelista"/>
        <w:numPr>
          <w:ilvl w:val="2"/>
          <w:numId w:val="25"/>
        </w:numPr>
        <w:tabs>
          <w:tab w:val="left" w:pos="851"/>
        </w:tabs>
        <w:spacing w:line="276" w:lineRule="auto"/>
        <w:ind w:left="709" w:hanging="709"/>
        <w:contextualSpacing/>
        <w:rPr>
          <w:rFonts w:asciiTheme="minorHAnsi" w:hAnsiTheme="minorHAnsi" w:cstheme="minorHAnsi"/>
          <w:b/>
          <w:sz w:val="22"/>
          <w:szCs w:val="22"/>
        </w:rPr>
      </w:pPr>
      <w:r w:rsidRPr="005C138E">
        <w:rPr>
          <w:rFonts w:asciiTheme="minorHAnsi" w:hAnsiTheme="minorHAnsi" w:cstheme="minorHAnsi"/>
          <w:b/>
          <w:sz w:val="22"/>
          <w:szCs w:val="22"/>
        </w:rPr>
        <w:t>GARANTÍA SERIEDAD DE PROPUESTA</w:t>
      </w:r>
    </w:p>
    <w:p w:rsidR="001971F4" w:rsidRDefault="001971F4" w:rsidP="001971F4">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rsidR="001971F4" w:rsidRPr="00B25CD7" w:rsidRDefault="001971F4" w:rsidP="001971F4">
      <w:pPr>
        <w:tabs>
          <w:tab w:val="left" w:pos="1206"/>
        </w:tabs>
        <w:contextualSpacing/>
        <w:jc w:val="both"/>
        <w:rPr>
          <w:rFonts w:asciiTheme="minorHAnsi" w:hAnsiTheme="minorHAnsi" w:cstheme="minorHAnsi"/>
          <w:sz w:val="22"/>
          <w:szCs w:val="22"/>
        </w:rPr>
      </w:pPr>
    </w:p>
    <w:p w:rsidR="001971F4" w:rsidRPr="00B25CD7" w:rsidRDefault="001971F4" w:rsidP="0073445D">
      <w:pPr>
        <w:pStyle w:val="Prrafodelista"/>
        <w:numPr>
          <w:ilvl w:val="0"/>
          <w:numId w:val="26"/>
        </w:numPr>
        <w:tabs>
          <w:tab w:val="left" w:pos="1206"/>
        </w:tabs>
        <w:ind w:left="284" w:hanging="284"/>
        <w:contextualSpacing/>
        <w:jc w:val="both"/>
        <w:rPr>
          <w:rFonts w:asciiTheme="minorHAnsi" w:hAnsiTheme="minorHAnsi" w:cstheme="minorHAnsi"/>
          <w:sz w:val="22"/>
          <w:szCs w:val="22"/>
        </w:rPr>
      </w:pPr>
      <w:r w:rsidRPr="00B25CD7">
        <w:rPr>
          <w:rFonts w:asciiTheme="minorHAnsi" w:hAnsiTheme="minorHAnsi" w:cstheme="minorHAnsi"/>
          <w:b/>
          <w:sz w:val="22"/>
          <w:szCs w:val="22"/>
        </w:rPr>
        <w:t>Boleta de Garantía</w:t>
      </w:r>
      <w:r w:rsidRPr="00B25CD7">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B25CD7">
        <w:rPr>
          <w:rFonts w:asciiTheme="minorHAnsi" w:hAnsiTheme="minorHAnsi" w:cstheme="minorHAnsi"/>
          <w:b/>
          <w:sz w:val="22"/>
          <w:szCs w:val="22"/>
        </w:rPr>
        <w:t>renovable, irrevocable y de ejecución inmediata</w:t>
      </w:r>
      <w:r w:rsidRPr="00B25CD7">
        <w:rPr>
          <w:rFonts w:asciiTheme="minorHAnsi" w:hAnsiTheme="minorHAnsi" w:cstheme="minorHAnsi"/>
          <w:sz w:val="22"/>
          <w:szCs w:val="22"/>
        </w:rPr>
        <w:t xml:space="preserve"> con vigencia de 90 días por un importe equivalente al 1 % del valor total de la propuesta económica.</w:t>
      </w:r>
    </w:p>
    <w:p w:rsidR="001971F4" w:rsidRPr="00B25CD7" w:rsidRDefault="001971F4" w:rsidP="001971F4">
      <w:pPr>
        <w:pStyle w:val="Prrafodelista"/>
        <w:tabs>
          <w:tab w:val="left" w:pos="1206"/>
        </w:tabs>
        <w:ind w:left="284"/>
        <w:contextualSpacing/>
        <w:jc w:val="both"/>
        <w:rPr>
          <w:rFonts w:asciiTheme="minorHAnsi" w:hAnsiTheme="minorHAnsi" w:cstheme="minorHAnsi"/>
          <w:sz w:val="22"/>
          <w:szCs w:val="22"/>
        </w:rPr>
      </w:pPr>
    </w:p>
    <w:p w:rsidR="001971F4" w:rsidRPr="00B25CD7" w:rsidRDefault="001971F4" w:rsidP="0073445D">
      <w:pPr>
        <w:pStyle w:val="Prrafodelista"/>
        <w:numPr>
          <w:ilvl w:val="0"/>
          <w:numId w:val="26"/>
        </w:numPr>
        <w:tabs>
          <w:tab w:val="left" w:pos="1206"/>
        </w:tabs>
        <w:ind w:left="284" w:hanging="284"/>
        <w:contextualSpacing/>
        <w:jc w:val="both"/>
        <w:rPr>
          <w:rFonts w:asciiTheme="minorHAnsi" w:hAnsiTheme="minorHAnsi" w:cstheme="minorHAnsi"/>
          <w:sz w:val="22"/>
          <w:szCs w:val="22"/>
        </w:rPr>
      </w:pPr>
      <w:r w:rsidRPr="00B25CD7">
        <w:rPr>
          <w:rFonts w:asciiTheme="minorHAnsi" w:hAnsiTheme="minorHAnsi" w:cstheme="minorHAnsi"/>
          <w:b/>
          <w:sz w:val="22"/>
          <w:szCs w:val="22"/>
        </w:rPr>
        <w:t>Garantía a Primer Requerimiento</w:t>
      </w:r>
      <w:r w:rsidRPr="00B25CD7">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B25CD7">
        <w:rPr>
          <w:rFonts w:asciiTheme="minorHAnsi" w:hAnsiTheme="minorHAnsi" w:cstheme="minorHAnsi"/>
          <w:b/>
          <w:sz w:val="22"/>
          <w:szCs w:val="22"/>
        </w:rPr>
        <w:t>renovable, irrevocable y de ejecución a primer requerimiento</w:t>
      </w:r>
      <w:r w:rsidRPr="00B25CD7">
        <w:rPr>
          <w:rFonts w:asciiTheme="minorHAnsi" w:hAnsiTheme="minorHAnsi" w:cstheme="minorHAnsi"/>
          <w:sz w:val="22"/>
          <w:szCs w:val="22"/>
        </w:rPr>
        <w:t xml:space="preserve"> con vigencia de 90 días, por un importe equivalente al 1 % del valor total la propuesta económica.</w:t>
      </w:r>
    </w:p>
    <w:p w:rsidR="001971F4" w:rsidRPr="00B25CD7" w:rsidRDefault="001971F4" w:rsidP="001971F4">
      <w:pPr>
        <w:tabs>
          <w:tab w:val="left" w:pos="1206"/>
        </w:tabs>
        <w:contextualSpacing/>
        <w:jc w:val="both"/>
        <w:rPr>
          <w:rFonts w:asciiTheme="minorHAnsi" w:hAnsiTheme="minorHAnsi" w:cstheme="minorHAnsi"/>
          <w:sz w:val="22"/>
          <w:szCs w:val="22"/>
        </w:rPr>
      </w:pPr>
    </w:p>
    <w:p w:rsidR="001971F4" w:rsidRPr="00B25CD7" w:rsidRDefault="001971F4" w:rsidP="0073445D">
      <w:pPr>
        <w:pStyle w:val="Prrafodelista"/>
        <w:numPr>
          <w:ilvl w:val="0"/>
          <w:numId w:val="26"/>
        </w:numPr>
        <w:tabs>
          <w:tab w:val="left" w:pos="1206"/>
        </w:tabs>
        <w:ind w:left="284" w:hanging="284"/>
        <w:contextualSpacing/>
        <w:jc w:val="both"/>
        <w:rPr>
          <w:rFonts w:asciiTheme="minorHAnsi" w:hAnsiTheme="minorHAnsi" w:cstheme="minorHAnsi"/>
          <w:sz w:val="22"/>
          <w:szCs w:val="22"/>
        </w:rPr>
      </w:pPr>
      <w:r w:rsidRPr="00B25CD7">
        <w:rPr>
          <w:rFonts w:asciiTheme="minorHAnsi" w:hAnsiTheme="minorHAnsi" w:cstheme="minorHAnsi"/>
          <w:b/>
          <w:sz w:val="22"/>
          <w:szCs w:val="22"/>
        </w:rPr>
        <w:t>Póliza de caución a Primer requerimiento</w:t>
      </w:r>
      <w:r w:rsidRPr="00B25CD7">
        <w:rPr>
          <w:rFonts w:asciiTheme="minorHAnsi" w:hAnsiTheme="minorHAnsi" w:cstheme="minorHAnsi"/>
          <w:sz w:val="22"/>
          <w:szCs w:val="22"/>
        </w:rPr>
        <w:t xml:space="preserve"> </w:t>
      </w:r>
      <w:r w:rsidRPr="00B25CD7">
        <w:rPr>
          <w:rFonts w:asciiTheme="minorHAnsi" w:hAnsiTheme="minorHAnsi" w:cstheme="minorHAnsi"/>
          <w:b/>
          <w:sz w:val="22"/>
          <w:szCs w:val="22"/>
        </w:rPr>
        <w:t>para Entidades Públicas</w:t>
      </w:r>
      <w:r w:rsidRPr="00B25CD7">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B25CD7">
        <w:rPr>
          <w:rFonts w:asciiTheme="minorHAnsi" w:hAnsiTheme="minorHAnsi" w:cstheme="minorHAnsi"/>
          <w:b/>
          <w:sz w:val="22"/>
          <w:szCs w:val="22"/>
        </w:rPr>
        <w:t>renovable, irrevocable y de ejecución a primer requerimiento</w:t>
      </w:r>
      <w:r w:rsidRPr="00B25CD7">
        <w:rPr>
          <w:rFonts w:asciiTheme="minorHAnsi" w:hAnsiTheme="minorHAnsi" w:cstheme="minorHAnsi"/>
          <w:sz w:val="22"/>
          <w:szCs w:val="22"/>
        </w:rPr>
        <w:t xml:space="preserve"> con vigencia de 90 días a contar de la fecha prevista para la presentación de propuestas y por un importe equivalente de al menos a 1 % del valor total de la propuesta económica.</w:t>
      </w:r>
    </w:p>
    <w:p w:rsidR="001971F4" w:rsidRPr="00B25CD7" w:rsidRDefault="001971F4" w:rsidP="001971F4">
      <w:pPr>
        <w:tabs>
          <w:tab w:val="left" w:pos="1206"/>
        </w:tabs>
        <w:contextualSpacing/>
        <w:jc w:val="both"/>
        <w:rPr>
          <w:rFonts w:asciiTheme="minorHAnsi" w:hAnsiTheme="minorHAnsi" w:cstheme="minorHAnsi"/>
          <w:sz w:val="22"/>
          <w:szCs w:val="22"/>
        </w:rPr>
      </w:pPr>
    </w:p>
    <w:p w:rsidR="001971F4" w:rsidRPr="00B25CD7" w:rsidRDefault="001971F4" w:rsidP="0073445D">
      <w:pPr>
        <w:pStyle w:val="Ttulo3"/>
        <w:numPr>
          <w:ilvl w:val="2"/>
          <w:numId w:val="25"/>
        </w:numPr>
        <w:spacing w:before="0"/>
        <w:ind w:left="709"/>
        <w:jc w:val="both"/>
        <w:rPr>
          <w:rFonts w:asciiTheme="minorHAnsi" w:hAnsiTheme="minorHAnsi"/>
          <w:color w:val="auto"/>
        </w:rPr>
      </w:pPr>
      <w:r w:rsidRPr="00B25CD7">
        <w:rPr>
          <w:rFonts w:asciiTheme="minorHAnsi" w:hAnsiTheme="minorHAnsi"/>
          <w:color w:val="auto"/>
        </w:rPr>
        <w:t xml:space="preserve"> GARANTÍA DE CUMPLIMIENTO DE CONTRATO</w:t>
      </w:r>
    </w:p>
    <w:p w:rsidR="001971F4" w:rsidRPr="00B25CD7" w:rsidRDefault="001971F4" w:rsidP="001971F4">
      <w:pPr>
        <w:tabs>
          <w:tab w:val="left" w:pos="1206"/>
        </w:tabs>
        <w:contextualSpacing/>
        <w:jc w:val="both"/>
        <w:rPr>
          <w:rFonts w:asciiTheme="minorHAnsi" w:hAnsiTheme="minorHAnsi" w:cstheme="minorHAnsi"/>
          <w:sz w:val="22"/>
          <w:szCs w:val="22"/>
        </w:rPr>
      </w:pPr>
      <w:r w:rsidRPr="00B25CD7">
        <w:rPr>
          <w:rFonts w:asciiTheme="minorHAnsi" w:hAnsiTheme="minorHAnsi" w:cs="Arial"/>
          <w:iCs/>
          <w:sz w:val="22"/>
          <w:szCs w:val="22"/>
          <w:lang w:val="es-BO"/>
        </w:rPr>
        <w:t>A elección del  proponente podrá presentar:</w:t>
      </w:r>
      <w:r w:rsidRPr="00B25CD7">
        <w:rPr>
          <w:rFonts w:asciiTheme="minorHAnsi" w:hAnsiTheme="minorHAnsi" w:cstheme="minorHAnsi"/>
          <w:sz w:val="22"/>
          <w:szCs w:val="22"/>
        </w:rPr>
        <w:t xml:space="preserve"> </w:t>
      </w:r>
    </w:p>
    <w:p w:rsidR="001971F4" w:rsidRPr="00B25CD7" w:rsidRDefault="001971F4" w:rsidP="001971F4">
      <w:pPr>
        <w:tabs>
          <w:tab w:val="left" w:pos="1206"/>
        </w:tabs>
        <w:contextualSpacing/>
        <w:jc w:val="both"/>
        <w:rPr>
          <w:rFonts w:asciiTheme="minorHAnsi" w:hAnsiTheme="minorHAnsi" w:cstheme="minorHAnsi"/>
          <w:sz w:val="22"/>
          <w:szCs w:val="22"/>
        </w:rPr>
      </w:pPr>
    </w:p>
    <w:p w:rsidR="001971F4" w:rsidRPr="00B25CD7" w:rsidRDefault="001971F4" w:rsidP="0073445D">
      <w:pPr>
        <w:pStyle w:val="Prrafodelista"/>
        <w:numPr>
          <w:ilvl w:val="0"/>
          <w:numId w:val="27"/>
        </w:numPr>
        <w:tabs>
          <w:tab w:val="left" w:pos="1206"/>
        </w:tabs>
        <w:ind w:left="284" w:hanging="284"/>
        <w:contextualSpacing/>
        <w:jc w:val="both"/>
        <w:rPr>
          <w:rFonts w:asciiTheme="minorHAnsi" w:hAnsiTheme="minorHAnsi" w:cstheme="minorHAnsi"/>
          <w:sz w:val="22"/>
          <w:szCs w:val="22"/>
        </w:rPr>
      </w:pPr>
      <w:r w:rsidRPr="001971F4">
        <w:rPr>
          <w:rFonts w:asciiTheme="minorHAnsi" w:hAnsiTheme="minorHAnsi" w:cstheme="minorHAnsi"/>
          <w:b/>
          <w:sz w:val="22"/>
          <w:szCs w:val="22"/>
        </w:rPr>
        <w:t>Boleta de Garantía</w:t>
      </w:r>
      <w:r w:rsidRPr="00B25CD7">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1971F4" w:rsidRPr="00B25CD7" w:rsidRDefault="001971F4" w:rsidP="001971F4">
      <w:pPr>
        <w:tabs>
          <w:tab w:val="left" w:pos="1206"/>
        </w:tabs>
        <w:ind w:left="284" w:hanging="284"/>
        <w:contextualSpacing/>
        <w:jc w:val="both"/>
        <w:rPr>
          <w:rFonts w:asciiTheme="minorHAnsi" w:hAnsiTheme="minorHAnsi" w:cstheme="minorHAnsi"/>
          <w:sz w:val="22"/>
          <w:szCs w:val="22"/>
        </w:rPr>
      </w:pPr>
    </w:p>
    <w:p w:rsidR="001971F4" w:rsidRDefault="001971F4" w:rsidP="0073445D">
      <w:pPr>
        <w:pStyle w:val="Prrafodelista"/>
        <w:numPr>
          <w:ilvl w:val="0"/>
          <w:numId w:val="27"/>
        </w:numPr>
        <w:tabs>
          <w:tab w:val="left" w:pos="1206"/>
        </w:tabs>
        <w:ind w:left="284" w:hanging="284"/>
        <w:contextualSpacing/>
        <w:jc w:val="both"/>
        <w:rPr>
          <w:rFonts w:asciiTheme="minorHAnsi" w:hAnsiTheme="minorHAnsi" w:cstheme="minorHAnsi"/>
          <w:sz w:val="22"/>
          <w:szCs w:val="22"/>
        </w:rPr>
      </w:pPr>
      <w:r w:rsidRPr="001971F4">
        <w:rPr>
          <w:rFonts w:asciiTheme="minorHAnsi" w:hAnsiTheme="minorHAnsi" w:cstheme="minorHAnsi"/>
          <w:b/>
          <w:sz w:val="22"/>
          <w:szCs w:val="22"/>
        </w:rPr>
        <w:t>Garantía a Primer Requerimiento</w:t>
      </w:r>
      <w:r w:rsidRPr="00B25CD7">
        <w:rPr>
          <w:rFonts w:asciiTheme="minorHAnsi" w:hAnsiTheme="minorHAnsi" w:cstheme="minorHAnsi"/>
          <w:sz w:val="22"/>
          <w:szCs w:val="22"/>
        </w:rPr>
        <w:t xml:space="preserve">, emitida por una Entidad Bancaria del Estado Plurinacional de Bolivia, registrada, autorizada y bajo el control de la Autoridad de Supervisión del Sistema </w:t>
      </w:r>
      <w:r w:rsidRPr="00B25CD7">
        <w:rPr>
          <w:rFonts w:asciiTheme="minorHAnsi" w:hAnsiTheme="minorHAnsi" w:cstheme="minorHAnsi"/>
          <w:sz w:val="22"/>
          <w:szCs w:val="22"/>
        </w:rPr>
        <w:lastRenderedPageBreak/>
        <w:t>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FA6AD9" w:rsidRPr="00FA6AD9" w:rsidRDefault="00FA6AD9" w:rsidP="00FA6AD9">
      <w:pPr>
        <w:tabs>
          <w:tab w:val="left" w:pos="1206"/>
        </w:tabs>
        <w:contextualSpacing/>
        <w:jc w:val="both"/>
        <w:rPr>
          <w:rFonts w:asciiTheme="minorHAnsi" w:hAnsiTheme="minorHAnsi" w:cstheme="minorHAnsi"/>
          <w:sz w:val="22"/>
          <w:szCs w:val="22"/>
        </w:rPr>
      </w:pPr>
    </w:p>
    <w:p w:rsidR="001971F4" w:rsidRDefault="00F652F6" w:rsidP="001971F4">
      <w:pPr>
        <w:pStyle w:val="Prrafodelista"/>
        <w:numPr>
          <w:ilvl w:val="0"/>
          <w:numId w:val="30"/>
        </w:numPr>
        <w:tabs>
          <w:tab w:val="left" w:pos="1206"/>
        </w:tabs>
        <w:contextualSpacing/>
        <w:jc w:val="both"/>
        <w:rPr>
          <w:rFonts w:asciiTheme="minorHAnsi" w:hAnsiTheme="minorHAnsi" w:cstheme="minorHAnsi"/>
          <w:sz w:val="22"/>
          <w:szCs w:val="22"/>
        </w:rPr>
      </w:pPr>
      <w:r w:rsidRPr="00B25CD7">
        <w:rPr>
          <w:rFonts w:asciiTheme="minorHAnsi" w:hAnsiTheme="minorHAnsi" w:cstheme="minorHAnsi"/>
          <w:b/>
          <w:sz w:val="22"/>
          <w:szCs w:val="22"/>
        </w:rPr>
        <w:t>Póliza</w:t>
      </w:r>
      <w:r w:rsidR="001971F4" w:rsidRPr="00B25CD7">
        <w:rPr>
          <w:rFonts w:asciiTheme="minorHAnsi" w:hAnsiTheme="minorHAnsi" w:cstheme="minorHAnsi"/>
          <w:b/>
          <w:sz w:val="22"/>
          <w:szCs w:val="22"/>
        </w:rPr>
        <w:t xml:space="preserve"> de caución a Primer requerimiento para Entidades Públicas</w:t>
      </w:r>
      <w:r w:rsidR="001971F4" w:rsidRPr="00B25CD7">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001971F4" w:rsidRPr="00B25CD7">
        <w:rPr>
          <w:rFonts w:asciiTheme="minorHAnsi" w:hAnsiTheme="minorHAnsi" w:cstheme="minorHAnsi"/>
          <w:b/>
          <w:sz w:val="22"/>
          <w:szCs w:val="22"/>
        </w:rPr>
        <w:t>renovable, irrevocable y de ejecución a primer requerimiento</w:t>
      </w:r>
      <w:r w:rsidR="001971F4" w:rsidRPr="00B25CD7">
        <w:rPr>
          <w:rFonts w:asciiTheme="minorHAnsi" w:hAnsiTheme="minorHAnsi" w:cstheme="minorHAnsi"/>
          <w:sz w:val="22"/>
          <w:szCs w:val="22"/>
        </w:rPr>
        <w:t xml:space="preserve"> con vigencia de 60 días calendario adicionales a la vigencia del contrato, por un importe equivalente al 7% del valor total del contrato.</w:t>
      </w:r>
    </w:p>
    <w:p w:rsidR="00F830B6" w:rsidRPr="00353FA0" w:rsidRDefault="00F830B6" w:rsidP="00F830B6">
      <w:pPr>
        <w:pStyle w:val="Prrafodelista"/>
        <w:tabs>
          <w:tab w:val="left" w:pos="1206"/>
        </w:tabs>
        <w:ind w:left="360"/>
        <w:contextualSpacing/>
        <w:jc w:val="both"/>
        <w:rPr>
          <w:rFonts w:asciiTheme="minorHAnsi" w:hAnsiTheme="minorHAnsi" w:cstheme="minorHAnsi"/>
          <w:sz w:val="22"/>
          <w:szCs w:val="22"/>
        </w:rPr>
      </w:pPr>
    </w:p>
    <w:p w:rsidR="001971F4" w:rsidRPr="00FA6AD9" w:rsidRDefault="001971F4" w:rsidP="001971F4">
      <w:pPr>
        <w:pStyle w:val="Ttulo3"/>
        <w:numPr>
          <w:ilvl w:val="2"/>
          <w:numId w:val="25"/>
        </w:numPr>
        <w:spacing w:before="0"/>
        <w:ind w:left="709"/>
        <w:jc w:val="both"/>
        <w:rPr>
          <w:rFonts w:asciiTheme="minorHAnsi" w:hAnsiTheme="minorHAnsi"/>
          <w:color w:val="auto"/>
        </w:rPr>
      </w:pPr>
      <w:r w:rsidRPr="00B25CD7">
        <w:rPr>
          <w:rFonts w:asciiTheme="minorHAnsi" w:hAnsiTheme="minorHAnsi"/>
          <w:color w:val="auto"/>
        </w:rPr>
        <w:t>GARANTÍA ADICIONAL A LA GARANTÍA DE CUMPLIMIENTO DE CONTRATO DE OBRAS</w:t>
      </w:r>
    </w:p>
    <w:p w:rsidR="001971F4" w:rsidRPr="00B25CD7" w:rsidRDefault="001971F4" w:rsidP="001971F4">
      <w:pPr>
        <w:jc w:val="both"/>
        <w:rPr>
          <w:rFonts w:asciiTheme="minorHAnsi" w:hAnsiTheme="minorHAnsi" w:cs="Arial"/>
          <w:iCs/>
          <w:sz w:val="22"/>
          <w:szCs w:val="22"/>
          <w:lang w:val="es-BO"/>
        </w:rPr>
      </w:pPr>
      <w:r w:rsidRPr="00B25CD7">
        <w:rPr>
          <w:rFonts w:asciiTheme="minorHAnsi" w:hAnsiTheme="minorHAnsi" w:cs="Arial"/>
          <w:iCs/>
          <w:sz w:val="22"/>
          <w:szCs w:val="22"/>
          <w:lang w:val="es-BO"/>
        </w:rPr>
        <w:t>En caso que la propuesta económica del proponente adjudicado esté por debajo de ochenta y cinco por ciento (85%) del Precio Referencial, y con el propósito de garantizar la calidad de la obra, el  proponente a su elección deberá presentar:</w:t>
      </w:r>
    </w:p>
    <w:p w:rsidR="001971F4" w:rsidRDefault="001971F4" w:rsidP="0073445D">
      <w:pPr>
        <w:pStyle w:val="Prrafodelista"/>
        <w:numPr>
          <w:ilvl w:val="0"/>
          <w:numId w:val="28"/>
        </w:numPr>
        <w:jc w:val="both"/>
        <w:rPr>
          <w:rFonts w:asciiTheme="minorHAnsi" w:hAnsiTheme="minorHAnsi" w:cs="Arial"/>
          <w:iCs/>
          <w:sz w:val="22"/>
          <w:szCs w:val="22"/>
          <w:lang w:val="es-BO"/>
        </w:rPr>
      </w:pPr>
      <w:r w:rsidRPr="00B25CD7">
        <w:rPr>
          <w:rFonts w:asciiTheme="minorHAnsi" w:hAnsiTheme="minorHAnsi" w:cs="Arial"/>
          <w:b/>
          <w:iCs/>
          <w:sz w:val="22"/>
          <w:szCs w:val="22"/>
          <w:lang w:val="es-BO"/>
        </w:rPr>
        <w:t xml:space="preserve">Boleta de Garantía, </w:t>
      </w:r>
      <w:r w:rsidRPr="00B25CD7">
        <w:rPr>
          <w:rFonts w:asciiTheme="minorHAnsi" w:hAnsiTheme="minorHAnsi" w:cs="Arial"/>
          <w:iCs/>
          <w:sz w:val="22"/>
          <w:szCs w:val="22"/>
          <w:lang w:val="es-BO"/>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Precio Referencial y el valor de su propuesta económica.</w:t>
      </w:r>
    </w:p>
    <w:p w:rsidR="00FA6AD9" w:rsidRPr="00B25CD7" w:rsidRDefault="00FA6AD9" w:rsidP="00FA6AD9">
      <w:pPr>
        <w:pStyle w:val="Prrafodelista"/>
        <w:ind w:left="720"/>
        <w:jc w:val="both"/>
        <w:rPr>
          <w:rFonts w:asciiTheme="minorHAnsi" w:hAnsiTheme="minorHAnsi" w:cs="Arial"/>
          <w:iCs/>
          <w:sz w:val="22"/>
          <w:szCs w:val="22"/>
          <w:lang w:val="es-BO"/>
        </w:rPr>
      </w:pPr>
    </w:p>
    <w:p w:rsidR="001971F4" w:rsidRPr="00B25CD7" w:rsidRDefault="001971F4" w:rsidP="0073445D">
      <w:pPr>
        <w:pStyle w:val="Prrafodelista"/>
        <w:numPr>
          <w:ilvl w:val="0"/>
          <w:numId w:val="28"/>
        </w:numPr>
        <w:jc w:val="both"/>
        <w:rPr>
          <w:rFonts w:asciiTheme="minorHAnsi" w:hAnsiTheme="minorHAnsi" w:cs="Arial"/>
          <w:iCs/>
          <w:sz w:val="22"/>
          <w:szCs w:val="22"/>
          <w:lang w:val="es-BO"/>
        </w:rPr>
      </w:pPr>
      <w:r w:rsidRPr="00B25CD7">
        <w:rPr>
          <w:rFonts w:asciiTheme="minorHAnsi" w:hAnsiTheme="minorHAnsi" w:cs="Arial"/>
          <w:b/>
          <w:iCs/>
          <w:sz w:val="22"/>
          <w:szCs w:val="22"/>
          <w:lang w:val="es-BO"/>
        </w:rPr>
        <w:t xml:space="preserve">Garantía a Primer Requerimiento, </w:t>
      </w:r>
      <w:r w:rsidRPr="00B25CD7">
        <w:rPr>
          <w:rFonts w:asciiTheme="minorHAnsi" w:hAnsiTheme="minorHAnsi" w:cs="Arial"/>
          <w:iCs/>
          <w:sz w:val="22"/>
          <w:szCs w:val="22"/>
          <w:lang w:val="es-BO"/>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p w:rsidR="001971F4" w:rsidRPr="00B25CD7" w:rsidRDefault="001971F4" w:rsidP="001971F4">
      <w:pPr>
        <w:pStyle w:val="Prrafodelista"/>
        <w:ind w:left="720"/>
        <w:jc w:val="both"/>
        <w:rPr>
          <w:rFonts w:asciiTheme="minorHAnsi" w:hAnsiTheme="minorHAnsi" w:cs="Arial"/>
          <w:iCs/>
          <w:sz w:val="22"/>
          <w:szCs w:val="22"/>
          <w:lang w:val="es-BO"/>
        </w:rPr>
      </w:pPr>
    </w:p>
    <w:p w:rsidR="001971F4" w:rsidRPr="00FA6AD9" w:rsidRDefault="001971F4" w:rsidP="001971F4">
      <w:pPr>
        <w:pStyle w:val="Ttulo3"/>
        <w:numPr>
          <w:ilvl w:val="2"/>
          <w:numId w:val="25"/>
        </w:numPr>
        <w:spacing w:before="0"/>
        <w:ind w:left="567" w:hanging="567"/>
        <w:jc w:val="both"/>
        <w:rPr>
          <w:rFonts w:asciiTheme="minorHAnsi" w:hAnsiTheme="minorHAnsi"/>
          <w:color w:val="auto"/>
        </w:rPr>
      </w:pPr>
      <w:r>
        <w:rPr>
          <w:rFonts w:asciiTheme="minorHAnsi" w:hAnsiTheme="minorHAnsi"/>
          <w:color w:val="auto"/>
        </w:rPr>
        <w:t xml:space="preserve">GARANTÍA DE </w:t>
      </w:r>
      <w:r w:rsidRPr="00B25CD7">
        <w:rPr>
          <w:rFonts w:asciiTheme="minorHAnsi" w:hAnsiTheme="minorHAnsi"/>
          <w:color w:val="auto"/>
        </w:rPr>
        <w:t>CORRECTA INVERSIÓN DE ANTICIPO</w:t>
      </w:r>
    </w:p>
    <w:p w:rsidR="001971F4" w:rsidRPr="00B25CD7" w:rsidRDefault="001971F4" w:rsidP="001971F4">
      <w:pPr>
        <w:jc w:val="both"/>
        <w:rPr>
          <w:rFonts w:asciiTheme="minorHAnsi" w:hAnsiTheme="minorHAnsi" w:cs="Arial"/>
          <w:iCs/>
          <w:sz w:val="22"/>
          <w:szCs w:val="22"/>
          <w:lang w:val="es-BO"/>
        </w:rPr>
      </w:pPr>
      <w:r w:rsidRPr="00B25CD7">
        <w:rPr>
          <w:rFonts w:asciiTheme="minorHAnsi" w:hAnsiTheme="minorHAnsi" w:cs="Arial"/>
          <w:iCs/>
          <w:sz w:val="22"/>
          <w:szCs w:val="22"/>
          <w:lang w:val="es-BO"/>
        </w:rPr>
        <w:t xml:space="preserve">Con el propósito de garantizar la devolución del anticipo inicial entregado, en caso que éste haya sido solicitado, la empresa contratista a su elección deberá presentar </w:t>
      </w:r>
    </w:p>
    <w:p w:rsidR="001971F4" w:rsidRPr="00B25CD7" w:rsidRDefault="001971F4" w:rsidP="001971F4">
      <w:pPr>
        <w:jc w:val="both"/>
        <w:rPr>
          <w:rFonts w:asciiTheme="minorHAnsi" w:hAnsiTheme="minorHAnsi" w:cs="Arial"/>
          <w:iCs/>
          <w:sz w:val="22"/>
          <w:szCs w:val="22"/>
          <w:lang w:val="es-BO"/>
        </w:rPr>
      </w:pPr>
    </w:p>
    <w:p w:rsidR="001971F4" w:rsidRPr="003E654B" w:rsidRDefault="001971F4" w:rsidP="003E654B">
      <w:pPr>
        <w:pStyle w:val="Prrafodelista"/>
        <w:numPr>
          <w:ilvl w:val="0"/>
          <w:numId w:val="37"/>
        </w:numPr>
        <w:tabs>
          <w:tab w:val="left" w:pos="1206"/>
        </w:tabs>
        <w:ind w:left="284" w:hanging="284"/>
        <w:contextualSpacing/>
        <w:jc w:val="both"/>
        <w:rPr>
          <w:rFonts w:ascii="Calibri" w:hAnsi="Calibri" w:cs="Calibri"/>
          <w:sz w:val="22"/>
          <w:szCs w:val="22"/>
        </w:rPr>
      </w:pPr>
      <w:r w:rsidRPr="00B25CD7">
        <w:rPr>
          <w:rFonts w:asciiTheme="minorHAnsi" w:hAnsiTheme="minorHAnsi" w:cs="Arial"/>
          <w:b/>
          <w:iCs/>
          <w:sz w:val="22"/>
          <w:szCs w:val="22"/>
          <w:lang w:val="es-BO"/>
        </w:rPr>
        <w:t xml:space="preserve">Boleta de Garantía, </w:t>
      </w:r>
      <w:r w:rsidR="003E654B" w:rsidRPr="007F2FEA">
        <w:rPr>
          <w:rFonts w:ascii="Calibri" w:hAnsi="Calibri" w:cs="Arial"/>
          <w:bCs/>
          <w:iCs/>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w:t>
      </w:r>
      <w:r w:rsidR="003E654B" w:rsidRPr="007F2FEA">
        <w:rPr>
          <w:rFonts w:ascii="Calibri" w:hAnsi="Calibri" w:cs="Arial"/>
          <w:b/>
          <w:bCs/>
          <w:iCs/>
          <w:sz w:val="22"/>
          <w:szCs w:val="22"/>
          <w:lang w:val="es-BO"/>
        </w:rPr>
        <w:t>características expresas de renovable, irrevocable y de ejecución inmediata</w:t>
      </w:r>
      <w:r w:rsidR="003E654B" w:rsidRPr="007F2FEA">
        <w:rPr>
          <w:rFonts w:ascii="Calibri" w:hAnsi="Calibri" w:cs="Arial"/>
          <w:bCs/>
          <w:iCs/>
          <w:sz w:val="22"/>
          <w:szCs w:val="22"/>
          <w:lang w:val="es-BO"/>
        </w:rPr>
        <w:t xml:space="preserve"> </w:t>
      </w:r>
      <w:r w:rsidR="003E654B" w:rsidRPr="00C57261">
        <w:rPr>
          <w:rFonts w:ascii="Calibri" w:hAnsi="Calibri" w:cs="Arial"/>
          <w:bCs/>
          <w:iCs/>
          <w:sz w:val="22"/>
          <w:szCs w:val="22"/>
          <w:lang w:val="es-BO"/>
        </w:rPr>
        <w:t>c</w:t>
      </w:r>
      <w:r w:rsidR="003E654B">
        <w:rPr>
          <w:rFonts w:ascii="Calibri" w:hAnsi="Calibri" w:cs="Arial"/>
          <w:bCs/>
          <w:iCs/>
          <w:sz w:val="22"/>
          <w:szCs w:val="22"/>
          <w:lang w:val="es-BO"/>
        </w:rPr>
        <w:t>uya</w:t>
      </w:r>
      <w:r w:rsidR="003E654B" w:rsidRPr="00C57261">
        <w:rPr>
          <w:rFonts w:ascii="Calibri" w:hAnsi="Calibri" w:cs="Arial"/>
          <w:bCs/>
          <w:iCs/>
          <w:sz w:val="22"/>
          <w:szCs w:val="22"/>
          <w:lang w:val="es-BO"/>
        </w:rPr>
        <w:t xml:space="preserve"> vigencia </w:t>
      </w:r>
      <w:r w:rsidR="003E654B">
        <w:rPr>
          <w:rFonts w:ascii="Calibri" w:hAnsi="Calibri" w:cs="Arial"/>
          <w:bCs/>
          <w:iCs/>
          <w:sz w:val="22"/>
          <w:szCs w:val="22"/>
          <w:lang w:val="es-BO"/>
        </w:rPr>
        <w:t xml:space="preserve">será </w:t>
      </w:r>
      <w:r w:rsidR="003E654B" w:rsidRPr="00C57261">
        <w:rPr>
          <w:rFonts w:ascii="Calibri" w:hAnsi="Calibri" w:cs="Arial"/>
          <w:bCs/>
          <w:iCs/>
          <w:sz w:val="22"/>
          <w:szCs w:val="22"/>
          <w:lang w:val="es-BO"/>
        </w:rPr>
        <w:t xml:space="preserve">de </w:t>
      </w:r>
      <w:r w:rsidR="003E654B" w:rsidRPr="004450A4">
        <w:rPr>
          <w:rFonts w:ascii="Calibri" w:hAnsi="Calibri" w:cs="Arial"/>
          <w:bCs/>
          <w:iCs/>
          <w:sz w:val="22"/>
          <w:szCs w:val="22"/>
          <w:lang w:val="es-BO"/>
        </w:rPr>
        <w:lastRenderedPageBreak/>
        <w:t>sesenta  (60) días calendario adicionales a la vigencia del contrato,</w:t>
      </w:r>
      <w:r w:rsidR="003E654B" w:rsidRPr="00C57261">
        <w:rPr>
          <w:rFonts w:ascii="Calibri" w:hAnsi="Calibri" w:cs="Arial"/>
          <w:bCs/>
          <w:iCs/>
          <w:sz w:val="22"/>
          <w:szCs w:val="22"/>
          <w:lang w:val="es-BO"/>
        </w:rPr>
        <w:t xml:space="preserve"> por un importe equivalente </w:t>
      </w:r>
      <w:r w:rsidR="003E654B">
        <w:rPr>
          <w:rFonts w:ascii="Calibri" w:hAnsi="Calibri" w:cs="Arial"/>
          <w:bCs/>
          <w:iCs/>
          <w:sz w:val="22"/>
          <w:szCs w:val="22"/>
          <w:lang w:val="es-BO"/>
        </w:rPr>
        <w:t>al cien</w:t>
      </w:r>
      <w:r w:rsidR="003E654B" w:rsidRPr="00340A03">
        <w:rPr>
          <w:rFonts w:ascii="Calibri" w:hAnsi="Calibri" w:cs="Arial"/>
          <w:bCs/>
          <w:iCs/>
          <w:sz w:val="22"/>
          <w:szCs w:val="22"/>
          <w:lang w:val="es-BO"/>
        </w:rPr>
        <w:t xml:space="preserve"> por ciento (</w:t>
      </w:r>
      <w:r w:rsidR="003E654B">
        <w:rPr>
          <w:rFonts w:ascii="Calibri" w:hAnsi="Calibri" w:cs="Arial"/>
          <w:bCs/>
          <w:iCs/>
          <w:sz w:val="22"/>
          <w:szCs w:val="22"/>
          <w:lang w:val="es-BO"/>
        </w:rPr>
        <w:t>100</w:t>
      </w:r>
      <w:r w:rsidR="003E654B" w:rsidRPr="00340A03">
        <w:rPr>
          <w:rFonts w:ascii="Calibri" w:hAnsi="Calibri" w:cs="Arial"/>
          <w:bCs/>
          <w:iCs/>
          <w:sz w:val="22"/>
          <w:szCs w:val="22"/>
          <w:lang w:val="es-BO"/>
        </w:rPr>
        <w:t xml:space="preserve">%) del </w:t>
      </w:r>
      <w:r w:rsidR="003E654B">
        <w:rPr>
          <w:rFonts w:ascii="Calibri" w:hAnsi="Calibri" w:cs="Arial"/>
          <w:bCs/>
          <w:iCs/>
          <w:sz w:val="22"/>
          <w:szCs w:val="22"/>
          <w:lang w:val="es-BO"/>
        </w:rPr>
        <w:t xml:space="preserve">monto del anticipo </w:t>
      </w:r>
      <w:r w:rsidR="003E654B" w:rsidRPr="00A80BFF">
        <w:rPr>
          <w:rFonts w:ascii="Calibri" w:hAnsi="Calibri" w:cs="Arial"/>
          <w:bCs/>
          <w:iCs/>
          <w:sz w:val="22"/>
          <w:szCs w:val="22"/>
          <w:lang w:val="es-BO"/>
        </w:rPr>
        <w:t xml:space="preserve">el cual no deberá exceder del </w:t>
      </w:r>
      <w:r w:rsidR="003E654B">
        <w:rPr>
          <w:rFonts w:ascii="Calibri" w:hAnsi="Calibri" w:cs="Arial"/>
          <w:bCs/>
          <w:iCs/>
          <w:sz w:val="22"/>
          <w:szCs w:val="22"/>
          <w:lang w:val="es-BO"/>
        </w:rPr>
        <w:t>veinte por ciento (</w:t>
      </w:r>
      <w:r w:rsidR="003E654B" w:rsidRPr="00A80BFF">
        <w:rPr>
          <w:rFonts w:ascii="Calibri" w:hAnsi="Calibri" w:cs="Arial"/>
          <w:bCs/>
          <w:iCs/>
          <w:sz w:val="22"/>
          <w:szCs w:val="22"/>
          <w:lang w:val="es-BO"/>
        </w:rPr>
        <w:t>20%</w:t>
      </w:r>
      <w:r w:rsidR="003E654B">
        <w:rPr>
          <w:rFonts w:ascii="Calibri" w:hAnsi="Calibri" w:cs="Arial"/>
          <w:bCs/>
          <w:iCs/>
          <w:sz w:val="22"/>
          <w:szCs w:val="22"/>
          <w:lang w:val="es-BO"/>
        </w:rPr>
        <w:t>)</w:t>
      </w:r>
      <w:r w:rsidR="003E654B" w:rsidRPr="00A80BFF">
        <w:rPr>
          <w:rFonts w:ascii="Calibri" w:hAnsi="Calibri" w:cs="Arial"/>
          <w:bCs/>
          <w:iCs/>
          <w:sz w:val="22"/>
          <w:szCs w:val="22"/>
          <w:lang w:val="es-BO"/>
        </w:rPr>
        <w:t xml:space="preserve"> del monto total del Contrato</w:t>
      </w:r>
      <w:r w:rsidR="003E654B">
        <w:rPr>
          <w:rFonts w:ascii="Calibri" w:hAnsi="Calibri" w:cs="Arial"/>
          <w:bCs/>
          <w:iCs/>
          <w:sz w:val="22"/>
          <w:szCs w:val="22"/>
          <w:lang w:val="es-BO"/>
        </w:rPr>
        <w:t>.</w:t>
      </w:r>
    </w:p>
    <w:p w:rsidR="001971F4" w:rsidRPr="00B25CD7" w:rsidRDefault="001971F4" w:rsidP="001971F4">
      <w:pPr>
        <w:ind w:left="284" w:hanging="284"/>
        <w:jc w:val="both"/>
        <w:rPr>
          <w:rFonts w:asciiTheme="minorHAnsi" w:hAnsiTheme="minorHAnsi" w:cs="Arial"/>
          <w:b/>
          <w:iCs/>
          <w:sz w:val="22"/>
          <w:szCs w:val="22"/>
          <w:lang w:val="es-BO"/>
        </w:rPr>
      </w:pPr>
    </w:p>
    <w:p w:rsidR="00E02699" w:rsidRPr="00F830B6" w:rsidRDefault="001971F4" w:rsidP="00353FA0">
      <w:pPr>
        <w:pStyle w:val="Prrafodelista"/>
        <w:numPr>
          <w:ilvl w:val="0"/>
          <w:numId w:val="29"/>
        </w:numPr>
        <w:ind w:left="284" w:hanging="284"/>
        <w:jc w:val="both"/>
        <w:rPr>
          <w:rFonts w:asciiTheme="minorHAnsi" w:hAnsiTheme="minorHAnsi" w:cs="Arial"/>
          <w:b/>
          <w:iCs/>
          <w:sz w:val="22"/>
          <w:szCs w:val="22"/>
          <w:lang w:val="es-BO"/>
        </w:rPr>
      </w:pPr>
      <w:r w:rsidRPr="00B25CD7">
        <w:rPr>
          <w:rFonts w:asciiTheme="minorHAnsi" w:hAnsiTheme="minorHAnsi" w:cs="Arial"/>
          <w:b/>
          <w:iCs/>
          <w:sz w:val="22"/>
          <w:szCs w:val="22"/>
          <w:lang w:val="es-BO"/>
        </w:rPr>
        <w:t xml:space="preserve">Garantía a Primer Requerimiento, </w:t>
      </w:r>
      <w:r w:rsidR="003E654B" w:rsidRPr="0037404E">
        <w:rPr>
          <w:rFonts w:ascii="Calibri" w:hAnsi="Calibri" w:cs="Arial"/>
          <w:iCs/>
          <w:sz w:val="22"/>
          <w:szCs w:val="22"/>
          <w:lang w:val="es-BO"/>
        </w:rPr>
        <w:t>emitida por una Entidad Bancaria del Estado Plurinacional de Bolivia, registrada y autorizada y bajo el control de la Autoridad de Supervisión del Sistema Financiero-ASFI, </w:t>
      </w:r>
      <w:r w:rsidR="003E654B" w:rsidRPr="0037404E">
        <w:rPr>
          <w:rFonts w:ascii="Calibri" w:hAnsi="Calibri" w:cs="Arial"/>
          <w:bCs/>
          <w:iCs/>
          <w:sz w:val="22"/>
          <w:szCs w:val="22"/>
          <w:lang w:val="es-BO"/>
        </w:rPr>
        <w:t>a la orden/a favor de Yacimientos Petrolíferos Fiscales Bolivianos,</w:t>
      </w:r>
      <w:r w:rsidR="003E654B" w:rsidRPr="0037404E">
        <w:rPr>
          <w:rFonts w:ascii="Calibri" w:hAnsi="Calibri" w:cs="Arial"/>
          <w:iCs/>
          <w:sz w:val="22"/>
          <w:szCs w:val="22"/>
          <w:lang w:val="es-BO"/>
        </w:rPr>
        <w:t xml:space="preserve"> con </w:t>
      </w:r>
      <w:r w:rsidR="003E654B" w:rsidRPr="0037404E">
        <w:rPr>
          <w:rFonts w:ascii="Calibri" w:hAnsi="Calibri" w:cs="Arial"/>
          <w:b/>
          <w:iCs/>
          <w:sz w:val="22"/>
          <w:szCs w:val="22"/>
          <w:lang w:val="es-BO"/>
        </w:rPr>
        <w:t xml:space="preserve">características expresas de renovable, irrevocable y de ejecución a primer requerimiento </w:t>
      </w:r>
      <w:r w:rsidR="003E654B" w:rsidRPr="00C57261">
        <w:rPr>
          <w:rFonts w:ascii="Calibri" w:hAnsi="Calibri" w:cs="Arial"/>
          <w:bCs/>
          <w:iCs/>
          <w:sz w:val="22"/>
          <w:szCs w:val="22"/>
          <w:lang w:val="es-BO"/>
        </w:rPr>
        <w:t>c</w:t>
      </w:r>
      <w:r w:rsidR="003E654B">
        <w:rPr>
          <w:rFonts w:ascii="Calibri" w:hAnsi="Calibri" w:cs="Arial"/>
          <w:bCs/>
          <w:iCs/>
          <w:sz w:val="22"/>
          <w:szCs w:val="22"/>
          <w:lang w:val="es-BO"/>
        </w:rPr>
        <w:t>uya</w:t>
      </w:r>
      <w:r w:rsidR="003E654B" w:rsidRPr="00C57261">
        <w:rPr>
          <w:rFonts w:ascii="Calibri" w:hAnsi="Calibri" w:cs="Arial"/>
          <w:bCs/>
          <w:iCs/>
          <w:sz w:val="22"/>
          <w:szCs w:val="22"/>
          <w:lang w:val="es-BO"/>
        </w:rPr>
        <w:t xml:space="preserve"> vigencia </w:t>
      </w:r>
      <w:r w:rsidR="003E654B">
        <w:rPr>
          <w:rFonts w:ascii="Calibri" w:hAnsi="Calibri" w:cs="Arial"/>
          <w:bCs/>
          <w:iCs/>
          <w:sz w:val="22"/>
          <w:szCs w:val="22"/>
          <w:lang w:val="es-BO"/>
        </w:rPr>
        <w:t xml:space="preserve">será </w:t>
      </w:r>
      <w:r w:rsidR="003E654B" w:rsidRPr="00C57261">
        <w:rPr>
          <w:rFonts w:ascii="Calibri" w:hAnsi="Calibri" w:cs="Arial"/>
          <w:bCs/>
          <w:iCs/>
          <w:sz w:val="22"/>
          <w:szCs w:val="22"/>
          <w:lang w:val="es-BO"/>
        </w:rPr>
        <w:t xml:space="preserve">de </w:t>
      </w:r>
      <w:r w:rsidR="003E654B" w:rsidRPr="004450A4">
        <w:rPr>
          <w:rFonts w:ascii="Calibri" w:hAnsi="Calibri" w:cs="Arial"/>
          <w:bCs/>
          <w:iCs/>
          <w:sz w:val="22"/>
          <w:szCs w:val="22"/>
          <w:lang w:val="es-BO"/>
        </w:rPr>
        <w:t>sesenta  (60) días calendario adicionales a la vigencia del contrato,</w:t>
      </w:r>
      <w:r w:rsidR="003E654B" w:rsidRPr="00C57261">
        <w:rPr>
          <w:rFonts w:ascii="Calibri" w:hAnsi="Calibri" w:cs="Arial"/>
          <w:bCs/>
          <w:iCs/>
          <w:sz w:val="22"/>
          <w:szCs w:val="22"/>
          <w:lang w:val="es-BO"/>
        </w:rPr>
        <w:t xml:space="preserve"> por un importe equivalente </w:t>
      </w:r>
      <w:r w:rsidR="003E654B">
        <w:rPr>
          <w:rFonts w:ascii="Calibri" w:hAnsi="Calibri" w:cs="Arial"/>
          <w:bCs/>
          <w:iCs/>
          <w:sz w:val="22"/>
          <w:szCs w:val="22"/>
          <w:lang w:val="es-BO"/>
        </w:rPr>
        <w:t>al cien</w:t>
      </w:r>
      <w:r w:rsidR="003E654B" w:rsidRPr="00340A03">
        <w:rPr>
          <w:rFonts w:ascii="Calibri" w:hAnsi="Calibri" w:cs="Arial"/>
          <w:bCs/>
          <w:iCs/>
          <w:sz w:val="22"/>
          <w:szCs w:val="22"/>
          <w:lang w:val="es-BO"/>
        </w:rPr>
        <w:t xml:space="preserve"> por ciento (</w:t>
      </w:r>
      <w:r w:rsidR="003E654B">
        <w:rPr>
          <w:rFonts w:ascii="Calibri" w:hAnsi="Calibri" w:cs="Arial"/>
          <w:bCs/>
          <w:iCs/>
          <w:sz w:val="22"/>
          <w:szCs w:val="22"/>
          <w:lang w:val="es-BO"/>
        </w:rPr>
        <w:t>100</w:t>
      </w:r>
      <w:r w:rsidR="003E654B" w:rsidRPr="00340A03">
        <w:rPr>
          <w:rFonts w:ascii="Calibri" w:hAnsi="Calibri" w:cs="Arial"/>
          <w:bCs/>
          <w:iCs/>
          <w:sz w:val="22"/>
          <w:szCs w:val="22"/>
          <w:lang w:val="es-BO"/>
        </w:rPr>
        <w:t xml:space="preserve">%) del </w:t>
      </w:r>
      <w:r w:rsidR="003E654B">
        <w:rPr>
          <w:rFonts w:ascii="Calibri" w:hAnsi="Calibri" w:cs="Arial"/>
          <w:bCs/>
          <w:iCs/>
          <w:sz w:val="22"/>
          <w:szCs w:val="22"/>
          <w:lang w:val="es-BO"/>
        </w:rPr>
        <w:t xml:space="preserve">monto del anticipo </w:t>
      </w:r>
      <w:r w:rsidR="003E654B" w:rsidRPr="00A80BFF">
        <w:rPr>
          <w:rFonts w:ascii="Calibri" w:hAnsi="Calibri" w:cs="Arial"/>
          <w:bCs/>
          <w:iCs/>
          <w:sz w:val="22"/>
          <w:szCs w:val="22"/>
          <w:lang w:val="es-BO"/>
        </w:rPr>
        <w:t xml:space="preserve">el cual no deberá exceder del </w:t>
      </w:r>
      <w:r w:rsidR="003E654B">
        <w:rPr>
          <w:rFonts w:ascii="Calibri" w:hAnsi="Calibri" w:cs="Arial"/>
          <w:bCs/>
          <w:iCs/>
          <w:sz w:val="22"/>
          <w:szCs w:val="22"/>
          <w:lang w:val="es-BO"/>
        </w:rPr>
        <w:t>veinte por ciento (</w:t>
      </w:r>
      <w:r w:rsidR="003E654B" w:rsidRPr="00A80BFF">
        <w:rPr>
          <w:rFonts w:ascii="Calibri" w:hAnsi="Calibri" w:cs="Arial"/>
          <w:bCs/>
          <w:iCs/>
          <w:sz w:val="22"/>
          <w:szCs w:val="22"/>
          <w:lang w:val="es-BO"/>
        </w:rPr>
        <w:t>20%</w:t>
      </w:r>
      <w:r w:rsidR="003E654B">
        <w:rPr>
          <w:rFonts w:ascii="Calibri" w:hAnsi="Calibri" w:cs="Arial"/>
          <w:bCs/>
          <w:iCs/>
          <w:sz w:val="22"/>
          <w:szCs w:val="22"/>
          <w:lang w:val="es-BO"/>
        </w:rPr>
        <w:t>)</w:t>
      </w:r>
      <w:r w:rsidR="003E654B" w:rsidRPr="00A80BFF">
        <w:rPr>
          <w:rFonts w:ascii="Calibri" w:hAnsi="Calibri" w:cs="Arial"/>
          <w:bCs/>
          <w:iCs/>
          <w:sz w:val="22"/>
          <w:szCs w:val="22"/>
          <w:lang w:val="es-BO"/>
        </w:rPr>
        <w:t xml:space="preserve"> del monto total del Contrato</w:t>
      </w:r>
      <w:r w:rsidR="003E654B">
        <w:rPr>
          <w:rFonts w:ascii="Calibri" w:hAnsi="Calibri" w:cs="Arial"/>
          <w:bCs/>
          <w:iCs/>
          <w:sz w:val="22"/>
          <w:szCs w:val="22"/>
          <w:lang w:val="es-BO"/>
        </w:rPr>
        <w:t>.</w:t>
      </w:r>
    </w:p>
    <w:p w:rsidR="00F830B6" w:rsidRPr="00F830B6" w:rsidRDefault="00F830B6" w:rsidP="00F830B6">
      <w:pPr>
        <w:jc w:val="both"/>
        <w:rPr>
          <w:rFonts w:asciiTheme="minorHAnsi" w:hAnsiTheme="minorHAnsi" w:cs="Arial"/>
          <w:b/>
          <w:iCs/>
          <w:sz w:val="22"/>
          <w:szCs w:val="22"/>
          <w:lang w:val="es-BO"/>
        </w:rPr>
      </w:pPr>
    </w:p>
    <w:p w:rsidR="00E02699" w:rsidRPr="009048A2" w:rsidRDefault="00E02699" w:rsidP="0073445D">
      <w:pPr>
        <w:pStyle w:val="Prrafodelista"/>
        <w:numPr>
          <w:ilvl w:val="1"/>
          <w:numId w:val="14"/>
        </w:numPr>
        <w:ind w:left="426" w:hanging="426"/>
        <w:rPr>
          <w:rFonts w:asciiTheme="minorHAnsi" w:hAnsiTheme="minorHAnsi" w:cstheme="minorHAnsi"/>
          <w:b/>
          <w:bCs/>
          <w:sz w:val="22"/>
          <w:szCs w:val="22"/>
          <w:u w:val="single"/>
          <w:lang w:val="es-BO"/>
        </w:rPr>
      </w:pPr>
      <w:r w:rsidRPr="00E02699">
        <w:rPr>
          <w:rFonts w:asciiTheme="minorHAnsi" w:hAnsiTheme="minorHAnsi" w:cstheme="minorHAnsi"/>
          <w:b/>
          <w:bCs/>
          <w:sz w:val="22"/>
          <w:szCs w:val="22"/>
          <w:u w:val="single"/>
          <w:lang w:val="es-BO"/>
        </w:rPr>
        <w:t>DISPOSICIONES AMBIENTALES</w:t>
      </w:r>
    </w:p>
    <w:p w:rsidR="00F652F6" w:rsidRDefault="00F652F6" w:rsidP="00F652F6">
      <w:pPr>
        <w:spacing w:before="120" w:after="120"/>
        <w:contextualSpacing/>
        <w:jc w:val="both"/>
        <w:rPr>
          <w:rFonts w:asciiTheme="minorHAnsi" w:hAnsiTheme="minorHAnsi" w:cstheme="minorHAnsi"/>
          <w:sz w:val="22"/>
          <w:szCs w:val="22"/>
          <w:lang w:val="es-BO" w:eastAsia="es-BO"/>
        </w:rPr>
      </w:pPr>
      <w:r w:rsidRPr="00F652F6">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F652F6">
        <w:rPr>
          <w:rFonts w:asciiTheme="minorHAnsi" w:hAnsiTheme="minorHAnsi" w:cstheme="minorHAnsi"/>
          <w:sz w:val="22"/>
          <w:szCs w:val="22"/>
          <w:lang w:val="es-BO" w:eastAsia="es-BO"/>
        </w:rPr>
        <w:t>LA</w:t>
      </w:r>
      <w:proofErr w:type="spellEnd"/>
      <w:r w:rsidRPr="00F652F6">
        <w:rPr>
          <w:rFonts w:asciiTheme="minorHAnsi" w:hAnsiTheme="minorHAnsi" w:cstheme="minorHAnsi"/>
          <w:sz w:val="22"/>
          <w:szCs w:val="22"/>
          <w:lang w:val="es-BO" w:eastAsia="es-BO"/>
        </w:rPr>
        <w:t xml:space="preserve"> y otros requerimientos ambientales exigidos por el personal de YPFB del proyecto. </w:t>
      </w:r>
    </w:p>
    <w:p w:rsidR="00F652F6" w:rsidRDefault="00F652F6" w:rsidP="00F652F6">
      <w:pPr>
        <w:spacing w:before="120" w:after="120"/>
        <w:contextualSpacing/>
        <w:jc w:val="both"/>
        <w:rPr>
          <w:rFonts w:asciiTheme="minorHAnsi" w:hAnsiTheme="minorHAnsi" w:cstheme="minorHAnsi"/>
          <w:sz w:val="22"/>
          <w:szCs w:val="22"/>
          <w:lang w:val="es-BO" w:eastAsia="es-BO"/>
        </w:rPr>
      </w:pPr>
    </w:p>
    <w:p w:rsidR="00F652F6" w:rsidRDefault="00F652F6" w:rsidP="00F652F6">
      <w:pPr>
        <w:spacing w:before="120" w:after="120"/>
        <w:contextualSpacing/>
        <w:jc w:val="both"/>
        <w:rPr>
          <w:rFonts w:asciiTheme="minorHAnsi" w:hAnsiTheme="minorHAnsi" w:cstheme="minorHAnsi"/>
          <w:sz w:val="22"/>
          <w:szCs w:val="22"/>
          <w:lang w:val="es-BO" w:eastAsia="es-BO"/>
        </w:rPr>
      </w:pPr>
      <w:r w:rsidRPr="00F652F6">
        <w:rPr>
          <w:rFonts w:asciiTheme="minorHAnsi" w:hAnsiTheme="minorHAnsi" w:cstheme="minorHAnsi"/>
          <w:sz w:val="22"/>
          <w:szCs w:val="22"/>
          <w:lang w:val="es-BO" w:eastAsia="es-BO"/>
        </w:rPr>
        <w:t>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F652F6" w:rsidRDefault="00F652F6" w:rsidP="00F652F6">
      <w:pPr>
        <w:spacing w:before="120" w:after="120"/>
        <w:contextualSpacing/>
        <w:jc w:val="both"/>
        <w:rPr>
          <w:rFonts w:asciiTheme="minorHAnsi" w:hAnsiTheme="minorHAnsi" w:cstheme="minorHAnsi"/>
          <w:sz w:val="22"/>
          <w:szCs w:val="22"/>
          <w:lang w:val="es-BO" w:eastAsia="es-BO"/>
        </w:rPr>
      </w:pPr>
    </w:p>
    <w:p w:rsidR="00F652F6" w:rsidRPr="00F652F6" w:rsidRDefault="00F652F6" w:rsidP="00F652F6">
      <w:pPr>
        <w:spacing w:before="120" w:after="120"/>
        <w:jc w:val="both"/>
        <w:rPr>
          <w:rFonts w:asciiTheme="minorHAnsi" w:hAnsiTheme="minorHAnsi" w:cstheme="minorHAnsi"/>
          <w:sz w:val="22"/>
          <w:szCs w:val="22"/>
          <w:lang w:val="es-BO" w:eastAsia="es-BO"/>
        </w:rPr>
      </w:pPr>
      <w:r w:rsidRPr="00F652F6">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F652F6" w:rsidRDefault="00F652F6" w:rsidP="00F652F6">
      <w:pPr>
        <w:spacing w:before="120" w:after="120"/>
        <w:contextualSpacing/>
        <w:jc w:val="both"/>
        <w:rPr>
          <w:rFonts w:asciiTheme="minorHAnsi" w:hAnsiTheme="minorHAnsi" w:cstheme="minorHAnsi"/>
          <w:sz w:val="22"/>
          <w:szCs w:val="22"/>
          <w:lang w:val="es-BO" w:eastAsia="es-BO"/>
        </w:rPr>
      </w:pPr>
      <w:r w:rsidRPr="00F652F6">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F652F6" w:rsidRPr="00F652F6" w:rsidRDefault="00F652F6" w:rsidP="00F652F6">
      <w:pPr>
        <w:spacing w:before="120" w:after="120"/>
        <w:contextualSpacing/>
        <w:jc w:val="both"/>
        <w:rPr>
          <w:rFonts w:asciiTheme="minorHAnsi" w:hAnsiTheme="minorHAnsi" w:cstheme="minorHAnsi"/>
          <w:sz w:val="22"/>
          <w:szCs w:val="22"/>
          <w:lang w:val="es-BO" w:eastAsia="es-BO"/>
        </w:rPr>
      </w:pPr>
    </w:p>
    <w:p w:rsidR="00B55B17" w:rsidRDefault="00F652F6" w:rsidP="00F830B6">
      <w:pPr>
        <w:spacing w:before="120" w:after="120"/>
        <w:contextualSpacing/>
        <w:jc w:val="both"/>
        <w:rPr>
          <w:rFonts w:asciiTheme="minorHAnsi" w:hAnsiTheme="minorHAnsi" w:cstheme="minorHAnsi"/>
          <w:sz w:val="22"/>
          <w:szCs w:val="22"/>
          <w:lang w:val="es-BO" w:eastAsia="es-BO"/>
        </w:rPr>
      </w:pPr>
      <w:r w:rsidRPr="00F652F6">
        <w:rPr>
          <w:rFonts w:asciiTheme="minorHAnsi" w:hAnsiTheme="minorHAnsi" w:cstheme="minorHAnsi"/>
          <w:sz w:val="22"/>
          <w:szCs w:val="22"/>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w:t>
      </w:r>
      <w:r w:rsidRPr="00F652F6">
        <w:rPr>
          <w:rFonts w:asciiTheme="minorHAnsi" w:hAnsiTheme="minorHAnsi" w:cstheme="minorHAnsi"/>
          <w:sz w:val="22"/>
          <w:szCs w:val="22"/>
          <w:lang w:val="es-BO" w:eastAsia="es-BO"/>
        </w:rPr>
        <w:lastRenderedPageBreak/>
        <w:t>remitir a YPFB informes, planillas, registros, comprobantes y toda documentación de respaldo que demuestre el cumplimiento del Plan de Contingencias.</w:t>
      </w:r>
    </w:p>
    <w:p w:rsidR="00774EEE" w:rsidRPr="00F652F6" w:rsidRDefault="00774EEE" w:rsidP="00F830B6">
      <w:pPr>
        <w:spacing w:before="120" w:after="120"/>
        <w:contextualSpacing/>
        <w:jc w:val="both"/>
        <w:rPr>
          <w:rFonts w:asciiTheme="minorHAnsi" w:hAnsiTheme="minorHAnsi" w:cstheme="minorHAnsi"/>
          <w:sz w:val="22"/>
          <w:szCs w:val="22"/>
          <w:lang w:val="es-BO" w:eastAsia="es-BO"/>
        </w:rPr>
      </w:pPr>
    </w:p>
    <w:p w:rsidR="00B55B17" w:rsidRDefault="00F652F6" w:rsidP="00F652F6">
      <w:pPr>
        <w:spacing w:before="120" w:after="120"/>
        <w:contextualSpacing/>
        <w:jc w:val="both"/>
        <w:rPr>
          <w:rFonts w:asciiTheme="minorHAnsi" w:hAnsiTheme="minorHAnsi" w:cstheme="minorHAnsi"/>
          <w:sz w:val="22"/>
          <w:szCs w:val="22"/>
          <w:lang w:val="es-BO" w:eastAsia="es-BO"/>
        </w:rPr>
      </w:pPr>
      <w:r w:rsidRPr="00F652F6">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B55B17" w:rsidRDefault="00B55B17" w:rsidP="00F652F6">
      <w:pPr>
        <w:spacing w:before="120" w:after="120"/>
        <w:contextualSpacing/>
        <w:jc w:val="both"/>
        <w:rPr>
          <w:rFonts w:asciiTheme="minorHAnsi" w:hAnsiTheme="minorHAnsi" w:cstheme="minorHAnsi"/>
          <w:sz w:val="22"/>
          <w:szCs w:val="22"/>
          <w:lang w:val="es-BO" w:eastAsia="es-BO"/>
        </w:rPr>
      </w:pPr>
    </w:p>
    <w:p w:rsidR="00F652F6" w:rsidRDefault="00F652F6" w:rsidP="00F652F6">
      <w:pPr>
        <w:spacing w:before="120" w:after="120"/>
        <w:contextualSpacing/>
        <w:jc w:val="both"/>
        <w:rPr>
          <w:rFonts w:asciiTheme="minorHAnsi" w:hAnsiTheme="minorHAnsi" w:cstheme="minorHAnsi"/>
          <w:sz w:val="22"/>
          <w:szCs w:val="22"/>
          <w:lang w:val="es-BO" w:eastAsia="es-BO"/>
        </w:rPr>
      </w:pPr>
      <w:r w:rsidRPr="00F652F6">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532DA7" w:rsidRPr="00F652F6" w:rsidRDefault="00532DA7" w:rsidP="00037DE6">
      <w:pPr>
        <w:jc w:val="both"/>
        <w:rPr>
          <w:rFonts w:asciiTheme="minorHAnsi" w:hAnsiTheme="minorHAnsi" w:cstheme="minorHAnsi"/>
          <w:b/>
          <w:bCs/>
          <w:sz w:val="22"/>
          <w:szCs w:val="22"/>
          <w:u w:val="single"/>
          <w:lang w:val="es-BO"/>
        </w:rPr>
      </w:pPr>
    </w:p>
    <w:p w:rsidR="00C900E5" w:rsidRPr="009F4DD0" w:rsidRDefault="00E150C9" w:rsidP="00C900E5">
      <w:pPr>
        <w:tabs>
          <w:tab w:val="left" w:pos="426"/>
        </w:tabs>
        <w:contextualSpacing/>
        <w:rPr>
          <w:rFonts w:asciiTheme="minorHAnsi" w:hAnsiTheme="minorHAnsi" w:cstheme="minorHAnsi"/>
          <w:b/>
          <w:bCs/>
          <w:sz w:val="22"/>
          <w:szCs w:val="22"/>
          <w:lang w:val="es-BO"/>
        </w:rPr>
      </w:pPr>
      <w:r w:rsidRPr="009F4DD0">
        <w:rPr>
          <w:rFonts w:asciiTheme="minorHAnsi" w:hAnsiTheme="minorHAnsi" w:cstheme="minorHAnsi"/>
          <w:b/>
          <w:color w:val="000000" w:themeColor="text1"/>
          <w:sz w:val="22"/>
          <w:szCs w:val="22"/>
        </w:rPr>
        <w:t>1</w:t>
      </w:r>
      <w:r w:rsidR="00C900E5" w:rsidRPr="009F4DD0">
        <w:rPr>
          <w:rFonts w:asciiTheme="minorHAnsi" w:hAnsiTheme="minorHAnsi" w:cstheme="minorHAnsi"/>
          <w:b/>
          <w:color w:val="000000" w:themeColor="text1"/>
          <w:sz w:val="22"/>
          <w:szCs w:val="22"/>
        </w:rPr>
        <w:t>.</w:t>
      </w:r>
      <w:r w:rsidR="00766481" w:rsidRPr="009F4DD0">
        <w:rPr>
          <w:rFonts w:asciiTheme="minorHAnsi" w:hAnsiTheme="minorHAnsi" w:cstheme="minorHAnsi"/>
          <w:b/>
          <w:color w:val="000000" w:themeColor="text1"/>
          <w:sz w:val="22"/>
          <w:szCs w:val="22"/>
        </w:rPr>
        <w:t>1</w:t>
      </w:r>
      <w:r w:rsidRPr="009F4DD0">
        <w:rPr>
          <w:rFonts w:asciiTheme="minorHAnsi" w:hAnsiTheme="minorHAnsi" w:cstheme="minorHAnsi"/>
          <w:b/>
          <w:color w:val="000000" w:themeColor="text1"/>
          <w:sz w:val="22"/>
          <w:szCs w:val="22"/>
        </w:rPr>
        <w:t>1</w:t>
      </w:r>
      <w:r w:rsidR="00C900E5" w:rsidRPr="009F4DD0">
        <w:rPr>
          <w:rFonts w:asciiTheme="minorHAnsi" w:hAnsiTheme="minorHAnsi" w:cstheme="minorHAnsi"/>
          <w:b/>
          <w:color w:val="000000" w:themeColor="text1"/>
          <w:sz w:val="22"/>
          <w:szCs w:val="22"/>
        </w:rPr>
        <w:t xml:space="preserve">. </w:t>
      </w:r>
      <w:r w:rsidR="00C900E5" w:rsidRPr="009F4DD0">
        <w:rPr>
          <w:rFonts w:asciiTheme="minorHAnsi" w:hAnsiTheme="minorHAnsi" w:cstheme="minorHAnsi"/>
          <w:b/>
          <w:sz w:val="22"/>
          <w:szCs w:val="22"/>
          <w:u w:val="single"/>
        </w:rPr>
        <w:t>RESOLUCIÓN ADMINISTRATIVA EMITIDA POR LA AGENCIA NACIONAL DE HIDROCARBUROS</w:t>
      </w:r>
    </w:p>
    <w:p w:rsidR="00F652F6" w:rsidRDefault="00E150C9" w:rsidP="002E0426">
      <w:pPr>
        <w:pStyle w:val="Prrafodelista"/>
        <w:tabs>
          <w:tab w:val="left" w:pos="851"/>
        </w:tabs>
        <w:spacing w:line="276" w:lineRule="auto"/>
        <w:ind w:left="0"/>
        <w:contextualSpacing/>
        <w:jc w:val="both"/>
        <w:rPr>
          <w:rFonts w:asciiTheme="minorHAnsi" w:hAnsiTheme="minorHAnsi" w:cstheme="minorHAnsi"/>
          <w:sz w:val="22"/>
          <w:szCs w:val="22"/>
        </w:rPr>
      </w:pPr>
      <w:r w:rsidRPr="00271B44">
        <w:rPr>
          <w:rFonts w:asciiTheme="minorHAnsi" w:hAnsiTheme="minorHAnsi" w:cstheme="minorHAnsi"/>
          <w:sz w:val="22"/>
          <w:szCs w:val="22"/>
        </w:rPr>
        <w:t xml:space="preserve">Las empresas proponentes deberán contar con la Resolución Administrativa </w:t>
      </w:r>
      <w:r w:rsidR="00594BE1" w:rsidRPr="00271B44">
        <w:rPr>
          <w:rFonts w:asciiTheme="minorHAnsi" w:hAnsiTheme="minorHAnsi" w:cstheme="minorHAnsi"/>
          <w:sz w:val="22"/>
          <w:szCs w:val="22"/>
        </w:rPr>
        <w:t>vigente correspondiente</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de acuerdo </w:t>
      </w:r>
      <w:r w:rsidRPr="000003D1">
        <w:rPr>
          <w:rFonts w:asciiTheme="minorHAnsi" w:hAnsiTheme="minorHAnsi" w:cstheme="minorHAnsi"/>
          <w:bCs/>
          <w:sz w:val="22"/>
          <w:szCs w:val="22"/>
          <w:lang w:val="es-BO"/>
        </w:rPr>
        <w:t xml:space="preserve">al </w:t>
      </w:r>
      <w:r>
        <w:rPr>
          <w:rFonts w:asciiTheme="minorHAnsi" w:hAnsiTheme="minorHAnsi" w:cstheme="minorHAnsi"/>
          <w:b/>
          <w:bCs/>
          <w:sz w:val="22"/>
          <w:szCs w:val="22"/>
          <w:u w:val="single"/>
          <w:lang w:val="es-BO"/>
        </w:rPr>
        <w:t>D.S. 1996 del 14 de mayo de 2014,</w:t>
      </w:r>
      <w:r w:rsidRPr="000003D1">
        <w:rPr>
          <w:rFonts w:asciiTheme="minorHAnsi" w:hAnsiTheme="minorHAnsi" w:cstheme="minorHAnsi"/>
          <w:b/>
          <w:bCs/>
          <w:sz w:val="22"/>
          <w:szCs w:val="22"/>
          <w:lang w:val="es-BO"/>
        </w:rPr>
        <w:t xml:space="preserve"> </w:t>
      </w:r>
      <w:r>
        <w:rPr>
          <w:rFonts w:asciiTheme="minorHAnsi" w:hAnsiTheme="minorHAnsi" w:cstheme="minorHAnsi"/>
          <w:sz w:val="22"/>
          <w:szCs w:val="22"/>
        </w:rPr>
        <w:t>a</w:t>
      </w:r>
      <w:r w:rsidRPr="00271B44">
        <w:rPr>
          <w:rFonts w:asciiTheme="minorHAnsi" w:hAnsiTheme="minorHAnsi" w:cstheme="minorHAnsi"/>
          <w:sz w:val="22"/>
          <w:szCs w:val="22"/>
        </w:rPr>
        <w:t xml:space="preserve"> Categoría</w:t>
      </w:r>
      <w:r w:rsidR="00C46126">
        <w:rPr>
          <w:rFonts w:asciiTheme="minorHAnsi" w:hAnsiTheme="minorHAnsi" w:cstheme="minorHAnsi"/>
          <w:sz w:val="22"/>
          <w:szCs w:val="22"/>
        </w:rPr>
        <w:t xml:space="preserve"> industrial y/o</w:t>
      </w:r>
      <w:r w:rsidRPr="00271B44">
        <w:rPr>
          <w:rFonts w:asciiTheme="minorHAnsi" w:hAnsiTheme="minorHAnsi" w:cstheme="minorHAnsi"/>
          <w:sz w:val="22"/>
          <w:szCs w:val="22"/>
        </w:rPr>
        <w:t xml:space="preserve"> Redes de Gas emitida por la Agencia Nacional de Hidrocarburos. (Adjuntar en su propuesta fotocopia simple de respaldo).</w:t>
      </w:r>
    </w:p>
    <w:p w:rsidR="003E654B" w:rsidRPr="002E0426" w:rsidRDefault="003E654B" w:rsidP="002E0426">
      <w:pPr>
        <w:pStyle w:val="Prrafodelista"/>
        <w:tabs>
          <w:tab w:val="left" w:pos="851"/>
        </w:tabs>
        <w:spacing w:line="276" w:lineRule="auto"/>
        <w:ind w:left="0"/>
        <w:contextualSpacing/>
        <w:jc w:val="both"/>
        <w:rPr>
          <w:rFonts w:asciiTheme="minorHAnsi" w:hAnsiTheme="minorHAnsi" w:cstheme="minorHAnsi"/>
          <w:sz w:val="22"/>
          <w:szCs w:val="22"/>
        </w:rPr>
      </w:pPr>
    </w:p>
    <w:p w:rsidR="00BE5E88" w:rsidRPr="009F4DD0" w:rsidRDefault="00E150C9" w:rsidP="00BE5E88">
      <w:pPr>
        <w:tabs>
          <w:tab w:val="left" w:pos="426"/>
        </w:tabs>
        <w:contextualSpacing/>
        <w:rPr>
          <w:rFonts w:asciiTheme="minorHAnsi" w:hAnsiTheme="minorHAnsi" w:cstheme="minorHAnsi"/>
          <w:sz w:val="22"/>
          <w:szCs w:val="22"/>
          <w:lang w:val="es-BO" w:eastAsia="es-BO"/>
        </w:rPr>
      </w:pPr>
      <w:r w:rsidRPr="009F4DD0">
        <w:rPr>
          <w:rFonts w:asciiTheme="minorHAnsi" w:hAnsiTheme="minorHAnsi" w:cstheme="minorHAnsi"/>
          <w:b/>
          <w:color w:val="000000" w:themeColor="text1"/>
          <w:sz w:val="22"/>
          <w:szCs w:val="22"/>
        </w:rPr>
        <w:t>1</w:t>
      </w:r>
      <w:r w:rsidR="00BE5E88" w:rsidRPr="009F4DD0">
        <w:rPr>
          <w:rFonts w:asciiTheme="minorHAnsi" w:hAnsiTheme="minorHAnsi" w:cstheme="minorHAnsi"/>
          <w:b/>
          <w:color w:val="000000" w:themeColor="text1"/>
          <w:sz w:val="22"/>
          <w:szCs w:val="22"/>
        </w:rPr>
        <w:t>.</w:t>
      </w:r>
      <w:r w:rsidR="00710156" w:rsidRPr="009F4DD0">
        <w:rPr>
          <w:rFonts w:asciiTheme="minorHAnsi" w:hAnsiTheme="minorHAnsi" w:cstheme="minorHAnsi"/>
          <w:b/>
          <w:color w:val="000000" w:themeColor="text1"/>
          <w:sz w:val="22"/>
          <w:szCs w:val="22"/>
        </w:rPr>
        <w:t>1</w:t>
      </w:r>
      <w:r w:rsidRPr="009F4DD0">
        <w:rPr>
          <w:rFonts w:asciiTheme="minorHAnsi" w:hAnsiTheme="minorHAnsi" w:cstheme="minorHAnsi"/>
          <w:b/>
          <w:color w:val="000000" w:themeColor="text1"/>
          <w:sz w:val="22"/>
          <w:szCs w:val="22"/>
        </w:rPr>
        <w:t>2</w:t>
      </w:r>
      <w:r w:rsidR="00BE5E88" w:rsidRPr="009F4DD0">
        <w:rPr>
          <w:rFonts w:asciiTheme="minorHAnsi" w:hAnsiTheme="minorHAnsi" w:cstheme="minorHAnsi"/>
          <w:b/>
          <w:color w:val="000000" w:themeColor="text1"/>
          <w:sz w:val="22"/>
          <w:szCs w:val="22"/>
        </w:rPr>
        <w:t xml:space="preserve">. </w:t>
      </w:r>
      <w:r w:rsidR="00BE5E88" w:rsidRPr="009F4DD0">
        <w:rPr>
          <w:rFonts w:asciiTheme="minorHAnsi" w:hAnsiTheme="minorHAnsi" w:cstheme="minorHAnsi"/>
          <w:b/>
          <w:bCs/>
          <w:sz w:val="22"/>
          <w:szCs w:val="22"/>
          <w:u w:val="single"/>
        </w:rPr>
        <w:t>EXPERIENCIA DE LA EMPRESA</w:t>
      </w:r>
      <w:r w:rsidR="00BE5E88" w:rsidRPr="009F4DD0">
        <w:rPr>
          <w:rFonts w:asciiTheme="minorHAnsi" w:hAnsiTheme="minorHAnsi" w:cstheme="minorHAnsi"/>
          <w:sz w:val="22"/>
          <w:szCs w:val="22"/>
          <w:lang w:val="es-BO" w:eastAsia="es-BO"/>
        </w:rPr>
        <w:t xml:space="preserve"> </w:t>
      </w:r>
    </w:p>
    <w:p w:rsidR="00982743" w:rsidRPr="00271B44" w:rsidRDefault="00982743" w:rsidP="00982743">
      <w:pPr>
        <w:spacing w:line="276" w:lineRule="auto"/>
        <w:contextualSpacing/>
        <w:jc w:val="both"/>
        <w:rPr>
          <w:rFonts w:asciiTheme="minorHAnsi" w:hAnsiTheme="minorHAnsi" w:cstheme="minorHAnsi"/>
          <w:sz w:val="22"/>
          <w:szCs w:val="22"/>
        </w:rPr>
      </w:pPr>
      <w:r w:rsidRPr="00271B44">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por actas de entrega definitiva, certificado y/o documento que demuestre la conclusión de la obra. Cuando los respaldos citados no contemplen toda la información requerida en los formularios de la propuesta, se podrán presentar documentos </w:t>
      </w:r>
      <w:r w:rsidRPr="00271B44">
        <w:rPr>
          <w:rFonts w:asciiTheme="minorHAnsi" w:hAnsiTheme="minorHAnsi" w:cstheme="minorHAnsi"/>
          <w:b/>
          <w:sz w:val="22"/>
          <w:szCs w:val="22"/>
          <w:u w:val="single"/>
          <w:lang w:val="es-BO" w:eastAsia="es-BO"/>
        </w:rPr>
        <w:t>adicionales</w:t>
      </w:r>
      <w:r w:rsidRPr="00271B44">
        <w:rPr>
          <w:rFonts w:asciiTheme="minorHAnsi" w:hAnsiTheme="minorHAnsi" w:cstheme="minorHAnsi"/>
          <w:sz w:val="22"/>
          <w:szCs w:val="22"/>
          <w:lang w:val="es-BO" w:eastAsia="es-BO"/>
        </w:rPr>
        <w:t xml:space="preserve"> a los citados donde se evidencie y/o complemente la información solicitada.</w:t>
      </w:r>
    </w:p>
    <w:p w:rsidR="001056B5" w:rsidRPr="00271B44" w:rsidRDefault="001056B5" w:rsidP="00982743">
      <w:pPr>
        <w:spacing w:line="276" w:lineRule="auto"/>
        <w:rPr>
          <w:rFonts w:asciiTheme="minorHAnsi" w:hAnsiTheme="minorHAnsi" w:cstheme="minorHAnsi"/>
          <w:sz w:val="22"/>
          <w:szCs w:val="22"/>
        </w:rPr>
      </w:pPr>
    </w:p>
    <w:p w:rsidR="00982743" w:rsidRPr="00B33F72" w:rsidRDefault="00982743" w:rsidP="0073445D">
      <w:pPr>
        <w:pStyle w:val="Prrafodelista"/>
        <w:numPr>
          <w:ilvl w:val="0"/>
          <w:numId w:val="12"/>
        </w:numPr>
        <w:spacing w:line="276" w:lineRule="auto"/>
        <w:rPr>
          <w:rFonts w:asciiTheme="minorHAnsi" w:hAnsiTheme="minorHAnsi" w:cstheme="minorHAnsi"/>
          <w:b/>
          <w:sz w:val="22"/>
          <w:szCs w:val="22"/>
          <w:lang w:val="es-BO" w:eastAsia="es-BO"/>
        </w:rPr>
      </w:pPr>
      <w:r w:rsidRPr="00B33F72">
        <w:rPr>
          <w:rFonts w:asciiTheme="minorHAnsi" w:hAnsiTheme="minorHAnsi" w:cstheme="minorHAnsi"/>
          <w:b/>
          <w:sz w:val="22"/>
          <w:szCs w:val="22"/>
          <w:lang w:val="es-BO" w:eastAsia="es-BO"/>
        </w:rPr>
        <w:t>EXPERIENCIA GENERAL DE LA EMPRESA</w:t>
      </w:r>
    </w:p>
    <w:p w:rsidR="00982743" w:rsidRDefault="00982743" w:rsidP="00982743">
      <w:pPr>
        <w:spacing w:line="276" w:lineRule="auto"/>
        <w:contextualSpacing/>
        <w:jc w:val="both"/>
        <w:rPr>
          <w:rFonts w:asciiTheme="minorHAnsi" w:hAnsiTheme="minorHAnsi" w:cstheme="minorHAnsi"/>
          <w:sz w:val="22"/>
          <w:szCs w:val="22"/>
          <w:lang w:val="es-BO" w:eastAsia="es-BO"/>
        </w:rPr>
      </w:pPr>
      <w:r w:rsidRPr="00B33F72">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r w:rsidR="00CB7282">
        <w:rPr>
          <w:rFonts w:asciiTheme="minorHAnsi" w:hAnsiTheme="minorHAnsi" w:cstheme="minorHAnsi"/>
          <w:sz w:val="22"/>
          <w:szCs w:val="22"/>
          <w:lang w:val="es-BO" w:eastAsia="es-BO"/>
        </w:rPr>
        <w:t>.</w:t>
      </w:r>
    </w:p>
    <w:p w:rsidR="00982743" w:rsidRPr="00B33F72" w:rsidRDefault="00982743" w:rsidP="00982743">
      <w:pPr>
        <w:spacing w:line="276" w:lineRule="auto"/>
        <w:contextualSpacing/>
        <w:jc w:val="both"/>
        <w:rPr>
          <w:rFonts w:asciiTheme="minorHAnsi" w:hAnsiTheme="minorHAnsi" w:cstheme="minorHAnsi"/>
          <w:sz w:val="22"/>
          <w:szCs w:val="22"/>
          <w:lang w:val="es-BO" w:eastAsia="es-BO"/>
        </w:rPr>
      </w:pPr>
    </w:p>
    <w:p w:rsidR="00982743" w:rsidRPr="00B33F72" w:rsidRDefault="00982743" w:rsidP="0073445D">
      <w:pPr>
        <w:pStyle w:val="Prrafodelista"/>
        <w:numPr>
          <w:ilvl w:val="0"/>
          <w:numId w:val="12"/>
        </w:numPr>
        <w:spacing w:line="276" w:lineRule="auto"/>
        <w:rPr>
          <w:rFonts w:asciiTheme="minorHAnsi" w:hAnsiTheme="minorHAnsi" w:cstheme="minorHAnsi"/>
          <w:b/>
          <w:sz w:val="22"/>
          <w:szCs w:val="22"/>
          <w:lang w:val="es-BO" w:eastAsia="es-BO"/>
        </w:rPr>
      </w:pPr>
      <w:r w:rsidRPr="00B33F72">
        <w:rPr>
          <w:rFonts w:asciiTheme="minorHAnsi" w:hAnsiTheme="minorHAnsi" w:cstheme="minorHAnsi"/>
          <w:b/>
          <w:sz w:val="22"/>
          <w:szCs w:val="22"/>
          <w:lang w:val="es-BO" w:eastAsia="es-BO"/>
        </w:rPr>
        <w:t>EXPERIENCIA ESPECÍFICA DE LA EMPRESA</w:t>
      </w:r>
    </w:p>
    <w:p w:rsidR="00132F65" w:rsidRDefault="00982743" w:rsidP="002019E8">
      <w:pPr>
        <w:spacing w:line="276" w:lineRule="auto"/>
        <w:contextualSpacing/>
        <w:jc w:val="both"/>
        <w:rPr>
          <w:rFonts w:asciiTheme="minorHAnsi" w:hAnsiTheme="minorHAnsi" w:cstheme="minorHAnsi"/>
          <w:sz w:val="22"/>
          <w:szCs w:val="22"/>
          <w:lang w:val="es-BO" w:eastAsia="es-BO"/>
        </w:rPr>
      </w:pPr>
      <w:r w:rsidRPr="00B33F72">
        <w:rPr>
          <w:rFonts w:asciiTheme="minorHAnsi" w:hAnsiTheme="minorHAnsi" w:cstheme="minorHAnsi"/>
          <w:sz w:val="22"/>
          <w:szCs w:val="22"/>
          <w:lang w:val="es-BO" w:eastAsia="es-BO"/>
        </w:rPr>
        <w:t xml:space="preserve">La sumatoria de la experiencia especifica de la empresa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 establecido en el Documento Base de Contratación</w:t>
      </w:r>
      <w:r w:rsidR="002019E8">
        <w:rPr>
          <w:rFonts w:asciiTheme="minorHAnsi" w:hAnsiTheme="minorHAnsi" w:cstheme="minorHAnsi"/>
          <w:sz w:val="22"/>
          <w:szCs w:val="22"/>
          <w:lang w:val="es-BO" w:eastAsia="es-BO"/>
        </w:rPr>
        <w:t>.</w:t>
      </w:r>
    </w:p>
    <w:p w:rsidR="003E654B" w:rsidRDefault="003E654B" w:rsidP="002019E8">
      <w:pPr>
        <w:spacing w:line="276" w:lineRule="auto"/>
        <w:contextualSpacing/>
        <w:jc w:val="both"/>
        <w:rPr>
          <w:rFonts w:asciiTheme="minorHAnsi" w:hAnsiTheme="minorHAnsi" w:cstheme="minorHAnsi"/>
          <w:sz w:val="22"/>
          <w:szCs w:val="22"/>
          <w:lang w:val="es-BO" w:eastAsia="es-BO"/>
        </w:rPr>
      </w:pPr>
    </w:p>
    <w:p w:rsidR="00FA6AD9" w:rsidRPr="002019E8" w:rsidRDefault="00FA6AD9" w:rsidP="002019E8">
      <w:pPr>
        <w:spacing w:line="276" w:lineRule="auto"/>
        <w:contextualSpacing/>
        <w:jc w:val="both"/>
        <w:rPr>
          <w:rFonts w:asciiTheme="minorHAnsi" w:hAnsiTheme="minorHAnsi" w:cstheme="minorHAnsi"/>
          <w:sz w:val="22"/>
          <w:szCs w:val="22"/>
          <w:lang w:val="es-BO" w:eastAsia="es-BO"/>
        </w:rPr>
      </w:pPr>
    </w:p>
    <w:p w:rsidR="00982743" w:rsidRPr="00C46126" w:rsidRDefault="00982743" w:rsidP="00982743">
      <w:pPr>
        <w:spacing w:line="276" w:lineRule="auto"/>
        <w:ind w:left="708"/>
        <w:rPr>
          <w:rFonts w:asciiTheme="minorHAnsi" w:hAnsiTheme="minorHAnsi" w:cstheme="minorHAnsi"/>
          <w:b/>
          <w:sz w:val="22"/>
          <w:szCs w:val="22"/>
          <w:lang w:val="es-BO" w:eastAsia="es-BO"/>
        </w:rPr>
      </w:pPr>
      <w:r w:rsidRPr="00C46126">
        <w:rPr>
          <w:rFonts w:asciiTheme="minorHAnsi" w:hAnsiTheme="minorHAnsi" w:cstheme="minorHAnsi"/>
          <w:b/>
          <w:sz w:val="22"/>
          <w:szCs w:val="22"/>
          <w:lang w:val="es-BO" w:eastAsia="es-BO"/>
        </w:rPr>
        <w:lastRenderedPageBreak/>
        <w:t>OBRAS SIMILARES</w:t>
      </w:r>
    </w:p>
    <w:p w:rsidR="00982743" w:rsidRPr="00271B44" w:rsidRDefault="00982743" w:rsidP="00C46126">
      <w:pPr>
        <w:spacing w:line="276" w:lineRule="auto"/>
        <w:ind w:left="284"/>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rsidR="00982743" w:rsidRPr="00271B44" w:rsidRDefault="00982743" w:rsidP="00982743">
      <w:pPr>
        <w:spacing w:line="276" w:lineRule="auto"/>
        <w:contextualSpacing/>
        <w:jc w:val="both"/>
        <w:rPr>
          <w:rFonts w:asciiTheme="minorHAnsi" w:hAnsiTheme="minorHAnsi" w:cstheme="minorHAnsi"/>
          <w:sz w:val="22"/>
          <w:szCs w:val="22"/>
          <w:lang w:val="es-BO" w:eastAsia="es-BO"/>
        </w:rPr>
      </w:pPr>
    </w:p>
    <w:p w:rsidR="00982743" w:rsidRPr="00271B44" w:rsidRDefault="00982743" w:rsidP="0073445D">
      <w:pPr>
        <w:pStyle w:val="Prrafodelista"/>
        <w:numPr>
          <w:ilvl w:val="0"/>
          <w:numId w:val="8"/>
        </w:numPr>
        <w:spacing w:line="276" w:lineRule="auto"/>
        <w:ind w:left="284" w:hanging="295"/>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Construcción de Gasoductos y Redes Primarias.</w:t>
      </w:r>
    </w:p>
    <w:p w:rsidR="00982743" w:rsidRPr="00271B44" w:rsidRDefault="00982743" w:rsidP="0073445D">
      <w:pPr>
        <w:pStyle w:val="Prrafodelista"/>
        <w:numPr>
          <w:ilvl w:val="0"/>
          <w:numId w:val="8"/>
        </w:numPr>
        <w:spacing w:line="276" w:lineRule="auto"/>
        <w:ind w:left="284" w:hanging="295"/>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Construcción y/o montaje de instalaciones de City Gate, PRM o EDR.</w:t>
      </w:r>
    </w:p>
    <w:p w:rsidR="00982743" w:rsidRPr="00271B44" w:rsidRDefault="00982743" w:rsidP="0073445D">
      <w:pPr>
        <w:pStyle w:val="Prrafodelista"/>
        <w:numPr>
          <w:ilvl w:val="0"/>
          <w:numId w:val="8"/>
        </w:numPr>
        <w:spacing w:line="276" w:lineRule="auto"/>
        <w:ind w:left="284" w:hanging="295"/>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Construcción de acometidas de Red Primaria y Loop de Red Primaria</w:t>
      </w:r>
    </w:p>
    <w:p w:rsidR="00982743" w:rsidRPr="00271B44" w:rsidRDefault="00982743" w:rsidP="0073445D">
      <w:pPr>
        <w:pStyle w:val="Prrafodelista"/>
        <w:numPr>
          <w:ilvl w:val="0"/>
          <w:numId w:val="8"/>
        </w:numPr>
        <w:spacing w:line="276" w:lineRule="auto"/>
        <w:ind w:left="284" w:hanging="295"/>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 xml:space="preserve">Servicios especiales relacionados con Gasoductos y Red primaria (Hot Tap, </w:t>
      </w:r>
      <w:proofErr w:type="spellStart"/>
      <w:r w:rsidRPr="00271B44">
        <w:rPr>
          <w:rFonts w:asciiTheme="minorHAnsi" w:hAnsiTheme="minorHAnsi" w:cstheme="minorHAnsi"/>
          <w:sz w:val="22"/>
          <w:szCs w:val="22"/>
          <w:lang w:val="es-BO" w:eastAsia="es-BO"/>
        </w:rPr>
        <w:t>Flow</w:t>
      </w:r>
      <w:proofErr w:type="spellEnd"/>
      <w:r w:rsidRPr="00271B44">
        <w:rPr>
          <w:rFonts w:asciiTheme="minorHAnsi" w:hAnsiTheme="minorHAnsi" w:cstheme="minorHAnsi"/>
          <w:sz w:val="22"/>
          <w:szCs w:val="22"/>
          <w:lang w:val="es-BO" w:eastAsia="es-BO"/>
        </w:rPr>
        <w:t xml:space="preserve"> Line, </w:t>
      </w:r>
      <w:proofErr w:type="spellStart"/>
      <w:r w:rsidRPr="00271B44">
        <w:rPr>
          <w:rFonts w:asciiTheme="minorHAnsi" w:hAnsiTheme="minorHAnsi" w:cstheme="minorHAnsi"/>
          <w:sz w:val="22"/>
          <w:szCs w:val="22"/>
          <w:lang w:val="es-BO" w:eastAsia="es-BO"/>
        </w:rPr>
        <w:t>etc</w:t>
      </w:r>
      <w:proofErr w:type="spellEnd"/>
      <w:r w:rsidRPr="00271B44">
        <w:rPr>
          <w:rFonts w:asciiTheme="minorHAnsi" w:hAnsiTheme="minorHAnsi" w:cstheme="minorHAnsi"/>
          <w:sz w:val="22"/>
          <w:szCs w:val="22"/>
          <w:lang w:val="es-BO" w:eastAsia="es-BO"/>
        </w:rPr>
        <w:t>).</w:t>
      </w:r>
    </w:p>
    <w:p w:rsidR="00982743" w:rsidRPr="00271B44" w:rsidRDefault="00982743" w:rsidP="0073445D">
      <w:pPr>
        <w:pStyle w:val="Prrafodelista"/>
        <w:numPr>
          <w:ilvl w:val="0"/>
          <w:numId w:val="8"/>
        </w:numPr>
        <w:spacing w:line="276" w:lineRule="auto"/>
        <w:ind w:left="284" w:hanging="295"/>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Trabajos de mantenimiento de Redes Primarias de PRM, EDR o City Gates.</w:t>
      </w:r>
    </w:p>
    <w:p w:rsidR="00982743" w:rsidRPr="00271B44" w:rsidRDefault="00982743" w:rsidP="0073445D">
      <w:pPr>
        <w:pStyle w:val="Prrafodelista"/>
        <w:numPr>
          <w:ilvl w:val="0"/>
          <w:numId w:val="8"/>
        </w:numPr>
        <w:spacing w:line="276" w:lineRule="auto"/>
        <w:ind w:left="284" w:hanging="295"/>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Variantes de Red Primaria, construcción de redes y ductos de transporte de hidrocarburos y distribución.</w:t>
      </w:r>
    </w:p>
    <w:p w:rsidR="00533A44" w:rsidRPr="00774EEE" w:rsidRDefault="00982743" w:rsidP="00533A44">
      <w:pPr>
        <w:pStyle w:val="Prrafodelista"/>
        <w:numPr>
          <w:ilvl w:val="0"/>
          <w:numId w:val="8"/>
        </w:numPr>
        <w:tabs>
          <w:tab w:val="left" w:pos="1206"/>
        </w:tabs>
        <w:spacing w:line="276" w:lineRule="auto"/>
        <w:ind w:left="284" w:hanging="295"/>
        <w:contextualSpacing/>
        <w:jc w:val="both"/>
        <w:rPr>
          <w:rFonts w:asciiTheme="minorHAnsi" w:hAnsiTheme="minorHAnsi" w:cstheme="minorHAnsi"/>
          <w:b/>
          <w:bCs/>
          <w:sz w:val="22"/>
          <w:szCs w:val="22"/>
          <w:u w:val="single"/>
        </w:rPr>
      </w:pPr>
      <w:r w:rsidRPr="00271B44">
        <w:rPr>
          <w:rFonts w:asciiTheme="minorHAnsi" w:hAnsiTheme="minorHAnsi" w:cstheme="minorHAnsi"/>
          <w:sz w:val="22"/>
          <w:szCs w:val="22"/>
          <w:lang w:val="es-BO" w:eastAsia="es-BO"/>
        </w:rPr>
        <w:t xml:space="preserve">Todos los trabajos realizados por la categoría industrial y/o redes de gas de acuerdo al D.S. 1996 de 15 de mayo de 2014 exceptuando instalaciones domiciliarias-comerciales-que empleen redes de </w:t>
      </w:r>
      <w:r w:rsidRPr="00B33F72">
        <w:rPr>
          <w:rFonts w:asciiTheme="minorHAnsi" w:hAnsiTheme="minorHAnsi" w:cstheme="minorHAnsi"/>
          <w:sz w:val="22"/>
          <w:szCs w:val="22"/>
          <w:lang w:val="es-BO" w:eastAsia="es-BO"/>
        </w:rPr>
        <w:t>polietileno.</w:t>
      </w:r>
    </w:p>
    <w:p w:rsidR="002E0426" w:rsidRPr="002E0426" w:rsidRDefault="002E0426" w:rsidP="002E0426">
      <w:pPr>
        <w:tabs>
          <w:tab w:val="left" w:pos="1206"/>
        </w:tabs>
        <w:spacing w:line="276" w:lineRule="auto"/>
        <w:contextualSpacing/>
        <w:jc w:val="both"/>
        <w:rPr>
          <w:rFonts w:asciiTheme="minorHAnsi" w:hAnsiTheme="minorHAnsi" w:cstheme="minorHAnsi"/>
          <w:b/>
          <w:bCs/>
          <w:sz w:val="22"/>
          <w:szCs w:val="22"/>
          <w:u w:val="single"/>
        </w:rPr>
      </w:pPr>
    </w:p>
    <w:p w:rsidR="006652D7" w:rsidRDefault="00982743" w:rsidP="00C900E5">
      <w:pPr>
        <w:tabs>
          <w:tab w:val="left" w:pos="426"/>
        </w:tabs>
        <w:contextualSpacing/>
        <w:rPr>
          <w:rFonts w:asciiTheme="minorHAnsi" w:hAnsiTheme="minorHAnsi" w:cstheme="minorHAnsi"/>
          <w:b/>
          <w:bCs/>
          <w:sz w:val="22"/>
          <w:szCs w:val="22"/>
          <w:u w:val="single"/>
        </w:rPr>
      </w:pPr>
      <w:r w:rsidRPr="00204965">
        <w:rPr>
          <w:rFonts w:asciiTheme="minorHAnsi" w:hAnsiTheme="minorHAnsi" w:cstheme="minorHAnsi"/>
          <w:b/>
          <w:color w:val="000000" w:themeColor="text1"/>
          <w:sz w:val="22"/>
          <w:szCs w:val="22"/>
        </w:rPr>
        <w:t>1</w:t>
      </w:r>
      <w:r w:rsidR="006D1974" w:rsidRPr="00204965">
        <w:rPr>
          <w:rFonts w:asciiTheme="minorHAnsi" w:hAnsiTheme="minorHAnsi" w:cstheme="minorHAnsi"/>
          <w:b/>
          <w:color w:val="000000" w:themeColor="text1"/>
          <w:sz w:val="22"/>
          <w:szCs w:val="22"/>
        </w:rPr>
        <w:t>.</w:t>
      </w:r>
      <w:r w:rsidR="004B29F2" w:rsidRPr="00204965">
        <w:rPr>
          <w:rFonts w:asciiTheme="minorHAnsi" w:hAnsiTheme="minorHAnsi" w:cstheme="minorHAnsi"/>
          <w:b/>
          <w:color w:val="000000" w:themeColor="text1"/>
          <w:sz w:val="22"/>
          <w:szCs w:val="22"/>
        </w:rPr>
        <w:t>1</w:t>
      </w:r>
      <w:r w:rsidRPr="00204965">
        <w:rPr>
          <w:rFonts w:asciiTheme="minorHAnsi" w:hAnsiTheme="minorHAnsi" w:cstheme="minorHAnsi"/>
          <w:b/>
          <w:color w:val="000000" w:themeColor="text1"/>
          <w:sz w:val="22"/>
          <w:szCs w:val="22"/>
        </w:rPr>
        <w:t>3</w:t>
      </w:r>
      <w:r w:rsidR="006D1974" w:rsidRPr="00204965">
        <w:rPr>
          <w:rFonts w:asciiTheme="minorHAnsi" w:hAnsiTheme="minorHAnsi" w:cstheme="minorHAnsi"/>
          <w:b/>
          <w:color w:val="000000" w:themeColor="text1"/>
          <w:sz w:val="22"/>
          <w:szCs w:val="22"/>
        </w:rPr>
        <w:t xml:space="preserve">. </w:t>
      </w:r>
      <w:r w:rsidR="009D530C" w:rsidRPr="00204965">
        <w:rPr>
          <w:rFonts w:asciiTheme="minorHAnsi" w:hAnsiTheme="minorHAnsi" w:cstheme="minorHAnsi"/>
          <w:b/>
          <w:bCs/>
          <w:sz w:val="22"/>
          <w:szCs w:val="22"/>
          <w:u w:val="single"/>
        </w:rPr>
        <w:t>EXPERIENCIA DE</w:t>
      </w:r>
      <w:r w:rsidR="006D1974" w:rsidRPr="00204965">
        <w:rPr>
          <w:rFonts w:asciiTheme="minorHAnsi" w:hAnsiTheme="minorHAnsi" w:cstheme="minorHAnsi"/>
          <w:b/>
          <w:bCs/>
          <w:sz w:val="22"/>
          <w:szCs w:val="22"/>
          <w:u w:val="single"/>
        </w:rPr>
        <w:t>L</w:t>
      </w:r>
      <w:r w:rsidR="009D530C" w:rsidRPr="00204965">
        <w:rPr>
          <w:rFonts w:asciiTheme="minorHAnsi" w:hAnsiTheme="minorHAnsi" w:cstheme="minorHAnsi"/>
          <w:b/>
          <w:bCs/>
          <w:sz w:val="22"/>
          <w:szCs w:val="22"/>
          <w:u w:val="single"/>
        </w:rPr>
        <w:t xml:space="preserve"> PERSONAL</w:t>
      </w:r>
      <w:r w:rsidR="009F4DD0" w:rsidRPr="00204965">
        <w:rPr>
          <w:rFonts w:asciiTheme="minorHAnsi" w:hAnsiTheme="minorHAnsi" w:cstheme="minorHAnsi"/>
          <w:b/>
          <w:bCs/>
          <w:sz w:val="22"/>
          <w:szCs w:val="22"/>
          <w:u w:val="single"/>
        </w:rPr>
        <w:t xml:space="preserve"> TÉCNICO</w:t>
      </w:r>
      <w:r w:rsidR="009D530C" w:rsidRPr="00204965">
        <w:rPr>
          <w:rFonts w:asciiTheme="minorHAnsi" w:hAnsiTheme="minorHAnsi" w:cstheme="minorHAnsi"/>
          <w:b/>
          <w:bCs/>
          <w:sz w:val="22"/>
          <w:szCs w:val="22"/>
          <w:u w:val="single"/>
        </w:rPr>
        <w:t xml:space="preserve"> CLAVE</w:t>
      </w:r>
      <w:r w:rsidR="00B96B75" w:rsidRPr="00204965">
        <w:rPr>
          <w:rFonts w:asciiTheme="minorHAnsi" w:hAnsiTheme="minorHAnsi" w:cstheme="minorHAnsi"/>
          <w:b/>
          <w:bCs/>
          <w:sz w:val="22"/>
          <w:szCs w:val="22"/>
          <w:u w:val="single"/>
        </w:rPr>
        <w:t xml:space="preserve"> (SUJETO A EVALUACIÓN)</w:t>
      </w:r>
    </w:p>
    <w:p w:rsidR="006652D7" w:rsidRDefault="006652D7" w:rsidP="00C900E5">
      <w:pPr>
        <w:tabs>
          <w:tab w:val="left" w:pos="426"/>
        </w:tabs>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2"/>
        <w:gridCol w:w="2908"/>
        <w:gridCol w:w="1139"/>
        <w:gridCol w:w="1139"/>
        <w:gridCol w:w="1840"/>
        <w:gridCol w:w="1623"/>
      </w:tblGrid>
      <w:tr w:rsidR="002E766B" w:rsidRPr="00AD53A2" w:rsidTr="006651C8">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435140" w:rsidRPr="00AD53A2" w:rsidRDefault="00435140" w:rsidP="00F71239">
            <w:pPr>
              <w:jc w:val="center"/>
              <w:rPr>
                <w:rFonts w:ascii="Calibri" w:hAnsi="Calibri" w:cs="Calibri"/>
                <w:b/>
                <w:sz w:val="18"/>
                <w:szCs w:val="18"/>
              </w:rPr>
            </w:pPr>
            <w:r w:rsidRPr="00AD53A2">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rsidR="00435140" w:rsidRPr="00AD53A2" w:rsidRDefault="00435140" w:rsidP="00F71239">
            <w:pPr>
              <w:jc w:val="center"/>
              <w:rPr>
                <w:rFonts w:ascii="Calibri" w:hAnsi="Calibri" w:cs="Calibri"/>
                <w:b/>
                <w:sz w:val="18"/>
                <w:szCs w:val="18"/>
              </w:rPr>
            </w:pPr>
            <w:r w:rsidRPr="00AD53A2">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rsidR="00435140" w:rsidRPr="00AD53A2" w:rsidRDefault="00435140" w:rsidP="00F71239">
            <w:pPr>
              <w:jc w:val="center"/>
              <w:rPr>
                <w:rFonts w:ascii="Calibri" w:hAnsi="Calibri" w:cs="Calibri"/>
                <w:b/>
                <w:sz w:val="18"/>
                <w:szCs w:val="18"/>
              </w:rPr>
            </w:pPr>
            <w:r w:rsidRPr="00AD53A2">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rsidR="00435140" w:rsidRPr="00AD53A2" w:rsidRDefault="00435140" w:rsidP="00F71239">
            <w:pPr>
              <w:jc w:val="center"/>
              <w:rPr>
                <w:rFonts w:ascii="Calibri" w:hAnsi="Calibri" w:cs="Calibri"/>
                <w:b/>
                <w:sz w:val="18"/>
                <w:szCs w:val="18"/>
              </w:rPr>
            </w:pPr>
            <w:r>
              <w:rPr>
                <w:rFonts w:ascii="Calibri" w:hAnsi="Calibri" w:cs="Calibri"/>
                <w:b/>
                <w:sz w:val="18"/>
                <w:szCs w:val="18"/>
              </w:rPr>
              <w:t>CANTIDAD REQUERIDA</w:t>
            </w:r>
          </w:p>
        </w:tc>
        <w:tc>
          <w:tcPr>
            <w:tcW w:w="1037" w:type="pct"/>
            <w:tcBorders>
              <w:top w:val="single" w:sz="4" w:space="0" w:color="auto"/>
              <w:left w:val="single" w:sz="4" w:space="0" w:color="auto"/>
              <w:bottom w:val="single" w:sz="4" w:space="0" w:color="auto"/>
              <w:right w:val="single" w:sz="4" w:space="0" w:color="auto"/>
            </w:tcBorders>
            <w:shd w:val="clear" w:color="auto" w:fill="F2F2F2"/>
          </w:tcPr>
          <w:p w:rsidR="00435140" w:rsidRPr="00AD53A2" w:rsidRDefault="00435140" w:rsidP="00F71239">
            <w:pPr>
              <w:jc w:val="center"/>
              <w:rPr>
                <w:rFonts w:ascii="Calibri" w:hAnsi="Calibri" w:cs="Calibri"/>
                <w:b/>
                <w:sz w:val="18"/>
                <w:szCs w:val="18"/>
              </w:rPr>
            </w:pPr>
            <w:r w:rsidRPr="00AD53A2">
              <w:rPr>
                <w:rFonts w:ascii="Calibri" w:hAnsi="Calibri" w:cs="Calibri"/>
                <w:b/>
                <w:sz w:val="18"/>
                <w:szCs w:val="18"/>
              </w:rPr>
              <w:t>EXPERIENCIA</w:t>
            </w:r>
          </w:p>
        </w:tc>
        <w:tc>
          <w:tcPr>
            <w:tcW w:w="915" w:type="pct"/>
            <w:tcBorders>
              <w:top w:val="single" w:sz="4" w:space="0" w:color="auto"/>
              <w:left w:val="single" w:sz="4" w:space="0" w:color="auto"/>
              <w:bottom w:val="single" w:sz="4" w:space="0" w:color="auto"/>
              <w:right w:val="single" w:sz="4" w:space="0" w:color="auto"/>
            </w:tcBorders>
            <w:shd w:val="clear" w:color="auto" w:fill="F2F2F2"/>
            <w:vAlign w:val="center"/>
          </w:tcPr>
          <w:p w:rsidR="00435140" w:rsidRPr="00AD53A2" w:rsidRDefault="00435140" w:rsidP="00F71239">
            <w:pPr>
              <w:jc w:val="center"/>
              <w:rPr>
                <w:rFonts w:ascii="Calibri" w:hAnsi="Calibri" w:cs="Calibri"/>
                <w:b/>
                <w:sz w:val="18"/>
                <w:szCs w:val="18"/>
              </w:rPr>
            </w:pPr>
            <w:r w:rsidRPr="00AD53A2">
              <w:rPr>
                <w:rFonts w:ascii="Calibri" w:hAnsi="Calibri" w:cs="Calibri"/>
                <w:b/>
                <w:sz w:val="18"/>
                <w:szCs w:val="18"/>
              </w:rPr>
              <w:t>CARGOS SIMILARES</w:t>
            </w:r>
          </w:p>
        </w:tc>
      </w:tr>
      <w:tr w:rsidR="004B4524" w:rsidRPr="00AD53A2" w:rsidTr="002E0426">
        <w:trPr>
          <w:trHeight w:val="2094"/>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4B4524" w:rsidRPr="002E766B" w:rsidRDefault="003F1916" w:rsidP="00F71239">
            <w:pPr>
              <w:rPr>
                <w:rFonts w:ascii="Calibri" w:hAnsi="Calibri" w:cs="Calibri"/>
                <w:sz w:val="18"/>
                <w:szCs w:val="18"/>
              </w:rPr>
            </w:pPr>
            <w:r>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rsidR="004B4524" w:rsidRPr="00271B44" w:rsidRDefault="004B4524" w:rsidP="00225995">
            <w:pPr>
              <w:spacing w:line="276" w:lineRule="auto"/>
              <w:jc w:val="both"/>
              <w:rPr>
                <w:rFonts w:asciiTheme="minorHAnsi" w:hAnsiTheme="minorHAnsi" w:cstheme="minorHAnsi"/>
                <w:sz w:val="18"/>
                <w:szCs w:val="18"/>
                <w:highlight w:val="yellow"/>
              </w:rPr>
            </w:pPr>
            <w:r w:rsidRPr="00271B44">
              <w:rPr>
                <w:rFonts w:asciiTheme="minorHAnsi" w:hAnsiTheme="minorHAnsi" w:cstheme="minorHAnsi"/>
                <w:color w:val="000000"/>
                <w:sz w:val="18"/>
                <w:szCs w:val="18"/>
                <w:lang w:val="es-BO" w:eastAsia="es-BO"/>
              </w:rPr>
              <w:t xml:space="preserve">INGENIERO CIVIL, INGENIERO MECÁNICO, INGENIERO INDUSTRIAL, INGENIERO PETROLERO, ARQUITECTO, CONSTRUCTOR CIVIL, INGENIERO EN CONSTRUCCIONES Y/O RAMAS AFINES DE LA INGENIERÍA </w:t>
            </w:r>
            <w:r>
              <w:rPr>
                <w:rFonts w:asciiTheme="minorHAnsi" w:hAnsiTheme="minorHAnsi" w:cstheme="minorHAnsi"/>
                <w:color w:val="000000"/>
                <w:sz w:val="18"/>
                <w:szCs w:val="18"/>
                <w:lang w:val="es-BO" w:eastAsia="es-BO"/>
              </w:rPr>
              <w:t>O</w:t>
            </w:r>
            <w:r w:rsidRPr="00271B44">
              <w:rPr>
                <w:rFonts w:asciiTheme="minorHAnsi" w:hAnsiTheme="minorHAnsi" w:cstheme="minorHAnsi"/>
                <w:color w:val="000000"/>
                <w:sz w:val="18"/>
                <w:szCs w:val="18"/>
                <w:lang w:val="es-BO" w:eastAsia="es-BO"/>
              </w:rPr>
              <w:t xml:space="preserve"> DE LA CONSTRUCCIÓN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rsidR="004B4524" w:rsidRPr="00271B44" w:rsidRDefault="004B4524" w:rsidP="00225995">
            <w:pPr>
              <w:spacing w:line="276" w:lineRule="auto"/>
              <w:rPr>
                <w:rFonts w:asciiTheme="minorHAnsi" w:hAnsiTheme="minorHAnsi" w:cstheme="minorHAnsi"/>
                <w:sz w:val="18"/>
                <w:szCs w:val="18"/>
                <w:highlight w:val="yellow"/>
              </w:rPr>
            </w:pPr>
            <w:r w:rsidRPr="00271B44">
              <w:rPr>
                <w:rFonts w:asciiTheme="minorHAnsi" w:hAnsiTheme="minorHAnsi" w:cstheme="minorHAns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vAlign w:val="center"/>
          </w:tcPr>
          <w:p w:rsidR="004B4524" w:rsidRPr="00271B44" w:rsidRDefault="004B4524" w:rsidP="0098274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037" w:type="pct"/>
            <w:tcBorders>
              <w:top w:val="single" w:sz="4" w:space="0" w:color="auto"/>
              <w:left w:val="single" w:sz="4" w:space="0" w:color="auto"/>
              <w:bottom w:val="single" w:sz="4" w:space="0" w:color="auto"/>
              <w:right w:val="single" w:sz="4" w:space="0" w:color="auto"/>
            </w:tcBorders>
          </w:tcPr>
          <w:p w:rsidR="004B4524" w:rsidRPr="00271B44" w:rsidRDefault="004B4524" w:rsidP="00CB7282">
            <w:pPr>
              <w:spacing w:line="276" w:lineRule="auto"/>
              <w:rPr>
                <w:rFonts w:asciiTheme="minorHAnsi" w:hAnsiTheme="minorHAnsi" w:cstheme="minorHAnsi"/>
                <w:sz w:val="18"/>
                <w:szCs w:val="18"/>
              </w:rPr>
            </w:pPr>
            <w:r w:rsidRPr="00271B44">
              <w:rPr>
                <w:rFonts w:asciiTheme="minorHAnsi" w:hAnsiTheme="minorHAnsi" w:cstheme="minorHAnsi"/>
                <w:sz w:val="18"/>
                <w:szCs w:val="18"/>
              </w:rPr>
              <w:t>GENERAL: 2 años</w:t>
            </w:r>
          </w:p>
          <w:p w:rsidR="004B4524" w:rsidRPr="00271B44" w:rsidRDefault="004B4524" w:rsidP="00CB7282">
            <w:pPr>
              <w:spacing w:line="276" w:lineRule="auto"/>
              <w:rPr>
                <w:rFonts w:asciiTheme="minorHAnsi" w:hAnsiTheme="minorHAnsi" w:cstheme="minorHAnsi"/>
                <w:sz w:val="18"/>
                <w:szCs w:val="18"/>
              </w:rPr>
            </w:pPr>
            <w:r w:rsidRPr="00271B44">
              <w:rPr>
                <w:rFonts w:asciiTheme="minorHAnsi" w:hAnsiTheme="minorHAnsi" w:cstheme="minorHAnsi"/>
                <w:sz w:val="18"/>
                <w:szCs w:val="18"/>
              </w:rPr>
              <w:t>ESPECIFICA: 1 año en cargos similares y obras similares (*)</w:t>
            </w:r>
          </w:p>
          <w:p w:rsidR="004B4524" w:rsidRPr="00271B44" w:rsidRDefault="004B4524" w:rsidP="00CB7282">
            <w:pPr>
              <w:spacing w:line="276" w:lineRule="auto"/>
              <w:rPr>
                <w:rFonts w:asciiTheme="minorHAnsi" w:hAnsiTheme="minorHAnsi" w:cstheme="minorHAnsi"/>
                <w:sz w:val="18"/>
                <w:szCs w:val="18"/>
              </w:rPr>
            </w:pPr>
          </w:p>
          <w:p w:rsidR="004B4524" w:rsidRPr="00271B44" w:rsidRDefault="004B4524" w:rsidP="00CB7282">
            <w:pPr>
              <w:spacing w:line="276" w:lineRule="auto"/>
              <w:rPr>
                <w:rFonts w:asciiTheme="minorHAnsi" w:hAnsiTheme="minorHAnsi" w:cstheme="minorHAnsi"/>
                <w:sz w:val="18"/>
                <w:szCs w:val="18"/>
              </w:rPr>
            </w:pPr>
          </w:p>
        </w:tc>
        <w:tc>
          <w:tcPr>
            <w:tcW w:w="915" w:type="pct"/>
            <w:tcBorders>
              <w:top w:val="single" w:sz="4" w:space="0" w:color="auto"/>
              <w:left w:val="single" w:sz="4" w:space="0" w:color="auto"/>
              <w:bottom w:val="single" w:sz="4" w:space="0" w:color="auto"/>
              <w:right w:val="single" w:sz="4" w:space="0" w:color="auto"/>
            </w:tcBorders>
          </w:tcPr>
          <w:p w:rsidR="004B4524" w:rsidRPr="00271B44" w:rsidRDefault="004B4524" w:rsidP="00CB7282">
            <w:pPr>
              <w:spacing w:line="276" w:lineRule="auto"/>
              <w:rPr>
                <w:rFonts w:asciiTheme="minorHAnsi" w:hAnsiTheme="minorHAnsi" w:cstheme="minorHAnsi"/>
                <w:sz w:val="18"/>
                <w:szCs w:val="18"/>
                <w:highlight w:val="yellow"/>
              </w:rPr>
            </w:pPr>
            <w:r w:rsidRPr="00271B44">
              <w:rPr>
                <w:rFonts w:asciiTheme="minorHAnsi" w:hAnsiTheme="minorHAnsi" w:cstheme="minorHAnsi"/>
                <w:color w:val="000000"/>
                <w:sz w:val="18"/>
                <w:szCs w:val="18"/>
                <w:lang w:val="es-BO" w:eastAsia="es-BO"/>
              </w:rPr>
              <w:t xml:space="preserve">FISCAL DE OBRAS, SUPERVISOR DE OBRAS, SUPERINTENDENTE DE OBRAS, DIRECTOR  DE OBRAS </w:t>
            </w:r>
            <w:r>
              <w:rPr>
                <w:rFonts w:asciiTheme="minorHAnsi" w:hAnsiTheme="minorHAnsi" w:cstheme="minorHAnsi"/>
                <w:color w:val="000000"/>
                <w:sz w:val="18"/>
                <w:szCs w:val="18"/>
                <w:lang w:val="es-BO" w:eastAsia="es-BO"/>
              </w:rPr>
              <w:t>O</w:t>
            </w:r>
            <w:r w:rsidRPr="00271B44">
              <w:rPr>
                <w:rFonts w:asciiTheme="minorHAnsi" w:hAnsiTheme="minorHAnsi" w:cstheme="minorHAnsi"/>
                <w:color w:val="000000"/>
                <w:sz w:val="18"/>
                <w:szCs w:val="18"/>
                <w:lang w:val="es-BO" w:eastAsia="es-BO"/>
              </w:rPr>
              <w:t xml:space="preserve"> RESIDENTE DE OBRAS</w:t>
            </w:r>
          </w:p>
        </w:tc>
      </w:tr>
      <w:tr w:rsidR="004B4524" w:rsidRPr="00AD53A2" w:rsidTr="006651C8">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4B4524" w:rsidRPr="002E766B" w:rsidRDefault="003F1916" w:rsidP="00F71239">
            <w:pPr>
              <w:rPr>
                <w:rFonts w:ascii="Calibri" w:hAnsi="Calibri" w:cs="Calibri"/>
                <w:sz w:val="18"/>
                <w:szCs w:val="18"/>
              </w:rPr>
            </w:pPr>
            <w:r>
              <w:rPr>
                <w:rFonts w:ascii="Calibri" w:hAnsi="Calibri" w:cs="Calibri"/>
                <w:sz w:val="18"/>
                <w:szCs w:val="18"/>
              </w:rPr>
              <w:t>2</w:t>
            </w:r>
          </w:p>
        </w:tc>
        <w:tc>
          <w:tcPr>
            <w:tcW w:w="1639" w:type="pct"/>
            <w:shd w:val="clear" w:color="auto" w:fill="auto"/>
          </w:tcPr>
          <w:p w:rsidR="004B4524" w:rsidRPr="00271B44" w:rsidRDefault="004B4524" w:rsidP="00225995">
            <w:pPr>
              <w:spacing w:line="276" w:lineRule="auto"/>
              <w:jc w:val="both"/>
              <w:rPr>
                <w:rFonts w:asciiTheme="minorHAnsi" w:hAnsiTheme="minorHAnsi" w:cstheme="minorHAnsi"/>
                <w:sz w:val="18"/>
                <w:szCs w:val="18"/>
                <w:highlight w:val="yellow"/>
              </w:rPr>
            </w:pPr>
            <w:r w:rsidRPr="00271B44">
              <w:rPr>
                <w:rFonts w:asciiTheme="minorHAnsi" w:hAnsiTheme="minorHAnsi" w:cstheme="minorHAnsi"/>
                <w:color w:val="000000"/>
                <w:sz w:val="18"/>
                <w:szCs w:val="18"/>
                <w:lang w:val="es-BO" w:eastAsia="es-BO"/>
              </w:rPr>
              <w:t>INGENIERO CIVIL,  PROFESIONAL EN RAMAS AFINES DE LA CONSTRUCCION (LICENCIADO EN CONSTRUCCIONES CIVILES, INGENIERO EN CONSTRUCCIONES, ARQUITECTO CON MENCIÓN EN ESTRUCTURAS, MECÁNICA DE SUELOS) CON TÍTULO EN PROVISIÓN NACIONAL</w:t>
            </w:r>
          </w:p>
        </w:tc>
        <w:tc>
          <w:tcPr>
            <w:tcW w:w="642" w:type="pct"/>
            <w:shd w:val="clear" w:color="auto" w:fill="auto"/>
          </w:tcPr>
          <w:p w:rsidR="004B4524" w:rsidRPr="00271B44" w:rsidRDefault="004B4524" w:rsidP="00225995">
            <w:pPr>
              <w:spacing w:line="276" w:lineRule="auto"/>
              <w:rPr>
                <w:rFonts w:asciiTheme="minorHAnsi" w:hAnsiTheme="minorHAnsi" w:cstheme="minorHAnsi"/>
                <w:sz w:val="18"/>
                <w:szCs w:val="18"/>
              </w:rPr>
            </w:pPr>
            <w:r w:rsidRPr="00271B44">
              <w:rPr>
                <w:rFonts w:asciiTheme="minorHAnsi" w:hAnsiTheme="minorHAnsi" w:cstheme="minorHAnsi"/>
                <w:sz w:val="18"/>
                <w:szCs w:val="18"/>
              </w:rPr>
              <w:t>RESPONSABLE DE OBRAS CIVILES</w:t>
            </w:r>
          </w:p>
        </w:tc>
        <w:tc>
          <w:tcPr>
            <w:tcW w:w="642" w:type="pct"/>
            <w:vAlign w:val="center"/>
          </w:tcPr>
          <w:p w:rsidR="004B4524" w:rsidRPr="00271B44" w:rsidRDefault="004B4524" w:rsidP="0098274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037" w:type="pct"/>
          </w:tcPr>
          <w:p w:rsidR="004B4524" w:rsidRPr="00271B44" w:rsidRDefault="004B4524" w:rsidP="00CB7282">
            <w:pPr>
              <w:spacing w:line="276" w:lineRule="auto"/>
              <w:rPr>
                <w:rFonts w:asciiTheme="minorHAnsi" w:hAnsiTheme="minorHAnsi" w:cstheme="minorHAnsi"/>
                <w:sz w:val="18"/>
                <w:szCs w:val="18"/>
              </w:rPr>
            </w:pPr>
            <w:r w:rsidRPr="00271B44">
              <w:rPr>
                <w:rFonts w:asciiTheme="minorHAnsi" w:hAnsiTheme="minorHAnsi" w:cstheme="minorHAnsi"/>
                <w:sz w:val="18"/>
                <w:szCs w:val="18"/>
              </w:rPr>
              <w:t>GENERAL: 2 años</w:t>
            </w:r>
          </w:p>
          <w:p w:rsidR="004B4524" w:rsidRPr="00271B44" w:rsidRDefault="004B4524" w:rsidP="00CB7282">
            <w:pPr>
              <w:spacing w:line="276" w:lineRule="auto"/>
              <w:rPr>
                <w:rFonts w:asciiTheme="minorHAnsi" w:hAnsiTheme="minorHAnsi" w:cstheme="minorHAnsi"/>
                <w:sz w:val="18"/>
                <w:szCs w:val="18"/>
              </w:rPr>
            </w:pPr>
            <w:r w:rsidRPr="00271B44">
              <w:rPr>
                <w:rFonts w:asciiTheme="minorHAnsi" w:hAnsiTheme="minorHAnsi" w:cstheme="minorHAnsi"/>
                <w:sz w:val="18"/>
                <w:szCs w:val="18"/>
              </w:rPr>
              <w:t>ESPECIFICA: 1 año en cargos similares y en las siguientes obras similares:</w:t>
            </w:r>
          </w:p>
          <w:p w:rsidR="004B4524" w:rsidRPr="00271B44" w:rsidRDefault="004B4524" w:rsidP="00CB7282">
            <w:pPr>
              <w:spacing w:line="276" w:lineRule="auto"/>
              <w:rPr>
                <w:rFonts w:asciiTheme="minorHAnsi" w:hAnsiTheme="minorHAnsi" w:cstheme="minorHAnsi"/>
                <w:sz w:val="18"/>
                <w:szCs w:val="18"/>
              </w:rPr>
            </w:pPr>
            <w:r w:rsidRPr="00271B44">
              <w:rPr>
                <w:rFonts w:asciiTheme="minorHAnsi" w:hAnsiTheme="minorHAnsi" w:cstheme="minorHAnsi"/>
                <w:sz w:val="18"/>
                <w:szCs w:val="18"/>
              </w:rPr>
              <w:t>- CONSTRUCCION DE GASODUCTO, RED PRIMARIAS, CITY GATES, EDR Y PRM.</w:t>
            </w:r>
          </w:p>
          <w:p w:rsidR="004B4524" w:rsidRDefault="004B4524" w:rsidP="00CB7282">
            <w:pPr>
              <w:spacing w:line="276" w:lineRule="auto"/>
              <w:rPr>
                <w:rFonts w:asciiTheme="minorHAnsi" w:hAnsiTheme="minorHAnsi" w:cstheme="minorHAnsi"/>
                <w:sz w:val="18"/>
                <w:szCs w:val="18"/>
              </w:rPr>
            </w:pPr>
            <w:r w:rsidRPr="00271B44">
              <w:rPr>
                <w:rFonts w:asciiTheme="minorHAnsi" w:hAnsiTheme="minorHAnsi" w:cstheme="minorHAnsi"/>
                <w:sz w:val="18"/>
                <w:szCs w:val="18"/>
              </w:rPr>
              <w:t xml:space="preserve">- CONSTRUCCION DE REDES DE AGUA POTABLE, ALCANTARILLADO, </w:t>
            </w:r>
            <w:r w:rsidRPr="00271B44">
              <w:rPr>
                <w:rFonts w:asciiTheme="minorHAnsi" w:hAnsiTheme="minorHAnsi" w:cstheme="minorHAnsi"/>
                <w:sz w:val="18"/>
                <w:szCs w:val="18"/>
              </w:rPr>
              <w:lastRenderedPageBreak/>
              <w:t>TELEFONÍA, DESAGÜ</w:t>
            </w:r>
            <w:r>
              <w:rPr>
                <w:rFonts w:asciiTheme="minorHAnsi" w:hAnsiTheme="minorHAnsi" w:cstheme="minorHAnsi"/>
                <w:sz w:val="18"/>
                <w:szCs w:val="18"/>
              </w:rPr>
              <w:t>E</w:t>
            </w:r>
            <w:r w:rsidRPr="00271B44">
              <w:rPr>
                <w:rFonts w:asciiTheme="minorHAnsi" w:hAnsiTheme="minorHAnsi" w:cstheme="minorHAnsi"/>
                <w:sz w:val="18"/>
                <w:szCs w:val="18"/>
              </w:rPr>
              <w:t xml:space="preserve"> PLUVIAL, SISTEMAS DE RIEGO, CABLEADO</w:t>
            </w:r>
            <w:r>
              <w:rPr>
                <w:rFonts w:asciiTheme="minorHAnsi" w:hAnsiTheme="minorHAnsi" w:cstheme="minorHAnsi"/>
                <w:sz w:val="18"/>
                <w:szCs w:val="18"/>
              </w:rPr>
              <w:t>.</w:t>
            </w:r>
          </w:p>
          <w:p w:rsidR="006652D7" w:rsidRPr="00271B44" w:rsidRDefault="004B4524" w:rsidP="00CB7282">
            <w:pPr>
              <w:spacing w:line="276" w:lineRule="auto"/>
              <w:rPr>
                <w:rFonts w:asciiTheme="minorHAnsi" w:hAnsiTheme="minorHAnsi" w:cstheme="minorHAnsi"/>
                <w:sz w:val="18"/>
                <w:szCs w:val="18"/>
              </w:rPr>
            </w:pPr>
            <w:r w:rsidRPr="00271B44">
              <w:rPr>
                <w:rFonts w:asciiTheme="minorHAnsi" w:hAnsiTheme="minorHAnsi" w:cstheme="minorHAnsi"/>
                <w:sz w:val="18"/>
                <w:szCs w:val="18"/>
              </w:rPr>
              <w:t>ESTRU</w:t>
            </w:r>
            <w:r>
              <w:rPr>
                <w:rFonts w:asciiTheme="minorHAnsi" w:hAnsiTheme="minorHAnsi" w:cstheme="minorHAnsi"/>
                <w:sz w:val="18"/>
                <w:szCs w:val="18"/>
              </w:rPr>
              <w:t>CTU</w:t>
            </w:r>
            <w:r w:rsidRPr="00271B44">
              <w:rPr>
                <w:rFonts w:asciiTheme="minorHAnsi" w:hAnsiTheme="minorHAnsi" w:cstheme="minorHAnsi"/>
                <w:sz w:val="18"/>
                <w:szCs w:val="18"/>
              </w:rPr>
              <w:t>RAL, GEOTECNIA Y OBRAS DE INGENIERÍA CIVIL.</w:t>
            </w:r>
          </w:p>
        </w:tc>
        <w:tc>
          <w:tcPr>
            <w:tcW w:w="915" w:type="pct"/>
          </w:tcPr>
          <w:p w:rsidR="004B4524" w:rsidRPr="00271B44" w:rsidRDefault="004B4524" w:rsidP="002E0426">
            <w:pPr>
              <w:spacing w:line="276" w:lineRule="auto"/>
              <w:rPr>
                <w:rFonts w:asciiTheme="minorHAnsi" w:hAnsiTheme="minorHAnsi" w:cstheme="minorHAnsi"/>
                <w:sz w:val="18"/>
                <w:szCs w:val="18"/>
                <w:highlight w:val="yellow"/>
              </w:rPr>
            </w:pPr>
            <w:r w:rsidRPr="00271B44">
              <w:rPr>
                <w:rFonts w:asciiTheme="minorHAnsi" w:hAnsiTheme="minorHAnsi" w:cstheme="minorHAnsi"/>
                <w:color w:val="000000"/>
                <w:sz w:val="18"/>
                <w:szCs w:val="18"/>
                <w:lang w:val="es-BO" w:eastAsia="es-BO"/>
              </w:rPr>
              <w:lastRenderedPageBreak/>
              <w:t xml:space="preserve">ENCARGADO DE OBRAS CIVILES, FISCAL DE OBRAS, SUPERINTENDENTE DE OBRAS </w:t>
            </w:r>
            <w:r>
              <w:rPr>
                <w:rFonts w:asciiTheme="minorHAnsi" w:hAnsiTheme="minorHAnsi" w:cstheme="minorHAnsi"/>
                <w:color w:val="000000"/>
                <w:sz w:val="18"/>
                <w:szCs w:val="18"/>
                <w:lang w:val="es-BO" w:eastAsia="es-BO"/>
              </w:rPr>
              <w:t>O</w:t>
            </w:r>
            <w:r w:rsidRPr="00271B44">
              <w:rPr>
                <w:rFonts w:asciiTheme="minorHAnsi" w:hAnsiTheme="minorHAnsi" w:cstheme="minorHAnsi"/>
                <w:color w:val="000000"/>
                <w:sz w:val="18"/>
                <w:szCs w:val="18"/>
                <w:lang w:val="es-BO" w:eastAsia="es-BO"/>
              </w:rPr>
              <w:t xml:space="preserve"> DIRECTOR DE OBRAS</w:t>
            </w:r>
          </w:p>
        </w:tc>
      </w:tr>
      <w:tr w:rsidR="004B4524" w:rsidRPr="00AD53A2" w:rsidTr="00A34482">
        <w:tblPrEx>
          <w:tblBorders>
            <w:top w:val="single" w:sz="4" w:space="0" w:color="auto"/>
            <w:left w:val="single" w:sz="4" w:space="0" w:color="auto"/>
            <w:bottom w:val="single" w:sz="4" w:space="0" w:color="auto"/>
            <w:right w:val="single" w:sz="4" w:space="0" w:color="auto"/>
          </w:tblBorders>
        </w:tblPrEx>
        <w:trPr>
          <w:trHeight w:val="3344"/>
          <w:jc w:val="center"/>
        </w:trPr>
        <w:tc>
          <w:tcPr>
            <w:tcW w:w="125" w:type="pct"/>
            <w:shd w:val="clear" w:color="auto" w:fill="auto"/>
            <w:tcMar>
              <w:left w:w="0" w:type="dxa"/>
              <w:right w:w="0" w:type="dxa"/>
            </w:tcMar>
          </w:tcPr>
          <w:p w:rsidR="004B4524" w:rsidRPr="002E766B" w:rsidRDefault="003F1916" w:rsidP="00F71239">
            <w:pPr>
              <w:rPr>
                <w:rFonts w:ascii="Calibri" w:hAnsi="Calibri" w:cs="Calibri"/>
                <w:sz w:val="18"/>
                <w:szCs w:val="18"/>
              </w:rPr>
            </w:pPr>
            <w:r>
              <w:rPr>
                <w:rFonts w:ascii="Calibri" w:hAnsi="Calibri" w:cs="Calibri"/>
                <w:sz w:val="18"/>
                <w:szCs w:val="18"/>
              </w:rPr>
              <w:lastRenderedPageBreak/>
              <w:t>3</w:t>
            </w:r>
          </w:p>
        </w:tc>
        <w:tc>
          <w:tcPr>
            <w:tcW w:w="1639" w:type="pct"/>
            <w:shd w:val="clear" w:color="auto" w:fill="auto"/>
            <w:vAlign w:val="center"/>
          </w:tcPr>
          <w:p w:rsidR="004B4524" w:rsidRPr="00271B44" w:rsidRDefault="004B4524" w:rsidP="00225995">
            <w:pPr>
              <w:spacing w:line="276" w:lineRule="auto"/>
              <w:jc w:val="both"/>
              <w:rPr>
                <w:rFonts w:asciiTheme="minorHAnsi" w:hAnsiTheme="minorHAnsi" w:cstheme="minorHAnsi"/>
                <w:sz w:val="18"/>
                <w:szCs w:val="18"/>
                <w:highlight w:val="yellow"/>
              </w:rPr>
            </w:pPr>
            <w:r w:rsidRPr="00271B44">
              <w:rPr>
                <w:rFonts w:asciiTheme="minorHAnsi" w:hAnsiTheme="minorHAnsi" w:cstheme="minorHAnsi"/>
                <w:color w:val="000000"/>
                <w:sz w:val="18"/>
                <w:szCs w:val="18"/>
                <w:lang w:val="es-BO" w:eastAsia="es-BO"/>
              </w:rPr>
              <w:t>INGENIERO PETROLERO, INGENIERO CIVIL, INGENIERO MECÁNICO, INGENIERO QUÍMICO, INGENIERO ELECTROMECÁNICO, INGENIERO INDUSTRIAL O RAMAS AFINES DE LA INGENIERÍA, CON TÍTULO EN PROVISIÓN NACIONAL</w:t>
            </w:r>
          </w:p>
        </w:tc>
        <w:tc>
          <w:tcPr>
            <w:tcW w:w="642" w:type="pct"/>
            <w:shd w:val="clear" w:color="auto" w:fill="auto"/>
          </w:tcPr>
          <w:p w:rsidR="004B4524" w:rsidRPr="00271B44" w:rsidRDefault="004B4524" w:rsidP="00225995">
            <w:pPr>
              <w:spacing w:line="276" w:lineRule="auto"/>
              <w:rPr>
                <w:rFonts w:asciiTheme="minorHAnsi" w:hAnsiTheme="minorHAnsi" w:cstheme="minorHAnsi"/>
                <w:sz w:val="18"/>
                <w:szCs w:val="18"/>
              </w:rPr>
            </w:pPr>
            <w:r w:rsidRPr="00271B44">
              <w:rPr>
                <w:rFonts w:asciiTheme="minorHAnsi" w:hAnsiTheme="minorHAnsi" w:cstheme="minorHAnsi"/>
                <w:sz w:val="18"/>
                <w:szCs w:val="18"/>
              </w:rPr>
              <w:t>RESPONSABLE DE CALIDAD</w:t>
            </w:r>
          </w:p>
        </w:tc>
        <w:tc>
          <w:tcPr>
            <w:tcW w:w="642" w:type="pct"/>
            <w:vAlign w:val="center"/>
          </w:tcPr>
          <w:p w:rsidR="004B4524" w:rsidRPr="00271B44" w:rsidRDefault="004B4524" w:rsidP="0098274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037" w:type="pct"/>
          </w:tcPr>
          <w:p w:rsidR="004B4524" w:rsidRPr="00A34482" w:rsidRDefault="004B4524" w:rsidP="00CB7282">
            <w:pPr>
              <w:spacing w:line="276" w:lineRule="auto"/>
              <w:rPr>
                <w:rFonts w:asciiTheme="minorHAnsi" w:hAnsiTheme="minorHAnsi" w:cstheme="minorHAnsi"/>
                <w:color w:val="000000"/>
                <w:sz w:val="18"/>
                <w:szCs w:val="18"/>
                <w:lang w:val="es-BO" w:eastAsia="es-BO"/>
              </w:rPr>
            </w:pPr>
            <w:r w:rsidRPr="00271B44">
              <w:rPr>
                <w:rFonts w:asciiTheme="minorHAnsi" w:hAnsiTheme="minorHAnsi" w:cstheme="minorHAnsi"/>
                <w:sz w:val="18"/>
                <w:szCs w:val="18"/>
              </w:rPr>
              <w:t xml:space="preserve">ESPECIFICA: 1 año en cargos similares y en las siguientes obras similares: </w:t>
            </w:r>
            <w:r w:rsidRPr="00271B44">
              <w:rPr>
                <w:rFonts w:asciiTheme="minorHAnsi" w:hAnsiTheme="minorHAnsi" w:cstheme="minorHAnsi"/>
                <w:color w:val="000000"/>
                <w:sz w:val="18"/>
                <w:szCs w:val="18"/>
                <w:lang w:val="es-BO" w:eastAsia="es-BO"/>
              </w:rPr>
              <w:t xml:space="preserve">EXPERIENCIA EN EL CONTROL DE CALIDAD CON REFERENCIA A LA CONSTRUCCION Y/O PRUEBAS DE DUCTOS Y/O </w:t>
            </w:r>
            <w:proofErr w:type="spellStart"/>
            <w:r w:rsidRPr="00271B44">
              <w:rPr>
                <w:rFonts w:asciiTheme="minorHAnsi" w:hAnsiTheme="minorHAnsi" w:cstheme="minorHAnsi"/>
                <w:color w:val="000000"/>
                <w:sz w:val="18"/>
                <w:szCs w:val="18"/>
                <w:lang w:val="es-BO" w:eastAsia="es-BO"/>
              </w:rPr>
              <w:t>PIPING</w:t>
            </w:r>
            <w:proofErr w:type="spellEnd"/>
            <w:r w:rsidRPr="00271B44">
              <w:rPr>
                <w:rFonts w:asciiTheme="minorHAnsi" w:hAnsiTheme="minorHAnsi" w:cstheme="minorHAnsi"/>
                <w:color w:val="000000"/>
                <w:sz w:val="18"/>
                <w:szCs w:val="18"/>
                <w:lang w:val="es-BO" w:eastAsia="es-BO"/>
              </w:rPr>
              <w:t xml:space="preserve"> PARA FACILIDADES EN LA INDUSTRIA </w:t>
            </w:r>
            <w:proofErr w:type="spellStart"/>
            <w:r w:rsidRPr="00271B44">
              <w:rPr>
                <w:rFonts w:asciiTheme="minorHAnsi" w:hAnsiTheme="minorHAnsi" w:cstheme="minorHAnsi"/>
                <w:color w:val="000000"/>
                <w:sz w:val="18"/>
                <w:szCs w:val="18"/>
                <w:lang w:val="es-BO" w:eastAsia="es-BO"/>
              </w:rPr>
              <w:t>HIDROCARBURIFERA</w:t>
            </w:r>
            <w:proofErr w:type="spellEnd"/>
            <w:r w:rsidRPr="00271B44">
              <w:rPr>
                <w:rFonts w:asciiTheme="minorHAnsi" w:hAnsiTheme="minorHAnsi" w:cstheme="minorHAnsi"/>
                <w:color w:val="000000"/>
                <w:sz w:val="18"/>
                <w:szCs w:val="18"/>
                <w:lang w:val="es-BO" w:eastAsia="es-BO"/>
              </w:rPr>
              <w:t>.</w:t>
            </w:r>
          </w:p>
        </w:tc>
        <w:tc>
          <w:tcPr>
            <w:tcW w:w="915" w:type="pct"/>
          </w:tcPr>
          <w:p w:rsidR="004B4524" w:rsidRPr="00271B44" w:rsidRDefault="004B4524" w:rsidP="00CB7282">
            <w:pPr>
              <w:spacing w:line="276" w:lineRule="auto"/>
              <w:rPr>
                <w:rFonts w:asciiTheme="minorHAnsi" w:hAnsiTheme="minorHAnsi" w:cstheme="minorHAnsi"/>
                <w:sz w:val="18"/>
                <w:szCs w:val="18"/>
                <w:highlight w:val="yellow"/>
              </w:rPr>
            </w:pPr>
            <w:r w:rsidRPr="00271B44">
              <w:rPr>
                <w:rFonts w:asciiTheme="minorHAnsi" w:hAnsiTheme="minorHAnsi" w:cstheme="minorHAnsi"/>
                <w:color w:val="000000"/>
                <w:sz w:val="18"/>
                <w:szCs w:val="18"/>
                <w:lang w:val="es-BO" w:eastAsia="es-BO"/>
              </w:rPr>
              <w:t>RESPONSABLE DE CALIDAD O CARGO RELACIONADO CON ASPECTOS DE CALIDAD O SEGURIDAD INDUSTRIAL</w:t>
            </w:r>
            <w:r>
              <w:rPr>
                <w:rFonts w:asciiTheme="minorHAnsi" w:hAnsiTheme="minorHAnsi" w:cstheme="minorHAnsi"/>
                <w:color w:val="000000"/>
                <w:sz w:val="18"/>
                <w:szCs w:val="18"/>
                <w:lang w:val="es-BO" w:eastAsia="es-BO"/>
              </w:rPr>
              <w:t>.</w:t>
            </w:r>
          </w:p>
        </w:tc>
      </w:tr>
      <w:tr w:rsidR="004B4524" w:rsidRPr="00AD53A2" w:rsidTr="006651C8">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4B4524" w:rsidRPr="002E766B" w:rsidRDefault="003F1916" w:rsidP="00F71239">
            <w:pPr>
              <w:rPr>
                <w:rFonts w:ascii="Calibri" w:hAnsi="Calibri" w:cs="Calibri"/>
                <w:sz w:val="18"/>
                <w:szCs w:val="18"/>
              </w:rPr>
            </w:pPr>
            <w:r>
              <w:rPr>
                <w:rFonts w:ascii="Calibri" w:hAnsi="Calibri" w:cs="Calibri"/>
                <w:sz w:val="18"/>
                <w:szCs w:val="18"/>
              </w:rPr>
              <w:t>4</w:t>
            </w:r>
          </w:p>
        </w:tc>
        <w:tc>
          <w:tcPr>
            <w:tcW w:w="1639" w:type="pct"/>
            <w:shd w:val="clear" w:color="auto" w:fill="auto"/>
          </w:tcPr>
          <w:p w:rsidR="004B4524" w:rsidRPr="00962C61" w:rsidRDefault="004B4524" w:rsidP="00CB7282">
            <w:pPr>
              <w:spacing w:line="276" w:lineRule="auto"/>
              <w:jc w:val="both"/>
              <w:rPr>
                <w:rFonts w:asciiTheme="minorHAnsi" w:hAnsiTheme="minorHAnsi" w:cstheme="minorHAnsi"/>
                <w:sz w:val="18"/>
                <w:szCs w:val="18"/>
                <w:lang w:eastAsia="es-BO"/>
              </w:rPr>
            </w:pPr>
            <w:r w:rsidRPr="00C230F5">
              <w:rPr>
                <w:rFonts w:asciiTheme="minorHAnsi" w:hAnsiTheme="minorHAnsi" w:cstheme="minorHAnsi"/>
                <w:color w:val="000000"/>
                <w:sz w:val="18"/>
                <w:szCs w:val="18"/>
                <w:lang w:val="es-BO" w:eastAsia="es-BO"/>
              </w:rPr>
              <w:t xml:space="preserve">CERTIFICACIÓN VIGENTE </w:t>
            </w:r>
            <w:r w:rsidRPr="001E5429">
              <w:rPr>
                <w:rFonts w:asciiTheme="minorHAnsi" w:hAnsiTheme="minorHAnsi" w:cstheme="minorHAnsi"/>
                <w:color w:val="000000"/>
                <w:sz w:val="18"/>
                <w:szCs w:val="18"/>
                <w:lang w:val="es-BO" w:eastAsia="es-BO"/>
              </w:rPr>
              <w:t>PARA LA POSICIÓN DE SOLDADURA 6G O POSICIÓN 45°</w:t>
            </w:r>
          </w:p>
        </w:tc>
        <w:tc>
          <w:tcPr>
            <w:tcW w:w="642" w:type="pct"/>
            <w:shd w:val="clear" w:color="auto" w:fill="auto"/>
          </w:tcPr>
          <w:p w:rsidR="004B4524" w:rsidRPr="00962C61" w:rsidRDefault="004B4524" w:rsidP="00CB7282">
            <w:pPr>
              <w:spacing w:line="276" w:lineRule="auto"/>
              <w:rPr>
                <w:rFonts w:asciiTheme="minorHAnsi" w:hAnsiTheme="minorHAnsi" w:cstheme="minorHAnsi"/>
                <w:sz w:val="18"/>
                <w:szCs w:val="18"/>
                <w:lang w:eastAsia="es-BO"/>
              </w:rPr>
            </w:pPr>
            <w:r w:rsidRPr="00C230F5">
              <w:rPr>
                <w:rFonts w:asciiTheme="minorHAnsi" w:hAnsiTheme="minorHAnsi" w:cstheme="minorHAnsi"/>
                <w:color w:val="000000"/>
                <w:sz w:val="18"/>
                <w:szCs w:val="18"/>
                <w:lang w:val="es-BO" w:eastAsia="es-BO"/>
              </w:rPr>
              <w:t>SOLDADOR DE LÍNEA</w:t>
            </w:r>
          </w:p>
        </w:tc>
        <w:tc>
          <w:tcPr>
            <w:tcW w:w="642" w:type="pct"/>
            <w:vAlign w:val="center"/>
          </w:tcPr>
          <w:p w:rsidR="004B4524" w:rsidRPr="00712DDE" w:rsidRDefault="004B4524" w:rsidP="00982743">
            <w:pPr>
              <w:jc w:val="center"/>
              <w:rPr>
                <w:rFonts w:ascii="Calibri" w:hAnsi="Calibri" w:cs="Calibri"/>
                <w:sz w:val="18"/>
                <w:szCs w:val="18"/>
              </w:rPr>
            </w:pPr>
          </w:p>
          <w:p w:rsidR="004B4524" w:rsidRPr="00712DDE" w:rsidRDefault="004B4524" w:rsidP="00982743">
            <w:pPr>
              <w:jc w:val="center"/>
              <w:rPr>
                <w:rFonts w:ascii="Calibri" w:hAnsi="Calibri" w:cs="Calibri"/>
                <w:sz w:val="18"/>
                <w:szCs w:val="18"/>
              </w:rPr>
            </w:pPr>
          </w:p>
          <w:p w:rsidR="004B4524" w:rsidRPr="00712DDE" w:rsidRDefault="00F830B6" w:rsidP="00982743">
            <w:pPr>
              <w:jc w:val="center"/>
              <w:rPr>
                <w:rFonts w:ascii="Calibri" w:hAnsi="Calibri" w:cs="Calibri"/>
                <w:sz w:val="18"/>
                <w:szCs w:val="18"/>
              </w:rPr>
            </w:pPr>
            <w:r>
              <w:rPr>
                <w:rFonts w:ascii="Calibri" w:hAnsi="Calibri" w:cs="Calibri"/>
                <w:sz w:val="18"/>
                <w:szCs w:val="18"/>
              </w:rPr>
              <w:t>1</w:t>
            </w:r>
          </w:p>
        </w:tc>
        <w:tc>
          <w:tcPr>
            <w:tcW w:w="1037" w:type="pct"/>
          </w:tcPr>
          <w:p w:rsidR="004B4524" w:rsidRPr="00C230F5" w:rsidRDefault="004B4524" w:rsidP="00CB7282">
            <w:pPr>
              <w:spacing w:line="276" w:lineRule="auto"/>
              <w:rPr>
                <w:rFonts w:asciiTheme="minorHAnsi" w:hAnsiTheme="minorHAnsi" w:cstheme="minorHAnsi"/>
                <w:sz w:val="18"/>
                <w:szCs w:val="18"/>
              </w:rPr>
            </w:pPr>
            <w:r w:rsidRPr="00C230F5">
              <w:rPr>
                <w:rFonts w:asciiTheme="minorHAnsi" w:hAnsiTheme="minorHAnsi" w:cstheme="minorHAnsi"/>
                <w:sz w:val="18"/>
                <w:szCs w:val="18"/>
              </w:rPr>
              <w:t>ESPECIFICA: 2 TRABAJOS CONCLUIDOS en obras similares (*)</w:t>
            </w:r>
          </w:p>
          <w:p w:rsidR="004B4524" w:rsidRPr="00C230F5" w:rsidRDefault="004B4524" w:rsidP="00CB7282">
            <w:pPr>
              <w:spacing w:line="276" w:lineRule="auto"/>
              <w:rPr>
                <w:rFonts w:asciiTheme="minorHAnsi" w:hAnsiTheme="minorHAnsi" w:cstheme="minorHAnsi"/>
                <w:sz w:val="18"/>
                <w:szCs w:val="18"/>
              </w:rPr>
            </w:pPr>
          </w:p>
        </w:tc>
        <w:tc>
          <w:tcPr>
            <w:tcW w:w="915" w:type="pct"/>
          </w:tcPr>
          <w:p w:rsidR="004B4524" w:rsidRPr="00962C61" w:rsidRDefault="004B4524" w:rsidP="00CB7282">
            <w:pPr>
              <w:spacing w:line="276" w:lineRule="auto"/>
              <w:ind w:left="124"/>
              <w:jc w:val="both"/>
              <w:rPr>
                <w:rFonts w:asciiTheme="minorHAnsi" w:hAnsiTheme="minorHAnsi" w:cstheme="minorHAnsi"/>
                <w:sz w:val="18"/>
                <w:szCs w:val="18"/>
                <w:lang w:eastAsia="es-BO"/>
              </w:rPr>
            </w:pPr>
            <w:r w:rsidRPr="00962C61">
              <w:rPr>
                <w:rFonts w:asciiTheme="minorHAnsi" w:hAnsiTheme="minorHAnsi" w:cstheme="minorHAnsi"/>
                <w:sz w:val="18"/>
                <w:szCs w:val="18"/>
                <w:lang w:eastAsia="es-BO"/>
              </w:rPr>
              <w:t>SOLDADOR DE LÍNEA O SIMILAR EN SOLDADURA</w:t>
            </w:r>
          </w:p>
        </w:tc>
      </w:tr>
      <w:tr w:rsidR="004B4524" w:rsidRPr="00AD53A2" w:rsidTr="006651C8">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4B4524" w:rsidRPr="002E766B" w:rsidRDefault="003F1916" w:rsidP="00F71239">
            <w:pPr>
              <w:rPr>
                <w:rFonts w:ascii="Calibri" w:hAnsi="Calibri" w:cs="Calibri"/>
                <w:sz w:val="18"/>
                <w:szCs w:val="18"/>
              </w:rPr>
            </w:pPr>
            <w:r>
              <w:rPr>
                <w:rFonts w:ascii="Calibri" w:hAnsi="Calibri" w:cs="Calibri"/>
                <w:sz w:val="18"/>
                <w:szCs w:val="18"/>
              </w:rPr>
              <w:t>5</w:t>
            </w:r>
          </w:p>
        </w:tc>
        <w:tc>
          <w:tcPr>
            <w:tcW w:w="1639" w:type="pct"/>
            <w:shd w:val="clear" w:color="auto" w:fill="auto"/>
          </w:tcPr>
          <w:p w:rsidR="004B4524" w:rsidRPr="00962C61" w:rsidRDefault="004B4524" w:rsidP="00225995">
            <w:pPr>
              <w:spacing w:line="276" w:lineRule="auto"/>
              <w:jc w:val="both"/>
              <w:rPr>
                <w:rFonts w:asciiTheme="minorHAnsi" w:hAnsiTheme="minorHAnsi" w:cstheme="minorHAnsi"/>
                <w:sz w:val="18"/>
                <w:szCs w:val="18"/>
                <w:lang w:eastAsia="es-BO"/>
              </w:rPr>
            </w:pPr>
            <w:r w:rsidRPr="00C230F5">
              <w:rPr>
                <w:rFonts w:asciiTheme="minorHAnsi" w:hAnsiTheme="minorHAnsi" w:cstheme="minorHAnsi"/>
                <w:color w:val="000000"/>
                <w:sz w:val="18"/>
                <w:szCs w:val="18"/>
                <w:lang w:val="es-BO" w:eastAsia="es-BO"/>
              </w:rPr>
              <w:t xml:space="preserve">PROFESIONAL,  TÉCNICO O BACHILLER </w:t>
            </w:r>
            <w:r>
              <w:rPr>
                <w:rFonts w:asciiTheme="minorHAnsi" w:hAnsiTheme="minorHAnsi" w:cstheme="minorHAnsi"/>
                <w:color w:val="000000"/>
                <w:sz w:val="18"/>
                <w:szCs w:val="18"/>
                <w:lang w:val="es-BO" w:eastAsia="es-BO"/>
              </w:rPr>
              <w:t xml:space="preserve">CON AL MENOS UN CURSO CONCLUIDO </w:t>
            </w:r>
            <w:r w:rsidRPr="00C230F5">
              <w:rPr>
                <w:rFonts w:asciiTheme="minorHAnsi" w:hAnsiTheme="minorHAnsi" w:cstheme="minorHAnsi"/>
                <w:color w:val="000000"/>
                <w:sz w:val="18"/>
                <w:szCs w:val="18"/>
                <w:lang w:val="es-BO" w:eastAsia="es-BO"/>
              </w:rPr>
              <w:t xml:space="preserve"> EN EL MANEJO DE PROGRAMAS  ESPECIALIZADOS EN DIBUJO DIGITAL (EJM. AUTOCAD, VECTOR, CIVIL DESING)</w:t>
            </w:r>
          </w:p>
        </w:tc>
        <w:tc>
          <w:tcPr>
            <w:tcW w:w="642" w:type="pct"/>
            <w:shd w:val="clear" w:color="auto" w:fill="auto"/>
          </w:tcPr>
          <w:p w:rsidR="004B4524" w:rsidRPr="00962C61" w:rsidRDefault="004B4524" w:rsidP="00225995">
            <w:pPr>
              <w:spacing w:line="276" w:lineRule="auto"/>
              <w:rPr>
                <w:rFonts w:asciiTheme="minorHAnsi" w:hAnsiTheme="minorHAnsi" w:cstheme="minorHAnsi"/>
                <w:sz w:val="18"/>
                <w:szCs w:val="18"/>
                <w:lang w:eastAsia="es-BO"/>
              </w:rPr>
            </w:pPr>
            <w:r w:rsidRPr="00C230F5">
              <w:rPr>
                <w:rFonts w:asciiTheme="minorHAnsi" w:hAnsiTheme="minorHAnsi" w:cstheme="minorHAnsi"/>
                <w:sz w:val="18"/>
                <w:szCs w:val="18"/>
              </w:rPr>
              <w:t>DIBUJANTE DE PLANOS AS-BUILT</w:t>
            </w:r>
          </w:p>
        </w:tc>
        <w:tc>
          <w:tcPr>
            <w:tcW w:w="642" w:type="pct"/>
            <w:vAlign w:val="center"/>
          </w:tcPr>
          <w:p w:rsidR="004B4524" w:rsidRPr="00712DDE" w:rsidRDefault="004B4524" w:rsidP="00982743">
            <w:pPr>
              <w:jc w:val="center"/>
              <w:rPr>
                <w:rFonts w:ascii="Calibri" w:hAnsi="Calibri" w:cs="Calibri"/>
                <w:sz w:val="18"/>
                <w:szCs w:val="18"/>
              </w:rPr>
            </w:pPr>
            <w:r w:rsidRPr="00712DDE">
              <w:rPr>
                <w:rFonts w:ascii="Calibri" w:hAnsi="Calibri" w:cs="Calibri"/>
                <w:sz w:val="18"/>
                <w:szCs w:val="18"/>
              </w:rPr>
              <w:t>1</w:t>
            </w:r>
          </w:p>
        </w:tc>
        <w:tc>
          <w:tcPr>
            <w:tcW w:w="1037" w:type="pct"/>
          </w:tcPr>
          <w:p w:rsidR="004B4524" w:rsidRPr="00A34482" w:rsidRDefault="004B4524" w:rsidP="00A34482">
            <w:pPr>
              <w:spacing w:line="276" w:lineRule="auto"/>
              <w:jc w:val="both"/>
              <w:rPr>
                <w:rFonts w:asciiTheme="minorHAnsi" w:hAnsiTheme="minorHAnsi" w:cstheme="minorHAnsi"/>
                <w:sz w:val="18"/>
                <w:szCs w:val="18"/>
                <w:lang w:val="es-BO"/>
              </w:rPr>
            </w:pPr>
            <w:r w:rsidRPr="00C230F5">
              <w:rPr>
                <w:rFonts w:asciiTheme="minorHAnsi" w:hAnsiTheme="minorHAnsi" w:cstheme="minorHAnsi"/>
                <w:sz w:val="18"/>
                <w:szCs w:val="18"/>
              </w:rPr>
              <w:t xml:space="preserve">EXPERIENCIA ESPECIFICA: </w:t>
            </w:r>
            <w:r w:rsidRPr="00C230F5">
              <w:rPr>
                <w:rFonts w:asciiTheme="minorHAnsi" w:hAnsiTheme="minorHAnsi" w:cstheme="minorHAnsi"/>
                <w:color w:val="000000"/>
                <w:sz w:val="18"/>
                <w:szCs w:val="18"/>
                <w:lang w:val="es-BO" w:eastAsia="es-BO"/>
              </w:rPr>
              <w:t>HABER REALIZADO EL DIBUJO DE PLANOS PARA AL MENOS 2 OBRAS DE CONSTRUCCIÓN</w:t>
            </w:r>
            <w:r>
              <w:rPr>
                <w:rFonts w:asciiTheme="minorHAnsi" w:hAnsiTheme="minorHAnsi" w:cstheme="minorHAnsi"/>
                <w:color w:val="000000"/>
                <w:sz w:val="18"/>
                <w:szCs w:val="18"/>
                <w:lang w:val="es-BO" w:eastAsia="es-BO"/>
              </w:rPr>
              <w:t xml:space="preserve"> </w:t>
            </w:r>
          </w:p>
        </w:tc>
        <w:tc>
          <w:tcPr>
            <w:tcW w:w="915" w:type="pct"/>
          </w:tcPr>
          <w:p w:rsidR="004B4524" w:rsidRPr="00962C61" w:rsidRDefault="004B4524" w:rsidP="00CB7282">
            <w:pPr>
              <w:spacing w:line="276" w:lineRule="auto"/>
              <w:ind w:left="127"/>
              <w:rPr>
                <w:rFonts w:asciiTheme="minorHAnsi" w:hAnsiTheme="minorHAnsi" w:cstheme="minorHAnsi"/>
                <w:sz w:val="18"/>
                <w:szCs w:val="18"/>
              </w:rPr>
            </w:pPr>
            <w:r w:rsidRPr="00962C61">
              <w:rPr>
                <w:rFonts w:asciiTheme="minorHAnsi" w:hAnsiTheme="minorHAnsi" w:cstheme="minorHAnsi"/>
                <w:color w:val="000000"/>
                <w:sz w:val="18"/>
                <w:szCs w:val="18"/>
                <w:lang w:val="es-BO" w:eastAsia="es-BO"/>
              </w:rPr>
              <w:t>DIBUJANTE DE PLANOS, CADISTA, Y/O SIMILAR QUE INVOLUCRE EL DIBUJO DE PLANOS CONSTRUCTIVOS</w:t>
            </w:r>
          </w:p>
        </w:tc>
      </w:tr>
    </w:tbl>
    <w:p w:rsidR="00B96B75" w:rsidRDefault="009D5098" w:rsidP="00972424">
      <w:pPr>
        <w:jc w:val="both"/>
        <w:rPr>
          <w:rFonts w:asciiTheme="minorHAnsi" w:hAnsiTheme="minorHAnsi" w:cstheme="minorHAnsi"/>
          <w:b/>
          <w:bCs/>
          <w:sz w:val="22"/>
          <w:szCs w:val="22"/>
          <w:u w:val="single"/>
        </w:rPr>
      </w:pPr>
      <w:r>
        <w:rPr>
          <w:rFonts w:asciiTheme="minorHAnsi" w:hAnsiTheme="minorHAnsi" w:cstheme="minorHAnsi"/>
          <w:b/>
          <w:bCs/>
          <w:sz w:val="22"/>
          <w:szCs w:val="22"/>
          <w:u w:val="single"/>
        </w:rPr>
        <w:t>(*) Las Obras similares se encuentran detalladas en el punto EXPERIENCIA DE LA EMPRESA</w:t>
      </w:r>
    </w:p>
    <w:p w:rsidR="00A84929" w:rsidRDefault="00A84929" w:rsidP="00972424">
      <w:pPr>
        <w:jc w:val="both"/>
        <w:rPr>
          <w:rFonts w:asciiTheme="minorHAnsi" w:hAnsiTheme="minorHAnsi" w:cstheme="minorHAnsi"/>
          <w:b/>
          <w:bCs/>
          <w:sz w:val="22"/>
          <w:szCs w:val="22"/>
          <w:u w:val="single"/>
        </w:rPr>
      </w:pPr>
    </w:p>
    <w:p w:rsidR="00F8500E" w:rsidRPr="00271B44" w:rsidRDefault="00F8500E" w:rsidP="00F8500E">
      <w:pPr>
        <w:spacing w:line="276" w:lineRule="auto"/>
        <w:ind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sidRPr="00271B44">
        <w:rPr>
          <w:rFonts w:asciiTheme="minorHAnsi" w:hAnsiTheme="minorHAnsi" w:cstheme="minorHAnsi"/>
          <w:b/>
          <w:bCs/>
          <w:sz w:val="22"/>
          <w:szCs w:val="22"/>
        </w:rPr>
        <w:t>:</w:t>
      </w:r>
    </w:p>
    <w:p w:rsidR="004B4524" w:rsidRPr="00CB7282" w:rsidRDefault="00F8500E" w:rsidP="0073445D">
      <w:pPr>
        <w:pStyle w:val="Prrafodelista"/>
        <w:numPr>
          <w:ilvl w:val="0"/>
          <w:numId w:val="10"/>
        </w:numPr>
        <w:spacing w:line="276" w:lineRule="auto"/>
        <w:ind w:left="765"/>
        <w:jc w:val="both"/>
        <w:rPr>
          <w:rFonts w:asciiTheme="minorHAnsi" w:hAnsiTheme="minorHAnsi" w:cstheme="minorHAnsi"/>
          <w:sz w:val="22"/>
          <w:szCs w:val="22"/>
        </w:rPr>
      </w:pPr>
      <w:r w:rsidRPr="00271B44">
        <w:rPr>
          <w:rFonts w:asciiTheme="minorHAnsi" w:hAnsiTheme="minorHAnsi" w:cstheme="minorHAnsi"/>
          <w:bCs/>
          <w:sz w:val="22"/>
          <w:szCs w:val="22"/>
        </w:rPr>
        <w:t>En los casos en que correspondiese,</w:t>
      </w:r>
      <w:r w:rsidRPr="00271B44">
        <w:rPr>
          <w:rFonts w:asciiTheme="minorHAnsi" w:hAnsiTheme="minorHAnsi" w:cstheme="minorHAnsi"/>
          <w:b/>
          <w:bCs/>
          <w:sz w:val="22"/>
          <w:szCs w:val="22"/>
        </w:rPr>
        <w:t xml:space="preserve"> </w:t>
      </w:r>
      <w:r w:rsidRPr="00271B44">
        <w:rPr>
          <w:rFonts w:asciiTheme="minorHAnsi" w:hAnsiTheme="minorHAnsi" w:cstheme="minorHAnsi"/>
          <w:sz w:val="22"/>
          <w:szCs w:val="22"/>
        </w:rPr>
        <w:t>la experiencia del personal clave podrá ser contabilizada antes de la obtención del título en provisión nacional y en caso de presentarse sobre posición de fechas en el formulario correspondiente el tiempo traslapado será contabilizado una sola vez.</w:t>
      </w:r>
    </w:p>
    <w:p w:rsidR="00F8500E" w:rsidRDefault="00F8500E" w:rsidP="0073445D">
      <w:pPr>
        <w:pStyle w:val="Prrafodelista"/>
        <w:numPr>
          <w:ilvl w:val="0"/>
          <w:numId w:val="10"/>
        </w:numPr>
        <w:spacing w:line="276" w:lineRule="auto"/>
        <w:ind w:left="765"/>
        <w:jc w:val="both"/>
        <w:rPr>
          <w:rFonts w:asciiTheme="minorHAnsi" w:hAnsiTheme="minorHAnsi" w:cstheme="minorHAnsi"/>
          <w:sz w:val="22"/>
          <w:szCs w:val="22"/>
        </w:rPr>
      </w:pPr>
      <w:r w:rsidRPr="00271B44">
        <w:rPr>
          <w:rFonts w:asciiTheme="minorHAnsi" w:hAnsiTheme="minorHAnsi" w:cstheme="minorHAnsi"/>
          <w:sz w:val="22"/>
          <w:szCs w:val="22"/>
        </w:rPr>
        <w:t>Los Documentos de Respaldo</w:t>
      </w:r>
      <w:r w:rsidR="004B4524">
        <w:rPr>
          <w:rFonts w:asciiTheme="minorHAnsi" w:hAnsiTheme="minorHAnsi" w:cstheme="minorHAnsi"/>
          <w:sz w:val="22"/>
          <w:szCs w:val="22"/>
        </w:rPr>
        <w:t xml:space="preserve"> que avalen la experiencia del personal</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requerido son: </w:t>
      </w:r>
    </w:p>
    <w:p w:rsidR="004B4524" w:rsidRDefault="004B4524" w:rsidP="004B4524">
      <w:pPr>
        <w:pStyle w:val="Prrafodelista"/>
        <w:spacing w:line="276" w:lineRule="auto"/>
        <w:ind w:left="0"/>
        <w:jc w:val="both"/>
        <w:rPr>
          <w:rFonts w:asciiTheme="minorHAnsi" w:hAnsiTheme="minorHAnsi" w:cstheme="minorHAnsi"/>
          <w:sz w:val="22"/>
          <w:szCs w:val="22"/>
        </w:rPr>
      </w:pPr>
    </w:p>
    <w:p w:rsidR="004B4524" w:rsidRPr="00AD0D9C" w:rsidRDefault="004B4524" w:rsidP="0073445D">
      <w:pPr>
        <w:pStyle w:val="Prrafodelista"/>
        <w:numPr>
          <w:ilvl w:val="0"/>
          <w:numId w:val="13"/>
        </w:numPr>
        <w:spacing w:line="276" w:lineRule="auto"/>
        <w:ind w:left="1530"/>
        <w:jc w:val="both"/>
        <w:rPr>
          <w:rFonts w:asciiTheme="minorHAnsi" w:hAnsiTheme="minorHAnsi" w:cstheme="minorHAnsi"/>
          <w:b/>
          <w:sz w:val="22"/>
          <w:szCs w:val="22"/>
          <w:u w:val="single"/>
        </w:rPr>
      </w:pPr>
      <w:r w:rsidRPr="00AD0D9C">
        <w:rPr>
          <w:rFonts w:asciiTheme="minorHAnsi" w:hAnsiTheme="minorHAnsi" w:cstheme="minorHAnsi"/>
          <w:b/>
          <w:sz w:val="22"/>
          <w:szCs w:val="22"/>
          <w:u w:val="single"/>
        </w:rPr>
        <w:lastRenderedPageBreak/>
        <w:t>Superintendente de Obra, Director de Obra, Residente de Obra, Responsable de Obras Civiles y Responsable de Calidad:</w:t>
      </w:r>
    </w:p>
    <w:p w:rsidR="00A84929" w:rsidRPr="00F652F6" w:rsidRDefault="004B4524" w:rsidP="00F652F6">
      <w:pPr>
        <w:pStyle w:val="Prrafodelista"/>
        <w:spacing w:line="276" w:lineRule="auto"/>
        <w:ind w:left="1560"/>
        <w:jc w:val="both"/>
        <w:rPr>
          <w:rFonts w:asciiTheme="minorHAnsi" w:hAnsiTheme="minorHAnsi" w:cstheme="minorHAnsi"/>
          <w:sz w:val="22"/>
          <w:szCs w:val="22"/>
        </w:rPr>
      </w:pPr>
      <w:r w:rsidRPr="00271B44">
        <w:rPr>
          <w:rFonts w:asciiTheme="minorHAnsi" w:hAnsiTheme="minorHAnsi" w:cstheme="minorHAnsi"/>
          <w:sz w:val="22"/>
          <w:szCs w:val="22"/>
        </w:rPr>
        <w:t>CERTIFICADO DE TRABAJO O ACTAS DE RECEPCIÓN DEFINITIVA DE LAS OBRAS O FORMULARIO DE CIERRE Y</w:t>
      </w:r>
      <w:r>
        <w:rPr>
          <w:rFonts w:asciiTheme="minorHAnsi" w:hAnsiTheme="minorHAnsi" w:cstheme="minorHAnsi"/>
          <w:sz w:val="22"/>
          <w:szCs w:val="22"/>
        </w:rPr>
        <w:t>/O</w:t>
      </w:r>
      <w:r w:rsidRPr="00271B44">
        <w:rPr>
          <w:rFonts w:asciiTheme="minorHAnsi" w:hAnsiTheme="minorHAnsi" w:cstheme="minorHAnsi"/>
          <w:sz w:val="22"/>
          <w:szCs w:val="22"/>
        </w:rPr>
        <w:t xml:space="preserve"> LIQUIDACIÓN DE OBRAS.</w:t>
      </w:r>
    </w:p>
    <w:p w:rsidR="004B4524" w:rsidRPr="004A6EBB" w:rsidRDefault="004B4524" w:rsidP="0073445D">
      <w:pPr>
        <w:pStyle w:val="Prrafodelista"/>
        <w:numPr>
          <w:ilvl w:val="0"/>
          <w:numId w:val="13"/>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Soldador:</w:t>
      </w:r>
    </w:p>
    <w:p w:rsidR="004B4524" w:rsidRPr="002019E8" w:rsidRDefault="004B4524" w:rsidP="002019E8">
      <w:pPr>
        <w:pStyle w:val="Prrafodelist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4B4524" w:rsidRPr="004A6EBB" w:rsidRDefault="004B4524" w:rsidP="0073445D">
      <w:pPr>
        <w:pStyle w:val="Prrafodelista"/>
        <w:numPr>
          <w:ilvl w:val="0"/>
          <w:numId w:val="13"/>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rsidR="00C96773" w:rsidRPr="00B258F7" w:rsidRDefault="004B4524" w:rsidP="00B258F7">
      <w:pPr>
        <w:pStyle w:val="Prrafodelist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C96773" w:rsidRDefault="00C96773" w:rsidP="00972424">
      <w:pPr>
        <w:rPr>
          <w:rFonts w:asciiTheme="minorHAnsi" w:hAnsiTheme="minorHAnsi" w:cstheme="minorHAnsi"/>
          <w:b/>
          <w:bCs/>
          <w:sz w:val="22"/>
          <w:szCs w:val="22"/>
          <w:u w:val="single"/>
        </w:rPr>
      </w:pPr>
    </w:p>
    <w:p w:rsidR="004B54FF" w:rsidRPr="00204965" w:rsidRDefault="00F8500E" w:rsidP="001065BB">
      <w:pPr>
        <w:rPr>
          <w:rFonts w:asciiTheme="minorHAnsi" w:hAnsiTheme="minorHAnsi" w:cstheme="minorHAnsi"/>
          <w:b/>
          <w:bCs/>
          <w:sz w:val="22"/>
          <w:szCs w:val="22"/>
        </w:rPr>
      </w:pPr>
      <w:r w:rsidRPr="00204965">
        <w:rPr>
          <w:rFonts w:asciiTheme="minorHAnsi" w:hAnsiTheme="minorHAnsi" w:cstheme="minorHAnsi"/>
          <w:b/>
          <w:bCs/>
          <w:sz w:val="22"/>
          <w:szCs w:val="22"/>
        </w:rPr>
        <w:t>1</w:t>
      </w:r>
      <w:r w:rsidR="00304431" w:rsidRPr="00204965">
        <w:rPr>
          <w:rFonts w:asciiTheme="minorHAnsi" w:hAnsiTheme="minorHAnsi" w:cstheme="minorHAnsi"/>
          <w:b/>
          <w:bCs/>
          <w:sz w:val="22"/>
          <w:szCs w:val="22"/>
        </w:rPr>
        <w:t>.1</w:t>
      </w:r>
      <w:r w:rsidRPr="00204965">
        <w:rPr>
          <w:rFonts w:asciiTheme="minorHAnsi" w:hAnsiTheme="minorHAnsi" w:cstheme="minorHAnsi"/>
          <w:b/>
          <w:bCs/>
          <w:sz w:val="22"/>
          <w:szCs w:val="22"/>
        </w:rPr>
        <w:t>4.</w:t>
      </w:r>
      <w:r w:rsidR="00304431" w:rsidRPr="00204965">
        <w:rPr>
          <w:rFonts w:asciiTheme="minorHAnsi" w:hAnsiTheme="minorHAnsi" w:cstheme="minorHAnsi"/>
          <w:b/>
          <w:bCs/>
          <w:sz w:val="22"/>
          <w:szCs w:val="22"/>
        </w:rPr>
        <w:t xml:space="preserve"> </w:t>
      </w:r>
      <w:r w:rsidR="00304431" w:rsidRPr="00204965">
        <w:rPr>
          <w:rFonts w:asciiTheme="minorHAnsi" w:hAnsiTheme="minorHAnsi" w:cstheme="minorHAnsi"/>
          <w:b/>
          <w:bCs/>
          <w:sz w:val="22"/>
          <w:szCs w:val="22"/>
          <w:u w:val="single"/>
        </w:rPr>
        <w:t xml:space="preserve">PERSONAL </w:t>
      </w:r>
      <w:r w:rsidRPr="00204965">
        <w:rPr>
          <w:rFonts w:asciiTheme="minorHAnsi" w:hAnsiTheme="minorHAnsi" w:cstheme="minorHAnsi"/>
          <w:b/>
          <w:bCs/>
          <w:sz w:val="22"/>
          <w:szCs w:val="22"/>
          <w:u w:val="single"/>
        </w:rPr>
        <w:t>TÉCNICO</w:t>
      </w:r>
      <w:r w:rsidR="00304431" w:rsidRPr="00204965">
        <w:rPr>
          <w:rFonts w:asciiTheme="minorHAnsi" w:hAnsiTheme="minorHAnsi" w:cstheme="minorHAnsi"/>
          <w:b/>
          <w:bCs/>
          <w:sz w:val="22"/>
          <w:szCs w:val="22"/>
          <w:u w:val="single"/>
        </w:rPr>
        <w:t xml:space="preserve"> Y DE APOYO </w:t>
      </w:r>
      <w:r w:rsidRPr="00204965">
        <w:rPr>
          <w:rFonts w:asciiTheme="minorHAnsi" w:hAnsiTheme="minorHAnsi" w:cstheme="minorHAnsi"/>
          <w:b/>
          <w:bCs/>
          <w:sz w:val="22"/>
          <w:szCs w:val="22"/>
          <w:u w:val="single"/>
        </w:rPr>
        <w:t>MÍNIMO</w:t>
      </w:r>
      <w:r w:rsidR="00304431" w:rsidRPr="00204965">
        <w:rPr>
          <w:rFonts w:asciiTheme="minorHAnsi" w:hAnsiTheme="minorHAnsi" w:cstheme="minorHAnsi"/>
          <w:b/>
          <w:bCs/>
          <w:sz w:val="22"/>
          <w:szCs w:val="22"/>
          <w:u w:val="single"/>
        </w:rPr>
        <w:t xml:space="preserve"> REQUERIDO (OBLIGATORIO PERO NO SUJETO A </w:t>
      </w:r>
      <w:r w:rsidRPr="00204965">
        <w:rPr>
          <w:rFonts w:asciiTheme="minorHAnsi" w:hAnsiTheme="minorHAnsi" w:cstheme="minorHAnsi"/>
          <w:b/>
          <w:bCs/>
          <w:sz w:val="22"/>
          <w:szCs w:val="22"/>
          <w:u w:val="single"/>
        </w:rPr>
        <w:t>EVALUACIÓN</w:t>
      </w:r>
      <w:r w:rsidR="00304431" w:rsidRPr="00204965">
        <w:rPr>
          <w:rFonts w:asciiTheme="minorHAnsi" w:hAnsiTheme="minorHAnsi" w:cstheme="minorHAnsi"/>
          <w:b/>
          <w:bCs/>
          <w:sz w:val="22"/>
          <w:szCs w:val="22"/>
          <w:u w:val="single"/>
        </w:rPr>
        <w:t>)</w:t>
      </w:r>
    </w:p>
    <w:p w:rsidR="00A426F3" w:rsidRPr="00DA0D69" w:rsidRDefault="00A426F3" w:rsidP="001065BB">
      <w:pPr>
        <w:contextualSpacing/>
        <w:jc w:val="center"/>
        <w:rPr>
          <w:rFonts w:asciiTheme="minorHAnsi" w:eastAsia="Calibri" w:hAnsiTheme="minorHAnsi" w:cstheme="minorHAnsi"/>
          <w:b/>
          <w:iCs/>
          <w:sz w:val="22"/>
          <w:szCs w:val="22"/>
          <w:lang w:eastAsia="en-US"/>
        </w:rPr>
      </w:pPr>
      <w:r w:rsidRPr="008B4F92">
        <w:rPr>
          <w:rFonts w:asciiTheme="minorHAnsi" w:eastAsia="Calibri" w:hAnsiTheme="minorHAnsi" w:cstheme="minorHAnsi"/>
          <w:b/>
          <w:iCs/>
          <w:sz w:val="22"/>
          <w:szCs w:val="22"/>
          <w:lang w:val="es-MX" w:eastAsia="en-US"/>
        </w:rPr>
        <w:t>TABLA: PERSONAL TÉCNICO Y DE APOYO MÍNIMO REQUERIDO</w:t>
      </w:r>
    </w:p>
    <w:p w:rsidR="00A426F3" w:rsidRPr="008B4F92" w:rsidRDefault="00A426F3" w:rsidP="001065BB">
      <w:pPr>
        <w:contextualSpacing/>
        <w:jc w:val="center"/>
        <w:rPr>
          <w:rFonts w:asciiTheme="minorHAnsi" w:eastAsia="Calibri" w:hAnsiTheme="minorHAnsi" w:cstheme="minorHAnsi"/>
          <w:iCs/>
          <w:sz w:val="22"/>
          <w:szCs w:val="22"/>
          <w:lang w:val="es-MX" w:eastAsia="en-US"/>
        </w:rPr>
      </w:pPr>
      <w:r w:rsidRPr="008B4F92">
        <w:rPr>
          <w:rFonts w:asciiTheme="minorHAnsi" w:eastAsia="Calibri" w:hAnsiTheme="minorHAnsi" w:cstheme="minorHAnsi"/>
          <w:b/>
          <w:iCs/>
          <w:sz w:val="22"/>
          <w:szCs w:val="22"/>
          <w:lang w:val="es-MX" w:eastAsia="en-US"/>
        </w:rPr>
        <w:t xml:space="preserve"> PARA LA EJECUCIÓN DE LAS OBRAS </w:t>
      </w:r>
      <w:r w:rsidRPr="008B4F92">
        <w:rPr>
          <w:rFonts w:asciiTheme="minorHAnsi" w:hAnsiTheme="minorHAnsi" w:cstheme="minorHAnsi"/>
          <w:sz w:val="22"/>
          <w:szCs w:val="22"/>
          <w:lang w:val="es-BO"/>
        </w:rPr>
        <w:t xml:space="preserve">(OBLIGATORIO PERO NO SUJETO A </w:t>
      </w:r>
      <w:r w:rsidR="00F8500E" w:rsidRPr="008B4F92">
        <w:rPr>
          <w:rFonts w:asciiTheme="minorHAnsi" w:hAnsiTheme="minorHAnsi" w:cstheme="minorHAnsi"/>
          <w:sz w:val="22"/>
          <w:szCs w:val="22"/>
          <w:lang w:val="es-BO"/>
        </w:rPr>
        <w:t>EVALUACIÓN</w:t>
      </w:r>
      <w:r w:rsidRPr="008B4F92">
        <w:rPr>
          <w:rFonts w:asciiTheme="minorHAnsi" w:hAnsiTheme="minorHAnsi" w:cstheme="minorHAnsi"/>
          <w:sz w:val="22"/>
          <w:szCs w:val="22"/>
          <w:lang w:val="es-BO"/>
        </w:rPr>
        <w:t>)</w:t>
      </w:r>
      <w:r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2"/>
        <w:gridCol w:w="2624"/>
        <w:gridCol w:w="3836"/>
        <w:gridCol w:w="2049"/>
      </w:tblGrid>
      <w:tr w:rsidR="006D1974" w:rsidRPr="00A84CCD" w:rsidTr="00A304CF">
        <w:trPr>
          <w:trHeight w:val="45"/>
          <w:tblHeader/>
          <w:jc w:val="center"/>
        </w:trPr>
        <w:tc>
          <w:tcPr>
            <w:tcW w:w="204" w:type="pct"/>
            <w:shd w:val="clear" w:color="auto" w:fill="F2F2F2"/>
            <w:tcMar>
              <w:left w:w="0" w:type="dxa"/>
              <w:right w:w="0" w:type="dxa"/>
            </w:tcMar>
            <w:vAlign w:val="center"/>
          </w:tcPr>
          <w:p w:rsidR="006D1974" w:rsidRPr="00A84CCD" w:rsidRDefault="006D1974" w:rsidP="001065BB">
            <w:pPr>
              <w:jc w:val="center"/>
              <w:rPr>
                <w:rFonts w:asciiTheme="minorHAnsi" w:hAnsiTheme="minorHAnsi" w:cstheme="minorHAnsi"/>
                <w:b/>
                <w:sz w:val="20"/>
                <w:szCs w:val="22"/>
                <w:lang w:val="es-BO"/>
              </w:rPr>
            </w:pPr>
            <w:r w:rsidRPr="00A84CCD">
              <w:rPr>
                <w:rFonts w:asciiTheme="minorHAnsi" w:hAnsiTheme="minorHAnsi" w:cstheme="minorHAnsi"/>
                <w:b/>
                <w:sz w:val="20"/>
                <w:szCs w:val="22"/>
                <w:lang w:val="es-BO"/>
              </w:rPr>
              <w:t>N°</w:t>
            </w:r>
          </w:p>
        </w:tc>
        <w:tc>
          <w:tcPr>
            <w:tcW w:w="1479" w:type="pct"/>
            <w:shd w:val="clear" w:color="auto" w:fill="F2F2F2"/>
            <w:vAlign w:val="center"/>
          </w:tcPr>
          <w:p w:rsidR="006D1974" w:rsidRPr="00A84CCD" w:rsidRDefault="006D1974" w:rsidP="001065BB">
            <w:pPr>
              <w:jc w:val="center"/>
              <w:rPr>
                <w:rFonts w:asciiTheme="minorHAnsi" w:hAnsiTheme="minorHAnsi" w:cstheme="minorHAnsi"/>
                <w:b/>
                <w:sz w:val="20"/>
                <w:szCs w:val="22"/>
                <w:lang w:val="es-BO"/>
              </w:rPr>
            </w:pPr>
            <w:r w:rsidRPr="00A84CCD">
              <w:rPr>
                <w:rFonts w:asciiTheme="minorHAnsi" w:hAnsiTheme="minorHAnsi" w:cstheme="minorHAnsi"/>
                <w:b/>
                <w:sz w:val="20"/>
                <w:szCs w:val="22"/>
                <w:lang w:val="es-BO"/>
              </w:rPr>
              <w:t>CARGO</w:t>
            </w:r>
          </w:p>
        </w:tc>
        <w:tc>
          <w:tcPr>
            <w:tcW w:w="2162" w:type="pct"/>
            <w:shd w:val="clear" w:color="auto" w:fill="F2F2F2"/>
            <w:vAlign w:val="center"/>
          </w:tcPr>
          <w:p w:rsidR="006D1974" w:rsidRPr="00A84CCD" w:rsidRDefault="006D1974" w:rsidP="001065BB">
            <w:pPr>
              <w:jc w:val="center"/>
              <w:rPr>
                <w:rFonts w:asciiTheme="minorHAnsi" w:hAnsiTheme="minorHAnsi" w:cstheme="minorHAnsi"/>
                <w:b/>
                <w:sz w:val="20"/>
                <w:szCs w:val="22"/>
                <w:lang w:val="es-BO"/>
              </w:rPr>
            </w:pPr>
            <w:r w:rsidRPr="00A84CCD">
              <w:rPr>
                <w:rFonts w:asciiTheme="minorHAnsi" w:hAnsiTheme="minorHAnsi" w:cstheme="minorHAnsi"/>
                <w:b/>
                <w:sz w:val="20"/>
                <w:szCs w:val="22"/>
                <w:lang w:val="es-BO"/>
              </w:rPr>
              <w:t>FORMACIÓN</w:t>
            </w:r>
          </w:p>
        </w:tc>
        <w:tc>
          <w:tcPr>
            <w:tcW w:w="1155" w:type="pct"/>
            <w:shd w:val="clear" w:color="auto" w:fill="F2F2F2"/>
            <w:vAlign w:val="center"/>
          </w:tcPr>
          <w:p w:rsidR="006D1974" w:rsidRPr="00A84CCD" w:rsidRDefault="004059E7" w:rsidP="001065BB">
            <w:pPr>
              <w:jc w:val="center"/>
              <w:rPr>
                <w:rFonts w:asciiTheme="minorHAnsi" w:hAnsiTheme="minorHAnsi" w:cstheme="minorHAnsi"/>
                <w:b/>
                <w:sz w:val="20"/>
                <w:szCs w:val="22"/>
                <w:lang w:val="es-BO"/>
              </w:rPr>
            </w:pPr>
            <w:r w:rsidRPr="00A84CCD">
              <w:rPr>
                <w:rFonts w:asciiTheme="minorHAnsi" w:hAnsiTheme="minorHAnsi" w:cstheme="minorHAnsi"/>
                <w:b/>
                <w:sz w:val="20"/>
                <w:szCs w:val="22"/>
                <w:lang w:val="es-BO"/>
              </w:rPr>
              <w:t>NUMERO DE PERSONAS</w:t>
            </w:r>
          </w:p>
        </w:tc>
      </w:tr>
      <w:tr w:rsidR="006D1974" w:rsidRPr="00A84CCD" w:rsidTr="00A304CF">
        <w:trPr>
          <w:trHeight w:val="45"/>
          <w:jc w:val="center"/>
        </w:trPr>
        <w:tc>
          <w:tcPr>
            <w:tcW w:w="204" w:type="pct"/>
            <w:shd w:val="clear" w:color="auto" w:fill="FFFFFF" w:themeFill="background1"/>
            <w:tcMar>
              <w:left w:w="0" w:type="dxa"/>
              <w:right w:w="0" w:type="dxa"/>
            </w:tcMar>
            <w:vAlign w:val="center"/>
          </w:tcPr>
          <w:p w:rsidR="006D1974" w:rsidRPr="00A84CCD" w:rsidRDefault="006D1974" w:rsidP="001065BB">
            <w:pPr>
              <w:jc w:val="center"/>
              <w:rPr>
                <w:rFonts w:asciiTheme="minorHAnsi" w:hAnsiTheme="minorHAnsi" w:cstheme="minorHAnsi"/>
                <w:sz w:val="20"/>
                <w:szCs w:val="22"/>
                <w:lang w:val="es-BO"/>
              </w:rPr>
            </w:pPr>
            <w:r w:rsidRPr="00A84CCD">
              <w:rPr>
                <w:rFonts w:asciiTheme="minorHAnsi" w:hAnsiTheme="minorHAnsi" w:cstheme="minorHAnsi"/>
                <w:sz w:val="20"/>
                <w:szCs w:val="22"/>
                <w:lang w:val="es-BO"/>
              </w:rPr>
              <w:t>1</w:t>
            </w:r>
          </w:p>
        </w:tc>
        <w:tc>
          <w:tcPr>
            <w:tcW w:w="1479" w:type="pct"/>
            <w:shd w:val="clear" w:color="auto" w:fill="FFFFFF" w:themeFill="background1"/>
            <w:vAlign w:val="center"/>
          </w:tcPr>
          <w:p w:rsidR="006D1974" w:rsidRPr="00A84CCD" w:rsidRDefault="006D1974" w:rsidP="00624A4B">
            <w:pPr>
              <w:jc w:val="both"/>
              <w:rPr>
                <w:rFonts w:asciiTheme="minorHAnsi" w:hAnsiTheme="minorHAnsi" w:cstheme="minorHAnsi"/>
                <w:sz w:val="20"/>
                <w:szCs w:val="22"/>
                <w:lang w:val="es-BO"/>
              </w:rPr>
            </w:pPr>
            <w:r w:rsidRPr="00A84CCD">
              <w:rPr>
                <w:rFonts w:asciiTheme="minorHAnsi" w:eastAsia="Calibri" w:hAnsiTheme="minorHAnsi" w:cstheme="minorHAnsi"/>
                <w:sz w:val="18"/>
                <w:szCs w:val="18"/>
                <w:lang w:val="es-MX" w:eastAsia="en-US"/>
              </w:rPr>
              <w:t>Capataz</w:t>
            </w:r>
          </w:p>
        </w:tc>
        <w:tc>
          <w:tcPr>
            <w:tcW w:w="2162" w:type="pct"/>
            <w:shd w:val="clear" w:color="auto" w:fill="FFFFFF" w:themeFill="background1"/>
            <w:vAlign w:val="center"/>
          </w:tcPr>
          <w:p w:rsidR="006D1974" w:rsidRPr="00A84CCD" w:rsidRDefault="00C900E5" w:rsidP="00C900E5">
            <w:pPr>
              <w:jc w:val="center"/>
              <w:rPr>
                <w:rFonts w:asciiTheme="minorHAnsi" w:hAnsiTheme="minorHAnsi" w:cstheme="minorHAnsi"/>
                <w:sz w:val="20"/>
                <w:szCs w:val="22"/>
                <w:lang w:val="es-BO"/>
              </w:rPr>
            </w:pPr>
            <w:r w:rsidRPr="00A84CCD">
              <w:rPr>
                <w:rFonts w:asciiTheme="minorHAnsi" w:hAnsiTheme="minorHAnsi" w:cstheme="minorHAnsi"/>
                <w:sz w:val="20"/>
                <w:szCs w:val="22"/>
                <w:lang w:val="es-BO"/>
              </w:rPr>
              <w:t>-</w:t>
            </w:r>
          </w:p>
        </w:tc>
        <w:tc>
          <w:tcPr>
            <w:tcW w:w="1155" w:type="pct"/>
            <w:shd w:val="clear" w:color="auto" w:fill="FFFFFF" w:themeFill="background1"/>
            <w:vAlign w:val="center"/>
          </w:tcPr>
          <w:p w:rsidR="006D1974" w:rsidRPr="00A84CCD" w:rsidRDefault="00FF7BAD" w:rsidP="001065BB">
            <w:pPr>
              <w:jc w:val="center"/>
              <w:rPr>
                <w:rFonts w:asciiTheme="minorHAnsi" w:hAnsiTheme="minorHAnsi" w:cstheme="minorHAnsi"/>
                <w:sz w:val="20"/>
                <w:szCs w:val="22"/>
              </w:rPr>
            </w:pPr>
            <w:r>
              <w:rPr>
                <w:rFonts w:asciiTheme="minorHAnsi" w:hAnsiTheme="minorHAnsi" w:cstheme="minorHAnsi"/>
                <w:sz w:val="20"/>
                <w:szCs w:val="22"/>
              </w:rPr>
              <w:t>1</w:t>
            </w:r>
          </w:p>
        </w:tc>
      </w:tr>
      <w:tr w:rsidR="006D1974" w:rsidRPr="00A84CCD" w:rsidTr="00A304CF">
        <w:trPr>
          <w:trHeight w:val="45"/>
          <w:jc w:val="center"/>
        </w:trPr>
        <w:tc>
          <w:tcPr>
            <w:tcW w:w="204" w:type="pct"/>
            <w:shd w:val="clear" w:color="auto" w:fill="auto"/>
            <w:tcMar>
              <w:left w:w="0" w:type="dxa"/>
              <w:right w:w="0" w:type="dxa"/>
            </w:tcMar>
            <w:vAlign w:val="center"/>
          </w:tcPr>
          <w:p w:rsidR="006D1974" w:rsidRPr="00A84CCD" w:rsidRDefault="006D1974" w:rsidP="001065BB">
            <w:pPr>
              <w:jc w:val="center"/>
              <w:rPr>
                <w:rFonts w:asciiTheme="minorHAnsi" w:hAnsiTheme="minorHAnsi" w:cstheme="minorHAnsi"/>
                <w:sz w:val="20"/>
                <w:szCs w:val="22"/>
              </w:rPr>
            </w:pPr>
            <w:r w:rsidRPr="00A84CCD">
              <w:rPr>
                <w:rFonts w:asciiTheme="minorHAnsi" w:hAnsiTheme="minorHAnsi" w:cstheme="minorHAnsi"/>
                <w:sz w:val="20"/>
                <w:szCs w:val="22"/>
              </w:rPr>
              <w:t>2</w:t>
            </w:r>
          </w:p>
        </w:tc>
        <w:tc>
          <w:tcPr>
            <w:tcW w:w="1479" w:type="pct"/>
            <w:shd w:val="clear" w:color="auto" w:fill="auto"/>
            <w:vAlign w:val="center"/>
          </w:tcPr>
          <w:p w:rsidR="006D1974" w:rsidRPr="00A84CCD" w:rsidRDefault="006D1974" w:rsidP="001065BB">
            <w:pPr>
              <w:jc w:val="both"/>
              <w:rPr>
                <w:rFonts w:asciiTheme="minorHAnsi" w:hAnsiTheme="minorHAnsi" w:cstheme="minorHAnsi"/>
                <w:sz w:val="20"/>
                <w:szCs w:val="22"/>
              </w:rPr>
            </w:pPr>
            <w:r w:rsidRPr="00A84CCD">
              <w:rPr>
                <w:rFonts w:asciiTheme="minorHAnsi" w:eastAsia="Calibri" w:hAnsiTheme="minorHAnsi" w:cstheme="minorHAnsi"/>
                <w:sz w:val="18"/>
                <w:szCs w:val="18"/>
                <w:lang w:val="es-MX" w:eastAsia="en-US"/>
              </w:rPr>
              <w:t>Chofer</w:t>
            </w:r>
          </w:p>
        </w:tc>
        <w:tc>
          <w:tcPr>
            <w:tcW w:w="2162" w:type="pct"/>
            <w:shd w:val="clear" w:color="auto" w:fill="auto"/>
          </w:tcPr>
          <w:p w:rsidR="006D1974" w:rsidRPr="00A84CCD" w:rsidRDefault="00C900E5" w:rsidP="00C900E5">
            <w:pPr>
              <w:jc w:val="center"/>
              <w:rPr>
                <w:rFonts w:asciiTheme="minorHAnsi" w:hAnsiTheme="minorHAnsi" w:cstheme="minorHAnsi"/>
                <w:sz w:val="20"/>
                <w:szCs w:val="22"/>
              </w:rPr>
            </w:pPr>
            <w:r w:rsidRPr="00A84CCD">
              <w:rPr>
                <w:rFonts w:asciiTheme="minorHAnsi" w:hAnsiTheme="minorHAnsi" w:cstheme="minorHAnsi"/>
                <w:sz w:val="20"/>
                <w:szCs w:val="22"/>
              </w:rPr>
              <w:t>-</w:t>
            </w:r>
          </w:p>
        </w:tc>
        <w:tc>
          <w:tcPr>
            <w:tcW w:w="1155" w:type="pct"/>
            <w:vAlign w:val="center"/>
          </w:tcPr>
          <w:p w:rsidR="006D1974" w:rsidRPr="00A84CCD" w:rsidRDefault="00FF7BAD" w:rsidP="00EB4079">
            <w:pPr>
              <w:jc w:val="center"/>
              <w:rPr>
                <w:rFonts w:asciiTheme="minorHAnsi" w:hAnsiTheme="minorHAnsi" w:cstheme="minorHAnsi"/>
                <w:sz w:val="20"/>
                <w:szCs w:val="22"/>
              </w:rPr>
            </w:pPr>
            <w:r>
              <w:rPr>
                <w:rFonts w:asciiTheme="minorHAnsi" w:hAnsiTheme="minorHAnsi" w:cstheme="minorHAnsi"/>
                <w:sz w:val="20"/>
                <w:szCs w:val="22"/>
              </w:rPr>
              <w:t>2</w:t>
            </w:r>
          </w:p>
        </w:tc>
      </w:tr>
      <w:tr w:rsidR="006D1974" w:rsidRPr="00A84CCD" w:rsidTr="00A304CF">
        <w:trPr>
          <w:trHeight w:val="45"/>
          <w:jc w:val="center"/>
        </w:trPr>
        <w:tc>
          <w:tcPr>
            <w:tcW w:w="204" w:type="pct"/>
            <w:shd w:val="clear" w:color="auto" w:fill="auto"/>
            <w:tcMar>
              <w:left w:w="0" w:type="dxa"/>
              <w:right w:w="0" w:type="dxa"/>
            </w:tcMar>
            <w:vAlign w:val="center"/>
          </w:tcPr>
          <w:p w:rsidR="006D1974" w:rsidRPr="00A84CCD" w:rsidRDefault="006D1974" w:rsidP="001065BB">
            <w:pPr>
              <w:jc w:val="center"/>
              <w:rPr>
                <w:rFonts w:asciiTheme="minorHAnsi" w:hAnsiTheme="minorHAnsi" w:cstheme="minorHAnsi"/>
                <w:sz w:val="20"/>
                <w:szCs w:val="22"/>
              </w:rPr>
            </w:pPr>
            <w:r w:rsidRPr="00A84CCD">
              <w:rPr>
                <w:rFonts w:asciiTheme="minorHAnsi" w:hAnsiTheme="minorHAnsi" w:cstheme="minorHAnsi"/>
                <w:sz w:val="20"/>
                <w:szCs w:val="22"/>
              </w:rPr>
              <w:t>3</w:t>
            </w:r>
          </w:p>
        </w:tc>
        <w:tc>
          <w:tcPr>
            <w:tcW w:w="1479" w:type="pct"/>
            <w:shd w:val="clear" w:color="auto" w:fill="auto"/>
            <w:vAlign w:val="center"/>
          </w:tcPr>
          <w:p w:rsidR="006D1974" w:rsidRPr="00A84CCD" w:rsidRDefault="006D1974" w:rsidP="001065BB">
            <w:pPr>
              <w:jc w:val="both"/>
              <w:rPr>
                <w:rFonts w:asciiTheme="minorHAnsi" w:hAnsiTheme="minorHAnsi" w:cstheme="minorHAnsi"/>
                <w:sz w:val="20"/>
                <w:szCs w:val="22"/>
              </w:rPr>
            </w:pPr>
            <w:r w:rsidRPr="00A84CCD">
              <w:rPr>
                <w:rFonts w:asciiTheme="minorHAnsi" w:eastAsia="Calibri" w:hAnsiTheme="minorHAnsi" w:cstheme="minorHAnsi"/>
                <w:sz w:val="18"/>
                <w:szCs w:val="18"/>
                <w:lang w:val="es-MX" w:eastAsia="en-US"/>
              </w:rPr>
              <w:t>Albañil</w:t>
            </w:r>
          </w:p>
        </w:tc>
        <w:tc>
          <w:tcPr>
            <w:tcW w:w="2162" w:type="pct"/>
            <w:shd w:val="clear" w:color="auto" w:fill="auto"/>
          </w:tcPr>
          <w:p w:rsidR="006D1974" w:rsidRPr="00A84CCD" w:rsidRDefault="00C900E5" w:rsidP="00C900E5">
            <w:pPr>
              <w:jc w:val="center"/>
              <w:rPr>
                <w:rFonts w:asciiTheme="minorHAnsi" w:hAnsiTheme="minorHAnsi" w:cstheme="minorHAnsi"/>
                <w:sz w:val="20"/>
                <w:szCs w:val="22"/>
              </w:rPr>
            </w:pPr>
            <w:r w:rsidRPr="00A84CCD">
              <w:rPr>
                <w:rFonts w:asciiTheme="minorHAnsi" w:hAnsiTheme="minorHAnsi" w:cstheme="minorHAnsi"/>
                <w:sz w:val="20"/>
                <w:szCs w:val="22"/>
              </w:rPr>
              <w:t>-</w:t>
            </w:r>
          </w:p>
        </w:tc>
        <w:tc>
          <w:tcPr>
            <w:tcW w:w="1155" w:type="pct"/>
            <w:vAlign w:val="center"/>
          </w:tcPr>
          <w:p w:rsidR="006D1974" w:rsidRPr="00A84CCD" w:rsidRDefault="00FF7BAD" w:rsidP="001065BB">
            <w:pPr>
              <w:jc w:val="center"/>
              <w:rPr>
                <w:rFonts w:asciiTheme="minorHAnsi" w:hAnsiTheme="minorHAnsi" w:cstheme="minorHAnsi"/>
                <w:sz w:val="20"/>
                <w:szCs w:val="22"/>
              </w:rPr>
            </w:pPr>
            <w:r>
              <w:rPr>
                <w:rFonts w:asciiTheme="minorHAnsi" w:hAnsiTheme="minorHAnsi" w:cstheme="minorHAnsi"/>
                <w:sz w:val="20"/>
                <w:szCs w:val="22"/>
              </w:rPr>
              <w:t>3</w:t>
            </w:r>
          </w:p>
        </w:tc>
      </w:tr>
      <w:tr w:rsidR="006D1974" w:rsidRPr="00A84CCD" w:rsidTr="00A304CF">
        <w:trPr>
          <w:trHeight w:val="45"/>
          <w:jc w:val="center"/>
        </w:trPr>
        <w:tc>
          <w:tcPr>
            <w:tcW w:w="204" w:type="pct"/>
            <w:shd w:val="clear" w:color="auto" w:fill="auto"/>
            <w:tcMar>
              <w:left w:w="0" w:type="dxa"/>
              <w:right w:w="0" w:type="dxa"/>
            </w:tcMar>
            <w:vAlign w:val="center"/>
          </w:tcPr>
          <w:p w:rsidR="006D1974" w:rsidRPr="00A84CCD" w:rsidRDefault="006D1974" w:rsidP="001065BB">
            <w:pPr>
              <w:jc w:val="center"/>
              <w:rPr>
                <w:rFonts w:asciiTheme="minorHAnsi" w:hAnsiTheme="minorHAnsi" w:cstheme="minorHAnsi"/>
                <w:sz w:val="20"/>
                <w:szCs w:val="22"/>
              </w:rPr>
            </w:pPr>
            <w:r w:rsidRPr="00A84CCD">
              <w:rPr>
                <w:rFonts w:asciiTheme="minorHAnsi" w:hAnsiTheme="minorHAnsi" w:cstheme="minorHAnsi"/>
                <w:sz w:val="20"/>
                <w:szCs w:val="22"/>
              </w:rPr>
              <w:t>4</w:t>
            </w:r>
          </w:p>
        </w:tc>
        <w:tc>
          <w:tcPr>
            <w:tcW w:w="1479" w:type="pct"/>
            <w:shd w:val="clear" w:color="auto" w:fill="auto"/>
            <w:vAlign w:val="center"/>
          </w:tcPr>
          <w:p w:rsidR="006D1974" w:rsidRPr="00A84CCD" w:rsidRDefault="006D1974" w:rsidP="001065BB">
            <w:pPr>
              <w:jc w:val="both"/>
              <w:rPr>
                <w:rFonts w:asciiTheme="minorHAnsi" w:hAnsiTheme="minorHAnsi" w:cstheme="minorHAnsi"/>
                <w:sz w:val="20"/>
                <w:szCs w:val="22"/>
              </w:rPr>
            </w:pPr>
            <w:r w:rsidRPr="00A84CCD">
              <w:rPr>
                <w:rFonts w:asciiTheme="minorHAnsi" w:eastAsia="Calibri" w:hAnsiTheme="minorHAnsi" w:cstheme="minorHAnsi"/>
                <w:sz w:val="18"/>
                <w:szCs w:val="18"/>
                <w:lang w:val="es-MX" w:eastAsia="en-US"/>
              </w:rPr>
              <w:t>Ayudante</w:t>
            </w:r>
            <w:r w:rsidR="00FF7BAD">
              <w:rPr>
                <w:rFonts w:asciiTheme="minorHAnsi" w:eastAsia="Calibri" w:hAnsiTheme="minorHAnsi" w:cstheme="minorHAnsi"/>
                <w:sz w:val="18"/>
                <w:szCs w:val="18"/>
                <w:lang w:val="es-MX" w:eastAsia="en-US"/>
              </w:rPr>
              <w:t xml:space="preserve"> albañil</w:t>
            </w:r>
          </w:p>
        </w:tc>
        <w:tc>
          <w:tcPr>
            <w:tcW w:w="2162" w:type="pct"/>
            <w:shd w:val="clear" w:color="auto" w:fill="auto"/>
          </w:tcPr>
          <w:p w:rsidR="006D1974" w:rsidRPr="00A84CCD" w:rsidRDefault="00C900E5" w:rsidP="00C900E5">
            <w:pPr>
              <w:jc w:val="center"/>
              <w:rPr>
                <w:rFonts w:asciiTheme="minorHAnsi" w:hAnsiTheme="minorHAnsi" w:cstheme="minorHAnsi"/>
                <w:sz w:val="20"/>
                <w:szCs w:val="22"/>
              </w:rPr>
            </w:pPr>
            <w:r w:rsidRPr="00A84CCD">
              <w:rPr>
                <w:rFonts w:asciiTheme="minorHAnsi" w:hAnsiTheme="minorHAnsi" w:cstheme="minorHAnsi"/>
                <w:sz w:val="20"/>
                <w:szCs w:val="22"/>
              </w:rPr>
              <w:t>-</w:t>
            </w:r>
          </w:p>
        </w:tc>
        <w:tc>
          <w:tcPr>
            <w:tcW w:w="1155" w:type="pct"/>
            <w:vAlign w:val="center"/>
          </w:tcPr>
          <w:p w:rsidR="006D1974" w:rsidRPr="00A84CCD" w:rsidRDefault="00FF7BAD" w:rsidP="001065BB">
            <w:pPr>
              <w:jc w:val="center"/>
              <w:rPr>
                <w:rFonts w:asciiTheme="minorHAnsi" w:hAnsiTheme="minorHAnsi" w:cstheme="minorHAnsi"/>
                <w:sz w:val="20"/>
                <w:szCs w:val="22"/>
              </w:rPr>
            </w:pPr>
            <w:r>
              <w:rPr>
                <w:rFonts w:asciiTheme="minorHAnsi" w:hAnsiTheme="minorHAnsi" w:cstheme="minorHAnsi"/>
                <w:sz w:val="20"/>
                <w:szCs w:val="22"/>
              </w:rPr>
              <w:t>6</w:t>
            </w:r>
          </w:p>
        </w:tc>
      </w:tr>
      <w:tr w:rsidR="006D1974" w:rsidRPr="00A84CCD" w:rsidTr="00A304CF">
        <w:trPr>
          <w:trHeight w:val="45"/>
          <w:jc w:val="center"/>
        </w:trPr>
        <w:tc>
          <w:tcPr>
            <w:tcW w:w="204" w:type="pct"/>
            <w:shd w:val="clear" w:color="auto" w:fill="auto"/>
            <w:tcMar>
              <w:left w:w="0" w:type="dxa"/>
              <w:right w:w="0" w:type="dxa"/>
            </w:tcMar>
            <w:vAlign w:val="center"/>
          </w:tcPr>
          <w:p w:rsidR="006D1974" w:rsidRPr="00A84CCD" w:rsidRDefault="006D1974" w:rsidP="001065BB">
            <w:pPr>
              <w:jc w:val="center"/>
              <w:rPr>
                <w:rFonts w:asciiTheme="minorHAnsi" w:hAnsiTheme="minorHAnsi" w:cstheme="minorHAnsi"/>
                <w:sz w:val="20"/>
                <w:szCs w:val="22"/>
              </w:rPr>
            </w:pPr>
            <w:r w:rsidRPr="00A84CCD">
              <w:rPr>
                <w:rFonts w:asciiTheme="minorHAnsi" w:hAnsiTheme="minorHAnsi" w:cstheme="minorHAnsi"/>
                <w:sz w:val="20"/>
                <w:szCs w:val="22"/>
              </w:rPr>
              <w:t>5</w:t>
            </w:r>
          </w:p>
        </w:tc>
        <w:tc>
          <w:tcPr>
            <w:tcW w:w="1479" w:type="pct"/>
            <w:shd w:val="clear" w:color="auto" w:fill="auto"/>
            <w:vAlign w:val="center"/>
          </w:tcPr>
          <w:p w:rsidR="006D1974" w:rsidRPr="00A84CCD" w:rsidRDefault="00EB4079" w:rsidP="00EB4079">
            <w:pPr>
              <w:jc w:val="both"/>
              <w:rPr>
                <w:rFonts w:asciiTheme="minorHAnsi" w:hAnsiTheme="minorHAnsi" w:cstheme="minorHAnsi"/>
                <w:sz w:val="20"/>
                <w:szCs w:val="22"/>
              </w:rPr>
            </w:pPr>
            <w:r w:rsidRPr="00A84CCD">
              <w:rPr>
                <w:rFonts w:asciiTheme="minorHAnsi" w:eastAsia="Calibri" w:hAnsiTheme="minorHAnsi" w:cstheme="minorHAnsi"/>
                <w:sz w:val="18"/>
                <w:szCs w:val="18"/>
                <w:lang w:val="es-MX" w:eastAsia="en-US"/>
              </w:rPr>
              <w:t>Ayudante Soldador</w:t>
            </w:r>
          </w:p>
        </w:tc>
        <w:tc>
          <w:tcPr>
            <w:tcW w:w="2162" w:type="pct"/>
            <w:shd w:val="clear" w:color="auto" w:fill="auto"/>
          </w:tcPr>
          <w:p w:rsidR="006D1974" w:rsidRPr="00A84CCD" w:rsidRDefault="00C900E5" w:rsidP="00C900E5">
            <w:pPr>
              <w:jc w:val="center"/>
              <w:rPr>
                <w:rFonts w:asciiTheme="minorHAnsi" w:hAnsiTheme="minorHAnsi" w:cstheme="minorHAnsi"/>
                <w:sz w:val="20"/>
                <w:szCs w:val="22"/>
              </w:rPr>
            </w:pPr>
            <w:r w:rsidRPr="00A84CCD">
              <w:rPr>
                <w:rFonts w:asciiTheme="minorHAnsi" w:hAnsiTheme="minorHAnsi" w:cstheme="minorHAnsi"/>
                <w:sz w:val="20"/>
                <w:szCs w:val="22"/>
              </w:rPr>
              <w:t>-</w:t>
            </w:r>
          </w:p>
        </w:tc>
        <w:tc>
          <w:tcPr>
            <w:tcW w:w="1155" w:type="pct"/>
            <w:vAlign w:val="center"/>
          </w:tcPr>
          <w:p w:rsidR="006D1974" w:rsidRPr="00A84CCD" w:rsidRDefault="00FF7BAD" w:rsidP="001065BB">
            <w:pPr>
              <w:jc w:val="center"/>
              <w:rPr>
                <w:rFonts w:asciiTheme="minorHAnsi" w:hAnsiTheme="minorHAnsi" w:cstheme="minorHAnsi"/>
                <w:sz w:val="20"/>
                <w:szCs w:val="22"/>
              </w:rPr>
            </w:pPr>
            <w:r>
              <w:rPr>
                <w:rFonts w:asciiTheme="minorHAnsi" w:hAnsiTheme="minorHAnsi" w:cstheme="minorHAnsi"/>
                <w:sz w:val="20"/>
                <w:szCs w:val="22"/>
              </w:rPr>
              <w:t>1</w:t>
            </w:r>
          </w:p>
        </w:tc>
      </w:tr>
      <w:tr w:rsidR="006D1974" w:rsidRPr="00A84CCD" w:rsidTr="00A304CF">
        <w:trPr>
          <w:trHeight w:val="45"/>
          <w:jc w:val="center"/>
        </w:trPr>
        <w:tc>
          <w:tcPr>
            <w:tcW w:w="204" w:type="pct"/>
            <w:shd w:val="clear" w:color="auto" w:fill="auto"/>
            <w:tcMar>
              <w:left w:w="0" w:type="dxa"/>
              <w:right w:w="0" w:type="dxa"/>
            </w:tcMar>
            <w:vAlign w:val="center"/>
          </w:tcPr>
          <w:p w:rsidR="006D1974" w:rsidRPr="00A84CCD" w:rsidRDefault="006D1974" w:rsidP="001065BB">
            <w:pPr>
              <w:jc w:val="center"/>
              <w:rPr>
                <w:rFonts w:asciiTheme="minorHAnsi" w:hAnsiTheme="minorHAnsi" w:cstheme="minorHAnsi"/>
                <w:sz w:val="20"/>
                <w:szCs w:val="22"/>
              </w:rPr>
            </w:pPr>
            <w:r w:rsidRPr="00A84CCD">
              <w:rPr>
                <w:rFonts w:asciiTheme="minorHAnsi" w:hAnsiTheme="minorHAnsi" w:cstheme="minorHAnsi"/>
                <w:sz w:val="20"/>
                <w:szCs w:val="22"/>
              </w:rPr>
              <w:t>6</w:t>
            </w:r>
          </w:p>
        </w:tc>
        <w:tc>
          <w:tcPr>
            <w:tcW w:w="1479" w:type="pct"/>
            <w:shd w:val="clear" w:color="auto" w:fill="auto"/>
            <w:vAlign w:val="center"/>
          </w:tcPr>
          <w:p w:rsidR="006D1974" w:rsidRPr="00A84CCD" w:rsidRDefault="006D1974" w:rsidP="001065BB">
            <w:pPr>
              <w:jc w:val="both"/>
              <w:rPr>
                <w:rFonts w:asciiTheme="minorHAnsi" w:hAnsiTheme="minorHAnsi" w:cstheme="minorHAnsi"/>
                <w:sz w:val="20"/>
                <w:szCs w:val="22"/>
              </w:rPr>
            </w:pPr>
            <w:r w:rsidRPr="00A84CCD">
              <w:rPr>
                <w:rFonts w:asciiTheme="minorHAnsi" w:eastAsia="Calibri" w:hAnsiTheme="minorHAnsi" w:cstheme="minorHAnsi"/>
                <w:sz w:val="18"/>
                <w:szCs w:val="18"/>
                <w:lang w:val="es-MX" w:eastAsia="en-US"/>
              </w:rPr>
              <w:t xml:space="preserve">Plomero Calificado </w:t>
            </w:r>
          </w:p>
        </w:tc>
        <w:tc>
          <w:tcPr>
            <w:tcW w:w="2162" w:type="pct"/>
            <w:shd w:val="clear" w:color="auto" w:fill="auto"/>
          </w:tcPr>
          <w:p w:rsidR="006D1974" w:rsidRPr="00A84CCD" w:rsidRDefault="00C900E5" w:rsidP="00C900E5">
            <w:pPr>
              <w:jc w:val="center"/>
              <w:rPr>
                <w:rFonts w:asciiTheme="minorHAnsi" w:hAnsiTheme="minorHAnsi" w:cstheme="minorHAnsi"/>
                <w:sz w:val="20"/>
                <w:szCs w:val="22"/>
              </w:rPr>
            </w:pPr>
            <w:r w:rsidRPr="00A84CCD">
              <w:rPr>
                <w:rFonts w:asciiTheme="minorHAnsi" w:hAnsiTheme="minorHAnsi" w:cstheme="minorHAnsi"/>
                <w:sz w:val="20"/>
                <w:szCs w:val="22"/>
              </w:rPr>
              <w:t>-</w:t>
            </w:r>
          </w:p>
        </w:tc>
        <w:tc>
          <w:tcPr>
            <w:tcW w:w="1155" w:type="pct"/>
            <w:vAlign w:val="center"/>
          </w:tcPr>
          <w:p w:rsidR="006D1974" w:rsidRPr="00A84CCD" w:rsidRDefault="00FF7BAD" w:rsidP="001065BB">
            <w:pPr>
              <w:jc w:val="center"/>
              <w:rPr>
                <w:rFonts w:asciiTheme="minorHAnsi" w:hAnsiTheme="minorHAnsi" w:cstheme="minorHAnsi"/>
                <w:sz w:val="20"/>
                <w:szCs w:val="22"/>
              </w:rPr>
            </w:pPr>
            <w:r>
              <w:rPr>
                <w:rFonts w:asciiTheme="minorHAnsi" w:hAnsiTheme="minorHAnsi" w:cstheme="minorHAnsi"/>
                <w:sz w:val="20"/>
                <w:szCs w:val="22"/>
              </w:rPr>
              <w:t>1</w:t>
            </w:r>
          </w:p>
        </w:tc>
      </w:tr>
      <w:tr w:rsidR="006D1974" w:rsidRPr="00A84CCD" w:rsidTr="00A304CF">
        <w:trPr>
          <w:trHeight w:val="45"/>
          <w:jc w:val="center"/>
        </w:trPr>
        <w:tc>
          <w:tcPr>
            <w:tcW w:w="204" w:type="pct"/>
            <w:shd w:val="clear" w:color="auto" w:fill="auto"/>
            <w:tcMar>
              <w:left w:w="0" w:type="dxa"/>
              <w:right w:w="0" w:type="dxa"/>
            </w:tcMar>
            <w:vAlign w:val="center"/>
          </w:tcPr>
          <w:p w:rsidR="006D1974" w:rsidRPr="00A84CCD" w:rsidRDefault="006D1974" w:rsidP="001065BB">
            <w:pPr>
              <w:jc w:val="center"/>
              <w:rPr>
                <w:rFonts w:asciiTheme="minorHAnsi" w:hAnsiTheme="minorHAnsi" w:cstheme="minorHAnsi"/>
                <w:sz w:val="20"/>
                <w:szCs w:val="22"/>
              </w:rPr>
            </w:pPr>
            <w:r w:rsidRPr="00A84CCD">
              <w:rPr>
                <w:rFonts w:asciiTheme="minorHAnsi" w:hAnsiTheme="minorHAnsi" w:cstheme="minorHAnsi"/>
                <w:sz w:val="20"/>
                <w:szCs w:val="22"/>
              </w:rPr>
              <w:t>7</w:t>
            </w:r>
          </w:p>
        </w:tc>
        <w:tc>
          <w:tcPr>
            <w:tcW w:w="1479" w:type="pct"/>
            <w:shd w:val="clear" w:color="auto" w:fill="auto"/>
            <w:vAlign w:val="center"/>
          </w:tcPr>
          <w:p w:rsidR="006D1974" w:rsidRPr="00A84CCD" w:rsidRDefault="00C900E5" w:rsidP="001065BB">
            <w:pPr>
              <w:jc w:val="both"/>
              <w:rPr>
                <w:rFonts w:asciiTheme="minorHAnsi" w:hAnsiTheme="minorHAnsi" w:cstheme="minorHAnsi"/>
                <w:sz w:val="20"/>
                <w:szCs w:val="22"/>
              </w:rPr>
            </w:pPr>
            <w:r w:rsidRPr="00A84CCD">
              <w:rPr>
                <w:rFonts w:asciiTheme="minorHAnsi" w:eastAsia="Calibri" w:hAnsiTheme="minorHAnsi" w:cstheme="minorHAnsi"/>
                <w:sz w:val="18"/>
                <w:szCs w:val="18"/>
                <w:lang w:val="es-MX" w:eastAsia="en-US"/>
              </w:rPr>
              <w:t>Peón</w:t>
            </w:r>
          </w:p>
        </w:tc>
        <w:tc>
          <w:tcPr>
            <w:tcW w:w="2162" w:type="pct"/>
            <w:shd w:val="clear" w:color="auto" w:fill="auto"/>
          </w:tcPr>
          <w:p w:rsidR="006D1974" w:rsidRPr="00A84CCD" w:rsidRDefault="00C900E5" w:rsidP="00C900E5">
            <w:pPr>
              <w:jc w:val="center"/>
              <w:rPr>
                <w:rFonts w:asciiTheme="minorHAnsi" w:hAnsiTheme="minorHAnsi" w:cstheme="minorHAnsi"/>
                <w:sz w:val="20"/>
                <w:szCs w:val="22"/>
              </w:rPr>
            </w:pPr>
            <w:r w:rsidRPr="00A84CCD">
              <w:rPr>
                <w:rFonts w:asciiTheme="minorHAnsi" w:hAnsiTheme="minorHAnsi" w:cstheme="minorHAnsi"/>
                <w:sz w:val="20"/>
                <w:szCs w:val="22"/>
              </w:rPr>
              <w:t>-</w:t>
            </w:r>
          </w:p>
        </w:tc>
        <w:tc>
          <w:tcPr>
            <w:tcW w:w="1155" w:type="pct"/>
            <w:vAlign w:val="center"/>
          </w:tcPr>
          <w:p w:rsidR="006D1974" w:rsidRPr="00A84CCD" w:rsidRDefault="00FF7BAD" w:rsidP="001065BB">
            <w:pPr>
              <w:jc w:val="center"/>
              <w:rPr>
                <w:rFonts w:asciiTheme="minorHAnsi" w:hAnsiTheme="minorHAnsi" w:cstheme="minorHAnsi"/>
                <w:sz w:val="20"/>
                <w:szCs w:val="22"/>
              </w:rPr>
            </w:pPr>
            <w:r>
              <w:rPr>
                <w:rFonts w:asciiTheme="minorHAnsi" w:hAnsiTheme="minorHAnsi" w:cstheme="minorHAnsi"/>
                <w:sz w:val="20"/>
                <w:szCs w:val="22"/>
              </w:rPr>
              <w:t>8</w:t>
            </w:r>
          </w:p>
        </w:tc>
      </w:tr>
      <w:tr w:rsidR="006D1974" w:rsidRPr="00A84CCD" w:rsidTr="00A304CF">
        <w:trPr>
          <w:trHeight w:val="45"/>
          <w:jc w:val="center"/>
        </w:trPr>
        <w:tc>
          <w:tcPr>
            <w:tcW w:w="204" w:type="pct"/>
            <w:shd w:val="clear" w:color="auto" w:fill="auto"/>
            <w:tcMar>
              <w:left w:w="0" w:type="dxa"/>
              <w:right w:w="0" w:type="dxa"/>
            </w:tcMar>
            <w:vAlign w:val="center"/>
          </w:tcPr>
          <w:p w:rsidR="006D1974" w:rsidRPr="00A84CCD" w:rsidRDefault="006D1974" w:rsidP="001065BB">
            <w:pPr>
              <w:jc w:val="center"/>
              <w:rPr>
                <w:rFonts w:asciiTheme="minorHAnsi" w:hAnsiTheme="minorHAnsi" w:cstheme="minorHAnsi"/>
                <w:sz w:val="20"/>
                <w:szCs w:val="22"/>
              </w:rPr>
            </w:pPr>
            <w:r w:rsidRPr="00A84CCD">
              <w:rPr>
                <w:rFonts w:asciiTheme="minorHAnsi" w:hAnsiTheme="minorHAnsi" w:cstheme="minorHAnsi"/>
                <w:sz w:val="20"/>
                <w:szCs w:val="22"/>
              </w:rPr>
              <w:t>8</w:t>
            </w:r>
          </w:p>
        </w:tc>
        <w:tc>
          <w:tcPr>
            <w:tcW w:w="1479" w:type="pct"/>
            <w:shd w:val="clear" w:color="auto" w:fill="auto"/>
            <w:vAlign w:val="center"/>
          </w:tcPr>
          <w:p w:rsidR="006D1974" w:rsidRPr="00A84CCD" w:rsidRDefault="006D1974" w:rsidP="001065BB">
            <w:pPr>
              <w:jc w:val="both"/>
              <w:rPr>
                <w:rFonts w:asciiTheme="minorHAnsi" w:hAnsiTheme="minorHAnsi" w:cstheme="minorHAnsi"/>
                <w:sz w:val="20"/>
                <w:szCs w:val="22"/>
              </w:rPr>
            </w:pPr>
            <w:r w:rsidRPr="00A84CCD">
              <w:rPr>
                <w:rFonts w:asciiTheme="minorHAnsi" w:eastAsia="Calibri" w:hAnsiTheme="minorHAnsi" w:cstheme="minorHAnsi"/>
                <w:sz w:val="18"/>
                <w:szCs w:val="18"/>
                <w:lang w:val="es-MX" w:eastAsia="en-US"/>
              </w:rPr>
              <w:t>Topógrafo</w:t>
            </w:r>
          </w:p>
        </w:tc>
        <w:tc>
          <w:tcPr>
            <w:tcW w:w="2162" w:type="pct"/>
            <w:shd w:val="clear" w:color="auto" w:fill="auto"/>
          </w:tcPr>
          <w:p w:rsidR="006D1974" w:rsidRPr="00A84CCD" w:rsidRDefault="00C900E5" w:rsidP="00C900E5">
            <w:pPr>
              <w:jc w:val="center"/>
              <w:rPr>
                <w:rFonts w:asciiTheme="minorHAnsi" w:hAnsiTheme="minorHAnsi" w:cstheme="minorHAnsi"/>
                <w:sz w:val="20"/>
                <w:szCs w:val="22"/>
              </w:rPr>
            </w:pPr>
            <w:r w:rsidRPr="00A84CCD">
              <w:rPr>
                <w:rFonts w:asciiTheme="minorHAnsi" w:hAnsiTheme="minorHAnsi" w:cstheme="minorHAnsi"/>
                <w:sz w:val="20"/>
                <w:szCs w:val="22"/>
              </w:rPr>
              <w:t>Técnico o Lic. en topografía</w:t>
            </w:r>
          </w:p>
        </w:tc>
        <w:tc>
          <w:tcPr>
            <w:tcW w:w="1155" w:type="pct"/>
            <w:vAlign w:val="center"/>
          </w:tcPr>
          <w:p w:rsidR="006D1974" w:rsidRPr="00A84CCD" w:rsidRDefault="00EB4079" w:rsidP="001065BB">
            <w:pPr>
              <w:jc w:val="center"/>
              <w:rPr>
                <w:rFonts w:asciiTheme="minorHAnsi" w:hAnsiTheme="minorHAnsi" w:cstheme="minorHAnsi"/>
                <w:sz w:val="20"/>
                <w:szCs w:val="22"/>
              </w:rPr>
            </w:pPr>
            <w:r w:rsidRPr="00A84CCD">
              <w:rPr>
                <w:rFonts w:asciiTheme="minorHAnsi" w:hAnsiTheme="minorHAnsi" w:cstheme="minorHAnsi"/>
                <w:sz w:val="20"/>
                <w:szCs w:val="22"/>
              </w:rPr>
              <w:t>1</w:t>
            </w:r>
          </w:p>
        </w:tc>
      </w:tr>
      <w:tr w:rsidR="006D1974" w:rsidRPr="00A84CCD" w:rsidTr="00A304CF">
        <w:trPr>
          <w:trHeight w:val="45"/>
          <w:jc w:val="center"/>
        </w:trPr>
        <w:tc>
          <w:tcPr>
            <w:tcW w:w="204" w:type="pct"/>
            <w:shd w:val="clear" w:color="auto" w:fill="auto"/>
            <w:tcMar>
              <w:left w:w="0" w:type="dxa"/>
              <w:right w:w="0" w:type="dxa"/>
            </w:tcMar>
            <w:vAlign w:val="center"/>
          </w:tcPr>
          <w:p w:rsidR="006D1974" w:rsidRPr="00A84CCD" w:rsidRDefault="006D1974" w:rsidP="001065BB">
            <w:pPr>
              <w:jc w:val="center"/>
              <w:rPr>
                <w:rFonts w:asciiTheme="minorHAnsi" w:hAnsiTheme="minorHAnsi" w:cstheme="minorHAnsi"/>
                <w:sz w:val="20"/>
                <w:szCs w:val="22"/>
              </w:rPr>
            </w:pPr>
            <w:r w:rsidRPr="00A84CCD">
              <w:rPr>
                <w:rFonts w:asciiTheme="minorHAnsi" w:hAnsiTheme="minorHAnsi" w:cstheme="minorHAnsi"/>
                <w:sz w:val="20"/>
                <w:szCs w:val="22"/>
              </w:rPr>
              <w:t>9</w:t>
            </w:r>
          </w:p>
        </w:tc>
        <w:tc>
          <w:tcPr>
            <w:tcW w:w="1479" w:type="pct"/>
            <w:shd w:val="clear" w:color="auto" w:fill="auto"/>
            <w:vAlign w:val="center"/>
          </w:tcPr>
          <w:p w:rsidR="006D1974" w:rsidRPr="00A84CCD" w:rsidRDefault="006D1974" w:rsidP="001065BB">
            <w:pPr>
              <w:jc w:val="both"/>
              <w:rPr>
                <w:rFonts w:asciiTheme="minorHAnsi" w:hAnsiTheme="minorHAnsi" w:cstheme="minorHAnsi"/>
                <w:sz w:val="20"/>
                <w:szCs w:val="22"/>
              </w:rPr>
            </w:pPr>
            <w:r w:rsidRPr="00A84CCD">
              <w:rPr>
                <w:rFonts w:asciiTheme="minorHAnsi" w:eastAsia="Calibri" w:hAnsiTheme="minorHAnsi" w:cstheme="minorHAnsi"/>
                <w:sz w:val="18"/>
                <w:szCs w:val="18"/>
                <w:lang w:val="es-MX" w:eastAsia="en-US"/>
              </w:rPr>
              <w:t>Operador de compresora</w:t>
            </w:r>
          </w:p>
        </w:tc>
        <w:tc>
          <w:tcPr>
            <w:tcW w:w="2162" w:type="pct"/>
            <w:shd w:val="clear" w:color="auto" w:fill="auto"/>
          </w:tcPr>
          <w:p w:rsidR="006D1974" w:rsidRPr="00A84CCD" w:rsidRDefault="00C900E5" w:rsidP="00C900E5">
            <w:pPr>
              <w:jc w:val="center"/>
              <w:rPr>
                <w:rFonts w:asciiTheme="minorHAnsi" w:hAnsiTheme="minorHAnsi" w:cstheme="minorHAnsi"/>
                <w:sz w:val="20"/>
                <w:szCs w:val="22"/>
              </w:rPr>
            </w:pPr>
            <w:r w:rsidRPr="00A84CCD">
              <w:rPr>
                <w:rFonts w:asciiTheme="minorHAnsi" w:hAnsiTheme="minorHAnsi" w:cstheme="minorHAnsi"/>
                <w:sz w:val="20"/>
                <w:szCs w:val="22"/>
              </w:rPr>
              <w:t>-</w:t>
            </w:r>
          </w:p>
        </w:tc>
        <w:tc>
          <w:tcPr>
            <w:tcW w:w="1155" w:type="pct"/>
            <w:vAlign w:val="center"/>
          </w:tcPr>
          <w:p w:rsidR="006D1974" w:rsidRPr="00A84CCD" w:rsidRDefault="00FF7BAD" w:rsidP="001065BB">
            <w:pPr>
              <w:jc w:val="center"/>
              <w:rPr>
                <w:rFonts w:asciiTheme="minorHAnsi" w:hAnsiTheme="minorHAnsi" w:cstheme="minorHAnsi"/>
                <w:sz w:val="20"/>
                <w:szCs w:val="22"/>
              </w:rPr>
            </w:pPr>
            <w:r>
              <w:rPr>
                <w:rFonts w:asciiTheme="minorHAnsi" w:hAnsiTheme="minorHAnsi" w:cstheme="minorHAnsi"/>
                <w:sz w:val="20"/>
                <w:szCs w:val="22"/>
              </w:rPr>
              <w:t>1</w:t>
            </w:r>
          </w:p>
        </w:tc>
      </w:tr>
      <w:tr w:rsidR="006D1974" w:rsidRPr="00A84CCD" w:rsidTr="00A304CF">
        <w:trPr>
          <w:trHeight w:val="45"/>
          <w:jc w:val="center"/>
        </w:trPr>
        <w:tc>
          <w:tcPr>
            <w:tcW w:w="204" w:type="pct"/>
            <w:shd w:val="clear" w:color="auto" w:fill="auto"/>
            <w:tcMar>
              <w:left w:w="0" w:type="dxa"/>
              <w:right w:w="0" w:type="dxa"/>
            </w:tcMar>
            <w:vAlign w:val="center"/>
          </w:tcPr>
          <w:p w:rsidR="006D1974" w:rsidRPr="00A84CCD" w:rsidRDefault="006D1974" w:rsidP="001065BB">
            <w:pPr>
              <w:jc w:val="center"/>
              <w:rPr>
                <w:rFonts w:asciiTheme="minorHAnsi" w:hAnsiTheme="minorHAnsi" w:cstheme="minorHAnsi"/>
                <w:sz w:val="20"/>
                <w:szCs w:val="22"/>
              </w:rPr>
            </w:pPr>
            <w:r w:rsidRPr="00A84CCD">
              <w:rPr>
                <w:rFonts w:asciiTheme="minorHAnsi" w:hAnsiTheme="minorHAnsi" w:cstheme="minorHAnsi"/>
                <w:sz w:val="20"/>
                <w:szCs w:val="22"/>
              </w:rPr>
              <w:t>10</w:t>
            </w:r>
          </w:p>
        </w:tc>
        <w:tc>
          <w:tcPr>
            <w:tcW w:w="1479" w:type="pct"/>
            <w:shd w:val="clear" w:color="auto" w:fill="auto"/>
            <w:vAlign w:val="center"/>
          </w:tcPr>
          <w:p w:rsidR="006D1974" w:rsidRPr="00A84CCD" w:rsidRDefault="006D1974" w:rsidP="001065BB">
            <w:pPr>
              <w:jc w:val="both"/>
              <w:rPr>
                <w:rFonts w:asciiTheme="minorHAnsi" w:hAnsiTheme="minorHAnsi" w:cstheme="minorHAnsi"/>
                <w:sz w:val="20"/>
                <w:szCs w:val="22"/>
              </w:rPr>
            </w:pPr>
            <w:r w:rsidRPr="00A84CCD">
              <w:rPr>
                <w:rFonts w:asciiTheme="minorHAnsi" w:eastAsia="Calibri" w:hAnsiTheme="minorHAnsi" w:cstheme="minorHAnsi"/>
                <w:sz w:val="18"/>
                <w:szCs w:val="18"/>
                <w:lang w:val="es-MX" w:eastAsia="en-US"/>
              </w:rPr>
              <w:t>Operador de Cortadora de Disco</w:t>
            </w:r>
          </w:p>
        </w:tc>
        <w:tc>
          <w:tcPr>
            <w:tcW w:w="2162" w:type="pct"/>
            <w:shd w:val="clear" w:color="auto" w:fill="auto"/>
          </w:tcPr>
          <w:p w:rsidR="006D1974" w:rsidRPr="00A84CCD" w:rsidRDefault="00C900E5" w:rsidP="00C900E5">
            <w:pPr>
              <w:jc w:val="center"/>
              <w:rPr>
                <w:rFonts w:asciiTheme="minorHAnsi" w:hAnsiTheme="minorHAnsi" w:cstheme="minorHAnsi"/>
                <w:sz w:val="20"/>
                <w:szCs w:val="22"/>
              </w:rPr>
            </w:pPr>
            <w:r w:rsidRPr="00A84CCD">
              <w:rPr>
                <w:rFonts w:asciiTheme="minorHAnsi" w:hAnsiTheme="minorHAnsi" w:cstheme="minorHAnsi"/>
                <w:sz w:val="20"/>
                <w:szCs w:val="22"/>
              </w:rPr>
              <w:t>-</w:t>
            </w:r>
          </w:p>
        </w:tc>
        <w:tc>
          <w:tcPr>
            <w:tcW w:w="1155" w:type="pct"/>
            <w:vAlign w:val="center"/>
          </w:tcPr>
          <w:p w:rsidR="006D1974" w:rsidRPr="00A84CCD" w:rsidRDefault="00FF7BAD" w:rsidP="001065BB">
            <w:pPr>
              <w:jc w:val="center"/>
              <w:rPr>
                <w:rFonts w:asciiTheme="minorHAnsi" w:hAnsiTheme="minorHAnsi" w:cstheme="minorHAnsi"/>
                <w:sz w:val="20"/>
                <w:szCs w:val="22"/>
              </w:rPr>
            </w:pPr>
            <w:r>
              <w:rPr>
                <w:rFonts w:asciiTheme="minorHAnsi" w:hAnsiTheme="minorHAnsi" w:cstheme="minorHAnsi"/>
                <w:sz w:val="20"/>
                <w:szCs w:val="22"/>
              </w:rPr>
              <w:t>1</w:t>
            </w:r>
          </w:p>
        </w:tc>
      </w:tr>
      <w:tr w:rsidR="006D1974" w:rsidRPr="00A84CCD" w:rsidTr="00A304CF">
        <w:trPr>
          <w:trHeight w:val="45"/>
          <w:jc w:val="center"/>
        </w:trPr>
        <w:tc>
          <w:tcPr>
            <w:tcW w:w="204" w:type="pct"/>
            <w:shd w:val="clear" w:color="auto" w:fill="auto"/>
            <w:tcMar>
              <w:left w:w="0" w:type="dxa"/>
              <w:right w:w="0" w:type="dxa"/>
            </w:tcMar>
            <w:vAlign w:val="center"/>
          </w:tcPr>
          <w:p w:rsidR="006D1974" w:rsidRPr="00A84CCD" w:rsidRDefault="006D1974" w:rsidP="001065BB">
            <w:pPr>
              <w:jc w:val="center"/>
              <w:rPr>
                <w:rFonts w:asciiTheme="minorHAnsi" w:hAnsiTheme="minorHAnsi" w:cstheme="minorHAnsi"/>
                <w:sz w:val="20"/>
                <w:szCs w:val="22"/>
              </w:rPr>
            </w:pPr>
            <w:r w:rsidRPr="00A84CCD">
              <w:rPr>
                <w:rFonts w:asciiTheme="minorHAnsi" w:hAnsiTheme="minorHAnsi" w:cstheme="minorHAnsi"/>
                <w:sz w:val="20"/>
                <w:szCs w:val="22"/>
              </w:rPr>
              <w:t>11</w:t>
            </w:r>
          </w:p>
        </w:tc>
        <w:tc>
          <w:tcPr>
            <w:tcW w:w="1479" w:type="pct"/>
            <w:shd w:val="clear" w:color="auto" w:fill="auto"/>
            <w:vAlign w:val="center"/>
          </w:tcPr>
          <w:p w:rsidR="006D1974" w:rsidRPr="00A84CCD" w:rsidRDefault="006D1974" w:rsidP="001065BB">
            <w:pPr>
              <w:jc w:val="both"/>
              <w:rPr>
                <w:rFonts w:asciiTheme="minorHAnsi" w:hAnsiTheme="minorHAnsi" w:cstheme="minorHAnsi"/>
                <w:sz w:val="20"/>
                <w:szCs w:val="22"/>
              </w:rPr>
            </w:pPr>
            <w:r w:rsidRPr="00A84CCD">
              <w:rPr>
                <w:rFonts w:asciiTheme="minorHAnsi" w:eastAsia="Calibri" w:hAnsiTheme="minorHAnsi" w:cstheme="minorHAnsi"/>
                <w:sz w:val="18"/>
                <w:szCs w:val="18"/>
                <w:lang w:val="es-MX" w:eastAsia="en-US"/>
              </w:rPr>
              <w:t>Operador de Martillo Perforador</w:t>
            </w:r>
          </w:p>
        </w:tc>
        <w:tc>
          <w:tcPr>
            <w:tcW w:w="2162" w:type="pct"/>
            <w:shd w:val="clear" w:color="auto" w:fill="auto"/>
          </w:tcPr>
          <w:p w:rsidR="006D1974" w:rsidRPr="00A84CCD" w:rsidRDefault="00C900E5" w:rsidP="00C900E5">
            <w:pPr>
              <w:jc w:val="center"/>
              <w:rPr>
                <w:rFonts w:asciiTheme="minorHAnsi" w:hAnsiTheme="minorHAnsi" w:cstheme="minorHAnsi"/>
                <w:sz w:val="20"/>
                <w:szCs w:val="22"/>
              </w:rPr>
            </w:pPr>
            <w:r w:rsidRPr="00A84CCD">
              <w:rPr>
                <w:rFonts w:asciiTheme="minorHAnsi" w:hAnsiTheme="minorHAnsi" w:cstheme="minorHAnsi"/>
                <w:sz w:val="20"/>
                <w:szCs w:val="22"/>
              </w:rPr>
              <w:t>-</w:t>
            </w:r>
          </w:p>
        </w:tc>
        <w:tc>
          <w:tcPr>
            <w:tcW w:w="1155" w:type="pct"/>
            <w:vAlign w:val="center"/>
          </w:tcPr>
          <w:p w:rsidR="006D1974" w:rsidRPr="00A84CCD" w:rsidRDefault="00FF7BAD" w:rsidP="001065BB">
            <w:pPr>
              <w:jc w:val="center"/>
              <w:rPr>
                <w:rFonts w:asciiTheme="minorHAnsi" w:hAnsiTheme="minorHAnsi" w:cstheme="minorHAnsi"/>
                <w:sz w:val="20"/>
                <w:szCs w:val="22"/>
              </w:rPr>
            </w:pPr>
            <w:r>
              <w:rPr>
                <w:rFonts w:asciiTheme="minorHAnsi" w:hAnsiTheme="minorHAnsi" w:cstheme="minorHAnsi"/>
                <w:sz w:val="20"/>
                <w:szCs w:val="22"/>
              </w:rPr>
              <w:t>1</w:t>
            </w:r>
          </w:p>
        </w:tc>
      </w:tr>
      <w:tr w:rsidR="006D1974" w:rsidRPr="00A84CCD" w:rsidTr="00A304CF">
        <w:trPr>
          <w:trHeight w:val="45"/>
          <w:jc w:val="center"/>
        </w:trPr>
        <w:tc>
          <w:tcPr>
            <w:tcW w:w="204" w:type="pct"/>
            <w:shd w:val="clear" w:color="auto" w:fill="auto"/>
            <w:tcMar>
              <w:left w:w="0" w:type="dxa"/>
              <w:right w:w="0" w:type="dxa"/>
            </w:tcMar>
            <w:vAlign w:val="center"/>
          </w:tcPr>
          <w:p w:rsidR="006D1974" w:rsidRPr="00A84CCD" w:rsidRDefault="006D1974" w:rsidP="001065BB">
            <w:pPr>
              <w:jc w:val="center"/>
              <w:rPr>
                <w:rFonts w:asciiTheme="minorHAnsi" w:hAnsiTheme="minorHAnsi" w:cstheme="minorHAnsi"/>
                <w:sz w:val="20"/>
                <w:szCs w:val="22"/>
              </w:rPr>
            </w:pPr>
            <w:r w:rsidRPr="00A84CCD">
              <w:rPr>
                <w:rFonts w:asciiTheme="minorHAnsi" w:hAnsiTheme="minorHAnsi" w:cstheme="minorHAnsi"/>
                <w:sz w:val="20"/>
                <w:szCs w:val="22"/>
              </w:rPr>
              <w:t>12</w:t>
            </w:r>
          </w:p>
        </w:tc>
        <w:tc>
          <w:tcPr>
            <w:tcW w:w="1479" w:type="pct"/>
            <w:shd w:val="clear" w:color="auto" w:fill="auto"/>
            <w:vAlign w:val="center"/>
          </w:tcPr>
          <w:p w:rsidR="006D1974" w:rsidRPr="00A84CCD" w:rsidRDefault="006D1974" w:rsidP="001065BB">
            <w:pPr>
              <w:jc w:val="both"/>
              <w:rPr>
                <w:rFonts w:asciiTheme="minorHAnsi" w:hAnsiTheme="minorHAnsi" w:cstheme="minorHAnsi"/>
                <w:sz w:val="20"/>
                <w:szCs w:val="22"/>
              </w:rPr>
            </w:pPr>
            <w:r w:rsidRPr="00A84CCD">
              <w:rPr>
                <w:rFonts w:asciiTheme="minorHAnsi" w:eastAsia="Calibri" w:hAnsiTheme="minorHAnsi" w:cstheme="minorHAnsi"/>
                <w:sz w:val="18"/>
                <w:szCs w:val="18"/>
                <w:lang w:val="es-MX" w:eastAsia="en-US"/>
              </w:rPr>
              <w:t>Operador de Compactadora</w:t>
            </w:r>
          </w:p>
        </w:tc>
        <w:tc>
          <w:tcPr>
            <w:tcW w:w="2162" w:type="pct"/>
            <w:shd w:val="clear" w:color="auto" w:fill="auto"/>
          </w:tcPr>
          <w:p w:rsidR="006D1974" w:rsidRPr="00A84CCD" w:rsidRDefault="00C900E5" w:rsidP="00C900E5">
            <w:pPr>
              <w:jc w:val="center"/>
              <w:rPr>
                <w:rFonts w:asciiTheme="minorHAnsi" w:hAnsiTheme="minorHAnsi" w:cstheme="minorHAnsi"/>
                <w:sz w:val="20"/>
                <w:szCs w:val="22"/>
              </w:rPr>
            </w:pPr>
            <w:r w:rsidRPr="00A84CCD">
              <w:rPr>
                <w:rFonts w:asciiTheme="minorHAnsi" w:hAnsiTheme="minorHAnsi" w:cstheme="minorHAnsi"/>
                <w:sz w:val="20"/>
                <w:szCs w:val="22"/>
              </w:rPr>
              <w:t>-</w:t>
            </w:r>
          </w:p>
        </w:tc>
        <w:tc>
          <w:tcPr>
            <w:tcW w:w="1155" w:type="pct"/>
            <w:vAlign w:val="center"/>
          </w:tcPr>
          <w:p w:rsidR="006D1974" w:rsidRPr="00A84CCD" w:rsidRDefault="00FF7BAD" w:rsidP="001065BB">
            <w:pPr>
              <w:jc w:val="center"/>
              <w:rPr>
                <w:rFonts w:asciiTheme="minorHAnsi" w:hAnsiTheme="minorHAnsi" w:cstheme="minorHAnsi"/>
                <w:sz w:val="20"/>
                <w:szCs w:val="22"/>
              </w:rPr>
            </w:pPr>
            <w:r>
              <w:rPr>
                <w:rFonts w:asciiTheme="minorHAnsi" w:hAnsiTheme="minorHAnsi" w:cstheme="minorHAnsi"/>
                <w:sz w:val="20"/>
                <w:szCs w:val="22"/>
              </w:rPr>
              <w:t>1</w:t>
            </w:r>
          </w:p>
        </w:tc>
      </w:tr>
      <w:tr w:rsidR="006D1974" w:rsidRPr="00A84CCD" w:rsidTr="00A304CF">
        <w:trPr>
          <w:trHeight w:val="45"/>
          <w:jc w:val="center"/>
        </w:trPr>
        <w:tc>
          <w:tcPr>
            <w:tcW w:w="204" w:type="pct"/>
            <w:shd w:val="clear" w:color="auto" w:fill="auto"/>
            <w:tcMar>
              <w:left w:w="0" w:type="dxa"/>
              <w:right w:w="0" w:type="dxa"/>
            </w:tcMar>
            <w:vAlign w:val="center"/>
          </w:tcPr>
          <w:p w:rsidR="006D1974" w:rsidRPr="00A84CCD" w:rsidRDefault="00F8500E" w:rsidP="001065BB">
            <w:pPr>
              <w:jc w:val="center"/>
              <w:rPr>
                <w:rFonts w:asciiTheme="minorHAnsi" w:hAnsiTheme="minorHAnsi" w:cstheme="minorHAnsi"/>
                <w:sz w:val="20"/>
                <w:szCs w:val="22"/>
              </w:rPr>
            </w:pPr>
            <w:r>
              <w:rPr>
                <w:rFonts w:asciiTheme="minorHAnsi" w:hAnsiTheme="minorHAnsi" w:cstheme="minorHAnsi"/>
                <w:sz w:val="20"/>
                <w:szCs w:val="22"/>
              </w:rPr>
              <w:t>13</w:t>
            </w:r>
          </w:p>
        </w:tc>
        <w:tc>
          <w:tcPr>
            <w:tcW w:w="1479" w:type="pct"/>
            <w:shd w:val="clear" w:color="auto" w:fill="auto"/>
            <w:vAlign w:val="center"/>
          </w:tcPr>
          <w:p w:rsidR="006D1974" w:rsidRPr="00A84CCD" w:rsidRDefault="00C900E5" w:rsidP="001065BB">
            <w:pPr>
              <w:jc w:val="both"/>
              <w:rPr>
                <w:rFonts w:asciiTheme="minorHAnsi" w:hAnsiTheme="minorHAnsi" w:cstheme="minorHAnsi"/>
                <w:sz w:val="20"/>
                <w:szCs w:val="22"/>
              </w:rPr>
            </w:pPr>
            <w:r w:rsidRPr="00A84CCD">
              <w:rPr>
                <w:rFonts w:asciiTheme="minorHAnsi" w:hAnsiTheme="minorHAnsi" w:cstheme="minorHAnsi"/>
                <w:sz w:val="20"/>
                <w:szCs w:val="22"/>
              </w:rPr>
              <w:t>Inspector de Soldadura</w:t>
            </w:r>
          </w:p>
        </w:tc>
        <w:tc>
          <w:tcPr>
            <w:tcW w:w="2162" w:type="pct"/>
            <w:shd w:val="clear" w:color="auto" w:fill="auto"/>
          </w:tcPr>
          <w:p w:rsidR="006D1974" w:rsidRPr="00A84CCD" w:rsidRDefault="00E741DE" w:rsidP="00C900E5">
            <w:pPr>
              <w:jc w:val="both"/>
              <w:rPr>
                <w:rFonts w:asciiTheme="minorHAnsi" w:hAnsiTheme="minorHAnsi" w:cstheme="minorHAnsi"/>
                <w:sz w:val="20"/>
                <w:szCs w:val="22"/>
              </w:rPr>
            </w:pPr>
            <w:r w:rsidRPr="000F531A">
              <w:rPr>
                <w:rFonts w:asciiTheme="minorHAnsi" w:hAnsiTheme="minorHAnsi" w:cstheme="minorHAnsi"/>
                <w:sz w:val="20"/>
                <w:szCs w:val="22"/>
              </w:rPr>
              <w:t>Persona</w:t>
            </w:r>
            <w:r w:rsidR="009A5FEE" w:rsidRPr="000F531A">
              <w:rPr>
                <w:rFonts w:asciiTheme="minorHAnsi" w:hAnsiTheme="minorHAnsi" w:cstheme="minorHAnsi"/>
                <w:sz w:val="20"/>
                <w:szCs w:val="22"/>
              </w:rPr>
              <w:t>l</w:t>
            </w:r>
            <w:r w:rsidR="00C900E5" w:rsidRPr="00A84CCD">
              <w:rPr>
                <w:rFonts w:asciiTheme="minorHAnsi" w:hAnsiTheme="minorHAnsi" w:cstheme="minorHAnsi"/>
                <w:sz w:val="20"/>
                <w:szCs w:val="22"/>
              </w:rPr>
              <w:t xml:space="preserve"> certificado como inspector de soldadura nivel II </w:t>
            </w:r>
            <w:proofErr w:type="spellStart"/>
            <w:r w:rsidR="00C900E5" w:rsidRPr="00A84CCD">
              <w:rPr>
                <w:rFonts w:asciiTheme="minorHAnsi" w:hAnsiTheme="minorHAnsi" w:cstheme="minorHAnsi"/>
                <w:sz w:val="20"/>
                <w:szCs w:val="22"/>
              </w:rPr>
              <w:t>AWS</w:t>
            </w:r>
            <w:proofErr w:type="spellEnd"/>
            <w:r w:rsidR="00C900E5" w:rsidRPr="00A84CCD">
              <w:rPr>
                <w:rFonts w:asciiTheme="minorHAnsi" w:hAnsiTheme="minorHAnsi" w:cstheme="minorHAnsi"/>
                <w:sz w:val="20"/>
                <w:szCs w:val="22"/>
              </w:rPr>
              <w:t xml:space="preserve"> o equivalente </w:t>
            </w:r>
          </w:p>
        </w:tc>
        <w:tc>
          <w:tcPr>
            <w:tcW w:w="1155" w:type="pct"/>
            <w:vAlign w:val="center"/>
          </w:tcPr>
          <w:p w:rsidR="006D1974" w:rsidRPr="00A84CCD" w:rsidRDefault="00EB4079" w:rsidP="001065BB">
            <w:pPr>
              <w:jc w:val="center"/>
              <w:rPr>
                <w:rFonts w:asciiTheme="minorHAnsi" w:hAnsiTheme="minorHAnsi" w:cstheme="minorHAnsi"/>
                <w:sz w:val="20"/>
                <w:szCs w:val="22"/>
              </w:rPr>
            </w:pPr>
            <w:r w:rsidRPr="00A84CCD">
              <w:rPr>
                <w:rFonts w:asciiTheme="minorHAnsi" w:hAnsiTheme="minorHAnsi" w:cstheme="minorHAnsi"/>
                <w:sz w:val="20"/>
                <w:szCs w:val="22"/>
              </w:rPr>
              <w:t>1</w:t>
            </w:r>
          </w:p>
        </w:tc>
      </w:tr>
      <w:tr w:rsidR="00C900E5" w:rsidRPr="00A84CCD" w:rsidTr="00A304CF">
        <w:trPr>
          <w:trHeight w:val="45"/>
          <w:jc w:val="center"/>
        </w:trPr>
        <w:tc>
          <w:tcPr>
            <w:tcW w:w="204" w:type="pct"/>
            <w:shd w:val="clear" w:color="auto" w:fill="auto"/>
            <w:tcMar>
              <w:left w:w="0" w:type="dxa"/>
              <w:right w:w="0" w:type="dxa"/>
            </w:tcMar>
            <w:vAlign w:val="center"/>
          </w:tcPr>
          <w:p w:rsidR="00C900E5" w:rsidRPr="00A84CCD" w:rsidRDefault="00F8500E" w:rsidP="00C900E5">
            <w:pPr>
              <w:jc w:val="center"/>
              <w:rPr>
                <w:rFonts w:asciiTheme="minorHAnsi" w:hAnsiTheme="minorHAnsi" w:cstheme="minorHAnsi"/>
                <w:sz w:val="20"/>
                <w:szCs w:val="22"/>
              </w:rPr>
            </w:pPr>
            <w:r>
              <w:rPr>
                <w:rFonts w:asciiTheme="minorHAnsi" w:hAnsiTheme="minorHAnsi" w:cstheme="minorHAnsi"/>
                <w:sz w:val="20"/>
                <w:szCs w:val="22"/>
              </w:rPr>
              <w:t>14</w:t>
            </w:r>
          </w:p>
        </w:tc>
        <w:tc>
          <w:tcPr>
            <w:tcW w:w="1479" w:type="pct"/>
            <w:shd w:val="clear" w:color="auto" w:fill="auto"/>
            <w:vAlign w:val="center"/>
          </w:tcPr>
          <w:p w:rsidR="00C900E5" w:rsidRPr="00A84CCD" w:rsidRDefault="00C900E5" w:rsidP="00C900E5">
            <w:pPr>
              <w:jc w:val="both"/>
              <w:rPr>
                <w:rFonts w:asciiTheme="minorHAnsi" w:hAnsiTheme="minorHAnsi" w:cstheme="minorHAnsi"/>
                <w:sz w:val="20"/>
                <w:szCs w:val="22"/>
              </w:rPr>
            </w:pPr>
            <w:r w:rsidRPr="00A84CCD">
              <w:rPr>
                <w:rFonts w:asciiTheme="minorHAnsi" w:hAnsiTheme="minorHAnsi" w:cstheme="minorHAnsi"/>
                <w:sz w:val="20"/>
                <w:szCs w:val="22"/>
              </w:rPr>
              <w:t>Inspección en Radiografía</w:t>
            </w:r>
          </w:p>
        </w:tc>
        <w:tc>
          <w:tcPr>
            <w:tcW w:w="2162" w:type="pct"/>
            <w:shd w:val="clear" w:color="auto" w:fill="auto"/>
          </w:tcPr>
          <w:p w:rsidR="00C900E5" w:rsidRPr="00A84CCD" w:rsidRDefault="00C900E5" w:rsidP="00C900E5">
            <w:pPr>
              <w:jc w:val="both"/>
              <w:rPr>
                <w:rFonts w:asciiTheme="minorHAnsi" w:hAnsiTheme="minorHAnsi" w:cstheme="minorHAnsi"/>
                <w:sz w:val="20"/>
                <w:szCs w:val="22"/>
              </w:rPr>
            </w:pPr>
            <w:r w:rsidRPr="00A84CCD">
              <w:rPr>
                <w:rFonts w:asciiTheme="minorHAnsi" w:hAnsiTheme="minorHAnsi" w:cstheme="minorHAnsi"/>
                <w:sz w:val="20"/>
                <w:szCs w:val="22"/>
              </w:rPr>
              <w:t xml:space="preserve">Persona certificada como inspector de nivel II ASNT o equivalente </w:t>
            </w:r>
          </w:p>
        </w:tc>
        <w:tc>
          <w:tcPr>
            <w:tcW w:w="1155" w:type="pct"/>
            <w:vAlign w:val="center"/>
          </w:tcPr>
          <w:p w:rsidR="00C900E5" w:rsidRPr="00A84CCD" w:rsidRDefault="00EB4079" w:rsidP="00C900E5">
            <w:pPr>
              <w:jc w:val="center"/>
              <w:rPr>
                <w:rFonts w:asciiTheme="minorHAnsi" w:hAnsiTheme="minorHAnsi" w:cstheme="minorHAnsi"/>
                <w:sz w:val="20"/>
                <w:szCs w:val="22"/>
              </w:rPr>
            </w:pPr>
            <w:r w:rsidRPr="00A84CCD">
              <w:rPr>
                <w:rFonts w:asciiTheme="minorHAnsi" w:hAnsiTheme="minorHAnsi" w:cstheme="minorHAnsi"/>
                <w:sz w:val="20"/>
                <w:szCs w:val="22"/>
              </w:rPr>
              <w:t>1</w:t>
            </w:r>
          </w:p>
        </w:tc>
      </w:tr>
      <w:tr w:rsidR="006D1974" w:rsidRPr="00A84CCD" w:rsidTr="00A304CF">
        <w:trPr>
          <w:trHeight w:val="45"/>
          <w:jc w:val="center"/>
        </w:trPr>
        <w:tc>
          <w:tcPr>
            <w:tcW w:w="204" w:type="pct"/>
            <w:shd w:val="clear" w:color="auto" w:fill="auto"/>
            <w:tcMar>
              <w:left w:w="0" w:type="dxa"/>
              <w:right w:w="0" w:type="dxa"/>
            </w:tcMar>
            <w:vAlign w:val="center"/>
          </w:tcPr>
          <w:p w:rsidR="006D1974" w:rsidRPr="00A84CCD" w:rsidRDefault="00F8500E" w:rsidP="001065BB">
            <w:pPr>
              <w:jc w:val="center"/>
              <w:rPr>
                <w:rFonts w:asciiTheme="minorHAnsi" w:hAnsiTheme="minorHAnsi" w:cstheme="minorHAnsi"/>
                <w:sz w:val="20"/>
                <w:szCs w:val="22"/>
              </w:rPr>
            </w:pPr>
            <w:r>
              <w:rPr>
                <w:rFonts w:asciiTheme="minorHAnsi" w:hAnsiTheme="minorHAnsi" w:cstheme="minorHAnsi"/>
                <w:sz w:val="20"/>
                <w:szCs w:val="22"/>
              </w:rPr>
              <w:t>15</w:t>
            </w:r>
          </w:p>
        </w:tc>
        <w:tc>
          <w:tcPr>
            <w:tcW w:w="1479" w:type="pct"/>
            <w:shd w:val="clear" w:color="auto" w:fill="auto"/>
            <w:vAlign w:val="center"/>
          </w:tcPr>
          <w:p w:rsidR="006D1974" w:rsidRPr="00A84CCD" w:rsidRDefault="00C900E5" w:rsidP="001065BB">
            <w:pPr>
              <w:jc w:val="both"/>
              <w:rPr>
                <w:rFonts w:asciiTheme="minorHAnsi" w:hAnsiTheme="minorHAnsi" w:cstheme="minorHAnsi"/>
                <w:sz w:val="20"/>
                <w:szCs w:val="22"/>
              </w:rPr>
            </w:pPr>
            <w:r w:rsidRPr="00A84CCD">
              <w:rPr>
                <w:rFonts w:asciiTheme="minorHAnsi" w:hAnsiTheme="minorHAnsi" w:cstheme="minorHAnsi"/>
                <w:sz w:val="20"/>
                <w:szCs w:val="22"/>
              </w:rPr>
              <w:t>Inspector en tintas penetrantes</w:t>
            </w:r>
          </w:p>
        </w:tc>
        <w:tc>
          <w:tcPr>
            <w:tcW w:w="2162" w:type="pct"/>
            <w:shd w:val="clear" w:color="auto" w:fill="auto"/>
          </w:tcPr>
          <w:p w:rsidR="006D1974" w:rsidRPr="00A84CCD" w:rsidRDefault="00C900E5" w:rsidP="00C900E5">
            <w:pPr>
              <w:jc w:val="both"/>
              <w:rPr>
                <w:rFonts w:asciiTheme="minorHAnsi" w:hAnsiTheme="minorHAnsi" w:cstheme="minorHAnsi"/>
                <w:sz w:val="20"/>
                <w:szCs w:val="22"/>
              </w:rPr>
            </w:pPr>
            <w:r w:rsidRPr="00A84CCD">
              <w:rPr>
                <w:rFonts w:asciiTheme="minorHAnsi" w:hAnsiTheme="minorHAnsi" w:cstheme="minorHAnsi"/>
                <w:sz w:val="20"/>
                <w:szCs w:val="22"/>
              </w:rPr>
              <w:t>Persona certificada como inspector de nivel II ASNT o equivalente.</w:t>
            </w:r>
          </w:p>
        </w:tc>
        <w:tc>
          <w:tcPr>
            <w:tcW w:w="1155" w:type="pct"/>
            <w:vAlign w:val="center"/>
          </w:tcPr>
          <w:p w:rsidR="006D1974" w:rsidRPr="00A84CCD" w:rsidRDefault="00EB4079" w:rsidP="001065BB">
            <w:pPr>
              <w:jc w:val="center"/>
              <w:rPr>
                <w:rFonts w:asciiTheme="minorHAnsi" w:hAnsiTheme="minorHAnsi" w:cstheme="minorHAnsi"/>
                <w:sz w:val="20"/>
                <w:szCs w:val="22"/>
              </w:rPr>
            </w:pPr>
            <w:r w:rsidRPr="00A84CCD">
              <w:rPr>
                <w:rFonts w:asciiTheme="minorHAnsi" w:hAnsiTheme="minorHAnsi" w:cstheme="minorHAnsi"/>
                <w:sz w:val="20"/>
                <w:szCs w:val="22"/>
              </w:rPr>
              <w:t>1</w:t>
            </w:r>
          </w:p>
        </w:tc>
      </w:tr>
      <w:tr w:rsidR="00517D47" w:rsidRPr="00A84CCD" w:rsidTr="00A304CF">
        <w:trPr>
          <w:trHeight w:val="45"/>
          <w:jc w:val="center"/>
        </w:trPr>
        <w:tc>
          <w:tcPr>
            <w:tcW w:w="204" w:type="pct"/>
            <w:shd w:val="clear" w:color="auto" w:fill="auto"/>
            <w:tcMar>
              <w:left w:w="0" w:type="dxa"/>
              <w:right w:w="0" w:type="dxa"/>
            </w:tcMar>
            <w:vAlign w:val="center"/>
          </w:tcPr>
          <w:p w:rsidR="00517D47" w:rsidRDefault="00517D47" w:rsidP="001065BB">
            <w:pPr>
              <w:jc w:val="center"/>
              <w:rPr>
                <w:rFonts w:asciiTheme="minorHAnsi" w:hAnsiTheme="minorHAnsi" w:cstheme="minorHAnsi"/>
                <w:sz w:val="20"/>
                <w:szCs w:val="22"/>
              </w:rPr>
            </w:pPr>
            <w:r>
              <w:rPr>
                <w:rFonts w:asciiTheme="minorHAnsi" w:hAnsiTheme="minorHAnsi" w:cstheme="minorHAnsi"/>
                <w:sz w:val="20"/>
                <w:szCs w:val="22"/>
              </w:rPr>
              <w:t>16</w:t>
            </w:r>
          </w:p>
        </w:tc>
        <w:tc>
          <w:tcPr>
            <w:tcW w:w="1479" w:type="pct"/>
            <w:shd w:val="clear" w:color="auto" w:fill="auto"/>
            <w:vAlign w:val="center"/>
          </w:tcPr>
          <w:p w:rsidR="00517D47" w:rsidRPr="00A84CCD" w:rsidRDefault="00517D47" w:rsidP="00517D47">
            <w:pPr>
              <w:jc w:val="both"/>
              <w:rPr>
                <w:rFonts w:asciiTheme="minorHAnsi" w:hAnsiTheme="minorHAnsi" w:cstheme="minorHAnsi"/>
                <w:sz w:val="20"/>
                <w:szCs w:val="22"/>
              </w:rPr>
            </w:pPr>
            <w:r w:rsidRPr="00A84CCD">
              <w:rPr>
                <w:rFonts w:asciiTheme="minorHAnsi" w:hAnsiTheme="minorHAnsi" w:cstheme="minorHAnsi"/>
                <w:sz w:val="20"/>
                <w:szCs w:val="22"/>
              </w:rPr>
              <w:t xml:space="preserve">Inspector en </w:t>
            </w:r>
            <w:r>
              <w:rPr>
                <w:rFonts w:asciiTheme="minorHAnsi" w:hAnsiTheme="minorHAnsi" w:cstheme="minorHAnsi"/>
                <w:sz w:val="20"/>
                <w:szCs w:val="22"/>
              </w:rPr>
              <w:t>partículas Magnéticas</w:t>
            </w:r>
          </w:p>
        </w:tc>
        <w:tc>
          <w:tcPr>
            <w:tcW w:w="2162" w:type="pct"/>
            <w:shd w:val="clear" w:color="auto" w:fill="auto"/>
          </w:tcPr>
          <w:p w:rsidR="00517D47" w:rsidRPr="00A84CCD" w:rsidRDefault="00517D47" w:rsidP="00282427">
            <w:pPr>
              <w:jc w:val="both"/>
              <w:rPr>
                <w:rFonts w:asciiTheme="minorHAnsi" w:hAnsiTheme="minorHAnsi" w:cstheme="minorHAnsi"/>
                <w:sz w:val="20"/>
                <w:szCs w:val="22"/>
              </w:rPr>
            </w:pPr>
            <w:r w:rsidRPr="00A84CCD">
              <w:rPr>
                <w:rFonts w:asciiTheme="minorHAnsi" w:hAnsiTheme="minorHAnsi" w:cstheme="minorHAnsi"/>
                <w:sz w:val="20"/>
                <w:szCs w:val="22"/>
              </w:rPr>
              <w:t>Persona certificada como inspector de nivel II ASNT o equivalente.</w:t>
            </w:r>
          </w:p>
        </w:tc>
        <w:tc>
          <w:tcPr>
            <w:tcW w:w="1155" w:type="pct"/>
            <w:vAlign w:val="center"/>
          </w:tcPr>
          <w:p w:rsidR="00517D47" w:rsidRPr="00A84CCD" w:rsidRDefault="00517D47" w:rsidP="00282427">
            <w:pPr>
              <w:jc w:val="center"/>
              <w:rPr>
                <w:rFonts w:asciiTheme="minorHAnsi" w:hAnsiTheme="minorHAnsi" w:cstheme="minorHAnsi"/>
                <w:sz w:val="20"/>
                <w:szCs w:val="22"/>
              </w:rPr>
            </w:pPr>
            <w:r w:rsidRPr="00A84CCD">
              <w:rPr>
                <w:rFonts w:asciiTheme="minorHAnsi" w:hAnsiTheme="minorHAnsi" w:cstheme="minorHAnsi"/>
                <w:sz w:val="20"/>
                <w:szCs w:val="22"/>
              </w:rPr>
              <w:t>1</w:t>
            </w:r>
          </w:p>
        </w:tc>
      </w:tr>
      <w:tr w:rsidR="00517D47" w:rsidRPr="00A84CCD" w:rsidTr="00A304CF">
        <w:trPr>
          <w:trHeight w:val="45"/>
          <w:jc w:val="center"/>
        </w:trPr>
        <w:tc>
          <w:tcPr>
            <w:tcW w:w="204" w:type="pct"/>
            <w:shd w:val="clear" w:color="auto" w:fill="auto"/>
            <w:tcMar>
              <w:left w:w="0" w:type="dxa"/>
              <w:right w:w="0" w:type="dxa"/>
            </w:tcMar>
            <w:vAlign w:val="center"/>
          </w:tcPr>
          <w:p w:rsidR="00517D47" w:rsidRPr="00271B44" w:rsidRDefault="00517D47" w:rsidP="00225995">
            <w:pPr>
              <w:spacing w:line="276" w:lineRule="auto"/>
              <w:jc w:val="center"/>
              <w:rPr>
                <w:rFonts w:asciiTheme="minorHAnsi" w:hAnsiTheme="minorHAnsi" w:cstheme="minorHAnsi"/>
                <w:sz w:val="20"/>
                <w:szCs w:val="22"/>
              </w:rPr>
            </w:pPr>
            <w:r>
              <w:rPr>
                <w:rFonts w:asciiTheme="minorHAnsi" w:hAnsiTheme="minorHAnsi" w:cstheme="minorHAnsi"/>
                <w:sz w:val="20"/>
                <w:szCs w:val="22"/>
              </w:rPr>
              <w:t>17</w:t>
            </w:r>
          </w:p>
        </w:tc>
        <w:tc>
          <w:tcPr>
            <w:tcW w:w="1479" w:type="pct"/>
            <w:shd w:val="clear" w:color="auto" w:fill="auto"/>
            <w:vAlign w:val="center"/>
          </w:tcPr>
          <w:p w:rsidR="00517D47" w:rsidRPr="00271B44" w:rsidRDefault="00517D47" w:rsidP="00225995">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Técnico especializado en trabajos de revestimiento de tubería</w:t>
            </w:r>
          </w:p>
        </w:tc>
        <w:tc>
          <w:tcPr>
            <w:tcW w:w="2162" w:type="pct"/>
            <w:shd w:val="clear" w:color="auto" w:fill="auto"/>
          </w:tcPr>
          <w:p w:rsidR="00517D47" w:rsidRPr="004F6A50" w:rsidRDefault="00517D47" w:rsidP="00225995">
            <w:pPr>
              <w:jc w:val="both"/>
              <w:rPr>
                <w:rFonts w:asciiTheme="minorHAnsi" w:hAnsiTheme="minorHAnsi" w:cstheme="minorHAnsi"/>
                <w:sz w:val="20"/>
                <w:szCs w:val="22"/>
              </w:rPr>
            </w:pPr>
            <w:r w:rsidRPr="00962C61">
              <w:rPr>
                <w:rFonts w:asciiTheme="minorHAnsi" w:hAnsiTheme="minorHAnsi" w:cstheme="minorHAnsi"/>
                <w:sz w:val="20"/>
                <w:szCs w:val="22"/>
              </w:rPr>
              <w:t>según norma ASME B 31.8</w:t>
            </w:r>
          </w:p>
          <w:p w:rsidR="00517D47" w:rsidRPr="00271B44" w:rsidRDefault="00517D47" w:rsidP="00225995">
            <w:pPr>
              <w:spacing w:line="276" w:lineRule="auto"/>
              <w:jc w:val="both"/>
              <w:rPr>
                <w:rFonts w:asciiTheme="minorHAnsi" w:hAnsiTheme="minorHAnsi" w:cstheme="minorHAnsi"/>
                <w:sz w:val="20"/>
                <w:szCs w:val="22"/>
              </w:rPr>
            </w:pPr>
          </w:p>
        </w:tc>
        <w:tc>
          <w:tcPr>
            <w:tcW w:w="1155" w:type="pct"/>
            <w:vAlign w:val="center"/>
          </w:tcPr>
          <w:p w:rsidR="00517D47" w:rsidRPr="00271B44" w:rsidRDefault="00517D47" w:rsidP="00225995">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517D47" w:rsidRPr="00A84CCD" w:rsidTr="00A304CF">
        <w:trPr>
          <w:trHeight w:val="45"/>
          <w:jc w:val="center"/>
        </w:trPr>
        <w:tc>
          <w:tcPr>
            <w:tcW w:w="204" w:type="pct"/>
            <w:shd w:val="clear" w:color="auto" w:fill="auto"/>
            <w:tcMar>
              <w:left w:w="0" w:type="dxa"/>
              <w:right w:w="0" w:type="dxa"/>
            </w:tcMar>
            <w:vAlign w:val="center"/>
          </w:tcPr>
          <w:p w:rsidR="00517D47" w:rsidRPr="00A84CCD" w:rsidRDefault="00517D47" w:rsidP="00C900E5">
            <w:pPr>
              <w:jc w:val="center"/>
              <w:rPr>
                <w:rFonts w:asciiTheme="minorHAnsi" w:hAnsiTheme="minorHAnsi" w:cstheme="minorHAnsi"/>
                <w:sz w:val="20"/>
                <w:szCs w:val="22"/>
              </w:rPr>
            </w:pPr>
            <w:r>
              <w:rPr>
                <w:rFonts w:asciiTheme="minorHAnsi" w:hAnsiTheme="minorHAnsi" w:cstheme="minorHAnsi"/>
                <w:sz w:val="20"/>
                <w:szCs w:val="22"/>
              </w:rPr>
              <w:t>18</w:t>
            </w:r>
          </w:p>
        </w:tc>
        <w:tc>
          <w:tcPr>
            <w:tcW w:w="1479" w:type="pct"/>
            <w:shd w:val="clear" w:color="auto" w:fill="auto"/>
            <w:vAlign w:val="center"/>
          </w:tcPr>
          <w:p w:rsidR="00517D47" w:rsidRPr="00A84CCD" w:rsidRDefault="00517D47" w:rsidP="00225995">
            <w:pPr>
              <w:jc w:val="both"/>
              <w:rPr>
                <w:rFonts w:asciiTheme="minorHAnsi" w:hAnsiTheme="minorHAnsi" w:cstheme="minorHAnsi"/>
                <w:sz w:val="20"/>
                <w:szCs w:val="22"/>
              </w:rPr>
            </w:pPr>
            <w:r w:rsidRPr="00A84CCD">
              <w:rPr>
                <w:rFonts w:asciiTheme="minorHAnsi" w:hAnsiTheme="minorHAnsi" w:cstheme="minorHAnsi"/>
                <w:sz w:val="20"/>
                <w:szCs w:val="22"/>
              </w:rPr>
              <w:t>Cañista</w:t>
            </w:r>
          </w:p>
        </w:tc>
        <w:tc>
          <w:tcPr>
            <w:tcW w:w="2162" w:type="pct"/>
            <w:shd w:val="clear" w:color="auto" w:fill="auto"/>
          </w:tcPr>
          <w:p w:rsidR="00517D47" w:rsidRPr="00A84CCD" w:rsidRDefault="00FF7BAD" w:rsidP="00FF7BAD">
            <w:pPr>
              <w:jc w:val="center"/>
              <w:rPr>
                <w:rFonts w:asciiTheme="minorHAnsi" w:hAnsiTheme="minorHAnsi" w:cstheme="minorHAnsi"/>
                <w:sz w:val="20"/>
                <w:szCs w:val="22"/>
              </w:rPr>
            </w:pPr>
            <w:r>
              <w:rPr>
                <w:rFonts w:asciiTheme="minorHAnsi" w:hAnsiTheme="minorHAnsi" w:cstheme="minorHAnsi"/>
                <w:sz w:val="20"/>
                <w:szCs w:val="22"/>
              </w:rPr>
              <w:t>-</w:t>
            </w:r>
          </w:p>
        </w:tc>
        <w:tc>
          <w:tcPr>
            <w:tcW w:w="1155" w:type="pct"/>
            <w:vAlign w:val="center"/>
          </w:tcPr>
          <w:p w:rsidR="00517D47" w:rsidRPr="00A84CCD" w:rsidRDefault="00FF7BAD" w:rsidP="00225995">
            <w:pPr>
              <w:jc w:val="center"/>
              <w:rPr>
                <w:rFonts w:asciiTheme="minorHAnsi" w:hAnsiTheme="minorHAnsi" w:cstheme="minorHAnsi"/>
                <w:sz w:val="20"/>
                <w:szCs w:val="22"/>
              </w:rPr>
            </w:pPr>
            <w:r>
              <w:rPr>
                <w:rFonts w:asciiTheme="minorHAnsi" w:hAnsiTheme="minorHAnsi" w:cstheme="minorHAnsi"/>
                <w:sz w:val="20"/>
                <w:szCs w:val="22"/>
              </w:rPr>
              <w:t>1</w:t>
            </w:r>
          </w:p>
        </w:tc>
      </w:tr>
      <w:tr w:rsidR="00517D47" w:rsidRPr="00A84CCD" w:rsidTr="00A304CF">
        <w:trPr>
          <w:trHeight w:val="45"/>
          <w:jc w:val="center"/>
        </w:trPr>
        <w:tc>
          <w:tcPr>
            <w:tcW w:w="204" w:type="pct"/>
            <w:shd w:val="clear" w:color="auto" w:fill="auto"/>
            <w:tcMar>
              <w:left w:w="0" w:type="dxa"/>
              <w:right w:w="0" w:type="dxa"/>
            </w:tcMar>
            <w:vAlign w:val="center"/>
          </w:tcPr>
          <w:p w:rsidR="00517D47" w:rsidRPr="00A84CCD" w:rsidRDefault="00517D47" w:rsidP="00C900E5">
            <w:pPr>
              <w:jc w:val="center"/>
              <w:rPr>
                <w:rFonts w:asciiTheme="minorHAnsi" w:hAnsiTheme="minorHAnsi" w:cstheme="minorHAnsi"/>
                <w:sz w:val="20"/>
                <w:szCs w:val="22"/>
              </w:rPr>
            </w:pPr>
            <w:r>
              <w:rPr>
                <w:rFonts w:asciiTheme="minorHAnsi" w:hAnsiTheme="minorHAnsi" w:cstheme="minorHAnsi"/>
                <w:sz w:val="20"/>
                <w:szCs w:val="22"/>
              </w:rPr>
              <w:t>19</w:t>
            </w:r>
          </w:p>
        </w:tc>
        <w:tc>
          <w:tcPr>
            <w:tcW w:w="1479" w:type="pct"/>
            <w:shd w:val="clear" w:color="auto" w:fill="auto"/>
            <w:vAlign w:val="center"/>
          </w:tcPr>
          <w:p w:rsidR="00517D47" w:rsidRPr="00271B44" w:rsidRDefault="00517D47" w:rsidP="00225995">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Técnico especializado en pruebas hidráulicas</w:t>
            </w:r>
          </w:p>
        </w:tc>
        <w:tc>
          <w:tcPr>
            <w:tcW w:w="2162" w:type="pct"/>
            <w:shd w:val="clear" w:color="auto" w:fill="auto"/>
          </w:tcPr>
          <w:p w:rsidR="00517D47" w:rsidRPr="00271B44" w:rsidRDefault="00517D47" w:rsidP="00225995">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Profesional y/o técnico especializado en el manejo de instrumentos y la ejecución de pruebas hidrostáticas</w:t>
            </w:r>
          </w:p>
        </w:tc>
        <w:tc>
          <w:tcPr>
            <w:tcW w:w="1155" w:type="pct"/>
            <w:vAlign w:val="center"/>
          </w:tcPr>
          <w:p w:rsidR="00517D47" w:rsidRPr="00A84CCD" w:rsidRDefault="00517D47" w:rsidP="00C900E5">
            <w:pPr>
              <w:jc w:val="center"/>
              <w:rPr>
                <w:rFonts w:asciiTheme="minorHAnsi" w:hAnsiTheme="minorHAnsi" w:cstheme="minorHAnsi"/>
                <w:sz w:val="20"/>
                <w:szCs w:val="22"/>
              </w:rPr>
            </w:pPr>
            <w:r w:rsidRPr="00A84CCD">
              <w:rPr>
                <w:rFonts w:asciiTheme="minorHAnsi" w:hAnsiTheme="minorHAnsi" w:cstheme="minorHAnsi"/>
                <w:sz w:val="20"/>
                <w:szCs w:val="22"/>
              </w:rPr>
              <w:t>1</w:t>
            </w:r>
          </w:p>
        </w:tc>
      </w:tr>
      <w:tr w:rsidR="00517D47" w:rsidRPr="00A84CCD" w:rsidTr="00A304CF">
        <w:trPr>
          <w:trHeight w:val="45"/>
          <w:jc w:val="center"/>
        </w:trPr>
        <w:tc>
          <w:tcPr>
            <w:tcW w:w="204" w:type="pct"/>
            <w:shd w:val="clear" w:color="auto" w:fill="auto"/>
            <w:tcMar>
              <w:left w:w="0" w:type="dxa"/>
              <w:right w:w="0" w:type="dxa"/>
            </w:tcMar>
            <w:vAlign w:val="center"/>
          </w:tcPr>
          <w:p w:rsidR="00517D47" w:rsidRPr="00A84CCD" w:rsidRDefault="00FF7BAD" w:rsidP="00225995">
            <w:pPr>
              <w:jc w:val="center"/>
              <w:rPr>
                <w:rFonts w:asciiTheme="minorHAnsi" w:hAnsiTheme="minorHAnsi" w:cstheme="minorHAnsi"/>
                <w:sz w:val="20"/>
                <w:szCs w:val="22"/>
              </w:rPr>
            </w:pPr>
            <w:r>
              <w:rPr>
                <w:rFonts w:asciiTheme="minorHAnsi" w:hAnsiTheme="minorHAnsi" w:cstheme="minorHAnsi"/>
                <w:sz w:val="20"/>
                <w:szCs w:val="22"/>
              </w:rPr>
              <w:lastRenderedPageBreak/>
              <w:t>20</w:t>
            </w:r>
          </w:p>
        </w:tc>
        <w:tc>
          <w:tcPr>
            <w:tcW w:w="1479" w:type="pct"/>
            <w:shd w:val="clear" w:color="auto" w:fill="auto"/>
            <w:vAlign w:val="center"/>
          </w:tcPr>
          <w:p w:rsidR="00517D47" w:rsidRPr="00271B44" w:rsidRDefault="00FF7BAD" w:rsidP="00225995">
            <w:pPr>
              <w:spacing w:line="276" w:lineRule="auto"/>
              <w:jc w:val="both"/>
              <w:rPr>
                <w:rFonts w:asciiTheme="minorHAnsi" w:hAnsiTheme="minorHAnsi" w:cstheme="minorHAnsi"/>
                <w:sz w:val="20"/>
                <w:szCs w:val="22"/>
              </w:rPr>
            </w:pPr>
            <w:r>
              <w:rPr>
                <w:rFonts w:asciiTheme="minorHAnsi" w:hAnsiTheme="minorHAnsi" w:cstheme="minorHAnsi"/>
                <w:sz w:val="20"/>
                <w:szCs w:val="22"/>
              </w:rPr>
              <w:t>Electricista</w:t>
            </w:r>
          </w:p>
        </w:tc>
        <w:tc>
          <w:tcPr>
            <w:tcW w:w="2162" w:type="pct"/>
            <w:shd w:val="clear" w:color="auto" w:fill="auto"/>
          </w:tcPr>
          <w:p w:rsidR="00517D47" w:rsidRPr="00271B44" w:rsidRDefault="00FF7BAD" w:rsidP="00FF7BAD">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 xml:space="preserve">Profesional </w:t>
            </w:r>
            <w:r>
              <w:rPr>
                <w:rFonts w:asciiTheme="minorHAnsi" w:hAnsiTheme="minorHAnsi" w:cstheme="minorHAnsi"/>
                <w:sz w:val="20"/>
                <w:szCs w:val="22"/>
              </w:rPr>
              <w:t>y/o técnico especializado en instalaciones eléctricas.</w:t>
            </w:r>
          </w:p>
        </w:tc>
        <w:tc>
          <w:tcPr>
            <w:tcW w:w="1155" w:type="pct"/>
            <w:vAlign w:val="center"/>
          </w:tcPr>
          <w:p w:rsidR="00517D47" w:rsidRPr="00A84CCD" w:rsidRDefault="00FF7BAD" w:rsidP="00225995">
            <w:pPr>
              <w:jc w:val="center"/>
              <w:rPr>
                <w:rFonts w:asciiTheme="minorHAnsi" w:hAnsiTheme="minorHAnsi" w:cstheme="minorHAnsi"/>
                <w:sz w:val="20"/>
                <w:szCs w:val="22"/>
              </w:rPr>
            </w:pPr>
            <w:r>
              <w:rPr>
                <w:rFonts w:asciiTheme="minorHAnsi" w:hAnsiTheme="minorHAnsi" w:cstheme="minorHAnsi"/>
                <w:sz w:val="20"/>
                <w:szCs w:val="22"/>
              </w:rPr>
              <w:t>1</w:t>
            </w:r>
          </w:p>
        </w:tc>
      </w:tr>
      <w:tr w:rsidR="00517D47" w:rsidRPr="00A84CCD" w:rsidTr="00A304CF">
        <w:trPr>
          <w:trHeight w:val="45"/>
          <w:jc w:val="center"/>
        </w:trPr>
        <w:tc>
          <w:tcPr>
            <w:tcW w:w="204" w:type="pct"/>
            <w:shd w:val="clear" w:color="auto" w:fill="auto"/>
            <w:tcMar>
              <w:left w:w="0" w:type="dxa"/>
              <w:right w:w="0" w:type="dxa"/>
            </w:tcMar>
            <w:vAlign w:val="center"/>
          </w:tcPr>
          <w:p w:rsidR="00517D47" w:rsidRPr="00A84CCD" w:rsidRDefault="00517D47" w:rsidP="00225995">
            <w:pPr>
              <w:jc w:val="center"/>
              <w:rPr>
                <w:rFonts w:asciiTheme="minorHAnsi" w:hAnsiTheme="minorHAnsi" w:cstheme="minorHAnsi"/>
                <w:sz w:val="20"/>
                <w:szCs w:val="22"/>
              </w:rPr>
            </w:pPr>
            <w:r>
              <w:rPr>
                <w:rFonts w:asciiTheme="minorHAnsi" w:hAnsiTheme="minorHAnsi" w:cstheme="minorHAnsi"/>
                <w:sz w:val="20"/>
                <w:szCs w:val="22"/>
              </w:rPr>
              <w:t>21</w:t>
            </w:r>
          </w:p>
        </w:tc>
        <w:tc>
          <w:tcPr>
            <w:tcW w:w="1479" w:type="pct"/>
            <w:shd w:val="clear" w:color="auto" w:fill="auto"/>
            <w:vAlign w:val="center"/>
          </w:tcPr>
          <w:p w:rsidR="00517D47" w:rsidRPr="00A84CCD" w:rsidRDefault="00517D47" w:rsidP="00225995">
            <w:pPr>
              <w:jc w:val="both"/>
              <w:rPr>
                <w:rFonts w:asciiTheme="minorHAnsi" w:hAnsiTheme="minorHAnsi" w:cstheme="minorHAnsi"/>
                <w:sz w:val="20"/>
                <w:szCs w:val="22"/>
              </w:rPr>
            </w:pPr>
            <w:r>
              <w:rPr>
                <w:rFonts w:asciiTheme="minorHAnsi" w:hAnsiTheme="minorHAnsi" w:cstheme="minorHAnsi"/>
                <w:sz w:val="20"/>
                <w:szCs w:val="22"/>
              </w:rPr>
              <w:t>Instrumentista</w:t>
            </w:r>
          </w:p>
        </w:tc>
        <w:tc>
          <w:tcPr>
            <w:tcW w:w="2162" w:type="pct"/>
            <w:shd w:val="clear" w:color="auto" w:fill="auto"/>
          </w:tcPr>
          <w:p w:rsidR="00517D47" w:rsidRPr="00A84CCD" w:rsidRDefault="00FF7BAD" w:rsidP="00FF7BAD">
            <w:pPr>
              <w:jc w:val="center"/>
              <w:rPr>
                <w:rFonts w:asciiTheme="minorHAnsi" w:hAnsiTheme="minorHAnsi" w:cstheme="minorHAnsi"/>
                <w:sz w:val="20"/>
                <w:szCs w:val="22"/>
              </w:rPr>
            </w:pPr>
            <w:r>
              <w:rPr>
                <w:rFonts w:asciiTheme="minorHAnsi" w:hAnsiTheme="minorHAnsi" w:cstheme="minorHAnsi"/>
                <w:sz w:val="20"/>
                <w:szCs w:val="22"/>
              </w:rPr>
              <w:t>-</w:t>
            </w:r>
          </w:p>
        </w:tc>
        <w:tc>
          <w:tcPr>
            <w:tcW w:w="1155" w:type="pct"/>
            <w:vAlign w:val="center"/>
          </w:tcPr>
          <w:p w:rsidR="00517D47" w:rsidRPr="00A84CCD" w:rsidRDefault="00517D47" w:rsidP="00225995">
            <w:pPr>
              <w:jc w:val="center"/>
              <w:rPr>
                <w:rFonts w:asciiTheme="minorHAnsi" w:hAnsiTheme="minorHAnsi" w:cstheme="minorHAnsi"/>
                <w:sz w:val="20"/>
                <w:szCs w:val="22"/>
              </w:rPr>
            </w:pPr>
            <w:r>
              <w:rPr>
                <w:rFonts w:asciiTheme="minorHAnsi" w:hAnsiTheme="minorHAnsi" w:cstheme="minorHAnsi"/>
                <w:sz w:val="20"/>
                <w:szCs w:val="22"/>
              </w:rPr>
              <w:t>1</w:t>
            </w:r>
          </w:p>
        </w:tc>
      </w:tr>
      <w:tr w:rsidR="00517D47" w:rsidRPr="00A84CCD" w:rsidTr="00A304CF">
        <w:trPr>
          <w:trHeight w:val="45"/>
          <w:jc w:val="center"/>
        </w:trPr>
        <w:tc>
          <w:tcPr>
            <w:tcW w:w="204" w:type="pct"/>
            <w:shd w:val="clear" w:color="auto" w:fill="auto"/>
            <w:tcMar>
              <w:left w:w="0" w:type="dxa"/>
              <w:right w:w="0" w:type="dxa"/>
            </w:tcMar>
            <w:vAlign w:val="center"/>
          </w:tcPr>
          <w:p w:rsidR="00517D47" w:rsidRPr="00A84CCD" w:rsidRDefault="00517D47" w:rsidP="00225995">
            <w:pPr>
              <w:jc w:val="center"/>
              <w:rPr>
                <w:rFonts w:asciiTheme="minorHAnsi" w:hAnsiTheme="minorHAnsi" w:cstheme="minorHAnsi"/>
                <w:sz w:val="20"/>
                <w:szCs w:val="22"/>
              </w:rPr>
            </w:pPr>
            <w:r>
              <w:rPr>
                <w:rFonts w:asciiTheme="minorHAnsi" w:hAnsiTheme="minorHAnsi" w:cstheme="minorHAnsi"/>
                <w:sz w:val="20"/>
                <w:szCs w:val="22"/>
              </w:rPr>
              <w:t>22</w:t>
            </w:r>
          </w:p>
        </w:tc>
        <w:tc>
          <w:tcPr>
            <w:tcW w:w="1479" w:type="pct"/>
            <w:shd w:val="clear" w:color="auto" w:fill="auto"/>
            <w:vAlign w:val="center"/>
          </w:tcPr>
          <w:p w:rsidR="00517D47" w:rsidRPr="00A84CCD" w:rsidRDefault="00517D47" w:rsidP="00225995">
            <w:pPr>
              <w:jc w:val="both"/>
              <w:rPr>
                <w:rFonts w:asciiTheme="minorHAnsi" w:hAnsiTheme="minorHAnsi" w:cstheme="minorHAnsi"/>
                <w:sz w:val="20"/>
                <w:szCs w:val="22"/>
              </w:rPr>
            </w:pPr>
            <w:r w:rsidRPr="00A84CCD">
              <w:rPr>
                <w:rFonts w:asciiTheme="minorHAnsi" w:hAnsiTheme="minorHAnsi" w:cstheme="minorHAnsi"/>
                <w:sz w:val="20"/>
                <w:szCs w:val="22"/>
              </w:rPr>
              <w:t>Ayudante de radiólogo</w:t>
            </w:r>
          </w:p>
        </w:tc>
        <w:tc>
          <w:tcPr>
            <w:tcW w:w="2162" w:type="pct"/>
            <w:shd w:val="clear" w:color="auto" w:fill="auto"/>
          </w:tcPr>
          <w:p w:rsidR="00517D47" w:rsidRPr="00A84CCD" w:rsidRDefault="00FF7BAD" w:rsidP="00FF7BAD">
            <w:pPr>
              <w:jc w:val="center"/>
              <w:rPr>
                <w:rFonts w:asciiTheme="minorHAnsi" w:hAnsiTheme="minorHAnsi" w:cstheme="minorHAnsi"/>
                <w:sz w:val="20"/>
                <w:szCs w:val="22"/>
              </w:rPr>
            </w:pPr>
            <w:r>
              <w:rPr>
                <w:rFonts w:asciiTheme="minorHAnsi" w:hAnsiTheme="minorHAnsi" w:cstheme="minorHAnsi"/>
                <w:sz w:val="20"/>
                <w:szCs w:val="22"/>
              </w:rPr>
              <w:t>-</w:t>
            </w:r>
          </w:p>
        </w:tc>
        <w:tc>
          <w:tcPr>
            <w:tcW w:w="1155" w:type="pct"/>
            <w:vAlign w:val="center"/>
          </w:tcPr>
          <w:p w:rsidR="00517D47" w:rsidRPr="00A84CCD" w:rsidRDefault="00517D47" w:rsidP="00225995">
            <w:pPr>
              <w:jc w:val="center"/>
              <w:rPr>
                <w:rFonts w:asciiTheme="minorHAnsi" w:hAnsiTheme="minorHAnsi" w:cstheme="minorHAnsi"/>
                <w:sz w:val="20"/>
                <w:szCs w:val="22"/>
              </w:rPr>
            </w:pPr>
            <w:r w:rsidRPr="00A84CCD">
              <w:rPr>
                <w:rFonts w:asciiTheme="minorHAnsi" w:hAnsiTheme="minorHAnsi" w:cstheme="minorHAnsi"/>
                <w:sz w:val="20"/>
                <w:szCs w:val="22"/>
              </w:rPr>
              <w:t>1</w:t>
            </w:r>
          </w:p>
        </w:tc>
      </w:tr>
      <w:tr w:rsidR="00517D47" w:rsidRPr="00A84CCD" w:rsidTr="00A304CF">
        <w:trPr>
          <w:trHeight w:val="45"/>
          <w:jc w:val="center"/>
        </w:trPr>
        <w:tc>
          <w:tcPr>
            <w:tcW w:w="204" w:type="pct"/>
            <w:shd w:val="clear" w:color="auto" w:fill="auto"/>
            <w:tcMar>
              <w:left w:w="0" w:type="dxa"/>
              <w:right w:w="0" w:type="dxa"/>
            </w:tcMar>
            <w:vAlign w:val="center"/>
          </w:tcPr>
          <w:p w:rsidR="00517D47" w:rsidRPr="00A84CCD" w:rsidRDefault="00517D47" w:rsidP="00C900E5">
            <w:pPr>
              <w:jc w:val="center"/>
              <w:rPr>
                <w:rFonts w:asciiTheme="minorHAnsi" w:hAnsiTheme="minorHAnsi" w:cstheme="minorHAnsi"/>
                <w:sz w:val="20"/>
                <w:szCs w:val="22"/>
              </w:rPr>
            </w:pPr>
            <w:r>
              <w:rPr>
                <w:rFonts w:asciiTheme="minorHAnsi" w:hAnsiTheme="minorHAnsi" w:cstheme="minorHAnsi"/>
                <w:sz w:val="20"/>
                <w:szCs w:val="22"/>
              </w:rPr>
              <w:t>23</w:t>
            </w:r>
          </w:p>
        </w:tc>
        <w:tc>
          <w:tcPr>
            <w:tcW w:w="1479" w:type="pct"/>
            <w:shd w:val="clear" w:color="auto" w:fill="auto"/>
            <w:vAlign w:val="center"/>
          </w:tcPr>
          <w:p w:rsidR="00517D47" w:rsidRPr="00A84CCD" w:rsidRDefault="00517D47" w:rsidP="00C900E5">
            <w:pPr>
              <w:jc w:val="both"/>
              <w:rPr>
                <w:rFonts w:asciiTheme="minorHAnsi" w:hAnsiTheme="minorHAnsi" w:cstheme="minorHAnsi"/>
                <w:sz w:val="20"/>
                <w:szCs w:val="22"/>
              </w:rPr>
            </w:pPr>
            <w:r w:rsidRPr="00A84CCD">
              <w:rPr>
                <w:rFonts w:asciiTheme="minorHAnsi" w:hAnsiTheme="minorHAnsi" w:cstheme="minorHAnsi"/>
                <w:sz w:val="20"/>
                <w:szCs w:val="22"/>
              </w:rPr>
              <w:t>Curvador</w:t>
            </w:r>
          </w:p>
        </w:tc>
        <w:tc>
          <w:tcPr>
            <w:tcW w:w="2162" w:type="pct"/>
            <w:shd w:val="clear" w:color="auto" w:fill="auto"/>
          </w:tcPr>
          <w:p w:rsidR="00517D47" w:rsidRPr="00A84CCD" w:rsidRDefault="00FF7BAD" w:rsidP="00FF7BAD">
            <w:pPr>
              <w:jc w:val="center"/>
              <w:rPr>
                <w:rFonts w:asciiTheme="minorHAnsi" w:hAnsiTheme="minorHAnsi" w:cstheme="minorHAnsi"/>
                <w:sz w:val="20"/>
                <w:szCs w:val="22"/>
              </w:rPr>
            </w:pPr>
            <w:r>
              <w:rPr>
                <w:rFonts w:asciiTheme="minorHAnsi" w:hAnsiTheme="minorHAnsi" w:cstheme="minorHAnsi"/>
                <w:sz w:val="20"/>
                <w:szCs w:val="22"/>
              </w:rPr>
              <w:t>-</w:t>
            </w:r>
          </w:p>
        </w:tc>
        <w:tc>
          <w:tcPr>
            <w:tcW w:w="1155" w:type="pct"/>
            <w:vAlign w:val="center"/>
          </w:tcPr>
          <w:p w:rsidR="00517D47" w:rsidRPr="00A84CCD" w:rsidRDefault="00517D47" w:rsidP="00C900E5">
            <w:pPr>
              <w:jc w:val="center"/>
              <w:rPr>
                <w:rFonts w:asciiTheme="minorHAnsi" w:hAnsiTheme="minorHAnsi" w:cstheme="minorHAnsi"/>
                <w:sz w:val="20"/>
                <w:szCs w:val="22"/>
              </w:rPr>
            </w:pPr>
            <w:r w:rsidRPr="00A84CCD">
              <w:rPr>
                <w:rFonts w:asciiTheme="minorHAnsi" w:hAnsiTheme="minorHAnsi" w:cstheme="minorHAnsi"/>
                <w:sz w:val="20"/>
                <w:szCs w:val="22"/>
              </w:rPr>
              <w:t>1</w:t>
            </w:r>
          </w:p>
        </w:tc>
      </w:tr>
      <w:tr w:rsidR="00517D47" w:rsidRPr="00A84CCD" w:rsidTr="00A304CF">
        <w:trPr>
          <w:trHeight w:val="45"/>
          <w:jc w:val="center"/>
        </w:trPr>
        <w:tc>
          <w:tcPr>
            <w:tcW w:w="204" w:type="pct"/>
            <w:shd w:val="clear" w:color="auto" w:fill="auto"/>
            <w:tcMar>
              <w:left w:w="0" w:type="dxa"/>
              <w:right w:w="0" w:type="dxa"/>
            </w:tcMar>
            <w:vAlign w:val="center"/>
          </w:tcPr>
          <w:p w:rsidR="00517D47" w:rsidRPr="00A84CCD" w:rsidRDefault="00517D47" w:rsidP="00C900E5">
            <w:pPr>
              <w:jc w:val="center"/>
              <w:rPr>
                <w:rFonts w:asciiTheme="minorHAnsi" w:hAnsiTheme="minorHAnsi" w:cstheme="minorHAnsi"/>
                <w:sz w:val="20"/>
                <w:szCs w:val="22"/>
              </w:rPr>
            </w:pPr>
            <w:r>
              <w:rPr>
                <w:rFonts w:asciiTheme="minorHAnsi" w:hAnsiTheme="minorHAnsi" w:cstheme="minorHAnsi"/>
                <w:sz w:val="20"/>
                <w:szCs w:val="22"/>
              </w:rPr>
              <w:t>24</w:t>
            </w:r>
          </w:p>
        </w:tc>
        <w:tc>
          <w:tcPr>
            <w:tcW w:w="1479" w:type="pct"/>
            <w:shd w:val="clear" w:color="auto" w:fill="auto"/>
            <w:vAlign w:val="center"/>
          </w:tcPr>
          <w:p w:rsidR="00517D47" w:rsidRPr="00A84CCD" w:rsidRDefault="00517D47" w:rsidP="00C900E5">
            <w:pPr>
              <w:jc w:val="both"/>
              <w:rPr>
                <w:rFonts w:asciiTheme="minorHAnsi" w:hAnsiTheme="minorHAnsi" w:cstheme="minorHAnsi"/>
                <w:sz w:val="20"/>
                <w:szCs w:val="22"/>
              </w:rPr>
            </w:pPr>
            <w:r w:rsidRPr="00A84CCD">
              <w:rPr>
                <w:rFonts w:asciiTheme="minorHAnsi" w:hAnsiTheme="minorHAnsi" w:cstheme="minorHAnsi"/>
                <w:sz w:val="20"/>
                <w:szCs w:val="22"/>
              </w:rPr>
              <w:t>Operador de camión Grúa</w:t>
            </w:r>
          </w:p>
        </w:tc>
        <w:tc>
          <w:tcPr>
            <w:tcW w:w="2162" w:type="pct"/>
            <w:shd w:val="clear" w:color="auto" w:fill="auto"/>
          </w:tcPr>
          <w:p w:rsidR="00517D47" w:rsidRPr="00A84CCD" w:rsidRDefault="00F81F92" w:rsidP="00C900E5">
            <w:pPr>
              <w:jc w:val="both"/>
              <w:rPr>
                <w:rFonts w:asciiTheme="minorHAnsi" w:hAnsiTheme="minorHAnsi" w:cstheme="minorHAnsi"/>
                <w:sz w:val="20"/>
                <w:szCs w:val="22"/>
              </w:rPr>
            </w:pPr>
            <w:r>
              <w:rPr>
                <w:rFonts w:asciiTheme="minorHAnsi" w:hAnsiTheme="minorHAnsi" w:cstheme="minorHAnsi"/>
                <w:sz w:val="20"/>
                <w:szCs w:val="22"/>
              </w:rPr>
              <w:t>Chofer profesional</w:t>
            </w:r>
          </w:p>
        </w:tc>
        <w:tc>
          <w:tcPr>
            <w:tcW w:w="1155" w:type="pct"/>
            <w:vAlign w:val="center"/>
          </w:tcPr>
          <w:p w:rsidR="00517D47" w:rsidRPr="00A84CCD" w:rsidRDefault="00517D47" w:rsidP="00C900E5">
            <w:pPr>
              <w:jc w:val="center"/>
              <w:rPr>
                <w:rFonts w:asciiTheme="minorHAnsi" w:hAnsiTheme="minorHAnsi" w:cstheme="minorHAnsi"/>
                <w:sz w:val="20"/>
                <w:szCs w:val="22"/>
              </w:rPr>
            </w:pPr>
            <w:r w:rsidRPr="00A84CCD">
              <w:rPr>
                <w:rFonts w:asciiTheme="minorHAnsi" w:hAnsiTheme="minorHAnsi" w:cstheme="minorHAnsi"/>
                <w:sz w:val="20"/>
                <w:szCs w:val="22"/>
              </w:rPr>
              <w:t>1</w:t>
            </w:r>
          </w:p>
        </w:tc>
      </w:tr>
      <w:tr w:rsidR="00F81F92" w:rsidRPr="00A84CCD" w:rsidTr="00A304CF">
        <w:trPr>
          <w:trHeight w:val="45"/>
          <w:jc w:val="center"/>
        </w:trPr>
        <w:tc>
          <w:tcPr>
            <w:tcW w:w="204" w:type="pct"/>
            <w:shd w:val="clear" w:color="auto" w:fill="auto"/>
            <w:tcMar>
              <w:left w:w="0" w:type="dxa"/>
              <w:right w:w="0" w:type="dxa"/>
            </w:tcMar>
            <w:vAlign w:val="center"/>
          </w:tcPr>
          <w:p w:rsidR="00F81F92" w:rsidRDefault="00F81F92" w:rsidP="00C900E5">
            <w:pPr>
              <w:jc w:val="center"/>
              <w:rPr>
                <w:rFonts w:asciiTheme="minorHAnsi" w:hAnsiTheme="minorHAnsi" w:cstheme="minorHAnsi"/>
                <w:sz w:val="20"/>
                <w:szCs w:val="22"/>
              </w:rPr>
            </w:pPr>
            <w:r>
              <w:rPr>
                <w:rFonts w:asciiTheme="minorHAnsi" w:hAnsiTheme="minorHAnsi" w:cstheme="minorHAnsi"/>
                <w:sz w:val="20"/>
                <w:szCs w:val="22"/>
              </w:rPr>
              <w:t>25</w:t>
            </w:r>
          </w:p>
        </w:tc>
        <w:tc>
          <w:tcPr>
            <w:tcW w:w="1479" w:type="pct"/>
            <w:shd w:val="clear" w:color="auto" w:fill="auto"/>
            <w:vAlign w:val="center"/>
          </w:tcPr>
          <w:p w:rsidR="00F81F92" w:rsidRPr="00A84CCD" w:rsidRDefault="00F81F92" w:rsidP="00C900E5">
            <w:pPr>
              <w:jc w:val="both"/>
              <w:rPr>
                <w:rFonts w:asciiTheme="minorHAnsi" w:hAnsiTheme="minorHAnsi" w:cstheme="minorHAnsi"/>
                <w:sz w:val="20"/>
                <w:szCs w:val="22"/>
              </w:rPr>
            </w:pPr>
            <w:r>
              <w:rPr>
                <w:rFonts w:asciiTheme="minorHAnsi" w:hAnsiTheme="minorHAnsi" w:cstheme="minorHAnsi"/>
                <w:sz w:val="20"/>
                <w:szCs w:val="22"/>
              </w:rPr>
              <w:t>Operador de equipo pesado</w:t>
            </w:r>
          </w:p>
        </w:tc>
        <w:tc>
          <w:tcPr>
            <w:tcW w:w="2162" w:type="pct"/>
            <w:shd w:val="clear" w:color="auto" w:fill="auto"/>
          </w:tcPr>
          <w:p w:rsidR="00F81F92" w:rsidRPr="00A84CCD" w:rsidRDefault="00F81F92" w:rsidP="00C900E5">
            <w:pPr>
              <w:jc w:val="both"/>
              <w:rPr>
                <w:rFonts w:asciiTheme="minorHAnsi" w:hAnsiTheme="minorHAnsi" w:cstheme="minorHAnsi"/>
                <w:sz w:val="20"/>
                <w:szCs w:val="22"/>
              </w:rPr>
            </w:pPr>
            <w:r>
              <w:rPr>
                <w:rFonts w:asciiTheme="minorHAnsi" w:hAnsiTheme="minorHAnsi" w:cstheme="minorHAnsi"/>
                <w:sz w:val="20"/>
                <w:szCs w:val="22"/>
              </w:rPr>
              <w:t>Chofer profesional</w:t>
            </w:r>
          </w:p>
        </w:tc>
        <w:tc>
          <w:tcPr>
            <w:tcW w:w="1155" w:type="pct"/>
            <w:vAlign w:val="center"/>
          </w:tcPr>
          <w:p w:rsidR="00F81F92" w:rsidRPr="00A84CCD" w:rsidRDefault="00F81F92" w:rsidP="00C900E5">
            <w:pPr>
              <w:jc w:val="center"/>
              <w:rPr>
                <w:rFonts w:asciiTheme="minorHAnsi" w:hAnsiTheme="minorHAnsi" w:cstheme="minorHAnsi"/>
                <w:sz w:val="20"/>
                <w:szCs w:val="22"/>
              </w:rPr>
            </w:pPr>
            <w:r>
              <w:rPr>
                <w:rFonts w:asciiTheme="minorHAnsi" w:hAnsiTheme="minorHAnsi" w:cstheme="minorHAnsi"/>
                <w:sz w:val="20"/>
                <w:szCs w:val="22"/>
              </w:rPr>
              <w:t>2</w:t>
            </w:r>
          </w:p>
        </w:tc>
      </w:tr>
      <w:tr w:rsidR="00B55B17" w:rsidRPr="00A84CCD" w:rsidTr="00A304CF">
        <w:trPr>
          <w:trHeight w:val="45"/>
          <w:jc w:val="center"/>
        </w:trPr>
        <w:tc>
          <w:tcPr>
            <w:tcW w:w="204" w:type="pct"/>
            <w:shd w:val="clear" w:color="auto" w:fill="auto"/>
            <w:tcMar>
              <w:left w:w="0" w:type="dxa"/>
              <w:right w:w="0" w:type="dxa"/>
            </w:tcMar>
            <w:vAlign w:val="center"/>
          </w:tcPr>
          <w:p w:rsidR="00B55B17" w:rsidRPr="00A84CCD" w:rsidRDefault="00B55B17" w:rsidP="00C900E5">
            <w:pPr>
              <w:jc w:val="center"/>
              <w:rPr>
                <w:rFonts w:asciiTheme="minorHAnsi" w:hAnsiTheme="minorHAnsi" w:cstheme="minorHAnsi"/>
                <w:sz w:val="20"/>
                <w:szCs w:val="22"/>
              </w:rPr>
            </w:pPr>
            <w:r>
              <w:rPr>
                <w:rFonts w:asciiTheme="minorHAnsi" w:hAnsiTheme="minorHAnsi" w:cstheme="minorHAnsi"/>
                <w:sz w:val="20"/>
                <w:szCs w:val="22"/>
              </w:rPr>
              <w:t>26</w:t>
            </w:r>
          </w:p>
        </w:tc>
        <w:tc>
          <w:tcPr>
            <w:tcW w:w="1479" w:type="pct"/>
            <w:shd w:val="clear" w:color="auto" w:fill="auto"/>
            <w:vAlign w:val="center"/>
          </w:tcPr>
          <w:p w:rsidR="00B55B17" w:rsidRPr="00922C12" w:rsidRDefault="00B55B17" w:rsidP="006960DF">
            <w:pPr>
              <w:spacing w:line="276" w:lineRule="auto"/>
              <w:jc w:val="both"/>
              <w:rPr>
                <w:rFonts w:asciiTheme="minorHAnsi" w:hAnsiTheme="minorHAnsi" w:cstheme="minorHAnsi"/>
                <w:sz w:val="20"/>
                <w:szCs w:val="22"/>
              </w:rPr>
            </w:pPr>
            <w:r>
              <w:rPr>
                <w:rFonts w:asciiTheme="minorHAnsi" w:hAnsiTheme="minorHAnsi" w:cstheme="minorHAnsi"/>
                <w:sz w:val="20"/>
                <w:szCs w:val="22"/>
              </w:rPr>
              <w:t>Supervisor o coordinador de SMS</w:t>
            </w:r>
          </w:p>
        </w:tc>
        <w:tc>
          <w:tcPr>
            <w:tcW w:w="2162" w:type="pct"/>
            <w:shd w:val="clear" w:color="auto" w:fill="auto"/>
          </w:tcPr>
          <w:tbl>
            <w:tblPr>
              <w:tblW w:w="0" w:type="auto"/>
              <w:tblBorders>
                <w:top w:val="nil"/>
                <w:left w:val="nil"/>
                <w:bottom w:val="nil"/>
                <w:right w:val="nil"/>
              </w:tblBorders>
              <w:tblLook w:val="0000" w:firstRow="0" w:lastRow="0" w:firstColumn="0" w:lastColumn="0" w:noHBand="0" w:noVBand="0"/>
            </w:tblPr>
            <w:tblGrid>
              <w:gridCol w:w="3780"/>
            </w:tblGrid>
            <w:tr w:rsidR="00FA6AD9" w:rsidRPr="00FA6AD9">
              <w:trPr>
                <w:trHeight w:val="367"/>
              </w:trPr>
              <w:tc>
                <w:tcPr>
                  <w:tcW w:w="0" w:type="auto"/>
                </w:tcPr>
                <w:p w:rsidR="00FA6AD9" w:rsidRPr="00FA6AD9" w:rsidRDefault="00FA6AD9" w:rsidP="00FA6AD9">
                  <w:pPr>
                    <w:pStyle w:val="Default"/>
                    <w:ind w:left="-128"/>
                    <w:rPr>
                      <w:sz w:val="18"/>
                      <w:szCs w:val="18"/>
                    </w:rPr>
                  </w:pPr>
                  <w:r>
                    <w:rPr>
                      <w:rFonts w:asciiTheme="minorHAnsi" w:hAnsiTheme="minorHAnsi" w:cstheme="minorHAnsi"/>
                      <w:sz w:val="20"/>
                      <w:szCs w:val="22"/>
                    </w:rPr>
                    <w:t>De acuerdo al anexo R</w:t>
                  </w:r>
                  <w:r w:rsidRPr="00FA6AD9">
                    <w:rPr>
                      <w:rFonts w:asciiTheme="minorHAnsi" w:hAnsiTheme="minorHAnsi" w:cstheme="minorHAnsi"/>
                      <w:sz w:val="20"/>
                      <w:szCs w:val="22"/>
                    </w:rPr>
                    <w:t>equisitos de</w:t>
                  </w:r>
                  <w:r>
                    <w:rPr>
                      <w:rFonts w:asciiTheme="minorHAnsi" w:hAnsiTheme="minorHAnsi" w:cstheme="minorHAnsi"/>
                      <w:sz w:val="20"/>
                      <w:szCs w:val="22"/>
                    </w:rPr>
                    <w:t xml:space="preserve"> p</w:t>
                  </w:r>
                  <w:r w:rsidRPr="00FA6AD9">
                    <w:rPr>
                      <w:rFonts w:asciiTheme="minorHAnsi" w:hAnsiTheme="minorHAnsi" w:cstheme="minorHAnsi"/>
                      <w:sz w:val="20"/>
                      <w:szCs w:val="22"/>
                    </w:rPr>
                    <w:t>rotección ambiental contratistas construcciones</w:t>
                  </w:r>
                </w:p>
              </w:tc>
            </w:tr>
          </w:tbl>
          <w:p w:rsidR="00B55B17" w:rsidRPr="00922C12" w:rsidRDefault="00B55B17" w:rsidP="00FA6AD9">
            <w:pPr>
              <w:spacing w:line="276" w:lineRule="auto"/>
              <w:jc w:val="both"/>
              <w:rPr>
                <w:rFonts w:asciiTheme="minorHAnsi" w:hAnsiTheme="minorHAnsi" w:cstheme="minorHAnsi"/>
                <w:sz w:val="20"/>
                <w:szCs w:val="22"/>
              </w:rPr>
            </w:pPr>
          </w:p>
        </w:tc>
        <w:tc>
          <w:tcPr>
            <w:tcW w:w="1155" w:type="pct"/>
            <w:vAlign w:val="center"/>
          </w:tcPr>
          <w:p w:rsidR="00B55B17" w:rsidRPr="00922C12" w:rsidRDefault="00B55B17" w:rsidP="006960DF">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B55B17" w:rsidRPr="00A84CCD" w:rsidTr="00A304CF">
        <w:trPr>
          <w:trHeight w:val="45"/>
          <w:jc w:val="center"/>
        </w:trPr>
        <w:tc>
          <w:tcPr>
            <w:tcW w:w="204" w:type="pct"/>
            <w:shd w:val="clear" w:color="auto" w:fill="auto"/>
            <w:tcMar>
              <w:left w:w="0" w:type="dxa"/>
              <w:right w:w="0" w:type="dxa"/>
            </w:tcMar>
            <w:vAlign w:val="center"/>
          </w:tcPr>
          <w:p w:rsidR="00B55B17" w:rsidRPr="00A84CCD" w:rsidRDefault="00B55B17" w:rsidP="00FA6AD9">
            <w:pPr>
              <w:spacing w:line="276" w:lineRule="auto"/>
              <w:jc w:val="center"/>
              <w:rPr>
                <w:rFonts w:asciiTheme="minorHAnsi" w:hAnsiTheme="minorHAnsi" w:cstheme="minorHAnsi"/>
                <w:sz w:val="20"/>
                <w:szCs w:val="22"/>
              </w:rPr>
            </w:pPr>
            <w:r>
              <w:rPr>
                <w:rFonts w:asciiTheme="minorHAnsi" w:hAnsiTheme="minorHAnsi" w:cstheme="minorHAnsi"/>
                <w:sz w:val="20"/>
                <w:szCs w:val="22"/>
              </w:rPr>
              <w:t>27</w:t>
            </w:r>
          </w:p>
        </w:tc>
        <w:tc>
          <w:tcPr>
            <w:tcW w:w="1479" w:type="pct"/>
            <w:shd w:val="clear" w:color="auto" w:fill="auto"/>
            <w:vAlign w:val="center"/>
          </w:tcPr>
          <w:p w:rsidR="00B55B17" w:rsidRPr="00922C12" w:rsidRDefault="00B55B17" w:rsidP="006960DF">
            <w:pPr>
              <w:spacing w:line="276" w:lineRule="auto"/>
              <w:jc w:val="both"/>
              <w:rPr>
                <w:rFonts w:asciiTheme="minorHAnsi" w:hAnsiTheme="minorHAnsi" w:cstheme="minorHAnsi"/>
                <w:sz w:val="20"/>
                <w:szCs w:val="22"/>
              </w:rPr>
            </w:pPr>
            <w:r>
              <w:rPr>
                <w:rFonts w:asciiTheme="minorHAnsi" w:hAnsiTheme="minorHAnsi" w:cstheme="minorHAnsi"/>
                <w:sz w:val="20"/>
                <w:szCs w:val="22"/>
              </w:rPr>
              <w:t>Monitor de SMS</w:t>
            </w:r>
          </w:p>
        </w:tc>
        <w:tc>
          <w:tcPr>
            <w:tcW w:w="2162" w:type="pct"/>
            <w:shd w:val="clear" w:color="auto" w:fill="auto"/>
          </w:tcPr>
          <w:p w:rsidR="00B55B17" w:rsidRPr="00922C12" w:rsidRDefault="00FA6AD9" w:rsidP="00FA6AD9">
            <w:pPr>
              <w:spacing w:line="276" w:lineRule="auto"/>
              <w:jc w:val="both"/>
              <w:rPr>
                <w:rFonts w:asciiTheme="minorHAnsi" w:hAnsiTheme="minorHAnsi" w:cstheme="minorHAnsi"/>
                <w:sz w:val="20"/>
                <w:szCs w:val="22"/>
              </w:rPr>
            </w:pPr>
            <w:r>
              <w:rPr>
                <w:rFonts w:asciiTheme="minorHAnsi" w:hAnsiTheme="minorHAnsi" w:cstheme="minorHAnsi"/>
                <w:sz w:val="20"/>
                <w:szCs w:val="22"/>
              </w:rPr>
              <w:t>De acuerdo al anexo R</w:t>
            </w:r>
            <w:r w:rsidRPr="00FA6AD9">
              <w:rPr>
                <w:rFonts w:asciiTheme="minorHAnsi" w:hAnsiTheme="minorHAnsi" w:cstheme="minorHAnsi"/>
                <w:sz w:val="20"/>
                <w:szCs w:val="22"/>
              </w:rPr>
              <w:t>equisitos de protección ambiental contratistas construcciones</w:t>
            </w:r>
            <w:r w:rsidRPr="00FA6AD9">
              <w:rPr>
                <w:b/>
                <w:bCs/>
                <w:sz w:val="18"/>
                <w:szCs w:val="18"/>
              </w:rPr>
              <w:t xml:space="preserve"> </w:t>
            </w:r>
          </w:p>
        </w:tc>
        <w:tc>
          <w:tcPr>
            <w:tcW w:w="1155" w:type="pct"/>
            <w:vAlign w:val="center"/>
          </w:tcPr>
          <w:p w:rsidR="00B55B17" w:rsidRPr="00922C12" w:rsidRDefault="00B55B17" w:rsidP="006960DF">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FF7BAD" w:rsidRPr="00A84CCD" w:rsidTr="00D23731">
        <w:trPr>
          <w:trHeight w:val="45"/>
          <w:jc w:val="center"/>
        </w:trPr>
        <w:tc>
          <w:tcPr>
            <w:tcW w:w="204" w:type="pct"/>
            <w:shd w:val="clear" w:color="auto" w:fill="auto"/>
            <w:tcMar>
              <w:left w:w="0" w:type="dxa"/>
              <w:right w:w="0" w:type="dxa"/>
            </w:tcMar>
            <w:vAlign w:val="center"/>
          </w:tcPr>
          <w:p w:rsidR="00FF7BAD" w:rsidRDefault="00FF7BAD" w:rsidP="00FF7BAD">
            <w:pPr>
              <w:spacing w:line="276" w:lineRule="auto"/>
              <w:jc w:val="center"/>
              <w:rPr>
                <w:rFonts w:asciiTheme="minorHAnsi" w:hAnsiTheme="minorHAnsi" w:cstheme="minorHAnsi"/>
                <w:sz w:val="20"/>
                <w:szCs w:val="22"/>
              </w:rPr>
            </w:pPr>
            <w:r>
              <w:rPr>
                <w:rFonts w:asciiTheme="minorHAnsi" w:hAnsiTheme="minorHAnsi" w:cstheme="minorHAnsi"/>
                <w:sz w:val="20"/>
                <w:szCs w:val="22"/>
              </w:rPr>
              <w:t>28</w:t>
            </w:r>
          </w:p>
        </w:tc>
        <w:tc>
          <w:tcPr>
            <w:tcW w:w="1479" w:type="pct"/>
            <w:shd w:val="clear" w:color="auto" w:fill="auto"/>
            <w:vAlign w:val="center"/>
          </w:tcPr>
          <w:p w:rsidR="00FF7BAD" w:rsidRPr="00FF7BAD" w:rsidRDefault="00FF7BAD" w:rsidP="00FF7BAD">
            <w:pPr>
              <w:spacing w:line="276" w:lineRule="auto"/>
              <w:jc w:val="both"/>
              <w:rPr>
                <w:rFonts w:asciiTheme="minorHAnsi" w:hAnsiTheme="minorHAnsi" w:cstheme="minorHAnsi"/>
                <w:sz w:val="20"/>
                <w:szCs w:val="22"/>
              </w:rPr>
            </w:pPr>
            <w:r w:rsidRPr="00FF7BAD">
              <w:rPr>
                <w:rFonts w:asciiTheme="minorHAnsi" w:hAnsiTheme="minorHAnsi" w:cstheme="minorHAnsi"/>
                <w:sz w:val="20"/>
                <w:szCs w:val="22"/>
              </w:rPr>
              <w:t>Maestro Carpintero en Metal</w:t>
            </w:r>
          </w:p>
        </w:tc>
        <w:tc>
          <w:tcPr>
            <w:tcW w:w="2162" w:type="pct"/>
            <w:shd w:val="clear" w:color="auto" w:fill="auto"/>
            <w:vAlign w:val="center"/>
          </w:tcPr>
          <w:p w:rsidR="00FF7BAD" w:rsidRPr="00FF7BAD" w:rsidRDefault="00FF7BAD" w:rsidP="00FF7BAD">
            <w:pPr>
              <w:spacing w:line="276" w:lineRule="auto"/>
              <w:jc w:val="center"/>
              <w:rPr>
                <w:rFonts w:asciiTheme="minorHAnsi" w:hAnsiTheme="minorHAnsi" w:cstheme="minorHAnsi"/>
                <w:sz w:val="20"/>
                <w:szCs w:val="22"/>
              </w:rPr>
            </w:pPr>
            <w:r w:rsidRPr="00FF7BAD">
              <w:rPr>
                <w:rFonts w:asciiTheme="minorHAnsi" w:hAnsiTheme="minorHAnsi" w:cstheme="minorHAnsi"/>
                <w:sz w:val="20"/>
                <w:szCs w:val="22"/>
              </w:rPr>
              <w:t>-</w:t>
            </w:r>
          </w:p>
        </w:tc>
        <w:tc>
          <w:tcPr>
            <w:tcW w:w="1155" w:type="pct"/>
            <w:vAlign w:val="center"/>
          </w:tcPr>
          <w:p w:rsidR="00FF7BAD" w:rsidRPr="00FF7BAD" w:rsidRDefault="00FF7BAD" w:rsidP="00FF7BAD">
            <w:pPr>
              <w:spacing w:line="276" w:lineRule="auto"/>
              <w:jc w:val="center"/>
              <w:rPr>
                <w:rFonts w:asciiTheme="minorHAnsi" w:hAnsiTheme="minorHAnsi" w:cstheme="minorHAnsi"/>
                <w:sz w:val="20"/>
                <w:szCs w:val="22"/>
              </w:rPr>
            </w:pPr>
            <w:r w:rsidRPr="00FF7BAD">
              <w:rPr>
                <w:rFonts w:asciiTheme="minorHAnsi" w:hAnsiTheme="minorHAnsi" w:cstheme="minorHAnsi"/>
                <w:sz w:val="20"/>
                <w:szCs w:val="22"/>
              </w:rPr>
              <w:t>1</w:t>
            </w:r>
          </w:p>
        </w:tc>
      </w:tr>
      <w:tr w:rsidR="00FF7BAD" w:rsidRPr="00A84CCD" w:rsidTr="00D23731">
        <w:trPr>
          <w:trHeight w:val="45"/>
          <w:jc w:val="center"/>
        </w:trPr>
        <w:tc>
          <w:tcPr>
            <w:tcW w:w="204" w:type="pct"/>
            <w:shd w:val="clear" w:color="auto" w:fill="auto"/>
            <w:tcMar>
              <w:left w:w="0" w:type="dxa"/>
              <w:right w:w="0" w:type="dxa"/>
            </w:tcMar>
            <w:vAlign w:val="center"/>
          </w:tcPr>
          <w:p w:rsidR="00FF7BAD" w:rsidRDefault="00FF7BAD" w:rsidP="00FF7BAD">
            <w:pPr>
              <w:spacing w:line="276" w:lineRule="auto"/>
              <w:jc w:val="center"/>
              <w:rPr>
                <w:rFonts w:asciiTheme="minorHAnsi" w:hAnsiTheme="minorHAnsi" w:cstheme="minorHAnsi"/>
                <w:sz w:val="20"/>
                <w:szCs w:val="22"/>
              </w:rPr>
            </w:pPr>
            <w:r>
              <w:rPr>
                <w:rFonts w:asciiTheme="minorHAnsi" w:hAnsiTheme="minorHAnsi" w:cstheme="minorHAnsi"/>
                <w:sz w:val="20"/>
                <w:szCs w:val="22"/>
              </w:rPr>
              <w:t>29</w:t>
            </w:r>
          </w:p>
        </w:tc>
        <w:tc>
          <w:tcPr>
            <w:tcW w:w="1479" w:type="pct"/>
            <w:shd w:val="clear" w:color="auto" w:fill="auto"/>
            <w:vAlign w:val="center"/>
          </w:tcPr>
          <w:p w:rsidR="00FF7BAD" w:rsidRPr="00FF7BAD" w:rsidRDefault="00FF7BAD" w:rsidP="00FF7BAD">
            <w:pPr>
              <w:spacing w:line="276" w:lineRule="auto"/>
              <w:jc w:val="both"/>
              <w:rPr>
                <w:rFonts w:asciiTheme="minorHAnsi" w:hAnsiTheme="minorHAnsi" w:cstheme="minorHAnsi"/>
                <w:sz w:val="20"/>
                <w:szCs w:val="22"/>
              </w:rPr>
            </w:pPr>
            <w:r w:rsidRPr="00FF7BAD">
              <w:rPr>
                <w:rFonts w:asciiTheme="minorHAnsi" w:hAnsiTheme="minorHAnsi" w:cstheme="minorHAnsi"/>
                <w:sz w:val="20"/>
                <w:szCs w:val="22"/>
              </w:rPr>
              <w:t>Ayudante de Electricista</w:t>
            </w:r>
          </w:p>
        </w:tc>
        <w:tc>
          <w:tcPr>
            <w:tcW w:w="2162" w:type="pct"/>
            <w:shd w:val="clear" w:color="auto" w:fill="auto"/>
            <w:vAlign w:val="center"/>
          </w:tcPr>
          <w:p w:rsidR="00FF7BAD" w:rsidRPr="00FF7BAD" w:rsidRDefault="00FF7BAD" w:rsidP="00FF7BAD">
            <w:pPr>
              <w:spacing w:line="276" w:lineRule="auto"/>
              <w:jc w:val="center"/>
              <w:rPr>
                <w:rFonts w:asciiTheme="minorHAnsi" w:hAnsiTheme="minorHAnsi" w:cstheme="minorHAnsi"/>
                <w:sz w:val="20"/>
                <w:szCs w:val="22"/>
              </w:rPr>
            </w:pPr>
            <w:r w:rsidRPr="00FF7BAD">
              <w:rPr>
                <w:rFonts w:asciiTheme="minorHAnsi" w:hAnsiTheme="minorHAnsi" w:cstheme="minorHAnsi"/>
                <w:sz w:val="20"/>
                <w:szCs w:val="22"/>
              </w:rPr>
              <w:t>-</w:t>
            </w:r>
          </w:p>
        </w:tc>
        <w:tc>
          <w:tcPr>
            <w:tcW w:w="1155" w:type="pct"/>
            <w:vAlign w:val="center"/>
          </w:tcPr>
          <w:p w:rsidR="00FF7BAD" w:rsidRPr="00FF7BAD" w:rsidRDefault="00FF7BAD" w:rsidP="00FF7BAD">
            <w:pPr>
              <w:spacing w:line="276" w:lineRule="auto"/>
              <w:jc w:val="center"/>
              <w:rPr>
                <w:rFonts w:asciiTheme="minorHAnsi" w:hAnsiTheme="minorHAnsi" w:cstheme="minorHAnsi"/>
                <w:sz w:val="20"/>
                <w:szCs w:val="22"/>
              </w:rPr>
            </w:pPr>
            <w:r w:rsidRPr="00FF7BAD">
              <w:rPr>
                <w:rFonts w:asciiTheme="minorHAnsi" w:hAnsiTheme="minorHAnsi" w:cstheme="minorHAnsi"/>
                <w:sz w:val="20"/>
                <w:szCs w:val="22"/>
              </w:rPr>
              <w:t>2</w:t>
            </w:r>
          </w:p>
        </w:tc>
      </w:tr>
      <w:tr w:rsidR="00FF7BAD" w:rsidRPr="00A84CCD" w:rsidTr="00D23731">
        <w:trPr>
          <w:trHeight w:val="45"/>
          <w:jc w:val="center"/>
        </w:trPr>
        <w:tc>
          <w:tcPr>
            <w:tcW w:w="204" w:type="pct"/>
            <w:shd w:val="clear" w:color="auto" w:fill="auto"/>
            <w:tcMar>
              <w:left w:w="0" w:type="dxa"/>
              <w:right w:w="0" w:type="dxa"/>
            </w:tcMar>
            <w:vAlign w:val="center"/>
          </w:tcPr>
          <w:p w:rsidR="00FF7BAD" w:rsidRDefault="00FF7BAD" w:rsidP="00FF7BAD">
            <w:pPr>
              <w:spacing w:line="276" w:lineRule="auto"/>
              <w:jc w:val="center"/>
              <w:rPr>
                <w:rFonts w:asciiTheme="minorHAnsi" w:hAnsiTheme="minorHAnsi" w:cstheme="minorHAnsi"/>
                <w:sz w:val="20"/>
                <w:szCs w:val="22"/>
              </w:rPr>
            </w:pPr>
            <w:r>
              <w:rPr>
                <w:rFonts w:asciiTheme="minorHAnsi" w:hAnsiTheme="minorHAnsi" w:cstheme="minorHAnsi"/>
                <w:sz w:val="20"/>
                <w:szCs w:val="22"/>
              </w:rPr>
              <w:t>30</w:t>
            </w:r>
          </w:p>
        </w:tc>
        <w:tc>
          <w:tcPr>
            <w:tcW w:w="1479" w:type="pct"/>
            <w:shd w:val="clear" w:color="auto" w:fill="auto"/>
            <w:vAlign w:val="center"/>
          </w:tcPr>
          <w:p w:rsidR="00FF7BAD" w:rsidRPr="00FF7BAD" w:rsidRDefault="00FF7BAD" w:rsidP="00FF7BAD">
            <w:pPr>
              <w:spacing w:line="276" w:lineRule="auto"/>
              <w:jc w:val="both"/>
              <w:rPr>
                <w:rFonts w:asciiTheme="minorHAnsi" w:hAnsiTheme="minorHAnsi" w:cstheme="minorHAnsi"/>
                <w:sz w:val="20"/>
                <w:szCs w:val="22"/>
              </w:rPr>
            </w:pPr>
            <w:r w:rsidRPr="00FF7BAD">
              <w:rPr>
                <w:rFonts w:asciiTheme="minorHAnsi" w:hAnsiTheme="minorHAnsi" w:cstheme="minorHAnsi"/>
                <w:sz w:val="20"/>
                <w:szCs w:val="22"/>
              </w:rPr>
              <w:t>Maestro Encofrador</w:t>
            </w:r>
          </w:p>
        </w:tc>
        <w:tc>
          <w:tcPr>
            <w:tcW w:w="2162" w:type="pct"/>
            <w:shd w:val="clear" w:color="auto" w:fill="auto"/>
            <w:vAlign w:val="center"/>
          </w:tcPr>
          <w:p w:rsidR="00FF7BAD" w:rsidRPr="00FF7BAD" w:rsidRDefault="00FF7BAD" w:rsidP="00FF7BAD">
            <w:pPr>
              <w:spacing w:line="276" w:lineRule="auto"/>
              <w:jc w:val="center"/>
              <w:rPr>
                <w:rFonts w:asciiTheme="minorHAnsi" w:hAnsiTheme="minorHAnsi" w:cstheme="minorHAnsi"/>
                <w:sz w:val="20"/>
                <w:szCs w:val="22"/>
              </w:rPr>
            </w:pPr>
            <w:r w:rsidRPr="00FF7BAD">
              <w:rPr>
                <w:rFonts w:asciiTheme="minorHAnsi" w:hAnsiTheme="minorHAnsi" w:cstheme="minorHAnsi"/>
                <w:sz w:val="20"/>
                <w:szCs w:val="22"/>
              </w:rPr>
              <w:t>-</w:t>
            </w:r>
          </w:p>
        </w:tc>
        <w:tc>
          <w:tcPr>
            <w:tcW w:w="1155" w:type="pct"/>
            <w:vAlign w:val="center"/>
          </w:tcPr>
          <w:p w:rsidR="00FF7BAD" w:rsidRPr="00FF7BAD" w:rsidRDefault="00FF7BAD" w:rsidP="00FF7BAD">
            <w:pPr>
              <w:spacing w:line="276" w:lineRule="auto"/>
              <w:jc w:val="center"/>
              <w:rPr>
                <w:rFonts w:asciiTheme="minorHAnsi" w:hAnsiTheme="minorHAnsi" w:cstheme="minorHAnsi"/>
                <w:sz w:val="20"/>
                <w:szCs w:val="22"/>
              </w:rPr>
            </w:pPr>
            <w:r w:rsidRPr="00FF7BAD">
              <w:rPr>
                <w:rFonts w:asciiTheme="minorHAnsi" w:hAnsiTheme="minorHAnsi" w:cstheme="minorHAnsi"/>
                <w:sz w:val="20"/>
                <w:szCs w:val="22"/>
              </w:rPr>
              <w:t>1</w:t>
            </w:r>
          </w:p>
        </w:tc>
      </w:tr>
      <w:tr w:rsidR="00FF7BAD" w:rsidRPr="00A84CCD" w:rsidTr="00D23731">
        <w:trPr>
          <w:trHeight w:val="45"/>
          <w:jc w:val="center"/>
        </w:trPr>
        <w:tc>
          <w:tcPr>
            <w:tcW w:w="204" w:type="pct"/>
            <w:shd w:val="clear" w:color="auto" w:fill="auto"/>
            <w:tcMar>
              <w:left w:w="0" w:type="dxa"/>
              <w:right w:w="0" w:type="dxa"/>
            </w:tcMar>
            <w:vAlign w:val="center"/>
          </w:tcPr>
          <w:p w:rsidR="00FF7BAD" w:rsidRDefault="00FF7BAD" w:rsidP="00FF7BAD">
            <w:pPr>
              <w:spacing w:line="276" w:lineRule="auto"/>
              <w:jc w:val="center"/>
              <w:rPr>
                <w:rFonts w:asciiTheme="minorHAnsi" w:hAnsiTheme="minorHAnsi" w:cstheme="minorHAnsi"/>
                <w:sz w:val="20"/>
                <w:szCs w:val="22"/>
              </w:rPr>
            </w:pPr>
            <w:r>
              <w:rPr>
                <w:rFonts w:asciiTheme="minorHAnsi" w:hAnsiTheme="minorHAnsi" w:cstheme="minorHAnsi"/>
                <w:sz w:val="20"/>
                <w:szCs w:val="22"/>
              </w:rPr>
              <w:t>31</w:t>
            </w:r>
          </w:p>
        </w:tc>
        <w:tc>
          <w:tcPr>
            <w:tcW w:w="1479" w:type="pct"/>
            <w:shd w:val="clear" w:color="auto" w:fill="auto"/>
            <w:vAlign w:val="center"/>
          </w:tcPr>
          <w:p w:rsidR="00FF7BAD" w:rsidRPr="00FF7BAD" w:rsidRDefault="00FF7BAD" w:rsidP="00FF7BAD">
            <w:pPr>
              <w:spacing w:line="276" w:lineRule="auto"/>
              <w:jc w:val="both"/>
              <w:rPr>
                <w:rFonts w:asciiTheme="minorHAnsi" w:hAnsiTheme="minorHAnsi" w:cstheme="minorHAnsi"/>
                <w:sz w:val="20"/>
                <w:szCs w:val="22"/>
              </w:rPr>
            </w:pPr>
            <w:r w:rsidRPr="00FF7BAD">
              <w:rPr>
                <w:rFonts w:asciiTheme="minorHAnsi" w:hAnsiTheme="minorHAnsi" w:cstheme="minorHAnsi"/>
                <w:sz w:val="20"/>
                <w:szCs w:val="22"/>
              </w:rPr>
              <w:t>Maestro Enferrador</w:t>
            </w:r>
          </w:p>
        </w:tc>
        <w:tc>
          <w:tcPr>
            <w:tcW w:w="2162" w:type="pct"/>
            <w:shd w:val="clear" w:color="auto" w:fill="auto"/>
            <w:vAlign w:val="center"/>
          </w:tcPr>
          <w:p w:rsidR="00FF7BAD" w:rsidRPr="00FF7BAD" w:rsidRDefault="00FF7BAD" w:rsidP="00FF7BAD">
            <w:pPr>
              <w:spacing w:line="276" w:lineRule="auto"/>
              <w:jc w:val="center"/>
              <w:rPr>
                <w:rFonts w:asciiTheme="minorHAnsi" w:hAnsiTheme="minorHAnsi" w:cstheme="minorHAnsi"/>
                <w:sz w:val="20"/>
                <w:szCs w:val="22"/>
              </w:rPr>
            </w:pPr>
            <w:r w:rsidRPr="00FF7BAD">
              <w:rPr>
                <w:rFonts w:asciiTheme="minorHAnsi" w:hAnsiTheme="minorHAnsi" w:cstheme="minorHAnsi"/>
                <w:sz w:val="20"/>
                <w:szCs w:val="22"/>
              </w:rPr>
              <w:t>-</w:t>
            </w:r>
          </w:p>
        </w:tc>
        <w:tc>
          <w:tcPr>
            <w:tcW w:w="1155" w:type="pct"/>
            <w:vAlign w:val="center"/>
          </w:tcPr>
          <w:p w:rsidR="00FF7BAD" w:rsidRPr="00FF7BAD" w:rsidRDefault="00FF7BAD" w:rsidP="00FF7BAD">
            <w:pPr>
              <w:spacing w:line="276" w:lineRule="auto"/>
              <w:jc w:val="center"/>
              <w:rPr>
                <w:rFonts w:asciiTheme="minorHAnsi" w:hAnsiTheme="minorHAnsi" w:cstheme="minorHAnsi"/>
                <w:sz w:val="20"/>
                <w:szCs w:val="22"/>
              </w:rPr>
            </w:pPr>
            <w:r w:rsidRPr="00FF7BAD">
              <w:rPr>
                <w:rFonts w:asciiTheme="minorHAnsi" w:hAnsiTheme="minorHAnsi" w:cstheme="minorHAnsi"/>
                <w:sz w:val="20"/>
                <w:szCs w:val="22"/>
              </w:rPr>
              <w:t>1</w:t>
            </w:r>
          </w:p>
        </w:tc>
      </w:tr>
      <w:tr w:rsidR="00FF7BAD" w:rsidRPr="00A84CCD" w:rsidTr="00D23731">
        <w:trPr>
          <w:trHeight w:val="45"/>
          <w:jc w:val="center"/>
        </w:trPr>
        <w:tc>
          <w:tcPr>
            <w:tcW w:w="204" w:type="pct"/>
            <w:shd w:val="clear" w:color="auto" w:fill="auto"/>
            <w:tcMar>
              <w:left w:w="0" w:type="dxa"/>
              <w:right w:w="0" w:type="dxa"/>
            </w:tcMar>
            <w:vAlign w:val="center"/>
          </w:tcPr>
          <w:p w:rsidR="00FF7BAD" w:rsidRDefault="00FF7BAD" w:rsidP="00FF7BAD">
            <w:pPr>
              <w:spacing w:line="276" w:lineRule="auto"/>
              <w:jc w:val="center"/>
              <w:rPr>
                <w:rFonts w:asciiTheme="minorHAnsi" w:hAnsiTheme="minorHAnsi" w:cstheme="minorHAnsi"/>
                <w:sz w:val="20"/>
                <w:szCs w:val="22"/>
              </w:rPr>
            </w:pPr>
            <w:r>
              <w:rPr>
                <w:rFonts w:asciiTheme="minorHAnsi" w:hAnsiTheme="minorHAnsi" w:cstheme="minorHAnsi"/>
                <w:sz w:val="20"/>
                <w:szCs w:val="22"/>
              </w:rPr>
              <w:t>32</w:t>
            </w:r>
          </w:p>
        </w:tc>
        <w:tc>
          <w:tcPr>
            <w:tcW w:w="1479" w:type="pct"/>
            <w:shd w:val="clear" w:color="auto" w:fill="auto"/>
            <w:vAlign w:val="center"/>
          </w:tcPr>
          <w:p w:rsidR="00FF7BAD" w:rsidRPr="00FF7BAD" w:rsidRDefault="00FF7BAD" w:rsidP="00FF7BAD">
            <w:pPr>
              <w:spacing w:line="276" w:lineRule="auto"/>
              <w:jc w:val="both"/>
              <w:rPr>
                <w:rFonts w:asciiTheme="minorHAnsi" w:hAnsiTheme="minorHAnsi" w:cstheme="minorHAnsi"/>
                <w:sz w:val="20"/>
                <w:szCs w:val="22"/>
              </w:rPr>
            </w:pPr>
            <w:r w:rsidRPr="00FF7BAD">
              <w:rPr>
                <w:rFonts w:asciiTheme="minorHAnsi" w:hAnsiTheme="minorHAnsi" w:cstheme="minorHAnsi"/>
                <w:sz w:val="20"/>
                <w:szCs w:val="22"/>
              </w:rPr>
              <w:t>Personal de Limpieza</w:t>
            </w:r>
          </w:p>
        </w:tc>
        <w:tc>
          <w:tcPr>
            <w:tcW w:w="2162" w:type="pct"/>
            <w:shd w:val="clear" w:color="auto" w:fill="auto"/>
            <w:vAlign w:val="center"/>
          </w:tcPr>
          <w:p w:rsidR="00FF7BAD" w:rsidRPr="00FF7BAD" w:rsidRDefault="00FF7BAD" w:rsidP="00FF7BAD">
            <w:pPr>
              <w:spacing w:line="276" w:lineRule="auto"/>
              <w:jc w:val="center"/>
              <w:rPr>
                <w:rFonts w:asciiTheme="minorHAnsi" w:hAnsiTheme="minorHAnsi" w:cstheme="minorHAnsi"/>
                <w:sz w:val="20"/>
                <w:szCs w:val="22"/>
              </w:rPr>
            </w:pPr>
            <w:r w:rsidRPr="00FF7BAD">
              <w:rPr>
                <w:rFonts w:asciiTheme="minorHAnsi" w:hAnsiTheme="minorHAnsi" w:cstheme="minorHAnsi"/>
                <w:sz w:val="20"/>
                <w:szCs w:val="22"/>
              </w:rPr>
              <w:t>-</w:t>
            </w:r>
          </w:p>
        </w:tc>
        <w:tc>
          <w:tcPr>
            <w:tcW w:w="1155" w:type="pct"/>
            <w:vAlign w:val="center"/>
          </w:tcPr>
          <w:p w:rsidR="00FF7BAD" w:rsidRPr="00FF7BAD" w:rsidRDefault="00FF7BAD" w:rsidP="00FF7BAD">
            <w:pPr>
              <w:spacing w:line="276" w:lineRule="auto"/>
              <w:jc w:val="center"/>
              <w:rPr>
                <w:rFonts w:asciiTheme="minorHAnsi" w:hAnsiTheme="minorHAnsi" w:cstheme="minorHAnsi"/>
                <w:sz w:val="20"/>
                <w:szCs w:val="22"/>
              </w:rPr>
            </w:pPr>
            <w:r w:rsidRPr="00FF7BAD">
              <w:rPr>
                <w:rFonts w:asciiTheme="minorHAnsi" w:hAnsiTheme="minorHAnsi" w:cstheme="minorHAnsi"/>
                <w:sz w:val="20"/>
                <w:szCs w:val="22"/>
              </w:rPr>
              <w:t>2</w:t>
            </w:r>
          </w:p>
        </w:tc>
      </w:tr>
    </w:tbl>
    <w:p w:rsidR="00C51E0D" w:rsidRDefault="00C51E0D" w:rsidP="00C51E0D">
      <w:pPr>
        <w:tabs>
          <w:tab w:val="left" w:pos="426"/>
        </w:tabs>
        <w:contextualSpacing/>
        <w:rPr>
          <w:rFonts w:asciiTheme="minorHAnsi" w:hAnsiTheme="minorHAnsi" w:cstheme="minorHAnsi"/>
          <w:b/>
          <w:bCs/>
          <w:color w:val="000000" w:themeColor="text1"/>
          <w:sz w:val="22"/>
          <w:szCs w:val="22"/>
          <w:u w:val="single"/>
          <w:lang w:eastAsia="es-BO"/>
        </w:rPr>
      </w:pPr>
    </w:p>
    <w:p w:rsidR="00922C12" w:rsidRDefault="00922C12" w:rsidP="00922C12">
      <w:pPr>
        <w:tabs>
          <w:tab w:val="left" w:pos="426"/>
        </w:tabs>
        <w:contextualSpacing/>
        <w:jc w:val="both"/>
        <w:rPr>
          <w:rFonts w:asciiTheme="minorHAnsi" w:hAnsiTheme="minorHAnsi" w:cstheme="minorHAnsi"/>
          <w:sz w:val="22"/>
          <w:szCs w:val="22"/>
        </w:rPr>
      </w:pPr>
      <w:r w:rsidRPr="00D33730">
        <w:rPr>
          <w:rFonts w:asciiTheme="minorHAnsi" w:hAnsiTheme="minorHAnsi" w:cstheme="minorHAnsi"/>
          <w:b/>
          <w:szCs w:val="22"/>
        </w:rPr>
        <w:t>Nota.-</w:t>
      </w:r>
      <w:r w:rsidRPr="0029362F">
        <w:rPr>
          <w:rFonts w:asciiTheme="minorHAnsi" w:hAnsiTheme="minorHAnsi" w:cstheme="minorHAnsi"/>
          <w:sz w:val="22"/>
          <w:szCs w:val="22"/>
        </w:rPr>
        <w:t xml:space="preserve">  El Supervisor SMS </w:t>
      </w:r>
      <w:r>
        <w:rPr>
          <w:rFonts w:asciiTheme="minorHAnsi" w:hAnsiTheme="minorHAnsi" w:cstheme="minorHAnsi"/>
          <w:sz w:val="22"/>
          <w:szCs w:val="22"/>
        </w:rPr>
        <w:t>debe tener 4 años de experiencia General y 3</w:t>
      </w:r>
      <w:r w:rsidRPr="0029362F">
        <w:rPr>
          <w:rFonts w:asciiTheme="minorHAnsi" w:hAnsiTheme="minorHAnsi" w:cstheme="minorHAnsi"/>
          <w:sz w:val="22"/>
          <w:szCs w:val="22"/>
        </w:rPr>
        <w:t xml:space="preserve"> años de Experiencia Especifica</w:t>
      </w:r>
      <w:r>
        <w:rPr>
          <w:rFonts w:asciiTheme="minorHAnsi" w:hAnsiTheme="minorHAnsi" w:cstheme="minorHAnsi"/>
          <w:sz w:val="22"/>
          <w:szCs w:val="22"/>
        </w:rPr>
        <w:t>,</w:t>
      </w:r>
      <w:r w:rsidRPr="0029362F">
        <w:rPr>
          <w:rFonts w:asciiTheme="minorHAnsi" w:hAnsiTheme="minorHAnsi" w:cstheme="minorHAnsi"/>
          <w:sz w:val="22"/>
          <w:szCs w:val="22"/>
        </w:rPr>
        <w:t xml:space="preserve"> </w:t>
      </w:r>
      <w:r w:rsidRPr="00922C12">
        <w:rPr>
          <w:rFonts w:asciiTheme="minorHAnsi" w:hAnsiTheme="minorHAnsi" w:cstheme="minorHAnsi"/>
          <w:sz w:val="22"/>
          <w:szCs w:val="22"/>
        </w:rPr>
        <w:t xml:space="preserve">en supervisión de SMS o </w:t>
      </w:r>
      <w:proofErr w:type="spellStart"/>
      <w:r w:rsidRPr="00922C12">
        <w:rPr>
          <w:rFonts w:asciiTheme="minorHAnsi" w:hAnsiTheme="minorHAnsi" w:cstheme="minorHAnsi"/>
          <w:sz w:val="22"/>
          <w:szCs w:val="22"/>
        </w:rPr>
        <w:t>HSE</w:t>
      </w:r>
      <w:proofErr w:type="spellEnd"/>
      <w:r w:rsidRPr="00922C12">
        <w:rPr>
          <w:rFonts w:asciiTheme="minorHAnsi" w:hAnsiTheme="minorHAnsi" w:cstheme="minorHAnsi"/>
          <w:sz w:val="22"/>
          <w:szCs w:val="22"/>
        </w:rPr>
        <w:t xml:space="preserve"> en proyectos de similares características.</w:t>
      </w:r>
    </w:p>
    <w:p w:rsidR="00922C12" w:rsidRPr="00F6013B" w:rsidRDefault="00922C12" w:rsidP="00C51E0D">
      <w:pPr>
        <w:tabs>
          <w:tab w:val="left" w:pos="426"/>
        </w:tabs>
        <w:contextualSpacing/>
        <w:rPr>
          <w:rFonts w:asciiTheme="minorHAnsi" w:hAnsiTheme="minorHAnsi" w:cstheme="minorHAnsi"/>
          <w:b/>
          <w:bCs/>
          <w:color w:val="000000" w:themeColor="text1"/>
          <w:sz w:val="22"/>
          <w:szCs w:val="22"/>
          <w:u w:val="single"/>
          <w:lang w:eastAsia="es-BO"/>
        </w:rPr>
      </w:pPr>
    </w:p>
    <w:p w:rsidR="006E3E3A" w:rsidRPr="00922C12" w:rsidRDefault="006E3E3A" w:rsidP="0073445D">
      <w:pPr>
        <w:pStyle w:val="Prrafodelista"/>
        <w:numPr>
          <w:ilvl w:val="0"/>
          <w:numId w:val="14"/>
        </w:numPr>
        <w:tabs>
          <w:tab w:val="left" w:pos="426"/>
        </w:tabs>
        <w:contextualSpacing/>
        <w:rPr>
          <w:rFonts w:asciiTheme="minorHAnsi" w:hAnsiTheme="minorHAnsi" w:cstheme="minorHAnsi"/>
          <w:b/>
          <w:bCs/>
          <w:color w:val="000000" w:themeColor="text1"/>
          <w:sz w:val="22"/>
          <w:szCs w:val="22"/>
          <w:lang w:eastAsia="es-BO"/>
        </w:rPr>
      </w:pPr>
      <w:r w:rsidRPr="00922C12">
        <w:rPr>
          <w:rFonts w:asciiTheme="minorHAnsi" w:hAnsiTheme="minorHAnsi" w:cstheme="minorHAnsi"/>
          <w:b/>
          <w:bCs/>
          <w:color w:val="000000" w:themeColor="text1"/>
          <w:sz w:val="22"/>
          <w:szCs w:val="22"/>
          <w:lang w:eastAsia="es-BO"/>
        </w:rPr>
        <w:t>CONDICIONES REQUERIDAS</w:t>
      </w:r>
    </w:p>
    <w:p w:rsidR="006E3E3A" w:rsidRPr="008B4F92" w:rsidRDefault="006E3E3A" w:rsidP="001065BB">
      <w:pPr>
        <w:rPr>
          <w:rFonts w:asciiTheme="minorHAnsi" w:hAnsiTheme="minorHAnsi" w:cstheme="minorHAnsi"/>
          <w:b/>
          <w:bCs/>
          <w:sz w:val="22"/>
          <w:szCs w:val="22"/>
          <w:u w:val="single"/>
        </w:rPr>
      </w:pPr>
    </w:p>
    <w:p w:rsidR="00735CE0" w:rsidRPr="008522DC" w:rsidRDefault="00CB290C" w:rsidP="001065BB">
      <w:pPr>
        <w:tabs>
          <w:tab w:val="left" w:pos="426"/>
        </w:tabs>
        <w:contextualSpacing/>
        <w:rPr>
          <w:rFonts w:asciiTheme="minorHAnsi" w:hAnsiTheme="minorHAnsi" w:cstheme="minorHAnsi"/>
          <w:b/>
          <w:color w:val="000000" w:themeColor="text1"/>
          <w:sz w:val="22"/>
          <w:szCs w:val="22"/>
          <w:u w:val="single"/>
        </w:rPr>
      </w:pPr>
      <w:r w:rsidRPr="008522DC">
        <w:rPr>
          <w:rFonts w:asciiTheme="minorHAnsi" w:hAnsiTheme="minorHAnsi" w:cstheme="minorHAnsi"/>
          <w:b/>
          <w:color w:val="000000" w:themeColor="text1"/>
          <w:sz w:val="22"/>
          <w:szCs w:val="22"/>
        </w:rPr>
        <w:t>2</w:t>
      </w:r>
      <w:r w:rsidR="00735CE0" w:rsidRPr="008522DC">
        <w:rPr>
          <w:rFonts w:asciiTheme="minorHAnsi" w:hAnsiTheme="minorHAnsi" w:cstheme="minorHAnsi"/>
          <w:b/>
          <w:color w:val="000000" w:themeColor="text1"/>
          <w:sz w:val="22"/>
          <w:szCs w:val="22"/>
        </w:rPr>
        <w:t xml:space="preserve">.1. </w:t>
      </w:r>
      <w:r w:rsidRPr="008522DC">
        <w:rPr>
          <w:rFonts w:asciiTheme="minorHAnsi" w:hAnsiTheme="minorHAnsi" w:cstheme="minorHAnsi"/>
          <w:b/>
          <w:bCs/>
          <w:sz w:val="22"/>
          <w:szCs w:val="22"/>
          <w:u w:val="single"/>
        </w:rPr>
        <w:t>NORMATIVA APLICABLE AL PROCESO DE CONTRATACIÓN</w:t>
      </w:r>
    </w:p>
    <w:p w:rsidR="00692AE8" w:rsidRDefault="00692AE8" w:rsidP="009635BB">
      <w:pPr>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Marco del Decreto Supremo No 29506</w:t>
      </w:r>
      <w:r>
        <w:rPr>
          <w:rFonts w:asciiTheme="minorHAnsi" w:eastAsiaTheme="minorHAnsi" w:hAnsiTheme="minorHAnsi" w:cstheme="minorHAnsi"/>
          <w:color w:val="000000"/>
          <w:sz w:val="22"/>
          <w:szCs w:val="22"/>
          <w:lang w:val="es-BO" w:eastAsia="en-US"/>
        </w:rPr>
        <w:t>.</w:t>
      </w:r>
    </w:p>
    <w:p w:rsidR="004E1466" w:rsidRDefault="004E1466" w:rsidP="009635BB">
      <w:pPr>
        <w:jc w:val="both"/>
        <w:rPr>
          <w:rFonts w:asciiTheme="minorHAnsi" w:eastAsiaTheme="minorHAnsi" w:hAnsiTheme="minorHAnsi" w:cstheme="minorHAnsi"/>
          <w:color w:val="000000"/>
          <w:sz w:val="22"/>
          <w:szCs w:val="22"/>
          <w:lang w:val="es-BO" w:eastAsia="en-US"/>
        </w:rPr>
      </w:pPr>
    </w:p>
    <w:p w:rsidR="00692AE8" w:rsidRPr="007700E1" w:rsidRDefault="00692AE8" w:rsidP="007700E1">
      <w:pPr>
        <w:pStyle w:val="Prrafodelista"/>
        <w:numPr>
          <w:ilvl w:val="1"/>
          <w:numId w:val="10"/>
        </w:numPr>
        <w:tabs>
          <w:tab w:val="left" w:pos="851"/>
        </w:tabs>
        <w:spacing w:line="276" w:lineRule="auto"/>
        <w:ind w:left="426" w:hanging="426"/>
        <w:contextualSpacing/>
        <w:rPr>
          <w:rFonts w:asciiTheme="minorHAnsi" w:hAnsiTheme="minorHAnsi" w:cstheme="minorHAnsi"/>
          <w:b/>
          <w:color w:val="000000" w:themeColor="text1"/>
          <w:sz w:val="22"/>
          <w:szCs w:val="22"/>
          <w:u w:val="single"/>
        </w:rPr>
      </w:pPr>
      <w:r w:rsidRPr="007700E1">
        <w:rPr>
          <w:rFonts w:asciiTheme="minorHAnsi" w:hAnsiTheme="minorHAnsi" w:cstheme="minorHAnsi"/>
          <w:b/>
          <w:bCs/>
          <w:sz w:val="22"/>
          <w:szCs w:val="22"/>
          <w:u w:val="single"/>
        </w:rPr>
        <w:t xml:space="preserve">PLAZO DE EJECUCIÓN DE LA OBRA </w:t>
      </w:r>
    </w:p>
    <w:p w:rsidR="00692AE8" w:rsidRDefault="00692AE8" w:rsidP="00692AE8">
      <w:pPr>
        <w:spacing w:line="276" w:lineRule="auto"/>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El plazo de ejecución se encuentra descrito en el siguiente cuadro, de acuerdo al tiempo establecido en días calendario; computables a partir de</w:t>
      </w:r>
      <w:r>
        <w:rPr>
          <w:rFonts w:asciiTheme="minorHAnsi" w:eastAsiaTheme="minorHAnsi" w:hAnsiTheme="minorHAnsi" w:cstheme="minorHAnsi"/>
          <w:color w:val="000000"/>
          <w:sz w:val="22"/>
          <w:szCs w:val="22"/>
          <w:lang w:val="es-BO" w:eastAsia="en-US"/>
        </w:rPr>
        <w:t xml:space="preserve"> que se</w:t>
      </w:r>
      <w:r w:rsidRPr="00271B44">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emita</w:t>
      </w:r>
      <w:r w:rsidRPr="00271B44">
        <w:rPr>
          <w:rFonts w:asciiTheme="minorHAnsi" w:eastAsiaTheme="minorHAnsi" w:hAnsiTheme="minorHAnsi" w:cstheme="minorHAnsi"/>
          <w:color w:val="000000"/>
          <w:sz w:val="22"/>
          <w:szCs w:val="22"/>
          <w:lang w:val="es-BO" w:eastAsia="en-US"/>
        </w:rPr>
        <w:t xml:space="preserve"> la Orden de Proceder</w:t>
      </w:r>
      <w:r>
        <w:rPr>
          <w:rFonts w:asciiTheme="minorHAnsi" w:eastAsiaTheme="minorHAnsi" w:hAnsiTheme="minorHAnsi" w:cstheme="minorHAnsi"/>
          <w:color w:val="000000"/>
          <w:sz w:val="22"/>
          <w:szCs w:val="22"/>
          <w:lang w:val="es-BO" w:eastAsia="en-US"/>
        </w:rPr>
        <w:t xml:space="preserve"> hasta la Entrega Provisional.</w:t>
      </w:r>
    </w:p>
    <w:p w:rsidR="00692AE8" w:rsidRPr="008B4F92" w:rsidRDefault="00692AE8" w:rsidP="001065BB">
      <w:pPr>
        <w:rPr>
          <w:rFonts w:asciiTheme="minorHAnsi" w:eastAsiaTheme="minorHAnsi" w:hAnsiTheme="minorHAnsi" w:cstheme="minorHAnsi"/>
          <w:color w:val="000000" w:themeColor="text1"/>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742"/>
      </w:tblGrid>
      <w:tr w:rsidR="006D5DBD" w:rsidRPr="008B4F92" w:rsidTr="00735CE0">
        <w:trPr>
          <w:trHeight w:val="189"/>
        </w:trPr>
        <w:tc>
          <w:tcPr>
            <w:tcW w:w="3486" w:type="pct"/>
            <w:shd w:val="clear" w:color="auto" w:fill="BFBFBF" w:themeFill="background1" w:themeFillShade="BF"/>
            <w:vAlign w:val="center"/>
          </w:tcPr>
          <w:p w:rsidR="006D5DBD" w:rsidRPr="008B4F92" w:rsidRDefault="008522DC"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271B44">
              <w:rPr>
                <w:rFonts w:asciiTheme="minorHAnsi" w:hAnsiTheme="minorHAnsi" w:cstheme="minorHAnsi"/>
                <w:b/>
                <w:bCs/>
                <w:color w:val="000000" w:themeColor="text1"/>
                <w:sz w:val="22"/>
                <w:szCs w:val="22"/>
              </w:rPr>
              <w:t>DESCRIPCIÓN</w:t>
            </w:r>
            <w:r>
              <w:rPr>
                <w:rFonts w:asciiTheme="minorHAnsi" w:hAnsiTheme="minorHAnsi" w:cstheme="minorHAnsi"/>
                <w:b/>
                <w:bCs/>
                <w:color w:val="000000" w:themeColor="text1"/>
                <w:sz w:val="22"/>
                <w:szCs w:val="22"/>
              </w:rPr>
              <w:t xml:space="preserve"> DEL OBJETO DE CONTRATACIÓN</w:t>
            </w:r>
            <w:r w:rsidRPr="008B4F92">
              <w:rPr>
                <w:rFonts w:asciiTheme="minorHAnsi" w:eastAsiaTheme="minorHAnsi" w:hAnsiTheme="minorHAnsi" w:cstheme="minorHAnsi"/>
                <w:color w:val="000000" w:themeColor="text1"/>
                <w:sz w:val="22"/>
                <w:szCs w:val="22"/>
                <w:lang w:val="es-BO" w:eastAsia="en-US"/>
              </w:rPr>
              <w:t xml:space="preserve"> </w:t>
            </w:r>
          </w:p>
        </w:tc>
        <w:tc>
          <w:tcPr>
            <w:tcW w:w="1514" w:type="pct"/>
            <w:shd w:val="clear" w:color="auto" w:fill="BFBFBF" w:themeFill="background1" w:themeFillShade="BF"/>
            <w:vAlign w:val="center"/>
          </w:tcPr>
          <w:p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0F531A" w:rsidRPr="008B4F92">
              <w:rPr>
                <w:rFonts w:asciiTheme="minorHAnsi" w:hAnsiTheme="minorHAnsi" w:cstheme="minorHAnsi"/>
                <w:b/>
                <w:bCs/>
                <w:color w:val="000000" w:themeColor="text1"/>
                <w:sz w:val="22"/>
                <w:szCs w:val="22"/>
              </w:rPr>
              <w:t>EJECUCIÓN</w:t>
            </w:r>
          </w:p>
          <w:p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rsidTr="006831C4">
        <w:trPr>
          <w:trHeight w:val="189"/>
        </w:trPr>
        <w:tc>
          <w:tcPr>
            <w:tcW w:w="3486" w:type="pct"/>
            <w:shd w:val="clear" w:color="auto" w:fill="FFFFFF" w:themeFill="background1"/>
            <w:vAlign w:val="center"/>
          </w:tcPr>
          <w:p w:rsidR="006D5DBD" w:rsidRPr="00A84CCD" w:rsidRDefault="00A52556" w:rsidP="00F81F92">
            <w:pPr>
              <w:autoSpaceDE w:val="0"/>
              <w:autoSpaceDN w:val="0"/>
              <w:adjustRightInd w:val="0"/>
              <w:jc w:val="center"/>
              <w:rPr>
                <w:rFonts w:asciiTheme="minorHAnsi" w:eastAsiaTheme="minorHAnsi" w:hAnsiTheme="minorHAnsi" w:cstheme="minorHAnsi"/>
                <w:color w:val="000000"/>
                <w:sz w:val="22"/>
                <w:szCs w:val="22"/>
                <w:lang w:val="es-BO" w:eastAsia="en-US"/>
              </w:rPr>
            </w:pPr>
            <w:r w:rsidRPr="004F73AE">
              <w:rPr>
                <w:rFonts w:ascii="Calibri" w:hAnsi="Calibri" w:cs="Calibri"/>
                <w:sz w:val="20"/>
                <w:szCs w:val="20"/>
              </w:rPr>
              <w:t>OBRAS CIVILES</w:t>
            </w:r>
            <w:r>
              <w:rPr>
                <w:rFonts w:ascii="Calibri" w:hAnsi="Calibri" w:cs="Calibri"/>
                <w:sz w:val="20"/>
                <w:szCs w:val="20"/>
              </w:rPr>
              <w:t>,</w:t>
            </w:r>
            <w:r w:rsidRPr="004F73AE">
              <w:rPr>
                <w:rFonts w:ascii="Calibri" w:hAnsi="Calibri" w:cs="Calibri"/>
                <w:sz w:val="20"/>
                <w:szCs w:val="20"/>
              </w:rPr>
              <w:t xml:space="preserve"> MECÁNICAS</w:t>
            </w:r>
            <w:r>
              <w:rPr>
                <w:rFonts w:ascii="Calibri" w:hAnsi="Calibri" w:cs="Calibri"/>
                <w:sz w:val="20"/>
                <w:szCs w:val="20"/>
              </w:rPr>
              <w:t xml:space="preserve"> Y ELÉCTRICAS</w:t>
            </w:r>
            <w:r w:rsidRPr="004F73AE">
              <w:rPr>
                <w:rFonts w:ascii="Calibri" w:hAnsi="Calibri" w:cs="Calibri"/>
                <w:sz w:val="20"/>
                <w:szCs w:val="20"/>
              </w:rPr>
              <w:t xml:space="preserve"> CONSTRUCCION DE</w:t>
            </w:r>
            <w:r>
              <w:rPr>
                <w:rFonts w:ascii="Calibri" w:hAnsi="Calibri" w:cs="Calibri"/>
                <w:sz w:val="20"/>
                <w:szCs w:val="20"/>
              </w:rPr>
              <w:t xml:space="preserve"> ACOMETIDA ESPECIAL,</w:t>
            </w:r>
            <w:r w:rsidRPr="004F73AE">
              <w:rPr>
                <w:rFonts w:ascii="Calibri" w:hAnsi="Calibri" w:cs="Calibri"/>
                <w:sz w:val="20"/>
                <w:szCs w:val="20"/>
              </w:rPr>
              <w:t xml:space="preserve"> RED PRIMARIA</w:t>
            </w:r>
            <w:r>
              <w:rPr>
                <w:rFonts w:ascii="Calibri" w:hAnsi="Calibri" w:cs="Calibri"/>
                <w:sz w:val="20"/>
                <w:szCs w:val="20"/>
              </w:rPr>
              <w:t>,</w:t>
            </w:r>
            <w:r w:rsidRPr="004F73AE">
              <w:rPr>
                <w:rFonts w:ascii="Calibri" w:hAnsi="Calibri" w:cs="Calibri"/>
                <w:sz w:val="20"/>
                <w:szCs w:val="20"/>
              </w:rPr>
              <w:t xml:space="preserve"> </w:t>
            </w:r>
            <w:r>
              <w:rPr>
                <w:rFonts w:ascii="Calibri" w:hAnsi="Calibri" w:cs="Calibri"/>
                <w:sz w:val="20"/>
                <w:szCs w:val="20"/>
              </w:rPr>
              <w:t>INSTALACIÓN, MONTAJE Y RESGUARDO DE CITY GATE Y ESTACIÓN DISTRITAL DE REGULACIÓN MUNICIPIO MIZQUE</w:t>
            </w:r>
          </w:p>
        </w:tc>
        <w:tc>
          <w:tcPr>
            <w:tcW w:w="1514" w:type="pct"/>
            <w:vAlign w:val="center"/>
          </w:tcPr>
          <w:p w:rsidR="006D5DBD" w:rsidRPr="00A84CCD" w:rsidRDefault="00F830B6" w:rsidP="00D9334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w:t>
            </w:r>
            <w:r w:rsidR="000F501E">
              <w:rPr>
                <w:rFonts w:asciiTheme="minorHAnsi" w:eastAsiaTheme="minorHAnsi" w:hAnsiTheme="minorHAnsi" w:cstheme="minorHAnsi"/>
                <w:color w:val="000000"/>
                <w:sz w:val="22"/>
                <w:szCs w:val="22"/>
                <w:lang w:val="es-BO" w:eastAsia="en-US"/>
              </w:rPr>
              <w:t>0</w:t>
            </w:r>
            <w:r w:rsidR="009E5EC9">
              <w:rPr>
                <w:rFonts w:asciiTheme="minorHAnsi" w:eastAsiaTheme="minorHAnsi" w:hAnsiTheme="minorHAnsi" w:cstheme="minorHAnsi"/>
                <w:color w:val="000000"/>
                <w:sz w:val="22"/>
                <w:szCs w:val="22"/>
                <w:lang w:val="es-BO" w:eastAsia="en-US"/>
              </w:rPr>
              <w:t>0</w:t>
            </w:r>
          </w:p>
        </w:tc>
      </w:tr>
    </w:tbl>
    <w:p w:rsidR="00774EEE" w:rsidRDefault="00774EEE" w:rsidP="001065BB">
      <w:pPr>
        <w:autoSpaceDE w:val="0"/>
        <w:autoSpaceDN w:val="0"/>
        <w:adjustRightInd w:val="0"/>
        <w:jc w:val="both"/>
        <w:rPr>
          <w:rFonts w:asciiTheme="minorHAnsi" w:eastAsiaTheme="minorHAnsi" w:hAnsiTheme="minorHAnsi" w:cstheme="minorHAnsi"/>
          <w:color w:val="000000"/>
          <w:sz w:val="22"/>
          <w:szCs w:val="22"/>
          <w:lang w:val="es-BO" w:eastAsia="en-US"/>
        </w:rPr>
      </w:pPr>
    </w:p>
    <w:p w:rsidR="00A21245" w:rsidRDefault="006D5DBD" w:rsidP="001065BB">
      <w:pPr>
        <w:autoSpaceDE w:val="0"/>
        <w:autoSpaceDN w:val="0"/>
        <w:adjustRightInd w:val="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lastRenderedPageBreak/>
        <w:t xml:space="preserve">Las Empresas Proponentes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rsidR="00FA6AD9" w:rsidRPr="008B4F92" w:rsidRDefault="00FA6AD9" w:rsidP="001065BB">
      <w:pPr>
        <w:autoSpaceDE w:val="0"/>
        <w:autoSpaceDN w:val="0"/>
        <w:adjustRightInd w:val="0"/>
        <w:jc w:val="both"/>
        <w:rPr>
          <w:rFonts w:asciiTheme="minorHAnsi" w:eastAsiaTheme="minorHAnsi" w:hAnsiTheme="minorHAnsi" w:cstheme="minorHAnsi"/>
          <w:color w:val="000000"/>
          <w:sz w:val="22"/>
          <w:szCs w:val="22"/>
          <w:lang w:val="es-BO" w:eastAsia="en-US"/>
        </w:rPr>
      </w:pPr>
      <w:bookmarkStart w:id="1" w:name="_GoBack"/>
      <w:bookmarkEnd w:id="1"/>
    </w:p>
    <w:p w:rsidR="00692AE8" w:rsidRPr="00A21245" w:rsidRDefault="00692AE8" w:rsidP="007700E1">
      <w:pPr>
        <w:pStyle w:val="Prrafodelista"/>
        <w:numPr>
          <w:ilvl w:val="1"/>
          <w:numId w:val="10"/>
        </w:numPr>
        <w:tabs>
          <w:tab w:val="left" w:pos="426"/>
        </w:tabs>
        <w:ind w:hanging="720"/>
        <w:contextualSpacing/>
        <w:rPr>
          <w:rFonts w:asciiTheme="minorHAnsi" w:hAnsiTheme="minorHAnsi" w:cstheme="minorHAnsi"/>
          <w:b/>
          <w:bCs/>
          <w:sz w:val="22"/>
          <w:szCs w:val="22"/>
          <w:u w:val="single"/>
        </w:rPr>
      </w:pPr>
      <w:r w:rsidRPr="00A21245">
        <w:rPr>
          <w:rFonts w:asciiTheme="minorHAnsi" w:hAnsiTheme="minorHAnsi" w:cstheme="minorHAnsi"/>
          <w:b/>
          <w:color w:val="000000" w:themeColor="text1"/>
          <w:sz w:val="22"/>
          <w:szCs w:val="22"/>
          <w:u w:val="single"/>
        </w:rPr>
        <w:t>UBICACIÓN DE LA OBRA</w:t>
      </w:r>
      <w:r w:rsidR="00735CE0" w:rsidRPr="00A21245">
        <w:rPr>
          <w:rFonts w:asciiTheme="minorHAnsi" w:hAnsiTheme="minorHAnsi" w:cstheme="minorHAnsi"/>
          <w:b/>
          <w:bCs/>
          <w:sz w:val="22"/>
          <w:szCs w:val="22"/>
          <w:u w:val="single"/>
        </w:rPr>
        <w:t xml:space="preserve"> </w:t>
      </w:r>
    </w:p>
    <w:p w:rsidR="00353FA0" w:rsidRPr="008B4F92" w:rsidRDefault="007C5A86" w:rsidP="001065BB">
      <w:pPr>
        <w:autoSpaceDE w:val="0"/>
        <w:autoSpaceDN w:val="0"/>
        <w:adjustRightInd w:val="0"/>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rsidR="00735CE0" w:rsidRPr="008B4F92"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30"/>
        <w:gridCol w:w="4110"/>
      </w:tblGrid>
      <w:tr w:rsidR="00735CE0" w:rsidRPr="008B4F92" w:rsidTr="00692AE8">
        <w:trPr>
          <w:trHeight w:val="276"/>
        </w:trPr>
        <w:tc>
          <w:tcPr>
            <w:tcW w:w="2727" w:type="pct"/>
            <w:shd w:val="clear" w:color="auto" w:fill="BFBFBF" w:themeFill="background1" w:themeFillShade="BF"/>
            <w:vAlign w:val="center"/>
          </w:tcPr>
          <w:p w:rsidR="00735CE0" w:rsidRPr="008B4F92" w:rsidRDefault="00735CE0"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273" w:type="pct"/>
            <w:shd w:val="clear" w:color="auto" w:fill="BFBFBF" w:themeFill="background1" w:themeFillShade="BF"/>
            <w:vAlign w:val="center"/>
          </w:tcPr>
          <w:p w:rsidR="00735CE0" w:rsidRPr="008B4F92" w:rsidRDefault="00735CE0" w:rsidP="001065B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CB5BF1" w:rsidRPr="008B4F92" w:rsidTr="00692AE8">
        <w:trPr>
          <w:trHeight w:val="276"/>
        </w:trPr>
        <w:tc>
          <w:tcPr>
            <w:tcW w:w="2727" w:type="pct"/>
            <w:vAlign w:val="center"/>
          </w:tcPr>
          <w:p w:rsidR="00CB5BF1" w:rsidRPr="00A84CCD" w:rsidRDefault="00A52556" w:rsidP="00A52556">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Departamento </w:t>
            </w:r>
          </w:p>
        </w:tc>
        <w:tc>
          <w:tcPr>
            <w:tcW w:w="2273" w:type="pct"/>
            <w:vAlign w:val="center"/>
          </w:tcPr>
          <w:p w:rsidR="00CB5BF1" w:rsidRPr="00A84CCD" w:rsidRDefault="00A52556"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Cochabamba</w:t>
            </w:r>
          </w:p>
        </w:tc>
      </w:tr>
      <w:tr w:rsidR="00A52556" w:rsidRPr="008B4F92" w:rsidTr="00692AE8">
        <w:trPr>
          <w:trHeight w:val="276"/>
        </w:trPr>
        <w:tc>
          <w:tcPr>
            <w:tcW w:w="2727" w:type="pct"/>
            <w:vAlign w:val="center"/>
          </w:tcPr>
          <w:p w:rsidR="00A52556" w:rsidRPr="00A84CCD" w:rsidRDefault="00A52556" w:rsidP="00D23731">
            <w:pPr>
              <w:autoSpaceDE w:val="0"/>
              <w:autoSpaceDN w:val="0"/>
              <w:adjustRightInd w:val="0"/>
              <w:jc w:val="center"/>
              <w:rPr>
                <w:rFonts w:asciiTheme="minorHAnsi" w:eastAsiaTheme="minorHAnsi" w:hAnsiTheme="minorHAnsi" w:cstheme="minorHAnsi"/>
                <w:color w:val="000000"/>
                <w:sz w:val="22"/>
                <w:szCs w:val="22"/>
                <w:lang w:val="es-BO" w:eastAsia="en-US"/>
              </w:rPr>
            </w:pPr>
            <w:r w:rsidRPr="00A84CCD">
              <w:rPr>
                <w:rFonts w:asciiTheme="minorHAnsi" w:eastAsiaTheme="minorHAnsi" w:hAnsiTheme="minorHAnsi" w:cstheme="minorHAnsi"/>
                <w:color w:val="000000"/>
                <w:sz w:val="22"/>
                <w:szCs w:val="22"/>
                <w:lang w:val="es-BO" w:eastAsia="en-US"/>
              </w:rPr>
              <w:t>Municipio</w:t>
            </w:r>
          </w:p>
        </w:tc>
        <w:tc>
          <w:tcPr>
            <w:tcW w:w="2273" w:type="pct"/>
            <w:vAlign w:val="center"/>
          </w:tcPr>
          <w:p w:rsidR="00A52556" w:rsidRPr="00A84CCD" w:rsidRDefault="00A52556" w:rsidP="00D2373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Mizque</w:t>
            </w:r>
          </w:p>
        </w:tc>
      </w:tr>
      <w:tr w:rsidR="00735CE0" w:rsidRPr="008B4F92" w:rsidTr="00692AE8">
        <w:trPr>
          <w:trHeight w:val="1609"/>
        </w:trPr>
        <w:tc>
          <w:tcPr>
            <w:tcW w:w="5000" w:type="pct"/>
            <w:gridSpan w:val="2"/>
            <w:vAlign w:val="center"/>
          </w:tcPr>
          <w:p w:rsidR="00FA6AD9" w:rsidRDefault="00FA6AD9" w:rsidP="00A34482">
            <w:pPr>
              <w:autoSpaceDE w:val="0"/>
              <w:autoSpaceDN w:val="0"/>
              <w:adjustRightInd w:val="0"/>
              <w:jc w:val="center"/>
            </w:pPr>
          </w:p>
          <w:p w:rsidR="00FA6AD9" w:rsidRDefault="00FA6AD9" w:rsidP="00A34482">
            <w:pPr>
              <w:autoSpaceDE w:val="0"/>
              <w:autoSpaceDN w:val="0"/>
              <w:adjustRightInd w:val="0"/>
              <w:jc w:val="center"/>
            </w:pPr>
            <w:r>
              <w:object w:dxaOrig="18225" w:dyaOrig="14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1pt;height:331.85pt" o:ole="">
                  <v:imagedata r:id="rId10" o:title=""/>
                </v:shape>
                <o:OLEObject Type="Embed" ProgID="PBrush" ShapeID="_x0000_i1025" DrawAspect="Content" ObjectID="_1537271433" r:id="rId11"/>
              </w:object>
            </w:r>
          </w:p>
          <w:p w:rsidR="00FA6AD9" w:rsidRDefault="00FA6AD9" w:rsidP="00FA6AD9">
            <w:pPr>
              <w:autoSpaceDE w:val="0"/>
              <w:autoSpaceDN w:val="0"/>
              <w:adjustRightInd w:val="0"/>
            </w:pPr>
          </w:p>
          <w:p w:rsidR="00AC024B" w:rsidRDefault="00AC024B" w:rsidP="00A21245">
            <w:pPr>
              <w:autoSpaceDE w:val="0"/>
              <w:autoSpaceDN w:val="0"/>
              <w:adjustRightInd w:val="0"/>
            </w:pPr>
          </w:p>
          <w:p w:rsidR="00FA6AD9" w:rsidRDefault="00FA6AD9" w:rsidP="00774EEE">
            <w:pPr>
              <w:autoSpaceDE w:val="0"/>
              <w:autoSpaceDN w:val="0"/>
              <w:adjustRightInd w:val="0"/>
              <w:jc w:val="center"/>
            </w:pPr>
            <w:r>
              <w:object w:dxaOrig="10680" w:dyaOrig="10695">
                <v:shape id="_x0000_i1026" type="#_x0000_t75" style="width:211pt;height:199.7pt" o:ole="">
                  <v:imagedata r:id="rId12" o:title=""/>
                </v:shape>
                <o:OLEObject Type="Embed" ProgID="PBrush" ShapeID="_x0000_i1026" DrawAspect="Content" ObjectID="_1537271434" r:id="rId13"/>
              </w:object>
            </w:r>
          </w:p>
          <w:p w:rsidR="00F830B6" w:rsidRDefault="00F830B6" w:rsidP="00353FA0">
            <w:pPr>
              <w:autoSpaceDE w:val="0"/>
              <w:autoSpaceDN w:val="0"/>
              <w:adjustRightInd w:val="0"/>
              <w:jc w:val="center"/>
            </w:pPr>
          </w:p>
          <w:p w:rsidR="00A34482" w:rsidRDefault="00A34482" w:rsidP="00A34482">
            <w:pPr>
              <w:autoSpaceDE w:val="0"/>
              <w:autoSpaceDN w:val="0"/>
              <w:adjustRightInd w:val="0"/>
            </w:pPr>
          </w:p>
          <w:p w:rsidR="00A21245" w:rsidRDefault="00FA6AD9" w:rsidP="004E1466">
            <w:pPr>
              <w:autoSpaceDE w:val="0"/>
              <w:autoSpaceDN w:val="0"/>
              <w:adjustRightInd w:val="0"/>
              <w:jc w:val="center"/>
            </w:pPr>
            <w:r>
              <w:object w:dxaOrig="17370" w:dyaOrig="12615">
                <v:shape id="_x0000_i1027" type="#_x0000_t75" style="width:408.2pt;height:294.9pt" o:ole="">
                  <v:imagedata r:id="rId14" o:title=""/>
                </v:shape>
                <o:OLEObject Type="Embed" ProgID="PBrush" ShapeID="_x0000_i1027" DrawAspect="Content" ObjectID="_1537271435" r:id="rId15"/>
              </w:object>
            </w:r>
          </w:p>
          <w:p w:rsidR="00A34482" w:rsidRPr="004E1466" w:rsidRDefault="00A34482" w:rsidP="004E1466">
            <w:pPr>
              <w:autoSpaceDE w:val="0"/>
              <w:autoSpaceDN w:val="0"/>
              <w:adjustRightInd w:val="0"/>
              <w:jc w:val="center"/>
            </w:pPr>
          </w:p>
        </w:tc>
      </w:tr>
    </w:tbl>
    <w:p w:rsidR="003B4386" w:rsidRDefault="003B4386" w:rsidP="001065BB">
      <w:pPr>
        <w:tabs>
          <w:tab w:val="left" w:pos="426"/>
        </w:tabs>
        <w:contextualSpacing/>
        <w:rPr>
          <w:rFonts w:asciiTheme="minorHAnsi" w:hAnsiTheme="minorHAnsi" w:cstheme="minorHAnsi"/>
          <w:b/>
          <w:color w:val="000000" w:themeColor="text1"/>
          <w:sz w:val="22"/>
          <w:szCs w:val="22"/>
        </w:rPr>
      </w:pPr>
    </w:p>
    <w:p w:rsidR="00735CE0" w:rsidRPr="008522DC" w:rsidRDefault="00692AE8" w:rsidP="001065BB">
      <w:pPr>
        <w:tabs>
          <w:tab w:val="left" w:pos="426"/>
        </w:tabs>
        <w:contextualSpacing/>
        <w:rPr>
          <w:rFonts w:asciiTheme="minorHAnsi" w:hAnsiTheme="minorHAnsi" w:cstheme="minorHAnsi"/>
          <w:b/>
          <w:color w:val="000000" w:themeColor="text1"/>
          <w:sz w:val="22"/>
          <w:szCs w:val="22"/>
        </w:rPr>
      </w:pPr>
      <w:r w:rsidRPr="008522DC">
        <w:rPr>
          <w:rFonts w:asciiTheme="minorHAnsi" w:hAnsiTheme="minorHAnsi" w:cstheme="minorHAnsi"/>
          <w:b/>
          <w:color w:val="000000" w:themeColor="text1"/>
          <w:sz w:val="22"/>
          <w:szCs w:val="22"/>
        </w:rPr>
        <w:lastRenderedPageBreak/>
        <w:t>2</w:t>
      </w:r>
      <w:r w:rsidR="00735CE0" w:rsidRPr="008522DC">
        <w:rPr>
          <w:rFonts w:asciiTheme="minorHAnsi" w:hAnsiTheme="minorHAnsi" w:cstheme="minorHAnsi"/>
          <w:b/>
          <w:color w:val="000000" w:themeColor="text1"/>
          <w:sz w:val="22"/>
          <w:szCs w:val="22"/>
        </w:rPr>
        <w:t>.</w:t>
      </w:r>
      <w:r w:rsidRPr="008522DC">
        <w:rPr>
          <w:rFonts w:asciiTheme="minorHAnsi" w:hAnsiTheme="minorHAnsi" w:cstheme="minorHAnsi"/>
          <w:b/>
          <w:color w:val="000000" w:themeColor="text1"/>
          <w:sz w:val="22"/>
          <w:szCs w:val="22"/>
        </w:rPr>
        <w:t>4</w:t>
      </w:r>
      <w:r w:rsidR="00735CE0" w:rsidRPr="008522DC">
        <w:rPr>
          <w:rFonts w:asciiTheme="minorHAnsi" w:hAnsiTheme="minorHAnsi" w:cstheme="minorHAnsi"/>
          <w:b/>
          <w:color w:val="000000" w:themeColor="text1"/>
          <w:sz w:val="22"/>
          <w:szCs w:val="22"/>
        </w:rPr>
        <w:t xml:space="preserve">. </w:t>
      </w:r>
      <w:r w:rsidR="00735CE0" w:rsidRPr="008522DC">
        <w:rPr>
          <w:rFonts w:asciiTheme="minorHAnsi" w:hAnsiTheme="minorHAnsi" w:cstheme="minorHAnsi"/>
          <w:b/>
          <w:bCs/>
          <w:sz w:val="22"/>
          <w:szCs w:val="22"/>
          <w:u w:val="single"/>
        </w:rPr>
        <w:t>FORMA DE PAGO DE LA OBRA</w:t>
      </w:r>
      <w:r w:rsidR="00735CE0" w:rsidRPr="008522DC">
        <w:rPr>
          <w:rFonts w:asciiTheme="minorHAnsi" w:hAnsiTheme="minorHAnsi" w:cstheme="minorHAnsi"/>
          <w:b/>
          <w:bCs/>
          <w:sz w:val="22"/>
          <w:szCs w:val="22"/>
        </w:rPr>
        <w:t xml:space="preserve"> </w:t>
      </w:r>
    </w:p>
    <w:p w:rsidR="00CB4470" w:rsidRPr="008B4F92" w:rsidRDefault="00692AE8" w:rsidP="001065BB">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Los pagos serán parciales</w:t>
      </w:r>
      <w:r w:rsidR="008522DC">
        <w:rPr>
          <w:rFonts w:asciiTheme="minorHAnsi" w:eastAsiaTheme="minorHAnsi" w:hAnsiTheme="minorHAnsi" w:cstheme="minorHAnsi"/>
          <w:color w:val="000000"/>
          <w:sz w:val="22"/>
          <w:szCs w:val="22"/>
          <w:lang w:val="es-BO" w:eastAsia="en-US"/>
        </w:rPr>
        <w:t xml:space="preserve"> y</w:t>
      </w:r>
      <w:r>
        <w:rPr>
          <w:rFonts w:asciiTheme="minorHAnsi" w:eastAsiaTheme="minorHAnsi" w:hAnsiTheme="minorHAnsi" w:cstheme="minorHAnsi"/>
          <w:color w:val="000000"/>
          <w:sz w:val="22"/>
          <w:szCs w:val="22"/>
          <w:lang w:val="es-BO" w:eastAsia="en-US"/>
        </w:rPr>
        <w:t xml:space="preserve"> de acuerdo a</w:t>
      </w:r>
      <w:r w:rsidR="008522DC">
        <w:rPr>
          <w:rFonts w:asciiTheme="minorHAnsi" w:eastAsiaTheme="minorHAnsi" w:hAnsiTheme="minorHAnsi" w:cstheme="minorHAnsi"/>
          <w:color w:val="000000"/>
          <w:sz w:val="22"/>
          <w:szCs w:val="22"/>
          <w:lang w:val="es-BO" w:eastAsia="en-US"/>
        </w:rPr>
        <w:t xml:space="preserve"> la</w:t>
      </w:r>
      <w:r w:rsidR="006E3E3A" w:rsidRPr="008B4F92">
        <w:rPr>
          <w:rFonts w:asciiTheme="minorHAnsi" w:eastAsiaTheme="minorHAnsi" w:hAnsiTheme="minorHAnsi" w:cstheme="minorHAnsi"/>
          <w:color w:val="000000"/>
          <w:sz w:val="22"/>
          <w:szCs w:val="22"/>
          <w:lang w:val="es-BO" w:eastAsia="en-US"/>
        </w:rPr>
        <w:t xml:space="preserve"> solicitud de la Empresa CONTRATISTA</w:t>
      </w:r>
      <w:r>
        <w:rPr>
          <w:rFonts w:asciiTheme="minorHAnsi" w:eastAsiaTheme="minorHAnsi" w:hAnsiTheme="minorHAnsi" w:cstheme="minorHAnsi"/>
          <w:color w:val="000000"/>
          <w:sz w:val="22"/>
          <w:szCs w:val="22"/>
          <w:lang w:val="es-BO" w:eastAsia="en-US"/>
        </w:rPr>
        <w:t>, se</w:t>
      </w:r>
      <w:r w:rsidR="006E3E3A" w:rsidRPr="008B4F92">
        <w:rPr>
          <w:rFonts w:asciiTheme="minorHAnsi" w:eastAsiaTheme="minorHAnsi" w:hAnsiTheme="minorHAnsi" w:cstheme="minorHAnsi"/>
          <w:color w:val="000000"/>
          <w:sz w:val="22"/>
          <w:szCs w:val="22"/>
          <w:lang w:val="es-BO" w:eastAsia="en-US"/>
        </w:rPr>
        <w:t xml:space="preserve"> realizar</w:t>
      </w:r>
      <w:r>
        <w:rPr>
          <w:rFonts w:asciiTheme="minorHAnsi" w:eastAsiaTheme="minorHAnsi" w:hAnsiTheme="minorHAnsi" w:cstheme="minorHAnsi"/>
          <w:color w:val="000000"/>
          <w:sz w:val="22"/>
          <w:szCs w:val="22"/>
          <w:lang w:val="es-BO" w:eastAsia="en-US"/>
        </w:rPr>
        <w:t>an</w:t>
      </w:r>
      <w:r w:rsidR="006E3E3A" w:rsidRPr="008B4F92">
        <w:rPr>
          <w:rFonts w:asciiTheme="minorHAnsi" w:eastAsiaTheme="minorHAnsi" w:hAnsiTheme="minorHAnsi" w:cstheme="minorHAnsi"/>
          <w:color w:val="000000"/>
          <w:sz w:val="22"/>
          <w:szCs w:val="22"/>
          <w:lang w:val="es-BO" w:eastAsia="en-US"/>
        </w:rPr>
        <w:t xml:space="preserve"> </w:t>
      </w:r>
      <w:r w:rsidR="00CB4470" w:rsidRPr="008B4F92">
        <w:rPr>
          <w:rFonts w:asciiTheme="minorHAnsi" w:eastAsiaTheme="minorHAnsi" w:hAnsiTheme="minorHAnsi" w:cstheme="minorHAnsi"/>
          <w:color w:val="000000"/>
          <w:sz w:val="22"/>
          <w:szCs w:val="22"/>
          <w:lang w:val="es-BO" w:eastAsia="en-US"/>
        </w:rPr>
        <w:t>según planilla o certificado de avance aprobado por el Supervisor y Fiscal de Obras.</w:t>
      </w:r>
    </w:p>
    <w:p w:rsidR="00735CE0" w:rsidRDefault="00735CE0" w:rsidP="001065BB">
      <w:pPr>
        <w:rPr>
          <w:rFonts w:asciiTheme="minorHAnsi" w:hAnsiTheme="minorHAnsi" w:cstheme="minorHAnsi"/>
          <w:b/>
          <w:bCs/>
          <w:sz w:val="22"/>
          <w:szCs w:val="22"/>
          <w:u w:val="single"/>
        </w:rPr>
      </w:pPr>
    </w:p>
    <w:p w:rsidR="00735CE0" w:rsidRPr="008522DC" w:rsidRDefault="00692AE8" w:rsidP="001065BB">
      <w:pPr>
        <w:tabs>
          <w:tab w:val="left" w:pos="426"/>
        </w:tabs>
        <w:contextualSpacing/>
        <w:rPr>
          <w:rFonts w:asciiTheme="minorHAnsi" w:hAnsiTheme="minorHAnsi" w:cstheme="minorHAnsi"/>
          <w:b/>
          <w:sz w:val="22"/>
          <w:szCs w:val="22"/>
        </w:rPr>
      </w:pPr>
      <w:r w:rsidRPr="008522DC">
        <w:rPr>
          <w:rFonts w:asciiTheme="minorHAnsi" w:hAnsiTheme="minorHAnsi" w:cstheme="minorHAnsi"/>
          <w:b/>
          <w:color w:val="000000" w:themeColor="text1"/>
          <w:sz w:val="22"/>
          <w:szCs w:val="22"/>
        </w:rPr>
        <w:t>2</w:t>
      </w:r>
      <w:r w:rsidR="00735CE0" w:rsidRPr="008522DC">
        <w:rPr>
          <w:rFonts w:asciiTheme="minorHAnsi" w:hAnsiTheme="minorHAnsi" w:cstheme="minorHAnsi"/>
          <w:b/>
          <w:color w:val="000000" w:themeColor="text1"/>
          <w:sz w:val="22"/>
          <w:szCs w:val="22"/>
        </w:rPr>
        <w:t>.</w:t>
      </w:r>
      <w:r w:rsidRPr="008522DC">
        <w:rPr>
          <w:rFonts w:asciiTheme="minorHAnsi" w:hAnsiTheme="minorHAnsi" w:cstheme="minorHAnsi"/>
          <w:b/>
          <w:color w:val="000000" w:themeColor="text1"/>
          <w:sz w:val="22"/>
          <w:szCs w:val="22"/>
        </w:rPr>
        <w:t>5</w:t>
      </w:r>
      <w:r w:rsidR="00735CE0" w:rsidRPr="008522DC">
        <w:rPr>
          <w:rFonts w:asciiTheme="minorHAnsi" w:hAnsiTheme="minorHAnsi" w:cstheme="minorHAnsi"/>
          <w:b/>
          <w:color w:val="000000" w:themeColor="text1"/>
          <w:sz w:val="22"/>
          <w:szCs w:val="22"/>
        </w:rPr>
        <w:t xml:space="preserve">. </w:t>
      </w:r>
      <w:r w:rsidR="00735CE0" w:rsidRPr="008522DC">
        <w:rPr>
          <w:rFonts w:asciiTheme="minorHAnsi" w:hAnsiTheme="minorHAnsi" w:cstheme="minorHAnsi"/>
          <w:b/>
          <w:sz w:val="22"/>
          <w:szCs w:val="22"/>
          <w:u w:val="single"/>
        </w:rPr>
        <w:t>MULTAS</w:t>
      </w:r>
    </w:p>
    <w:p w:rsidR="00A57140" w:rsidRDefault="00A57140" w:rsidP="001065B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rsidR="00A57140" w:rsidRPr="00A57140" w:rsidRDefault="00A57140" w:rsidP="001065BB">
      <w:pPr>
        <w:tabs>
          <w:tab w:val="left" w:pos="426"/>
        </w:tabs>
        <w:contextualSpacing/>
        <w:rPr>
          <w:rFonts w:asciiTheme="minorHAnsi" w:hAnsiTheme="minorHAnsi" w:cstheme="minorHAnsi"/>
          <w:bCs/>
          <w:sz w:val="22"/>
          <w:szCs w:val="22"/>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0"/>
        <w:gridCol w:w="3984"/>
      </w:tblGrid>
      <w:tr w:rsidR="00735CE0" w:rsidRPr="008B4F92" w:rsidTr="009635BB">
        <w:trPr>
          <w:trHeight w:val="189"/>
        </w:trPr>
        <w:tc>
          <w:tcPr>
            <w:tcW w:w="2800" w:type="pct"/>
            <w:shd w:val="clear" w:color="auto" w:fill="BFBFBF" w:themeFill="background1" w:themeFillShade="BF"/>
            <w:vAlign w:val="center"/>
          </w:tcPr>
          <w:p w:rsidR="00735CE0" w:rsidRPr="008B4F92" w:rsidRDefault="00641BCB" w:rsidP="001065BB">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2200" w:type="pct"/>
            <w:shd w:val="clear" w:color="auto" w:fill="BFBFBF" w:themeFill="background1" w:themeFillShade="BF"/>
            <w:vAlign w:val="center"/>
          </w:tcPr>
          <w:p w:rsidR="00735CE0" w:rsidRPr="008B4F92" w:rsidRDefault="00641BCB" w:rsidP="00641BCB">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5CE0" w:rsidRPr="008B4F92" w:rsidTr="009635BB">
        <w:trPr>
          <w:trHeight w:val="189"/>
        </w:trPr>
        <w:tc>
          <w:tcPr>
            <w:tcW w:w="2800" w:type="pct"/>
            <w:vAlign w:val="center"/>
          </w:tcPr>
          <w:p w:rsidR="00735CE0" w:rsidRPr="008B4F92" w:rsidRDefault="00641BCB" w:rsidP="00641BCB">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Por exceder el plazo de obra establecido.</w:t>
            </w:r>
          </w:p>
        </w:tc>
        <w:tc>
          <w:tcPr>
            <w:tcW w:w="2200" w:type="pct"/>
            <w:vAlign w:val="center"/>
          </w:tcPr>
          <w:p w:rsidR="00641BCB" w:rsidRPr="008B4F92" w:rsidRDefault="00641BCB" w:rsidP="00641BCB">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 por cada día de retraso</w:t>
            </w:r>
          </w:p>
        </w:tc>
      </w:tr>
      <w:tr w:rsidR="00641BCB" w:rsidRPr="008B4F92" w:rsidTr="009635BB">
        <w:trPr>
          <w:trHeight w:val="189"/>
        </w:trPr>
        <w:tc>
          <w:tcPr>
            <w:tcW w:w="2800" w:type="pct"/>
            <w:vAlign w:val="center"/>
          </w:tcPr>
          <w:p w:rsidR="00641BCB" w:rsidRDefault="00641BCB" w:rsidP="00641BC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2200" w:type="pct"/>
            <w:vAlign w:val="center"/>
          </w:tcPr>
          <w:p w:rsidR="00641BCB" w:rsidRDefault="00641BCB" w:rsidP="00641BCB">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0,15 % del monto total del contrato</w:t>
            </w:r>
          </w:p>
        </w:tc>
      </w:tr>
      <w:tr w:rsidR="00641BCB" w:rsidRPr="008B4F92" w:rsidTr="009635BB">
        <w:trPr>
          <w:trHeight w:val="189"/>
        </w:trPr>
        <w:tc>
          <w:tcPr>
            <w:tcW w:w="2800" w:type="pct"/>
            <w:vAlign w:val="center"/>
          </w:tcPr>
          <w:p w:rsidR="00641BCB" w:rsidRDefault="00641BCB" w:rsidP="003F3BFC">
            <w:pPr>
              <w:tabs>
                <w:tab w:val="left" w:pos="426"/>
              </w:tabs>
              <w:contextualSpacing/>
              <w:jc w:val="both"/>
              <w:rPr>
                <w:rFonts w:asciiTheme="minorHAnsi" w:hAnsiTheme="minorHAnsi" w:cstheme="minorHAnsi"/>
                <w:sz w:val="22"/>
                <w:szCs w:val="22"/>
              </w:rPr>
            </w:pPr>
            <w:r>
              <w:rPr>
                <w:rFonts w:asciiTheme="minorHAnsi" w:hAnsiTheme="minorHAnsi" w:cstheme="minorHAnsi"/>
                <w:sz w:val="22"/>
                <w:szCs w:val="22"/>
              </w:rPr>
              <w:t xml:space="preserve">Por dos </w:t>
            </w:r>
            <w:r w:rsidRPr="003D2E2F">
              <w:rPr>
                <w:rFonts w:asciiTheme="minorHAnsi" w:hAnsiTheme="minorHAnsi" w:cstheme="minorHAnsi"/>
                <w:sz w:val="22"/>
                <w:szCs w:val="22"/>
              </w:rPr>
              <w:t>llamadas de atenci</w:t>
            </w:r>
            <w:r w:rsidR="000325EA" w:rsidRPr="003D2E2F">
              <w:rPr>
                <w:rFonts w:asciiTheme="minorHAnsi" w:hAnsiTheme="minorHAnsi" w:cstheme="minorHAnsi"/>
                <w:sz w:val="22"/>
                <w:szCs w:val="22"/>
              </w:rPr>
              <w:t xml:space="preserve">ón </w:t>
            </w:r>
            <w:r w:rsidR="000325EA" w:rsidRPr="002F750D">
              <w:rPr>
                <w:rFonts w:asciiTheme="minorHAnsi" w:hAnsiTheme="minorHAnsi" w:cstheme="minorHAnsi"/>
                <w:sz w:val="22"/>
                <w:szCs w:val="22"/>
              </w:rPr>
              <w:t xml:space="preserve">sobre </w:t>
            </w:r>
            <w:r w:rsidR="003F3BFC" w:rsidRPr="002F750D">
              <w:rPr>
                <w:rFonts w:asciiTheme="minorHAnsi" w:hAnsiTheme="minorHAnsi" w:cstheme="minorHAnsi"/>
                <w:sz w:val="22"/>
                <w:szCs w:val="22"/>
              </w:rPr>
              <w:t>un mismo tema</w:t>
            </w:r>
            <w:r w:rsidRPr="002F750D">
              <w:rPr>
                <w:rFonts w:asciiTheme="minorHAnsi" w:hAnsiTheme="minorHAnsi" w:cstheme="minorHAnsi"/>
                <w:sz w:val="22"/>
                <w:szCs w:val="22"/>
              </w:rPr>
              <w:t>.</w:t>
            </w:r>
          </w:p>
        </w:tc>
        <w:tc>
          <w:tcPr>
            <w:tcW w:w="2200" w:type="pct"/>
            <w:vAlign w:val="center"/>
          </w:tcPr>
          <w:p w:rsidR="00641BCB" w:rsidRDefault="00641BCB" w:rsidP="00641BCB">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0,20 % del monto total del contrato</w:t>
            </w:r>
          </w:p>
        </w:tc>
      </w:tr>
    </w:tbl>
    <w:p w:rsidR="003B4386" w:rsidRDefault="003B4386" w:rsidP="003B4386">
      <w:pPr>
        <w:pStyle w:val="Prrafodelista"/>
        <w:tabs>
          <w:tab w:val="left" w:pos="426"/>
        </w:tabs>
        <w:ind w:left="360"/>
        <w:contextualSpacing/>
        <w:rPr>
          <w:rFonts w:asciiTheme="minorHAnsi" w:hAnsiTheme="minorHAnsi" w:cstheme="minorHAnsi"/>
          <w:b/>
          <w:color w:val="000000" w:themeColor="text1"/>
          <w:sz w:val="22"/>
          <w:szCs w:val="22"/>
          <w:u w:val="single"/>
        </w:rPr>
      </w:pPr>
    </w:p>
    <w:p w:rsidR="00692AE8" w:rsidRPr="007700E1" w:rsidRDefault="00692AE8" w:rsidP="007700E1">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7700E1">
        <w:rPr>
          <w:rFonts w:asciiTheme="minorHAnsi" w:hAnsiTheme="minorHAnsi" w:cstheme="minorHAnsi"/>
          <w:b/>
          <w:color w:val="000000" w:themeColor="text1"/>
          <w:sz w:val="22"/>
          <w:szCs w:val="22"/>
          <w:u w:val="single"/>
        </w:rPr>
        <w:t>GARANTÍA  DE LA OBRA</w:t>
      </w:r>
    </w:p>
    <w:p w:rsidR="00367999" w:rsidRDefault="008522DC" w:rsidP="008522DC">
      <w:pPr>
        <w:tabs>
          <w:tab w:val="left" w:pos="426"/>
        </w:tabs>
        <w:contextualSpacing/>
        <w:jc w:val="both"/>
        <w:rPr>
          <w:rFonts w:asciiTheme="minorHAnsi" w:hAnsiTheme="minorHAnsi" w:cstheme="minorHAnsi"/>
          <w:sz w:val="22"/>
          <w:szCs w:val="22"/>
          <w:lang w:val="es-BO" w:eastAsia="es-BO"/>
        </w:rPr>
      </w:pPr>
      <w:r w:rsidRPr="008522DC">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w:t>
      </w:r>
    </w:p>
    <w:p w:rsidR="00A34482" w:rsidRPr="008522DC" w:rsidRDefault="00A34482" w:rsidP="008522DC">
      <w:pPr>
        <w:tabs>
          <w:tab w:val="left" w:pos="426"/>
        </w:tabs>
        <w:contextualSpacing/>
        <w:jc w:val="both"/>
        <w:rPr>
          <w:rFonts w:asciiTheme="minorHAnsi" w:hAnsiTheme="minorHAnsi" w:cstheme="minorHAnsi"/>
          <w:sz w:val="22"/>
          <w:szCs w:val="22"/>
          <w:lang w:val="es-BO" w:eastAsia="es-BO"/>
        </w:rPr>
      </w:pPr>
    </w:p>
    <w:p w:rsidR="00692AE8" w:rsidRPr="007700E1" w:rsidRDefault="00692AE8" w:rsidP="007700E1">
      <w:pPr>
        <w:pStyle w:val="Prrafodelista"/>
        <w:numPr>
          <w:ilvl w:val="1"/>
          <w:numId w:val="31"/>
        </w:numPr>
        <w:rPr>
          <w:rFonts w:asciiTheme="minorHAnsi" w:hAnsiTheme="minorHAnsi" w:cstheme="minorHAnsi"/>
          <w:b/>
          <w:bCs/>
          <w:sz w:val="22"/>
          <w:szCs w:val="22"/>
          <w:u w:val="single"/>
          <w:lang w:val="es-BO"/>
        </w:rPr>
      </w:pPr>
      <w:r w:rsidRPr="007700E1">
        <w:rPr>
          <w:rFonts w:asciiTheme="minorHAnsi" w:hAnsiTheme="minorHAnsi" w:cstheme="minorHAnsi"/>
          <w:b/>
          <w:bCs/>
          <w:sz w:val="22"/>
          <w:szCs w:val="22"/>
          <w:u w:val="single"/>
          <w:lang w:val="es-BO"/>
        </w:rPr>
        <w:t>PROPUESTA TÉCNICA</w:t>
      </w:r>
    </w:p>
    <w:p w:rsidR="00692AE8" w:rsidRDefault="00692AE8" w:rsidP="00692AE8">
      <w:pPr>
        <w:rPr>
          <w:rFonts w:asciiTheme="minorHAnsi" w:hAnsiTheme="minorHAnsi" w:cstheme="minorHAnsi"/>
          <w:b/>
          <w:bCs/>
          <w:sz w:val="22"/>
          <w:szCs w:val="22"/>
        </w:rPr>
      </w:pPr>
    </w:p>
    <w:p w:rsidR="00692AE8" w:rsidRPr="008B4F92" w:rsidRDefault="00692AE8" w:rsidP="00692AE8">
      <w:pPr>
        <w:rPr>
          <w:rFonts w:asciiTheme="minorHAnsi" w:hAnsiTheme="minorHAnsi" w:cstheme="minorHAnsi"/>
          <w:b/>
          <w:bCs/>
          <w:sz w:val="22"/>
          <w:szCs w:val="22"/>
        </w:rPr>
      </w:pPr>
      <w:r w:rsidRPr="008B4F92">
        <w:rPr>
          <w:rFonts w:asciiTheme="minorHAnsi" w:hAnsiTheme="minorHAnsi" w:cstheme="minorHAnsi"/>
          <w:b/>
          <w:bCs/>
          <w:sz w:val="22"/>
          <w:szCs w:val="22"/>
        </w:rPr>
        <w:t>ORGANIGRAMA</w:t>
      </w:r>
    </w:p>
    <w:p w:rsidR="008522DC" w:rsidRDefault="008522DC" w:rsidP="008522DC">
      <w:pPr>
        <w:spacing w:line="276" w:lineRule="auto"/>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Las empresas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rsidR="00692AE8" w:rsidRDefault="00692AE8" w:rsidP="00692AE8">
      <w:pPr>
        <w:rPr>
          <w:rFonts w:asciiTheme="minorHAnsi" w:eastAsiaTheme="minorHAnsi" w:hAnsiTheme="minorHAnsi" w:cstheme="minorHAnsi"/>
          <w:color w:val="000000"/>
          <w:sz w:val="22"/>
          <w:szCs w:val="22"/>
          <w:lang w:val="es-BO" w:eastAsia="en-US"/>
        </w:rPr>
      </w:pPr>
    </w:p>
    <w:p w:rsidR="00692AE8" w:rsidRPr="008B4F92" w:rsidRDefault="00692AE8" w:rsidP="00692AE8">
      <w:pPr>
        <w:rPr>
          <w:rFonts w:asciiTheme="minorHAnsi" w:hAnsiTheme="minorHAnsi" w:cstheme="minorHAnsi"/>
          <w:b/>
          <w:bCs/>
          <w:sz w:val="22"/>
          <w:szCs w:val="22"/>
        </w:rPr>
      </w:pPr>
      <w:r w:rsidRPr="008B4F92">
        <w:rPr>
          <w:rFonts w:asciiTheme="minorHAnsi" w:hAnsiTheme="minorHAnsi" w:cstheme="minorHAnsi"/>
          <w:b/>
          <w:bCs/>
          <w:sz w:val="22"/>
          <w:szCs w:val="22"/>
        </w:rPr>
        <w:t>NUMERO DE FRENTES A UTILIZAR</w:t>
      </w:r>
    </w:p>
    <w:p w:rsidR="00692AE8" w:rsidRPr="008B4F92" w:rsidRDefault="00692AE8" w:rsidP="00692AE8">
      <w:pPr>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Las empresas proponentes deberán contemplar mínimamente </w:t>
      </w:r>
      <w:r w:rsidR="00A52556">
        <w:rPr>
          <w:rFonts w:asciiTheme="minorHAnsi" w:eastAsiaTheme="minorHAnsi" w:hAnsiTheme="minorHAnsi" w:cstheme="minorHAnsi"/>
          <w:b/>
          <w:color w:val="000000"/>
          <w:sz w:val="22"/>
          <w:szCs w:val="22"/>
          <w:lang w:val="es-BO" w:eastAsia="en-US"/>
        </w:rPr>
        <w:t>1</w:t>
      </w:r>
      <w:r w:rsidRPr="002F0D04">
        <w:rPr>
          <w:rFonts w:asciiTheme="minorHAnsi" w:eastAsiaTheme="minorHAnsi" w:hAnsiTheme="minorHAnsi" w:cstheme="minorHAnsi"/>
          <w:b/>
          <w:color w:val="000000"/>
          <w:sz w:val="22"/>
          <w:szCs w:val="22"/>
          <w:lang w:val="es-BO" w:eastAsia="en-US"/>
        </w:rPr>
        <w:t xml:space="preserve"> frente</w:t>
      </w:r>
      <w:r w:rsidRPr="00A84CCD">
        <w:rPr>
          <w:rFonts w:asciiTheme="minorHAnsi" w:eastAsiaTheme="minorHAnsi" w:hAnsiTheme="minorHAnsi" w:cstheme="minorHAnsi"/>
          <w:color w:val="000000"/>
          <w:sz w:val="22"/>
          <w:szCs w:val="22"/>
          <w:lang w:val="es-BO" w:eastAsia="en-US"/>
        </w:rPr>
        <w:t xml:space="preserve"> de trabajo</w:t>
      </w:r>
      <w:r>
        <w:rPr>
          <w:rFonts w:asciiTheme="minorHAnsi" w:eastAsiaTheme="minorHAnsi" w:hAnsiTheme="minorHAnsi" w:cstheme="minorHAnsi"/>
          <w:color w:val="000000"/>
          <w:sz w:val="22"/>
          <w:szCs w:val="22"/>
          <w:lang w:val="es-BO" w:eastAsia="en-US"/>
        </w:rPr>
        <w:t xml:space="preserve"> de obras civile</w:t>
      </w:r>
      <w:r w:rsidR="00A52556">
        <w:rPr>
          <w:rFonts w:asciiTheme="minorHAnsi" w:eastAsiaTheme="minorHAnsi" w:hAnsiTheme="minorHAnsi" w:cstheme="minorHAnsi"/>
          <w:color w:val="000000"/>
          <w:sz w:val="22"/>
          <w:szCs w:val="22"/>
          <w:lang w:val="es-BO" w:eastAsia="en-US"/>
        </w:rPr>
        <w:t xml:space="preserve">s, </w:t>
      </w:r>
      <w:r>
        <w:rPr>
          <w:rFonts w:asciiTheme="minorHAnsi" w:eastAsiaTheme="minorHAnsi" w:hAnsiTheme="minorHAnsi" w:cstheme="minorHAnsi"/>
          <w:color w:val="000000"/>
          <w:sz w:val="22"/>
          <w:szCs w:val="22"/>
          <w:lang w:val="es-BO" w:eastAsia="en-US"/>
        </w:rPr>
        <w:t>mecánicas</w:t>
      </w:r>
      <w:r w:rsidR="00A52556">
        <w:rPr>
          <w:rFonts w:asciiTheme="minorHAnsi" w:eastAsiaTheme="minorHAnsi" w:hAnsiTheme="minorHAnsi" w:cstheme="minorHAnsi"/>
          <w:color w:val="000000"/>
          <w:sz w:val="22"/>
          <w:szCs w:val="22"/>
          <w:lang w:val="es-BO" w:eastAsia="en-US"/>
        </w:rPr>
        <w:t xml:space="preserve"> y eléctricas</w:t>
      </w:r>
      <w:r>
        <w:rPr>
          <w:rFonts w:asciiTheme="minorHAnsi" w:eastAsiaTheme="minorHAnsi" w:hAnsiTheme="minorHAnsi" w:cstheme="minorHAnsi"/>
          <w:color w:val="000000"/>
          <w:sz w:val="22"/>
          <w:szCs w:val="22"/>
          <w:lang w:val="es-BO" w:eastAsia="en-US"/>
        </w:rPr>
        <w:t xml:space="preserve"> para la presente obra.</w:t>
      </w:r>
    </w:p>
    <w:p w:rsidR="003A771C" w:rsidRPr="008B4F92" w:rsidRDefault="003A771C" w:rsidP="000325EA">
      <w:pPr>
        <w:rPr>
          <w:rFonts w:asciiTheme="minorHAnsi" w:hAnsiTheme="minorHAnsi" w:cstheme="minorHAnsi"/>
          <w:b/>
          <w:bCs/>
          <w:sz w:val="22"/>
          <w:szCs w:val="22"/>
          <w:u w:val="single"/>
          <w:lang w:val="es-BO"/>
        </w:rPr>
      </w:pPr>
    </w:p>
    <w:sectPr w:rsidR="003A771C" w:rsidRPr="008B4F92" w:rsidSect="009F4DD0">
      <w:headerReference w:type="default" r:id="rId16"/>
      <w:footerReference w:type="default" r:id="rId17"/>
      <w:pgSz w:w="12240" w:h="15840"/>
      <w:pgMar w:top="1418" w:right="1701" w:bottom="1418" w:left="1701" w:header="709" w:footer="45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2144" w:rsidRDefault="00BC2144" w:rsidP="002D1D82">
      <w:r>
        <w:separator/>
      </w:r>
    </w:p>
  </w:endnote>
  <w:endnote w:type="continuationSeparator" w:id="0">
    <w:p w:rsidR="00BC2144" w:rsidRDefault="00BC2144"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enturyGoth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942"/>
      <w:gridCol w:w="2943"/>
      <w:gridCol w:w="2943"/>
    </w:tblGrid>
    <w:tr w:rsidR="00592B32" w:rsidRPr="000810BB" w:rsidTr="000810BB">
      <w:tc>
        <w:tcPr>
          <w:tcW w:w="2942" w:type="dxa"/>
        </w:tcPr>
        <w:p w:rsidR="00592B32" w:rsidRPr="000810BB" w:rsidRDefault="00592B32" w:rsidP="004844F5">
          <w:pPr>
            <w:pStyle w:val="Piedepgina"/>
            <w:jc w:val="center"/>
            <w:rPr>
              <w:rFonts w:ascii="Calibri" w:hAnsi="Calibri"/>
              <w:sz w:val="16"/>
              <w:szCs w:val="20"/>
            </w:rPr>
          </w:pPr>
          <w:r w:rsidRPr="000810BB">
            <w:rPr>
              <w:rFonts w:ascii="Calibri" w:hAnsi="Calibri"/>
              <w:sz w:val="16"/>
              <w:szCs w:val="20"/>
            </w:rPr>
            <w:t>Elaborado por:</w:t>
          </w:r>
        </w:p>
      </w:tc>
      <w:tc>
        <w:tcPr>
          <w:tcW w:w="2943" w:type="dxa"/>
        </w:tcPr>
        <w:p w:rsidR="00592B32" w:rsidRPr="000810BB" w:rsidRDefault="00592B32" w:rsidP="004844F5">
          <w:pPr>
            <w:pStyle w:val="Piedepgina"/>
            <w:jc w:val="center"/>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592B32" w:rsidRPr="000810BB" w:rsidRDefault="00592B32" w:rsidP="004844F5">
          <w:pPr>
            <w:pStyle w:val="Piedepgina"/>
            <w:jc w:val="center"/>
            <w:rPr>
              <w:rFonts w:ascii="Calibri" w:hAnsi="Calibri"/>
              <w:sz w:val="16"/>
              <w:szCs w:val="20"/>
            </w:rPr>
          </w:pPr>
          <w:r w:rsidRPr="000810BB">
            <w:rPr>
              <w:rFonts w:ascii="Calibri" w:hAnsi="Calibri"/>
              <w:sz w:val="16"/>
              <w:szCs w:val="20"/>
            </w:rPr>
            <w:t>Aprobado por:</w:t>
          </w:r>
        </w:p>
      </w:tc>
    </w:tr>
    <w:tr w:rsidR="00592B32" w:rsidRPr="000810BB" w:rsidTr="000810BB">
      <w:tc>
        <w:tcPr>
          <w:tcW w:w="2942" w:type="dxa"/>
        </w:tcPr>
        <w:p w:rsidR="00592B32" w:rsidRDefault="00592B32" w:rsidP="000810BB">
          <w:pPr>
            <w:pStyle w:val="Piedepgina"/>
            <w:rPr>
              <w:rFonts w:ascii="Calibri" w:hAnsi="Calibri"/>
              <w:sz w:val="16"/>
              <w:szCs w:val="20"/>
            </w:rPr>
          </w:pPr>
        </w:p>
        <w:p w:rsidR="00592B32" w:rsidRDefault="00592B32" w:rsidP="000810BB">
          <w:pPr>
            <w:pStyle w:val="Piedepgina"/>
            <w:rPr>
              <w:rFonts w:ascii="Calibri" w:hAnsi="Calibri"/>
              <w:sz w:val="16"/>
              <w:szCs w:val="20"/>
            </w:rPr>
          </w:pPr>
        </w:p>
        <w:p w:rsidR="00592B32" w:rsidRDefault="00592B32" w:rsidP="000810BB">
          <w:pPr>
            <w:pStyle w:val="Piedepgina"/>
            <w:rPr>
              <w:rFonts w:ascii="Calibri" w:hAnsi="Calibri"/>
              <w:sz w:val="16"/>
              <w:szCs w:val="20"/>
            </w:rPr>
          </w:pPr>
        </w:p>
        <w:p w:rsidR="00592B32" w:rsidRDefault="00592B32" w:rsidP="000810BB">
          <w:pPr>
            <w:pStyle w:val="Piedepgina"/>
            <w:rPr>
              <w:rFonts w:ascii="Calibri" w:hAnsi="Calibri"/>
              <w:sz w:val="16"/>
              <w:szCs w:val="20"/>
            </w:rPr>
          </w:pPr>
        </w:p>
        <w:p w:rsidR="00592B32" w:rsidRDefault="00592B32" w:rsidP="000810BB">
          <w:pPr>
            <w:pStyle w:val="Piedepgina"/>
            <w:rPr>
              <w:rFonts w:ascii="Calibri" w:hAnsi="Calibri"/>
              <w:sz w:val="16"/>
              <w:szCs w:val="20"/>
            </w:rPr>
          </w:pPr>
        </w:p>
        <w:p w:rsidR="00592B32" w:rsidRPr="000810BB" w:rsidRDefault="00592B32" w:rsidP="000810BB">
          <w:pPr>
            <w:pStyle w:val="Piedepgina"/>
            <w:rPr>
              <w:rFonts w:ascii="Calibri" w:hAnsi="Calibri"/>
              <w:sz w:val="16"/>
              <w:szCs w:val="20"/>
            </w:rPr>
          </w:pPr>
        </w:p>
      </w:tc>
      <w:tc>
        <w:tcPr>
          <w:tcW w:w="2943" w:type="dxa"/>
        </w:tcPr>
        <w:p w:rsidR="00592B32" w:rsidRPr="000810BB" w:rsidRDefault="00592B32" w:rsidP="000810BB">
          <w:pPr>
            <w:pStyle w:val="Piedepgina"/>
            <w:rPr>
              <w:rFonts w:ascii="Calibri" w:hAnsi="Calibri"/>
              <w:sz w:val="16"/>
              <w:szCs w:val="20"/>
            </w:rPr>
          </w:pPr>
        </w:p>
      </w:tc>
      <w:tc>
        <w:tcPr>
          <w:tcW w:w="2943" w:type="dxa"/>
        </w:tcPr>
        <w:p w:rsidR="00592B32" w:rsidRPr="000810BB" w:rsidRDefault="00592B32" w:rsidP="000810BB">
          <w:pPr>
            <w:pStyle w:val="Piedepgina"/>
            <w:rPr>
              <w:rFonts w:ascii="Calibri" w:hAnsi="Calibri"/>
              <w:sz w:val="16"/>
              <w:szCs w:val="20"/>
            </w:rPr>
          </w:pPr>
        </w:p>
        <w:p w:rsidR="00592B32" w:rsidRPr="000810BB" w:rsidRDefault="00592B32" w:rsidP="000810BB">
          <w:pPr>
            <w:pStyle w:val="Piedepgina"/>
            <w:rPr>
              <w:rFonts w:ascii="Calibri" w:hAnsi="Calibri"/>
              <w:sz w:val="16"/>
              <w:szCs w:val="20"/>
            </w:rPr>
          </w:pPr>
        </w:p>
        <w:p w:rsidR="00592B32" w:rsidRPr="000810BB" w:rsidRDefault="00592B32" w:rsidP="000810BB">
          <w:pPr>
            <w:pStyle w:val="Piedepgina"/>
            <w:rPr>
              <w:rFonts w:ascii="Calibri" w:hAnsi="Calibri"/>
              <w:sz w:val="16"/>
              <w:szCs w:val="20"/>
            </w:rPr>
          </w:pPr>
        </w:p>
        <w:p w:rsidR="00592B32" w:rsidRPr="000810BB" w:rsidRDefault="00592B32" w:rsidP="000810BB">
          <w:pPr>
            <w:pStyle w:val="Piedepgina"/>
            <w:rPr>
              <w:rFonts w:ascii="Calibri" w:hAnsi="Calibri"/>
              <w:sz w:val="16"/>
              <w:szCs w:val="20"/>
            </w:rPr>
          </w:pPr>
        </w:p>
      </w:tc>
    </w:tr>
    <w:tr w:rsidR="00592B32" w:rsidRPr="000810BB" w:rsidTr="000810BB">
      <w:tc>
        <w:tcPr>
          <w:tcW w:w="2942" w:type="dxa"/>
        </w:tcPr>
        <w:p w:rsidR="00592B32" w:rsidRDefault="00592B32" w:rsidP="004844F5">
          <w:pPr>
            <w:pStyle w:val="Piedepgina"/>
            <w:jc w:val="center"/>
            <w:rPr>
              <w:rFonts w:ascii="Calibri" w:hAnsi="Calibri"/>
              <w:sz w:val="16"/>
              <w:szCs w:val="20"/>
            </w:rPr>
          </w:pPr>
          <w:r>
            <w:rPr>
              <w:rFonts w:ascii="Calibri" w:hAnsi="Calibri"/>
              <w:sz w:val="16"/>
              <w:szCs w:val="20"/>
            </w:rPr>
            <w:t>Ing. Miguel Gonzales Escalera</w:t>
          </w:r>
        </w:p>
        <w:p w:rsidR="00592B32" w:rsidRPr="000810BB" w:rsidRDefault="00592B32" w:rsidP="004844F5">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rsidR="00592B32" w:rsidRDefault="00592B32" w:rsidP="004844F5">
          <w:pPr>
            <w:pStyle w:val="Piedepgina"/>
            <w:jc w:val="center"/>
            <w:rPr>
              <w:rFonts w:ascii="Calibri" w:hAnsi="Calibri"/>
              <w:sz w:val="16"/>
              <w:szCs w:val="20"/>
            </w:rPr>
          </w:pPr>
          <w:r>
            <w:rPr>
              <w:rFonts w:ascii="Calibri" w:hAnsi="Calibri"/>
              <w:sz w:val="16"/>
              <w:szCs w:val="20"/>
            </w:rPr>
            <w:t>Ing. Carlos A. Zavaleta Paniagua</w:t>
          </w:r>
        </w:p>
        <w:p w:rsidR="00592B32" w:rsidRPr="000810BB" w:rsidRDefault="00592B32"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592B32" w:rsidRDefault="00592B32" w:rsidP="004844F5">
          <w:pPr>
            <w:pStyle w:val="Piedepgina"/>
            <w:jc w:val="center"/>
            <w:rPr>
              <w:rFonts w:ascii="Calibri" w:hAnsi="Calibri"/>
              <w:sz w:val="16"/>
              <w:szCs w:val="20"/>
            </w:rPr>
          </w:pPr>
          <w:r>
            <w:rPr>
              <w:rFonts w:ascii="Calibri" w:hAnsi="Calibri"/>
              <w:sz w:val="16"/>
              <w:szCs w:val="20"/>
            </w:rPr>
            <w:t>Ing. Angel A. Vargas Guzmán</w:t>
          </w:r>
        </w:p>
        <w:p w:rsidR="00592B32" w:rsidRPr="000810BB" w:rsidRDefault="00592B32"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592B32" w:rsidRDefault="00592B3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2144" w:rsidRDefault="00BC2144" w:rsidP="002D1D82">
      <w:r>
        <w:separator/>
      </w:r>
    </w:p>
  </w:footnote>
  <w:footnote w:type="continuationSeparator" w:id="0">
    <w:p w:rsidR="00BC2144" w:rsidRDefault="00BC2144"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245"/>
      <w:gridCol w:w="1842"/>
    </w:tblGrid>
    <w:tr w:rsidR="00592B32" w:rsidRPr="00FA0D94" w:rsidTr="00D70CBC">
      <w:trPr>
        <w:trHeight w:val="398"/>
      </w:trPr>
      <w:tc>
        <w:tcPr>
          <w:tcW w:w="1985" w:type="dxa"/>
          <w:vMerge w:val="restart"/>
          <w:vAlign w:val="center"/>
        </w:tcPr>
        <w:p w:rsidR="00592B32" w:rsidRPr="00FA0D94" w:rsidRDefault="00592B32" w:rsidP="004F73AE">
          <w:pPr>
            <w:pStyle w:val="Encabezado"/>
            <w:jc w:val="center"/>
            <w:rPr>
              <w:rFonts w:ascii="Arial Narrow" w:eastAsia="Arial Unicode MS" w:hAnsi="Arial Narrow"/>
              <w:szCs w:val="12"/>
              <w:lang w:val="es-MX"/>
            </w:rPr>
          </w:pPr>
          <w:r w:rsidRPr="00454F7C">
            <w:rPr>
              <w:noProof/>
            </w:rPr>
            <w:drawing>
              <wp:inline distT="0" distB="0" distL="0" distR="0" wp14:anchorId="63CBCFFB" wp14:editId="1CF6C3A7">
                <wp:extent cx="774155" cy="638101"/>
                <wp:effectExtent l="0" t="0" r="698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5245" w:type="dxa"/>
          <w:vMerge w:val="restart"/>
          <w:vAlign w:val="center"/>
        </w:tcPr>
        <w:p w:rsidR="00592B32" w:rsidRDefault="00592B32" w:rsidP="004F73AE">
          <w:pPr>
            <w:jc w:val="center"/>
            <w:rPr>
              <w:rFonts w:ascii="Calibri" w:hAnsi="Calibri" w:cs="Calibri"/>
              <w:b/>
              <w:sz w:val="20"/>
              <w:szCs w:val="20"/>
            </w:rPr>
          </w:pPr>
          <w:r w:rsidRPr="00657319">
            <w:rPr>
              <w:rFonts w:ascii="Calibri" w:hAnsi="Calibri" w:cs="Calibri"/>
              <w:b/>
              <w:sz w:val="20"/>
              <w:szCs w:val="20"/>
            </w:rPr>
            <w:t>ESPECIFICACIONES TÉCNICAS PARA OBRAS</w:t>
          </w:r>
        </w:p>
        <w:p w:rsidR="00592B32" w:rsidRPr="004F73AE" w:rsidRDefault="00592B32" w:rsidP="006960DF">
          <w:pPr>
            <w:jc w:val="center"/>
            <w:rPr>
              <w:rFonts w:ascii="Calibri" w:hAnsi="Calibri" w:cs="Calibri"/>
              <w:sz w:val="20"/>
              <w:szCs w:val="20"/>
            </w:rPr>
          </w:pPr>
          <w:r w:rsidRPr="004F73AE">
            <w:rPr>
              <w:rFonts w:ascii="Calibri" w:hAnsi="Calibri" w:cs="Calibri"/>
              <w:sz w:val="20"/>
              <w:szCs w:val="20"/>
            </w:rPr>
            <w:t>OBRAS CIVILES</w:t>
          </w:r>
          <w:r>
            <w:rPr>
              <w:rFonts w:ascii="Calibri" w:hAnsi="Calibri" w:cs="Calibri"/>
              <w:sz w:val="20"/>
              <w:szCs w:val="20"/>
            </w:rPr>
            <w:t>,</w:t>
          </w:r>
          <w:r w:rsidRPr="004F73AE">
            <w:rPr>
              <w:rFonts w:ascii="Calibri" w:hAnsi="Calibri" w:cs="Calibri"/>
              <w:sz w:val="20"/>
              <w:szCs w:val="20"/>
            </w:rPr>
            <w:t xml:space="preserve"> MECÁNICAS</w:t>
          </w:r>
          <w:r>
            <w:rPr>
              <w:rFonts w:ascii="Calibri" w:hAnsi="Calibri" w:cs="Calibri"/>
              <w:sz w:val="20"/>
              <w:szCs w:val="20"/>
            </w:rPr>
            <w:t xml:space="preserve"> Y ELÉCTRICAS</w:t>
          </w:r>
          <w:r w:rsidRPr="004F73AE">
            <w:rPr>
              <w:rFonts w:ascii="Calibri" w:hAnsi="Calibri" w:cs="Calibri"/>
              <w:sz w:val="20"/>
              <w:szCs w:val="20"/>
            </w:rPr>
            <w:t xml:space="preserve"> CONSTRUCCION DE</w:t>
          </w:r>
          <w:r>
            <w:rPr>
              <w:rFonts w:ascii="Calibri" w:hAnsi="Calibri" w:cs="Calibri"/>
              <w:sz w:val="20"/>
              <w:szCs w:val="20"/>
            </w:rPr>
            <w:t xml:space="preserve"> ACOMETIDA ESPECIAL,</w:t>
          </w:r>
          <w:r w:rsidRPr="004F73AE">
            <w:rPr>
              <w:rFonts w:ascii="Calibri" w:hAnsi="Calibri" w:cs="Calibri"/>
              <w:sz w:val="20"/>
              <w:szCs w:val="20"/>
            </w:rPr>
            <w:t xml:space="preserve"> RED PRIMARIA</w:t>
          </w:r>
          <w:r>
            <w:rPr>
              <w:rFonts w:ascii="Calibri" w:hAnsi="Calibri" w:cs="Calibri"/>
              <w:sz w:val="20"/>
              <w:szCs w:val="20"/>
            </w:rPr>
            <w:t>,</w:t>
          </w:r>
          <w:r w:rsidRPr="004F73AE">
            <w:rPr>
              <w:rFonts w:ascii="Calibri" w:hAnsi="Calibri" w:cs="Calibri"/>
              <w:sz w:val="20"/>
              <w:szCs w:val="20"/>
            </w:rPr>
            <w:t xml:space="preserve"> </w:t>
          </w:r>
          <w:r>
            <w:rPr>
              <w:rFonts w:ascii="Calibri" w:hAnsi="Calibri" w:cs="Calibri"/>
              <w:sz w:val="20"/>
              <w:szCs w:val="20"/>
            </w:rPr>
            <w:t>INSTALACIÓN, MONTAJE Y RESGUARDO DE CITY GATE Y ESTACIÓN DISTRITAL DE REGULACIÓN MUNICIPIO MIZQUE</w:t>
          </w:r>
        </w:p>
      </w:tc>
      <w:tc>
        <w:tcPr>
          <w:tcW w:w="1842" w:type="dxa"/>
          <w:vAlign w:val="center"/>
        </w:tcPr>
        <w:p w:rsidR="00592B32" w:rsidRPr="00657319" w:rsidRDefault="00592B32" w:rsidP="004F73AE">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592B32" w:rsidRPr="00FA0D94" w:rsidTr="00D70CBC">
      <w:trPr>
        <w:trHeight w:val="397"/>
      </w:trPr>
      <w:tc>
        <w:tcPr>
          <w:tcW w:w="1985" w:type="dxa"/>
          <w:vMerge/>
          <w:vAlign w:val="center"/>
        </w:tcPr>
        <w:p w:rsidR="00592B32" w:rsidRDefault="00592B32" w:rsidP="004F73AE">
          <w:pPr>
            <w:pStyle w:val="Encabezado"/>
            <w:jc w:val="center"/>
            <w:rPr>
              <w:rFonts w:ascii="Arial Narrow" w:eastAsia="Arial Unicode MS" w:hAnsi="Arial Narrow"/>
              <w:noProof/>
              <w:szCs w:val="12"/>
              <w:lang w:val="es-BO" w:eastAsia="es-BO"/>
            </w:rPr>
          </w:pPr>
        </w:p>
      </w:tc>
      <w:tc>
        <w:tcPr>
          <w:tcW w:w="5245" w:type="dxa"/>
          <w:vMerge/>
          <w:vAlign w:val="center"/>
        </w:tcPr>
        <w:p w:rsidR="00592B32" w:rsidRPr="00657319" w:rsidRDefault="00592B32" w:rsidP="004F73AE">
          <w:pPr>
            <w:jc w:val="center"/>
            <w:rPr>
              <w:rFonts w:ascii="Calibri" w:hAnsi="Calibri" w:cs="Calibri"/>
              <w:b/>
              <w:sz w:val="20"/>
              <w:szCs w:val="20"/>
            </w:rPr>
          </w:pPr>
        </w:p>
      </w:tc>
      <w:tc>
        <w:tcPr>
          <w:tcW w:w="1842" w:type="dxa"/>
          <w:vAlign w:val="center"/>
        </w:tcPr>
        <w:p w:rsidR="00592B32" w:rsidRPr="0076024C" w:rsidRDefault="00592B32" w:rsidP="004F73AE">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92B32" w:rsidRPr="00657319" w:rsidRDefault="00592B32" w:rsidP="002D110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E654B">
            <w:rPr>
              <w:rStyle w:val="Nmerodepgina"/>
              <w:rFonts w:ascii="Calibri" w:eastAsiaTheme="majorEastAsia" w:hAnsi="Calibri"/>
              <w:noProof/>
              <w:sz w:val="16"/>
              <w:szCs w:val="16"/>
            </w:rPr>
            <w:t>24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003E654B">
            <w:rPr>
              <w:rStyle w:val="Nmerodepgina"/>
              <w:rFonts w:ascii="Calibri" w:eastAsiaTheme="majorEastAsia" w:hAnsi="Calibri"/>
              <w:sz w:val="16"/>
              <w:szCs w:val="16"/>
            </w:rPr>
            <w:t>24</w:t>
          </w:r>
        </w:p>
      </w:tc>
    </w:tr>
  </w:tbl>
  <w:p w:rsidR="00592B32" w:rsidRDefault="00592B3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CC47C8B"/>
    <w:multiLevelType w:val="multilevel"/>
    <w:tmpl w:val="CBC4C1A4"/>
    <w:lvl w:ilvl="0">
      <w:start w:val="1"/>
      <w:numFmt w:val="decimal"/>
      <w:lvlText w:val="%1."/>
      <w:lvlJc w:val="left"/>
      <w:pPr>
        <w:ind w:left="720" w:hanging="360"/>
      </w:pPr>
      <w:rPr>
        <w:rFonts w:hint="default"/>
      </w:rPr>
    </w:lvl>
    <w:lvl w:ilvl="1">
      <w:start w:val="7"/>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
    <w:nsid w:val="1FE25F28"/>
    <w:multiLevelType w:val="hybridMultilevel"/>
    <w:tmpl w:val="74A07B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1737767"/>
    <w:multiLevelType w:val="hybridMultilevel"/>
    <w:tmpl w:val="10E68D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5">
    <w:nsid w:val="361F7AD1"/>
    <w:multiLevelType w:val="multilevel"/>
    <w:tmpl w:val="F07EC092"/>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
    <w:nsid w:val="41AD5667"/>
    <w:multiLevelType w:val="hybridMultilevel"/>
    <w:tmpl w:val="F47E057E"/>
    <w:lvl w:ilvl="0" w:tplc="400A0001">
      <w:start w:val="1"/>
      <w:numFmt w:val="bullet"/>
      <w:lvlText w:val=""/>
      <w:lvlJc w:val="left"/>
      <w:pPr>
        <w:ind w:left="1429" w:hanging="360"/>
      </w:pPr>
      <w:rPr>
        <w:rFonts w:ascii="Symbol" w:hAnsi="Symbol" w:hint="default"/>
      </w:rPr>
    </w:lvl>
    <w:lvl w:ilvl="1" w:tplc="400A0003">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2">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636971E2"/>
    <w:multiLevelType w:val="hybridMultilevel"/>
    <w:tmpl w:val="53C087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53202E1"/>
    <w:multiLevelType w:val="multilevel"/>
    <w:tmpl w:val="E9B42F52"/>
    <w:lvl w:ilvl="0">
      <w:start w:val="1"/>
      <w:numFmt w:val="decimal"/>
      <w:lvlText w:val="%1."/>
      <w:lvlJc w:val="left"/>
      <w:pPr>
        <w:ind w:left="495" w:hanging="495"/>
      </w:pPr>
      <w:rPr>
        <w:rFonts w:hint="default"/>
        <w:u w:val="none"/>
      </w:rPr>
    </w:lvl>
    <w:lvl w:ilvl="1">
      <w:start w:val="8"/>
      <w:numFmt w:val="decimal"/>
      <w:lvlText w:val="%1.%2."/>
      <w:lvlJc w:val="left"/>
      <w:pPr>
        <w:ind w:left="779" w:hanging="49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8">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6BBE1A5F"/>
    <w:multiLevelType w:val="multilevel"/>
    <w:tmpl w:val="E99A63E6"/>
    <w:lvl w:ilvl="0">
      <w:start w:val="1"/>
      <w:numFmt w:val="decimal"/>
      <w:lvlText w:val="%1."/>
      <w:lvlJc w:val="left"/>
      <w:pPr>
        <w:ind w:left="405" w:hanging="360"/>
      </w:pPr>
      <w:rPr>
        <w:rFonts w:hint="default"/>
        <w:b/>
      </w:rPr>
    </w:lvl>
    <w:lvl w:ilvl="1">
      <w:start w:val="2"/>
      <w:numFmt w:val="decimal"/>
      <w:isLgl/>
      <w:lvlText w:val="%1.%2."/>
      <w:lvlJc w:val="left"/>
      <w:pPr>
        <w:ind w:left="720" w:hanging="360"/>
      </w:pPr>
      <w:rPr>
        <w:rFonts w:hint="default"/>
        <w:color w:val="auto"/>
        <w:u w:val="none"/>
      </w:rPr>
    </w:lvl>
    <w:lvl w:ilvl="2">
      <w:start w:val="1"/>
      <w:numFmt w:val="decimal"/>
      <w:isLgl/>
      <w:lvlText w:val="%1.%2.%3."/>
      <w:lvlJc w:val="left"/>
      <w:pPr>
        <w:ind w:left="1395" w:hanging="720"/>
      </w:pPr>
      <w:rPr>
        <w:rFonts w:hint="default"/>
        <w:color w:val="auto"/>
      </w:rPr>
    </w:lvl>
    <w:lvl w:ilvl="3">
      <w:start w:val="1"/>
      <w:numFmt w:val="decimal"/>
      <w:isLgl/>
      <w:lvlText w:val="%1.%2.%3.%4."/>
      <w:lvlJc w:val="left"/>
      <w:pPr>
        <w:ind w:left="1710" w:hanging="720"/>
      </w:pPr>
      <w:rPr>
        <w:rFonts w:hint="default"/>
        <w:color w:val="auto"/>
      </w:rPr>
    </w:lvl>
    <w:lvl w:ilvl="4">
      <w:start w:val="1"/>
      <w:numFmt w:val="decimal"/>
      <w:isLgl/>
      <w:lvlText w:val="%1.%2.%3.%4.%5."/>
      <w:lvlJc w:val="left"/>
      <w:pPr>
        <w:ind w:left="2385" w:hanging="1080"/>
      </w:pPr>
      <w:rPr>
        <w:rFonts w:hint="default"/>
        <w:color w:val="auto"/>
      </w:rPr>
    </w:lvl>
    <w:lvl w:ilvl="5">
      <w:start w:val="1"/>
      <w:numFmt w:val="decimal"/>
      <w:isLgl/>
      <w:lvlText w:val="%1.%2.%3.%4.%5.%6."/>
      <w:lvlJc w:val="left"/>
      <w:pPr>
        <w:ind w:left="2700" w:hanging="1080"/>
      </w:pPr>
      <w:rPr>
        <w:rFonts w:hint="default"/>
        <w:color w:val="auto"/>
      </w:rPr>
    </w:lvl>
    <w:lvl w:ilvl="6">
      <w:start w:val="1"/>
      <w:numFmt w:val="decimal"/>
      <w:isLgl/>
      <w:lvlText w:val="%1.%2.%3.%4.%5.%6.%7."/>
      <w:lvlJc w:val="left"/>
      <w:pPr>
        <w:ind w:left="3375" w:hanging="1440"/>
      </w:pPr>
      <w:rPr>
        <w:rFonts w:hint="default"/>
        <w:color w:val="auto"/>
      </w:rPr>
    </w:lvl>
    <w:lvl w:ilvl="7">
      <w:start w:val="1"/>
      <w:numFmt w:val="decimal"/>
      <w:isLgl/>
      <w:lvlText w:val="%1.%2.%3.%4.%5.%6.%7.%8."/>
      <w:lvlJc w:val="left"/>
      <w:pPr>
        <w:ind w:left="3690" w:hanging="1440"/>
      </w:pPr>
      <w:rPr>
        <w:rFonts w:hint="default"/>
        <w:color w:val="auto"/>
      </w:rPr>
    </w:lvl>
    <w:lvl w:ilvl="8">
      <w:start w:val="1"/>
      <w:numFmt w:val="decimal"/>
      <w:isLgl/>
      <w:lvlText w:val="%1.%2.%3.%4.%5.%6.%7.%8.%9."/>
      <w:lvlJc w:val="left"/>
      <w:pPr>
        <w:ind w:left="4365" w:hanging="1800"/>
      </w:pPr>
      <w:rPr>
        <w:rFonts w:hint="default"/>
        <w:color w:val="auto"/>
      </w:rPr>
    </w:lvl>
  </w:abstractNum>
  <w:abstractNum w:abstractNumId="3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1">
    <w:nsid w:val="71EE0CCF"/>
    <w:multiLevelType w:val="multilevel"/>
    <w:tmpl w:val="50A6777E"/>
    <w:lvl w:ilvl="0">
      <w:start w:val="1"/>
      <w:numFmt w:val="upperRoman"/>
      <w:lvlText w:val="%1."/>
      <w:lvlJc w:val="left"/>
      <w:pPr>
        <w:ind w:left="1080" w:hanging="720"/>
      </w:pPr>
      <w:rPr>
        <w:rFonts w:hint="default"/>
      </w:rPr>
    </w:lvl>
    <w:lvl w:ilvl="1">
      <w:start w:val="9"/>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b/>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3">
    <w:nsid w:val="740B2BCC"/>
    <w:multiLevelType w:val="hybridMultilevel"/>
    <w:tmpl w:val="FF48F552"/>
    <w:lvl w:ilvl="0" w:tplc="540A0001">
      <w:start w:val="1"/>
      <w:numFmt w:val="bullet"/>
      <w:lvlText w:val=""/>
      <w:lvlJc w:val="left"/>
      <w:pPr>
        <w:ind w:left="360" w:hanging="360"/>
      </w:pPr>
      <w:rPr>
        <w:rFonts w:ascii="Symbol" w:hAnsi="Symbol" w:hint="default"/>
      </w:rPr>
    </w:lvl>
    <w:lvl w:ilvl="1" w:tplc="540A0003" w:tentative="1">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34">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nsid w:val="7D24347A"/>
    <w:multiLevelType w:val="hybridMultilevel"/>
    <w:tmpl w:val="E362D8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7F82665A"/>
    <w:multiLevelType w:val="multilevel"/>
    <w:tmpl w:val="98B4DEF8"/>
    <w:lvl w:ilvl="0">
      <w:start w:val="1"/>
      <w:numFmt w:val="upperRoman"/>
      <w:lvlText w:val="%1."/>
      <w:lvlJc w:val="left"/>
      <w:pPr>
        <w:ind w:left="720" w:hanging="720"/>
      </w:pPr>
      <w:rPr>
        <w:rFonts w:hint="default"/>
      </w:rPr>
    </w:lvl>
    <w:lvl w:ilvl="1">
      <w:start w:val="6"/>
      <w:numFmt w:val="decimal"/>
      <w:isLgl/>
      <w:lvlText w:val="%1.%2."/>
      <w:lvlJc w:val="left"/>
      <w:pPr>
        <w:ind w:left="360" w:hanging="360"/>
      </w:pPr>
      <w:rPr>
        <w:rFonts w:hint="default"/>
        <w:u w:val="no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7"/>
  </w:num>
  <w:num w:numId="2">
    <w:abstractNumId w:val="6"/>
  </w:num>
  <w:num w:numId="3">
    <w:abstractNumId w:val="10"/>
  </w:num>
  <w:num w:numId="4">
    <w:abstractNumId w:val="23"/>
  </w:num>
  <w:num w:numId="5">
    <w:abstractNumId w:val="5"/>
  </w:num>
  <w:num w:numId="6">
    <w:abstractNumId w:val="12"/>
  </w:num>
  <w:num w:numId="7">
    <w:abstractNumId w:val="16"/>
  </w:num>
  <w:num w:numId="8">
    <w:abstractNumId w:val="13"/>
  </w:num>
  <w:num w:numId="9">
    <w:abstractNumId w:val="36"/>
  </w:num>
  <w:num w:numId="10">
    <w:abstractNumId w:val="29"/>
  </w:num>
  <w:num w:numId="11">
    <w:abstractNumId w:val="2"/>
  </w:num>
  <w:num w:numId="12">
    <w:abstractNumId w:val="3"/>
  </w:num>
  <w:num w:numId="13">
    <w:abstractNumId w:val="22"/>
  </w:num>
  <w:num w:numId="14">
    <w:abstractNumId w:val="26"/>
  </w:num>
  <w:num w:numId="15">
    <w:abstractNumId w:val="24"/>
  </w:num>
  <w:num w:numId="16">
    <w:abstractNumId w:val="1"/>
  </w:num>
  <w:num w:numId="17">
    <w:abstractNumId w:val="20"/>
  </w:num>
  <w:num w:numId="18">
    <w:abstractNumId w:val="30"/>
  </w:num>
  <w:num w:numId="19">
    <w:abstractNumId w:val="11"/>
  </w:num>
  <w:num w:numId="20">
    <w:abstractNumId w:val="4"/>
  </w:num>
  <w:num w:numId="21">
    <w:abstractNumId w:val="21"/>
  </w:num>
  <w:num w:numId="22">
    <w:abstractNumId w:val="32"/>
  </w:num>
  <w:num w:numId="23">
    <w:abstractNumId w:val="28"/>
  </w:num>
  <w:num w:numId="24">
    <w:abstractNumId w:val="0"/>
  </w:num>
  <w:num w:numId="25">
    <w:abstractNumId w:val="31"/>
  </w:num>
  <w:num w:numId="26">
    <w:abstractNumId w:val="8"/>
  </w:num>
  <w:num w:numId="27">
    <w:abstractNumId w:val="25"/>
  </w:num>
  <w:num w:numId="28">
    <w:abstractNumId w:val="9"/>
  </w:num>
  <w:num w:numId="29">
    <w:abstractNumId w:val="35"/>
  </w:num>
  <w:num w:numId="30">
    <w:abstractNumId w:val="33"/>
  </w:num>
  <w:num w:numId="31">
    <w:abstractNumId w:val="15"/>
  </w:num>
  <w:num w:numId="32">
    <w:abstractNumId w:val="34"/>
  </w:num>
  <w:num w:numId="33">
    <w:abstractNumId w:val="14"/>
  </w:num>
  <w:num w:numId="34">
    <w:abstractNumId w:val="18"/>
  </w:num>
  <w:num w:numId="35">
    <w:abstractNumId w:val="7"/>
  </w:num>
  <w:num w:numId="36">
    <w:abstractNumId w:val="27"/>
  </w:num>
  <w:num w:numId="37">
    <w:abstractNumId w:val="1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11BEF"/>
    <w:rsid w:val="00025E09"/>
    <w:rsid w:val="000302BA"/>
    <w:rsid w:val="000325EA"/>
    <w:rsid w:val="000354C2"/>
    <w:rsid w:val="00037DE6"/>
    <w:rsid w:val="000415C4"/>
    <w:rsid w:val="00044035"/>
    <w:rsid w:val="0005249A"/>
    <w:rsid w:val="00052F13"/>
    <w:rsid w:val="00053705"/>
    <w:rsid w:val="00056F60"/>
    <w:rsid w:val="000627AB"/>
    <w:rsid w:val="00072FEB"/>
    <w:rsid w:val="0007573D"/>
    <w:rsid w:val="00076C51"/>
    <w:rsid w:val="000810BB"/>
    <w:rsid w:val="0008596D"/>
    <w:rsid w:val="00092EF0"/>
    <w:rsid w:val="00093379"/>
    <w:rsid w:val="000A72BC"/>
    <w:rsid w:val="000D6139"/>
    <w:rsid w:val="000E660E"/>
    <w:rsid w:val="000F501E"/>
    <w:rsid w:val="000F531A"/>
    <w:rsid w:val="000F78E2"/>
    <w:rsid w:val="001056B5"/>
    <w:rsid w:val="001065BB"/>
    <w:rsid w:val="0010710A"/>
    <w:rsid w:val="00113274"/>
    <w:rsid w:val="001254F0"/>
    <w:rsid w:val="00132F65"/>
    <w:rsid w:val="00134813"/>
    <w:rsid w:val="00147C13"/>
    <w:rsid w:val="00163AB4"/>
    <w:rsid w:val="00174716"/>
    <w:rsid w:val="00174FF0"/>
    <w:rsid w:val="00180749"/>
    <w:rsid w:val="00182ED4"/>
    <w:rsid w:val="0018639D"/>
    <w:rsid w:val="001872FE"/>
    <w:rsid w:val="001927C5"/>
    <w:rsid w:val="001942D5"/>
    <w:rsid w:val="00196FB4"/>
    <w:rsid w:val="001971F4"/>
    <w:rsid w:val="001A2360"/>
    <w:rsid w:val="001B119D"/>
    <w:rsid w:val="001B7CDA"/>
    <w:rsid w:val="001C11FD"/>
    <w:rsid w:val="001C4082"/>
    <w:rsid w:val="001E04F8"/>
    <w:rsid w:val="001E0FF5"/>
    <w:rsid w:val="001E6FD7"/>
    <w:rsid w:val="001F1645"/>
    <w:rsid w:val="001F19E9"/>
    <w:rsid w:val="001F30AA"/>
    <w:rsid w:val="001F6BF3"/>
    <w:rsid w:val="001F6E05"/>
    <w:rsid w:val="002019E8"/>
    <w:rsid w:val="00204965"/>
    <w:rsid w:val="00204CA7"/>
    <w:rsid w:val="00211C43"/>
    <w:rsid w:val="002154AA"/>
    <w:rsid w:val="00215F49"/>
    <w:rsid w:val="0022405F"/>
    <w:rsid w:val="0022437E"/>
    <w:rsid w:val="00224C1F"/>
    <w:rsid w:val="00225995"/>
    <w:rsid w:val="002304E6"/>
    <w:rsid w:val="002447F5"/>
    <w:rsid w:val="00254B67"/>
    <w:rsid w:val="00254C70"/>
    <w:rsid w:val="00260829"/>
    <w:rsid w:val="002613EE"/>
    <w:rsid w:val="00265545"/>
    <w:rsid w:val="00266B36"/>
    <w:rsid w:val="00270066"/>
    <w:rsid w:val="00273DAA"/>
    <w:rsid w:val="00282427"/>
    <w:rsid w:val="002826BB"/>
    <w:rsid w:val="0029791A"/>
    <w:rsid w:val="002A637D"/>
    <w:rsid w:val="002C771D"/>
    <w:rsid w:val="002D1101"/>
    <w:rsid w:val="002D1D82"/>
    <w:rsid w:val="002E0426"/>
    <w:rsid w:val="002E766B"/>
    <w:rsid w:val="002F0C6B"/>
    <w:rsid w:val="002F0D04"/>
    <w:rsid w:val="002F3021"/>
    <w:rsid w:val="002F556E"/>
    <w:rsid w:val="002F750D"/>
    <w:rsid w:val="0030173A"/>
    <w:rsid w:val="00304431"/>
    <w:rsid w:val="0031090A"/>
    <w:rsid w:val="00310CD9"/>
    <w:rsid w:val="003157D4"/>
    <w:rsid w:val="003173BC"/>
    <w:rsid w:val="00320759"/>
    <w:rsid w:val="00326A65"/>
    <w:rsid w:val="003273E3"/>
    <w:rsid w:val="0033238A"/>
    <w:rsid w:val="00333618"/>
    <w:rsid w:val="00337296"/>
    <w:rsid w:val="00337B37"/>
    <w:rsid w:val="00342E93"/>
    <w:rsid w:val="00353FA0"/>
    <w:rsid w:val="003542C7"/>
    <w:rsid w:val="003549F8"/>
    <w:rsid w:val="003618C0"/>
    <w:rsid w:val="00365B0F"/>
    <w:rsid w:val="00365F95"/>
    <w:rsid w:val="00367999"/>
    <w:rsid w:val="00370809"/>
    <w:rsid w:val="003867DC"/>
    <w:rsid w:val="00386C14"/>
    <w:rsid w:val="003877D6"/>
    <w:rsid w:val="00390830"/>
    <w:rsid w:val="003909B8"/>
    <w:rsid w:val="00391B67"/>
    <w:rsid w:val="003A0954"/>
    <w:rsid w:val="003A0DD3"/>
    <w:rsid w:val="003A1BD6"/>
    <w:rsid w:val="003A771C"/>
    <w:rsid w:val="003B1762"/>
    <w:rsid w:val="003B18C3"/>
    <w:rsid w:val="003B2D0D"/>
    <w:rsid w:val="003B3332"/>
    <w:rsid w:val="003B4386"/>
    <w:rsid w:val="003B4529"/>
    <w:rsid w:val="003C1023"/>
    <w:rsid w:val="003C2DBD"/>
    <w:rsid w:val="003D1BEF"/>
    <w:rsid w:val="003D2E2F"/>
    <w:rsid w:val="003E1210"/>
    <w:rsid w:val="003E3750"/>
    <w:rsid w:val="003E39EF"/>
    <w:rsid w:val="003E654B"/>
    <w:rsid w:val="003F1916"/>
    <w:rsid w:val="003F3BFC"/>
    <w:rsid w:val="004059E7"/>
    <w:rsid w:val="00417C3C"/>
    <w:rsid w:val="00420239"/>
    <w:rsid w:val="00420BF4"/>
    <w:rsid w:val="004273D1"/>
    <w:rsid w:val="00435140"/>
    <w:rsid w:val="00437EF5"/>
    <w:rsid w:val="0044670D"/>
    <w:rsid w:val="00455539"/>
    <w:rsid w:val="00466AC8"/>
    <w:rsid w:val="00466B39"/>
    <w:rsid w:val="00470086"/>
    <w:rsid w:val="0047023F"/>
    <w:rsid w:val="00473FD9"/>
    <w:rsid w:val="004844F5"/>
    <w:rsid w:val="00491667"/>
    <w:rsid w:val="004947ED"/>
    <w:rsid w:val="004A0AD2"/>
    <w:rsid w:val="004B29F2"/>
    <w:rsid w:val="004B4524"/>
    <w:rsid w:val="004B54FF"/>
    <w:rsid w:val="004B5F37"/>
    <w:rsid w:val="004E1466"/>
    <w:rsid w:val="004E6BA8"/>
    <w:rsid w:val="004F1F72"/>
    <w:rsid w:val="004F73AE"/>
    <w:rsid w:val="0050226D"/>
    <w:rsid w:val="00502618"/>
    <w:rsid w:val="005070E8"/>
    <w:rsid w:val="0050776D"/>
    <w:rsid w:val="00507920"/>
    <w:rsid w:val="00507DF8"/>
    <w:rsid w:val="00517D47"/>
    <w:rsid w:val="00522D5A"/>
    <w:rsid w:val="005252D9"/>
    <w:rsid w:val="005279CE"/>
    <w:rsid w:val="00532DA7"/>
    <w:rsid w:val="00533A44"/>
    <w:rsid w:val="005354BC"/>
    <w:rsid w:val="005417D7"/>
    <w:rsid w:val="005464C7"/>
    <w:rsid w:val="00552F7A"/>
    <w:rsid w:val="00557525"/>
    <w:rsid w:val="00560159"/>
    <w:rsid w:val="0056783B"/>
    <w:rsid w:val="00567B24"/>
    <w:rsid w:val="005821EF"/>
    <w:rsid w:val="005831B9"/>
    <w:rsid w:val="00587A51"/>
    <w:rsid w:val="0059135D"/>
    <w:rsid w:val="00592B32"/>
    <w:rsid w:val="00594BE1"/>
    <w:rsid w:val="005A1F21"/>
    <w:rsid w:val="005A5658"/>
    <w:rsid w:val="005A6454"/>
    <w:rsid w:val="005B0077"/>
    <w:rsid w:val="005B764E"/>
    <w:rsid w:val="005B7C5A"/>
    <w:rsid w:val="005E5545"/>
    <w:rsid w:val="005E5FFC"/>
    <w:rsid w:val="005F2AFE"/>
    <w:rsid w:val="005F39D3"/>
    <w:rsid w:val="006009DF"/>
    <w:rsid w:val="00603C91"/>
    <w:rsid w:val="0061204D"/>
    <w:rsid w:val="00624A4B"/>
    <w:rsid w:val="0062719C"/>
    <w:rsid w:val="00633A9C"/>
    <w:rsid w:val="00641BCB"/>
    <w:rsid w:val="00647E46"/>
    <w:rsid w:val="00652FAA"/>
    <w:rsid w:val="00654CD3"/>
    <w:rsid w:val="006576AD"/>
    <w:rsid w:val="006651C8"/>
    <w:rsid w:val="006652D7"/>
    <w:rsid w:val="00670EB3"/>
    <w:rsid w:val="006831A6"/>
    <w:rsid w:val="006831C4"/>
    <w:rsid w:val="00684D76"/>
    <w:rsid w:val="00685D56"/>
    <w:rsid w:val="00691698"/>
    <w:rsid w:val="00692AE8"/>
    <w:rsid w:val="006960DF"/>
    <w:rsid w:val="006A0CCA"/>
    <w:rsid w:val="006A21A5"/>
    <w:rsid w:val="006A46DC"/>
    <w:rsid w:val="006B56C7"/>
    <w:rsid w:val="006D1974"/>
    <w:rsid w:val="006D5DBD"/>
    <w:rsid w:val="006D771C"/>
    <w:rsid w:val="006E3E3A"/>
    <w:rsid w:val="006F0A1B"/>
    <w:rsid w:val="00704F94"/>
    <w:rsid w:val="007070D8"/>
    <w:rsid w:val="00710156"/>
    <w:rsid w:val="00711516"/>
    <w:rsid w:val="00712DDE"/>
    <w:rsid w:val="00714655"/>
    <w:rsid w:val="0071548E"/>
    <w:rsid w:val="007217B2"/>
    <w:rsid w:val="00722A3E"/>
    <w:rsid w:val="00724027"/>
    <w:rsid w:val="0073284A"/>
    <w:rsid w:val="0073445D"/>
    <w:rsid w:val="00735CE0"/>
    <w:rsid w:val="007401DC"/>
    <w:rsid w:val="00742B1B"/>
    <w:rsid w:val="007443D5"/>
    <w:rsid w:val="0075072A"/>
    <w:rsid w:val="007514DA"/>
    <w:rsid w:val="007651D6"/>
    <w:rsid w:val="00766481"/>
    <w:rsid w:val="007700E1"/>
    <w:rsid w:val="00772CD5"/>
    <w:rsid w:val="00774EEE"/>
    <w:rsid w:val="00782714"/>
    <w:rsid w:val="00787623"/>
    <w:rsid w:val="00787CBE"/>
    <w:rsid w:val="00793401"/>
    <w:rsid w:val="007A0C47"/>
    <w:rsid w:val="007A6C8E"/>
    <w:rsid w:val="007B193C"/>
    <w:rsid w:val="007B23E6"/>
    <w:rsid w:val="007B592C"/>
    <w:rsid w:val="007C3E78"/>
    <w:rsid w:val="007C5A86"/>
    <w:rsid w:val="007F1098"/>
    <w:rsid w:val="00801524"/>
    <w:rsid w:val="00805DA6"/>
    <w:rsid w:val="0081271D"/>
    <w:rsid w:val="00826243"/>
    <w:rsid w:val="00830A30"/>
    <w:rsid w:val="008352E2"/>
    <w:rsid w:val="00841CB9"/>
    <w:rsid w:val="008522DC"/>
    <w:rsid w:val="00853E5E"/>
    <w:rsid w:val="0085472C"/>
    <w:rsid w:val="00856F4E"/>
    <w:rsid w:val="0085701D"/>
    <w:rsid w:val="0088030B"/>
    <w:rsid w:val="0088089D"/>
    <w:rsid w:val="00896335"/>
    <w:rsid w:val="0089650F"/>
    <w:rsid w:val="00897CB0"/>
    <w:rsid w:val="008B02CE"/>
    <w:rsid w:val="008B4F92"/>
    <w:rsid w:val="008B7139"/>
    <w:rsid w:val="008C2F6E"/>
    <w:rsid w:val="008D1F19"/>
    <w:rsid w:val="008E04D8"/>
    <w:rsid w:val="008E1734"/>
    <w:rsid w:val="008E4067"/>
    <w:rsid w:val="008E5A31"/>
    <w:rsid w:val="008F137F"/>
    <w:rsid w:val="008F1D87"/>
    <w:rsid w:val="008F73E1"/>
    <w:rsid w:val="009048A2"/>
    <w:rsid w:val="00906671"/>
    <w:rsid w:val="00913663"/>
    <w:rsid w:val="00914B92"/>
    <w:rsid w:val="009156A0"/>
    <w:rsid w:val="00917883"/>
    <w:rsid w:val="00922C12"/>
    <w:rsid w:val="00923AE2"/>
    <w:rsid w:val="009253FC"/>
    <w:rsid w:val="00934390"/>
    <w:rsid w:val="0094255D"/>
    <w:rsid w:val="00952CB0"/>
    <w:rsid w:val="0095508C"/>
    <w:rsid w:val="00962C90"/>
    <w:rsid w:val="009635BB"/>
    <w:rsid w:val="00972424"/>
    <w:rsid w:val="0097327A"/>
    <w:rsid w:val="00973D5E"/>
    <w:rsid w:val="00982743"/>
    <w:rsid w:val="009907AB"/>
    <w:rsid w:val="00995355"/>
    <w:rsid w:val="009A29B9"/>
    <w:rsid w:val="009A2B00"/>
    <w:rsid w:val="009A5FEE"/>
    <w:rsid w:val="009B265B"/>
    <w:rsid w:val="009B47E5"/>
    <w:rsid w:val="009B6793"/>
    <w:rsid w:val="009C3E27"/>
    <w:rsid w:val="009D2375"/>
    <w:rsid w:val="009D38CC"/>
    <w:rsid w:val="009D5098"/>
    <w:rsid w:val="009D530C"/>
    <w:rsid w:val="009E1BCE"/>
    <w:rsid w:val="009E5EC9"/>
    <w:rsid w:val="009F0491"/>
    <w:rsid w:val="009F0E8C"/>
    <w:rsid w:val="009F4C4C"/>
    <w:rsid w:val="009F4DD0"/>
    <w:rsid w:val="00A03644"/>
    <w:rsid w:val="00A046AB"/>
    <w:rsid w:val="00A06948"/>
    <w:rsid w:val="00A21245"/>
    <w:rsid w:val="00A21BF9"/>
    <w:rsid w:val="00A2218D"/>
    <w:rsid w:val="00A304CF"/>
    <w:rsid w:val="00A34410"/>
    <w:rsid w:val="00A34482"/>
    <w:rsid w:val="00A34575"/>
    <w:rsid w:val="00A358AE"/>
    <w:rsid w:val="00A426F3"/>
    <w:rsid w:val="00A52556"/>
    <w:rsid w:val="00A56C77"/>
    <w:rsid w:val="00A57140"/>
    <w:rsid w:val="00A64990"/>
    <w:rsid w:val="00A703C1"/>
    <w:rsid w:val="00A71811"/>
    <w:rsid w:val="00A72749"/>
    <w:rsid w:val="00A72CE9"/>
    <w:rsid w:val="00A779D8"/>
    <w:rsid w:val="00A810ED"/>
    <w:rsid w:val="00A82AFF"/>
    <w:rsid w:val="00A84929"/>
    <w:rsid w:val="00A84CCD"/>
    <w:rsid w:val="00A91F78"/>
    <w:rsid w:val="00A9336D"/>
    <w:rsid w:val="00A95B35"/>
    <w:rsid w:val="00A96F9A"/>
    <w:rsid w:val="00AA1A8E"/>
    <w:rsid w:val="00AA2C28"/>
    <w:rsid w:val="00AB6C30"/>
    <w:rsid w:val="00AC024B"/>
    <w:rsid w:val="00AC62B4"/>
    <w:rsid w:val="00AC62F2"/>
    <w:rsid w:val="00AC7D2C"/>
    <w:rsid w:val="00AD1A26"/>
    <w:rsid w:val="00AD24ED"/>
    <w:rsid w:val="00AD53A2"/>
    <w:rsid w:val="00AD7AB7"/>
    <w:rsid w:val="00AE1A5D"/>
    <w:rsid w:val="00AE67A0"/>
    <w:rsid w:val="00AF0CAD"/>
    <w:rsid w:val="00B01B41"/>
    <w:rsid w:val="00B06E29"/>
    <w:rsid w:val="00B220DF"/>
    <w:rsid w:val="00B2264E"/>
    <w:rsid w:val="00B258F7"/>
    <w:rsid w:val="00B32649"/>
    <w:rsid w:val="00B43175"/>
    <w:rsid w:val="00B43C5F"/>
    <w:rsid w:val="00B46816"/>
    <w:rsid w:val="00B51B60"/>
    <w:rsid w:val="00B52A3A"/>
    <w:rsid w:val="00B55B17"/>
    <w:rsid w:val="00B63E58"/>
    <w:rsid w:val="00B82CA3"/>
    <w:rsid w:val="00B86EC7"/>
    <w:rsid w:val="00B94233"/>
    <w:rsid w:val="00B96B75"/>
    <w:rsid w:val="00BA5522"/>
    <w:rsid w:val="00BB25AE"/>
    <w:rsid w:val="00BC0817"/>
    <w:rsid w:val="00BC0A2D"/>
    <w:rsid w:val="00BC2144"/>
    <w:rsid w:val="00BC6CAC"/>
    <w:rsid w:val="00BC732D"/>
    <w:rsid w:val="00BC7B14"/>
    <w:rsid w:val="00BD5AD1"/>
    <w:rsid w:val="00BE5E88"/>
    <w:rsid w:val="00BF6EC1"/>
    <w:rsid w:val="00C00002"/>
    <w:rsid w:val="00C00F36"/>
    <w:rsid w:val="00C06881"/>
    <w:rsid w:val="00C116CA"/>
    <w:rsid w:val="00C16425"/>
    <w:rsid w:val="00C21BEC"/>
    <w:rsid w:val="00C43818"/>
    <w:rsid w:val="00C46126"/>
    <w:rsid w:val="00C51E0D"/>
    <w:rsid w:val="00C55B7E"/>
    <w:rsid w:val="00C615CE"/>
    <w:rsid w:val="00C61E83"/>
    <w:rsid w:val="00C8073A"/>
    <w:rsid w:val="00C82724"/>
    <w:rsid w:val="00C837E4"/>
    <w:rsid w:val="00C900E5"/>
    <w:rsid w:val="00C919D3"/>
    <w:rsid w:val="00C9454D"/>
    <w:rsid w:val="00C95382"/>
    <w:rsid w:val="00C95BD7"/>
    <w:rsid w:val="00C96773"/>
    <w:rsid w:val="00CB1942"/>
    <w:rsid w:val="00CB290C"/>
    <w:rsid w:val="00CB4470"/>
    <w:rsid w:val="00CB5BF1"/>
    <w:rsid w:val="00CB7282"/>
    <w:rsid w:val="00CC0869"/>
    <w:rsid w:val="00CC61CD"/>
    <w:rsid w:val="00CD0758"/>
    <w:rsid w:val="00CD25D4"/>
    <w:rsid w:val="00CD671B"/>
    <w:rsid w:val="00CF5006"/>
    <w:rsid w:val="00CF767A"/>
    <w:rsid w:val="00D01DC2"/>
    <w:rsid w:val="00D23731"/>
    <w:rsid w:val="00D27CF6"/>
    <w:rsid w:val="00D33730"/>
    <w:rsid w:val="00D33C35"/>
    <w:rsid w:val="00D35311"/>
    <w:rsid w:val="00D41792"/>
    <w:rsid w:val="00D46830"/>
    <w:rsid w:val="00D51C18"/>
    <w:rsid w:val="00D535AF"/>
    <w:rsid w:val="00D56DCF"/>
    <w:rsid w:val="00D63043"/>
    <w:rsid w:val="00D70CBC"/>
    <w:rsid w:val="00D811AF"/>
    <w:rsid w:val="00D81DFF"/>
    <w:rsid w:val="00D82AF9"/>
    <w:rsid w:val="00D84126"/>
    <w:rsid w:val="00D92564"/>
    <w:rsid w:val="00D9272D"/>
    <w:rsid w:val="00D9334F"/>
    <w:rsid w:val="00DA0D69"/>
    <w:rsid w:val="00DC115C"/>
    <w:rsid w:val="00DC159D"/>
    <w:rsid w:val="00DC4FF1"/>
    <w:rsid w:val="00DC77CC"/>
    <w:rsid w:val="00DD2F58"/>
    <w:rsid w:val="00DE5478"/>
    <w:rsid w:val="00DF45EA"/>
    <w:rsid w:val="00E0021B"/>
    <w:rsid w:val="00E02699"/>
    <w:rsid w:val="00E04000"/>
    <w:rsid w:val="00E11D5F"/>
    <w:rsid w:val="00E12FA2"/>
    <w:rsid w:val="00E13FB2"/>
    <w:rsid w:val="00E150C9"/>
    <w:rsid w:val="00E20960"/>
    <w:rsid w:val="00E25566"/>
    <w:rsid w:val="00E543BD"/>
    <w:rsid w:val="00E60CA0"/>
    <w:rsid w:val="00E6120A"/>
    <w:rsid w:val="00E64568"/>
    <w:rsid w:val="00E65404"/>
    <w:rsid w:val="00E66C20"/>
    <w:rsid w:val="00E7013A"/>
    <w:rsid w:val="00E711CD"/>
    <w:rsid w:val="00E72155"/>
    <w:rsid w:val="00E74161"/>
    <w:rsid w:val="00E741DE"/>
    <w:rsid w:val="00E7721A"/>
    <w:rsid w:val="00E77637"/>
    <w:rsid w:val="00E80D2F"/>
    <w:rsid w:val="00E83BEF"/>
    <w:rsid w:val="00E83ECA"/>
    <w:rsid w:val="00E850C9"/>
    <w:rsid w:val="00E93B7A"/>
    <w:rsid w:val="00EA336A"/>
    <w:rsid w:val="00EA710C"/>
    <w:rsid w:val="00EB4079"/>
    <w:rsid w:val="00EB44CA"/>
    <w:rsid w:val="00EB5EC2"/>
    <w:rsid w:val="00EC6883"/>
    <w:rsid w:val="00ED0BAB"/>
    <w:rsid w:val="00EE01D7"/>
    <w:rsid w:val="00EE2263"/>
    <w:rsid w:val="00EE3AF0"/>
    <w:rsid w:val="00EE42E2"/>
    <w:rsid w:val="00EF2EFA"/>
    <w:rsid w:val="00EF7287"/>
    <w:rsid w:val="00F05AEE"/>
    <w:rsid w:val="00F10AB4"/>
    <w:rsid w:val="00F16CAC"/>
    <w:rsid w:val="00F17A73"/>
    <w:rsid w:val="00F17CDC"/>
    <w:rsid w:val="00F234D6"/>
    <w:rsid w:val="00F27FD3"/>
    <w:rsid w:val="00F305EE"/>
    <w:rsid w:val="00F31A67"/>
    <w:rsid w:val="00F330C9"/>
    <w:rsid w:val="00F4649E"/>
    <w:rsid w:val="00F50AE0"/>
    <w:rsid w:val="00F50B09"/>
    <w:rsid w:val="00F50C97"/>
    <w:rsid w:val="00F57CBD"/>
    <w:rsid w:val="00F6013B"/>
    <w:rsid w:val="00F64B37"/>
    <w:rsid w:val="00F652F6"/>
    <w:rsid w:val="00F71239"/>
    <w:rsid w:val="00F81F92"/>
    <w:rsid w:val="00F82E9C"/>
    <w:rsid w:val="00F830B6"/>
    <w:rsid w:val="00F8500E"/>
    <w:rsid w:val="00F90F50"/>
    <w:rsid w:val="00F918A3"/>
    <w:rsid w:val="00F91BD6"/>
    <w:rsid w:val="00FA6AD9"/>
    <w:rsid w:val="00FA6DF8"/>
    <w:rsid w:val="00FB38A9"/>
    <w:rsid w:val="00FB55AE"/>
    <w:rsid w:val="00FD6A0F"/>
    <w:rsid w:val="00FF1931"/>
    <w:rsid w:val="00FF1CD1"/>
    <w:rsid w:val="00FF539B"/>
    <w:rsid w:val="00FF7BA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7"/>
      </w:numPr>
      <w:jc w:val="both"/>
    </w:pPr>
    <w:rPr>
      <w:rFonts w:ascii="Arial" w:hAnsi="Arial"/>
      <w:sz w:val="18"/>
      <w:szCs w:val="20"/>
    </w:rPr>
  </w:style>
  <w:style w:type="paragraph" w:styleId="Listaconvietas">
    <w:name w:val="List Bullet"/>
    <w:basedOn w:val="Normal"/>
    <w:autoRedefine/>
    <w:semiHidden/>
    <w:rsid w:val="00A72749"/>
    <w:pPr>
      <w:numPr>
        <w:ilvl w:val="3"/>
        <w:numId w:val="7"/>
      </w:numPr>
    </w:pPr>
    <w:rPr>
      <w:rFonts w:ascii="Arial" w:hAnsi="Arial"/>
      <w:b/>
      <w:szCs w:val="20"/>
    </w:rPr>
  </w:style>
  <w:style w:type="paragraph" w:customStyle="1" w:styleId="default0">
    <w:name w:val="default"/>
    <w:basedOn w:val="Normal"/>
    <w:rsid w:val="000E660E"/>
    <w:rPr>
      <w:rFonts w:eastAsiaTheme="minorHAnsi"/>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7"/>
      </w:numPr>
      <w:jc w:val="both"/>
    </w:pPr>
    <w:rPr>
      <w:rFonts w:ascii="Arial" w:hAnsi="Arial"/>
      <w:sz w:val="18"/>
      <w:szCs w:val="20"/>
    </w:rPr>
  </w:style>
  <w:style w:type="paragraph" w:styleId="Listaconvietas">
    <w:name w:val="List Bullet"/>
    <w:basedOn w:val="Normal"/>
    <w:autoRedefine/>
    <w:semiHidden/>
    <w:rsid w:val="00A72749"/>
    <w:pPr>
      <w:numPr>
        <w:ilvl w:val="3"/>
        <w:numId w:val="7"/>
      </w:numPr>
    </w:pPr>
    <w:rPr>
      <w:rFonts w:ascii="Arial" w:hAnsi="Arial"/>
      <w:b/>
      <w:szCs w:val="20"/>
    </w:rPr>
  </w:style>
  <w:style w:type="paragraph" w:customStyle="1" w:styleId="default0">
    <w:name w:val="default"/>
    <w:basedOn w:val="Normal"/>
    <w:rsid w:val="000E660E"/>
    <w:rPr>
      <w:rFonts w:eastAsiaTheme="minorHAns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88770714">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2372238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54393524">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4684330">
      <w:bodyDiv w:val="1"/>
      <w:marLeft w:val="0"/>
      <w:marRight w:val="0"/>
      <w:marTop w:val="0"/>
      <w:marBottom w:val="0"/>
      <w:divBdr>
        <w:top w:val="none" w:sz="0" w:space="0" w:color="auto"/>
        <w:left w:val="none" w:sz="0" w:space="0" w:color="auto"/>
        <w:bottom w:val="none" w:sz="0" w:space="0" w:color="auto"/>
        <w:right w:val="none" w:sz="0" w:space="0" w:color="auto"/>
      </w:divBdr>
    </w:div>
    <w:div w:id="820275510">
      <w:bodyDiv w:val="1"/>
      <w:marLeft w:val="0"/>
      <w:marRight w:val="0"/>
      <w:marTop w:val="0"/>
      <w:marBottom w:val="0"/>
      <w:divBdr>
        <w:top w:val="none" w:sz="0" w:space="0" w:color="auto"/>
        <w:left w:val="none" w:sz="0" w:space="0" w:color="auto"/>
        <w:bottom w:val="none" w:sz="0" w:space="0" w:color="auto"/>
        <w:right w:val="none" w:sz="0" w:space="0" w:color="auto"/>
      </w:divBdr>
    </w:div>
    <w:div w:id="820997695">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872381175">
      <w:bodyDiv w:val="1"/>
      <w:marLeft w:val="0"/>
      <w:marRight w:val="0"/>
      <w:marTop w:val="0"/>
      <w:marBottom w:val="0"/>
      <w:divBdr>
        <w:top w:val="none" w:sz="0" w:space="0" w:color="auto"/>
        <w:left w:val="none" w:sz="0" w:space="0" w:color="auto"/>
        <w:bottom w:val="none" w:sz="0" w:space="0" w:color="auto"/>
        <w:right w:val="none" w:sz="0" w:space="0" w:color="auto"/>
      </w:divBdr>
    </w:div>
    <w:div w:id="93351922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13846264">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96807793">
      <w:bodyDiv w:val="1"/>
      <w:marLeft w:val="0"/>
      <w:marRight w:val="0"/>
      <w:marTop w:val="0"/>
      <w:marBottom w:val="0"/>
      <w:divBdr>
        <w:top w:val="none" w:sz="0" w:space="0" w:color="auto"/>
        <w:left w:val="none" w:sz="0" w:space="0" w:color="auto"/>
        <w:bottom w:val="none" w:sz="0" w:space="0" w:color="auto"/>
        <w:right w:val="none" w:sz="0" w:space="0" w:color="auto"/>
      </w:divBdr>
      <w:divsChild>
        <w:div w:id="1360083645">
          <w:marLeft w:val="0"/>
          <w:marRight w:val="0"/>
          <w:marTop w:val="0"/>
          <w:marBottom w:val="0"/>
          <w:divBdr>
            <w:top w:val="none" w:sz="0" w:space="0" w:color="auto"/>
            <w:left w:val="none" w:sz="0" w:space="0" w:color="auto"/>
            <w:bottom w:val="none" w:sz="0" w:space="0" w:color="auto"/>
            <w:right w:val="none" w:sz="0" w:space="0" w:color="auto"/>
          </w:divBdr>
        </w:div>
        <w:div w:id="2087144726">
          <w:marLeft w:val="0"/>
          <w:marRight w:val="0"/>
          <w:marTop w:val="0"/>
          <w:marBottom w:val="0"/>
          <w:divBdr>
            <w:top w:val="none" w:sz="0" w:space="0" w:color="auto"/>
            <w:left w:val="none" w:sz="0" w:space="0" w:color="auto"/>
            <w:bottom w:val="none" w:sz="0" w:space="0" w:color="auto"/>
            <w:right w:val="none" w:sz="0" w:space="0" w:color="auto"/>
          </w:divBdr>
        </w:div>
        <w:div w:id="1578242979">
          <w:marLeft w:val="0"/>
          <w:marRight w:val="0"/>
          <w:marTop w:val="0"/>
          <w:marBottom w:val="0"/>
          <w:divBdr>
            <w:top w:val="none" w:sz="0" w:space="0" w:color="auto"/>
            <w:left w:val="none" w:sz="0" w:space="0" w:color="auto"/>
            <w:bottom w:val="none" w:sz="0" w:space="0" w:color="auto"/>
            <w:right w:val="none" w:sz="0" w:space="0" w:color="auto"/>
          </w:divBdr>
        </w:div>
        <w:div w:id="1415393457">
          <w:marLeft w:val="0"/>
          <w:marRight w:val="0"/>
          <w:marTop w:val="0"/>
          <w:marBottom w:val="0"/>
          <w:divBdr>
            <w:top w:val="none" w:sz="0" w:space="0" w:color="auto"/>
            <w:left w:val="none" w:sz="0" w:space="0" w:color="auto"/>
            <w:bottom w:val="none" w:sz="0" w:space="0" w:color="auto"/>
            <w:right w:val="none" w:sz="0" w:space="0" w:color="auto"/>
          </w:divBdr>
        </w:div>
        <w:div w:id="464470820">
          <w:marLeft w:val="0"/>
          <w:marRight w:val="0"/>
          <w:marTop w:val="0"/>
          <w:marBottom w:val="0"/>
          <w:divBdr>
            <w:top w:val="none" w:sz="0" w:space="0" w:color="auto"/>
            <w:left w:val="none" w:sz="0" w:space="0" w:color="auto"/>
            <w:bottom w:val="none" w:sz="0" w:space="0" w:color="auto"/>
            <w:right w:val="none" w:sz="0" w:space="0" w:color="auto"/>
          </w:divBdr>
        </w:div>
        <w:div w:id="1421442873">
          <w:marLeft w:val="0"/>
          <w:marRight w:val="0"/>
          <w:marTop w:val="0"/>
          <w:marBottom w:val="0"/>
          <w:divBdr>
            <w:top w:val="none" w:sz="0" w:space="0" w:color="auto"/>
            <w:left w:val="none" w:sz="0" w:space="0" w:color="auto"/>
            <w:bottom w:val="none" w:sz="0" w:space="0" w:color="auto"/>
            <w:right w:val="none" w:sz="0" w:space="0" w:color="auto"/>
          </w:divBdr>
        </w:div>
        <w:div w:id="1750157867">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 w:id="210444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oleObject" Target="embeddings/oleObject3.bin"/><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0BB08F-0E10-4567-88D9-09802CC80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25</Pages>
  <Words>6468</Words>
  <Characters>35574</Characters>
  <Application>Microsoft Office Word</Application>
  <DocSecurity>0</DocSecurity>
  <Lines>296</Lines>
  <Paragraphs>83</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41959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SISTEMAS</cp:lastModifiedBy>
  <cp:revision>4</cp:revision>
  <cp:lastPrinted>2016-05-31T20:22:00Z</cp:lastPrinted>
  <dcterms:created xsi:type="dcterms:W3CDTF">2016-09-19T21:33:00Z</dcterms:created>
  <dcterms:modified xsi:type="dcterms:W3CDTF">2016-10-06T19:04:00Z</dcterms:modified>
</cp:coreProperties>
</file>