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030D48B7" w:rsidR="009957A3" w:rsidRDefault="00F40B8A" w:rsidP="00A5720B">
      <w:pPr>
        <w:pStyle w:val="Default"/>
        <w:contextualSpacing/>
        <w:jc w:val="center"/>
        <w:rPr>
          <w:b/>
          <w:bCs/>
          <w:color w:val="auto"/>
          <w:sz w:val="28"/>
          <w:szCs w:val="28"/>
        </w:rPr>
      </w:pPr>
      <w:r w:rsidRPr="00F40B8A">
        <w:rPr>
          <w:rFonts w:ascii="Century Gothic" w:hAnsi="Century Gothic"/>
          <w:b/>
          <w:sz w:val="36"/>
          <w:szCs w:val="28"/>
        </w:rPr>
        <w:t xml:space="preserve">OBRAS CIVILES Y MECÁNICAS </w:t>
      </w:r>
      <w:r w:rsidR="00A5720B">
        <w:rPr>
          <w:rFonts w:ascii="Century Gothic" w:hAnsi="Century Gothic"/>
          <w:b/>
          <w:sz w:val="36"/>
          <w:szCs w:val="28"/>
        </w:rPr>
        <w:t>INTERCONEXION RED SECUNDARIA PUERTO QUIJARRO</w:t>
      </w:r>
    </w:p>
    <w:p w14:paraId="7F2716D5" w14:textId="77777777" w:rsidR="009957A3" w:rsidRDefault="009957A3" w:rsidP="00A5720B">
      <w:pPr>
        <w:pStyle w:val="Default"/>
        <w:contextualSpacing/>
        <w:jc w:val="center"/>
        <w:rPr>
          <w:b/>
          <w:bCs/>
          <w:color w:val="auto"/>
          <w:sz w:val="28"/>
          <w:szCs w:val="28"/>
        </w:rPr>
      </w:pPr>
    </w:p>
    <w:p w14:paraId="19A3E5B0" w14:textId="77777777" w:rsidR="009957A3" w:rsidRDefault="009957A3" w:rsidP="00A5720B">
      <w:pPr>
        <w:pStyle w:val="Default"/>
        <w:contextualSpacing/>
        <w:jc w:val="center"/>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DF8A8F2"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2016</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2FAB3500" w14:textId="561D1466" w:rsidR="00A5720B" w:rsidRPr="00A5720B" w:rsidRDefault="00FE26B9" w:rsidP="00A5720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4CBF8DBE"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 xml:space="preserve">es secundarias en </w:t>
      </w:r>
      <w:r w:rsidR="00A5720B">
        <w:rPr>
          <w:rFonts w:ascii="Calibri" w:hAnsi="Calibri" w:cs="Calibri"/>
          <w:sz w:val="22"/>
          <w:szCs w:val="22"/>
        </w:rPr>
        <w:t xml:space="preserve">el municipio de </w:t>
      </w:r>
      <w:r w:rsidR="00A5720B" w:rsidRPr="00A5720B">
        <w:rPr>
          <w:rFonts w:ascii="Calibri" w:hAnsi="Calibri" w:cs="Calibri"/>
          <w:b/>
          <w:sz w:val="22"/>
          <w:szCs w:val="22"/>
        </w:rPr>
        <w:t xml:space="preserve">Puerto </w:t>
      </w:r>
      <w:proofErr w:type="spellStart"/>
      <w:r w:rsidR="00A5720B" w:rsidRPr="00A5720B">
        <w:rPr>
          <w:rFonts w:ascii="Calibri" w:hAnsi="Calibri" w:cs="Calibri"/>
          <w:b/>
          <w:sz w:val="22"/>
          <w:szCs w:val="22"/>
        </w:rPr>
        <w:t>Quijarro</w:t>
      </w:r>
      <w:proofErr w:type="spellEnd"/>
      <w:r w:rsidR="00A5720B">
        <w:rPr>
          <w:rFonts w:ascii="Calibri" w:hAnsi="Calibri" w:cs="Calibri"/>
          <w:sz w:val="22"/>
          <w:szCs w:val="22"/>
        </w:rPr>
        <w:t xml:space="preserve"> </w:t>
      </w:r>
      <w:r w:rsidR="007D16CA">
        <w:rPr>
          <w:rFonts w:ascii="Calibri" w:hAnsi="Calibri" w:cs="Calibri"/>
          <w:b/>
          <w:sz w:val="22"/>
          <w:szCs w:val="22"/>
        </w:rPr>
        <w:t>de</w:t>
      </w:r>
      <w:r w:rsidR="005456D5">
        <w:rPr>
          <w:rFonts w:ascii="Calibri" w:hAnsi="Calibri" w:cs="Calibri"/>
          <w:b/>
          <w:sz w:val="22"/>
          <w:szCs w:val="22"/>
        </w:rPr>
        <w:t>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w:t>
      </w:r>
      <w:r w:rsidR="00A5720B">
        <w:rPr>
          <w:rFonts w:ascii="Calibri" w:hAnsi="Calibri" w:cs="Calibri"/>
          <w:bCs/>
          <w:sz w:val="22"/>
          <w:szCs w:val="22"/>
        </w:rPr>
        <w:t>la localidad citada con anterioridad</w:t>
      </w:r>
      <w:r w:rsidRPr="00E324FB">
        <w:rPr>
          <w:rFonts w:ascii="Calibri" w:hAnsi="Calibri" w:cs="Calibri"/>
          <w:bCs/>
          <w:sz w:val="22"/>
          <w:szCs w:val="22"/>
        </w:rPr>
        <w:t xml:space="preserve">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688E0A82"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144326">
        <w:rPr>
          <w:rFonts w:ascii="Calibri" w:eastAsia="Arial Unicode MS" w:hAnsi="Calibri" w:cs="Calibri"/>
          <w:bCs/>
          <w:sz w:val="22"/>
          <w:szCs w:val="22"/>
        </w:rPr>
        <w:t xml:space="preserve">el municipio de Puerto </w:t>
      </w:r>
      <w:proofErr w:type="spellStart"/>
      <w:r w:rsidR="00144326">
        <w:rPr>
          <w:rFonts w:ascii="Calibri" w:eastAsia="Arial Unicode MS" w:hAnsi="Calibri" w:cs="Calibri"/>
          <w:bCs/>
          <w:sz w:val="22"/>
          <w:szCs w:val="22"/>
        </w:rPr>
        <w:t>Quijarro</w:t>
      </w:r>
      <w:proofErr w:type="spellEnd"/>
      <w:r w:rsidR="00144326">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6540AA">
        <w:rPr>
          <w:rFonts w:ascii="Calibri" w:eastAsia="Arial Unicode MS" w:hAnsi="Calibri" w:cs="Calibri"/>
          <w:b/>
          <w:bCs/>
          <w:sz w:val="22"/>
          <w:szCs w:val="22"/>
        </w:rPr>
        <w:t>832</w:t>
      </w:r>
      <w:r w:rsidR="007D16CA">
        <w:rPr>
          <w:rFonts w:ascii="Calibri" w:eastAsia="Arial Unicode MS" w:hAnsi="Calibri" w:cs="Calibri"/>
          <w:b/>
          <w:bCs/>
          <w:sz w:val="22"/>
          <w:szCs w:val="22"/>
        </w:rPr>
        <w:t>,</w:t>
      </w:r>
      <w:r w:rsidR="00A5720B">
        <w:rPr>
          <w:rFonts w:ascii="Calibri" w:eastAsia="Arial Unicode MS" w:hAnsi="Calibri" w:cs="Calibri"/>
          <w:b/>
          <w:bCs/>
          <w:sz w:val="22"/>
          <w:szCs w:val="22"/>
        </w:rPr>
        <w:t>0</w:t>
      </w:r>
      <w:r w:rsidR="007D16CA">
        <w:rPr>
          <w:rFonts w:ascii="Calibri" w:eastAsia="Arial Unicode MS" w:hAnsi="Calibri" w:cs="Calibri"/>
          <w:b/>
          <w:bCs/>
          <w:sz w:val="22"/>
          <w:szCs w:val="22"/>
        </w:rPr>
        <w:t>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7D813118" w:rsidR="005456D5" w:rsidRPr="006540AA"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C464B9" w:rsidRPr="00C464B9">
        <w:rPr>
          <w:rFonts w:ascii="Calibri" w:eastAsia="Arial Unicode MS" w:hAnsi="Calibri"/>
          <w:b/>
          <w:bCs/>
          <w:sz w:val="22"/>
          <w:szCs w:val="20"/>
          <w:lang w:val="es-MX" w:eastAsia="en-US"/>
        </w:rPr>
        <w:t>125</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C464B9" w:rsidRPr="00C464B9">
        <w:rPr>
          <w:rFonts w:ascii="Calibri" w:eastAsia="Arial Unicode MS" w:hAnsi="Calibri"/>
          <w:b/>
          <w:bCs/>
          <w:sz w:val="22"/>
          <w:szCs w:val="20"/>
          <w:lang w:val="es-MX" w:eastAsia="en-US"/>
        </w:rPr>
        <w:t>752,0</w:t>
      </w:r>
      <w:r w:rsidR="007D16CA">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04D34A82" w14:textId="21FF0775" w:rsidR="006540AA" w:rsidRPr="006540AA" w:rsidRDefault="006540AA" w:rsidP="006540AA">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Cs/>
          <w:sz w:val="22"/>
          <w:szCs w:val="20"/>
          <w:lang w:val="es-MX" w:eastAsia="en-US"/>
        </w:rPr>
        <w:t>5</w:t>
      </w:r>
      <w:r w:rsidRPr="00C464B9">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 </w:t>
      </w:r>
      <w:r w:rsidRPr="00BC7AB2">
        <w:rPr>
          <w:rFonts w:ascii="Calibri" w:eastAsia="Arial Unicode MS" w:hAnsi="Calibri"/>
          <w:bCs/>
          <w:sz w:val="22"/>
          <w:szCs w:val="20"/>
          <w:lang w:val="es-MX" w:eastAsia="en-US"/>
        </w:rPr>
        <w:t>metros lineales.</w:t>
      </w:r>
    </w:p>
    <w:p w14:paraId="0EB2AD75" w14:textId="79653B7D" w:rsidR="00825F72" w:rsidRPr="00FA45A8" w:rsidRDefault="00BD7BC7" w:rsidP="007D16CA">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40 mm</w:t>
      </w:r>
      <w:r w:rsidRPr="00BC7AB2">
        <w:rPr>
          <w:rFonts w:ascii="Calibri" w:eastAsia="Arial Unicode MS" w:hAnsi="Calibri"/>
          <w:bCs/>
          <w:sz w:val="22"/>
          <w:szCs w:val="20"/>
          <w:lang w:val="es-MX" w:eastAsia="en-US"/>
        </w:rPr>
        <w:t xml:space="preserve">. de diámetro en una longitud de </w:t>
      </w:r>
      <w:r w:rsidR="00065A3A">
        <w:rPr>
          <w:rFonts w:ascii="Calibri" w:eastAsia="Arial Unicode MS" w:hAnsi="Calibri"/>
          <w:bCs/>
          <w:sz w:val="22"/>
          <w:szCs w:val="20"/>
          <w:lang w:val="es-MX" w:eastAsia="en-US"/>
        </w:rPr>
        <w:t>3</w:t>
      </w:r>
      <w:r w:rsidR="00C464B9" w:rsidRPr="00C464B9">
        <w:rPr>
          <w:rFonts w:ascii="Calibri" w:eastAsia="Arial Unicode MS" w:hAnsi="Calibri"/>
          <w:b/>
          <w:bCs/>
          <w:sz w:val="22"/>
          <w:szCs w:val="20"/>
          <w:lang w:val="es-MX" w:eastAsia="en-US"/>
        </w:rPr>
        <w:t>0</w:t>
      </w:r>
      <w:r w:rsidR="007D16CA" w:rsidRPr="00C464B9">
        <w:rPr>
          <w:rFonts w:ascii="Calibri" w:eastAsia="Arial Unicode MS" w:hAnsi="Calibri"/>
          <w:b/>
          <w:bCs/>
          <w:sz w:val="22"/>
          <w:szCs w:val="20"/>
          <w:lang w:val="es-MX" w:eastAsia="en-US"/>
        </w:rPr>
        <w:t>,</w:t>
      </w:r>
      <w:r w:rsidR="00C464B9">
        <w:rPr>
          <w:rFonts w:ascii="Calibri" w:eastAsia="Arial Unicode MS" w:hAnsi="Calibri"/>
          <w:b/>
          <w:bCs/>
          <w:sz w:val="22"/>
          <w:szCs w:val="20"/>
          <w:lang w:val="es-MX" w:eastAsia="en-US"/>
        </w:rPr>
        <w:t>0</w:t>
      </w:r>
      <w:r w:rsidR="00387DEE">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7D392501" w14:textId="77777777" w:rsidR="00FA45A8" w:rsidRPr="00FA45A8" w:rsidRDefault="00FA45A8" w:rsidP="007D16CA">
      <w:pPr>
        <w:pStyle w:val="Prrafodelista"/>
        <w:numPr>
          <w:ilvl w:val="0"/>
          <w:numId w:val="14"/>
        </w:numPr>
        <w:spacing w:line="276" w:lineRule="auto"/>
        <w:contextualSpacing/>
        <w:jc w:val="both"/>
        <w:rPr>
          <w:rFonts w:ascii="Calibri" w:hAnsi="Calibri" w:cs="Arial"/>
          <w:bCs/>
          <w:sz w:val="22"/>
          <w:szCs w:val="20"/>
        </w:rPr>
      </w:pPr>
      <w:r>
        <w:rPr>
          <w:rFonts w:ascii="Calibri" w:eastAsia="Arial Unicode MS" w:hAnsi="Calibri"/>
          <w:bCs/>
          <w:sz w:val="22"/>
          <w:szCs w:val="20"/>
          <w:lang w:eastAsia="en-US"/>
        </w:rPr>
        <w:t>Recertificación de las redes existentes para las pruebas de venteo, prueba de resistencia y hermeticidad de la red secundaria existente (circuito 1 y 4).</w:t>
      </w:r>
    </w:p>
    <w:p w14:paraId="6A01B674" w14:textId="77777777" w:rsidR="00FA45A8" w:rsidRPr="00FA45A8" w:rsidRDefault="00FA45A8" w:rsidP="00FA45A8">
      <w:pPr>
        <w:pStyle w:val="Prrafodelista"/>
        <w:spacing w:line="276" w:lineRule="auto"/>
        <w:ind w:left="720"/>
        <w:contextualSpacing/>
        <w:jc w:val="both"/>
        <w:rPr>
          <w:rFonts w:ascii="Calibri" w:hAnsi="Calibri" w:cs="Arial"/>
          <w:bCs/>
          <w:sz w:val="22"/>
          <w:szCs w:val="20"/>
        </w:rPr>
      </w:pPr>
    </w:p>
    <w:tbl>
      <w:tblPr>
        <w:tblpPr w:leftFromText="141" w:rightFromText="141" w:vertAnchor="text" w:tblpXSpec="center" w:tblpY="1"/>
        <w:tblOverlap w:val="never"/>
        <w:tblW w:w="0" w:type="auto"/>
        <w:tblLayout w:type="fixed"/>
        <w:tblLook w:val="0000" w:firstRow="0" w:lastRow="0" w:firstColumn="0" w:lastColumn="0" w:noHBand="0" w:noVBand="0"/>
      </w:tblPr>
      <w:tblGrid>
        <w:gridCol w:w="3536"/>
        <w:gridCol w:w="1559"/>
        <w:gridCol w:w="1276"/>
      </w:tblGrid>
      <w:tr w:rsidR="00FA45A8" w:rsidRPr="00FF30AF" w14:paraId="7DB31806" w14:textId="77777777" w:rsidTr="00FA45A8">
        <w:trPr>
          <w:trHeight w:val="288"/>
        </w:trPr>
        <w:tc>
          <w:tcPr>
            <w:tcW w:w="3536" w:type="dxa"/>
            <w:tcBorders>
              <w:top w:val="single" w:sz="6" w:space="0" w:color="auto"/>
              <w:left w:val="single" w:sz="6" w:space="0" w:color="auto"/>
              <w:bottom w:val="single" w:sz="6" w:space="0" w:color="auto"/>
              <w:right w:val="single" w:sz="6" w:space="0" w:color="auto"/>
            </w:tcBorders>
            <w:vAlign w:val="center"/>
          </w:tcPr>
          <w:p w14:paraId="5B54AE70" w14:textId="77777777" w:rsidR="00FA45A8" w:rsidRPr="00FF30AF" w:rsidRDefault="00FA45A8" w:rsidP="00FA45A8">
            <w:pPr>
              <w:widowControl w:val="0"/>
              <w:autoSpaceDE w:val="0"/>
              <w:autoSpaceDN w:val="0"/>
              <w:adjustRightInd w:val="0"/>
              <w:jc w:val="center"/>
              <w:rPr>
                <w:rFonts w:ascii="Arial;" w:eastAsiaTheme="minorEastAsia" w:hAnsi="Arial;" w:cs="Arial;"/>
                <w:b/>
                <w:caps/>
                <w:sz w:val="16"/>
                <w:szCs w:val="16"/>
              </w:rPr>
            </w:pPr>
            <w:r w:rsidRPr="00FF30AF">
              <w:rPr>
                <w:rFonts w:ascii="Arial;" w:eastAsiaTheme="minorEastAsia" w:hAnsi="Arial;" w:cs="Arial;"/>
                <w:b/>
                <w:caps/>
                <w:sz w:val="16"/>
                <w:szCs w:val="16"/>
              </w:rPr>
              <w:t>circuitos</w:t>
            </w:r>
          </w:p>
        </w:tc>
        <w:tc>
          <w:tcPr>
            <w:tcW w:w="1559" w:type="dxa"/>
            <w:tcBorders>
              <w:top w:val="single" w:sz="6" w:space="0" w:color="auto"/>
              <w:left w:val="single" w:sz="6" w:space="0" w:color="auto"/>
              <w:bottom w:val="single" w:sz="6" w:space="0" w:color="auto"/>
              <w:right w:val="single" w:sz="6" w:space="0" w:color="auto"/>
            </w:tcBorders>
            <w:vAlign w:val="center"/>
          </w:tcPr>
          <w:p w14:paraId="5AB4F692" w14:textId="77777777" w:rsidR="00FA45A8" w:rsidRPr="00FF30AF" w:rsidRDefault="00FA45A8" w:rsidP="00FA45A8">
            <w:pPr>
              <w:widowControl w:val="0"/>
              <w:autoSpaceDE w:val="0"/>
              <w:autoSpaceDN w:val="0"/>
              <w:adjustRightInd w:val="0"/>
              <w:jc w:val="center"/>
              <w:rPr>
                <w:rFonts w:ascii="Arial;" w:eastAsiaTheme="minorEastAsia" w:hAnsi="Arial;" w:cs="Arial;"/>
                <w:b/>
                <w:caps/>
                <w:sz w:val="16"/>
                <w:szCs w:val="16"/>
              </w:rPr>
            </w:pPr>
            <w:r w:rsidRPr="00FF30AF">
              <w:rPr>
                <w:rFonts w:ascii="Arial;" w:eastAsiaTheme="minorEastAsia" w:hAnsi="Arial;" w:cs="Arial;"/>
                <w:b/>
                <w:caps/>
                <w:sz w:val="16"/>
                <w:szCs w:val="16"/>
              </w:rPr>
              <w:t>longitud por circuito M</w:t>
            </w:r>
          </w:p>
        </w:tc>
        <w:tc>
          <w:tcPr>
            <w:tcW w:w="1276" w:type="dxa"/>
            <w:tcBorders>
              <w:top w:val="single" w:sz="6" w:space="0" w:color="auto"/>
              <w:left w:val="single" w:sz="6" w:space="0" w:color="auto"/>
              <w:bottom w:val="single" w:sz="6" w:space="0" w:color="auto"/>
              <w:right w:val="single" w:sz="6" w:space="0" w:color="auto"/>
            </w:tcBorders>
            <w:vAlign w:val="center"/>
          </w:tcPr>
          <w:p w14:paraId="6B6430DA" w14:textId="77777777" w:rsidR="00FA45A8" w:rsidRPr="00FF30AF" w:rsidRDefault="00FA45A8" w:rsidP="00FA45A8">
            <w:pPr>
              <w:widowControl w:val="0"/>
              <w:autoSpaceDE w:val="0"/>
              <w:autoSpaceDN w:val="0"/>
              <w:adjustRightInd w:val="0"/>
              <w:jc w:val="center"/>
              <w:rPr>
                <w:rFonts w:ascii="Arial;" w:eastAsiaTheme="minorEastAsia" w:hAnsi="Arial;" w:cs="Arial;"/>
                <w:b/>
                <w:sz w:val="16"/>
                <w:szCs w:val="16"/>
              </w:rPr>
            </w:pPr>
            <w:r w:rsidRPr="00FF30AF">
              <w:rPr>
                <w:rFonts w:ascii="Arial;" w:eastAsiaTheme="minorEastAsia" w:hAnsi="Arial;" w:cs="Arial;"/>
                <w:b/>
                <w:sz w:val="16"/>
                <w:szCs w:val="16"/>
              </w:rPr>
              <w:t>LONGITUD TOTAL M</w:t>
            </w:r>
          </w:p>
        </w:tc>
      </w:tr>
      <w:tr w:rsidR="00FA45A8" w:rsidRPr="00FF30AF" w14:paraId="4422C4D2" w14:textId="77777777" w:rsidTr="00FA45A8">
        <w:trPr>
          <w:trHeight w:val="288"/>
        </w:trPr>
        <w:tc>
          <w:tcPr>
            <w:tcW w:w="3536" w:type="dxa"/>
            <w:tcBorders>
              <w:top w:val="single" w:sz="6" w:space="0" w:color="auto"/>
              <w:left w:val="single" w:sz="6" w:space="0" w:color="auto"/>
              <w:bottom w:val="single" w:sz="6" w:space="0" w:color="auto"/>
              <w:right w:val="single" w:sz="6" w:space="0" w:color="auto"/>
            </w:tcBorders>
            <w:vAlign w:val="center"/>
          </w:tcPr>
          <w:p w14:paraId="20337696" w14:textId="77777777" w:rsidR="00FA45A8" w:rsidRPr="00FF30AF" w:rsidRDefault="00FA45A8" w:rsidP="00FA45A8">
            <w:pPr>
              <w:widowControl w:val="0"/>
              <w:autoSpaceDE w:val="0"/>
              <w:autoSpaceDN w:val="0"/>
              <w:adjustRightInd w:val="0"/>
              <w:rPr>
                <w:rFonts w:ascii="Arial;" w:eastAsiaTheme="minorEastAsia" w:hAnsi="Arial;" w:cs="Arial;"/>
                <w:sz w:val="16"/>
                <w:szCs w:val="16"/>
              </w:rPr>
            </w:pPr>
            <w:r w:rsidRPr="00FF30AF">
              <w:rPr>
                <w:rFonts w:ascii="Arial;" w:eastAsiaTheme="minorEastAsia" w:hAnsi="Arial;" w:cs="Arial;"/>
                <w:sz w:val="16"/>
                <w:szCs w:val="16"/>
              </w:rPr>
              <w:t>RED SECUNDARIA CIRCUITO 1</w:t>
            </w:r>
            <w:r>
              <w:rPr>
                <w:rFonts w:ascii="Arial;" w:eastAsiaTheme="minorEastAsia" w:hAnsi="Arial;" w:cs="Arial;"/>
                <w:sz w:val="16"/>
                <w:szCs w:val="16"/>
              </w:rPr>
              <w:t xml:space="preserve"> PE 40 MM (CONSTRUIDA)</w:t>
            </w:r>
          </w:p>
        </w:tc>
        <w:tc>
          <w:tcPr>
            <w:tcW w:w="1559" w:type="dxa"/>
            <w:tcBorders>
              <w:top w:val="single" w:sz="6" w:space="0" w:color="auto"/>
              <w:left w:val="single" w:sz="6" w:space="0" w:color="auto"/>
              <w:bottom w:val="single" w:sz="6" w:space="0" w:color="auto"/>
              <w:right w:val="single" w:sz="6" w:space="0" w:color="auto"/>
            </w:tcBorders>
            <w:vAlign w:val="center"/>
          </w:tcPr>
          <w:p w14:paraId="71592B6F"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sz w:val="16"/>
                <w:szCs w:val="16"/>
              </w:rPr>
              <w:t xml:space="preserve">  3,500.00</w:t>
            </w:r>
          </w:p>
        </w:tc>
        <w:tc>
          <w:tcPr>
            <w:tcW w:w="1276" w:type="dxa"/>
            <w:tcBorders>
              <w:top w:val="single" w:sz="6" w:space="0" w:color="auto"/>
              <w:left w:val="single" w:sz="6" w:space="0" w:color="auto"/>
              <w:bottom w:val="single" w:sz="6" w:space="0" w:color="auto"/>
              <w:right w:val="single" w:sz="6" w:space="0" w:color="auto"/>
            </w:tcBorders>
            <w:vAlign w:val="center"/>
          </w:tcPr>
          <w:p w14:paraId="04E44474"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sz w:val="16"/>
                <w:szCs w:val="16"/>
              </w:rPr>
              <w:t xml:space="preserve">     3,500.00</w:t>
            </w:r>
          </w:p>
        </w:tc>
      </w:tr>
      <w:tr w:rsidR="00FA45A8" w:rsidRPr="00FF30AF" w14:paraId="6A63A312" w14:textId="77777777" w:rsidTr="00FA45A8">
        <w:trPr>
          <w:trHeight w:val="288"/>
        </w:trPr>
        <w:tc>
          <w:tcPr>
            <w:tcW w:w="3536" w:type="dxa"/>
            <w:tcBorders>
              <w:top w:val="single" w:sz="6" w:space="0" w:color="auto"/>
              <w:left w:val="single" w:sz="6" w:space="0" w:color="auto"/>
              <w:bottom w:val="single" w:sz="6" w:space="0" w:color="auto"/>
              <w:right w:val="single" w:sz="6" w:space="0" w:color="auto"/>
            </w:tcBorders>
            <w:vAlign w:val="center"/>
          </w:tcPr>
          <w:p w14:paraId="04E58C5A" w14:textId="77777777" w:rsidR="00FA45A8" w:rsidRPr="00FF30AF" w:rsidRDefault="00FA45A8" w:rsidP="00FA45A8">
            <w:pPr>
              <w:widowControl w:val="0"/>
              <w:autoSpaceDE w:val="0"/>
              <w:autoSpaceDN w:val="0"/>
              <w:adjustRightInd w:val="0"/>
              <w:rPr>
                <w:rFonts w:ascii="Arial;" w:eastAsiaTheme="minorEastAsia" w:hAnsi="Arial;" w:cs="Arial;"/>
                <w:sz w:val="16"/>
                <w:szCs w:val="16"/>
              </w:rPr>
            </w:pPr>
            <w:r w:rsidRPr="00FF30AF">
              <w:rPr>
                <w:rFonts w:ascii="Arial;" w:eastAsiaTheme="minorEastAsia" w:hAnsi="Arial;" w:cs="Arial;"/>
                <w:sz w:val="16"/>
                <w:szCs w:val="16"/>
              </w:rPr>
              <w:t>RED SECUNDARIA CIRCUITO 4</w:t>
            </w:r>
            <w:r>
              <w:rPr>
                <w:rFonts w:ascii="Arial;" w:eastAsiaTheme="minorEastAsia" w:hAnsi="Arial;" w:cs="Arial;"/>
                <w:sz w:val="16"/>
                <w:szCs w:val="16"/>
              </w:rPr>
              <w:t xml:space="preserve"> PE 63 MM (CONSTRUIDA)</w:t>
            </w:r>
          </w:p>
        </w:tc>
        <w:tc>
          <w:tcPr>
            <w:tcW w:w="1559" w:type="dxa"/>
            <w:tcBorders>
              <w:top w:val="single" w:sz="6" w:space="0" w:color="auto"/>
              <w:left w:val="single" w:sz="6" w:space="0" w:color="auto"/>
              <w:bottom w:val="single" w:sz="6" w:space="0" w:color="auto"/>
              <w:right w:val="single" w:sz="6" w:space="0" w:color="auto"/>
            </w:tcBorders>
            <w:vAlign w:val="center"/>
          </w:tcPr>
          <w:p w14:paraId="754606EC"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2,750.00</w:t>
            </w:r>
          </w:p>
        </w:tc>
        <w:tc>
          <w:tcPr>
            <w:tcW w:w="1276" w:type="dxa"/>
            <w:tcBorders>
              <w:top w:val="single" w:sz="6" w:space="0" w:color="auto"/>
              <w:left w:val="single" w:sz="6" w:space="0" w:color="auto"/>
              <w:bottom w:val="single" w:sz="6" w:space="0" w:color="auto"/>
              <w:right w:val="single" w:sz="6" w:space="0" w:color="auto"/>
            </w:tcBorders>
            <w:vAlign w:val="center"/>
          </w:tcPr>
          <w:p w14:paraId="1A848EB6"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2,750.00</w:t>
            </w:r>
          </w:p>
        </w:tc>
      </w:tr>
      <w:tr w:rsidR="00FA45A8" w:rsidRPr="00FF30AF" w14:paraId="44BD6DBB" w14:textId="77777777" w:rsidTr="00FA45A8">
        <w:trPr>
          <w:trHeight w:val="288"/>
        </w:trPr>
        <w:tc>
          <w:tcPr>
            <w:tcW w:w="3536" w:type="dxa"/>
            <w:tcBorders>
              <w:top w:val="single" w:sz="6" w:space="0" w:color="auto"/>
              <w:left w:val="single" w:sz="6" w:space="0" w:color="auto"/>
              <w:bottom w:val="single" w:sz="6" w:space="0" w:color="auto"/>
              <w:right w:val="single" w:sz="6" w:space="0" w:color="auto"/>
            </w:tcBorders>
            <w:vAlign w:val="center"/>
          </w:tcPr>
          <w:p w14:paraId="0B73EA45" w14:textId="77777777" w:rsidR="00FA45A8" w:rsidRPr="00FF30AF" w:rsidRDefault="00FA45A8" w:rsidP="00FA45A8">
            <w:pPr>
              <w:widowControl w:val="0"/>
              <w:autoSpaceDE w:val="0"/>
              <w:autoSpaceDN w:val="0"/>
              <w:adjustRightInd w:val="0"/>
              <w:rPr>
                <w:rFonts w:ascii="Arial;" w:eastAsiaTheme="minorEastAsia" w:hAnsi="Arial;" w:cs="Arial;"/>
                <w:sz w:val="16"/>
                <w:szCs w:val="16"/>
              </w:rPr>
            </w:pPr>
            <w:r w:rsidRPr="00FF30AF">
              <w:rPr>
                <w:rFonts w:ascii="Arial;" w:eastAsiaTheme="minorEastAsia" w:hAnsi="Arial;" w:cs="Arial;"/>
                <w:sz w:val="16"/>
                <w:szCs w:val="16"/>
              </w:rPr>
              <w:t xml:space="preserve">RED SECUNDARIA CIRCUITO </w:t>
            </w:r>
            <w:r>
              <w:rPr>
                <w:rFonts w:ascii="Arial;" w:eastAsiaTheme="minorEastAsia" w:hAnsi="Arial;" w:cs="Arial;"/>
                <w:sz w:val="16"/>
                <w:szCs w:val="16"/>
              </w:rPr>
              <w:t>4 PE 40 MM (CONSTRUIDA)</w:t>
            </w:r>
          </w:p>
        </w:tc>
        <w:tc>
          <w:tcPr>
            <w:tcW w:w="1559" w:type="dxa"/>
            <w:tcBorders>
              <w:top w:val="single" w:sz="6" w:space="0" w:color="auto"/>
              <w:left w:val="single" w:sz="6" w:space="0" w:color="auto"/>
              <w:bottom w:val="single" w:sz="6" w:space="0" w:color="auto"/>
              <w:right w:val="single" w:sz="6" w:space="0" w:color="auto"/>
            </w:tcBorders>
            <w:vAlign w:val="center"/>
          </w:tcPr>
          <w:p w14:paraId="78EF0EC9"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250.00</w:t>
            </w:r>
          </w:p>
        </w:tc>
        <w:tc>
          <w:tcPr>
            <w:tcW w:w="1276" w:type="dxa"/>
            <w:tcBorders>
              <w:top w:val="single" w:sz="6" w:space="0" w:color="auto"/>
              <w:left w:val="single" w:sz="6" w:space="0" w:color="auto"/>
              <w:bottom w:val="single" w:sz="6" w:space="0" w:color="auto"/>
              <w:right w:val="single" w:sz="6" w:space="0" w:color="auto"/>
            </w:tcBorders>
            <w:vAlign w:val="center"/>
          </w:tcPr>
          <w:p w14:paraId="06173E4B"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250.00</w:t>
            </w:r>
          </w:p>
        </w:tc>
      </w:tr>
      <w:tr w:rsidR="00FA45A8" w:rsidRPr="00FF30AF" w14:paraId="2D567CE2" w14:textId="77777777" w:rsidTr="00FA45A8">
        <w:trPr>
          <w:trHeight w:val="288"/>
        </w:trPr>
        <w:tc>
          <w:tcPr>
            <w:tcW w:w="5095" w:type="dxa"/>
            <w:gridSpan w:val="2"/>
            <w:tcBorders>
              <w:top w:val="single" w:sz="6" w:space="0" w:color="auto"/>
              <w:left w:val="single" w:sz="6" w:space="0" w:color="auto"/>
              <w:bottom w:val="single" w:sz="6" w:space="0" w:color="auto"/>
              <w:right w:val="single" w:sz="6" w:space="0" w:color="auto"/>
            </w:tcBorders>
            <w:vAlign w:val="center"/>
          </w:tcPr>
          <w:p w14:paraId="32277866" w14:textId="77777777" w:rsidR="00FA45A8" w:rsidRPr="00FF30AF" w:rsidRDefault="00FA45A8" w:rsidP="00FA45A8">
            <w:pPr>
              <w:widowControl w:val="0"/>
              <w:autoSpaceDE w:val="0"/>
              <w:autoSpaceDN w:val="0"/>
              <w:adjustRightInd w:val="0"/>
              <w:jc w:val="right"/>
              <w:rPr>
                <w:rFonts w:ascii="Arial;" w:eastAsiaTheme="minorEastAsia"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2F42B640" w14:textId="7D33692D" w:rsidR="00FA45A8" w:rsidRPr="00FF30AF" w:rsidRDefault="00FA45A8" w:rsidP="00FA45A8">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b/>
                <w:bCs/>
                <w:caps/>
                <w:color w:val="000080"/>
                <w:sz w:val="16"/>
                <w:szCs w:val="16"/>
              </w:rPr>
              <w:t xml:space="preserve">     </w:t>
            </w:r>
            <w:r>
              <w:rPr>
                <w:rFonts w:ascii="Arial;" w:eastAsiaTheme="minorEastAsia" w:hAnsi="Arial;" w:cs="Arial;"/>
                <w:b/>
                <w:bCs/>
                <w:caps/>
                <w:color w:val="000080"/>
                <w:sz w:val="16"/>
                <w:szCs w:val="16"/>
              </w:rPr>
              <w:t>6</w:t>
            </w:r>
            <w:r w:rsidRPr="00FF30AF">
              <w:rPr>
                <w:rFonts w:ascii="Arial;" w:eastAsiaTheme="minorEastAsia" w:hAnsi="Arial;" w:cs="Arial;"/>
                <w:b/>
                <w:bCs/>
                <w:caps/>
                <w:color w:val="000080"/>
                <w:sz w:val="16"/>
                <w:szCs w:val="16"/>
              </w:rPr>
              <w:t>,</w:t>
            </w:r>
            <w:r>
              <w:rPr>
                <w:rFonts w:ascii="Arial;" w:eastAsiaTheme="minorEastAsia" w:hAnsi="Arial;" w:cs="Arial;"/>
                <w:b/>
                <w:bCs/>
                <w:caps/>
                <w:color w:val="000080"/>
                <w:sz w:val="16"/>
                <w:szCs w:val="16"/>
              </w:rPr>
              <w:t>500</w:t>
            </w:r>
            <w:r w:rsidRPr="00FF30AF">
              <w:rPr>
                <w:rFonts w:ascii="Arial;" w:eastAsiaTheme="minorEastAsia" w:hAnsi="Arial;" w:cs="Arial;"/>
                <w:b/>
                <w:bCs/>
                <w:caps/>
                <w:color w:val="000080"/>
                <w:sz w:val="16"/>
                <w:szCs w:val="16"/>
              </w:rPr>
              <w:t>.00</w:t>
            </w:r>
          </w:p>
        </w:tc>
      </w:tr>
    </w:tbl>
    <w:p w14:paraId="2717E94A" w14:textId="144D9FA9" w:rsidR="00FA45A8" w:rsidRPr="00FA45A8" w:rsidRDefault="00FA45A8" w:rsidP="00FA45A8">
      <w:pPr>
        <w:spacing w:line="276" w:lineRule="auto"/>
        <w:contextualSpacing/>
        <w:jc w:val="both"/>
        <w:rPr>
          <w:rFonts w:ascii="Calibri" w:hAnsi="Calibri" w:cs="Arial"/>
          <w:bCs/>
          <w:sz w:val="22"/>
          <w:szCs w:val="20"/>
        </w:rPr>
      </w:pPr>
      <w:r w:rsidRPr="00FA45A8">
        <w:rPr>
          <w:rFonts w:ascii="Calibri" w:eastAsia="Arial Unicode MS" w:hAnsi="Calibri"/>
          <w:bCs/>
          <w:sz w:val="22"/>
          <w:szCs w:val="20"/>
          <w:lang w:eastAsia="en-US"/>
        </w:rPr>
        <w:t xml:space="preserve">  </w:t>
      </w:r>
    </w:p>
    <w:p w14:paraId="6C04C5C4" w14:textId="77777777" w:rsidR="007D16CA" w:rsidRDefault="007D16CA" w:rsidP="007D16CA">
      <w:pPr>
        <w:pStyle w:val="Prrafodelista"/>
        <w:spacing w:line="276" w:lineRule="auto"/>
        <w:ind w:left="720"/>
        <w:contextualSpacing/>
        <w:jc w:val="both"/>
        <w:rPr>
          <w:rFonts w:ascii="Calibri" w:hAnsi="Calibri" w:cs="Arial"/>
          <w:bCs/>
          <w:sz w:val="14"/>
          <w:szCs w:val="20"/>
        </w:rPr>
      </w:pPr>
    </w:p>
    <w:p w14:paraId="5EC15D80"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3B2CDDC7"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4344F2CF"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4723CF08"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43CA4BF5"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42D0DEFB"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62070904"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42F1C362" w14:textId="77777777" w:rsidR="00FA45A8" w:rsidRDefault="00FA45A8" w:rsidP="007D16CA">
      <w:pPr>
        <w:pStyle w:val="Prrafodelista"/>
        <w:spacing w:line="276" w:lineRule="auto"/>
        <w:ind w:left="720"/>
        <w:contextualSpacing/>
        <w:jc w:val="both"/>
        <w:rPr>
          <w:rFonts w:ascii="Calibri" w:hAnsi="Calibri" w:cs="Arial"/>
          <w:bCs/>
          <w:sz w:val="14"/>
          <w:szCs w:val="20"/>
        </w:rPr>
      </w:pPr>
    </w:p>
    <w:p w14:paraId="4FE153C7" w14:textId="77777777" w:rsidR="00FA45A8" w:rsidRPr="007D16CA" w:rsidRDefault="00FA45A8" w:rsidP="007D16CA">
      <w:pPr>
        <w:pStyle w:val="Prrafodelista"/>
        <w:spacing w:line="276" w:lineRule="auto"/>
        <w:ind w:left="720"/>
        <w:contextualSpacing/>
        <w:jc w:val="both"/>
        <w:rPr>
          <w:rFonts w:ascii="Calibri" w:hAnsi="Calibri" w:cs="Arial"/>
          <w:bCs/>
          <w:sz w:val="14"/>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lastRenderedPageBreak/>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3740F07F"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 xml:space="preserve">OBRAS </w:t>
      </w:r>
      <w:r w:rsidR="00C464B9">
        <w:rPr>
          <w:rFonts w:ascii="Calibri" w:hAnsi="Calibri" w:cs="Calibri"/>
          <w:b/>
          <w:sz w:val="22"/>
          <w:szCs w:val="22"/>
        </w:rPr>
        <w:t>CIVILES Y MECÁNICAS INTERCONEXION RED SECUNDARIA PUERTO QUIJARRO</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850AC22" w14:textId="49A9E82C" w:rsidR="00560385" w:rsidRDefault="00560385" w:rsidP="007D16CA">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51570C5C" w14:textId="77777777" w:rsidR="00C464B9" w:rsidRPr="007D16CA" w:rsidRDefault="00C464B9" w:rsidP="00C464B9">
      <w:pPr>
        <w:pStyle w:val="Prrafodelista"/>
        <w:tabs>
          <w:tab w:val="left" w:pos="426"/>
        </w:tabs>
        <w:ind w:left="426"/>
        <w:contextualSpacing/>
        <w:jc w:val="both"/>
        <w:rPr>
          <w:rFonts w:asciiTheme="minorHAnsi" w:hAnsiTheme="minorHAnsi" w:cstheme="minorHAnsi"/>
          <w:b/>
          <w:color w:val="000000" w:themeColor="text1"/>
          <w:sz w:val="22"/>
          <w:szCs w:val="22"/>
          <w:u w:val="single"/>
        </w:rPr>
      </w:pP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535B3F3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DB6172">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1381F633" w14:textId="77777777" w:rsidR="00C464B9" w:rsidRPr="00DB6172" w:rsidRDefault="00C464B9" w:rsidP="00560385">
      <w:pPr>
        <w:pStyle w:val="Norma"/>
        <w:spacing w:after="0" w:line="240" w:lineRule="auto"/>
        <w:contextualSpacing/>
        <w:jc w:val="both"/>
        <w:rPr>
          <w:rFonts w:ascii="Calibri" w:eastAsia="Arial Unicode MS" w:hAnsi="Calibri" w:cs="Calibri"/>
          <w:b/>
          <w:sz w:val="22"/>
          <w:szCs w:val="22"/>
        </w:rPr>
      </w:pP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7DABA56C"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sidR="00C464B9">
        <w:rPr>
          <w:rFonts w:ascii="Calibri" w:hAnsi="Calibri" w:cs="Calibri"/>
          <w:b/>
          <w:bCs/>
          <w:sz w:val="22"/>
          <w:szCs w:val="22"/>
        </w:rPr>
        <w:t xml:space="preserve">Municipio de Puerto </w:t>
      </w:r>
      <w:proofErr w:type="spellStart"/>
      <w:r w:rsidR="00C464B9">
        <w:rPr>
          <w:rFonts w:ascii="Calibri" w:hAnsi="Calibri" w:cs="Calibri"/>
          <w:b/>
          <w:bCs/>
          <w:sz w:val="22"/>
          <w:szCs w:val="22"/>
        </w:rPr>
        <w:t>Quijarro</w:t>
      </w:r>
      <w:proofErr w:type="spellEnd"/>
      <w:r w:rsidR="00DB6172">
        <w:rPr>
          <w:rFonts w:ascii="Calibri" w:hAnsi="Calibri" w:cs="Calibri"/>
          <w:b/>
          <w:bCs/>
          <w:sz w:val="22"/>
          <w:szCs w:val="22"/>
        </w:rPr>
        <w:t xml:space="preserve">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E2D2EEA" w14:textId="77777777" w:rsidR="00560385" w:rsidRPr="004554BF" w:rsidRDefault="00560385" w:rsidP="00560385">
      <w:pPr>
        <w:pStyle w:val="Norma"/>
        <w:spacing w:after="0" w:line="240" w:lineRule="auto"/>
        <w:contextualSpacing/>
        <w:jc w:val="both"/>
        <w:rPr>
          <w:rFonts w:ascii="Calibri" w:hAnsi="Calibri" w:cs="Calibri"/>
          <w:bCs/>
          <w:sz w:val="22"/>
          <w:szCs w:val="22"/>
        </w:rPr>
      </w:pPr>
    </w:p>
    <w:p w14:paraId="466D8A5E"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3621D4C"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lastRenderedPageBreak/>
        <w:t>Movimientos o deslizamientos de tierra</w:t>
      </w:r>
    </w:p>
    <w:p w14:paraId="15E73BD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7E894B82" w14:textId="77777777" w:rsid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54DAA59E" w14:textId="77777777" w:rsidR="006540AA" w:rsidRDefault="006540AA" w:rsidP="006C7FD2">
      <w:pPr>
        <w:pStyle w:val="Norma"/>
        <w:spacing w:after="0" w:line="240" w:lineRule="auto"/>
        <w:ind w:right="142"/>
        <w:jc w:val="both"/>
        <w:rPr>
          <w:rFonts w:ascii="Calibri" w:hAnsi="Calibri"/>
          <w:sz w:val="22"/>
          <w:szCs w:val="22"/>
        </w:rPr>
      </w:pPr>
    </w:p>
    <w:p w14:paraId="470CB5EB" w14:textId="7422BE79" w:rsidR="00560385" w:rsidRP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(pulg)</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3B888B8F"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3392" w:type="dxa"/>
            <w:shd w:val="clear" w:color="auto" w:fill="auto"/>
            <w:vAlign w:val="center"/>
          </w:tcPr>
          <w:p w14:paraId="06439FC7" w14:textId="4B9EABDA"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6B553715" w14:textId="0BC1AF3E" w:rsidR="006B4323" w:rsidRPr="00DB6172" w:rsidRDefault="006540AA" w:rsidP="00BD7BC7">
            <w:pPr>
              <w:jc w:val="center"/>
              <w:rPr>
                <w:rFonts w:ascii="Calibri" w:eastAsia="Arial Unicode MS" w:hAnsi="Calibri" w:cs="Arial"/>
                <w:bCs/>
                <w:sz w:val="22"/>
                <w:szCs w:val="22"/>
              </w:rPr>
            </w:pPr>
            <w:r>
              <w:rPr>
                <w:rFonts w:ascii="Calibri" w:eastAsia="Arial Unicode MS" w:hAnsi="Calibri" w:cs="Arial"/>
                <w:bCs/>
                <w:sz w:val="22"/>
                <w:szCs w:val="22"/>
              </w:rPr>
              <w:t>102</w:t>
            </w:r>
          </w:p>
        </w:tc>
      </w:tr>
      <w:tr w:rsidR="00BD7BC7" w:rsidRPr="00BB03AF" w14:paraId="1F1F6DFD" w14:textId="77777777" w:rsidTr="00F330C7">
        <w:trPr>
          <w:jc w:val="center"/>
        </w:trPr>
        <w:tc>
          <w:tcPr>
            <w:tcW w:w="2840" w:type="dxa"/>
            <w:shd w:val="clear" w:color="auto" w:fill="auto"/>
            <w:vAlign w:val="center"/>
          </w:tcPr>
          <w:p w14:paraId="7D186BC3" w14:textId="77777777" w:rsidR="00BD7BC7" w:rsidRPr="00DB6172" w:rsidRDefault="00BD7B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40</w:t>
            </w:r>
          </w:p>
        </w:tc>
        <w:tc>
          <w:tcPr>
            <w:tcW w:w="3392" w:type="dxa"/>
            <w:shd w:val="clear" w:color="auto" w:fill="auto"/>
            <w:vAlign w:val="center"/>
          </w:tcPr>
          <w:p w14:paraId="2CEB1AF7" w14:textId="22E6996A" w:rsidR="00BD7BC7"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3</w:t>
            </w:r>
          </w:p>
        </w:tc>
        <w:tc>
          <w:tcPr>
            <w:tcW w:w="1985" w:type="dxa"/>
            <w:shd w:val="clear" w:color="auto" w:fill="auto"/>
            <w:vAlign w:val="center"/>
          </w:tcPr>
          <w:p w14:paraId="52764AC6" w14:textId="7EEF8B15" w:rsidR="00BD7BC7" w:rsidRPr="00DB6172" w:rsidRDefault="006540AA" w:rsidP="00BD7BC7">
            <w:pPr>
              <w:jc w:val="center"/>
              <w:rPr>
                <w:rFonts w:ascii="Calibri" w:eastAsia="Arial Unicode MS" w:hAnsi="Calibri" w:cs="Arial"/>
                <w:bCs/>
                <w:sz w:val="22"/>
                <w:szCs w:val="22"/>
              </w:rPr>
            </w:pPr>
            <w:r>
              <w:rPr>
                <w:rFonts w:ascii="Calibri" w:eastAsia="Arial Unicode MS" w:hAnsi="Calibri" w:cs="Arial"/>
                <w:bCs/>
                <w:sz w:val="22"/>
                <w:szCs w:val="22"/>
              </w:rPr>
              <w:t>30</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7D16CA" w:rsidRDefault="00560385" w:rsidP="00560385">
      <w:pPr>
        <w:pStyle w:val="Norma"/>
        <w:spacing w:after="0" w:line="240" w:lineRule="auto"/>
        <w:ind w:right="142"/>
        <w:jc w:val="both"/>
        <w:rPr>
          <w:rFonts w:ascii="Calibri" w:hAnsi="Calibri"/>
          <w:sz w:val="8"/>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7D16CA" w:rsidRDefault="00560385" w:rsidP="00560385">
      <w:pPr>
        <w:pStyle w:val="Norma"/>
        <w:spacing w:after="0" w:line="240" w:lineRule="auto"/>
        <w:ind w:right="142"/>
        <w:jc w:val="both"/>
        <w:rPr>
          <w:rFonts w:ascii="Calibri" w:hAnsi="Calibri"/>
          <w:sz w:val="12"/>
          <w:szCs w:val="22"/>
        </w:rPr>
      </w:pPr>
    </w:p>
    <w:p w14:paraId="60A54835" w14:textId="14015F12" w:rsidR="00560385" w:rsidRPr="005C173F" w:rsidRDefault="00560385" w:rsidP="00560385">
      <w:pPr>
        <w:pStyle w:val="Norma"/>
        <w:spacing w:after="0" w:line="240" w:lineRule="auto"/>
        <w:ind w:right="142"/>
        <w:jc w:val="both"/>
        <w:rPr>
          <w:rFonts w:ascii="Calibri" w:hAnsi="Calibri"/>
          <w:color w:val="FF0000"/>
          <w:sz w:val="22"/>
          <w:szCs w:val="22"/>
        </w:rPr>
      </w:pPr>
      <w:r w:rsidRPr="005C173F">
        <w:rPr>
          <w:rFonts w:ascii="Calibri" w:hAnsi="Calibri"/>
          <w:color w:val="FF0000"/>
          <w:sz w:val="22"/>
          <w:szCs w:val="22"/>
        </w:rPr>
        <w:t xml:space="preserve">SOLO EN CASOS DE </w:t>
      </w:r>
      <w:r w:rsidR="008A21F1" w:rsidRPr="005C173F">
        <w:rPr>
          <w:rFonts w:ascii="Calibri" w:hAnsi="Calibri"/>
          <w:color w:val="FF0000"/>
          <w:sz w:val="22"/>
          <w:szCs w:val="22"/>
        </w:rPr>
        <w:t>EXCEPCIÓN</w:t>
      </w:r>
      <w:r w:rsidRPr="005C173F">
        <w:rPr>
          <w:rFonts w:ascii="Calibri" w:hAnsi="Calibri"/>
          <w:color w:val="FF0000"/>
          <w:sz w:val="22"/>
          <w:szCs w:val="22"/>
        </w:rPr>
        <w:t xml:space="preserve"> (PREVIA </w:t>
      </w:r>
      <w:r w:rsidR="008A21F1" w:rsidRPr="005C173F">
        <w:rPr>
          <w:rFonts w:ascii="Calibri" w:hAnsi="Calibri"/>
          <w:color w:val="FF0000"/>
          <w:sz w:val="22"/>
          <w:szCs w:val="22"/>
        </w:rPr>
        <w:t>INSPECCIÓN</w:t>
      </w:r>
      <w:r w:rsidRPr="005C173F">
        <w:rPr>
          <w:rFonts w:ascii="Calibri" w:hAnsi="Calibri"/>
          <w:color w:val="FF0000"/>
          <w:sz w:val="22"/>
          <w:szCs w:val="22"/>
        </w:rPr>
        <w:t xml:space="preserve"> E INFORME </w:t>
      </w:r>
      <w:r w:rsidR="0020430A" w:rsidRPr="005C173F">
        <w:rPr>
          <w:rFonts w:ascii="Calibri" w:hAnsi="Calibri"/>
          <w:color w:val="FF0000"/>
          <w:sz w:val="22"/>
          <w:szCs w:val="22"/>
        </w:rPr>
        <w:t>TÉCNICO</w:t>
      </w:r>
      <w:r w:rsidRPr="005C173F">
        <w:rPr>
          <w:rFonts w:ascii="Calibri" w:hAnsi="Calibri"/>
          <w:color w:val="FF0000"/>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1AB95161" w:rsidR="00560385" w:rsidRPr="005C173F" w:rsidRDefault="00560385" w:rsidP="00560385">
      <w:pPr>
        <w:pStyle w:val="Norma"/>
        <w:spacing w:after="0" w:line="240" w:lineRule="auto"/>
        <w:ind w:right="142"/>
        <w:jc w:val="both"/>
        <w:rPr>
          <w:rFonts w:ascii="Calibri" w:hAnsi="Calibri"/>
          <w:color w:val="FF0000"/>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 xml:space="preserve">,0 metro </w:t>
      </w:r>
      <w:r w:rsidRPr="004554BF">
        <w:rPr>
          <w:rFonts w:ascii="Calibri" w:hAnsi="Calibri"/>
          <w:sz w:val="22"/>
          <w:szCs w:val="22"/>
        </w:rPr>
        <w:lastRenderedPageBreak/>
        <w:t xml:space="preserve">por debajo de la base (solera) del canal, </w:t>
      </w:r>
      <w:r w:rsidRPr="005C173F">
        <w:rPr>
          <w:rFonts w:ascii="Calibri" w:hAnsi="Calibri"/>
          <w:color w:val="FF0000"/>
          <w:sz w:val="22"/>
          <w:szCs w:val="22"/>
        </w:rPr>
        <w:t>se permitirá perforación subterránea solo en el caso de que el canal de desagüe o drenaje este completamente consolidado (canal construido).</w:t>
      </w:r>
    </w:p>
    <w:p w14:paraId="7C196D1A" w14:textId="77777777" w:rsidR="00560385" w:rsidRPr="007D16CA" w:rsidRDefault="00560385" w:rsidP="00560385">
      <w:pPr>
        <w:pStyle w:val="Norma"/>
        <w:spacing w:after="0" w:line="240" w:lineRule="auto"/>
        <w:ind w:right="142"/>
        <w:jc w:val="both"/>
        <w:rPr>
          <w:rFonts w:ascii="Calibri" w:hAnsi="Calibri"/>
          <w:sz w:val="16"/>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6E8E8C4F" w14:textId="77777777" w:rsidR="005C173F" w:rsidRDefault="005C173F"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6DA992C1" w14:textId="77777777" w:rsidR="005C173F" w:rsidRDefault="005C173F" w:rsidP="001065BB">
      <w:pPr>
        <w:tabs>
          <w:tab w:val="left" w:pos="426"/>
        </w:tabs>
        <w:contextualSpacing/>
        <w:rPr>
          <w:rFonts w:asciiTheme="minorHAnsi" w:hAnsiTheme="minorHAnsi" w:cstheme="minorHAnsi"/>
          <w:b/>
          <w:color w:val="000000" w:themeColor="text1"/>
          <w:sz w:val="22"/>
          <w:szCs w:val="22"/>
          <w:u w:val="single"/>
        </w:rPr>
      </w:pP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54F0F6EE"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PLANOS Y </w:t>
      </w:r>
      <w:r w:rsidR="006D0F2D" w:rsidRPr="00FF539B">
        <w:rPr>
          <w:rFonts w:asciiTheme="minorHAnsi" w:hAnsiTheme="minorHAnsi" w:cstheme="minorHAnsi"/>
          <w:b/>
          <w:color w:val="000000" w:themeColor="text1"/>
          <w:sz w:val="22"/>
          <w:szCs w:val="22"/>
          <w:u w:val="single"/>
        </w:rPr>
        <w:t>GRÁFICOS</w:t>
      </w:r>
    </w:p>
    <w:p w14:paraId="1D6FF139" w14:textId="77777777" w:rsidR="005C173F" w:rsidRPr="00FF539B" w:rsidRDefault="005C173F" w:rsidP="001065BB">
      <w:pPr>
        <w:tabs>
          <w:tab w:val="left" w:pos="426"/>
        </w:tabs>
        <w:contextualSpacing/>
        <w:rPr>
          <w:rFonts w:asciiTheme="minorHAnsi" w:hAnsiTheme="minorHAnsi" w:cstheme="minorHAnsi"/>
          <w:b/>
          <w:color w:val="000000" w:themeColor="text1"/>
          <w:sz w:val="22"/>
          <w:szCs w:val="22"/>
          <w:u w:val="single"/>
        </w:rPr>
      </w:pPr>
    </w:p>
    <w:p w14:paraId="2912977A" w14:textId="60C6355B" w:rsidR="00FE26B9"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FE26B9">
        <w:rPr>
          <w:rFonts w:asciiTheme="minorHAnsi" w:hAnsiTheme="minorHAnsi" w:cstheme="minorHAnsi"/>
          <w:color w:val="000000" w:themeColor="text1"/>
          <w:sz w:val="22"/>
          <w:szCs w:val="22"/>
        </w:rPr>
        <w:t>resente especificación técnica.</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0DAC11FD" w:rsidR="009A4973" w:rsidRDefault="00840005"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A.4</w:t>
      </w:r>
      <w:r w:rsidR="009A4973" w:rsidRPr="00F234D6">
        <w:rPr>
          <w:rFonts w:asciiTheme="minorHAnsi" w:hAnsiTheme="minorHAnsi" w:cstheme="minorHAnsi"/>
          <w:b/>
          <w:color w:val="000000" w:themeColor="text1"/>
          <w:sz w:val="22"/>
          <w:szCs w:val="22"/>
          <w:u w:val="single"/>
        </w:rPr>
        <w:t>. EQUIPO MÍNIMO REQUERIDO PARA LA OBRA</w:t>
      </w:r>
    </w:p>
    <w:p w14:paraId="6A85DBF7" w14:textId="77777777" w:rsidR="005C173F" w:rsidRPr="00F234D6" w:rsidRDefault="005C173F" w:rsidP="009A4973">
      <w:pPr>
        <w:tabs>
          <w:tab w:val="left" w:pos="426"/>
        </w:tabs>
        <w:contextualSpacing/>
        <w:rPr>
          <w:rFonts w:asciiTheme="minorHAnsi" w:hAnsiTheme="minorHAnsi" w:cstheme="minorHAnsi"/>
          <w:b/>
          <w:color w:val="000000" w:themeColor="text1"/>
          <w:sz w:val="22"/>
          <w:szCs w:val="22"/>
          <w:u w:val="single"/>
        </w:rPr>
      </w:pPr>
    </w:p>
    <w:p w14:paraId="67CD2C30" w14:textId="5273C0F1" w:rsidR="009A4973"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06F137CC" w14:textId="77777777" w:rsidR="005C173F" w:rsidRPr="00DB6172" w:rsidRDefault="005C173F" w:rsidP="00DB6172">
      <w:pPr>
        <w:rPr>
          <w:rFonts w:asciiTheme="minorHAnsi" w:hAnsiTheme="minorHAnsi" w:cstheme="minorHAnsi"/>
          <w:color w:val="000000" w:themeColor="text1"/>
          <w:sz w:val="22"/>
          <w:szCs w:val="22"/>
        </w:rPr>
      </w:pPr>
    </w:p>
    <w:p w14:paraId="2CF99D62" w14:textId="0097E7A8"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lastRenderedPageBreak/>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2617C430" w:rsidR="00770033" w:rsidRPr="00BB03AF" w:rsidRDefault="00FA45A8"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78CE3815" w14:textId="77777777" w:rsidR="00FA45A8" w:rsidRDefault="00FA45A8" w:rsidP="00FE26B9">
      <w:pPr>
        <w:jc w:val="both"/>
        <w:rPr>
          <w:rFonts w:asciiTheme="minorHAnsi" w:hAnsiTheme="minorHAnsi" w:cs="Arial Narrow"/>
          <w:sz w:val="22"/>
          <w:szCs w:val="22"/>
          <w:lang w:val="es-BO" w:eastAsia="es-BO"/>
        </w:rPr>
      </w:pPr>
    </w:p>
    <w:p w14:paraId="1A4A64E2" w14:textId="77777777" w:rsidR="00FA45A8" w:rsidRDefault="00FA45A8" w:rsidP="00FE26B9">
      <w:pPr>
        <w:jc w:val="both"/>
        <w:rPr>
          <w:rFonts w:asciiTheme="minorHAnsi" w:hAnsiTheme="minorHAnsi" w:cs="Arial Narrow"/>
          <w:sz w:val="22"/>
          <w:szCs w:val="22"/>
          <w:lang w:val="es-BO" w:eastAsia="es-BO"/>
        </w:rPr>
      </w:pPr>
    </w:p>
    <w:p w14:paraId="2291A0D6" w14:textId="18B69FEF" w:rsid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p>
    <w:p w14:paraId="4A02C031" w14:textId="77777777" w:rsidR="00B162A9" w:rsidRPr="00FE26B9" w:rsidRDefault="00B162A9" w:rsidP="00FE26B9">
      <w:pPr>
        <w:jc w:val="both"/>
        <w:rPr>
          <w:rFonts w:asciiTheme="minorHAnsi" w:hAnsiTheme="minorHAnsi" w:cs="Arial Narrow"/>
          <w:sz w:val="22"/>
          <w:szCs w:val="22"/>
          <w:lang w:val="es-BO" w:eastAsia="es-BO"/>
        </w:rPr>
      </w:pP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728E8577" w14:textId="77777777" w:rsidR="00F330C7" w:rsidRPr="000B0DC6" w:rsidRDefault="00F330C7" w:rsidP="00C900E5">
      <w:pPr>
        <w:tabs>
          <w:tab w:val="left" w:pos="426"/>
        </w:tabs>
        <w:contextualSpacing/>
        <w:rPr>
          <w:rFonts w:asciiTheme="minorHAnsi" w:hAnsiTheme="minorHAnsi" w:cs="Arial Narrow"/>
          <w:sz w:val="22"/>
          <w:szCs w:val="22"/>
          <w:lang w:val="es-BO" w:eastAsia="es-BO"/>
        </w:rPr>
      </w:pPr>
    </w:p>
    <w:p w14:paraId="498A14E6" w14:textId="01894C77"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1240FB2A" w:rsidR="003568BC" w:rsidRPr="003568BC" w:rsidRDefault="00557AAE" w:rsidP="00557AAE">
            <w:pPr>
              <w:jc w:val="center"/>
              <w:rPr>
                <w:rFonts w:ascii="Verdana" w:hAnsi="Verdana"/>
                <w:b/>
                <w:bCs/>
                <w:color w:val="000000"/>
                <w:sz w:val="16"/>
                <w:szCs w:val="16"/>
              </w:rPr>
            </w:pPr>
            <w:r w:rsidRPr="00F40B8A">
              <w:rPr>
                <w:rFonts w:ascii="Calibri" w:eastAsia="Arial Unicode MS" w:hAnsi="Calibri" w:cs="Calibri"/>
                <w:b/>
                <w:sz w:val="18"/>
                <w:szCs w:val="18"/>
                <w:lang w:val="es-MX"/>
              </w:rPr>
              <w:t xml:space="preserve">OBRAS CIVILES Y MECÁNICAS CONSTRUCCIÓN AMPLIACIÓN </w:t>
            </w:r>
            <w:r w:rsidR="00FE266D">
              <w:rPr>
                <w:rFonts w:ascii="Calibri" w:eastAsia="Arial Unicode MS" w:hAnsi="Calibri" w:cs="Calibri"/>
                <w:b/>
                <w:sz w:val="18"/>
                <w:szCs w:val="18"/>
                <w:lang w:val="es-MX"/>
              </w:rPr>
              <w:t>RED SECUNDARIA SANTA CRUZ FASE 4</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E6473D" w:rsidRPr="003568BC" w14:paraId="368276DE" w14:textId="77777777" w:rsidTr="00065A3A">
        <w:trPr>
          <w:trHeight w:val="322"/>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6CACAA7C" w14:textId="7BDBE6FE"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37154A5D" w14:textId="3E39866D"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INSTALACION DE FAENAS, PROVISION Y COLOCADO DE LETRERO DE OBRAS</w:t>
            </w:r>
          </w:p>
        </w:tc>
        <w:tc>
          <w:tcPr>
            <w:tcW w:w="880" w:type="dxa"/>
            <w:tcBorders>
              <w:top w:val="nil"/>
              <w:left w:val="nil"/>
              <w:bottom w:val="single" w:sz="4" w:space="0" w:color="auto"/>
              <w:right w:val="single" w:sz="4" w:space="0" w:color="auto"/>
            </w:tcBorders>
            <w:shd w:val="clear" w:color="000000" w:fill="FFFFFF"/>
            <w:noWrap/>
            <w:vAlign w:val="center"/>
          </w:tcPr>
          <w:p w14:paraId="46D29A3E" w14:textId="3FE6C9A8"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caps/>
                <w:sz w:val="20"/>
                <w:szCs w:val="20"/>
              </w:rPr>
              <w:t>GLB</w:t>
            </w:r>
          </w:p>
        </w:tc>
        <w:tc>
          <w:tcPr>
            <w:tcW w:w="1197" w:type="dxa"/>
            <w:tcBorders>
              <w:top w:val="nil"/>
              <w:left w:val="nil"/>
              <w:bottom w:val="single" w:sz="4" w:space="0" w:color="auto"/>
              <w:right w:val="single" w:sz="4" w:space="0" w:color="auto"/>
            </w:tcBorders>
            <w:shd w:val="clear" w:color="000000" w:fill="FFFFFF"/>
            <w:noWrap/>
            <w:vAlign w:val="center"/>
          </w:tcPr>
          <w:p w14:paraId="187408CE" w14:textId="13D30581"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1.00</w:t>
            </w:r>
          </w:p>
        </w:tc>
      </w:tr>
      <w:tr w:rsidR="00E6473D" w:rsidRPr="003568BC" w14:paraId="15FFAB1D" w14:textId="77777777" w:rsidTr="00065A3A">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4616E6AF" w14:textId="2186E6AE"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2</w:t>
            </w:r>
          </w:p>
        </w:tc>
        <w:tc>
          <w:tcPr>
            <w:tcW w:w="6366" w:type="dxa"/>
            <w:tcBorders>
              <w:top w:val="single" w:sz="4" w:space="0" w:color="auto"/>
              <w:left w:val="nil"/>
              <w:bottom w:val="single" w:sz="4" w:space="0" w:color="auto"/>
              <w:right w:val="single" w:sz="4" w:space="0" w:color="000000"/>
            </w:tcBorders>
            <w:shd w:val="clear" w:color="000000" w:fill="FFFFFF"/>
            <w:noWrap/>
            <w:vAlign w:val="center"/>
          </w:tcPr>
          <w:p w14:paraId="779C9EB6" w14:textId="4F4C5942"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MOVILIZACION DE PERSONAL Y EQUIPO</w:t>
            </w:r>
          </w:p>
        </w:tc>
        <w:tc>
          <w:tcPr>
            <w:tcW w:w="880" w:type="dxa"/>
            <w:tcBorders>
              <w:top w:val="nil"/>
              <w:left w:val="nil"/>
              <w:bottom w:val="single" w:sz="4" w:space="0" w:color="auto"/>
              <w:right w:val="single" w:sz="4" w:space="0" w:color="auto"/>
            </w:tcBorders>
            <w:shd w:val="clear" w:color="000000" w:fill="FFFFFF"/>
            <w:noWrap/>
            <w:vAlign w:val="center"/>
          </w:tcPr>
          <w:p w14:paraId="4E81B5D6" w14:textId="3F090DB9"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caps/>
                <w:sz w:val="20"/>
                <w:szCs w:val="20"/>
              </w:rPr>
              <w:t>GLB</w:t>
            </w:r>
          </w:p>
        </w:tc>
        <w:tc>
          <w:tcPr>
            <w:tcW w:w="1197" w:type="dxa"/>
            <w:tcBorders>
              <w:top w:val="nil"/>
              <w:left w:val="nil"/>
              <w:bottom w:val="single" w:sz="4" w:space="0" w:color="auto"/>
              <w:right w:val="single" w:sz="4" w:space="0" w:color="auto"/>
            </w:tcBorders>
            <w:shd w:val="clear" w:color="000000" w:fill="FFFFFF"/>
            <w:noWrap/>
            <w:vAlign w:val="center"/>
          </w:tcPr>
          <w:p w14:paraId="6129A72F" w14:textId="59603664"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1.00</w:t>
            </w:r>
          </w:p>
        </w:tc>
      </w:tr>
      <w:tr w:rsidR="00E6473D" w:rsidRPr="003568BC" w14:paraId="4CB0E7AD"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0C5446BD" w14:textId="5B137F68"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3</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182A73EA" w14:textId="160B93E6"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REPLANTEO</w:t>
            </w:r>
          </w:p>
        </w:tc>
        <w:tc>
          <w:tcPr>
            <w:tcW w:w="880" w:type="dxa"/>
            <w:tcBorders>
              <w:top w:val="nil"/>
              <w:left w:val="nil"/>
              <w:bottom w:val="single" w:sz="4" w:space="0" w:color="auto"/>
              <w:right w:val="single" w:sz="4" w:space="0" w:color="auto"/>
            </w:tcBorders>
            <w:shd w:val="clear" w:color="000000" w:fill="FFFFFF"/>
            <w:noWrap/>
            <w:vAlign w:val="center"/>
          </w:tcPr>
          <w:p w14:paraId="2FAD94C7" w14:textId="55358D3C"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000000" w:fill="FFFFFF"/>
            <w:noWrap/>
            <w:vAlign w:val="center"/>
          </w:tcPr>
          <w:p w14:paraId="313155AF" w14:textId="027816DC"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832.00</w:t>
            </w:r>
          </w:p>
        </w:tc>
      </w:tr>
      <w:tr w:rsidR="00E6473D" w:rsidRPr="003568BC" w14:paraId="46CFA50B"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39B4AE2A" w14:textId="5411A427"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4</w:t>
            </w:r>
          </w:p>
        </w:tc>
        <w:tc>
          <w:tcPr>
            <w:tcW w:w="6366" w:type="dxa"/>
            <w:tcBorders>
              <w:top w:val="single" w:sz="4" w:space="0" w:color="auto"/>
              <w:left w:val="nil"/>
              <w:bottom w:val="single" w:sz="4" w:space="0" w:color="auto"/>
              <w:right w:val="single" w:sz="4" w:space="0" w:color="auto"/>
            </w:tcBorders>
            <w:shd w:val="clear" w:color="000000" w:fill="FFFFFF"/>
            <w:vAlign w:val="center"/>
          </w:tcPr>
          <w:p w14:paraId="638A64B0" w14:textId="43D348C8"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CORTE, ROTURA Y REMOCION DE ACERA Y/O CUNETAS</w:t>
            </w:r>
          </w:p>
        </w:tc>
        <w:tc>
          <w:tcPr>
            <w:tcW w:w="880" w:type="dxa"/>
            <w:tcBorders>
              <w:top w:val="nil"/>
              <w:left w:val="nil"/>
              <w:bottom w:val="single" w:sz="4" w:space="0" w:color="auto"/>
              <w:right w:val="single" w:sz="4" w:space="0" w:color="auto"/>
            </w:tcBorders>
            <w:shd w:val="clear" w:color="000000" w:fill="FFFFFF"/>
            <w:noWrap/>
            <w:vAlign w:val="center"/>
          </w:tcPr>
          <w:p w14:paraId="4F458F33" w14:textId="1B9BFE9E"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M2</w:t>
            </w:r>
          </w:p>
        </w:tc>
        <w:tc>
          <w:tcPr>
            <w:tcW w:w="1197" w:type="dxa"/>
            <w:tcBorders>
              <w:top w:val="nil"/>
              <w:left w:val="nil"/>
              <w:bottom w:val="single" w:sz="4" w:space="0" w:color="auto"/>
              <w:right w:val="single" w:sz="4" w:space="0" w:color="auto"/>
            </w:tcBorders>
            <w:shd w:val="clear" w:color="000000" w:fill="FFFFFF"/>
            <w:noWrap/>
            <w:vAlign w:val="center"/>
          </w:tcPr>
          <w:p w14:paraId="3A937A82" w14:textId="74399F39" w:rsidR="00E6473D" w:rsidRPr="00E6473D" w:rsidRDefault="00E6473D" w:rsidP="00F73C88">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w:t>
            </w:r>
            <w:r w:rsidR="00F73C88">
              <w:rPr>
                <w:rFonts w:asciiTheme="minorHAnsi" w:hAnsiTheme="minorHAnsi" w:cstheme="minorHAnsi"/>
                <w:caps/>
                <w:sz w:val="20"/>
                <w:szCs w:val="20"/>
              </w:rPr>
              <w:t>31</w:t>
            </w:r>
            <w:r w:rsidRPr="00E6473D">
              <w:rPr>
                <w:rFonts w:asciiTheme="minorHAnsi" w:hAnsiTheme="minorHAnsi" w:cstheme="minorHAnsi"/>
                <w:caps/>
                <w:sz w:val="20"/>
                <w:szCs w:val="20"/>
              </w:rPr>
              <w:t>.20</w:t>
            </w:r>
          </w:p>
        </w:tc>
      </w:tr>
      <w:tr w:rsidR="00E6473D" w:rsidRPr="003568BC" w14:paraId="260F0D45" w14:textId="77777777" w:rsidTr="00065A3A">
        <w:trPr>
          <w:trHeight w:val="106"/>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26FB6C57" w14:textId="3C1DBD93"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5</w:t>
            </w:r>
          </w:p>
        </w:tc>
        <w:tc>
          <w:tcPr>
            <w:tcW w:w="6366" w:type="dxa"/>
            <w:tcBorders>
              <w:top w:val="single" w:sz="4" w:space="0" w:color="auto"/>
              <w:left w:val="nil"/>
              <w:bottom w:val="single" w:sz="4" w:space="0" w:color="auto"/>
              <w:right w:val="single" w:sz="4" w:space="0" w:color="auto"/>
            </w:tcBorders>
            <w:shd w:val="clear" w:color="000000" w:fill="FFFFFF"/>
            <w:vAlign w:val="center"/>
          </w:tcPr>
          <w:p w14:paraId="16781B2D" w14:textId="5BFE933B"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EXCAVACION DE ZANJA TERRENO DURO</w:t>
            </w:r>
          </w:p>
        </w:tc>
        <w:tc>
          <w:tcPr>
            <w:tcW w:w="880" w:type="dxa"/>
            <w:tcBorders>
              <w:top w:val="nil"/>
              <w:left w:val="nil"/>
              <w:bottom w:val="single" w:sz="4" w:space="0" w:color="auto"/>
              <w:right w:val="single" w:sz="4" w:space="0" w:color="auto"/>
            </w:tcBorders>
            <w:shd w:val="clear" w:color="000000" w:fill="FFFFFF"/>
            <w:noWrap/>
            <w:vAlign w:val="center"/>
          </w:tcPr>
          <w:p w14:paraId="18B75176" w14:textId="50632EAD"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M3</w:t>
            </w:r>
          </w:p>
        </w:tc>
        <w:tc>
          <w:tcPr>
            <w:tcW w:w="1197" w:type="dxa"/>
            <w:tcBorders>
              <w:top w:val="nil"/>
              <w:left w:val="nil"/>
              <w:bottom w:val="single" w:sz="4" w:space="0" w:color="auto"/>
              <w:right w:val="single" w:sz="4" w:space="0" w:color="auto"/>
            </w:tcBorders>
            <w:shd w:val="clear" w:color="000000" w:fill="FFFFFF"/>
            <w:noWrap/>
            <w:vAlign w:val="center"/>
          </w:tcPr>
          <w:p w14:paraId="4BBCD39D" w14:textId="550DB74E" w:rsidR="00E6473D" w:rsidRPr="00E6473D" w:rsidRDefault="00A739A2" w:rsidP="00E6473D">
            <w:pPr>
              <w:jc w:val="right"/>
              <w:rPr>
                <w:rFonts w:asciiTheme="minorHAnsi" w:hAnsiTheme="minorHAnsi" w:cstheme="minorHAnsi"/>
                <w:color w:val="000000"/>
                <w:sz w:val="20"/>
                <w:szCs w:val="20"/>
              </w:rPr>
            </w:pPr>
            <w:r>
              <w:rPr>
                <w:rFonts w:asciiTheme="minorHAnsi" w:hAnsiTheme="minorHAnsi" w:cstheme="minorHAnsi"/>
                <w:caps/>
                <w:sz w:val="20"/>
                <w:szCs w:val="20"/>
              </w:rPr>
              <w:t>338.20</w:t>
            </w:r>
          </w:p>
        </w:tc>
      </w:tr>
      <w:tr w:rsidR="00E6473D" w:rsidRPr="003568BC" w14:paraId="3A1190A5" w14:textId="77777777" w:rsidTr="00065A3A">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2A7CE4BD" w14:textId="6305F724"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6</w:t>
            </w:r>
          </w:p>
        </w:tc>
        <w:tc>
          <w:tcPr>
            <w:tcW w:w="6366" w:type="dxa"/>
            <w:tcBorders>
              <w:top w:val="single" w:sz="4" w:space="0" w:color="auto"/>
              <w:left w:val="nil"/>
              <w:bottom w:val="single" w:sz="4" w:space="0" w:color="auto"/>
              <w:right w:val="single" w:sz="4" w:space="0" w:color="auto"/>
            </w:tcBorders>
            <w:shd w:val="clear" w:color="000000" w:fill="FFFFFF"/>
            <w:vAlign w:val="center"/>
          </w:tcPr>
          <w:p w14:paraId="145FE3E1" w14:textId="76E71197"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TRANSPORTE DE TUBERIA</w:t>
            </w:r>
          </w:p>
        </w:tc>
        <w:tc>
          <w:tcPr>
            <w:tcW w:w="880" w:type="dxa"/>
            <w:tcBorders>
              <w:top w:val="nil"/>
              <w:left w:val="nil"/>
              <w:bottom w:val="single" w:sz="4" w:space="0" w:color="auto"/>
              <w:right w:val="single" w:sz="4" w:space="0" w:color="auto"/>
            </w:tcBorders>
            <w:shd w:val="clear" w:color="000000" w:fill="FFFFFF"/>
            <w:noWrap/>
            <w:vAlign w:val="center"/>
          </w:tcPr>
          <w:p w14:paraId="3DB5F193" w14:textId="199AD52E"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GLB</w:t>
            </w:r>
          </w:p>
        </w:tc>
        <w:tc>
          <w:tcPr>
            <w:tcW w:w="1197" w:type="dxa"/>
            <w:tcBorders>
              <w:top w:val="nil"/>
              <w:left w:val="nil"/>
              <w:bottom w:val="single" w:sz="4" w:space="0" w:color="auto"/>
              <w:right w:val="single" w:sz="4" w:space="0" w:color="auto"/>
            </w:tcBorders>
            <w:shd w:val="clear" w:color="000000" w:fill="FFFFFF"/>
            <w:noWrap/>
            <w:vAlign w:val="center"/>
          </w:tcPr>
          <w:p w14:paraId="08016F25" w14:textId="63F0FAFC"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1.00</w:t>
            </w:r>
          </w:p>
        </w:tc>
      </w:tr>
      <w:tr w:rsidR="00E6473D" w:rsidRPr="003568BC" w14:paraId="10B82E28"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4EE6D83E" w14:textId="2ED97502"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7</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0902953F" w14:textId="676A90EF"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PROVISION Y COLOCADO DE FUNDA DE PROTECCION PVC DN-3"</w:t>
            </w:r>
          </w:p>
        </w:tc>
        <w:tc>
          <w:tcPr>
            <w:tcW w:w="880" w:type="dxa"/>
            <w:tcBorders>
              <w:top w:val="nil"/>
              <w:left w:val="nil"/>
              <w:bottom w:val="single" w:sz="4" w:space="0" w:color="auto"/>
              <w:right w:val="single" w:sz="4" w:space="0" w:color="auto"/>
            </w:tcBorders>
            <w:shd w:val="clear" w:color="000000" w:fill="FFFFFF"/>
            <w:noWrap/>
            <w:vAlign w:val="center"/>
          </w:tcPr>
          <w:p w14:paraId="432459BE" w14:textId="7E471E67"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000000" w:fill="FFFFFF"/>
            <w:noWrap/>
            <w:vAlign w:val="center"/>
          </w:tcPr>
          <w:p w14:paraId="6493AF47" w14:textId="09663FBF"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30.00</w:t>
            </w:r>
          </w:p>
        </w:tc>
      </w:tr>
      <w:tr w:rsidR="00E6473D" w:rsidRPr="003568BC" w14:paraId="61794C1E" w14:textId="77777777" w:rsidTr="00065A3A">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04CF7593" w14:textId="32A82C46"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8</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25DE2EFE" w14:textId="78B74182"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PROVISION Y COLOCADO DE FUNDA DE PROTECCION PVC 8"</w:t>
            </w:r>
          </w:p>
        </w:tc>
        <w:tc>
          <w:tcPr>
            <w:tcW w:w="880" w:type="dxa"/>
            <w:tcBorders>
              <w:top w:val="nil"/>
              <w:left w:val="nil"/>
              <w:bottom w:val="single" w:sz="4" w:space="0" w:color="auto"/>
              <w:right w:val="single" w:sz="4" w:space="0" w:color="auto"/>
            </w:tcBorders>
            <w:shd w:val="clear" w:color="000000" w:fill="FFFFFF"/>
            <w:noWrap/>
            <w:vAlign w:val="center"/>
          </w:tcPr>
          <w:p w14:paraId="57BD8EA7" w14:textId="29590E64"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auto" w:fill="auto"/>
            <w:noWrap/>
            <w:vAlign w:val="center"/>
          </w:tcPr>
          <w:p w14:paraId="1E168858" w14:textId="5889D709"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102.00</w:t>
            </w:r>
          </w:p>
        </w:tc>
      </w:tr>
      <w:tr w:rsidR="00E6473D" w:rsidRPr="003568BC" w14:paraId="7322DFB3"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056A04ED" w14:textId="3B0B63C3"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9</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4F4BAC66" w14:textId="3EFF1478"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TENDIDO DE TUBERIA</w:t>
            </w:r>
          </w:p>
        </w:tc>
        <w:tc>
          <w:tcPr>
            <w:tcW w:w="880" w:type="dxa"/>
            <w:tcBorders>
              <w:top w:val="nil"/>
              <w:left w:val="nil"/>
              <w:bottom w:val="single" w:sz="4" w:space="0" w:color="auto"/>
              <w:right w:val="single" w:sz="4" w:space="0" w:color="auto"/>
            </w:tcBorders>
            <w:shd w:val="clear" w:color="000000" w:fill="FFFFFF"/>
            <w:noWrap/>
            <w:vAlign w:val="center"/>
          </w:tcPr>
          <w:p w14:paraId="252196A7" w14:textId="5AC11742"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000000" w:fill="FFFFFF"/>
            <w:noWrap/>
            <w:vAlign w:val="center"/>
          </w:tcPr>
          <w:p w14:paraId="149D5718" w14:textId="3CA62CBF"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832.00</w:t>
            </w:r>
          </w:p>
        </w:tc>
      </w:tr>
      <w:tr w:rsidR="00E6473D" w:rsidRPr="003568BC" w14:paraId="2B173422" w14:textId="77777777" w:rsidTr="00065A3A">
        <w:trPr>
          <w:trHeight w:val="168"/>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1BECC7C5" w14:textId="4E0F7932"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10</w:t>
            </w:r>
          </w:p>
        </w:tc>
        <w:tc>
          <w:tcPr>
            <w:tcW w:w="6366" w:type="dxa"/>
            <w:tcBorders>
              <w:top w:val="single" w:sz="4" w:space="0" w:color="auto"/>
              <w:left w:val="nil"/>
              <w:bottom w:val="single" w:sz="4" w:space="0" w:color="auto"/>
              <w:right w:val="single" w:sz="4" w:space="0" w:color="000000"/>
            </w:tcBorders>
            <w:shd w:val="clear" w:color="auto" w:fill="auto"/>
            <w:vAlign w:val="center"/>
          </w:tcPr>
          <w:p w14:paraId="65B8A037" w14:textId="42A95CE3"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 xml:space="preserve">OBRAS CIVILES PARA FIJACION PARA VALVULA DE PE </w:t>
            </w:r>
            <w:r w:rsidRPr="00E6473D">
              <w:rPr>
                <w:rFonts w:asciiTheme="minorHAnsi" w:hAnsiTheme="minorHAnsi" w:cstheme="minorHAnsi"/>
                <w:sz w:val="20"/>
                <w:szCs w:val="20"/>
                <w:lang w:val="es-ES_tradnl"/>
              </w:rPr>
              <w:t>Ø=40 MM</w:t>
            </w:r>
          </w:p>
        </w:tc>
        <w:tc>
          <w:tcPr>
            <w:tcW w:w="880" w:type="dxa"/>
            <w:tcBorders>
              <w:top w:val="nil"/>
              <w:left w:val="nil"/>
              <w:bottom w:val="single" w:sz="4" w:space="0" w:color="auto"/>
              <w:right w:val="single" w:sz="4" w:space="0" w:color="auto"/>
            </w:tcBorders>
            <w:shd w:val="clear" w:color="000000" w:fill="FFFFFF"/>
            <w:noWrap/>
            <w:vAlign w:val="center"/>
          </w:tcPr>
          <w:p w14:paraId="76E73B0A" w14:textId="765D559D"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PZA</w:t>
            </w:r>
          </w:p>
        </w:tc>
        <w:tc>
          <w:tcPr>
            <w:tcW w:w="1197" w:type="dxa"/>
            <w:tcBorders>
              <w:top w:val="nil"/>
              <w:left w:val="nil"/>
              <w:bottom w:val="single" w:sz="4" w:space="0" w:color="auto"/>
              <w:right w:val="single" w:sz="4" w:space="0" w:color="auto"/>
            </w:tcBorders>
            <w:shd w:val="clear" w:color="000000" w:fill="FFFFFF"/>
            <w:noWrap/>
            <w:vAlign w:val="center"/>
          </w:tcPr>
          <w:p w14:paraId="1FD0DF67" w14:textId="75AA707A"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2.00</w:t>
            </w:r>
          </w:p>
        </w:tc>
      </w:tr>
      <w:tr w:rsidR="00E6473D" w:rsidRPr="003568BC" w14:paraId="6429DE3B"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3437BB4B" w14:textId="26A9EFAF"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11</w:t>
            </w:r>
          </w:p>
        </w:tc>
        <w:tc>
          <w:tcPr>
            <w:tcW w:w="6366" w:type="dxa"/>
            <w:tcBorders>
              <w:top w:val="single" w:sz="4" w:space="0" w:color="auto"/>
              <w:left w:val="nil"/>
              <w:bottom w:val="single" w:sz="4" w:space="0" w:color="auto"/>
              <w:right w:val="single" w:sz="4" w:space="0" w:color="000000"/>
            </w:tcBorders>
            <w:shd w:val="clear" w:color="auto" w:fill="auto"/>
            <w:vAlign w:val="center"/>
          </w:tcPr>
          <w:p w14:paraId="5918F5E6" w14:textId="605CCDAF"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 xml:space="preserve">OBRAS CIVILES PARA FIJACION PARA VALVULA DE PE </w:t>
            </w:r>
            <w:r w:rsidRPr="00E6473D">
              <w:rPr>
                <w:rFonts w:asciiTheme="minorHAnsi" w:hAnsiTheme="minorHAnsi" w:cstheme="minorHAnsi"/>
                <w:sz w:val="20"/>
                <w:szCs w:val="20"/>
                <w:lang w:val="es-ES_tradnl"/>
              </w:rPr>
              <w:t>Ø=63 MM</w:t>
            </w:r>
          </w:p>
        </w:tc>
        <w:tc>
          <w:tcPr>
            <w:tcW w:w="880" w:type="dxa"/>
            <w:tcBorders>
              <w:top w:val="nil"/>
              <w:left w:val="nil"/>
              <w:bottom w:val="single" w:sz="4" w:space="0" w:color="auto"/>
              <w:right w:val="single" w:sz="4" w:space="0" w:color="auto"/>
            </w:tcBorders>
            <w:shd w:val="clear" w:color="000000" w:fill="FFFFFF"/>
            <w:noWrap/>
            <w:vAlign w:val="center"/>
          </w:tcPr>
          <w:p w14:paraId="2D9E679A" w14:textId="634BACDB"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PZA</w:t>
            </w:r>
          </w:p>
        </w:tc>
        <w:tc>
          <w:tcPr>
            <w:tcW w:w="1197" w:type="dxa"/>
            <w:tcBorders>
              <w:top w:val="nil"/>
              <w:left w:val="nil"/>
              <w:bottom w:val="single" w:sz="4" w:space="0" w:color="auto"/>
              <w:right w:val="single" w:sz="4" w:space="0" w:color="auto"/>
            </w:tcBorders>
            <w:shd w:val="clear" w:color="000000" w:fill="FFFFFF"/>
            <w:noWrap/>
            <w:vAlign w:val="center"/>
          </w:tcPr>
          <w:p w14:paraId="30F939C4" w14:textId="6933382E"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4.00</w:t>
            </w:r>
          </w:p>
        </w:tc>
      </w:tr>
      <w:tr w:rsidR="00E6473D" w:rsidRPr="003568BC" w14:paraId="4D2E43EE" w14:textId="77777777" w:rsidTr="00065A3A">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353F68F5" w14:textId="6CFF28C1"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12</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5CAA4B94" w14:textId="13CB7179"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 xml:space="preserve">OBRAS CIVILES PARA FIJACION PARA VALVULA DE PE </w:t>
            </w:r>
            <w:r w:rsidRPr="00E6473D">
              <w:rPr>
                <w:rFonts w:asciiTheme="minorHAnsi" w:hAnsiTheme="minorHAnsi" w:cstheme="minorHAnsi"/>
                <w:sz w:val="20"/>
                <w:szCs w:val="20"/>
                <w:lang w:val="es-ES_tradnl"/>
              </w:rPr>
              <w:t>Ø=125 MM</w:t>
            </w:r>
          </w:p>
        </w:tc>
        <w:tc>
          <w:tcPr>
            <w:tcW w:w="880" w:type="dxa"/>
            <w:tcBorders>
              <w:top w:val="nil"/>
              <w:left w:val="nil"/>
              <w:bottom w:val="single" w:sz="4" w:space="0" w:color="auto"/>
              <w:right w:val="single" w:sz="4" w:space="0" w:color="auto"/>
            </w:tcBorders>
            <w:shd w:val="clear" w:color="000000" w:fill="FFFFFF"/>
            <w:noWrap/>
            <w:vAlign w:val="center"/>
          </w:tcPr>
          <w:p w14:paraId="0C225F09" w14:textId="7ECCDE15"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PZA</w:t>
            </w:r>
          </w:p>
        </w:tc>
        <w:tc>
          <w:tcPr>
            <w:tcW w:w="1197" w:type="dxa"/>
            <w:tcBorders>
              <w:top w:val="nil"/>
              <w:left w:val="nil"/>
              <w:bottom w:val="single" w:sz="4" w:space="0" w:color="auto"/>
              <w:right w:val="single" w:sz="4" w:space="0" w:color="auto"/>
            </w:tcBorders>
            <w:shd w:val="clear" w:color="000000" w:fill="FFFFFF"/>
            <w:noWrap/>
            <w:vAlign w:val="center"/>
          </w:tcPr>
          <w:p w14:paraId="1DA48FD3" w14:textId="1470D580"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3.00</w:t>
            </w:r>
          </w:p>
        </w:tc>
      </w:tr>
      <w:tr w:rsidR="00E6473D" w:rsidRPr="003568BC" w14:paraId="26755A39"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02F0D6BC" w14:textId="47BB4B5E"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13</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6C6A9288" w14:textId="77473401"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PROVISION Y COLOCADO DE CINTA DE SE</w:t>
            </w:r>
            <w:r w:rsidRPr="00E6473D">
              <w:rPr>
                <w:rFonts w:asciiTheme="minorHAnsi" w:hAnsiTheme="minorHAnsi" w:cstheme="minorHAnsi"/>
                <w:sz w:val="20"/>
                <w:szCs w:val="20"/>
                <w:lang w:val="es-ES_tradnl"/>
              </w:rPr>
              <w:t>ÑALIZACION</w:t>
            </w:r>
          </w:p>
        </w:tc>
        <w:tc>
          <w:tcPr>
            <w:tcW w:w="880" w:type="dxa"/>
            <w:tcBorders>
              <w:top w:val="nil"/>
              <w:left w:val="nil"/>
              <w:bottom w:val="single" w:sz="4" w:space="0" w:color="auto"/>
              <w:right w:val="single" w:sz="4" w:space="0" w:color="auto"/>
            </w:tcBorders>
            <w:shd w:val="clear" w:color="000000" w:fill="FFFFFF"/>
            <w:noWrap/>
            <w:vAlign w:val="center"/>
          </w:tcPr>
          <w:p w14:paraId="4F845A01" w14:textId="01A308EC"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000000" w:fill="FFFFFF"/>
            <w:noWrap/>
            <w:vAlign w:val="center"/>
          </w:tcPr>
          <w:p w14:paraId="237DA6D1" w14:textId="6699F144"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832.00</w:t>
            </w:r>
          </w:p>
        </w:tc>
      </w:tr>
      <w:tr w:rsidR="00E6473D" w:rsidRPr="003568BC" w14:paraId="349597FF"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7F12FC51" w14:textId="3AC9AC00"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14</w:t>
            </w:r>
          </w:p>
        </w:tc>
        <w:tc>
          <w:tcPr>
            <w:tcW w:w="6366" w:type="dxa"/>
            <w:tcBorders>
              <w:top w:val="single" w:sz="4" w:space="0" w:color="auto"/>
              <w:left w:val="nil"/>
              <w:bottom w:val="single" w:sz="4" w:space="0" w:color="auto"/>
              <w:right w:val="single" w:sz="4" w:space="0" w:color="000000"/>
            </w:tcBorders>
            <w:shd w:val="clear" w:color="auto" w:fill="auto"/>
            <w:vAlign w:val="center"/>
          </w:tcPr>
          <w:p w14:paraId="1666B7CC" w14:textId="65D84953"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PROVISION Y COLOCADO DE PLAQUETAS DE SE</w:t>
            </w:r>
            <w:r w:rsidRPr="00E6473D">
              <w:rPr>
                <w:rFonts w:asciiTheme="minorHAnsi" w:hAnsiTheme="minorHAnsi" w:cstheme="minorHAnsi"/>
                <w:sz w:val="20"/>
                <w:szCs w:val="20"/>
                <w:lang w:val="es-ES_tradnl"/>
              </w:rPr>
              <w:t>ÑALIZACION HORIZONTAL</w:t>
            </w:r>
          </w:p>
        </w:tc>
        <w:tc>
          <w:tcPr>
            <w:tcW w:w="880" w:type="dxa"/>
            <w:tcBorders>
              <w:top w:val="nil"/>
              <w:left w:val="nil"/>
              <w:bottom w:val="single" w:sz="4" w:space="0" w:color="auto"/>
              <w:right w:val="single" w:sz="4" w:space="0" w:color="auto"/>
            </w:tcBorders>
            <w:shd w:val="clear" w:color="000000" w:fill="FFFFFF"/>
            <w:noWrap/>
            <w:vAlign w:val="center"/>
          </w:tcPr>
          <w:p w14:paraId="7DA5D70F" w14:textId="3581E060"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PZA</w:t>
            </w:r>
          </w:p>
        </w:tc>
        <w:tc>
          <w:tcPr>
            <w:tcW w:w="1197" w:type="dxa"/>
            <w:tcBorders>
              <w:top w:val="nil"/>
              <w:left w:val="nil"/>
              <w:bottom w:val="single" w:sz="4" w:space="0" w:color="auto"/>
              <w:right w:val="single" w:sz="4" w:space="0" w:color="auto"/>
            </w:tcBorders>
            <w:shd w:val="clear" w:color="000000" w:fill="FFFFFF"/>
            <w:noWrap/>
            <w:vAlign w:val="center"/>
          </w:tcPr>
          <w:p w14:paraId="5E38655D" w14:textId="528999F1"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8.00</w:t>
            </w:r>
          </w:p>
        </w:tc>
      </w:tr>
      <w:tr w:rsidR="00E6473D" w:rsidRPr="003568BC" w14:paraId="27226E75"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69F4EB19" w14:textId="03E38EF1"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15</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73EC19A3" w14:textId="4BEF659A"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RELLENO Y COMPACTADO DE ZANJA CON TIERRA CERNIDA</w:t>
            </w:r>
          </w:p>
        </w:tc>
        <w:tc>
          <w:tcPr>
            <w:tcW w:w="880" w:type="dxa"/>
            <w:tcBorders>
              <w:top w:val="nil"/>
              <w:left w:val="nil"/>
              <w:bottom w:val="single" w:sz="4" w:space="0" w:color="auto"/>
              <w:right w:val="single" w:sz="4" w:space="0" w:color="auto"/>
            </w:tcBorders>
            <w:shd w:val="clear" w:color="000000" w:fill="FFFFFF"/>
            <w:noWrap/>
            <w:vAlign w:val="center"/>
          </w:tcPr>
          <w:p w14:paraId="43A07036" w14:textId="3A19ABAC"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M3</w:t>
            </w:r>
          </w:p>
        </w:tc>
        <w:tc>
          <w:tcPr>
            <w:tcW w:w="1197" w:type="dxa"/>
            <w:tcBorders>
              <w:top w:val="nil"/>
              <w:left w:val="nil"/>
              <w:bottom w:val="single" w:sz="4" w:space="0" w:color="auto"/>
              <w:right w:val="single" w:sz="4" w:space="0" w:color="auto"/>
            </w:tcBorders>
            <w:shd w:val="clear" w:color="000000" w:fill="FFFFFF"/>
            <w:noWrap/>
            <w:vAlign w:val="center"/>
          </w:tcPr>
          <w:p w14:paraId="7CFD93F7" w14:textId="081743FF" w:rsidR="00E6473D" w:rsidRPr="00E6473D" w:rsidRDefault="00A739A2" w:rsidP="00E6473D">
            <w:pPr>
              <w:jc w:val="right"/>
              <w:rPr>
                <w:rFonts w:asciiTheme="minorHAnsi" w:hAnsiTheme="minorHAnsi" w:cstheme="minorHAnsi"/>
                <w:color w:val="000000"/>
                <w:sz w:val="20"/>
                <w:szCs w:val="20"/>
              </w:rPr>
            </w:pPr>
            <w:r>
              <w:rPr>
                <w:rFonts w:asciiTheme="minorHAnsi" w:hAnsiTheme="minorHAnsi" w:cstheme="minorHAnsi"/>
                <w:caps/>
                <w:sz w:val="20"/>
                <w:szCs w:val="20"/>
              </w:rPr>
              <w:t>112.28</w:t>
            </w:r>
          </w:p>
        </w:tc>
      </w:tr>
      <w:tr w:rsidR="00E6473D" w:rsidRPr="003568BC" w14:paraId="70C74363"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6EF43E91" w14:textId="5A72C2E2"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16</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2B112621" w14:textId="7FAB4066"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RELLENO Y COMPACTADO DE ZANJA CON MATERIAL COMUN</w:t>
            </w:r>
          </w:p>
        </w:tc>
        <w:tc>
          <w:tcPr>
            <w:tcW w:w="880" w:type="dxa"/>
            <w:tcBorders>
              <w:top w:val="nil"/>
              <w:left w:val="nil"/>
              <w:bottom w:val="single" w:sz="4" w:space="0" w:color="auto"/>
              <w:right w:val="single" w:sz="4" w:space="0" w:color="auto"/>
            </w:tcBorders>
            <w:shd w:val="clear" w:color="000000" w:fill="FFFFFF"/>
            <w:noWrap/>
            <w:vAlign w:val="center"/>
          </w:tcPr>
          <w:p w14:paraId="4BF097BB" w14:textId="67D28343"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M3</w:t>
            </w:r>
          </w:p>
        </w:tc>
        <w:tc>
          <w:tcPr>
            <w:tcW w:w="1197" w:type="dxa"/>
            <w:tcBorders>
              <w:top w:val="nil"/>
              <w:left w:val="nil"/>
              <w:bottom w:val="single" w:sz="4" w:space="0" w:color="auto"/>
              <w:right w:val="single" w:sz="4" w:space="0" w:color="auto"/>
            </w:tcBorders>
            <w:shd w:val="clear" w:color="000000" w:fill="FFFFFF"/>
            <w:noWrap/>
            <w:vAlign w:val="center"/>
          </w:tcPr>
          <w:p w14:paraId="67F9AF4E" w14:textId="11AA48D2" w:rsidR="00E6473D" w:rsidRPr="00E6473D" w:rsidRDefault="00A739A2" w:rsidP="00E6473D">
            <w:pPr>
              <w:jc w:val="right"/>
              <w:rPr>
                <w:rFonts w:asciiTheme="minorHAnsi" w:hAnsiTheme="minorHAnsi" w:cstheme="minorHAnsi"/>
                <w:color w:val="000000"/>
                <w:sz w:val="20"/>
                <w:szCs w:val="20"/>
              </w:rPr>
            </w:pPr>
            <w:r>
              <w:rPr>
                <w:rFonts w:asciiTheme="minorHAnsi" w:hAnsiTheme="minorHAnsi" w:cstheme="minorHAnsi"/>
                <w:caps/>
                <w:sz w:val="20"/>
                <w:szCs w:val="20"/>
              </w:rPr>
              <w:t>225.92</w:t>
            </w:r>
          </w:p>
        </w:tc>
      </w:tr>
      <w:tr w:rsidR="00E6473D" w:rsidRPr="003568BC" w14:paraId="7C6E4DF2"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27711711" w14:textId="05B7D451"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lastRenderedPageBreak/>
              <w:t>17</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388EA272" w14:textId="7858D38E"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REPOSICION Y AFINADO DE ACERAS Y/O CUNETAS</w:t>
            </w:r>
          </w:p>
        </w:tc>
        <w:tc>
          <w:tcPr>
            <w:tcW w:w="880" w:type="dxa"/>
            <w:tcBorders>
              <w:top w:val="nil"/>
              <w:left w:val="nil"/>
              <w:bottom w:val="single" w:sz="4" w:space="0" w:color="auto"/>
              <w:right w:val="single" w:sz="4" w:space="0" w:color="auto"/>
            </w:tcBorders>
            <w:shd w:val="clear" w:color="000000" w:fill="FFFFFF"/>
            <w:noWrap/>
            <w:vAlign w:val="center"/>
          </w:tcPr>
          <w:p w14:paraId="52FABCE4" w14:textId="02B8EE45"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caps/>
                <w:sz w:val="20"/>
                <w:szCs w:val="20"/>
              </w:rPr>
              <w:t>M2</w:t>
            </w:r>
          </w:p>
        </w:tc>
        <w:tc>
          <w:tcPr>
            <w:tcW w:w="1197" w:type="dxa"/>
            <w:tcBorders>
              <w:top w:val="nil"/>
              <w:left w:val="nil"/>
              <w:bottom w:val="single" w:sz="4" w:space="0" w:color="auto"/>
              <w:right w:val="single" w:sz="4" w:space="0" w:color="auto"/>
            </w:tcBorders>
            <w:shd w:val="clear" w:color="000000" w:fill="FFFFFF"/>
            <w:noWrap/>
            <w:vAlign w:val="center"/>
          </w:tcPr>
          <w:p w14:paraId="782D499F" w14:textId="5909676B" w:rsidR="00E6473D" w:rsidRPr="00E6473D" w:rsidRDefault="00E6473D" w:rsidP="00F73C88">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w:t>
            </w:r>
            <w:r w:rsidR="00F73C88">
              <w:rPr>
                <w:rFonts w:asciiTheme="minorHAnsi" w:hAnsiTheme="minorHAnsi" w:cstheme="minorHAnsi"/>
                <w:caps/>
                <w:sz w:val="20"/>
                <w:szCs w:val="20"/>
              </w:rPr>
              <w:t>31</w:t>
            </w:r>
            <w:r w:rsidRPr="00E6473D">
              <w:rPr>
                <w:rFonts w:asciiTheme="minorHAnsi" w:hAnsiTheme="minorHAnsi" w:cstheme="minorHAnsi"/>
                <w:caps/>
                <w:sz w:val="20"/>
                <w:szCs w:val="20"/>
              </w:rPr>
              <w:t>.20</w:t>
            </w:r>
          </w:p>
        </w:tc>
      </w:tr>
      <w:tr w:rsidR="00E6473D" w:rsidRPr="003568BC" w14:paraId="384F9AB4"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2EB1406A" w14:textId="181C463F"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18</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6100F3F4" w14:textId="0FBF9B1F"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ELABORACION DE PLANOS AS-BUILT</w:t>
            </w:r>
          </w:p>
        </w:tc>
        <w:tc>
          <w:tcPr>
            <w:tcW w:w="880" w:type="dxa"/>
            <w:tcBorders>
              <w:top w:val="nil"/>
              <w:left w:val="nil"/>
              <w:bottom w:val="single" w:sz="4" w:space="0" w:color="auto"/>
              <w:right w:val="single" w:sz="4" w:space="0" w:color="auto"/>
            </w:tcBorders>
            <w:shd w:val="clear" w:color="000000" w:fill="FFFFFF"/>
            <w:noWrap/>
            <w:vAlign w:val="center"/>
          </w:tcPr>
          <w:p w14:paraId="7C9BC27C" w14:textId="44AEC05A"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000000" w:fill="FFFFFF"/>
            <w:noWrap/>
            <w:vAlign w:val="center"/>
          </w:tcPr>
          <w:p w14:paraId="7E810FFF" w14:textId="7F1614D8"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832.00</w:t>
            </w:r>
          </w:p>
        </w:tc>
      </w:tr>
      <w:tr w:rsidR="00E6473D" w:rsidRPr="003568BC" w14:paraId="31F71291"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7078E3E0" w14:textId="0D2AAA64"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19</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68CAEF79" w14:textId="38D784FC"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PERFORACION SUBTERRANEA CON TOPO</w:t>
            </w:r>
          </w:p>
        </w:tc>
        <w:tc>
          <w:tcPr>
            <w:tcW w:w="880" w:type="dxa"/>
            <w:tcBorders>
              <w:top w:val="nil"/>
              <w:left w:val="nil"/>
              <w:bottom w:val="single" w:sz="4" w:space="0" w:color="auto"/>
              <w:right w:val="single" w:sz="4" w:space="0" w:color="auto"/>
            </w:tcBorders>
            <w:shd w:val="clear" w:color="000000" w:fill="FFFFFF"/>
            <w:noWrap/>
            <w:vAlign w:val="center"/>
          </w:tcPr>
          <w:p w14:paraId="4C51F2C3" w14:textId="3F159C67"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1197" w:type="dxa"/>
            <w:tcBorders>
              <w:top w:val="nil"/>
              <w:left w:val="nil"/>
              <w:bottom w:val="single" w:sz="4" w:space="0" w:color="auto"/>
              <w:right w:val="single" w:sz="4" w:space="0" w:color="auto"/>
            </w:tcBorders>
            <w:shd w:val="clear" w:color="000000" w:fill="FFFFFF"/>
            <w:noWrap/>
            <w:vAlign w:val="center"/>
          </w:tcPr>
          <w:p w14:paraId="7EDAFBB4" w14:textId="3B1DE1A0" w:rsidR="00E6473D" w:rsidRPr="00E6473D" w:rsidRDefault="00E6473D" w:rsidP="00E6473D">
            <w:pPr>
              <w:jc w:val="right"/>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45.00</w:t>
            </w:r>
          </w:p>
        </w:tc>
      </w:tr>
      <w:tr w:rsidR="00E6473D" w:rsidRPr="00B162A9" w14:paraId="03A8BC67" w14:textId="77777777" w:rsidTr="00065A3A">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center"/>
          </w:tcPr>
          <w:p w14:paraId="75E90AE3" w14:textId="04659889"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b/>
                <w:bCs/>
                <w:caps/>
                <w:sz w:val="20"/>
                <w:szCs w:val="20"/>
              </w:rPr>
              <w:t>20</w:t>
            </w:r>
          </w:p>
        </w:tc>
        <w:tc>
          <w:tcPr>
            <w:tcW w:w="6366" w:type="dxa"/>
            <w:tcBorders>
              <w:top w:val="single" w:sz="4" w:space="0" w:color="auto"/>
              <w:left w:val="nil"/>
              <w:bottom w:val="single" w:sz="4" w:space="0" w:color="auto"/>
              <w:right w:val="single" w:sz="4" w:space="0" w:color="000000"/>
            </w:tcBorders>
            <w:shd w:val="clear" w:color="000000" w:fill="FFFFFF"/>
            <w:vAlign w:val="center"/>
          </w:tcPr>
          <w:p w14:paraId="0853A5C6" w14:textId="48997857"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LIMPIEZA Y RETIRO DE ESCOMBROS</w:t>
            </w:r>
          </w:p>
        </w:tc>
        <w:tc>
          <w:tcPr>
            <w:tcW w:w="880" w:type="dxa"/>
            <w:tcBorders>
              <w:top w:val="nil"/>
              <w:left w:val="nil"/>
              <w:bottom w:val="single" w:sz="4" w:space="0" w:color="auto"/>
              <w:right w:val="single" w:sz="4" w:space="0" w:color="auto"/>
            </w:tcBorders>
            <w:shd w:val="clear" w:color="000000" w:fill="FFFFFF"/>
            <w:noWrap/>
            <w:vAlign w:val="center"/>
          </w:tcPr>
          <w:p w14:paraId="0C0B416C" w14:textId="42AA80C4"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GLB</w:t>
            </w:r>
          </w:p>
        </w:tc>
        <w:tc>
          <w:tcPr>
            <w:tcW w:w="1197" w:type="dxa"/>
            <w:tcBorders>
              <w:top w:val="nil"/>
              <w:left w:val="nil"/>
              <w:bottom w:val="single" w:sz="4" w:space="0" w:color="auto"/>
              <w:right w:val="single" w:sz="4" w:space="0" w:color="auto"/>
            </w:tcBorders>
            <w:shd w:val="clear" w:color="000000" w:fill="FFFFFF"/>
            <w:noWrap/>
            <w:vAlign w:val="center"/>
          </w:tcPr>
          <w:p w14:paraId="26D99152" w14:textId="221AACE8" w:rsidR="00E6473D" w:rsidRPr="00E6473D" w:rsidRDefault="00E6473D" w:rsidP="00E6473D">
            <w:pPr>
              <w:jc w:val="right"/>
              <w:rPr>
                <w:rFonts w:asciiTheme="minorHAnsi" w:hAnsiTheme="minorHAnsi" w:cstheme="minorHAnsi"/>
                <w:sz w:val="20"/>
                <w:szCs w:val="20"/>
              </w:rPr>
            </w:pPr>
            <w:r w:rsidRPr="00E6473D">
              <w:rPr>
                <w:rFonts w:asciiTheme="minorHAnsi" w:hAnsiTheme="minorHAnsi" w:cstheme="minorHAnsi"/>
                <w:caps/>
                <w:sz w:val="20"/>
                <w:szCs w:val="20"/>
              </w:rPr>
              <w:t xml:space="preserve">          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E6473D" w:rsidRPr="00C900E5" w14:paraId="35FB8D4E" w14:textId="77777777" w:rsidTr="00065A3A">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F3CFEE0" w14:textId="25FFA933" w:rsidR="00E6473D" w:rsidRPr="00E6473D" w:rsidRDefault="00E6473D" w:rsidP="00E6473D">
            <w:pPr>
              <w:jc w:val="center"/>
              <w:rPr>
                <w:rFonts w:asciiTheme="minorHAnsi" w:hAnsiTheme="minorHAnsi" w:cstheme="minorHAnsi"/>
                <w:color w:val="000000"/>
                <w:sz w:val="20"/>
                <w:szCs w:val="20"/>
                <w:lang w:val="es-BO" w:eastAsia="es-BO"/>
              </w:rPr>
            </w:pPr>
            <w:r w:rsidRPr="00E6473D">
              <w:rPr>
                <w:rFonts w:asciiTheme="minorHAnsi" w:hAnsiTheme="minorHAnsi" w:cstheme="minorHAnsi"/>
                <w:b/>
                <w:bCs/>
                <w:caps/>
                <w:sz w:val="20"/>
                <w:szCs w:val="20"/>
              </w:rPr>
              <w:t>21</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0AACA5" w14:textId="5C0ABEA6" w:rsidR="00E6473D" w:rsidRPr="00E6473D" w:rsidRDefault="00E6473D" w:rsidP="00E6473D">
            <w:pPr>
              <w:rPr>
                <w:rFonts w:asciiTheme="minorHAnsi" w:hAnsiTheme="minorHAnsi" w:cstheme="minorHAnsi"/>
                <w:color w:val="000000"/>
                <w:sz w:val="20"/>
                <w:szCs w:val="20"/>
                <w:lang w:val="es-BO" w:eastAsia="es-BO"/>
              </w:rPr>
            </w:pPr>
            <w:r w:rsidRPr="00E6473D">
              <w:rPr>
                <w:rFonts w:asciiTheme="minorHAnsi" w:hAnsiTheme="minorHAnsi" w:cstheme="minorHAnsi"/>
                <w:caps/>
                <w:sz w:val="20"/>
                <w:szCs w:val="20"/>
              </w:rPr>
              <w:t xml:space="preserve">PUNTO DE SOLDADURA PE </w:t>
            </w:r>
            <w:r w:rsidRPr="00E6473D">
              <w:rPr>
                <w:rFonts w:asciiTheme="minorHAnsi" w:hAnsiTheme="minorHAnsi" w:cstheme="minorHAnsi"/>
                <w:sz w:val="20"/>
                <w:szCs w:val="20"/>
                <w:lang w:val="es-ES_tradnl"/>
              </w:rPr>
              <w:t>Ø=40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8E048B" w14:textId="2340DE31" w:rsidR="00E6473D" w:rsidRPr="00E6473D" w:rsidRDefault="00E6473D" w:rsidP="00E6473D">
            <w:pPr>
              <w:jc w:val="center"/>
              <w:rPr>
                <w:rFonts w:asciiTheme="minorHAnsi" w:hAnsiTheme="minorHAnsi" w:cstheme="minorHAnsi"/>
                <w:color w:val="000000"/>
                <w:sz w:val="20"/>
                <w:szCs w:val="20"/>
                <w:lang w:val="es-BO" w:eastAsia="es-BO"/>
              </w:rPr>
            </w:pPr>
            <w:r w:rsidRPr="00E6473D">
              <w:rPr>
                <w:rFonts w:asciiTheme="minorHAnsi" w:hAnsiTheme="minorHAnsi" w:cstheme="minorHAnsi"/>
                <w:caps/>
                <w:sz w:val="20"/>
                <w:szCs w:val="20"/>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95110B9" w14:textId="0A98C942" w:rsidR="00E6473D" w:rsidRPr="00E6473D" w:rsidRDefault="00E6473D" w:rsidP="00E6473D">
            <w:pPr>
              <w:jc w:val="center"/>
              <w:rPr>
                <w:rFonts w:asciiTheme="minorHAnsi" w:hAnsiTheme="minorHAnsi" w:cstheme="minorHAnsi"/>
                <w:color w:val="000000"/>
                <w:sz w:val="20"/>
                <w:szCs w:val="20"/>
                <w:lang w:val="es-BO" w:eastAsia="es-BO"/>
              </w:rPr>
            </w:pPr>
            <w:r w:rsidRPr="00E6473D">
              <w:rPr>
                <w:rFonts w:asciiTheme="minorHAnsi" w:hAnsiTheme="minorHAnsi" w:cstheme="minorHAnsi"/>
                <w:caps/>
                <w:sz w:val="20"/>
                <w:szCs w:val="20"/>
              </w:rPr>
              <w:t xml:space="preserve">         10.00</w:t>
            </w:r>
          </w:p>
        </w:tc>
      </w:tr>
      <w:tr w:rsidR="00E6473D" w:rsidRPr="00C900E5" w14:paraId="59E7B5B7" w14:textId="77777777" w:rsidTr="00065A3A">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E68CC2B" w14:textId="226D9915" w:rsidR="00E6473D" w:rsidRPr="00E6473D" w:rsidRDefault="00E6473D" w:rsidP="00E6473D">
            <w:pPr>
              <w:jc w:val="center"/>
              <w:rPr>
                <w:rFonts w:asciiTheme="minorHAnsi" w:hAnsiTheme="minorHAnsi" w:cstheme="minorHAnsi"/>
                <w:color w:val="000000"/>
                <w:sz w:val="20"/>
                <w:szCs w:val="20"/>
                <w:lang w:val="es-BO" w:eastAsia="es-BO"/>
              </w:rPr>
            </w:pPr>
            <w:r w:rsidRPr="00E6473D">
              <w:rPr>
                <w:rFonts w:asciiTheme="minorHAnsi" w:hAnsiTheme="minorHAnsi" w:cstheme="minorHAnsi"/>
                <w:b/>
                <w:bCs/>
                <w:caps/>
                <w:sz w:val="20"/>
                <w:szCs w:val="20"/>
              </w:rPr>
              <w:t>22</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6D5780" w14:textId="619685A1" w:rsidR="00E6473D" w:rsidRPr="00E6473D" w:rsidRDefault="00E6473D" w:rsidP="00E6473D">
            <w:pPr>
              <w:rPr>
                <w:rFonts w:asciiTheme="minorHAnsi" w:hAnsiTheme="minorHAnsi" w:cstheme="minorHAnsi"/>
                <w:color w:val="000000"/>
                <w:sz w:val="20"/>
                <w:szCs w:val="20"/>
                <w:lang w:val="es-BO" w:eastAsia="es-BO"/>
              </w:rPr>
            </w:pPr>
            <w:r w:rsidRPr="00E6473D">
              <w:rPr>
                <w:rFonts w:asciiTheme="minorHAnsi" w:hAnsiTheme="minorHAnsi" w:cstheme="minorHAnsi"/>
                <w:caps/>
                <w:sz w:val="20"/>
                <w:szCs w:val="20"/>
              </w:rPr>
              <w:t xml:space="preserve">PUNTO DE SOLDADURA PE </w:t>
            </w:r>
            <w:r w:rsidRPr="00E6473D">
              <w:rPr>
                <w:rFonts w:asciiTheme="minorHAnsi" w:hAnsiTheme="minorHAnsi" w:cstheme="minorHAnsi"/>
                <w:sz w:val="20"/>
                <w:szCs w:val="20"/>
                <w:lang w:val="es-ES_tradnl"/>
              </w:rPr>
              <w:t>Ø=63</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2A716" w14:textId="66916ADF" w:rsidR="00E6473D" w:rsidRPr="00E6473D" w:rsidRDefault="00E6473D" w:rsidP="00E6473D">
            <w:pPr>
              <w:jc w:val="center"/>
              <w:rPr>
                <w:rFonts w:asciiTheme="minorHAnsi" w:hAnsiTheme="minorHAnsi" w:cstheme="minorHAnsi"/>
                <w:color w:val="000000"/>
                <w:sz w:val="20"/>
                <w:szCs w:val="20"/>
                <w:lang w:val="es-BO" w:eastAsia="es-BO"/>
              </w:rPr>
            </w:pPr>
            <w:r w:rsidRPr="00E6473D">
              <w:rPr>
                <w:rFonts w:asciiTheme="minorHAnsi" w:hAnsiTheme="minorHAnsi" w:cstheme="minorHAnsi"/>
                <w:caps/>
                <w:sz w:val="20"/>
                <w:szCs w:val="20"/>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C90CBCF" w14:textId="73BDD0BD" w:rsidR="00E6473D" w:rsidRPr="00E6473D" w:rsidRDefault="00E6473D" w:rsidP="00E6473D">
            <w:pPr>
              <w:jc w:val="center"/>
              <w:rPr>
                <w:rFonts w:asciiTheme="minorHAnsi" w:hAnsiTheme="minorHAnsi" w:cstheme="minorHAnsi"/>
                <w:color w:val="000000"/>
                <w:sz w:val="20"/>
                <w:szCs w:val="20"/>
                <w:lang w:val="es-BO" w:eastAsia="es-BO"/>
              </w:rPr>
            </w:pPr>
            <w:r w:rsidRPr="00E6473D">
              <w:rPr>
                <w:rFonts w:asciiTheme="minorHAnsi" w:hAnsiTheme="minorHAnsi" w:cstheme="minorHAnsi"/>
                <w:caps/>
                <w:sz w:val="20"/>
                <w:szCs w:val="20"/>
              </w:rPr>
              <w:t xml:space="preserve">         25.00</w:t>
            </w:r>
          </w:p>
        </w:tc>
      </w:tr>
      <w:tr w:rsidR="00E6473D" w:rsidRPr="00C900E5" w14:paraId="20FF456F" w14:textId="77777777" w:rsidTr="00065A3A">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4996A45" w14:textId="53FDD9CC"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b/>
                <w:bCs/>
                <w:caps/>
                <w:sz w:val="20"/>
                <w:szCs w:val="20"/>
              </w:rPr>
              <w:t>23</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EA558" w14:textId="4C9939C1"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 xml:space="preserve">PUNTO DE SOLDADURA PE </w:t>
            </w:r>
            <w:r w:rsidRPr="00E6473D">
              <w:rPr>
                <w:rFonts w:asciiTheme="minorHAnsi" w:hAnsiTheme="minorHAnsi" w:cstheme="minorHAnsi"/>
                <w:sz w:val="20"/>
                <w:szCs w:val="20"/>
                <w:lang w:val="es-ES_tradnl"/>
              </w:rPr>
              <w:t>Ø=125</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9F75C" w14:textId="2D49885E"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7436ED1" w14:textId="79013D29" w:rsidR="00E6473D" w:rsidRPr="00E6473D" w:rsidRDefault="00E6473D" w:rsidP="00E6473D">
            <w:pPr>
              <w:jc w:val="center"/>
              <w:rPr>
                <w:rFonts w:asciiTheme="minorHAnsi" w:hAnsiTheme="minorHAnsi" w:cstheme="minorHAnsi"/>
                <w:color w:val="000000"/>
                <w:sz w:val="20"/>
                <w:szCs w:val="20"/>
              </w:rPr>
            </w:pPr>
            <w:r w:rsidRPr="00E6473D">
              <w:rPr>
                <w:rFonts w:asciiTheme="minorHAnsi" w:hAnsiTheme="minorHAnsi" w:cstheme="minorHAnsi"/>
                <w:caps/>
                <w:sz w:val="20"/>
                <w:szCs w:val="20"/>
              </w:rPr>
              <w:t xml:space="preserve">        100.00</w:t>
            </w:r>
          </w:p>
        </w:tc>
      </w:tr>
      <w:tr w:rsidR="00E6473D" w:rsidRPr="00B162A9" w14:paraId="79E6AE70" w14:textId="77777777" w:rsidTr="00065A3A">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4BC173A" w14:textId="3F9444E2"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b/>
                <w:bCs/>
                <w:caps/>
                <w:sz w:val="20"/>
                <w:szCs w:val="20"/>
              </w:rPr>
              <w:t>24</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D3CD42" w14:textId="362356A9" w:rsidR="00E6473D" w:rsidRPr="00E6473D" w:rsidRDefault="00E6473D" w:rsidP="00E6473D">
            <w:pPr>
              <w:rPr>
                <w:rFonts w:asciiTheme="minorHAnsi" w:hAnsiTheme="minorHAnsi" w:cstheme="minorHAnsi"/>
                <w:sz w:val="20"/>
                <w:szCs w:val="20"/>
              </w:rPr>
            </w:pPr>
            <w:r w:rsidRPr="00E6473D">
              <w:rPr>
                <w:rFonts w:asciiTheme="minorHAnsi" w:hAnsiTheme="minorHAnsi" w:cstheme="minorHAnsi"/>
                <w:caps/>
                <w:sz w:val="20"/>
                <w:szCs w:val="20"/>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637DE" w14:textId="04C072F5"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849FFC9" w14:textId="6606C125" w:rsidR="00E6473D" w:rsidRPr="00E6473D" w:rsidRDefault="00E6473D" w:rsidP="00E6473D">
            <w:pPr>
              <w:jc w:val="center"/>
              <w:rPr>
                <w:rFonts w:asciiTheme="minorHAnsi" w:hAnsiTheme="minorHAnsi" w:cstheme="minorHAnsi"/>
                <w:sz w:val="20"/>
                <w:szCs w:val="20"/>
              </w:rPr>
            </w:pPr>
            <w:r w:rsidRPr="00E6473D">
              <w:rPr>
                <w:rFonts w:asciiTheme="minorHAnsi" w:hAnsiTheme="minorHAnsi" w:cstheme="minorHAnsi"/>
                <w:caps/>
                <w:sz w:val="20"/>
                <w:szCs w:val="20"/>
              </w:rPr>
              <w:t xml:space="preserve">      7,332.00</w:t>
            </w:r>
          </w:p>
        </w:tc>
      </w:tr>
    </w:tbl>
    <w:p w14:paraId="6EBABB7F" w14:textId="77777777" w:rsidR="005C12A8" w:rsidRDefault="005C12A8" w:rsidP="00840005">
      <w:pPr>
        <w:tabs>
          <w:tab w:val="left" w:pos="426"/>
        </w:tabs>
        <w:contextualSpacing/>
        <w:jc w:val="both"/>
        <w:rPr>
          <w:rFonts w:asciiTheme="minorHAnsi" w:hAnsiTheme="minorHAnsi" w:cstheme="minorHAnsi"/>
          <w:b/>
          <w:color w:val="000000" w:themeColor="text1"/>
          <w:sz w:val="22"/>
          <w:szCs w:val="22"/>
          <w:u w:val="single"/>
        </w:rPr>
      </w:pPr>
    </w:p>
    <w:p w14:paraId="0CB7E00A" w14:textId="77777777" w:rsidR="005C12A8" w:rsidRDefault="005C12A8" w:rsidP="00840005">
      <w:pPr>
        <w:tabs>
          <w:tab w:val="left" w:pos="426"/>
        </w:tabs>
        <w:contextualSpacing/>
        <w:jc w:val="both"/>
        <w:rPr>
          <w:rFonts w:asciiTheme="minorHAnsi" w:hAnsiTheme="minorHAnsi" w:cstheme="minorHAnsi"/>
          <w:b/>
          <w:color w:val="000000" w:themeColor="text1"/>
          <w:sz w:val="22"/>
          <w:szCs w:val="22"/>
          <w:u w:val="single"/>
        </w:rPr>
      </w:pPr>
    </w:p>
    <w:p w14:paraId="7F3B251C" w14:textId="357C7710"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6E631B" w:rsidRPr="00E04BF3">
        <w:rPr>
          <w:rFonts w:asciiTheme="minorHAnsi" w:hAnsiTheme="minorHAnsi" w:cstheme="minorHAnsi"/>
          <w:b/>
          <w:color w:val="000000" w:themeColor="text1"/>
          <w:sz w:val="22"/>
          <w:szCs w:val="22"/>
          <w:u w:val="single"/>
        </w:rPr>
        <w:t>CLAUSULA DE SYSO - CONTRATISTAS DE YPFB</w:t>
      </w:r>
      <w:r w:rsidR="006E631B">
        <w:rPr>
          <w:rFonts w:asciiTheme="minorHAnsi" w:hAnsiTheme="minorHAnsi" w:cstheme="minorHAnsi"/>
          <w:b/>
          <w:color w:val="000000" w:themeColor="text1"/>
          <w:sz w:val="22"/>
          <w:szCs w:val="22"/>
          <w:u w:val="single"/>
        </w:rPr>
        <w:t xml:space="preserve"> </w:t>
      </w:r>
      <w:r w:rsidR="006E631B" w:rsidRPr="00E04BF3">
        <w:rPr>
          <w:rFonts w:asciiTheme="minorHAnsi" w:hAnsiTheme="minorHAnsi" w:cstheme="minorHAnsi"/>
          <w:b/>
          <w:color w:val="000000" w:themeColor="text1"/>
          <w:sz w:val="22"/>
          <w:szCs w:val="22"/>
          <w:u w:val="single"/>
        </w:rPr>
        <w:t xml:space="preserve">(SEGURIDAD INDUSTRIAL Y SALUD </w:t>
      </w:r>
      <w:r w:rsidR="006E631B">
        <w:rPr>
          <w:rFonts w:asciiTheme="minorHAnsi" w:hAnsiTheme="minorHAnsi" w:cstheme="minorHAnsi"/>
          <w:b/>
          <w:color w:val="000000" w:themeColor="text1"/>
          <w:sz w:val="22"/>
          <w:szCs w:val="22"/>
          <w:u w:val="single"/>
        </w:rPr>
        <w:t>O</w:t>
      </w:r>
      <w:r w:rsidR="006E631B" w:rsidRPr="00E04BF3">
        <w:rPr>
          <w:rFonts w:asciiTheme="minorHAnsi" w:hAnsiTheme="minorHAnsi" w:cstheme="minorHAnsi"/>
          <w:b/>
          <w:color w:val="000000" w:themeColor="text1"/>
          <w:sz w:val="22"/>
          <w:szCs w:val="22"/>
          <w:u w:val="single"/>
        </w:rPr>
        <w:t>CUPACIONAL)</w:t>
      </w:r>
    </w:p>
    <w:p w14:paraId="051A9E80" w14:textId="77777777" w:rsidR="005C12A8" w:rsidRDefault="005C12A8" w:rsidP="00840005">
      <w:pPr>
        <w:tabs>
          <w:tab w:val="left" w:pos="426"/>
        </w:tabs>
        <w:contextualSpacing/>
        <w:jc w:val="both"/>
        <w:rPr>
          <w:rFonts w:asciiTheme="minorHAnsi" w:hAnsiTheme="minorHAnsi" w:cstheme="minorHAnsi"/>
          <w:b/>
          <w:sz w:val="22"/>
          <w:szCs w:val="22"/>
          <w:u w:val="single"/>
        </w:rPr>
      </w:pPr>
    </w:p>
    <w:p w14:paraId="266B03F0" w14:textId="77777777" w:rsidR="00840005" w:rsidRDefault="00840005" w:rsidP="00840005">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7282CFAC" w14:textId="77777777" w:rsidR="00840005" w:rsidRPr="00852D38" w:rsidRDefault="00840005" w:rsidP="00840005">
      <w:pPr>
        <w:jc w:val="both"/>
        <w:rPr>
          <w:rFonts w:asciiTheme="minorHAnsi" w:hAnsiTheme="minorHAnsi"/>
          <w:sz w:val="22"/>
          <w:szCs w:val="22"/>
        </w:rPr>
      </w:pPr>
    </w:p>
    <w:p w14:paraId="1F65F03F" w14:textId="77777777" w:rsidR="00840005" w:rsidRDefault="00840005" w:rsidP="00840005">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4BE76FB" w14:textId="77777777" w:rsidR="00840005" w:rsidRDefault="00840005" w:rsidP="00840005">
      <w:pPr>
        <w:jc w:val="both"/>
        <w:rPr>
          <w:rFonts w:asciiTheme="minorHAnsi" w:hAnsiTheme="minorHAnsi"/>
          <w:sz w:val="22"/>
          <w:szCs w:val="22"/>
        </w:rPr>
      </w:pPr>
    </w:p>
    <w:p w14:paraId="39E749B6" w14:textId="7F477A80" w:rsidR="00840005" w:rsidRPr="00DD55B6" w:rsidRDefault="00840005" w:rsidP="00840005">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B674DB">
        <w:rPr>
          <w:rFonts w:asciiTheme="minorHAnsi" w:hAnsiTheme="minorHAnsi" w:cstheme="minorHAnsi"/>
          <w:b/>
          <w:i/>
          <w:sz w:val="22"/>
          <w:szCs w:val="22"/>
        </w:rPr>
        <w:t>5</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9038C60" w14:textId="77777777" w:rsidR="00840005" w:rsidRDefault="00840005" w:rsidP="00840005">
      <w:pPr>
        <w:pStyle w:val="Prrafodelista"/>
        <w:ind w:left="714"/>
        <w:jc w:val="both"/>
        <w:rPr>
          <w:rFonts w:asciiTheme="minorHAnsi" w:hAnsiTheme="minorHAnsi"/>
          <w:sz w:val="22"/>
          <w:szCs w:val="22"/>
        </w:rPr>
      </w:pPr>
    </w:p>
    <w:p w14:paraId="1C0D4641" w14:textId="595CC021" w:rsidR="00840005" w:rsidRDefault="00840005" w:rsidP="00840005">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051B4345" w14:textId="77777777" w:rsidR="00B162A9" w:rsidRPr="002B3C55" w:rsidRDefault="00B162A9" w:rsidP="00840005">
      <w:pPr>
        <w:jc w:val="both"/>
        <w:rPr>
          <w:rFonts w:asciiTheme="minorHAnsi" w:hAnsiTheme="minorHAnsi"/>
          <w:b/>
          <w:sz w:val="22"/>
          <w:szCs w:val="22"/>
        </w:rPr>
      </w:pPr>
    </w:p>
    <w:p w14:paraId="444CD99F" w14:textId="77777777" w:rsidR="00840005" w:rsidRDefault="00840005" w:rsidP="00840005">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53457078" w14:textId="77777777" w:rsidR="00840005" w:rsidRPr="00852D38" w:rsidRDefault="00840005" w:rsidP="00840005">
      <w:pPr>
        <w:jc w:val="both"/>
        <w:rPr>
          <w:rFonts w:asciiTheme="minorHAnsi" w:hAnsiTheme="minorHAnsi"/>
          <w:sz w:val="22"/>
          <w:szCs w:val="22"/>
        </w:rPr>
      </w:pPr>
    </w:p>
    <w:p w14:paraId="29F87EEA" w14:textId="77777777" w:rsidR="00840005" w:rsidRPr="00852D38" w:rsidRDefault="00840005" w:rsidP="00840005">
      <w:pPr>
        <w:pStyle w:val="Prrafodelista"/>
        <w:numPr>
          <w:ilvl w:val="0"/>
          <w:numId w:val="3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3D29B03F" w14:textId="77777777" w:rsidR="00840005" w:rsidRDefault="00840005" w:rsidP="00840005">
      <w:pPr>
        <w:pStyle w:val="Prrafodelista"/>
        <w:numPr>
          <w:ilvl w:val="0"/>
          <w:numId w:val="3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035B478B" w14:textId="77777777" w:rsidR="00840005" w:rsidRPr="004F52D4" w:rsidRDefault="00840005" w:rsidP="00840005">
      <w:pPr>
        <w:jc w:val="both"/>
        <w:rPr>
          <w:rFonts w:asciiTheme="minorHAnsi" w:hAnsiTheme="minorHAnsi"/>
          <w:sz w:val="22"/>
          <w:szCs w:val="22"/>
        </w:rPr>
      </w:pPr>
    </w:p>
    <w:p w14:paraId="5FD44D20" w14:textId="77777777" w:rsidR="00840005" w:rsidRPr="00FA45A8" w:rsidRDefault="00840005" w:rsidP="00840005">
      <w:pPr>
        <w:pStyle w:val="Prrafodelista"/>
        <w:numPr>
          <w:ilvl w:val="0"/>
          <w:numId w:val="31"/>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14:paraId="12909C44" w14:textId="77777777" w:rsidR="00FA45A8" w:rsidRPr="00FA45A8" w:rsidRDefault="00FA45A8" w:rsidP="00FA45A8">
      <w:pPr>
        <w:pStyle w:val="Prrafodelista"/>
        <w:rPr>
          <w:rFonts w:cstheme="minorHAnsi"/>
        </w:rPr>
      </w:pPr>
    </w:p>
    <w:p w14:paraId="6E9FB637" w14:textId="77777777" w:rsidR="00840005" w:rsidRPr="00FA45A8" w:rsidRDefault="00840005" w:rsidP="00FA45A8">
      <w:pPr>
        <w:rPr>
          <w:rFonts w:cstheme="minorHAnsi"/>
          <w:b/>
          <w:u w:val="single"/>
        </w:rPr>
      </w:pPr>
    </w:p>
    <w:p w14:paraId="001E43E9" w14:textId="77777777" w:rsidR="00840005" w:rsidRPr="004F52D4" w:rsidRDefault="00840005" w:rsidP="00840005">
      <w:pPr>
        <w:jc w:val="both"/>
        <w:rPr>
          <w:rFonts w:asciiTheme="minorHAnsi" w:hAnsiTheme="minorHAnsi" w:cstheme="minorHAnsi"/>
          <w:sz w:val="22"/>
          <w:szCs w:val="22"/>
        </w:rPr>
      </w:pPr>
      <w:r w:rsidRPr="004F52D4">
        <w:rPr>
          <w:rFonts w:asciiTheme="minorHAnsi" w:hAnsiTheme="minorHAnsi" w:cstheme="minorHAnsi"/>
          <w:b/>
          <w:sz w:val="22"/>
          <w:szCs w:val="22"/>
          <w:u w:val="single"/>
        </w:rPr>
        <w:lastRenderedPageBreak/>
        <w:t>PERSONAL DE SMS</w:t>
      </w:r>
      <w:r w:rsidRPr="004F52D4">
        <w:rPr>
          <w:rFonts w:asciiTheme="minorHAnsi" w:hAnsiTheme="minorHAnsi" w:cstheme="minorHAnsi"/>
          <w:sz w:val="22"/>
          <w:szCs w:val="22"/>
        </w:rPr>
        <w:t>:</w:t>
      </w:r>
    </w:p>
    <w:p w14:paraId="241FF2B9" w14:textId="77777777" w:rsidR="00840005" w:rsidRDefault="00840005" w:rsidP="00840005">
      <w:pPr>
        <w:jc w:val="both"/>
        <w:rPr>
          <w:rFonts w:asciiTheme="minorHAnsi" w:hAnsiTheme="minorHAnsi"/>
          <w:b/>
          <w:sz w:val="22"/>
          <w:szCs w:val="22"/>
        </w:rPr>
      </w:pPr>
    </w:p>
    <w:p w14:paraId="78AF7C12" w14:textId="77777777" w:rsidR="00840005" w:rsidRPr="00852D38" w:rsidRDefault="00840005" w:rsidP="00840005">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7F37B718" w14:textId="77777777" w:rsidR="00840005" w:rsidRPr="00852D38" w:rsidRDefault="00840005" w:rsidP="00840005">
      <w:pPr>
        <w:jc w:val="both"/>
        <w:rPr>
          <w:rFonts w:asciiTheme="minorHAnsi" w:hAnsiTheme="minorHAnsi"/>
          <w:sz w:val="22"/>
          <w:szCs w:val="22"/>
        </w:rPr>
      </w:pPr>
    </w:p>
    <w:p w14:paraId="17781DF7" w14:textId="77777777" w:rsidR="00840005" w:rsidRPr="00852D38" w:rsidRDefault="00840005" w:rsidP="00840005">
      <w:pPr>
        <w:pStyle w:val="Prrafodelista"/>
        <w:numPr>
          <w:ilvl w:val="0"/>
          <w:numId w:val="32"/>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6224526" w14:textId="77777777" w:rsidR="00840005" w:rsidRDefault="00840005" w:rsidP="00840005">
      <w:pPr>
        <w:jc w:val="both"/>
        <w:rPr>
          <w:rFonts w:asciiTheme="minorHAnsi" w:hAnsiTheme="minorHAnsi"/>
          <w:b/>
          <w:sz w:val="22"/>
          <w:szCs w:val="22"/>
        </w:rPr>
      </w:pPr>
    </w:p>
    <w:p w14:paraId="1BC3BA65" w14:textId="77777777" w:rsidR="00840005" w:rsidRPr="00852D38" w:rsidRDefault="00840005" w:rsidP="00840005">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(monitor), asignado  al proyecto (adjuntar los respaldos correspondientes para evaluación y aprobación de YPFB</w:t>
      </w:r>
      <w:r>
        <w:rPr>
          <w:rFonts w:asciiTheme="minorHAnsi" w:hAnsiTheme="minorHAnsi"/>
          <w:sz w:val="22"/>
          <w:szCs w:val="22"/>
        </w:rPr>
        <w:t xml:space="preserve"> </w:t>
      </w:r>
      <w:r w:rsidRPr="000B1E2D">
        <w:rPr>
          <w:rFonts w:asciiTheme="minorHAnsi" w:hAnsiTheme="minorHAnsi"/>
          <w:sz w:val="22"/>
          <w:szCs w:val="22"/>
        </w:rPr>
        <w:t>posterior a la adjudicación</w:t>
      </w:r>
      <w:r>
        <w:rPr>
          <w:rFonts w:asciiTheme="minorHAnsi" w:hAnsiTheme="minorHAnsi"/>
          <w:sz w:val="22"/>
          <w:szCs w:val="22"/>
        </w:rPr>
        <w:t>, para inicio de las actividades</w:t>
      </w:r>
      <w:r w:rsidRPr="00852D38">
        <w:rPr>
          <w:rFonts w:asciiTheme="minorHAnsi" w:hAnsiTheme="minorHAnsi"/>
          <w:sz w:val="22"/>
          <w:szCs w:val="22"/>
        </w:rPr>
        <w:t>).</w:t>
      </w:r>
    </w:p>
    <w:p w14:paraId="3ED26445" w14:textId="77777777" w:rsidR="00840005" w:rsidRPr="00852D38" w:rsidRDefault="00840005" w:rsidP="00840005">
      <w:pPr>
        <w:jc w:val="both"/>
        <w:rPr>
          <w:rFonts w:asciiTheme="minorHAnsi" w:hAnsiTheme="minorHAnsi"/>
          <w:sz w:val="22"/>
          <w:szCs w:val="22"/>
        </w:rPr>
      </w:pPr>
    </w:p>
    <w:p w14:paraId="285D9205" w14:textId="77777777" w:rsidR="00840005" w:rsidRDefault="00840005" w:rsidP="00840005">
      <w:pPr>
        <w:jc w:val="both"/>
        <w:rPr>
          <w:rFonts w:asciiTheme="minorHAnsi" w:eastAsiaTheme="minorHAnsi" w:hAnsiTheme="minorHAnsi"/>
          <w:color w:val="000000"/>
          <w:sz w:val="22"/>
          <w:szCs w:val="22"/>
          <w:lang w:eastAsia="en-US"/>
        </w:rPr>
      </w:pPr>
      <w:r w:rsidRPr="00852D38">
        <w:rPr>
          <w:rFonts w:asciiTheme="minorHAnsi" w:eastAsiaTheme="minorHAnsi" w:hAnsiTheme="minorHAnsi"/>
          <w:b/>
          <w:bCs/>
          <w:color w:val="000000"/>
          <w:sz w:val="22"/>
          <w:szCs w:val="22"/>
          <w:lang w:eastAsia="en-US"/>
        </w:rPr>
        <w:t xml:space="preserve">Perfil de Cargos: </w:t>
      </w:r>
      <w:r w:rsidRPr="00852D38">
        <w:rPr>
          <w:rFonts w:asciiTheme="minorHAnsi" w:eastAsiaTheme="minorHAnsi" w:hAnsiTheme="minorHAnsi"/>
          <w:color w:val="000000"/>
          <w:sz w:val="22"/>
          <w:szCs w:val="22"/>
          <w:lang w:eastAsia="en-US"/>
        </w:rPr>
        <w:t>La educación, formación y experiencia del personal debe ser adecuada y coherente para gestionar y controlar los riesgos identificados en las actividades de la obra. Debe mínimamente contemplar lo siguiente:</w:t>
      </w:r>
    </w:p>
    <w:p w14:paraId="01F05003" w14:textId="77777777" w:rsidR="00B162A9" w:rsidRPr="001B5043" w:rsidRDefault="00B162A9" w:rsidP="00840005">
      <w:pPr>
        <w:jc w:val="both"/>
        <w:rPr>
          <w:rFonts w:asciiTheme="minorHAnsi" w:eastAsiaTheme="minorHAnsi" w:hAnsiTheme="minorHAnsi"/>
          <w:color w:val="000000"/>
          <w:sz w:val="22"/>
          <w:szCs w:val="22"/>
          <w:lang w:eastAsia="en-US"/>
        </w:rPr>
      </w:pPr>
    </w:p>
    <w:p w14:paraId="28B79353" w14:textId="77777777" w:rsidR="00840005" w:rsidRPr="00852D38" w:rsidRDefault="00840005" w:rsidP="00840005">
      <w:pPr>
        <w:numPr>
          <w:ilvl w:val="0"/>
          <w:numId w:val="35"/>
        </w:numPr>
        <w:jc w:val="both"/>
        <w:rPr>
          <w:rFonts w:asciiTheme="minorHAnsi" w:hAnsiTheme="minorHAnsi" w:cs="Arial"/>
          <w:b/>
          <w:sz w:val="22"/>
          <w:szCs w:val="22"/>
          <w:lang w:val="es-BO"/>
        </w:rPr>
      </w:pPr>
      <w:r w:rsidRPr="00852D38">
        <w:rPr>
          <w:rFonts w:asciiTheme="minorHAnsi" w:hAnsiTheme="minorHAnsi" w:cs="Arial"/>
          <w:b/>
          <w:sz w:val="22"/>
          <w:szCs w:val="22"/>
          <w:lang w:val="es-BO"/>
        </w:rPr>
        <w:t>Monitores de SMS:</w:t>
      </w:r>
    </w:p>
    <w:p w14:paraId="259B91E6" w14:textId="77777777" w:rsidR="00840005" w:rsidRPr="00852D38" w:rsidRDefault="00840005" w:rsidP="00840005">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840005" w:rsidRPr="00DD55B6" w14:paraId="25221C6A" w14:textId="77777777" w:rsidTr="006E631B">
        <w:trPr>
          <w:jc w:val="center"/>
        </w:trPr>
        <w:tc>
          <w:tcPr>
            <w:tcW w:w="1628" w:type="dxa"/>
            <w:shd w:val="clear" w:color="auto" w:fill="auto"/>
          </w:tcPr>
          <w:p w14:paraId="5C38E79D" w14:textId="77777777" w:rsidR="00840005" w:rsidRPr="00DD55B6" w:rsidRDefault="00840005" w:rsidP="006E631B">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E1A61AF" w14:textId="77777777" w:rsidR="00840005" w:rsidRPr="00DD55B6" w:rsidRDefault="00840005" w:rsidP="006E631B">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840005" w:rsidRPr="00DD55B6" w14:paraId="2D2830F4" w14:textId="77777777" w:rsidTr="006E631B">
        <w:trPr>
          <w:trHeight w:val="404"/>
          <w:jc w:val="center"/>
        </w:trPr>
        <w:tc>
          <w:tcPr>
            <w:tcW w:w="1628" w:type="dxa"/>
            <w:shd w:val="clear" w:color="auto" w:fill="auto"/>
          </w:tcPr>
          <w:p w14:paraId="28A8DDEF" w14:textId="77777777" w:rsidR="00840005" w:rsidRPr="00DD55B6" w:rsidRDefault="00840005" w:rsidP="006E631B">
            <w:pPr>
              <w:spacing w:after="160"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Educación </w:t>
            </w:r>
          </w:p>
        </w:tc>
        <w:tc>
          <w:tcPr>
            <w:tcW w:w="6596" w:type="dxa"/>
            <w:shd w:val="clear" w:color="auto" w:fill="auto"/>
          </w:tcPr>
          <w:p w14:paraId="7156E1FA"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Profesional a nivel licenciatura en ingeniería o Técnico del área Industrial (mecánico, eléctrico, SMS o similares)</w:t>
            </w:r>
          </w:p>
        </w:tc>
      </w:tr>
      <w:tr w:rsidR="00840005" w:rsidRPr="00DD55B6" w14:paraId="1EE0EB56" w14:textId="77777777" w:rsidTr="006E631B">
        <w:trPr>
          <w:trHeight w:val="288"/>
          <w:jc w:val="center"/>
        </w:trPr>
        <w:tc>
          <w:tcPr>
            <w:tcW w:w="1628" w:type="dxa"/>
            <w:shd w:val="clear" w:color="auto" w:fill="auto"/>
          </w:tcPr>
          <w:p w14:paraId="79EAC14D"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Formación OBLIGATORIA </w:t>
            </w:r>
            <w:r w:rsidRPr="00DD55B6">
              <w:rPr>
                <w:rFonts w:ascii="Calibri" w:eastAsiaTheme="minorHAnsi" w:hAnsi="Calibri" w:cstheme="minorHAnsi"/>
                <w:sz w:val="22"/>
                <w:szCs w:val="22"/>
                <w:lang w:val="es-BO" w:eastAsia="en-US"/>
              </w:rPr>
              <w:t>(Cursos, seminarios, talleres, etc.)</w:t>
            </w:r>
          </w:p>
        </w:tc>
        <w:tc>
          <w:tcPr>
            <w:tcW w:w="6596" w:type="dxa"/>
            <w:shd w:val="clear" w:color="auto" w:fill="auto"/>
          </w:tcPr>
          <w:p w14:paraId="3E069DCF" w14:textId="77777777" w:rsidR="00840005" w:rsidRPr="00DD55B6" w:rsidRDefault="00840005" w:rsidP="006E631B">
            <w:pPr>
              <w:spacing w:after="160" w:line="259" w:lineRule="auto"/>
              <w:jc w:val="both"/>
              <w:rPr>
                <w:rFonts w:ascii="Calibri" w:eastAsiaTheme="minorHAnsi" w:hAnsi="Calibri" w:cstheme="minorHAnsi"/>
                <w:sz w:val="22"/>
                <w:szCs w:val="22"/>
                <w:lang w:eastAsia="en-US"/>
              </w:rPr>
            </w:pPr>
            <w:r w:rsidRPr="00DD55B6">
              <w:rPr>
                <w:rFonts w:ascii="Calibri" w:eastAsiaTheme="minorHAnsi" w:hAnsi="Calibri" w:cstheme="minorHAnsi"/>
                <w:sz w:val="22"/>
                <w:szCs w:val="22"/>
                <w:lang w:eastAsia="en-US"/>
              </w:rPr>
              <w:t>Sistemas de Gestión  de Seguridad, salud ocupacional y Medio Ambiente (OHSAS 18001 - ISO 14001). Protección y prevención de  incendios. Primeros Auxilios Básicos. Manejo Defensivo.</w:t>
            </w:r>
          </w:p>
        </w:tc>
      </w:tr>
      <w:tr w:rsidR="00840005" w:rsidRPr="00DD55B6" w14:paraId="6D32C918" w14:textId="77777777" w:rsidTr="006E631B">
        <w:trPr>
          <w:trHeight w:val="270"/>
          <w:jc w:val="center"/>
        </w:trPr>
        <w:tc>
          <w:tcPr>
            <w:tcW w:w="1628" w:type="dxa"/>
            <w:shd w:val="clear" w:color="auto" w:fill="auto"/>
          </w:tcPr>
          <w:p w14:paraId="35B1139E"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Formación</w:t>
            </w:r>
          </w:p>
          <w:p w14:paraId="654A51EA"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DESEABLE </w:t>
            </w:r>
            <w:r w:rsidRPr="00DD55B6">
              <w:rPr>
                <w:rFonts w:ascii="Calibri" w:eastAsiaTheme="minorHAnsi" w:hAnsi="Calibri" w:cstheme="minorHAnsi"/>
                <w:sz w:val="22"/>
                <w:szCs w:val="22"/>
                <w:lang w:val="es-BO" w:eastAsia="en-US"/>
              </w:rPr>
              <w:t>(Cursos, seminarios, talleres, etc.)</w:t>
            </w:r>
          </w:p>
        </w:tc>
        <w:tc>
          <w:tcPr>
            <w:tcW w:w="6596" w:type="dxa"/>
            <w:shd w:val="clear" w:color="auto" w:fill="auto"/>
          </w:tcPr>
          <w:p w14:paraId="6F355CB7" w14:textId="77777777" w:rsidR="00840005" w:rsidRPr="00DD55B6" w:rsidRDefault="00840005" w:rsidP="006E631B">
            <w:pPr>
              <w:spacing w:after="160" w:line="259" w:lineRule="auto"/>
              <w:jc w:val="both"/>
              <w:rPr>
                <w:rFonts w:ascii="Calibri" w:eastAsiaTheme="minorHAnsi" w:hAnsi="Calibri" w:cstheme="minorHAnsi"/>
                <w:sz w:val="22"/>
                <w:szCs w:val="22"/>
                <w:lang w:eastAsia="en-US"/>
              </w:rPr>
            </w:pPr>
            <w:r w:rsidRPr="00DD55B6">
              <w:rPr>
                <w:rFonts w:ascii="Calibri" w:eastAsiaTheme="minorHAnsi" w:hAnsi="Calibri" w:cstheme="minorHAnsi"/>
                <w:sz w:val="22"/>
                <w:szCs w:val="22"/>
                <w:lang w:eastAsia="en-US"/>
              </w:rPr>
              <w:t xml:space="preserve">Legislación en Seguridad, salud ocupacional y Medio Ambiente. Seguridad para trabajo en espacios confinados, trabajos de </w:t>
            </w:r>
            <w:proofErr w:type="spellStart"/>
            <w:r w:rsidRPr="00DD55B6">
              <w:rPr>
                <w:rFonts w:ascii="Calibri" w:eastAsiaTheme="minorHAnsi" w:hAnsi="Calibri" w:cstheme="minorHAnsi"/>
                <w:sz w:val="22"/>
                <w:szCs w:val="22"/>
                <w:lang w:eastAsia="en-US"/>
              </w:rPr>
              <w:t>izaje</w:t>
            </w:r>
            <w:proofErr w:type="spellEnd"/>
            <w:r w:rsidRPr="00DD55B6">
              <w:rPr>
                <w:rFonts w:ascii="Calibri" w:eastAsiaTheme="minorHAnsi" w:hAnsi="Calibri" w:cstheme="minorHAnsi"/>
                <w:sz w:val="22"/>
                <w:szCs w:val="22"/>
                <w:lang w:eastAsia="en-US"/>
              </w:rPr>
              <w:t xml:space="preserve"> de cargas, trabajo en excavaciones, trabajos en altura, Bloqueo y etiquetado, Identificación y control de factores de riesgo para la Salud, Manejo de sustancias peligrosas</w:t>
            </w:r>
          </w:p>
        </w:tc>
      </w:tr>
      <w:tr w:rsidR="00840005" w:rsidRPr="00DD55B6" w14:paraId="025969C4" w14:textId="77777777" w:rsidTr="006E631B">
        <w:trPr>
          <w:trHeight w:val="678"/>
          <w:jc w:val="center"/>
        </w:trPr>
        <w:tc>
          <w:tcPr>
            <w:tcW w:w="1628" w:type="dxa"/>
            <w:shd w:val="clear" w:color="auto" w:fill="auto"/>
          </w:tcPr>
          <w:p w14:paraId="50599E38" w14:textId="77777777" w:rsidR="00840005" w:rsidRPr="00DD55B6" w:rsidRDefault="00840005" w:rsidP="006E631B">
            <w:pPr>
              <w:spacing w:after="160"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Experiencia</w:t>
            </w:r>
          </w:p>
        </w:tc>
        <w:tc>
          <w:tcPr>
            <w:tcW w:w="6596" w:type="dxa"/>
            <w:shd w:val="clear" w:color="auto" w:fill="auto"/>
          </w:tcPr>
          <w:p w14:paraId="1917B7F7"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Experiencia general mínima de 2 años y experiencia específica mínima de 1 año en cargos similares en proyectos de gas y petróleo, construcción, y/o rubro industrial.</w:t>
            </w:r>
          </w:p>
          <w:p w14:paraId="3DF94E9B"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Experiencia especifica:</w:t>
            </w:r>
          </w:p>
          <w:p w14:paraId="20495BEA"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Auditoría e inspección de actos y/o condiciones inseguras</w:t>
            </w:r>
          </w:p>
          <w:p w14:paraId="3957DE0D"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lastRenderedPageBreak/>
              <w:t>- Gestión de Equipos de protección personal (EPP)</w:t>
            </w:r>
          </w:p>
          <w:p w14:paraId="7AEE5B7B"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Gestión de Permisos de trabajo</w:t>
            </w:r>
          </w:p>
          <w:p w14:paraId="253877D2"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Conocimiento básico de sistemas de Gestión de Seguridad, Salud Ocu</w:t>
            </w:r>
            <w:r>
              <w:rPr>
                <w:rFonts w:ascii="Calibri" w:eastAsiaTheme="minorHAnsi" w:hAnsi="Calibri" w:cstheme="minorHAnsi"/>
                <w:sz w:val="22"/>
                <w:szCs w:val="22"/>
                <w:lang w:val="es-BO" w:eastAsia="en-US"/>
              </w:rPr>
              <w:t>pacional y  Medio Ambiente  (OSH</w:t>
            </w:r>
            <w:r w:rsidRPr="00DD55B6">
              <w:rPr>
                <w:rFonts w:ascii="Calibri" w:eastAsiaTheme="minorHAnsi" w:hAnsi="Calibri" w:cstheme="minorHAnsi"/>
                <w:sz w:val="22"/>
                <w:szCs w:val="22"/>
                <w:lang w:val="es-BO" w:eastAsia="en-US"/>
              </w:rPr>
              <w:t>AS 18001 - ISO 14001)</w:t>
            </w:r>
          </w:p>
        </w:tc>
      </w:tr>
    </w:tbl>
    <w:p w14:paraId="3B3B39B4" w14:textId="77777777" w:rsidR="00840005" w:rsidRPr="00852D38" w:rsidRDefault="00840005" w:rsidP="00840005">
      <w:pPr>
        <w:jc w:val="both"/>
        <w:rPr>
          <w:rFonts w:asciiTheme="minorHAnsi" w:hAnsiTheme="minorHAnsi"/>
          <w:b/>
          <w:sz w:val="22"/>
          <w:szCs w:val="22"/>
        </w:rPr>
      </w:pPr>
    </w:p>
    <w:p w14:paraId="6A217C64" w14:textId="77777777" w:rsidR="00840005" w:rsidRPr="00DD55B6" w:rsidRDefault="00840005" w:rsidP="00840005">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sidRPr="00DD55B6">
        <w:rPr>
          <w:rFonts w:asciiTheme="minorHAnsi" w:hAnsiTheme="minorHAnsi"/>
          <w:sz w:val="22"/>
          <w:szCs w:val="22"/>
        </w:rPr>
        <w:t>de la Unidad SMSG de YPFB</w:t>
      </w:r>
      <w:r w:rsidRPr="00DD55B6">
        <w:rPr>
          <w:rFonts w:asciiTheme="minorHAnsi" w:hAnsiTheme="minorHAnsi"/>
          <w:i/>
          <w:sz w:val="22"/>
          <w:szCs w:val="22"/>
        </w:rPr>
        <w:t>:</w:t>
      </w:r>
    </w:p>
    <w:p w14:paraId="21ADFC8B" w14:textId="77777777" w:rsidR="00840005" w:rsidRPr="00852D38" w:rsidRDefault="00840005" w:rsidP="00840005">
      <w:pPr>
        <w:jc w:val="both"/>
        <w:rPr>
          <w:rFonts w:asciiTheme="minorHAnsi" w:hAnsiTheme="minorHAnsi"/>
          <w:b/>
          <w:i/>
          <w:sz w:val="22"/>
          <w:szCs w:val="22"/>
        </w:rPr>
      </w:pPr>
    </w:p>
    <w:p w14:paraId="5D3B7926" w14:textId="31DE3870" w:rsidR="00840005" w:rsidRPr="005C12A8" w:rsidRDefault="00840005" w:rsidP="005C12A8">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14:paraId="4DA385D0" w14:textId="77777777" w:rsidR="00840005" w:rsidRDefault="00840005" w:rsidP="00840005">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14:paraId="6E43E9E1" w14:textId="77777777" w:rsidR="00840005" w:rsidRPr="000B1E2D" w:rsidRDefault="00840005" w:rsidP="00840005">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14:paraId="3E7044D0" w14:textId="77777777" w:rsidR="00840005" w:rsidRPr="00852D38" w:rsidRDefault="00840005" w:rsidP="00840005">
      <w:pPr>
        <w:pStyle w:val="Prrafodelista"/>
        <w:jc w:val="both"/>
        <w:rPr>
          <w:rFonts w:asciiTheme="minorHAnsi" w:hAnsiTheme="minorHAnsi"/>
          <w:b/>
          <w:i/>
          <w:sz w:val="22"/>
          <w:szCs w:val="22"/>
        </w:rPr>
      </w:pPr>
      <w:r w:rsidRPr="00852D38">
        <w:rPr>
          <w:rFonts w:asciiTheme="minorHAnsi" w:hAnsiTheme="minorHAnsi"/>
          <w:b/>
          <w:i/>
          <w:sz w:val="22"/>
          <w:szCs w:val="22"/>
        </w:rPr>
        <w:t xml:space="preserve"> </w:t>
      </w:r>
    </w:p>
    <w:p w14:paraId="740CC4F0" w14:textId="77777777" w:rsidR="00840005" w:rsidRPr="00852D38"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14:paraId="28EC222D" w14:textId="77777777" w:rsidR="00840005" w:rsidRPr="00852D38" w:rsidRDefault="00840005" w:rsidP="00840005">
      <w:pPr>
        <w:pStyle w:val="Prrafodelista"/>
        <w:ind w:left="644"/>
        <w:jc w:val="both"/>
        <w:rPr>
          <w:rFonts w:asciiTheme="minorHAnsi" w:hAnsiTheme="minorHAnsi"/>
          <w:b/>
          <w:i/>
          <w:sz w:val="22"/>
          <w:szCs w:val="22"/>
        </w:rPr>
      </w:pPr>
    </w:p>
    <w:p w14:paraId="05E7DCE9" w14:textId="77777777" w:rsidR="00840005" w:rsidRPr="00852D38"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14:paraId="2B1291D7"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14:paraId="0271AB9E"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14:paraId="5DD17CF3"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14:paraId="48B36B18"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14:paraId="26204905"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14:paraId="3F9DFB5D" w14:textId="77777777" w:rsidR="00840005" w:rsidRPr="00852D38" w:rsidRDefault="00840005" w:rsidP="00840005">
      <w:pPr>
        <w:pStyle w:val="Prrafodelista"/>
        <w:numPr>
          <w:ilvl w:val="0"/>
          <w:numId w:val="29"/>
        </w:numPr>
        <w:rPr>
          <w:rFonts w:asciiTheme="minorHAnsi" w:hAnsiTheme="minorHAnsi"/>
          <w:sz w:val="22"/>
          <w:szCs w:val="22"/>
        </w:rPr>
      </w:pPr>
      <w:r w:rsidRPr="00852D38">
        <w:rPr>
          <w:rFonts w:asciiTheme="minorHAnsi" w:hAnsiTheme="minorHAnsi"/>
          <w:sz w:val="22"/>
          <w:szCs w:val="22"/>
        </w:rPr>
        <w:t>Plan de evacuación Médica (MEDEVAC)</w:t>
      </w:r>
    </w:p>
    <w:p w14:paraId="2AC1019E"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Plan de rescate</w:t>
      </w:r>
    </w:p>
    <w:p w14:paraId="4967D447"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permisos de trabajo</w:t>
      </w:r>
    </w:p>
    <w:p w14:paraId="2F478561"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14:paraId="65D4AF0E"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14:paraId="2B4C9D9B"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14:paraId="3546FDE7"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lastRenderedPageBreak/>
        <w:t>Lista de procedimientos específicos de SMS (permisos de trabajo, reporte de accidentes, incidentes e informes del proyecto.</w:t>
      </w:r>
    </w:p>
    <w:p w14:paraId="7F876267" w14:textId="77777777" w:rsidR="00840005" w:rsidRPr="00852D38" w:rsidRDefault="00840005" w:rsidP="00840005">
      <w:pPr>
        <w:pStyle w:val="Prrafodelista"/>
        <w:ind w:left="786"/>
        <w:jc w:val="both"/>
        <w:rPr>
          <w:rFonts w:asciiTheme="minorHAnsi" w:hAnsiTheme="minorHAnsi"/>
          <w:b/>
          <w:i/>
          <w:sz w:val="22"/>
          <w:szCs w:val="22"/>
        </w:rPr>
      </w:pPr>
    </w:p>
    <w:p w14:paraId="07D7014F" w14:textId="77777777" w:rsidR="00840005" w:rsidRPr="00852D38" w:rsidRDefault="00840005" w:rsidP="00840005">
      <w:pPr>
        <w:pStyle w:val="Prrafodelista"/>
        <w:numPr>
          <w:ilvl w:val="0"/>
          <w:numId w:val="27"/>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14:paraId="5E59D8CA" w14:textId="77777777" w:rsidR="00840005" w:rsidRPr="00852D38" w:rsidRDefault="00840005" w:rsidP="00840005">
      <w:pPr>
        <w:pStyle w:val="Prrafodelista"/>
        <w:ind w:left="644"/>
        <w:jc w:val="both"/>
        <w:rPr>
          <w:rFonts w:asciiTheme="minorHAnsi" w:hAnsiTheme="minorHAnsi"/>
          <w:b/>
          <w:i/>
          <w:sz w:val="22"/>
          <w:szCs w:val="22"/>
        </w:rPr>
      </w:pPr>
    </w:p>
    <w:p w14:paraId="37DE93DA" w14:textId="77777777" w:rsidR="00840005" w:rsidRPr="000B7589" w:rsidRDefault="00840005" w:rsidP="00840005">
      <w:pPr>
        <w:pStyle w:val="Prrafodelista"/>
        <w:numPr>
          <w:ilvl w:val="0"/>
          <w:numId w:val="27"/>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14:paraId="70DADD32" w14:textId="77777777" w:rsidR="00840005" w:rsidRPr="000B7589" w:rsidRDefault="00840005" w:rsidP="00840005">
      <w:pPr>
        <w:pStyle w:val="Prrafodelista"/>
        <w:ind w:left="644"/>
        <w:jc w:val="both"/>
        <w:rPr>
          <w:rFonts w:asciiTheme="minorHAnsi" w:hAnsiTheme="minorHAnsi"/>
          <w:b/>
          <w:i/>
          <w:sz w:val="22"/>
          <w:szCs w:val="22"/>
        </w:rPr>
      </w:pPr>
    </w:p>
    <w:p w14:paraId="1764C08D" w14:textId="77777777" w:rsidR="00840005" w:rsidRPr="000B7589" w:rsidRDefault="00840005" w:rsidP="00840005">
      <w:pPr>
        <w:pStyle w:val="Prrafodelista"/>
        <w:numPr>
          <w:ilvl w:val="0"/>
          <w:numId w:val="27"/>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14:paraId="0F3B9E98" w14:textId="77777777" w:rsidR="00840005" w:rsidRPr="000B7589" w:rsidRDefault="00840005" w:rsidP="00840005">
      <w:pPr>
        <w:pStyle w:val="Prrafodelista"/>
        <w:rPr>
          <w:rFonts w:asciiTheme="minorHAnsi" w:hAnsiTheme="minorHAnsi"/>
          <w:b/>
          <w:i/>
          <w:sz w:val="22"/>
          <w:szCs w:val="22"/>
        </w:rPr>
      </w:pPr>
    </w:p>
    <w:p w14:paraId="7D3FD7A0" w14:textId="77777777" w:rsidR="00840005" w:rsidRPr="000B7589" w:rsidRDefault="00840005" w:rsidP="00840005">
      <w:pPr>
        <w:pStyle w:val="Prrafodelista"/>
        <w:numPr>
          <w:ilvl w:val="0"/>
          <w:numId w:val="27"/>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14:paraId="15400DFD" w14:textId="77777777" w:rsidR="00840005" w:rsidRPr="000B7589" w:rsidRDefault="00840005" w:rsidP="00840005">
      <w:pPr>
        <w:pStyle w:val="Prrafodelista"/>
        <w:ind w:left="644"/>
        <w:jc w:val="both"/>
        <w:rPr>
          <w:rFonts w:asciiTheme="minorHAnsi" w:hAnsiTheme="minorHAnsi"/>
          <w:b/>
          <w:i/>
          <w:sz w:val="22"/>
          <w:szCs w:val="22"/>
        </w:rPr>
      </w:pPr>
    </w:p>
    <w:p w14:paraId="556555EF" w14:textId="77777777" w:rsidR="00840005" w:rsidRPr="000B7589" w:rsidRDefault="00840005" w:rsidP="00840005">
      <w:pPr>
        <w:pStyle w:val="Prrafodelista"/>
        <w:numPr>
          <w:ilvl w:val="0"/>
          <w:numId w:val="27"/>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14:paraId="2B9EA66A" w14:textId="77777777" w:rsidR="00840005" w:rsidRPr="003E7E2C" w:rsidRDefault="00840005" w:rsidP="00840005">
      <w:pPr>
        <w:pStyle w:val="Prrafodelista"/>
        <w:ind w:left="644"/>
        <w:jc w:val="both"/>
        <w:rPr>
          <w:rFonts w:asciiTheme="minorHAnsi" w:hAnsiTheme="minorHAnsi"/>
          <w:sz w:val="22"/>
          <w:szCs w:val="22"/>
          <w:lang w:val="es-BO"/>
        </w:rPr>
      </w:pPr>
    </w:p>
    <w:p w14:paraId="0062FC44" w14:textId="77777777" w:rsidR="00840005" w:rsidRPr="000B7589" w:rsidRDefault="00840005" w:rsidP="00840005">
      <w:pPr>
        <w:pStyle w:val="Prrafodelista"/>
        <w:numPr>
          <w:ilvl w:val="0"/>
          <w:numId w:val="27"/>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3BEC9E4F" w14:textId="77777777" w:rsidR="00840005" w:rsidRPr="00852D38" w:rsidRDefault="00840005" w:rsidP="00840005">
      <w:pPr>
        <w:pStyle w:val="Prrafodelista"/>
        <w:numPr>
          <w:ilvl w:val="0"/>
          <w:numId w:val="27"/>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F821FAD" w14:textId="77777777" w:rsidR="00840005" w:rsidRPr="00654468" w:rsidRDefault="00840005" w:rsidP="00840005">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14:paraId="3E062E07" w14:textId="77777777" w:rsidR="00840005" w:rsidRDefault="00840005" w:rsidP="00840005">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14:paraId="0E2097E4" w14:textId="77777777" w:rsidR="00840005" w:rsidRPr="00654468" w:rsidRDefault="00840005" w:rsidP="00840005">
      <w:pPr>
        <w:pStyle w:val="Prrafodelista"/>
        <w:ind w:left="644"/>
        <w:jc w:val="both"/>
        <w:rPr>
          <w:rFonts w:asciiTheme="minorHAnsi" w:hAnsiTheme="minorHAnsi"/>
          <w:sz w:val="22"/>
          <w:szCs w:val="22"/>
        </w:rPr>
      </w:pPr>
    </w:p>
    <w:p w14:paraId="136FB509" w14:textId="77777777" w:rsidR="00840005" w:rsidRPr="00852D38" w:rsidRDefault="00840005" w:rsidP="00840005">
      <w:pPr>
        <w:pStyle w:val="Prrafodelista"/>
        <w:numPr>
          <w:ilvl w:val="0"/>
          <w:numId w:val="27"/>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3F80DE61" w14:textId="77777777" w:rsidR="00840005" w:rsidRDefault="00840005" w:rsidP="00840005">
      <w:pPr>
        <w:pStyle w:val="Prrafodelista"/>
        <w:jc w:val="both"/>
        <w:rPr>
          <w:rFonts w:asciiTheme="minorHAnsi" w:hAnsiTheme="minorHAnsi"/>
          <w:sz w:val="22"/>
          <w:szCs w:val="22"/>
        </w:rPr>
      </w:pPr>
    </w:p>
    <w:p w14:paraId="4DE00D59" w14:textId="77777777" w:rsidR="00840005" w:rsidRPr="000B7589" w:rsidRDefault="00840005" w:rsidP="00840005">
      <w:pPr>
        <w:autoSpaceDE w:val="0"/>
        <w:autoSpaceDN w:val="0"/>
        <w:adjustRightInd w:val="0"/>
        <w:jc w:val="both"/>
        <w:rPr>
          <w:rFonts w:asciiTheme="minorHAnsi" w:eastAsiaTheme="minorHAnsi" w:hAnsiTheme="minorHAnsi"/>
          <w:color w:val="000000"/>
          <w:sz w:val="23"/>
          <w:szCs w:val="23"/>
          <w:lang w:eastAsia="en-US"/>
        </w:rPr>
      </w:pPr>
      <w:r w:rsidRPr="000B7589">
        <w:rPr>
          <w:rFonts w:asciiTheme="minorHAnsi" w:eastAsiaTheme="minorHAnsi" w:hAnsiTheme="minorHAnsi"/>
          <w:b/>
          <w:bCs/>
          <w:color w:val="000000"/>
          <w:sz w:val="23"/>
          <w:szCs w:val="23"/>
          <w:u w:val="single"/>
          <w:lang w:eastAsia="en-US"/>
        </w:rPr>
        <w:t>NOTA 1</w:t>
      </w:r>
      <w:r w:rsidRPr="000B7589">
        <w:rPr>
          <w:rFonts w:asciiTheme="minorHAnsi" w:eastAsiaTheme="minorHAnsi" w:hAnsiTheme="minorHAnsi"/>
          <w:b/>
          <w:bCs/>
          <w:color w:val="000000"/>
          <w:sz w:val="23"/>
          <w:szCs w:val="23"/>
          <w:lang w:eastAsia="en-US"/>
        </w:rPr>
        <w:t xml:space="preserve">: </w:t>
      </w:r>
      <w:r w:rsidRPr="000B7589">
        <w:rPr>
          <w:rFonts w:asciiTheme="minorHAnsi" w:eastAsiaTheme="minorHAnsi" w:hAnsiTheme="minorHAnsi"/>
          <w:color w:val="000000"/>
          <w:sz w:val="23"/>
          <w:szCs w:val="23"/>
          <w:lang w:eastAsia="en-US"/>
        </w:rPr>
        <w:t>Los presentes requisitos son aplicables</w:t>
      </w:r>
      <w:r>
        <w:rPr>
          <w:rFonts w:asciiTheme="minorHAnsi" w:eastAsiaTheme="minorHAnsi" w:hAnsiTheme="minorHAnsi"/>
          <w:color w:val="000000"/>
          <w:sz w:val="23"/>
          <w:szCs w:val="23"/>
          <w:lang w:eastAsia="en-US"/>
        </w:rPr>
        <w:t xml:space="preserve"> de acuerdo a la dinámica de la </w:t>
      </w:r>
      <w:r w:rsidRPr="000B7589">
        <w:rPr>
          <w:rFonts w:asciiTheme="minorHAnsi" w:eastAsiaTheme="minorHAnsi" w:hAnsiTheme="minorHAnsi"/>
          <w:color w:val="000000"/>
          <w:sz w:val="23"/>
          <w:szCs w:val="23"/>
          <w:lang w:eastAsia="en-US"/>
        </w:rPr>
        <w:t xml:space="preserve">obra (aplicables para adquisiciones nacionales). </w:t>
      </w:r>
    </w:p>
    <w:p w14:paraId="276CEE91" w14:textId="77777777" w:rsidR="00840005" w:rsidRPr="000B7589" w:rsidRDefault="00840005" w:rsidP="00840005">
      <w:pPr>
        <w:jc w:val="both"/>
        <w:rPr>
          <w:rFonts w:asciiTheme="minorHAnsi" w:eastAsiaTheme="minorHAnsi" w:hAnsiTheme="minorHAnsi"/>
          <w:b/>
          <w:bCs/>
          <w:color w:val="000000"/>
          <w:sz w:val="23"/>
          <w:szCs w:val="23"/>
          <w:lang w:eastAsia="en-US"/>
        </w:rPr>
      </w:pPr>
    </w:p>
    <w:p w14:paraId="19090559" w14:textId="77777777" w:rsidR="00840005" w:rsidRPr="000B7589" w:rsidRDefault="00840005" w:rsidP="00840005">
      <w:pPr>
        <w:jc w:val="both"/>
        <w:rPr>
          <w:rFonts w:asciiTheme="minorHAnsi" w:eastAsiaTheme="minorHAnsi" w:hAnsiTheme="minorHAnsi"/>
          <w:b/>
          <w:bCs/>
          <w:color w:val="000000"/>
          <w:sz w:val="23"/>
          <w:szCs w:val="23"/>
          <w:lang w:eastAsia="en-US"/>
        </w:rPr>
      </w:pPr>
      <w:r w:rsidRPr="000B7589">
        <w:rPr>
          <w:rFonts w:asciiTheme="minorHAnsi" w:eastAsiaTheme="minorHAnsi" w:hAnsiTheme="minorHAnsi"/>
          <w:b/>
          <w:bCs/>
          <w:color w:val="000000"/>
          <w:sz w:val="23"/>
          <w:szCs w:val="23"/>
          <w:u w:val="single"/>
          <w:lang w:eastAsia="en-US"/>
        </w:rPr>
        <w:t>NOTA 2</w:t>
      </w:r>
      <w:r w:rsidRPr="000B7589">
        <w:rPr>
          <w:rFonts w:asciiTheme="minorHAnsi" w:eastAsiaTheme="minorHAnsi" w:hAnsiTheme="minorHAnsi"/>
          <w:b/>
          <w:bCs/>
          <w:color w:val="000000"/>
          <w:sz w:val="23"/>
          <w:szCs w:val="23"/>
          <w:lang w:eastAsia="en-US"/>
        </w:rPr>
        <w:t xml:space="preserve">: </w:t>
      </w:r>
      <w:r w:rsidRPr="000B7589">
        <w:rPr>
          <w:rFonts w:asciiTheme="minorHAnsi" w:eastAsiaTheme="minorHAnsi" w:hAnsiTheme="minorHAnsi"/>
          <w:color w:val="000000"/>
          <w:sz w:val="23"/>
          <w:szCs w:val="23"/>
          <w:lang w:eastAsia="en-US"/>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rFonts w:asciiTheme="minorHAnsi" w:eastAsiaTheme="minorHAnsi" w:hAnsiTheme="minorHAnsi"/>
          <w:b/>
          <w:bCs/>
          <w:color w:val="000000"/>
          <w:sz w:val="23"/>
          <w:szCs w:val="23"/>
          <w:lang w:eastAsia="en-US"/>
        </w:rPr>
        <w:t>Unidad de SMSG de YPFB.</w:t>
      </w:r>
    </w:p>
    <w:p w14:paraId="0A1EE48D" w14:textId="77777777" w:rsidR="00840005" w:rsidRPr="00852D38" w:rsidRDefault="00840005" w:rsidP="00840005">
      <w:pPr>
        <w:pStyle w:val="Prrafodelista"/>
        <w:jc w:val="both"/>
        <w:rPr>
          <w:rFonts w:asciiTheme="minorHAnsi" w:hAnsiTheme="minorHAnsi"/>
          <w:sz w:val="22"/>
          <w:szCs w:val="22"/>
        </w:rPr>
      </w:pPr>
    </w:p>
    <w:p w14:paraId="5E32B80F"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5ACBF230" w14:textId="77777777" w:rsidR="00840005" w:rsidRPr="00852D38" w:rsidRDefault="00840005" w:rsidP="00840005">
      <w:pPr>
        <w:jc w:val="both"/>
        <w:rPr>
          <w:rFonts w:asciiTheme="minorHAnsi" w:hAnsiTheme="minorHAnsi"/>
          <w:b/>
          <w:sz w:val="22"/>
          <w:szCs w:val="22"/>
        </w:rPr>
      </w:pPr>
    </w:p>
    <w:p w14:paraId="5D16F400"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549B98AA"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703C847A" w14:textId="77777777" w:rsidR="00840005" w:rsidRPr="00932721"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CB32A8A"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6073D177"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Casco de seguridad</w:t>
      </w:r>
    </w:p>
    <w:p w14:paraId="56379A32"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lastRenderedPageBreak/>
        <w:t>Calzado de seguridad</w:t>
      </w:r>
    </w:p>
    <w:p w14:paraId="2E235372"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Lentes de seguridad</w:t>
      </w:r>
    </w:p>
    <w:p w14:paraId="1C4509BE"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Protectores auditivos (si corresponde)</w:t>
      </w:r>
    </w:p>
    <w:p w14:paraId="1F9382E3"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Guantes (específicos a la tarea a realizar)</w:t>
      </w:r>
    </w:p>
    <w:p w14:paraId="7910EF2A" w14:textId="77777777" w:rsidR="00840005" w:rsidRPr="00852D38" w:rsidRDefault="00840005" w:rsidP="00840005">
      <w:pPr>
        <w:pStyle w:val="Default"/>
        <w:ind w:left="1068"/>
        <w:rPr>
          <w:rFonts w:asciiTheme="minorHAnsi" w:hAnsiTheme="minorHAnsi"/>
          <w:sz w:val="22"/>
          <w:szCs w:val="22"/>
        </w:rPr>
      </w:pPr>
    </w:p>
    <w:p w14:paraId="19B42103" w14:textId="77777777" w:rsidR="00840005" w:rsidRPr="00852D38" w:rsidRDefault="00840005" w:rsidP="00840005">
      <w:pPr>
        <w:pStyle w:val="Default"/>
        <w:numPr>
          <w:ilvl w:val="0"/>
          <w:numId w:val="3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2E632238" w14:textId="77777777" w:rsidR="00840005" w:rsidRPr="00852D38" w:rsidRDefault="00840005" w:rsidP="00840005">
      <w:pPr>
        <w:pStyle w:val="Default"/>
        <w:ind w:left="1068"/>
        <w:rPr>
          <w:rFonts w:asciiTheme="minorHAnsi" w:hAnsiTheme="minorHAnsi"/>
          <w:sz w:val="22"/>
          <w:szCs w:val="22"/>
        </w:rPr>
      </w:pPr>
    </w:p>
    <w:p w14:paraId="2C2485AD"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02914B1"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30B91C9"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3DE48A6F"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039FA9EE"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1F46CEA1"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71AEAE"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6475240" w14:textId="77777777" w:rsidR="00840005"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57E0F235" w14:textId="77777777" w:rsidR="00FA45A8" w:rsidRPr="00852D38" w:rsidRDefault="00FA45A8" w:rsidP="00FA45A8">
      <w:pPr>
        <w:pStyle w:val="Default"/>
        <w:ind w:left="1276"/>
        <w:rPr>
          <w:rFonts w:asciiTheme="minorHAnsi" w:hAnsiTheme="minorHAnsi"/>
          <w:sz w:val="22"/>
          <w:szCs w:val="22"/>
        </w:rPr>
      </w:pPr>
    </w:p>
    <w:p w14:paraId="018E2226"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44C0BC5C" w14:textId="77777777" w:rsidR="00840005" w:rsidRDefault="00840005" w:rsidP="00840005">
      <w:pPr>
        <w:pStyle w:val="Default"/>
      </w:pPr>
    </w:p>
    <w:p w14:paraId="3106E3E0"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060CE21"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4CD0CC50"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13AEA84"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C436813" w14:textId="77777777" w:rsidR="00840005"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50FC7B7E" w14:textId="77777777" w:rsidR="00840005" w:rsidRDefault="00840005" w:rsidP="00840005">
      <w:pPr>
        <w:jc w:val="both"/>
        <w:rPr>
          <w:rFonts w:asciiTheme="minorHAnsi" w:hAnsiTheme="minorHAnsi"/>
          <w:b/>
          <w:sz w:val="22"/>
          <w:szCs w:val="22"/>
        </w:rPr>
      </w:pPr>
    </w:p>
    <w:p w14:paraId="011A66DF"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Documentación para Data Book:</w:t>
      </w:r>
    </w:p>
    <w:p w14:paraId="6CE9212C" w14:textId="77777777" w:rsidR="00840005" w:rsidRDefault="00840005" w:rsidP="00840005">
      <w:pPr>
        <w:pStyle w:val="Default"/>
      </w:pPr>
    </w:p>
    <w:p w14:paraId="46AA7C9C"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157B5A25"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83DFF61"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3D7B0015"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2BF0949"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5D3FF52" w14:textId="77777777" w:rsidR="00840005"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10F6E9C6" w14:textId="77777777" w:rsidR="00840005" w:rsidRPr="00932721" w:rsidRDefault="00840005" w:rsidP="00840005">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B730381"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65A5D02" w14:textId="77777777" w:rsidR="00840005" w:rsidRDefault="00840005" w:rsidP="00840005">
      <w:pPr>
        <w:pStyle w:val="Default"/>
        <w:rPr>
          <w:rFonts w:ascii="Times New Roman" w:hAnsi="Times New Roman" w:cs="Times New Roman"/>
          <w:sz w:val="23"/>
          <w:szCs w:val="23"/>
        </w:rPr>
      </w:pPr>
    </w:p>
    <w:p w14:paraId="43AED3FE" w14:textId="77777777" w:rsidR="00840005" w:rsidRPr="00932721"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25078EF1" w14:textId="77777777" w:rsidR="00840005" w:rsidRPr="00932721" w:rsidRDefault="00840005" w:rsidP="00840005">
      <w:pPr>
        <w:pStyle w:val="Prrafodelista"/>
        <w:ind w:left="644"/>
        <w:jc w:val="both"/>
        <w:rPr>
          <w:rFonts w:asciiTheme="minorHAnsi" w:hAnsiTheme="minorHAnsi"/>
          <w:sz w:val="22"/>
          <w:szCs w:val="22"/>
        </w:rPr>
      </w:pPr>
    </w:p>
    <w:p w14:paraId="2E037AF5" w14:textId="77777777" w:rsidR="00840005" w:rsidRPr="00932721"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w:t>
      </w:r>
      <w:r w:rsidRPr="00932721">
        <w:rPr>
          <w:rFonts w:asciiTheme="minorHAnsi" w:hAnsiTheme="minorHAnsi"/>
          <w:sz w:val="22"/>
          <w:szCs w:val="22"/>
        </w:rPr>
        <w:lastRenderedPageBreak/>
        <w:t>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14:paraId="5690E6D0" w14:textId="77777777" w:rsidR="00840005" w:rsidRPr="00932721" w:rsidRDefault="00840005" w:rsidP="00840005">
      <w:pPr>
        <w:pStyle w:val="Prrafodelista"/>
        <w:ind w:left="644"/>
        <w:jc w:val="both"/>
        <w:rPr>
          <w:rFonts w:asciiTheme="minorHAnsi" w:hAnsiTheme="minorHAnsi"/>
          <w:sz w:val="22"/>
          <w:szCs w:val="22"/>
        </w:rPr>
      </w:pPr>
    </w:p>
    <w:p w14:paraId="0FF3A34A"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10CC0CAD" w14:textId="77777777" w:rsidR="00840005" w:rsidRPr="00695F4F" w:rsidRDefault="00840005" w:rsidP="00840005">
      <w:pPr>
        <w:pStyle w:val="Prrafodelista"/>
        <w:rPr>
          <w:rFonts w:asciiTheme="minorHAnsi" w:hAnsiTheme="minorHAnsi"/>
          <w:sz w:val="22"/>
          <w:szCs w:val="22"/>
        </w:rPr>
      </w:pPr>
    </w:p>
    <w:p w14:paraId="7F0F0490"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14:paraId="7E2EFF98" w14:textId="77777777" w:rsidR="00840005" w:rsidRPr="00DD55B6" w:rsidRDefault="00840005" w:rsidP="00840005">
      <w:pPr>
        <w:jc w:val="both"/>
        <w:rPr>
          <w:rFonts w:asciiTheme="minorHAnsi" w:hAnsiTheme="minorHAnsi"/>
          <w:sz w:val="22"/>
          <w:szCs w:val="22"/>
        </w:rPr>
      </w:pPr>
    </w:p>
    <w:p w14:paraId="6C107103"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14:paraId="4DCC779A" w14:textId="77777777" w:rsidR="00840005" w:rsidRPr="00B25F6B" w:rsidRDefault="00840005" w:rsidP="00840005">
      <w:pPr>
        <w:pStyle w:val="Prrafodelista"/>
        <w:rPr>
          <w:rFonts w:asciiTheme="minorHAnsi" w:hAnsiTheme="minorHAnsi"/>
          <w:sz w:val="22"/>
          <w:szCs w:val="22"/>
        </w:rPr>
      </w:pPr>
    </w:p>
    <w:p w14:paraId="38151DFF"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D2C8B51" w14:textId="77777777" w:rsidR="00840005" w:rsidRDefault="00840005" w:rsidP="00840005">
      <w:pPr>
        <w:jc w:val="both"/>
        <w:rPr>
          <w:rFonts w:asciiTheme="minorHAnsi" w:hAnsiTheme="minorHAnsi"/>
          <w:sz w:val="22"/>
          <w:szCs w:val="22"/>
        </w:rPr>
      </w:pPr>
    </w:p>
    <w:p w14:paraId="50E9676F"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31F254" w14:textId="77777777" w:rsidR="00840005" w:rsidRPr="00BA4286" w:rsidRDefault="00840005" w:rsidP="00840005">
      <w:pPr>
        <w:jc w:val="both"/>
        <w:rPr>
          <w:rFonts w:asciiTheme="minorHAnsi" w:hAnsiTheme="minorHAnsi" w:cstheme="minorHAnsi"/>
          <w:bCs/>
          <w:sz w:val="22"/>
          <w:szCs w:val="22"/>
        </w:rPr>
      </w:pPr>
    </w:p>
    <w:p w14:paraId="082A54AA"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AFEB08F" w14:textId="77777777" w:rsidR="00840005" w:rsidRPr="00BA4286" w:rsidRDefault="00840005" w:rsidP="00840005">
      <w:pPr>
        <w:jc w:val="both"/>
        <w:rPr>
          <w:rFonts w:asciiTheme="minorHAnsi" w:hAnsiTheme="minorHAnsi" w:cstheme="minorHAnsi"/>
          <w:bCs/>
          <w:sz w:val="22"/>
          <w:szCs w:val="22"/>
        </w:rPr>
      </w:pPr>
    </w:p>
    <w:p w14:paraId="77C83DA1"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7F147F7" w14:textId="77777777" w:rsidR="00840005" w:rsidRPr="00BA4286" w:rsidRDefault="00840005" w:rsidP="00840005">
      <w:pPr>
        <w:jc w:val="both"/>
        <w:rPr>
          <w:rFonts w:asciiTheme="minorHAnsi" w:hAnsiTheme="minorHAnsi" w:cstheme="minorHAnsi"/>
          <w:bCs/>
          <w:sz w:val="22"/>
          <w:szCs w:val="22"/>
        </w:rPr>
      </w:pPr>
    </w:p>
    <w:p w14:paraId="5E62BFF2"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D6A925D" w14:textId="77777777" w:rsidR="00840005" w:rsidRPr="00BA4286" w:rsidRDefault="00840005" w:rsidP="00840005">
      <w:pPr>
        <w:jc w:val="both"/>
        <w:rPr>
          <w:rFonts w:asciiTheme="minorHAnsi" w:hAnsiTheme="minorHAnsi" w:cstheme="minorHAnsi"/>
          <w:bCs/>
          <w:sz w:val="22"/>
          <w:szCs w:val="22"/>
        </w:rPr>
      </w:pPr>
    </w:p>
    <w:p w14:paraId="4C7DBF65" w14:textId="77777777" w:rsidR="00840005" w:rsidRPr="00BA4286"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E1C8406" w14:textId="3527E433" w:rsidR="006E631B" w:rsidRDefault="00840005" w:rsidP="00840005">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sidR="002B3C55">
        <w:rPr>
          <w:rFonts w:asciiTheme="minorHAnsi" w:hAnsiTheme="minorHAnsi"/>
          <w:sz w:val="22"/>
          <w:szCs w:val="22"/>
        </w:rPr>
        <w:t>.</w:t>
      </w:r>
    </w:p>
    <w:p w14:paraId="7FF92704" w14:textId="77777777" w:rsidR="00840005" w:rsidRDefault="00840005" w:rsidP="00840005">
      <w:pPr>
        <w:jc w:val="both"/>
        <w:rPr>
          <w:rFonts w:asciiTheme="minorHAnsi" w:hAnsiTheme="minorHAnsi"/>
          <w:sz w:val="22"/>
          <w:szCs w:val="22"/>
        </w:rPr>
      </w:pP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840005" w:rsidRPr="00823AD6" w14:paraId="72A927A8" w14:textId="77777777" w:rsidTr="00B545FD">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AC6FB" w14:textId="77777777" w:rsidR="00840005" w:rsidRPr="009907E3" w:rsidRDefault="00840005" w:rsidP="006E631B">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64384" behindDoc="0" locked="0" layoutInCell="1" allowOverlap="1" wp14:anchorId="11C7E320" wp14:editId="3C60FFB1">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79904ED7" w14:textId="77777777" w:rsidR="00840005" w:rsidRPr="00823AD6" w:rsidRDefault="00840005" w:rsidP="006E631B">
            <w:pPr>
              <w:rPr>
                <w:rFonts w:ascii="Calibri" w:hAnsi="Calibri" w:cs="Calibri"/>
                <w:color w:val="000000"/>
                <w:lang w:eastAsia="es-BO"/>
              </w:rPr>
            </w:pPr>
          </w:p>
          <w:p w14:paraId="302D8F22" w14:textId="77777777" w:rsidR="00840005" w:rsidRPr="00823AD6" w:rsidRDefault="00840005" w:rsidP="006E631B">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D8DD19" w14:textId="690F9E67" w:rsidR="00840005" w:rsidRPr="00823AD6" w:rsidRDefault="00840005" w:rsidP="006E631B">
            <w:pPr>
              <w:jc w:val="center"/>
              <w:rPr>
                <w:color w:val="000000"/>
                <w:sz w:val="20"/>
                <w:szCs w:val="20"/>
                <w:lang w:eastAsia="es-BO"/>
              </w:rPr>
            </w:pPr>
            <w:r w:rsidRPr="00823AD6">
              <w:rPr>
                <w:color w:val="000000"/>
                <w:sz w:val="20"/>
                <w:szCs w:val="20"/>
                <w:lang w:eastAsia="es-BO"/>
              </w:rPr>
              <w:t xml:space="preserve">REQUISITOS DE </w:t>
            </w:r>
            <w:r w:rsidR="00B545FD" w:rsidRPr="00823AD6">
              <w:rPr>
                <w:color w:val="000000"/>
                <w:sz w:val="20"/>
                <w:szCs w:val="20"/>
                <w:lang w:eastAsia="es-BO"/>
              </w:rPr>
              <w:t>PROTECCIÓN</w:t>
            </w:r>
            <w:r w:rsidRPr="00823AD6">
              <w:rPr>
                <w:color w:val="000000"/>
                <w:sz w:val="20"/>
                <w:szCs w:val="20"/>
                <w:lang w:eastAsia="es-BO"/>
              </w:rPr>
              <w:t xml:space="preserve"> AMBIENTAL CONTRATISTAS</w:t>
            </w:r>
          </w:p>
          <w:p w14:paraId="40A6E871" w14:textId="77777777" w:rsidR="00840005" w:rsidRDefault="00840005" w:rsidP="006E631B">
            <w:pPr>
              <w:jc w:val="center"/>
              <w:rPr>
                <w:color w:val="000000"/>
                <w:sz w:val="20"/>
                <w:szCs w:val="20"/>
                <w:lang w:eastAsia="es-BO"/>
              </w:rPr>
            </w:pPr>
            <w:r w:rsidRPr="00823AD6">
              <w:rPr>
                <w:color w:val="000000"/>
                <w:sz w:val="20"/>
                <w:szCs w:val="20"/>
                <w:lang w:eastAsia="es-BO"/>
              </w:rPr>
              <w:t>CONSTRUCCIONES</w:t>
            </w:r>
          </w:p>
          <w:p w14:paraId="5E300127" w14:textId="77777777" w:rsidR="00840005" w:rsidRPr="00823AD6" w:rsidRDefault="00840005" w:rsidP="006E631B">
            <w:pPr>
              <w:jc w:val="center"/>
              <w:rPr>
                <w:color w:val="000000"/>
                <w:sz w:val="20"/>
                <w:szCs w:val="20"/>
                <w:lang w:eastAsia="es-BO"/>
              </w:rPr>
            </w:pPr>
            <w:r>
              <w:rPr>
                <w:color w:val="000000"/>
                <w:sz w:val="20"/>
                <w:szCs w:val="20"/>
                <w:lang w:eastAsia="es-BO"/>
              </w:rPr>
              <w:t>Versión 2</w:t>
            </w:r>
          </w:p>
        </w:tc>
      </w:tr>
      <w:tr w:rsidR="00840005" w:rsidRPr="00063B7B" w14:paraId="21A1E58D" w14:textId="77777777" w:rsidTr="00B545FD">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5E6346D9" w14:textId="032F5859" w:rsidR="00840005" w:rsidRPr="00063B7B" w:rsidRDefault="00840005" w:rsidP="006E631B">
            <w:pPr>
              <w:rPr>
                <w:b/>
                <w:lang w:eastAsia="es-BO"/>
              </w:rPr>
            </w:pPr>
            <w:r w:rsidRPr="00063B7B">
              <w:rPr>
                <w:b/>
                <w:lang w:eastAsia="es-BO"/>
              </w:rPr>
              <w:t xml:space="preserve">3 REQUISITOS DE </w:t>
            </w:r>
            <w:r w:rsidR="00B545FD" w:rsidRPr="00063B7B">
              <w:rPr>
                <w:b/>
                <w:lang w:eastAsia="es-BO"/>
              </w:rPr>
              <w:t>PROTECCIÓN</w:t>
            </w:r>
            <w:r w:rsidRPr="00063B7B">
              <w:rPr>
                <w:b/>
                <w:lang w:eastAsia="es-BO"/>
              </w:rPr>
              <w:t xml:space="preserve"> AMBIENTAL CONTRATISTAS RED SECUNDARIA </w:t>
            </w:r>
          </w:p>
        </w:tc>
      </w:tr>
      <w:tr w:rsidR="00840005" w:rsidRPr="00823AD6" w14:paraId="459E8F9F" w14:textId="77777777" w:rsidTr="00B545FD">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5AF00938" w14:textId="79661CF8" w:rsidR="00840005" w:rsidRPr="00823AD6" w:rsidRDefault="00840005" w:rsidP="006E631B">
            <w:pPr>
              <w:rPr>
                <w:b/>
                <w:lang w:eastAsia="es-BO"/>
              </w:rPr>
            </w:pPr>
            <w:r w:rsidRPr="00063B7B">
              <w:rPr>
                <w:b/>
                <w:lang w:eastAsia="es-BO"/>
              </w:rPr>
              <w:t>3.1 OBRAS CIVILES RED SECUNDARIA</w:t>
            </w:r>
            <w:r>
              <w:rPr>
                <w:b/>
                <w:lang w:eastAsia="es-BO"/>
              </w:rPr>
              <w:t xml:space="preserve"> (INCLUYE SONDEO Y REPLANTEO, INTERCONEXIÓN DE CIRCUITOS ENTRE </w:t>
            </w:r>
            <w:r w:rsidR="00B545FD">
              <w:rPr>
                <w:b/>
                <w:lang w:eastAsia="es-BO"/>
              </w:rPr>
              <w:t>EDR’s</w:t>
            </w:r>
            <w:r>
              <w:rPr>
                <w:b/>
                <w:lang w:eastAsia="es-BO"/>
              </w:rPr>
              <w:t>)</w:t>
            </w:r>
          </w:p>
        </w:tc>
      </w:tr>
      <w:tr w:rsidR="00840005" w:rsidRPr="00E8489F" w14:paraId="52DCE9A0" w14:textId="77777777" w:rsidTr="00B545FD">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6EF89E47" w14:textId="77777777" w:rsidR="00840005" w:rsidRPr="00E8489F" w:rsidRDefault="00840005" w:rsidP="006E631B">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840005" w:rsidRPr="00E8489F" w14:paraId="6F33D831" w14:textId="77777777" w:rsidTr="00B545FD">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7FFB8540" w14:textId="77777777" w:rsidR="00840005" w:rsidRPr="00E8489F" w:rsidRDefault="00840005" w:rsidP="006E631B">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840005" w:rsidRPr="00E8489F" w14:paraId="4B443CA0" w14:textId="77777777" w:rsidTr="00B545FD">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32F9B807"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3115B17F"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28471D85" w14:textId="6C7D1AFC" w:rsidR="00840005" w:rsidRPr="00E8489F" w:rsidRDefault="00B545FD"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840005" w:rsidRPr="00E8489F" w14:paraId="709B253F" w14:textId="77777777" w:rsidTr="00B545FD">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13D6A0A4" w14:textId="77777777" w:rsidR="00840005" w:rsidRPr="00E8489F" w:rsidRDefault="00840005" w:rsidP="006E631B">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2BDD773D" w14:textId="77777777" w:rsidR="00840005" w:rsidRPr="00E8489F" w:rsidRDefault="00840005" w:rsidP="006E631B">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6A3439D2" w14:textId="77777777" w:rsidR="00840005" w:rsidRPr="00E8489F" w:rsidRDefault="00840005" w:rsidP="006E631B">
            <w:pPr>
              <w:rPr>
                <w:rFonts w:ascii="Times" w:hAnsi="Times" w:cs="Times"/>
                <w:color w:val="000000"/>
                <w:sz w:val="18"/>
                <w:szCs w:val="16"/>
                <w:lang w:eastAsia="es-BO"/>
              </w:rPr>
            </w:pPr>
          </w:p>
        </w:tc>
      </w:tr>
      <w:tr w:rsidR="00840005" w:rsidRPr="00E8489F" w14:paraId="63F599F9"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AF0DAAD" w14:textId="77777777" w:rsidR="00840005" w:rsidRPr="00FB448F" w:rsidRDefault="00840005" w:rsidP="006E631B">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5501CAD4" w14:textId="731239DC"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0CF18C2"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840005" w:rsidRPr="00E8489F" w14:paraId="48E7F2E8"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020DAF1" w14:textId="37386692"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PLANILLA MENSUAL DE </w:t>
            </w:r>
            <w:r w:rsidR="00B545FD" w:rsidRPr="00E8489F">
              <w:rPr>
                <w:rFonts w:ascii="Times" w:hAnsi="Times" w:cs="Times"/>
                <w:color w:val="000000"/>
                <w:sz w:val="18"/>
                <w:szCs w:val="16"/>
                <w:lang w:eastAsia="es-BO"/>
              </w:rPr>
              <w:t>GENERACIÓN</w:t>
            </w:r>
            <w:r w:rsidRPr="00E8489F">
              <w:rPr>
                <w:rFonts w:ascii="Times" w:hAnsi="Times" w:cs="Times"/>
                <w:color w:val="000000"/>
                <w:sz w:val="18"/>
                <w:szCs w:val="16"/>
                <w:lang w:eastAsia="es-BO"/>
              </w:rPr>
              <w:t xml:space="preserve">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677C488F" w14:textId="214EDDEE"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5F87D34"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5B40934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55E7EE8"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15374ED8" w14:textId="6E852142"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5D86FAA"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6CAAD368"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75E6E9E"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14:paraId="5CC69836" w14:textId="565437EE"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9CA3046"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42D8EAAE"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07D1EC9"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14:paraId="0B12F557" w14:textId="2E6EEE9C"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5AC8DE"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39599D7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AFDCC5"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14:paraId="73B536F2" w14:textId="42D178FD"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A09E9C3"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1853D29B"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DFA4D26" w14:textId="497C2999"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14:paraId="466E74C2" w14:textId="29D523D6"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6821B0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50EDEBC3"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2C34FD6" w14:textId="5F9301DB"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14:paraId="79DAA22D" w14:textId="74A00A25"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38C859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73944AF2"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27A85FC"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14:paraId="4172EED6" w14:textId="5E2C801B"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415CDC"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033AFAF0"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B0C1CD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14:paraId="3ABAAEAF" w14:textId="3D6406BA"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6CC35DC"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545FD" w:rsidRPr="00E8489F" w14:paraId="51A1A9D7"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B97DA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14:paraId="4F15B5C0" w14:textId="0AEFB1D6"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EEA67ED"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545FD" w:rsidRPr="00E8489F" w14:paraId="3484C881"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1FD8688" w14:textId="2ADFBEA1"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14:paraId="361ED8B0" w14:textId="3B89B39A"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86BA423"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332C1D4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50CC50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14:paraId="35EF2796" w14:textId="3FCD6A29"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2CE6602"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15CBEC52"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E6B7892"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14:paraId="3BFD3BBA" w14:textId="174509DF"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CE91B5E"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545FD" w:rsidRPr="00E8489F" w14:paraId="25C00091"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35D357" w14:textId="0AAE40B5"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14:paraId="6AF98A5E" w14:textId="466FCC9E"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23E293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6DE54119"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1E28F7F" w14:textId="77777777" w:rsidR="00B545FD" w:rsidRPr="00FB448F" w:rsidRDefault="00B545FD" w:rsidP="00B545FD">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14:paraId="7BA7DD4A" w14:textId="6F3B27A8"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E15E22"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690D6259" w14:textId="77777777" w:rsidR="006E631B" w:rsidRDefault="006E631B" w:rsidP="00840005">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840005" w:rsidRPr="004C270B" w14:paraId="6BD7DDEE" w14:textId="77777777" w:rsidTr="006E631B">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07097" w14:textId="77777777" w:rsidR="00840005" w:rsidRDefault="00840005" w:rsidP="006E631B">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5408" behindDoc="0" locked="0" layoutInCell="1" allowOverlap="1" wp14:anchorId="703E0490" wp14:editId="1641EB4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29FC5508" w14:textId="77777777" w:rsidR="00840005" w:rsidRDefault="00840005" w:rsidP="006E631B">
            <w:pPr>
              <w:rPr>
                <w:rFonts w:ascii="Calibri" w:hAnsi="Calibri" w:cs="Calibri"/>
                <w:color w:val="000000"/>
                <w:lang w:eastAsia="es-BO"/>
              </w:rPr>
            </w:pPr>
          </w:p>
          <w:p w14:paraId="5056D744" w14:textId="77777777" w:rsidR="00840005" w:rsidRPr="004C270B" w:rsidRDefault="00840005" w:rsidP="006E631B">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30DC" w14:textId="298AF4A2" w:rsidR="00840005" w:rsidRPr="004C270B" w:rsidRDefault="00840005" w:rsidP="006E631B">
            <w:pPr>
              <w:jc w:val="center"/>
              <w:rPr>
                <w:color w:val="000000"/>
                <w:sz w:val="20"/>
                <w:szCs w:val="20"/>
                <w:lang w:eastAsia="es-BO"/>
              </w:rPr>
            </w:pPr>
            <w:r w:rsidRPr="004C270B">
              <w:rPr>
                <w:color w:val="000000"/>
                <w:sz w:val="20"/>
                <w:szCs w:val="20"/>
                <w:lang w:eastAsia="es-BO"/>
              </w:rPr>
              <w:t xml:space="preserve">REQUISITOS DE </w:t>
            </w:r>
            <w:r w:rsidR="00B545FD" w:rsidRPr="004C270B">
              <w:rPr>
                <w:color w:val="000000"/>
                <w:sz w:val="20"/>
                <w:szCs w:val="20"/>
                <w:lang w:eastAsia="es-BO"/>
              </w:rPr>
              <w:t>PROTECCIÓN</w:t>
            </w:r>
            <w:r w:rsidRPr="004C270B">
              <w:rPr>
                <w:color w:val="000000"/>
                <w:sz w:val="20"/>
                <w:szCs w:val="20"/>
                <w:lang w:eastAsia="es-BO"/>
              </w:rPr>
              <w:t xml:space="preserve">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23A3" w14:textId="77777777" w:rsidR="00840005" w:rsidRDefault="00840005" w:rsidP="006E631B">
            <w:pPr>
              <w:jc w:val="center"/>
              <w:rPr>
                <w:color w:val="000000"/>
                <w:sz w:val="20"/>
                <w:szCs w:val="20"/>
                <w:lang w:eastAsia="es-BO"/>
              </w:rPr>
            </w:pPr>
            <w:r w:rsidRPr="004C270B">
              <w:rPr>
                <w:color w:val="000000"/>
                <w:sz w:val="20"/>
                <w:szCs w:val="20"/>
                <w:lang w:eastAsia="es-BO"/>
              </w:rPr>
              <w:t>USSMSG/GRGD</w:t>
            </w:r>
          </w:p>
          <w:p w14:paraId="5C9C1B80" w14:textId="77777777" w:rsidR="00840005" w:rsidRPr="004C270B" w:rsidRDefault="00840005" w:rsidP="006E631B">
            <w:pPr>
              <w:jc w:val="center"/>
              <w:rPr>
                <w:color w:val="000000"/>
                <w:sz w:val="20"/>
                <w:szCs w:val="20"/>
                <w:lang w:eastAsia="es-BO"/>
              </w:rPr>
            </w:pPr>
            <w:r>
              <w:rPr>
                <w:color w:val="000000"/>
                <w:sz w:val="20"/>
                <w:szCs w:val="20"/>
                <w:lang w:eastAsia="es-BO"/>
              </w:rPr>
              <w:t>Versión 2</w:t>
            </w:r>
          </w:p>
        </w:tc>
      </w:tr>
      <w:tr w:rsidR="00840005" w:rsidRPr="00183699" w14:paraId="216541B6"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5369EAE5" w14:textId="77777777" w:rsidR="00840005" w:rsidRPr="00183699" w:rsidRDefault="00840005" w:rsidP="006E631B">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840005" w:rsidRPr="00183699" w14:paraId="6565F9FA"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4496B9E2" w14:textId="467CF0E6" w:rsidR="00840005" w:rsidRPr="00183699" w:rsidRDefault="00840005" w:rsidP="006E631B">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w:t>
            </w:r>
            <w:r w:rsidR="00B545FD">
              <w:rPr>
                <w:b/>
                <w:lang w:eastAsia="es-BO"/>
              </w:rPr>
              <w:t>PRESENTACIÓN</w:t>
            </w:r>
            <w:r>
              <w:rPr>
                <w:b/>
                <w:lang w:eastAsia="es-BO"/>
              </w:rPr>
              <w:t xml:space="preserve"> en</w:t>
            </w:r>
            <w:r w:rsidRPr="00183699">
              <w:rPr>
                <w:b/>
                <w:lang w:eastAsia="es-BO"/>
              </w:rPr>
              <w:t xml:space="preserve"> </w:t>
            </w:r>
            <w:r w:rsidRPr="00183699">
              <w:rPr>
                <w:b/>
                <w:color w:val="000000"/>
                <w:sz w:val="20"/>
                <w:szCs w:val="20"/>
                <w:lang w:eastAsia="es-BO"/>
              </w:rPr>
              <w:t xml:space="preserve">REQUISITOS DE </w:t>
            </w:r>
            <w:r w:rsidR="00B545FD" w:rsidRPr="00183699">
              <w:rPr>
                <w:b/>
                <w:color w:val="000000"/>
                <w:sz w:val="20"/>
                <w:szCs w:val="20"/>
                <w:lang w:eastAsia="es-BO"/>
              </w:rPr>
              <w:t>PROTECCIÓN</w:t>
            </w:r>
            <w:r w:rsidRPr="00183699">
              <w:rPr>
                <w:b/>
                <w:color w:val="000000"/>
                <w:sz w:val="20"/>
                <w:szCs w:val="20"/>
                <w:lang w:eastAsia="es-BO"/>
              </w:rPr>
              <w:t xml:space="preserve"> AMBIENTAL CONTRATISTAS</w:t>
            </w:r>
            <w:r>
              <w:rPr>
                <w:b/>
                <w:color w:val="000000"/>
                <w:sz w:val="20"/>
                <w:szCs w:val="20"/>
                <w:lang w:eastAsia="es-BO"/>
              </w:rPr>
              <w:t xml:space="preserve"> en función a la Actividad, Obra o Proyecto que el Contratista esté desarrollando</w:t>
            </w:r>
          </w:p>
        </w:tc>
      </w:tr>
      <w:tr w:rsidR="00840005" w:rsidRPr="00464913" w14:paraId="7D80F61C" w14:textId="77777777" w:rsidTr="006E631B">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1433D4B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23747C13"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46C8A797" w14:textId="77777777" w:rsidR="00840005" w:rsidRPr="00042BAF" w:rsidRDefault="00840005" w:rsidP="006E631B">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1AD218A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14:paraId="0908C5D8"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309A96A8"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59284CC"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50FD50D0"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2112191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4E58BBC1"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D27AA6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35C0788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33DD71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516637C6"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597696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840005" w:rsidRPr="00042BAF" w14:paraId="053D82D2" w14:textId="77777777" w:rsidTr="006E631B">
              <w:trPr>
                <w:jc w:val="center"/>
              </w:trPr>
              <w:tc>
                <w:tcPr>
                  <w:tcW w:w="741" w:type="dxa"/>
                </w:tcPr>
                <w:p w14:paraId="3586D117"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10101E4C"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55671343"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E5AE062"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2F5EF0C9"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6848191F"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30F8ACC1"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4F083091"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083C1D52"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840005" w:rsidRPr="00042BAF" w14:paraId="2BF84AA4" w14:textId="77777777" w:rsidTr="006E631B">
              <w:trPr>
                <w:jc w:val="center"/>
              </w:trPr>
              <w:tc>
                <w:tcPr>
                  <w:tcW w:w="741" w:type="dxa"/>
                </w:tcPr>
                <w:p w14:paraId="23D07653"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0F58254C"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439B919A"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422D953D"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69C32C42"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F85DDC7"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4D9A1A85" w14:textId="77777777" w:rsidR="00840005" w:rsidRPr="00042BAF" w:rsidRDefault="00840005" w:rsidP="00956010">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6F5445C0"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0F04BE3B"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44028B11" w14:textId="77777777" w:rsidR="00840005"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09DD668" w14:textId="77777777" w:rsidR="00840005" w:rsidRDefault="00840005" w:rsidP="006E631B">
            <w:pPr>
              <w:pStyle w:val="Prrafodelista"/>
              <w:spacing w:before="100" w:beforeAutospacing="1" w:after="100" w:afterAutospacing="1"/>
              <w:ind w:left="720"/>
              <w:contextualSpacing/>
              <w:jc w:val="both"/>
              <w:rPr>
                <w:rFonts w:ascii="Times" w:hAnsi="Times" w:cs="Times"/>
                <w:sz w:val="20"/>
                <w:szCs w:val="20"/>
                <w:lang w:eastAsia="es-BO"/>
              </w:rPr>
            </w:pPr>
          </w:p>
          <w:p w14:paraId="32371558"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063AA857"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1358BD24"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4E5CD602"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5A8AF2F3"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1F974785"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099F7AB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4634215D"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58F0C6EC"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280C3948"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77FE480F"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711F5D89"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5B5434CC"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7A62D5"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1A2E4E5D" w14:textId="77777777" w:rsidR="00840005" w:rsidRPr="00464913" w:rsidRDefault="00840005" w:rsidP="006E631B">
            <w:pPr>
              <w:pStyle w:val="Prrafodelista"/>
              <w:numPr>
                <w:ilvl w:val="0"/>
                <w:numId w:val="41"/>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576E9671"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488E5A12"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03F7DCCB" w14:textId="77777777" w:rsidR="008D1F79" w:rsidRPr="008D1F79" w:rsidRDefault="008D1F79" w:rsidP="00840005">
      <w:pPr>
        <w:tabs>
          <w:tab w:val="left" w:pos="426"/>
        </w:tabs>
        <w:contextualSpacing/>
        <w:jc w:val="both"/>
        <w:rPr>
          <w:rFonts w:asciiTheme="minorHAnsi" w:hAnsiTheme="minorHAnsi" w:cstheme="minorHAnsi"/>
          <w:b/>
          <w:color w:val="000000" w:themeColor="text1"/>
          <w:sz w:val="2"/>
          <w:szCs w:val="22"/>
          <w:u w:val="single"/>
        </w:rPr>
      </w:pPr>
    </w:p>
    <w:p w14:paraId="76666DE5"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5292F1F6" w14:textId="77777777" w:rsidR="00840005" w:rsidRDefault="00840005" w:rsidP="00840005">
      <w:pPr>
        <w:tabs>
          <w:tab w:val="left" w:pos="426"/>
        </w:tabs>
        <w:contextualSpacing/>
        <w:jc w:val="both"/>
        <w:rPr>
          <w:rFonts w:asciiTheme="minorHAnsi" w:hAnsiTheme="minorHAnsi" w:cstheme="minorHAnsi"/>
          <w:b/>
          <w:sz w:val="22"/>
          <w:szCs w:val="22"/>
          <w:u w:val="single"/>
        </w:rPr>
      </w:pPr>
    </w:p>
    <w:p w14:paraId="6A59494D"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A.8.1. FACTURACIÓN</w:t>
      </w:r>
    </w:p>
    <w:p w14:paraId="7E5DEE21" w14:textId="77777777" w:rsidR="00840005" w:rsidRPr="008B4F92" w:rsidRDefault="00840005" w:rsidP="00840005">
      <w:pPr>
        <w:tabs>
          <w:tab w:val="left" w:pos="426"/>
        </w:tabs>
        <w:contextualSpacing/>
        <w:jc w:val="both"/>
        <w:rPr>
          <w:rFonts w:asciiTheme="minorHAnsi" w:hAnsiTheme="minorHAnsi" w:cstheme="minorHAnsi"/>
          <w:b/>
          <w:bCs/>
          <w:sz w:val="22"/>
          <w:szCs w:val="22"/>
          <w:u w:val="single"/>
          <w:lang w:val="es-BO"/>
        </w:rPr>
      </w:pPr>
    </w:p>
    <w:p w14:paraId="2D5ED369"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3B294680" w14:textId="77777777" w:rsidR="00840005" w:rsidRPr="008D1F79" w:rsidRDefault="00840005" w:rsidP="00840005">
      <w:pPr>
        <w:autoSpaceDE w:val="0"/>
        <w:autoSpaceDN w:val="0"/>
        <w:adjustRightInd w:val="0"/>
        <w:jc w:val="both"/>
        <w:rPr>
          <w:rFonts w:ascii="Calibri" w:eastAsiaTheme="minorHAnsi" w:hAnsi="Calibri" w:cs="Calibri"/>
          <w:sz w:val="8"/>
          <w:szCs w:val="12"/>
          <w:lang w:val="es-BO" w:eastAsia="en-US"/>
        </w:rPr>
      </w:pPr>
    </w:p>
    <w:p w14:paraId="63299744"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A901578" w14:textId="77777777" w:rsidR="00840005" w:rsidRPr="008D1F79" w:rsidRDefault="00840005" w:rsidP="00840005">
      <w:pPr>
        <w:jc w:val="both"/>
        <w:rPr>
          <w:rFonts w:ascii="Calibri" w:hAnsi="Calibri"/>
          <w:color w:val="000000"/>
          <w:sz w:val="12"/>
          <w:szCs w:val="22"/>
          <w:lang w:val="es-BO"/>
        </w:rPr>
      </w:pPr>
    </w:p>
    <w:p w14:paraId="2423E9A4"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p>
    <w:p w14:paraId="30E63719" w14:textId="77777777" w:rsidR="00840005" w:rsidRPr="008D1F79" w:rsidRDefault="00840005" w:rsidP="00840005">
      <w:pPr>
        <w:jc w:val="both"/>
        <w:rPr>
          <w:rFonts w:asciiTheme="minorHAnsi" w:hAnsiTheme="minorHAnsi" w:cstheme="minorHAnsi"/>
          <w:sz w:val="12"/>
          <w:szCs w:val="22"/>
          <w:lang w:val="es-BO"/>
        </w:rPr>
      </w:pPr>
    </w:p>
    <w:p w14:paraId="788CBCB7"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49186DF1" w14:textId="77777777" w:rsidR="00840005" w:rsidRPr="008D1F79" w:rsidRDefault="00840005" w:rsidP="00840005">
      <w:pPr>
        <w:jc w:val="both"/>
        <w:rPr>
          <w:rFonts w:asciiTheme="minorHAnsi" w:hAnsiTheme="minorHAnsi" w:cstheme="minorHAnsi"/>
          <w:sz w:val="16"/>
          <w:szCs w:val="22"/>
          <w:lang w:val="es-BO"/>
        </w:rPr>
      </w:pPr>
    </w:p>
    <w:p w14:paraId="493EA512" w14:textId="77777777" w:rsidR="00840005" w:rsidRPr="006831C4" w:rsidRDefault="00840005" w:rsidP="00840005">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8.2</w:t>
      </w:r>
      <w:r w:rsidRPr="006831C4">
        <w:rPr>
          <w:rFonts w:asciiTheme="minorHAnsi" w:hAnsiTheme="minorHAnsi" w:cstheme="minorHAnsi"/>
          <w:b/>
          <w:sz w:val="22"/>
          <w:szCs w:val="22"/>
          <w:u w:val="single"/>
        </w:rPr>
        <w:t xml:space="preserve"> TRIBUTOS.</w:t>
      </w:r>
    </w:p>
    <w:p w14:paraId="034F7A4F" w14:textId="77777777" w:rsidR="00840005" w:rsidRPr="008D1F79" w:rsidRDefault="00840005" w:rsidP="00840005">
      <w:pPr>
        <w:jc w:val="both"/>
        <w:rPr>
          <w:rFonts w:asciiTheme="minorHAnsi" w:hAnsiTheme="minorHAnsi" w:cstheme="minorHAnsi"/>
          <w:sz w:val="10"/>
          <w:szCs w:val="22"/>
        </w:rPr>
      </w:pPr>
    </w:p>
    <w:p w14:paraId="79D5A593"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65E6A584" w14:textId="77777777" w:rsidR="00840005" w:rsidRPr="008D1F79" w:rsidRDefault="00840005" w:rsidP="00840005">
      <w:pPr>
        <w:jc w:val="both"/>
        <w:rPr>
          <w:rFonts w:asciiTheme="minorHAnsi" w:hAnsiTheme="minorHAnsi" w:cstheme="minorHAnsi"/>
          <w:sz w:val="12"/>
          <w:szCs w:val="22"/>
        </w:rPr>
      </w:pPr>
      <w:r w:rsidRPr="003C261C">
        <w:rPr>
          <w:rFonts w:asciiTheme="minorHAnsi" w:hAnsiTheme="minorHAnsi" w:cstheme="minorHAnsi"/>
          <w:sz w:val="22"/>
          <w:szCs w:val="22"/>
        </w:rPr>
        <w:t xml:space="preserve"> </w:t>
      </w:r>
    </w:p>
    <w:p w14:paraId="5C68B52F" w14:textId="77777777" w:rsidR="00840005" w:rsidRPr="008B4F92"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9</w:t>
      </w:r>
      <w:r w:rsidRPr="008B4F92">
        <w:rPr>
          <w:rFonts w:asciiTheme="minorHAnsi" w:hAnsiTheme="minorHAnsi" w:cstheme="minorHAnsi"/>
          <w:b/>
          <w:sz w:val="22"/>
          <w:szCs w:val="22"/>
          <w:u w:val="single"/>
        </w:rPr>
        <w:t xml:space="preserve">. SEGUROS </w:t>
      </w:r>
    </w:p>
    <w:p w14:paraId="37FBAC0F" w14:textId="77777777" w:rsidR="00840005" w:rsidRPr="008D1F79" w:rsidRDefault="00840005" w:rsidP="00840005">
      <w:pPr>
        <w:tabs>
          <w:tab w:val="left" w:pos="1206"/>
        </w:tabs>
        <w:contextualSpacing/>
        <w:jc w:val="both"/>
        <w:rPr>
          <w:rFonts w:asciiTheme="minorHAnsi" w:hAnsiTheme="minorHAnsi" w:cstheme="minorHAnsi"/>
          <w:sz w:val="14"/>
          <w:szCs w:val="22"/>
        </w:rPr>
      </w:pPr>
    </w:p>
    <w:p w14:paraId="4D048913"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20B7EA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4E05F9C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564CE4FE" w14:textId="77777777" w:rsidR="00840005" w:rsidRDefault="00840005" w:rsidP="00840005">
      <w:pPr>
        <w:tabs>
          <w:tab w:val="left" w:pos="1206"/>
        </w:tabs>
        <w:contextualSpacing/>
        <w:jc w:val="both"/>
        <w:rPr>
          <w:rFonts w:asciiTheme="minorHAnsi" w:hAnsiTheme="minorHAnsi" w:cstheme="minorHAnsi"/>
          <w:sz w:val="22"/>
          <w:szCs w:val="22"/>
        </w:rPr>
      </w:pPr>
    </w:p>
    <w:p w14:paraId="5EF9D4F7"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16BE8C4"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3CD634C"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967280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576C6E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08B9F852" w14:textId="77777777" w:rsidR="00840005" w:rsidRDefault="00840005" w:rsidP="00840005">
      <w:pPr>
        <w:tabs>
          <w:tab w:val="left" w:pos="1206"/>
        </w:tabs>
        <w:contextualSpacing/>
        <w:jc w:val="both"/>
        <w:rPr>
          <w:rFonts w:asciiTheme="minorHAnsi" w:hAnsiTheme="minorHAnsi" w:cstheme="minorHAnsi"/>
          <w:sz w:val="22"/>
          <w:szCs w:val="22"/>
        </w:rPr>
      </w:pPr>
    </w:p>
    <w:p w14:paraId="6178182F"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w:t>
      </w:r>
      <w:r w:rsidRPr="0089650F">
        <w:rPr>
          <w:rFonts w:asciiTheme="minorHAnsi" w:hAnsiTheme="minorHAnsi" w:cstheme="minorHAnsi"/>
          <w:sz w:val="22"/>
          <w:szCs w:val="22"/>
        </w:rPr>
        <w:lastRenderedPageBreak/>
        <w:t xml:space="preserve">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5744BE55" w14:textId="77777777" w:rsidR="00840005" w:rsidRDefault="00840005" w:rsidP="00840005">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68830CA4" w14:textId="77777777" w:rsidR="00C507F8" w:rsidRPr="0089650F" w:rsidRDefault="00C507F8" w:rsidP="00840005">
      <w:pPr>
        <w:tabs>
          <w:tab w:val="left" w:pos="0"/>
        </w:tabs>
        <w:contextualSpacing/>
        <w:jc w:val="both"/>
        <w:rPr>
          <w:rFonts w:asciiTheme="minorHAnsi" w:hAnsiTheme="minorHAnsi" w:cstheme="minorHAnsi"/>
          <w:sz w:val="22"/>
          <w:szCs w:val="22"/>
        </w:rPr>
      </w:pPr>
    </w:p>
    <w:p w14:paraId="03469501" w14:textId="77777777" w:rsidR="00840005"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688E4D8" w14:textId="77777777" w:rsidR="00C507F8" w:rsidRPr="000A0795" w:rsidRDefault="00C507F8" w:rsidP="00C507F8">
      <w:pPr>
        <w:pStyle w:val="Prrafodelista"/>
        <w:tabs>
          <w:tab w:val="left" w:pos="1206"/>
        </w:tabs>
        <w:ind w:left="360"/>
        <w:contextualSpacing/>
        <w:jc w:val="both"/>
        <w:rPr>
          <w:rFonts w:asciiTheme="minorHAnsi" w:hAnsiTheme="minorHAnsi" w:cstheme="minorHAnsi"/>
          <w:b/>
          <w:sz w:val="22"/>
          <w:szCs w:val="22"/>
        </w:rPr>
      </w:pPr>
    </w:p>
    <w:p w14:paraId="45CEFDD6"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30ECD69C" w14:textId="77777777" w:rsidR="00840005" w:rsidRDefault="00840005" w:rsidP="00840005">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CBFF036" w14:textId="77777777" w:rsidR="00C507F8" w:rsidRPr="0089650F" w:rsidRDefault="00C507F8" w:rsidP="00840005">
      <w:pPr>
        <w:tabs>
          <w:tab w:val="left" w:pos="1206"/>
        </w:tabs>
        <w:contextualSpacing/>
        <w:jc w:val="both"/>
        <w:rPr>
          <w:rFonts w:asciiTheme="minorHAnsi" w:hAnsiTheme="minorHAnsi" w:cstheme="minorHAnsi"/>
          <w:b/>
          <w:sz w:val="22"/>
          <w:szCs w:val="22"/>
        </w:rPr>
      </w:pPr>
    </w:p>
    <w:p w14:paraId="08F1DD51" w14:textId="77777777" w:rsidR="00840005" w:rsidRPr="000A0795" w:rsidRDefault="00840005" w:rsidP="00840005">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1C41A35" w14:textId="77777777" w:rsidR="00840005" w:rsidRDefault="00840005" w:rsidP="00840005">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B2E3C6C" w14:textId="77777777" w:rsidR="00840005" w:rsidRDefault="00840005" w:rsidP="00840005">
      <w:pPr>
        <w:tabs>
          <w:tab w:val="left" w:pos="1206"/>
        </w:tabs>
        <w:contextualSpacing/>
        <w:jc w:val="both"/>
        <w:rPr>
          <w:rFonts w:asciiTheme="minorHAnsi" w:hAnsiTheme="minorHAnsi" w:cstheme="minorHAnsi"/>
          <w:b/>
          <w:bCs/>
          <w:sz w:val="22"/>
          <w:szCs w:val="22"/>
          <w:u w:val="single"/>
        </w:rPr>
      </w:pPr>
    </w:p>
    <w:p w14:paraId="57D0B48E"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5AE85B3E" w14:textId="77777777" w:rsidR="00840005" w:rsidRPr="00FC64E9" w:rsidRDefault="00840005" w:rsidP="00840005">
      <w:pPr>
        <w:autoSpaceDE w:val="0"/>
        <w:autoSpaceDN w:val="0"/>
        <w:adjustRightInd w:val="0"/>
        <w:jc w:val="both"/>
        <w:rPr>
          <w:rFonts w:asciiTheme="minorHAnsi" w:hAnsiTheme="minorHAnsi" w:cstheme="minorHAnsi"/>
          <w:sz w:val="14"/>
          <w:szCs w:val="22"/>
        </w:rPr>
      </w:pPr>
    </w:p>
    <w:p w14:paraId="1F01450C" w14:textId="77777777" w:rsidR="00840005" w:rsidRDefault="00840005" w:rsidP="00840005">
      <w:pPr>
        <w:tabs>
          <w:tab w:val="left" w:pos="426"/>
        </w:tabs>
        <w:contextualSpacing/>
        <w:jc w:val="both"/>
        <w:rPr>
          <w:rFonts w:asciiTheme="minorHAnsi" w:hAnsiTheme="minorHAnsi" w:cstheme="minorHAnsi"/>
          <w:sz w:val="22"/>
          <w:szCs w:val="22"/>
        </w:rPr>
      </w:pPr>
      <w:r w:rsidRPr="00081A49">
        <w:rPr>
          <w:rFonts w:asciiTheme="minorHAnsi" w:hAnsiTheme="minorHAnsi" w:cstheme="minorHAnsi"/>
          <w:sz w:val="22"/>
          <w:szCs w:val="22"/>
        </w:rPr>
        <w:t xml:space="preserve">Las empresas proponentes deberán contar con la Resolución Administrativa vigente  correspondiente de acuerdo al </w:t>
      </w:r>
      <w:r w:rsidRPr="00081A49">
        <w:rPr>
          <w:rFonts w:asciiTheme="minorHAnsi" w:hAnsiTheme="minorHAnsi" w:cstheme="minorHAnsi"/>
          <w:b/>
          <w:sz w:val="22"/>
          <w:szCs w:val="22"/>
        </w:rPr>
        <w:t>D.S. 1996 del 14 de mayo de 2014</w:t>
      </w:r>
      <w:r w:rsidRPr="00081A49">
        <w:rPr>
          <w:rFonts w:asciiTheme="minorHAnsi" w:hAnsiTheme="minorHAnsi" w:cstheme="minorHAnsi"/>
          <w:sz w:val="22"/>
          <w:szCs w:val="22"/>
        </w:rPr>
        <w:t>, a Categoría Industrial y/o Redes de Gas emitida por la Agencia Nacional de Hidrocarburos. (Adjuntar en su propuesta fotocopia simple de respaldo).</w:t>
      </w:r>
    </w:p>
    <w:p w14:paraId="0EC2A9F0" w14:textId="77777777" w:rsidR="00840005" w:rsidRDefault="00840005" w:rsidP="00840005">
      <w:pPr>
        <w:autoSpaceDE w:val="0"/>
        <w:autoSpaceDN w:val="0"/>
        <w:adjustRightInd w:val="0"/>
        <w:jc w:val="both"/>
        <w:rPr>
          <w:rFonts w:asciiTheme="minorHAnsi" w:hAnsiTheme="minorHAnsi" w:cstheme="minorHAnsi"/>
          <w:sz w:val="22"/>
          <w:szCs w:val="22"/>
        </w:rPr>
      </w:pPr>
    </w:p>
    <w:p w14:paraId="5CFE2817" w14:textId="77777777" w:rsidR="00840005" w:rsidRPr="00E636F7" w:rsidRDefault="00840005" w:rsidP="00840005">
      <w:pPr>
        <w:autoSpaceDE w:val="0"/>
        <w:autoSpaceDN w:val="0"/>
        <w:adjustRightInd w:val="0"/>
        <w:jc w:val="both"/>
        <w:rPr>
          <w:rFonts w:asciiTheme="minorHAnsi" w:hAnsiTheme="minorHAnsi" w:cstheme="minorHAnsi"/>
          <w:sz w:val="4"/>
          <w:szCs w:val="22"/>
        </w:rPr>
      </w:pPr>
    </w:p>
    <w:p w14:paraId="1D54D446" w14:textId="77777777" w:rsidR="00840005" w:rsidRDefault="00840005" w:rsidP="00840005">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7A6F14DD" w14:textId="77777777" w:rsidR="00C507F8" w:rsidRDefault="00C507F8" w:rsidP="00840005">
      <w:pPr>
        <w:tabs>
          <w:tab w:val="left" w:pos="426"/>
        </w:tabs>
        <w:contextualSpacing/>
        <w:jc w:val="both"/>
        <w:rPr>
          <w:rFonts w:asciiTheme="minorHAnsi" w:hAnsiTheme="minorHAnsi" w:cstheme="minorHAnsi"/>
          <w:b/>
          <w:bCs/>
          <w:sz w:val="22"/>
          <w:szCs w:val="22"/>
          <w:u w:val="single"/>
        </w:rPr>
      </w:pPr>
    </w:p>
    <w:p w14:paraId="5A6033B5" w14:textId="77777777" w:rsidR="00840005" w:rsidRPr="00E636F7" w:rsidRDefault="00840005" w:rsidP="00840005">
      <w:pPr>
        <w:tabs>
          <w:tab w:val="left" w:pos="426"/>
        </w:tabs>
        <w:contextualSpacing/>
        <w:jc w:val="both"/>
        <w:rPr>
          <w:rFonts w:asciiTheme="minorHAnsi" w:hAnsiTheme="minorHAnsi" w:cstheme="minorHAnsi"/>
          <w:b/>
          <w:color w:val="000000" w:themeColor="text1"/>
          <w:sz w:val="4"/>
          <w:szCs w:val="22"/>
          <w:u w:val="single"/>
        </w:rPr>
      </w:pPr>
    </w:p>
    <w:p w14:paraId="37AC7C06" w14:textId="77777777" w:rsidR="00840005" w:rsidRDefault="00840005" w:rsidP="00840005">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6F1EC0C7" w14:textId="77777777" w:rsidR="00840005" w:rsidRPr="00752F73" w:rsidRDefault="00840005" w:rsidP="00840005">
      <w:pPr>
        <w:contextualSpacing/>
        <w:jc w:val="both"/>
        <w:rPr>
          <w:rFonts w:asciiTheme="minorHAnsi" w:hAnsiTheme="minorHAnsi" w:cstheme="minorHAnsi"/>
          <w:sz w:val="22"/>
          <w:szCs w:val="22"/>
        </w:rPr>
      </w:pPr>
    </w:p>
    <w:p w14:paraId="09D680E4"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GENERAL DE LA EMPRESA</w:t>
      </w:r>
    </w:p>
    <w:p w14:paraId="12806CE8" w14:textId="77777777" w:rsidR="00C507F8" w:rsidRDefault="00C507F8" w:rsidP="00C507F8">
      <w:pPr>
        <w:pStyle w:val="Prrafodelista"/>
        <w:ind w:left="720"/>
        <w:contextualSpacing/>
        <w:jc w:val="both"/>
        <w:rPr>
          <w:rFonts w:asciiTheme="minorHAnsi" w:hAnsiTheme="minorHAnsi" w:cstheme="minorHAnsi"/>
          <w:sz w:val="22"/>
          <w:szCs w:val="22"/>
          <w:lang w:val="es-BO" w:eastAsia="es-BO"/>
        </w:rPr>
      </w:pPr>
    </w:p>
    <w:p w14:paraId="051B6234" w14:textId="63DCC363" w:rsidR="00840005"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 xml:space="preserve">La sumatoria de la experiencia de la empresa proponente, deberá sumar al </w:t>
      </w:r>
      <w:r w:rsidRPr="00FC64E9">
        <w:rPr>
          <w:rFonts w:asciiTheme="minorHAnsi" w:hAnsiTheme="minorHAnsi" w:cstheme="minorHAnsi"/>
          <w:sz w:val="22"/>
          <w:szCs w:val="22"/>
          <w:u w:val="single"/>
          <w:lang w:val="es-BO" w:eastAsia="es-BO"/>
        </w:rPr>
        <w:t>menos</w:t>
      </w:r>
      <w:r w:rsidRPr="00FB4D53">
        <w:rPr>
          <w:rFonts w:asciiTheme="minorHAnsi" w:hAnsiTheme="minorHAnsi" w:cstheme="minorHAnsi"/>
          <w:b/>
          <w:sz w:val="22"/>
          <w:szCs w:val="22"/>
          <w:u w:val="single"/>
          <w:lang w:val="es-BO" w:eastAsia="es-BO"/>
        </w:rPr>
        <w:t xml:space="preserve"> (1)</w:t>
      </w:r>
      <w:r w:rsidRPr="00FB4D53">
        <w:rPr>
          <w:rFonts w:asciiTheme="minorHAnsi" w:hAnsiTheme="minorHAnsi" w:cstheme="minorHAnsi"/>
          <w:b/>
          <w:sz w:val="22"/>
          <w:szCs w:val="22"/>
          <w:lang w:val="es-BO" w:eastAsia="es-BO"/>
        </w:rPr>
        <w:t xml:space="preserve"> </w:t>
      </w:r>
      <w:r w:rsidRPr="00861B6D">
        <w:rPr>
          <w:rFonts w:asciiTheme="minorHAnsi" w:hAnsiTheme="minorHAnsi" w:cstheme="minorHAnsi"/>
          <w:sz w:val="22"/>
          <w:szCs w:val="22"/>
          <w:lang w:val="es-BO" w:eastAsia="es-BO"/>
        </w:rPr>
        <w:t>una</w:t>
      </w:r>
      <w:r>
        <w:rPr>
          <w:rFonts w:asciiTheme="minorHAnsi" w:hAnsiTheme="minorHAnsi" w:cstheme="minorHAnsi"/>
          <w:sz w:val="22"/>
          <w:szCs w:val="22"/>
          <w:lang w:val="es-BO" w:eastAsia="es-BO"/>
        </w:rPr>
        <w:t xml:space="preserve"> </w:t>
      </w:r>
      <w:r w:rsidRPr="00861B6D">
        <w:rPr>
          <w:rFonts w:asciiTheme="minorHAnsi" w:hAnsiTheme="minorHAnsi" w:cstheme="minorHAnsi"/>
          <w:sz w:val="22"/>
          <w:szCs w:val="22"/>
          <w:lang w:val="es-BO" w:eastAsia="es-BO"/>
        </w:rPr>
        <w:t>vez el monto del precio referencial establecido en el Documento Base de Contratación</w:t>
      </w:r>
      <w:r w:rsidR="00B72C0A">
        <w:rPr>
          <w:rFonts w:asciiTheme="minorHAnsi" w:hAnsiTheme="minorHAnsi" w:cstheme="minorHAnsi"/>
          <w:sz w:val="22"/>
          <w:szCs w:val="22"/>
          <w:lang w:val="es-BO" w:eastAsia="es-BO"/>
        </w:rPr>
        <w:t>.</w:t>
      </w:r>
    </w:p>
    <w:p w14:paraId="75449A34" w14:textId="77777777" w:rsidR="00B72C0A" w:rsidRDefault="00B72C0A" w:rsidP="00840005">
      <w:pPr>
        <w:pStyle w:val="Prrafodelista"/>
        <w:ind w:left="720"/>
        <w:contextualSpacing/>
        <w:jc w:val="both"/>
        <w:rPr>
          <w:rFonts w:asciiTheme="minorHAnsi" w:hAnsiTheme="minorHAnsi" w:cstheme="minorHAnsi"/>
          <w:sz w:val="22"/>
          <w:szCs w:val="22"/>
          <w:lang w:val="es-BO" w:eastAsia="es-BO"/>
        </w:rPr>
      </w:pPr>
    </w:p>
    <w:p w14:paraId="63DEB541" w14:textId="77777777" w:rsidR="00C507F8" w:rsidRPr="00861B6D" w:rsidRDefault="00C507F8" w:rsidP="00840005">
      <w:pPr>
        <w:pStyle w:val="Prrafodelista"/>
        <w:ind w:left="720"/>
        <w:contextualSpacing/>
        <w:jc w:val="both"/>
        <w:rPr>
          <w:rFonts w:asciiTheme="minorHAnsi" w:hAnsiTheme="minorHAnsi" w:cstheme="minorHAnsi"/>
          <w:sz w:val="22"/>
          <w:szCs w:val="22"/>
          <w:lang w:val="es-BO" w:eastAsia="es-BO"/>
        </w:rPr>
      </w:pPr>
    </w:p>
    <w:p w14:paraId="71DC688F" w14:textId="07A8E422" w:rsidR="00C507F8" w:rsidRPr="00B72C0A" w:rsidRDefault="00840005" w:rsidP="00B72C0A">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lastRenderedPageBreak/>
        <w:t>EXPERIENCIA ESPECÍFICA DE LA EMPRESA</w:t>
      </w:r>
    </w:p>
    <w:p w14:paraId="5570B06E" w14:textId="77777777" w:rsidR="00840005" w:rsidRPr="00F234D6"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La sumatoria de la experiencia especifica de la empresa proponente, deberá sumar al menos</w:t>
      </w:r>
      <w:r>
        <w:rPr>
          <w:rFonts w:asciiTheme="minorHAnsi" w:hAnsiTheme="minorHAnsi" w:cstheme="minorHAnsi"/>
          <w:sz w:val="22"/>
          <w:szCs w:val="22"/>
          <w:lang w:val="es-BO" w:eastAsia="es-BO"/>
        </w:rPr>
        <w:t xml:space="preserve"> </w:t>
      </w:r>
      <w:r w:rsidRPr="00FC64E9">
        <w:rPr>
          <w:rFonts w:asciiTheme="minorHAnsi" w:hAnsiTheme="minorHAnsi" w:cstheme="minorHAnsi"/>
          <w:sz w:val="22"/>
          <w:szCs w:val="22"/>
          <w:u w:val="single"/>
          <w:lang w:val="es-BO" w:eastAsia="es-BO"/>
        </w:rPr>
        <w:t xml:space="preserve">0,5 veces </w:t>
      </w:r>
      <w:r w:rsidRPr="00861B6D">
        <w:rPr>
          <w:rFonts w:asciiTheme="minorHAnsi" w:hAnsiTheme="minorHAnsi" w:cstheme="minorHAnsi"/>
          <w:sz w:val="22"/>
          <w:szCs w:val="22"/>
          <w:lang w:val="es-BO" w:eastAsia="es-BO"/>
        </w:rPr>
        <w:t>el monto del precio referencial establecido en el Documento Base de Contratación</w:t>
      </w:r>
      <w:r w:rsidRPr="00861B6D">
        <w:rPr>
          <w:rFonts w:asciiTheme="minorHAnsi" w:hAnsiTheme="minorHAnsi" w:cstheme="minorHAnsi"/>
          <w:sz w:val="22"/>
          <w:szCs w:val="22"/>
          <w:lang w:val="es-BO" w:eastAsia="es-BO"/>
        </w:rPr>
        <w:cr/>
      </w:r>
    </w:p>
    <w:p w14:paraId="5F2D4DAA" w14:textId="77777777" w:rsidR="00840005" w:rsidRDefault="00840005" w:rsidP="00840005">
      <w:pPr>
        <w:ind w:left="426"/>
        <w:jc w:val="both"/>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w:t>
      </w:r>
      <w:r w:rsidRPr="00F234D6">
        <w:rPr>
          <w:rFonts w:asciiTheme="minorHAnsi" w:hAnsiTheme="minorHAnsi" w:cstheme="minorHAnsi"/>
          <w:b/>
          <w:sz w:val="22"/>
          <w:szCs w:val="22"/>
          <w:lang w:val="es-BO" w:eastAsia="es-BO"/>
        </w:rPr>
        <w:t>OBRAS SIMILARES</w:t>
      </w:r>
    </w:p>
    <w:p w14:paraId="2FA43002" w14:textId="77777777" w:rsidR="00C507F8" w:rsidRDefault="00C507F8" w:rsidP="00840005">
      <w:pPr>
        <w:ind w:left="426"/>
        <w:jc w:val="both"/>
        <w:rPr>
          <w:rFonts w:asciiTheme="minorHAnsi" w:hAnsiTheme="minorHAnsi" w:cstheme="minorHAnsi"/>
          <w:b/>
          <w:sz w:val="22"/>
          <w:szCs w:val="22"/>
          <w:lang w:val="es-BO" w:eastAsia="es-BO"/>
        </w:rPr>
      </w:pPr>
    </w:p>
    <w:p w14:paraId="68096D90" w14:textId="77777777" w:rsidR="00840005" w:rsidRPr="007F3836" w:rsidRDefault="00840005" w:rsidP="00840005">
      <w:pPr>
        <w:ind w:left="426"/>
        <w:jc w:val="both"/>
        <w:rPr>
          <w:rFonts w:asciiTheme="minorHAnsi" w:hAnsiTheme="minorHAnsi" w:cstheme="minorHAnsi"/>
          <w:b/>
          <w:sz w:val="2"/>
          <w:szCs w:val="22"/>
          <w:lang w:val="es-BO" w:eastAsia="es-BO"/>
        </w:rPr>
      </w:pPr>
    </w:p>
    <w:p w14:paraId="0EDBA5E6" w14:textId="23B2B28D" w:rsidR="00840005" w:rsidRDefault="00840005" w:rsidP="00FC64E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2740889B" w14:textId="77777777" w:rsidR="00B72C0A" w:rsidRPr="00EB44CA" w:rsidRDefault="00B72C0A" w:rsidP="00FC64E9">
      <w:pPr>
        <w:ind w:left="426"/>
        <w:contextualSpacing/>
        <w:jc w:val="both"/>
        <w:rPr>
          <w:rFonts w:asciiTheme="minorHAnsi" w:hAnsiTheme="minorHAnsi" w:cstheme="minorHAnsi"/>
          <w:sz w:val="22"/>
          <w:szCs w:val="22"/>
          <w:lang w:val="es-BO" w:eastAsia="es-BO"/>
        </w:rPr>
      </w:pPr>
    </w:p>
    <w:p w14:paraId="1B781BCF"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r>
        <w:rPr>
          <w:rFonts w:asciiTheme="minorHAnsi" w:hAnsiTheme="minorHAnsi" w:cstheme="minorHAnsi"/>
          <w:sz w:val="22"/>
          <w:szCs w:val="22"/>
          <w:lang w:val="es-BO" w:eastAsia="es-BO"/>
        </w:rPr>
        <w:t>.</w:t>
      </w:r>
    </w:p>
    <w:p w14:paraId="69CF90F7"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AF9397B"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Pr>
          <w:rFonts w:asciiTheme="minorHAnsi" w:hAnsiTheme="minorHAnsi" w:cstheme="minorHAnsi"/>
          <w:sz w:val="22"/>
          <w:szCs w:val="22"/>
          <w:lang w:val="es-BO" w:eastAsia="es-BO"/>
        </w:rPr>
        <w:t>.</w:t>
      </w:r>
    </w:p>
    <w:p w14:paraId="261F1726" w14:textId="77777777" w:rsidR="00840005"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9788059" w14:textId="77777777" w:rsidR="00FC64E9" w:rsidRPr="00191F96" w:rsidRDefault="00FC64E9" w:rsidP="00FC64E9">
      <w:pPr>
        <w:pStyle w:val="Prrafodelista"/>
        <w:autoSpaceDE w:val="0"/>
        <w:autoSpaceDN w:val="0"/>
        <w:adjustRightInd w:val="0"/>
        <w:ind w:left="993"/>
        <w:jc w:val="both"/>
        <w:rPr>
          <w:rFonts w:asciiTheme="minorHAnsi" w:hAnsiTheme="minorHAnsi" w:cstheme="minorHAnsi"/>
          <w:sz w:val="22"/>
          <w:szCs w:val="22"/>
          <w:lang w:val="es-BO" w:eastAsia="es-BO"/>
        </w:rPr>
      </w:pPr>
    </w:p>
    <w:p w14:paraId="52E92BDC" w14:textId="29259627" w:rsidR="009A4973" w:rsidRDefault="009A4973" w:rsidP="009A4973">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40005">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sidR="0073449C">
        <w:rPr>
          <w:rFonts w:asciiTheme="minorHAnsi" w:hAnsiTheme="minorHAnsi" w:cstheme="minorHAnsi"/>
          <w:b/>
          <w:bCs/>
          <w:sz w:val="22"/>
          <w:szCs w:val="22"/>
          <w:u w:val="single"/>
        </w:rPr>
        <w:t xml:space="preserve"> </w:t>
      </w:r>
      <w:r w:rsidR="0073449C" w:rsidRPr="00A308A2">
        <w:rPr>
          <w:rFonts w:asciiTheme="minorHAnsi" w:hAnsiTheme="minorHAnsi" w:cstheme="minorHAnsi"/>
          <w:b/>
          <w:bCs/>
          <w:sz w:val="22"/>
          <w:szCs w:val="22"/>
          <w:u w:val="single"/>
        </w:rPr>
        <w:t>(SUJETO A EVALUACIÓN)</w:t>
      </w:r>
    </w:p>
    <w:p w14:paraId="5644843E" w14:textId="77777777" w:rsidR="009A4973" w:rsidRPr="00FC64E9" w:rsidRDefault="009A4973" w:rsidP="009A4973">
      <w:pPr>
        <w:tabs>
          <w:tab w:val="left" w:pos="426"/>
        </w:tabs>
        <w:contextualSpacing/>
        <w:rPr>
          <w:rFonts w:asciiTheme="minorHAnsi" w:hAnsiTheme="minorHAnsi" w:cstheme="minorHAnsi"/>
          <w:b/>
          <w:bCs/>
          <w:sz w:val="20"/>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4"/>
        <w:gridCol w:w="1134"/>
        <w:gridCol w:w="1843"/>
        <w:gridCol w:w="1603"/>
      </w:tblGrid>
      <w:tr w:rsidR="009A4973" w:rsidRPr="00AD53A2" w14:paraId="530BA44C" w14:textId="77777777" w:rsidTr="0018367A">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D9218E4"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8D1988E"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BD63C20"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4CD8ED7" w14:textId="77777777" w:rsidR="009A4973" w:rsidRPr="00AD53A2" w:rsidRDefault="009A4973" w:rsidP="0018367A">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2CED8148"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14:paraId="2E858352"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CARGOS SIMILARES</w:t>
            </w:r>
          </w:p>
        </w:tc>
      </w:tr>
      <w:tr w:rsidR="009A4973" w:rsidRPr="00AD53A2" w14:paraId="2C4EB418" w14:textId="77777777" w:rsidTr="0018367A">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0AAEAB4" w14:textId="77777777" w:rsidR="009A4973" w:rsidRPr="002E766B" w:rsidRDefault="009A4973" w:rsidP="0018367A">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7FAAEDE"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MECÁNICO,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Y DE LA CONSTRUCCIÓN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7134C53" w14:textId="77777777" w:rsidR="009A4973" w:rsidRPr="00AD53A2" w:rsidRDefault="009A4973" w:rsidP="0018367A">
            <w:pPr>
              <w:jc w:val="both"/>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2A63CAA5" w14:textId="77777777" w:rsidR="009A4973" w:rsidRDefault="009A4973" w:rsidP="0018367A">
            <w:pPr>
              <w:jc w:val="center"/>
              <w:rPr>
                <w:rFonts w:ascii="Calibri" w:hAnsi="Calibri" w:cs="Calibri"/>
                <w:sz w:val="18"/>
                <w:szCs w:val="18"/>
              </w:rPr>
            </w:pPr>
          </w:p>
          <w:p w14:paraId="5161E226" w14:textId="77777777" w:rsidR="009A4973" w:rsidRPr="00435140" w:rsidRDefault="009A4973" w:rsidP="0018367A">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332DAD36"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GENERAL: 2 años</w:t>
            </w:r>
          </w:p>
          <w:p w14:paraId="7A5ACF8C"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sidRPr="00FC64E9">
              <w:rPr>
                <w:rFonts w:ascii="Calibri" w:hAnsi="Calibri" w:cs="Calibri"/>
                <w:b/>
                <w:sz w:val="18"/>
                <w:szCs w:val="18"/>
              </w:rPr>
              <w:t xml:space="preserve"> (*)</w:t>
            </w:r>
          </w:p>
          <w:p w14:paraId="08D93363" w14:textId="77777777" w:rsidR="009A4973" w:rsidRPr="00AD53A2" w:rsidRDefault="009A4973" w:rsidP="0018367A">
            <w:pPr>
              <w:jc w:val="both"/>
              <w:rPr>
                <w:rFonts w:ascii="Calibri" w:hAnsi="Calibri" w:cs="Calibri"/>
                <w:sz w:val="18"/>
                <w:szCs w:val="18"/>
              </w:rPr>
            </w:pPr>
          </w:p>
          <w:p w14:paraId="0F950475" w14:textId="77777777" w:rsidR="009A4973" w:rsidRPr="00AD53A2" w:rsidRDefault="009A4973" w:rsidP="0018367A">
            <w:pPr>
              <w:jc w:val="both"/>
              <w:rPr>
                <w:rFonts w:ascii="Calibri" w:hAnsi="Calibri" w:cs="Calibri"/>
                <w:sz w:val="18"/>
                <w:szCs w:val="18"/>
              </w:rPr>
            </w:pPr>
          </w:p>
        </w:tc>
        <w:tc>
          <w:tcPr>
            <w:tcW w:w="908" w:type="pct"/>
            <w:tcBorders>
              <w:top w:val="single" w:sz="4" w:space="0" w:color="auto"/>
              <w:left w:val="single" w:sz="4" w:space="0" w:color="auto"/>
              <w:bottom w:val="single" w:sz="4" w:space="0" w:color="auto"/>
              <w:right w:val="single" w:sz="4" w:space="0" w:color="auto"/>
            </w:tcBorders>
          </w:tcPr>
          <w:p w14:paraId="62D8A56A"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FISCAL DE OBRAS, SUPERVISOR DE OBRAS, SUPERINTENDENTE DE OBRAS, DIRECTOR  DE OBRAS Y RESIDENTE DE OBRA</w:t>
            </w:r>
            <w:r>
              <w:rPr>
                <w:rFonts w:ascii="Calibri" w:hAnsi="Calibri"/>
                <w:color w:val="000000"/>
                <w:sz w:val="18"/>
                <w:szCs w:val="18"/>
                <w:lang w:val="es-BO" w:eastAsia="es-BO"/>
              </w:rPr>
              <w:t>S</w:t>
            </w:r>
          </w:p>
        </w:tc>
      </w:tr>
      <w:tr w:rsidR="009A4973" w:rsidRPr="00AD53A2" w14:paraId="694EB3EB"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25FB55D" w14:textId="77777777" w:rsidR="009A4973" w:rsidRPr="002E766B" w:rsidRDefault="009A4973" w:rsidP="0018367A">
            <w:pPr>
              <w:jc w:val="both"/>
              <w:rPr>
                <w:rFonts w:ascii="Calibri" w:hAnsi="Calibri" w:cs="Calibri"/>
                <w:sz w:val="18"/>
                <w:szCs w:val="18"/>
              </w:rPr>
            </w:pPr>
            <w:r>
              <w:rPr>
                <w:rFonts w:ascii="Calibri" w:hAnsi="Calibri" w:cs="Calibri"/>
                <w:sz w:val="18"/>
                <w:szCs w:val="18"/>
              </w:rPr>
              <w:t>2</w:t>
            </w:r>
          </w:p>
        </w:tc>
        <w:tc>
          <w:tcPr>
            <w:tcW w:w="1639" w:type="pct"/>
            <w:shd w:val="clear" w:color="auto" w:fill="auto"/>
          </w:tcPr>
          <w:p w14:paraId="0CBD96EA"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60535896"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642" w:type="pct"/>
          </w:tcPr>
          <w:p w14:paraId="787A5A91" w14:textId="77777777" w:rsidR="009A4973" w:rsidRDefault="009A4973" w:rsidP="0018367A">
            <w:pPr>
              <w:jc w:val="center"/>
              <w:rPr>
                <w:rFonts w:ascii="Calibri" w:hAnsi="Calibri" w:cs="Calibri"/>
                <w:sz w:val="18"/>
                <w:szCs w:val="18"/>
              </w:rPr>
            </w:pPr>
          </w:p>
          <w:p w14:paraId="08F151FC"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CE2D3D7" w14:textId="77777777" w:rsidR="009A4973" w:rsidRPr="00AD53A2" w:rsidRDefault="009A4973" w:rsidP="0018367A">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14:paraId="14E5A7CA" w14:textId="77777777" w:rsidR="009A4973" w:rsidRPr="00AD53A2" w:rsidRDefault="009A4973" w:rsidP="0018367A">
            <w:pPr>
              <w:jc w:val="both"/>
              <w:rPr>
                <w:rFonts w:ascii="Calibri" w:hAnsi="Calibri" w:cs="Calibri"/>
                <w:sz w:val="18"/>
                <w:szCs w:val="18"/>
              </w:rPr>
            </w:pPr>
          </w:p>
        </w:tc>
        <w:tc>
          <w:tcPr>
            <w:tcW w:w="908" w:type="pct"/>
          </w:tcPr>
          <w:p w14:paraId="4962AB34"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DIBUJANTE DE PLANOS, CADISTA, Y/O CARGO SIMILAR QUE INVOLUCRE EL DIBUJO DE PLANOS CONSTRUCTIVOS</w:t>
            </w:r>
          </w:p>
        </w:tc>
      </w:tr>
      <w:tr w:rsidR="009A4973" w:rsidRPr="00AD53A2" w14:paraId="40CC150F"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B5929E6" w14:textId="77777777" w:rsidR="009A4973" w:rsidRDefault="009A4973" w:rsidP="0018367A">
            <w:pPr>
              <w:jc w:val="both"/>
              <w:rPr>
                <w:rFonts w:ascii="Calibri" w:hAnsi="Calibri" w:cs="Calibri"/>
                <w:sz w:val="18"/>
                <w:szCs w:val="18"/>
              </w:rPr>
            </w:pPr>
            <w:r>
              <w:rPr>
                <w:rFonts w:ascii="Calibri" w:hAnsi="Calibri" w:cs="Calibri"/>
                <w:sz w:val="18"/>
                <w:szCs w:val="18"/>
              </w:rPr>
              <w:t>3</w:t>
            </w:r>
          </w:p>
        </w:tc>
        <w:tc>
          <w:tcPr>
            <w:tcW w:w="1639" w:type="pct"/>
            <w:shd w:val="clear" w:color="auto" w:fill="auto"/>
          </w:tcPr>
          <w:p w14:paraId="76A902C4"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4CDC0B78" w14:textId="77777777" w:rsidR="009A4973" w:rsidRPr="0036447D" w:rsidRDefault="009A4973" w:rsidP="0018367A">
            <w:pPr>
              <w:tabs>
                <w:tab w:val="left" w:pos="500"/>
              </w:tabs>
              <w:jc w:val="both"/>
              <w:rPr>
                <w:rFonts w:ascii="Calibri" w:hAnsi="Calibri" w:cs="Calibri"/>
                <w:sz w:val="18"/>
                <w:szCs w:val="18"/>
              </w:rPr>
            </w:pPr>
            <w:r w:rsidRPr="0036447D">
              <w:rPr>
                <w:rFonts w:ascii="Calibri" w:hAnsi="Calibri" w:cs="Calibri"/>
                <w:sz w:val="18"/>
                <w:szCs w:val="18"/>
              </w:rPr>
              <w:t>SOLDADOR DE PE</w:t>
            </w:r>
          </w:p>
        </w:tc>
        <w:tc>
          <w:tcPr>
            <w:tcW w:w="642" w:type="pct"/>
          </w:tcPr>
          <w:p w14:paraId="30B0D495" w14:textId="77777777" w:rsidR="009A4973" w:rsidRDefault="009A4973" w:rsidP="0018367A">
            <w:pPr>
              <w:jc w:val="center"/>
              <w:rPr>
                <w:rFonts w:ascii="Calibri" w:hAnsi="Calibri" w:cs="Calibri"/>
                <w:sz w:val="18"/>
                <w:szCs w:val="18"/>
              </w:rPr>
            </w:pPr>
          </w:p>
          <w:p w14:paraId="0AD837BE"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3DF1ECF" w14:textId="77777777" w:rsidR="009A4973" w:rsidRPr="00AD53A2" w:rsidRDefault="009A4973" w:rsidP="0018367A">
            <w:pPr>
              <w:jc w:val="both"/>
              <w:rPr>
                <w:rFonts w:ascii="Calibri" w:hAnsi="Calibri" w:cs="Calibri"/>
                <w:sz w:val="18"/>
                <w:szCs w:val="18"/>
              </w:rPr>
            </w:pPr>
            <w:r>
              <w:rPr>
                <w:rFonts w:ascii="Calibri" w:hAnsi="Calibri" w:cs="Calibri"/>
                <w:sz w:val="18"/>
                <w:szCs w:val="18"/>
              </w:rPr>
              <w:t xml:space="preserve">6 MESES </w:t>
            </w:r>
          </w:p>
        </w:tc>
        <w:tc>
          <w:tcPr>
            <w:tcW w:w="908" w:type="pct"/>
          </w:tcPr>
          <w:p w14:paraId="41ADBA2D"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SOLDADOR DE POLIETILENO O CARGO RELACIONADO A SOLDADURA DE PE</w:t>
            </w:r>
          </w:p>
        </w:tc>
      </w:tr>
    </w:tbl>
    <w:p w14:paraId="7EAA4DEC" w14:textId="77777777" w:rsidR="00840005" w:rsidRPr="005C5AE3" w:rsidRDefault="00840005" w:rsidP="00840005">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667C592F" w14:textId="77777777" w:rsidR="00840005" w:rsidRDefault="00840005" w:rsidP="00840005">
      <w:pPr>
        <w:jc w:val="both"/>
        <w:rPr>
          <w:rFonts w:asciiTheme="minorHAnsi" w:hAnsiTheme="minorHAnsi" w:cstheme="minorHAnsi"/>
          <w:b/>
          <w:bCs/>
          <w:sz w:val="22"/>
          <w:szCs w:val="22"/>
          <w:u w:val="single"/>
        </w:rPr>
      </w:pPr>
      <w:r w:rsidRPr="00FF55B5">
        <w:rPr>
          <w:rFonts w:asciiTheme="minorHAnsi" w:hAnsiTheme="minorHAnsi" w:cstheme="minorHAnsi"/>
          <w:b/>
          <w:bCs/>
          <w:sz w:val="22"/>
          <w:szCs w:val="22"/>
          <w:u w:val="single"/>
        </w:rPr>
        <w:t>(**) Para redes secundarias la supervisión será por parte del personal de YPFB.</w:t>
      </w:r>
    </w:p>
    <w:p w14:paraId="4B76430E" w14:textId="77777777" w:rsidR="00840005" w:rsidRPr="005C5AE3" w:rsidRDefault="00840005" w:rsidP="00840005">
      <w:pPr>
        <w:jc w:val="both"/>
        <w:rPr>
          <w:rFonts w:asciiTheme="minorHAnsi" w:hAnsiTheme="minorHAnsi" w:cstheme="minorHAnsi"/>
          <w:b/>
          <w:bCs/>
          <w:sz w:val="22"/>
          <w:szCs w:val="22"/>
          <w:u w:val="single"/>
        </w:rPr>
      </w:pPr>
    </w:p>
    <w:p w14:paraId="12F747E8" w14:textId="77777777" w:rsidR="00840005" w:rsidRPr="005C5AE3" w:rsidRDefault="00840005" w:rsidP="00840005">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338E3E43" w14:textId="77777777" w:rsidR="00840005" w:rsidRPr="005C5AE3" w:rsidRDefault="00840005" w:rsidP="00840005">
      <w:pPr>
        <w:jc w:val="both"/>
        <w:rPr>
          <w:rFonts w:asciiTheme="minorHAnsi" w:hAnsiTheme="minorHAnsi" w:cstheme="minorHAnsi"/>
          <w:b/>
          <w:bCs/>
          <w:sz w:val="22"/>
          <w:szCs w:val="22"/>
        </w:rPr>
      </w:pPr>
    </w:p>
    <w:p w14:paraId="72F765E8" w14:textId="77777777" w:rsidR="00840005" w:rsidRDefault="00840005" w:rsidP="00840005">
      <w:pPr>
        <w:pStyle w:val="Prrafodelista"/>
        <w:numPr>
          <w:ilvl w:val="0"/>
          <w:numId w:val="20"/>
        </w:numPr>
        <w:jc w:val="both"/>
        <w:rPr>
          <w:rFonts w:asciiTheme="minorHAnsi" w:hAnsiTheme="minorHAnsi" w:cstheme="minorHAnsi"/>
          <w:sz w:val="22"/>
          <w:szCs w:val="22"/>
        </w:rPr>
      </w:pPr>
      <w:r w:rsidRPr="00FF55B5">
        <w:rPr>
          <w:rFonts w:asciiTheme="minorHAnsi" w:hAnsiTheme="minorHAnsi" w:cstheme="minorHAnsi"/>
          <w:sz w:val="22"/>
          <w:szCs w:val="22"/>
        </w:rPr>
        <w:lastRenderedPageBreak/>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180D5FC2" w14:textId="77777777" w:rsidR="00840005" w:rsidRPr="004F0D00" w:rsidRDefault="00840005" w:rsidP="00840005">
      <w:pPr>
        <w:pStyle w:val="Prrafodelista"/>
        <w:ind w:left="405"/>
        <w:jc w:val="both"/>
        <w:rPr>
          <w:rFonts w:asciiTheme="minorHAnsi" w:hAnsiTheme="minorHAnsi" w:cstheme="minorHAnsi"/>
          <w:sz w:val="6"/>
          <w:szCs w:val="22"/>
        </w:rPr>
      </w:pPr>
    </w:p>
    <w:p w14:paraId="541F4D4C" w14:textId="77777777" w:rsidR="00840005" w:rsidRPr="004F0D00" w:rsidRDefault="00840005" w:rsidP="00840005">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 xml:space="preserve">Los Documentos de Respaldo </w:t>
      </w:r>
      <w:r w:rsidRPr="00FF55B5">
        <w:rPr>
          <w:rFonts w:asciiTheme="minorHAnsi" w:hAnsiTheme="minorHAnsi" w:cstheme="minorHAnsi"/>
          <w:sz w:val="22"/>
          <w:szCs w:val="22"/>
        </w:rPr>
        <w:t>que avalen la experiencia del personal requerido son</w:t>
      </w:r>
      <w:r w:rsidRPr="005C5AE3">
        <w:rPr>
          <w:rFonts w:asciiTheme="minorHAnsi" w:hAnsiTheme="minorHAnsi" w:cstheme="minorHAnsi"/>
          <w:sz w:val="22"/>
          <w:szCs w:val="22"/>
        </w:rPr>
        <w:t>:</w:t>
      </w:r>
    </w:p>
    <w:p w14:paraId="4FE542D0" w14:textId="77777777" w:rsidR="00840005" w:rsidRPr="00E477F7" w:rsidRDefault="00840005" w:rsidP="00840005">
      <w:pPr>
        <w:pStyle w:val="Prrafodelista"/>
        <w:numPr>
          <w:ilvl w:val="0"/>
          <w:numId w:val="22"/>
        </w:numPr>
        <w:spacing w:line="276" w:lineRule="auto"/>
        <w:ind w:left="567"/>
        <w:jc w:val="both"/>
        <w:rPr>
          <w:rFonts w:asciiTheme="minorHAnsi" w:hAnsiTheme="minorHAnsi" w:cstheme="minorHAnsi"/>
          <w:b/>
          <w:sz w:val="22"/>
          <w:szCs w:val="22"/>
          <w:u w:val="single"/>
        </w:rPr>
      </w:pPr>
      <w:r w:rsidRPr="00FF55B5">
        <w:rPr>
          <w:rFonts w:asciiTheme="minorHAnsi" w:hAnsiTheme="minorHAnsi" w:cstheme="minorHAnsi"/>
          <w:b/>
          <w:sz w:val="22"/>
          <w:szCs w:val="22"/>
          <w:u w:val="single"/>
        </w:rPr>
        <w:t>Superintendente de Obra, Director de Obra, Residente de Obra, Responsable de Obras Civiles y Responsable de Calidad</w:t>
      </w:r>
      <w:r w:rsidRPr="00E477F7">
        <w:rPr>
          <w:rFonts w:asciiTheme="minorHAnsi" w:hAnsiTheme="minorHAnsi" w:cstheme="minorHAnsi"/>
          <w:b/>
          <w:sz w:val="22"/>
          <w:szCs w:val="22"/>
          <w:u w:val="single"/>
        </w:rPr>
        <w:t>:</w:t>
      </w:r>
    </w:p>
    <w:p w14:paraId="2940F61D" w14:textId="77777777" w:rsidR="00840005" w:rsidRPr="004148C9" w:rsidRDefault="00840005" w:rsidP="00840005">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 xml:space="preserve">CERTIFICADO DE TRABAJO </w:t>
      </w:r>
      <w:r w:rsidRPr="009064A9">
        <w:rPr>
          <w:rFonts w:asciiTheme="minorHAnsi" w:hAnsiTheme="minorHAnsi" w:cstheme="minorHAnsi"/>
          <w:i/>
          <w:sz w:val="22"/>
          <w:szCs w:val="22"/>
        </w:rPr>
        <w:t>O ACTAS DE RECEPCIÓN DEFINITIVA</w:t>
      </w:r>
      <w:r w:rsidRPr="009A66B6">
        <w:rPr>
          <w:rFonts w:asciiTheme="minorHAnsi" w:hAnsiTheme="minorHAnsi" w:cstheme="minorHAnsi"/>
          <w:sz w:val="22"/>
          <w:szCs w:val="22"/>
        </w:rPr>
        <w:t xml:space="preserve"> DE LAS OBRAS O FORMULARIO DE CIERRE Y/O LIQUIDACIÓN DE OBRAS.</w:t>
      </w:r>
    </w:p>
    <w:p w14:paraId="3C2E7420"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5D29D54D" w14:textId="19EFCBD9" w:rsidR="00840005" w:rsidRPr="004148C9"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8E8D778"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b/>
          <w:sz w:val="22"/>
          <w:szCs w:val="22"/>
          <w:u w:val="single"/>
        </w:rPr>
      </w:pPr>
      <w:r w:rsidRPr="007B509B">
        <w:rPr>
          <w:rFonts w:asciiTheme="minorHAnsi" w:hAnsiTheme="minorHAnsi" w:cstheme="minorHAnsi"/>
          <w:b/>
          <w:sz w:val="22"/>
          <w:szCs w:val="22"/>
          <w:u w:val="single"/>
        </w:rPr>
        <w:t>Soldador de PE:</w:t>
      </w:r>
    </w:p>
    <w:p w14:paraId="4DF1AB5B" w14:textId="566A4541" w:rsidR="009A4973" w:rsidRPr="005C12A8" w:rsidRDefault="00840005" w:rsidP="005C12A8">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r w:rsidR="00B545FD">
        <w:rPr>
          <w:rFonts w:asciiTheme="minorHAnsi" w:hAnsiTheme="minorHAnsi" w:cstheme="minorHAnsi"/>
          <w:sz w:val="22"/>
          <w:szCs w:val="22"/>
        </w:rPr>
        <w:t xml:space="preserve"> Y/O CONTRATO</w:t>
      </w:r>
      <w:r>
        <w:rPr>
          <w:rFonts w:asciiTheme="minorHAnsi" w:hAnsiTheme="minorHAnsi" w:cstheme="minorHAnsi"/>
          <w:sz w:val="22"/>
          <w:szCs w:val="22"/>
        </w:rPr>
        <w:t>.</w:t>
      </w:r>
    </w:p>
    <w:p w14:paraId="48D29285" w14:textId="45EFA874" w:rsidR="00C507F8" w:rsidRDefault="0073449C" w:rsidP="0073449C">
      <w:pPr>
        <w:rPr>
          <w:rFonts w:asciiTheme="minorHAnsi" w:hAnsiTheme="minorHAnsi" w:cstheme="minorHAnsi"/>
          <w:b/>
          <w:bCs/>
          <w:sz w:val="22"/>
          <w:szCs w:val="22"/>
          <w:u w:val="single"/>
        </w:rPr>
      </w:pPr>
      <w:r>
        <w:rPr>
          <w:rFonts w:asciiTheme="minorHAnsi" w:hAnsiTheme="minorHAnsi" w:cstheme="minorHAnsi"/>
          <w:b/>
          <w:bCs/>
          <w:sz w:val="22"/>
          <w:szCs w:val="22"/>
          <w:u w:val="single"/>
        </w:rPr>
        <w:t>A.1</w:t>
      </w:r>
      <w:r w:rsidR="00840005">
        <w:rPr>
          <w:rFonts w:asciiTheme="minorHAnsi" w:hAnsiTheme="minorHAnsi" w:cstheme="minorHAnsi"/>
          <w:b/>
          <w:bCs/>
          <w:sz w:val="22"/>
          <w:szCs w:val="22"/>
          <w:u w:val="single"/>
        </w:rPr>
        <w:t>3</w:t>
      </w:r>
      <w:r>
        <w:rPr>
          <w:rFonts w:asciiTheme="minorHAnsi" w:hAnsiTheme="minorHAnsi" w:cstheme="minorHAnsi"/>
          <w:b/>
          <w:bCs/>
          <w:sz w:val="22"/>
          <w:szCs w:val="22"/>
          <w:u w:val="single"/>
        </w:rPr>
        <w:t xml:space="preserve">. </w:t>
      </w:r>
      <w:r w:rsidRPr="00A308A2">
        <w:rPr>
          <w:rFonts w:asciiTheme="minorHAnsi" w:hAnsiTheme="minorHAnsi" w:cstheme="minorHAnsi"/>
          <w:b/>
          <w:bCs/>
          <w:sz w:val="22"/>
          <w:szCs w:val="22"/>
          <w:u w:val="single"/>
        </w:rPr>
        <w:t>PERSONAL TÉCNICO Y DE APOYO MÍNIMO REQUERIDO (OBLIGATORIO PERO NO SUJETO A EVALUACIÓN)</w:t>
      </w:r>
    </w:p>
    <w:p w14:paraId="514BD155" w14:textId="77777777" w:rsidR="00C507F8" w:rsidRDefault="00C507F8" w:rsidP="0073449C">
      <w:pPr>
        <w:rPr>
          <w:rFonts w:asciiTheme="minorHAnsi" w:hAnsiTheme="minorHAnsi" w:cstheme="minorHAnsi"/>
          <w:b/>
          <w:bCs/>
          <w:sz w:val="22"/>
          <w:szCs w:val="22"/>
          <w:u w:val="single"/>
        </w:rPr>
      </w:pPr>
    </w:p>
    <w:p w14:paraId="6AC4AE49" w14:textId="77777777" w:rsidR="0073449C" w:rsidRPr="008B4F92" w:rsidRDefault="0073449C" w:rsidP="0073449C">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165F10B2" w14:textId="77777777" w:rsidR="0073449C" w:rsidRPr="008B4F92" w:rsidRDefault="0073449C" w:rsidP="0073449C">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EVALUACIÓN)</w:t>
      </w:r>
      <w:r w:rsidRPr="008B4F92">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7F37F6" w:rsidRPr="008B4F92" w14:paraId="73777A68" w14:textId="77777777" w:rsidTr="00A5720B">
        <w:trPr>
          <w:trHeight w:val="45"/>
          <w:tblHeader/>
          <w:jc w:val="center"/>
        </w:trPr>
        <w:tc>
          <w:tcPr>
            <w:tcW w:w="222" w:type="pct"/>
            <w:shd w:val="clear" w:color="auto" w:fill="F2F2F2"/>
            <w:tcMar>
              <w:left w:w="0" w:type="dxa"/>
              <w:right w:w="0" w:type="dxa"/>
            </w:tcMar>
            <w:vAlign w:val="center"/>
          </w:tcPr>
          <w:p w14:paraId="50236F0D" w14:textId="77777777" w:rsidR="007F37F6" w:rsidRPr="008B4F92" w:rsidRDefault="007F37F6" w:rsidP="00A572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772" w:type="pct"/>
            <w:shd w:val="clear" w:color="auto" w:fill="F2F2F2"/>
            <w:vAlign w:val="center"/>
          </w:tcPr>
          <w:p w14:paraId="7A682BD9" w14:textId="77777777" w:rsidR="007F37F6" w:rsidRPr="008B4F92" w:rsidRDefault="007F37F6" w:rsidP="00A572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476" w:type="pct"/>
            <w:shd w:val="clear" w:color="auto" w:fill="F2F2F2"/>
            <w:vAlign w:val="center"/>
          </w:tcPr>
          <w:p w14:paraId="096713C7" w14:textId="77777777" w:rsidR="007F37F6" w:rsidRPr="008B4F92" w:rsidRDefault="007F37F6" w:rsidP="00A572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530" w:type="pct"/>
            <w:shd w:val="clear" w:color="auto" w:fill="F2F2F2"/>
            <w:vAlign w:val="center"/>
          </w:tcPr>
          <w:p w14:paraId="526E7B27" w14:textId="77777777" w:rsidR="007F37F6" w:rsidRPr="008B4F92" w:rsidRDefault="007F37F6" w:rsidP="00A572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7F37F6" w:rsidRPr="008B4F92" w14:paraId="42312558" w14:textId="77777777" w:rsidTr="00A5720B">
        <w:trPr>
          <w:trHeight w:val="45"/>
          <w:jc w:val="center"/>
        </w:trPr>
        <w:tc>
          <w:tcPr>
            <w:tcW w:w="222" w:type="pct"/>
            <w:shd w:val="clear" w:color="auto" w:fill="FFFFFF" w:themeFill="background1"/>
            <w:tcMar>
              <w:left w:w="0" w:type="dxa"/>
              <w:right w:w="0" w:type="dxa"/>
            </w:tcMar>
            <w:vAlign w:val="center"/>
          </w:tcPr>
          <w:p w14:paraId="499FCF8F" w14:textId="77777777" w:rsidR="007F37F6" w:rsidRPr="008B4F92" w:rsidRDefault="007F37F6" w:rsidP="00A5720B">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772" w:type="pct"/>
            <w:shd w:val="clear" w:color="auto" w:fill="FFFFFF" w:themeFill="background1"/>
            <w:vAlign w:val="center"/>
          </w:tcPr>
          <w:p w14:paraId="12EA6A75" w14:textId="77777777" w:rsidR="007F37F6" w:rsidRPr="008B4F92" w:rsidRDefault="007F37F6" w:rsidP="00A5720B">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476" w:type="pct"/>
            <w:shd w:val="clear" w:color="auto" w:fill="FFFFFF" w:themeFill="background1"/>
            <w:vAlign w:val="center"/>
          </w:tcPr>
          <w:p w14:paraId="4602C53F"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530" w:type="pct"/>
            <w:shd w:val="clear" w:color="auto" w:fill="FFFFFF" w:themeFill="background1"/>
            <w:vAlign w:val="center"/>
          </w:tcPr>
          <w:p w14:paraId="7355EB4F" w14:textId="1E230825" w:rsidR="007F37F6" w:rsidRPr="00624A4B" w:rsidRDefault="007F37F6" w:rsidP="00A5720B">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7C09400D" w14:textId="77777777" w:rsidTr="00A5720B">
        <w:trPr>
          <w:trHeight w:val="45"/>
          <w:jc w:val="center"/>
        </w:trPr>
        <w:tc>
          <w:tcPr>
            <w:tcW w:w="222" w:type="pct"/>
            <w:shd w:val="clear" w:color="auto" w:fill="auto"/>
            <w:tcMar>
              <w:left w:w="0" w:type="dxa"/>
              <w:right w:w="0" w:type="dxa"/>
            </w:tcMar>
            <w:vAlign w:val="center"/>
          </w:tcPr>
          <w:p w14:paraId="72726D51"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772" w:type="pct"/>
            <w:shd w:val="clear" w:color="auto" w:fill="auto"/>
            <w:vAlign w:val="center"/>
          </w:tcPr>
          <w:p w14:paraId="2AD8C027"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476" w:type="pct"/>
          </w:tcPr>
          <w:p w14:paraId="5850583B" w14:textId="77777777" w:rsidR="007F37F6"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D55B4E4" w14:textId="25B8682C" w:rsidR="007F37F6" w:rsidRPr="008B4F92" w:rsidRDefault="007F37F6" w:rsidP="00A5720B">
            <w:pPr>
              <w:jc w:val="center"/>
              <w:rPr>
                <w:rFonts w:asciiTheme="minorHAnsi" w:hAnsiTheme="minorHAnsi" w:cstheme="minorHAnsi"/>
                <w:sz w:val="20"/>
                <w:szCs w:val="22"/>
              </w:rPr>
            </w:pPr>
            <w:r>
              <w:rPr>
                <w:rFonts w:asciiTheme="minorHAnsi" w:hAnsiTheme="minorHAnsi" w:cstheme="minorHAnsi"/>
                <w:sz w:val="20"/>
                <w:szCs w:val="22"/>
              </w:rPr>
              <w:t>1</w:t>
            </w:r>
          </w:p>
        </w:tc>
      </w:tr>
      <w:tr w:rsidR="007F37F6" w:rsidRPr="008B4F92" w14:paraId="61A7C805" w14:textId="77777777" w:rsidTr="00A5720B">
        <w:trPr>
          <w:trHeight w:val="45"/>
          <w:jc w:val="center"/>
        </w:trPr>
        <w:tc>
          <w:tcPr>
            <w:tcW w:w="222" w:type="pct"/>
            <w:shd w:val="clear" w:color="auto" w:fill="auto"/>
            <w:tcMar>
              <w:left w:w="0" w:type="dxa"/>
              <w:right w:w="0" w:type="dxa"/>
            </w:tcMar>
            <w:vAlign w:val="center"/>
          </w:tcPr>
          <w:p w14:paraId="09EB3FE4"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772" w:type="pct"/>
            <w:shd w:val="clear" w:color="auto" w:fill="auto"/>
            <w:vAlign w:val="center"/>
          </w:tcPr>
          <w:p w14:paraId="20FEC966"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476" w:type="pct"/>
          </w:tcPr>
          <w:p w14:paraId="6981110A"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777954F"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6B37EC6C" w14:textId="77777777" w:rsidTr="00A5720B">
        <w:trPr>
          <w:trHeight w:val="45"/>
          <w:jc w:val="center"/>
        </w:trPr>
        <w:tc>
          <w:tcPr>
            <w:tcW w:w="222" w:type="pct"/>
            <w:shd w:val="clear" w:color="auto" w:fill="auto"/>
            <w:tcMar>
              <w:left w:w="0" w:type="dxa"/>
              <w:right w:w="0" w:type="dxa"/>
            </w:tcMar>
            <w:vAlign w:val="center"/>
          </w:tcPr>
          <w:p w14:paraId="7CB15D3A"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772" w:type="pct"/>
            <w:shd w:val="clear" w:color="auto" w:fill="auto"/>
            <w:vAlign w:val="center"/>
          </w:tcPr>
          <w:p w14:paraId="3B526C1D"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476" w:type="pct"/>
          </w:tcPr>
          <w:p w14:paraId="640A59B1" w14:textId="77777777" w:rsidR="007F37F6"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C1FCE3D" w14:textId="77777777" w:rsidR="007F37F6" w:rsidRPr="008B4F92" w:rsidRDefault="007F37F6" w:rsidP="00A5720B">
            <w:pPr>
              <w:jc w:val="center"/>
              <w:rPr>
                <w:rFonts w:asciiTheme="minorHAnsi" w:hAnsiTheme="minorHAnsi" w:cstheme="minorHAnsi"/>
                <w:sz w:val="20"/>
                <w:szCs w:val="22"/>
              </w:rPr>
            </w:pPr>
            <w:r>
              <w:rPr>
                <w:rFonts w:ascii="Calibri" w:eastAsia="Calibri" w:hAnsi="Calibri"/>
                <w:sz w:val="18"/>
                <w:szCs w:val="18"/>
                <w:lang w:val="es-MX" w:eastAsia="en-US"/>
              </w:rPr>
              <w:t>6</w:t>
            </w:r>
          </w:p>
        </w:tc>
      </w:tr>
      <w:tr w:rsidR="007F37F6" w:rsidRPr="008B4F92" w14:paraId="73E19413" w14:textId="77777777" w:rsidTr="00A5720B">
        <w:trPr>
          <w:trHeight w:val="45"/>
          <w:jc w:val="center"/>
        </w:trPr>
        <w:tc>
          <w:tcPr>
            <w:tcW w:w="222" w:type="pct"/>
            <w:shd w:val="clear" w:color="auto" w:fill="auto"/>
            <w:tcMar>
              <w:left w:w="0" w:type="dxa"/>
              <w:right w:w="0" w:type="dxa"/>
            </w:tcMar>
            <w:vAlign w:val="center"/>
          </w:tcPr>
          <w:p w14:paraId="5B75EB96"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772" w:type="pct"/>
            <w:shd w:val="clear" w:color="auto" w:fill="auto"/>
            <w:vAlign w:val="center"/>
          </w:tcPr>
          <w:p w14:paraId="55DBB92D"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476" w:type="pct"/>
          </w:tcPr>
          <w:p w14:paraId="695BCB76"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1995F17"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5B95D89D" w14:textId="77777777" w:rsidTr="00A5720B">
        <w:trPr>
          <w:trHeight w:val="45"/>
          <w:jc w:val="center"/>
        </w:trPr>
        <w:tc>
          <w:tcPr>
            <w:tcW w:w="222" w:type="pct"/>
            <w:shd w:val="clear" w:color="auto" w:fill="auto"/>
            <w:tcMar>
              <w:left w:w="0" w:type="dxa"/>
              <w:right w:w="0" w:type="dxa"/>
            </w:tcMar>
            <w:vAlign w:val="center"/>
          </w:tcPr>
          <w:p w14:paraId="2FFA88E0"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772" w:type="pct"/>
            <w:shd w:val="clear" w:color="auto" w:fill="auto"/>
            <w:vAlign w:val="center"/>
          </w:tcPr>
          <w:p w14:paraId="3961D503"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476" w:type="pct"/>
          </w:tcPr>
          <w:p w14:paraId="7935B38C"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C35EB70"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3701D012" w14:textId="77777777" w:rsidTr="00A5720B">
        <w:trPr>
          <w:trHeight w:val="45"/>
          <w:jc w:val="center"/>
        </w:trPr>
        <w:tc>
          <w:tcPr>
            <w:tcW w:w="222" w:type="pct"/>
            <w:shd w:val="clear" w:color="auto" w:fill="auto"/>
            <w:tcMar>
              <w:left w:w="0" w:type="dxa"/>
              <w:right w:w="0" w:type="dxa"/>
            </w:tcMar>
            <w:vAlign w:val="center"/>
          </w:tcPr>
          <w:p w14:paraId="1EA3F054"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772" w:type="pct"/>
            <w:shd w:val="clear" w:color="auto" w:fill="auto"/>
            <w:vAlign w:val="center"/>
          </w:tcPr>
          <w:p w14:paraId="12479292"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476" w:type="pct"/>
          </w:tcPr>
          <w:p w14:paraId="5ECEAC86"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9BD8771" w14:textId="580A9ECE" w:rsidR="007F37F6" w:rsidRPr="008B4F92" w:rsidRDefault="007F37F6" w:rsidP="00A5720B">
            <w:pPr>
              <w:jc w:val="center"/>
              <w:rPr>
                <w:rFonts w:asciiTheme="minorHAnsi" w:hAnsiTheme="minorHAnsi" w:cstheme="minorHAnsi"/>
                <w:sz w:val="20"/>
                <w:szCs w:val="22"/>
              </w:rPr>
            </w:pPr>
            <w:r>
              <w:rPr>
                <w:rFonts w:ascii="Calibri" w:eastAsia="Calibri" w:hAnsi="Calibri"/>
                <w:sz w:val="18"/>
                <w:szCs w:val="18"/>
                <w:lang w:val="es-MX" w:eastAsia="en-US"/>
              </w:rPr>
              <w:t>15</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cada cuadrilla </w:t>
            </w:r>
            <w:r w:rsidRPr="00CF0D1F">
              <w:rPr>
                <w:rFonts w:ascii="Calibri" w:eastAsia="Calibri" w:hAnsi="Calibri"/>
                <w:sz w:val="18"/>
                <w:szCs w:val="18"/>
                <w:lang w:val="es-MX" w:eastAsia="en-US"/>
              </w:rPr>
              <w:t>(</w:t>
            </w:r>
            <w:r>
              <w:rPr>
                <w:rFonts w:ascii="Calibri" w:eastAsia="Calibri" w:hAnsi="Calibri"/>
                <w:sz w:val="18"/>
                <w:szCs w:val="18"/>
                <w:lang w:val="es-MX" w:eastAsia="en-US"/>
              </w:rPr>
              <w:t>1 cuadrilla</w:t>
            </w:r>
            <w:r w:rsidRPr="00CF0D1F">
              <w:rPr>
                <w:rFonts w:ascii="Calibri" w:eastAsia="Calibri" w:hAnsi="Calibri"/>
                <w:sz w:val="18"/>
                <w:szCs w:val="18"/>
                <w:lang w:val="es-MX" w:eastAsia="en-US"/>
              </w:rPr>
              <w:t>)</w:t>
            </w:r>
          </w:p>
        </w:tc>
      </w:tr>
      <w:tr w:rsidR="007F37F6" w:rsidRPr="008B4F92" w14:paraId="1E441ABA" w14:textId="77777777" w:rsidTr="00A5720B">
        <w:trPr>
          <w:trHeight w:val="45"/>
          <w:jc w:val="center"/>
        </w:trPr>
        <w:tc>
          <w:tcPr>
            <w:tcW w:w="222" w:type="pct"/>
            <w:shd w:val="clear" w:color="auto" w:fill="auto"/>
            <w:tcMar>
              <w:left w:w="0" w:type="dxa"/>
              <w:right w:w="0" w:type="dxa"/>
            </w:tcMar>
            <w:vAlign w:val="center"/>
          </w:tcPr>
          <w:p w14:paraId="5B980A18"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772" w:type="pct"/>
            <w:shd w:val="clear" w:color="auto" w:fill="auto"/>
            <w:vAlign w:val="center"/>
          </w:tcPr>
          <w:p w14:paraId="72C82676"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476" w:type="pct"/>
          </w:tcPr>
          <w:p w14:paraId="037884B7" w14:textId="77777777" w:rsidR="007F37F6"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530" w:type="pct"/>
            <w:vAlign w:val="center"/>
          </w:tcPr>
          <w:p w14:paraId="41882018" w14:textId="77777777" w:rsidR="007F37F6" w:rsidRPr="008B4F92" w:rsidRDefault="007F37F6" w:rsidP="00A5720B">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1FC18411" w14:textId="77777777" w:rsidTr="00A5720B">
        <w:trPr>
          <w:trHeight w:val="45"/>
          <w:jc w:val="center"/>
        </w:trPr>
        <w:tc>
          <w:tcPr>
            <w:tcW w:w="222" w:type="pct"/>
            <w:shd w:val="clear" w:color="auto" w:fill="auto"/>
            <w:tcMar>
              <w:left w:w="0" w:type="dxa"/>
              <w:right w:w="0" w:type="dxa"/>
            </w:tcMar>
            <w:vAlign w:val="center"/>
          </w:tcPr>
          <w:p w14:paraId="35C21B87"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772" w:type="pct"/>
            <w:shd w:val="clear" w:color="auto" w:fill="auto"/>
            <w:vAlign w:val="center"/>
          </w:tcPr>
          <w:p w14:paraId="72A6C83B"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476" w:type="pct"/>
          </w:tcPr>
          <w:p w14:paraId="035C7680"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D3AB1BE"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4E092A2F" w14:textId="77777777" w:rsidTr="00A5720B">
        <w:trPr>
          <w:trHeight w:val="45"/>
          <w:jc w:val="center"/>
        </w:trPr>
        <w:tc>
          <w:tcPr>
            <w:tcW w:w="222" w:type="pct"/>
            <w:shd w:val="clear" w:color="auto" w:fill="auto"/>
            <w:tcMar>
              <w:left w:w="0" w:type="dxa"/>
              <w:right w:w="0" w:type="dxa"/>
            </w:tcMar>
            <w:vAlign w:val="center"/>
          </w:tcPr>
          <w:p w14:paraId="5DF442EF"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772" w:type="pct"/>
            <w:shd w:val="clear" w:color="auto" w:fill="auto"/>
            <w:vAlign w:val="center"/>
          </w:tcPr>
          <w:p w14:paraId="7EB8C4F4"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476" w:type="pct"/>
          </w:tcPr>
          <w:p w14:paraId="1168C7B2" w14:textId="77777777" w:rsidR="007F37F6"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BC19F4C" w14:textId="4F2F71B6" w:rsidR="007F37F6" w:rsidRPr="008B4F92" w:rsidRDefault="007F37F6" w:rsidP="00A5720B">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3FAF665B" w14:textId="77777777" w:rsidTr="00A5720B">
        <w:trPr>
          <w:trHeight w:val="45"/>
          <w:jc w:val="center"/>
        </w:trPr>
        <w:tc>
          <w:tcPr>
            <w:tcW w:w="222" w:type="pct"/>
            <w:shd w:val="clear" w:color="auto" w:fill="auto"/>
            <w:tcMar>
              <w:left w:w="0" w:type="dxa"/>
              <w:right w:w="0" w:type="dxa"/>
            </w:tcMar>
            <w:vAlign w:val="center"/>
          </w:tcPr>
          <w:p w14:paraId="50A4256A"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772" w:type="pct"/>
            <w:shd w:val="clear" w:color="auto" w:fill="auto"/>
            <w:vAlign w:val="center"/>
          </w:tcPr>
          <w:p w14:paraId="443C3344"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476" w:type="pct"/>
          </w:tcPr>
          <w:p w14:paraId="548796C9"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0B08A1D"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346602AB" w14:textId="77777777" w:rsidTr="00A5720B">
        <w:trPr>
          <w:trHeight w:val="45"/>
          <w:jc w:val="center"/>
        </w:trPr>
        <w:tc>
          <w:tcPr>
            <w:tcW w:w="222" w:type="pct"/>
            <w:shd w:val="clear" w:color="auto" w:fill="auto"/>
            <w:tcMar>
              <w:left w:w="0" w:type="dxa"/>
              <w:right w:w="0" w:type="dxa"/>
            </w:tcMar>
            <w:vAlign w:val="center"/>
          </w:tcPr>
          <w:p w14:paraId="46F69995"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772" w:type="pct"/>
            <w:shd w:val="clear" w:color="auto" w:fill="auto"/>
            <w:vAlign w:val="center"/>
          </w:tcPr>
          <w:p w14:paraId="7D6ED1E0"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476" w:type="pct"/>
          </w:tcPr>
          <w:p w14:paraId="1F767C08"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F8109E9" w14:textId="77777777" w:rsidR="007F37F6" w:rsidRPr="008B4F92" w:rsidRDefault="007F37F6" w:rsidP="00A572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00B80452" w14:textId="77777777" w:rsidTr="00A5720B">
        <w:trPr>
          <w:trHeight w:val="45"/>
          <w:jc w:val="center"/>
        </w:trPr>
        <w:tc>
          <w:tcPr>
            <w:tcW w:w="222" w:type="pct"/>
            <w:shd w:val="clear" w:color="auto" w:fill="auto"/>
            <w:tcMar>
              <w:left w:w="0" w:type="dxa"/>
              <w:right w:w="0" w:type="dxa"/>
            </w:tcMar>
            <w:vAlign w:val="center"/>
          </w:tcPr>
          <w:p w14:paraId="4881177D"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772" w:type="pct"/>
            <w:shd w:val="clear" w:color="auto" w:fill="auto"/>
            <w:vAlign w:val="center"/>
          </w:tcPr>
          <w:p w14:paraId="1B6EE72F" w14:textId="77777777" w:rsidR="007F37F6" w:rsidRPr="008B4F92" w:rsidRDefault="007F37F6" w:rsidP="00A5720B">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476" w:type="pct"/>
          </w:tcPr>
          <w:p w14:paraId="08A7C893"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27C6625B" w14:textId="77777777" w:rsidR="007F37F6" w:rsidRPr="00CF0D1F" w:rsidRDefault="007F37F6" w:rsidP="00A572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2B15BD5B" w14:textId="77777777" w:rsidTr="00A5720B">
        <w:trPr>
          <w:trHeight w:val="45"/>
          <w:jc w:val="center"/>
        </w:trPr>
        <w:tc>
          <w:tcPr>
            <w:tcW w:w="222" w:type="pct"/>
            <w:shd w:val="clear" w:color="auto" w:fill="auto"/>
            <w:tcMar>
              <w:left w:w="0" w:type="dxa"/>
              <w:right w:w="0" w:type="dxa"/>
            </w:tcMar>
            <w:vAlign w:val="center"/>
          </w:tcPr>
          <w:p w14:paraId="2E8A674D" w14:textId="77777777" w:rsidR="007F37F6" w:rsidRPr="008B4F92"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772" w:type="pct"/>
            <w:shd w:val="clear" w:color="auto" w:fill="auto"/>
            <w:vAlign w:val="center"/>
          </w:tcPr>
          <w:p w14:paraId="0EA9C094" w14:textId="77777777" w:rsidR="007F37F6" w:rsidRPr="008B4F92" w:rsidRDefault="007F37F6" w:rsidP="00A5720B">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476" w:type="pct"/>
          </w:tcPr>
          <w:p w14:paraId="214DB74F"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D7E231C" w14:textId="77777777" w:rsidR="007F37F6" w:rsidRPr="00CF0D1F" w:rsidRDefault="007F37F6" w:rsidP="00A572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1B8EF58E" w14:textId="77777777" w:rsidTr="00A5720B">
        <w:trPr>
          <w:trHeight w:val="45"/>
          <w:jc w:val="center"/>
        </w:trPr>
        <w:tc>
          <w:tcPr>
            <w:tcW w:w="222" w:type="pct"/>
            <w:shd w:val="clear" w:color="auto" w:fill="auto"/>
            <w:tcMar>
              <w:left w:w="0" w:type="dxa"/>
              <w:right w:w="0" w:type="dxa"/>
            </w:tcMar>
            <w:vAlign w:val="center"/>
          </w:tcPr>
          <w:p w14:paraId="7C0E157C" w14:textId="77777777" w:rsidR="007F37F6"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772" w:type="pct"/>
            <w:shd w:val="clear" w:color="auto" w:fill="auto"/>
            <w:vAlign w:val="center"/>
          </w:tcPr>
          <w:p w14:paraId="435B368D" w14:textId="77777777" w:rsidR="007F37F6" w:rsidRPr="00CF0D1F" w:rsidRDefault="007F37F6" w:rsidP="00A5720B">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476" w:type="pct"/>
          </w:tcPr>
          <w:p w14:paraId="1D48867B"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25BEC90" w14:textId="77777777" w:rsidR="007F37F6" w:rsidRDefault="007F37F6" w:rsidP="00A572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7D7834E8" w14:textId="77777777" w:rsidTr="00A5720B">
        <w:trPr>
          <w:trHeight w:val="45"/>
          <w:jc w:val="center"/>
        </w:trPr>
        <w:tc>
          <w:tcPr>
            <w:tcW w:w="222" w:type="pct"/>
            <w:shd w:val="clear" w:color="auto" w:fill="auto"/>
            <w:tcMar>
              <w:left w:w="0" w:type="dxa"/>
              <w:right w:w="0" w:type="dxa"/>
            </w:tcMar>
            <w:vAlign w:val="center"/>
          </w:tcPr>
          <w:p w14:paraId="566F06A1" w14:textId="77777777" w:rsidR="007F37F6" w:rsidRDefault="007F37F6" w:rsidP="00A5720B">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772" w:type="pct"/>
            <w:shd w:val="clear" w:color="auto" w:fill="auto"/>
            <w:vAlign w:val="center"/>
          </w:tcPr>
          <w:p w14:paraId="7C5E2840" w14:textId="77777777" w:rsidR="007F37F6" w:rsidRPr="00CF0D1F" w:rsidRDefault="007F37F6" w:rsidP="00A5720B">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476" w:type="pct"/>
          </w:tcPr>
          <w:p w14:paraId="433B1051" w14:textId="77777777" w:rsidR="007F37F6" w:rsidRPr="00CF0D1F" w:rsidRDefault="007F37F6" w:rsidP="00A5720B">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4BEDD103" w14:textId="77777777" w:rsidR="007F37F6" w:rsidRDefault="007F37F6" w:rsidP="00A572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5E3CAD77" w14:textId="77777777" w:rsidR="0073449C" w:rsidRDefault="0073449C" w:rsidP="0073449C">
      <w:pPr>
        <w:pStyle w:val="Piedepgina"/>
        <w:contextualSpacing/>
        <w:rPr>
          <w:rFonts w:asciiTheme="minorHAnsi" w:hAnsiTheme="minorHAnsi" w:cstheme="minorHAnsi"/>
          <w:b/>
          <w:bCs/>
          <w:sz w:val="22"/>
          <w:szCs w:val="22"/>
          <w:u w:val="single"/>
        </w:rPr>
      </w:pPr>
    </w:p>
    <w:p w14:paraId="71C55B67" w14:textId="77777777" w:rsidR="00B72C0A" w:rsidRDefault="00B72C0A" w:rsidP="0073449C">
      <w:pPr>
        <w:pStyle w:val="Piedepgina"/>
        <w:contextualSpacing/>
        <w:rPr>
          <w:rFonts w:asciiTheme="minorHAnsi" w:hAnsiTheme="minorHAnsi" w:cstheme="minorHAnsi"/>
          <w:b/>
          <w:bCs/>
          <w:sz w:val="22"/>
          <w:szCs w:val="22"/>
          <w:u w:val="single"/>
        </w:rPr>
      </w:pPr>
    </w:p>
    <w:p w14:paraId="3B5067FE" w14:textId="77777777" w:rsidR="00B72C0A" w:rsidRDefault="00B72C0A" w:rsidP="0073449C">
      <w:pPr>
        <w:pStyle w:val="Piedepgina"/>
        <w:contextualSpacing/>
        <w:rPr>
          <w:rFonts w:asciiTheme="minorHAnsi" w:hAnsiTheme="minorHAnsi" w:cstheme="minorHAnsi"/>
          <w:b/>
          <w:bCs/>
          <w:sz w:val="22"/>
          <w:szCs w:val="22"/>
          <w:u w:val="single"/>
        </w:rPr>
      </w:pPr>
    </w:p>
    <w:p w14:paraId="16B25291" w14:textId="77777777" w:rsidR="00B72C0A" w:rsidRDefault="00B72C0A" w:rsidP="0073449C">
      <w:pPr>
        <w:pStyle w:val="Piedepgina"/>
        <w:contextualSpacing/>
        <w:rPr>
          <w:rFonts w:asciiTheme="minorHAnsi" w:hAnsiTheme="minorHAnsi" w:cstheme="minorHAnsi"/>
          <w:b/>
          <w:bCs/>
          <w:sz w:val="22"/>
          <w:szCs w:val="22"/>
          <w:u w:val="single"/>
        </w:rPr>
      </w:pPr>
    </w:p>
    <w:p w14:paraId="05F2CABC" w14:textId="77777777" w:rsidR="00840005" w:rsidRDefault="00840005" w:rsidP="00840005">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CONDICIONES REQUERIDAS</w:t>
      </w:r>
    </w:p>
    <w:p w14:paraId="64AA7BA0" w14:textId="77777777" w:rsidR="00C507F8" w:rsidRDefault="00C507F8" w:rsidP="00C507F8">
      <w:pPr>
        <w:pStyle w:val="Piedepgina"/>
        <w:ind w:left="360"/>
        <w:contextualSpacing/>
        <w:rPr>
          <w:rFonts w:asciiTheme="minorHAnsi" w:hAnsiTheme="minorHAnsi" w:cstheme="minorHAnsi"/>
          <w:b/>
          <w:bCs/>
          <w:sz w:val="22"/>
          <w:szCs w:val="22"/>
          <w:u w:val="single"/>
        </w:rPr>
      </w:pPr>
    </w:p>
    <w:p w14:paraId="4E583988" w14:textId="77777777" w:rsidR="00840005" w:rsidRDefault="00840005" w:rsidP="00840005">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7B55897B" w14:textId="77777777" w:rsidR="00C507F8" w:rsidRDefault="00C507F8" w:rsidP="00840005">
      <w:pPr>
        <w:pStyle w:val="Piedepgina"/>
        <w:contextualSpacing/>
        <w:rPr>
          <w:rFonts w:asciiTheme="minorHAnsi" w:hAnsiTheme="minorHAnsi" w:cstheme="minorHAnsi"/>
          <w:b/>
          <w:bCs/>
          <w:sz w:val="22"/>
          <w:szCs w:val="22"/>
          <w:u w:val="single"/>
        </w:rPr>
      </w:pPr>
    </w:p>
    <w:p w14:paraId="29A3E8D4" w14:textId="77777777" w:rsidR="00840005" w:rsidRPr="001E17B5" w:rsidRDefault="00840005" w:rsidP="00840005">
      <w:pPr>
        <w:pStyle w:val="Piedepgina"/>
        <w:contextualSpacing/>
        <w:rPr>
          <w:rFonts w:asciiTheme="minorHAnsi" w:hAnsiTheme="minorHAnsi" w:cstheme="minorHAnsi"/>
          <w:b/>
          <w:bCs/>
          <w:sz w:val="4"/>
          <w:szCs w:val="22"/>
          <w:u w:val="single"/>
        </w:rPr>
      </w:pPr>
    </w:p>
    <w:p w14:paraId="1027DF5D" w14:textId="77777777" w:rsidR="00840005" w:rsidRPr="004148C9" w:rsidRDefault="00840005" w:rsidP="00840005">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64B0BE29" w14:textId="77777777" w:rsidR="00840005" w:rsidRPr="008B4F92" w:rsidRDefault="00840005" w:rsidP="00840005">
      <w:pPr>
        <w:rPr>
          <w:rFonts w:asciiTheme="minorHAnsi" w:hAnsiTheme="minorHAnsi" w:cstheme="minorHAnsi"/>
          <w:b/>
          <w:bCs/>
          <w:sz w:val="22"/>
          <w:szCs w:val="22"/>
          <w:u w:val="single"/>
        </w:rPr>
      </w:pPr>
    </w:p>
    <w:p w14:paraId="6B7C20C1" w14:textId="77777777" w:rsidR="00840005" w:rsidRDefault="00840005" w:rsidP="00840005">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1B882427" w14:textId="77777777" w:rsidR="00C507F8" w:rsidRDefault="00C507F8" w:rsidP="00840005">
      <w:pPr>
        <w:tabs>
          <w:tab w:val="left" w:pos="426"/>
        </w:tabs>
        <w:contextualSpacing/>
        <w:rPr>
          <w:rFonts w:asciiTheme="minorHAnsi" w:hAnsiTheme="minorHAnsi" w:cstheme="minorHAnsi"/>
          <w:b/>
          <w:bCs/>
          <w:sz w:val="22"/>
          <w:szCs w:val="22"/>
          <w:u w:val="single"/>
        </w:rPr>
      </w:pPr>
    </w:p>
    <w:p w14:paraId="1401819B" w14:textId="77777777" w:rsidR="00840005" w:rsidRPr="001E17B5" w:rsidRDefault="00840005" w:rsidP="00840005">
      <w:pPr>
        <w:tabs>
          <w:tab w:val="left" w:pos="426"/>
        </w:tabs>
        <w:contextualSpacing/>
        <w:rPr>
          <w:rFonts w:asciiTheme="minorHAnsi" w:hAnsiTheme="minorHAnsi" w:cstheme="minorHAnsi"/>
          <w:b/>
          <w:color w:val="000000" w:themeColor="text1"/>
          <w:sz w:val="6"/>
          <w:szCs w:val="22"/>
          <w:u w:val="single"/>
        </w:rPr>
      </w:pPr>
    </w:p>
    <w:p w14:paraId="14C12182" w14:textId="5BBD5F1B" w:rsidR="0073449C" w:rsidRDefault="00840005" w:rsidP="00840005">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la </w:t>
      </w:r>
      <w:r>
        <w:rPr>
          <w:rFonts w:asciiTheme="minorHAnsi" w:eastAsiaTheme="minorHAnsi" w:hAnsiTheme="minorHAnsi" w:cstheme="minorHAnsi"/>
          <w:color w:val="000000"/>
          <w:sz w:val="22"/>
          <w:szCs w:val="22"/>
          <w:lang w:val="es-BO" w:eastAsia="en-US"/>
        </w:rPr>
        <w:t>emisión de la Orden de Proceder hasta la entrega provisional.</w:t>
      </w:r>
    </w:p>
    <w:p w14:paraId="161E3BD1" w14:textId="77777777" w:rsidR="005C12A8" w:rsidRDefault="005C12A8" w:rsidP="00840005">
      <w:pPr>
        <w:jc w:val="both"/>
        <w:rPr>
          <w:rFonts w:asciiTheme="minorHAnsi" w:eastAsiaTheme="minorHAnsi" w:hAnsiTheme="minorHAnsi" w:cstheme="minorHAnsi"/>
          <w:color w:val="000000"/>
          <w:sz w:val="22"/>
          <w:szCs w:val="22"/>
          <w:lang w:val="es-BO" w:eastAsia="en-US"/>
        </w:rPr>
      </w:pPr>
    </w:p>
    <w:p w14:paraId="1A5176E5" w14:textId="77777777" w:rsidR="00C754A1" w:rsidRPr="00A05B76" w:rsidRDefault="00C754A1" w:rsidP="0073449C">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3449C" w:rsidRPr="008B4F92" w14:paraId="125817E3" w14:textId="77777777" w:rsidTr="001E17B5">
        <w:trPr>
          <w:trHeight w:val="408"/>
          <w:jc w:val="center"/>
        </w:trPr>
        <w:tc>
          <w:tcPr>
            <w:tcW w:w="3129" w:type="pct"/>
            <w:shd w:val="clear" w:color="auto" w:fill="BFBFBF" w:themeFill="background1" w:themeFillShade="BF"/>
            <w:vAlign w:val="center"/>
          </w:tcPr>
          <w:p w14:paraId="502F354B"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w:t>
            </w:r>
            <w:r>
              <w:rPr>
                <w:rFonts w:asciiTheme="minorHAnsi" w:hAnsiTheme="minorHAnsi" w:cstheme="minorHAnsi"/>
                <w:b/>
                <w:bCs/>
                <w:color w:val="000000" w:themeColor="text1"/>
                <w:sz w:val="22"/>
                <w:szCs w:val="22"/>
              </w:rPr>
              <w:t xml:space="preserve"> DEL PROYECTO</w:t>
            </w:r>
          </w:p>
          <w:p w14:paraId="3E1C598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871" w:type="pct"/>
            <w:shd w:val="clear" w:color="auto" w:fill="BFBFBF" w:themeFill="background1" w:themeFillShade="BF"/>
            <w:vAlign w:val="center"/>
          </w:tcPr>
          <w:p w14:paraId="60A2B335"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5CC1D01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3449C" w:rsidRPr="008B4F92" w14:paraId="3221C554" w14:textId="77777777" w:rsidTr="001E17B5">
        <w:trPr>
          <w:trHeight w:val="408"/>
          <w:jc w:val="center"/>
        </w:trPr>
        <w:tc>
          <w:tcPr>
            <w:tcW w:w="3129" w:type="pct"/>
            <w:shd w:val="clear" w:color="auto" w:fill="FFFFFF" w:themeFill="background1"/>
            <w:vAlign w:val="center"/>
          </w:tcPr>
          <w:p w14:paraId="58990EAB" w14:textId="30A2A4BD" w:rsidR="0073449C" w:rsidRPr="00060382" w:rsidRDefault="006A0A1E" w:rsidP="00C507F8">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w:t>
            </w:r>
            <w:r w:rsidR="00C507F8">
              <w:rPr>
                <w:rFonts w:ascii="Calibri" w:eastAsia="Arial Unicode MS" w:hAnsi="Calibri" w:cs="Calibri"/>
                <w:b/>
                <w:sz w:val="18"/>
                <w:szCs w:val="18"/>
                <w:lang w:val="es-MX"/>
              </w:rPr>
              <w:t>INTERCONEXION RED SECUNDARIA PUERTO QUIJARRO</w:t>
            </w:r>
          </w:p>
        </w:tc>
        <w:tc>
          <w:tcPr>
            <w:tcW w:w="1871" w:type="pct"/>
            <w:vAlign w:val="center"/>
          </w:tcPr>
          <w:p w14:paraId="02D4A099" w14:textId="2AEE90D5" w:rsidR="0018367A" w:rsidRPr="008B4F92" w:rsidRDefault="00A05B76"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549C06C0" w14:textId="16E8CB3A" w:rsidR="0073449C" w:rsidRPr="001E17B5" w:rsidRDefault="0073449C" w:rsidP="0073449C">
      <w:pPr>
        <w:autoSpaceDE w:val="0"/>
        <w:autoSpaceDN w:val="0"/>
        <w:adjustRightInd w:val="0"/>
        <w:rPr>
          <w:rFonts w:asciiTheme="minorHAnsi" w:eastAsiaTheme="minorHAnsi" w:hAnsiTheme="minorHAnsi" w:cstheme="minorHAnsi"/>
          <w:color w:val="000000"/>
          <w:sz w:val="10"/>
          <w:szCs w:val="22"/>
          <w:lang w:val="es-BO" w:eastAsia="en-US"/>
        </w:rPr>
      </w:pPr>
    </w:p>
    <w:p w14:paraId="00BBDF6D" w14:textId="77777777" w:rsidR="0073449C" w:rsidRDefault="0073449C" w:rsidP="0073449C">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52164F9A"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3CF8B95C"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2CEBE646"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70EDDBD3"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70172A08"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43B462D3"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7A402479"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09C41E69"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43CF5DB6"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054AF878"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282AD5E8"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0E5CF59C"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1F470A5C"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0365371A"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5CFFA574"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567B3825"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5025B796"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5200CEA8"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0404E2B8"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4A7A5E99"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538BDE6F" w14:textId="77777777" w:rsidR="00B72C0A" w:rsidRDefault="00B72C0A"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252794EC" w14:textId="77777777" w:rsidR="00A05B76" w:rsidRDefault="00A05B76"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6C30E569" w14:textId="77777777" w:rsidR="0073449C" w:rsidRDefault="0073449C" w:rsidP="0073449C">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B.3. </w:t>
      </w:r>
      <w:r w:rsidRPr="00CB038D">
        <w:rPr>
          <w:rFonts w:asciiTheme="minorHAnsi" w:hAnsiTheme="minorHAnsi" w:cstheme="minorHAnsi"/>
          <w:b/>
          <w:bCs/>
          <w:sz w:val="22"/>
          <w:szCs w:val="22"/>
          <w:u w:val="single"/>
        </w:rPr>
        <w:t>UBICACIÓN DE LA OBRA</w:t>
      </w:r>
    </w:p>
    <w:p w14:paraId="5F227BEC" w14:textId="77777777" w:rsidR="00AA73CE" w:rsidRPr="00AA73CE" w:rsidRDefault="00AA73CE" w:rsidP="0073449C">
      <w:pPr>
        <w:tabs>
          <w:tab w:val="left" w:pos="851"/>
        </w:tabs>
        <w:spacing w:line="276" w:lineRule="auto"/>
        <w:contextualSpacing/>
        <w:rPr>
          <w:rFonts w:asciiTheme="minorHAnsi" w:hAnsiTheme="minorHAnsi" w:cstheme="minorHAnsi"/>
          <w:b/>
          <w:bCs/>
          <w:sz w:val="4"/>
          <w:szCs w:val="22"/>
          <w:u w:val="single"/>
        </w:rPr>
      </w:pPr>
    </w:p>
    <w:p w14:paraId="2ADDD346" w14:textId="4BBE0FF9" w:rsidR="0073449C" w:rsidRPr="00B31345" w:rsidRDefault="005C12A8" w:rsidP="0073449C">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noProof/>
          <w:lang w:val="es-BO" w:eastAsia="es-BO"/>
        </w:rPr>
        <w:drawing>
          <wp:anchor distT="0" distB="0" distL="114300" distR="114300" simplePos="0" relativeHeight="251667456" behindDoc="1" locked="0" layoutInCell="1" allowOverlap="1" wp14:anchorId="1BB1A971" wp14:editId="61C09B6A">
            <wp:simplePos x="0" y="0"/>
            <wp:positionH relativeFrom="margin">
              <wp:align>left</wp:align>
            </wp:positionH>
            <wp:positionV relativeFrom="paragraph">
              <wp:posOffset>872490</wp:posOffset>
            </wp:positionV>
            <wp:extent cx="5551805" cy="4838700"/>
            <wp:effectExtent l="38100" t="38100" r="29845" b="38100"/>
            <wp:wrapTight wrapText="bothSides">
              <wp:wrapPolygon edited="0">
                <wp:start x="-148" y="-170"/>
                <wp:lineTo x="-148" y="21685"/>
                <wp:lineTo x="21642" y="21685"/>
                <wp:lineTo x="21642" y="-170"/>
                <wp:lineTo x="-148" y="-17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6397" r="69619" b="28377"/>
                    <a:stretch/>
                  </pic:blipFill>
                  <pic:spPr bwMode="auto">
                    <a:xfrm>
                      <a:off x="0" y="0"/>
                      <a:ext cx="5551805" cy="483870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449C">
        <w:rPr>
          <w:rFonts w:asciiTheme="minorHAnsi" w:eastAsiaTheme="minorHAnsi" w:hAnsiTheme="minorHAnsi" w:cstheme="minorHAnsi"/>
          <w:color w:val="000000"/>
          <w:sz w:val="22"/>
          <w:szCs w:val="22"/>
          <w:lang w:val="es-BO" w:eastAsia="en-US"/>
        </w:rPr>
        <w:t>El</w:t>
      </w:r>
      <w:r w:rsidR="0073449C" w:rsidRPr="00B31345">
        <w:rPr>
          <w:rFonts w:asciiTheme="minorHAnsi" w:eastAsiaTheme="minorHAnsi" w:hAnsiTheme="minorHAnsi" w:cstheme="minorHAnsi"/>
          <w:color w:val="000000"/>
          <w:sz w:val="22"/>
          <w:szCs w:val="22"/>
          <w:lang w:val="es-BO" w:eastAsia="en-US"/>
        </w:rPr>
        <w:t xml:space="preserve"> trabajo </w:t>
      </w:r>
      <w:r w:rsidR="0073449C">
        <w:rPr>
          <w:rFonts w:asciiTheme="minorHAnsi" w:eastAsiaTheme="minorHAnsi" w:hAnsiTheme="minorHAnsi" w:cstheme="minorHAnsi"/>
          <w:color w:val="000000"/>
          <w:sz w:val="22"/>
          <w:szCs w:val="22"/>
          <w:lang w:val="es-BO" w:eastAsia="en-US"/>
        </w:rPr>
        <w:t xml:space="preserve">de Construcción será realizado en el Municipio </w:t>
      </w:r>
      <w:r w:rsidR="00A12C21">
        <w:rPr>
          <w:rFonts w:asciiTheme="minorHAnsi" w:eastAsiaTheme="minorHAnsi" w:hAnsiTheme="minorHAnsi" w:cstheme="minorHAnsi"/>
          <w:color w:val="000000"/>
          <w:sz w:val="22"/>
          <w:szCs w:val="22"/>
          <w:lang w:val="es-BO" w:eastAsia="en-US"/>
        </w:rPr>
        <w:t xml:space="preserve">de Puerto </w:t>
      </w:r>
      <w:proofErr w:type="spellStart"/>
      <w:r w:rsidR="00A12C21">
        <w:rPr>
          <w:rFonts w:asciiTheme="minorHAnsi" w:eastAsiaTheme="minorHAnsi" w:hAnsiTheme="minorHAnsi" w:cstheme="minorHAnsi"/>
          <w:color w:val="000000"/>
          <w:sz w:val="22"/>
          <w:szCs w:val="22"/>
          <w:lang w:val="es-BO" w:eastAsia="en-US"/>
        </w:rPr>
        <w:t>Quijarro</w:t>
      </w:r>
      <w:proofErr w:type="spellEnd"/>
      <w:r w:rsidR="00A12C21">
        <w:rPr>
          <w:rFonts w:asciiTheme="minorHAnsi" w:eastAsiaTheme="minorHAnsi" w:hAnsiTheme="minorHAnsi" w:cstheme="minorHAnsi"/>
          <w:color w:val="000000"/>
          <w:sz w:val="22"/>
          <w:szCs w:val="22"/>
          <w:lang w:val="es-BO" w:eastAsia="en-US"/>
        </w:rPr>
        <w:t xml:space="preserve"> provincia German </w:t>
      </w:r>
      <w:proofErr w:type="spellStart"/>
      <w:r w:rsidR="00A12C21">
        <w:rPr>
          <w:rFonts w:asciiTheme="minorHAnsi" w:eastAsiaTheme="minorHAnsi" w:hAnsiTheme="minorHAnsi" w:cstheme="minorHAnsi"/>
          <w:color w:val="000000"/>
          <w:sz w:val="22"/>
          <w:szCs w:val="22"/>
          <w:lang w:val="es-BO" w:eastAsia="en-US"/>
        </w:rPr>
        <w:t>Buch</w:t>
      </w:r>
      <w:proofErr w:type="spellEnd"/>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4414"/>
      </w:tblGrid>
      <w:tr w:rsidR="00B72C0A" w:rsidRPr="008B4F92" w14:paraId="6E9B082F" w14:textId="77777777" w:rsidTr="00B72C0A">
        <w:trPr>
          <w:trHeight w:val="268"/>
        </w:trPr>
        <w:tc>
          <w:tcPr>
            <w:tcW w:w="2500" w:type="pct"/>
            <w:shd w:val="clear" w:color="auto" w:fill="BFBFBF" w:themeFill="background1" w:themeFillShade="BF"/>
            <w:vAlign w:val="center"/>
          </w:tcPr>
          <w:p w14:paraId="2157623A" w14:textId="77777777" w:rsidR="00B72C0A" w:rsidRPr="008B4F92" w:rsidRDefault="00B72C0A" w:rsidP="00B72C0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hAnsiTheme="minorHAnsi" w:cstheme="minorHAnsi"/>
                <w:b/>
                <w:bCs/>
                <w:color w:val="000000" w:themeColor="text1"/>
                <w:sz w:val="22"/>
                <w:szCs w:val="22"/>
              </w:rPr>
              <w:t>DETALLE</w:t>
            </w:r>
          </w:p>
        </w:tc>
        <w:tc>
          <w:tcPr>
            <w:tcW w:w="2500" w:type="pct"/>
            <w:shd w:val="clear" w:color="auto" w:fill="BFBFBF" w:themeFill="background1" w:themeFillShade="BF"/>
            <w:vAlign w:val="center"/>
          </w:tcPr>
          <w:p w14:paraId="3060048B" w14:textId="77777777" w:rsidR="00B72C0A" w:rsidRPr="008B4F92" w:rsidRDefault="00B72C0A" w:rsidP="00B72C0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B72C0A" w:rsidRPr="008B4F92" w14:paraId="07E3A064" w14:textId="77777777" w:rsidTr="00B72C0A">
        <w:trPr>
          <w:trHeight w:val="115"/>
        </w:trPr>
        <w:tc>
          <w:tcPr>
            <w:tcW w:w="2500" w:type="pct"/>
            <w:vAlign w:val="center"/>
          </w:tcPr>
          <w:p w14:paraId="4C95DC0C" w14:textId="77777777" w:rsidR="00B72C0A" w:rsidRPr="00CE4778" w:rsidRDefault="00B72C0A" w:rsidP="00B72C0A">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500" w:type="pct"/>
            <w:vAlign w:val="center"/>
          </w:tcPr>
          <w:p w14:paraId="2C27A4A2" w14:textId="77777777" w:rsidR="00B72C0A" w:rsidRDefault="00B72C0A" w:rsidP="00B72C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PUERTO QUIJARRO </w:t>
            </w:r>
          </w:p>
        </w:tc>
      </w:tr>
      <w:tr w:rsidR="00B72C0A" w:rsidRPr="00CB393C" w14:paraId="65757D20" w14:textId="77777777" w:rsidTr="00B72C0A">
        <w:trPr>
          <w:trHeight w:val="1104"/>
        </w:trPr>
        <w:tc>
          <w:tcPr>
            <w:tcW w:w="5000" w:type="pct"/>
            <w:gridSpan w:val="2"/>
            <w:vAlign w:val="center"/>
          </w:tcPr>
          <w:p w14:paraId="428CBF05" w14:textId="77777777" w:rsidR="00B72C0A" w:rsidRDefault="00B72C0A" w:rsidP="00B72C0A">
            <w:pPr>
              <w:autoSpaceDE w:val="0"/>
              <w:autoSpaceDN w:val="0"/>
              <w:adjustRightInd w:val="0"/>
              <w:ind w:left="708" w:hanging="708"/>
              <w:jc w:val="center"/>
              <w:rPr>
                <w:rFonts w:asciiTheme="minorHAnsi" w:eastAsiaTheme="minorHAnsi" w:hAnsiTheme="minorHAnsi" w:cstheme="minorHAnsi"/>
                <w:color w:val="000000"/>
                <w:sz w:val="22"/>
                <w:szCs w:val="22"/>
                <w:highlight w:val="yellow"/>
                <w:lang w:val="es-BO" w:eastAsia="en-US"/>
              </w:rPr>
            </w:pPr>
          </w:p>
          <w:p w14:paraId="2C89007A" w14:textId="77777777" w:rsidR="00B72C0A" w:rsidRDefault="00B72C0A" w:rsidP="00B72C0A">
            <w:pPr>
              <w:jc w:val="center"/>
              <w:rPr>
                <w:rFonts w:asciiTheme="minorHAnsi" w:eastAsiaTheme="minorHAnsi" w:hAnsiTheme="minorHAnsi" w:cstheme="minorHAnsi"/>
                <w:b/>
                <w:sz w:val="22"/>
                <w:szCs w:val="22"/>
                <w:lang w:val="es-BO" w:eastAsia="en-US"/>
              </w:rPr>
            </w:pPr>
          </w:p>
          <w:p w14:paraId="1EE4241C" w14:textId="77777777" w:rsidR="00B72C0A" w:rsidRDefault="00B72C0A" w:rsidP="00B72C0A">
            <w:pPr>
              <w:jc w:val="center"/>
              <w:rPr>
                <w:rFonts w:asciiTheme="minorHAnsi" w:eastAsiaTheme="minorHAnsi" w:hAnsiTheme="minorHAnsi" w:cstheme="minorHAnsi"/>
                <w:b/>
                <w:sz w:val="22"/>
                <w:szCs w:val="22"/>
                <w:lang w:val="es-BO" w:eastAsia="en-US"/>
              </w:rPr>
            </w:pPr>
          </w:p>
          <w:p w14:paraId="314A0D35" w14:textId="77777777" w:rsidR="00B72C0A" w:rsidRDefault="00B72C0A" w:rsidP="00B72C0A">
            <w:pPr>
              <w:jc w:val="center"/>
              <w:rPr>
                <w:rFonts w:asciiTheme="minorHAnsi" w:eastAsiaTheme="minorHAnsi" w:hAnsiTheme="minorHAnsi" w:cstheme="minorHAnsi"/>
                <w:b/>
                <w:sz w:val="22"/>
                <w:szCs w:val="22"/>
                <w:lang w:val="es-BO" w:eastAsia="en-US"/>
              </w:rPr>
            </w:pPr>
          </w:p>
          <w:p w14:paraId="00E9653A" w14:textId="77777777" w:rsidR="00B72C0A" w:rsidRDefault="00B72C0A" w:rsidP="00B72C0A">
            <w:pPr>
              <w:jc w:val="center"/>
              <w:rPr>
                <w:rFonts w:asciiTheme="minorHAnsi" w:eastAsiaTheme="minorHAnsi" w:hAnsiTheme="minorHAnsi" w:cstheme="minorHAnsi"/>
                <w:b/>
                <w:sz w:val="22"/>
                <w:szCs w:val="22"/>
                <w:lang w:val="es-BO" w:eastAsia="en-US"/>
              </w:rPr>
            </w:pPr>
          </w:p>
          <w:p w14:paraId="14DD13AD" w14:textId="77777777" w:rsidR="00B72C0A" w:rsidRDefault="00B72C0A" w:rsidP="00B72C0A">
            <w:pPr>
              <w:rPr>
                <w:rFonts w:asciiTheme="minorHAnsi" w:eastAsiaTheme="minorHAnsi" w:hAnsiTheme="minorHAnsi" w:cstheme="minorHAnsi"/>
                <w:b/>
                <w:sz w:val="22"/>
                <w:szCs w:val="22"/>
                <w:lang w:val="es-BO" w:eastAsia="en-US"/>
              </w:rPr>
            </w:pPr>
            <w:r w:rsidRPr="00CB393C">
              <w:rPr>
                <w:rFonts w:asciiTheme="minorHAnsi" w:eastAsiaTheme="minorHAnsi" w:hAnsiTheme="minorHAnsi" w:cstheme="minorHAnsi"/>
                <w:b/>
                <w:sz w:val="22"/>
                <w:szCs w:val="22"/>
                <w:lang w:val="es-BO" w:eastAsia="en-US"/>
              </w:rPr>
              <w:t>PLANO DE LA RED SECUNDARIA A CONSTRUIR EN</w:t>
            </w:r>
            <w:r>
              <w:rPr>
                <w:rFonts w:asciiTheme="minorHAnsi" w:eastAsiaTheme="minorHAnsi" w:hAnsiTheme="minorHAnsi" w:cstheme="minorHAnsi"/>
                <w:b/>
                <w:sz w:val="22"/>
                <w:szCs w:val="22"/>
                <w:lang w:val="es-BO" w:eastAsia="en-US"/>
              </w:rPr>
              <w:t xml:space="preserve"> EL MUNICIPIO DE PUERTO QUIJARRO</w:t>
            </w:r>
          </w:p>
          <w:p w14:paraId="004890C5" w14:textId="77777777" w:rsidR="00B72C0A" w:rsidRDefault="00B72C0A" w:rsidP="00B72C0A">
            <w:pPr>
              <w:jc w:val="center"/>
              <w:rPr>
                <w:rFonts w:asciiTheme="minorHAnsi" w:eastAsiaTheme="minorHAnsi" w:hAnsiTheme="minorHAnsi" w:cstheme="minorHAnsi"/>
                <w:b/>
                <w:sz w:val="22"/>
                <w:szCs w:val="22"/>
                <w:lang w:val="es-BO" w:eastAsia="en-US"/>
              </w:rPr>
            </w:pPr>
          </w:p>
          <w:p w14:paraId="7AE68807" w14:textId="77777777" w:rsidR="00B72C0A" w:rsidRDefault="00B72C0A" w:rsidP="00B72C0A">
            <w:pPr>
              <w:jc w:val="center"/>
              <w:rPr>
                <w:rFonts w:asciiTheme="minorHAnsi" w:eastAsiaTheme="minorHAnsi" w:hAnsiTheme="minorHAnsi" w:cstheme="minorHAnsi"/>
                <w:b/>
                <w:sz w:val="22"/>
                <w:szCs w:val="22"/>
                <w:lang w:val="es-BO" w:eastAsia="en-US"/>
              </w:rPr>
            </w:pPr>
          </w:p>
          <w:p w14:paraId="78FD6E6A" w14:textId="77777777" w:rsidR="00B72C0A" w:rsidRPr="00CB393C" w:rsidRDefault="00B72C0A" w:rsidP="00B72C0A">
            <w:pPr>
              <w:jc w:val="center"/>
              <w:rPr>
                <w:rFonts w:asciiTheme="minorHAnsi" w:eastAsiaTheme="minorHAnsi" w:hAnsiTheme="minorHAnsi" w:cstheme="minorHAnsi"/>
                <w:b/>
                <w:sz w:val="22"/>
                <w:szCs w:val="22"/>
                <w:lang w:val="es-BO" w:eastAsia="en-US"/>
              </w:rPr>
            </w:pPr>
            <w:r>
              <w:rPr>
                <w:noProof/>
                <w:lang w:val="es-BO" w:eastAsia="es-BO"/>
              </w:rPr>
              <w:lastRenderedPageBreak/>
              <w:drawing>
                <wp:inline distT="0" distB="0" distL="0" distR="0" wp14:anchorId="674E2BE9" wp14:editId="3CF76A14">
                  <wp:extent cx="5537094" cy="5199321"/>
                  <wp:effectExtent l="0" t="0" r="698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345" t="12802" r="24400" b="4969"/>
                          <a:stretch/>
                        </pic:blipFill>
                        <pic:spPr bwMode="auto">
                          <a:xfrm>
                            <a:off x="0" y="0"/>
                            <a:ext cx="5561869" cy="5222585"/>
                          </a:xfrm>
                          <a:prstGeom prst="rect">
                            <a:avLst/>
                          </a:prstGeom>
                          <a:ln>
                            <a:noFill/>
                          </a:ln>
                          <a:extLst>
                            <a:ext uri="{53640926-AAD7-44D8-BBD7-CCE9431645EC}">
                              <a14:shadowObscured xmlns:a14="http://schemas.microsoft.com/office/drawing/2010/main"/>
                            </a:ext>
                          </a:extLst>
                        </pic:spPr>
                      </pic:pic>
                    </a:graphicData>
                  </a:graphic>
                </wp:inline>
              </w:drawing>
            </w:r>
          </w:p>
          <w:p w14:paraId="2D81BE7D" w14:textId="77777777" w:rsidR="00B72C0A" w:rsidRPr="00C507F8" w:rsidRDefault="00B72C0A" w:rsidP="00B72C0A">
            <w:pPr>
              <w:rPr>
                <w:rFonts w:asciiTheme="minorHAnsi" w:eastAsiaTheme="minorHAnsi" w:hAnsiTheme="minorHAnsi" w:cstheme="minorHAnsi"/>
                <w:sz w:val="22"/>
                <w:szCs w:val="22"/>
                <w:highlight w:val="yellow"/>
                <w:lang w:val="es-BO" w:eastAsia="en-US"/>
              </w:rPr>
            </w:pPr>
          </w:p>
        </w:tc>
      </w:tr>
    </w:tbl>
    <w:p w14:paraId="1A845990" w14:textId="77777777" w:rsidR="00AA73CE" w:rsidRDefault="00AA73CE" w:rsidP="0073449C">
      <w:pPr>
        <w:tabs>
          <w:tab w:val="left" w:pos="426"/>
        </w:tabs>
        <w:contextualSpacing/>
        <w:rPr>
          <w:rFonts w:asciiTheme="minorHAnsi" w:hAnsiTheme="minorHAnsi" w:cstheme="minorHAnsi"/>
          <w:b/>
          <w:color w:val="000000" w:themeColor="text1"/>
          <w:sz w:val="22"/>
          <w:szCs w:val="22"/>
          <w:u w:val="single"/>
        </w:rPr>
      </w:pPr>
    </w:p>
    <w:p w14:paraId="5257C5DE" w14:textId="77777777" w:rsidR="0073449C" w:rsidRDefault="0073449C" w:rsidP="0073449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B.4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0C4EBA5B" w14:textId="77777777" w:rsidR="0073449C" w:rsidRPr="00AC4AAC" w:rsidRDefault="0073449C" w:rsidP="0073449C">
      <w:pPr>
        <w:tabs>
          <w:tab w:val="left" w:pos="426"/>
        </w:tabs>
        <w:contextualSpacing/>
        <w:rPr>
          <w:rFonts w:asciiTheme="minorHAnsi" w:hAnsiTheme="minorHAnsi" w:cstheme="minorHAnsi"/>
          <w:b/>
          <w:color w:val="000000" w:themeColor="text1"/>
          <w:sz w:val="6"/>
          <w:szCs w:val="22"/>
          <w:u w:val="single"/>
        </w:rPr>
      </w:pPr>
    </w:p>
    <w:p w14:paraId="67D9C397" w14:textId="77777777" w:rsidR="00825216" w:rsidRDefault="00825216" w:rsidP="00825216">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7AAD5256" w14:textId="77777777" w:rsidR="00B72C0A" w:rsidRPr="00156689" w:rsidRDefault="00B72C0A" w:rsidP="00825216">
      <w:pPr>
        <w:autoSpaceDE w:val="0"/>
        <w:autoSpaceDN w:val="0"/>
        <w:adjustRightInd w:val="0"/>
        <w:jc w:val="both"/>
        <w:rPr>
          <w:rFonts w:asciiTheme="minorHAnsi" w:eastAsiaTheme="minorHAnsi" w:hAnsiTheme="minorHAnsi" w:cstheme="minorHAnsi"/>
          <w:color w:val="000000"/>
          <w:sz w:val="22"/>
          <w:szCs w:val="22"/>
          <w:lang w:val="es-BO" w:eastAsia="en-US"/>
        </w:rPr>
      </w:pPr>
    </w:p>
    <w:p w14:paraId="2C1C170C" w14:textId="77777777" w:rsidR="00840005" w:rsidRPr="00825216" w:rsidRDefault="00840005"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663C9B9C" w14:textId="77777777" w:rsidR="00B72C0A" w:rsidRDefault="00B72C0A" w:rsidP="0073449C">
      <w:pPr>
        <w:tabs>
          <w:tab w:val="left" w:pos="426"/>
        </w:tabs>
        <w:contextualSpacing/>
        <w:rPr>
          <w:rFonts w:asciiTheme="minorHAnsi" w:hAnsiTheme="minorHAnsi" w:cstheme="minorHAnsi"/>
          <w:b/>
          <w:color w:val="000000" w:themeColor="text1"/>
          <w:sz w:val="22"/>
          <w:szCs w:val="22"/>
          <w:u w:val="single"/>
        </w:rPr>
      </w:pPr>
    </w:p>
    <w:p w14:paraId="46B3EBDA" w14:textId="77777777" w:rsidR="0073449C" w:rsidRDefault="0073449C" w:rsidP="0073449C">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7F6BDEB6" w14:textId="77777777" w:rsidR="0073449C" w:rsidRDefault="0073449C" w:rsidP="0073449C">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84BE81F" w14:textId="77777777" w:rsidR="0073449C" w:rsidRPr="007F00B5" w:rsidRDefault="0073449C" w:rsidP="0073449C">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449C" w:rsidRPr="008B4F92" w14:paraId="0573C7BE" w14:textId="77777777" w:rsidTr="0018367A">
        <w:trPr>
          <w:trHeight w:val="189"/>
        </w:trPr>
        <w:tc>
          <w:tcPr>
            <w:tcW w:w="1362" w:type="pct"/>
            <w:shd w:val="clear" w:color="auto" w:fill="BFBFBF" w:themeFill="background1" w:themeFillShade="BF"/>
            <w:vAlign w:val="center"/>
          </w:tcPr>
          <w:p w14:paraId="4314DEC7"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2B35941"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684246" w:rsidRPr="008B4F92" w14:paraId="30BECA98" w14:textId="77777777" w:rsidTr="0018367A">
        <w:trPr>
          <w:trHeight w:val="189"/>
        </w:trPr>
        <w:tc>
          <w:tcPr>
            <w:tcW w:w="1362" w:type="pct"/>
            <w:vMerge w:val="restart"/>
            <w:vAlign w:val="center"/>
          </w:tcPr>
          <w:p w14:paraId="45C26F2F" w14:textId="63204E93" w:rsidR="00684246" w:rsidRPr="008B4F92" w:rsidRDefault="00684246" w:rsidP="0018367A">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sidRPr="00684246">
              <w:rPr>
                <w:rFonts w:asciiTheme="minorHAnsi" w:hAnsiTheme="minorHAnsi" w:cstheme="minorHAnsi"/>
                <w:sz w:val="22"/>
                <w:szCs w:val="22"/>
              </w:rPr>
              <w:t>Por retrasos en la ejecución de la obra</w:t>
            </w:r>
            <w:r w:rsidRPr="005D7E4D">
              <w:rPr>
                <w:rFonts w:asciiTheme="minorHAnsi" w:hAnsiTheme="minorHAnsi" w:cstheme="minorHAnsi"/>
                <w:sz w:val="22"/>
                <w:szCs w:val="22"/>
              </w:rPr>
              <w:t>.</w:t>
            </w:r>
          </w:p>
        </w:tc>
        <w:tc>
          <w:tcPr>
            <w:tcW w:w="3638" w:type="pct"/>
            <w:vAlign w:val="center"/>
          </w:tcPr>
          <w:p w14:paraId="05B5F684" w14:textId="6C7FD59A" w:rsidR="00684246" w:rsidRPr="008B4F92" w:rsidRDefault="00684246" w:rsidP="0018367A">
            <w:pPr>
              <w:autoSpaceDE w:val="0"/>
              <w:autoSpaceDN w:val="0"/>
              <w:adjustRightInd w:val="0"/>
              <w:rPr>
                <w:rFonts w:asciiTheme="minorHAnsi" w:eastAsiaTheme="minorHAnsi" w:hAnsiTheme="minorHAnsi" w:cstheme="minorHAnsi"/>
                <w:color w:val="000000"/>
                <w:sz w:val="22"/>
                <w:szCs w:val="22"/>
                <w:lang w:val="es-BO" w:eastAsia="en-US"/>
              </w:rPr>
            </w:pPr>
            <w:r w:rsidRPr="00684246">
              <w:rPr>
                <w:rFonts w:asciiTheme="minorHAnsi" w:eastAsiaTheme="minorHAnsi" w:hAnsiTheme="minorHAnsi" w:cstheme="minorHAnsi"/>
                <w:color w:val="000000"/>
                <w:sz w:val="22"/>
                <w:szCs w:val="22"/>
                <w:lang w:val="es-BO" w:eastAsia="en-US"/>
              </w:rPr>
              <w:t>a) Equivalente al 2 por 1000 del monto total del contrato por cada día de retraso entre 1 y 10 días calendario.</w:t>
            </w:r>
          </w:p>
        </w:tc>
      </w:tr>
      <w:tr w:rsidR="00684246" w:rsidRPr="008B4F92" w14:paraId="3469629A" w14:textId="77777777" w:rsidTr="0018367A">
        <w:trPr>
          <w:trHeight w:val="189"/>
        </w:trPr>
        <w:tc>
          <w:tcPr>
            <w:tcW w:w="1362" w:type="pct"/>
            <w:vMerge/>
            <w:vAlign w:val="center"/>
          </w:tcPr>
          <w:p w14:paraId="226EFC3E" w14:textId="4BFDD1D7" w:rsidR="00684246" w:rsidRDefault="00684246" w:rsidP="0018367A">
            <w:pPr>
              <w:tabs>
                <w:tab w:val="left" w:pos="426"/>
              </w:tabs>
              <w:contextualSpacing/>
              <w:jc w:val="both"/>
              <w:rPr>
                <w:rFonts w:asciiTheme="minorHAnsi" w:hAnsiTheme="minorHAnsi" w:cstheme="minorHAnsi"/>
                <w:sz w:val="22"/>
                <w:szCs w:val="22"/>
              </w:rPr>
            </w:pPr>
          </w:p>
        </w:tc>
        <w:tc>
          <w:tcPr>
            <w:tcW w:w="3638" w:type="pct"/>
            <w:vAlign w:val="center"/>
          </w:tcPr>
          <w:p w14:paraId="16CF93E4" w14:textId="132D59D5" w:rsidR="00684246" w:rsidRDefault="00684246" w:rsidP="0018367A">
            <w:pPr>
              <w:autoSpaceDE w:val="0"/>
              <w:autoSpaceDN w:val="0"/>
              <w:adjustRightInd w:val="0"/>
              <w:rPr>
                <w:rFonts w:asciiTheme="minorHAnsi" w:eastAsiaTheme="minorHAnsi" w:hAnsiTheme="minorHAnsi" w:cstheme="minorHAnsi"/>
                <w:color w:val="000000"/>
                <w:sz w:val="22"/>
                <w:szCs w:val="22"/>
                <w:lang w:val="es-BO" w:eastAsia="en-US"/>
              </w:rPr>
            </w:pPr>
            <w:r w:rsidRPr="00684246">
              <w:rPr>
                <w:rFonts w:asciiTheme="minorHAnsi" w:eastAsiaTheme="minorHAnsi" w:hAnsiTheme="minorHAnsi" w:cstheme="minorHAnsi"/>
                <w:color w:val="000000"/>
                <w:sz w:val="22"/>
                <w:szCs w:val="22"/>
                <w:lang w:val="es-BO" w:eastAsia="en-US"/>
              </w:rPr>
              <w:t>b) Equivalente al 4 por 1000 del monto total del contrato por cada día de retraso entre 11 y 20 días  calendario.</w:t>
            </w:r>
          </w:p>
        </w:tc>
      </w:tr>
      <w:tr w:rsidR="00684246" w:rsidRPr="008B4F92" w14:paraId="6B390567" w14:textId="77777777" w:rsidTr="0018367A">
        <w:trPr>
          <w:trHeight w:val="189"/>
        </w:trPr>
        <w:tc>
          <w:tcPr>
            <w:tcW w:w="1362" w:type="pct"/>
            <w:vMerge/>
            <w:vAlign w:val="center"/>
          </w:tcPr>
          <w:p w14:paraId="49F88071" w14:textId="773607DD" w:rsidR="00684246" w:rsidRDefault="00684246" w:rsidP="0018367A">
            <w:pPr>
              <w:tabs>
                <w:tab w:val="left" w:pos="426"/>
              </w:tabs>
              <w:contextualSpacing/>
              <w:jc w:val="both"/>
              <w:rPr>
                <w:rFonts w:asciiTheme="minorHAnsi" w:hAnsiTheme="minorHAnsi" w:cstheme="minorHAnsi"/>
                <w:sz w:val="22"/>
                <w:szCs w:val="22"/>
              </w:rPr>
            </w:pPr>
          </w:p>
        </w:tc>
        <w:tc>
          <w:tcPr>
            <w:tcW w:w="3638" w:type="pct"/>
            <w:vAlign w:val="center"/>
          </w:tcPr>
          <w:p w14:paraId="5D64485D" w14:textId="3B79E28E" w:rsidR="00684246" w:rsidRDefault="00684246" w:rsidP="0018367A">
            <w:pPr>
              <w:autoSpaceDE w:val="0"/>
              <w:autoSpaceDN w:val="0"/>
              <w:adjustRightInd w:val="0"/>
              <w:rPr>
                <w:rFonts w:asciiTheme="minorHAnsi" w:eastAsiaTheme="minorHAnsi" w:hAnsiTheme="minorHAnsi" w:cstheme="minorHAnsi"/>
                <w:color w:val="000000"/>
                <w:sz w:val="22"/>
                <w:szCs w:val="22"/>
                <w:lang w:val="es-BO" w:eastAsia="en-US"/>
              </w:rPr>
            </w:pPr>
            <w:r w:rsidRPr="00684246">
              <w:rPr>
                <w:rFonts w:asciiTheme="minorHAnsi" w:eastAsiaTheme="minorHAnsi" w:hAnsiTheme="minorHAnsi" w:cstheme="minorHAnsi"/>
                <w:color w:val="000000"/>
                <w:sz w:val="22"/>
                <w:szCs w:val="22"/>
                <w:lang w:val="es-BO" w:eastAsia="en-US"/>
              </w:rPr>
              <w:t>c) Equivalente al 6 por 1000 del monto total del contrato por cada día de retraso entre 21 y 30 días  calendario.</w:t>
            </w:r>
          </w:p>
        </w:tc>
      </w:tr>
      <w:tr w:rsidR="00684246" w:rsidRPr="008B4F92" w14:paraId="575119E2" w14:textId="77777777" w:rsidTr="0018367A">
        <w:trPr>
          <w:trHeight w:val="189"/>
        </w:trPr>
        <w:tc>
          <w:tcPr>
            <w:tcW w:w="1362" w:type="pct"/>
            <w:vMerge/>
            <w:vAlign w:val="center"/>
          </w:tcPr>
          <w:p w14:paraId="6254B484" w14:textId="77777777" w:rsidR="00684246" w:rsidRPr="005D7E4D" w:rsidRDefault="00684246" w:rsidP="0018367A">
            <w:pPr>
              <w:tabs>
                <w:tab w:val="left" w:pos="426"/>
              </w:tabs>
              <w:contextualSpacing/>
              <w:jc w:val="both"/>
              <w:rPr>
                <w:rFonts w:asciiTheme="minorHAnsi" w:hAnsiTheme="minorHAnsi" w:cstheme="minorHAnsi"/>
                <w:sz w:val="22"/>
                <w:szCs w:val="22"/>
              </w:rPr>
            </w:pPr>
          </w:p>
        </w:tc>
        <w:tc>
          <w:tcPr>
            <w:tcW w:w="3638" w:type="pct"/>
            <w:vAlign w:val="center"/>
          </w:tcPr>
          <w:p w14:paraId="669E05CB" w14:textId="275E4814" w:rsidR="00684246" w:rsidRPr="005D7E4D" w:rsidRDefault="00684246" w:rsidP="0018367A">
            <w:pPr>
              <w:autoSpaceDE w:val="0"/>
              <w:autoSpaceDN w:val="0"/>
              <w:adjustRightInd w:val="0"/>
              <w:rPr>
                <w:rFonts w:asciiTheme="minorHAnsi" w:eastAsiaTheme="minorHAnsi" w:hAnsiTheme="minorHAnsi" w:cstheme="minorHAnsi"/>
                <w:color w:val="000000"/>
                <w:sz w:val="22"/>
                <w:szCs w:val="22"/>
                <w:lang w:val="es-BO" w:eastAsia="en-US"/>
              </w:rPr>
            </w:pPr>
            <w:r w:rsidRPr="00684246">
              <w:rPr>
                <w:rFonts w:asciiTheme="minorHAnsi" w:eastAsiaTheme="minorHAnsi" w:hAnsiTheme="minorHAnsi" w:cstheme="minorHAnsi"/>
                <w:color w:val="000000"/>
                <w:sz w:val="22"/>
                <w:szCs w:val="22"/>
                <w:lang w:val="es-BO" w:eastAsia="en-US"/>
              </w:rPr>
              <w:t>d) Equivalente al 8 por 1000 del monto total del contrato por cada día desde el día 31 en adelante.</w:t>
            </w:r>
          </w:p>
        </w:tc>
      </w:tr>
      <w:tr w:rsidR="00684246" w:rsidRPr="008B4F92" w14:paraId="4A813F1D" w14:textId="77777777" w:rsidTr="0018367A">
        <w:trPr>
          <w:trHeight w:val="189"/>
        </w:trPr>
        <w:tc>
          <w:tcPr>
            <w:tcW w:w="1362" w:type="pct"/>
            <w:vAlign w:val="center"/>
          </w:tcPr>
          <w:p w14:paraId="4EF70526" w14:textId="67E31A2B" w:rsidR="00684246" w:rsidRPr="005D7E4D" w:rsidRDefault="00684246" w:rsidP="0018367A">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w:t>
            </w:r>
            <w:r w:rsidRPr="00684246">
              <w:rPr>
                <w:rFonts w:asciiTheme="minorHAnsi" w:hAnsiTheme="minorHAnsi" w:cstheme="minorHAnsi"/>
                <w:sz w:val="22"/>
                <w:szCs w:val="22"/>
              </w:rPr>
              <w:t>or cambio de personal</w:t>
            </w:r>
          </w:p>
        </w:tc>
        <w:tc>
          <w:tcPr>
            <w:tcW w:w="3638" w:type="pct"/>
            <w:vAlign w:val="center"/>
          </w:tcPr>
          <w:p w14:paraId="758D584C" w14:textId="3C943148" w:rsidR="00684246" w:rsidRPr="00684246" w:rsidRDefault="00684246" w:rsidP="0018367A">
            <w:pPr>
              <w:autoSpaceDE w:val="0"/>
              <w:autoSpaceDN w:val="0"/>
              <w:adjustRightInd w:val="0"/>
              <w:rPr>
                <w:rFonts w:asciiTheme="minorHAnsi" w:eastAsiaTheme="minorHAnsi" w:hAnsiTheme="minorHAnsi" w:cstheme="minorHAnsi"/>
                <w:color w:val="000000"/>
                <w:sz w:val="22"/>
                <w:szCs w:val="22"/>
                <w:lang w:val="es-BO" w:eastAsia="en-US"/>
              </w:rPr>
            </w:pPr>
            <w:r w:rsidRPr="00684246">
              <w:rPr>
                <w:rFonts w:asciiTheme="minorHAnsi" w:eastAsiaTheme="minorHAnsi" w:hAnsiTheme="minorHAnsi" w:cstheme="minorHAnsi"/>
                <w:color w:val="000000"/>
                <w:sz w:val="22"/>
                <w:szCs w:val="22"/>
                <w:lang w:val="es-BO" w:eastAsia="en-US"/>
              </w:rPr>
              <w:t>0,15 % del monto de contrato cuando se realice el cambio en el personal denominado como clave en las especificaciones técnicas</w:t>
            </w:r>
          </w:p>
        </w:tc>
      </w:tr>
      <w:tr w:rsidR="00684246" w:rsidRPr="008B4F92" w14:paraId="57B28901" w14:textId="77777777" w:rsidTr="0018367A">
        <w:trPr>
          <w:trHeight w:val="189"/>
        </w:trPr>
        <w:tc>
          <w:tcPr>
            <w:tcW w:w="1362" w:type="pct"/>
            <w:vAlign w:val="center"/>
          </w:tcPr>
          <w:p w14:paraId="5B5F1DC4" w14:textId="34225333" w:rsidR="00684246" w:rsidRPr="005D7E4D" w:rsidRDefault="00684246" w:rsidP="0018367A">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w:t>
            </w:r>
            <w:r w:rsidRPr="00684246">
              <w:rPr>
                <w:rFonts w:asciiTheme="minorHAnsi" w:hAnsiTheme="minorHAnsi" w:cstheme="minorHAnsi"/>
                <w:sz w:val="22"/>
                <w:szCs w:val="22"/>
              </w:rPr>
              <w:t>or reiteración en llamadas de atención</w:t>
            </w:r>
          </w:p>
        </w:tc>
        <w:tc>
          <w:tcPr>
            <w:tcW w:w="3638" w:type="pct"/>
            <w:vAlign w:val="center"/>
          </w:tcPr>
          <w:p w14:paraId="6B05C70F" w14:textId="4F800117" w:rsidR="00684246" w:rsidRPr="00684246" w:rsidRDefault="00684246" w:rsidP="0018367A">
            <w:pPr>
              <w:autoSpaceDE w:val="0"/>
              <w:autoSpaceDN w:val="0"/>
              <w:adjustRightInd w:val="0"/>
              <w:rPr>
                <w:rFonts w:asciiTheme="minorHAnsi" w:eastAsiaTheme="minorHAnsi" w:hAnsiTheme="minorHAnsi" w:cstheme="minorHAnsi"/>
                <w:color w:val="000000"/>
                <w:sz w:val="22"/>
                <w:szCs w:val="22"/>
                <w:lang w:val="es-BO" w:eastAsia="en-US"/>
              </w:rPr>
            </w:pPr>
            <w:r w:rsidRPr="00684246">
              <w:rPr>
                <w:rFonts w:asciiTheme="minorHAnsi" w:eastAsiaTheme="minorHAnsi" w:hAnsiTheme="minorHAnsi" w:cstheme="minorHAnsi"/>
                <w:color w:val="000000"/>
                <w:sz w:val="22"/>
                <w:szCs w:val="22"/>
                <w:lang w:val="es-BO" w:eastAsia="en-US"/>
              </w:rPr>
              <w:t>0,20 % del monto de contrato cuando se realice una llamada de atención por segunda vez sobre un mismo tema.</w:t>
            </w:r>
          </w:p>
        </w:tc>
      </w:tr>
    </w:tbl>
    <w:p w14:paraId="3BFE9547" w14:textId="77777777" w:rsidR="00AA73CE" w:rsidRDefault="00AA73CE" w:rsidP="0073449C">
      <w:pPr>
        <w:tabs>
          <w:tab w:val="left" w:pos="851"/>
        </w:tabs>
        <w:spacing w:line="276" w:lineRule="auto"/>
        <w:contextualSpacing/>
        <w:rPr>
          <w:rFonts w:asciiTheme="minorHAnsi" w:hAnsiTheme="minorHAnsi" w:cstheme="minorHAnsi"/>
          <w:b/>
          <w:color w:val="000000" w:themeColor="text1"/>
          <w:sz w:val="22"/>
          <w:szCs w:val="22"/>
        </w:rPr>
      </w:pPr>
    </w:p>
    <w:p w14:paraId="29B13E66" w14:textId="77777777" w:rsidR="0073449C" w:rsidRDefault="0073449C" w:rsidP="0073449C">
      <w:pPr>
        <w:tabs>
          <w:tab w:val="left" w:pos="851"/>
        </w:tabs>
        <w:spacing w:line="276" w:lineRule="auto"/>
        <w:contextualSpacing/>
        <w:rPr>
          <w:rFonts w:asciiTheme="minorHAnsi" w:hAnsiTheme="minorHAnsi" w:cstheme="minorHAnsi"/>
          <w:b/>
          <w:bCs/>
          <w:sz w:val="22"/>
          <w:szCs w:val="22"/>
          <w:u w:val="single"/>
        </w:rPr>
      </w:pPr>
      <w:r w:rsidRPr="00AC4AAC">
        <w:rPr>
          <w:rFonts w:asciiTheme="minorHAnsi" w:hAnsiTheme="minorHAnsi" w:cstheme="minorHAnsi"/>
          <w:b/>
          <w:bCs/>
          <w:sz w:val="22"/>
          <w:szCs w:val="22"/>
          <w:u w:val="single"/>
        </w:rPr>
        <w:t>B.6. GARANTÍA  DE LA OBRA</w:t>
      </w:r>
    </w:p>
    <w:p w14:paraId="3E2A9EF1" w14:textId="77777777" w:rsidR="00B72C0A" w:rsidRDefault="00B72C0A" w:rsidP="0073449C">
      <w:pPr>
        <w:tabs>
          <w:tab w:val="left" w:pos="426"/>
        </w:tabs>
        <w:ind w:left="360"/>
        <w:contextualSpacing/>
        <w:jc w:val="both"/>
        <w:rPr>
          <w:rFonts w:asciiTheme="minorHAnsi" w:hAnsiTheme="minorHAnsi" w:cstheme="minorHAnsi"/>
          <w:b/>
          <w:color w:val="000000" w:themeColor="text1"/>
          <w:sz w:val="22"/>
          <w:szCs w:val="22"/>
          <w:u w:val="single"/>
        </w:rPr>
      </w:pPr>
    </w:p>
    <w:p w14:paraId="0FB3877B" w14:textId="77777777" w:rsidR="0073449C" w:rsidRDefault="0073449C" w:rsidP="0073449C">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8D69AD4" w14:textId="77777777" w:rsidR="00AA73CE" w:rsidRDefault="00AA73CE" w:rsidP="0073449C">
      <w:pPr>
        <w:tabs>
          <w:tab w:val="left" w:pos="426"/>
        </w:tabs>
        <w:ind w:left="360"/>
        <w:contextualSpacing/>
        <w:jc w:val="both"/>
        <w:rPr>
          <w:rFonts w:asciiTheme="minorHAnsi" w:hAnsiTheme="minorHAnsi" w:cstheme="minorHAnsi"/>
          <w:sz w:val="22"/>
          <w:szCs w:val="22"/>
          <w:lang w:val="es-BO" w:eastAsia="es-BO"/>
        </w:rPr>
      </w:pPr>
    </w:p>
    <w:p w14:paraId="51D7B9B6" w14:textId="77777777" w:rsidR="0073449C" w:rsidRPr="008B4F92" w:rsidRDefault="0073449C" w:rsidP="0073449C">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PROPUESTA TÉCNICA </w:t>
      </w:r>
    </w:p>
    <w:p w14:paraId="5BFC58DA" w14:textId="77777777" w:rsidR="0073449C" w:rsidRDefault="0073449C" w:rsidP="0073449C">
      <w:pPr>
        <w:rPr>
          <w:rFonts w:asciiTheme="minorHAnsi" w:hAnsiTheme="minorHAnsi" w:cstheme="minorHAnsi"/>
          <w:b/>
          <w:bCs/>
          <w:sz w:val="22"/>
          <w:szCs w:val="22"/>
        </w:rPr>
      </w:pPr>
    </w:p>
    <w:p w14:paraId="04205347" w14:textId="67278875" w:rsidR="00B72C0A"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72AADD26" w14:textId="77777777" w:rsidR="00B72C0A" w:rsidRPr="008B4F92" w:rsidRDefault="00B72C0A" w:rsidP="0073449C">
      <w:pPr>
        <w:rPr>
          <w:rFonts w:asciiTheme="minorHAnsi" w:hAnsiTheme="minorHAnsi" w:cstheme="minorHAnsi"/>
          <w:b/>
          <w:bCs/>
          <w:sz w:val="22"/>
          <w:szCs w:val="22"/>
        </w:rPr>
      </w:pPr>
      <w:bookmarkStart w:id="1" w:name="_GoBack"/>
      <w:bookmarkEnd w:id="1"/>
    </w:p>
    <w:p w14:paraId="6BC4A48D" w14:textId="77777777" w:rsidR="0073449C" w:rsidRDefault="0073449C" w:rsidP="0073449C">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7D94062A" w14:textId="77777777" w:rsidR="0073449C" w:rsidRPr="00A57140" w:rsidRDefault="0073449C" w:rsidP="0073449C">
      <w:pPr>
        <w:rPr>
          <w:rFonts w:asciiTheme="minorHAnsi" w:eastAsiaTheme="minorHAnsi" w:hAnsiTheme="minorHAnsi" w:cstheme="minorHAnsi"/>
          <w:color w:val="000000"/>
          <w:sz w:val="22"/>
          <w:szCs w:val="22"/>
          <w:lang w:val="es-BO" w:eastAsia="en-US"/>
        </w:rPr>
      </w:pPr>
    </w:p>
    <w:p w14:paraId="32BD71F8"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6B7F5841" w14:textId="7B7977D8" w:rsidR="0073449C" w:rsidRPr="0073449C" w:rsidRDefault="0073449C" w:rsidP="0073449C">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sidR="001E17B5">
        <w:rPr>
          <w:rFonts w:asciiTheme="minorHAnsi" w:eastAsiaTheme="minorHAnsi" w:hAnsiTheme="minorHAnsi" w:cstheme="minorHAnsi"/>
          <w:color w:val="000000"/>
          <w:sz w:val="22"/>
          <w:szCs w:val="22"/>
          <w:lang w:val="es-BO" w:eastAsia="en-US"/>
        </w:rPr>
        <w:t>1</w:t>
      </w:r>
      <w:r w:rsidRPr="00CE4778">
        <w:rPr>
          <w:rFonts w:asciiTheme="minorHAnsi" w:eastAsiaTheme="minorHAnsi" w:hAnsiTheme="minorHAnsi" w:cstheme="minorHAnsi"/>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para la presente obra.</w:t>
      </w:r>
    </w:p>
    <w:sectPr w:rsidR="0073449C" w:rsidRPr="0073449C" w:rsidSect="0056218B">
      <w:headerReference w:type="default" r:id="rId12"/>
      <w:footerReference w:type="default" r:id="rId13"/>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2612F" w14:textId="77777777" w:rsidR="00711699" w:rsidRDefault="00711699" w:rsidP="002D1D82">
      <w:r>
        <w:separator/>
      </w:r>
    </w:p>
  </w:endnote>
  <w:endnote w:type="continuationSeparator" w:id="0">
    <w:p w14:paraId="58952A2C" w14:textId="77777777" w:rsidR="00711699" w:rsidRDefault="0071169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A45A8" w:rsidRPr="000810BB" w14:paraId="05082E0C" w14:textId="77777777" w:rsidTr="000810BB">
      <w:tc>
        <w:tcPr>
          <w:tcW w:w="2942" w:type="dxa"/>
        </w:tcPr>
        <w:p w14:paraId="79C4B230" w14:textId="77777777" w:rsidR="00FA45A8" w:rsidRPr="000810BB" w:rsidRDefault="00FA45A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FA45A8" w:rsidRPr="000810BB" w:rsidRDefault="00FA45A8"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FA45A8" w:rsidRPr="000810BB" w:rsidRDefault="00FA45A8" w:rsidP="000810BB">
          <w:pPr>
            <w:pStyle w:val="Piedepgina"/>
            <w:rPr>
              <w:rFonts w:ascii="Calibri" w:hAnsi="Calibri"/>
              <w:sz w:val="16"/>
              <w:szCs w:val="20"/>
            </w:rPr>
          </w:pPr>
          <w:r w:rsidRPr="000810BB">
            <w:rPr>
              <w:rFonts w:ascii="Calibri" w:hAnsi="Calibri"/>
              <w:sz w:val="16"/>
              <w:szCs w:val="20"/>
            </w:rPr>
            <w:t>Aprobado por:</w:t>
          </w:r>
        </w:p>
      </w:tc>
    </w:tr>
    <w:tr w:rsidR="00FA45A8" w:rsidRPr="000810BB" w14:paraId="69C88542" w14:textId="77777777" w:rsidTr="000810BB">
      <w:tc>
        <w:tcPr>
          <w:tcW w:w="2942" w:type="dxa"/>
        </w:tcPr>
        <w:p w14:paraId="25DB3649" w14:textId="77777777" w:rsidR="00FA45A8" w:rsidRDefault="00FA45A8" w:rsidP="000810BB">
          <w:pPr>
            <w:pStyle w:val="Piedepgina"/>
            <w:rPr>
              <w:rFonts w:ascii="Calibri" w:hAnsi="Calibri"/>
              <w:sz w:val="16"/>
              <w:szCs w:val="20"/>
            </w:rPr>
          </w:pPr>
        </w:p>
        <w:p w14:paraId="65BE63A3" w14:textId="77777777" w:rsidR="00FA45A8" w:rsidRDefault="00FA45A8" w:rsidP="000810BB">
          <w:pPr>
            <w:pStyle w:val="Piedepgina"/>
            <w:rPr>
              <w:rFonts w:ascii="Calibri" w:hAnsi="Calibri"/>
              <w:sz w:val="16"/>
              <w:szCs w:val="20"/>
            </w:rPr>
          </w:pPr>
        </w:p>
        <w:p w14:paraId="54014B3E" w14:textId="77777777" w:rsidR="00FA45A8" w:rsidRDefault="00FA45A8" w:rsidP="000810BB">
          <w:pPr>
            <w:pStyle w:val="Piedepgina"/>
            <w:rPr>
              <w:rFonts w:ascii="Calibri" w:hAnsi="Calibri"/>
              <w:sz w:val="16"/>
              <w:szCs w:val="20"/>
            </w:rPr>
          </w:pPr>
        </w:p>
        <w:p w14:paraId="50B059FF" w14:textId="77777777" w:rsidR="00FA45A8" w:rsidRDefault="00FA45A8" w:rsidP="000810BB">
          <w:pPr>
            <w:pStyle w:val="Piedepgina"/>
            <w:rPr>
              <w:rFonts w:ascii="Calibri" w:hAnsi="Calibri"/>
              <w:sz w:val="16"/>
              <w:szCs w:val="20"/>
            </w:rPr>
          </w:pPr>
        </w:p>
        <w:p w14:paraId="187968A0" w14:textId="77777777" w:rsidR="00FA45A8" w:rsidRDefault="00FA45A8" w:rsidP="000810BB">
          <w:pPr>
            <w:pStyle w:val="Piedepgina"/>
            <w:rPr>
              <w:rFonts w:ascii="Calibri" w:hAnsi="Calibri"/>
              <w:sz w:val="16"/>
              <w:szCs w:val="20"/>
            </w:rPr>
          </w:pPr>
        </w:p>
        <w:p w14:paraId="04AF8590" w14:textId="77777777" w:rsidR="00FA45A8" w:rsidRPr="000810BB" w:rsidRDefault="00FA45A8" w:rsidP="000810BB">
          <w:pPr>
            <w:pStyle w:val="Piedepgina"/>
            <w:rPr>
              <w:rFonts w:ascii="Calibri" w:hAnsi="Calibri"/>
              <w:sz w:val="16"/>
              <w:szCs w:val="20"/>
            </w:rPr>
          </w:pPr>
        </w:p>
      </w:tc>
      <w:tc>
        <w:tcPr>
          <w:tcW w:w="2943" w:type="dxa"/>
        </w:tcPr>
        <w:p w14:paraId="5CA3AB12" w14:textId="77777777" w:rsidR="00FA45A8" w:rsidRPr="000810BB" w:rsidRDefault="00FA45A8" w:rsidP="000810BB">
          <w:pPr>
            <w:pStyle w:val="Piedepgina"/>
            <w:rPr>
              <w:rFonts w:ascii="Calibri" w:hAnsi="Calibri"/>
              <w:sz w:val="16"/>
              <w:szCs w:val="20"/>
            </w:rPr>
          </w:pPr>
        </w:p>
      </w:tc>
      <w:tc>
        <w:tcPr>
          <w:tcW w:w="2943" w:type="dxa"/>
        </w:tcPr>
        <w:p w14:paraId="0DE6AF81" w14:textId="77777777" w:rsidR="00FA45A8" w:rsidRPr="000810BB" w:rsidRDefault="00FA45A8" w:rsidP="000810BB">
          <w:pPr>
            <w:pStyle w:val="Piedepgina"/>
            <w:rPr>
              <w:rFonts w:ascii="Calibri" w:hAnsi="Calibri"/>
              <w:sz w:val="16"/>
              <w:szCs w:val="20"/>
            </w:rPr>
          </w:pPr>
        </w:p>
        <w:p w14:paraId="65E792CC" w14:textId="77777777" w:rsidR="00FA45A8" w:rsidRPr="000810BB" w:rsidRDefault="00FA45A8" w:rsidP="000810BB">
          <w:pPr>
            <w:pStyle w:val="Piedepgina"/>
            <w:rPr>
              <w:rFonts w:ascii="Calibri" w:hAnsi="Calibri"/>
              <w:sz w:val="16"/>
              <w:szCs w:val="20"/>
            </w:rPr>
          </w:pPr>
        </w:p>
        <w:p w14:paraId="7FF77904" w14:textId="77777777" w:rsidR="00FA45A8" w:rsidRPr="000810BB" w:rsidRDefault="00FA45A8" w:rsidP="000810BB">
          <w:pPr>
            <w:pStyle w:val="Piedepgina"/>
            <w:rPr>
              <w:rFonts w:ascii="Calibri" w:hAnsi="Calibri"/>
              <w:sz w:val="16"/>
              <w:szCs w:val="20"/>
            </w:rPr>
          </w:pPr>
        </w:p>
        <w:p w14:paraId="53EA97A5" w14:textId="77777777" w:rsidR="00FA45A8" w:rsidRPr="000810BB" w:rsidRDefault="00FA45A8" w:rsidP="000810BB">
          <w:pPr>
            <w:pStyle w:val="Piedepgina"/>
            <w:rPr>
              <w:rFonts w:ascii="Calibri" w:hAnsi="Calibri"/>
              <w:sz w:val="16"/>
              <w:szCs w:val="20"/>
            </w:rPr>
          </w:pPr>
        </w:p>
      </w:tc>
    </w:tr>
    <w:tr w:rsidR="00FA45A8" w:rsidRPr="000810BB" w14:paraId="63059AAD" w14:textId="77777777" w:rsidTr="000810BB">
      <w:tc>
        <w:tcPr>
          <w:tcW w:w="2942" w:type="dxa"/>
        </w:tcPr>
        <w:p w14:paraId="4CAD1988" w14:textId="77777777" w:rsidR="00FA45A8" w:rsidRPr="000810BB" w:rsidRDefault="00FA45A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FA45A8" w:rsidRPr="000810BB" w:rsidRDefault="00FA45A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FA45A8" w:rsidRPr="000810BB" w:rsidRDefault="00FA45A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FA45A8" w:rsidRDefault="00FA45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8BD3C" w14:textId="77777777" w:rsidR="00711699" w:rsidRDefault="00711699" w:rsidP="002D1D82">
      <w:r>
        <w:separator/>
      </w:r>
    </w:p>
  </w:footnote>
  <w:footnote w:type="continuationSeparator" w:id="0">
    <w:p w14:paraId="130089E6" w14:textId="77777777" w:rsidR="00711699" w:rsidRDefault="0071169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A45A8" w:rsidRPr="00FA0D94" w14:paraId="28033923" w14:textId="77777777" w:rsidTr="001065BB">
      <w:tc>
        <w:tcPr>
          <w:tcW w:w="1446" w:type="dxa"/>
          <w:vMerge w:val="restart"/>
          <w:vAlign w:val="center"/>
        </w:tcPr>
        <w:p w14:paraId="186C4784" w14:textId="77777777" w:rsidR="00FA45A8" w:rsidRPr="00FA0D94" w:rsidRDefault="00FA45A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D66AA93">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14:paraId="0D00465B" w14:textId="4CFD2157" w:rsidR="00FA45A8" w:rsidRPr="0076024C" w:rsidRDefault="00FA45A8"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39BF">
            <w:rPr>
              <w:rFonts w:ascii="Calibri" w:eastAsia="Arial Unicode MS" w:hAnsi="Calibri" w:cs="Calibri"/>
              <w:b/>
              <w:sz w:val="18"/>
              <w:szCs w:val="18"/>
              <w:lang w:val="es-MX"/>
            </w:rPr>
            <w:t>GERENCIA DE REDES DE GAS Y DUCTOS</w:t>
          </w:r>
        </w:p>
      </w:tc>
      <w:tc>
        <w:tcPr>
          <w:tcW w:w="1276" w:type="dxa"/>
          <w:vAlign w:val="center"/>
        </w:tcPr>
        <w:p w14:paraId="5E97DBC3" w14:textId="77777777" w:rsidR="00FA45A8" w:rsidRPr="0076024C" w:rsidRDefault="00FA45A8"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FA45A8" w:rsidRDefault="00FA45A8"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FA45A8" w:rsidRPr="0076024C" w:rsidRDefault="00FA45A8" w:rsidP="002D1D82">
          <w:pPr>
            <w:pStyle w:val="Encabezado"/>
            <w:jc w:val="center"/>
            <w:rPr>
              <w:rFonts w:ascii="Calibri" w:eastAsia="Arial Unicode MS" w:hAnsi="Calibri" w:cs="Arial"/>
              <w:b/>
              <w:sz w:val="14"/>
              <w:szCs w:val="14"/>
              <w:lang w:val="es-MX"/>
            </w:rPr>
          </w:pPr>
        </w:p>
      </w:tc>
    </w:tr>
    <w:tr w:rsidR="00FA45A8" w:rsidRPr="00FA0D94" w14:paraId="5DF6396E" w14:textId="77777777" w:rsidTr="001065BB">
      <w:trPr>
        <w:trHeight w:val="478"/>
      </w:trPr>
      <w:tc>
        <w:tcPr>
          <w:tcW w:w="1446" w:type="dxa"/>
          <w:vMerge/>
          <w:vAlign w:val="center"/>
        </w:tcPr>
        <w:p w14:paraId="1EB3C504" w14:textId="77777777" w:rsidR="00FA45A8" w:rsidRPr="00FA0D94" w:rsidRDefault="00FA45A8" w:rsidP="002D1D82">
          <w:pPr>
            <w:pStyle w:val="Encabezado"/>
            <w:jc w:val="center"/>
            <w:rPr>
              <w:rFonts w:ascii="Arial Narrow" w:eastAsia="Arial Unicode MS" w:hAnsi="Arial Narrow"/>
              <w:szCs w:val="12"/>
              <w:lang w:val="es-MX"/>
            </w:rPr>
          </w:pPr>
        </w:p>
      </w:tc>
      <w:tc>
        <w:tcPr>
          <w:tcW w:w="6209" w:type="dxa"/>
          <w:vAlign w:val="center"/>
        </w:tcPr>
        <w:p w14:paraId="7199E100" w14:textId="7DB47838" w:rsidR="00FA45A8" w:rsidRPr="0076024C" w:rsidRDefault="00FA45A8" w:rsidP="00C464B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INTERCONEXION RED SECUNDARIA PUERTO QUIJARRO</w:t>
          </w:r>
        </w:p>
      </w:tc>
      <w:tc>
        <w:tcPr>
          <w:tcW w:w="1276" w:type="dxa"/>
          <w:vAlign w:val="center"/>
        </w:tcPr>
        <w:p w14:paraId="37599FD5" w14:textId="77777777" w:rsidR="00FA45A8" w:rsidRPr="0076024C" w:rsidRDefault="00FA45A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FA45A8" w:rsidRPr="0076024C" w:rsidRDefault="00FA45A8"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2C0A">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2C0A">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14:paraId="4A062806" w14:textId="77777777" w:rsidR="00FA45A8" w:rsidRDefault="00FA45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4136294"/>
    <w:multiLevelType w:val="hybridMultilevel"/>
    <w:tmpl w:val="E8A24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CF3B3E"/>
    <w:multiLevelType w:val="hybridMultilevel"/>
    <w:tmpl w:val="00B0B9A4"/>
    <w:lvl w:ilvl="0" w:tplc="A9967F7E">
      <w:numFmt w:val="bullet"/>
      <w:lvlText w:val="-"/>
      <w:lvlJc w:val="left"/>
      <w:pPr>
        <w:ind w:left="360" w:hanging="360"/>
      </w:pPr>
      <w:rPr>
        <w:rFonts w:ascii="Calibri" w:eastAsia="Times New Roman" w:hAnsi="Calibri"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10"/>
  </w:num>
  <w:num w:numId="3">
    <w:abstractNumId w:val="11"/>
  </w:num>
  <w:num w:numId="4">
    <w:abstractNumId w:val="30"/>
  </w:num>
  <w:num w:numId="5">
    <w:abstractNumId w:val="9"/>
  </w:num>
  <w:num w:numId="6">
    <w:abstractNumId w:val="14"/>
  </w:num>
  <w:num w:numId="7">
    <w:abstractNumId w:val="13"/>
  </w:num>
  <w:num w:numId="8">
    <w:abstractNumId w:val="22"/>
  </w:num>
  <w:num w:numId="9">
    <w:abstractNumId w:val="16"/>
  </w:num>
  <w:num w:numId="10">
    <w:abstractNumId w:val="18"/>
  </w:num>
  <w:num w:numId="11">
    <w:abstractNumId w:val="42"/>
  </w:num>
  <w:num w:numId="12">
    <w:abstractNumId w:val="8"/>
  </w:num>
  <w:num w:numId="13">
    <w:abstractNumId w:val="24"/>
  </w:num>
  <w:num w:numId="14">
    <w:abstractNumId w:val="15"/>
  </w:num>
  <w:num w:numId="15">
    <w:abstractNumId w:val="33"/>
  </w:num>
  <w:num w:numId="16">
    <w:abstractNumId w:val="35"/>
  </w:num>
  <w:num w:numId="17">
    <w:abstractNumId w:val="3"/>
  </w:num>
  <w:num w:numId="18">
    <w:abstractNumId w:val="25"/>
  </w:num>
  <w:num w:numId="19">
    <w:abstractNumId w:val="19"/>
  </w:num>
  <w:num w:numId="20">
    <w:abstractNumId w:val="38"/>
  </w:num>
  <w:num w:numId="21">
    <w:abstractNumId w:val="20"/>
  </w:num>
  <w:num w:numId="22">
    <w:abstractNumId w:val="27"/>
  </w:num>
  <w:num w:numId="23">
    <w:abstractNumId w:val="4"/>
  </w:num>
  <w:num w:numId="24">
    <w:abstractNumId w:val="21"/>
  </w:num>
  <w:num w:numId="25">
    <w:abstractNumId w:val="39"/>
  </w:num>
  <w:num w:numId="26">
    <w:abstractNumId w:val="28"/>
  </w:num>
  <w:num w:numId="27">
    <w:abstractNumId w:val="40"/>
  </w:num>
  <w:num w:numId="28">
    <w:abstractNumId w:val="12"/>
  </w:num>
  <w:num w:numId="29">
    <w:abstractNumId w:val="29"/>
  </w:num>
  <w:num w:numId="30">
    <w:abstractNumId w:val="41"/>
  </w:num>
  <w:num w:numId="31">
    <w:abstractNumId w:val="32"/>
  </w:num>
  <w:num w:numId="32">
    <w:abstractNumId w:val="0"/>
  </w:num>
  <w:num w:numId="33">
    <w:abstractNumId w:val="37"/>
  </w:num>
  <w:num w:numId="34">
    <w:abstractNumId w:val="1"/>
  </w:num>
  <w:num w:numId="35">
    <w:abstractNumId w:val="26"/>
  </w:num>
  <w:num w:numId="36">
    <w:abstractNumId w:val="36"/>
  </w:num>
  <w:num w:numId="37">
    <w:abstractNumId w:val="6"/>
  </w:num>
  <w:num w:numId="38">
    <w:abstractNumId w:val="31"/>
  </w:num>
  <w:num w:numId="39">
    <w:abstractNumId w:val="2"/>
  </w:num>
  <w:num w:numId="40">
    <w:abstractNumId w:val="7"/>
  </w:num>
  <w:num w:numId="41">
    <w:abstractNumId w:val="34"/>
  </w:num>
  <w:num w:numId="42">
    <w:abstractNumId w:val="5"/>
  </w:num>
  <w:num w:numId="4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5E09"/>
    <w:rsid w:val="000325EA"/>
    <w:rsid w:val="0005249A"/>
    <w:rsid w:val="00060382"/>
    <w:rsid w:val="000627AB"/>
    <w:rsid w:val="00065A3A"/>
    <w:rsid w:val="00072FEB"/>
    <w:rsid w:val="0007319D"/>
    <w:rsid w:val="00080C1A"/>
    <w:rsid w:val="000810BB"/>
    <w:rsid w:val="0008596D"/>
    <w:rsid w:val="00092EF0"/>
    <w:rsid w:val="000A0795"/>
    <w:rsid w:val="000A390B"/>
    <w:rsid w:val="000A6971"/>
    <w:rsid w:val="000A72BC"/>
    <w:rsid w:val="000B0DC6"/>
    <w:rsid w:val="000C10D1"/>
    <w:rsid w:val="000C7865"/>
    <w:rsid w:val="000F10F8"/>
    <w:rsid w:val="001065BB"/>
    <w:rsid w:val="00113274"/>
    <w:rsid w:val="00121B02"/>
    <w:rsid w:val="001254F0"/>
    <w:rsid w:val="00134813"/>
    <w:rsid w:val="00144326"/>
    <w:rsid w:val="00146737"/>
    <w:rsid w:val="00147C13"/>
    <w:rsid w:val="00152DB2"/>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46D67"/>
    <w:rsid w:val="00251901"/>
    <w:rsid w:val="00254C70"/>
    <w:rsid w:val="00260829"/>
    <w:rsid w:val="00260E8D"/>
    <w:rsid w:val="00273DAA"/>
    <w:rsid w:val="00276A3D"/>
    <w:rsid w:val="00283A2D"/>
    <w:rsid w:val="0029791A"/>
    <w:rsid w:val="002A3D5C"/>
    <w:rsid w:val="002A6EF5"/>
    <w:rsid w:val="002B3C55"/>
    <w:rsid w:val="002B56A4"/>
    <w:rsid w:val="002D1D82"/>
    <w:rsid w:val="002D7EA7"/>
    <w:rsid w:val="002F00B4"/>
    <w:rsid w:val="002F4222"/>
    <w:rsid w:val="00303ECC"/>
    <w:rsid w:val="003060B0"/>
    <w:rsid w:val="003157D4"/>
    <w:rsid w:val="003173BC"/>
    <w:rsid w:val="00333618"/>
    <w:rsid w:val="00337B37"/>
    <w:rsid w:val="00342E93"/>
    <w:rsid w:val="003542C7"/>
    <w:rsid w:val="003568BC"/>
    <w:rsid w:val="00365B0F"/>
    <w:rsid w:val="00367BBD"/>
    <w:rsid w:val="00384381"/>
    <w:rsid w:val="003867DC"/>
    <w:rsid w:val="00387DEE"/>
    <w:rsid w:val="003909B8"/>
    <w:rsid w:val="003A0954"/>
    <w:rsid w:val="003A0DD3"/>
    <w:rsid w:val="003A1BD6"/>
    <w:rsid w:val="003A771C"/>
    <w:rsid w:val="003B1762"/>
    <w:rsid w:val="003B18C3"/>
    <w:rsid w:val="003C2DBD"/>
    <w:rsid w:val="003D4F84"/>
    <w:rsid w:val="003E3750"/>
    <w:rsid w:val="003E39EF"/>
    <w:rsid w:val="003F34D4"/>
    <w:rsid w:val="004148C9"/>
    <w:rsid w:val="00417C3C"/>
    <w:rsid w:val="00420BF4"/>
    <w:rsid w:val="004263A8"/>
    <w:rsid w:val="004270C0"/>
    <w:rsid w:val="004444F5"/>
    <w:rsid w:val="0044670D"/>
    <w:rsid w:val="00455539"/>
    <w:rsid w:val="00466AC8"/>
    <w:rsid w:val="00466B39"/>
    <w:rsid w:val="00471617"/>
    <w:rsid w:val="00487091"/>
    <w:rsid w:val="00491667"/>
    <w:rsid w:val="00493E36"/>
    <w:rsid w:val="004947ED"/>
    <w:rsid w:val="004B6F38"/>
    <w:rsid w:val="004D15A4"/>
    <w:rsid w:val="004D36C9"/>
    <w:rsid w:val="004D6414"/>
    <w:rsid w:val="004F1674"/>
    <w:rsid w:val="004F1F72"/>
    <w:rsid w:val="00502618"/>
    <w:rsid w:val="005252D9"/>
    <w:rsid w:val="005279CE"/>
    <w:rsid w:val="005354BC"/>
    <w:rsid w:val="005456D5"/>
    <w:rsid w:val="005464C7"/>
    <w:rsid w:val="00557525"/>
    <w:rsid w:val="00557AAE"/>
    <w:rsid w:val="00560159"/>
    <w:rsid w:val="00560385"/>
    <w:rsid w:val="0056218B"/>
    <w:rsid w:val="005630D4"/>
    <w:rsid w:val="00566139"/>
    <w:rsid w:val="00570614"/>
    <w:rsid w:val="005752C3"/>
    <w:rsid w:val="00575534"/>
    <w:rsid w:val="005821EF"/>
    <w:rsid w:val="00584631"/>
    <w:rsid w:val="00587A51"/>
    <w:rsid w:val="0059632B"/>
    <w:rsid w:val="005B5EC6"/>
    <w:rsid w:val="005B5FBB"/>
    <w:rsid w:val="005C12A8"/>
    <w:rsid w:val="005C173F"/>
    <w:rsid w:val="005D7483"/>
    <w:rsid w:val="005E5545"/>
    <w:rsid w:val="005F2AFE"/>
    <w:rsid w:val="005F7F7E"/>
    <w:rsid w:val="006009DF"/>
    <w:rsid w:val="00603C91"/>
    <w:rsid w:val="00610110"/>
    <w:rsid w:val="00622C81"/>
    <w:rsid w:val="00624A4B"/>
    <w:rsid w:val="00641BCB"/>
    <w:rsid w:val="00646607"/>
    <w:rsid w:val="00646C8A"/>
    <w:rsid w:val="00646D05"/>
    <w:rsid w:val="00652FAA"/>
    <w:rsid w:val="006540AA"/>
    <w:rsid w:val="00654CD3"/>
    <w:rsid w:val="006576AD"/>
    <w:rsid w:val="0067020B"/>
    <w:rsid w:val="00670EB3"/>
    <w:rsid w:val="00675BB4"/>
    <w:rsid w:val="006831C4"/>
    <w:rsid w:val="00684246"/>
    <w:rsid w:val="00684D76"/>
    <w:rsid w:val="006A0A1E"/>
    <w:rsid w:val="006A0CCA"/>
    <w:rsid w:val="006A46DC"/>
    <w:rsid w:val="006B4052"/>
    <w:rsid w:val="006B4323"/>
    <w:rsid w:val="006B45A5"/>
    <w:rsid w:val="006C7FD2"/>
    <w:rsid w:val="006D0F2D"/>
    <w:rsid w:val="006D1974"/>
    <w:rsid w:val="006D5DBD"/>
    <w:rsid w:val="006D771C"/>
    <w:rsid w:val="006E3E3A"/>
    <w:rsid w:val="006E4604"/>
    <w:rsid w:val="006E631B"/>
    <w:rsid w:val="006E71D1"/>
    <w:rsid w:val="006F0A1B"/>
    <w:rsid w:val="00704F94"/>
    <w:rsid w:val="007070D8"/>
    <w:rsid w:val="00711699"/>
    <w:rsid w:val="00714655"/>
    <w:rsid w:val="00716794"/>
    <w:rsid w:val="0073284A"/>
    <w:rsid w:val="007335A9"/>
    <w:rsid w:val="0073449C"/>
    <w:rsid w:val="00735CE0"/>
    <w:rsid w:val="0074498C"/>
    <w:rsid w:val="00746CB9"/>
    <w:rsid w:val="007514DA"/>
    <w:rsid w:val="00763200"/>
    <w:rsid w:val="007651D6"/>
    <w:rsid w:val="007662FB"/>
    <w:rsid w:val="00770033"/>
    <w:rsid w:val="00782714"/>
    <w:rsid w:val="0078443A"/>
    <w:rsid w:val="00787623"/>
    <w:rsid w:val="00787AD4"/>
    <w:rsid w:val="00787CBE"/>
    <w:rsid w:val="007A0C47"/>
    <w:rsid w:val="007A109C"/>
    <w:rsid w:val="007A6C8E"/>
    <w:rsid w:val="007A74A3"/>
    <w:rsid w:val="007A7A2F"/>
    <w:rsid w:val="007B23E6"/>
    <w:rsid w:val="007B592C"/>
    <w:rsid w:val="007B5D99"/>
    <w:rsid w:val="007C3E78"/>
    <w:rsid w:val="007C5A86"/>
    <w:rsid w:val="007D16CA"/>
    <w:rsid w:val="007F00B5"/>
    <w:rsid w:val="007F37F6"/>
    <w:rsid w:val="007F3836"/>
    <w:rsid w:val="00801524"/>
    <w:rsid w:val="0081271D"/>
    <w:rsid w:val="00825216"/>
    <w:rsid w:val="00825F72"/>
    <w:rsid w:val="00830A30"/>
    <w:rsid w:val="00837AB1"/>
    <w:rsid w:val="00840005"/>
    <w:rsid w:val="0084471B"/>
    <w:rsid w:val="00853E5E"/>
    <w:rsid w:val="00856F4E"/>
    <w:rsid w:val="0085701D"/>
    <w:rsid w:val="00874B4C"/>
    <w:rsid w:val="00892229"/>
    <w:rsid w:val="0089650F"/>
    <w:rsid w:val="008966CA"/>
    <w:rsid w:val="00897CB0"/>
    <w:rsid w:val="008A21F1"/>
    <w:rsid w:val="008B4F92"/>
    <w:rsid w:val="008C4889"/>
    <w:rsid w:val="008D1F19"/>
    <w:rsid w:val="008D1F79"/>
    <w:rsid w:val="008D611E"/>
    <w:rsid w:val="008D616A"/>
    <w:rsid w:val="008E4067"/>
    <w:rsid w:val="008F0D2A"/>
    <w:rsid w:val="008F1504"/>
    <w:rsid w:val="008F7E39"/>
    <w:rsid w:val="009064A9"/>
    <w:rsid w:val="009156A0"/>
    <w:rsid w:val="00917883"/>
    <w:rsid w:val="00917C42"/>
    <w:rsid w:val="009253FC"/>
    <w:rsid w:val="00934376"/>
    <w:rsid w:val="009376BB"/>
    <w:rsid w:val="009430D6"/>
    <w:rsid w:val="0095392E"/>
    <w:rsid w:val="00956010"/>
    <w:rsid w:val="00965064"/>
    <w:rsid w:val="0097327A"/>
    <w:rsid w:val="009829D9"/>
    <w:rsid w:val="009907AB"/>
    <w:rsid w:val="00995355"/>
    <w:rsid w:val="009957A3"/>
    <w:rsid w:val="009A29B9"/>
    <w:rsid w:val="009A4973"/>
    <w:rsid w:val="009C0B69"/>
    <w:rsid w:val="009C65D6"/>
    <w:rsid w:val="009D530C"/>
    <w:rsid w:val="009D5E3D"/>
    <w:rsid w:val="009D7D27"/>
    <w:rsid w:val="009E1BCE"/>
    <w:rsid w:val="009F4C4C"/>
    <w:rsid w:val="00A046AB"/>
    <w:rsid w:val="00A05B76"/>
    <w:rsid w:val="00A12C21"/>
    <w:rsid w:val="00A24104"/>
    <w:rsid w:val="00A358AE"/>
    <w:rsid w:val="00A426F3"/>
    <w:rsid w:val="00A57140"/>
    <w:rsid w:val="00A5720B"/>
    <w:rsid w:val="00A61FB6"/>
    <w:rsid w:val="00A64990"/>
    <w:rsid w:val="00A703C1"/>
    <w:rsid w:val="00A72749"/>
    <w:rsid w:val="00A739A2"/>
    <w:rsid w:val="00A9336D"/>
    <w:rsid w:val="00A936E6"/>
    <w:rsid w:val="00A96F9A"/>
    <w:rsid w:val="00AA1A8E"/>
    <w:rsid w:val="00AA2C28"/>
    <w:rsid w:val="00AA73CE"/>
    <w:rsid w:val="00AC61C0"/>
    <w:rsid w:val="00AD0EDC"/>
    <w:rsid w:val="00AD1A26"/>
    <w:rsid w:val="00AD24ED"/>
    <w:rsid w:val="00AD3E46"/>
    <w:rsid w:val="00AE0C62"/>
    <w:rsid w:val="00AE1568"/>
    <w:rsid w:val="00AF79A1"/>
    <w:rsid w:val="00B01EA6"/>
    <w:rsid w:val="00B069EC"/>
    <w:rsid w:val="00B162A9"/>
    <w:rsid w:val="00B173D8"/>
    <w:rsid w:val="00B25F6B"/>
    <w:rsid w:val="00B32600"/>
    <w:rsid w:val="00B32649"/>
    <w:rsid w:val="00B369DB"/>
    <w:rsid w:val="00B43175"/>
    <w:rsid w:val="00B450FC"/>
    <w:rsid w:val="00B46816"/>
    <w:rsid w:val="00B51B60"/>
    <w:rsid w:val="00B52A3A"/>
    <w:rsid w:val="00B545FD"/>
    <w:rsid w:val="00B56BE6"/>
    <w:rsid w:val="00B57BBE"/>
    <w:rsid w:val="00B674DB"/>
    <w:rsid w:val="00B72C0A"/>
    <w:rsid w:val="00B82CA3"/>
    <w:rsid w:val="00B84D4B"/>
    <w:rsid w:val="00BA03B0"/>
    <w:rsid w:val="00BA5522"/>
    <w:rsid w:val="00BB25AE"/>
    <w:rsid w:val="00BB4BBB"/>
    <w:rsid w:val="00BC0A2D"/>
    <w:rsid w:val="00BC242A"/>
    <w:rsid w:val="00BC6CAC"/>
    <w:rsid w:val="00BC732D"/>
    <w:rsid w:val="00BC7AB2"/>
    <w:rsid w:val="00BC7B14"/>
    <w:rsid w:val="00BD7BC7"/>
    <w:rsid w:val="00BE711D"/>
    <w:rsid w:val="00BF6EC1"/>
    <w:rsid w:val="00C00F36"/>
    <w:rsid w:val="00C06881"/>
    <w:rsid w:val="00C21BEC"/>
    <w:rsid w:val="00C21CE2"/>
    <w:rsid w:val="00C27BA5"/>
    <w:rsid w:val="00C464B9"/>
    <w:rsid w:val="00C46B3D"/>
    <w:rsid w:val="00C507F8"/>
    <w:rsid w:val="00C55B7E"/>
    <w:rsid w:val="00C615CE"/>
    <w:rsid w:val="00C61D21"/>
    <w:rsid w:val="00C754A1"/>
    <w:rsid w:val="00C82724"/>
    <w:rsid w:val="00C858E3"/>
    <w:rsid w:val="00C900E5"/>
    <w:rsid w:val="00C95BD7"/>
    <w:rsid w:val="00CA1295"/>
    <w:rsid w:val="00CB393C"/>
    <w:rsid w:val="00CB4470"/>
    <w:rsid w:val="00CB7C62"/>
    <w:rsid w:val="00CC0869"/>
    <w:rsid w:val="00CD0758"/>
    <w:rsid w:val="00CD25D4"/>
    <w:rsid w:val="00CE4778"/>
    <w:rsid w:val="00CE5B7A"/>
    <w:rsid w:val="00CF3A0D"/>
    <w:rsid w:val="00CF5006"/>
    <w:rsid w:val="00D27CF6"/>
    <w:rsid w:val="00D46830"/>
    <w:rsid w:val="00D46C8F"/>
    <w:rsid w:val="00D535AF"/>
    <w:rsid w:val="00D5432A"/>
    <w:rsid w:val="00D54695"/>
    <w:rsid w:val="00D60112"/>
    <w:rsid w:val="00D811AF"/>
    <w:rsid w:val="00D90E47"/>
    <w:rsid w:val="00D9272D"/>
    <w:rsid w:val="00D9622A"/>
    <w:rsid w:val="00DB6172"/>
    <w:rsid w:val="00DB6E69"/>
    <w:rsid w:val="00DC115C"/>
    <w:rsid w:val="00DC4CC9"/>
    <w:rsid w:val="00DD070D"/>
    <w:rsid w:val="00DD6046"/>
    <w:rsid w:val="00DE5478"/>
    <w:rsid w:val="00DF0DD5"/>
    <w:rsid w:val="00DF23FF"/>
    <w:rsid w:val="00E01741"/>
    <w:rsid w:val="00E25566"/>
    <w:rsid w:val="00E32B22"/>
    <w:rsid w:val="00E37179"/>
    <w:rsid w:val="00E60CA0"/>
    <w:rsid w:val="00E636F7"/>
    <w:rsid w:val="00E64568"/>
    <w:rsid w:val="00E6473D"/>
    <w:rsid w:val="00E65404"/>
    <w:rsid w:val="00E7013A"/>
    <w:rsid w:val="00E74161"/>
    <w:rsid w:val="00E83ECA"/>
    <w:rsid w:val="00EB44CA"/>
    <w:rsid w:val="00EB5EC2"/>
    <w:rsid w:val="00EE2263"/>
    <w:rsid w:val="00EE42E2"/>
    <w:rsid w:val="00EF2EFA"/>
    <w:rsid w:val="00F05AEE"/>
    <w:rsid w:val="00F10AB4"/>
    <w:rsid w:val="00F12C8D"/>
    <w:rsid w:val="00F16CAC"/>
    <w:rsid w:val="00F17A73"/>
    <w:rsid w:val="00F17CDC"/>
    <w:rsid w:val="00F234D6"/>
    <w:rsid w:val="00F237ED"/>
    <w:rsid w:val="00F330C7"/>
    <w:rsid w:val="00F33B52"/>
    <w:rsid w:val="00F40B8A"/>
    <w:rsid w:val="00F4649E"/>
    <w:rsid w:val="00F50C97"/>
    <w:rsid w:val="00F73C88"/>
    <w:rsid w:val="00F7638B"/>
    <w:rsid w:val="00F76AA7"/>
    <w:rsid w:val="00F8206D"/>
    <w:rsid w:val="00F82E9C"/>
    <w:rsid w:val="00F918A3"/>
    <w:rsid w:val="00F91BD6"/>
    <w:rsid w:val="00FA45A8"/>
    <w:rsid w:val="00FB2358"/>
    <w:rsid w:val="00FB4D53"/>
    <w:rsid w:val="00FC64E9"/>
    <w:rsid w:val="00FC713B"/>
    <w:rsid w:val="00FD39E2"/>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57F13-44CD-41C3-BCBE-9B74844B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23</Pages>
  <Words>6476</Words>
  <Characters>35619</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Tito Aruquipa</cp:lastModifiedBy>
  <cp:revision>16</cp:revision>
  <cp:lastPrinted>2016-10-13T19:15:00Z</cp:lastPrinted>
  <dcterms:created xsi:type="dcterms:W3CDTF">2016-10-13T18:46:00Z</dcterms:created>
  <dcterms:modified xsi:type="dcterms:W3CDTF">2016-11-01T14:18:00Z</dcterms:modified>
</cp:coreProperties>
</file>