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6B70D8" w:rsidP="00091489">
      <w:pPr>
        <w:jc w:val="center"/>
        <w:rPr>
          <w:rFonts w:ascii="Verdana" w:hAnsi="Verdana" w:cs="Arial"/>
          <w:b/>
          <w:color w:val="000000"/>
          <w:sz w:val="18"/>
          <w:szCs w:val="18"/>
        </w:rPr>
      </w:pPr>
      <w:r w:rsidRPr="0060067E">
        <w:rPr>
          <w:noProof/>
          <w:color w:val="000000"/>
          <w:lang w:val="es-MX" w:eastAsia="es-MX"/>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60B9" w:rsidRDefault="003560B9" w:rsidP="0056607D">
                            <w:pPr>
                              <w:rPr>
                                <w:b/>
                              </w:rPr>
                            </w:pPr>
                          </w:p>
                          <w:p w:rsidR="003560B9" w:rsidRPr="00786F34" w:rsidRDefault="003560B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560B9" w:rsidRPr="008F17CF" w:rsidRDefault="003560B9" w:rsidP="0056607D">
                            <w:pPr>
                              <w:rPr>
                                <w:rFonts w:ascii="Century Gothic" w:hAnsi="Century Gothic"/>
                                <w:b/>
                              </w:rPr>
                            </w:pPr>
                          </w:p>
                          <w:p w:rsidR="003560B9" w:rsidRPr="008F17CF" w:rsidRDefault="003560B9" w:rsidP="0075488C">
                            <w:pPr>
                              <w:jc w:val="center"/>
                              <w:rPr>
                                <w:rFonts w:ascii="Century Gothic" w:hAnsi="Century Gothic"/>
                                <w:b/>
                              </w:rPr>
                            </w:pPr>
                            <w:r w:rsidRPr="0075488C">
                              <w:rPr>
                                <w:rFonts w:ascii="Century Gothic" w:hAnsi="Century Gothic"/>
                                <w:b/>
                                <w:noProof/>
                                <w:lang w:val="es-MX" w:eastAsia="es-MX"/>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3560B9" w:rsidRPr="008F17CF" w:rsidRDefault="003560B9" w:rsidP="0075488C">
                            <w:pPr>
                              <w:jc w:val="center"/>
                              <w:rPr>
                                <w:rFonts w:ascii="Century Gothic" w:hAnsi="Century Gothic"/>
                                <w:b/>
                              </w:rPr>
                            </w:pPr>
                          </w:p>
                          <w:p w:rsidR="003560B9" w:rsidRDefault="003560B9" w:rsidP="00631500">
                            <w:pPr>
                              <w:jc w:val="center"/>
                              <w:rPr>
                                <w:rFonts w:ascii="Century Gothic" w:hAnsi="Century Gothic" w:cs="Arial"/>
                                <w:b/>
                                <w:sz w:val="32"/>
                                <w:szCs w:val="32"/>
                                <w:lang w:val="es-MX"/>
                              </w:rPr>
                            </w:pPr>
                          </w:p>
                          <w:p w:rsidR="003560B9" w:rsidRDefault="003560B9" w:rsidP="00631500">
                            <w:pPr>
                              <w:jc w:val="center"/>
                              <w:rPr>
                                <w:rFonts w:ascii="Century Gothic" w:hAnsi="Century Gothic" w:cs="Arial"/>
                                <w:b/>
                                <w:sz w:val="32"/>
                                <w:szCs w:val="32"/>
                                <w:lang w:val="es-MX"/>
                              </w:rPr>
                            </w:pPr>
                          </w:p>
                          <w:p w:rsidR="003560B9" w:rsidRPr="00786F34" w:rsidRDefault="003560B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560B9" w:rsidRPr="00786F34" w:rsidRDefault="003560B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560B9" w:rsidRPr="00786F34" w:rsidRDefault="003560B9" w:rsidP="00631500">
                            <w:pPr>
                              <w:jc w:val="center"/>
                              <w:rPr>
                                <w:rFonts w:ascii="Century Gothic" w:hAnsi="Century Gothic" w:cs="Arial"/>
                                <w:b/>
                                <w:color w:val="0F243E"/>
                                <w:sz w:val="32"/>
                                <w:szCs w:val="32"/>
                              </w:rPr>
                            </w:pPr>
                          </w:p>
                          <w:p w:rsidR="003560B9" w:rsidRPr="00786F34" w:rsidRDefault="003560B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560B9" w:rsidRPr="00786F34" w:rsidRDefault="003560B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560B9" w:rsidRPr="00786F34" w:rsidRDefault="003560B9" w:rsidP="00631500">
                            <w:pPr>
                              <w:ind w:left="142"/>
                              <w:jc w:val="center"/>
                              <w:rPr>
                                <w:rFonts w:ascii="Century Gothic" w:hAnsi="Century Gothic" w:cs="Arial"/>
                                <w:b/>
                                <w:color w:val="0F243E"/>
                                <w:sz w:val="32"/>
                                <w:szCs w:val="32"/>
                              </w:rPr>
                            </w:pPr>
                          </w:p>
                          <w:p w:rsidR="003560B9" w:rsidRPr="00786F34" w:rsidRDefault="003560B9" w:rsidP="00631500">
                            <w:pPr>
                              <w:ind w:left="142"/>
                              <w:rPr>
                                <w:rFonts w:ascii="Century Gothic" w:hAnsi="Century Gothic"/>
                                <w:b/>
                                <w:color w:val="0F243E"/>
                              </w:rPr>
                            </w:pPr>
                          </w:p>
                          <w:p w:rsidR="003560B9" w:rsidRPr="00786F34" w:rsidRDefault="003560B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3560B9">
                              <w:rPr>
                                <w:rFonts w:ascii="Century Gothic" w:hAnsi="Century Gothic" w:cs="Century Gothic"/>
                                <w:b/>
                                <w:bCs/>
                                <w:color w:val="0F243E"/>
                                <w:sz w:val="28"/>
                                <w:szCs w:val="28"/>
                              </w:rPr>
                              <w:t>SERVICIO DE MANTENIMIENTO DE ÁREAS VERDES Y PLANTAS ORNAMENTALES  - GESTION 2017</w:t>
                            </w:r>
                          </w:p>
                          <w:p w:rsidR="003560B9" w:rsidRPr="00786F34" w:rsidRDefault="003560B9" w:rsidP="00631500">
                            <w:pPr>
                              <w:autoSpaceDE w:val="0"/>
                              <w:autoSpaceDN w:val="0"/>
                              <w:adjustRightInd w:val="0"/>
                              <w:ind w:left="142"/>
                              <w:jc w:val="center"/>
                              <w:rPr>
                                <w:rFonts w:ascii="Century Gothic" w:hAnsi="Century Gothic" w:cs="Century Gothic"/>
                                <w:b/>
                                <w:bCs/>
                                <w:color w:val="0F243E"/>
                                <w:sz w:val="28"/>
                                <w:szCs w:val="28"/>
                              </w:rPr>
                            </w:pPr>
                          </w:p>
                          <w:p w:rsidR="003560B9" w:rsidRPr="00F71377" w:rsidRDefault="003560B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933EA4" w:rsidRPr="00933EA4">
                              <w:rPr>
                                <w:rFonts w:ascii="Century Gothic" w:hAnsi="Century Gothic" w:cs="Century Gothic"/>
                                <w:b/>
                                <w:bCs/>
                                <w:color w:val="0F243E"/>
                                <w:sz w:val="28"/>
                                <w:szCs w:val="28"/>
                              </w:rPr>
                              <w:t>DCO-EPNE-GAFC-479-</w:t>
                            </w:r>
                            <w:bookmarkStart w:id="0" w:name="_GoBack"/>
                            <w:bookmarkEnd w:id="0"/>
                            <w:r w:rsidR="00933EA4" w:rsidRPr="00933EA4">
                              <w:rPr>
                                <w:rFonts w:ascii="Century Gothic" w:hAnsi="Century Gothic" w:cs="Century Gothic"/>
                                <w:b/>
                                <w:bCs/>
                                <w:color w:val="0F243E"/>
                                <w:sz w:val="28"/>
                                <w:szCs w:val="28"/>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3560B9" w:rsidRDefault="003560B9" w:rsidP="0056607D">
                      <w:pPr>
                        <w:rPr>
                          <w:b/>
                        </w:rPr>
                      </w:pPr>
                    </w:p>
                    <w:p w:rsidR="003560B9" w:rsidRPr="00786F34" w:rsidRDefault="003560B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560B9" w:rsidRPr="008F17CF" w:rsidRDefault="003560B9" w:rsidP="0056607D">
                      <w:pPr>
                        <w:rPr>
                          <w:rFonts w:ascii="Century Gothic" w:hAnsi="Century Gothic"/>
                          <w:b/>
                        </w:rPr>
                      </w:pPr>
                    </w:p>
                    <w:p w:rsidR="003560B9" w:rsidRPr="008F17CF" w:rsidRDefault="003560B9" w:rsidP="0075488C">
                      <w:pPr>
                        <w:jc w:val="center"/>
                        <w:rPr>
                          <w:rFonts w:ascii="Century Gothic" w:hAnsi="Century Gothic"/>
                          <w:b/>
                        </w:rPr>
                      </w:pPr>
                      <w:r w:rsidRPr="0075488C">
                        <w:rPr>
                          <w:rFonts w:ascii="Century Gothic" w:hAnsi="Century Gothic"/>
                          <w:b/>
                          <w:noProof/>
                          <w:lang w:val="es-MX" w:eastAsia="es-MX"/>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3560B9" w:rsidRPr="008F17CF" w:rsidRDefault="003560B9" w:rsidP="0075488C">
                      <w:pPr>
                        <w:jc w:val="center"/>
                        <w:rPr>
                          <w:rFonts w:ascii="Century Gothic" w:hAnsi="Century Gothic"/>
                          <w:b/>
                        </w:rPr>
                      </w:pPr>
                    </w:p>
                    <w:p w:rsidR="003560B9" w:rsidRDefault="003560B9" w:rsidP="00631500">
                      <w:pPr>
                        <w:jc w:val="center"/>
                        <w:rPr>
                          <w:rFonts w:ascii="Century Gothic" w:hAnsi="Century Gothic" w:cs="Arial"/>
                          <w:b/>
                          <w:sz w:val="32"/>
                          <w:szCs w:val="32"/>
                          <w:lang w:val="es-MX"/>
                        </w:rPr>
                      </w:pPr>
                    </w:p>
                    <w:p w:rsidR="003560B9" w:rsidRDefault="003560B9" w:rsidP="00631500">
                      <w:pPr>
                        <w:jc w:val="center"/>
                        <w:rPr>
                          <w:rFonts w:ascii="Century Gothic" w:hAnsi="Century Gothic" w:cs="Arial"/>
                          <w:b/>
                          <w:sz w:val="32"/>
                          <w:szCs w:val="32"/>
                          <w:lang w:val="es-MX"/>
                        </w:rPr>
                      </w:pPr>
                    </w:p>
                    <w:p w:rsidR="003560B9" w:rsidRPr="00786F34" w:rsidRDefault="003560B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560B9" w:rsidRPr="00786F34" w:rsidRDefault="003560B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560B9" w:rsidRPr="00786F34" w:rsidRDefault="003560B9" w:rsidP="00631500">
                      <w:pPr>
                        <w:jc w:val="center"/>
                        <w:rPr>
                          <w:rFonts w:ascii="Century Gothic" w:hAnsi="Century Gothic" w:cs="Arial"/>
                          <w:b/>
                          <w:color w:val="0F243E"/>
                          <w:sz w:val="32"/>
                          <w:szCs w:val="32"/>
                        </w:rPr>
                      </w:pPr>
                    </w:p>
                    <w:p w:rsidR="003560B9" w:rsidRPr="00786F34" w:rsidRDefault="003560B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560B9" w:rsidRPr="00786F34" w:rsidRDefault="003560B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560B9" w:rsidRPr="00786F34" w:rsidRDefault="003560B9" w:rsidP="00631500">
                      <w:pPr>
                        <w:ind w:left="142"/>
                        <w:jc w:val="center"/>
                        <w:rPr>
                          <w:rFonts w:ascii="Century Gothic" w:hAnsi="Century Gothic" w:cs="Arial"/>
                          <w:b/>
                          <w:color w:val="0F243E"/>
                          <w:sz w:val="32"/>
                          <w:szCs w:val="32"/>
                        </w:rPr>
                      </w:pPr>
                    </w:p>
                    <w:p w:rsidR="003560B9" w:rsidRPr="00786F34" w:rsidRDefault="003560B9" w:rsidP="00631500">
                      <w:pPr>
                        <w:ind w:left="142"/>
                        <w:rPr>
                          <w:rFonts w:ascii="Century Gothic" w:hAnsi="Century Gothic"/>
                          <w:b/>
                          <w:color w:val="0F243E"/>
                        </w:rPr>
                      </w:pPr>
                    </w:p>
                    <w:p w:rsidR="003560B9" w:rsidRPr="00786F34" w:rsidRDefault="003560B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3560B9">
                        <w:rPr>
                          <w:rFonts w:ascii="Century Gothic" w:hAnsi="Century Gothic" w:cs="Century Gothic"/>
                          <w:b/>
                          <w:bCs/>
                          <w:color w:val="0F243E"/>
                          <w:sz w:val="28"/>
                          <w:szCs w:val="28"/>
                        </w:rPr>
                        <w:t>SERVICIO DE MANTENIMIENTO DE ÁREAS VERDES Y PLANTAS ORNAMENTALES  - GESTION 2017</w:t>
                      </w:r>
                    </w:p>
                    <w:p w:rsidR="003560B9" w:rsidRPr="00786F34" w:rsidRDefault="003560B9" w:rsidP="00631500">
                      <w:pPr>
                        <w:autoSpaceDE w:val="0"/>
                        <w:autoSpaceDN w:val="0"/>
                        <w:adjustRightInd w:val="0"/>
                        <w:ind w:left="142"/>
                        <w:jc w:val="center"/>
                        <w:rPr>
                          <w:rFonts w:ascii="Century Gothic" w:hAnsi="Century Gothic" w:cs="Century Gothic"/>
                          <w:b/>
                          <w:bCs/>
                          <w:color w:val="0F243E"/>
                          <w:sz w:val="28"/>
                          <w:szCs w:val="28"/>
                        </w:rPr>
                      </w:pPr>
                    </w:p>
                    <w:p w:rsidR="003560B9" w:rsidRPr="00F71377" w:rsidRDefault="003560B9"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933EA4" w:rsidRPr="00933EA4">
                        <w:rPr>
                          <w:rFonts w:ascii="Century Gothic" w:hAnsi="Century Gothic" w:cs="Century Gothic"/>
                          <w:b/>
                          <w:bCs/>
                          <w:color w:val="0F243E"/>
                          <w:sz w:val="28"/>
                          <w:szCs w:val="28"/>
                        </w:rPr>
                        <w:t>DCO-EPNE-GAFC-479-</w:t>
                      </w:r>
                      <w:bookmarkStart w:id="1" w:name="_GoBack"/>
                      <w:bookmarkEnd w:id="1"/>
                      <w:r w:rsidR="00933EA4" w:rsidRPr="00933EA4">
                        <w:rPr>
                          <w:rFonts w:ascii="Century Gothic" w:hAnsi="Century Gothic" w:cs="Century Gothic"/>
                          <w:b/>
                          <w:bCs/>
                          <w:color w:val="0F243E"/>
                          <w:sz w:val="28"/>
                          <w:szCs w:val="28"/>
                        </w:rPr>
                        <w:t>16</w:t>
                      </w: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F00DDC" w:rsidRDefault="00F00DDC"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F00DDC" w:rsidRPr="00232824" w:rsidTr="00E9166B">
        <w:trPr>
          <w:trHeight w:val="410"/>
        </w:trPr>
        <w:tc>
          <w:tcPr>
            <w:tcW w:w="9039" w:type="dxa"/>
            <w:gridSpan w:val="6"/>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CRONOGRAMA DE PLAZOS</w:t>
            </w:r>
          </w:p>
        </w:tc>
      </w:tr>
      <w:tr w:rsidR="00F00DDC" w:rsidRPr="00232824" w:rsidTr="00E9166B">
        <w:trPr>
          <w:trHeight w:val="410"/>
        </w:trPr>
        <w:tc>
          <w:tcPr>
            <w:tcW w:w="418" w:type="dxa"/>
            <w:shd w:val="clear" w:color="auto" w:fill="D9D9D9"/>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DIRECCION</w:t>
            </w:r>
          </w:p>
        </w:tc>
      </w:tr>
      <w:tr w:rsidR="00F00DDC" w:rsidRPr="00232824" w:rsidTr="00E9166B">
        <w:trPr>
          <w:trHeight w:val="64"/>
        </w:trPr>
        <w:tc>
          <w:tcPr>
            <w:tcW w:w="418" w:type="dxa"/>
          </w:tcPr>
          <w:p w:rsidR="00F00DDC" w:rsidRPr="00631500" w:rsidRDefault="00F00DDC" w:rsidP="00E9166B">
            <w:pPr>
              <w:rPr>
                <w:rFonts w:ascii="Calibri" w:hAnsi="Calibri" w:cs="Calibri"/>
                <w:sz w:val="18"/>
                <w:szCs w:val="18"/>
              </w:rPr>
            </w:pPr>
          </w:p>
        </w:tc>
        <w:tc>
          <w:tcPr>
            <w:tcW w:w="3044" w:type="dxa"/>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rPr>
                <w:rFonts w:ascii="Calibri" w:hAnsi="Calibri" w:cs="Calibri"/>
                <w:sz w:val="18"/>
                <w:szCs w:val="18"/>
                <w:highlight w:val="yellow"/>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30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F00DDC" w:rsidRDefault="003560B9" w:rsidP="00E9166B">
            <w:pPr>
              <w:jc w:val="center"/>
              <w:rPr>
                <w:rFonts w:ascii="Calibri" w:hAnsi="Calibri" w:cs="Calibri"/>
                <w:b/>
                <w:color w:val="000000"/>
                <w:sz w:val="18"/>
                <w:szCs w:val="18"/>
              </w:rPr>
            </w:pPr>
            <w:r>
              <w:rPr>
                <w:rFonts w:ascii="Calibri" w:hAnsi="Calibri" w:cs="Calibri"/>
                <w:b/>
                <w:color w:val="000000"/>
                <w:sz w:val="18"/>
                <w:szCs w:val="18"/>
              </w:rPr>
              <w:t>NO SE REQUIERE</w:t>
            </w:r>
          </w:p>
        </w:tc>
      </w:tr>
      <w:tr w:rsidR="00F00DDC" w:rsidRPr="00232824" w:rsidTr="00E9166B">
        <w:trPr>
          <w:trHeight w:val="155"/>
        </w:trPr>
        <w:tc>
          <w:tcPr>
            <w:tcW w:w="418" w:type="dxa"/>
            <w:vAlign w:val="center"/>
          </w:tcPr>
          <w:p w:rsidR="00F00DDC" w:rsidRPr="00631500" w:rsidRDefault="00F00DDC" w:rsidP="00E9166B">
            <w:pP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jc w:val="center"/>
              <w:rPr>
                <w:rFonts w:ascii="Calibri" w:hAnsi="Calibri" w:cs="Calibri"/>
                <w:sz w:val="18"/>
                <w:szCs w:val="18"/>
              </w:rPr>
            </w:pPr>
          </w:p>
        </w:tc>
        <w:tc>
          <w:tcPr>
            <w:tcW w:w="3344" w:type="dxa"/>
          </w:tcPr>
          <w:p w:rsidR="00F00DDC" w:rsidRPr="00631500" w:rsidRDefault="00F00DDC" w:rsidP="00E9166B">
            <w:pPr>
              <w:jc w:val="both"/>
              <w:rPr>
                <w:rFonts w:ascii="Calibri" w:hAnsi="Calibri" w:cs="Calibri"/>
                <w:sz w:val="18"/>
                <w:szCs w:val="18"/>
              </w:rPr>
            </w:pPr>
          </w:p>
        </w:tc>
      </w:tr>
      <w:tr w:rsidR="00F00DDC" w:rsidRPr="00232824" w:rsidTr="00E9166B">
        <w:trPr>
          <w:trHeight w:val="433"/>
        </w:trPr>
        <w:tc>
          <w:tcPr>
            <w:tcW w:w="418" w:type="dxa"/>
            <w:shd w:val="clear" w:color="auto" w:fill="auto"/>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A212FD" w:rsidRDefault="003560B9" w:rsidP="00E9166B">
            <w:pPr>
              <w:jc w:val="center"/>
              <w:rPr>
                <w:rFonts w:ascii="Calibri" w:hAnsi="Calibri" w:cs="Calibri"/>
                <w:b/>
                <w:color w:val="000000"/>
                <w:sz w:val="18"/>
                <w:szCs w:val="18"/>
              </w:rPr>
            </w:pPr>
            <w:r>
              <w:rPr>
                <w:rFonts w:ascii="Calibri" w:hAnsi="Calibri" w:cs="Calibri"/>
                <w:b/>
                <w:color w:val="000000"/>
                <w:sz w:val="18"/>
                <w:szCs w:val="18"/>
              </w:rPr>
              <w:t>NO SE REQUIERE</w:t>
            </w:r>
          </w:p>
        </w:tc>
      </w:tr>
      <w:tr w:rsidR="00F00DDC" w:rsidRPr="00232824" w:rsidTr="00E9166B">
        <w:trPr>
          <w:trHeight w:val="65"/>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rPr>
                <w:rFonts w:ascii="Calibri" w:hAnsi="Calibri" w:cs="Calibri"/>
                <w:sz w:val="18"/>
                <w:szCs w:val="18"/>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37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F00DDC" w:rsidRPr="00631500" w:rsidRDefault="00F00DDC" w:rsidP="00E9166B">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A212FD" w:rsidRDefault="003560B9" w:rsidP="00E9166B">
            <w:pPr>
              <w:jc w:val="center"/>
              <w:rPr>
                <w:rFonts w:ascii="Calibri" w:hAnsi="Calibri" w:cs="Calibri"/>
                <w:b/>
                <w:color w:val="000000"/>
                <w:sz w:val="18"/>
                <w:szCs w:val="18"/>
              </w:rPr>
            </w:pPr>
            <w:r>
              <w:rPr>
                <w:rFonts w:ascii="Calibri" w:hAnsi="Calibri" w:cs="Calibri"/>
                <w:b/>
                <w:color w:val="000000"/>
                <w:sz w:val="18"/>
                <w:szCs w:val="18"/>
              </w:rPr>
              <w:t>NO SE REQUIERE</w:t>
            </w:r>
          </w:p>
        </w:tc>
      </w:tr>
      <w:tr w:rsidR="00F00DDC" w:rsidRPr="00232824" w:rsidTr="00E9166B">
        <w:trPr>
          <w:trHeight w:val="64"/>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jc w:val="center"/>
              <w:rPr>
                <w:rFonts w:ascii="Calibri" w:hAnsi="Calibri" w:cs="Calibri"/>
                <w:sz w:val="18"/>
                <w:szCs w:val="18"/>
              </w:rPr>
            </w:pPr>
          </w:p>
        </w:tc>
        <w:tc>
          <w:tcPr>
            <w:tcW w:w="2233" w:type="dxa"/>
            <w:gridSpan w:val="3"/>
            <w:vAlign w:val="center"/>
          </w:tcPr>
          <w:p w:rsidR="00F00DDC" w:rsidRPr="00631500" w:rsidRDefault="00F00DDC" w:rsidP="00E9166B">
            <w:pPr>
              <w:jc w:val="center"/>
              <w:rPr>
                <w:rFonts w:ascii="Calibri" w:hAnsi="Calibri" w:cs="Calibri"/>
                <w:sz w:val="18"/>
                <w:szCs w:val="18"/>
              </w:rPr>
            </w:pPr>
          </w:p>
        </w:tc>
        <w:tc>
          <w:tcPr>
            <w:tcW w:w="3344" w:type="dxa"/>
            <w:vAlign w:val="center"/>
          </w:tcPr>
          <w:p w:rsidR="00F00DDC" w:rsidRPr="00631500" w:rsidRDefault="00F00DDC" w:rsidP="00E9166B">
            <w:pPr>
              <w:rPr>
                <w:rFonts w:ascii="Calibri" w:hAnsi="Calibri" w:cs="Calibri"/>
                <w:sz w:val="18"/>
                <w:szCs w:val="18"/>
              </w:rPr>
            </w:pPr>
          </w:p>
        </w:tc>
      </w:tr>
      <w:tr w:rsidR="00F00DDC" w:rsidRPr="00232824" w:rsidTr="00E9166B">
        <w:trPr>
          <w:trHeight w:val="37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AD6C35">
            <w:pPr>
              <w:jc w:val="center"/>
              <w:rPr>
                <w:rFonts w:ascii="Calibri" w:hAnsi="Calibri" w:cs="Calibri"/>
                <w:sz w:val="18"/>
                <w:szCs w:val="18"/>
              </w:rPr>
            </w:pPr>
            <w:r>
              <w:rPr>
                <w:rFonts w:ascii="Calibri" w:hAnsi="Calibri" w:cs="Calibri"/>
                <w:sz w:val="18"/>
                <w:szCs w:val="18"/>
              </w:rPr>
              <w:t>2</w:t>
            </w:r>
            <w:r w:rsidR="00AD6C35">
              <w:rPr>
                <w:rFonts w:ascii="Calibri" w:hAnsi="Calibri" w:cs="Calibri"/>
                <w:sz w:val="18"/>
                <w:szCs w:val="18"/>
              </w:rPr>
              <w:t>8</w:t>
            </w:r>
            <w:r>
              <w:rPr>
                <w:rFonts w:ascii="Calibri" w:hAnsi="Calibri" w:cs="Calibri"/>
                <w:sz w:val="18"/>
                <w:szCs w:val="18"/>
              </w:rPr>
              <w:t>/11/2016</w:t>
            </w:r>
          </w:p>
        </w:tc>
        <w:tc>
          <w:tcPr>
            <w:tcW w:w="1089"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Hasta hora:</w:t>
            </w:r>
          </w:p>
          <w:p w:rsidR="00F00DDC" w:rsidRPr="00631500" w:rsidRDefault="00F00DDC" w:rsidP="003560B9">
            <w:pPr>
              <w:jc w:val="center"/>
              <w:rPr>
                <w:rFonts w:ascii="Calibri" w:hAnsi="Calibri" w:cs="Calibri"/>
                <w:sz w:val="18"/>
                <w:szCs w:val="18"/>
              </w:rPr>
            </w:pPr>
            <w:r>
              <w:rPr>
                <w:rFonts w:ascii="Calibri" w:hAnsi="Calibri" w:cs="Calibri"/>
                <w:sz w:val="18"/>
                <w:szCs w:val="18"/>
              </w:rPr>
              <w:t>1</w:t>
            </w:r>
            <w:r w:rsidR="003560B9">
              <w:rPr>
                <w:rFonts w:ascii="Calibri" w:hAnsi="Calibri" w:cs="Calibri"/>
                <w:sz w:val="18"/>
                <w:szCs w:val="18"/>
              </w:rPr>
              <w:t>1</w:t>
            </w:r>
            <w:r>
              <w:rPr>
                <w:rFonts w:ascii="Calibri" w:hAnsi="Calibri" w:cs="Calibri"/>
                <w:sz w:val="18"/>
                <w:szCs w:val="18"/>
              </w:rPr>
              <w:t>:00</w:t>
            </w:r>
          </w:p>
        </w:tc>
        <w:tc>
          <w:tcPr>
            <w:tcW w:w="3344" w:type="dxa"/>
          </w:tcPr>
          <w:p w:rsidR="00F00DDC" w:rsidRPr="004177D8" w:rsidRDefault="00F00DDC" w:rsidP="003560B9">
            <w:pPr>
              <w:jc w:val="both"/>
              <w:rPr>
                <w:rFonts w:ascii="Calibri" w:hAnsi="Calibri" w:cs="Calibri"/>
                <w:b/>
                <w:sz w:val="18"/>
                <w:szCs w:val="18"/>
              </w:rPr>
            </w:pPr>
            <w:r>
              <w:rPr>
                <w:rFonts w:ascii="Calibri" w:hAnsi="Calibri" w:cs="Calibri"/>
                <w:sz w:val="18"/>
                <w:szCs w:val="18"/>
              </w:rPr>
              <w:t>Gerencia de Contrataciones Corporativa</w:t>
            </w:r>
            <w:r w:rsidR="003560B9">
              <w:rPr>
                <w:rFonts w:ascii="Calibri" w:hAnsi="Calibri" w:cs="Calibri"/>
                <w:sz w:val="18"/>
                <w:szCs w:val="18"/>
              </w:rPr>
              <w:t xml:space="preserve"> </w:t>
            </w:r>
            <w:r>
              <w:rPr>
                <w:rFonts w:ascii="Calibri" w:hAnsi="Calibri" w:cs="Calibri"/>
                <w:sz w:val="18"/>
                <w:szCs w:val="18"/>
              </w:rPr>
              <w:t xml:space="preserve">YPFB - Piso N°1 - Calle Bueno N°185 </w:t>
            </w:r>
            <w:r w:rsidR="003560B9">
              <w:rPr>
                <w:rFonts w:ascii="Calibri" w:hAnsi="Calibri" w:cs="Calibri"/>
                <w:sz w:val="18"/>
                <w:szCs w:val="18"/>
              </w:rPr>
              <w:t>-</w:t>
            </w:r>
            <w:r>
              <w:rPr>
                <w:rFonts w:ascii="Calibri" w:hAnsi="Calibri" w:cs="Calibri"/>
                <w:sz w:val="18"/>
                <w:szCs w:val="18"/>
              </w:rPr>
              <w:t>La Paz – Bolivia</w:t>
            </w:r>
            <w:r w:rsidR="003560B9">
              <w:rPr>
                <w:rFonts w:ascii="Calibri" w:hAnsi="Calibri" w:cs="Calibri"/>
                <w:sz w:val="18"/>
                <w:szCs w:val="18"/>
              </w:rPr>
              <w:t>.</w:t>
            </w:r>
          </w:p>
        </w:tc>
      </w:tr>
      <w:tr w:rsidR="00F00DDC" w:rsidRPr="00232824" w:rsidTr="00E9166B">
        <w:trPr>
          <w:trHeight w:val="64"/>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vAlign w:val="center"/>
          </w:tcPr>
          <w:p w:rsidR="00F00DDC" w:rsidRPr="00631500" w:rsidRDefault="00F00DDC" w:rsidP="00E9166B">
            <w:pPr>
              <w:jc w:val="center"/>
              <w:rPr>
                <w:rFonts w:ascii="Calibri" w:hAnsi="Calibri" w:cs="Calibri"/>
                <w:sz w:val="18"/>
                <w:szCs w:val="18"/>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246"/>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AD6C35">
            <w:pPr>
              <w:jc w:val="center"/>
              <w:rPr>
                <w:rFonts w:ascii="Calibri" w:hAnsi="Calibri" w:cs="Calibri"/>
                <w:sz w:val="18"/>
                <w:szCs w:val="18"/>
              </w:rPr>
            </w:pPr>
            <w:r>
              <w:rPr>
                <w:rFonts w:ascii="Calibri" w:hAnsi="Calibri" w:cs="Calibri"/>
                <w:sz w:val="18"/>
                <w:szCs w:val="18"/>
              </w:rPr>
              <w:t>2</w:t>
            </w:r>
            <w:r w:rsidR="00AD6C35">
              <w:rPr>
                <w:rFonts w:ascii="Calibri" w:hAnsi="Calibri" w:cs="Calibri"/>
                <w:sz w:val="18"/>
                <w:szCs w:val="18"/>
              </w:rPr>
              <w:t>8</w:t>
            </w:r>
            <w:r>
              <w:rPr>
                <w:rFonts w:ascii="Calibri" w:hAnsi="Calibri" w:cs="Calibri"/>
                <w:sz w:val="18"/>
                <w:szCs w:val="18"/>
              </w:rPr>
              <w:t>/11/2016</w:t>
            </w:r>
          </w:p>
        </w:tc>
        <w:tc>
          <w:tcPr>
            <w:tcW w:w="1139" w:type="dxa"/>
            <w:gridSpan w:val="2"/>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Hasta hora:</w:t>
            </w:r>
          </w:p>
          <w:p w:rsidR="00F00DDC" w:rsidRPr="00631500" w:rsidRDefault="00F00DDC" w:rsidP="003560B9">
            <w:pPr>
              <w:jc w:val="center"/>
              <w:rPr>
                <w:rFonts w:ascii="Calibri" w:hAnsi="Calibri" w:cs="Calibri"/>
                <w:sz w:val="18"/>
                <w:szCs w:val="18"/>
              </w:rPr>
            </w:pPr>
            <w:r>
              <w:rPr>
                <w:rFonts w:ascii="Calibri" w:hAnsi="Calibri" w:cs="Calibri"/>
                <w:sz w:val="18"/>
                <w:szCs w:val="18"/>
              </w:rPr>
              <w:t>1</w:t>
            </w:r>
            <w:r w:rsidR="003560B9">
              <w:rPr>
                <w:rFonts w:ascii="Calibri" w:hAnsi="Calibri" w:cs="Calibri"/>
                <w:sz w:val="18"/>
                <w:szCs w:val="18"/>
              </w:rPr>
              <w:t>1</w:t>
            </w:r>
            <w:r>
              <w:rPr>
                <w:rFonts w:ascii="Calibri" w:hAnsi="Calibri" w:cs="Calibri"/>
                <w:sz w:val="18"/>
                <w:szCs w:val="18"/>
              </w:rPr>
              <w:t>:</w:t>
            </w:r>
            <w:r w:rsidR="003560B9">
              <w:rPr>
                <w:rFonts w:ascii="Calibri" w:hAnsi="Calibri" w:cs="Calibri"/>
                <w:sz w:val="18"/>
                <w:szCs w:val="18"/>
              </w:rPr>
              <w:t>20</w:t>
            </w:r>
          </w:p>
        </w:tc>
        <w:tc>
          <w:tcPr>
            <w:tcW w:w="3344" w:type="dxa"/>
            <w:vAlign w:val="center"/>
          </w:tcPr>
          <w:p w:rsidR="00F00DDC" w:rsidRPr="00F00DDC" w:rsidRDefault="003560B9" w:rsidP="003560B9">
            <w:pPr>
              <w:jc w:val="both"/>
              <w:rPr>
                <w:rFonts w:ascii="Calibri" w:hAnsi="Calibri" w:cs="Calibri"/>
                <w:sz w:val="18"/>
                <w:szCs w:val="18"/>
              </w:rPr>
            </w:pPr>
            <w:r>
              <w:rPr>
                <w:rFonts w:ascii="Calibri" w:hAnsi="Calibri" w:cs="Calibri"/>
                <w:sz w:val="18"/>
                <w:szCs w:val="18"/>
              </w:rPr>
              <w:t>Gerencia de Contrataciones Corporativa YPFB - Piso N°1 - Calle Bueno N°185 -La Paz – Bolivia.</w:t>
            </w:r>
          </w:p>
        </w:tc>
      </w:tr>
    </w:tbl>
    <w:p w:rsidR="00F00DDC" w:rsidRDefault="00F00DDC"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3560B9" w:rsidRDefault="00F00DDC" w:rsidP="00513CB0">
            <w:pPr>
              <w:rPr>
                <w:rFonts w:ascii="Calibri" w:eastAsia="Calibri" w:hAnsi="Calibri" w:cs="Calibri"/>
                <w:b/>
                <w:sz w:val="18"/>
                <w:szCs w:val="18"/>
              </w:rPr>
            </w:pPr>
            <w:r w:rsidRPr="003560B9">
              <w:rPr>
                <w:rFonts w:ascii="Calibri" w:eastAsia="Calibri" w:hAnsi="Calibri" w:cs="Calibri"/>
                <w:b/>
                <w:sz w:val="18"/>
                <w:szCs w:val="18"/>
              </w:rPr>
              <w:t>PRECIO EVALUACO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3560B9" w:rsidRDefault="00F00DDC" w:rsidP="00513CB0">
            <w:pPr>
              <w:rPr>
                <w:rFonts w:ascii="Calibri" w:eastAsia="Calibri" w:hAnsi="Calibri" w:cs="Calibri"/>
                <w:b/>
                <w:sz w:val="18"/>
                <w:szCs w:val="18"/>
              </w:rPr>
            </w:pPr>
            <w:r w:rsidRPr="003560B9">
              <w:rPr>
                <w:rFonts w:ascii="Calibri" w:eastAsia="Calibri" w:hAnsi="Calibri" w:cs="Calibri"/>
                <w:b/>
                <w:sz w:val="18"/>
                <w:szCs w:val="18"/>
              </w:rPr>
              <w:t>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3560B9" w:rsidRDefault="00F00DDC" w:rsidP="00513CB0">
            <w:pPr>
              <w:rPr>
                <w:rFonts w:ascii="Calibri" w:eastAsia="Calibri" w:hAnsi="Calibri" w:cs="Calibri"/>
                <w:b/>
                <w:sz w:val="18"/>
                <w:szCs w:val="18"/>
              </w:rPr>
            </w:pPr>
            <w:r w:rsidRPr="003560B9">
              <w:rPr>
                <w:rFonts w:ascii="Calibri" w:eastAsia="Calibri" w:hAnsi="Calibri" w:cs="Calibri"/>
                <w:b/>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3560B9" w:rsidRDefault="006C66FF" w:rsidP="00513CB0">
            <w:pPr>
              <w:rPr>
                <w:rFonts w:ascii="Calibri" w:eastAsia="Calibri" w:hAnsi="Calibri" w:cs="Calibri"/>
                <w:b/>
                <w:sz w:val="18"/>
                <w:szCs w:val="18"/>
              </w:rPr>
            </w:pPr>
            <w:r w:rsidRPr="003560B9">
              <w:rPr>
                <w:rFonts w:ascii="Calibri" w:eastAsia="Calibri" w:hAnsi="Calibri" w:cs="Calibri"/>
                <w:b/>
                <w:sz w:val="18"/>
                <w:szCs w:val="18"/>
              </w:rPr>
              <w:t>90 DÍAS CALENDARIO</w:t>
            </w:r>
          </w:p>
        </w:tc>
      </w:tr>
    </w:tbl>
    <w:p w:rsidR="00F00DDC"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F00DDC" w:rsidRPr="00631500" w:rsidRDefault="00F00DDC"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A34F87" w:rsidRPr="00C75BEC" w:rsidTr="0058286A">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34F87" w:rsidRPr="00631500" w:rsidRDefault="00A34F87" w:rsidP="00340999">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A34F87" w:rsidRPr="00C75BEC" w:rsidTr="00F44A9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1177" w:type="dxa"/>
            <w:tcBorders>
              <w:top w:val="single" w:sz="4" w:space="0" w:color="auto"/>
              <w:left w:val="single" w:sz="4" w:space="0" w:color="auto"/>
              <w:bottom w:val="single" w:sz="4" w:space="0" w:color="auto"/>
              <w:right w:val="single" w:sz="8" w:space="0" w:color="auto"/>
            </w:tcBorders>
            <w:shd w:val="clear" w:color="auto" w:fill="D9D9D9"/>
            <w:vAlign w:val="center"/>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4" w:space="0" w:color="auto"/>
              <w:right w:val="single" w:sz="8" w:space="0" w:color="auto"/>
            </w:tcBorders>
            <w:shd w:val="clear" w:color="auto" w:fill="D9D9D9"/>
            <w:vAlign w:val="center"/>
            <w:hideMark/>
          </w:tcPr>
          <w:p w:rsidR="00F44A90" w:rsidRDefault="00A34F87" w:rsidP="00F44A9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p w:rsidR="00BA1728" w:rsidRPr="00631500" w:rsidRDefault="00BA1728" w:rsidP="00F44A9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MESES</w:t>
            </w:r>
          </w:p>
        </w:tc>
        <w:tc>
          <w:tcPr>
            <w:tcW w:w="1418" w:type="dxa"/>
            <w:tcBorders>
              <w:top w:val="single" w:sz="4" w:space="0" w:color="auto"/>
              <w:left w:val="nil"/>
              <w:bottom w:val="single" w:sz="4" w:space="0" w:color="auto"/>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4" w:space="0" w:color="auto"/>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F44A90" w:rsidRPr="00C75BEC" w:rsidTr="00F44A90">
        <w:trPr>
          <w:trHeight w:val="330"/>
          <w:jc w:val="center"/>
        </w:trPr>
        <w:tc>
          <w:tcPr>
            <w:tcW w:w="554" w:type="dxa"/>
            <w:vMerge w:val="restart"/>
            <w:tcBorders>
              <w:top w:val="nil"/>
              <w:left w:val="single" w:sz="8" w:space="0" w:color="auto"/>
              <w:right w:val="single" w:sz="4" w:space="0" w:color="auto"/>
            </w:tcBorders>
            <w:shd w:val="clear" w:color="auto" w:fill="auto"/>
            <w:noWrap/>
            <w:vAlign w:val="center"/>
          </w:tcPr>
          <w:p w:rsidR="00F44A90" w:rsidRPr="00F44A90" w:rsidRDefault="00F44A90" w:rsidP="0058286A">
            <w:pPr>
              <w:jc w:val="center"/>
              <w:rPr>
                <w:rFonts w:ascii="Calibri" w:hAnsi="Calibri" w:cs="Arial"/>
                <w:sz w:val="18"/>
                <w:szCs w:val="18"/>
              </w:rPr>
            </w:pPr>
            <w:r w:rsidRPr="00F44A90">
              <w:rPr>
                <w:rFonts w:ascii="Calibri" w:hAnsi="Calibri" w:cs="Arial"/>
                <w:sz w:val="18"/>
                <w:szCs w:val="18"/>
              </w:rPr>
              <w:t>1</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bottom"/>
          </w:tcPr>
          <w:p w:rsidR="00F44A90" w:rsidRPr="00F44A90" w:rsidRDefault="00F44A90" w:rsidP="00F44A90">
            <w:pPr>
              <w:jc w:val="both"/>
              <w:rPr>
                <w:rFonts w:ascii="Calibri" w:hAnsi="Calibri" w:cs="Arial"/>
                <w:sz w:val="18"/>
                <w:szCs w:val="18"/>
              </w:rPr>
            </w:pPr>
            <w:r w:rsidRPr="00F44A90">
              <w:rPr>
                <w:rFonts w:ascii="Calibri" w:hAnsi="Calibri" w:cs="Calibri"/>
                <w:color w:val="000000"/>
                <w:sz w:val="18"/>
                <w:szCs w:val="18"/>
                <w:lang w:val="es-BO" w:eastAsia="es-BO"/>
              </w:rPr>
              <w:t>SERVICIO DE MANTENIMIENTO DE ÁREAS VERDES Y PLANTAS ORNAMENTALES.</w:t>
            </w:r>
          </w:p>
        </w:tc>
        <w:tc>
          <w:tcPr>
            <w:tcW w:w="1177" w:type="dxa"/>
            <w:tcBorders>
              <w:top w:val="single" w:sz="4" w:space="0" w:color="auto"/>
              <w:left w:val="single" w:sz="4" w:space="0" w:color="auto"/>
              <w:bottom w:val="single" w:sz="4" w:space="0" w:color="auto"/>
              <w:right w:val="single" w:sz="4" w:space="0" w:color="auto"/>
            </w:tcBorders>
            <w:shd w:val="clear" w:color="000000" w:fill="FFFFFF"/>
            <w:vAlign w:val="center"/>
          </w:tcPr>
          <w:p w:rsidR="00F44A90" w:rsidRPr="00F44A90" w:rsidRDefault="00F44A90" w:rsidP="0058286A">
            <w:pPr>
              <w:jc w:val="center"/>
              <w:rPr>
                <w:rFonts w:ascii="Calibri" w:hAnsi="Calibri" w:cs="Calibri"/>
                <w:color w:val="000000"/>
                <w:sz w:val="18"/>
                <w:szCs w:val="18"/>
                <w:lang w:val="es-BO" w:eastAsia="es-BO"/>
              </w:rPr>
            </w:pPr>
            <w:r w:rsidRPr="00F44A90">
              <w:rPr>
                <w:rFonts w:ascii="Calibri" w:hAnsi="Calibri" w:cs="Calibri"/>
                <w:color w:val="000000"/>
                <w:sz w:val="18"/>
                <w:szCs w:val="18"/>
                <w:lang w:val="es-BO" w:eastAsia="es-BO"/>
              </w:rPr>
              <w:t>SERVICIO</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58286A">
            <w:pPr>
              <w:jc w:val="center"/>
              <w:rPr>
                <w:rFonts w:ascii="Calibri" w:hAnsi="Calibri"/>
                <w:sz w:val="18"/>
                <w:szCs w:val="18"/>
              </w:rPr>
            </w:pPr>
            <w:r w:rsidRPr="00F44A90">
              <w:rPr>
                <w:rFonts w:ascii="Calibri" w:hAnsi="Calibri"/>
                <w:sz w:val="18"/>
                <w:szCs w:val="18"/>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44A90" w:rsidRPr="00F44A90" w:rsidRDefault="00F44A90" w:rsidP="0058286A">
            <w:pPr>
              <w:jc w:val="right"/>
              <w:rPr>
                <w:rFonts w:ascii="Calibri" w:hAnsi="Calibri" w:cs="Arial"/>
                <w:color w:val="000000"/>
                <w:sz w:val="18"/>
                <w:szCs w:val="18"/>
              </w:rPr>
            </w:pPr>
            <w:r w:rsidRPr="00F44A90">
              <w:rPr>
                <w:rFonts w:ascii="Calibri" w:hAnsi="Calibri" w:cs="Arial"/>
                <w:color w:val="000000"/>
                <w:sz w:val="18"/>
                <w:szCs w:val="18"/>
              </w:rPr>
              <w:t>9.500,00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58286A">
            <w:pPr>
              <w:jc w:val="right"/>
              <w:rPr>
                <w:rFonts w:ascii="Calibri" w:hAnsi="Calibri" w:cs="Arial"/>
                <w:color w:val="000000"/>
                <w:sz w:val="18"/>
                <w:szCs w:val="18"/>
              </w:rPr>
            </w:pPr>
            <w:r w:rsidRPr="00F44A90">
              <w:rPr>
                <w:rFonts w:ascii="Calibri" w:hAnsi="Calibri" w:cs="Arial"/>
                <w:color w:val="000000"/>
                <w:sz w:val="18"/>
                <w:szCs w:val="18"/>
              </w:rPr>
              <w:t>114.000,00</w:t>
            </w:r>
          </w:p>
        </w:tc>
      </w:tr>
      <w:tr w:rsidR="00F44A90" w:rsidRPr="00C75BEC" w:rsidTr="00AB4477">
        <w:trPr>
          <w:trHeight w:val="330"/>
          <w:jc w:val="center"/>
        </w:trPr>
        <w:tc>
          <w:tcPr>
            <w:tcW w:w="554" w:type="dxa"/>
            <w:vMerge/>
            <w:tcBorders>
              <w:left w:val="single" w:sz="8" w:space="0" w:color="auto"/>
              <w:right w:val="single" w:sz="4" w:space="0" w:color="auto"/>
            </w:tcBorders>
            <w:shd w:val="clear" w:color="auto" w:fill="auto"/>
            <w:noWrap/>
            <w:vAlign w:val="center"/>
          </w:tcPr>
          <w:p w:rsidR="00F44A90" w:rsidRPr="00F44A90" w:rsidRDefault="00F44A90" w:rsidP="0058286A">
            <w:pPr>
              <w:jc w:val="center"/>
              <w:rPr>
                <w:rFonts w:ascii="Calibri" w:hAnsi="Calibri" w:cs="Arial"/>
                <w:sz w:val="18"/>
                <w:szCs w:val="18"/>
              </w:rPr>
            </w:pP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bottom"/>
          </w:tcPr>
          <w:p w:rsidR="00F44A90" w:rsidRPr="00F44A90" w:rsidRDefault="00F44A90" w:rsidP="00F44A90">
            <w:pPr>
              <w:jc w:val="both"/>
              <w:rPr>
                <w:rFonts w:ascii="Calibri" w:hAnsi="Calibri" w:cs="Arial"/>
                <w:sz w:val="18"/>
                <w:szCs w:val="18"/>
              </w:rPr>
            </w:pPr>
            <w:r w:rsidRPr="00F44A90">
              <w:rPr>
                <w:rFonts w:ascii="Calibri" w:hAnsi="Calibri" w:cs="Calibri"/>
                <w:color w:val="000000"/>
                <w:sz w:val="18"/>
                <w:szCs w:val="18"/>
                <w:lang w:val="es-BO" w:eastAsia="es-BO"/>
              </w:rPr>
              <w:t>PROVISION PLANTAS ORNAMENTALES</w:t>
            </w:r>
            <w:r w:rsidR="00751342">
              <w:rPr>
                <w:rFonts w:ascii="Calibri" w:hAnsi="Calibri" w:cs="Calibri"/>
                <w:color w:val="000000"/>
                <w:sz w:val="18"/>
                <w:szCs w:val="18"/>
                <w:lang w:val="es-BO" w:eastAsia="es-BO"/>
              </w:rPr>
              <w:t>.</w:t>
            </w:r>
          </w:p>
        </w:tc>
        <w:tc>
          <w:tcPr>
            <w:tcW w:w="1177" w:type="dxa"/>
            <w:tcBorders>
              <w:top w:val="single" w:sz="4" w:space="0" w:color="auto"/>
              <w:left w:val="single" w:sz="4" w:space="0" w:color="auto"/>
              <w:bottom w:val="single" w:sz="4" w:space="0" w:color="auto"/>
              <w:right w:val="single" w:sz="4" w:space="0" w:color="auto"/>
            </w:tcBorders>
            <w:shd w:val="clear" w:color="000000" w:fill="FFFFFF"/>
            <w:vAlign w:val="center"/>
          </w:tcPr>
          <w:p w:rsidR="00F44A90" w:rsidRPr="00F44A90" w:rsidRDefault="00F44A90" w:rsidP="0058286A">
            <w:pPr>
              <w:jc w:val="center"/>
              <w:rPr>
                <w:rFonts w:ascii="Calibri" w:hAnsi="Calibri"/>
                <w:sz w:val="18"/>
                <w:szCs w:val="18"/>
              </w:rPr>
            </w:pPr>
            <w:r w:rsidRPr="00F44A90">
              <w:rPr>
                <w:rFonts w:ascii="Calibri" w:hAnsi="Calibri" w:cs="Calibri"/>
                <w:color w:val="000000"/>
                <w:sz w:val="18"/>
                <w:szCs w:val="18"/>
                <w:lang w:val="es-BO" w:eastAsia="es-BO"/>
              </w:rPr>
              <w:t>PROVISION</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F44A90">
            <w:pPr>
              <w:jc w:val="center"/>
              <w:rPr>
                <w:rFonts w:ascii="Calibri" w:hAnsi="Calibri" w:cs="Arial"/>
                <w:color w:val="000000"/>
                <w:sz w:val="18"/>
                <w:szCs w:val="18"/>
              </w:rPr>
            </w:pPr>
            <w:r w:rsidRPr="00F44A90">
              <w:rPr>
                <w:rFonts w:ascii="Calibri" w:hAnsi="Calibri"/>
                <w:sz w:val="18"/>
                <w:szCs w:val="18"/>
              </w:rPr>
              <w:t>GLOBAL</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58286A">
            <w:pPr>
              <w:jc w:val="right"/>
              <w:rPr>
                <w:rFonts w:ascii="Calibri" w:hAnsi="Calibri" w:cs="Arial"/>
                <w:color w:val="000000"/>
                <w:sz w:val="18"/>
                <w:szCs w:val="18"/>
              </w:rPr>
            </w:pPr>
            <w:r>
              <w:rPr>
                <w:rFonts w:ascii="Calibri" w:hAnsi="Calibri" w:cs="Arial"/>
                <w:color w:val="000000"/>
                <w:sz w:val="18"/>
                <w:szCs w:val="18"/>
              </w:rPr>
              <w:t>16.000,00</w:t>
            </w:r>
          </w:p>
        </w:tc>
      </w:tr>
      <w:tr w:rsidR="00F44A90" w:rsidRPr="00C75BEC" w:rsidTr="00F44A90">
        <w:trPr>
          <w:trHeight w:val="330"/>
          <w:jc w:val="center"/>
        </w:trPr>
        <w:tc>
          <w:tcPr>
            <w:tcW w:w="7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F44A90">
            <w:pPr>
              <w:jc w:val="right"/>
              <w:rPr>
                <w:rFonts w:ascii="Calibri" w:hAnsi="Calibri" w:cs="Arial"/>
                <w:b/>
                <w:color w:val="000000"/>
                <w:sz w:val="18"/>
                <w:szCs w:val="18"/>
              </w:rPr>
            </w:pPr>
            <w:r w:rsidRPr="00F44A90">
              <w:rPr>
                <w:rFonts w:ascii="Calibri" w:hAnsi="Calibri" w:cs="Arial"/>
                <w:b/>
                <w:color w:val="000000"/>
                <w:sz w:val="18"/>
                <w:szCs w:val="18"/>
              </w:rPr>
              <w:t>TOTAL PRECIO REFERENCIAL Bs.</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90" w:rsidRPr="00F44A90" w:rsidRDefault="00F44A90" w:rsidP="00F44A90">
            <w:pPr>
              <w:jc w:val="center"/>
              <w:rPr>
                <w:rFonts w:ascii="Calibri" w:hAnsi="Calibri" w:cs="Arial"/>
                <w:b/>
                <w:color w:val="000000"/>
                <w:sz w:val="18"/>
                <w:szCs w:val="18"/>
              </w:rPr>
            </w:pPr>
            <w:r w:rsidRPr="00F44A90">
              <w:rPr>
                <w:rFonts w:ascii="Calibri" w:hAnsi="Calibri" w:cs="Arial"/>
                <w:b/>
                <w:color w:val="000000"/>
                <w:sz w:val="18"/>
                <w:szCs w:val="18"/>
              </w:rPr>
              <w:t>130.000,00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34F87" w:rsidRDefault="00A34F87"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10"/>
        <w:numPr>
          <w:ilvl w:val="0"/>
          <w:numId w:val="5"/>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10"/>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7B309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7B309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7B3093">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7B3093">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7B3093">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7B3093">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7B3093">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el proponente adjudicado desista de forma expresa o tácita de suscribir el contrato.</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9A79C4" w:rsidRPr="00993917" w:rsidRDefault="009A79C4"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7B309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7B309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7B3093">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7B3093">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F44A90" w:rsidRDefault="008D0B55" w:rsidP="00993917">
      <w:pPr>
        <w:numPr>
          <w:ilvl w:val="0"/>
          <w:numId w:val="5"/>
        </w:numPr>
        <w:ind w:left="567" w:hanging="567"/>
        <w:jc w:val="both"/>
        <w:rPr>
          <w:rFonts w:ascii="Calibri" w:hAnsi="Calibri" w:cs="Calibri"/>
          <w:sz w:val="22"/>
        </w:rPr>
      </w:pPr>
      <w:r w:rsidRPr="00F44A90">
        <w:rPr>
          <w:rFonts w:ascii="Calibri" w:hAnsi="Calibri" w:cs="Calibri"/>
          <w:b/>
          <w:bCs/>
          <w:color w:val="000000"/>
          <w:kern w:val="28"/>
          <w:sz w:val="22"/>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AD6C35" w:rsidRDefault="00AD6C3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A79C4" w:rsidRDefault="00685346" w:rsidP="00AD08DE">
      <w:pPr>
        <w:tabs>
          <w:tab w:val="num" w:pos="567"/>
        </w:tabs>
        <w:ind w:left="567"/>
        <w:jc w:val="both"/>
        <w:rPr>
          <w:rFonts w:ascii="Calibri" w:hAnsi="Calibri" w:cs="Calibri"/>
          <w:b/>
          <w:i/>
          <w:sz w:val="22"/>
          <w:szCs w:val="22"/>
        </w:rPr>
      </w:pPr>
      <w:r w:rsidRPr="009A79C4">
        <w:rPr>
          <w:rFonts w:ascii="Calibri" w:hAnsi="Calibri" w:cs="Calibri"/>
          <w:b/>
          <w:i/>
          <w:sz w:val="22"/>
          <w:szCs w:val="22"/>
          <w:highlight w:val="yellow"/>
        </w:rPr>
        <w:t>NO APLICA</w:t>
      </w:r>
      <w:r w:rsidRPr="009A79C4">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D931C6" w:rsidRDefault="00D931C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lastRenderedPageBreak/>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E9166B" w:rsidRPr="00993917" w:rsidRDefault="00E9166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lastRenderedPageBreak/>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E9166B" w:rsidRDefault="00E9166B" w:rsidP="00E950BC">
      <w:pPr>
        <w:ind w:left="567"/>
        <w:jc w:val="both"/>
        <w:rPr>
          <w:rFonts w:ascii="Calibri" w:hAnsi="Calibri" w:cs="Calibri"/>
          <w:color w:val="000000"/>
          <w:sz w:val="22"/>
          <w:szCs w:val="22"/>
        </w:rPr>
      </w:pPr>
    </w:p>
    <w:p w:rsidR="00875380" w:rsidRDefault="00875380" w:rsidP="00E950BC">
      <w:pPr>
        <w:ind w:left="567"/>
        <w:jc w:val="both"/>
        <w:rPr>
          <w:rFonts w:ascii="Calibri" w:hAnsi="Calibri" w:cs="Calibri"/>
          <w:color w:val="000000"/>
          <w:sz w:val="22"/>
          <w:szCs w:val="22"/>
        </w:rPr>
      </w:pPr>
    </w:p>
    <w:p w:rsidR="00875380" w:rsidRPr="00993917" w:rsidRDefault="00875380" w:rsidP="00E950BC">
      <w:pPr>
        <w:ind w:left="567"/>
        <w:jc w:val="both"/>
        <w:rPr>
          <w:rFonts w:ascii="Calibri" w:hAnsi="Calibri" w:cs="Calibri"/>
          <w:color w:val="000000"/>
          <w:sz w:val="22"/>
          <w:szCs w:val="22"/>
        </w:rPr>
      </w:pPr>
    </w:p>
    <w:bookmarkEnd w:id="4"/>
    <w:bookmarkEnd w:id="5"/>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7B3093">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7B3093">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7B3093">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tbl>
      <w:tblPr>
        <w:tblpPr w:leftFromText="141" w:rightFromText="141" w:vertAnchor="page" w:horzAnchor="margin" w:tblpY="247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031"/>
      </w:tblGrid>
      <w:tr w:rsidR="00875380" w:rsidRPr="00F42E58" w:rsidTr="00BD25C2">
        <w:trPr>
          <w:trHeight w:val="70"/>
        </w:trPr>
        <w:tc>
          <w:tcPr>
            <w:tcW w:w="10031" w:type="dxa"/>
            <w:tcBorders>
              <w:bottom w:val="single" w:sz="4" w:space="0" w:color="auto"/>
            </w:tcBorders>
            <w:shd w:val="clear" w:color="auto" w:fill="FFFFFF"/>
          </w:tcPr>
          <w:p w:rsidR="00875380" w:rsidRPr="00F42E58" w:rsidRDefault="00875380" w:rsidP="00BD25C2">
            <w:pPr>
              <w:jc w:val="center"/>
              <w:rPr>
                <w:rFonts w:ascii="Century Gothic" w:hAnsi="Century Gothic" w:cs="Calibri"/>
                <w:b/>
                <w:u w:val="single"/>
              </w:rPr>
            </w:pPr>
            <w:r w:rsidRPr="00F42E58">
              <w:rPr>
                <w:rFonts w:ascii="Century Gothic" w:hAnsi="Century Gothic" w:cs="Arial"/>
                <w:b/>
                <w:u w:val="single"/>
              </w:rPr>
              <w:t>ESPECIFICACIONES TÉCNICAS DE SERVICIOS GENERALES</w:t>
            </w:r>
          </w:p>
          <w:p w:rsidR="00875380" w:rsidRPr="00F42E58" w:rsidRDefault="00875380" w:rsidP="00BD25C2">
            <w:pPr>
              <w:rPr>
                <w:rFonts w:ascii="Century Gothic" w:hAnsi="Century Gothic" w:cs="Calibri"/>
                <w:b/>
              </w:rPr>
            </w:pPr>
          </w:p>
          <w:tbl>
            <w:tblPr>
              <w:tblW w:w="8930" w:type="dxa"/>
              <w:tblInd w:w="212" w:type="dxa"/>
              <w:tblLayout w:type="fixed"/>
              <w:tblCellMar>
                <w:left w:w="70" w:type="dxa"/>
                <w:right w:w="70" w:type="dxa"/>
              </w:tblCellMar>
              <w:tblLook w:val="04A0" w:firstRow="1" w:lastRow="0" w:firstColumn="1" w:lastColumn="0" w:noHBand="0" w:noVBand="1"/>
            </w:tblPr>
            <w:tblGrid>
              <w:gridCol w:w="1134"/>
              <w:gridCol w:w="7796"/>
            </w:tblGrid>
            <w:tr w:rsidR="00875380" w:rsidRPr="00F42E58" w:rsidTr="00BD25C2">
              <w:trPr>
                <w:trHeight w:val="502"/>
              </w:trPr>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875380" w:rsidRPr="00F42E58" w:rsidRDefault="00875380" w:rsidP="00933EA4">
                  <w:pPr>
                    <w:framePr w:hSpace="141" w:wrap="around" w:vAnchor="page" w:hAnchor="margin" w:y="2476"/>
                    <w:spacing w:before="60" w:after="60"/>
                    <w:jc w:val="center"/>
                    <w:rPr>
                      <w:rFonts w:ascii="Century Gothic" w:hAnsi="Century Gothic" w:cs="Calibri"/>
                      <w:b/>
                      <w:bCs/>
                      <w:lang w:val="es-BO"/>
                    </w:rPr>
                  </w:pPr>
                  <w:r w:rsidRPr="00F42E58">
                    <w:rPr>
                      <w:rFonts w:ascii="Century Gothic" w:hAnsi="Century Gothic" w:cs="Calibri"/>
                      <w:b/>
                      <w:bCs/>
                      <w:lang w:val="es-BO"/>
                    </w:rPr>
                    <w:t>N° ÍTEM</w:t>
                  </w:r>
                </w:p>
              </w:tc>
              <w:tc>
                <w:tcPr>
                  <w:tcW w:w="77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75380" w:rsidRPr="00F42E58" w:rsidRDefault="00875380" w:rsidP="00933EA4">
                  <w:pPr>
                    <w:framePr w:hSpace="141" w:wrap="around" w:vAnchor="page" w:hAnchor="margin" w:y="2476"/>
                    <w:spacing w:before="60" w:after="60"/>
                    <w:jc w:val="center"/>
                    <w:rPr>
                      <w:rFonts w:ascii="Century Gothic" w:hAnsi="Century Gothic" w:cs="Calibri"/>
                      <w:b/>
                      <w:bCs/>
                      <w:lang w:val="es-BO"/>
                    </w:rPr>
                  </w:pPr>
                  <w:r w:rsidRPr="00F42E58">
                    <w:rPr>
                      <w:rFonts w:ascii="Century Gothic" w:hAnsi="Century Gothic" w:cs="Calibri"/>
                      <w:b/>
                      <w:bCs/>
                      <w:lang w:val="es-BO"/>
                    </w:rPr>
                    <w:t xml:space="preserve">DESCRIPCIÓN DETALLADA DEL SERVICIO </w:t>
                  </w:r>
                </w:p>
              </w:tc>
            </w:tr>
            <w:tr w:rsidR="00875380" w:rsidRPr="00F42E58" w:rsidTr="00BD25C2">
              <w:trPr>
                <w:trHeight w:val="625"/>
              </w:trPr>
              <w:tc>
                <w:tcPr>
                  <w:tcW w:w="1134" w:type="dxa"/>
                  <w:tcBorders>
                    <w:top w:val="single" w:sz="4" w:space="0" w:color="auto"/>
                    <w:left w:val="single" w:sz="4" w:space="0" w:color="auto"/>
                    <w:bottom w:val="single" w:sz="4" w:space="0" w:color="auto"/>
                    <w:right w:val="single" w:sz="4" w:space="0" w:color="000000"/>
                  </w:tcBorders>
                  <w:vAlign w:val="center"/>
                </w:tcPr>
                <w:p w:rsidR="00875380" w:rsidRPr="00F42E58" w:rsidRDefault="00875380" w:rsidP="00933EA4">
                  <w:pPr>
                    <w:framePr w:hSpace="141" w:wrap="around" w:vAnchor="page" w:hAnchor="margin" w:y="2476"/>
                    <w:spacing w:before="60" w:after="60"/>
                    <w:jc w:val="center"/>
                    <w:rPr>
                      <w:rFonts w:ascii="Century Gothic" w:hAnsi="Century Gothic" w:cs="Calibri"/>
                      <w:b/>
                      <w:bCs/>
                      <w:lang w:val="es-BO"/>
                    </w:rPr>
                  </w:pPr>
                  <w:r w:rsidRPr="00F42E58">
                    <w:rPr>
                      <w:rFonts w:ascii="Century Gothic" w:hAnsi="Century Gothic" w:cs="Calibri"/>
                      <w:b/>
                      <w:bCs/>
                      <w:lang w:val="es-BO"/>
                    </w:rPr>
                    <w:t>1</w:t>
                  </w:r>
                </w:p>
              </w:tc>
              <w:tc>
                <w:tcPr>
                  <w:tcW w:w="77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5380" w:rsidRPr="00F42E58" w:rsidRDefault="00875380" w:rsidP="00933EA4">
                  <w:pPr>
                    <w:framePr w:hSpace="141" w:wrap="around" w:vAnchor="page" w:hAnchor="margin" w:y="2476"/>
                    <w:rPr>
                      <w:rFonts w:ascii="Century Gothic" w:hAnsi="Century Gothic"/>
                      <w:b/>
                    </w:rPr>
                  </w:pPr>
                  <w:r w:rsidRPr="00F42E58">
                    <w:rPr>
                      <w:rFonts w:ascii="Century Gothic" w:hAnsi="Century Gothic"/>
                      <w:b/>
                    </w:rPr>
                    <w:t xml:space="preserve">SERVICIO DE </w:t>
                  </w:r>
                  <w:r>
                    <w:rPr>
                      <w:rFonts w:ascii="Century Gothic" w:hAnsi="Century Gothic"/>
                      <w:b/>
                    </w:rPr>
                    <w:t>MANTENIMIENTO DE ÁREAS VERDES Y PLANTAS ORNAMENTALES</w:t>
                  </w:r>
                  <w:r w:rsidRPr="00F42E58">
                    <w:rPr>
                      <w:rFonts w:ascii="Century Gothic" w:hAnsi="Century Gothic"/>
                      <w:b/>
                    </w:rPr>
                    <w:t xml:space="preserve">  - GESTION 201</w:t>
                  </w:r>
                  <w:r>
                    <w:rPr>
                      <w:rFonts w:ascii="Century Gothic" w:hAnsi="Century Gothic"/>
                      <w:b/>
                    </w:rPr>
                    <w:t xml:space="preserve">7 </w:t>
                  </w:r>
                </w:p>
              </w:tc>
            </w:tr>
          </w:tbl>
          <w:p w:rsidR="00875380" w:rsidRPr="00F42E58" w:rsidRDefault="00875380" w:rsidP="00BD25C2">
            <w:pPr>
              <w:jc w:val="both"/>
              <w:rPr>
                <w:rFonts w:ascii="Century Gothic" w:hAnsi="Century Gothic" w:cs="Arial"/>
                <w:b/>
              </w:rPr>
            </w:pPr>
          </w:p>
          <w:p w:rsidR="00875380" w:rsidRPr="0022382C" w:rsidRDefault="00875380" w:rsidP="00BD25C2">
            <w:pPr>
              <w:spacing w:after="120"/>
              <w:contextualSpacing/>
              <w:jc w:val="both"/>
              <w:rPr>
                <w:rFonts w:ascii="Century Gothic" w:hAnsi="Century Gothic"/>
              </w:rPr>
            </w:pPr>
            <w:r w:rsidRPr="00F42E58">
              <w:rPr>
                <w:rFonts w:ascii="Century Gothic" w:hAnsi="Century Gothic"/>
              </w:rPr>
              <w:t>Yacimientos Petrolíferos Fiscales Bolivianos, en cumplimiento a los procedimientos establecidos en el Reglamento Específico del Sistema de Administración de Bienes y Servicios (RE-SBAS-EPNE) aprobado con resolución de Directorio N° 58/2013,  invita</w:t>
            </w:r>
            <w:r w:rsidRPr="00F42E58">
              <w:rPr>
                <w:rFonts w:ascii="Century Gothic" w:hAnsi="Century Gothic" w:cs="Arial"/>
              </w:rPr>
              <w:t xml:space="preserve"> a las empresas del rubro legalmente establecidas y con experiencia de trabajo con instituciones públicas a presentar sus propuestas para prestar el Servicio de</w:t>
            </w:r>
            <w:r>
              <w:rPr>
                <w:rFonts w:ascii="Century Gothic" w:hAnsi="Century Gothic" w:cs="Arial"/>
              </w:rPr>
              <w:t xml:space="preserve"> mantenimiento de áreas verdes y plantas ornamentales - Gestión 2017</w:t>
            </w:r>
            <w:r w:rsidRPr="00F42E58">
              <w:rPr>
                <w:rFonts w:ascii="Century Gothic" w:hAnsi="Century Gothic" w:cs="Arial"/>
              </w:rPr>
              <w:t>:</w:t>
            </w:r>
          </w:p>
        </w:tc>
      </w:tr>
      <w:tr w:rsidR="00875380" w:rsidRPr="00F42E58" w:rsidTr="00BD25C2">
        <w:trPr>
          <w:trHeight w:val="70"/>
        </w:trPr>
        <w:tc>
          <w:tcPr>
            <w:tcW w:w="10031" w:type="dxa"/>
            <w:shd w:val="clear" w:color="auto" w:fill="8DB3E2"/>
          </w:tcPr>
          <w:p w:rsidR="00875380" w:rsidRPr="00F42E58" w:rsidRDefault="00875380" w:rsidP="00BD25C2">
            <w:pPr>
              <w:autoSpaceDE w:val="0"/>
              <w:autoSpaceDN w:val="0"/>
              <w:adjustRightInd w:val="0"/>
              <w:rPr>
                <w:rFonts w:ascii="Century Gothic" w:hAnsi="Century Gothic" w:cs="Calibri"/>
              </w:rPr>
            </w:pPr>
            <w:r w:rsidRPr="00F42E58">
              <w:rPr>
                <w:rFonts w:ascii="Century Gothic" w:hAnsi="Century Gothic" w:cs="Calibri"/>
                <w:b/>
                <w:bCs/>
              </w:rPr>
              <w:t xml:space="preserve">DESCRIPCIÓN DEL SERVICIO </w:t>
            </w:r>
          </w:p>
        </w:tc>
      </w:tr>
      <w:tr w:rsidR="00875380" w:rsidRPr="00F42E58" w:rsidTr="00BD25C2">
        <w:tc>
          <w:tcPr>
            <w:tcW w:w="10031" w:type="dxa"/>
            <w:shd w:val="clear" w:color="auto" w:fill="FFFFFF"/>
          </w:tcPr>
          <w:p w:rsidR="00875380" w:rsidRPr="00067430" w:rsidRDefault="00875380" w:rsidP="00067430">
            <w:pPr>
              <w:pStyle w:val="Ttulo4"/>
              <w:spacing w:before="0"/>
              <w:contextualSpacing/>
              <w:rPr>
                <w:rFonts w:ascii="Century Gothic" w:hAnsi="Century Gothic"/>
                <w:b w:val="0"/>
                <w:i w:val="0"/>
                <w:color w:val="auto"/>
              </w:rPr>
            </w:pPr>
            <w:r w:rsidRPr="00067430">
              <w:rPr>
                <w:rFonts w:ascii="Century Gothic" w:hAnsi="Century Gothic"/>
                <w:i w:val="0"/>
                <w:color w:val="auto"/>
              </w:rPr>
              <w:t>ALCANCE DE LOS SERVICIOS</w:t>
            </w:r>
          </w:p>
          <w:p w:rsidR="00875380" w:rsidRPr="00D80D6A" w:rsidRDefault="00875380" w:rsidP="00067430">
            <w:pPr>
              <w:contextualSpacing/>
              <w:jc w:val="both"/>
              <w:rPr>
                <w:rFonts w:ascii="Century Gothic" w:hAnsi="Century Gothic" w:cs="Arial"/>
                <w:lang w:val="es-BO"/>
              </w:rPr>
            </w:pPr>
            <w:r w:rsidRPr="00D80D6A">
              <w:rPr>
                <w:rFonts w:ascii="Century Gothic" w:hAnsi="Century Gothic" w:cs="Arial"/>
                <w:lang w:val="es-BO"/>
              </w:rPr>
              <w:t xml:space="preserve">El servicio de mantenimiento de áreas verdes </w:t>
            </w:r>
            <w:r>
              <w:rPr>
                <w:rFonts w:ascii="Century Gothic" w:hAnsi="Century Gothic" w:cs="Arial"/>
                <w:lang w:val="es-BO"/>
              </w:rPr>
              <w:t>y provisión de</w:t>
            </w:r>
            <w:r w:rsidRPr="00D80D6A">
              <w:rPr>
                <w:rFonts w:ascii="Century Gothic" w:hAnsi="Century Gothic" w:cs="Arial"/>
                <w:lang w:val="es-BO"/>
              </w:rPr>
              <w:t xml:space="preserve"> plantas ornamentales será contratado para la atención en todas las oficinas de Y.P.F.B. ubicadas en la ciudad de La Paz, según </w:t>
            </w:r>
            <w:r>
              <w:rPr>
                <w:rFonts w:ascii="Century Gothic" w:hAnsi="Century Gothic" w:cs="Arial"/>
                <w:lang w:val="es-BO"/>
              </w:rPr>
              <w:t xml:space="preserve">el siguiente </w:t>
            </w:r>
            <w:r w:rsidRPr="00D80D6A">
              <w:rPr>
                <w:rFonts w:ascii="Century Gothic" w:hAnsi="Century Gothic" w:cs="Arial"/>
                <w:lang w:val="es-BO"/>
              </w:rPr>
              <w:t xml:space="preserve">detalle: </w:t>
            </w:r>
          </w:p>
          <w:p w:rsidR="00875380" w:rsidRPr="00D80D6A" w:rsidRDefault="00875380" w:rsidP="00BD25C2">
            <w:pPr>
              <w:contextualSpacing/>
              <w:jc w:val="both"/>
              <w:rPr>
                <w:rFonts w:ascii="Century Gothic" w:hAnsi="Century Gothic" w:cs="Arial"/>
                <w:lang w:val="es-BO"/>
              </w:rPr>
            </w:pP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402"/>
              <w:gridCol w:w="1701"/>
              <w:gridCol w:w="1418"/>
            </w:tblGrid>
            <w:tr w:rsidR="00875380" w:rsidRPr="003A6E9A" w:rsidTr="00BD25C2">
              <w:trPr>
                <w:trHeight w:val="360"/>
                <w:jc w:val="center"/>
              </w:trPr>
              <w:tc>
                <w:tcPr>
                  <w:tcW w:w="2376" w:type="dxa"/>
                  <w:shd w:val="pct12" w:color="auto" w:fill="auto"/>
                  <w:vAlign w:val="center"/>
                </w:tcPr>
                <w:p w:rsidR="00875380" w:rsidRPr="003A6E9A" w:rsidRDefault="00875380" w:rsidP="00933EA4">
                  <w:pPr>
                    <w:framePr w:hSpace="141" w:wrap="around" w:vAnchor="page" w:hAnchor="margin" w:y="2476"/>
                    <w:jc w:val="center"/>
                    <w:rPr>
                      <w:rFonts w:ascii="Century Gothic" w:hAnsi="Century Gothic" w:cs="Tahoma"/>
                      <w:b/>
                      <w:sz w:val="18"/>
                      <w:szCs w:val="18"/>
                    </w:rPr>
                  </w:pPr>
                  <w:r w:rsidRPr="003A6E9A">
                    <w:rPr>
                      <w:rFonts w:ascii="Century Gothic" w:hAnsi="Century Gothic" w:cs="Tahoma"/>
                      <w:b/>
                      <w:sz w:val="18"/>
                      <w:szCs w:val="18"/>
                    </w:rPr>
                    <w:t>INMUEBLE</w:t>
                  </w:r>
                </w:p>
              </w:tc>
              <w:tc>
                <w:tcPr>
                  <w:tcW w:w="3402" w:type="dxa"/>
                  <w:shd w:val="pct12" w:color="auto" w:fill="auto"/>
                  <w:vAlign w:val="center"/>
                </w:tcPr>
                <w:p w:rsidR="00875380" w:rsidRPr="003A6E9A" w:rsidRDefault="00875380" w:rsidP="00933EA4">
                  <w:pPr>
                    <w:framePr w:hSpace="141" w:wrap="around" w:vAnchor="page" w:hAnchor="margin" w:y="2476"/>
                    <w:jc w:val="center"/>
                    <w:rPr>
                      <w:rFonts w:ascii="Century Gothic" w:hAnsi="Century Gothic" w:cs="Tahoma"/>
                      <w:b/>
                      <w:sz w:val="18"/>
                      <w:szCs w:val="18"/>
                    </w:rPr>
                  </w:pPr>
                  <w:r w:rsidRPr="003A6E9A">
                    <w:rPr>
                      <w:rFonts w:ascii="Century Gothic" w:hAnsi="Century Gothic" w:cs="Tahoma"/>
                      <w:b/>
                      <w:sz w:val="18"/>
                      <w:szCs w:val="18"/>
                    </w:rPr>
                    <w:t>DIRECCION</w:t>
                  </w:r>
                </w:p>
              </w:tc>
              <w:tc>
                <w:tcPr>
                  <w:tcW w:w="1701" w:type="dxa"/>
                  <w:tcBorders>
                    <w:right w:val="single" w:sz="4" w:space="0" w:color="auto"/>
                  </w:tcBorders>
                  <w:shd w:val="pct12" w:color="auto" w:fill="auto"/>
                  <w:vAlign w:val="center"/>
                </w:tcPr>
                <w:p w:rsidR="00875380" w:rsidRPr="003A6E9A" w:rsidRDefault="00875380" w:rsidP="00933EA4">
                  <w:pPr>
                    <w:framePr w:hSpace="141" w:wrap="around" w:vAnchor="page" w:hAnchor="margin" w:y="2476"/>
                    <w:jc w:val="center"/>
                    <w:rPr>
                      <w:rFonts w:ascii="Century Gothic" w:hAnsi="Century Gothic" w:cs="Tahoma"/>
                      <w:b/>
                      <w:sz w:val="18"/>
                      <w:szCs w:val="18"/>
                    </w:rPr>
                  </w:pPr>
                  <w:r w:rsidRPr="003A6E9A">
                    <w:rPr>
                      <w:rFonts w:ascii="Century Gothic" w:hAnsi="Century Gothic" w:cs="Tahoma"/>
                      <w:b/>
                      <w:sz w:val="18"/>
                      <w:szCs w:val="18"/>
                    </w:rPr>
                    <w:t>Nº PLANTAS ORNAMENTALES  (macetas)</w:t>
                  </w:r>
                </w:p>
              </w:tc>
              <w:tc>
                <w:tcPr>
                  <w:tcW w:w="1418" w:type="dxa"/>
                  <w:tcBorders>
                    <w:left w:val="single" w:sz="4" w:space="0" w:color="auto"/>
                  </w:tcBorders>
                  <w:shd w:val="pct12" w:color="auto" w:fill="auto"/>
                  <w:vAlign w:val="center"/>
                </w:tcPr>
                <w:p w:rsidR="00875380" w:rsidRPr="003A6E9A" w:rsidRDefault="00875380" w:rsidP="00933EA4">
                  <w:pPr>
                    <w:framePr w:hSpace="141" w:wrap="around" w:vAnchor="page" w:hAnchor="margin" w:y="2476"/>
                    <w:jc w:val="center"/>
                    <w:rPr>
                      <w:rFonts w:ascii="Century Gothic" w:hAnsi="Century Gothic" w:cs="Tahoma"/>
                      <w:b/>
                      <w:sz w:val="18"/>
                      <w:szCs w:val="18"/>
                    </w:rPr>
                  </w:pPr>
                  <w:r w:rsidRPr="003A6E9A">
                    <w:rPr>
                      <w:rFonts w:ascii="Century Gothic" w:hAnsi="Century Gothic" w:cs="Tahoma"/>
                      <w:b/>
                      <w:sz w:val="18"/>
                      <w:szCs w:val="18"/>
                    </w:rPr>
                    <w:t xml:space="preserve">PERSONAL MINIMO  REQUERIDO </w:t>
                  </w:r>
                </w:p>
              </w:tc>
            </w:tr>
            <w:tr w:rsidR="00875380" w:rsidRPr="003A6E9A" w:rsidTr="00BD25C2">
              <w:trPr>
                <w:trHeight w:val="301"/>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Edificio Central</w:t>
                  </w:r>
                </w:p>
                <w:p w:rsidR="00875380" w:rsidRPr="003A6E9A" w:rsidRDefault="00875380" w:rsidP="00933EA4">
                  <w:pPr>
                    <w:framePr w:hSpace="141" w:wrap="around" w:vAnchor="page" w:hAnchor="margin" w:y="2476"/>
                    <w:rPr>
                      <w:rFonts w:ascii="Century Gothic" w:hAnsi="Century Gothic" w:cs="Tahoma"/>
                      <w:sz w:val="18"/>
                    </w:rPr>
                  </w:pP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Calle Bueno Nº 185</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180</w:t>
                  </w:r>
                </w:p>
              </w:tc>
              <w:tc>
                <w:tcPr>
                  <w:tcW w:w="1418" w:type="dxa"/>
                  <w:vMerge w:val="restart"/>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3</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 xml:space="preserve">Edificio </w:t>
                  </w:r>
                  <w:proofErr w:type="spellStart"/>
                  <w:r w:rsidRPr="003A6E9A">
                    <w:rPr>
                      <w:rFonts w:ascii="Century Gothic" w:hAnsi="Century Gothic" w:cs="Tahoma"/>
                      <w:sz w:val="18"/>
                    </w:rPr>
                    <w:t>Fedepetrol</w:t>
                  </w:r>
                  <w:proofErr w:type="spellEnd"/>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 xml:space="preserve">Calle Federico </w:t>
                  </w:r>
                  <w:proofErr w:type="spellStart"/>
                  <w:r w:rsidRPr="003A6E9A">
                    <w:rPr>
                      <w:rFonts w:ascii="Century Gothic" w:hAnsi="Century Gothic" w:cs="Tahoma"/>
                      <w:sz w:val="18"/>
                    </w:rPr>
                    <w:t>Zuazo</w:t>
                  </w:r>
                  <w:proofErr w:type="spellEnd"/>
                  <w:r w:rsidRPr="003A6E9A">
                    <w:rPr>
                      <w:rFonts w:ascii="Century Gothic" w:hAnsi="Century Gothic" w:cs="Tahoma"/>
                      <w:sz w:val="18"/>
                    </w:rPr>
                    <w:t xml:space="preserve"> Nº 1694 esq. Reyes Ortiz</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50</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Edificio Mariscal Santa Cruz Piso 6 -7</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Mariscal Santa Cruz Nº 1392</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15</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Edificio Avenida</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Mariscal Santa Cruz</w:t>
                  </w:r>
                  <w:r>
                    <w:rPr>
                      <w:rFonts w:ascii="Century Gothic" w:hAnsi="Century Gothic" w:cs="Tahoma"/>
                      <w:sz w:val="18"/>
                    </w:rPr>
                    <w:t xml:space="preserve"> Piso 12</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5</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Edificio Do Brasil</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16 de julio</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20</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Edificio Torre ESPRA</w:t>
                  </w:r>
                </w:p>
              </w:tc>
              <w:tc>
                <w:tcPr>
                  <w:tcW w:w="3402"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Miraflores</w:t>
                  </w:r>
                </w:p>
              </w:tc>
              <w:tc>
                <w:tcPr>
                  <w:tcW w:w="1701" w:type="dxa"/>
                  <w:tcBorders>
                    <w:right w:val="single" w:sz="4" w:space="0" w:color="auto"/>
                  </w:tcBorders>
                  <w:vAlign w:val="center"/>
                </w:tcPr>
                <w:p w:rsidR="00875380"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30</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 xml:space="preserve">Edificio </w:t>
                  </w:r>
                  <w:proofErr w:type="spellStart"/>
                  <w:r>
                    <w:rPr>
                      <w:rFonts w:ascii="Century Gothic" w:hAnsi="Century Gothic" w:cs="Tahoma"/>
                      <w:sz w:val="18"/>
                    </w:rPr>
                    <w:t>Glundach</w:t>
                  </w:r>
                  <w:proofErr w:type="spellEnd"/>
                </w:p>
              </w:tc>
              <w:tc>
                <w:tcPr>
                  <w:tcW w:w="3402"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Calle Reyes Ortiz</w:t>
                  </w:r>
                </w:p>
              </w:tc>
              <w:tc>
                <w:tcPr>
                  <w:tcW w:w="1701" w:type="dxa"/>
                  <w:tcBorders>
                    <w:right w:val="single" w:sz="4" w:space="0" w:color="auto"/>
                  </w:tcBorders>
                  <w:vAlign w:val="center"/>
                </w:tcPr>
                <w:p w:rsidR="00875380"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8</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 xml:space="preserve">Casa Ejecutiva </w:t>
                  </w:r>
                </w:p>
              </w:tc>
              <w:tc>
                <w:tcPr>
                  <w:tcW w:w="3402" w:type="dxa"/>
                  <w:vAlign w:val="center"/>
                </w:tcPr>
                <w:p w:rsidR="00875380"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Obrajes Calle 4</w:t>
                  </w:r>
                </w:p>
              </w:tc>
              <w:tc>
                <w:tcPr>
                  <w:tcW w:w="1701" w:type="dxa"/>
                  <w:tcBorders>
                    <w:right w:val="single" w:sz="4" w:space="0" w:color="auto"/>
                  </w:tcBorders>
                  <w:vAlign w:val="center"/>
                </w:tcPr>
                <w:p w:rsidR="00875380"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10</w:t>
                  </w:r>
                </w:p>
              </w:tc>
              <w:tc>
                <w:tcPr>
                  <w:tcW w:w="1418" w:type="dxa"/>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1</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Planta Entre Ríos</w:t>
                  </w:r>
                </w:p>
                <w:p w:rsidR="00875380" w:rsidRPr="003A6E9A" w:rsidRDefault="00875380" w:rsidP="00933EA4">
                  <w:pPr>
                    <w:framePr w:hSpace="141" w:wrap="around" w:vAnchor="page" w:hAnchor="margin" w:y="2476"/>
                    <w:rPr>
                      <w:rFonts w:ascii="Century Gothic" w:hAnsi="Century Gothic" w:cs="Tahoma"/>
                      <w:sz w:val="18"/>
                    </w:rPr>
                  </w:pP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Entre Ríos Nº 1527</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50</w:t>
                  </w:r>
                </w:p>
              </w:tc>
              <w:tc>
                <w:tcPr>
                  <w:tcW w:w="1418" w:type="dxa"/>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2</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 xml:space="preserve">Planta </w:t>
                  </w:r>
                  <w:proofErr w:type="spellStart"/>
                  <w:r w:rsidRPr="003A6E9A">
                    <w:rPr>
                      <w:rFonts w:ascii="Century Gothic" w:hAnsi="Century Gothic" w:cs="Tahoma"/>
                      <w:sz w:val="18"/>
                    </w:rPr>
                    <w:t>Senkata</w:t>
                  </w:r>
                  <w:proofErr w:type="spellEnd"/>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6 de Marzo</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35</w:t>
                  </w:r>
                </w:p>
              </w:tc>
              <w:tc>
                <w:tcPr>
                  <w:tcW w:w="1418" w:type="dxa"/>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1</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Planta PLEA</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Av. Juan Pablo Segundo</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10</w:t>
                  </w:r>
                </w:p>
              </w:tc>
              <w:tc>
                <w:tcPr>
                  <w:tcW w:w="1418" w:type="dxa"/>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1</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Estación de Servicio Uruguay</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 xml:space="preserve">Av. Montes </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20</w:t>
                  </w:r>
                </w:p>
              </w:tc>
              <w:tc>
                <w:tcPr>
                  <w:tcW w:w="1418" w:type="dxa"/>
                  <w:vMerge w:val="restart"/>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Pr>
                      <w:rFonts w:ascii="Century Gothic" w:hAnsi="Century Gothic" w:cs="Tahoma"/>
                      <w:sz w:val="18"/>
                    </w:rPr>
                    <w:t>1</w:t>
                  </w: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Estación de Servicio San Pedro</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sidRPr="003A6E9A">
                    <w:rPr>
                      <w:rFonts w:ascii="Century Gothic" w:hAnsi="Century Gothic" w:cs="Tahoma"/>
                      <w:sz w:val="18"/>
                    </w:rPr>
                    <w:t xml:space="preserve">Av. 20 de Octubre </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50</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r w:rsidR="00875380" w:rsidRPr="003A6E9A" w:rsidTr="00BD25C2">
              <w:trPr>
                <w:trHeight w:val="436"/>
                <w:jc w:val="center"/>
              </w:trPr>
              <w:tc>
                <w:tcPr>
                  <w:tcW w:w="2376" w:type="dxa"/>
                  <w:vAlign w:val="center"/>
                </w:tcPr>
                <w:p w:rsidR="00875380" w:rsidRPr="003A6E9A"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Estación de Servicio Calac</w:t>
                  </w:r>
                  <w:r w:rsidRPr="003A6E9A">
                    <w:rPr>
                      <w:rFonts w:ascii="Century Gothic" w:hAnsi="Century Gothic" w:cs="Tahoma"/>
                      <w:sz w:val="18"/>
                    </w:rPr>
                    <w:t>oto</w:t>
                  </w:r>
                </w:p>
              </w:tc>
              <w:tc>
                <w:tcPr>
                  <w:tcW w:w="3402" w:type="dxa"/>
                  <w:vAlign w:val="center"/>
                </w:tcPr>
                <w:p w:rsidR="00875380" w:rsidRPr="003A6E9A" w:rsidRDefault="00875380" w:rsidP="00933EA4">
                  <w:pPr>
                    <w:framePr w:hSpace="141" w:wrap="around" w:vAnchor="page" w:hAnchor="margin" w:y="2476"/>
                    <w:rPr>
                      <w:rFonts w:ascii="Century Gothic" w:hAnsi="Century Gothic" w:cs="Tahoma"/>
                      <w:sz w:val="18"/>
                    </w:rPr>
                  </w:pPr>
                  <w:r>
                    <w:rPr>
                      <w:rFonts w:ascii="Century Gothic" w:hAnsi="Century Gothic" w:cs="Tahoma"/>
                      <w:sz w:val="18"/>
                    </w:rPr>
                    <w:t>Av. Ballivian C</w:t>
                  </w:r>
                  <w:r w:rsidRPr="003A6E9A">
                    <w:rPr>
                      <w:rFonts w:ascii="Century Gothic" w:hAnsi="Century Gothic" w:cs="Tahoma"/>
                      <w:sz w:val="18"/>
                    </w:rPr>
                    <w:t>ala</w:t>
                  </w:r>
                  <w:r>
                    <w:rPr>
                      <w:rFonts w:ascii="Century Gothic" w:hAnsi="Century Gothic" w:cs="Tahoma"/>
                      <w:sz w:val="18"/>
                    </w:rPr>
                    <w:t>c</w:t>
                  </w:r>
                  <w:r w:rsidRPr="003A6E9A">
                    <w:rPr>
                      <w:rFonts w:ascii="Century Gothic" w:hAnsi="Century Gothic" w:cs="Tahoma"/>
                      <w:sz w:val="18"/>
                    </w:rPr>
                    <w:t>oto</w:t>
                  </w:r>
                </w:p>
              </w:tc>
              <w:tc>
                <w:tcPr>
                  <w:tcW w:w="1701" w:type="dxa"/>
                  <w:tcBorders>
                    <w:righ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r w:rsidRPr="003A6E9A">
                    <w:rPr>
                      <w:rFonts w:ascii="Century Gothic" w:hAnsi="Century Gothic" w:cs="Tahoma"/>
                      <w:sz w:val="18"/>
                    </w:rPr>
                    <w:t>40</w:t>
                  </w:r>
                </w:p>
              </w:tc>
              <w:tc>
                <w:tcPr>
                  <w:tcW w:w="1418" w:type="dxa"/>
                  <w:vMerge/>
                  <w:tcBorders>
                    <w:left w:val="single" w:sz="4" w:space="0" w:color="auto"/>
                  </w:tcBorders>
                  <w:vAlign w:val="center"/>
                </w:tcPr>
                <w:p w:rsidR="00875380" w:rsidRPr="003A6E9A" w:rsidRDefault="00875380" w:rsidP="00933EA4">
                  <w:pPr>
                    <w:framePr w:hSpace="141" w:wrap="around" w:vAnchor="page" w:hAnchor="margin" w:y="2476"/>
                    <w:jc w:val="center"/>
                    <w:rPr>
                      <w:rFonts w:ascii="Century Gothic" w:hAnsi="Century Gothic" w:cs="Tahoma"/>
                      <w:sz w:val="18"/>
                    </w:rPr>
                  </w:pPr>
                </w:p>
              </w:tc>
            </w:tr>
          </w:tbl>
          <w:p w:rsidR="00875380" w:rsidRDefault="00875380" w:rsidP="00BD25C2">
            <w:pPr>
              <w:contextualSpacing/>
              <w:jc w:val="both"/>
              <w:rPr>
                <w:rFonts w:ascii="Century Gothic" w:hAnsi="Century Gothic" w:cs="Arial"/>
                <w:lang w:val="es-BO"/>
              </w:rPr>
            </w:pPr>
          </w:p>
          <w:p w:rsidR="00875380" w:rsidRPr="0022382C" w:rsidRDefault="00875380" w:rsidP="00BD25C2">
            <w:pPr>
              <w:contextualSpacing/>
              <w:jc w:val="both"/>
              <w:rPr>
                <w:rFonts w:ascii="Century Gothic" w:hAnsi="Century Gothic" w:cs="Arial"/>
                <w:lang w:val="es-BO"/>
              </w:rPr>
            </w:pPr>
            <w:r>
              <w:rPr>
                <w:rFonts w:ascii="Century Gothic" w:hAnsi="Century Gothic" w:cs="Arial"/>
                <w:lang w:val="es-BO"/>
              </w:rPr>
              <w:t>E</w:t>
            </w:r>
            <w:r w:rsidRPr="001159A6">
              <w:rPr>
                <w:rFonts w:ascii="Century Gothic" w:hAnsi="Century Gothic" w:cs="Arial"/>
                <w:lang w:val="es-BO"/>
              </w:rPr>
              <w:t>l mantenimiento  incluye todas las áreas verdes que cuenta en sus instalaciones en YPFB.</w:t>
            </w:r>
          </w:p>
        </w:tc>
      </w:tr>
      <w:tr w:rsidR="00875380" w:rsidRPr="00F42E58" w:rsidTr="00BD25C2">
        <w:tc>
          <w:tcPr>
            <w:tcW w:w="10031" w:type="dxa"/>
            <w:shd w:val="clear" w:color="auto" w:fill="FFFFFF"/>
          </w:tcPr>
          <w:p w:rsidR="00875380" w:rsidRPr="006F0DA1" w:rsidRDefault="00875380" w:rsidP="00BD25C2">
            <w:pPr>
              <w:jc w:val="both"/>
              <w:rPr>
                <w:rFonts w:ascii="Century Gothic" w:hAnsi="Century Gothic" w:cs="Arial"/>
                <w:b/>
                <w:bCs/>
              </w:rPr>
            </w:pPr>
            <w:r w:rsidRPr="006F0DA1">
              <w:rPr>
                <w:rFonts w:ascii="Century Gothic" w:hAnsi="Century Gothic" w:cs="Arial"/>
                <w:b/>
                <w:bCs/>
              </w:rPr>
              <w:t xml:space="preserve">PROVISION DE PLANTAS ORNAMENTALES </w:t>
            </w:r>
          </w:p>
          <w:p w:rsidR="00875380" w:rsidRPr="0022382C" w:rsidRDefault="00875380" w:rsidP="00BD25C2">
            <w:pPr>
              <w:jc w:val="both"/>
              <w:rPr>
                <w:rFonts w:ascii="Century Gothic" w:hAnsi="Century Gothic" w:cs="Arial"/>
                <w:bCs/>
              </w:rPr>
            </w:pPr>
            <w:r w:rsidRPr="001159A6">
              <w:rPr>
                <w:rFonts w:ascii="Century Gothic" w:hAnsi="Century Gothic" w:cs="Arial"/>
                <w:bCs/>
              </w:rPr>
              <w:t xml:space="preserve">La provisión de plantas ornamentales procede previa solicitud del Fiscal de Servicio durante la gestión 2017. La propuesta económica deberá contemplar el importe para toda la gestión de Bs. </w:t>
            </w:r>
            <w:r w:rsidRPr="001159A6">
              <w:rPr>
                <w:rFonts w:ascii="Century Gothic" w:hAnsi="Century Gothic" w:cs="Arial"/>
                <w:bCs/>
              </w:rPr>
              <w:lastRenderedPageBreak/>
              <w:t>16.000,00 (Dieciséis Mil 00/100 Bolivianos), expresar su manifestación.</w:t>
            </w:r>
            <w:r>
              <w:rPr>
                <w:rFonts w:ascii="Century Gothic" w:hAnsi="Century Gothic" w:cs="Arial"/>
                <w:bCs/>
              </w:rPr>
              <w:t xml:space="preserve">   </w:t>
            </w:r>
          </w:p>
        </w:tc>
      </w:tr>
      <w:tr w:rsidR="00875380" w:rsidRPr="00F42E58" w:rsidTr="00BD25C2">
        <w:tc>
          <w:tcPr>
            <w:tcW w:w="10031" w:type="dxa"/>
            <w:shd w:val="clear" w:color="auto" w:fill="FFFFFF"/>
          </w:tcPr>
          <w:p w:rsidR="00875380" w:rsidRPr="00362B8F" w:rsidRDefault="00875380" w:rsidP="00BD25C2">
            <w:pPr>
              <w:contextualSpacing/>
              <w:jc w:val="both"/>
              <w:rPr>
                <w:rFonts w:ascii="Century Gothic" w:hAnsi="Century Gothic" w:cs="Arial"/>
                <w:b/>
                <w:bCs/>
              </w:rPr>
            </w:pPr>
            <w:r>
              <w:rPr>
                <w:rFonts w:ascii="Century Gothic" w:hAnsi="Century Gothic" w:cs="Arial"/>
                <w:b/>
                <w:bCs/>
              </w:rPr>
              <w:lastRenderedPageBreak/>
              <w:t>ACTIVIDADES A DESARROLLAR</w:t>
            </w:r>
          </w:p>
          <w:tbl>
            <w:tblPr>
              <w:tblW w:w="10011" w:type="dxa"/>
              <w:jc w:val="center"/>
              <w:tblInd w:w="887" w:type="dxa"/>
              <w:tblLayout w:type="fixed"/>
              <w:tblCellMar>
                <w:left w:w="70" w:type="dxa"/>
                <w:right w:w="70" w:type="dxa"/>
              </w:tblCellMar>
              <w:tblLook w:val="0000" w:firstRow="0" w:lastRow="0" w:firstColumn="0" w:lastColumn="0" w:noHBand="0" w:noVBand="0"/>
            </w:tblPr>
            <w:tblGrid>
              <w:gridCol w:w="10011"/>
            </w:tblGrid>
            <w:tr w:rsidR="00875380" w:rsidRPr="00362B8F" w:rsidTr="00875380">
              <w:trPr>
                <w:trHeight w:val="180"/>
                <w:jc w:val="center"/>
              </w:trPr>
              <w:tc>
                <w:tcPr>
                  <w:tcW w:w="10011" w:type="dxa"/>
                  <w:tcBorders>
                    <w:top w:val="single" w:sz="4" w:space="0" w:color="auto"/>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Arial"/>
                      <w:b/>
                    </w:rPr>
                  </w:pPr>
                  <w:r w:rsidRPr="00362B8F">
                    <w:rPr>
                      <w:rFonts w:ascii="Century Gothic" w:hAnsi="Century Gothic" w:cs="Arial"/>
                      <w:b/>
                    </w:rPr>
                    <w:t>PLANTAS ORNAMENTALES</w:t>
                  </w:r>
                </w:p>
              </w:tc>
            </w:tr>
            <w:tr w:rsidR="00875380" w:rsidRPr="00362B8F" w:rsidTr="00875380">
              <w:trPr>
                <w:trHeight w:val="285"/>
                <w:jc w:val="center"/>
              </w:trPr>
              <w:tc>
                <w:tcPr>
                  <w:tcW w:w="10011" w:type="dxa"/>
                  <w:tcBorders>
                    <w:top w:val="nil"/>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Limpieza general de cada planta, limpiado de hojas y macetero (lavado).</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Remoción y aumento de tierra apta.</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 xml:space="preserve">Poda de ramas y retiro de hojas que se encuentren en mal estado. </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Fumigado de plantas que se encuentran afectadas por diversas plagas o enfermedades con insecticidas y fungicidas adecuados.</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Vitaminas apropiadas para su fortalecimiento y crecimiento.</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Modelado de ubicación.</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Riego de acuerdo a la estación del año.</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Abonado dos veces por mes.</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Servicio de paisajismo y diseño en las plantas</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Fumigado contra pulgones, insectos y otros</w:t>
                  </w:r>
                </w:p>
                <w:p w:rsidR="00875380" w:rsidRPr="00362B8F" w:rsidRDefault="00875380" w:rsidP="00933EA4">
                  <w:pPr>
                    <w:framePr w:hSpace="141" w:wrap="around" w:vAnchor="page" w:hAnchor="margin" w:y="2476"/>
                    <w:numPr>
                      <w:ilvl w:val="0"/>
                      <w:numId w:val="45"/>
                    </w:numPr>
                    <w:jc w:val="both"/>
                    <w:rPr>
                      <w:rFonts w:ascii="Century Gothic" w:hAnsi="Century Gothic" w:cs="Tahoma"/>
                    </w:rPr>
                  </w:pPr>
                  <w:r w:rsidRPr="00362B8F">
                    <w:rPr>
                      <w:rFonts w:ascii="Century Gothic" w:hAnsi="Century Gothic" w:cs="Tahoma"/>
                    </w:rPr>
                    <w:t xml:space="preserve">La empresa deberá reponer o reemplazar las plantas que se encuentren en mal estado, así como la dotación de plantas ornamentales cuando así lo requiera la empresa en algún ambiente o lugar específico con el precio correspondiente. </w:t>
                  </w:r>
                </w:p>
              </w:tc>
            </w:tr>
            <w:tr w:rsidR="00875380" w:rsidRPr="00362B8F" w:rsidTr="00875380">
              <w:trPr>
                <w:trHeight w:val="70"/>
                <w:jc w:val="center"/>
              </w:trPr>
              <w:tc>
                <w:tcPr>
                  <w:tcW w:w="10011" w:type="dxa"/>
                  <w:tcBorders>
                    <w:top w:val="nil"/>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Arial"/>
                      <w:b/>
                    </w:rPr>
                  </w:pPr>
                  <w:r>
                    <w:rPr>
                      <w:rFonts w:ascii="Century Gothic" w:hAnsi="Century Gothic" w:cs="Arial"/>
                      <w:b/>
                    </w:rPr>
                    <w:t xml:space="preserve"> </w:t>
                  </w:r>
                  <w:r w:rsidRPr="00362B8F">
                    <w:rPr>
                      <w:rFonts w:ascii="Century Gothic" w:hAnsi="Century Gothic" w:cs="Arial"/>
                      <w:b/>
                    </w:rPr>
                    <w:t>AREAS VERDES</w:t>
                  </w:r>
                </w:p>
              </w:tc>
            </w:tr>
            <w:tr w:rsidR="00875380" w:rsidRPr="00362B8F" w:rsidTr="00875380">
              <w:trPr>
                <w:trHeight w:val="285"/>
                <w:jc w:val="center"/>
              </w:trPr>
              <w:tc>
                <w:tcPr>
                  <w:tcW w:w="10011" w:type="dxa"/>
                  <w:tcBorders>
                    <w:top w:val="single" w:sz="4" w:space="0" w:color="auto"/>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Atención diaria (aseo y mantenimiento) de toda la jardinería interior de las oficinas, jardines exteriores a los predios de las oficinas.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Riego de los jardines.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Limpieza, barrido, orillado y parchado.</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Realizar trabajos de remoción de áreas destinados como jardín</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 xml:space="preserve">Limpieza de basuras (bolsas, plásticas, papeles, </w:t>
                  </w:r>
                  <w:proofErr w:type="spellStart"/>
                  <w:r w:rsidRPr="00362B8F">
                    <w:rPr>
                      <w:rFonts w:ascii="Century Gothic" w:hAnsi="Century Gothic" w:cs="Tahoma"/>
                    </w:rPr>
                    <w:t>etc</w:t>
                  </w:r>
                  <w:proofErr w:type="spellEnd"/>
                  <w:r w:rsidRPr="00362B8F">
                    <w:rPr>
                      <w:rFonts w:ascii="Century Gothic" w:hAnsi="Century Gothic" w:cs="Tahoma"/>
                    </w:rPr>
                    <w:t xml:space="preserve"> en forma manual)</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Abonado de los jardines.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Sembrado de semillas para la renovación de jardines.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Cuidado y podado de árboles ornamentales (pino y otros).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Sembrado de flores decorativas y cuidado de los mismos.</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Deshierbe de plantas de los canales de drenaje.</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Plantado de plantas orilleras en lugares a requerir</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 xml:space="preserve">Trabajos de deshierbe de paja brava y otros de las oficinas ubicados en la </w:t>
                  </w:r>
                  <w:proofErr w:type="spellStart"/>
                  <w:r w:rsidRPr="00362B8F">
                    <w:rPr>
                      <w:rFonts w:ascii="Century Gothic" w:hAnsi="Century Gothic" w:cs="Tahoma"/>
                    </w:rPr>
                    <w:t>cuidad</w:t>
                  </w:r>
                  <w:proofErr w:type="spellEnd"/>
                  <w:r w:rsidRPr="00362B8F">
                    <w:rPr>
                      <w:rFonts w:ascii="Century Gothic" w:hAnsi="Century Gothic" w:cs="Tahoma"/>
                    </w:rPr>
                    <w:t xml:space="preserve"> de  El Alto (PLEA).</w:t>
                  </w:r>
                </w:p>
                <w:p w:rsidR="00875380" w:rsidRPr="00362B8F" w:rsidRDefault="00875380" w:rsidP="00933EA4">
                  <w:pPr>
                    <w:framePr w:hSpace="141" w:wrap="around" w:vAnchor="page" w:hAnchor="margin" w:y="2476"/>
                    <w:numPr>
                      <w:ilvl w:val="0"/>
                      <w:numId w:val="46"/>
                    </w:numPr>
                    <w:jc w:val="both"/>
                    <w:rPr>
                      <w:rFonts w:ascii="Century Gothic" w:hAnsi="Century Gothic" w:cs="Tahoma"/>
                    </w:rPr>
                  </w:pPr>
                  <w:r w:rsidRPr="00362B8F">
                    <w:rPr>
                      <w:rFonts w:ascii="Century Gothic" w:hAnsi="Century Gothic" w:cs="Tahoma"/>
                    </w:rPr>
                    <w:t>Todo trabajo adicional a los anteriores de acuerdo a necesidades de la empresa.</w:t>
                  </w:r>
                </w:p>
              </w:tc>
            </w:tr>
            <w:tr w:rsidR="00875380" w:rsidRPr="00362B8F" w:rsidTr="00875380">
              <w:trPr>
                <w:trHeight w:val="285"/>
                <w:jc w:val="center"/>
              </w:trPr>
              <w:tc>
                <w:tcPr>
                  <w:tcW w:w="10011" w:type="dxa"/>
                  <w:tcBorders>
                    <w:top w:val="single" w:sz="4" w:space="0" w:color="auto"/>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Arial"/>
                      <w:b/>
                    </w:rPr>
                  </w:pPr>
                  <w:r w:rsidRPr="00362B8F">
                    <w:rPr>
                      <w:rFonts w:ascii="Century Gothic" w:hAnsi="Century Gothic" w:cs="Arial"/>
                      <w:b/>
                    </w:rPr>
                    <w:t>EQUIPO MINIMO</w:t>
                  </w:r>
                </w:p>
              </w:tc>
            </w:tr>
            <w:tr w:rsidR="00875380" w:rsidRPr="00362B8F" w:rsidTr="00875380">
              <w:trPr>
                <w:trHeight w:val="285"/>
                <w:jc w:val="center"/>
              </w:trPr>
              <w:tc>
                <w:tcPr>
                  <w:tcW w:w="10011" w:type="dxa"/>
                  <w:tcBorders>
                    <w:top w:val="single" w:sz="4" w:space="0" w:color="auto"/>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Cortadora de pasto o césped</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Desbrozadoras</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Tijeras para poda</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Equipo para fumigado</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Azadón, palas, picos, baldes, rastrillos</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Guantes para jardinería</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Carretillas</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 xml:space="preserve">Mochila para fumigado con cap. 10 </w:t>
                  </w:r>
                  <w:proofErr w:type="spellStart"/>
                  <w:r w:rsidRPr="00362B8F">
                    <w:rPr>
                      <w:rFonts w:ascii="Century Gothic" w:hAnsi="Century Gothic" w:cs="Tahoma"/>
                    </w:rPr>
                    <w:t>lits</w:t>
                  </w:r>
                  <w:proofErr w:type="spellEnd"/>
                  <w:r w:rsidRPr="00362B8F">
                    <w:rPr>
                      <w:rFonts w:ascii="Century Gothic" w:hAnsi="Century Gothic" w:cs="Tahoma"/>
                    </w:rPr>
                    <w:t>.</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Manguera para riego de jardines (varios de acuerdo a requerimiento)</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Basureros</w:t>
                  </w:r>
                </w:p>
                <w:p w:rsidR="00875380" w:rsidRPr="00362B8F" w:rsidRDefault="00875380" w:rsidP="00933EA4">
                  <w:pPr>
                    <w:framePr w:hSpace="141" w:wrap="around" w:vAnchor="page" w:hAnchor="margin" w:y="2476"/>
                    <w:numPr>
                      <w:ilvl w:val="0"/>
                      <w:numId w:val="47"/>
                    </w:numPr>
                    <w:jc w:val="both"/>
                    <w:rPr>
                      <w:rFonts w:ascii="Century Gothic" w:hAnsi="Century Gothic" w:cs="Tahoma"/>
                    </w:rPr>
                  </w:pPr>
                  <w:r w:rsidRPr="00362B8F">
                    <w:rPr>
                      <w:rFonts w:ascii="Century Gothic" w:hAnsi="Century Gothic" w:cs="Tahoma"/>
                    </w:rPr>
                    <w:t xml:space="preserve">Ropa de Trabajo </w:t>
                  </w:r>
                </w:p>
                <w:p w:rsidR="00875380" w:rsidRPr="00362B8F" w:rsidRDefault="00875380" w:rsidP="00933EA4">
                  <w:pPr>
                    <w:framePr w:hSpace="141" w:wrap="around" w:vAnchor="page" w:hAnchor="margin" w:y="2476"/>
                    <w:numPr>
                      <w:ilvl w:val="0"/>
                      <w:numId w:val="47"/>
                    </w:numPr>
                    <w:jc w:val="both"/>
                    <w:rPr>
                      <w:rFonts w:ascii="Century Gothic" w:hAnsi="Century Gothic" w:cs="Arial"/>
                    </w:rPr>
                  </w:pPr>
                  <w:r w:rsidRPr="00362B8F">
                    <w:rPr>
                      <w:rFonts w:ascii="Century Gothic" w:hAnsi="Century Gothic" w:cs="Tahoma"/>
                    </w:rPr>
                    <w:t>Otros especificar</w:t>
                  </w:r>
                </w:p>
              </w:tc>
            </w:tr>
            <w:tr w:rsidR="00875380" w:rsidRPr="00362B8F" w:rsidTr="00875380">
              <w:trPr>
                <w:trHeight w:val="285"/>
                <w:jc w:val="center"/>
              </w:trPr>
              <w:tc>
                <w:tcPr>
                  <w:tcW w:w="10011" w:type="dxa"/>
                  <w:tcBorders>
                    <w:top w:val="single" w:sz="4" w:space="0" w:color="auto"/>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Arial"/>
                    </w:rPr>
                  </w:pPr>
                  <w:r w:rsidRPr="00362B8F">
                    <w:rPr>
                      <w:rFonts w:ascii="Century Gothic" w:hAnsi="Century Gothic" w:cs="Arial"/>
                      <w:b/>
                    </w:rPr>
                    <w:t>H</w:t>
                  </w:r>
                  <w:r>
                    <w:rPr>
                      <w:rFonts w:ascii="Century Gothic" w:hAnsi="Century Gothic" w:cs="Arial"/>
                      <w:b/>
                    </w:rPr>
                    <w:t>orario</w:t>
                  </w:r>
                  <w:r w:rsidRPr="00362B8F">
                    <w:rPr>
                      <w:rFonts w:ascii="Century Gothic" w:hAnsi="Century Gothic" w:cs="Arial"/>
                    </w:rPr>
                    <w:t xml:space="preserve"> </w:t>
                  </w:r>
                </w:p>
                <w:p w:rsidR="00875380" w:rsidRPr="00362B8F" w:rsidRDefault="00875380" w:rsidP="00933EA4">
                  <w:pPr>
                    <w:framePr w:hSpace="141" w:wrap="around" w:vAnchor="page" w:hAnchor="margin" w:y="2476"/>
                    <w:jc w:val="both"/>
                    <w:rPr>
                      <w:rFonts w:ascii="Century Gothic" w:hAnsi="Century Gothic" w:cs="Arial"/>
                      <w:b/>
                    </w:rPr>
                  </w:pPr>
                  <w:r w:rsidRPr="00362B8F">
                    <w:rPr>
                      <w:rFonts w:ascii="Century Gothic" w:hAnsi="Century Gothic" w:cs="Arial"/>
                    </w:rPr>
                    <w:t>La atención de</w:t>
                  </w:r>
                  <w:r>
                    <w:rPr>
                      <w:rFonts w:ascii="Century Gothic" w:hAnsi="Century Gothic" w:cs="Arial"/>
                    </w:rPr>
                    <w:t>l</w:t>
                  </w:r>
                  <w:r w:rsidRPr="00362B8F">
                    <w:rPr>
                      <w:rFonts w:ascii="Century Gothic" w:hAnsi="Century Gothic" w:cs="Arial"/>
                    </w:rPr>
                    <w:t xml:space="preserve">  servicio deberá ser diaria y los horarios serán  según lo requiera el servicio</w:t>
                  </w:r>
                </w:p>
              </w:tc>
            </w:tr>
            <w:tr w:rsidR="00875380" w:rsidRPr="00362B8F" w:rsidTr="00875380">
              <w:trPr>
                <w:trHeight w:val="285"/>
                <w:jc w:val="center"/>
              </w:trPr>
              <w:tc>
                <w:tcPr>
                  <w:tcW w:w="10011" w:type="dxa"/>
                  <w:tcBorders>
                    <w:top w:val="nil"/>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Tahoma"/>
                    </w:rPr>
                  </w:pPr>
                  <w:r>
                    <w:rPr>
                      <w:rFonts w:ascii="Century Gothic" w:hAnsi="Century Gothic" w:cs="Tahoma"/>
                      <w:b/>
                    </w:rPr>
                    <w:t xml:space="preserve">Servicio de Mantenimiento de </w:t>
                  </w:r>
                  <w:r w:rsidRPr="00362B8F">
                    <w:rPr>
                      <w:rFonts w:ascii="Century Gothic" w:hAnsi="Century Gothic" w:cs="Tahoma"/>
                      <w:b/>
                    </w:rPr>
                    <w:t>Plantas Ornamentales</w:t>
                  </w:r>
                </w:p>
                <w:p w:rsidR="00875380" w:rsidRPr="00362B8F" w:rsidRDefault="00875380" w:rsidP="00933EA4">
                  <w:pPr>
                    <w:framePr w:hSpace="141" w:wrap="around" w:vAnchor="page" w:hAnchor="margin" w:y="2476"/>
                    <w:jc w:val="both"/>
                    <w:rPr>
                      <w:rFonts w:ascii="Century Gothic" w:hAnsi="Century Gothic" w:cs="Arial"/>
                    </w:rPr>
                  </w:pPr>
                  <w:r w:rsidRPr="00362B8F">
                    <w:rPr>
                      <w:rFonts w:ascii="Century Gothic" w:hAnsi="Century Gothic" w:cs="Tahoma"/>
                    </w:rPr>
                    <w:t xml:space="preserve">La </w:t>
                  </w:r>
                  <w:r>
                    <w:rPr>
                      <w:rFonts w:ascii="Century Gothic" w:hAnsi="Century Gothic" w:cs="Tahoma"/>
                    </w:rPr>
                    <w:t>e</w:t>
                  </w:r>
                  <w:r w:rsidRPr="00362B8F">
                    <w:rPr>
                      <w:rFonts w:ascii="Century Gothic" w:hAnsi="Century Gothic" w:cs="Tahoma"/>
                    </w:rPr>
                    <w:t>mpresa adjudicada deberá pres</w:t>
                  </w:r>
                  <w:r>
                    <w:rPr>
                      <w:rFonts w:ascii="Century Gothic" w:hAnsi="Century Gothic" w:cs="Tahoma"/>
                    </w:rPr>
                    <w:t>tar el servicio to</w:t>
                  </w:r>
                  <w:r w:rsidRPr="00362B8F">
                    <w:rPr>
                      <w:rFonts w:ascii="Century Gothic" w:hAnsi="Century Gothic" w:cs="Tahoma"/>
                    </w:rPr>
                    <w:t xml:space="preserve">dos los días </w:t>
                  </w:r>
                  <w:r>
                    <w:rPr>
                      <w:rFonts w:ascii="Century Gothic" w:hAnsi="Century Gothic" w:cs="Tahoma"/>
                    </w:rPr>
                    <w:t>de la semana de lunes a viernes con un mínimo de 6 horas por día para la realización del servicio</w:t>
                  </w:r>
                </w:p>
              </w:tc>
            </w:tr>
            <w:tr w:rsidR="00875380" w:rsidRPr="00362B8F" w:rsidTr="00875380">
              <w:trPr>
                <w:trHeight w:val="285"/>
                <w:jc w:val="center"/>
              </w:trPr>
              <w:tc>
                <w:tcPr>
                  <w:tcW w:w="10011" w:type="dxa"/>
                  <w:tcBorders>
                    <w:top w:val="nil"/>
                    <w:left w:val="single" w:sz="4" w:space="0" w:color="auto"/>
                    <w:bottom w:val="single" w:sz="4" w:space="0" w:color="auto"/>
                    <w:right w:val="single" w:sz="4" w:space="0" w:color="auto"/>
                  </w:tcBorders>
                  <w:shd w:val="clear" w:color="auto" w:fill="auto"/>
                  <w:noWrap/>
                </w:tcPr>
                <w:p w:rsidR="00875380" w:rsidRPr="00362B8F" w:rsidRDefault="00875380" w:rsidP="00933EA4">
                  <w:pPr>
                    <w:framePr w:hSpace="141" w:wrap="around" w:vAnchor="page" w:hAnchor="margin" w:y="2476"/>
                    <w:jc w:val="both"/>
                    <w:rPr>
                      <w:rFonts w:ascii="Century Gothic" w:hAnsi="Century Gothic" w:cs="Tahoma"/>
                      <w:b/>
                    </w:rPr>
                  </w:pPr>
                  <w:r>
                    <w:rPr>
                      <w:rFonts w:ascii="Century Gothic" w:hAnsi="Century Gothic" w:cs="Tahoma"/>
                      <w:b/>
                    </w:rPr>
                    <w:t xml:space="preserve">Servicio de Mantenimiento de </w:t>
                  </w:r>
                  <w:r w:rsidRPr="00362B8F">
                    <w:rPr>
                      <w:rFonts w:ascii="Century Gothic" w:hAnsi="Century Gothic" w:cs="Tahoma"/>
                      <w:b/>
                    </w:rPr>
                    <w:t>Áreas Verdes</w:t>
                  </w:r>
                </w:p>
                <w:p w:rsidR="00875380" w:rsidRPr="00362B8F" w:rsidRDefault="00875380" w:rsidP="00933EA4">
                  <w:pPr>
                    <w:framePr w:hSpace="141" w:wrap="around" w:vAnchor="page" w:hAnchor="margin" w:y="2476"/>
                    <w:jc w:val="both"/>
                    <w:rPr>
                      <w:rFonts w:ascii="Century Gothic" w:hAnsi="Century Gothic" w:cs="Tahoma"/>
                    </w:rPr>
                  </w:pPr>
                  <w:r w:rsidRPr="00362B8F">
                    <w:rPr>
                      <w:rFonts w:ascii="Century Gothic" w:hAnsi="Century Gothic" w:cs="Tahoma"/>
                    </w:rPr>
                    <w:t xml:space="preserve">Los horarios de prestación de servicios serán programados con el fin de no interrumpir los horarios de </w:t>
                  </w:r>
                  <w:r w:rsidRPr="00362B8F">
                    <w:rPr>
                      <w:rFonts w:ascii="Century Gothic" w:hAnsi="Century Gothic" w:cs="Tahoma"/>
                    </w:rPr>
                    <w:lastRenderedPageBreak/>
                    <w:t>funcionamiento que tiene YPFB. La empresa adjudicada deberá acomodarse al horario de trabajo establecido en YPFB.</w:t>
                  </w:r>
                </w:p>
              </w:tc>
            </w:tr>
          </w:tbl>
          <w:p w:rsidR="00875380" w:rsidRPr="000E5B16" w:rsidRDefault="00875380" w:rsidP="00BD25C2">
            <w:pPr>
              <w:jc w:val="both"/>
              <w:rPr>
                <w:rFonts w:ascii="Century Gothic" w:hAnsi="Century Gothic"/>
              </w:rPr>
            </w:pPr>
            <w:r w:rsidRPr="00362B8F">
              <w:rPr>
                <w:rFonts w:ascii="Century Gothic" w:hAnsi="Century Gothic" w:cs="Arial"/>
              </w:rPr>
              <w:lastRenderedPageBreak/>
              <w:t>Es de responsabilidad exclusiva de</w:t>
            </w:r>
            <w:r>
              <w:rPr>
                <w:rFonts w:ascii="Century Gothic" w:hAnsi="Century Gothic" w:cs="Arial"/>
              </w:rPr>
              <w:t xml:space="preserve"> </w:t>
            </w:r>
            <w:r w:rsidRPr="00362B8F">
              <w:rPr>
                <w:rFonts w:ascii="Century Gothic" w:hAnsi="Century Gothic" w:cs="Arial"/>
              </w:rPr>
              <w:t>l</w:t>
            </w:r>
            <w:r>
              <w:rPr>
                <w:rFonts w:ascii="Century Gothic" w:hAnsi="Century Gothic" w:cs="Arial"/>
              </w:rPr>
              <w:t xml:space="preserve">a empresa </w:t>
            </w:r>
            <w:r w:rsidRPr="00362B8F">
              <w:rPr>
                <w:rFonts w:ascii="Century Gothic" w:hAnsi="Century Gothic" w:cs="Arial"/>
              </w:rPr>
              <w:t xml:space="preserve"> adjudica</w:t>
            </w:r>
            <w:r>
              <w:rPr>
                <w:rFonts w:ascii="Century Gothic" w:hAnsi="Century Gothic" w:cs="Arial"/>
              </w:rPr>
              <w:t>da</w:t>
            </w:r>
            <w:r w:rsidRPr="00362B8F">
              <w:rPr>
                <w:rFonts w:ascii="Century Gothic" w:hAnsi="Century Gothic" w:cs="Arial"/>
              </w:rPr>
              <w:t xml:space="preserve"> la provisión de los equipos, insumos y recursos humanos necesarios para la ejecución del servicio solicitado.</w:t>
            </w:r>
          </w:p>
        </w:tc>
      </w:tr>
      <w:tr w:rsidR="00875380" w:rsidRPr="00F42E58" w:rsidTr="00BD25C2">
        <w:tc>
          <w:tcPr>
            <w:tcW w:w="10031" w:type="dxa"/>
            <w:shd w:val="clear" w:color="auto" w:fill="FFFFFF"/>
          </w:tcPr>
          <w:p w:rsidR="00875380" w:rsidRDefault="00875380" w:rsidP="00BD25C2">
            <w:pPr>
              <w:jc w:val="both"/>
              <w:rPr>
                <w:rFonts w:ascii="Century Gothic" w:hAnsi="Century Gothic" w:cs="Century Gothic"/>
              </w:rPr>
            </w:pPr>
          </w:p>
          <w:p w:rsidR="00875380" w:rsidRPr="00404D77" w:rsidRDefault="00875380" w:rsidP="00BD25C2">
            <w:pPr>
              <w:jc w:val="both"/>
              <w:rPr>
                <w:rFonts w:ascii="Century Gothic" w:hAnsi="Century Gothic" w:cs="Arial"/>
                <w:b/>
              </w:rPr>
            </w:pPr>
            <w:r>
              <w:rPr>
                <w:rFonts w:ascii="Century Gothic" w:hAnsi="Century Gothic" w:cs="Century Gothic"/>
              </w:rPr>
              <w:t>Los</w:t>
            </w:r>
            <w:r w:rsidRPr="00404D77">
              <w:rPr>
                <w:rFonts w:ascii="Century Gothic" w:hAnsi="Century Gothic" w:cs="Century Gothic"/>
              </w:rPr>
              <w:t xml:space="preserve"> proponente</w:t>
            </w:r>
            <w:r>
              <w:rPr>
                <w:rFonts w:ascii="Century Gothic" w:hAnsi="Century Gothic" w:cs="Century Gothic"/>
              </w:rPr>
              <w:t>s</w:t>
            </w:r>
            <w:r w:rsidRPr="00404D77">
              <w:rPr>
                <w:rFonts w:ascii="Century Gothic" w:hAnsi="Century Gothic" w:cs="Century Gothic"/>
              </w:rPr>
              <w:t xml:space="preserve"> deberá</w:t>
            </w:r>
            <w:r>
              <w:rPr>
                <w:rFonts w:ascii="Century Gothic" w:hAnsi="Century Gothic" w:cs="Century Gothic"/>
              </w:rPr>
              <w:t>n</w:t>
            </w:r>
            <w:r w:rsidRPr="00404D77">
              <w:rPr>
                <w:rFonts w:ascii="Century Gothic" w:hAnsi="Century Gothic" w:cs="Century Gothic"/>
              </w:rPr>
              <w:t xml:space="preserve"> considerar y cotizar lo solicitado en el presente cuadro que establece costos por mantenimientos y provisión</w:t>
            </w:r>
            <w:r>
              <w:rPr>
                <w:rFonts w:ascii="Century Gothic" w:hAnsi="Century Gothic" w:cs="Century Gothic"/>
              </w:rPr>
              <w:t xml:space="preserve"> de plantas ornamentales</w:t>
            </w:r>
            <w:r w:rsidRPr="00404D77">
              <w:rPr>
                <w:rFonts w:ascii="Century Gothic" w:hAnsi="Century Gothic" w:cs="Century Gothic"/>
              </w:rPr>
              <w:t>.</w:t>
            </w:r>
          </w:p>
          <w:p w:rsidR="00875380" w:rsidRDefault="00875380" w:rsidP="00BD25C2">
            <w:pPr>
              <w:jc w:val="both"/>
              <w:rPr>
                <w:rFonts w:ascii="Century Gothic" w:hAnsi="Century Gothic" w:cs="Century Gothic"/>
              </w:rPr>
            </w:pPr>
          </w:p>
          <w:tbl>
            <w:tblPr>
              <w:tblW w:w="8755"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821"/>
              <w:gridCol w:w="1920"/>
              <w:gridCol w:w="2758"/>
            </w:tblGrid>
            <w:tr w:rsidR="00875380" w:rsidRPr="00D80D6A" w:rsidTr="00BD25C2">
              <w:trPr>
                <w:trHeight w:val="269"/>
                <w:jc w:val="center"/>
              </w:trPr>
              <w:tc>
                <w:tcPr>
                  <w:tcW w:w="8755" w:type="dxa"/>
                  <w:gridSpan w:val="4"/>
                  <w:tcBorders>
                    <w:bottom w:val="single" w:sz="4" w:space="0" w:color="auto"/>
                  </w:tcBorders>
                  <w:vAlign w:val="center"/>
                </w:tcPr>
                <w:p w:rsidR="00875380" w:rsidRDefault="00875380" w:rsidP="00933EA4">
                  <w:pPr>
                    <w:framePr w:hSpace="141" w:wrap="around" w:vAnchor="page" w:hAnchor="margin" w:y="2476"/>
                    <w:jc w:val="center"/>
                    <w:rPr>
                      <w:rFonts w:ascii="Century Gothic" w:hAnsi="Century Gothic"/>
                      <w:b/>
                      <w:sz w:val="18"/>
                      <w:szCs w:val="18"/>
                    </w:rPr>
                  </w:pPr>
                  <w:r>
                    <w:rPr>
                      <w:rFonts w:ascii="Century Gothic" w:hAnsi="Century Gothic"/>
                      <w:b/>
                      <w:sz w:val="18"/>
                      <w:szCs w:val="18"/>
                    </w:rPr>
                    <w:t xml:space="preserve">PRECIO REFERENCIAL </w:t>
                  </w:r>
                  <w:r w:rsidRPr="00D80D6A">
                    <w:rPr>
                      <w:rFonts w:ascii="Century Gothic" w:hAnsi="Century Gothic"/>
                      <w:b/>
                      <w:sz w:val="18"/>
                      <w:szCs w:val="18"/>
                    </w:rPr>
                    <w:t xml:space="preserve">ESTIMADOS </w:t>
                  </w:r>
                </w:p>
                <w:p w:rsidR="00875380" w:rsidRPr="00D80D6A" w:rsidRDefault="00875380" w:rsidP="00933EA4">
                  <w:pPr>
                    <w:framePr w:hSpace="141" w:wrap="around" w:vAnchor="page" w:hAnchor="margin" w:y="2476"/>
                    <w:jc w:val="center"/>
                    <w:rPr>
                      <w:rFonts w:ascii="Century Gothic" w:hAnsi="Century Gothic"/>
                      <w:b/>
                      <w:sz w:val="18"/>
                      <w:szCs w:val="18"/>
                    </w:rPr>
                  </w:pPr>
                  <w:r w:rsidRPr="00D80D6A">
                    <w:rPr>
                      <w:rFonts w:ascii="Century Gothic" w:hAnsi="Century Gothic"/>
                      <w:b/>
                      <w:sz w:val="18"/>
                      <w:szCs w:val="18"/>
                    </w:rPr>
                    <w:t>(Expresados en Bolivianos)</w:t>
                  </w:r>
                </w:p>
              </w:tc>
            </w:tr>
            <w:tr w:rsidR="00875380" w:rsidRPr="00D80D6A" w:rsidTr="00BD25C2">
              <w:trPr>
                <w:jc w:val="center"/>
              </w:trPr>
              <w:tc>
                <w:tcPr>
                  <w:tcW w:w="2256" w:type="dxa"/>
                  <w:shd w:val="clear" w:color="auto" w:fill="C6D9F1"/>
                  <w:vAlign w:val="center"/>
                </w:tcPr>
                <w:p w:rsidR="00875380" w:rsidRPr="00D80D6A" w:rsidRDefault="00875380" w:rsidP="00933EA4">
                  <w:pPr>
                    <w:framePr w:hSpace="141" w:wrap="around" w:vAnchor="page" w:hAnchor="margin" w:y="2476"/>
                    <w:jc w:val="center"/>
                    <w:rPr>
                      <w:rFonts w:ascii="Century Gothic" w:hAnsi="Century Gothic"/>
                      <w:b/>
                      <w:sz w:val="18"/>
                      <w:szCs w:val="18"/>
                    </w:rPr>
                  </w:pPr>
                  <w:r>
                    <w:rPr>
                      <w:rFonts w:ascii="Century Gothic" w:hAnsi="Century Gothic"/>
                      <w:b/>
                      <w:sz w:val="18"/>
                      <w:szCs w:val="18"/>
                    </w:rPr>
                    <w:t>SERVICIO</w:t>
                  </w:r>
                </w:p>
              </w:tc>
              <w:tc>
                <w:tcPr>
                  <w:tcW w:w="1821" w:type="dxa"/>
                  <w:shd w:val="clear" w:color="auto" w:fill="C6D9F1"/>
                  <w:vAlign w:val="center"/>
                </w:tcPr>
                <w:p w:rsidR="00875380" w:rsidRPr="00D80D6A" w:rsidRDefault="00875380" w:rsidP="00933EA4">
                  <w:pPr>
                    <w:framePr w:hSpace="141" w:wrap="around" w:vAnchor="page" w:hAnchor="margin" w:y="2476"/>
                    <w:jc w:val="center"/>
                    <w:rPr>
                      <w:rFonts w:ascii="Century Gothic" w:hAnsi="Century Gothic"/>
                      <w:b/>
                      <w:sz w:val="18"/>
                      <w:szCs w:val="18"/>
                    </w:rPr>
                  </w:pPr>
                  <w:r w:rsidRPr="00D80D6A">
                    <w:rPr>
                      <w:rFonts w:ascii="Century Gothic" w:hAnsi="Century Gothic"/>
                      <w:b/>
                      <w:sz w:val="18"/>
                      <w:szCs w:val="18"/>
                    </w:rPr>
                    <w:t>ANUAL ESTIMADO</w:t>
                  </w:r>
                </w:p>
              </w:tc>
              <w:tc>
                <w:tcPr>
                  <w:tcW w:w="1920" w:type="dxa"/>
                  <w:shd w:val="clear" w:color="auto" w:fill="C6D9F1"/>
                  <w:vAlign w:val="center"/>
                </w:tcPr>
                <w:p w:rsidR="00875380" w:rsidRPr="00D80D6A" w:rsidRDefault="00875380" w:rsidP="00933EA4">
                  <w:pPr>
                    <w:framePr w:hSpace="141" w:wrap="around" w:vAnchor="page" w:hAnchor="margin" w:y="2476"/>
                    <w:jc w:val="center"/>
                    <w:rPr>
                      <w:rFonts w:ascii="Century Gothic" w:hAnsi="Century Gothic"/>
                      <w:b/>
                      <w:sz w:val="18"/>
                      <w:szCs w:val="18"/>
                    </w:rPr>
                  </w:pPr>
                  <w:r w:rsidRPr="00D80D6A">
                    <w:rPr>
                      <w:rFonts w:ascii="Century Gothic" w:hAnsi="Century Gothic"/>
                      <w:b/>
                      <w:sz w:val="18"/>
                      <w:szCs w:val="18"/>
                    </w:rPr>
                    <w:t>MENSUAL ESTIMADO</w:t>
                  </w:r>
                </w:p>
              </w:tc>
              <w:tc>
                <w:tcPr>
                  <w:tcW w:w="2758" w:type="dxa"/>
                  <w:shd w:val="clear" w:color="auto" w:fill="C6D9F1"/>
                  <w:vAlign w:val="center"/>
                </w:tcPr>
                <w:p w:rsidR="00875380" w:rsidRPr="00D80D6A" w:rsidRDefault="00875380" w:rsidP="00933EA4">
                  <w:pPr>
                    <w:framePr w:hSpace="141" w:wrap="around" w:vAnchor="page" w:hAnchor="margin" w:y="2476"/>
                    <w:jc w:val="center"/>
                    <w:rPr>
                      <w:rFonts w:ascii="Century Gothic" w:hAnsi="Century Gothic"/>
                      <w:b/>
                      <w:sz w:val="18"/>
                      <w:szCs w:val="18"/>
                    </w:rPr>
                  </w:pPr>
                  <w:r w:rsidRPr="00D80D6A">
                    <w:rPr>
                      <w:rFonts w:ascii="Century Gothic" w:hAnsi="Century Gothic"/>
                      <w:b/>
                      <w:sz w:val="18"/>
                      <w:szCs w:val="18"/>
                    </w:rPr>
                    <w:t>MODALIDAD</w:t>
                  </w:r>
                </w:p>
              </w:tc>
            </w:tr>
            <w:tr w:rsidR="00875380" w:rsidRPr="00D80D6A" w:rsidTr="00BD25C2">
              <w:trPr>
                <w:trHeight w:val="353"/>
                <w:jc w:val="center"/>
              </w:trPr>
              <w:tc>
                <w:tcPr>
                  <w:tcW w:w="2256" w:type="dxa"/>
                  <w:vAlign w:val="center"/>
                </w:tcPr>
                <w:p w:rsidR="00875380" w:rsidRPr="00D80D6A" w:rsidRDefault="00875380" w:rsidP="00933EA4">
                  <w:pPr>
                    <w:framePr w:hSpace="141" w:wrap="around" w:vAnchor="page" w:hAnchor="margin" w:y="2476"/>
                    <w:rPr>
                      <w:rFonts w:ascii="Century Gothic" w:hAnsi="Century Gothic"/>
                      <w:b/>
                      <w:sz w:val="18"/>
                      <w:szCs w:val="18"/>
                    </w:rPr>
                  </w:pPr>
                  <w:r w:rsidRPr="00D80D6A">
                    <w:rPr>
                      <w:rFonts w:ascii="Century Gothic" w:hAnsi="Century Gothic"/>
                      <w:b/>
                      <w:sz w:val="18"/>
                      <w:szCs w:val="18"/>
                    </w:rPr>
                    <w:t>MANTENIMIENTO</w:t>
                  </w:r>
                  <w:r>
                    <w:rPr>
                      <w:rFonts w:ascii="Century Gothic" w:hAnsi="Century Gothic"/>
                      <w:b/>
                      <w:sz w:val="18"/>
                      <w:szCs w:val="18"/>
                    </w:rPr>
                    <w:t xml:space="preserve"> AREAS VERDES Y PLANTAS ORNAMENTALES </w:t>
                  </w:r>
                </w:p>
              </w:tc>
              <w:tc>
                <w:tcPr>
                  <w:tcW w:w="1821" w:type="dxa"/>
                  <w:vAlign w:val="center"/>
                </w:tcPr>
                <w:p w:rsidR="00875380" w:rsidRPr="00D80D6A" w:rsidRDefault="00875380" w:rsidP="00933EA4">
                  <w:pPr>
                    <w:framePr w:hSpace="141" w:wrap="around" w:vAnchor="page" w:hAnchor="margin" w:y="2476"/>
                    <w:jc w:val="right"/>
                    <w:rPr>
                      <w:rFonts w:ascii="Century Gothic" w:hAnsi="Century Gothic"/>
                      <w:sz w:val="18"/>
                      <w:szCs w:val="18"/>
                    </w:rPr>
                  </w:pPr>
                </w:p>
                <w:p w:rsidR="00875380" w:rsidRPr="00D80D6A" w:rsidRDefault="00875380" w:rsidP="00933EA4">
                  <w:pPr>
                    <w:framePr w:hSpace="141" w:wrap="around" w:vAnchor="page" w:hAnchor="margin" w:y="2476"/>
                    <w:jc w:val="right"/>
                    <w:rPr>
                      <w:rFonts w:ascii="Century Gothic" w:hAnsi="Century Gothic"/>
                      <w:sz w:val="18"/>
                      <w:szCs w:val="18"/>
                    </w:rPr>
                  </w:pPr>
                  <w:r w:rsidRPr="00D80D6A">
                    <w:rPr>
                      <w:rFonts w:ascii="Century Gothic" w:hAnsi="Century Gothic"/>
                      <w:sz w:val="18"/>
                      <w:szCs w:val="18"/>
                    </w:rPr>
                    <w:t>114.000,00</w:t>
                  </w:r>
                </w:p>
              </w:tc>
              <w:tc>
                <w:tcPr>
                  <w:tcW w:w="1920" w:type="dxa"/>
                  <w:vAlign w:val="center"/>
                </w:tcPr>
                <w:p w:rsidR="00875380" w:rsidRPr="00D80D6A" w:rsidRDefault="00875380" w:rsidP="00933EA4">
                  <w:pPr>
                    <w:framePr w:hSpace="141" w:wrap="around" w:vAnchor="page" w:hAnchor="margin" w:y="2476"/>
                    <w:jc w:val="right"/>
                    <w:rPr>
                      <w:rFonts w:ascii="Century Gothic" w:hAnsi="Century Gothic"/>
                      <w:sz w:val="18"/>
                      <w:szCs w:val="18"/>
                    </w:rPr>
                  </w:pPr>
                </w:p>
                <w:p w:rsidR="00875380" w:rsidRPr="00D80D6A" w:rsidRDefault="00875380" w:rsidP="00933EA4">
                  <w:pPr>
                    <w:framePr w:hSpace="141" w:wrap="around" w:vAnchor="page" w:hAnchor="margin" w:y="2476"/>
                    <w:jc w:val="right"/>
                    <w:rPr>
                      <w:rFonts w:ascii="Century Gothic" w:hAnsi="Century Gothic"/>
                      <w:sz w:val="18"/>
                      <w:szCs w:val="18"/>
                    </w:rPr>
                  </w:pPr>
                  <w:r w:rsidRPr="00D80D6A">
                    <w:rPr>
                      <w:rFonts w:ascii="Century Gothic" w:hAnsi="Century Gothic"/>
                      <w:sz w:val="18"/>
                      <w:szCs w:val="18"/>
                    </w:rPr>
                    <w:t>9.500,00</w:t>
                  </w:r>
                </w:p>
              </w:tc>
              <w:tc>
                <w:tcPr>
                  <w:tcW w:w="2758" w:type="dxa"/>
                  <w:vAlign w:val="center"/>
                </w:tcPr>
                <w:p w:rsidR="00875380" w:rsidRPr="00D80D6A" w:rsidRDefault="00875380" w:rsidP="00933EA4">
                  <w:pPr>
                    <w:framePr w:hSpace="141" w:wrap="around" w:vAnchor="page" w:hAnchor="margin" w:y="2476"/>
                    <w:jc w:val="center"/>
                    <w:rPr>
                      <w:rFonts w:ascii="Century Gothic" w:hAnsi="Century Gothic"/>
                      <w:sz w:val="18"/>
                      <w:szCs w:val="18"/>
                    </w:rPr>
                  </w:pPr>
                </w:p>
                <w:p w:rsidR="00875380" w:rsidRPr="00D80D6A" w:rsidRDefault="00875380" w:rsidP="00933EA4">
                  <w:pPr>
                    <w:framePr w:hSpace="141" w:wrap="around" w:vAnchor="page" w:hAnchor="margin" w:y="2476"/>
                    <w:jc w:val="center"/>
                    <w:rPr>
                      <w:rFonts w:ascii="Century Gothic" w:hAnsi="Century Gothic"/>
                      <w:sz w:val="18"/>
                      <w:szCs w:val="18"/>
                    </w:rPr>
                  </w:pPr>
                  <w:r w:rsidRPr="00D80D6A">
                    <w:rPr>
                      <w:rFonts w:ascii="Century Gothic" w:hAnsi="Century Gothic"/>
                      <w:sz w:val="18"/>
                      <w:szCs w:val="18"/>
                    </w:rPr>
                    <w:t>MENSUAL FIJO</w:t>
                  </w:r>
                </w:p>
              </w:tc>
            </w:tr>
            <w:tr w:rsidR="00875380" w:rsidRPr="00B3428F" w:rsidTr="00BD25C2">
              <w:trPr>
                <w:trHeight w:val="309"/>
                <w:jc w:val="center"/>
              </w:trPr>
              <w:tc>
                <w:tcPr>
                  <w:tcW w:w="2256" w:type="dxa"/>
                  <w:vAlign w:val="center"/>
                </w:tcPr>
                <w:p w:rsidR="00875380" w:rsidRPr="001159A6" w:rsidRDefault="00875380" w:rsidP="00933EA4">
                  <w:pPr>
                    <w:framePr w:hSpace="141" w:wrap="around" w:vAnchor="page" w:hAnchor="margin" w:y="2476"/>
                    <w:rPr>
                      <w:rFonts w:ascii="Century Gothic" w:hAnsi="Century Gothic"/>
                      <w:b/>
                      <w:sz w:val="18"/>
                      <w:szCs w:val="18"/>
                    </w:rPr>
                  </w:pPr>
                  <w:r w:rsidRPr="001159A6">
                    <w:rPr>
                      <w:rFonts w:ascii="Century Gothic" w:hAnsi="Century Gothic"/>
                      <w:b/>
                      <w:sz w:val="18"/>
                      <w:szCs w:val="18"/>
                    </w:rPr>
                    <w:t xml:space="preserve">PROVISION PLANTAS ORNAMENTALES </w:t>
                  </w:r>
                </w:p>
              </w:tc>
              <w:tc>
                <w:tcPr>
                  <w:tcW w:w="1821" w:type="dxa"/>
                </w:tcPr>
                <w:p w:rsidR="00875380" w:rsidRPr="001159A6" w:rsidRDefault="00875380" w:rsidP="00933EA4">
                  <w:pPr>
                    <w:framePr w:hSpace="141" w:wrap="around" w:vAnchor="page" w:hAnchor="margin" w:y="2476"/>
                    <w:jc w:val="right"/>
                    <w:rPr>
                      <w:rFonts w:ascii="Century Gothic" w:hAnsi="Century Gothic"/>
                      <w:sz w:val="18"/>
                      <w:szCs w:val="18"/>
                    </w:rPr>
                  </w:pPr>
                </w:p>
                <w:p w:rsidR="00875380" w:rsidRPr="001159A6" w:rsidRDefault="00875380" w:rsidP="00933EA4">
                  <w:pPr>
                    <w:framePr w:hSpace="141" w:wrap="around" w:vAnchor="page" w:hAnchor="margin" w:y="2476"/>
                    <w:jc w:val="right"/>
                    <w:rPr>
                      <w:rFonts w:ascii="Century Gothic" w:hAnsi="Century Gothic"/>
                      <w:sz w:val="18"/>
                      <w:szCs w:val="18"/>
                    </w:rPr>
                  </w:pPr>
                  <w:r w:rsidRPr="001159A6">
                    <w:rPr>
                      <w:rFonts w:ascii="Century Gothic" w:hAnsi="Century Gothic"/>
                      <w:sz w:val="18"/>
                      <w:szCs w:val="18"/>
                    </w:rPr>
                    <w:t>16.000,00</w:t>
                  </w:r>
                </w:p>
              </w:tc>
              <w:tc>
                <w:tcPr>
                  <w:tcW w:w="4678" w:type="dxa"/>
                  <w:gridSpan w:val="2"/>
                  <w:tcBorders>
                    <w:bottom w:val="single" w:sz="4" w:space="0" w:color="auto"/>
                  </w:tcBorders>
                </w:tcPr>
                <w:p w:rsidR="00875380" w:rsidRPr="001159A6" w:rsidRDefault="00875380" w:rsidP="00933EA4">
                  <w:pPr>
                    <w:framePr w:hSpace="141" w:wrap="around" w:vAnchor="page" w:hAnchor="margin" w:y="2476"/>
                    <w:jc w:val="center"/>
                    <w:rPr>
                      <w:rFonts w:ascii="Century Gothic" w:hAnsi="Century Gothic"/>
                      <w:sz w:val="18"/>
                      <w:szCs w:val="18"/>
                    </w:rPr>
                  </w:pPr>
                  <w:r w:rsidRPr="001159A6">
                    <w:rPr>
                      <w:rFonts w:ascii="Century Gothic" w:hAnsi="Century Gothic"/>
                      <w:sz w:val="18"/>
                      <w:szCs w:val="18"/>
                    </w:rPr>
                    <w:t>A REQUERIMIENTO</w:t>
                  </w:r>
                </w:p>
                <w:p w:rsidR="00875380" w:rsidRPr="001159A6" w:rsidRDefault="00875380" w:rsidP="00933EA4">
                  <w:pPr>
                    <w:framePr w:hSpace="141" w:wrap="around" w:vAnchor="page" w:hAnchor="margin" w:y="2476"/>
                    <w:jc w:val="center"/>
                    <w:rPr>
                      <w:rFonts w:ascii="Century Gothic" w:hAnsi="Century Gothic"/>
                      <w:sz w:val="18"/>
                      <w:szCs w:val="18"/>
                    </w:rPr>
                  </w:pPr>
                  <w:r w:rsidRPr="001159A6">
                    <w:rPr>
                      <w:rFonts w:ascii="Century Gothic" w:hAnsi="Century Gothic"/>
                      <w:sz w:val="18"/>
                      <w:szCs w:val="18"/>
                    </w:rPr>
                    <w:t>(EXPRESAR SU ACEPTACIÓN)</w:t>
                  </w:r>
                </w:p>
              </w:tc>
            </w:tr>
          </w:tbl>
          <w:p w:rsidR="00875380" w:rsidRPr="00F42E58" w:rsidRDefault="00875380" w:rsidP="00BD25C2">
            <w:pPr>
              <w:jc w:val="both"/>
              <w:rPr>
                <w:rFonts w:ascii="Century Gothic" w:hAnsi="Century Gothic"/>
              </w:rPr>
            </w:pPr>
          </w:p>
        </w:tc>
      </w:tr>
      <w:tr w:rsidR="00875380" w:rsidRPr="00F42E58" w:rsidTr="00BD25C2">
        <w:tc>
          <w:tcPr>
            <w:tcW w:w="10031" w:type="dxa"/>
            <w:shd w:val="clear" w:color="auto" w:fill="FFFFFF"/>
          </w:tcPr>
          <w:p w:rsidR="00875380" w:rsidRPr="00362B8F" w:rsidRDefault="00875380" w:rsidP="00BD25C2">
            <w:pPr>
              <w:autoSpaceDE w:val="0"/>
              <w:autoSpaceDN w:val="0"/>
              <w:adjustRightInd w:val="0"/>
              <w:jc w:val="both"/>
              <w:rPr>
                <w:rFonts w:ascii="Century Gothic" w:hAnsi="Century Gothic" w:cs="Calibri"/>
                <w:highlight w:val="yellow"/>
              </w:rPr>
            </w:pPr>
          </w:p>
        </w:tc>
      </w:tr>
      <w:tr w:rsidR="00875380" w:rsidRPr="00F42E58" w:rsidTr="00BD25C2">
        <w:tc>
          <w:tcPr>
            <w:tcW w:w="10031" w:type="dxa"/>
            <w:shd w:val="clear" w:color="auto" w:fill="FFFFFF"/>
          </w:tcPr>
          <w:p w:rsidR="00875380" w:rsidRPr="00F42E58" w:rsidRDefault="00875380" w:rsidP="00BD25C2">
            <w:pPr>
              <w:rPr>
                <w:rFonts w:ascii="Century Gothic" w:hAnsi="Century Gothic" w:cs="Calibri"/>
              </w:rPr>
            </w:pPr>
            <w:r w:rsidRPr="00F42E58">
              <w:rPr>
                <w:rFonts w:ascii="Century Gothic" w:hAnsi="Century Gothic" w:cs="Calibri"/>
                <w:b/>
                <w:bCs/>
              </w:rPr>
              <w:t xml:space="preserve">PLAZO DEL SERVICIO  </w:t>
            </w:r>
          </w:p>
        </w:tc>
      </w:tr>
      <w:tr w:rsidR="00875380" w:rsidRPr="00F42E58" w:rsidTr="00BD25C2">
        <w:tc>
          <w:tcPr>
            <w:tcW w:w="10031" w:type="dxa"/>
            <w:shd w:val="clear" w:color="auto" w:fill="FFFFFF"/>
          </w:tcPr>
          <w:p w:rsidR="00875380" w:rsidRDefault="00875380" w:rsidP="00BD25C2">
            <w:pPr>
              <w:jc w:val="both"/>
              <w:rPr>
                <w:rFonts w:ascii="Century Gothic" w:hAnsi="Century Gothic" w:cs="Arial"/>
              </w:rPr>
            </w:pPr>
            <w:r w:rsidRPr="00D80D6A">
              <w:rPr>
                <w:rFonts w:ascii="Century Gothic" w:hAnsi="Century Gothic" w:cs="Arial"/>
              </w:rPr>
              <w:t xml:space="preserve">El Contrato resultante del presente proceso, tendrá vigencia desde la firma del contrato al 31 de diciembre de </w:t>
            </w:r>
            <w:r>
              <w:rPr>
                <w:rFonts w:ascii="Century Gothic" w:hAnsi="Century Gothic" w:cs="Arial"/>
              </w:rPr>
              <w:t>2017</w:t>
            </w:r>
          </w:p>
          <w:p w:rsidR="00875380" w:rsidRPr="005960FD" w:rsidRDefault="00875380" w:rsidP="00BD25C2">
            <w:pPr>
              <w:jc w:val="both"/>
              <w:rPr>
                <w:rFonts w:ascii="Century Gothic" w:hAnsi="Century Gothic" w:cs="Arial"/>
              </w:rPr>
            </w:pPr>
            <w:r>
              <w:rPr>
                <w:rFonts w:ascii="Century Gothic" w:hAnsi="Century Gothic" w:cs="Arial"/>
                <w:lang w:val="es-BO"/>
              </w:rPr>
              <w:t>El presente proceso de contratación no obstante de llegar hasta la adjudicación, se llevara a cabo sin compromiso estando sujeto a la aprobación del presupuesto de la siguiente gestión.</w:t>
            </w:r>
          </w:p>
        </w:tc>
      </w:tr>
      <w:tr w:rsidR="00875380" w:rsidRPr="00F42E58" w:rsidTr="00BD25C2">
        <w:tc>
          <w:tcPr>
            <w:tcW w:w="10031" w:type="dxa"/>
            <w:shd w:val="clear" w:color="auto" w:fill="FFFFFF"/>
          </w:tcPr>
          <w:p w:rsidR="00875380" w:rsidRPr="00F42E58" w:rsidRDefault="00875380" w:rsidP="00BD25C2">
            <w:pPr>
              <w:rPr>
                <w:rFonts w:ascii="Century Gothic" w:hAnsi="Century Gothic" w:cs="Calibri"/>
              </w:rPr>
            </w:pPr>
            <w:r w:rsidRPr="00F42E58">
              <w:rPr>
                <w:rFonts w:ascii="Century Gothic" w:hAnsi="Century Gothic" w:cs="Calibri"/>
                <w:b/>
                <w:bCs/>
              </w:rPr>
              <w:t>EXPERIENCIA DEL PRO</w:t>
            </w:r>
            <w:r>
              <w:rPr>
                <w:rFonts w:ascii="Century Gothic" w:hAnsi="Century Gothic" w:cs="Calibri"/>
                <w:b/>
                <w:bCs/>
              </w:rPr>
              <w:t>PONENTE</w:t>
            </w:r>
            <w:r w:rsidRPr="00F42E58">
              <w:rPr>
                <w:rFonts w:ascii="Century Gothic" w:hAnsi="Century Gothic" w:cs="Calibri"/>
                <w:b/>
                <w:bCs/>
              </w:rPr>
              <w:t xml:space="preserve">  </w:t>
            </w:r>
          </w:p>
        </w:tc>
      </w:tr>
      <w:tr w:rsidR="00875380" w:rsidRPr="00F42E58" w:rsidTr="00BD25C2">
        <w:tc>
          <w:tcPr>
            <w:tcW w:w="10031" w:type="dxa"/>
            <w:shd w:val="clear" w:color="auto" w:fill="FFFFFF"/>
          </w:tcPr>
          <w:p w:rsidR="00875380" w:rsidRPr="0022382C" w:rsidRDefault="00875380" w:rsidP="00BD25C2">
            <w:pPr>
              <w:jc w:val="both"/>
              <w:rPr>
                <w:rFonts w:ascii="Century Gothic" w:hAnsi="Century Gothic" w:cs="Arial"/>
              </w:rPr>
            </w:pPr>
            <w:r w:rsidRPr="00D80D6A">
              <w:rPr>
                <w:rFonts w:ascii="Century Gothic" w:hAnsi="Century Gothic" w:cs="Arial"/>
                <w:bCs/>
              </w:rPr>
              <w:t xml:space="preserve">El proponente deberá tener experiencia mínima </w:t>
            </w:r>
            <w:r>
              <w:rPr>
                <w:rFonts w:ascii="Century Gothic" w:hAnsi="Century Gothic" w:cs="Arial"/>
                <w:bCs/>
              </w:rPr>
              <w:t>de dos años en el rubro objeto de la presente contratación para tal efecto, deberá presentar la documentación de respaldo respectiva (fotocopias de contratos, órdenes de servicio u otro documento equivalente que respalde la información requerida).</w:t>
            </w:r>
          </w:p>
        </w:tc>
      </w:tr>
    </w:tbl>
    <w:p w:rsidR="00875380" w:rsidRPr="00F42E58" w:rsidRDefault="00875380" w:rsidP="00875380">
      <w:pPr>
        <w:pStyle w:val="Prrafodelista"/>
        <w:numPr>
          <w:ilvl w:val="0"/>
          <w:numId w:val="27"/>
        </w:numPr>
        <w:contextualSpacing/>
        <w:jc w:val="both"/>
        <w:rPr>
          <w:rFonts w:ascii="Century Gothic" w:hAnsi="Century Gothic" w:cs="Calibri"/>
          <w:b/>
        </w:rPr>
      </w:pPr>
      <w:r w:rsidRPr="00F42E58">
        <w:rPr>
          <w:rFonts w:ascii="Century Gothic" w:hAnsi="Century Gothic" w:cs="Calibri"/>
          <w:b/>
        </w:rPr>
        <w:t>CONDICIONES NECESARIAS PARA LA PRESTACIÓN DEL SERVICIO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875380" w:rsidRPr="00F42E58" w:rsidTr="00BD25C2">
        <w:tc>
          <w:tcPr>
            <w:tcW w:w="10031" w:type="dxa"/>
            <w:shd w:val="clear" w:color="auto" w:fill="8DB3E2"/>
          </w:tcPr>
          <w:p w:rsidR="00875380" w:rsidRPr="00F42E58" w:rsidRDefault="00875380" w:rsidP="00BD25C2">
            <w:pPr>
              <w:rPr>
                <w:rFonts w:ascii="Century Gothic" w:hAnsi="Century Gothic" w:cs="Calibri"/>
              </w:rPr>
            </w:pPr>
            <w:r w:rsidRPr="00F42E58">
              <w:rPr>
                <w:rFonts w:ascii="Century Gothic" w:hAnsi="Century Gothic" w:cs="Calibri"/>
                <w:b/>
                <w:bCs/>
              </w:rPr>
              <w:t xml:space="preserve">FORMA DE PAGO </w:t>
            </w:r>
          </w:p>
        </w:tc>
      </w:tr>
      <w:tr w:rsidR="00875380" w:rsidRPr="00F42E58" w:rsidTr="00BD25C2">
        <w:tc>
          <w:tcPr>
            <w:tcW w:w="10031" w:type="dxa"/>
            <w:shd w:val="clear" w:color="auto" w:fill="auto"/>
          </w:tcPr>
          <w:p w:rsidR="00875380" w:rsidRPr="00875380" w:rsidRDefault="00875380" w:rsidP="00BD25C2">
            <w:pPr>
              <w:pStyle w:val="Textoindependiente"/>
              <w:tabs>
                <w:tab w:val="left" w:pos="1965"/>
              </w:tabs>
              <w:spacing w:after="0"/>
              <w:jc w:val="both"/>
              <w:rPr>
                <w:rFonts w:ascii="Century Gothic" w:hAnsi="Century Gothic" w:cs="Arial"/>
                <w:lang w:val="es-MX"/>
              </w:rPr>
            </w:pPr>
            <w:r w:rsidRPr="00875380">
              <w:rPr>
                <w:rFonts w:ascii="Century Gothic" w:hAnsi="Century Gothic" w:cs="Arial"/>
                <w:lang w:val="es-MX"/>
              </w:rPr>
              <w:t>El pago de los servicios se efectuará a través del SIGEP de forma mensual previa presentación de la factura correspondiente y acta de conformidad de parte de las diferentes oficinas de YPFB donde se presta el servicio.</w:t>
            </w:r>
          </w:p>
        </w:tc>
      </w:tr>
      <w:tr w:rsidR="00875380" w:rsidRPr="00F42E58" w:rsidTr="00BD25C2">
        <w:tc>
          <w:tcPr>
            <w:tcW w:w="10031" w:type="dxa"/>
            <w:shd w:val="clear" w:color="auto" w:fill="8DB3E2"/>
          </w:tcPr>
          <w:p w:rsidR="00875380" w:rsidRPr="00F42E58" w:rsidRDefault="00875380" w:rsidP="00BD25C2">
            <w:pPr>
              <w:autoSpaceDE w:val="0"/>
              <w:autoSpaceDN w:val="0"/>
              <w:adjustRightInd w:val="0"/>
              <w:jc w:val="both"/>
              <w:rPr>
                <w:rFonts w:ascii="Century Gothic" w:hAnsi="Century Gothic" w:cs="Calibri"/>
              </w:rPr>
            </w:pPr>
            <w:r w:rsidRPr="00F42E58">
              <w:rPr>
                <w:rFonts w:ascii="Century Gothic" w:hAnsi="Century Gothic" w:cs="Calibri"/>
                <w:b/>
                <w:bCs/>
              </w:rPr>
              <w:t>FISCAL DEL SERVICIO</w:t>
            </w:r>
          </w:p>
        </w:tc>
      </w:tr>
      <w:tr w:rsidR="00875380" w:rsidRPr="00F42E58" w:rsidTr="00BD25C2">
        <w:tc>
          <w:tcPr>
            <w:tcW w:w="10031" w:type="dxa"/>
            <w:shd w:val="clear" w:color="auto" w:fill="auto"/>
          </w:tcPr>
          <w:p w:rsidR="00875380" w:rsidRPr="00D80D6A" w:rsidRDefault="00875380" w:rsidP="00BD25C2">
            <w:pPr>
              <w:contextualSpacing/>
              <w:jc w:val="both"/>
              <w:rPr>
                <w:rFonts w:ascii="Century Gothic" w:hAnsi="Century Gothic" w:cs="Arial"/>
              </w:rPr>
            </w:pPr>
            <w:r w:rsidRPr="00D80D6A">
              <w:rPr>
                <w:rFonts w:ascii="Century Gothic" w:hAnsi="Century Gothic" w:cs="Arial"/>
              </w:rPr>
              <w:t>Yacimientos Petrolífer</w:t>
            </w:r>
            <w:r>
              <w:rPr>
                <w:rFonts w:ascii="Century Gothic" w:hAnsi="Century Gothic" w:cs="Arial"/>
              </w:rPr>
              <w:t>os Fiscales Bolivianos designará</w:t>
            </w:r>
            <w:r w:rsidRPr="00D80D6A">
              <w:rPr>
                <w:rFonts w:ascii="Century Gothic" w:hAnsi="Century Gothic" w:cs="Arial"/>
              </w:rPr>
              <w:t xml:space="preserve"> un</w:t>
            </w:r>
            <w:r>
              <w:rPr>
                <w:rFonts w:ascii="Century Gothic" w:hAnsi="Century Gothic" w:cs="Arial"/>
              </w:rPr>
              <w:t xml:space="preserve">o o varios </w:t>
            </w:r>
            <w:r w:rsidRPr="00D80D6A">
              <w:rPr>
                <w:rFonts w:ascii="Century Gothic" w:hAnsi="Century Gothic" w:cs="Arial"/>
              </w:rPr>
              <w:t>funcionario</w:t>
            </w:r>
            <w:r>
              <w:rPr>
                <w:rFonts w:ascii="Century Gothic" w:hAnsi="Century Gothic" w:cs="Arial"/>
              </w:rPr>
              <w:t>s</w:t>
            </w:r>
            <w:r w:rsidRPr="00D80D6A">
              <w:rPr>
                <w:rFonts w:ascii="Century Gothic" w:hAnsi="Century Gothic" w:cs="Arial"/>
              </w:rPr>
              <w:t xml:space="preserve"> dependiente</w:t>
            </w:r>
            <w:r>
              <w:rPr>
                <w:rFonts w:ascii="Century Gothic" w:hAnsi="Century Gothic" w:cs="Arial"/>
              </w:rPr>
              <w:t>s</w:t>
            </w:r>
            <w:r w:rsidRPr="00D80D6A">
              <w:rPr>
                <w:rFonts w:ascii="Century Gothic" w:hAnsi="Century Gothic" w:cs="Arial"/>
              </w:rPr>
              <w:t xml:space="preserve"> de su personal de planta, que ejercerá las funciones de Fiscal del Servicio, que tendrá las siguientes responsabilidades:</w:t>
            </w:r>
          </w:p>
          <w:p w:rsidR="00875380" w:rsidRPr="00D80D6A" w:rsidRDefault="00875380" w:rsidP="00875380">
            <w:pPr>
              <w:numPr>
                <w:ilvl w:val="0"/>
                <w:numId w:val="44"/>
              </w:numPr>
              <w:ind w:left="284" w:hanging="284"/>
              <w:contextualSpacing/>
              <w:jc w:val="both"/>
              <w:rPr>
                <w:rFonts w:ascii="Century Gothic" w:hAnsi="Century Gothic" w:cs="Arial"/>
                <w:b/>
              </w:rPr>
            </w:pPr>
            <w:r w:rsidRPr="00D80D6A">
              <w:rPr>
                <w:rFonts w:ascii="Century Gothic" w:hAnsi="Century Gothic" w:cs="Arial"/>
              </w:rPr>
              <w:t>Verificar el cumplimiento de los trabajos, para la emisión del informe de conformidad para procesar el pago.</w:t>
            </w:r>
          </w:p>
          <w:p w:rsidR="00875380" w:rsidRPr="00D80D6A" w:rsidRDefault="00875380" w:rsidP="00875380">
            <w:pPr>
              <w:numPr>
                <w:ilvl w:val="0"/>
                <w:numId w:val="44"/>
              </w:numPr>
              <w:ind w:left="284" w:hanging="284"/>
              <w:contextualSpacing/>
              <w:jc w:val="both"/>
              <w:rPr>
                <w:rFonts w:ascii="Century Gothic" w:hAnsi="Century Gothic" w:cs="Arial"/>
                <w:b/>
              </w:rPr>
            </w:pPr>
            <w:r w:rsidRPr="00D80D6A">
              <w:rPr>
                <w:rFonts w:ascii="Century Gothic" w:hAnsi="Century Gothic" w:cs="Arial"/>
              </w:rPr>
              <w:t xml:space="preserve">Verificar el cumplimiento de lo establecido </w:t>
            </w:r>
            <w:r w:rsidRPr="001159A6">
              <w:rPr>
                <w:rFonts w:ascii="Century Gothic" w:hAnsi="Century Gothic" w:cs="Arial"/>
              </w:rPr>
              <w:t>en el D</w:t>
            </w:r>
            <w:r>
              <w:rPr>
                <w:rFonts w:ascii="Century Gothic" w:hAnsi="Century Gothic" w:cs="Arial"/>
              </w:rPr>
              <w:t>CD,</w:t>
            </w:r>
            <w:r w:rsidRPr="001159A6">
              <w:rPr>
                <w:rFonts w:ascii="Century Gothic" w:hAnsi="Century Gothic" w:cs="Arial"/>
              </w:rPr>
              <w:t xml:space="preserve"> Especificaciones T</w:t>
            </w:r>
            <w:r>
              <w:rPr>
                <w:rFonts w:ascii="Century Gothic" w:hAnsi="Century Gothic" w:cs="Arial"/>
              </w:rPr>
              <w:t xml:space="preserve">écnicas así como del </w:t>
            </w:r>
            <w:r w:rsidRPr="00D80D6A">
              <w:rPr>
                <w:rFonts w:ascii="Century Gothic" w:hAnsi="Century Gothic" w:cs="Arial"/>
              </w:rPr>
              <w:t>contrato.</w:t>
            </w:r>
          </w:p>
          <w:p w:rsidR="00875380" w:rsidRPr="0022382C" w:rsidRDefault="00875380" w:rsidP="00875380">
            <w:pPr>
              <w:numPr>
                <w:ilvl w:val="0"/>
                <w:numId w:val="44"/>
              </w:numPr>
              <w:ind w:left="284" w:hanging="284"/>
              <w:contextualSpacing/>
              <w:jc w:val="both"/>
              <w:rPr>
                <w:rFonts w:ascii="Century Gothic" w:hAnsi="Century Gothic" w:cs="Arial"/>
                <w:b/>
              </w:rPr>
            </w:pPr>
            <w:r w:rsidRPr="00D80D6A">
              <w:rPr>
                <w:rFonts w:ascii="Century Gothic" w:hAnsi="Century Gothic" w:cs="Arial"/>
              </w:rPr>
              <w:t xml:space="preserve">Realizar inspecciones sorpresivas para verificar la </w:t>
            </w:r>
            <w:r>
              <w:rPr>
                <w:rFonts w:ascii="Century Gothic" w:hAnsi="Century Gothic" w:cs="Arial"/>
              </w:rPr>
              <w:t>buena ejecución del</w:t>
            </w:r>
            <w:r w:rsidRPr="00D80D6A">
              <w:rPr>
                <w:rFonts w:ascii="Century Gothic" w:hAnsi="Century Gothic" w:cs="Arial"/>
              </w:rPr>
              <w:t xml:space="preserve"> servicio. </w:t>
            </w:r>
          </w:p>
        </w:tc>
      </w:tr>
      <w:tr w:rsidR="00875380" w:rsidRPr="00F42E58" w:rsidTr="00BD25C2">
        <w:tc>
          <w:tcPr>
            <w:tcW w:w="10031" w:type="dxa"/>
            <w:shd w:val="clear" w:color="auto" w:fill="8DB3E2"/>
          </w:tcPr>
          <w:p w:rsidR="00875380" w:rsidRPr="00F42E58" w:rsidRDefault="00875380" w:rsidP="00BD25C2">
            <w:pPr>
              <w:rPr>
                <w:rFonts w:ascii="Century Gothic" w:hAnsi="Century Gothic" w:cs="Calibri"/>
              </w:rPr>
            </w:pPr>
            <w:r>
              <w:rPr>
                <w:rFonts w:ascii="Century Gothic" w:hAnsi="Century Gothic" w:cs="Calibri"/>
                <w:b/>
                <w:bCs/>
              </w:rPr>
              <w:t>CLAUSULA DE SEGUROS</w:t>
            </w:r>
            <w:r w:rsidRPr="00F42E58">
              <w:rPr>
                <w:rFonts w:ascii="Century Gothic" w:hAnsi="Century Gothic" w:cs="Calibri"/>
                <w:b/>
                <w:bCs/>
              </w:rPr>
              <w:t xml:space="preserve"> </w:t>
            </w:r>
          </w:p>
        </w:tc>
      </w:tr>
      <w:tr w:rsidR="00875380" w:rsidRPr="00F42E58" w:rsidTr="00BD25C2">
        <w:tc>
          <w:tcPr>
            <w:tcW w:w="10031" w:type="dxa"/>
            <w:shd w:val="clear" w:color="auto" w:fill="auto"/>
          </w:tcPr>
          <w:p w:rsidR="00875380" w:rsidRPr="00F42E58" w:rsidRDefault="00875380" w:rsidP="00BD25C2">
            <w:pPr>
              <w:autoSpaceDE w:val="0"/>
              <w:autoSpaceDN w:val="0"/>
              <w:jc w:val="both"/>
              <w:rPr>
                <w:rFonts w:ascii="Century Gothic" w:hAnsi="Century Gothic"/>
                <w:b/>
              </w:rPr>
            </w:pPr>
            <w:r w:rsidRPr="00F42E58">
              <w:rPr>
                <w:rFonts w:ascii="Century Gothic" w:hAnsi="Century Gothic"/>
              </w:rPr>
              <w:t xml:space="preserve">La empresa adjudicada, deberá presentar  y mantener vigente de forma ininterrumpida durante todo el periodo del contrato la póliza de seguro especificada a continuación: </w:t>
            </w:r>
          </w:p>
          <w:p w:rsidR="00875380" w:rsidRPr="00F42E58" w:rsidRDefault="00875380" w:rsidP="00875380">
            <w:pPr>
              <w:pStyle w:val="Prrafodelista1"/>
              <w:numPr>
                <w:ilvl w:val="0"/>
                <w:numId w:val="31"/>
              </w:numPr>
              <w:spacing w:after="200"/>
              <w:ind w:left="284" w:hanging="284"/>
              <w:jc w:val="both"/>
              <w:rPr>
                <w:rFonts w:ascii="Century Gothic" w:hAnsi="Century Gothic"/>
              </w:rPr>
            </w:pPr>
            <w:r w:rsidRPr="00F42E58">
              <w:rPr>
                <w:rFonts w:ascii="Century Gothic" w:hAnsi="Century Gothic"/>
                <w:b/>
              </w:rPr>
              <w:t>Póliza de Accidentes Personales:</w:t>
            </w:r>
          </w:p>
          <w:p w:rsidR="00875380" w:rsidRPr="00F42E58" w:rsidRDefault="00875380" w:rsidP="00875380">
            <w:pPr>
              <w:pStyle w:val="Prrafodelista1"/>
              <w:ind w:left="284"/>
              <w:jc w:val="both"/>
              <w:rPr>
                <w:rFonts w:ascii="Century Gothic" w:hAnsi="Century Gothic"/>
              </w:rPr>
            </w:pPr>
            <w:r w:rsidRPr="00F42E58">
              <w:rPr>
                <w:rFonts w:ascii="Century Gothic" w:hAnsi="Century Gothic"/>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con lesiones corporales sufridas como consecuencia directa e inmediata de los accidentes que ocurran en el desempeño de su trabajo.</w:t>
            </w:r>
          </w:p>
          <w:p w:rsidR="00875380" w:rsidRPr="00F42E58" w:rsidRDefault="00875380" w:rsidP="00875380">
            <w:pPr>
              <w:pStyle w:val="Prrafodelista1"/>
              <w:ind w:left="0"/>
              <w:jc w:val="both"/>
              <w:rPr>
                <w:rFonts w:ascii="Century Gothic" w:hAnsi="Century Gothic"/>
                <w:b/>
              </w:rPr>
            </w:pPr>
            <w:r w:rsidRPr="00F42E58">
              <w:rPr>
                <w:rFonts w:ascii="Century Gothic" w:hAnsi="Century Gothic"/>
                <w:b/>
              </w:rPr>
              <w:t>CONDICIONES ADICIONALES</w:t>
            </w:r>
          </w:p>
          <w:p w:rsidR="00875380" w:rsidRPr="00F42E58" w:rsidRDefault="00875380" w:rsidP="00875380">
            <w:pPr>
              <w:pStyle w:val="Prrafodelista"/>
              <w:numPr>
                <w:ilvl w:val="0"/>
                <w:numId w:val="30"/>
              </w:numPr>
              <w:spacing w:after="200"/>
              <w:ind w:left="284" w:hanging="142"/>
              <w:contextualSpacing/>
              <w:jc w:val="both"/>
              <w:rPr>
                <w:rFonts w:ascii="Century Gothic" w:hAnsi="Century Gothic"/>
              </w:rPr>
            </w:pPr>
            <w:r w:rsidRPr="00F42E58">
              <w:rPr>
                <w:rFonts w:ascii="Century Gothic" w:hAnsi="Century Gothic"/>
              </w:rPr>
              <w:t xml:space="preserve">De suspenderse por cualquier razón la vigencia o cobertura de la póliza nominada </w:t>
            </w:r>
            <w:r w:rsidRPr="00F42E58">
              <w:rPr>
                <w:rFonts w:ascii="Century Gothic" w:hAnsi="Century Gothic"/>
              </w:rPr>
              <w:lastRenderedPageBreak/>
              <w:t>precedentemente, o bien se presente la existencia de eventos no cubiertos por la misma; la empresa adjudicada, se hace enteramente responsable frente a YPFB y a terceros por todos los accidentes emergentes en el desempeño de sus funciones.</w:t>
            </w:r>
          </w:p>
          <w:p w:rsidR="00875380" w:rsidRPr="00F42E58" w:rsidRDefault="00875380" w:rsidP="00875380">
            <w:pPr>
              <w:pStyle w:val="Prrafodelista"/>
              <w:numPr>
                <w:ilvl w:val="0"/>
                <w:numId w:val="30"/>
              </w:numPr>
              <w:spacing w:after="200"/>
              <w:ind w:left="284" w:hanging="142"/>
              <w:contextualSpacing/>
              <w:jc w:val="both"/>
              <w:rPr>
                <w:rFonts w:ascii="Century Gothic" w:hAnsi="Century Gothic"/>
              </w:rPr>
            </w:pPr>
            <w:r w:rsidRPr="00F42E58">
              <w:rPr>
                <w:rFonts w:ascii="Century Gothic" w:hAnsi="Century Gothic"/>
              </w:rPr>
              <w:t>El Contratista, una vez adjudicado, deberá entregar una copia de las citadas pólizas a YPFB antes de la suscripción del contrato.</w:t>
            </w:r>
          </w:p>
        </w:tc>
      </w:tr>
      <w:tr w:rsidR="00875380" w:rsidRPr="00F42E58" w:rsidTr="00BD25C2">
        <w:tc>
          <w:tcPr>
            <w:tcW w:w="10031" w:type="dxa"/>
            <w:tcBorders>
              <w:bottom w:val="single" w:sz="4" w:space="0" w:color="auto"/>
            </w:tcBorders>
            <w:shd w:val="clear" w:color="auto" w:fill="8DB3E2"/>
          </w:tcPr>
          <w:p w:rsidR="00875380" w:rsidRDefault="00875380" w:rsidP="00BD25C2">
            <w:pPr>
              <w:rPr>
                <w:rFonts w:ascii="Century Gothic" w:hAnsi="Century Gothic" w:cs="Calibri"/>
                <w:b/>
                <w:bCs/>
              </w:rPr>
            </w:pPr>
            <w:r>
              <w:rPr>
                <w:rFonts w:ascii="Century Gothic" w:hAnsi="Century Gothic" w:cs="Calibri"/>
                <w:b/>
                <w:bCs/>
              </w:rPr>
              <w:lastRenderedPageBreak/>
              <w:t>FACTURACION</w:t>
            </w:r>
          </w:p>
        </w:tc>
      </w:tr>
      <w:tr w:rsidR="00875380" w:rsidRPr="00F42E58" w:rsidTr="00BD25C2">
        <w:tc>
          <w:tcPr>
            <w:tcW w:w="10031" w:type="dxa"/>
            <w:tcBorders>
              <w:bottom w:val="single" w:sz="4" w:space="0" w:color="auto"/>
            </w:tcBorders>
            <w:shd w:val="clear" w:color="auto" w:fill="FFFFFF"/>
          </w:tcPr>
          <w:p w:rsidR="00875380" w:rsidRPr="00F85B88" w:rsidRDefault="00875380" w:rsidP="00BD25C2">
            <w:pPr>
              <w:pStyle w:val="Prrafodelista"/>
              <w:ind w:left="0"/>
              <w:jc w:val="both"/>
              <w:rPr>
                <w:rFonts w:ascii="Century Gothic" w:hAnsi="Century Gothic" w:cs="Arial"/>
                <w:iCs/>
                <w:color w:val="000000"/>
                <w:lang w:eastAsia="es-BO"/>
              </w:rPr>
            </w:pPr>
            <w:r w:rsidRPr="00F85B88">
              <w:rPr>
                <w:rFonts w:ascii="Century Gothic" w:hAnsi="Century Gothic" w:cs="Arial"/>
                <w:iCs/>
                <w:color w:val="000000"/>
                <w:lang w:eastAsia="es-BO"/>
              </w:rPr>
              <w:t xml:space="preserve">La factura debe ser emitida de acuerdo a normativa vigente a nombre de Yacimientos Petrolíferos Fiscales Bolivianos consignando el Número de Identificación Tributaria (NIT) 1020269020. </w:t>
            </w:r>
          </w:p>
          <w:p w:rsidR="00875380" w:rsidRPr="00F85B88" w:rsidRDefault="00875380" w:rsidP="00BD25C2">
            <w:pPr>
              <w:pStyle w:val="Prrafodelista"/>
              <w:ind w:left="1416"/>
              <w:jc w:val="both"/>
              <w:rPr>
                <w:rFonts w:ascii="Century Gothic" w:hAnsi="Century Gothic" w:cs="Arial"/>
                <w:iCs/>
                <w:color w:val="000000"/>
                <w:lang w:eastAsia="es-BO"/>
              </w:rPr>
            </w:pPr>
          </w:p>
          <w:p w:rsidR="00875380" w:rsidRDefault="00875380" w:rsidP="00BD25C2">
            <w:pPr>
              <w:pStyle w:val="Prrafodelista"/>
              <w:ind w:left="0"/>
              <w:jc w:val="both"/>
              <w:rPr>
                <w:rFonts w:ascii="Century Gothic" w:hAnsi="Century Gothic"/>
                <w:color w:val="000000"/>
                <w:lang w:eastAsia="es-BO"/>
              </w:rPr>
            </w:pPr>
            <w:r w:rsidRPr="009C5C24">
              <w:rPr>
                <w:rFonts w:ascii="Century Gothic" w:hAnsi="Century Gothic"/>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875380" w:rsidRPr="00F85B88" w:rsidRDefault="00875380" w:rsidP="00BD25C2">
            <w:pPr>
              <w:pStyle w:val="Prrafodelista"/>
              <w:ind w:left="0"/>
              <w:jc w:val="both"/>
              <w:rPr>
                <w:rFonts w:ascii="Century Gothic" w:hAnsi="Century Gothic" w:cs="Arial"/>
                <w:iCs/>
                <w:color w:val="000000"/>
                <w:lang w:eastAsia="es-BO"/>
              </w:rPr>
            </w:pPr>
            <w:r w:rsidRPr="00F85B88">
              <w:rPr>
                <w:rFonts w:ascii="Century Gothic" w:hAnsi="Century Gothic" w:cs="Arial"/>
                <w:iCs/>
                <w:color w:val="000000"/>
                <w:lang w:eastAsia="es-BO"/>
              </w:rPr>
              <w:t xml:space="preserve"> </w:t>
            </w:r>
          </w:p>
          <w:p w:rsidR="00875380" w:rsidRPr="000A1C22" w:rsidRDefault="00875380" w:rsidP="00BD25C2">
            <w:pPr>
              <w:pStyle w:val="Prrafodelista"/>
              <w:ind w:left="0"/>
              <w:jc w:val="both"/>
              <w:rPr>
                <w:rFonts w:ascii="Century Gothic" w:hAnsi="Century Gothic"/>
                <w:iCs/>
                <w:color w:val="000000"/>
                <w:lang w:eastAsia="es-BO"/>
              </w:rPr>
            </w:pPr>
            <w:r w:rsidRPr="00F85B88">
              <w:rPr>
                <w:rFonts w:ascii="Century Gothic" w:hAnsi="Century Gothic"/>
                <w:color w:val="000000"/>
              </w:rPr>
              <w:t>El proponente adjudicado (persona natural o jurídica o sociedad accidentada) deberá(n) presentar el reporte  Consulta de Padrón en original emitido por el Servicio de Impuestos Nacionales</w:t>
            </w:r>
            <w:r w:rsidRPr="000A1C22">
              <w:rPr>
                <w:rFonts w:ascii="Century Gothic" w:hAnsi="Century Gothic"/>
                <w:iCs/>
                <w:color w:val="000000"/>
                <w:lang w:eastAsia="es-BO"/>
              </w:rPr>
              <w:t xml:space="preserve"> </w:t>
            </w:r>
          </w:p>
        </w:tc>
      </w:tr>
      <w:tr w:rsidR="00875380" w:rsidRPr="00F42E58" w:rsidTr="00BD25C2">
        <w:tc>
          <w:tcPr>
            <w:tcW w:w="10031" w:type="dxa"/>
            <w:tcBorders>
              <w:bottom w:val="single" w:sz="4" w:space="0" w:color="auto"/>
            </w:tcBorders>
            <w:shd w:val="clear" w:color="auto" w:fill="8DB3E2"/>
          </w:tcPr>
          <w:p w:rsidR="00875380" w:rsidRPr="00F42E58" w:rsidRDefault="00875380" w:rsidP="00BD25C2">
            <w:pPr>
              <w:rPr>
                <w:rFonts w:ascii="Century Gothic" w:hAnsi="Century Gothic" w:cs="Calibri"/>
              </w:rPr>
            </w:pPr>
            <w:r>
              <w:rPr>
                <w:rFonts w:ascii="Century Gothic" w:hAnsi="Century Gothic" w:cs="Calibri"/>
                <w:b/>
                <w:bCs/>
              </w:rPr>
              <w:t>TRIBUTOS</w:t>
            </w:r>
          </w:p>
        </w:tc>
      </w:tr>
      <w:tr w:rsidR="00875380" w:rsidRPr="00F42E58" w:rsidTr="00BD25C2">
        <w:tc>
          <w:tcPr>
            <w:tcW w:w="10031" w:type="dxa"/>
            <w:tcBorders>
              <w:bottom w:val="single" w:sz="4" w:space="0" w:color="auto"/>
            </w:tcBorders>
            <w:shd w:val="clear" w:color="auto" w:fill="FFFFFF"/>
          </w:tcPr>
          <w:p w:rsidR="00875380" w:rsidRPr="00573C17" w:rsidRDefault="00875380" w:rsidP="00BD25C2">
            <w:pPr>
              <w:autoSpaceDE w:val="0"/>
              <w:autoSpaceDN w:val="0"/>
              <w:adjustRightInd w:val="0"/>
              <w:jc w:val="both"/>
              <w:rPr>
                <w:rFonts w:ascii="Century Gothic" w:hAnsi="Century Gothic" w:cs="Calibri"/>
              </w:rPr>
            </w:pPr>
            <w:r w:rsidRPr="00F85B88">
              <w:rPr>
                <w:rFonts w:ascii="Century Gothic" w:hAnsi="Century Gothic" w:cs="Arial"/>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875380" w:rsidRPr="00F42E58" w:rsidTr="00BD25C2">
        <w:tc>
          <w:tcPr>
            <w:tcW w:w="10031" w:type="dxa"/>
            <w:shd w:val="clear" w:color="auto" w:fill="9CC2E5"/>
          </w:tcPr>
          <w:p w:rsidR="00875380" w:rsidRPr="00573C17" w:rsidRDefault="00875380" w:rsidP="00BD25C2">
            <w:pPr>
              <w:jc w:val="both"/>
              <w:rPr>
                <w:rFonts w:ascii="Century Gothic" w:hAnsi="Century Gothic" w:cs="Calibri"/>
              </w:rPr>
            </w:pPr>
            <w:r w:rsidRPr="00D80D6A">
              <w:rPr>
                <w:rFonts w:ascii="Century Gothic" w:hAnsi="Century Gothic" w:cs="Arial"/>
                <w:b/>
                <w:bCs/>
              </w:rPr>
              <w:t>BENEFICIOS SOCIALES</w:t>
            </w:r>
          </w:p>
        </w:tc>
      </w:tr>
      <w:tr w:rsidR="00875380" w:rsidRPr="00F42E58" w:rsidTr="00BD25C2">
        <w:tc>
          <w:tcPr>
            <w:tcW w:w="10031" w:type="dxa"/>
            <w:shd w:val="clear" w:color="auto" w:fill="FFFFFF"/>
          </w:tcPr>
          <w:p w:rsidR="00875380" w:rsidRPr="00D80D6A" w:rsidRDefault="00875380" w:rsidP="00BD25C2">
            <w:pPr>
              <w:jc w:val="both"/>
              <w:rPr>
                <w:rFonts w:ascii="Century Gothic" w:hAnsi="Century Gothic" w:cs="Arial"/>
                <w:bCs/>
              </w:rPr>
            </w:pPr>
            <w:r w:rsidRPr="00D80D6A">
              <w:rPr>
                <w:rFonts w:ascii="Century Gothic" w:hAnsi="Century Gothic" w:cs="Arial"/>
                <w:bCs/>
              </w:rPr>
              <w:t xml:space="preserve">Los sueldos del personal, beneficios sociales, vacaciones seguros de salud, aportes a la AFP  bonos y otros beneficios inherentes a la relación obrero/patronal, correrán por cuenta del </w:t>
            </w:r>
            <w:r>
              <w:rPr>
                <w:rFonts w:ascii="Century Gothic" w:hAnsi="Century Gothic" w:cs="Arial"/>
                <w:bCs/>
              </w:rPr>
              <w:t>proponente adjudicado</w:t>
            </w:r>
            <w:r w:rsidRPr="00D80D6A">
              <w:rPr>
                <w:rFonts w:ascii="Century Gothic" w:hAnsi="Century Gothic" w:cs="Arial"/>
                <w:bCs/>
              </w:rPr>
              <w:t>.</w:t>
            </w:r>
          </w:p>
          <w:p w:rsidR="00875380" w:rsidRPr="00D80D6A" w:rsidRDefault="00875380" w:rsidP="00BD25C2">
            <w:pPr>
              <w:jc w:val="both"/>
              <w:rPr>
                <w:rFonts w:ascii="Century Gothic" w:hAnsi="Century Gothic" w:cs="Arial"/>
                <w:bCs/>
              </w:rPr>
            </w:pPr>
          </w:p>
          <w:p w:rsidR="00875380" w:rsidRPr="0022382C" w:rsidRDefault="00875380" w:rsidP="00BD25C2">
            <w:pPr>
              <w:jc w:val="both"/>
              <w:rPr>
                <w:rFonts w:ascii="Century Gothic" w:hAnsi="Century Gothic" w:cs="Arial"/>
                <w:bCs/>
              </w:rPr>
            </w:pPr>
            <w:r w:rsidRPr="00D80D6A">
              <w:rPr>
                <w:rFonts w:ascii="Century Gothic" w:hAnsi="Century Gothic" w:cs="Arial"/>
                <w:bCs/>
              </w:rPr>
              <w:t xml:space="preserve">Quedando claramente establecido que YPFB no tendrá ninguna relación contractual ni laboral con el personal de la empresa </w:t>
            </w:r>
            <w:r>
              <w:rPr>
                <w:rFonts w:ascii="Century Gothic" w:hAnsi="Century Gothic" w:cs="Arial"/>
                <w:bCs/>
              </w:rPr>
              <w:t>adjudicada</w:t>
            </w:r>
            <w:r w:rsidRPr="00D80D6A">
              <w:rPr>
                <w:rFonts w:ascii="Century Gothic" w:hAnsi="Century Gothic" w:cs="Arial"/>
                <w:bCs/>
              </w:rPr>
              <w:t>.</w:t>
            </w:r>
          </w:p>
        </w:tc>
      </w:tr>
      <w:tr w:rsidR="00875380" w:rsidRPr="00F42E58" w:rsidTr="00BD25C2">
        <w:trPr>
          <w:trHeight w:val="288"/>
        </w:trPr>
        <w:tc>
          <w:tcPr>
            <w:tcW w:w="10031" w:type="dxa"/>
            <w:shd w:val="clear" w:color="auto" w:fill="8DB3E2"/>
          </w:tcPr>
          <w:p w:rsidR="00875380" w:rsidRPr="00F42E58" w:rsidRDefault="00875380" w:rsidP="00BD25C2">
            <w:pPr>
              <w:pStyle w:val="Ttulo2"/>
              <w:tabs>
                <w:tab w:val="left" w:pos="0"/>
              </w:tabs>
              <w:rPr>
                <w:rFonts w:ascii="Century Gothic" w:hAnsi="Century Gothic" w:cs="Calibri"/>
                <w:b w:val="0"/>
                <w:bCs/>
                <w:sz w:val="20"/>
              </w:rPr>
            </w:pPr>
            <w:r>
              <w:rPr>
                <w:rFonts w:ascii="Century Gothic" w:hAnsi="Century Gothic"/>
                <w:i/>
                <w:sz w:val="20"/>
                <w:lang w:val="es-BO"/>
              </w:rPr>
              <w:t>MULTAS</w:t>
            </w:r>
          </w:p>
        </w:tc>
      </w:tr>
      <w:tr w:rsidR="00875380" w:rsidRPr="00F42E58" w:rsidTr="00BD25C2">
        <w:tc>
          <w:tcPr>
            <w:tcW w:w="10031" w:type="dxa"/>
            <w:shd w:val="clear" w:color="auto" w:fill="auto"/>
          </w:tcPr>
          <w:p w:rsidR="00875380" w:rsidRPr="00D80D6A" w:rsidRDefault="00875380" w:rsidP="00BD25C2">
            <w:pPr>
              <w:rPr>
                <w:rFonts w:ascii="Century Gothic" w:hAnsi="Century Gothic"/>
                <w:lang w:val="es-BO"/>
              </w:rPr>
            </w:pPr>
          </w:p>
          <w:p w:rsidR="00875380" w:rsidRPr="00D80D6A" w:rsidRDefault="00875380" w:rsidP="00BD25C2">
            <w:pPr>
              <w:jc w:val="both"/>
              <w:rPr>
                <w:rFonts w:ascii="Century Gothic" w:hAnsi="Century Gothic" w:cs="Arial"/>
              </w:rPr>
            </w:pPr>
            <w:r w:rsidRPr="00D80D6A">
              <w:rPr>
                <w:rFonts w:ascii="Century Gothic" w:hAnsi="Century Gothic" w:cs="Arial"/>
              </w:rPr>
              <w:t>L</w:t>
            </w:r>
            <w:r>
              <w:rPr>
                <w:rFonts w:ascii="Century Gothic" w:hAnsi="Century Gothic" w:cs="Arial"/>
              </w:rPr>
              <w:t xml:space="preserve">a empresa adjudicada </w:t>
            </w:r>
            <w:r w:rsidRPr="00D80D6A">
              <w:rPr>
                <w:rFonts w:ascii="Century Gothic" w:hAnsi="Century Gothic" w:cs="Arial"/>
              </w:rPr>
              <w:t>ante el incumplimiento de las obligaciones con</w:t>
            </w:r>
            <w:r>
              <w:rPr>
                <w:rFonts w:ascii="Century Gothic" w:hAnsi="Century Gothic" w:cs="Arial"/>
              </w:rPr>
              <w:t>traídas en el contrato,</w:t>
            </w:r>
            <w:r w:rsidRPr="00D80D6A">
              <w:rPr>
                <w:rFonts w:ascii="Century Gothic" w:hAnsi="Century Gothic" w:cs="Arial"/>
              </w:rPr>
              <w:t xml:space="preserve"> será pasible en primera instancia a una llamada de atención por escrito, en caso de reincidencia por segunda vez se aplicará una multa del 5% sobre la factura mensual, por tercera vez corresponderá una multa del 10% sobre la factura men</w:t>
            </w:r>
            <w:r>
              <w:rPr>
                <w:rFonts w:ascii="Century Gothic" w:hAnsi="Century Gothic" w:cs="Arial"/>
              </w:rPr>
              <w:t>sual y si incurriera por cuarta vez corresponderá una multa de 20% sobre la factura mensual y</w:t>
            </w:r>
            <w:r w:rsidRPr="00D80D6A">
              <w:rPr>
                <w:rFonts w:ascii="Century Gothic" w:hAnsi="Century Gothic" w:cs="Arial"/>
              </w:rPr>
              <w:t xml:space="preserve"> se procederá a rescindir el contrato.</w:t>
            </w:r>
          </w:p>
          <w:p w:rsidR="00875380" w:rsidRPr="00D80D6A" w:rsidRDefault="00875380" w:rsidP="00BD25C2">
            <w:pPr>
              <w:ind w:left="705"/>
              <w:jc w:val="both"/>
              <w:rPr>
                <w:rFonts w:ascii="Century Gothic" w:hAnsi="Century Gothic" w:cs="Arial"/>
              </w:rPr>
            </w:pPr>
          </w:p>
          <w:p w:rsidR="00875380" w:rsidRPr="00D80D6A" w:rsidRDefault="00875380" w:rsidP="00BD25C2">
            <w:pPr>
              <w:jc w:val="both"/>
              <w:rPr>
                <w:rFonts w:ascii="Century Gothic" w:hAnsi="Century Gothic" w:cs="Arial"/>
              </w:rPr>
            </w:pPr>
            <w:r w:rsidRPr="00D80D6A">
              <w:rPr>
                <w:rFonts w:ascii="Century Gothic" w:hAnsi="Century Gothic" w:cs="Arial"/>
              </w:rPr>
              <w:t xml:space="preserve">En todos los casos, las multas serán impuestas mediante informe del </w:t>
            </w:r>
            <w:r>
              <w:rPr>
                <w:rFonts w:ascii="Century Gothic" w:hAnsi="Century Gothic" w:cs="Arial"/>
              </w:rPr>
              <w:t xml:space="preserve">Fiscal de Servicio </w:t>
            </w:r>
            <w:r w:rsidRPr="00D80D6A">
              <w:rPr>
                <w:rFonts w:ascii="Century Gothic" w:hAnsi="Century Gothic" w:cs="Arial"/>
              </w:rPr>
              <w:t>designado por YPFB.</w:t>
            </w:r>
          </w:p>
          <w:p w:rsidR="00875380" w:rsidRPr="005960FD" w:rsidRDefault="00875380" w:rsidP="00BD25C2">
            <w:pPr>
              <w:tabs>
                <w:tab w:val="left" w:pos="720"/>
              </w:tabs>
              <w:rPr>
                <w:rFonts w:ascii="Century Gothic" w:hAnsi="Century Gothic" w:cs="Arial"/>
              </w:rPr>
            </w:pPr>
          </w:p>
        </w:tc>
      </w:tr>
    </w:tbl>
    <w:p w:rsidR="004C684C" w:rsidRPr="00993917" w:rsidRDefault="004C684C" w:rsidP="009A79C4">
      <w:pP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Default="00D31F5B" w:rsidP="00685346">
      <w:pPr>
        <w:rPr>
          <w:rFonts w:ascii="Calibri" w:hAnsi="Calibri" w:cs="Calibri"/>
          <w:b/>
          <w:sz w:val="22"/>
          <w:szCs w:val="22"/>
        </w:rPr>
      </w:pPr>
    </w:p>
    <w:p w:rsidR="00067430" w:rsidRDefault="00067430" w:rsidP="00685346">
      <w:pPr>
        <w:rPr>
          <w:rFonts w:ascii="Calibri" w:hAnsi="Calibri" w:cs="Calibri"/>
          <w:b/>
          <w:sz w:val="22"/>
          <w:szCs w:val="22"/>
        </w:rPr>
      </w:pPr>
    </w:p>
    <w:p w:rsidR="00067430" w:rsidRDefault="00067430" w:rsidP="00685346">
      <w:pPr>
        <w:rPr>
          <w:rFonts w:ascii="Calibri" w:hAnsi="Calibri" w:cs="Calibri"/>
          <w:b/>
          <w:sz w:val="22"/>
          <w:szCs w:val="22"/>
        </w:rPr>
      </w:pPr>
    </w:p>
    <w:p w:rsidR="00067430" w:rsidRDefault="00067430" w:rsidP="00685346">
      <w:pPr>
        <w:rPr>
          <w:rFonts w:ascii="Calibri" w:hAnsi="Calibri" w:cs="Calibri"/>
          <w:b/>
          <w:sz w:val="22"/>
          <w:szCs w:val="22"/>
        </w:rPr>
      </w:pPr>
    </w:p>
    <w:p w:rsidR="00067430" w:rsidRPr="00993917" w:rsidRDefault="00067430"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7B309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7B3093">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7B309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B309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7B309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B3093">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7B3093">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7B3093">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7B3093">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7B3093">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7B3093">
      <w:pPr>
        <w:numPr>
          <w:ilvl w:val="0"/>
          <w:numId w:val="22"/>
        </w:numPr>
        <w:ind w:left="1276"/>
        <w:jc w:val="both"/>
        <w:rPr>
          <w:rFonts w:ascii="Calibri" w:hAnsi="Calibri" w:cs="Calibri"/>
          <w:sz w:val="22"/>
          <w:szCs w:val="22"/>
        </w:rPr>
      </w:pPr>
      <w:r w:rsidRPr="00993917">
        <w:rPr>
          <w:rFonts w:ascii="Calibri" w:hAnsi="Calibri" w:cs="Calibri"/>
          <w:sz w:val="22"/>
          <w:szCs w:val="22"/>
        </w:rPr>
        <w:lastRenderedPageBreak/>
        <w:t>Fotocopia simple de Número de Identificación Tributaria NIT o certificación electrónica.</w:t>
      </w:r>
    </w:p>
    <w:p w:rsidR="00060A70" w:rsidRPr="00993917" w:rsidRDefault="00060A70" w:rsidP="007B3093">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7B3093">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B3093">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del Proponente</w:t>
      </w:r>
      <w:r>
        <w:rPr>
          <w:rFonts w:ascii="Calibri" w:hAnsi="Calibri" w:cs="Calibri"/>
          <w:sz w:val="22"/>
          <w:szCs w:val="22"/>
          <w:lang w:val="es-BO"/>
        </w:rPr>
        <w:t xml:space="preserve">. </w:t>
      </w:r>
    </w:p>
    <w:p w:rsidR="00046244" w:rsidRPr="00414412" w:rsidRDefault="00046244" w:rsidP="00414412">
      <w:pPr>
        <w:pStyle w:val="Normal2"/>
        <w:ind w:left="2127" w:hanging="1701"/>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r>
      <w:r w:rsidR="00414412">
        <w:rPr>
          <w:rFonts w:ascii="Calibri" w:hAnsi="Calibri" w:cs="Calibri"/>
          <w:sz w:val="22"/>
          <w:szCs w:val="22"/>
        </w:rPr>
        <w:t>Formulario d</w:t>
      </w:r>
      <w:r w:rsidR="00414412" w:rsidRPr="00414412">
        <w:rPr>
          <w:rFonts w:ascii="Calibri" w:hAnsi="Calibri" w:cs="Calibri"/>
          <w:sz w:val="22"/>
          <w:szCs w:val="22"/>
        </w:rPr>
        <w:t>e Especificaciones Técnicas</w:t>
      </w:r>
      <w:r w:rsidR="00414412">
        <w:rPr>
          <w:rFonts w:ascii="Calibri" w:hAnsi="Calibri" w:cs="Calibri"/>
          <w:sz w:val="22"/>
          <w:szCs w:val="22"/>
        </w:rPr>
        <w:t xml:space="preserve"> Solicitadas y</w:t>
      </w:r>
      <w:r w:rsidR="00414412" w:rsidRPr="00414412">
        <w:rPr>
          <w:rFonts w:ascii="Calibri" w:hAnsi="Calibri" w:cs="Calibri"/>
          <w:sz w:val="22"/>
          <w:szCs w:val="22"/>
        </w:rPr>
        <w:t xml:space="preserve"> Propuestas</w:t>
      </w:r>
      <w:r w:rsidR="00414412" w:rsidRPr="00414412">
        <w:rPr>
          <w:rFonts w:ascii="Calibri" w:hAnsi="Calibri" w:cs="Calibr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D931C6"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Default="0095566C"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Pr="00993917" w:rsidRDefault="00F40153" w:rsidP="004C684C">
      <w:pPr>
        <w:pStyle w:val="Normal2"/>
        <w:ind w:left="2124" w:hanging="2124"/>
        <w:rPr>
          <w:rFonts w:ascii="Calibri" w:hAnsi="Calibri" w:cs="Calibri"/>
          <w:b/>
          <w:sz w:val="22"/>
          <w:szCs w:val="22"/>
        </w:rPr>
      </w:pP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7B3093">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7B3093">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7B3093">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7B3093">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7B309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7B309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Pr="00414412" w:rsidRDefault="00DA17FE" w:rsidP="00DA17FE">
      <w:pPr>
        <w:pStyle w:val="Prrafodelista"/>
        <w:rPr>
          <w:rFonts w:ascii="Calibri" w:hAnsi="Calibri" w:cs="Calibri"/>
          <w:sz w:val="24"/>
          <w:szCs w:val="22"/>
        </w:rPr>
      </w:pPr>
    </w:p>
    <w:p w:rsidR="00DA17FE" w:rsidRPr="00414412" w:rsidRDefault="00DA17FE" w:rsidP="007B3093">
      <w:pPr>
        <w:numPr>
          <w:ilvl w:val="0"/>
          <w:numId w:val="14"/>
        </w:numPr>
        <w:jc w:val="both"/>
        <w:rPr>
          <w:rFonts w:ascii="Calibri" w:hAnsi="Calibri" w:cs="Calibri"/>
          <w:sz w:val="22"/>
        </w:rPr>
      </w:pPr>
      <w:r w:rsidRPr="00414412">
        <w:rPr>
          <w:rFonts w:ascii="Calibri" w:hAnsi="Calibri" w:cs="Calibri"/>
          <w:sz w:val="22"/>
        </w:rPr>
        <w:t xml:space="preserve">En caso de que la empresa a la cual represento resultase adjudicada, me comprometo a cumplir con lo </w:t>
      </w:r>
      <w:r w:rsidR="00887A81" w:rsidRPr="00414412">
        <w:rPr>
          <w:rFonts w:ascii="Calibri" w:hAnsi="Calibri" w:cs="Calibri"/>
          <w:sz w:val="22"/>
        </w:rPr>
        <w:t xml:space="preserve">requerido </w:t>
      </w:r>
      <w:r w:rsidRPr="00414412">
        <w:rPr>
          <w:rFonts w:ascii="Calibri" w:hAnsi="Calibri" w:cs="Calibri"/>
          <w:sz w:val="22"/>
        </w:rPr>
        <w:t xml:space="preserve"> en las Especificaciones Técnicas incorporadas en el DCD.</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7B3093">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7B3093">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7B3093">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7B3093">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B309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B309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7B309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B3093">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B3093">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414412" w:rsidRDefault="00685346" w:rsidP="00C25412">
      <w:pPr>
        <w:jc w:val="center"/>
        <w:rPr>
          <w:rFonts w:ascii="Verdana" w:hAnsi="Verdana" w:cs="Arial"/>
          <w:b/>
          <w:sz w:val="16"/>
          <w:szCs w:val="12"/>
        </w:rPr>
      </w:pPr>
      <w:r w:rsidRPr="00414412">
        <w:rPr>
          <w:rFonts w:ascii="Verdana" w:hAnsi="Verdana" w:cs="Arial"/>
          <w:b/>
          <w:sz w:val="16"/>
          <w:szCs w:val="12"/>
        </w:rPr>
        <w:lastRenderedPageBreak/>
        <w:t>F</w:t>
      </w:r>
      <w:r w:rsidR="00C25412" w:rsidRPr="00414412">
        <w:rPr>
          <w:rFonts w:ascii="Verdana" w:hAnsi="Verdana" w:cs="Arial"/>
          <w:b/>
          <w:sz w:val="16"/>
          <w:szCs w:val="12"/>
        </w:rPr>
        <w:t>ORMULARIO A-</w:t>
      </w:r>
      <w:r w:rsidR="00884BEE" w:rsidRPr="00414412">
        <w:rPr>
          <w:rFonts w:ascii="Verdana" w:hAnsi="Verdana" w:cs="Arial"/>
          <w:b/>
          <w:sz w:val="16"/>
          <w:szCs w:val="12"/>
        </w:rPr>
        <w:t>2</w:t>
      </w:r>
    </w:p>
    <w:p w:rsidR="00685346" w:rsidRPr="00414412" w:rsidRDefault="00685346" w:rsidP="00C25412">
      <w:pPr>
        <w:jc w:val="center"/>
        <w:rPr>
          <w:rFonts w:ascii="Verdana" w:hAnsi="Verdana"/>
          <w:b/>
          <w:bCs/>
          <w:sz w:val="16"/>
          <w:szCs w:val="12"/>
          <w:lang w:eastAsia="es-BO"/>
        </w:rPr>
      </w:pPr>
      <w:r w:rsidRPr="00414412">
        <w:rPr>
          <w:rFonts w:ascii="Verdana" w:hAnsi="Verdana"/>
          <w:b/>
          <w:bCs/>
          <w:sz w:val="16"/>
          <w:szCs w:val="12"/>
          <w:lang w:eastAsia="es-BO"/>
        </w:rPr>
        <w:t xml:space="preserve">EXPERIENCIA </w:t>
      </w:r>
      <w:r w:rsidR="00414412" w:rsidRPr="00414412">
        <w:rPr>
          <w:rFonts w:ascii="Verdana" w:hAnsi="Verdana"/>
          <w:b/>
          <w:bCs/>
          <w:sz w:val="16"/>
          <w:szCs w:val="12"/>
          <w:lang w:eastAsia="es-BO"/>
        </w:rPr>
        <w:t>DEL PROPONENTE</w:t>
      </w:r>
    </w:p>
    <w:p w:rsidR="00685346" w:rsidRPr="00C25412" w:rsidRDefault="00685346" w:rsidP="00685346">
      <w:pPr>
        <w:rPr>
          <w:rFonts w:ascii="Verdana" w:hAnsi="Verdana" w:cs="Arial"/>
          <w:b/>
          <w:sz w:val="8"/>
          <w:szCs w:val="12"/>
        </w:rPr>
      </w:pPr>
    </w:p>
    <w:tbl>
      <w:tblPr>
        <w:tblW w:w="10900" w:type="dxa"/>
        <w:jc w:val="center"/>
        <w:tblCellMar>
          <w:left w:w="70" w:type="dxa"/>
          <w:right w:w="70" w:type="dxa"/>
        </w:tblCellMar>
        <w:tblLook w:val="04A0" w:firstRow="1" w:lastRow="0" w:firstColumn="1" w:lastColumn="0" w:noHBand="0" w:noVBand="1"/>
      </w:tblPr>
      <w:tblGrid>
        <w:gridCol w:w="370"/>
        <w:gridCol w:w="2454"/>
        <w:gridCol w:w="2693"/>
        <w:gridCol w:w="1701"/>
        <w:gridCol w:w="1843"/>
        <w:gridCol w:w="1833"/>
        <w:gridCol w:w="6"/>
      </w:tblGrid>
      <w:tr w:rsidR="00547518" w:rsidRPr="00547518" w:rsidTr="00810D8E">
        <w:trPr>
          <w:gridAfter w:val="1"/>
          <w:wAfter w:w="6" w:type="dxa"/>
          <w:trHeight w:val="225"/>
          <w:jc w:val="center"/>
        </w:trPr>
        <w:tc>
          <w:tcPr>
            <w:tcW w:w="10894" w:type="dxa"/>
            <w:gridSpan w:val="6"/>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810D8E" w:rsidRPr="00547518" w:rsidTr="00810D8E">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br w:type="page"/>
            </w:r>
            <w:r>
              <w:br w:type="page"/>
            </w:r>
            <w:r w:rsidRPr="00547518">
              <w:rPr>
                <w:rFonts w:ascii="Verdana" w:hAnsi="Verdana" w:cs="Arial"/>
                <w:b/>
                <w:bCs/>
                <w:sz w:val="16"/>
                <w:szCs w:val="12"/>
                <w:lang w:eastAsia="es-BO"/>
              </w:rPr>
              <w:t>N°</w:t>
            </w:r>
          </w:p>
        </w:tc>
        <w:tc>
          <w:tcPr>
            <w:tcW w:w="245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2693"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701" w:type="dxa"/>
            <w:vMerge w:val="restart"/>
            <w:tcBorders>
              <w:top w:val="nil"/>
              <w:left w:val="single" w:sz="8" w:space="0" w:color="auto"/>
              <w:right w:val="single" w:sz="8" w:space="0" w:color="auto"/>
            </w:tcBorders>
            <w:shd w:val="clear" w:color="000000" w:fill="DBE5F1"/>
            <w:vAlign w:val="center"/>
            <w:hideMark/>
          </w:tcPr>
          <w:p w:rsidR="00810D8E" w:rsidRPr="00547518" w:rsidRDefault="00810D8E" w:rsidP="00810D8E">
            <w:pPr>
              <w:jc w:val="center"/>
              <w:rPr>
                <w:rFonts w:ascii="Verdana" w:hAnsi="Verdana" w:cs="Arial"/>
                <w:b/>
                <w:bCs/>
                <w:sz w:val="16"/>
                <w:szCs w:val="12"/>
                <w:lang w:eastAsia="es-BO"/>
              </w:rPr>
            </w:pPr>
            <w:r w:rsidRPr="00547518">
              <w:rPr>
                <w:rFonts w:ascii="Verdana" w:hAnsi="Verdana" w:cs="Arial"/>
                <w:b/>
                <w:bCs/>
                <w:sz w:val="16"/>
                <w:szCs w:val="12"/>
                <w:lang w:eastAsia="es-BO"/>
              </w:rPr>
              <w:t xml:space="preserve">Monto final del contrato en Bs. </w:t>
            </w:r>
          </w:p>
        </w:tc>
        <w:tc>
          <w:tcPr>
            <w:tcW w:w="3682" w:type="dxa"/>
            <w:gridSpan w:val="3"/>
            <w:tcBorders>
              <w:top w:val="single" w:sz="12" w:space="0" w:color="auto"/>
              <w:left w:val="nil"/>
              <w:bottom w:val="single" w:sz="8" w:space="0" w:color="auto"/>
              <w:right w:val="single" w:sz="8" w:space="0" w:color="000000"/>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r>
      <w:tr w:rsidR="00810D8E" w:rsidRPr="00547518" w:rsidTr="00810D8E">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810D8E" w:rsidRPr="00547518" w:rsidRDefault="00810D8E" w:rsidP="00786F34">
            <w:pPr>
              <w:rPr>
                <w:rFonts w:ascii="Verdana" w:hAnsi="Verdana" w:cs="Arial"/>
                <w:b/>
                <w:bCs/>
                <w:sz w:val="16"/>
                <w:szCs w:val="12"/>
                <w:lang w:eastAsia="es-BO"/>
              </w:rPr>
            </w:pPr>
          </w:p>
        </w:tc>
        <w:tc>
          <w:tcPr>
            <w:tcW w:w="2454" w:type="dxa"/>
            <w:vMerge/>
            <w:tcBorders>
              <w:top w:val="nil"/>
              <w:left w:val="single" w:sz="8" w:space="0" w:color="auto"/>
              <w:bottom w:val="single" w:sz="12" w:space="0" w:color="000000"/>
              <w:right w:val="single" w:sz="8" w:space="0" w:color="auto"/>
            </w:tcBorders>
            <w:vAlign w:val="center"/>
            <w:hideMark/>
          </w:tcPr>
          <w:p w:rsidR="00810D8E" w:rsidRPr="00547518" w:rsidRDefault="00810D8E" w:rsidP="00786F34">
            <w:pPr>
              <w:rPr>
                <w:rFonts w:ascii="Verdana" w:hAnsi="Verdana" w:cs="Arial"/>
                <w:b/>
                <w:bCs/>
                <w:sz w:val="16"/>
                <w:szCs w:val="12"/>
                <w:lang w:eastAsia="es-BO"/>
              </w:rPr>
            </w:pPr>
          </w:p>
        </w:tc>
        <w:tc>
          <w:tcPr>
            <w:tcW w:w="2693" w:type="dxa"/>
            <w:vMerge/>
            <w:tcBorders>
              <w:top w:val="nil"/>
              <w:left w:val="single" w:sz="8" w:space="0" w:color="auto"/>
              <w:bottom w:val="single" w:sz="12" w:space="0" w:color="000000"/>
              <w:right w:val="single" w:sz="8" w:space="0" w:color="auto"/>
            </w:tcBorders>
            <w:vAlign w:val="center"/>
            <w:hideMark/>
          </w:tcPr>
          <w:p w:rsidR="00810D8E" w:rsidRPr="00547518" w:rsidRDefault="00810D8E" w:rsidP="00786F34">
            <w:pPr>
              <w:rPr>
                <w:rFonts w:ascii="Verdana" w:hAnsi="Verdana" w:cs="Arial"/>
                <w:b/>
                <w:bCs/>
                <w:sz w:val="16"/>
                <w:szCs w:val="12"/>
                <w:lang w:eastAsia="es-BO"/>
              </w:rPr>
            </w:pPr>
          </w:p>
        </w:tc>
        <w:tc>
          <w:tcPr>
            <w:tcW w:w="1701" w:type="dxa"/>
            <w:vMerge/>
            <w:tcBorders>
              <w:left w:val="single" w:sz="8" w:space="0" w:color="auto"/>
              <w:bottom w:val="single" w:sz="12" w:space="0" w:color="000000"/>
              <w:right w:val="single" w:sz="8" w:space="0" w:color="auto"/>
            </w:tcBorders>
            <w:vAlign w:val="center"/>
            <w:hideMark/>
          </w:tcPr>
          <w:p w:rsidR="00810D8E" w:rsidRPr="00547518" w:rsidRDefault="00810D8E" w:rsidP="00786F34">
            <w:pPr>
              <w:rPr>
                <w:rFonts w:ascii="Verdana" w:hAnsi="Verdana" w:cs="Arial"/>
                <w:b/>
                <w:bCs/>
                <w:sz w:val="16"/>
                <w:szCs w:val="12"/>
                <w:lang w:eastAsia="es-BO"/>
              </w:rPr>
            </w:pPr>
          </w:p>
        </w:tc>
        <w:tc>
          <w:tcPr>
            <w:tcW w:w="1843" w:type="dxa"/>
            <w:tcBorders>
              <w:top w:val="nil"/>
              <w:left w:val="nil"/>
              <w:bottom w:val="single" w:sz="12" w:space="0" w:color="auto"/>
              <w:right w:val="single" w:sz="8" w:space="0" w:color="auto"/>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839" w:type="dxa"/>
            <w:gridSpan w:val="2"/>
            <w:tcBorders>
              <w:top w:val="nil"/>
              <w:left w:val="nil"/>
              <w:bottom w:val="single" w:sz="12" w:space="0" w:color="auto"/>
              <w:right w:val="single" w:sz="8" w:space="0" w:color="auto"/>
            </w:tcBorders>
            <w:shd w:val="clear" w:color="000000" w:fill="DBE5F1"/>
            <w:vAlign w:val="center"/>
            <w:hideMark/>
          </w:tcPr>
          <w:p w:rsidR="00810D8E" w:rsidRPr="00547518" w:rsidRDefault="00810D8E"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r>
      <w:tr w:rsidR="00810D8E" w:rsidRPr="00547518" w:rsidTr="00810D8E">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2454"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39" w:type="dxa"/>
            <w:gridSpan w:val="2"/>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810D8E" w:rsidRPr="00547518" w:rsidTr="00810D8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2454"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39" w:type="dxa"/>
            <w:gridSpan w:val="2"/>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810D8E" w:rsidRPr="00547518" w:rsidTr="00810D8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2454"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39" w:type="dxa"/>
            <w:gridSpan w:val="2"/>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810D8E" w:rsidRPr="00547518" w:rsidTr="00810D8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2454"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269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43" w:type="dxa"/>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39" w:type="dxa"/>
            <w:gridSpan w:val="2"/>
            <w:tcBorders>
              <w:top w:val="nil"/>
              <w:left w:val="nil"/>
              <w:bottom w:val="single" w:sz="8"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810D8E" w:rsidRPr="00547518" w:rsidTr="00810D8E">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2454" w:type="dxa"/>
            <w:tcBorders>
              <w:top w:val="nil"/>
              <w:left w:val="nil"/>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2693" w:type="dxa"/>
            <w:tcBorders>
              <w:top w:val="nil"/>
              <w:left w:val="nil"/>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43" w:type="dxa"/>
            <w:tcBorders>
              <w:top w:val="nil"/>
              <w:left w:val="nil"/>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839" w:type="dxa"/>
            <w:gridSpan w:val="2"/>
            <w:tcBorders>
              <w:top w:val="nil"/>
              <w:left w:val="nil"/>
              <w:bottom w:val="single" w:sz="12" w:space="0" w:color="auto"/>
              <w:right w:val="single" w:sz="8" w:space="0" w:color="auto"/>
            </w:tcBorders>
            <w:shd w:val="clear" w:color="000000" w:fill="FFFFFF"/>
            <w:vAlign w:val="center"/>
            <w:hideMark/>
          </w:tcPr>
          <w:p w:rsidR="00810D8E" w:rsidRPr="00547518" w:rsidRDefault="00810D8E"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810D8E" w:rsidRPr="00547518" w:rsidTr="00810D8E">
        <w:trPr>
          <w:gridAfter w:val="1"/>
          <w:wAfter w:w="6" w:type="dxa"/>
          <w:trHeight w:val="304"/>
          <w:jc w:val="center"/>
        </w:trPr>
        <w:tc>
          <w:tcPr>
            <w:tcW w:w="5517" w:type="dxa"/>
            <w:gridSpan w:val="3"/>
            <w:tcBorders>
              <w:top w:val="single" w:sz="8" w:space="0" w:color="auto"/>
              <w:left w:val="single" w:sz="8" w:space="0" w:color="auto"/>
              <w:bottom w:val="nil"/>
              <w:right w:val="nil"/>
            </w:tcBorders>
            <w:shd w:val="clear" w:color="000000" w:fill="244061"/>
            <w:vAlign w:val="center"/>
            <w:hideMark/>
          </w:tcPr>
          <w:p w:rsidR="00810D8E" w:rsidRPr="00547518" w:rsidRDefault="00810D8E" w:rsidP="00786F34">
            <w:pPr>
              <w:jc w:val="center"/>
              <w:rPr>
                <w:rFonts w:ascii="Verdana" w:hAnsi="Verdana" w:cs="Arial"/>
                <w:b/>
                <w:bCs/>
                <w:sz w:val="16"/>
                <w:szCs w:val="12"/>
                <w:lang w:eastAsia="es-BO"/>
              </w:rPr>
            </w:pPr>
            <w:r>
              <w:br w:type="page"/>
            </w:r>
            <w:r>
              <w:br w:type="page"/>
            </w:r>
            <w:r w:rsidRPr="00547518">
              <w:rPr>
                <w:rFonts w:ascii="Verdana" w:hAnsi="Verdana" w:cs="Arial"/>
                <w:b/>
                <w:bCs/>
                <w:sz w:val="16"/>
                <w:szCs w:val="12"/>
                <w:lang w:eastAsia="es-BO"/>
              </w:rPr>
              <w:t xml:space="preserve">TOTAL FACTURADO EN BOLIVIANOS </w:t>
            </w:r>
          </w:p>
        </w:tc>
        <w:tc>
          <w:tcPr>
            <w:tcW w:w="1701" w:type="dxa"/>
            <w:tcBorders>
              <w:top w:val="nil"/>
              <w:left w:val="single" w:sz="8" w:space="0" w:color="auto"/>
              <w:bottom w:val="nil"/>
              <w:right w:val="single" w:sz="8" w:space="0" w:color="auto"/>
            </w:tcBorders>
            <w:shd w:val="clear" w:color="000000" w:fill="FFFFFF"/>
          </w:tcPr>
          <w:p w:rsidR="00810D8E" w:rsidRPr="00547518" w:rsidRDefault="00810D8E" w:rsidP="00786F34">
            <w:pPr>
              <w:rPr>
                <w:rFonts w:ascii="Verdana" w:hAnsi="Verdana" w:cs="Arial"/>
                <w:b/>
                <w:bCs/>
                <w:sz w:val="16"/>
                <w:szCs w:val="12"/>
                <w:lang w:eastAsia="es-BO"/>
              </w:rPr>
            </w:pPr>
          </w:p>
        </w:tc>
        <w:tc>
          <w:tcPr>
            <w:tcW w:w="3676" w:type="dxa"/>
            <w:gridSpan w:val="2"/>
            <w:tcBorders>
              <w:top w:val="nil"/>
              <w:left w:val="single" w:sz="8" w:space="0" w:color="auto"/>
              <w:bottom w:val="nil"/>
              <w:right w:val="single" w:sz="8" w:space="0" w:color="auto"/>
            </w:tcBorders>
            <w:shd w:val="clear" w:color="auto" w:fill="1F4E79" w:themeFill="accent1" w:themeFillShade="80"/>
            <w:vAlign w:val="center"/>
            <w:hideMark/>
          </w:tcPr>
          <w:p w:rsidR="00810D8E" w:rsidRPr="00547518" w:rsidRDefault="00810D8E"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810D8E" w:rsidRPr="00547518" w:rsidRDefault="00810D8E" w:rsidP="00786F34">
            <w:pPr>
              <w:rPr>
                <w:rFonts w:ascii="Verdana" w:hAnsi="Verdana" w:cs="Arial"/>
                <w:b/>
                <w:bCs/>
                <w:sz w:val="16"/>
                <w:szCs w:val="12"/>
                <w:lang w:eastAsia="es-BO"/>
              </w:rPr>
            </w:pPr>
            <w:r w:rsidRPr="00547518">
              <w:rPr>
                <w:rFonts w:ascii="Verdana" w:hAnsi="Verdana" w:cs="Arial"/>
                <w:b/>
                <w:bCs/>
                <w:sz w:val="16"/>
                <w:szCs w:val="12"/>
                <w:lang w:eastAsia="es-BO"/>
              </w:rPr>
              <w:t> </w:t>
            </w:r>
          </w:p>
        </w:tc>
      </w:tr>
      <w:tr w:rsidR="00547518" w:rsidRPr="00B10228" w:rsidTr="00810D8E">
        <w:trPr>
          <w:gridAfter w:val="1"/>
          <w:wAfter w:w="6" w:type="dxa"/>
          <w:trHeight w:val="826"/>
          <w:jc w:val="center"/>
        </w:trPr>
        <w:tc>
          <w:tcPr>
            <w:tcW w:w="1089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Verdana" w:hAnsi="Verdana" w:cs="Arial"/>
                <w:sz w:val="18"/>
                <w:szCs w:val="12"/>
                <w:lang w:val="es-BO" w:eastAsia="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B10228" w:rsidRDefault="00547518" w:rsidP="00810D8E">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571249">
      <w:pPr>
        <w:ind w:left="360"/>
        <w:jc w:val="both"/>
        <w:rPr>
          <w:rFonts w:ascii="Verdana" w:hAnsi="Verdana" w:cs="Calibri"/>
          <w:sz w:val="18"/>
          <w:szCs w:val="18"/>
        </w:rPr>
      </w:pPr>
    </w:p>
    <w:p w:rsidR="00810D8E" w:rsidRDefault="00810D8E" w:rsidP="00571249">
      <w:pPr>
        <w:ind w:left="360"/>
        <w:jc w:val="both"/>
        <w:rPr>
          <w:rFonts w:ascii="Verdana" w:hAnsi="Verdana" w:cs="Calibri"/>
          <w:sz w:val="18"/>
          <w:szCs w:val="18"/>
        </w:rPr>
      </w:pPr>
    </w:p>
    <w:p w:rsidR="00810D8E" w:rsidRDefault="00810D8E" w:rsidP="00571249">
      <w:pPr>
        <w:ind w:left="360"/>
        <w:jc w:val="both"/>
        <w:rPr>
          <w:rFonts w:ascii="Verdana" w:hAnsi="Verdana" w:cs="Calibri"/>
          <w:sz w:val="18"/>
          <w:szCs w:val="18"/>
        </w:rPr>
      </w:pPr>
    </w:p>
    <w:p w:rsidR="00810D8E" w:rsidRPr="006252BE" w:rsidRDefault="00810D8E"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r>
        <w:rPr>
          <w:rFonts w:ascii="Verdana" w:hAnsi="Verdana" w:cs="Arial"/>
          <w:b/>
          <w:sz w:val="18"/>
          <w:szCs w:val="18"/>
        </w:rPr>
        <w:t>o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66"/>
        <w:gridCol w:w="2640"/>
        <w:gridCol w:w="1042"/>
        <w:gridCol w:w="1199"/>
        <w:gridCol w:w="1644"/>
        <w:gridCol w:w="1568"/>
      </w:tblGrid>
      <w:tr w:rsidR="00547518" w:rsidRPr="00BA1728" w:rsidTr="00786F3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DATOS PARA SER LLENADOS POR EL PROPONENTE</w:t>
            </w:r>
          </w:p>
        </w:tc>
      </w:tr>
      <w:tr w:rsidR="00547518" w:rsidRPr="00BA1728" w:rsidTr="00BA1728">
        <w:trPr>
          <w:trHeight w:val="765"/>
          <w:jc w:val="center"/>
        </w:trPr>
        <w:tc>
          <w:tcPr>
            <w:tcW w:w="216" w:type="pct"/>
            <w:tcBorders>
              <w:top w:val="nil"/>
              <w:left w:val="single" w:sz="4" w:space="0" w:color="auto"/>
              <w:bottom w:val="single" w:sz="4" w:space="0" w:color="auto"/>
              <w:right w:val="single" w:sz="4" w:space="0" w:color="auto"/>
            </w:tcBorders>
            <w:shd w:val="clear" w:color="000000" w:fill="DCE6F1"/>
            <w:vAlign w:val="center"/>
            <w:hideMark/>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Nº</w:t>
            </w:r>
          </w:p>
        </w:tc>
        <w:tc>
          <w:tcPr>
            <w:tcW w:w="1560" w:type="pct"/>
            <w:tcBorders>
              <w:top w:val="nil"/>
              <w:left w:val="nil"/>
              <w:bottom w:val="single" w:sz="4" w:space="0" w:color="auto"/>
              <w:right w:val="single" w:sz="4" w:space="0" w:color="auto"/>
            </w:tcBorders>
            <w:shd w:val="clear" w:color="000000" w:fill="DCE6F1"/>
            <w:vAlign w:val="center"/>
            <w:hideMark/>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DETALLE DEL SERVICIO</w:t>
            </w:r>
          </w:p>
        </w:tc>
        <w:tc>
          <w:tcPr>
            <w:tcW w:w="616" w:type="pct"/>
            <w:tcBorders>
              <w:top w:val="nil"/>
              <w:left w:val="nil"/>
              <w:bottom w:val="single" w:sz="4" w:space="0" w:color="auto"/>
              <w:right w:val="single" w:sz="4" w:space="0" w:color="auto"/>
            </w:tcBorders>
            <w:shd w:val="clear" w:color="000000" w:fill="DCE6F1"/>
            <w:vAlign w:val="center"/>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UNIDAD DE MEDIDA</w:t>
            </w:r>
          </w:p>
        </w:tc>
        <w:tc>
          <w:tcPr>
            <w:tcW w:w="709" w:type="pct"/>
            <w:tcBorders>
              <w:top w:val="nil"/>
              <w:left w:val="nil"/>
              <w:bottom w:val="single" w:sz="4" w:space="0" w:color="auto"/>
              <w:right w:val="single" w:sz="4" w:space="0" w:color="auto"/>
            </w:tcBorders>
            <w:shd w:val="clear" w:color="000000" w:fill="DCE6F1"/>
            <w:vAlign w:val="center"/>
            <w:hideMark/>
          </w:tcPr>
          <w:p w:rsid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CANTIDAD</w:t>
            </w:r>
          </w:p>
          <w:p w:rsidR="00547518" w:rsidRPr="00BA1728" w:rsidRDefault="00BA1728"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MESES</w:t>
            </w:r>
            <w:r w:rsidR="00547518" w:rsidRPr="00BA1728">
              <w:rPr>
                <w:rFonts w:ascii="Calibri" w:hAnsi="Calibri" w:cs="Calibri"/>
                <w:b/>
                <w:bCs/>
                <w:sz w:val="18"/>
                <w:szCs w:val="18"/>
                <w:lang w:val="es-BO" w:eastAsia="es-BO"/>
              </w:rPr>
              <w:t xml:space="preserve"> </w:t>
            </w:r>
          </w:p>
        </w:tc>
        <w:tc>
          <w:tcPr>
            <w:tcW w:w="972" w:type="pct"/>
            <w:tcBorders>
              <w:top w:val="nil"/>
              <w:left w:val="nil"/>
              <w:bottom w:val="single" w:sz="4" w:space="0" w:color="auto"/>
              <w:right w:val="single" w:sz="4" w:space="0" w:color="auto"/>
            </w:tcBorders>
            <w:shd w:val="clear" w:color="000000" w:fill="DCE6F1"/>
            <w:vAlign w:val="center"/>
            <w:hideMark/>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PRECIO UNITARIO (Bs.)</w:t>
            </w:r>
          </w:p>
        </w:tc>
        <w:tc>
          <w:tcPr>
            <w:tcW w:w="927" w:type="pct"/>
            <w:tcBorders>
              <w:top w:val="nil"/>
              <w:left w:val="nil"/>
              <w:bottom w:val="single" w:sz="4" w:space="0" w:color="auto"/>
              <w:right w:val="single" w:sz="4" w:space="0" w:color="auto"/>
            </w:tcBorders>
            <w:shd w:val="clear" w:color="000000" w:fill="DCE6F1"/>
            <w:vAlign w:val="center"/>
            <w:hideMark/>
          </w:tcPr>
          <w:p w:rsidR="00547518" w:rsidRPr="00BA1728" w:rsidRDefault="00547518" w:rsidP="00786F34">
            <w:pPr>
              <w:jc w:val="center"/>
              <w:rPr>
                <w:rFonts w:ascii="Calibri" w:hAnsi="Calibri" w:cs="Calibri"/>
                <w:b/>
                <w:bCs/>
                <w:sz w:val="18"/>
                <w:szCs w:val="18"/>
                <w:lang w:val="es-BO" w:eastAsia="es-BO"/>
              </w:rPr>
            </w:pPr>
            <w:r w:rsidRPr="00BA1728">
              <w:rPr>
                <w:rFonts w:ascii="Calibri" w:hAnsi="Calibri" w:cs="Calibri"/>
                <w:b/>
                <w:bCs/>
                <w:sz w:val="18"/>
                <w:szCs w:val="18"/>
                <w:lang w:val="es-BO" w:eastAsia="es-BO"/>
              </w:rPr>
              <w:t>PRECIO TOTAL (Bs.)</w:t>
            </w:r>
          </w:p>
        </w:tc>
      </w:tr>
      <w:tr w:rsidR="00BA1728" w:rsidRPr="00BA1728" w:rsidTr="00BA1728">
        <w:trPr>
          <w:trHeight w:val="300"/>
          <w:jc w:val="center"/>
        </w:trPr>
        <w:tc>
          <w:tcPr>
            <w:tcW w:w="216" w:type="pct"/>
            <w:vMerge w:val="restart"/>
            <w:tcBorders>
              <w:top w:val="nil"/>
              <w:left w:val="single" w:sz="4" w:space="0" w:color="auto"/>
              <w:right w:val="single" w:sz="4" w:space="0" w:color="auto"/>
            </w:tcBorders>
            <w:shd w:val="clear" w:color="auto" w:fill="auto"/>
            <w:vAlign w:val="center"/>
          </w:tcPr>
          <w:p w:rsidR="00BA1728" w:rsidRPr="00BA1728" w:rsidRDefault="00BA1728" w:rsidP="00F40153">
            <w:pPr>
              <w:jc w:val="center"/>
              <w:rPr>
                <w:rFonts w:ascii="Calibri" w:hAnsi="Calibri" w:cs="Arial"/>
              </w:rPr>
            </w:pPr>
            <w:r w:rsidRPr="00BA1728">
              <w:rPr>
                <w:rFonts w:ascii="Calibri" w:hAnsi="Calibri" w:cs="Arial"/>
              </w:rPr>
              <w:t>1</w:t>
            </w:r>
          </w:p>
        </w:tc>
        <w:tc>
          <w:tcPr>
            <w:tcW w:w="1560" w:type="pct"/>
            <w:tcBorders>
              <w:top w:val="nil"/>
              <w:left w:val="nil"/>
              <w:bottom w:val="single" w:sz="4" w:space="0" w:color="auto"/>
              <w:right w:val="single" w:sz="4" w:space="0" w:color="auto"/>
            </w:tcBorders>
            <w:shd w:val="clear" w:color="auto" w:fill="auto"/>
            <w:vAlign w:val="bottom"/>
          </w:tcPr>
          <w:p w:rsidR="00BA1728" w:rsidRPr="00BA1728" w:rsidRDefault="00BA1728" w:rsidP="00BD25C2">
            <w:pPr>
              <w:jc w:val="both"/>
              <w:rPr>
                <w:rFonts w:ascii="Calibri" w:hAnsi="Calibri" w:cs="Arial"/>
                <w:sz w:val="18"/>
                <w:szCs w:val="18"/>
              </w:rPr>
            </w:pPr>
            <w:r w:rsidRPr="00BA1728">
              <w:rPr>
                <w:rFonts w:ascii="Calibri" w:hAnsi="Calibri" w:cs="Calibri"/>
                <w:color w:val="000000"/>
                <w:sz w:val="18"/>
                <w:szCs w:val="18"/>
                <w:lang w:val="es-BO" w:eastAsia="es-BO"/>
              </w:rPr>
              <w:t>SERVICIO DE MANTENIMIENTO DE ÁREAS VERDES Y PLANTAS ORNAMENTALES.</w:t>
            </w:r>
          </w:p>
        </w:tc>
        <w:tc>
          <w:tcPr>
            <w:tcW w:w="616"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center"/>
              <w:rPr>
                <w:rFonts w:ascii="Calibri" w:hAnsi="Calibri" w:cs="Calibri"/>
                <w:color w:val="000000"/>
                <w:sz w:val="18"/>
                <w:szCs w:val="18"/>
                <w:lang w:val="es-BO" w:eastAsia="es-BO"/>
              </w:rPr>
            </w:pPr>
            <w:r w:rsidRPr="00BA1728">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center"/>
              <w:rPr>
                <w:rFonts w:ascii="Calibri" w:hAnsi="Calibri"/>
              </w:rPr>
            </w:pPr>
            <w:r>
              <w:rPr>
                <w:rFonts w:ascii="Calibri" w:hAnsi="Calibri"/>
              </w:rPr>
              <w:t>12</w:t>
            </w:r>
          </w:p>
        </w:tc>
        <w:tc>
          <w:tcPr>
            <w:tcW w:w="972"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both"/>
              <w:rPr>
                <w:rFonts w:ascii="Calibri" w:hAnsi="Calibri" w:cs="Calibr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both"/>
              <w:rPr>
                <w:rFonts w:ascii="Calibri" w:hAnsi="Calibri" w:cs="Calibri"/>
                <w:color w:val="000000"/>
                <w:sz w:val="18"/>
                <w:szCs w:val="18"/>
                <w:lang w:val="es-BO" w:eastAsia="es-BO"/>
              </w:rPr>
            </w:pPr>
          </w:p>
        </w:tc>
      </w:tr>
      <w:tr w:rsidR="00BA1728" w:rsidRPr="00BA1728" w:rsidTr="00BA1728">
        <w:trPr>
          <w:trHeight w:val="300"/>
          <w:jc w:val="center"/>
        </w:trPr>
        <w:tc>
          <w:tcPr>
            <w:tcW w:w="216" w:type="pct"/>
            <w:vMerge/>
            <w:tcBorders>
              <w:left w:val="single" w:sz="4" w:space="0" w:color="auto"/>
              <w:bottom w:val="single" w:sz="4" w:space="0" w:color="auto"/>
              <w:right w:val="single" w:sz="4" w:space="0" w:color="auto"/>
            </w:tcBorders>
            <w:shd w:val="clear" w:color="auto" w:fill="auto"/>
            <w:vAlign w:val="center"/>
          </w:tcPr>
          <w:p w:rsidR="00BA1728" w:rsidRPr="00BA1728" w:rsidRDefault="00BA1728" w:rsidP="00F40153">
            <w:pPr>
              <w:jc w:val="center"/>
              <w:rPr>
                <w:rFonts w:ascii="Calibri" w:hAnsi="Calibri" w:cs="Arial"/>
              </w:rPr>
            </w:pPr>
          </w:p>
        </w:tc>
        <w:tc>
          <w:tcPr>
            <w:tcW w:w="1560" w:type="pct"/>
            <w:tcBorders>
              <w:top w:val="nil"/>
              <w:left w:val="nil"/>
              <w:bottom w:val="single" w:sz="4" w:space="0" w:color="auto"/>
              <w:right w:val="single" w:sz="4" w:space="0" w:color="auto"/>
            </w:tcBorders>
            <w:shd w:val="clear" w:color="auto" w:fill="auto"/>
            <w:vAlign w:val="bottom"/>
          </w:tcPr>
          <w:p w:rsidR="00BA1728" w:rsidRPr="00BA1728" w:rsidRDefault="00BA1728" w:rsidP="00BD25C2">
            <w:pPr>
              <w:jc w:val="both"/>
              <w:rPr>
                <w:rFonts w:ascii="Calibri" w:hAnsi="Calibri" w:cs="Arial"/>
                <w:sz w:val="18"/>
                <w:szCs w:val="18"/>
              </w:rPr>
            </w:pPr>
            <w:r w:rsidRPr="00BA1728">
              <w:rPr>
                <w:rFonts w:ascii="Calibri" w:hAnsi="Calibri" w:cs="Calibri"/>
                <w:color w:val="000000"/>
                <w:sz w:val="18"/>
                <w:szCs w:val="18"/>
                <w:lang w:val="es-BO" w:eastAsia="es-BO"/>
              </w:rPr>
              <w:t>PROVISION PLANTAS ORNAMENTALES</w:t>
            </w:r>
            <w:r w:rsidR="002826B9">
              <w:rPr>
                <w:rFonts w:ascii="Calibri" w:hAnsi="Calibri" w:cs="Calibri"/>
                <w:color w:val="000000"/>
                <w:sz w:val="18"/>
                <w:szCs w:val="18"/>
                <w:lang w:val="es-BO" w:eastAsia="es-BO"/>
              </w:rPr>
              <w:t>.</w:t>
            </w:r>
          </w:p>
        </w:tc>
        <w:tc>
          <w:tcPr>
            <w:tcW w:w="616"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center"/>
              <w:rPr>
                <w:rFonts w:ascii="Calibri" w:hAnsi="Calibri"/>
              </w:rPr>
            </w:pPr>
            <w:r w:rsidRPr="00F44A90">
              <w:rPr>
                <w:rFonts w:ascii="Calibri" w:hAnsi="Calibri" w:cs="Calibri"/>
                <w:color w:val="000000"/>
                <w:sz w:val="18"/>
                <w:szCs w:val="18"/>
                <w:lang w:val="es-BO" w:eastAsia="es-BO"/>
              </w:rPr>
              <w:t>PROVISION</w:t>
            </w:r>
          </w:p>
        </w:tc>
        <w:tc>
          <w:tcPr>
            <w:tcW w:w="1680" w:type="pct"/>
            <w:gridSpan w:val="2"/>
            <w:tcBorders>
              <w:top w:val="nil"/>
              <w:left w:val="nil"/>
              <w:bottom w:val="single" w:sz="4" w:space="0" w:color="auto"/>
              <w:right w:val="single" w:sz="4" w:space="0" w:color="auto"/>
            </w:tcBorders>
            <w:shd w:val="clear" w:color="auto" w:fill="auto"/>
            <w:vAlign w:val="center"/>
          </w:tcPr>
          <w:p w:rsidR="00BA1728" w:rsidRPr="00BA1728" w:rsidRDefault="00BA1728" w:rsidP="00BA1728">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GLOBAL</w:t>
            </w:r>
          </w:p>
        </w:tc>
        <w:tc>
          <w:tcPr>
            <w:tcW w:w="927" w:type="pct"/>
            <w:tcBorders>
              <w:top w:val="nil"/>
              <w:left w:val="nil"/>
              <w:bottom w:val="single" w:sz="4" w:space="0" w:color="auto"/>
              <w:right w:val="single" w:sz="4" w:space="0" w:color="auto"/>
            </w:tcBorders>
            <w:shd w:val="clear" w:color="auto" w:fill="auto"/>
            <w:vAlign w:val="center"/>
          </w:tcPr>
          <w:p w:rsidR="00BA1728" w:rsidRPr="00BA1728" w:rsidRDefault="00BA1728" w:rsidP="00F40153">
            <w:pPr>
              <w:jc w:val="both"/>
              <w:rPr>
                <w:rFonts w:ascii="Calibri" w:hAnsi="Calibri" w:cs="Calibri"/>
                <w:color w:val="000000"/>
                <w:sz w:val="18"/>
                <w:szCs w:val="18"/>
                <w:lang w:val="es-BO" w:eastAsia="es-BO"/>
              </w:rPr>
            </w:pPr>
          </w:p>
        </w:tc>
      </w:tr>
      <w:tr w:rsidR="00F40153" w:rsidRPr="00BA1728" w:rsidTr="00BA1728">
        <w:trPr>
          <w:trHeight w:val="300"/>
          <w:jc w:val="center"/>
        </w:trPr>
        <w:tc>
          <w:tcPr>
            <w:tcW w:w="407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40153" w:rsidRPr="00BA1728" w:rsidRDefault="00F40153" w:rsidP="00F40153">
            <w:pPr>
              <w:jc w:val="right"/>
              <w:rPr>
                <w:rFonts w:ascii="Calibri" w:hAnsi="Calibri" w:cs="Calibri"/>
                <w:b/>
                <w:bCs/>
                <w:color w:val="000000"/>
                <w:sz w:val="18"/>
                <w:szCs w:val="18"/>
                <w:lang w:val="es-BO" w:eastAsia="es-BO"/>
              </w:rPr>
            </w:pPr>
            <w:r w:rsidRPr="00BA1728">
              <w:rPr>
                <w:rFonts w:ascii="Calibri" w:hAnsi="Calibri" w:cs="Calibri"/>
                <w:b/>
                <w:bCs/>
                <w:color w:val="000000"/>
                <w:sz w:val="18"/>
                <w:szCs w:val="18"/>
                <w:lang w:val="es-BO" w:eastAsia="es-BO"/>
              </w:rPr>
              <w:t>TOTAL (Numeral)</w:t>
            </w:r>
          </w:p>
        </w:tc>
        <w:tc>
          <w:tcPr>
            <w:tcW w:w="927" w:type="pct"/>
            <w:tcBorders>
              <w:top w:val="nil"/>
              <w:left w:val="nil"/>
              <w:bottom w:val="single" w:sz="4" w:space="0" w:color="auto"/>
              <w:right w:val="single" w:sz="4" w:space="0" w:color="auto"/>
            </w:tcBorders>
            <w:shd w:val="clear" w:color="auto" w:fill="auto"/>
            <w:vAlign w:val="center"/>
            <w:hideMark/>
          </w:tcPr>
          <w:p w:rsidR="00F40153" w:rsidRPr="00BA1728" w:rsidRDefault="00F40153" w:rsidP="00F40153">
            <w:pPr>
              <w:jc w:val="both"/>
              <w:rPr>
                <w:rFonts w:ascii="Calibri" w:hAnsi="Calibri" w:cs="Calibri"/>
                <w:color w:val="000000"/>
                <w:sz w:val="18"/>
                <w:szCs w:val="18"/>
                <w:lang w:val="es-BO" w:eastAsia="es-BO"/>
              </w:rPr>
            </w:pPr>
            <w:r w:rsidRPr="00BA1728">
              <w:rPr>
                <w:rFonts w:ascii="Calibri" w:hAnsi="Calibri" w:cs="Calibri"/>
                <w:color w:val="000000"/>
                <w:sz w:val="18"/>
                <w:szCs w:val="18"/>
                <w:lang w:val="es-BO" w:eastAsia="es-BO"/>
              </w:rPr>
              <w:t> </w:t>
            </w:r>
          </w:p>
        </w:tc>
      </w:tr>
      <w:tr w:rsidR="00F40153" w:rsidRPr="00BA1728" w:rsidTr="00786F3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153" w:rsidRPr="00BA1728" w:rsidRDefault="00F40153" w:rsidP="00F40153">
            <w:pPr>
              <w:rPr>
                <w:rFonts w:ascii="Calibri" w:hAnsi="Calibri" w:cs="Calibri"/>
                <w:b/>
                <w:bCs/>
                <w:color w:val="000000"/>
                <w:sz w:val="18"/>
                <w:szCs w:val="18"/>
                <w:lang w:val="es-BO" w:eastAsia="es-BO"/>
              </w:rPr>
            </w:pPr>
            <w:r w:rsidRPr="00BA1728">
              <w:rPr>
                <w:rFonts w:ascii="Calibri" w:hAnsi="Calibri" w:cs="Calibri"/>
                <w:b/>
                <w:bCs/>
                <w:color w:val="000000"/>
                <w:sz w:val="18"/>
                <w:szCs w:val="18"/>
                <w:lang w:val="es-BO" w:eastAsia="es-BO"/>
              </w:rPr>
              <w:t>(Literal)</w:t>
            </w:r>
          </w:p>
        </w:tc>
      </w:tr>
      <w:tr w:rsidR="00F40153" w:rsidRPr="00BA1728" w:rsidTr="00786F3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F40153" w:rsidRPr="00BA1728" w:rsidRDefault="00F40153" w:rsidP="00F40153">
            <w:pPr>
              <w:rPr>
                <w:rFonts w:ascii="Calibri" w:hAnsi="Calibri" w:cs="Calibri"/>
                <w:b/>
                <w:bCs/>
                <w:color w:val="000000"/>
                <w:sz w:val="18"/>
                <w:szCs w:val="18"/>
                <w:lang w:val="es-BO" w:eastAsia="es-BO"/>
              </w:rPr>
            </w:pPr>
          </w:p>
        </w:tc>
      </w:tr>
    </w:tbl>
    <w:p w:rsidR="00DB5AAF" w:rsidRPr="00BA1728" w:rsidRDefault="00DB5AAF" w:rsidP="00DB5AAF">
      <w:pPr>
        <w:spacing w:line="276" w:lineRule="auto"/>
        <w:jc w:val="center"/>
        <w:rPr>
          <w:rFonts w:ascii="Calibri" w:hAnsi="Calibri" w:cs="Calibri"/>
        </w:rPr>
      </w:pPr>
      <w:r w:rsidRPr="00BA1728">
        <w:rPr>
          <w:rFonts w:ascii="Calibri" w:hAnsi="Calibri" w:cs="Calibri"/>
          <w:b/>
        </w:rPr>
        <w:t xml:space="preserve">Nota: </w:t>
      </w:r>
      <w:r w:rsidRPr="00BA1728">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BA1728" w:rsidRDefault="00BA1728"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995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31"/>
        <w:gridCol w:w="2835"/>
        <w:gridCol w:w="567"/>
        <w:gridCol w:w="569"/>
        <w:gridCol w:w="849"/>
      </w:tblGrid>
      <w:tr w:rsidR="00DB5AAF" w:rsidRPr="00C75BEC" w:rsidTr="00227937">
        <w:trPr>
          <w:tblHeader/>
          <w:jc w:val="center"/>
        </w:trPr>
        <w:tc>
          <w:tcPr>
            <w:tcW w:w="5131"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3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985"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227937">
        <w:trPr>
          <w:cantSplit/>
          <w:trHeight w:val="1448"/>
          <w:jc w:val="center"/>
        </w:trPr>
        <w:tc>
          <w:tcPr>
            <w:tcW w:w="5131" w:type="dxa"/>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283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DB5AAF" w:rsidRPr="00DB5AAF" w:rsidRDefault="00DB5AAF" w:rsidP="00227937">
            <w:pPr>
              <w:jc w:val="center"/>
              <w:rPr>
                <w:rFonts w:ascii="Calibri" w:hAnsi="Calibri" w:cs="Calibri"/>
                <w:b/>
                <w:sz w:val="18"/>
                <w:szCs w:val="18"/>
              </w:rPr>
            </w:pPr>
            <w:r w:rsidRPr="00DB5AAF">
              <w:rPr>
                <w:rFonts w:ascii="Calibri" w:hAnsi="Calibri" w:cs="Calibri"/>
                <w:b/>
                <w:sz w:val="18"/>
                <w:szCs w:val="18"/>
              </w:rPr>
              <w:t>CUMPLE</w:t>
            </w:r>
          </w:p>
        </w:tc>
        <w:tc>
          <w:tcPr>
            <w:tcW w:w="569" w:type="dxa"/>
            <w:tcBorders>
              <w:top w:val="single" w:sz="2" w:space="0" w:color="000000"/>
              <w:bottom w:val="single" w:sz="2" w:space="0" w:color="000000"/>
            </w:tcBorders>
            <w:shd w:val="clear" w:color="auto" w:fill="D6E3BC"/>
            <w:textDirection w:val="btLr"/>
            <w:vAlign w:val="center"/>
          </w:tcPr>
          <w:p w:rsidR="00DB5AAF" w:rsidRPr="00DB5AAF" w:rsidRDefault="00DB5AAF" w:rsidP="00227937">
            <w:pPr>
              <w:jc w:val="center"/>
              <w:rPr>
                <w:rFonts w:ascii="Calibri" w:hAnsi="Calibri" w:cs="Calibri"/>
                <w:b/>
                <w:sz w:val="18"/>
                <w:szCs w:val="18"/>
              </w:rPr>
            </w:pPr>
            <w:r w:rsidRPr="00DB5AAF">
              <w:rPr>
                <w:rFonts w:ascii="Calibri" w:hAnsi="Calibri" w:cs="Calibri"/>
                <w:b/>
                <w:sz w:val="18"/>
                <w:szCs w:val="18"/>
              </w:rPr>
              <w:t>NO CUMPLE</w:t>
            </w:r>
          </w:p>
        </w:tc>
        <w:tc>
          <w:tcPr>
            <w:tcW w:w="849" w:type="dxa"/>
            <w:tcBorders>
              <w:top w:val="single" w:sz="2" w:space="0" w:color="000000"/>
              <w:bottom w:val="single" w:sz="2" w:space="0" w:color="000000"/>
            </w:tcBorders>
            <w:shd w:val="clear" w:color="auto" w:fill="D6E3BC"/>
            <w:textDirection w:val="btLr"/>
            <w:vAlign w:val="center"/>
          </w:tcPr>
          <w:p w:rsidR="00DB5AAF" w:rsidRPr="00DB5AAF" w:rsidRDefault="00DB5AAF" w:rsidP="00227937">
            <w:pPr>
              <w:jc w:val="cente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227937">
        <w:trPr>
          <w:jc w:val="center"/>
        </w:trPr>
        <w:tc>
          <w:tcPr>
            <w:tcW w:w="5131" w:type="dxa"/>
            <w:vAlign w:val="center"/>
          </w:tcPr>
          <w:p w:rsidR="00BA1728" w:rsidRPr="00227937" w:rsidRDefault="00BA1728" w:rsidP="00581A4B">
            <w:pPr>
              <w:pStyle w:val="Ttulo4"/>
              <w:spacing w:before="0"/>
              <w:contextualSpacing/>
              <w:rPr>
                <w:rFonts w:ascii="Calibri" w:hAnsi="Calibri"/>
                <w:i w:val="0"/>
                <w:color w:val="auto"/>
                <w:sz w:val="18"/>
                <w:szCs w:val="18"/>
              </w:rPr>
            </w:pPr>
            <w:r w:rsidRPr="00227937">
              <w:rPr>
                <w:rFonts w:ascii="Calibri" w:hAnsi="Calibri"/>
                <w:i w:val="0"/>
                <w:color w:val="auto"/>
                <w:sz w:val="18"/>
                <w:szCs w:val="18"/>
              </w:rPr>
              <w:t>ALCANCE DE LOS SERVICIOS</w:t>
            </w:r>
          </w:p>
          <w:p w:rsidR="00BA1728" w:rsidRPr="00227937" w:rsidRDefault="00BA1728" w:rsidP="00581A4B">
            <w:pPr>
              <w:contextualSpacing/>
              <w:jc w:val="both"/>
              <w:rPr>
                <w:rFonts w:ascii="Calibri" w:hAnsi="Calibri" w:cs="Arial"/>
                <w:sz w:val="18"/>
                <w:szCs w:val="18"/>
                <w:lang w:val="es-BO"/>
              </w:rPr>
            </w:pPr>
            <w:r w:rsidRPr="00227937">
              <w:rPr>
                <w:rFonts w:ascii="Calibri" w:hAnsi="Calibri" w:cs="Arial"/>
                <w:sz w:val="18"/>
                <w:szCs w:val="18"/>
                <w:lang w:val="es-BO"/>
              </w:rPr>
              <w:t xml:space="preserve">El servicio de mantenimiento de áreas verdes y provisión de plantas ornamentales será contratado para la atención en todas las oficinas de Y.P.F.B. ubicadas en la ciudad de La Paz, según el siguiente detalle: </w:t>
            </w:r>
          </w:p>
          <w:tbl>
            <w:tblPr>
              <w:tblW w:w="4971" w:type="dxa"/>
              <w:jc w:val="center"/>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1602"/>
              <w:gridCol w:w="1134"/>
              <w:gridCol w:w="912"/>
            </w:tblGrid>
            <w:tr w:rsidR="00BA1728" w:rsidRPr="00227937" w:rsidTr="00227937">
              <w:trPr>
                <w:trHeight w:val="360"/>
                <w:jc w:val="center"/>
              </w:trPr>
              <w:tc>
                <w:tcPr>
                  <w:tcW w:w="1323" w:type="dxa"/>
                  <w:shd w:val="pct12" w:color="auto" w:fill="auto"/>
                  <w:vAlign w:val="center"/>
                </w:tcPr>
                <w:p w:rsidR="00BA1728" w:rsidRPr="00227937" w:rsidRDefault="00BA1728" w:rsidP="00BA1728">
                  <w:pPr>
                    <w:jc w:val="center"/>
                    <w:rPr>
                      <w:rFonts w:ascii="Calibri" w:hAnsi="Calibri" w:cs="Tahoma"/>
                      <w:b/>
                      <w:sz w:val="18"/>
                      <w:szCs w:val="18"/>
                    </w:rPr>
                  </w:pPr>
                  <w:r w:rsidRPr="00227937">
                    <w:rPr>
                      <w:rFonts w:ascii="Calibri" w:hAnsi="Calibri" w:cs="Tahoma"/>
                      <w:b/>
                      <w:sz w:val="18"/>
                      <w:szCs w:val="18"/>
                    </w:rPr>
                    <w:t>INMUEBLE</w:t>
                  </w:r>
                </w:p>
              </w:tc>
              <w:tc>
                <w:tcPr>
                  <w:tcW w:w="1602" w:type="dxa"/>
                  <w:shd w:val="pct12" w:color="auto" w:fill="auto"/>
                  <w:vAlign w:val="center"/>
                </w:tcPr>
                <w:p w:rsidR="00BA1728" w:rsidRPr="00227937" w:rsidRDefault="00BA1728" w:rsidP="00BA1728">
                  <w:pPr>
                    <w:jc w:val="center"/>
                    <w:rPr>
                      <w:rFonts w:ascii="Calibri" w:hAnsi="Calibri" w:cs="Tahoma"/>
                      <w:b/>
                      <w:sz w:val="18"/>
                      <w:szCs w:val="18"/>
                    </w:rPr>
                  </w:pPr>
                  <w:r w:rsidRPr="00227937">
                    <w:rPr>
                      <w:rFonts w:ascii="Calibri" w:hAnsi="Calibri" w:cs="Tahoma"/>
                      <w:b/>
                      <w:sz w:val="18"/>
                      <w:szCs w:val="18"/>
                    </w:rPr>
                    <w:t>DIRECCION</w:t>
                  </w:r>
                </w:p>
              </w:tc>
              <w:tc>
                <w:tcPr>
                  <w:tcW w:w="1134" w:type="dxa"/>
                  <w:tcBorders>
                    <w:right w:val="single" w:sz="4" w:space="0" w:color="auto"/>
                  </w:tcBorders>
                  <w:shd w:val="pct12" w:color="auto" w:fill="auto"/>
                  <w:vAlign w:val="center"/>
                </w:tcPr>
                <w:p w:rsidR="00BA1728" w:rsidRPr="00227937" w:rsidRDefault="00BA1728" w:rsidP="00BA1728">
                  <w:pPr>
                    <w:jc w:val="center"/>
                    <w:rPr>
                      <w:rFonts w:ascii="Calibri" w:hAnsi="Calibri" w:cs="Tahoma"/>
                      <w:b/>
                      <w:sz w:val="18"/>
                      <w:szCs w:val="18"/>
                    </w:rPr>
                  </w:pPr>
                  <w:r w:rsidRPr="00227937">
                    <w:rPr>
                      <w:rFonts w:ascii="Calibri" w:hAnsi="Calibri" w:cs="Tahoma"/>
                      <w:b/>
                      <w:sz w:val="18"/>
                      <w:szCs w:val="18"/>
                    </w:rPr>
                    <w:t>Nº PLANTAS ORNAMENTALES  (macetas)</w:t>
                  </w:r>
                </w:p>
              </w:tc>
              <w:tc>
                <w:tcPr>
                  <w:tcW w:w="912" w:type="dxa"/>
                  <w:tcBorders>
                    <w:left w:val="single" w:sz="4" w:space="0" w:color="auto"/>
                  </w:tcBorders>
                  <w:shd w:val="pct12" w:color="auto" w:fill="auto"/>
                  <w:vAlign w:val="center"/>
                </w:tcPr>
                <w:p w:rsidR="00BA1728" w:rsidRPr="00227937" w:rsidRDefault="00BA1728" w:rsidP="00BA1728">
                  <w:pPr>
                    <w:jc w:val="center"/>
                    <w:rPr>
                      <w:rFonts w:ascii="Calibri" w:hAnsi="Calibri" w:cs="Tahoma"/>
                      <w:b/>
                      <w:sz w:val="18"/>
                      <w:szCs w:val="18"/>
                    </w:rPr>
                  </w:pPr>
                  <w:r w:rsidRPr="00227937">
                    <w:rPr>
                      <w:rFonts w:ascii="Calibri" w:hAnsi="Calibri" w:cs="Tahoma"/>
                      <w:b/>
                      <w:sz w:val="18"/>
                      <w:szCs w:val="18"/>
                    </w:rPr>
                    <w:t xml:space="preserve">PERSONAL MINIMO  REQUERIDO </w:t>
                  </w:r>
                </w:p>
              </w:tc>
            </w:tr>
            <w:tr w:rsidR="00BA1728" w:rsidRPr="00227937" w:rsidTr="00227937">
              <w:trPr>
                <w:trHeight w:val="301"/>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Edificio Central</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Calle Bueno Nº 185</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180</w:t>
                  </w:r>
                </w:p>
              </w:tc>
              <w:tc>
                <w:tcPr>
                  <w:tcW w:w="912" w:type="dxa"/>
                  <w:vMerge w:val="restart"/>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3</w:t>
                  </w: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 xml:space="preserve">Edificio </w:t>
                  </w:r>
                  <w:proofErr w:type="spellStart"/>
                  <w:r w:rsidRPr="00227937">
                    <w:rPr>
                      <w:rFonts w:ascii="Calibri" w:hAnsi="Calibri" w:cs="Tahoma"/>
                      <w:sz w:val="18"/>
                      <w:szCs w:val="18"/>
                    </w:rPr>
                    <w:t>Fedepetrol</w:t>
                  </w:r>
                  <w:proofErr w:type="spellEnd"/>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 xml:space="preserve">Calle Federico </w:t>
                  </w:r>
                  <w:proofErr w:type="spellStart"/>
                  <w:r w:rsidRPr="00227937">
                    <w:rPr>
                      <w:rFonts w:ascii="Calibri" w:hAnsi="Calibri" w:cs="Tahoma"/>
                      <w:sz w:val="18"/>
                      <w:szCs w:val="18"/>
                    </w:rPr>
                    <w:t>Zuazo</w:t>
                  </w:r>
                  <w:proofErr w:type="spellEnd"/>
                  <w:r w:rsidRPr="00227937">
                    <w:rPr>
                      <w:rFonts w:ascii="Calibri" w:hAnsi="Calibri" w:cs="Tahoma"/>
                      <w:sz w:val="18"/>
                      <w:szCs w:val="18"/>
                    </w:rPr>
                    <w:t xml:space="preserve"> Nº 1694 esq. Reyes Ortiz</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50</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Edificio Mariscal Santa Cruz Piso 6 -7</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Av. Mariscal Santa Cruz Nº 1392</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15</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Edificio Avenida</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Av. Mariscal Santa Cruz Piso 12</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5</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Edificio Do Brasil</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Av. 16 de julio</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20</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Edificio Torre ESPRA</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Miraflores</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30</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227937"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 xml:space="preserve">Edificio </w:t>
                  </w:r>
                  <w:proofErr w:type="spellStart"/>
                  <w:r w:rsidRPr="00227937">
                    <w:rPr>
                      <w:rFonts w:ascii="Calibri" w:hAnsi="Calibri" w:cs="Tahoma"/>
                      <w:sz w:val="18"/>
                      <w:szCs w:val="18"/>
                    </w:rPr>
                    <w:t>Glundach</w:t>
                  </w:r>
                  <w:proofErr w:type="spellEnd"/>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Calle Reyes Ortiz</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8</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227937" w:rsidRPr="00227937" w:rsidTr="00227937">
              <w:trPr>
                <w:trHeight w:val="343"/>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Casa Ejecutiva</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Obrajes Calle 4</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10</w:t>
                  </w:r>
                </w:p>
              </w:tc>
              <w:tc>
                <w:tcPr>
                  <w:tcW w:w="912" w:type="dxa"/>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1</w:t>
                  </w:r>
                </w:p>
              </w:tc>
            </w:tr>
            <w:tr w:rsidR="00227937" w:rsidRPr="00227937" w:rsidTr="00227937">
              <w:trPr>
                <w:trHeight w:val="405"/>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Planta Entre Ríos</w:t>
                  </w:r>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Av. Entre Ríos Nº 1527</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50</w:t>
                  </w:r>
                </w:p>
              </w:tc>
              <w:tc>
                <w:tcPr>
                  <w:tcW w:w="912" w:type="dxa"/>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2</w:t>
                  </w:r>
                </w:p>
              </w:tc>
            </w:tr>
            <w:tr w:rsidR="00227937" w:rsidRPr="00227937" w:rsidTr="00227937">
              <w:trPr>
                <w:trHeight w:val="187"/>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 xml:space="preserve">Planta </w:t>
                  </w:r>
                  <w:proofErr w:type="spellStart"/>
                  <w:r w:rsidRPr="00227937">
                    <w:rPr>
                      <w:rFonts w:ascii="Calibri" w:hAnsi="Calibri" w:cs="Tahoma"/>
                      <w:sz w:val="18"/>
                      <w:szCs w:val="18"/>
                    </w:rPr>
                    <w:t>Senkata</w:t>
                  </w:r>
                  <w:proofErr w:type="spellEnd"/>
                </w:p>
              </w:tc>
              <w:tc>
                <w:tcPr>
                  <w:tcW w:w="1602" w:type="dxa"/>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Av. 6 de Marzo</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35</w:t>
                  </w:r>
                </w:p>
              </w:tc>
              <w:tc>
                <w:tcPr>
                  <w:tcW w:w="912" w:type="dxa"/>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1</w:t>
                  </w: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Planta PLEA</w:t>
                  </w:r>
                </w:p>
              </w:tc>
              <w:tc>
                <w:tcPr>
                  <w:tcW w:w="1602" w:type="dxa"/>
                  <w:vAlign w:val="center"/>
                </w:tcPr>
                <w:p w:rsidR="00BA1728" w:rsidRPr="00227937" w:rsidRDefault="00BA1728" w:rsidP="00227937">
                  <w:pPr>
                    <w:rPr>
                      <w:rFonts w:ascii="Calibri" w:hAnsi="Calibri" w:cs="Tahoma"/>
                      <w:sz w:val="18"/>
                      <w:szCs w:val="18"/>
                    </w:rPr>
                  </w:pPr>
                  <w:r w:rsidRPr="00227937">
                    <w:rPr>
                      <w:rFonts w:ascii="Calibri" w:hAnsi="Calibri" w:cs="Tahoma"/>
                      <w:sz w:val="18"/>
                      <w:szCs w:val="18"/>
                    </w:rPr>
                    <w:t>Av. Juan Pablo Segundo</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10</w:t>
                  </w:r>
                </w:p>
              </w:tc>
              <w:tc>
                <w:tcPr>
                  <w:tcW w:w="912" w:type="dxa"/>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1</w:t>
                  </w: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Estación de Servicio Uruguay</w:t>
                  </w:r>
                </w:p>
              </w:tc>
              <w:tc>
                <w:tcPr>
                  <w:tcW w:w="1602" w:type="dxa"/>
                  <w:vAlign w:val="center"/>
                </w:tcPr>
                <w:p w:rsidR="00BA1728" w:rsidRPr="00227937" w:rsidRDefault="00BA1728" w:rsidP="00227937">
                  <w:pPr>
                    <w:rPr>
                      <w:rFonts w:ascii="Calibri" w:hAnsi="Calibri" w:cs="Tahoma"/>
                      <w:sz w:val="18"/>
                      <w:szCs w:val="18"/>
                    </w:rPr>
                  </w:pPr>
                  <w:r w:rsidRPr="00227937">
                    <w:rPr>
                      <w:rFonts w:ascii="Calibri" w:hAnsi="Calibri" w:cs="Tahoma"/>
                      <w:sz w:val="18"/>
                      <w:szCs w:val="18"/>
                    </w:rPr>
                    <w:t xml:space="preserve">Av. Montes </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20</w:t>
                  </w:r>
                </w:p>
              </w:tc>
              <w:tc>
                <w:tcPr>
                  <w:tcW w:w="912" w:type="dxa"/>
                  <w:vMerge w:val="restart"/>
                  <w:tcBorders>
                    <w:left w:val="single" w:sz="4" w:space="0" w:color="auto"/>
                  </w:tcBorders>
                  <w:vAlign w:val="center"/>
                </w:tcPr>
                <w:p w:rsidR="00BA1728" w:rsidRPr="00227937" w:rsidRDefault="00BA1728" w:rsidP="00BA1728">
                  <w:pPr>
                    <w:jc w:val="center"/>
                    <w:rPr>
                      <w:rFonts w:ascii="Calibri" w:hAnsi="Calibri" w:cs="Tahoma"/>
                      <w:sz w:val="18"/>
                      <w:szCs w:val="18"/>
                    </w:rPr>
                  </w:pPr>
                  <w:r w:rsidRPr="00227937">
                    <w:rPr>
                      <w:rFonts w:ascii="Calibri" w:hAnsi="Calibri" w:cs="Tahoma"/>
                      <w:sz w:val="18"/>
                      <w:szCs w:val="18"/>
                    </w:rPr>
                    <w:t>1</w:t>
                  </w: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Estación de Servicio San Pedro</w:t>
                  </w:r>
                </w:p>
              </w:tc>
              <w:tc>
                <w:tcPr>
                  <w:tcW w:w="1602" w:type="dxa"/>
                  <w:vAlign w:val="center"/>
                </w:tcPr>
                <w:p w:rsidR="00BA1728" w:rsidRPr="00227937" w:rsidRDefault="00BA1728" w:rsidP="00227937">
                  <w:pPr>
                    <w:rPr>
                      <w:rFonts w:ascii="Calibri" w:hAnsi="Calibri" w:cs="Tahoma"/>
                      <w:sz w:val="18"/>
                      <w:szCs w:val="18"/>
                    </w:rPr>
                  </w:pPr>
                  <w:r w:rsidRPr="00227937">
                    <w:rPr>
                      <w:rFonts w:ascii="Calibri" w:hAnsi="Calibri" w:cs="Tahoma"/>
                      <w:sz w:val="18"/>
                      <w:szCs w:val="18"/>
                    </w:rPr>
                    <w:t xml:space="preserve">Av. 20 de Octubre </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50</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r w:rsidR="00BA1728" w:rsidRPr="00227937" w:rsidTr="00227937">
              <w:trPr>
                <w:trHeight w:val="436"/>
                <w:jc w:val="center"/>
              </w:trPr>
              <w:tc>
                <w:tcPr>
                  <w:tcW w:w="1323" w:type="dxa"/>
                  <w:vAlign w:val="center"/>
                </w:tcPr>
                <w:p w:rsidR="00BA1728" w:rsidRPr="00227937" w:rsidRDefault="00BA1728" w:rsidP="00227937">
                  <w:pPr>
                    <w:jc w:val="both"/>
                    <w:rPr>
                      <w:rFonts w:ascii="Calibri" w:hAnsi="Calibri" w:cs="Tahoma"/>
                      <w:sz w:val="18"/>
                      <w:szCs w:val="18"/>
                    </w:rPr>
                  </w:pPr>
                  <w:r w:rsidRPr="00227937">
                    <w:rPr>
                      <w:rFonts w:ascii="Calibri" w:hAnsi="Calibri" w:cs="Tahoma"/>
                      <w:sz w:val="18"/>
                      <w:szCs w:val="18"/>
                    </w:rPr>
                    <w:t>Estación de Servicio Calacoto</w:t>
                  </w:r>
                </w:p>
              </w:tc>
              <w:tc>
                <w:tcPr>
                  <w:tcW w:w="1602" w:type="dxa"/>
                  <w:vAlign w:val="center"/>
                </w:tcPr>
                <w:p w:rsidR="00BA1728" w:rsidRPr="00227937" w:rsidRDefault="00BA1728" w:rsidP="00227937">
                  <w:pPr>
                    <w:rPr>
                      <w:rFonts w:ascii="Calibri" w:hAnsi="Calibri" w:cs="Tahoma"/>
                      <w:sz w:val="18"/>
                      <w:szCs w:val="18"/>
                    </w:rPr>
                  </w:pPr>
                  <w:r w:rsidRPr="00227937">
                    <w:rPr>
                      <w:rFonts w:ascii="Calibri" w:hAnsi="Calibri" w:cs="Tahoma"/>
                      <w:sz w:val="18"/>
                      <w:szCs w:val="18"/>
                    </w:rPr>
                    <w:t>Av. Ballivian Calacoto</w:t>
                  </w:r>
                </w:p>
              </w:tc>
              <w:tc>
                <w:tcPr>
                  <w:tcW w:w="1134" w:type="dxa"/>
                  <w:tcBorders>
                    <w:right w:val="single" w:sz="4" w:space="0" w:color="auto"/>
                  </w:tcBorders>
                  <w:vAlign w:val="center"/>
                </w:tcPr>
                <w:p w:rsidR="00BA1728" w:rsidRPr="00227937" w:rsidRDefault="00BA1728" w:rsidP="00227937">
                  <w:pPr>
                    <w:jc w:val="center"/>
                    <w:rPr>
                      <w:rFonts w:ascii="Calibri" w:hAnsi="Calibri" w:cs="Tahoma"/>
                      <w:sz w:val="18"/>
                      <w:szCs w:val="18"/>
                    </w:rPr>
                  </w:pPr>
                  <w:r w:rsidRPr="00227937">
                    <w:rPr>
                      <w:rFonts w:ascii="Calibri" w:hAnsi="Calibri" w:cs="Tahoma"/>
                      <w:sz w:val="18"/>
                      <w:szCs w:val="18"/>
                    </w:rPr>
                    <w:t>40</w:t>
                  </w:r>
                </w:p>
              </w:tc>
              <w:tc>
                <w:tcPr>
                  <w:tcW w:w="912" w:type="dxa"/>
                  <w:vMerge/>
                  <w:tcBorders>
                    <w:left w:val="single" w:sz="4" w:space="0" w:color="auto"/>
                  </w:tcBorders>
                  <w:vAlign w:val="center"/>
                </w:tcPr>
                <w:p w:rsidR="00BA1728" w:rsidRPr="00227937" w:rsidRDefault="00BA1728" w:rsidP="00BA1728">
                  <w:pPr>
                    <w:jc w:val="center"/>
                    <w:rPr>
                      <w:rFonts w:ascii="Calibri" w:hAnsi="Calibri" w:cs="Tahoma"/>
                      <w:sz w:val="18"/>
                      <w:szCs w:val="18"/>
                    </w:rPr>
                  </w:pPr>
                </w:p>
              </w:tc>
            </w:tr>
          </w:tbl>
          <w:p w:rsidR="00DB5AAF" w:rsidRPr="00227937" w:rsidRDefault="00BA1728" w:rsidP="00581A4B">
            <w:pPr>
              <w:jc w:val="both"/>
              <w:rPr>
                <w:rFonts w:ascii="Calibri" w:hAnsi="Calibri" w:cstheme="minorHAnsi"/>
                <w:b/>
                <w:sz w:val="18"/>
                <w:szCs w:val="18"/>
              </w:rPr>
            </w:pPr>
            <w:r w:rsidRPr="00227937">
              <w:rPr>
                <w:rFonts w:ascii="Calibri" w:hAnsi="Calibri" w:cs="Arial"/>
                <w:sz w:val="18"/>
                <w:szCs w:val="18"/>
                <w:lang w:val="es-BO"/>
              </w:rPr>
              <w:t>El mantenimiento  incluye todas las áreas verdes que cuenta en sus instalaciones en YPFB.</w:t>
            </w:r>
          </w:p>
        </w:tc>
        <w:tc>
          <w:tcPr>
            <w:tcW w:w="2835" w:type="dxa"/>
            <w:vAlign w:val="center"/>
          </w:tcPr>
          <w:p w:rsidR="00DB5AAF" w:rsidRPr="00DB5AAF" w:rsidRDefault="00DB5AAF" w:rsidP="00696BDD">
            <w:pPr>
              <w:rPr>
                <w:rFonts w:ascii="Calibri" w:hAnsi="Calibri" w:cs="Calibri"/>
                <w:b/>
                <w:sz w:val="18"/>
                <w:szCs w:val="18"/>
              </w:rPr>
            </w:pPr>
          </w:p>
        </w:tc>
        <w:tc>
          <w:tcPr>
            <w:tcW w:w="567"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569"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849" w:type="dxa"/>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227937">
        <w:trPr>
          <w:jc w:val="center"/>
        </w:trPr>
        <w:tc>
          <w:tcPr>
            <w:tcW w:w="5131" w:type="dxa"/>
            <w:vAlign w:val="center"/>
          </w:tcPr>
          <w:p w:rsidR="00581A4B" w:rsidRPr="00227937" w:rsidRDefault="00581A4B" w:rsidP="00581A4B">
            <w:pPr>
              <w:jc w:val="both"/>
              <w:rPr>
                <w:rFonts w:ascii="Calibri" w:hAnsi="Calibri" w:cs="Arial"/>
                <w:b/>
                <w:bCs/>
                <w:sz w:val="18"/>
                <w:szCs w:val="18"/>
              </w:rPr>
            </w:pPr>
            <w:r w:rsidRPr="00227937">
              <w:rPr>
                <w:rFonts w:ascii="Calibri" w:hAnsi="Calibri" w:cs="Arial"/>
                <w:b/>
                <w:bCs/>
                <w:sz w:val="18"/>
                <w:szCs w:val="18"/>
              </w:rPr>
              <w:t xml:space="preserve">PROVISION DE PLANTAS ORNAMENTALES </w:t>
            </w:r>
          </w:p>
          <w:p w:rsidR="00DB5AAF" w:rsidRPr="00227937" w:rsidRDefault="00581A4B" w:rsidP="00581A4B">
            <w:pPr>
              <w:autoSpaceDE w:val="0"/>
              <w:autoSpaceDN w:val="0"/>
              <w:adjustRightInd w:val="0"/>
              <w:jc w:val="both"/>
              <w:rPr>
                <w:rFonts w:ascii="Calibri" w:hAnsi="Calibri" w:cstheme="minorHAnsi"/>
                <w:sz w:val="18"/>
                <w:szCs w:val="18"/>
              </w:rPr>
            </w:pPr>
            <w:r w:rsidRPr="00227937">
              <w:rPr>
                <w:rFonts w:ascii="Calibri" w:hAnsi="Calibri" w:cs="Arial"/>
                <w:bCs/>
                <w:sz w:val="18"/>
                <w:szCs w:val="18"/>
              </w:rPr>
              <w:t xml:space="preserve">La provisión de plantas ornamentales procede previa solicitud del </w:t>
            </w:r>
            <w:r w:rsidRPr="00227937">
              <w:rPr>
                <w:rFonts w:ascii="Calibri" w:hAnsi="Calibri" w:cs="Arial"/>
                <w:bCs/>
                <w:sz w:val="18"/>
                <w:szCs w:val="18"/>
              </w:rPr>
              <w:lastRenderedPageBreak/>
              <w:t>Fiscal de Servicio durante la gestión 2017. La propuesta económica deberá contemplar el importe para toda la gestión de Bs. 16.000,00 (Dieciséis Mil 00/100 Bolivianos), expresar su manifestación.</w:t>
            </w:r>
          </w:p>
        </w:tc>
        <w:tc>
          <w:tcPr>
            <w:tcW w:w="2835"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9" w:type="dxa"/>
            <w:vAlign w:val="center"/>
          </w:tcPr>
          <w:p w:rsidR="00DB5AAF" w:rsidRPr="00DB5AAF" w:rsidRDefault="00DB5AAF" w:rsidP="00696BDD">
            <w:pPr>
              <w:rPr>
                <w:rFonts w:ascii="Calibri" w:hAnsi="Calibri" w:cs="Calibri"/>
                <w:b/>
                <w:sz w:val="18"/>
                <w:szCs w:val="18"/>
              </w:rPr>
            </w:pPr>
          </w:p>
        </w:tc>
        <w:tc>
          <w:tcPr>
            <w:tcW w:w="849" w:type="dxa"/>
            <w:vAlign w:val="center"/>
          </w:tcPr>
          <w:p w:rsidR="00DB5AAF" w:rsidRPr="00DB5AAF" w:rsidRDefault="00DB5AAF" w:rsidP="00696BDD">
            <w:pPr>
              <w:rPr>
                <w:rFonts w:ascii="Calibri" w:hAnsi="Calibri" w:cs="Calibri"/>
                <w:b/>
                <w:sz w:val="18"/>
                <w:szCs w:val="18"/>
              </w:rPr>
            </w:pPr>
          </w:p>
        </w:tc>
      </w:tr>
      <w:tr w:rsidR="00DB5AAF" w:rsidRPr="00C75BEC" w:rsidTr="00227937">
        <w:trPr>
          <w:jc w:val="center"/>
        </w:trPr>
        <w:tc>
          <w:tcPr>
            <w:tcW w:w="5131" w:type="dxa"/>
            <w:vAlign w:val="center"/>
          </w:tcPr>
          <w:p w:rsidR="00DB5AAF" w:rsidRPr="00227937" w:rsidRDefault="00581A4B" w:rsidP="00696BDD">
            <w:pPr>
              <w:rPr>
                <w:rFonts w:ascii="Calibri" w:hAnsi="Calibri" w:cs="Arial"/>
                <w:b/>
                <w:sz w:val="18"/>
                <w:szCs w:val="18"/>
              </w:rPr>
            </w:pPr>
            <w:r w:rsidRPr="00227937">
              <w:rPr>
                <w:rFonts w:ascii="Calibri" w:hAnsi="Calibri" w:cs="Arial"/>
                <w:b/>
                <w:sz w:val="18"/>
                <w:szCs w:val="18"/>
              </w:rPr>
              <w:lastRenderedPageBreak/>
              <w:t>PLANTAS ORNAMENTALES</w:t>
            </w:r>
          </w:p>
          <w:p w:rsidR="00581A4B" w:rsidRPr="00227937" w:rsidRDefault="00581A4B" w:rsidP="00227937">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Limpieza general de cada planta, limpiado de hojas y macetero (lavado).</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Remoción y aumento de tierra apta.</w:t>
            </w:r>
          </w:p>
          <w:p w:rsidR="00581A4B" w:rsidRPr="00227937" w:rsidRDefault="00581A4B" w:rsidP="00227937">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 xml:space="preserve">Poda de ramas y retiro de hojas que se encuentren en mal estado. </w:t>
            </w:r>
          </w:p>
          <w:p w:rsidR="00581A4B" w:rsidRPr="00227937" w:rsidRDefault="00581A4B" w:rsidP="00227937">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Fumigado de plantas que se encuentran afectadas por diversas plagas o enfermedades con insecticidas y fungicidas adecuados.</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Vitaminas apropiadas para su fortalecimiento y crecimiento.</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Modelado de ubicación.</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Riego de acuerdo a la estación del año.</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Abonado dos veces por mes.</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Servicio de paisajismo y diseño en las plantas</w:t>
            </w:r>
          </w:p>
          <w:p w:rsidR="00581A4B" w:rsidRPr="00227937" w:rsidRDefault="00581A4B" w:rsidP="00581A4B">
            <w:pPr>
              <w:numPr>
                <w:ilvl w:val="0"/>
                <w:numId w:val="45"/>
              </w:numPr>
              <w:tabs>
                <w:tab w:val="clear" w:pos="720"/>
                <w:tab w:val="num" w:pos="284"/>
              </w:tabs>
              <w:ind w:hanging="578"/>
              <w:jc w:val="both"/>
              <w:rPr>
                <w:rFonts w:ascii="Calibri" w:hAnsi="Calibri" w:cs="Tahoma"/>
                <w:sz w:val="18"/>
                <w:szCs w:val="18"/>
              </w:rPr>
            </w:pPr>
            <w:r w:rsidRPr="00227937">
              <w:rPr>
                <w:rFonts w:ascii="Calibri" w:hAnsi="Calibri" w:cs="Tahoma"/>
                <w:sz w:val="18"/>
                <w:szCs w:val="18"/>
              </w:rPr>
              <w:t>Fumigado contra pulgones, insectos y otros</w:t>
            </w:r>
          </w:p>
          <w:p w:rsidR="00581A4B" w:rsidRPr="00227937" w:rsidRDefault="00581A4B" w:rsidP="00581A4B">
            <w:pPr>
              <w:numPr>
                <w:ilvl w:val="0"/>
                <w:numId w:val="45"/>
              </w:numPr>
              <w:tabs>
                <w:tab w:val="clear" w:pos="720"/>
                <w:tab w:val="num" w:pos="284"/>
              </w:tabs>
              <w:ind w:left="284" w:hanging="142"/>
              <w:jc w:val="both"/>
              <w:rPr>
                <w:rFonts w:ascii="Calibri" w:hAnsi="Calibri" w:cstheme="minorHAnsi"/>
                <w:b/>
                <w:sz w:val="18"/>
                <w:szCs w:val="18"/>
              </w:rPr>
            </w:pPr>
            <w:r w:rsidRPr="00227937">
              <w:rPr>
                <w:rFonts w:ascii="Calibri" w:hAnsi="Calibri" w:cs="Tahoma"/>
                <w:sz w:val="18"/>
                <w:szCs w:val="18"/>
              </w:rPr>
              <w:t>La empresa deberá reponer o reemplazar las plantas que se encuentren en mal estado, así como la dotación de plantas ornamentales cuando así lo requiera la empresa en algún ambiente o lugar específico con el precio correspondiente.</w:t>
            </w:r>
          </w:p>
        </w:tc>
        <w:tc>
          <w:tcPr>
            <w:tcW w:w="2835"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9" w:type="dxa"/>
            <w:vAlign w:val="center"/>
          </w:tcPr>
          <w:p w:rsidR="00DB5AAF" w:rsidRPr="00DB5AAF" w:rsidRDefault="00DB5AAF" w:rsidP="00696BDD">
            <w:pPr>
              <w:rPr>
                <w:rFonts w:ascii="Calibri" w:hAnsi="Calibri" w:cs="Calibri"/>
                <w:b/>
                <w:sz w:val="18"/>
                <w:szCs w:val="18"/>
              </w:rPr>
            </w:pPr>
          </w:p>
        </w:tc>
        <w:tc>
          <w:tcPr>
            <w:tcW w:w="849" w:type="dxa"/>
            <w:vAlign w:val="center"/>
          </w:tcPr>
          <w:p w:rsidR="00DB5AAF" w:rsidRPr="00DB5AAF" w:rsidRDefault="00DB5AAF" w:rsidP="00696BDD">
            <w:pPr>
              <w:rPr>
                <w:rFonts w:ascii="Calibri" w:hAnsi="Calibri" w:cs="Calibri"/>
                <w:b/>
                <w:sz w:val="18"/>
                <w:szCs w:val="18"/>
              </w:rPr>
            </w:pPr>
          </w:p>
        </w:tc>
      </w:tr>
      <w:tr w:rsidR="00F40153" w:rsidRPr="00C75BEC" w:rsidTr="00227937">
        <w:trPr>
          <w:jc w:val="center"/>
        </w:trPr>
        <w:tc>
          <w:tcPr>
            <w:tcW w:w="5131" w:type="dxa"/>
          </w:tcPr>
          <w:p w:rsidR="00F40153" w:rsidRPr="00227937" w:rsidRDefault="00581A4B" w:rsidP="00F40153">
            <w:pPr>
              <w:jc w:val="both"/>
              <w:rPr>
                <w:rFonts w:ascii="Calibri" w:hAnsi="Calibri" w:cs="Arial"/>
                <w:b/>
                <w:sz w:val="18"/>
                <w:szCs w:val="18"/>
              </w:rPr>
            </w:pPr>
            <w:r w:rsidRPr="00227937">
              <w:rPr>
                <w:rFonts w:ascii="Calibri" w:hAnsi="Calibri" w:cs="Arial"/>
                <w:b/>
                <w:sz w:val="18"/>
                <w:szCs w:val="18"/>
              </w:rPr>
              <w:t>AREAS VERDES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Atención diaria (aseo y mantenimiento) de toda la jardinería interior de las oficinas, jardines exteriores a los predios de las oficinas.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Riego de los jardines.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Limpieza, barrido, orillado y parchado.</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Realizar trabajos de remoción de áreas destinados como jardín</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 xml:space="preserve">Limpieza de basuras (bolsas, plásticas, papeles, </w:t>
            </w:r>
            <w:proofErr w:type="spellStart"/>
            <w:r w:rsidRPr="00227937">
              <w:rPr>
                <w:rFonts w:ascii="Calibri" w:hAnsi="Calibri" w:cs="Tahoma"/>
                <w:sz w:val="18"/>
                <w:szCs w:val="18"/>
              </w:rPr>
              <w:t>etc</w:t>
            </w:r>
            <w:proofErr w:type="spellEnd"/>
            <w:r w:rsidRPr="00227937">
              <w:rPr>
                <w:rFonts w:ascii="Calibri" w:hAnsi="Calibri" w:cs="Tahoma"/>
                <w:sz w:val="18"/>
                <w:szCs w:val="18"/>
              </w:rPr>
              <w:t xml:space="preserve"> en forma manual)</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Abonado de los jardines.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Sembrado de semillas para la renovación de jardines.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Cuidado y podado de árboles ornamentales (pino y otros).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Sembrado de flores decorativas y cuidado de los mismos.</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Deshierbe de plantas de los canales de drenaje.</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Plantado de plantas orilleras en lugares a requerir</w:t>
            </w:r>
          </w:p>
          <w:p w:rsidR="00581A4B" w:rsidRPr="00227937" w:rsidRDefault="00581A4B" w:rsidP="00581A4B">
            <w:pPr>
              <w:numPr>
                <w:ilvl w:val="0"/>
                <w:numId w:val="45"/>
              </w:numPr>
              <w:tabs>
                <w:tab w:val="clear" w:pos="720"/>
                <w:tab w:val="num" w:pos="284"/>
              </w:tabs>
              <w:ind w:left="284" w:hanging="142"/>
              <w:jc w:val="both"/>
              <w:rPr>
                <w:rFonts w:ascii="Calibri" w:hAnsi="Calibri" w:cs="Tahoma"/>
                <w:sz w:val="18"/>
                <w:szCs w:val="18"/>
              </w:rPr>
            </w:pPr>
            <w:r w:rsidRPr="00227937">
              <w:rPr>
                <w:rFonts w:ascii="Calibri" w:hAnsi="Calibri" w:cs="Tahoma"/>
                <w:sz w:val="18"/>
                <w:szCs w:val="18"/>
              </w:rPr>
              <w:t xml:space="preserve">Trabajos de deshierbe de paja brava y otros de las oficinas ubicados en la </w:t>
            </w:r>
            <w:r w:rsidR="00227937" w:rsidRPr="00227937">
              <w:rPr>
                <w:rFonts w:ascii="Calibri" w:hAnsi="Calibri" w:cs="Tahoma"/>
                <w:sz w:val="18"/>
                <w:szCs w:val="18"/>
              </w:rPr>
              <w:t>ciudad</w:t>
            </w:r>
            <w:r w:rsidRPr="00227937">
              <w:rPr>
                <w:rFonts w:ascii="Calibri" w:hAnsi="Calibri" w:cs="Tahoma"/>
                <w:sz w:val="18"/>
                <w:szCs w:val="18"/>
              </w:rPr>
              <w:t xml:space="preserve"> de  El Alto (PLEA).</w:t>
            </w:r>
          </w:p>
          <w:p w:rsidR="00581A4B" w:rsidRPr="00227937" w:rsidRDefault="00581A4B" w:rsidP="00581A4B">
            <w:pPr>
              <w:numPr>
                <w:ilvl w:val="0"/>
                <w:numId w:val="45"/>
              </w:numPr>
              <w:tabs>
                <w:tab w:val="clear" w:pos="720"/>
                <w:tab w:val="num" w:pos="284"/>
              </w:tabs>
              <w:ind w:left="284" w:hanging="142"/>
              <w:jc w:val="both"/>
              <w:rPr>
                <w:rFonts w:ascii="Calibri" w:hAnsi="Calibri" w:cstheme="minorHAnsi"/>
                <w:sz w:val="18"/>
                <w:szCs w:val="18"/>
              </w:rPr>
            </w:pPr>
            <w:r w:rsidRPr="00227937">
              <w:rPr>
                <w:rFonts w:ascii="Calibri" w:hAnsi="Calibri" w:cs="Tahoma"/>
                <w:sz w:val="18"/>
                <w:szCs w:val="18"/>
              </w:rPr>
              <w:t>Todo trabajo adicional a los anteriores de acuerdo a necesidades de la empresa.</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581A4B" w:rsidRPr="00227937" w:rsidRDefault="00581A4B" w:rsidP="00581A4B">
            <w:pPr>
              <w:jc w:val="both"/>
              <w:rPr>
                <w:rFonts w:ascii="Calibri" w:hAnsi="Calibri" w:cs="Arial"/>
                <w:sz w:val="18"/>
                <w:szCs w:val="18"/>
              </w:rPr>
            </w:pPr>
            <w:r w:rsidRPr="00227937">
              <w:rPr>
                <w:rFonts w:ascii="Calibri" w:hAnsi="Calibri" w:cs="Arial"/>
                <w:b/>
                <w:sz w:val="18"/>
                <w:szCs w:val="18"/>
              </w:rPr>
              <w:t>Horario</w:t>
            </w:r>
            <w:r w:rsidRPr="00227937">
              <w:rPr>
                <w:rFonts w:ascii="Calibri" w:hAnsi="Calibri" w:cs="Arial"/>
                <w:sz w:val="18"/>
                <w:szCs w:val="18"/>
              </w:rPr>
              <w:t xml:space="preserve"> </w:t>
            </w:r>
          </w:p>
          <w:p w:rsidR="00F40153" w:rsidRPr="00227937" w:rsidRDefault="00581A4B" w:rsidP="00581A4B">
            <w:pPr>
              <w:jc w:val="both"/>
              <w:rPr>
                <w:rFonts w:ascii="Calibri" w:hAnsi="Calibri" w:cstheme="minorHAnsi"/>
                <w:sz w:val="18"/>
                <w:szCs w:val="18"/>
              </w:rPr>
            </w:pPr>
            <w:r w:rsidRPr="00227937">
              <w:rPr>
                <w:rFonts w:ascii="Calibri" w:hAnsi="Calibri" w:cs="Arial"/>
                <w:sz w:val="18"/>
                <w:szCs w:val="18"/>
              </w:rPr>
              <w:t>La atención del  servicio deberá ser diaria y los horarios serán  según lo requiera el servicio</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581A4B" w:rsidRPr="00227937" w:rsidRDefault="00581A4B" w:rsidP="00581A4B">
            <w:pPr>
              <w:jc w:val="both"/>
              <w:rPr>
                <w:rFonts w:ascii="Calibri" w:hAnsi="Calibri" w:cs="Tahoma"/>
                <w:sz w:val="18"/>
                <w:szCs w:val="18"/>
              </w:rPr>
            </w:pPr>
            <w:r w:rsidRPr="00227937">
              <w:rPr>
                <w:rFonts w:ascii="Calibri" w:hAnsi="Calibri" w:cs="Tahoma"/>
                <w:b/>
                <w:sz w:val="18"/>
                <w:szCs w:val="18"/>
              </w:rPr>
              <w:t>Servicio de Mantenimiento de Plantas Ornamentales</w:t>
            </w:r>
          </w:p>
          <w:p w:rsidR="00F40153" w:rsidRPr="00227937" w:rsidRDefault="00581A4B" w:rsidP="00581A4B">
            <w:pPr>
              <w:jc w:val="both"/>
              <w:rPr>
                <w:rFonts w:ascii="Calibri" w:hAnsi="Calibri" w:cstheme="minorHAnsi"/>
                <w:sz w:val="18"/>
                <w:szCs w:val="18"/>
              </w:rPr>
            </w:pPr>
            <w:r w:rsidRPr="00227937">
              <w:rPr>
                <w:rFonts w:ascii="Calibri" w:hAnsi="Calibri" w:cs="Tahoma"/>
                <w:sz w:val="18"/>
                <w:szCs w:val="18"/>
              </w:rPr>
              <w:t>La empresa adjudicada deberá prestar el servicio todos los días de la semana de lunes a viernes con un mínimo de 6 horas por día para la realización del servicio</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581A4B" w:rsidRPr="00227937" w:rsidRDefault="00581A4B" w:rsidP="00581A4B">
            <w:pPr>
              <w:jc w:val="both"/>
              <w:rPr>
                <w:rFonts w:ascii="Calibri" w:hAnsi="Calibri" w:cs="Tahoma"/>
                <w:b/>
                <w:sz w:val="18"/>
                <w:szCs w:val="18"/>
              </w:rPr>
            </w:pPr>
            <w:r w:rsidRPr="00227937">
              <w:rPr>
                <w:rFonts w:ascii="Calibri" w:hAnsi="Calibri" w:cs="Tahoma"/>
                <w:b/>
                <w:sz w:val="18"/>
                <w:szCs w:val="18"/>
              </w:rPr>
              <w:t>Servicio de Mantenimiento de Áreas Verdes</w:t>
            </w:r>
          </w:p>
          <w:p w:rsidR="00F40153" w:rsidRPr="00227937" w:rsidRDefault="00581A4B" w:rsidP="00581A4B">
            <w:pPr>
              <w:jc w:val="both"/>
              <w:rPr>
                <w:rFonts w:ascii="Calibri" w:hAnsi="Calibri" w:cstheme="minorHAnsi"/>
                <w:sz w:val="18"/>
                <w:szCs w:val="18"/>
              </w:rPr>
            </w:pPr>
            <w:r w:rsidRPr="00227937">
              <w:rPr>
                <w:rFonts w:ascii="Calibri" w:hAnsi="Calibri" w:cs="Tahoma"/>
                <w:sz w:val="18"/>
                <w:szCs w:val="18"/>
              </w:rPr>
              <w:t>Los horarios de prestación de servicios serán programados con el fin de no interrumpir los horarios de funcionamiento que tiene YPFB. La empresa adjudicada deberá acomodarse al horario de trabajo establecido en YPFB.</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F40153" w:rsidRPr="00227937" w:rsidRDefault="00581A4B" w:rsidP="00F40153">
            <w:pPr>
              <w:jc w:val="both"/>
              <w:rPr>
                <w:rFonts w:ascii="Calibri" w:hAnsi="Calibri" w:cstheme="minorHAnsi"/>
                <w:sz w:val="18"/>
                <w:szCs w:val="18"/>
              </w:rPr>
            </w:pPr>
            <w:r w:rsidRPr="00227937">
              <w:rPr>
                <w:rFonts w:ascii="Calibri" w:hAnsi="Calibri" w:cs="Arial"/>
                <w:sz w:val="18"/>
                <w:szCs w:val="18"/>
              </w:rPr>
              <w:t>Es de responsabilidad exclusiva de la empresa  adjudicada la provisión de los equipos, insumos y recursos humanos necesarios para la ejecución del servicio solicitado.</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F40153" w:rsidRPr="00227937" w:rsidRDefault="00581A4B" w:rsidP="00581A4B">
            <w:pPr>
              <w:jc w:val="both"/>
              <w:rPr>
                <w:rFonts w:ascii="Calibri" w:hAnsi="Calibri" w:cstheme="minorHAnsi"/>
                <w:sz w:val="18"/>
                <w:szCs w:val="18"/>
              </w:rPr>
            </w:pPr>
            <w:r w:rsidRPr="00227937">
              <w:rPr>
                <w:rFonts w:ascii="Calibri" w:hAnsi="Calibri" w:cs="Century Gothic"/>
                <w:sz w:val="18"/>
                <w:szCs w:val="18"/>
              </w:rPr>
              <w:t xml:space="preserve">Los proponentes deberán considerar y cotizar lo solicitado en el </w:t>
            </w:r>
            <w:r w:rsidRPr="00227937">
              <w:rPr>
                <w:rFonts w:ascii="Calibri" w:hAnsi="Calibri" w:cs="Century Gothic"/>
                <w:sz w:val="18"/>
                <w:szCs w:val="18"/>
              </w:rPr>
              <w:lastRenderedPageBreak/>
              <w:t>presente cuadro que establece costos por mantenimientos y provisión de plantas ornamentales.</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F40153" w:rsidRPr="00227937" w:rsidRDefault="00581A4B" w:rsidP="00F40153">
            <w:pPr>
              <w:jc w:val="both"/>
              <w:rPr>
                <w:rFonts w:ascii="Calibri" w:hAnsi="Calibri" w:cs="Calibri"/>
                <w:b/>
                <w:bCs/>
                <w:sz w:val="18"/>
                <w:szCs w:val="18"/>
              </w:rPr>
            </w:pPr>
            <w:r w:rsidRPr="00227937">
              <w:rPr>
                <w:rFonts w:ascii="Calibri" w:hAnsi="Calibri" w:cs="Calibri"/>
                <w:b/>
                <w:bCs/>
                <w:sz w:val="18"/>
                <w:szCs w:val="18"/>
              </w:rPr>
              <w:lastRenderedPageBreak/>
              <w:t xml:space="preserve">PLAZO DEL SERVICIO  </w:t>
            </w:r>
          </w:p>
          <w:p w:rsidR="00581A4B" w:rsidRPr="00227937" w:rsidRDefault="00581A4B" w:rsidP="00581A4B">
            <w:pPr>
              <w:jc w:val="both"/>
              <w:rPr>
                <w:rFonts w:ascii="Calibri" w:hAnsi="Calibri" w:cs="Arial"/>
                <w:sz w:val="18"/>
                <w:szCs w:val="18"/>
              </w:rPr>
            </w:pPr>
            <w:r w:rsidRPr="00227937">
              <w:rPr>
                <w:rFonts w:ascii="Calibri" w:hAnsi="Calibri" w:cs="Arial"/>
                <w:sz w:val="18"/>
                <w:szCs w:val="18"/>
              </w:rPr>
              <w:t>El Contrato resultante del presente proceso, tendrá vigencia desde la firma del contrato al 31 de diciembre de 2017</w:t>
            </w:r>
          </w:p>
          <w:p w:rsidR="00581A4B" w:rsidRPr="00227937" w:rsidRDefault="00581A4B" w:rsidP="00581A4B">
            <w:pPr>
              <w:jc w:val="both"/>
              <w:rPr>
                <w:rFonts w:ascii="Calibri" w:hAnsi="Calibri" w:cstheme="minorHAnsi"/>
                <w:sz w:val="18"/>
                <w:szCs w:val="18"/>
              </w:rPr>
            </w:pPr>
            <w:r w:rsidRPr="00227937">
              <w:rPr>
                <w:rFonts w:ascii="Calibri" w:hAnsi="Calibri" w:cs="Arial"/>
                <w:sz w:val="18"/>
                <w:szCs w:val="18"/>
                <w:lang w:val="es-BO"/>
              </w:rPr>
              <w:t>El presente proceso de contratación no obstante de llegar hasta la adjudicación, se llevara a cabo sin compromiso estando sujeto a la aprobación del presupuesto de la siguiente gestión.</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F40153" w:rsidRPr="00C75BEC" w:rsidTr="00227937">
        <w:trPr>
          <w:jc w:val="center"/>
        </w:trPr>
        <w:tc>
          <w:tcPr>
            <w:tcW w:w="5131" w:type="dxa"/>
          </w:tcPr>
          <w:p w:rsidR="00F40153" w:rsidRPr="00227937" w:rsidRDefault="00581A4B" w:rsidP="00F40153">
            <w:pPr>
              <w:jc w:val="both"/>
              <w:rPr>
                <w:rFonts w:ascii="Calibri" w:hAnsi="Calibri" w:cs="Calibri"/>
                <w:b/>
                <w:bCs/>
                <w:sz w:val="18"/>
                <w:szCs w:val="18"/>
              </w:rPr>
            </w:pPr>
            <w:r w:rsidRPr="00227937">
              <w:rPr>
                <w:rFonts w:ascii="Calibri" w:hAnsi="Calibri" w:cs="Calibri"/>
                <w:b/>
                <w:bCs/>
                <w:sz w:val="18"/>
                <w:szCs w:val="18"/>
              </w:rPr>
              <w:t xml:space="preserve">EXPERIENCIA DEL PROPONENTE  </w:t>
            </w:r>
          </w:p>
          <w:p w:rsidR="00581A4B" w:rsidRPr="00227937" w:rsidRDefault="00581A4B" w:rsidP="00F40153">
            <w:pPr>
              <w:jc w:val="both"/>
              <w:rPr>
                <w:rFonts w:ascii="Calibri" w:hAnsi="Calibri" w:cstheme="minorHAnsi"/>
                <w:sz w:val="18"/>
                <w:szCs w:val="18"/>
              </w:rPr>
            </w:pPr>
            <w:r w:rsidRPr="00227937">
              <w:rPr>
                <w:rFonts w:ascii="Calibri" w:hAnsi="Calibri" w:cs="Arial"/>
                <w:bCs/>
                <w:sz w:val="18"/>
                <w:szCs w:val="18"/>
              </w:rPr>
              <w:t>El proponente deberá tener experiencia mínima de dos años en el rubro objeto de la presente contratación para tal efecto, deberá presentar la documentación de respaldo respectiva (fotocopias de contratos, órdenes de servicio u otro documento equivalente que respalde la información requerida).</w:t>
            </w:r>
          </w:p>
        </w:tc>
        <w:tc>
          <w:tcPr>
            <w:tcW w:w="2835" w:type="dxa"/>
            <w:vAlign w:val="center"/>
          </w:tcPr>
          <w:p w:rsidR="00F40153" w:rsidRPr="00DB5AAF" w:rsidRDefault="00F40153" w:rsidP="00F40153">
            <w:pPr>
              <w:rPr>
                <w:rFonts w:ascii="Calibri" w:hAnsi="Calibri" w:cs="Calibri"/>
                <w:b/>
                <w:sz w:val="18"/>
                <w:szCs w:val="18"/>
              </w:rPr>
            </w:pPr>
          </w:p>
        </w:tc>
        <w:tc>
          <w:tcPr>
            <w:tcW w:w="567" w:type="dxa"/>
            <w:vAlign w:val="center"/>
          </w:tcPr>
          <w:p w:rsidR="00F40153" w:rsidRPr="00DB5AAF" w:rsidRDefault="00F40153" w:rsidP="00F40153">
            <w:pPr>
              <w:rPr>
                <w:rFonts w:ascii="Calibri" w:hAnsi="Calibri" w:cs="Calibri"/>
                <w:b/>
                <w:sz w:val="18"/>
                <w:szCs w:val="18"/>
              </w:rPr>
            </w:pPr>
          </w:p>
        </w:tc>
        <w:tc>
          <w:tcPr>
            <w:tcW w:w="569" w:type="dxa"/>
            <w:vAlign w:val="center"/>
          </w:tcPr>
          <w:p w:rsidR="00F40153" w:rsidRPr="00DB5AAF" w:rsidRDefault="00F40153" w:rsidP="00F40153">
            <w:pPr>
              <w:rPr>
                <w:rFonts w:ascii="Calibri" w:hAnsi="Calibri" w:cs="Calibri"/>
                <w:b/>
                <w:sz w:val="18"/>
                <w:szCs w:val="18"/>
              </w:rPr>
            </w:pPr>
          </w:p>
        </w:tc>
        <w:tc>
          <w:tcPr>
            <w:tcW w:w="849" w:type="dxa"/>
            <w:vAlign w:val="center"/>
          </w:tcPr>
          <w:p w:rsidR="00F40153" w:rsidRPr="00DB5AAF" w:rsidRDefault="00F40153" w:rsidP="00F40153">
            <w:pPr>
              <w:rPr>
                <w:rFonts w:ascii="Calibri" w:hAnsi="Calibri" w:cs="Calibri"/>
                <w:b/>
                <w:sz w:val="18"/>
                <w:szCs w:val="18"/>
              </w:rPr>
            </w:pPr>
          </w:p>
        </w:tc>
      </w:tr>
      <w:tr w:rsidR="002C2D95" w:rsidRPr="00C75BEC" w:rsidTr="00227937">
        <w:trPr>
          <w:jc w:val="center"/>
        </w:trPr>
        <w:tc>
          <w:tcPr>
            <w:tcW w:w="5131" w:type="dxa"/>
          </w:tcPr>
          <w:p w:rsidR="002C2D95" w:rsidRPr="00227937" w:rsidRDefault="00581A4B" w:rsidP="00581A4B">
            <w:pPr>
              <w:jc w:val="both"/>
              <w:rPr>
                <w:rFonts w:ascii="Calibri" w:hAnsi="Calibri" w:cs="Calibri"/>
                <w:b/>
                <w:bCs/>
                <w:sz w:val="18"/>
                <w:szCs w:val="18"/>
              </w:rPr>
            </w:pPr>
            <w:r w:rsidRPr="00227937">
              <w:rPr>
                <w:rFonts w:ascii="Calibri" w:hAnsi="Calibri" w:cs="Calibri"/>
                <w:b/>
                <w:bCs/>
                <w:sz w:val="18"/>
                <w:szCs w:val="18"/>
              </w:rPr>
              <w:t>FORMA DE PAGO</w:t>
            </w:r>
          </w:p>
          <w:p w:rsidR="00581A4B" w:rsidRPr="00227937" w:rsidRDefault="00227937" w:rsidP="00581A4B">
            <w:pPr>
              <w:jc w:val="both"/>
              <w:rPr>
                <w:rFonts w:ascii="Calibri" w:hAnsi="Calibri" w:cstheme="minorHAnsi"/>
                <w:b/>
                <w:sz w:val="18"/>
                <w:szCs w:val="18"/>
              </w:rPr>
            </w:pPr>
            <w:r w:rsidRPr="00227937">
              <w:rPr>
                <w:rFonts w:ascii="Calibri" w:hAnsi="Calibri" w:cs="Arial"/>
                <w:sz w:val="18"/>
                <w:szCs w:val="18"/>
              </w:rPr>
              <w:t>El pago de los servicios se efectuará a través del SIGEP de forma mensual previa presentación de la factura correspondiente y acta de conformidad de parte de las diferentes oficinas de YPFB donde se presta el servicio.</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r w:rsidR="002C2D95" w:rsidRPr="00C75BEC" w:rsidTr="00227937">
        <w:trPr>
          <w:jc w:val="center"/>
        </w:trPr>
        <w:tc>
          <w:tcPr>
            <w:tcW w:w="5131" w:type="dxa"/>
          </w:tcPr>
          <w:p w:rsidR="002C2D95" w:rsidRPr="00227937" w:rsidRDefault="00227937" w:rsidP="00227937">
            <w:pPr>
              <w:tabs>
                <w:tab w:val="left" w:pos="1785"/>
              </w:tabs>
              <w:rPr>
                <w:rFonts w:ascii="Calibri" w:hAnsi="Calibri" w:cs="Calibri"/>
                <w:b/>
                <w:bCs/>
                <w:sz w:val="18"/>
                <w:szCs w:val="18"/>
              </w:rPr>
            </w:pPr>
            <w:r w:rsidRPr="00227937">
              <w:rPr>
                <w:rFonts w:ascii="Calibri" w:hAnsi="Calibri" w:cs="Calibri"/>
                <w:b/>
                <w:bCs/>
                <w:sz w:val="18"/>
                <w:szCs w:val="18"/>
              </w:rPr>
              <w:t>FISCAL DEL SERVICIO</w:t>
            </w:r>
          </w:p>
          <w:p w:rsidR="00227937" w:rsidRPr="00227937" w:rsidRDefault="00227937" w:rsidP="00227937">
            <w:pPr>
              <w:contextualSpacing/>
              <w:jc w:val="both"/>
              <w:rPr>
                <w:rFonts w:ascii="Calibri" w:hAnsi="Calibri" w:cs="Arial"/>
                <w:sz w:val="18"/>
                <w:szCs w:val="18"/>
              </w:rPr>
            </w:pPr>
            <w:r w:rsidRPr="00227937">
              <w:rPr>
                <w:rFonts w:ascii="Calibri" w:hAnsi="Calibri" w:cs="Arial"/>
                <w:sz w:val="18"/>
                <w:szCs w:val="18"/>
              </w:rPr>
              <w:t>Yacimientos Petrolíferos Fiscales Bolivianos designará uno o varios funcionarios dependientes de su personal de planta, que ejercerá las funciones de Fiscal del Servicio, que tendrá las siguientes responsabilidades:</w:t>
            </w:r>
          </w:p>
          <w:p w:rsidR="00227937" w:rsidRPr="00227937" w:rsidRDefault="00227937" w:rsidP="00227937">
            <w:pPr>
              <w:numPr>
                <w:ilvl w:val="0"/>
                <w:numId w:val="44"/>
              </w:numPr>
              <w:ind w:left="284" w:hanging="284"/>
              <w:contextualSpacing/>
              <w:jc w:val="both"/>
              <w:rPr>
                <w:rFonts w:ascii="Calibri" w:hAnsi="Calibri" w:cs="Arial"/>
                <w:b/>
                <w:sz w:val="18"/>
                <w:szCs w:val="18"/>
              </w:rPr>
            </w:pPr>
            <w:r w:rsidRPr="00227937">
              <w:rPr>
                <w:rFonts w:ascii="Calibri" w:hAnsi="Calibri" w:cs="Arial"/>
                <w:sz w:val="18"/>
                <w:szCs w:val="18"/>
              </w:rPr>
              <w:t>Verificar el cumplimiento de los trabajos, para la emisión del informe de conformidad para procesar el pago.</w:t>
            </w:r>
          </w:p>
          <w:p w:rsidR="00227937" w:rsidRPr="00227937" w:rsidRDefault="00227937" w:rsidP="00227937">
            <w:pPr>
              <w:numPr>
                <w:ilvl w:val="0"/>
                <w:numId w:val="44"/>
              </w:numPr>
              <w:ind w:left="284" w:hanging="284"/>
              <w:contextualSpacing/>
              <w:jc w:val="both"/>
              <w:rPr>
                <w:rFonts w:ascii="Calibri" w:hAnsi="Calibri" w:cs="Arial"/>
                <w:b/>
                <w:sz w:val="18"/>
                <w:szCs w:val="18"/>
              </w:rPr>
            </w:pPr>
            <w:r w:rsidRPr="00227937">
              <w:rPr>
                <w:rFonts w:ascii="Calibri" w:hAnsi="Calibri" w:cs="Arial"/>
                <w:sz w:val="18"/>
                <w:szCs w:val="18"/>
              </w:rPr>
              <w:t>Verificar el cumplimiento de lo establecido en el DCD, Especificaciones Técnicas así como del contrato.</w:t>
            </w:r>
          </w:p>
          <w:p w:rsidR="00227937" w:rsidRPr="00227937" w:rsidRDefault="00227937" w:rsidP="00227937">
            <w:pPr>
              <w:numPr>
                <w:ilvl w:val="0"/>
                <w:numId w:val="44"/>
              </w:numPr>
              <w:ind w:left="284" w:hanging="284"/>
              <w:contextualSpacing/>
              <w:jc w:val="both"/>
              <w:rPr>
                <w:rFonts w:ascii="Calibri" w:hAnsi="Calibri" w:cstheme="minorHAnsi"/>
                <w:b/>
                <w:sz w:val="18"/>
                <w:szCs w:val="18"/>
              </w:rPr>
            </w:pPr>
            <w:r w:rsidRPr="00227937">
              <w:rPr>
                <w:rFonts w:ascii="Calibri" w:hAnsi="Calibri" w:cs="Arial"/>
                <w:sz w:val="18"/>
                <w:szCs w:val="18"/>
              </w:rPr>
              <w:t>Realizar inspecciones sorpresivas para verificar la buena ejecución del servicio.</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r w:rsidR="002C2D95" w:rsidRPr="00C75BEC" w:rsidTr="00227937">
        <w:trPr>
          <w:jc w:val="center"/>
        </w:trPr>
        <w:tc>
          <w:tcPr>
            <w:tcW w:w="5131" w:type="dxa"/>
          </w:tcPr>
          <w:p w:rsidR="002C2D95" w:rsidRPr="00227937" w:rsidRDefault="00227937" w:rsidP="00227937">
            <w:pPr>
              <w:tabs>
                <w:tab w:val="left" w:pos="900"/>
              </w:tabs>
              <w:jc w:val="both"/>
              <w:rPr>
                <w:rFonts w:ascii="Calibri" w:hAnsi="Calibri" w:cs="Calibri"/>
                <w:b/>
                <w:bCs/>
                <w:sz w:val="18"/>
                <w:szCs w:val="18"/>
              </w:rPr>
            </w:pPr>
            <w:r w:rsidRPr="00227937">
              <w:rPr>
                <w:rFonts w:ascii="Calibri" w:hAnsi="Calibri" w:cs="Calibri"/>
                <w:b/>
                <w:bCs/>
                <w:sz w:val="18"/>
                <w:szCs w:val="18"/>
              </w:rPr>
              <w:t>CLAUSULA DE SEGUROS</w:t>
            </w:r>
          </w:p>
          <w:p w:rsidR="00227937" w:rsidRPr="00227937" w:rsidRDefault="00227937" w:rsidP="00227937">
            <w:pPr>
              <w:autoSpaceDE w:val="0"/>
              <w:autoSpaceDN w:val="0"/>
              <w:jc w:val="both"/>
              <w:rPr>
                <w:rFonts w:ascii="Calibri" w:hAnsi="Calibri"/>
                <w:b/>
                <w:sz w:val="18"/>
                <w:szCs w:val="18"/>
              </w:rPr>
            </w:pPr>
            <w:r w:rsidRPr="00227937">
              <w:rPr>
                <w:rFonts w:ascii="Calibri" w:hAnsi="Calibri"/>
                <w:sz w:val="18"/>
                <w:szCs w:val="18"/>
              </w:rPr>
              <w:t xml:space="preserve">La empresa adjudicada, deberá presentar  y mantener vigente de forma ininterrumpida durante todo el periodo del contrato la póliza de seguro especificada a continuación: </w:t>
            </w:r>
          </w:p>
          <w:p w:rsidR="00227937" w:rsidRPr="00227937" w:rsidRDefault="00227937" w:rsidP="00227937">
            <w:pPr>
              <w:jc w:val="both"/>
              <w:rPr>
                <w:rFonts w:ascii="Calibri" w:hAnsi="Calibri" w:cs="Arial"/>
                <w:sz w:val="18"/>
                <w:szCs w:val="18"/>
                <w:lang w:val="es-ES_tradnl"/>
              </w:rPr>
            </w:pPr>
          </w:p>
          <w:p w:rsidR="00227937" w:rsidRPr="00227937" w:rsidRDefault="00227937" w:rsidP="00227937">
            <w:pPr>
              <w:pStyle w:val="Prrafodelista1"/>
              <w:numPr>
                <w:ilvl w:val="0"/>
                <w:numId w:val="48"/>
              </w:numPr>
              <w:spacing w:after="200"/>
              <w:ind w:left="426" w:hanging="284"/>
              <w:jc w:val="both"/>
              <w:rPr>
                <w:rFonts w:ascii="Calibri" w:hAnsi="Calibri"/>
                <w:sz w:val="18"/>
                <w:szCs w:val="18"/>
              </w:rPr>
            </w:pPr>
            <w:r w:rsidRPr="00227937">
              <w:rPr>
                <w:rFonts w:ascii="Calibri" w:hAnsi="Calibri"/>
                <w:b/>
                <w:sz w:val="18"/>
                <w:szCs w:val="18"/>
              </w:rPr>
              <w:t>Póliza de Accidentes Personales:</w:t>
            </w:r>
          </w:p>
          <w:p w:rsidR="00227937" w:rsidRPr="00227937" w:rsidRDefault="00227937" w:rsidP="00227937">
            <w:pPr>
              <w:tabs>
                <w:tab w:val="left" w:pos="900"/>
              </w:tabs>
              <w:jc w:val="both"/>
              <w:rPr>
                <w:rFonts w:ascii="Calibri" w:hAnsi="Calibri" w:cstheme="minorHAnsi"/>
                <w:sz w:val="18"/>
                <w:szCs w:val="18"/>
              </w:rPr>
            </w:pPr>
            <w:r w:rsidRPr="00227937">
              <w:rPr>
                <w:rFonts w:ascii="Calibri" w:hAnsi="Calibri"/>
                <w:sz w:val="18"/>
                <w:szCs w:val="18"/>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con lesiones corporales sufridas como consecuencia directa e inmediata de los accidentes que ocurran en el desempeño de su trabajo.</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r w:rsidR="002C2D95" w:rsidRPr="00C75BEC" w:rsidTr="00227937">
        <w:trPr>
          <w:jc w:val="center"/>
        </w:trPr>
        <w:tc>
          <w:tcPr>
            <w:tcW w:w="5131" w:type="dxa"/>
          </w:tcPr>
          <w:p w:rsidR="00227937" w:rsidRPr="00227937" w:rsidRDefault="00227937" w:rsidP="00227937">
            <w:pPr>
              <w:pStyle w:val="Prrafodelista1"/>
              <w:ind w:left="0"/>
              <w:jc w:val="both"/>
              <w:rPr>
                <w:rFonts w:ascii="Calibri" w:hAnsi="Calibri"/>
                <w:b/>
                <w:sz w:val="18"/>
                <w:szCs w:val="18"/>
              </w:rPr>
            </w:pPr>
            <w:r w:rsidRPr="00227937">
              <w:rPr>
                <w:rFonts w:ascii="Calibri" w:hAnsi="Calibri"/>
                <w:b/>
                <w:sz w:val="18"/>
                <w:szCs w:val="18"/>
              </w:rPr>
              <w:t>CONDICIONES ADICIONALES</w:t>
            </w:r>
          </w:p>
          <w:p w:rsidR="00227937" w:rsidRPr="00227937" w:rsidRDefault="00227937" w:rsidP="00227937">
            <w:pPr>
              <w:pStyle w:val="Prrafodelista"/>
              <w:numPr>
                <w:ilvl w:val="0"/>
                <w:numId w:val="49"/>
              </w:numPr>
              <w:spacing w:after="200"/>
              <w:ind w:left="284" w:hanging="142"/>
              <w:contextualSpacing/>
              <w:jc w:val="both"/>
              <w:rPr>
                <w:rFonts w:ascii="Calibri" w:hAnsi="Calibri"/>
                <w:sz w:val="18"/>
                <w:szCs w:val="18"/>
              </w:rPr>
            </w:pPr>
            <w:r w:rsidRPr="00227937">
              <w:rPr>
                <w:rFonts w:ascii="Calibri" w:hAnsi="Calibri"/>
                <w:sz w:val="18"/>
                <w:szCs w:val="18"/>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2C2D95" w:rsidRPr="00227937" w:rsidRDefault="00227937" w:rsidP="00227937">
            <w:pPr>
              <w:pStyle w:val="Prrafodelista"/>
              <w:numPr>
                <w:ilvl w:val="0"/>
                <w:numId w:val="49"/>
              </w:numPr>
              <w:spacing w:after="200"/>
              <w:ind w:left="284" w:hanging="142"/>
              <w:contextualSpacing/>
              <w:jc w:val="both"/>
              <w:rPr>
                <w:rFonts w:ascii="Calibri" w:hAnsi="Calibri" w:cstheme="minorHAnsi"/>
                <w:sz w:val="18"/>
                <w:szCs w:val="18"/>
              </w:rPr>
            </w:pPr>
            <w:r w:rsidRPr="00227937">
              <w:rPr>
                <w:rFonts w:ascii="Calibri" w:hAnsi="Calibri"/>
                <w:sz w:val="18"/>
                <w:szCs w:val="18"/>
              </w:rPr>
              <w:t>El Contratista, una vez adjudicado, deberá entregar una copia de las citadas pólizas a YPFB antes de la suscripción del contrato.</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r w:rsidR="002C2D95" w:rsidRPr="00C75BEC" w:rsidTr="00227937">
        <w:trPr>
          <w:jc w:val="center"/>
        </w:trPr>
        <w:tc>
          <w:tcPr>
            <w:tcW w:w="5131" w:type="dxa"/>
          </w:tcPr>
          <w:p w:rsidR="002C2D95" w:rsidRPr="00227937" w:rsidRDefault="00227937" w:rsidP="00227937">
            <w:pPr>
              <w:tabs>
                <w:tab w:val="left" w:pos="960"/>
              </w:tabs>
              <w:jc w:val="both"/>
              <w:rPr>
                <w:rFonts w:ascii="Calibri" w:hAnsi="Calibri" w:cs="Arial"/>
                <w:b/>
                <w:bCs/>
                <w:sz w:val="18"/>
                <w:szCs w:val="18"/>
              </w:rPr>
            </w:pPr>
            <w:r w:rsidRPr="00227937">
              <w:rPr>
                <w:rFonts w:ascii="Calibri" w:hAnsi="Calibri" w:cs="Arial"/>
                <w:b/>
                <w:bCs/>
                <w:sz w:val="18"/>
                <w:szCs w:val="18"/>
              </w:rPr>
              <w:t>BENEFICIOS SOCIALES</w:t>
            </w:r>
          </w:p>
          <w:p w:rsidR="00227937" w:rsidRPr="00227937" w:rsidRDefault="00227937" w:rsidP="00227937">
            <w:pPr>
              <w:jc w:val="both"/>
              <w:rPr>
                <w:rFonts w:ascii="Calibri" w:hAnsi="Calibri" w:cs="Arial"/>
                <w:bCs/>
                <w:sz w:val="18"/>
                <w:szCs w:val="18"/>
              </w:rPr>
            </w:pPr>
            <w:r w:rsidRPr="00227937">
              <w:rPr>
                <w:rFonts w:ascii="Calibri" w:hAnsi="Calibri" w:cs="Arial"/>
                <w:bCs/>
                <w:sz w:val="18"/>
                <w:szCs w:val="18"/>
              </w:rPr>
              <w:t xml:space="preserve">Los sueldos del personal, beneficios sociales, vacaciones seguros de salud, aportes a la AFP  bonos y otros beneficios inherentes a la relación obrero/patronal, correrán por cuenta del proponente </w:t>
            </w:r>
            <w:r w:rsidRPr="00227937">
              <w:rPr>
                <w:rFonts w:ascii="Calibri" w:hAnsi="Calibri" w:cs="Arial"/>
                <w:bCs/>
                <w:sz w:val="18"/>
                <w:szCs w:val="18"/>
              </w:rPr>
              <w:lastRenderedPageBreak/>
              <w:t>adjudicado.</w:t>
            </w:r>
          </w:p>
          <w:p w:rsidR="00227937" w:rsidRPr="00227937" w:rsidRDefault="00227937" w:rsidP="00227937">
            <w:pPr>
              <w:jc w:val="both"/>
              <w:rPr>
                <w:rFonts w:ascii="Calibri" w:hAnsi="Calibri" w:cs="Arial"/>
                <w:bCs/>
                <w:sz w:val="18"/>
                <w:szCs w:val="18"/>
              </w:rPr>
            </w:pPr>
          </w:p>
          <w:p w:rsidR="00227937" w:rsidRPr="00227937" w:rsidRDefault="00227937" w:rsidP="00227937">
            <w:pPr>
              <w:tabs>
                <w:tab w:val="left" w:pos="960"/>
              </w:tabs>
              <w:jc w:val="both"/>
              <w:rPr>
                <w:rFonts w:ascii="Calibri" w:hAnsi="Calibri" w:cstheme="minorHAnsi"/>
                <w:sz w:val="18"/>
                <w:szCs w:val="18"/>
              </w:rPr>
            </w:pPr>
            <w:r w:rsidRPr="00227937">
              <w:rPr>
                <w:rFonts w:ascii="Calibri" w:hAnsi="Calibri" w:cs="Arial"/>
                <w:bCs/>
                <w:sz w:val="18"/>
                <w:szCs w:val="18"/>
              </w:rPr>
              <w:t>Quedando claramente establecido que YPFB no tendrá ninguna relación contractual ni laboral con el personal de la empresa adjudicada.</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r w:rsidR="002C2D95" w:rsidRPr="00C75BEC" w:rsidTr="00227937">
        <w:trPr>
          <w:jc w:val="center"/>
        </w:trPr>
        <w:tc>
          <w:tcPr>
            <w:tcW w:w="5131" w:type="dxa"/>
          </w:tcPr>
          <w:p w:rsidR="002C2D95" w:rsidRPr="00227937" w:rsidRDefault="00227937" w:rsidP="00227937">
            <w:pPr>
              <w:tabs>
                <w:tab w:val="left" w:pos="960"/>
              </w:tabs>
              <w:jc w:val="both"/>
              <w:rPr>
                <w:rFonts w:ascii="Calibri" w:hAnsi="Calibri" w:cs="Arial"/>
                <w:b/>
                <w:bCs/>
                <w:sz w:val="18"/>
                <w:szCs w:val="18"/>
              </w:rPr>
            </w:pPr>
            <w:r w:rsidRPr="00227937">
              <w:rPr>
                <w:rFonts w:ascii="Calibri" w:hAnsi="Calibri" w:cs="Arial"/>
                <w:b/>
                <w:bCs/>
                <w:sz w:val="18"/>
                <w:szCs w:val="18"/>
              </w:rPr>
              <w:lastRenderedPageBreak/>
              <w:t>MULTAS</w:t>
            </w:r>
          </w:p>
          <w:p w:rsidR="00227937" w:rsidRPr="00227937" w:rsidRDefault="00227937" w:rsidP="00227937">
            <w:pPr>
              <w:jc w:val="both"/>
              <w:rPr>
                <w:rFonts w:ascii="Calibri" w:hAnsi="Calibri" w:cs="Arial"/>
                <w:sz w:val="18"/>
                <w:szCs w:val="18"/>
              </w:rPr>
            </w:pPr>
            <w:r w:rsidRPr="00227937">
              <w:rPr>
                <w:rFonts w:ascii="Calibri" w:hAnsi="Calibri" w:cs="Arial"/>
                <w:sz w:val="18"/>
                <w:szCs w:val="18"/>
              </w:rPr>
              <w:t>La empresa adjudicada ante el incumplimiento de las obligaciones contraídas en el contrato, será pasible en primera instancia a una llamada de atención por escrito, en caso de reincidencia por segunda vez se aplicará una multa del 5% sobre la factura mensual, por tercera vez corresponderá una multa del 10% sobre la factura mensual y si incurriera por cuarta vez corresponderá una multa de 20% sobre la factura mensual y se procederá a rescindir el contrato.</w:t>
            </w:r>
          </w:p>
          <w:p w:rsidR="00227937" w:rsidRPr="00227937" w:rsidRDefault="00227937" w:rsidP="00227937">
            <w:pPr>
              <w:ind w:left="705"/>
              <w:jc w:val="both"/>
              <w:rPr>
                <w:rFonts w:ascii="Calibri" w:hAnsi="Calibri" w:cs="Arial"/>
                <w:sz w:val="18"/>
                <w:szCs w:val="18"/>
              </w:rPr>
            </w:pPr>
          </w:p>
          <w:p w:rsidR="00227937" w:rsidRPr="00227937" w:rsidRDefault="00227937" w:rsidP="00227937">
            <w:pPr>
              <w:jc w:val="both"/>
              <w:rPr>
                <w:rFonts w:ascii="Calibri" w:hAnsi="Calibri" w:cs="Arial"/>
                <w:b/>
                <w:bCs/>
                <w:sz w:val="18"/>
                <w:szCs w:val="18"/>
              </w:rPr>
            </w:pPr>
            <w:r w:rsidRPr="00227937">
              <w:rPr>
                <w:rFonts w:ascii="Calibri" w:hAnsi="Calibri" w:cs="Arial"/>
                <w:sz w:val="18"/>
                <w:szCs w:val="18"/>
              </w:rPr>
              <w:t>En todos los casos, las multas serán impuestas mediante informe del Fiscal de Servicio designado por YPFB.</w:t>
            </w:r>
          </w:p>
        </w:tc>
        <w:tc>
          <w:tcPr>
            <w:tcW w:w="2835" w:type="dxa"/>
            <w:vAlign w:val="center"/>
          </w:tcPr>
          <w:p w:rsidR="002C2D95" w:rsidRPr="00DB5AAF" w:rsidRDefault="002C2D95" w:rsidP="002C2D95">
            <w:pPr>
              <w:rPr>
                <w:rFonts w:ascii="Calibri" w:hAnsi="Calibri" w:cs="Calibri"/>
                <w:b/>
                <w:sz w:val="18"/>
                <w:szCs w:val="18"/>
              </w:rPr>
            </w:pPr>
          </w:p>
        </w:tc>
        <w:tc>
          <w:tcPr>
            <w:tcW w:w="567" w:type="dxa"/>
            <w:vAlign w:val="center"/>
          </w:tcPr>
          <w:p w:rsidR="002C2D95" w:rsidRPr="00DB5AAF" w:rsidRDefault="002C2D95" w:rsidP="002C2D95">
            <w:pPr>
              <w:rPr>
                <w:rFonts w:ascii="Calibri" w:hAnsi="Calibri" w:cs="Calibri"/>
                <w:b/>
                <w:sz w:val="18"/>
                <w:szCs w:val="18"/>
              </w:rPr>
            </w:pPr>
          </w:p>
        </w:tc>
        <w:tc>
          <w:tcPr>
            <w:tcW w:w="569" w:type="dxa"/>
            <w:vAlign w:val="center"/>
          </w:tcPr>
          <w:p w:rsidR="002C2D95" w:rsidRPr="00DB5AAF" w:rsidRDefault="002C2D95" w:rsidP="002C2D95">
            <w:pPr>
              <w:rPr>
                <w:rFonts w:ascii="Calibri" w:hAnsi="Calibri" w:cs="Calibri"/>
                <w:b/>
                <w:sz w:val="18"/>
                <w:szCs w:val="18"/>
              </w:rPr>
            </w:pPr>
          </w:p>
        </w:tc>
        <w:tc>
          <w:tcPr>
            <w:tcW w:w="849" w:type="dxa"/>
            <w:vAlign w:val="center"/>
          </w:tcPr>
          <w:p w:rsidR="002C2D95" w:rsidRPr="00DB5AAF" w:rsidRDefault="002C2D95" w:rsidP="002C2D95">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666377" w:rsidRDefault="00666377"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6" w:name="_Toc246254702"/>
      <w:bookmarkStart w:id="7" w:name="_Toc287450118"/>
      <w:bookmarkStart w:id="8" w:name="_Toc287606100"/>
      <w:bookmarkStart w:id="9" w:name="_Toc288742114"/>
      <w:bookmarkStart w:id="10"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Pr="00751342" w:rsidRDefault="00685346" w:rsidP="00685346">
      <w:pPr>
        <w:pStyle w:val="Sinespaciado"/>
        <w:jc w:val="both"/>
      </w:pPr>
      <w:r w:rsidRPr="00751342">
        <w:t xml:space="preserve">Concluido el acto de apertura, el Comité de Contratación en sesión reservada verificará el cumplimiento de los documentos </w:t>
      </w:r>
      <w:r w:rsidR="00543BB5" w:rsidRPr="00751342">
        <w:t xml:space="preserve">solicitados y </w:t>
      </w:r>
      <w:r w:rsidRPr="00751342">
        <w:t xml:space="preserve">presentados por el/los proponente(s) aplicando </w:t>
      </w:r>
      <w:r w:rsidR="00DB7685" w:rsidRPr="00751342">
        <w:t xml:space="preserve">la metodología CUMPLE/NO CUMPLE </w:t>
      </w:r>
      <w:r w:rsidR="00DB7685" w:rsidRPr="00751342">
        <w:rPr>
          <w:rFonts w:cs="Calibri"/>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lastRenderedPageBreak/>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D776AC">
        <w:rPr>
          <w:rFonts w:cs="Calibri"/>
          <w:b/>
          <w:szCs w:val="18"/>
          <w:highlight w:val="yellow"/>
        </w:rPr>
        <w:t>NO APLICA</w:t>
      </w:r>
      <w:r w:rsidR="006B70D8" w:rsidRPr="00280C12">
        <w:rPr>
          <w:rFonts w:cs="Calibri"/>
          <w:b/>
          <w:szCs w:val="18"/>
          <w:highlight w:val="yellow"/>
        </w:rPr>
        <w:t>”</w:t>
      </w:r>
    </w:p>
    <w:p w:rsidR="00685346" w:rsidRPr="00685346" w:rsidRDefault="00685346" w:rsidP="00685346">
      <w:pPr>
        <w:pStyle w:val="Sinespaciado"/>
        <w:rPr>
          <w:rFonts w:cs="Calibri"/>
        </w:rPr>
      </w:pPr>
    </w:p>
    <w:p w:rsidR="00685346" w:rsidRPr="00685346" w:rsidRDefault="00685346" w:rsidP="00685346">
      <w:pPr>
        <w:ind w:left="1134"/>
        <w:jc w:val="both"/>
        <w:rPr>
          <w:rFonts w:ascii="Verdana" w:hAnsi="Verdana" w:cs="Arial"/>
          <w:color w:val="000000"/>
          <w:sz w:val="18"/>
          <w:szCs w:val="18"/>
        </w:rPr>
      </w:pPr>
    </w:p>
    <w:p w:rsidR="00685346" w:rsidRDefault="00685346"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Pr="00685346" w:rsidRDefault="006B70D8" w:rsidP="00685346">
      <w:pPr>
        <w:ind w:left="1134"/>
        <w:jc w:val="both"/>
        <w:rPr>
          <w:rFonts w:ascii="Verdana" w:hAnsi="Verdana" w:cs="Arial"/>
          <w:color w:val="000000"/>
          <w:sz w:val="18"/>
          <w:szCs w:val="18"/>
        </w:rPr>
      </w:pPr>
    </w:p>
    <w:bookmarkEnd w:id="6"/>
    <w:bookmarkEnd w:id="7"/>
    <w:bookmarkEnd w:id="8"/>
    <w:bookmarkEnd w:id="9"/>
    <w:bookmarkEnd w:id="10"/>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D60BFB" w:rsidRDefault="00D60BFB"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3386"/>
      </w:tblGrid>
      <w:tr w:rsidR="00933E4A" w:rsidRPr="00447135" w:rsidTr="00696BDD">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2147C0" w:rsidRPr="00447135" w:rsidTr="002F5F76">
        <w:trPr>
          <w:jc w:val="center"/>
        </w:trPr>
        <w:tc>
          <w:tcPr>
            <w:tcW w:w="3119" w:type="dxa"/>
            <w:tcBorders>
              <w:top w:val="nil"/>
              <w:left w:val="single" w:sz="4" w:space="0" w:color="auto"/>
              <w:bottom w:val="nil"/>
              <w:right w:val="nil"/>
            </w:tcBorders>
            <w:tcMar>
              <w:left w:w="0" w:type="dxa"/>
              <w:right w:w="85" w:type="dxa"/>
            </w:tcMar>
            <w:vAlign w:val="center"/>
          </w:tcPr>
          <w:p w:rsidR="002147C0" w:rsidRPr="00592248" w:rsidRDefault="002147C0"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147C0" w:rsidRPr="00447135" w:rsidRDefault="002147C0"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147C0" w:rsidRPr="00447135" w:rsidRDefault="002147C0" w:rsidP="00696BDD">
            <w:pPr>
              <w:rPr>
                <w:rFonts w:ascii="Calibri" w:hAnsi="Calibri" w:cs="Arial"/>
                <w:sz w:val="22"/>
                <w:szCs w:val="22"/>
              </w:rPr>
            </w:pPr>
          </w:p>
        </w:tc>
        <w:tc>
          <w:tcPr>
            <w:tcW w:w="548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147C0" w:rsidRPr="00447135" w:rsidRDefault="002147C0" w:rsidP="00696BDD">
            <w:pPr>
              <w:rPr>
                <w:rFonts w:ascii="Calibri" w:hAnsi="Calibri" w:cs="Arial"/>
                <w:sz w:val="22"/>
                <w:szCs w:val="22"/>
              </w:rPr>
            </w:pPr>
            <w:r w:rsidRPr="002147C0">
              <w:rPr>
                <w:rFonts w:ascii="Calibri" w:hAnsi="Calibri" w:cs="Century Gothic"/>
                <w:b/>
                <w:bCs/>
                <w:color w:val="0F243E"/>
                <w:sz w:val="22"/>
                <w:szCs w:val="28"/>
              </w:rPr>
              <w:t>SERVICIO DE MANTENIMIENTO DE ÁREAS VERDES Y PLANTAS ORNAMENTALES  - GESTION 2017</w:t>
            </w: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2147C0" w:rsidRPr="00447135" w:rsidTr="005D1F0E">
        <w:trPr>
          <w:jc w:val="center"/>
        </w:trPr>
        <w:tc>
          <w:tcPr>
            <w:tcW w:w="3119" w:type="dxa"/>
            <w:tcBorders>
              <w:top w:val="nil"/>
              <w:left w:val="single" w:sz="4" w:space="0" w:color="auto"/>
              <w:bottom w:val="nil"/>
              <w:right w:val="nil"/>
            </w:tcBorders>
            <w:tcMar>
              <w:left w:w="0" w:type="dxa"/>
              <w:right w:w="85" w:type="dxa"/>
            </w:tcMar>
            <w:vAlign w:val="center"/>
          </w:tcPr>
          <w:p w:rsidR="002147C0" w:rsidRPr="00592248" w:rsidRDefault="002147C0" w:rsidP="00696BDD">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2147C0" w:rsidRPr="00447135" w:rsidRDefault="002147C0"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147C0" w:rsidRPr="00447135" w:rsidRDefault="002147C0" w:rsidP="00696BDD">
            <w:pPr>
              <w:rPr>
                <w:rFonts w:ascii="Calibri" w:hAnsi="Calibri" w:cs="Arial"/>
                <w:sz w:val="22"/>
                <w:szCs w:val="22"/>
              </w:rPr>
            </w:pPr>
          </w:p>
        </w:tc>
        <w:tc>
          <w:tcPr>
            <w:tcW w:w="5487" w:type="dxa"/>
            <w:gridSpan w:val="2"/>
            <w:tcBorders>
              <w:left w:val="single" w:sz="4" w:space="0" w:color="auto"/>
              <w:bottom w:val="single" w:sz="4" w:space="0" w:color="auto"/>
              <w:right w:val="single" w:sz="4" w:space="0" w:color="auto"/>
            </w:tcBorders>
            <w:shd w:val="clear" w:color="auto" w:fill="F2F2F2"/>
            <w:vAlign w:val="center"/>
          </w:tcPr>
          <w:p w:rsidR="002147C0" w:rsidRPr="00447135" w:rsidRDefault="002147C0"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1"/>
        <w:gridCol w:w="2417"/>
        <w:gridCol w:w="1280"/>
        <w:gridCol w:w="1138"/>
        <w:gridCol w:w="1137"/>
        <w:gridCol w:w="570"/>
        <w:gridCol w:w="568"/>
        <w:gridCol w:w="1422"/>
      </w:tblGrid>
      <w:tr w:rsidR="00933E4A" w:rsidRPr="00F3767B" w:rsidTr="002826B9">
        <w:trPr>
          <w:cantSplit/>
          <w:trHeight w:val="512"/>
          <w:jc w:val="center"/>
        </w:trPr>
        <w:tc>
          <w:tcPr>
            <w:tcW w:w="5546"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97"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2826B9">
        <w:trPr>
          <w:cantSplit/>
          <w:trHeight w:val="346"/>
          <w:jc w:val="center"/>
        </w:trPr>
        <w:tc>
          <w:tcPr>
            <w:tcW w:w="5546"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75"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22"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2826B9">
        <w:trPr>
          <w:cantSplit/>
          <w:trHeight w:val="183"/>
          <w:jc w:val="center"/>
        </w:trPr>
        <w:tc>
          <w:tcPr>
            <w:tcW w:w="5546"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2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60BFB" w:rsidRPr="00F3767B" w:rsidTr="002826B9">
        <w:trPr>
          <w:trHeight w:val="256"/>
          <w:jc w:val="center"/>
        </w:trPr>
        <w:tc>
          <w:tcPr>
            <w:tcW w:w="5546" w:type="dxa"/>
            <w:gridSpan w:val="4"/>
            <w:tcBorders>
              <w:left w:val="single" w:sz="4" w:space="0" w:color="auto"/>
              <w:right w:val="single" w:sz="4" w:space="0" w:color="auto"/>
            </w:tcBorders>
          </w:tcPr>
          <w:p w:rsidR="00D60BFB" w:rsidRPr="00080CF4" w:rsidRDefault="00D60BFB" w:rsidP="002147C0">
            <w:pPr>
              <w:jc w:val="both"/>
              <w:rPr>
                <w:rFonts w:ascii="Calibri" w:hAnsi="Calibri" w:cs="Calibri"/>
              </w:rPr>
            </w:pPr>
            <w:r w:rsidRPr="00080CF4">
              <w:rPr>
                <w:rFonts w:ascii="Calibri" w:hAnsi="Calibri" w:cs="Calibri"/>
                <w:b/>
                <w:lang w:val="es-BO"/>
              </w:rPr>
              <w:t>FORMULARIOS/DOCUMENTOS ADMINISTRATIVOS:</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r>
      <w:tr w:rsidR="00D60BFB" w:rsidRPr="00F3767B" w:rsidTr="002826B9">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numPr>
                <w:ilvl w:val="0"/>
                <w:numId w:val="43"/>
              </w:numPr>
              <w:ind w:left="343" w:hanging="343"/>
              <w:jc w:val="both"/>
              <w:rPr>
                <w:rFonts w:ascii="Calibri" w:hAnsi="Calibri" w:cs="Calibri"/>
              </w:rPr>
            </w:pPr>
            <w:r w:rsidRPr="00080CF4">
              <w:rPr>
                <w:rFonts w:ascii="Calibri" w:hAnsi="Calibri" w:cs="Calibri"/>
              </w:rPr>
              <w:t>Formulario A-1 Presentación de la Oferta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numPr>
                <w:ilvl w:val="0"/>
                <w:numId w:val="43"/>
              </w:numPr>
              <w:ind w:left="343" w:hanging="343"/>
              <w:jc w:val="both"/>
              <w:rPr>
                <w:rFonts w:ascii="Calibri" w:hAnsi="Calibri" w:cs="Calibri"/>
              </w:rPr>
            </w:pPr>
            <w:r w:rsidRPr="00080CF4">
              <w:rPr>
                <w:rFonts w:ascii="Calibri" w:hAnsi="Calibri" w:cs="Calibri"/>
              </w:rPr>
              <w:t>Formulario de Identificación del Ofertante.</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528"/>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numPr>
                <w:ilvl w:val="0"/>
                <w:numId w:val="43"/>
              </w:numPr>
              <w:ind w:left="343" w:hanging="343"/>
              <w:jc w:val="both"/>
              <w:rPr>
                <w:rFonts w:ascii="Calibri" w:hAnsi="Calibri" w:cs="Calibri"/>
              </w:rPr>
            </w:pPr>
            <w:r w:rsidRPr="00080CF4">
              <w:rPr>
                <w:rFonts w:ascii="Calibri" w:hAnsi="Calibri" w:cs="Calibri"/>
              </w:rPr>
              <w:t xml:space="preserve">Fotocopia simple del documento de identificación personal del representante legal o propietario.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512"/>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numPr>
                <w:ilvl w:val="0"/>
                <w:numId w:val="43"/>
              </w:numPr>
              <w:ind w:left="343" w:hanging="343"/>
              <w:jc w:val="both"/>
              <w:rPr>
                <w:rFonts w:ascii="Calibri" w:hAnsi="Calibri" w:cs="Calibri"/>
              </w:rPr>
            </w:pPr>
            <w:r w:rsidRPr="00080CF4">
              <w:rPr>
                <w:rFonts w:ascii="Calibri" w:hAnsi="Calibri" w:cs="Calibri"/>
              </w:rPr>
              <w:t>Fotocopia simple de Número de Identificación Tributaria NIT o certificación electrónica.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1187"/>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numPr>
                <w:ilvl w:val="0"/>
                <w:numId w:val="43"/>
              </w:numPr>
              <w:ind w:left="343" w:hanging="343"/>
              <w:jc w:val="both"/>
              <w:rPr>
                <w:rFonts w:ascii="Calibri" w:hAnsi="Calibri" w:cs="Calibri"/>
              </w:rPr>
            </w:pPr>
            <w:r w:rsidRPr="002147C0">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sidR="002147C0">
              <w:rPr>
                <w:rFonts w:ascii="Calibri" w:hAnsi="Calibri" w:cs="Calibri"/>
              </w:rPr>
              <w: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Prrafodelista"/>
              <w:tabs>
                <w:tab w:val="left" w:pos="426"/>
              </w:tabs>
              <w:ind w:left="0"/>
              <w:rPr>
                <w:rFonts w:ascii="Calibri" w:hAnsi="Calibri" w:cs="Calibri"/>
                <w:b/>
                <w:lang w:val="es-BO"/>
              </w:rPr>
            </w:pPr>
            <w:r w:rsidRPr="00080CF4">
              <w:rPr>
                <w:rFonts w:ascii="Calibri" w:hAnsi="Calibri" w:cs="Calibri"/>
                <w:b/>
              </w:rPr>
              <w:t xml:space="preserve"> FORMULARIOS</w:t>
            </w:r>
            <w:r w:rsidRPr="00080CF4">
              <w:rPr>
                <w:rFonts w:ascii="Calibri" w:hAnsi="Calibri" w:cs="Calibri"/>
                <w:b/>
                <w:lang w:val="es-BO"/>
              </w:rPr>
              <w:t xml:space="preserve"> DE LA PROPUESTA ECONÓMICA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2147C0" w:rsidP="00D60BFB">
            <w:pPr>
              <w:pStyle w:val="Prrafodelista"/>
              <w:tabs>
                <w:tab w:val="left" w:pos="426"/>
              </w:tabs>
              <w:ind w:left="0"/>
              <w:jc w:val="both"/>
              <w:rPr>
                <w:rFonts w:ascii="Calibri" w:hAnsi="Calibri" w:cs="Calibri"/>
                <w:lang w:val="es-BO"/>
              </w:rPr>
            </w:pPr>
            <w:r>
              <w:rPr>
                <w:rFonts w:ascii="Calibri" w:hAnsi="Calibri" w:cs="Calibri"/>
                <w:lang w:val="es-BO"/>
              </w:rPr>
              <w:t xml:space="preserve">Formulario B-1 </w:t>
            </w:r>
            <w:r w:rsidR="00D60BFB" w:rsidRPr="00080CF4">
              <w:rPr>
                <w:rFonts w:ascii="Calibri" w:hAnsi="Calibri" w:cs="Calibri"/>
                <w:lang w:val="es-BO"/>
              </w:rPr>
              <w:t xml:space="preserve">Propuesta Económica.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135"/>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tabs>
                <w:tab w:val="left" w:pos="426"/>
              </w:tabs>
              <w:rPr>
                <w:rFonts w:ascii="Calibri" w:hAnsi="Calibri" w:cs="Calibri"/>
                <w:b/>
                <w:lang w:val="es-BO"/>
              </w:rPr>
            </w:pPr>
            <w:r w:rsidRPr="002147C0">
              <w:rPr>
                <w:rFonts w:ascii="Calibri" w:hAnsi="Calibri" w:cs="Calibri"/>
                <w:b/>
                <w:lang w:val="es-BO"/>
              </w:rPr>
              <w:t>FORMULA</w:t>
            </w:r>
            <w:r w:rsidR="002147C0">
              <w:rPr>
                <w:rFonts w:ascii="Calibri" w:hAnsi="Calibri" w:cs="Calibri"/>
                <w:b/>
                <w:lang w:val="es-BO"/>
              </w:rPr>
              <w:t xml:space="preserve">RIOS/DOCUMENTOS DE LA PROPUESTA </w:t>
            </w:r>
            <w:r w:rsidRPr="00080CF4">
              <w:rPr>
                <w:rFonts w:ascii="Calibri" w:hAnsi="Calibri" w:cs="Calibri"/>
                <w:b/>
                <w:lang w:val="es-BO"/>
              </w:rPr>
              <w:t>TÉCNICA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167"/>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2147C0">
            <w:pPr>
              <w:pStyle w:val="Normal2"/>
              <w:rPr>
                <w:rFonts w:ascii="Calibri" w:hAnsi="Calibri" w:cs="Calibri"/>
                <w:sz w:val="20"/>
                <w:lang w:val="es-BO"/>
              </w:rPr>
            </w:pPr>
            <w:r w:rsidRPr="00080CF4">
              <w:rPr>
                <w:rFonts w:ascii="Calibri" w:hAnsi="Calibri" w:cs="Calibri"/>
                <w:sz w:val="20"/>
                <w:lang w:val="es-BO"/>
              </w:rPr>
              <w:t>Formulario A-2</w:t>
            </w:r>
            <w:r w:rsidRPr="00080CF4">
              <w:rPr>
                <w:rFonts w:ascii="Calibri" w:hAnsi="Calibri" w:cs="Calibri"/>
                <w:sz w:val="20"/>
                <w:lang w:val="es-BO"/>
              </w:rPr>
              <w:tab/>
              <w:t xml:space="preserve">Experiencia del Proponente.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2826B9">
        <w:trPr>
          <w:trHeight w:val="256"/>
          <w:jc w:val="center"/>
        </w:trPr>
        <w:tc>
          <w:tcPr>
            <w:tcW w:w="5546" w:type="dxa"/>
            <w:gridSpan w:val="4"/>
            <w:tcBorders>
              <w:left w:val="single" w:sz="4" w:space="0" w:color="auto"/>
              <w:right w:val="single" w:sz="4" w:space="0" w:color="auto"/>
            </w:tcBorders>
            <w:shd w:val="clear" w:color="auto" w:fill="auto"/>
          </w:tcPr>
          <w:p w:rsidR="00D60BFB" w:rsidRPr="002147C0" w:rsidRDefault="00D60BFB" w:rsidP="002147C0">
            <w:pPr>
              <w:rPr>
                <w:rFonts w:ascii="Calibri" w:hAnsi="Calibri" w:cs="Calibri"/>
                <w:lang w:val="es-BO"/>
              </w:rPr>
            </w:pPr>
            <w:r w:rsidRPr="002147C0">
              <w:rPr>
                <w:rFonts w:ascii="Calibri" w:hAnsi="Calibri" w:cs="Calibri"/>
                <w:lang w:val="es-BO"/>
              </w:rPr>
              <w:t xml:space="preserve">Formulario C-1 </w:t>
            </w:r>
            <w:r w:rsidR="002147C0">
              <w:rPr>
                <w:rFonts w:ascii="Calibri" w:hAnsi="Calibri" w:cs="Calibri"/>
              </w:rPr>
              <w:t>Formulario d</w:t>
            </w:r>
            <w:r w:rsidR="002147C0" w:rsidRPr="002147C0">
              <w:rPr>
                <w:rFonts w:ascii="Calibri" w:hAnsi="Calibri" w:cs="Calibri"/>
              </w:rPr>
              <w:t>e Especificaciones Técnicas Solicitadas Y Propuestas</w:t>
            </w:r>
            <w:r w:rsidR="002147C0">
              <w:rPr>
                <w:rFonts w:ascii="Calibri" w:hAnsi="Calibri" w:cs="Calibri"/>
              </w:rPr>
              <w: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313B82" w:rsidRPr="00F3767B" w:rsidTr="00D60BFB">
        <w:trPr>
          <w:trHeight w:val="466"/>
          <w:jc w:val="center"/>
        </w:trPr>
        <w:tc>
          <w:tcPr>
            <w:tcW w:w="9243"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rPr>
            </w:pPr>
            <w:r w:rsidRPr="00F3767B">
              <w:rPr>
                <w:rFonts w:ascii="Calibri" w:hAnsi="Calibri" w:cs="Calibri"/>
                <w:b/>
              </w:rPr>
              <w:t>PROPUESTA ECONÓMICA</w:t>
            </w:r>
          </w:p>
        </w:tc>
      </w:tr>
      <w:tr w:rsidR="00313B82" w:rsidRPr="00F3767B" w:rsidTr="002826B9">
        <w:trPr>
          <w:trHeight w:val="151"/>
          <w:jc w:val="center"/>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eastAsia="es-BO"/>
              </w:rPr>
            </w:pPr>
            <w:r w:rsidRPr="00F3767B">
              <w:rPr>
                <w:rFonts w:ascii="Calibri" w:hAnsi="Calibri" w:cs="Calibri"/>
                <w:b/>
                <w:bCs/>
                <w:lang w:val="es-ES_tradnl" w:eastAsia="es-BO"/>
              </w:rPr>
              <w:t>Nº</w:t>
            </w:r>
          </w:p>
        </w:tc>
        <w:tc>
          <w:tcPr>
            <w:tcW w:w="2417"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SERVICIO</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2826B9" w:rsidP="002826B9">
            <w:pPr>
              <w:jc w:val="center"/>
              <w:rPr>
                <w:rFonts w:ascii="Calibri" w:hAnsi="Calibri" w:cs="Calibri"/>
                <w:b/>
                <w:bCs/>
                <w:lang w:eastAsia="es-BO"/>
              </w:rPr>
            </w:pPr>
            <w:r w:rsidRPr="00F3767B">
              <w:rPr>
                <w:rFonts w:ascii="Calibri" w:hAnsi="Calibri" w:cs="Calibri"/>
                <w:b/>
                <w:bCs/>
                <w:lang w:val="es-ES_tradnl" w:eastAsia="es-BO"/>
              </w:rPr>
              <w:t>UNIDAD DE MEDIDA</w:t>
            </w:r>
            <w:r w:rsidRPr="00F3767B">
              <w:rPr>
                <w:rFonts w:ascii="Calibri" w:hAnsi="Calibri" w:cs="Calibri"/>
                <w:b/>
                <w:bCs/>
                <w:lang w:eastAsia="es-BO"/>
              </w:rPr>
              <w:t xml:space="preserve"> </w:t>
            </w:r>
          </w:p>
        </w:tc>
        <w:tc>
          <w:tcPr>
            <w:tcW w:w="1138"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Default="002826B9" w:rsidP="00313B82">
            <w:pPr>
              <w:jc w:val="center"/>
              <w:rPr>
                <w:rFonts w:ascii="Calibri" w:hAnsi="Calibri" w:cs="Calibri"/>
                <w:b/>
                <w:bCs/>
                <w:lang w:eastAsia="es-BO"/>
              </w:rPr>
            </w:pPr>
            <w:r w:rsidRPr="00F3767B">
              <w:rPr>
                <w:rFonts w:ascii="Calibri" w:hAnsi="Calibri" w:cs="Calibri"/>
                <w:b/>
                <w:bCs/>
                <w:lang w:eastAsia="es-BO"/>
              </w:rPr>
              <w:t>CANTIDAD</w:t>
            </w:r>
          </w:p>
          <w:p w:rsidR="002826B9" w:rsidRPr="00F3767B" w:rsidRDefault="002826B9" w:rsidP="00313B82">
            <w:pPr>
              <w:jc w:val="center"/>
              <w:rPr>
                <w:rFonts w:ascii="Calibri" w:hAnsi="Calibri" w:cs="Calibri"/>
                <w:b/>
                <w:bCs/>
                <w:lang w:val="es-ES_tradnl" w:eastAsia="es-BO"/>
              </w:rPr>
            </w:pPr>
            <w:r>
              <w:rPr>
                <w:rFonts w:ascii="Calibri" w:hAnsi="Calibri" w:cs="Calibri"/>
                <w:b/>
                <w:bCs/>
                <w:lang w:eastAsia="es-BO"/>
              </w:rPr>
              <w:t>MESES</w:t>
            </w:r>
          </w:p>
        </w:tc>
        <w:tc>
          <w:tcPr>
            <w:tcW w:w="170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eastAsia="es-BO"/>
              </w:rPr>
              <w:t>(Bs.)</w:t>
            </w:r>
          </w:p>
        </w:tc>
        <w:tc>
          <w:tcPr>
            <w:tcW w:w="19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eastAsia="es-BO"/>
              </w:rPr>
              <w:t>(Bs.)</w:t>
            </w:r>
          </w:p>
        </w:tc>
      </w:tr>
      <w:tr w:rsidR="002826B9" w:rsidRPr="00F3767B" w:rsidTr="00F7237B">
        <w:trPr>
          <w:trHeight w:val="470"/>
          <w:jc w:val="center"/>
        </w:trPr>
        <w:tc>
          <w:tcPr>
            <w:tcW w:w="711" w:type="dxa"/>
            <w:vMerge w:val="restart"/>
            <w:tcBorders>
              <w:top w:val="single" w:sz="4" w:space="0" w:color="auto"/>
              <w:left w:val="single" w:sz="4" w:space="0" w:color="auto"/>
              <w:right w:val="single" w:sz="4" w:space="0" w:color="auto"/>
            </w:tcBorders>
            <w:vAlign w:val="center"/>
          </w:tcPr>
          <w:p w:rsidR="002826B9" w:rsidRPr="002826B9" w:rsidRDefault="002826B9" w:rsidP="002826B9">
            <w:pPr>
              <w:jc w:val="center"/>
              <w:rPr>
                <w:rFonts w:ascii="Calibri" w:hAnsi="Calibri" w:cs="Calibri"/>
              </w:rPr>
            </w:pPr>
            <w:r w:rsidRPr="002826B9">
              <w:rPr>
                <w:rFonts w:ascii="Calibri" w:hAnsi="Calibri" w:cs="Calibri"/>
              </w:rPr>
              <w:t>1</w:t>
            </w:r>
          </w:p>
        </w:tc>
        <w:tc>
          <w:tcPr>
            <w:tcW w:w="2417" w:type="dxa"/>
            <w:tcBorders>
              <w:top w:val="single" w:sz="4" w:space="0" w:color="auto"/>
              <w:left w:val="single" w:sz="4" w:space="0" w:color="auto"/>
              <w:right w:val="single" w:sz="4" w:space="0" w:color="auto"/>
            </w:tcBorders>
            <w:vAlign w:val="bottom"/>
          </w:tcPr>
          <w:p w:rsidR="002826B9" w:rsidRPr="002826B9" w:rsidRDefault="002826B9" w:rsidP="00BD25C2">
            <w:pPr>
              <w:jc w:val="both"/>
              <w:rPr>
                <w:rFonts w:ascii="Calibri" w:hAnsi="Calibri" w:cs="Arial"/>
              </w:rPr>
            </w:pPr>
            <w:r w:rsidRPr="002826B9">
              <w:rPr>
                <w:rFonts w:ascii="Calibri" w:hAnsi="Calibri" w:cs="Calibri"/>
                <w:color w:val="000000"/>
                <w:lang w:val="es-BO" w:eastAsia="es-BO"/>
              </w:rPr>
              <w:t>SERVICIO DE MANTENIMIENTO DE ÁREAS VERDES Y PLANTAS ORNAMENTALES.</w:t>
            </w:r>
          </w:p>
        </w:tc>
        <w:tc>
          <w:tcPr>
            <w:tcW w:w="1280" w:type="dxa"/>
            <w:tcBorders>
              <w:top w:val="single" w:sz="4" w:space="0" w:color="auto"/>
              <w:left w:val="single" w:sz="4" w:space="0" w:color="auto"/>
              <w:bottom w:val="single" w:sz="4" w:space="0" w:color="auto"/>
              <w:right w:val="single" w:sz="4" w:space="0" w:color="auto"/>
            </w:tcBorders>
            <w:vAlign w:val="center"/>
          </w:tcPr>
          <w:p w:rsidR="002826B9" w:rsidRPr="002826B9" w:rsidRDefault="002826B9" w:rsidP="00BD25C2">
            <w:pPr>
              <w:jc w:val="center"/>
              <w:rPr>
                <w:rFonts w:ascii="Calibri" w:hAnsi="Calibri" w:cs="Calibri"/>
                <w:color w:val="000000"/>
                <w:lang w:val="es-BO" w:eastAsia="es-BO"/>
              </w:rPr>
            </w:pPr>
            <w:r w:rsidRPr="002826B9">
              <w:rPr>
                <w:rFonts w:ascii="Calibri" w:hAnsi="Calibri" w:cs="Calibri"/>
                <w:color w:val="000000"/>
                <w:lang w:val="es-BO" w:eastAsia="es-BO"/>
              </w:rPr>
              <w:t>SERVICIO</w:t>
            </w:r>
          </w:p>
        </w:tc>
        <w:tc>
          <w:tcPr>
            <w:tcW w:w="1138" w:type="dxa"/>
            <w:tcBorders>
              <w:top w:val="single" w:sz="4" w:space="0" w:color="auto"/>
              <w:left w:val="single" w:sz="4" w:space="0" w:color="auto"/>
              <w:bottom w:val="single" w:sz="4" w:space="0" w:color="auto"/>
              <w:right w:val="single" w:sz="4" w:space="0" w:color="auto"/>
            </w:tcBorders>
            <w:vAlign w:val="center"/>
          </w:tcPr>
          <w:p w:rsidR="002826B9" w:rsidRPr="002826B9" w:rsidRDefault="002826B9" w:rsidP="00BD25C2">
            <w:pPr>
              <w:jc w:val="center"/>
              <w:rPr>
                <w:rFonts w:ascii="Calibri" w:hAnsi="Calibri"/>
              </w:rPr>
            </w:pPr>
            <w:r w:rsidRPr="002826B9">
              <w:rPr>
                <w:rFonts w:ascii="Calibri" w:hAnsi="Calibri"/>
              </w:rPr>
              <w:t>12</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2826B9" w:rsidRPr="002826B9" w:rsidRDefault="002826B9" w:rsidP="00BD25C2">
            <w:pPr>
              <w:jc w:val="both"/>
              <w:rPr>
                <w:rFonts w:ascii="Calibri" w:hAnsi="Calibri" w:cs="Calibri"/>
                <w:color w:val="000000"/>
                <w:lang w:val="es-BO" w:eastAsia="es-BO"/>
              </w:rPr>
            </w:pPr>
          </w:p>
        </w:tc>
        <w:tc>
          <w:tcPr>
            <w:tcW w:w="1990" w:type="dxa"/>
            <w:gridSpan w:val="2"/>
            <w:tcBorders>
              <w:top w:val="single" w:sz="4" w:space="0" w:color="auto"/>
              <w:left w:val="single" w:sz="4" w:space="0" w:color="auto"/>
              <w:bottom w:val="single" w:sz="4" w:space="0" w:color="auto"/>
              <w:right w:val="single" w:sz="4" w:space="0" w:color="auto"/>
            </w:tcBorders>
          </w:tcPr>
          <w:p w:rsidR="002826B9" w:rsidRPr="002826B9" w:rsidRDefault="002826B9" w:rsidP="00313B82">
            <w:pPr>
              <w:jc w:val="center"/>
              <w:rPr>
                <w:rFonts w:ascii="Calibri" w:hAnsi="Calibri" w:cs="Calibri"/>
                <w:b/>
              </w:rPr>
            </w:pPr>
          </w:p>
        </w:tc>
      </w:tr>
      <w:tr w:rsidR="002826B9" w:rsidRPr="00F3767B" w:rsidTr="00F7237B">
        <w:trPr>
          <w:trHeight w:val="470"/>
          <w:jc w:val="center"/>
        </w:trPr>
        <w:tc>
          <w:tcPr>
            <w:tcW w:w="711" w:type="dxa"/>
            <w:vMerge/>
            <w:tcBorders>
              <w:left w:val="single" w:sz="4" w:space="0" w:color="auto"/>
              <w:bottom w:val="single" w:sz="4" w:space="0" w:color="auto"/>
              <w:right w:val="single" w:sz="4" w:space="0" w:color="auto"/>
            </w:tcBorders>
          </w:tcPr>
          <w:p w:rsidR="002826B9" w:rsidRPr="002826B9" w:rsidRDefault="002826B9" w:rsidP="00313B82">
            <w:pPr>
              <w:jc w:val="center"/>
              <w:rPr>
                <w:rFonts w:ascii="Calibri" w:hAnsi="Calibri" w:cs="Calibri"/>
              </w:rPr>
            </w:pPr>
          </w:p>
        </w:tc>
        <w:tc>
          <w:tcPr>
            <w:tcW w:w="2417" w:type="dxa"/>
            <w:tcBorders>
              <w:left w:val="single" w:sz="4" w:space="0" w:color="auto"/>
              <w:bottom w:val="single" w:sz="4" w:space="0" w:color="auto"/>
              <w:right w:val="single" w:sz="4" w:space="0" w:color="auto"/>
            </w:tcBorders>
            <w:vAlign w:val="bottom"/>
          </w:tcPr>
          <w:p w:rsidR="002826B9" w:rsidRPr="002826B9" w:rsidRDefault="002826B9" w:rsidP="00BD25C2">
            <w:pPr>
              <w:jc w:val="both"/>
              <w:rPr>
                <w:rFonts w:ascii="Calibri" w:hAnsi="Calibri" w:cs="Arial"/>
              </w:rPr>
            </w:pPr>
            <w:r w:rsidRPr="002826B9">
              <w:rPr>
                <w:rFonts w:ascii="Calibri" w:hAnsi="Calibri" w:cs="Calibri"/>
                <w:color w:val="000000"/>
                <w:lang w:val="es-BO" w:eastAsia="es-BO"/>
              </w:rPr>
              <w:t>PROVISION PLANTAS ORNAMENTALES</w:t>
            </w:r>
            <w:r>
              <w:rPr>
                <w:rFonts w:ascii="Calibri" w:hAnsi="Calibri" w:cs="Calibri"/>
                <w:color w:val="000000"/>
                <w:lang w:val="es-BO" w:eastAsia="es-BO"/>
              </w:rPr>
              <w:t>.</w:t>
            </w:r>
          </w:p>
        </w:tc>
        <w:tc>
          <w:tcPr>
            <w:tcW w:w="1280" w:type="dxa"/>
            <w:tcBorders>
              <w:top w:val="single" w:sz="4" w:space="0" w:color="auto"/>
              <w:left w:val="single" w:sz="4" w:space="0" w:color="auto"/>
              <w:bottom w:val="single" w:sz="4" w:space="0" w:color="auto"/>
              <w:right w:val="single" w:sz="4" w:space="0" w:color="auto"/>
            </w:tcBorders>
            <w:vAlign w:val="center"/>
          </w:tcPr>
          <w:p w:rsidR="002826B9" w:rsidRPr="002826B9" w:rsidRDefault="002826B9" w:rsidP="00BD25C2">
            <w:pPr>
              <w:jc w:val="center"/>
              <w:rPr>
                <w:rFonts w:ascii="Calibri" w:hAnsi="Calibri"/>
              </w:rPr>
            </w:pPr>
            <w:r w:rsidRPr="002826B9">
              <w:rPr>
                <w:rFonts w:ascii="Calibri" w:hAnsi="Calibri" w:cs="Calibri"/>
                <w:color w:val="000000"/>
                <w:lang w:val="es-BO" w:eastAsia="es-BO"/>
              </w:rPr>
              <w:t>PROVISION</w:t>
            </w:r>
          </w:p>
        </w:tc>
        <w:tc>
          <w:tcPr>
            <w:tcW w:w="2845" w:type="dxa"/>
            <w:gridSpan w:val="3"/>
            <w:tcBorders>
              <w:top w:val="single" w:sz="4" w:space="0" w:color="auto"/>
              <w:left w:val="single" w:sz="4" w:space="0" w:color="auto"/>
              <w:bottom w:val="single" w:sz="4" w:space="0" w:color="auto"/>
              <w:right w:val="single" w:sz="4" w:space="0" w:color="auto"/>
            </w:tcBorders>
            <w:vAlign w:val="center"/>
          </w:tcPr>
          <w:p w:rsidR="002826B9" w:rsidRPr="002826B9" w:rsidRDefault="002826B9" w:rsidP="00BD25C2">
            <w:pPr>
              <w:jc w:val="center"/>
              <w:rPr>
                <w:rFonts w:ascii="Calibri" w:hAnsi="Calibri" w:cs="Calibri"/>
                <w:color w:val="000000"/>
                <w:lang w:val="es-BO" w:eastAsia="es-BO"/>
              </w:rPr>
            </w:pPr>
            <w:r w:rsidRPr="002826B9">
              <w:rPr>
                <w:rFonts w:ascii="Calibri" w:hAnsi="Calibri" w:cs="Calibri"/>
                <w:color w:val="000000"/>
                <w:lang w:val="es-BO" w:eastAsia="es-BO"/>
              </w:rPr>
              <w:t>GLOBAL</w:t>
            </w:r>
          </w:p>
        </w:tc>
        <w:tc>
          <w:tcPr>
            <w:tcW w:w="1990" w:type="dxa"/>
            <w:gridSpan w:val="2"/>
            <w:tcBorders>
              <w:top w:val="single" w:sz="4" w:space="0" w:color="auto"/>
              <w:left w:val="single" w:sz="4" w:space="0" w:color="auto"/>
              <w:bottom w:val="single" w:sz="4" w:space="0" w:color="auto"/>
              <w:right w:val="single" w:sz="4" w:space="0" w:color="auto"/>
            </w:tcBorders>
          </w:tcPr>
          <w:p w:rsidR="002826B9" w:rsidRPr="002826B9" w:rsidRDefault="002826B9" w:rsidP="00313B82">
            <w:pPr>
              <w:jc w:val="center"/>
              <w:rPr>
                <w:rFonts w:ascii="Calibri" w:hAnsi="Calibri" w:cs="Calibri"/>
                <w:b/>
              </w:rPr>
            </w:pPr>
          </w:p>
        </w:tc>
      </w:tr>
      <w:tr w:rsidR="00313B82" w:rsidRPr="00F3767B" w:rsidTr="00D60BFB">
        <w:trPr>
          <w:trHeight w:val="562"/>
          <w:jc w:val="center"/>
        </w:trPr>
        <w:tc>
          <w:tcPr>
            <w:tcW w:w="7253" w:type="dxa"/>
            <w:gridSpan w:val="6"/>
            <w:tcBorders>
              <w:top w:val="single" w:sz="4" w:space="0" w:color="auto"/>
              <w:left w:val="single" w:sz="4" w:space="0" w:color="auto"/>
              <w:bottom w:val="single" w:sz="4" w:space="0" w:color="auto"/>
              <w:right w:val="single" w:sz="4" w:space="0" w:color="auto"/>
            </w:tcBorders>
            <w:vAlign w:val="center"/>
          </w:tcPr>
          <w:p w:rsidR="00313B82" w:rsidRPr="00F3767B" w:rsidRDefault="00313B82" w:rsidP="00313B82">
            <w:pPr>
              <w:jc w:val="right"/>
              <w:rPr>
                <w:rFonts w:ascii="Calibri" w:hAnsi="Calibri" w:cs="Calibri"/>
                <w:b/>
              </w:rPr>
            </w:pPr>
            <w:r w:rsidRPr="00F3767B">
              <w:rPr>
                <w:rFonts w:ascii="Calibri" w:eastAsia="Calibri" w:hAnsi="Calibri" w:cs="Calibri"/>
                <w:b/>
                <w:color w:val="000000"/>
              </w:rPr>
              <w:t>TOTAL Bs.</w:t>
            </w:r>
          </w:p>
        </w:tc>
        <w:tc>
          <w:tcPr>
            <w:tcW w:w="1990" w:type="dxa"/>
            <w:gridSpan w:val="2"/>
            <w:tcBorders>
              <w:top w:val="single" w:sz="4" w:space="0" w:color="auto"/>
              <w:left w:val="single" w:sz="4" w:space="0" w:color="auto"/>
              <w:bottom w:val="single" w:sz="4" w:space="0" w:color="auto"/>
              <w:right w:val="single" w:sz="4" w:space="0" w:color="auto"/>
            </w:tcBorders>
          </w:tcPr>
          <w:p w:rsidR="00313B82" w:rsidRPr="00F3767B" w:rsidRDefault="00313B82" w:rsidP="00313B82">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2147C0" w:rsidRDefault="002147C0" w:rsidP="00933E4A">
      <w:pPr>
        <w:jc w:val="center"/>
        <w:rPr>
          <w:rFonts w:ascii="Calibri" w:hAnsi="Calibri" w:cs="Calibri"/>
          <w:b/>
          <w:bCs/>
        </w:rPr>
      </w:pPr>
    </w:p>
    <w:p w:rsidR="002147C0" w:rsidRDefault="002147C0" w:rsidP="00933E4A">
      <w:pPr>
        <w:jc w:val="center"/>
        <w:rPr>
          <w:rFonts w:ascii="Calibri" w:hAnsi="Calibri" w:cs="Calibri"/>
          <w:b/>
          <w:bCs/>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6B70D8" w:rsidRPr="00160832" w:rsidRDefault="006B70D8" w:rsidP="006B70D8">
      <w:pPr>
        <w:ind w:left="4956" w:firstLine="708"/>
        <w:rPr>
          <w:rFonts w:ascii="Arial" w:hAnsi="Arial" w:cs="Arial"/>
          <w:b/>
        </w:rPr>
      </w:pPr>
      <w:r w:rsidRPr="00160832">
        <w:rPr>
          <w:rFonts w:ascii="Arial" w:hAnsi="Arial" w:cs="Arial"/>
          <w:b/>
        </w:rPr>
        <w:t>CONTRATO Nº YPFB/DLG</w:t>
      </w:r>
    </w:p>
    <w:p w:rsidR="006B70D8" w:rsidRPr="00160832" w:rsidRDefault="006B70D8" w:rsidP="006B70D8">
      <w:pPr>
        <w:ind w:left="5664" w:firstLine="708"/>
        <w:rPr>
          <w:rFonts w:ascii="Arial" w:hAnsi="Arial" w:cs="Arial"/>
          <w:b/>
        </w:rPr>
      </w:pPr>
    </w:p>
    <w:p w:rsidR="006B70D8" w:rsidRPr="00160832" w:rsidRDefault="006B70D8" w:rsidP="006B70D8">
      <w:pPr>
        <w:ind w:left="4956" w:firstLine="708"/>
        <w:rPr>
          <w:rFonts w:ascii="Arial" w:hAnsi="Arial" w:cs="Arial"/>
          <w:b/>
        </w:rPr>
      </w:pPr>
      <w:r w:rsidRPr="00160832">
        <w:rPr>
          <w:rFonts w:ascii="Arial" w:hAnsi="Arial" w:cs="Arial"/>
          <w:b/>
        </w:rPr>
        <w:t xml:space="preserve">La Paz </w:t>
      </w:r>
    </w:p>
    <w:p w:rsidR="006B70D8" w:rsidRPr="00160832" w:rsidRDefault="006B70D8" w:rsidP="006B70D8">
      <w:pPr>
        <w:jc w:val="center"/>
        <w:rPr>
          <w:rFonts w:ascii="Arial" w:hAnsi="Arial" w:cs="Arial"/>
          <w:b/>
        </w:rPr>
      </w:pPr>
      <w:r w:rsidRPr="00160832">
        <w:rPr>
          <w:rFonts w:ascii="Arial" w:hAnsi="Arial" w:cs="Arial"/>
          <w:b/>
        </w:rPr>
        <w:tab/>
      </w:r>
    </w:p>
    <w:p w:rsidR="006B70D8" w:rsidRPr="007D794C" w:rsidRDefault="006B70D8" w:rsidP="006B70D8">
      <w:pPr>
        <w:jc w:val="center"/>
        <w:rPr>
          <w:rFonts w:ascii="Arial" w:hAnsi="Arial" w:cs="Arial"/>
          <w:b/>
        </w:rPr>
      </w:pPr>
      <w:r w:rsidRPr="007D794C">
        <w:rPr>
          <w:rFonts w:ascii="Arial" w:hAnsi="Arial" w:cs="Arial"/>
          <w:b/>
        </w:rPr>
        <w:t xml:space="preserve">CONTRATO ADMINISTRATIVO PARA  LA PRESTACION DEL </w:t>
      </w:r>
      <w:r>
        <w:rPr>
          <w:rFonts w:ascii="Arial" w:hAnsi="Arial" w:cs="Arial"/>
          <w:b/>
        </w:rPr>
        <w:t>….</w:t>
      </w:r>
    </w:p>
    <w:p w:rsidR="006B70D8" w:rsidRPr="007D794C" w:rsidRDefault="006B70D8" w:rsidP="006B70D8">
      <w:pPr>
        <w:jc w:val="center"/>
        <w:rPr>
          <w:rFonts w:ascii="Arial" w:hAnsi="Arial" w:cs="Arial"/>
          <w:b/>
        </w:rPr>
      </w:pPr>
    </w:p>
    <w:p w:rsidR="006B70D8" w:rsidRPr="00160832" w:rsidRDefault="006B70D8" w:rsidP="006B70D8">
      <w:pPr>
        <w:spacing w:line="195" w:lineRule="exact"/>
        <w:ind w:left="2880"/>
        <w:jc w:val="both"/>
        <w:rPr>
          <w:rFonts w:ascii="Arial" w:hAnsi="Arial" w:cs="Arial"/>
        </w:rPr>
      </w:pPr>
    </w:p>
    <w:p w:rsidR="006B70D8" w:rsidRPr="00160832" w:rsidRDefault="006B70D8" w:rsidP="007B3093">
      <w:pPr>
        <w:numPr>
          <w:ilvl w:val="0"/>
          <w:numId w:val="33"/>
        </w:numPr>
        <w:spacing w:line="195" w:lineRule="exact"/>
        <w:ind w:left="426" w:hanging="426"/>
        <w:jc w:val="center"/>
        <w:rPr>
          <w:rFonts w:ascii="Arial" w:hAnsi="Arial" w:cs="Arial"/>
          <w:b/>
          <w:lang w:val="es-ES_tradnl"/>
        </w:rPr>
      </w:pPr>
      <w:r w:rsidRPr="00160832">
        <w:rPr>
          <w:rFonts w:ascii="Arial" w:hAnsi="Arial" w:cs="Arial"/>
          <w:b/>
          <w:lang w:val="es-ES_tradnl"/>
        </w:rPr>
        <w:t>CONDICIONES GENERALES DEL CONTRATO</w:t>
      </w:r>
    </w:p>
    <w:p w:rsidR="006B70D8" w:rsidRPr="00160832" w:rsidRDefault="006B70D8" w:rsidP="006B70D8">
      <w:pPr>
        <w:spacing w:line="195" w:lineRule="exact"/>
        <w:jc w:val="both"/>
        <w:rPr>
          <w:rFonts w:ascii="Arial" w:hAnsi="Arial" w:cs="Arial"/>
          <w:b/>
          <w:lang w:val="es-ES_tradnl"/>
        </w:rPr>
      </w:pPr>
    </w:p>
    <w:p w:rsidR="006B70D8" w:rsidRPr="00160832" w:rsidRDefault="006B70D8" w:rsidP="006B70D8">
      <w:pPr>
        <w:jc w:val="both"/>
        <w:rPr>
          <w:rFonts w:ascii="Arial" w:hAnsi="Arial" w:cs="Arial"/>
          <w:lang w:val="es-BO"/>
        </w:rPr>
      </w:pPr>
      <w:r w:rsidRPr="00160832">
        <w:rPr>
          <w:rFonts w:ascii="Arial" w:hAnsi="Arial" w:cs="Arial"/>
          <w:b/>
          <w:lang w:val="es-ES_tradnl"/>
        </w:rPr>
        <w:t xml:space="preserve">PRIMERA.- (PARTES </w:t>
      </w:r>
      <w:r w:rsidRPr="00160832">
        <w:rPr>
          <w:rFonts w:ascii="Arial" w:hAnsi="Arial" w:cs="Arial"/>
          <w:b/>
          <w:bCs/>
          <w:lang w:val="es-ES_tradnl"/>
        </w:rPr>
        <w:t>CONTRATANTE</w:t>
      </w:r>
      <w:r w:rsidRPr="00160832">
        <w:rPr>
          <w:rFonts w:ascii="Arial" w:hAnsi="Arial" w:cs="Arial"/>
          <w:b/>
          <w:lang w:val="es-ES_tradnl"/>
        </w:rPr>
        <w:t xml:space="preserve">S). </w:t>
      </w:r>
      <w:r w:rsidRPr="00160832">
        <w:rPr>
          <w:rFonts w:ascii="Arial" w:hAnsi="Arial" w:cs="Arial"/>
          <w:lang w:val="es-BO"/>
        </w:rPr>
        <w:t xml:space="preserve">Dirá usted que las partes </w:t>
      </w:r>
      <w:r w:rsidRPr="00160832">
        <w:rPr>
          <w:rFonts w:ascii="Arial" w:hAnsi="Arial" w:cs="Arial"/>
          <w:b/>
          <w:bCs/>
          <w:lang w:val="es-BO"/>
        </w:rPr>
        <w:t>CONTRATANTES</w:t>
      </w:r>
      <w:r w:rsidRPr="00160832">
        <w:rPr>
          <w:rFonts w:ascii="Arial" w:hAnsi="Arial" w:cs="Arial"/>
          <w:lang w:val="es-BO"/>
        </w:rPr>
        <w:t xml:space="preserve"> son:</w:t>
      </w:r>
    </w:p>
    <w:p w:rsidR="006B70D8" w:rsidRPr="00160832" w:rsidRDefault="006B70D8" w:rsidP="006B70D8">
      <w:pPr>
        <w:jc w:val="both"/>
        <w:rPr>
          <w:rFonts w:ascii="Arial" w:hAnsi="Arial" w:cs="Arial"/>
          <w:lang w:val="es-BO"/>
        </w:rPr>
      </w:pPr>
    </w:p>
    <w:p w:rsidR="006B70D8" w:rsidRPr="00160832" w:rsidRDefault="006B70D8" w:rsidP="007B3093">
      <w:pPr>
        <w:pStyle w:val="Prrafodelista"/>
        <w:numPr>
          <w:ilvl w:val="0"/>
          <w:numId w:val="35"/>
        </w:numPr>
        <w:contextualSpacing/>
        <w:jc w:val="both"/>
        <w:rPr>
          <w:rFonts w:ascii="Arial" w:hAnsi="Arial" w:cs="Arial"/>
        </w:rPr>
      </w:pPr>
      <w:r w:rsidRPr="00160832">
        <w:rPr>
          <w:rFonts w:ascii="Arial" w:hAnsi="Arial" w:cs="Arial"/>
          <w:b/>
        </w:rPr>
        <w:t>YACIMIENTOS PETROLÍFEROS FISCALES BOLIVIANOS</w:t>
      </w:r>
      <w:r w:rsidRPr="00160832">
        <w:rPr>
          <w:rFonts w:ascii="Arial" w:hAnsi="Arial" w:cs="Arial"/>
        </w:rPr>
        <w:t xml:space="preserve">, con NIT Nº 1020269020, con domicilio en calle Bueno N° 185, Zona Central de la ciudad de La Paz, representada legalmente por la Lic. </w:t>
      </w:r>
      <w:r>
        <w:rPr>
          <w:rFonts w:ascii="Arial" w:hAnsi="Arial" w:cs="Arial"/>
        </w:rPr>
        <w:t>……………………</w:t>
      </w:r>
      <w:r w:rsidRPr="00160832">
        <w:rPr>
          <w:rFonts w:ascii="Arial" w:hAnsi="Arial" w:cs="Arial"/>
        </w:rPr>
        <w:t xml:space="preserve"> con Cédula de Identidad N° 2440616 La Paz, en virtud de la Resolución Administrativa PRS 301/2014 de 27 de octubre de 2014, en calidad de </w:t>
      </w:r>
      <w:r>
        <w:rPr>
          <w:rFonts w:ascii="Arial" w:hAnsi="Arial" w:cs="Arial"/>
        </w:rPr>
        <w:t>……………………..</w:t>
      </w:r>
      <w:r w:rsidRPr="00160832">
        <w:rPr>
          <w:rFonts w:ascii="Arial" w:hAnsi="Arial" w:cs="Arial"/>
        </w:rPr>
        <w:t xml:space="preserve"> y Responsable del Proceso de Contratación, que en adelante se denominará la </w:t>
      </w:r>
      <w:r w:rsidRPr="00160832">
        <w:rPr>
          <w:rFonts w:ascii="Arial" w:hAnsi="Arial" w:cs="Arial"/>
          <w:b/>
        </w:rPr>
        <w:t>ENTIDAD</w:t>
      </w:r>
      <w:r w:rsidRPr="00160832">
        <w:rPr>
          <w:rFonts w:ascii="Arial" w:hAnsi="Arial" w:cs="Arial"/>
        </w:rPr>
        <w:t>;</w:t>
      </w:r>
    </w:p>
    <w:p w:rsidR="006B70D8" w:rsidRPr="00160832" w:rsidRDefault="006B70D8" w:rsidP="006B70D8">
      <w:pPr>
        <w:pStyle w:val="Prrafodelista"/>
        <w:jc w:val="both"/>
        <w:rPr>
          <w:rFonts w:ascii="Arial" w:hAnsi="Arial" w:cs="Arial"/>
        </w:rPr>
      </w:pPr>
    </w:p>
    <w:p w:rsidR="006B70D8" w:rsidRPr="00160832" w:rsidRDefault="006B70D8" w:rsidP="007B3093">
      <w:pPr>
        <w:pStyle w:val="Prrafodelista"/>
        <w:numPr>
          <w:ilvl w:val="0"/>
          <w:numId w:val="35"/>
        </w:numPr>
        <w:contextualSpacing/>
        <w:jc w:val="both"/>
        <w:rPr>
          <w:rFonts w:ascii="Arial" w:hAnsi="Arial" w:cs="Arial"/>
        </w:rPr>
      </w:pPr>
      <w:r>
        <w:rPr>
          <w:rFonts w:ascii="Arial" w:hAnsi="Arial" w:cs="Arial"/>
          <w:b/>
          <w:lang w:val="es-ES_tradnl"/>
        </w:rPr>
        <w:t>…..</w:t>
      </w:r>
      <w:r w:rsidRPr="00160832">
        <w:rPr>
          <w:rFonts w:ascii="Arial" w:hAnsi="Arial" w:cs="Arial"/>
          <w:lang w:val="es-ES_tradnl"/>
        </w:rPr>
        <w:t>, legalmente constituida conforme a la legislación de Bolivia, inscrita en el Registro de Comercio bajo la Matrícula N°</w:t>
      </w:r>
      <w:r>
        <w:rPr>
          <w:rFonts w:ascii="Arial" w:hAnsi="Arial" w:cs="Arial"/>
          <w:lang w:val="es-ES_tradnl"/>
        </w:rPr>
        <w:t>…</w:t>
      </w:r>
      <w:r w:rsidRPr="00160832">
        <w:rPr>
          <w:rFonts w:ascii="Arial" w:hAnsi="Arial" w:cs="Arial"/>
          <w:lang w:val="es-ES_tradnl"/>
        </w:rPr>
        <w:t xml:space="preserve">, con NIT N° </w:t>
      </w:r>
      <w:r>
        <w:rPr>
          <w:rFonts w:ascii="Arial" w:hAnsi="Arial" w:cs="Arial"/>
          <w:lang w:val="es-ES_tradnl"/>
        </w:rPr>
        <w:t>….</w:t>
      </w:r>
      <w:r w:rsidRPr="00160832">
        <w:rPr>
          <w:rFonts w:ascii="Arial" w:hAnsi="Arial" w:cs="Arial"/>
          <w:lang w:val="es-ES_tradnl"/>
        </w:rPr>
        <w:t xml:space="preserve">, representada legalmente por </w:t>
      </w:r>
      <w:r>
        <w:rPr>
          <w:rFonts w:ascii="Arial" w:hAnsi="Arial" w:cs="Arial"/>
          <w:lang w:val="es-ES_tradnl"/>
        </w:rPr>
        <w:t>…..</w:t>
      </w:r>
      <w:r w:rsidRPr="00160832">
        <w:rPr>
          <w:rFonts w:ascii="Arial" w:hAnsi="Arial" w:cs="Arial"/>
          <w:lang w:val="es-ES_tradnl"/>
        </w:rPr>
        <w:t xml:space="preserve"> con </w:t>
      </w:r>
      <w:r>
        <w:rPr>
          <w:rFonts w:ascii="Arial" w:hAnsi="Arial" w:cs="Arial"/>
          <w:lang w:val="es-ES_tradnl"/>
        </w:rPr>
        <w:t>C</w:t>
      </w:r>
      <w:r w:rsidRPr="00160832">
        <w:rPr>
          <w:rFonts w:ascii="Arial" w:hAnsi="Arial" w:cs="Arial"/>
          <w:lang w:val="es-ES_tradnl"/>
        </w:rPr>
        <w:t>édula de</w:t>
      </w:r>
      <w:r>
        <w:rPr>
          <w:rFonts w:ascii="Arial" w:hAnsi="Arial" w:cs="Arial"/>
          <w:lang w:val="es-ES_tradnl"/>
        </w:rPr>
        <w:t xml:space="preserve"> I</w:t>
      </w:r>
      <w:r w:rsidRPr="00160832">
        <w:rPr>
          <w:rFonts w:ascii="Arial" w:hAnsi="Arial" w:cs="Arial"/>
          <w:lang w:val="es-ES_tradnl"/>
        </w:rPr>
        <w:t xml:space="preserve">dentidad </w:t>
      </w:r>
      <w:r>
        <w:rPr>
          <w:rFonts w:ascii="Arial" w:hAnsi="Arial" w:cs="Arial"/>
          <w:lang w:val="es-ES_tradnl"/>
        </w:rPr>
        <w:t>N° …...</w:t>
      </w:r>
      <w:r w:rsidRPr="00160832">
        <w:rPr>
          <w:rFonts w:ascii="Arial" w:hAnsi="Arial" w:cs="Arial"/>
          <w:lang w:val="es-ES_tradnl"/>
        </w:rPr>
        <w:t xml:space="preserve">, en virtud al Testimonio N° </w:t>
      </w:r>
      <w:r>
        <w:rPr>
          <w:rFonts w:ascii="Arial" w:hAnsi="Arial" w:cs="Arial"/>
          <w:lang w:val="es-ES_tradnl"/>
        </w:rPr>
        <w:t>…,</w:t>
      </w:r>
      <w:r w:rsidRPr="00160832">
        <w:rPr>
          <w:rFonts w:ascii="Arial" w:hAnsi="Arial" w:cs="Arial"/>
          <w:lang w:val="es-ES_tradnl"/>
        </w:rPr>
        <w:t xml:space="preserve"> </w:t>
      </w:r>
      <w:r>
        <w:rPr>
          <w:rFonts w:ascii="Arial" w:hAnsi="Arial" w:cs="Arial"/>
          <w:lang w:val="es-ES_tradnl"/>
        </w:rPr>
        <w:t xml:space="preserve">empresa </w:t>
      </w:r>
      <w:r w:rsidRPr="00160832">
        <w:rPr>
          <w:rFonts w:ascii="Arial" w:hAnsi="Arial" w:cs="Arial"/>
          <w:lang w:val="es-ES_tradnl"/>
        </w:rPr>
        <w:t xml:space="preserve">con domicilio en la </w:t>
      </w:r>
      <w:r>
        <w:rPr>
          <w:rFonts w:ascii="Arial" w:hAnsi="Arial" w:cs="Arial"/>
          <w:lang w:val="es-ES_tradnl"/>
        </w:rPr>
        <w:t>Calle …</w:t>
      </w:r>
      <w:r w:rsidRPr="00160832">
        <w:rPr>
          <w:rFonts w:ascii="Arial" w:hAnsi="Arial" w:cs="Arial"/>
          <w:lang w:val="es-ES_tradnl"/>
        </w:rPr>
        <w:t xml:space="preserve">, </w:t>
      </w:r>
      <w:r w:rsidRPr="00160832">
        <w:rPr>
          <w:rFonts w:ascii="Arial" w:hAnsi="Arial" w:cs="Arial"/>
        </w:rPr>
        <w:t xml:space="preserve">conforme señala el Certificado RUPE Nº </w:t>
      </w:r>
      <w:r>
        <w:rPr>
          <w:rFonts w:ascii="Arial" w:hAnsi="Arial" w:cs="Arial"/>
        </w:rPr>
        <w:t>….</w:t>
      </w:r>
      <w:r w:rsidRPr="00160832">
        <w:rPr>
          <w:rFonts w:ascii="Arial" w:hAnsi="Arial" w:cs="Arial"/>
        </w:rPr>
        <w:t xml:space="preserve">, que en adelante se denominará el </w:t>
      </w:r>
      <w:r w:rsidRPr="00160832">
        <w:rPr>
          <w:rFonts w:ascii="Arial" w:hAnsi="Arial" w:cs="Arial"/>
          <w:b/>
        </w:rPr>
        <w:t>CONTRATISTA</w:t>
      </w:r>
      <w:r w:rsidRPr="00160832">
        <w:rPr>
          <w:rFonts w:ascii="Arial" w:hAnsi="Arial" w:cs="Arial"/>
          <w:b/>
          <w:bCs/>
          <w:lang w:val="es-ES_tradnl"/>
        </w:rPr>
        <w:t xml:space="preserve">, </w:t>
      </w:r>
    </w:p>
    <w:p w:rsidR="006B70D8" w:rsidRPr="00160832" w:rsidRDefault="006B70D8" w:rsidP="006B70D8">
      <w:pPr>
        <w:pStyle w:val="Prrafodelista"/>
        <w:spacing w:before="120" w:after="120"/>
        <w:ind w:left="0"/>
        <w:jc w:val="both"/>
        <w:rPr>
          <w:rFonts w:ascii="Arial" w:hAnsi="Arial" w:cs="Arial"/>
        </w:rPr>
      </w:pPr>
      <w:r w:rsidRPr="00160832">
        <w:rPr>
          <w:rFonts w:ascii="Arial" w:hAnsi="Arial" w:cs="Arial"/>
        </w:rPr>
        <w:t>Denominadas cada una individualmente “</w:t>
      </w:r>
      <w:r w:rsidRPr="00160832">
        <w:rPr>
          <w:rFonts w:ascii="Arial" w:hAnsi="Arial" w:cs="Arial"/>
          <w:iCs/>
        </w:rPr>
        <w:t>Parte</w:t>
      </w:r>
      <w:r w:rsidRPr="00160832">
        <w:rPr>
          <w:rFonts w:ascii="Arial" w:hAnsi="Arial" w:cs="Arial"/>
        </w:rPr>
        <w:t>” o colectivamente “</w:t>
      </w:r>
      <w:r w:rsidRPr="00160832">
        <w:rPr>
          <w:rFonts w:ascii="Arial" w:hAnsi="Arial" w:cs="Arial"/>
          <w:iCs/>
        </w:rPr>
        <w:t>Partes</w:t>
      </w:r>
      <w:r w:rsidRPr="00160832">
        <w:rPr>
          <w:rFonts w:ascii="Arial" w:hAnsi="Arial" w:cs="Arial"/>
        </w:rPr>
        <w:t>”.</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b/>
          <w:lang w:val="es-ES_tradnl"/>
        </w:rPr>
      </w:pPr>
      <w:r w:rsidRPr="00160832">
        <w:rPr>
          <w:rFonts w:ascii="Arial" w:hAnsi="Arial" w:cs="Arial"/>
          <w:b/>
          <w:lang w:val="es-ES_tradnl"/>
        </w:rPr>
        <w:t>SEGUNDA.- (ANTECEDENTES).</w:t>
      </w:r>
    </w:p>
    <w:p w:rsidR="006B70D8" w:rsidRPr="00160832" w:rsidRDefault="006B70D8" w:rsidP="006B70D8">
      <w:pPr>
        <w:jc w:val="both"/>
        <w:rPr>
          <w:rFonts w:ascii="Arial" w:hAnsi="Arial" w:cs="Arial"/>
          <w:b/>
          <w:lang w:val="es-ES_tradnl"/>
        </w:rPr>
      </w:pPr>
    </w:p>
    <w:p w:rsidR="006B70D8" w:rsidRPr="00680019" w:rsidRDefault="006B70D8" w:rsidP="006B70D8">
      <w:pPr>
        <w:ind w:left="709" w:hanging="709"/>
        <w:jc w:val="both"/>
        <w:rPr>
          <w:rFonts w:ascii="Arial" w:hAnsi="Arial" w:cs="Arial"/>
          <w:b/>
        </w:rPr>
      </w:pPr>
      <w:r w:rsidRPr="00160832">
        <w:rPr>
          <w:rFonts w:ascii="Arial" w:hAnsi="Arial" w:cs="Arial"/>
        </w:rPr>
        <w:t>2.1</w:t>
      </w:r>
      <w:r w:rsidRPr="00160832">
        <w:rPr>
          <w:rFonts w:ascii="Arial" w:hAnsi="Arial" w:cs="Arial"/>
        </w:rPr>
        <w:tab/>
        <w:t>La</w:t>
      </w:r>
      <w:r w:rsidRPr="00160832">
        <w:rPr>
          <w:rFonts w:ascii="Arial" w:hAnsi="Arial" w:cs="Arial"/>
          <w:b/>
        </w:rPr>
        <w:t xml:space="preserve"> ENTIDAD</w:t>
      </w:r>
      <w:r w:rsidRPr="00160832">
        <w:rPr>
          <w:rFonts w:ascii="Arial" w:hAnsi="Arial" w:cs="Arial"/>
        </w:rPr>
        <w:t xml:space="preserve">, mediante la modalidad de contratación directa con código de proceso: </w:t>
      </w:r>
      <w:r>
        <w:rPr>
          <w:rFonts w:ascii="Arial" w:hAnsi="Arial" w:cs="Arial"/>
        </w:rPr>
        <w:t>….</w:t>
      </w:r>
      <w:r w:rsidRPr="00680019">
        <w:rPr>
          <w:rFonts w:ascii="Arial" w:hAnsi="Arial" w:cs="Arial"/>
        </w:rPr>
        <w:t xml:space="preserve">, llevó adelante el proceso de contratación para el </w:t>
      </w:r>
      <w:r>
        <w:rPr>
          <w:rFonts w:ascii="Arial" w:hAnsi="Arial" w:cs="Arial"/>
        </w:rPr>
        <w:t>….</w:t>
      </w:r>
      <w:r w:rsidRPr="00680019">
        <w:rPr>
          <w:rFonts w:ascii="Arial" w:hAnsi="Arial" w:cs="Arial"/>
        </w:rPr>
        <w:t>, en proceso realizado bajo las normas y regulaciones de contratación establecidas en el Reglamento Específico del Sistema de Administración de Bienes y Servicios Empresa</w:t>
      </w:r>
      <w:r w:rsidRPr="00160832">
        <w:rPr>
          <w:rFonts w:ascii="Arial" w:hAnsi="Arial" w:cs="Arial"/>
        </w:rPr>
        <w:t xml:space="preserve"> Pública Nacional Estratégica RE SABS EPNE de Yacimientos Petrolíferos Fiscales Bolivianos aprobado mediante Resolución de Directorio 58/2013 de 22 de julio de 2013 y el Documento de Contratación Directa (DCD).</w:t>
      </w:r>
    </w:p>
    <w:p w:rsidR="006B70D8" w:rsidRPr="00160832" w:rsidRDefault="006B70D8" w:rsidP="006B70D8">
      <w:pPr>
        <w:ind w:left="705" w:hanging="705"/>
        <w:jc w:val="both"/>
        <w:rPr>
          <w:rFonts w:ascii="Arial" w:hAnsi="Arial" w:cs="Arial"/>
        </w:rPr>
      </w:pPr>
    </w:p>
    <w:p w:rsidR="006B70D8" w:rsidRPr="00160832" w:rsidRDefault="006B70D8" w:rsidP="006B70D8">
      <w:pPr>
        <w:ind w:left="705" w:hanging="705"/>
        <w:jc w:val="both"/>
        <w:rPr>
          <w:rFonts w:ascii="Arial" w:hAnsi="Arial" w:cs="Arial"/>
        </w:rPr>
      </w:pPr>
      <w:r w:rsidRPr="00160832">
        <w:rPr>
          <w:rFonts w:ascii="Arial" w:hAnsi="Arial" w:cs="Arial"/>
        </w:rPr>
        <w:t>2.2</w:t>
      </w:r>
      <w:r w:rsidRPr="00160832">
        <w:rPr>
          <w:rFonts w:ascii="Arial" w:hAnsi="Arial" w:cs="Arial"/>
        </w:rPr>
        <w:tab/>
        <w:t xml:space="preserve">Por su parte el </w:t>
      </w:r>
      <w:r w:rsidRPr="00160832">
        <w:rPr>
          <w:rFonts w:ascii="Arial" w:hAnsi="Arial" w:cs="Arial"/>
          <w:b/>
        </w:rPr>
        <w:t>CONTRATISTA</w:t>
      </w:r>
      <w:r w:rsidRPr="00160832">
        <w:rPr>
          <w:rFonts w:ascii="Arial" w:hAnsi="Arial" w:cs="Arial"/>
        </w:rPr>
        <w:t xml:space="preserve"> reúne las condiciones y experiencia para llevar a cabo la prestación del Servicio detallado en el presente Contrato y sus anexos.</w:t>
      </w:r>
    </w:p>
    <w:p w:rsidR="006B70D8" w:rsidRPr="00160832" w:rsidRDefault="006B70D8" w:rsidP="006B70D8">
      <w:pPr>
        <w:tabs>
          <w:tab w:val="left" w:pos="6706"/>
        </w:tabs>
        <w:spacing w:line="195" w:lineRule="exact"/>
        <w:jc w:val="both"/>
        <w:rPr>
          <w:rFonts w:ascii="Arial" w:hAnsi="Arial" w:cs="Arial"/>
          <w:b/>
          <w:i/>
          <w:lang w:val="es-ES_tradnl"/>
        </w:rPr>
      </w:pPr>
      <w:r w:rsidRPr="00160832">
        <w:rPr>
          <w:rFonts w:ascii="Arial" w:hAnsi="Arial" w:cs="Arial"/>
          <w:b/>
          <w:i/>
          <w:lang w:val="es-ES_tradnl"/>
        </w:rPr>
        <w:tab/>
      </w:r>
    </w:p>
    <w:p w:rsidR="006B70D8" w:rsidRPr="00160832" w:rsidRDefault="006B70D8" w:rsidP="006B70D8">
      <w:pPr>
        <w:jc w:val="both"/>
        <w:rPr>
          <w:rFonts w:ascii="Arial" w:hAnsi="Arial" w:cs="Arial"/>
          <w:b/>
        </w:rPr>
      </w:pPr>
      <w:r w:rsidRPr="00160832">
        <w:rPr>
          <w:rFonts w:ascii="Arial" w:hAnsi="Arial" w:cs="Arial"/>
          <w:b/>
        </w:rPr>
        <w:t>TERCERA.- (DISPOSICIONES GENERALES).</w:t>
      </w:r>
    </w:p>
    <w:p w:rsidR="006B70D8" w:rsidRPr="00160832" w:rsidRDefault="006B70D8" w:rsidP="006B70D8">
      <w:pPr>
        <w:jc w:val="both"/>
        <w:rPr>
          <w:rFonts w:ascii="Arial" w:hAnsi="Arial" w:cs="Arial"/>
          <w:b/>
        </w:rPr>
      </w:pPr>
    </w:p>
    <w:p w:rsidR="006B70D8" w:rsidRPr="00160832" w:rsidRDefault="006B70D8" w:rsidP="006B70D8">
      <w:pPr>
        <w:ind w:left="709" w:hanging="709"/>
        <w:jc w:val="both"/>
        <w:rPr>
          <w:rFonts w:ascii="Arial" w:hAnsi="Arial" w:cs="Arial"/>
        </w:rPr>
      </w:pPr>
      <w:r w:rsidRPr="00160832">
        <w:rPr>
          <w:rFonts w:ascii="Arial" w:hAnsi="Arial" w:cs="Arial"/>
        </w:rPr>
        <w:t>3.1.</w:t>
      </w:r>
      <w:r w:rsidRPr="00160832">
        <w:rPr>
          <w:rFonts w:ascii="Arial" w:hAnsi="Arial" w:cs="Arial"/>
          <w:b/>
        </w:rPr>
        <w:tab/>
        <w:t>Definiciones:</w:t>
      </w:r>
      <w:r w:rsidRPr="00160832">
        <w:rPr>
          <w:rFonts w:ascii="Arial" w:hAnsi="Arial" w:cs="Arial"/>
        </w:rPr>
        <w:t xml:space="preserve"> A menos que el contexto exija otra cosa, cuando se utilicen en este Contrato, los siguientes términos, en plural o singular, tendrán los significados que se indican a continuación:</w:t>
      </w:r>
    </w:p>
    <w:p w:rsidR="006B70D8" w:rsidRPr="00160832" w:rsidRDefault="006B70D8" w:rsidP="006B70D8">
      <w:pPr>
        <w:jc w:val="both"/>
        <w:rPr>
          <w:rFonts w:ascii="Arial" w:hAnsi="Arial"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6B70D8" w:rsidRPr="00160832" w:rsidTr="00E9166B">
        <w:trPr>
          <w:trHeight w:val="415"/>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Contrato: </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el presente documento celebrado entre las Partes, junto con todos los </w:t>
            </w:r>
            <w:r>
              <w:rPr>
                <w:rFonts w:ascii="Arial" w:hAnsi="Arial" w:cs="Arial"/>
              </w:rPr>
              <w:t>documentos</w:t>
            </w:r>
            <w:r w:rsidRPr="00160832">
              <w:rPr>
                <w:rFonts w:ascii="Arial" w:hAnsi="Arial" w:cs="Arial"/>
              </w:rPr>
              <w:t xml:space="preserve"> que forman parte integrante del mismo.</w:t>
            </w:r>
          </w:p>
        </w:tc>
      </w:tr>
      <w:tr w:rsidR="006B70D8" w:rsidRPr="00160832" w:rsidTr="00E9166B">
        <w:trPr>
          <w:trHeight w:val="415"/>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Fiscal:</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una o más personas designadas por la ENTIDAD, quien será el interlocutor de éste frente al Contratista, encargado de verificar el </w:t>
            </w:r>
            <w:r w:rsidRPr="00160832">
              <w:rPr>
                <w:rFonts w:ascii="Arial" w:hAnsi="Arial" w:cs="Arial"/>
              </w:rPr>
              <w:lastRenderedPageBreak/>
              <w:t xml:space="preserve">cumplimiento de las obligaciones del Contratista, asegurando que el Servicio sea ejecutado conforme lo establecido en el Contrato.   </w:t>
            </w:r>
          </w:p>
        </w:tc>
      </w:tr>
      <w:tr w:rsidR="006B70D8" w:rsidRPr="00160832" w:rsidTr="00E9166B">
        <w:trPr>
          <w:trHeight w:val="353"/>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lastRenderedPageBreak/>
              <w:t>Ley Aplicable:</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Son las normas constitucionales, leyes, decretos y toda otra disposición  legal vigente en el Estado Plurinacional de Bolivia.</w:t>
            </w:r>
          </w:p>
        </w:tc>
      </w:tr>
      <w:tr w:rsidR="006B70D8" w:rsidRPr="00160832" w:rsidTr="00E9166B">
        <w:trPr>
          <w:trHeight w:val="251"/>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lang w:val="es-BO"/>
              </w:rPr>
              <w:t>Orden  de Proceder:</w:t>
            </w:r>
          </w:p>
        </w:tc>
        <w:tc>
          <w:tcPr>
            <w:tcW w:w="6840" w:type="dxa"/>
            <w:tcBorders>
              <w:top w:val="nil"/>
              <w:left w:val="nil"/>
              <w:bottom w:val="nil"/>
              <w:right w:val="nil"/>
            </w:tcBorders>
            <w:vAlign w:val="center"/>
          </w:tcPr>
          <w:p w:rsidR="006B70D8" w:rsidRPr="00160832" w:rsidRDefault="006B70D8" w:rsidP="00E9166B">
            <w:pPr>
              <w:widowControl w:val="0"/>
              <w:spacing w:before="120" w:after="120"/>
              <w:ind w:right="-7"/>
              <w:jc w:val="both"/>
              <w:rPr>
                <w:rFonts w:ascii="Arial" w:hAnsi="Arial" w:cs="Arial"/>
                <w:lang w:val="es-BO"/>
              </w:rPr>
            </w:pPr>
            <w:r w:rsidRPr="00160832">
              <w:rPr>
                <w:rFonts w:ascii="Arial" w:hAnsi="Arial" w:cs="Arial"/>
                <w:lang w:val="es-BO"/>
              </w:rPr>
              <w:t>Significa la autorización escrita del Gerente del Contrato al Contratista instruyéndole el inicio de los Servicios.</w:t>
            </w:r>
          </w:p>
        </w:tc>
      </w:tr>
      <w:tr w:rsidR="006B70D8" w:rsidRPr="00160832" w:rsidTr="00E9166B">
        <w:trPr>
          <w:trHeight w:val="251"/>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Personal:</w:t>
            </w:r>
          </w:p>
        </w:tc>
        <w:tc>
          <w:tcPr>
            <w:tcW w:w="6840" w:type="dxa"/>
            <w:tcBorders>
              <w:top w:val="nil"/>
              <w:left w:val="nil"/>
              <w:bottom w:val="nil"/>
              <w:right w:val="nil"/>
            </w:tcBorders>
            <w:vAlign w:val="center"/>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rPr>
              <w:t>Significa los empleados del Contratista.</w:t>
            </w:r>
          </w:p>
        </w:tc>
      </w:tr>
      <w:tr w:rsidR="006B70D8" w:rsidRPr="00160832" w:rsidTr="00E9166B">
        <w:trPr>
          <w:trHeight w:val="540"/>
        </w:trPr>
        <w:tc>
          <w:tcPr>
            <w:tcW w:w="1620" w:type="dxa"/>
            <w:tcBorders>
              <w:top w:val="nil"/>
              <w:left w:val="nil"/>
              <w:bottom w:val="nil"/>
              <w:right w:val="nil"/>
            </w:tcBorders>
          </w:tcPr>
          <w:p w:rsidR="006B70D8" w:rsidRPr="00160832" w:rsidRDefault="006B70D8" w:rsidP="00E916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160832">
              <w:rPr>
                <w:rFonts w:ascii="Arial" w:hAnsi="Arial" w:cs="Arial"/>
              </w:rPr>
              <w:t>Servicio (s):</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Significa el servicio consistente en la difusión de información institucional de YPFB a través de la </w:t>
            </w:r>
            <w:r>
              <w:rPr>
                <w:rFonts w:ascii="Arial" w:hAnsi="Arial" w:cs="Arial"/>
                <w:lang w:val="es-ES_tradnl"/>
              </w:rPr>
              <w:t>…..</w:t>
            </w:r>
            <w:r w:rsidRPr="00680019">
              <w:rPr>
                <w:rFonts w:ascii="Arial" w:hAnsi="Arial" w:cs="Arial"/>
              </w:rPr>
              <w:t>,</w:t>
            </w:r>
            <w:r w:rsidRPr="00160832">
              <w:rPr>
                <w:rFonts w:ascii="Arial" w:hAnsi="Arial" w:cs="Arial"/>
              </w:rPr>
              <w:t xml:space="preserve"> que debe desarrollar el Contratista a favor de la </w:t>
            </w:r>
            <w:r w:rsidRPr="00160832">
              <w:rPr>
                <w:rFonts w:ascii="Arial" w:hAnsi="Arial" w:cs="Arial"/>
                <w:b/>
              </w:rPr>
              <w:t>ENTIDAD</w:t>
            </w:r>
            <w:r w:rsidRPr="00160832">
              <w:rPr>
                <w:rFonts w:ascii="Arial" w:hAnsi="Arial"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6B70D8" w:rsidRPr="00160832" w:rsidRDefault="006B70D8" w:rsidP="006B70D8">
      <w:pPr>
        <w:jc w:val="both"/>
        <w:rPr>
          <w:rFonts w:ascii="Arial" w:hAnsi="Arial" w:cs="Arial"/>
          <w:b/>
        </w:rPr>
      </w:pP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3.2</w:t>
      </w:r>
      <w:r w:rsidRPr="00160832">
        <w:rPr>
          <w:rFonts w:ascii="Arial" w:hAnsi="Arial" w:cs="Arial"/>
          <w:b/>
        </w:rPr>
        <w:t xml:space="preserve"> </w:t>
      </w:r>
      <w:r w:rsidRPr="00160832">
        <w:rPr>
          <w:rFonts w:ascii="Arial" w:hAnsi="Arial" w:cs="Arial"/>
          <w:b/>
        </w:rPr>
        <w:tab/>
        <w:t xml:space="preserve">Relación entre las Partes: </w:t>
      </w:r>
      <w:r w:rsidRPr="00160832">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3.3</w:t>
      </w:r>
      <w:r w:rsidRPr="00160832">
        <w:rPr>
          <w:rFonts w:ascii="Arial" w:hAnsi="Arial" w:cs="Arial"/>
        </w:rPr>
        <w:tab/>
      </w:r>
      <w:r w:rsidRPr="00160832">
        <w:rPr>
          <w:rFonts w:ascii="Arial" w:hAnsi="Arial" w:cs="Arial"/>
          <w:b/>
        </w:rPr>
        <w:t>Ley que rige el Contrato:</w:t>
      </w:r>
      <w:r w:rsidRPr="00160832">
        <w:rPr>
          <w:rFonts w:ascii="Arial" w:hAnsi="Arial" w:cs="Arial"/>
        </w:rPr>
        <w:t xml:space="preserve"> Este Contrato, su significado e interpretación, y la relación que crea entre las Partes se regirá por Ley Aplicable.</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3.4</w:t>
      </w:r>
      <w:r w:rsidRPr="00160832">
        <w:rPr>
          <w:rFonts w:ascii="Arial" w:hAnsi="Arial" w:cs="Arial"/>
        </w:rPr>
        <w:tab/>
      </w:r>
      <w:r w:rsidRPr="00160832">
        <w:rPr>
          <w:rFonts w:ascii="Arial" w:hAnsi="Arial" w:cs="Arial"/>
          <w:b/>
        </w:rPr>
        <w:t xml:space="preserve">Idioma: </w:t>
      </w:r>
      <w:r w:rsidRPr="00160832">
        <w:rPr>
          <w:rFonts w:ascii="Arial" w:hAnsi="Arial" w:cs="Arial"/>
        </w:rPr>
        <w:t>Este Contrato se ha celebrado en español, idioma por el que se regirán obligatoriamente todas las materias relacionadas con el mismo o su interpretación.</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3.5</w:t>
      </w:r>
      <w:r w:rsidRPr="00160832">
        <w:rPr>
          <w:rFonts w:ascii="Arial" w:hAnsi="Arial" w:cs="Arial"/>
        </w:rPr>
        <w:tab/>
      </w:r>
      <w:r w:rsidRPr="00160832">
        <w:rPr>
          <w:rFonts w:ascii="Arial" w:hAnsi="Arial" w:cs="Arial"/>
          <w:b/>
        </w:rPr>
        <w:t>Encabezamientos:</w:t>
      </w:r>
      <w:r w:rsidRPr="00160832">
        <w:rPr>
          <w:rFonts w:ascii="Arial" w:hAnsi="Arial" w:cs="Arial"/>
        </w:rPr>
        <w:t xml:space="preserve"> El contenido de este Contrato no se verá restringido, modificado o afectado por los encabezamientos.</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3.6</w:t>
      </w:r>
      <w:r w:rsidRPr="00160832">
        <w:rPr>
          <w:rFonts w:ascii="Arial" w:hAnsi="Arial" w:cs="Arial"/>
        </w:rPr>
        <w:tab/>
      </w:r>
      <w:r w:rsidRPr="00160832">
        <w:rPr>
          <w:rFonts w:ascii="Arial" w:hAnsi="Arial" w:cs="Arial"/>
          <w:b/>
        </w:rPr>
        <w:t>Totalidad del acuerdo:</w:t>
      </w:r>
      <w:r w:rsidRPr="0016083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3.7</w:t>
      </w:r>
      <w:r w:rsidRPr="00160832">
        <w:rPr>
          <w:rFonts w:ascii="Arial" w:hAnsi="Arial" w:cs="Arial"/>
        </w:rPr>
        <w:tab/>
      </w:r>
      <w:r w:rsidRPr="00160832">
        <w:rPr>
          <w:rFonts w:ascii="Arial" w:hAnsi="Arial" w:cs="Arial"/>
          <w:b/>
        </w:rPr>
        <w:t>Modificaciones:</w:t>
      </w:r>
      <w:r w:rsidRPr="00160832">
        <w:rPr>
          <w:rFonts w:ascii="Arial" w:hAnsi="Arial" w:cs="Arial"/>
        </w:rPr>
        <w:t xml:space="preserve"> Las Partes convienen que, cualquier variación, modificación o cambio a los términos aquí acordados deberá constar por escrito y deberá estar debidamente suscrito por sus representantes legales. </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160832">
        <w:rPr>
          <w:rFonts w:ascii="Arial" w:hAnsi="Arial" w:cs="Arial"/>
        </w:rPr>
        <w:t>3.8</w:t>
      </w:r>
      <w:r w:rsidRPr="00160832">
        <w:rPr>
          <w:rFonts w:ascii="Arial" w:hAnsi="Arial" w:cs="Arial"/>
        </w:rPr>
        <w:tab/>
      </w:r>
      <w:r w:rsidRPr="00160832">
        <w:rPr>
          <w:rFonts w:ascii="Arial" w:hAnsi="Arial" w:cs="Arial"/>
          <w:b/>
        </w:rPr>
        <w:t>Plazos:</w:t>
      </w:r>
      <w:r w:rsidRPr="00160832">
        <w:rPr>
          <w:rFonts w:ascii="Arial" w:hAnsi="Arial" w:cs="Arial"/>
        </w:rPr>
        <w:t xml:space="preserve"> Todos los plazos establecidos en este Contrato y sus anexos se entenderán como días calendario, salvo indicación expresa en contrario.</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3.9</w:t>
      </w:r>
      <w:r w:rsidRPr="00160832">
        <w:rPr>
          <w:rFonts w:ascii="Arial" w:hAnsi="Arial" w:cs="Arial"/>
        </w:rPr>
        <w:tab/>
      </w:r>
      <w:r w:rsidRPr="00160832">
        <w:rPr>
          <w:rFonts w:ascii="Arial" w:hAnsi="Arial" w:cs="Arial"/>
          <w:b/>
        </w:rPr>
        <w:t>Mayúsculas:</w:t>
      </w:r>
      <w:r w:rsidRPr="00160832">
        <w:rPr>
          <w:rFonts w:ascii="Arial" w:hAnsi="Arial" w:cs="Arial"/>
        </w:rPr>
        <w:t xml:space="preserve"> El uso de las mayúsculas se entenderá conforme a las denominaciones otorgadas en este instrumento, o de acuerdo a su contexto, usando indistintamente en plural o singular.</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60832">
        <w:rPr>
          <w:rFonts w:ascii="Arial" w:hAnsi="Arial" w:cs="Arial"/>
          <w:bCs/>
        </w:rPr>
        <w:t>3.11.</w:t>
      </w:r>
      <w:r w:rsidRPr="00160832">
        <w:rPr>
          <w:rFonts w:ascii="Arial" w:hAnsi="Arial" w:cs="Arial"/>
          <w:bCs/>
        </w:rPr>
        <w:tab/>
      </w:r>
      <w:r w:rsidRPr="00160832">
        <w:rPr>
          <w:rFonts w:ascii="Arial" w:hAnsi="Arial" w:cs="Arial"/>
          <w:b/>
          <w:bCs/>
        </w:rPr>
        <w:t xml:space="preserve">Discrepancias: </w:t>
      </w:r>
      <w:r w:rsidRPr="0016083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70D8" w:rsidRPr="00160832" w:rsidRDefault="006B70D8" w:rsidP="006B70D8">
      <w:pPr>
        <w:jc w:val="both"/>
        <w:rPr>
          <w:rFonts w:ascii="Arial" w:hAnsi="Arial" w:cs="Arial"/>
        </w:rPr>
      </w:pPr>
      <w:r>
        <w:rPr>
          <w:rFonts w:ascii="Arial" w:hAnsi="Arial" w:cs="Arial"/>
          <w:b/>
        </w:rPr>
        <w:t>CUARTA</w:t>
      </w:r>
      <w:r w:rsidRPr="00160832">
        <w:rPr>
          <w:rFonts w:ascii="Arial" w:hAnsi="Arial" w:cs="Arial"/>
          <w:b/>
        </w:rPr>
        <w:t>.- (OBJETO).</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Mediante el presente Contrato el CONTRATISTA se obliga ante el Contratante a realizar el servicio consistente en ……</w:t>
      </w:r>
      <w:r w:rsidRPr="00160832">
        <w:rPr>
          <w:rFonts w:ascii="Arial" w:hAnsi="Arial" w:cs="Arial"/>
          <w:b/>
        </w:rPr>
        <w:t>…..,</w:t>
      </w:r>
      <w:r w:rsidRPr="00160832">
        <w:rPr>
          <w:rFonts w:ascii="Arial" w:hAnsi="Arial" w:cs="Arial"/>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6B70D8" w:rsidRDefault="006B70D8" w:rsidP="006B70D8">
      <w:pPr>
        <w:jc w:val="both"/>
        <w:rPr>
          <w:rFonts w:ascii="Arial" w:hAnsi="Arial" w:cs="Arial"/>
        </w:rPr>
      </w:pPr>
    </w:p>
    <w:p w:rsidR="006B70D8" w:rsidRPr="001821CD" w:rsidRDefault="006B70D8" w:rsidP="006B70D8">
      <w:pPr>
        <w:spacing w:before="120" w:after="120"/>
        <w:jc w:val="both"/>
        <w:rPr>
          <w:rFonts w:ascii="Arial" w:hAnsi="Arial" w:cs="Arial"/>
          <w:b/>
          <w:u w:val="single"/>
          <w:lang w:val="es-ES_tradnl"/>
        </w:rPr>
      </w:pPr>
      <w:r>
        <w:rPr>
          <w:rFonts w:ascii="Arial" w:hAnsi="Arial" w:cs="Arial"/>
          <w:b/>
          <w:lang w:val="es-ES_tradnl"/>
        </w:rPr>
        <w:t>QUINTA</w:t>
      </w:r>
      <w:r w:rsidRPr="00160832">
        <w:rPr>
          <w:rFonts w:ascii="Arial" w:hAnsi="Arial" w:cs="Arial"/>
          <w:b/>
          <w:lang w:val="es-ES_tradnl"/>
        </w:rPr>
        <w:t xml:space="preserve">.- </w:t>
      </w:r>
      <w:r w:rsidRPr="001821CD">
        <w:rPr>
          <w:rFonts w:ascii="Arial" w:hAnsi="Arial" w:cs="Arial"/>
          <w:b/>
          <w:u w:val="single"/>
          <w:lang w:val="es-ES_tradnl"/>
        </w:rPr>
        <w:t>(VIGENCIA Y PLAZO DEL CONTRATO)</w:t>
      </w:r>
    </w:p>
    <w:p w:rsidR="006B70D8" w:rsidRPr="001821CD" w:rsidRDefault="006B70D8" w:rsidP="006B70D8">
      <w:pPr>
        <w:spacing w:before="120" w:after="120"/>
        <w:ind w:left="709" w:hanging="709"/>
        <w:jc w:val="both"/>
        <w:rPr>
          <w:rFonts w:ascii="Arial" w:hAnsi="Arial" w:cs="Arial"/>
          <w:b/>
          <w:lang w:val="es-ES_tradnl"/>
        </w:rPr>
      </w:pPr>
      <w:r>
        <w:rPr>
          <w:rFonts w:ascii="Arial" w:hAnsi="Arial" w:cs="Arial"/>
          <w:b/>
          <w:lang w:val="es-ES_tradnl"/>
        </w:rPr>
        <w:lastRenderedPageBreak/>
        <w:t>5</w:t>
      </w:r>
      <w:r w:rsidRPr="001821CD">
        <w:rPr>
          <w:rFonts w:ascii="Arial" w:hAnsi="Arial" w:cs="Arial"/>
          <w:b/>
          <w:lang w:val="es-ES_tradnl"/>
        </w:rPr>
        <w:t xml:space="preserve">.1. </w:t>
      </w:r>
      <w:r w:rsidRPr="001821CD">
        <w:rPr>
          <w:rFonts w:ascii="Arial" w:hAnsi="Arial" w:cs="Arial"/>
          <w:b/>
          <w:lang w:val="es-ES_tradnl"/>
        </w:rPr>
        <w:tab/>
        <w:t>Vigencia:</w:t>
      </w:r>
    </w:p>
    <w:p w:rsidR="006B70D8" w:rsidRPr="001821CD" w:rsidRDefault="006B70D8" w:rsidP="006B70D8">
      <w:pPr>
        <w:spacing w:before="120" w:after="120"/>
        <w:ind w:left="709"/>
        <w:jc w:val="both"/>
        <w:rPr>
          <w:rFonts w:ascii="Arial" w:hAnsi="Arial" w:cs="Arial"/>
          <w:lang w:val="es-ES_tradnl"/>
        </w:rPr>
      </w:pPr>
      <w:r w:rsidRPr="001821CD">
        <w:rPr>
          <w:rFonts w:ascii="Arial" w:hAnsi="Arial" w:cs="Arial"/>
          <w:lang w:val="es-ES_tradnl"/>
        </w:rPr>
        <w:t>El presente Contrato tendrá vigencia desde el día de su suscripción por ambas Partes hasta la emisión del acta de cierre de Contrato por parte de la</w:t>
      </w:r>
      <w:r w:rsidRPr="001821CD">
        <w:rPr>
          <w:rFonts w:ascii="Arial" w:hAnsi="Arial" w:cs="Arial"/>
          <w:b/>
          <w:lang w:val="es-ES_tradnl"/>
        </w:rPr>
        <w:t xml:space="preserve"> ENTIDAD.</w:t>
      </w:r>
    </w:p>
    <w:p w:rsidR="006B70D8" w:rsidRPr="001821CD" w:rsidRDefault="006B70D8" w:rsidP="006B70D8">
      <w:pPr>
        <w:spacing w:before="120" w:after="120"/>
        <w:ind w:left="709" w:hanging="709"/>
        <w:jc w:val="both"/>
        <w:rPr>
          <w:rFonts w:ascii="Arial" w:hAnsi="Arial" w:cs="Arial"/>
          <w:b/>
          <w:lang w:val="es-ES_tradnl"/>
        </w:rPr>
      </w:pPr>
      <w:r>
        <w:rPr>
          <w:rFonts w:ascii="Arial" w:hAnsi="Arial" w:cs="Arial"/>
          <w:b/>
          <w:lang w:val="es-ES_tradnl"/>
        </w:rPr>
        <w:t>5</w:t>
      </w:r>
      <w:r w:rsidRPr="001821CD">
        <w:rPr>
          <w:rFonts w:ascii="Arial" w:hAnsi="Arial" w:cs="Arial"/>
          <w:b/>
          <w:lang w:val="es-ES_tradnl"/>
        </w:rPr>
        <w:t xml:space="preserve">.2. </w:t>
      </w:r>
      <w:r w:rsidRPr="001821CD">
        <w:rPr>
          <w:rFonts w:ascii="Arial" w:hAnsi="Arial" w:cs="Arial"/>
          <w:b/>
          <w:lang w:val="es-ES_tradnl"/>
        </w:rPr>
        <w:tab/>
        <w:t>Plazo:</w:t>
      </w:r>
    </w:p>
    <w:p w:rsidR="006B70D8" w:rsidRPr="001821CD" w:rsidRDefault="006B70D8" w:rsidP="006B70D8">
      <w:pPr>
        <w:spacing w:before="120" w:after="120"/>
        <w:ind w:left="709"/>
        <w:jc w:val="both"/>
        <w:rPr>
          <w:rFonts w:ascii="Arial" w:hAnsi="Arial" w:cs="Arial"/>
          <w:lang w:val="es-ES_tradnl"/>
        </w:rPr>
      </w:pPr>
      <w:r w:rsidRPr="001821CD">
        <w:rPr>
          <w:rFonts w:ascii="Arial" w:hAnsi="Arial" w:cs="Arial"/>
          <w:lang w:val="es-ES_tradnl"/>
        </w:rPr>
        <w:t xml:space="preserve">El </w:t>
      </w:r>
      <w:r>
        <w:rPr>
          <w:rFonts w:ascii="Arial" w:hAnsi="Arial" w:cs="Arial"/>
          <w:b/>
          <w:bCs/>
          <w:lang w:val="es-ES_tradnl"/>
        </w:rPr>
        <w:t>CONTRATISTA</w:t>
      </w:r>
      <w:r w:rsidRPr="001821CD">
        <w:rPr>
          <w:rFonts w:ascii="Arial" w:hAnsi="Arial" w:cs="Arial"/>
          <w:b/>
          <w:bCs/>
          <w:lang w:val="es-ES_tradnl"/>
        </w:rPr>
        <w:t xml:space="preserve"> </w:t>
      </w:r>
      <w:r w:rsidRPr="001821CD">
        <w:rPr>
          <w:rFonts w:ascii="Arial" w:hAnsi="Arial" w:cs="Arial"/>
          <w:lang w:val="es-ES_tradnl"/>
        </w:rPr>
        <w:t>e</w:t>
      </w:r>
      <w:r>
        <w:rPr>
          <w:rFonts w:ascii="Arial" w:hAnsi="Arial" w:cs="Arial"/>
          <w:lang w:val="es-ES_tradnl"/>
        </w:rPr>
        <w:t xml:space="preserve">fectuará la prestación del servicio </w:t>
      </w:r>
      <w:r w:rsidRPr="001821CD">
        <w:rPr>
          <w:rFonts w:ascii="Arial" w:hAnsi="Arial" w:cs="Arial"/>
          <w:lang w:val="es-ES_tradnl"/>
        </w:rPr>
        <w:t>en el plazo máximo de xxx (</w:t>
      </w:r>
      <w:proofErr w:type="spellStart"/>
      <w:r w:rsidRPr="001821CD">
        <w:rPr>
          <w:rFonts w:ascii="Arial" w:hAnsi="Arial" w:cs="Arial"/>
          <w:lang w:val="es-ES_tradnl"/>
        </w:rPr>
        <w:t>xxxxx</w:t>
      </w:r>
      <w:proofErr w:type="spellEnd"/>
      <w:r w:rsidRPr="001821CD">
        <w:rPr>
          <w:rFonts w:ascii="Arial" w:hAnsi="Arial" w:cs="Arial"/>
          <w:lang w:val="es-ES_tradnl"/>
        </w:rPr>
        <w:t xml:space="preserve">) días calendario, computables a partir de </w:t>
      </w:r>
      <w:r>
        <w:rPr>
          <w:rFonts w:ascii="Arial" w:hAnsi="Arial" w:cs="Arial"/>
          <w:lang w:val="es-ES_tradnl"/>
        </w:rPr>
        <w:t>(</w:t>
      </w:r>
      <w:proofErr w:type="spellStart"/>
      <w:r>
        <w:rPr>
          <w:rFonts w:ascii="Arial" w:hAnsi="Arial" w:cs="Arial"/>
          <w:lang w:val="es-ES_tradnl"/>
        </w:rPr>
        <w:t>xxxxxxxxxxxxxxx</w:t>
      </w:r>
      <w:proofErr w:type="spellEnd"/>
      <w:r>
        <w:rPr>
          <w:rFonts w:ascii="Arial" w:hAnsi="Arial" w:cs="Arial"/>
          <w:lang w:val="es-ES_tradnl"/>
        </w:rPr>
        <w:t>)</w:t>
      </w:r>
      <w:r w:rsidRPr="001821CD">
        <w:rPr>
          <w:rFonts w:ascii="Arial" w:hAnsi="Arial" w:cs="Arial"/>
          <w:lang w:val="es-ES_tradnl"/>
        </w:rPr>
        <w:t>.</w:t>
      </w:r>
    </w:p>
    <w:p w:rsidR="006B70D8" w:rsidRPr="00160832" w:rsidRDefault="006B70D8" w:rsidP="006B70D8">
      <w:pPr>
        <w:spacing w:line="195" w:lineRule="exact"/>
        <w:jc w:val="both"/>
        <w:rPr>
          <w:rFonts w:ascii="Arial" w:hAnsi="Arial" w:cs="Arial"/>
        </w:rPr>
      </w:pPr>
      <w:r>
        <w:rPr>
          <w:rFonts w:ascii="Arial" w:hAnsi="Arial" w:cs="Arial"/>
          <w:b/>
        </w:rPr>
        <w:t>SEXTA</w:t>
      </w:r>
      <w:r w:rsidRPr="00160832">
        <w:rPr>
          <w:rFonts w:ascii="Arial" w:hAnsi="Arial" w:cs="Arial"/>
          <w:b/>
        </w:rPr>
        <w:t>.- (ALCANCE DE SERVICIO).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SERVICIO</w:t>
      </w:r>
      <w:r w:rsidRPr="00160832">
        <w:rPr>
          <w:rFonts w:ascii="Arial" w:hAnsi="Arial" w:cs="Arial"/>
        </w:rPr>
        <w:t xml:space="preserve"> deberá tener un alcance a …….. </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b/>
        </w:rPr>
      </w:pPr>
      <w:r>
        <w:rPr>
          <w:rFonts w:ascii="Arial" w:hAnsi="Arial" w:cs="Arial"/>
          <w:b/>
        </w:rPr>
        <w:t>SEPTIMA</w:t>
      </w:r>
      <w:r w:rsidRPr="00160832">
        <w:rPr>
          <w:rFonts w:ascii="Arial" w:hAnsi="Arial" w:cs="Arial"/>
          <w:b/>
        </w:rPr>
        <w:t>.- (PRECIO DEL CONTRATO).</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xml:space="preserve"> pagara al CONTRATISTA  por el Servicio hasta la suma de Bs.…. (….00/100 Bolivianos), de acuerdo a los precios unitarios que forman parte indivisible del presente </w:t>
      </w:r>
      <w:proofErr w:type="spellStart"/>
      <w:r w:rsidRPr="00160832">
        <w:rPr>
          <w:rFonts w:ascii="Arial" w:hAnsi="Arial" w:cs="Arial"/>
        </w:rPr>
        <w:t>Contratode</w:t>
      </w:r>
      <w:proofErr w:type="spellEnd"/>
      <w:r w:rsidRPr="00160832">
        <w:rPr>
          <w:rFonts w:ascii="Arial" w:hAnsi="Arial" w:cs="Arial"/>
        </w:rPr>
        <w:t xml:space="preserve"> acuerdo al siguiente detalle:</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spacing w:line="195" w:lineRule="exact"/>
        <w:jc w:val="both"/>
        <w:rPr>
          <w:rFonts w:ascii="Arial" w:hAnsi="Arial" w:cs="Arial"/>
          <w:lang w:val="es-ES_tradnl"/>
        </w:rPr>
      </w:pPr>
      <w:r>
        <w:rPr>
          <w:rFonts w:ascii="Arial" w:hAnsi="Arial" w:cs="Arial"/>
          <w:lang w:val="es-ES_tradnl"/>
        </w:rPr>
        <w:t>……………………………</w:t>
      </w:r>
    </w:p>
    <w:p w:rsidR="006B70D8" w:rsidRPr="00160832" w:rsidRDefault="006B70D8" w:rsidP="006B70D8">
      <w:pPr>
        <w:widowControl w:val="0"/>
        <w:spacing w:before="120" w:after="120"/>
        <w:ind w:hanging="11"/>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60832">
        <w:rPr>
          <w:rFonts w:ascii="Arial" w:hAnsi="Arial" w:cs="Arial"/>
          <w:b/>
        </w:rPr>
        <w:t>CONTRATISTA</w:t>
      </w:r>
      <w:r w:rsidRPr="00160832">
        <w:rPr>
          <w:rFonts w:ascii="Arial" w:hAnsi="Arial" w:cs="Arial"/>
        </w:rPr>
        <w:t xml:space="preserve">, a título de revisión de precio o reembolso, ni cualquier otro similar a la </w:t>
      </w:r>
      <w:r w:rsidRPr="00160832">
        <w:rPr>
          <w:rFonts w:ascii="Arial" w:hAnsi="Arial" w:cs="Arial"/>
          <w:b/>
        </w:rPr>
        <w:t>ENTIDAD.</w:t>
      </w:r>
    </w:p>
    <w:p w:rsidR="006B70D8" w:rsidRPr="00160832" w:rsidRDefault="006B70D8" w:rsidP="006B70D8">
      <w:pPr>
        <w:numPr>
          <w:ilvl w:val="1"/>
          <w:numId w:val="0"/>
        </w:numPr>
        <w:tabs>
          <w:tab w:val="num" w:pos="284"/>
        </w:tabs>
        <w:spacing w:before="120" w:after="120"/>
        <w:jc w:val="both"/>
        <w:rPr>
          <w:rFonts w:ascii="Arial" w:hAnsi="Arial" w:cs="Arial"/>
          <w:lang w:val="es-ES_tradnl"/>
        </w:rPr>
      </w:pPr>
      <w:r w:rsidRPr="00160832">
        <w:rPr>
          <w:rFonts w:ascii="Arial" w:hAnsi="Arial" w:cs="Arial"/>
          <w:lang w:val="es-ES_tradnl"/>
        </w:rPr>
        <w:t xml:space="preserve">El precio por trabajos o Servicios adicionales no previstos en el Contrato y que fueron necesarios ejecutar, deberá ser objeto de previo acuerdo escrito entre las Partes. En ningún caso, la </w:t>
      </w:r>
      <w:r w:rsidRPr="00160832">
        <w:rPr>
          <w:rFonts w:ascii="Arial" w:hAnsi="Arial" w:cs="Arial"/>
          <w:b/>
          <w:lang w:val="es-ES_tradnl"/>
        </w:rPr>
        <w:t>ENTIDAD</w:t>
      </w:r>
      <w:r w:rsidRPr="00160832">
        <w:rPr>
          <w:rFonts w:ascii="Arial" w:hAnsi="Arial" w:cs="Arial"/>
          <w:lang w:val="es-ES_tradnl"/>
        </w:rPr>
        <w:t xml:space="preserve"> reconocerá costos por trabajos adicionales que previamente no tuvieran su expresa aprobación.</w:t>
      </w:r>
    </w:p>
    <w:p w:rsidR="006B70D8" w:rsidRPr="00160832" w:rsidRDefault="006B70D8" w:rsidP="006B70D8">
      <w:pPr>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rPr>
        <w:t xml:space="preserve">Los precios establecidos en esta cláusula, se pagarán al </w:t>
      </w:r>
      <w:r w:rsidRPr="00160832">
        <w:rPr>
          <w:rFonts w:ascii="Arial" w:hAnsi="Arial" w:cs="Arial"/>
          <w:b/>
        </w:rPr>
        <w:t>CONTRATISTA</w:t>
      </w:r>
      <w:r w:rsidRPr="00160832">
        <w:rPr>
          <w:rFonts w:ascii="Arial" w:hAnsi="Arial" w:cs="Arial"/>
        </w:rPr>
        <w:t xml:space="preserve"> en moneda nacional y los mismos no serán incrementados bajo ninguna circunstancia.</w:t>
      </w:r>
    </w:p>
    <w:p w:rsidR="006B70D8" w:rsidRPr="00160832" w:rsidRDefault="006B70D8" w:rsidP="006B70D8">
      <w:pPr>
        <w:jc w:val="both"/>
        <w:rPr>
          <w:rFonts w:ascii="Arial" w:hAnsi="Arial" w:cs="Arial"/>
        </w:rPr>
      </w:pPr>
    </w:p>
    <w:p w:rsidR="006B70D8" w:rsidRPr="00160832" w:rsidRDefault="006B70D8" w:rsidP="006B70D8">
      <w:pPr>
        <w:spacing w:line="195" w:lineRule="exact"/>
        <w:jc w:val="both"/>
        <w:rPr>
          <w:rFonts w:ascii="Arial" w:hAnsi="Arial" w:cs="Arial"/>
          <w:b/>
          <w:lang w:val="es-ES_tradnl"/>
        </w:rPr>
      </w:pPr>
      <w:r w:rsidRPr="00607C50">
        <w:rPr>
          <w:rFonts w:ascii="Arial" w:hAnsi="Arial" w:cs="Arial"/>
          <w:b/>
        </w:rPr>
        <w:t>OCTAVA</w:t>
      </w:r>
      <w:r w:rsidRPr="00160832">
        <w:rPr>
          <w:rFonts w:ascii="Arial" w:hAnsi="Arial" w:cs="Arial"/>
          <w:b/>
          <w:lang w:val="es-ES_tradnl"/>
        </w:rPr>
        <w:t xml:space="preserve">.- (DOMICILIO A EFECTOS DE NOTIFICACIÓN). </w:t>
      </w:r>
    </w:p>
    <w:p w:rsidR="006B70D8" w:rsidRPr="00160832" w:rsidRDefault="006B70D8" w:rsidP="006B70D8">
      <w:pPr>
        <w:widowControl w:val="0"/>
        <w:numPr>
          <w:ilvl w:val="1"/>
          <w:numId w:val="0"/>
        </w:numPr>
        <w:tabs>
          <w:tab w:val="num" w:pos="284"/>
        </w:tabs>
        <w:spacing w:before="120" w:after="120"/>
        <w:jc w:val="both"/>
        <w:rPr>
          <w:rFonts w:ascii="Arial" w:hAnsi="Arial" w:cs="Arial"/>
        </w:rPr>
      </w:pPr>
      <w:r w:rsidRPr="00160832">
        <w:rPr>
          <w:rFonts w:ascii="Arial" w:hAnsi="Arial" w:cs="Arial"/>
        </w:rPr>
        <w:t xml:space="preserve">8.1. Las notificaciones que se cursen entre las Partes, tendrán validez siempre que se envíen mediante nota por escrito, </w:t>
      </w:r>
      <w:r w:rsidRPr="00160832">
        <w:rPr>
          <w:rFonts w:ascii="Arial" w:hAnsi="Arial" w:cs="Arial"/>
          <w:lang w:val="es-ES_tradnl"/>
        </w:rPr>
        <w:t>correo electrónico (e-mail), facsímile, fax u otro medio de comunicación que deje constancia documental escrita con confirmación en forma directa,</w:t>
      </w:r>
      <w:r w:rsidRPr="00160832">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B70D8" w:rsidRPr="00160832" w:rsidTr="00E9166B">
        <w:trPr>
          <w:trHeight w:val="237"/>
        </w:trPr>
        <w:tc>
          <w:tcPr>
            <w:tcW w:w="486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left="180" w:hanging="180"/>
              <w:jc w:val="center"/>
              <w:rPr>
                <w:rFonts w:ascii="Arial" w:hAnsi="Arial" w:cs="Arial"/>
                <w:b/>
                <w:bCs/>
              </w:rPr>
            </w:pPr>
            <w:r w:rsidRPr="00160832">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left="180" w:hanging="180"/>
              <w:jc w:val="center"/>
              <w:rPr>
                <w:rFonts w:ascii="Arial" w:hAnsi="Arial" w:cs="Arial"/>
                <w:b/>
                <w:bCs/>
                <w:lang w:val="es-BO"/>
              </w:rPr>
            </w:pPr>
            <w:r w:rsidRPr="00160832">
              <w:rPr>
                <w:rFonts w:ascii="Arial" w:hAnsi="Arial" w:cs="Arial"/>
                <w:b/>
                <w:bCs/>
                <w:lang w:val="es-BO"/>
              </w:rPr>
              <w:t>CONTRATISTA</w:t>
            </w:r>
          </w:p>
        </w:tc>
      </w:tr>
      <w:tr w:rsidR="006B70D8" w:rsidRPr="00160832" w:rsidTr="00E9166B">
        <w:trPr>
          <w:trHeight w:val="1342"/>
        </w:trPr>
        <w:tc>
          <w:tcPr>
            <w:tcW w:w="486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jc w:val="both"/>
              <w:rPr>
                <w:rFonts w:ascii="Arial" w:hAnsi="Arial" w:cs="Arial"/>
              </w:rPr>
            </w:pPr>
            <w:r w:rsidRPr="00160832">
              <w:rPr>
                <w:rFonts w:ascii="Arial" w:hAnsi="Arial" w:cs="Arial"/>
                <w:b/>
              </w:rPr>
              <w:t>Domicilio:</w:t>
            </w:r>
            <w:r w:rsidRPr="00160832">
              <w:rPr>
                <w:rFonts w:ascii="Arial" w:hAnsi="Arial" w:cs="Arial"/>
              </w:rPr>
              <w:t xml:space="preserve"> </w:t>
            </w:r>
            <w:r w:rsidRPr="00160832">
              <w:rPr>
                <w:rFonts w:ascii="Arial" w:hAnsi="Arial" w:cs="Arial"/>
                <w:lang w:val="es-ES_tradnl"/>
              </w:rPr>
              <w:t>Calle Bueno N° 185</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Telef.:</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Fax.:</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 xml:space="preserve">E-mail: </w:t>
            </w:r>
          </w:p>
          <w:p w:rsidR="006B70D8" w:rsidRPr="00160832" w:rsidRDefault="006B70D8" w:rsidP="00E9166B">
            <w:pPr>
              <w:widowControl w:val="0"/>
              <w:ind w:left="180" w:hanging="180"/>
              <w:jc w:val="both"/>
              <w:rPr>
                <w:rFonts w:ascii="Arial" w:hAnsi="Arial" w:cs="Arial"/>
                <w:b/>
              </w:rPr>
            </w:pPr>
            <w:proofErr w:type="spellStart"/>
            <w:r w:rsidRPr="00160832">
              <w:rPr>
                <w:rFonts w:ascii="Arial" w:hAnsi="Arial" w:cs="Arial"/>
                <w:b/>
              </w:rPr>
              <w:t>Attn</w:t>
            </w:r>
            <w:proofErr w:type="spellEnd"/>
            <w:r w:rsidRPr="00160832">
              <w:rPr>
                <w:rFonts w:ascii="Arial" w:hAnsi="Arial" w:cs="Arial"/>
                <w:b/>
              </w:rPr>
              <w:t xml:space="preserve">.: </w:t>
            </w:r>
          </w:p>
          <w:p w:rsidR="006B70D8" w:rsidRPr="00160832" w:rsidRDefault="006B70D8" w:rsidP="00E9166B">
            <w:pPr>
              <w:widowControl w:val="0"/>
              <w:ind w:left="180" w:hanging="180"/>
              <w:jc w:val="both"/>
              <w:rPr>
                <w:rFonts w:ascii="Arial" w:hAnsi="Arial" w:cs="Arial"/>
              </w:rPr>
            </w:pPr>
            <w:r w:rsidRPr="00160832">
              <w:rPr>
                <w:rFonts w:ascii="Arial" w:hAnsi="Arial" w:cs="Arial"/>
              </w:rPr>
              <w:t>La Paz  – Bolivia</w:t>
            </w:r>
          </w:p>
        </w:tc>
        <w:tc>
          <w:tcPr>
            <w:tcW w:w="429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hanging="45"/>
              <w:jc w:val="both"/>
              <w:rPr>
                <w:rFonts w:ascii="Arial" w:hAnsi="Arial" w:cs="Arial"/>
                <w:lang w:val="pt-BR"/>
              </w:rPr>
            </w:pPr>
            <w:r w:rsidRPr="00160832">
              <w:rPr>
                <w:rFonts w:ascii="Arial" w:hAnsi="Arial" w:cs="Arial"/>
                <w:b/>
                <w:lang w:val="pt-BR"/>
              </w:rPr>
              <w:t>Domicilio:</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b/>
                <w:lang w:val="pt-BR"/>
              </w:rPr>
            </w:pPr>
            <w:r w:rsidRPr="00160832">
              <w:rPr>
                <w:rFonts w:ascii="Arial" w:hAnsi="Arial" w:cs="Arial"/>
                <w:b/>
                <w:lang w:val="pt-BR"/>
              </w:rPr>
              <w:t xml:space="preserve">Telef.: </w:t>
            </w:r>
          </w:p>
          <w:p w:rsidR="006B70D8" w:rsidRPr="00160832" w:rsidRDefault="006B70D8" w:rsidP="00E9166B">
            <w:pPr>
              <w:autoSpaceDE w:val="0"/>
              <w:autoSpaceDN w:val="0"/>
              <w:adjustRightInd w:val="0"/>
              <w:ind w:left="180" w:hanging="180"/>
              <w:rPr>
                <w:rFonts w:ascii="Arial" w:hAnsi="Arial" w:cs="Arial"/>
                <w:b/>
                <w:lang w:val="pt-BR"/>
              </w:rPr>
            </w:pPr>
            <w:r w:rsidRPr="00160832">
              <w:rPr>
                <w:rFonts w:ascii="Arial" w:hAnsi="Arial" w:cs="Arial"/>
                <w:b/>
                <w:lang w:val="pt-BR"/>
              </w:rPr>
              <w:t xml:space="preserve">E-mail: </w:t>
            </w:r>
          </w:p>
          <w:p w:rsidR="006B70D8" w:rsidRPr="00160832" w:rsidRDefault="006B70D8" w:rsidP="00E9166B">
            <w:pPr>
              <w:autoSpaceDE w:val="0"/>
              <w:autoSpaceDN w:val="0"/>
              <w:adjustRightInd w:val="0"/>
              <w:ind w:left="180" w:hanging="180"/>
              <w:rPr>
                <w:rFonts w:ascii="Arial" w:hAnsi="Arial" w:cs="Arial"/>
                <w:lang w:val="pt-BR"/>
              </w:rPr>
            </w:pPr>
            <w:proofErr w:type="spellStart"/>
            <w:r w:rsidRPr="00160832">
              <w:rPr>
                <w:rFonts w:ascii="Arial" w:hAnsi="Arial" w:cs="Arial"/>
                <w:b/>
                <w:lang w:val="pt-BR"/>
              </w:rPr>
              <w:t>Attn</w:t>
            </w:r>
            <w:proofErr w:type="spellEnd"/>
            <w:r w:rsidRPr="00160832">
              <w:rPr>
                <w:rFonts w:ascii="Arial" w:hAnsi="Arial" w:cs="Arial"/>
                <w:b/>
                <w:lang w:val="pt-BR"/>
              </w:rPr>
              <w:t xml:space="preserve">.: </w:t>
            </w:r>
          </w:p>
          <w:p w:rsidR="006B70D8" w:rsidRPr="00160832" w:rsidRDefault="006B70D8" w:rsidP="00E9166B">
            <w:pPr>
              <w:autoSpaceDE w:val="0"/>
              <w:autoSpaceDN w:val="0"/>
              <w:adjustRightInd w:val="0"/>
              <w:ind w:left="180" w:hanging="180"/>
              <w:rPr>
                <w:rFonts w:ascii="Arial" w:hAnsi="Arial" w:cs="Arial"/>
                <w:caps/>
                <w:lang w:val="pt-BR"/>
              </w:rPr>
            </w:pPr>
            <w:r w:rsidRPr="00160832">
              <w:rPr>
                <w:rFonts w:ascii="Arial" w:hAnsi="Arial" w:cs="Arial"/>
                <w:lang w:val="pt-BR"/>
              </w:rPr>
              <w:t>–.....</w:t>
            </w:r>
          </w:p>
        </w:tc>
      </w:tr>
    </w:tbl>
    <w:p w:rsidR="006B70D8" w:rsidRPr="00160832" w:rsidRDefault="006B70D8" w:rsidP="006B70D8">
      <w:pPr>
        <w:widowControl w:val="0"/>
        <w:tabs>
          <w:tab w:val="num" w:pos="720"/>
        </w:tabs>
        <w:spacing w:before="120" w:after="120"/>
        <w:ind w:left="720" w:hanging="720"/>
        <w:jc w:val="both"/>
        <w:rPr>
          <w:rFonts w:ascii="Arial" w:hAnsi="Arial" w:cs="Arial"/>
          <w:bCs/>
        </w:rPr>
      </w:pPr>
      <w:r w:rsidRPr="00160832">
        <w:rPr>
          <w:rFonts w:ascii="Arial" w:hAnsi="Arial" w:cs="Arial"/>
        </w:rPr>
        <w:t>8.2.</w:t>
      </w:r>
      <w:r w:rsidRPr="00160832">
        <w:rPr>
          <w:rFonts w:ascii="Arial" w:hAnsi="Arial" w:cs="Arial"/>
          <w:bCs/>
        </w:rPr>
        <w:t xml:space="preserve"> </w:t>
      </w:r>
      <w:r w:rsidRPr="00160832">
        <w:rPr>
          <w:rFonts w:ascii="Arial" w:hAnsi="Arial" w:cs="Arial"/>
          <w:bCs/>
        </w:rPr>
        <w:tab/>
        <w:t>Se considerará recibida la notificación o comunicación en la fecha y hora en que se haya realizado la entrega.</w:t>
      </w:r>
    </w:p>
    <w:p w:rsidR="006B70D8" w:rsidRPr="00160832" w:rsidRDefault="006B70D8" w:rsidP="006B70D8">
      <w:pPr>
        <w:widowControl w:val="0"/>
        <w:tabs>
          <w:tab w:val="num" w:pos="720"/>
        </w:tabs>
        <w:spacing w:before="120" w:after="120"/>
        <w:ind w:left="720" w:hanging="720"/>
        <w:jc w:val="both"/>
        <w:rPr>
          <w:rFonts w:ascii="Arial" w:hAnsi="Arial" w:cs="Arial"/>
        </w:rPr>
      </w:pPr>
      <w:r w:rsidRPr="00160832">
        <w:rPr>
          <w:rFonts w:ascii="Arial" w:hAnsi="Arial" w:cs="Arial"/>
          <w:bCs/>
        </w:rPr>
        <w:t>8.3.</w:t>
      </w:r>
      <w:r w:rsidRPr="00160832">
        <w:rPr>
          <w:rFonts w:ascii="Arial" w:hAnsi="Arial" w:cs="Arial"/>
          <w:bCs/>
        </w:rPr>
        <w:tab/>
      </w:r>
      <w:r w:rsidRPr="0016083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6B70D8" w:rsidRPr="00160832" w:rsidRDefault="006B70D8" w:rsidP="006B70D8">
      <w:pPr>
        <w:spacing w:line="195" w:lineRule="exact"/>
        <w:jc w:val="both"/>
        <w:rPr>
          <w:rFonts w:ascii="Arial" w:hAnsi="Arial" w:cs="Arial"/>
          <w:b/>
        </w:rPr>
      </w:pPr>
    </w:p>
    <w:p w:rsidR="006B70D8" w:rsidRPr="00160832" w:rsidRDefault="006B70D8" w:rsidP="006B70D8">
      <w:pPr>
        <w:spacing w:line="195" w:lineRule="exact"/>
        <w:jc w:val="both"/>
        <w:rPr>
          <w:rFonts w:ascii="Arial" w:hAnsi="Arial" w:cs="Arial"/>
          <w:b/>
          <w:lang w:val="es-ES_tradnl"/>
        </w:rPr>
      </w:pPr>
      <w:r w:rsidRPr="00160832">
        <w:rPr>
          <w:rFonts w:ascii="Arial" w:hAnsi="Arial" w:cs="Arial"/>
          <w:b/>
          <w:lang w:val="es-ES_tradnl"/>
        </w:rPr>
        <w:t xml:space="preserve">NOVENA.- (DOCUMENTOS DEL CONTRATO). </w:t>
      </w:r>
    </w:p>
    <w:p w:rsidR="006B70D8" w:rsidRPr="00160832" w:rsidRDefault="006B70D8" w:rsidP="006B70D8">
      <w:pPr>
        <w:spacing w:line="195" w:lineRule="exact"/>
        <w:jc w:val="both"/>
        <w:rPr>
          <w:rFonts w:ascii="Arial" w:hAnsi="Arial" w:cs="Arial"/>
          <w:b/>
          <w:lang w:val="es-ES_tradnl"/>
        </w:rPr>
      </w:pPr>
    </w:p>
    <w:p w:rsidR="006B70D8" w:rsidRPr="00160832" w:rsidRDefault="006B70D8" w:rsidP="006B70D8">
      <w:pPr>
        <w:spacing w:line="195" w:lineRule="exact"/>
        <w:jc w:val="both"/>
        <w:rPr>
          <w:rFonts w:ascii="Arial" w:hAnsi="Arial" w:cs="Arial"/>
          <w:lang w:val="es-ES_tradnl"/>
        </w:rPr>
      </w:pPr>
      <w:r w:rsidRPr="00160832">
        <w:rPr>
          <w:rFonts w:ascii="Arial" w:hAnsi="Arial" w:cs="Arial"/>
          <w:lang w:val="es-ES_tradnl"/>
        </w:rPr>
        <w:t>Para cumplimiento de lo preceptuado en el presente Contrato, forman parte del mismo los siguientes documentos:</w:t>
      </w:r>
    </w:p>
    <w:p w:rsidR="006B70D8" w:rsidRPr="00160832" w:rsidRDefault="006B70D8" w:rsidP="006B70D8">
      <w:pPr>
        <w:spacing w:line="195" w:lineRule="exact"/>
        <w:jc w:val="both"/>
        <w:rPr>
          <w:rFonts w:ascii="Arial" w:hAnsi="Arial" w:cs="Arial"/>
          <w:lang w:val="es-ES_tradnl"/>
        </w:rPr>
      </w:pPr>
    </w:p>
    <w:p w:rsidR="006B70D8" w:rsidRPr="00160832" w:rsidRDefault="006B70D8" w:rsidP="007B3093">
      <w:pPr>
        <w:pStyle w:val="Prrafodelista"/>
        <w:numPr>
          <w:ilvl w:val="1"/>
          <w:numId w:val="34"/>
        </w:numPr>
        <w:spacing w:line="195" w:lineRule="exact"/>
        <w:contextualSpacing/>
        <w:jc w:val="both"/>
        <w:rPr>
          <w:rFonts w:ascii="Arial" w:hAnsi="Arial" w:cs="Arial"/>
          <w:b/>
          <w:i/>
          <w:lang w:val="es-ES_tradnl"/>
        </w:rPr>
      </w:pPr>
      <w:r w:rsidRPr="00160832">
        <w:rPr>
          <w:rFonts w:ascii="Arial" w:hAnsi="Arial" w:cs="Arial"/>
          <w:lang w:val="es-ES_tradnl"/>
        </w:rPr>
        <w:t>Documento de Contratación Directa</w:t>
      </w:r>
      <w:r w:rsidRPr="00160832">
        <w:rPr>
          <w:rFonts w:ascii="Arial" w:hAnsi="Arial" w:cs="Arial"/>
          <w:i/>
          <w:lang w:val="es-ES_tradnl"/>
        </w:rPr>
        <w:t>.</w:t>
      </w:r>
    </w:p>
    <w:p w:rsidR="006B70D8" w:rsidRPr="00160832" w:rsidRDefault="006B70D8" w:rsidP="006B70D8">
      <w:pPr>
        <w:pStyle w:val="Prrafodelista"/>
        <w:spacing w:line="195" w:lineRule="exact"/>
        <w:jc w:val="both"/>
        <w:rPr>
          <w:rFonts w:ascii="Arial" w:hAnsi="Arial" w:cs="Arial"/>
          <w:b/>
          <w:i/>
          <w:lang w:val="es-ES_tradnl"/>
        </w:rPr>
      </w:pPr>
    </w:p>
    <w:p w:rsidR="006B70D8" w:rsidRPr="00160832" w:rsidRDefault="006B70D8" w:rsidP="007B3093">
      <w:pPr>
        <w:numPr>
          <w:ilvl w:val="1"/>
          <w:numId w:val="34"/>
        </w:numPr>
        <w:spacing w:line="195" w:lineRule="exact"/>
        <w:jc w:val="both"/>
        <w:rPr>
          <w:rFonts w:ascii="Arial" w:hAnsi="Arial" w:cs="Arial"/>
          <w:lang w:val="es-ES_tradnl"/>
        </w:rPr>
      </w:pPr>
      <w:r w:rsidRPr="00160832">
        <w:rPr>
          <w:rFonts w:ascii="Arial" w:hAnsi="Arial" w:cs="Arial"/>
          <w:lang w:val="es-ES_tradnl"/>
        </w:rPr>
        <w:lastRenderedPageBreak/>
        <w:t>Propuesta adjudicada.</w:t>
      </w:r>
    </w:p>
    <w:p w:rsidR="006B70D8" w:rsidRPr="00160832" w:rsidRDefault="006B70D8" w:rsidP="006B70D8">
      <w:pPr>
        <w:spacing w:line="195" w:lineRule="exact"/>
        <w:jc w:val="both"/>
        <w:rPr>
          <w:rFonts w:ascii="Arial" w:hAnsi="Arial" w:cs="Arial"/>
          <w:lang w:val="es-ES_tradnl"/>
        </w:rPr>
      </w:pPr>
    </w:p>
    <w:p w:rsidR="006B70D8" w:rsidRPr="00160832" w:rsidRDefault="006B70D8" w:rsidP="007B3093">
      <w:pPr>
        <w:numPr>
          <w:ilvl w:val="1"/>
          <w:numId w:val="34"/>
        </w:numPr>
        <w:spacing w:line="195" w:lineRule="exact"/>
        <w:jc w:val="both"/>
        <w:rPr>
          <w:rFonts w:ascii="Arial" w:hAnsi="Arial" w:cs="Arial"/>
          <w:lang w:val="es-ES_tradnl"/>
        </w:rPr>
      </w:pPr>
      <w:r w:rsidRPr="00160832">
        <w:rPr>
          <w:rFonts w:ascii="Arial" w:hAnsi="Arial" w:cs="Arial"/>
          <w:lang w:val="es-ES_tradnl"/>
        </w:rPr>
        <w:t>Acta de Reunión de Concertación de fecha 30 de marzo de 2015.</w:t>
      </w:r>
    </w:p>
    <w:p w:rsidR="006B70D8" w:rsidRPr="00607C50" w:rsidRDefault="006B70D8" w:rsidP="006B70D8">
      <w:pPr>
        <w:spacing w:line="195" w:lineRule="exact"/>
        <w:jc w:val="both"/>
        <w:rPr>
          <w:rFonts w:ascii="Arial" w:hAnsi="Arial" w:cs="Arial"/>
          <w:lang w:val="es-ES_tradnl"/>
        </w:rPr>
      </w:pPr>
      <w:r w:rsidRPr="00160832">
        <w:rPr>
          <w:rFonts w:ascii="Arial" w:hAnsi="Arial" w:cs="Arial"/>
          <w:lang w:val="es-ES_tradnl"/>
        </w:rPr>
        <w:t xml:space="preserve"> </w:t>
      </w:r>
    </w:p>
    <w:p w:rsidR="006B70D8" w:rsidRPr="00607C50" w:rsidRDefault="006B70D8" w:rsidP="006B70D8">
      <w:pPr>
        <w:jc w:val="both"/>
        <w:rPr>
          <w:rFonts w:ascii="Arial" w:hAnsi="Arial" w:cs="Arial"/>
          <w:b/>
        </w:rPr>
      </w:pPr>
      <w:r w:rsidRPr="00160832">
        <w:rPr>
          <w:rFonts w:ascii="Arial" w:hAnsi="Arial" w:cs="Arial"/>
          <w:b/>
        </w:rPr>
        <w:t xml:space="preserve">DÉCIMA.- (NATURALEZA DEL CONTRATO). </w:t>
      </w:r>
    </w:p>
    <w:p w:rsidR="006B70D8" w:rsidRPr="00160832" w:rsidRDefault="006B70D8" w:rsidP="006B70D8">
      <w:pPr>
        <w:jc w:val="both"/>
        <w:rPr>
          <w:rFonts w:ascii="Arial" w:hAnsi="Arial" w:cs="Arial"/>
        </w:rPr>
      </w:pPr>
      <w:r w:rsidRPr="00160832">
        <w:rPr>
          <w:rFonts w:ascii="Arial" w:hAnsi="Arial" w:cs="Arial"/>
        </w:rPr>
        <w:t xml:space="preserve">El presente Contrato es de naturaleza administrativa, por tanto, su aplicación e </w:t>
      </w:r>
      <w:proofErr w:type="spellStart"/>
      <w:r w:rsidRPr="00160832">
        <w:rPr>
          <w:rFonts w:ascii="Arial" w:hAnsi="Arial" w:cs="Arial"/>
        </w:rPr>
        <w:t>interpertación</w:t>
      </w:r>
      <w:proofErr w:type="spellEnd"/>
      <w:r w:rsidRPr="00160832">
        <w:rPr>
          <w:rFonts w:ascii="Arial" w:hAnsi="Arial" w:cs="Arial"/>
        </w:rPr>
        <w:t xml:space="preserve"> deberá realizarse en el marco de la normativa legal vigente en el Estado Plurinacional de Bolivia.</w:t>
      </w:r>
    </w:p>
    <w:p w:rsidR="006B70D8" w:rsidRPr="00160832" w:rsidRDefault="006B70D8" w:rsidP="006B70D8">
      <w:pPr>
        <w:pStyle w:val="Prrafodelista"/>
        <w:spacing w:line="195" w:lineRule="exact"/>
        <w:ind w:left="709"/>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PRIMERA</w:t>
      </w:r>
      <w:r w:rsidRPr="00160832">
        <w:rPr>
          <w:rFonts w:ascii="Arial" w:hAnsi="Arial" w:cs="Arial"/>
          <w:b/>
        </w:rPr>
        <w:t>.- (IMPUESTOS Y TRIBUTOS).</w:t>
      </w:r>
      <w:r w:rsidRPr="00160832">
        <w:rPr>
          <w:rFonts w:ascii="Arial" w:hAnsi="Arial" w:cs="Arial"/>
        </w:rPr>
        <w:t xml:space="preserve"> </w:t>
      </w:r>
    </w:p>
    <w:p w:rsidR="006B70D8" w:rsidRPr="00160832" w:rsidRDefault="006B70D8" w:rsidP="006B70D8">
      <w:pPr>
        <w:widowControl w:val="0"/>
        <w:spacing w:before="120" w:after="120"/>
        <w:ind w:left="720" w:hanging="720"/>
        <w:jc w:val="both"/>
        <w:rPr>
          <w:rFonts w:ascii="Arial" w:hAnsi="Arial" w:cs="Arial"/>
          <w:lang w:val="es-ES_tradnl"/>
        </w:rPr>
      </w:pPr>
      <w:r>
        <w:rPr>
          <w:rFonts w:ascii="Arial" w:hAnsi="Arial" w:cs="Arial"/>
          <w:lang w:val="es-ES_tradnl"/>
        </w:rPr>
        <w:t>11.1</w:t>
      </w:r>
      <w:r>
        <w:rPr>
          <w:rFonts w:ascii="Arial" w:hAnsi="Arial" w:cs="Arial"/>
          <w:lang w:val="es-ES_tradnl"/>
        </w:rPr>
        <w:tab/>
      </w:r>
      <w:r w:rsidRPr="00160832">
        <w:rPr>
          <w:rFonts w:ascii="Arial" w:hAnsi="Arial" w:cs="Arial"/>
          <w:lang w:val="es-ES_tradnl"/>
        </w:rPr>
        <w:t>Los tributos</w:t>
      </w:r>
      <w:r>
        <w:rPr>
          <w:rFonts w:ascii="Arial" w:hAnsi="Arial" w:cs="Arial"/>
          <w:lang w:val="es-ES_tradnl"/>
        </w:rPr>
        <w:t xml:space="preserve"> </w:t>
      </w:r>
      <w:r w:rsidRPr="00160832">
        <w:rPr>
          <w:rFonts w:ascii="Arial" w:hAnsi="Arial" w:cs="Arial"/>
          <w:lang w:val="es-ES_tradnl"/>
        </w:rPr>
        <w:t xml:space="preserve"> e impuestos vigentes a la fecha de suscripción de este Contrato (impuestos, tasas, contribuciones especiales y otros de similar naturaleza) que resulten directa o indirectamente del Contrato, serán de exclusiva responsabilidad del contribuyente, en este caso el </w:t>
      </w:r>
      <w:r w:rsidRPr="00160832">
        <w:rPr>
          <w:rFonts w:ascii="Arial" w:hAnsi="Arial" w:cs="Arial"/>
          <w:b/>
          <w:lang w:val="es-ES_tradnl"/>
        </w:rPr>
        <w:t>CONTRATISTA</w:t>
      </w:r>
      <w:r w:rsidRPr="00160832">
        <w:rPr>
          <w:rFonts w:ascii="Arial" w:hAnsi="Arial" w:cs="Arial"/>
          <w:lang w:val="es-ES_tradnl"/>
        </w:rPr>
        <w:t xml:space="preserve"> conforme a lo previsto en </w:t>
      </w:r>
      <w:smartTag w:uri="urn:schemas-microsoft-com:office:smarttags" w:element="PersonName">
        <w:smartTagPr>
          <w:attr w:name="ProductID" w:val="la Ley Aplicable"/>
        </w:smartTagPr>
        <w:r w:rsidRPr="00160832">
          <w:rPr>
            <w:rFonts w:ascii="Arial" w:hAnsi="Arial" w:cs="Arial"/>
            <w:lang w:val="es-ES_tradnl"/>
          </w:rPr>
          <w:t>la Ley Aplicable</w:t>
        </w:r>
      </w:smartTag>
      <w:r w:rsidRPr="00160832">
        <w:rPr>
          <w:rFonts w:ascii="Arial" w:hAnsi="Arial" w:cs="Arial"/>
          <w:lang w:val="es-ES_tradnl"/>
        </w:rPr>
        <w:t xml:space="preserve">, sin derecho a reembolso. La </w:t>
      </w:r>
      <w:r w:rsidRPr="00160832">
        <w:rPr>
          <w:rFonts w:ascii="Arial" w:hAnsi="Arial" w:cs="Arial"/>
          <w:b/>
          <w:lang w:val="es-ES_tradnl"/>
        </w:rPr>
        <w:t>ENTIDAD</w:t>
      </w:r>
      <w:r w:rsidRPr="00160832">
        <w:rPr>
          <w:rFonts w:ascii="Arial" w:hAnsi="Arial" w:cs="Arial"/>
          <w:lang w:val="es-ES_tradnl"/>
        </w:rPr>
        <w:t>, en caso de actuar en condición de agente de retención, podrá descontar y retener, en los plazos previstos por Ley Aplicable, de los pagos a ser efectuados cualquier monto necesario para cubrir las obligaciones tributarias.</w:t>
      </w:r>
    </w:p>
    <w:p w:rsidR="006B70D8" w:rsidRPr="00160832" w:rsidRDefault="006B70D8" w:rsidP="006B70D8">
      <w:pPr>
        <w:widowControl w:val="0"/>
        <w:spacing w:before="120" w:after="120"/>
        <w:ind w:left="720" w:hanging="720"/>
        <w:jc w:val="both"/>
        <w:rPr>
          <w:rFonts w:ascii="Arial" w:hAnsi="Arial" w:cs="Arial"/>
          <w:lang w:val="es-ES_tradnl"/>
        </w:rPr>
      </w:pPr>
      <w:r>
        <w:rPr>
          <w:rFonts w:ascii="Arial" w:hAnsi="Arial" w:cs="Arial"/>
          <w:lang w:val="es-ES_tradnl"/>
        </w:rPr>
        <w:t>11.2</w:t>
      </w:r>
      <w:r>
        <w:rPr>
          <w:rFonts w:ascii="Arial" w:hAnsi="Arial" w:cs="Arial"/>
          <w:lang w:val="es-ES_tradnl"/>
        </w:rPr>
        <w:tab/>
      </w:r>
      <w:r w:rsidRPr="00160832">
        <w:rPr>
          <w:rFonts w:ascii="Arial" w:hAnsi="Arial" w:cs="Arial"/>
          <w:lang w:val="es-ES_tradnl"/>
        </w:rPr>
        <w:t xml:space="preserve">El </w:t>
      </w:r>
      <w:r w:rsidRPr="00160832">
        <w:rPr>
          <w:rFonts w:ascii="Arial" w:hAnsi="Arial" w:cs="Arial"/>
          <w:b/>
          <w:lang w:val="es-ES_tradnl"/>
        </w:rPr>
        <w:t>CONTRATISTA</w:t>
      </w:r>
      <w:r w:rsidRPr="00160832">
        <w:rPr>
          <w:rFonts w:ascii="Arial" w:hAnsi="Arial" w:cs="Arial"/>
          <w:lang w:val="es-ES_tradnl"/>
        </w:rPr>
        <w:t xml:space="preserve"> declara haber considerado en su propuesta los impuestos y/o tributos incidentes de la ejecución del </w:t>
      </w:r>
      <w:r w:rsidRPr="00160832">
        <w:rPr>
          <w:rFonts w:ascii="Arial" w:hAnsi="Arial" w:cs="Arial"/>
        </w:rPr>
        <w:t>Servicio</w:t>
      </w:r>
      <w:r w:rsidRPr="00160832">
        <w:rPr>
          <w:rFonts w:ascii="Arial" w:hAnsi="Arial" w:cs="Arial"/>
          <w:lang w:val="es-ES_tradnl"/>
        </w:rPr>
        <w:t>, no correspondiendo ningún reclamo debido a error en la evaluación, ni solicitar una revisión del precio contractual.</w:t>
      </w:r>
    </w:p>
    <w:p w:rsidR="006B70D8" w:rsidRPr="00160832" w:rsidRDefault="006B70D8" w:rsidP="006B70D8">
      <w:pPr>
        <w:jc w:val="both"/>
        <w:rPr>
          <w:rFonts w:ascii="Arial" w:hAnsi="Arial" w:cs="Arial"/>
          <w:b/>
          <w:bCs/>
        </w:rPr>
      </w:pPr>
      <w:r w:rsidRPr="00160832">
        <w:rPr>
          <w:rFonts w:ascii="Arial" w:hAnsi="Arial" w:cs="Arial"/>
          <w:b/>
        </w:rPr>
        <w:t xml:space="preserve">DÉCIMA </w:t>
      </w:r>
      <w:r>
        <w:rPr>
          <w:rFonts w:ascii="Arial" w:hAnsi="Arial" w:cs="Arial"/>
          <w:b/>
        </w:rPr>
        <w:t>SEGUNDA</w:t>
      </w:r>
      <w:r w:rsidRPr="00160832">
        <w:rPr>
          <w:rFonts w:ascii="Arial" w:hAnsi="Arial" w:cs="Arial"/>
          <w:b/>
        </w:rPr>
        <w:t>.- (</w:t>
      </w:r>
      <w:r w:rsidRPr="00160832">
        <w:rPr>
          <w:rFonts w:ascii="Arial" w:hAnsi="Arial" w:cs="Arial"/>
          <w:b/>
          <w:bCs/>
        </w:rPr>
        <w:t>EXONERACIÓN DE LAS CARGAS LABORALES Y SOCIALES A LA ENTIDAD).</w:t>
      </w:r>
    </w:p>
    <w:p w:rsidR="006B70D8" w:rsidRPr="00160832" w:rsidRDefault="006B70D8" w:rsidP="006B70D8">
      <w:pPr>
        <w:autoSpaceDE w:val="0"/>
        <w:autoSpaceDN w:val="0"/>
        <w:adjustRightInd w:val="0"/>
        <w:jc w:val="both"/>
        <w:rPr>
          <w:rFonts w:ascii="Arial" w:hAnsi="Arial" w:cs="Arial"/>
          <w:b/>
          <w:bCs/>
        </w:rPr>
      </w:pPr>
    </w:p>
    <w:p w:rsidR="006B70D8" w:rsidRPr="00160832" w:rsidRDefault="006B70D8" w:rsidP="006B70D8">
      <w:pPr>
        <w:autoSpaceDE w:val="0"/>
        <w:autoSpaceDN w:val="0"/>
        <w:adjustRightInd w:val="0"/>
        <w:jc w:val="both"/>
        <w:rPr>
          <w:rFonts w:ascii="Arial" w:hAnsi="Arial" w:cs="Arial"/>
          <w:b/>
        </w:rPr>
      </w:pPr>
      <w:r w:rsidRPr="00160832">
        <w:rPr>
          <w:rFonts w:ascii="Arial" w:hAnsi="Arial" w:cs="Arial"/>
        </w:rPr>
        <w:t xml:space="preserve">El </w:t>
      </w:r>
      <w:r w:rsidRPr="00160832">
        <w:rPr>
          <w:rFonts w:ascii="Arial" w:hAnsi="Arial" w:cs="Arial"/>
          <w:b/>
        </w:rPr>
        <w:t>CONTRATISTA</w:t>
      </w:r>
      <w:r w:rsidRPr="00160832">
        <w:rPr>
          <w:rFonts w:ascii="Arial" w:hAnsi="Arial" w:cs="Arial"/>
          <w:bCs/>
        </w:rPr>
        <w:t xml:space="preserve"> corre con las obligaciones que emerjan del objeto del presente Contrato, r</w:t>
      </w:r>
      <w:r w:rsidRPr="00160832">
        <w:rPr>
          <w:rFonts w:ascii="Arial" w:hAnsi="Arial" w:cs="Arial"/>
        </w:rPr>
        <w:t xml:space="preserve">especto a las cargas laborales y sociales con el Personal de su dependencia y subcontratista, exonerando de estas obligaciones a la </w:t>
      </w:r>
      <w:r w:rsidRPr="00160832">
        <w:rPr>
          <w:rFonts w:ascii="Arial" w:hAnsi="Arial" w:cs="Arial"/>
          <w:b/>
        </w:rPr>
        <w:t>ENTIDAD.</w:t>
      </w:r>
    </w:p>
    <w:p w:rsidR="006B70D8" w:rsidRPr="00160832" w:rsidRDefault="006B70D8" w:rsidP="006B70D8">
      <w:pPr>
        <w:autoSpaceDE w:val="0"/>
        <w:autoSpaceDN w:val="0"/>
        <w:adjustRightInd w:val="0"/>
        <w:jc w:val="both"/>
        <w:rPr>
          <w:rFonts w:ascii="Arial" w:hAnsi="Arial" w:cs="Arial"/>
          <w:b/>
        </w:rPr>
      </w:pPr>
    </w:p>
    <w:p w:rsidR="006B70D8" w:rsidRPr="00160832" w:rsidRDefault="006B70D8" w:rsidP="006B70D8">
      <w:pPr>
        <w:autoSpaceDE w:val="0"/>
        <w:autoSpaceDN w:val="0"/>
        <w:adjustRightInd w:val="0"/>
        <w:jc w:val="both"/>
        <w:rPr>
          <w:rFonts w:ascii="Arial" w:hAnsi="Arial" w:cs="Arial"/>
          <w:b/>
          <w:bCs/>
          <w:lang w:val="es-BO"/>
        </w:rPr>
      </w:pPr>
      <w:r w:rsidRPr="00160832">
        <w:rPr>
          <w:rFonts w:ascii="Arial" w:hAnsi="Arial" w:cs="Arial"/>
          <w:bCs/>
          <w:lang w:val="es-BO"/>
        </w:rPr>
        <w:t>En este sentido el</w:t>
      </w:r>
      <w:r w:rsidRPr="00160832">
        <w:rPr>
          <w:rFonts w:ascii="Arial" w:hAnsi="Arial" w:cs="Arial"/>
          <w:b/>
          <w:bCs/>
          <w:lang w:val="es-BO"/>
        </w:rPr>
        <w:t xml:space="preserve"> CONTRATISTA </w:t>
      </w:r>
      <w:r w:rsidRPr="00160832">
        <w:rPr>
          <w:rFonts w:ascii="Arial" w:hAnsi="Arial" w:cs="Arial"/>
          <w:bCs/>
          <w:lang w:val="es-BO"/>
        </w:rPr>
        <w:t>debe:</w:t>
      </w:r>
    </w:p>
    <w:p w:rsidR="006B70D8" w:rsidRPr="00160832" w:rsidRDefault="006B70D8" w:rsidP="006B70D8">
      <w:pPr>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Cumplir la legislación laboral y social vigente en el Estado Plurinacional de Bolivia y será también responsable de dicho cumplimiento por parte de sus subcontratistas.</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Mantener a la </w:t>
      </w:r>
      <w:r w:rsidRPr="00160832">
        <w:rPr>
          <w:rFonts w:ascii="Arial" w:hAnsi="Arial" w:cs="Arial"/>
          <w:b/>
          <w:lang w:val="es-BO"/>
        </w:rPr>
        <w:t>ENTIDAD</w:t>
      </w:r>
      <w:r w:rsidRPr="00160832">
        <w:rPr>
          <w:rFonts w:ascii="Arial" w:hAnsi="Arial" w:cs="Arial"/>
          <w:lang w:val="es-BO"/>
        </w:rPr>
        <w:t xml:space="preserve"> exonerada contra cualquier multa o penalidad de cualquier tipo o naturaleza que fuera impuesta por causa de incumplimiento o infracción de la legislación laboral o social.</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 xml:space="preserve">Cumplir con las normas laborales respecto al pago de incremento salarial, bonos, doble aguinaldo, primas y cualquier otra obligación laboral, las cuales deben ser asumidas exclusivamente a cuenta y cargo del </w:t>
      </w:r>
      <w:r w:rsidRPr="00160832">
        <w:rPr>
          <w:rFonts w:ascii="Arial" w:hAnsi="Arial" w:cs="Arial"/>
          <w:b/>
          <w:lang w:val="es-BO"/>
        </w:rPr>
        <w:t>CONTRATISTA</w:t>
      </w:r>
      <w:r w:rsidRPr="00160832">
        <w:rPr>
          <w:rFonts w:ascii="Arial" w:hAnsi="Arial" w:cs="Arial"/>
          <w:lang w:val="es-BO"/>
        </w:rPr>
        <w:t xml:space="preserve">.  </w:t>
      </w:r>
    </w:p>
    <w:p w:rsidR="006B70D8" w:rsidRPr="00607C50" w:rsidRDefault="006B70D8" w:rsidP="006B70D8">
      <w:pPr>
        <w:pStyle w:val="Prrafodelista"/>
        <w:rPr>
          <w:rFonts w:ascii="Arial" w:hAnsi="Arial" w:cs="Arial"/>
          <w:lang w:val="es-BO"/>
        </w:rPr>
      </w:pPr>
    </w:p>
    <w:p w:rsidR="006B70D8" w:rsidRPr="00160832" w:rsidRDefault="006B70D8" w:rsidP="006B70D8">
      <w:pPr>
        <w:pStyle w:val="Prrafodelista"/>
        <w:autoSpaceDE w:val="0"/>
        <w:autoSpaceDN w:val="0"/>
        <w:adjustRightInd w:val="0"/>
        <w:jc w:val="both"/>
        <w:rPr>
          <w:rFonts w:ascii="Arial" w:hAnsi="Arial" w:cs="Arial"/>
          <w:lang w:val="es-BO"/>
        </w:rPr>
      </w:pPr>
    </w:p>
    <w:p w:rsidR="006B70D8" w:rsidRPr="00160832" w:rsidRDefault="006B70D8" w:rsidP="006B70D8">
      <w:pPr>
        <w:autoSpaceDE w:val="0"/>
        <w:autoSpaceDN w:val="0"/>
        <w:adjustRightInd w:val="0"/>
        <w:jc w:val="both"/>
        <w:rPr>
          <w:rFonts w:ascii="Arial" w:hAnsi="Arial" w:cs="Arial"/>
          <w:lang w:val="es-BO"/>
        </w:rPr>
      </w:pPr>
      <w:r w:rsidRPr="00160832">
        <w:rPr>
          <w:rFonts w:ascii="Arial" w:hAnsi="Arial" w:cs="Arial"/>
          <w:lang w:val="es-BO"/>
        </w:rPr>
        <w:t xml:space="preserve">El </w:t>
      </w:r>
      <w:r w:rsidRPr="00160832">
        <w:rPr>
          <w:rFonts w:ascii="Arial" w:hAnsi="Arial" w:cs="Arial"/>
          <w:b/>
          <w:lang w:val="es-BO"/>
        </w:rPr>
        <w:t>CONTRATISTA</w:t>
      </w:r>
      <w:r w:rsidRPr="00160832">
        <w:rPr>
          <w:rFonts w:ascii="Arial" w:hAnsi="Arial" w:cs="Arial"/>
          <w:lang w:val="es-BO"/>
        </w:rPr>
        <w:t xml:space="preserve"> es responsable por:</w:t>
      </w:r>
    </w:p>
    <w:p w:rsidR="006B70D8" w:rsidRPr="00160832" w:rsidRDefault="006B70D8" w:rsidP="006B70D8">
      <w:pPr>
        <w:autoSpaceDE w:val="0"/>
        <w:autoSpaceDN w:val="0"/>
        <w:adjustRightInd w:val="0"/>
        <w:jc w:val="both"/>
        <w:rPr>
          <w:rFonts w:ascii="Arial" w:hAnsi="Arial" w:cs="Arial"/>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 xml:space="preserve">Por todo subcontrato suscrito por el </w:t>
      </w:r>
      <w:r w:rsidRPr="00160832">
        <w:rPr>
          <w:rFonts w:ascii="Arial" w:hAnsi="Arial" w:cs="Arial"/>
          <w:b/>
          <w:lang w:val="es-BO"/>
        </w:rPr>
        <w:t>CONTRATISTA</w:t>
      </w:r>
      <w:r w:rsidRPr="00160832">
        <w:rPr>
          <w:rFonts w:ascii="Arial" w:hAnsi="Arial" w:cs="Arial"/>
          <w:lang w:val="es-BO"/>
        </w:rPr>
        <w:t xml:space="preserve">, no obligara o pretenderá obligar a la </w:t>
      </w:r>
      <w:r w:rsidRPr="00160832">
        <w:rPr>
          <w:rFonts w:ascii="Arial" w:hAnsi="Arial" w:cs="Arial"/>
          <w:b/>
          <w:lang w:val="es-BO"/>
        </w:rPr>
        <w:t>ENTIDAD</w:t>
      </w:r>
      <w:r w:rsidRPr="00160832">
        <w:rPr>
          <w:rFonts w:ascii="Arial" w:hAnsi="Arial" w:cs="Arial"/>
          <w:lang w:val="es-BO"/>
        </w:rPr>
        <w:t xml:space="preserve"> al cumplimiento de las obligaciones laborales, sociales o patronales de los subcontratistas, proveedores y/o fabricantes; en este sentido la responsabilidad frente a la </w:t>
      </w:r>
      <w:r w:rsidRPr="00160832">
        <w:rPr>
          <w:rFonts w:ascii="Arial" w:hAnsi="Arial" w:cs="Arial"/>
          <w:b/>
          <w:lang w:val="es-BO"/>
        </w:rPr>
        <w:t>ENTIDAD</w:t>
      </w:r>
      <w:r w:rsidRPr="00160832">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160832">
        <w:rPr>
          <w:rFonts w:ascii="Arial" w:hAnsi="Arial" w:cs="Arial"/>
          <w:b/>
          <w:lang w:val="es-BO"/>
        </w:rPr>
        <w:t>CONTRATISTA</w:t>
      </w:r>
      <w:r w:rsidRPr="00160832">
        <w:rPr>
          <w:rFonts w:ascii="Arial" w:hAnsi="Arial" w:cs="Arial"/>
          <w:lang w:val="es-BO"/>
        </w:rPr>
        <w:t>.</w:t>
      </w: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Por los efectos resultantes de la inobservancia y/o infracción de las obligaciones del Contrato, leyes, reglamentos y/o Ley Aplicable del Estado Plurinacional de Bolivia.</w:t>
      </w:r>
    </w:p>
    <w:p w:rsidR="006B70D8" w:rsidRPr="00160832" w:rsidRDefault="006B70D8" w:rsidP="006B70D8">
      <w:pPr>
        <w:jc w:val="both"/>
        <w:rPr>
          <w:rFonts w:ascii="Arial" w:hAnsi="Arial" w:cs="Arial"/>
          <w:lang w:val="es-BO"/>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TERCERA</w:t>
      </w:r>
      <w:r w:rsidRPr="00160832">
        <w:rPr>
          <w:rFonts w:ascii="Arial" w:hAnsi="Arial" w:cs="Arial"/>
          <w:b/>
        </w:rPr>
        <w:t>.- (INTRANSFERIBILIDAD DEL CONTRATO).</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bajo ningún título podrá ceder, transferir, subrogar, total o parcialmente este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lastRenderedPageBreak/>
        <w:t xml:space="preserve">En caso excepcional, emergente de causa de fuerza mayor, maso fortuito o necesidad pública, las Partes podrán acordar la cesión o subrogación del Contrato total o parcialmente, previa aprobación de la </w:t>
      </w:r>
      <w:r w:rsidRPr="00160832">
        <w:rPr>
          <w:rFonts w:ascii="Arial" w:hAnsi="Arial" w:cs="Arial"/>
          <w:b/>
        </w:rPr>
        <w:t>ENTIDAD</w:t>
      </w:r>
      <w:r w:rsidRPr="00160832">
        <w:rPr>
          <w:rFonts w:ascii="Arial" w:hAnsi="Arial" w:cs="Arial"/>
        </w:rPr>
        <w:t>, bajo los mismos términos y condiciones del presente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Una vez aprobada la </w:t>
      </w:r>
      <w:proofErr w:type="spellStart"/>
      <w:r w:rsidRPr="00160832">
        <w:rPr>
          <w:rFonts w:ascii="Arial" w:hAnsi="Arial" w:cs="Arial"/>
        </w:rPr>
        <w:t>cesion</w:t>
      </w:r>
      <w:proofErr w:type="spellEnd"/>
      <w:r w:rsidRPr="00160832">
        <w:rPr>
          <w:rFonts w:ascii="Arial" w:hAnsi="Arial" w:cs="Arial"/>
        </w:rPr>
        <w:t xml:space="preserve">, transferencia o subrogación, el cedente es responsable solidario y </w:t>
      </w:r>
      <w:proofErr w:type="spellStart"/>
      <w:r w:rsidRPr="00160832">
        <w:rPr>
          <w:rFonts w:ascii="Arial" w:hAnsi="Arial" w:cs="Arial"/>
        </w:rPr>
        <w:t>mancomunicado</w:t>
      </w:r>
      <w:proofErr w:type="spellEnd"/>
      <w:r w:rsidRPr="00160832">
        <w:rPr>
          <w:rFonts w:ascii="Arial" w:hAnsi="Arial" w:cs="Arial"/>
        </w:rPr>
        <w:t xml:space="preserve"> con el cesionario del cumplimiento de las obligaciones tal como fueron convenidas en el presente Contrato y asumir todas las obligaciones emergentes como originalmente fueron pactadas.</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CUARTA</w:t>
      </w:r>
      <w:r w:rsidRPr="00160832">
        <w:rPr>
          <w:rFonts w:ascii="Arial" w:hAnsi="Arial" w:cs="Arial"/>
          <w:b/>
        </w:rPr>
        <w:t>.- (CAUSAS DE FUERZA MAYOR Y/O CASO FORTUITO).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FISCAL</w:t>
      </w:r>
      <w:r w:rsidRPr="00160832">
        <w:rPr>
          <w:rFonts w:ascii="Arial" w:hAnsi="Arial" w:cs="Arial"/>
        </w:rPr>
        <w:t xml:space="preserve"> tendrá la facultad de calificar las causas de fuerza mayor y/o caso fortuito, que pudieran tener efectiva consecuencia sobre la ejecución del Contrato.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Se entiende por fuerza mayor al obstáculo externo, imprevisto o inevitable que origina una fuerza extraña al hombre que impide el cumplimiento de la obligación (ejemplo: incendios, inundaciones y otros desastres naturales).</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etc.).</w:t>
      </w:r>
    </w:p>
    <w:p w:rsidR="006B70D8" w:rsidRPr="00160832" w:rsidRDefault="006B70D8" w:rsidP="006B70D8">
      <w:pPr>
        <w:jc w:val="both"/>
        <w:rPr>
          <w:rFonts w:ascii="Arial" w:hAnsi="Arial" w:cs="Arial"/>
        </w:rPr>
      </w:pPr>
    </w:p>
    <w:p w:rsidR="006B70D8" w:rsidRPr="00160832" w:rsidRDefault="006B70D8" w:rsidP="006B70D8">
      <w:pPr>
        <w:spacing w:after="120"/>
        <w:ind w:right="-7"/>
        <w:jc w:val="both"/>
        <w:outlineLvl w:val="1"/>
        <w:rPr>
          <w:rFonts w:ascii="Arial" w:hAnsi="Arial" w:cs="Arial"/>
          <w:lang w:val="es-BO" w:eastAsia="x-none"/>
        </w:rPr>
      </w:pPr>
      <w:r w:rsidRPr="00160832">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160832">
        <w:rPr>
          <w:rFonts w:ascii="Arial" w:hAnsi="Arial" w:cs="Arial"/>
        </w:rPr>
        <w:t xml:space="preserve">demore en el cumplimiento del plazo Servicio, dando lugar a retrasos en el avance, </w:t>
      </w:r>
      <w:r w:rsidRPr="00160832">
        <w:rPr>
          <w:rFonts w:ascii="Arial" w:hAnsi="Arial" w:cs="Arial"/>
          <w:lang w:val="es-BO" w:eastAsia="x-none"/>
        </w:rPr>
        <w:t>siempre y cuando:</w:t>
      </w:r>
    </w:p>
    <w:p w:rsidR="006B70D8" w:rsidRPr="00160832" w:rsidRDefault="006B70D8" w:rsidP="007B3093">
      <w:pPr>
        <w:numPr>
          <w:ilvl w:val="0"/>
          <w:numId w:val="39"/>
        </w:numPr>
        <w:tabs>
          <w:tab w:val="left" w:pos="1134"/>
        </w:tabs>
        <w:spacing w:after="120"/>
        <w:ind w:left="1134" w:right="-7" w:hanging="283"/>
        <w:jc w:val="both"/>
        <w:outlineLvl w:val="1"/>
        <w:rPr>
          <w:rFonts w:ascii="Arial" w:hAnsi="Arial" w:cs="Arial"/>
          <w:lang w:val="es-BO" w:eastAsia="x-none"/>
        </w:rPr>
      </w:pPr>
      <w:r w:rsidRPr="00160832">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60832">
          <w:rPr>
            <w:rFonts w:ascii="Arial" w:hAnsi="Arial" w:cs="Arial"/>
            <w:lang w:val="es-BO" w:eastAsia="x-none"/>
          </w:rPr>
          <w:t>la Parte</w:t>
        </w:r>
      </w:smartTag>
      <w:r w:rsidRPr="00160832">
        <w:rPr>
          <w:rFonts w:ascii="Arial" w:hAnsi="Arial" w:cs="Arial"/>
          <w:lang w:val="es-BO" w:eastAsia="x-none"/>
        </w:rPr>
        <w:t xml:space="preserve"> </w:t>
      </w:r>
      <w:proofErr w:type="spellStart"/>
      <w:r w:rsidRPr="00160832">
        <w:rPr>
          <w:rFonts w:ascii="Arial" w:hAnsi="Arial" w:cs="Arial"/>
          <w:lang w:val="es-BO" w:eastAsia="x-none"/>
        </w:rPr>
        <w:t>invocante</w:t>
      </w:r>
      <w:proofErr w:type="spellEnd"/>
      <w:r w:rsidRPr="00160832">
        <w:rPr>
          <w:rFonts w:ascii="Arial" w:hAnsi="Arial" w:cs="Arial"/>
          <w:lang w:val="es-BO" w:eastAsia="x-none"/>
        </w:rPr>
        <w:t>, o en el caso del Contratista, será aplicable también a cualquier subcontratista.</w:t>
      </w:r>
    </w:p>
    <w:p w:rsidR="006B70D8" w:rsidRPr="00160832" w:rsidRDefault="006B70D8" w:rsidP="007B3093">
      <w:pPr>
        <w:numPr>
          <w:ilvl w:val="0"/>
          <w:numId w:val="39"/>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informante estima que no podrá desempeñar alguna o todas sus obligaciones.</w:t>
      </w:r>
    </w:p>
    <w:p w:rsidR="006B70D8" w:rsidRPr="00160832" w:rsidRDefault="006B70D8" w:rsidP="007B3093">
      <w:pPr>
        <w:numPr>
          <w:ilvl w:val="0"/>
          <w:numId w:val="39"/>
        </w:numPr>
        <w:tabs>
          <w:tab w:val="left" w:pos="1134"/>
        </w:tabs>
        <w:spacing w:after="120"/>
        <w:ind w:left="1134" w:right="-7" w:hanging="283"/>
        <w:jc w:val="both"/>
        <w:rPr>
          <w:rFonts w:ascii="Arial" w:hAnsi="Arial" w:cs="Arial"/>
          <w:lang w:val="es-BO"/>
        </w:rPr>
      </w:pPr>
      <w:r w:rsidRPr="00160832">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6B70D8" w:rsidRPr="00160832" w:rsidRDefault="006B70D8" w:rsidP="006B70D8">
      <w:pPr>
        <w:spacing w:after="120"/>
        <w:jc w:val="both"/>
        <w:rPr>
          <w:rFonts w:ascii="Arial" w:hAnsi="Arial" w:cs="Arial"/>
        </w:rPr>
      </w:pPr>
      <w:r w:rsidRPr="00160832">
        <w:rPr>
          <w:rFonts w:ascii="Arial" w:hAnsi="Arial" w:cs="Arial"/>
        </w:rPr>
        <w:t xml:space="preserve">Previo cumplimiento por parte del </w:t>
      </w:r>
      <w:r w:rsidRPr="00160832">
        <w:rPr>
          <w:rFonts w:ascii="Arial" w:hAnsi="Arial" w:cs="Arial"/>
          <w:b/>
        </w:rPr>
        <w:t xml:space="preserve">CONTRATISTA </w:t>
      </w:r>
      <w:r w:rsidRPr="00160832">
        <w:rPr>
          <w:rFonts w:ascii="Arial" w:hAnsi="Arial" w:cs="Arial"/>
        </w:rPr>
        <w:t xml:space="preserve">de lo establecido precedentemente dentro de los dos (2) días hábiles el </w:t>
      </w:r>
      <w:r w:rsidRPr="00160832">
        <w:rPr>
          <w:rFonts w:ascii="Arial" w:hAnsi="Arial" w:cs="Arial"/>
          <w:b/>
        </w:rPr>
        <w:t xml:space="preserve">FISCAL </w:t>
      </w:r>
      <w:r w:rsidRPr="00160832">
        <w:rPr>
          <w:rFonts w:ascii="Arial" w:hAnsi="Arial" w:cs="Arial"/>
        </w:rPr>
        <w:t xml:space="preserve">debe aprobar la existencia del impedimento, sin el cual, de ninguna manera y por ningún motivo podrá solicitar luego al </w:t>
      </w:r>
      <w:r w:rsidRPr="00160832">
        <w:rPr>
          <w:rFonts w:ascii="Arial" w:hAnsi="Arial" w:cs="Arial"/>
          <w:b/>
        </w:rPr>
        <w:t>FISCAL</w:t>
      </w:r>
      <w:r w:rsidRPr="00160832">
        <w:rPr>
          <w:rFonts w:ascii="Arial" w:hAnsi="Arial" w:cs="Arial"/>
        </w:rPr>
        <w:t xml:space="preserve"> por escrito dentro del plazo previsto para los reclamos, la ampliación del plazo del Contrato o la exención de retenciones y/o pago de multas.</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 xml:space="preserve">El período de interrupción del </w:t>
      </w:r>
      <w:r w:rsidRPr="00160832">
        <w:rPr>
          <w:rFonts w:ascii="Arial" w:hAnsi="Arial" w:cs="Arial"/>
        </w:rPr>
        <w:t>Servicio</w:t>
      </w:r>
      <w:r w:rsidRPr="00160832">
        <w:rPr>
          <w:rFonts w:ascii="Arial" w:hAnsi="Arial" w:cs="Arial"/>
          <w:lang w:val="es-ES_tradnl"/>
        </w:rPr>
        <w:t>, debido a eventos de fuerza mayor o caso fortuito, será aumentado al plazo contractual pactado.</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Durante este período las Partes soportarán independientemente sus respectivas pérdidas, por lo cual no podrá oponerse este argumento a reclamos por pagos debidos bajo el Contrato.</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160832">
        <w:rPr>
          <w:rFonts w:ascii="Arial" w:hAnsi="Arial" w:cs="Arial"/>
          <w:lang w:val="es-ES_tradnl"/>
        </w:rPr>
        <w:t>clausula</w:t>
      </w:r>
      <w:proofErr w:type="spellEnd"/>
      <w:r w:rsidRPr="00160832">
        <w:rPr>
          <w:rFonts w:ascii="Arial" w:hAnsi="Arial" w:cs="Arial"/>
          <w:lang w:val="es-ES_tradnl"/>
        </w:rPr>
        <w:t xml:space="preserve"> (terminación del Contrato). </w:t>
      </w:r>
    </w:p>
    <w:p w:rsidR="006B70D8" w:rsidRPr="00160832" w:rsidRDefault="006B70D8" w:rsidP="006B70D8">
      <w:pPr>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QUINTA</w:t>
      </w:r>
      <w:r w:rsidRPr="00160832">
        <w:rPr>
          <w:rFonts w:ascii="Arial" w:hAnsi="Arial" w:cs="Arial"/>
          <w:b/>
        </w:rPr>
        <w:t>.- (TERMINACIÓN DEL CONTRATO).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lastRenderedPageBreak/>
        <w:t>El presente Contrato concluirá bajo una de las siguientes causas:</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ind w:left="705" w:hanging="705"/>
        <w:jc w:val="both"/>
        <w:rPr>
          <w:rFonts w:ascii="Arial" w:hAnsi="Arial" w:cs="Arial"/>
        </w:rPr>
      </w:pPr>
      <w:r w:rsidRPr="00160832">
        <w:rPr>
          <w:rFonts w:ascii="Arial" w:hAnsi="Arial" w:cs="Arial"/>
          <w:b/>
        </w:rPr>
        <w:t>1</w:t>
      </w:r>
      <w:r>
        <w:rPr>
          <w:rFonts w:ascii="Arial" w:hAnsi="Arial" w:cs="Arial"/>
          <w:b/>
        </w:rPr>
        <w:t>5</w:t>
      </w:r>
      <w:r w:rsidRPr="00160832">
        <w:rPr>
          <w:rFonts w:ascii="Arial" w:hAnsi="Arial" w:cs="Arial"/>
          <w:b/>
        </w:rPr>
        <w:t>.1</w:t>
      </w:r>
      <w:r w:rsidRPr="00160832">
        <w:rPr>
          <w:rFonts w:ascii="Arial" w:hAnsi="Arial" w:cs="Arial"/>
          <w:b/>
        </w:rPr>
        <w:tab/>
        <w:t>Por Cumplimiento del Contrato</w:t>
      </w:r>
      <w:r w:rsidRPr="00160832">
        <w:rPr>
          <w:rFonts w:ascii="Arial" w:hAnsi="Arial" w:cs="Arial"/>
        </w:rPr>
        <w:t xml:space="preserve">: </w:t>
      </w:r>
    </w:p>
    <w:p w:rsidR="006B70D8" w:rsidRPr="00160832" w:rsidRDefault="006B70D8" w:rsidP="006B70D8">
      <w:pPr>
        <w:ind w:left="705"/>
        <w:jc w:val="both"/>
        <w:rPr>
          <w:rFonts w:ascii="Arial" w:hAnsi="Arial" w:cs="Arial"/>
          <w:b/>
        </w:rPr>
      </w:pPr>
    </w:p>
    <w:p w:rsidR="006B70D8" w:rsidRPr="00160832" w:rsidRDefault="006B70D8" w:rsidP="006B70D8">
      <w:pPr>
        <w:ind w:left="705"/>
        <w:jc w:val="both"/>
        <w:rPr>
          <w:rFonts w:ascii="Arial" w:hAnsi="Arial" w:cs="Arial"/>
          <w:b/>
        </w:rPr>
      </w:pPr>
      <w:r w:rsidRPr="00160832">
        <w:rPr>
          <w:rFonts w:ascii="Arial" w:hAnsi="Arial" w:cs="Arial"/>
        </w:rPr>
        <w:t xml:space="preserve">De forma normal, tanto la </w:t>
      </w:r>
      <w:r w:rsidRPr="00160832">
        <w:rPr>
          <w:rFonts w:ascii="Arial" w:hAnsi="Arial" w:cs="Arial"/>
          <w:b/>
        </w:rPr>
        <w:t xml:space="preserve">ENTIDAD </w:t>
      </w:r>
      <w:r w:rsidRPr="00160832">
        <w:rPr>
          <w:rFonts w:ascii="Arial" w:hAnsi="Arial" w:cs="Arial"/>
        </w:rPr>
        <w:t xml:space="preserve">como el </w:t>
      </w:r>
      <w:r w:rsidRPr="00160832">
        <w:rPr>
          <w:rFonts w:ascii="Arial" w:hAnsi="Arial" w:cs="Arial"/>
          <w:b/>
        </w:rPr>
        <w:t>CONTRATISTA</w:t>
      </w:r>
      <w:r w:rsidRPr="00160832">
        <w:rPr>
          <w:rFonts w:ascii="Arial" w:hAnsi="Arial"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60832">
        <w:rPr>
          <w:rFonts w:ascii="Arial" w:hAnsi="Arial" w:cs="Arial"/>
          <w:b/>
        </w:rPr>
        <w:t>ENTIDAD.</w:t>
      </w:r>
    </w:p>
    <w:p w:rsidR="006B70D8" w:rsidRPr="00160832" w:rsidRDefault="006B70D8" w:rsidP="006B70D8">
      <w:pPr>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15</w:t>
      </w:r>
      <w:r w:rsidRPr="00160832">
        <w:rPr>
          <w:rFonts w:ascii="Arial" w:hAnsi="Arial" w:cs="Arial"/>
          <w:b/>
        </w:rPr>
        <w:t>.2</w:t>
      </w:r>
      <w:r w:rsidRPr="00160832">
        <w:rPr>
          <w:rFonts w:ascii="Arial" w:hAnsi="Arial" w:cs="Arial"/>
          <w:b/>
        </w:rPr>
        <w:tab/>
        <w:t>Por Resolución del Contrato</w:t>
      </w:r>
      <w:r w:rsidRPr="00160832">
        <w:rPr>
          <w:rFonts w:ascii="Arial" w:hAnsi="Arial" w:cs="Arial"/>
        </w:rPr>
        <w:t xml:space="preserve">: </w:t>
      </w:r>
    </w:p>
    <w:p w:rsidR="006B70D8" w:rsidRPr="00160832" w:rsidRDefault="006B70D8" w:rsidP="006B70D8">
      <w:pPr>
        <w:ind w:left="705"/>
        <w:jc w:val="both"/>
        <w:rPr>
          <w:rFonts w:ascii="Arial" w:hAnsi="Arial" w:cs="Arial"/>
          <w:b/>
        </w:rPr>
      </w:pPr>
    </w:p>
    <w:p w:rsidR="006B70D8" w:rsidRPr="00160832" w:rsidRDefault="006B70D8" w:rsidP="006B70D8">
      <w:pPr>
        <w:ind w:left="705"/>
        <w:jc w:val="both"/>
        <w:rPr>
          <w:rFonts w:ascii="Arial" w:hAnsi="Arial" w:cs="Arial"/>
        </w:rPr>
      </w:pPr>
      <w:r w:rsidRPr="00160832">
        <w:rPr>
          <w:rFonts w:ascii="Arial" w:hAnsi="Arial" w:cs="Arial"/>
        </w:rPr>
        <w:t xml:space="preserve">Si se diera el caso y como una forma excepcional de terminar el Contrato, a los efectos legales correspondientes, la </w:t>
      </w:r>
      <w:r w:rsidRPr="00160832">
        <w:rPr>
          <w:rFonts w:ascii="Arial" w:hAnsi="Arial" w:cs="Arial"/>
          <w:b/>
        </w:rPr>
        <w:t>ENTIDAD</w:t>
      </w:r>
      <w:r w:rsidRPr="00160832">
        <w:rPr>
          <w:rFonts w:ascii="Arial" w:hAnsi="Arial" w:cs="Arial"/>
        </w:rPr>
        <w:t xml:space="preserve"> y el </w:t>
      </w:r>
      <w:r w:rsidRPr="00160832">
        <w:rPr>
          <w:rFonts w:ascii="Arial" w:hAnsi="Arial" w:cs="Arial"/>
          <w:b/>
        </w:rPr>
        <w:t>CONTRATISTA,</w:t>
      </w:r>
      <w:r w:rsidRPr="00160832">
        <w:rPr>
          <w:rFonts w:ascii="Arial" w:hAnsi="Arial" w:cs="Arial"/>
        </w:rPr>
        <w:t xml:space="preserve"> acuerdan las siguientes causales para procesar la resolución del Contrato:</w:t>
      </w:r>
    </w:p>
    <w:p w:rsidR="006B70D8" w:rsidRPr="00160832" w:rsidRDefault="006B70D8" w:rsidP="006B70D8">
      <w:pPr>
        <w:jc w:val="both"/>
        <w:rPr>
          <w:rFonts w:ascii="Arial" w:hAnsi="Arial" w:cs="Arial"/>
        </w:rPr>
      </w:pPr>
    </w:p>
    <w:p w:rsidR="006B70D8" w:rsidRPr="00160832" w:rsidRDefault="006B70D8" w:rsidP="006B70D8">
      <w:pPr>
        <w:ind w:left="1410" w:hanging="705"/>
        <w:jc w:val="both"/>
        <w:rPr>
          <w:rFonts w:ascii="Arial" w:hAnsi="Arial" w:cs="Arial"/>
          <w:b/>
        </w:rPr>
      </w:pPr>
      <w:r w:rsidRPr="00160832">
        <w:rPr>
          <w:rFonts w:ascii="Arial" w:hAnsi="Arial" w:cs="Arial"/>
          <w:b/>
        </w:rPr>
        <w:t>1</w:t>
      </w:r>
      <w:r>
        <w:rPr>
          <w:rFonts w:ascii="Arial" w:hAnsi="Arial" w:cs="Arial"/>
          <w:b/>
        </w:rPr>
        <w:t>5</w:t>
      </w:r>
      <w:r w:rsidRPr="00160832">
        <w:rPr>
          <w:rFonts w:ascii="Arial" w:hAnsi="Arial" w:cs="Arial"/>
          <w:b/>
        </w:rPr>
        <w:t>.2.1 Resolución a requerimiento de la ENTIDAD, por causales atribuibles al CONTRATISTA.</w:t>
      </w:r>
    </w:p>
    <w:p w:rsidR="006B70D8" w:rsidRPr="00160832" w:rsidRDefault="006B70D8" w:rsidP="006B70D8">
      <w:pPr>
        <w:jc w:val="both"/>
        <w:rPr>
          <w:rFonts w:ascii="Arial" w:hAnsi="Arial" w:cs="Arial"/>
        </w:rPr>
      </w:pPr>
    </w:p>
    <w:p w:rsidR="006B70D8" w:rsidRPr="00160832" w:rsidRDefault="006B70D8" w:rsidP="006B70D8">
      <w:pPr>
        <w:ind w:left="1410" w:firstLine="3"/>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podrá proceder al trámite de resolución del Contrato, en los siguientes casos:</w:t>
      </w:r>
    </w:p>
    <w:p w:rsidR="006B70D8" w:rsidRPr="00160832" w:rsidRDefault="006B70D8" w:rsidP="006B70D8">
      <w:pPr>
        <w:jc w:val="both"/>
        <w:rPr>
          <w:rFonts w:ascii="Arial" w:hAnsi="Arial" w:cs="Arial"/>
        </w:rPr>
      </w:pP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disolución del </w:t>
      </w:r>
      <w:r w:rsidRPr="00160832">
        <w:rPr>
          <w:rFonts w:ascii="Arial" w:hAnsi="Arial" w:cs="Arial"/>
          <w:b/>
        </w:rPr>
        <w:t xml:space="preserve">CONTRATISTA </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quiebra declarada del </w:t>
      </w:r>
      <w:r w:rsidRPr="00160832">
        <w:rPr>
          <w:rFonts w:ascii="Arial" w:hAnsi="Arial" w:cs="Arial"/>
          <w:b/>
        </w:rPr>
        <w:t>CONTRATISTA</w:t>
      </w:r>
      <w:r w:rsidRPr="00160832">
        <w:rPr>
          <w:rFonts w:ascii="Arial" w:hAnsi="Arial" w:cs="Arial"/>
        </w:rPr>
        <w:t>.</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incumplimiento en la atención del Servicio, a requerimiento de la </w:t>
      </w:r>
      <w:r w:rsidRPr="00160832">
        <w:rPr>
          <w:rFonts w:ascii="Arial" w:hAnsi="Arial" w:cs="Arial"/>
          <w:b/>
        </w:rPr>
        <w:t xml:space="preserve">ENTIDAD </w:t>
      </w:r>
      <w:r w:rsidRPr="00160832">
        <w:rPr>
          <w:rFonts w:ascii="Arial" w:hAnsi="Arial" w:cs="Arial"/>
        </w:rPr>
        <w:t xml:space="preserve">o el </w:t>
      </w:r>
      <w:r w:rsidRPr="00160832">
        <w:rPr>
          <w:rFonts w:ascii="Arial" w:hAnsi="Arial" w:cs="Arial"/>
          <w:b/>
        </w:rPr>
        <w:t>FISCAL</w:t>
      </w:r>
      <w:r w:rsidRPr="00160832">
        <w:rPr>
          <w:rFonts w:ascii="Arial" w:hAnsi="Arial" w:cs="Arial"/>
        </w:rPr>
        <w:t xml:space="preserve"> en asuntos relacionados con el objeto del presente Contrato.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suspensión de la provisión del </w:t>
      </w:r>
      <w:r w:rsidRPr="00160832">
        <w:rPr>
          <w:rFonts w:ascii="Arial" w:hAnsi="Arial" w:cs="Arial"/>
          <w:b/>
        </w:rPr>
        <w:t>SERVICIO</w:t>
      </w:r>
      <w:r w:rsidRPr="00160832">
        <w:rPr>
          <w:rFonts w:ascii="Arial" w:hAnsi="Arial" w:cs="Arial"/>
        </w:rPr>
        <w:t xml:space="preserve"> sin justificación, por el lapso de ….. días calendario continuos, sin autorización escrita de la </w:t>
      </w:r>
      <w:r w:rsidRPr="00160832">
        <w:rPr>
          <w:rFonts w:ascii="Arial" w:hAnsi="Arial" w:cs="Arial"/>
          <w:b/>
        </w:rPr>
        <w:t>ENTIDAD</w:t>
      </w:r>
      <w:r w:rsidRPr="00160832">
        <w:rPr>
          <w:rFonts w:ascii="Arial" w:hAnsi="Arial" w:cs="Arial"/>
        </w:rPr>
        <w:t>.</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incumplimiento del servicio de acuerdo a la Orden de Pauta. </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negligencia reiterada (2 veces) en el cumplimiento de las especificaciones técnicas, u otras especificaciones, o instrucciones escritas del </w:t>
      </w:r>
      <w:r w:rsidRPr="00160832">
        <w:rPr>
          <w:rFonts w:ascii="Arial" w:hAnsi="Arial" w:cs="Arial"/>
          <w:b/>
        </w:rPr>
        <w:t>FISCAL.</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falta de pago de salarios a su personal y otras obligaciones contractuales que afecten al Servicio.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Cuando el monto de la multa por atraso en la prestación del Servicio alcance el diez por ciento (10%) del monto total del Contrato, decisión optativa, o el veinte por ciento (20%), de forma obligatoria.</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fuerza mayor o caso fortuito.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incumplimiento a la cláusula (anticorrupción).</w:t>
      </w:r>
    </w:p>
    <w:p w:rsidR="006B70D8" w:rsidRPr="00160832" w:rsidRDefault="006B70D8" w:rsidP="006B70D8">
      <w:pPr>
        <w:jc w:val="both"/>
        <w:rPr>
          <w:rFonts w:ascii="Arial" w:hAnsi="Arial" w:cs="Arial"/>
        </w:rPr>
      </w:pPr>
    </w:p>
    <w:p w:rsidR="006B70D8" w:rsidRPr="00160832" w:rsidRDefault="006B70D8" w:rsidP="006B70D8">
      <w:pPr>
        <w:ind w:left="1410" w:hanging="702"/>
        <w:jc w:val="both"/>
        <w:rPr>
          <w:rFonts w:ascii="Arial" w:hAnsi="Arial" w:cs="Arial"/>
          <w:b/>
        </w:rPr>
      </w:pPr>
      <w:r>
        <w:rPr>
          <w:rFonts w:ascii="Arial" w:hAnsi="Arial" w:cs="Arial"/>
          <w:b/>
        </w:rPr>
        <w:t>15</w:t>
      </w:r>
      <w:r w:rsidRPr="00160832">
        <w:rPr>
          <w:rFonts w:ascii="Arial" w:hAnsi="Arial" w:cs="Arial"/>
          <w:b/>
        </w:rPr>
        <w:t>.2.2 Resolución a requerimiento del CONTRATISTA por causales atribuibles a la ENTIDAD.</w:t>
      </w:r>
    </w:p>
    <w:p w:rsidR="006B70D8" w:rsidRPr="00160832" w:rsidRDefault="006B70D8" w:rsidP="006B70D8">
      <w:pPr>
        <w:jc w:val="both"/>
        <w:rPr>
          <w:rFonts w:ascii="Arial" w:hAnsi="Arial" w:cs="Arial"/>
        </w:rPr>
      </w:pPr>
    </w:p>
    <w:p w:rsidR="006B70D8" w:rsidRPr="00160832" w:rsidRDefault="006B70D8" w:rsidP="006B70D8">
      <w:pPr>
        <w:ind w:left="1410" w:firstLine="6"/>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podrá proceder al trámite de resolución del Contrato, en los siguientes casos:</w:t>
      </w:r>
    </w:p>
    <w:p w:rsidR="006B70D8" w:rsidRPr="00160832" w:rsidRDefault="006B70D8" w:rsidP="006B70D8">
      <w:pPr>
        <w:jc w:val="both"/>
        <w:rPr>
          <w:rFonts w:ascii="Arial" w:hAnsi="Arial" w:cs="Arial"/>
        </w:rPr>
      </w:pPr>
    </w:p>
    <w:p w:rsidR="006B70D8" w:rsidRPr="00160832" w:rsidRDefault="006B70D8" w:rsidP="007B3093">
      <w:pPr>
        <w:pStyle w:val="Prrafodelista"/>
        <w:numPr>
          <w:ilvl w:val="0"/>
          <w:numId w:val="38"/>
        </w:numPr>
        <w:contextualSpacing/>
        <w:jc w:val="both"/>
        <w:rPr>
          <w:rFonts w:ascii="Arial" w:hAnsi="Arial" w:cs="Arial"/>
        </w:rPr>
      </w:pPr>
      <w:r w:rsidRPr="00160832">
        <w:rPr>
          <w:rFonts w:ascii="Arial" w:hAnsi="Arial" w:cs="Arial"/>
        </w:rPr>
        <w:t xml:space="preserve">Si apartándose de los términos del Contrato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xml:space="preserve"> pretende efectuar aumento o disminución en el Servicio, sin cumplir lo establecido por el presente Contrato.</w:t>
      </w:r>
    </w:p>
    <w:p w:rsidR="006B70D8" w:rsidRPr="00160832" w:rsidRDefault="006B70D8" w:rsidP="007B3093">
      <w:pPr>
        <w:pStyle w:val="Prrafodelista"/>
        <w:numPr>
          <w:ilvl w:val="0"/>
          <w:numId w:val="38"/>
        </w:numPr>
        <w:contextualSpacing/>
        <w:jc w:val="both"/>
        <w:rPr>
          <w:rFonts w:ascii="Arial" w:hAnsi="Arial" w:cs="Arial"/>
        </w:rPr>
      </w:pPr>
      <w:r w:rsidRPr="00160832">
        <w:rPr>
          <w:rFonts w:ascii="Arial" w:hAnsi="Arial" w:cs="Arial"/>
        </w:rPr>
        <w:t>Por utilizar o requerir aquellos Servicios que son objeto del presente Contrato, en beneficio de terceras personas.</w:t>
      </w:r>
    </w:p>
    <w:p w:rsidR="006B70D8" w:rsidRPr="00160832" w:rsidRDefault="006B70D8" w:rsidP="006B70D8">
      <w:pPr>
        <w:jc w:val="both"/>
        <w:rPr>
          <w:rFonts w:ascii="Arial" w:hAnsi="Arial" w:cs="Arial"/>
        </w:rPr>
      </w:pPr>
    </w:p>
    <w:p w:rsidR="006B70D8" w:rsidRPr="00160832" w:rsidRDefault="006B70D8" w:rsidP="006B70D8">
      <w:pPr>
        <w:ind w:left="1413" w:hanging="705"/>
        <w:jc w:val="both"/>
        <w:rPr>
          <w:rFonts w:ascii="Arial" w:hAnsi="Arial" w:cs="Arial"/>
        </w:rPr>
      </w:pPr>
      <w:r>
        <w:rPr>
          <w:rFonts w:ascii="Arial" w:hAnsi="Arial" w:cs="Arial"/>
          <w:b/>
        </w:rPr>
        <w:t>15</w:t>
      </w:r>
      <w:r w:rsidRPr="00160832">
        <w:rPr>
          <w:rFonts w:ascii="Arial" w:hAnsi="Arial" w:cs="Arial"/>
          <w:b/>
        </w:rPr>
        <w:t>.2.3 Reglas aplicables a la Resolución</w:t>
      </w:r>
      <w:r w:rsidRPr="00160832">
        <w:rPr>
          <w:rFonts w:ascii="Arial" w:hAnsi="Arial" w:cs="Arial"/>
        </w:rPr>
        <w:t>:</w:t>
      </w:r>
    </w:p>
    <w:p w:rsidR="006B70D8" w:rsidRPr="00160832" w:rsidRDefault="006B70D8" w:rsidP="006B70D8">
      <w:pPr>
        <w:ind w:left="1413" w:hanging="705"/>
        <w:jc w:val="both"/>
        <w:rPr>
          <w:rFonts w:ascii="Arial" w:hAnsi="Arial" w:cs="Arial"/>
        </w:rPr>
      </w:pPr>
    </w:p>
    <w:p w:rsidR="006B70D8" w:rsidRPr="00160832" w:rsidRDefault="006B70D8" w:rsidP="006B70D8">
      <w:pPr>
        <w:ind w:left="1413"/>
        <w:jc w:val="both"/>
        <w:rPr>
          <w:rFonts w:ascii="Arial" w:hAnsi="Arial" w:cs="Arial"/>
        </w:rPr>
      </w:pPr>
      <w:r w:rsidRPr="00160832">
        <w:rPr>
          <w:rFonts w:ascii="Arial" w:hAnsi="Arial" w:cs="Arial"/>
        </w:rPr>
        <w:t xml:space="preserve">Para procesar la resolución del Contrato por cualquiera de las causales señaladas, la </w:t>
      </w:r>
      <w:r w:rsidRPr="00160832">
        <w:rPr>
          <w:rFonts w:ascii="Arial" w:hAnsi="Arial" w:cs="Arial"/>
          <w:b/>
        </w:rPr>
        <w:t>ENTIDAD</w:t>
      </w:r>
      <w:r w:rsidRPr="00160832">
        <w:rPr>
          <w:rFonts w:ascii="Arial" w:hAnsi="Arial" w:cs="Arial"/>
        </w:rPr>
        <w:t xml:space="preserve"> dará aviso escrito mediante carta notariada, a la otra Parte, de su intención de resolver el Contrato, estableciendo claramente la causal que se aduce.</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w:t>
      </w:r>
      <w:r w:rsidRPr="00160832">
        <w:rPr>
          <w:rFonts w:ascii="Arial" w:hAnsi="Arial" w:cs="Arial"/>
          <w:lang w:val="es-ES_tradnl"/>
        </w:rPr>
        <w:lastRenderedPageBreak/>
        <w:t>requirente de la resolución, expresará por escrito su conformidad a la solución, el aviso de intención de resolución será retirado.</w:t>
      </w:r>
    </w:p>
    <w:p w:rsidR="006B70D8" w:rsidRPr="00160832" w:rsidRDefault="006B70D8" w:rsidP="006B70D8">
      <w:pPr>
        <w:ind w:left="1416"/>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En caso contrario, si al vencimiento del término de los diez (10) días hábiles no existiese ninguna respuesta, el proceso de resolución continuará a cuyo fin la </w:t>
      </w:r>
      <w:r w:rsidRPr="00160832">
        <w:rPr>
          <w:rFonts w:ascii="Arial" w:hAnsi="Arial" w:cs="Arial"/>
          <w:b/>
          <w:lang w:val="es-ES_tradnl"/>
        </w:rPr>
        <w:t>ENTIDAD</w:t>
      </w:r>
      <w:r w:rsidRPr="00160832">
        <w:rPr>
          <w:rFonts w:ascii="Arial" w:hAnsi="Arial" w:cs="Arial"/>
          <w:lang w:val="es-ES_tradnl"/>
        </w:rPr>
        <w:t xml:space="preserve"> notificará mediante carta notariada a la otra Parte, que la resolución del Contrato se ha hecho efectivo.</w:t>
      </w:r>
    </w:p>
    <w:p w:rsidR="006B70D8" w:rsidRPr="00160832" w:rsidRDefault="006B70D8" w:rsidP="006B70D8">
      <w:pPr>
        <w:spacing w:line="195" w:lineRule="exact"/>
        <w:ind w:left="1416" w:firstLine="24"/>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Cuando el monto de la multa, alcance al veinte por ciento (20%) del monto total del contrato, la </w:t>
      </w:r>
      <w:r w:rsidRPr="00160832">
        <w:rPr>
          <w:rFonts w:ascii="Arial" w:hAnsi="Arial" w:cs="Arial"/>
          <w:b/>
          <w:lang w:val="es-ES_tradnl"/>
        </w:rPr>
        <w:t>ENTIDAD</w:t>
      </w:r>
      <w:r w:rsidRPr="00160832">
        <w:rPr>
          <w:rFonts w:ascii="Arial" w:hAnsi="Arial" w:cs="Arial"/>
          <w:lang w:val="es-ES_tradnl"/>
        </w:rPr>
        <w:t xml:space="preserve"> deberá notificar mediante carta notariada que la resolución de contrato se ha hecho efectiva. </w:t>
      </w:r>
    </w:p>
    <w:p w:rsidR="006B70D8" w:rsidRPr="00160832" w:rsidRDefault="006B70D8" w:rsidP="006B70D8">
      <w:pPr>
        <w:spacing w:line="195" w:lineRule="exact"/>
        <w:ind w:left="708" w:firstLine="708"/>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Solo en caso que la resolución no sea originada por negligencia del </w:t>
      </w:r>
      <w:r w:rsidRPr="00160832">
        <w:rPr>
          <w:rFonts w:ascii="Arial" w:hAnsi="Arial" w:cs="Arial"/>
          <w:b/>
          <w:lang w:val="es-ES_tradnl"/>
        </w:rPr>
        <w:t xml:space="preserve">CONTRATISTA </w:t>
      </w:r>
      <w:r w:rsidRPr="00160832">
        <w:rPr>
          <w:rFonts w:ascii="Arial" w:hAnsi="Arial" w:cs="Arial"/>
          <w:lang w:val="es-ES_tradnl"/>
        </w:rPr>
        <w:t xml:space="preserve">éste tendrá derecho a una evaluación de los gastos proporcionales que demande los compromisos adquiridos por el </w:t>
      </w:r>
      <w:r w:rsidRPr="00160832">
        <w:rPr>
          <w:rFonts w:ascii="Arial" w:hAnsi="Arial" w:cs="Arial"/>
          <w:b/>
          <w:lang w:val="es-ES_tradnl"/>
        </w:rPr>
        <w:t>CONTRATISTA</w:t>
      </w:r>
      <w:r w:rsidRPr="00160832">
        <w:rPr>
          <w:rFonts w:ascii="Arial" w:hAnsi="Arial" w:cs="Arial"/>
          <w:lang w:val="es-ES_tradnl"/>
        </w:rPr>
        <w:t xml:space="preserve"> para la prestación del servicio contra la presentación de documentos probatorios y certificados.</w:t>
      </w:r>
    </w:p>
    <w:p w:rsidR="006B70D8" w:rsidRPr="00160832" w:rsidRDefault="006B70D8" w:rsidP="006B70D8">
      <w:pPr>
        <w:spacing w:line="195" w:lineRule="exact"/>
        <w:ind w:left="1440"/>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SEXTA</w:t>
      </w:r>
      <w:r w:rsidRPr="00160832">
        <w:rPr>
          <w:rFonts w:ascii="Arial" w:hAnsi="Arial" w:cs="Arial"/>
          <w:b/>
        </w:rPr>
        <w:t>.- (SOLUCIÓN DE CONTROVERSIAS).</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SEPTIMA</w:t>
      </w:r>
      <w:r w:rsidRPr="00160832">
        <w:rPr>
          <w:rFonts w:ascii="Arial" w:hAnsi="Arial" w:cs="Arial"/>
          <w:b/>
        </w:rPr>
        <w:t>.- (MODIFICACIONES AL CONTRATO).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Contrato podrá ser modificado por uno o varios contratos modificatorios, mismos que pueden afectar el alcance, monto y/o plazo.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6B70D8" w:rsidRPr="00160832" w:rsidRDefault="006B70D8" w:rsidP="006B70D8">
      <w:pPr>
        <w:jc w:val="both"/>
        <w:rPr>
          <w:rFonts w:ascii="Arial" w:hAnsi="Arial" w:cs="Arial"/>
        </w:rPr>
      </w:pPr>
    </w:p>
    <w:p w:rsidR="006B70D8" w:rsidRPr="00160832" w:rsidRDefault="006B70D8" w:rsidP="006B70D8">
      <w:pPr>
        <w:spacing w:line="195" w:lineRule="exact"/>
        <w:jc w:val="center"/>
        <w:rPr>
          <w:rFonts w:ascii="Arial" w:hAnsi="Arial" w:cs="Arial"/>
          <w:b/>
          <w:lang w:val="es-ES_tradnl"/>
        </w:rPr>
      </w:pPr>
      <w:r w:rsidRPr="00160832">
        <w:rPr>
          <w:rFonts w:ascii="Arial" w:hAnsi="Arial" w:cs="Arial"/>
          <w:b/>
          <w:lang w:val="es-ES_tradnl"/>
        </w:rPr>
        <w:t>II.   CONDICIONES PARTICULARES DEL CONTRATO</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Pr>
          <w:rFonts w:ascii="Arial" w:hAnsi="Arial" w:cs="Arial"/>
          <w:b/>
        </w:rPr>
        <w:t>DÉCIMA OCTAVA</w:t>
      </w:r>
      <w:r w:rsidRPr="00160832">
        <w:rPr>
          <w:rFonts w:ascii="Arial" w:hAnsi="Arial" w:cs="Arial"/>
          <w:b/>
        </w:rPr>
        <w:t>.- (FISCALIZACIÓN DEL SERVICIO).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La </w:t>
      </w:r>
      <w:r w:rsidRPr="00160832">
        <w:rPr>
          <w:rFonts w:ascii="Arial" w:hAnsi="Arial" w:cs="Arial"/>
          <w:b/>
        </w:rPr>
        <w:t xml:space="preserve">ENTIDAD </w:t>
      </w:r>
      <w:r w:rsidRPr="00160832">
        <w:rPr>
          <w:rFonts w:ascii="Arial" w:hAnsi="Arial" w:cs="Arial"/>
        </w:rPr>
        <w:t xml:space="preserve">designará un Fiscal </w:t>
      </w:r>
      <w:r w:rsidRPr="00160832">
        <w:rPr>
          <w:rFonts w:ascii="Arial" w:hAnsi="Arial" w:cs="Arial"/>
          <w:b/>
        </w:rPr>
        <w:t xml:space="preserve"> </w:t>
      </w:r>
      <w:r w:rsidRPr="00160832">
        <w:rPr>
          <w:rFonts w:ascii="Arial" w:hAnsi="Arial" w:cs="Arial"/>
        </w:rPr>
        <w:t xml:space="preserve">de seguimiento y control del servicio, y comunicará oficialmente esta designación al </w:t>
      </w:r>
      <w:r w:rsidRPr="00160832">
        <w:rPr>
          <w:rFonts w:ascii="Arial" w:hAnsi="Arial" w:cs="Arial"/>
          <w:b/>
        </w:rPr>
        <w:t xml:space="preserve">CONTRATISTA </w:t>
      </w:r>
      <w:r w:rsidRPr="00160832">
        <w:rPr>
          <w:rFonts w:ascii="Arial" w:hAnsi="Arial" w:cs="Arial"/>
        </w:rPr>
        <w:t xml:space="preserve">mediante nota expresa y de conformidad a lo determinado en la </w:t>
      </w:r>
      <w:proofErr w:type="spellStart"/>
      <w:r w:rsidRPr="00160832">
        <w:rPr>
          <w:rFonts w:ascii="Arial" w:hAnsi="Arial" w:cs="Arial"/>
        </w:rPr>
        <w:t>clausula</w:t>
      </w:r>
      <w:proofErr w:type="spellEnd"/>
      <w:r w:rsidRPr="00160832">
        <w:rPr>
          <w:rFonts w:ascii="Arial" w:hAnsi="Arial" w:cs="Arial"/>
        </w:rPr>
        <w:t xml:space="preserve"> (notificaciones).</w:t>
      </w:r>
    </w:p>
    <w:p w:rsidR="006B70D8" w:rsidRPr="00160832" w:rsidRDefault="006B70D8" w:rsidP="006B70D8">
      <w:pPr>
        <w:tabs>
          <w:tab w:val="left" w:pos="900"/>
        </w:tabs>
        <w:spacing w:before="120" w:after="120"/>
        <w:jc w:val="both"/>
        <w:rPr>
          <w:rFonts w:ascii="Arial" w:hAnsi="Arial" w:cs="Arial"/>
        </w:rPr>
      </w:pPr>
      <w:r w:rsidRPr="00160832">
        <w:rPr>
          <w:rFonts w:ascii="Arial" w:hAnsi="Arial" w:cs="Arial"/>
        </w:rPr>
        <w:t xml:space="preserve">El Fiscal estará a cargo de realizar las tareas relacionadas con la supervisión, fiscalización, control, evaluación, aplicación de multas y cualquier otra decisión que internamente defina la </w:t>
      </w:r>
      <w:r w:rsidRPr="00160832">
        <w:rPr>
          <w:rFonts w:ascii="Arial" w:hAnsi="Arial" w:cs="Arial"/>
          <w:b/>
        </w:rPr>
        <w:t>ENTIDAD</w:t>
      </w:r>
      <w:r w:rsidRPr="00160832">
        <w:rPr>
          <w:rFonts w:ascii="Arial" w:hAnsi="Arial" w:cs="Arial"/>
        </w:rPr>
        <w:t xml:space="preserve"> con relación al Contrato.</w:t>
      </w:r>
    </w:p>
    <w:p w:rsidR="006B70D8" w:rsidRPr="00160832" w:rsidRDefault="006B70D8" w:rsidP="006B70D8">
      <w:pPr>
        <w:widowControl w:val="0"/>
        <w:spacing w:before="120" w:after="120"/>
        <w:jc w:val="both"/>
        <w:rPr>
          <w:rFonts w:ascii="Arial" w:hAnsi="Arial" w:cs="Arial"/>
        </w:rPr>
      </w:pPr>
      <w:r w:rsidRPr="00160832">
        <w:rPr>
          <w:rFonts w:ascii="Arial" w:hAnsi="Arial" w:cs="Arial"/>
        </w:rPr>
        <w:tab/>
        <w:t>El Fiscal tendrá los más amplios poderes, inclusive para:</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 xml:space="preserve">Interrumpir cualquier parte del </w:t>
      </w:r>
      <w:r w:rsidRPr="00160832">
        <w:rPr>
          <w:rFonts w:ascii="Arial" w:hAnsi="Arial" w:cs="Arial"/>
        </w:rPr>
        <w:t>Servicio</w:t>
      </w:r>
      <w:r w:rsidRPr="00160832">
        <w:rPr>
          <w:rFonts w:ascii="Arial" w:hAnsi="Arial" w:cs="Arial"/>
          <w:lang w:val="es-ES_tradnl"/>
        </w:rPr>
        <w:t xml:space="preserve"> ejecutado en desacuerdo con lo determinado en el Contrato.</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 xml:space="preserve">En caso de inobservancia por parte del </w:t>
      </w:r>
      <w:r w:rsidRPr="00160832">
        <w:rPr>
          <w:rFonts w:ascii="Arial" w:hAnsi="Arial" w:cs="Arial"/>
          <w:b/>
          <w:lang w:val="es-ES_tradnl"/>
        </w:rPr>
        <w:t>CONTRATISTA</w:t>
      </w:r>
      <w:r w:rsidRPr="00160832">
        <w:rPr>
          <w:rFonts w:ascii="Arial" w:hAnsi="Arial" w:cs="Arial"/>
          <w:lang w:val="es-ES_tradnl"/>
        </w:rPr>
        <w:t xml:space="preserve"> a las exigencias de la fiscalización, se tendrá además el derecho de aplicación de multas previstas en el Contrato. </w:t>
      </w:r>
    </w:p>
    <w:p w:rsidR="006B70D8" w:rsidRPr="00160832" w:rsidRDefault="006B70D8" w:rsidP="006B70D8">
      <w:pPr>
        <w:widowControl w:val="0"/>
        <w:spacing w:before="120" w:after="120"/>
        <w:jc w:val="both"/>
        <w:rPr>
          <w:rFonts w:ascii="Arial" w:hAnsi="Arial" w:cs="Arial"/>
        </w:rPr>
      </w:pPr>
      <w:r w:rsidRPr="00160832">
        <w:rPr>
          <w:rFonts w:ascii="Arial" w:hAnsi="Arial"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6B70D8" w:rsidRPr="00160832" w:rsidRDefault="006B70D8" w:rsidP="006B70D8">
      <w:pPr>
        <w:widowControl w:val="0"/>
        <w:spacing w:before="120" w:after="120"/>
        <w:jc w:val="both"/>
        <w:rPr>
          <w:rFonts w:ascii="Arial" w:hAnsi="Arial" w:cs="Arial"/>
        </w:rPr>
      </w:pPr>
      <w:r w:rsidRPr="00160832">
        <w:rPr>
          <w:rFonts w:ascii="Arial" w:hAnsi="Arial" w:cs="Arial"/>
          <w:lang w:val="es-ES_tradnl"/>
        </w:rPr>
        <w:lastRenderedPageBreak/>
        <w:t xml:space="preserve">La acción u omisión, total o parcial, de la fiscalización no exime al Contratista de su total responsabilidad por la ejecución del </w:t>
      </w:r>
      <w:r w:rsidRPr="00160832">
        <w:rPr>
          <w:rFonts w:ascii="Arial" w:hAnsi="Arial" w:cs="Arial"/>
        </w:rPr>
        <w:t>Servicio.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Pr>
          <w:rFonts w:ascii="Arial" w:hAnsi="Arial" w:cs="Arial"/>
          <w:b/>
        </w:rPr>
        <w:t>DECIMA NOVENA</w:t>
      </w:r>
      <w:r w:rsidRPr="00160832">
        <w:rPr>
          <w:rFonts w:ascii="Arial" w:hAnsi="Arial" w:cs="Arial"/>
          <w:b/>
        </w:rPr>
        <w:t>.- (REPRESENTANTE DEL QUE PRESTA EL SERVICIO).</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designará mediante notificación escrita a la </w:t>
      </w:r>
      <w:r w:rsidRPr="00160832">
        <w:rPr>
          <w:rFonts w:ascii="Arial" w:hAnsi="Arial" w:cs="Arial"/>
          <w:b/>
        </w:rPr>
        <w:t xml:space="preserve">ENTIDAD, </w:t>
      </w:r>
      <w:r w:rsidRPr="00160832">
        <w:rPr>
          <w:rFonts w:ascii="Arial" w:hAnsi="Arial" w:cs="Arial"/>
        </w:rPr>
        <w:t xml:space="preserve">a su representante para con el Servicio, dicho personero será denominado </w:t>
      </w:r>
      <w:r w:rsidRPr="00160832">
        <w:rPr>
          <w:rFonts w:ascii="Arial" w:hAnsi="Arial" w:cs="Arial"/>
          <w:b/>
        </w:rPr>
        <w:t>AGENTE DEL SERVICIO</w:t>
      </w:r>
      <w:r w:rsidRPr="00160832">
        <w:rPr>
          <w:rFonts w:ascii="Arial" w:hAnsi="Arial" w:cs="Arial"/>
        </w:rPr>
        <w:t xml:space="preserve"> y será presentado oficialmente por el </w:t>
      </w:r>
      <w:r w:rsidRPr="00160832">
        <w:rPr>
          <w:rFonts w:ascii="Arial" w:hAnsi="Arial" w:cs="Arial"/>
          <w:b/>
        </w:rPr>
        <w:t>CONTRATISTA</w:t>
      </w:r>
      <w:r w:rsidRPr="00160832">
        <w:rPr>
          <w:rFonts w:ascii="Arial" w:hAnsi="Arial" w:cs="Arial"/>
        </w:rPr>
        <w:t xml:space="preserve"> antes del inicio del mismo, mediante comunicación escrita dirigida a la </w:t>
      </w:r>
      <w:r w:rsidRPr="00160832">
        <w:rPr>
          <w:rFonts w:ascii="Arial" w:hAnsi="Arial" w:cs="Arial"/>
          <w:b/>
        </w:rPr>
        <w:t xml:space="preserve">ENTIDAD </w:t>
      </w:r>
      <w:r w:rsidRPr="00160832">
        <w:rPr>
          <w:rFonts w:ascii="Arial" w:hAnsi="Arial" w:cs="Arial"/>
        </w:rPr>
        <w:t xml:space="preserve">de conformidad a la cláusula (notificaciones) del presente Contrato. </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AGENTE DEL SERVICIO</w:t>
      </w:r>
      <w:r w:rsidRPr="00160832">
        <w:rPr>
          <w:rFonts w:ascii="Arial" w:hAnsi="Arial" w:cs="Arial"/>
        </w:rPr>
        <w:t xml:space="preserve"> representará al </w:t>
      </w:r>
      <w:r w:rsidRPr="00160832">
        <w:rPr>
          <w:rFonts w:ascii="Arial" w:hAnsi="Arial" w:cs="Arial"/>
          <w:b/>
        </w:rPr>
        <w:t>CONTRATISTA</w:t>
      </w:r>
      <w:r w:rsidRPr="00160832">
        <w:rPr>
          <w:rFonts w:ascii="Arial" w:hAnsi="Arial" w:cs="Arial"/>
        </w:rPr>
        <w:t xml:space="preserve"> durante toda la prestación del Servicio y mantendrá coordinación permanente y efectiva con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a objeto de atender satisfactoriamente los requerimientos y dar fiel cumplimiento al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PRIMERA</w:t>
      </w:r>
      <w:r w:rsidRPr="00160832">
        <w:rPr>
          <w:rFonts w:ascii="Arial" w:hAnsi="Arial" w:cs="Arial"/>
          <w:b/>
        </w:rPr>
        <w:t>.- (FORMA DE PAGO).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Una vez que el CONTRATISTA haya prestado los servicios requeridos por la </w:t>
      </w:r>
      <w:r w:rsidRPr="00160832">
        <w:rPr>
          <w:rFonts w:ascii="Arial" w:hAnsi="Arial" w:cs="Arial"/>
          <w:b/>
        </w:rPr>
        <w:t>ENTIDAD,</w:t>
      </w:r>
      <w:r w:rsidRPr="00160832">
        <w:rPr>
          <w:rFonts w:ascii="Arial" w:hAnsi="Arial" w:cs="Arial"/>
        </w:rPr>
        <w:t xml:space="preserve"> el pago se efectuará en moneda nacional de la siguiente manera:</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El pago se efectuará vía SIGMA …….</w:t>
      </w:r>
    </w:p>
    <w:p w:rsidR="006B70D8" w:rsidRPr="00160832" w:rsidRDefault="006B70D8" w:rsidP="006B70D8">
      <w:pPr>
        <w:spacing w:line="195" w:lineRule="exact"/>
        <w:jc w:val="both"/>
        <w:rPr>
          <w:rFonts w:ascii="Arial" w:hAnsi="Arial" w:cs="Arial"/>
          <w:b/>
          <w:i/>
          <w:lang w:val="es-ES_tradn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SEGUNDA</w:t>
      </w:r>
      <w:r w:rsidRPr="00160832">
        <w:rPr>
          <w:rFonts w:ascii="Arial" w:hAnsi="Arial" w:cs="Arial"/>
          <w:b/>
        </w:rPr>
        <w:t>.- (FACTURACIÓN)</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en la misma fecha en que sea aprobada su solicitud de pago, deberá emitir la respectiva factura oficial por el monto correspondiente en favor de la </w:t>
      </w:r>
      <w:r w:rsidRPr="00160832">
        <w:rPr>
          <w:rFonts w:ascii="Arial" w:hAnsi="Arial" w:cs="Arial"/>
          <w:b/>
        </w:rPr>
        <w:t>ENTIDAD.</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sidRPr="00160832">
        <w:rPr>
          <w:rFonts w:ascii="Arial" w:hAnsi="Arial" w:cs="Arial"/>
          <w:b/>
        </w:rPr>
        <w:t xml:space="preserve">VIGÉSIMA </w:t>
      </w:r>
      <w:r>
        <w:rPr>
          <w:rFonts w:ascii="Arial" w:hAnsi="Arial" w:cs="Arial"/>
          <w:b/>
        </w:rPr>
        <w:t>TERCERA</w:t>
      </w:r>
      <w:r w:rsidRPr="00160832">
        <w:rPr>
          <w:rFonts w:ascii="Arial" w:hAnsi="Arial" w:cs="Arial"/>
          <w:b/>
        </w:rPr>
        <w:t>.- (RESPONSABILIDAD Y OBLIGACIONES DEL CONTRATISTA).</w:t>
      </w:r>
    </w:p>
    <w:p w:rsidR="006B70D8" w:rsidRPr="00160832" w:rsidRDefault="006B70D8" w:rsidP="006B70D8">
      <w:pPr>
        <w:spacing w:line="195" w:lineRule="exact"/>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23.1</w:t>
      </w:r>
      <w:r>
        <w:rPr>
          <w:rFonts w:ascii="Arial" w:hAnsi="Arial" w:cs="Arial"/>
          <w:b/>
        </w:rPr>
        <w:tab/>
      </w:r>
      <w:r w:rsidRPr="00160832">
        <w:rPr>
          <w:rFonts w:ascii="Arial" w:hAnsi="Arial" w:cs="Arial"/>
          <w:b/>
        </w:rPr>
        <w:t>Responsabilidad Técnica</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6B70D8" w:rsidRPr="00160832" w:rsidRDefault="006B70D8" w:rsidP="006B70D8">
      <w:pPr>
        <w:jc w:val="both"/>
        <w:rPr>
          <w:rFonts w:ascii="Arial" w:hAnsi="Arial" w:cs="Arial"/>
        </w:rPr>
      </w:pPr>
    </w:p>
    <w:p w:rsidR="006B70D8" w:rsidRPr="00160832" w:rsidRDefault="006B70D8" w:rsidP="006B70D8">
      <w:pPr>
        <w:ind w:left="705"/>
        <w:jc w:val="both"/>
        <w:rPr>
          <w:rFonts w:ascii="Arial" w:hAnsi="Arial" w:cs="Arial"/>
        </w:rPr>
      </w:pPr>
      <w:r w:rsidRPr="00160832">
        <w:rPr>
          <w:rFonts w:ascii="Arial" w:hAnsi="Arial" w:cs="Arial"/>
        </w:rPr>
        <w:t xml:space="preserve">En consecuencia el </w:t>
      </w:r>
      <w:r w:rsidRPr="00160832">
        <w:rPr>
          <w:rFonts w:ascii="Arial" w:hAnsi="Arial" w:cs="Arial"/>
          <w:b/>
        </w:rPr>
        <w:t>CONTRATISTA</w:t>
      </w:r>
      <w:r w:rsidRPr="0016083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B70D8" w:rsidRPr="00160832" w:rsidRDefault="006B70D8" w:rsidP="006B70D8">
      <w:pPr>
        <w:jc w:val="both"/>
        <w:rPr>
          <w:rFonts w:ascii="Arial" w:hAnsi="Arial" w:cs="Arial"/>
        </w:rPr>
      </w:pPr>
    </w:p>
    <w:p w:rsidR="006B70D8" w:rsidRPr="00160832" w:rsidRDefault="006B70D8" w:rsidP="006B70D8">
      <w:pPr>
        <w:ind w:left="705"/>
        <w:jc w:val="both"/>
        <w:rPr>
          <w:rFonts w:ascii="Arial" w:hAnsi="Arial" w:cs="Arial"/>
        </w:rPr>
      </w:pPr>
      <w:r w:rsidRPr="00160832">
        <w:rPr>
          <w:rFonts w:ascii="Arial" w:hAnsi="Arial" w:cs="Arial"/>
        </w:rPr>
        <w:t xml:space="preserve">En caso de no responder favorablemente al requerimiento, la </w:t>
      </w:r>
      <w:r w:rsidRPr="00160832">
        <w:rPr>
          <w:rFonts w:ascii="Arial" w:hAnsi="Arial" w:cs="Arial"/>
          <w:b/>
        </w:rPr>
        <w:t xml:space="preserve">ENTIDAD </w:t>
      </w:r>
      <w:r w:rsidRPr="00160832">
        <w:rPr>
          <w:rFonts w:ascii="Arial" w:hAnsi="Arial" w:cs="Arial"/>
        </w:rPr>
        <w:t xml:space="preserve">hará conocer a la Contraloría General del Estado, para los efectos legales consiguientes, en razón de que el servicio ha sido prestado bajo un contrato administrativo, por lo cual el </w:t>
      </w:r>
      <w:r w:rsidRPr="00160832">
        <w:rPr>
          <w:rFonts w:ascii="Arial" w:hAnsi="Arial" w:cs="Arial"/>
          <w:b/>
        </w:rPr>
        <w:t>CONTRATISTA</w:t>
      </w:r>
      <w:r w:rsidRPr="00160832">
        <w:rPr>
          <w:rFonts w:ascii="Arial" w:hAnsi="Arial" w:cs="Arial"/>
        </w:rPr>
        <w:t xml:space="preserve"> es responsable ante el Estado.</w:t>
      </w:r>
    </w:p>
    <w:p w:rsidR="006B70D8" w:rsidRPr="00160832" w:rsidRDefault="006B70D8" w:rsidP="006B70D8">
      <w:pPr>
        <w:jc w:val="both"/>
        <w:rPr>
          <w:rFonts w:ascii="Arial" w:hAnsi="Arial" w:cs="Arial"/>
          <w:lang w:val="es-ES_tradnl"/>
        </w:rPr>
      </w:pPr>
    </w:p>
    <w:p w:rsidR="006B70D8" w:rsidRPr="00160832" w:rsidRDefault="006B70D8" w:rsidP="006B70D8">
      <w:pPr>
        <w:ind w:left="705" w:hanging="705"/>
        <w:jc w:val="both"/>
        <w:rPr>
          <w:rFonts w:ascii="Arial" w:hAnsi="Arial" w:cs="Arial"/>
        </w:rPr>
      </w:pPr>
      <w:r>
        <w:rPr>
          <w:rFonts w:ascii="Arial" w:hAnsi="Arial" w:cs="Arial"/>
          <w:b/>
        </w:rPr>
        <w:t>23.2</w:t>
      </w:r>
      <w:r>
        <w:rPr>
          <w:rFonts w:ascii="Arial" w:hAnsi="Arial" w:cs="Arial"/>
          <w:b/>
        </w:rPr>
        <w:tab/>
      </w:r>
      <w:r w:rsidRPr="00160832">
        <w:rPr>
          <w:rFonts w:ascii="Arial" w:hAnsi="Arial" w:cs="Arial"/>
          <w:b/>
        </w:rPr>
        <w:t>Responsabilidad Civil</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B70D8" w:rsidRPr="00160832" w:rsidRDefault="006B70D8" w:rsidP="006B70D8">
      <w:pPr>
        <w:ind w:left="705" w:hanging="705"/>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23.3</w:t>
      </w:r>
      <w:r>
        <w:rPr>
          <w:rFonts w:ascii="Arial" w:hAnsi="Arial" w:cs="Arial"/>
          <w:b/>
        </w:rPr>
        <w:tab/>
      </w:r>
      <w:r w:rsidRPr="00160832">
        <w:rPr>
          <w:rFonts w:ascii="Arial" w:hAnsi="Arial" w:cs="Arial"/>
          <w:b/>
        </w:rPr>
        <w:t>Obligaciones del CONTRATISTA</w:t>
      </w:r>
      <w:r w:rsidRPr="00160832">
        <w:rPr>
          <w:rFonts w:ascii="Arial" w:hAnsi="Arial" w:cs="Arial"/>
        </w:rPr>
        <w:t xml:space="preserve">:  El </w:t>
      </w:r>
      <w:r w:rsidRPr="00160832">
        <w:rPr>
          <w:rFonts w:ascii="Arial" w:hAnsi="Arial" w:cs="Arial"/>
          <w:b/>
        </w:rPr>
        <w:t xml:space="preserve">CONTRATISTA </w:t>
      </w:r>
      <w:r w:rsidRPr="00160832">
        <w:rPr>
          <w:rFonts w:ascii="Arial" w:hAnsi="Arial" w:cs="Arial"/>
        </w:rPr>
        <w:t>se compromete a cumplir con las siguientes obligaciones, que son de carácter enunciativo y no limitativo:</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.3.1 </w:t>
      </w:r>
      <w:r w:rsidRPr="00160832">
        <w:rPr>
          <w:rFonts w:ascii="Arial" w:hAnsi="Arial" w:cs="Arial"/>
        </w:rPr>
        <w:t>Prestar el Servicio objeto del presente Contrato, de acuerdo con lo establecido en el DCD, así como las condiciones de su propuesta.</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.3.2 </w:t>
      </w:r>
      <w:r w:rsidRPr="00160832">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160832">
        <w:rPr>
          <w:rFonts w:ascii="Arial" w:hAnsi="Arial" w:cs="Arial"/>
        </w:rPr>
        <w:t>incumplimentos</w:t>
      </w:r>
      <w:proofErr w:type="spellEnd"/>
      <w:r w:rsidRPr="00160832">
        <w:rPr>
          <w:rFonts w:ascii="Arial" w:hAnsi="Arial" w:cs="Arial"/>
        </w:rPr>
        <w:t>, accidentes, atentados, etc.</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.3.3</w:t>
      </w:r>
      <w:r w:rsidRPr="00160832">
        <w:rPr>
          <w:rFonts w:ascii="Arial" w:hAnsi="Arial" w:cs="Arial"/>
        </w:rPr>
        <w:t xml:space="preserve"> Cumplir cada una de las cláusulas del presente Contrato.</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.3.4 </w:t>
      </w:r>
      <w:r w:rsidRPr="00160832">
        <w:rPr>
          <w:rFonts w:ascii="Arial" w:hAnsi="Arial" w:cs="Arial"/>
        </w:rPr>
        <w:t>Asegurar que los contratos suscritos con subcontratistas (cuando corresponda) contengan disposiciones que cumplan con las obligaciones laborales, sociales, ambientales y tributarias, además de las Normas Aplicables.</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bCs/>
        </w:rPr>
      </w:pPr>
      <w:r w:rsidRPr="00607C50">
        <w:rPr>
          <w:rFonts w:ascii="Arial" w:hAnsi="Arial" w:cs="Arial"/>
          <w:b/>
          <w:bCs/>
        </w:rPr>
        <w:lastRenderedPageBreak/>
        <w:t>23.4</w:t>
      </w:r>
      <w:r w:rsidRPr="00160832">
        <w:rPr>
          <w:rFonts w:ascii="Arial" w:hAnsi="Arial" w:cs="Arial"/>
          <w:bCs/>
        </w:rPr>
        <w:t xml:space="preserve"> </w:t>
      </w:r>
      <w:r w:rsidRPr="00160832">
        <w:rPr>
          <w:rFonts w:ascii="Arial" w:hAnsi="Arial"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6B70D8" w:rsidRPr="00160832" w:rsidRDefault="006B70D8" w:rsidP="006B70D8">
      <w:pPr>
        <w:widowControl w:val="0"/>
        <w:tabs>
          <w:tab w:val="num" w:pos="709"/>
        </w:tabs>
        <w:spacing w:before="120" w:after="120"/>
        <w:ind w:left="709" w:hanging="709"/>
        <w:jc w:val="both"/>
        <w:rPr>
          <w:rFonts w:ascii="Arial" w:hAnsi="Arial" w:cs="Arial"/>
          <w:b/>
        </w:rPr>
      </w:pPr>
      <w:r w:rsidRPr="00607C50">
        <w:rPr>
          <w:rFonts w:ascii="Arial" w:hAnsi="Arial" w:cs="Arial"/>
          <w:b/>
          <w:bCs/>
        </w:rPr>
        <w:t>23.5</w:t>
      </w:r>
      <w:r w:rsidRPr="00160832">
        <w:rPr>
          <w:rFonts w:ascii="Arial" w:hAnsi="Arial" w:cs="Arial"/>
          <w:bCs/>
        </w:rPr>
        <w:tab/>
      </w:r>
      <w:r w:rsidRPr="00160832">
        <w:rPr>
          <w:rFonts w:ascii="Arial" w:hAnsi="Arial" w:cs="Arial"/>
        </w:rPr>
        <w:t xml:space="preserve">Ejecutar los Servicios de acuerdo a lo previsto en este Contrato, y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siendo el único responsable ante cualquier inobservancia.</w:t>
      </w:r>
    </w:p>
    <w:p w:rsidR="006B70D8" w:rsidRPr="00160832" w:rsidRDefault="006B70D8" w:rsidP="006B70D8">
      <w:pPr>
        <w:widowControl w:val="0"/>
        <w:tabs>
          <w:tab w:val="num" w:pos="709"/>
        </w:tabs>
        <w:spacing w:before="120" w:after="120"/>
        <w:ind w:left="709" w:hanging="709"/>
        <w:jc w:val="both"/>
        <w:rPr>
          <w:rFonts w:ascii="Arial" w:hAnsi="Arial" w:cs="Arial"/>
        </w:rPr>
      </w:pPr>
      <w:r w:rsidRPr="00607C50">
        <w:rPr>
          <w:rFonts w:ascii="Arial" w:hAnsi="Arial" w:cs="Arial"/>
          <w:b/>
        </w:rPr>
        <w:t>23.6</w:t>
      </w:r>
      <w:r w:rsidRPr="00160832">
        <w:rPr>
          <w:rFonts w:ascii="Arial" w:hAnsi="Arial" w:cs="Arial"/>
        </w:rPr>
        <w:t>.</w:t>
      </w:r>
      <w:r w:rsidRPr="00160832">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Toda norma laboral, social, de pensiones, migratoria y la que sea aplicable para posibilitar el correcto, legal y oportuno desenvolvimiento de su Personal en territorio boliviano. </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Toda norma de medio ambiente, salud, seguridad, higiene y medicina laboral.</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23.7</w:t>
      </w:r>
      <w:r w:rsidRPr="00160832">
        <w:rPr>
          <w:rFonts w:ascii="Arial" w:hAnsi="Arial" w:cs="Arial"/>
        </w:rPr>
        <w:tab/>
        <w:t>Planear, programar, dirigir y ejecutar los Servicios con calidad y seguridad, a fin de garantizar el pleno cumplimiento del Contrato.</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23.8</w:t>
      </w:r>
      <w:r w:rsidRPr="00160832">
        <w:rPr>
          <w:rFonts w:ascii="Arial" w:hAnsi="Arial" w:cs="Arial"/>
        </w:rPr>
        <w:tab/>
        <w:t xml:space="preserve">Asegurarse que su Personal sea idóneo para la ejecución de los Servicios y utilizar el más alto nivel de técnica actual disponible aplicable a los Servicios.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23.9</w:t>
      </w:r>
      <w:r w:rsidRPr="00160832">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rsidR="006B70D8" w:rsidRPr="00160832" w:rsidRDefault="006B70D8" w:rsidP="006B70D8">
      <w:pPr>
        <w:widowControl w:val="0"/>
        <w:spacing w:before="120" w:after="120"/>
        <w:ind w:left="709" w:hanging="709"/>
        <w:jc w:val="both"/>
        <w:rPr>
          <w:rFonts w:ascii="Arial" w:hAnsi="Arial" w:cs="Arial"/>
          <w:bCs/>
        </w:rPr>
      </w:pPr>
      <w:r>
        <w:rPr>
          <w:rFonts w:ascii="Arial" w:hAnsi="Arial" w:cs="Arial"/>
        </w:rPr>
        <w:t>23.10</w:t>
      </w:r>
      <w:r w:rsidRPr="00160832">
        <w:rPr>
          <w:rFonts w:ascii="Arial" w:hAnsi="Arial" w:cs="Arial"/>
        </w:rPr>
        <w:tab/>
      </w:r>
      <w:r w:rsidRPr="00160832">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bCs/>
        </w:rPr>
      </w:pPr>
      <w:r>
        <w:rPr>
          <w:rFonts w:ascii="Arial" w:hAnsi="Arial" w:cs="Arial"/>
        </w:rPr>
        <w:t>23.11</w:t>
      </w:r>
      <w:r w:rsidRPr="00160832">
        <w:rPr>
          <w:rFonts w:ascii="Arial" w:hAnsi="Arial" w:cs="Arial"/>
        </w:rPr>
        <w:tab/>
      </w:r>
      <w:r w:rsidRPr="00160832">
        <w:rPr>
          <w:rFonts w:ascii="Arial" w:hAnsi="Arial" w:cs="Arial"/>
          <w:bCs/>
        </w:rPr>
        <w:t>Responder por los daños o pérdidas causados al Contratante o a terceros, resultantes de acción u omisión en la ejecución de los Servicios.</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rPr>
      </w:pPr>
      <w:r>
        <w:rPr>
          <w:rFonts w:ascii="Arial" w:hAnsi="Arial" w:cs="Arial"/>
        </w:rPr>
        <w:t>23.12</w:t>
      </w:r>
      <w:r w:rsidRPr="00160832">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23.13</w:t>
      </w:r>
      <w:r w:rsidRPr="00160832">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23.14</w:t>
      </w:r>
      <w:r w:rsidRPr="00160832">
        <w:rPr>
          <w:rFonts w:ascii="Arial" w:hAnsi="Arial"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23.15</w:t>
      </w:r>
      <w:r>
        <w:rPr>
          <w:rFonts w:ascii="Arial" w:hAnsi="Arial" w:cs="Arial"/>
        </w:rPr>
        <w:tab/>
      </w:r>
      <w:r w:rsidRPr="0016083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23.16</w:t>
      </w:r>
      <w:r>
        <w:rPr>
          <w:rFonts w:ascii="Arial" w:hAnsi="Arial" w:cs="Arial"/>
        </w:rPr>
        <w:tab/>
      </w:r>
      <w:r w:rsidRPr="00160832">
        <w:rPr>
          <w:rFonts w:ascii="Arial" w:hAnsi="Arial" w:cs="Arial"/>
        </w:rPr>
        <w:t>Cumplir las leyes vigentes y los padrones de la industria sobre el horario de trabajo. Todo servicio ejecutado en horas extras, debe ser remunerado o compensado, respetando las normas vigentes.</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23.17</w:t>
      </w:r>
      <w:r w:rsidRPr="00160832">
        <w:rPr>
          <w:rFonts w:ascii="Arial" w:hAnsi="Arial" w:cs="Arial"/>
        </w:rPr>
        <w:tab/>
        <w:t xml:space="preserve">Los sueldos pagados a los trabajadores deben obedecer como mínimo, a lo establecido en </w:t>
      </w:r>
      <w:smartTag w:uri="urn:schemas-microsoft-com:office:smarttags" w:element="PersonName">
        <w:smartTagPr>
          <w:attr w:name="ProductID" w:val="la Ley Aplicable."/>
        </w:smartTagPr>
        <w:r w:rsidRPr="00160832">
          <w:rPr>
            <w:rFonts w:ascii="Arial" w:hAnsi="Arial" w:cs="Arial"/>
          </w:rPr>
          <w:t>la Ley Aplicable.</w:t>
        </w:r>
      </w:smartTag>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23.18</w:t>
      </w:r>
      <w:r w:rsidRPr="00160832">
        <w:rPr>
          <w:rFonts w:ascii="Arial" w:hAnsi="Arial" w:cs="Arial"/>
        </w:rPr>
        <w:tab/>
        <w:t xml:space="preserve">Suministrar y facilitar siempre que sean solicitados por el Contratante, informes sobre el </w:t>
      </w:r>
      <w:r w:rsidRPr="00160832">
        <w:rPr>
          <w:rFonts w:ascii="Arial" w:hAnsi="Arial" w:cs="Arial"/>
        </w:rPr>
        <w:lastRenderedPageBreak/>
        <w:t>desenvolvimiento de las diversas fases de los Servicios, incluyendo sin limitar, la documentación requerida.</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23.19</w:t>
      </w:r>
      <w:r w:rsidRPr="00160832">
        <w:rPr>
          <w:rFonts w:ascii="Arial" w:hAnsi="Arial" w:cs="Arial"/>
        </w:rPr>
        <w:tab/>
        <w:t xml:space="preserve">Responsabilizarse por obtener a su costo todas las licencias y autorizaciones de conformidad a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con relación a este Contrato y los registros que le exija el Contratante en conformidad al Contrato.</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23.20</w:t>
      </w:r>
      <w:r w:rsidRPr="00160832">
        <w:rPr>
          <w:rFonts w:ascii="Arial" w:hAnsi="Arial"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23.21</w:t>
      </w:r>
      <w:r w:rsidRPr="00160832">
        <w:rPr>
          <w:rFonts w:ascii="Arial" w:hAnsi="Arial" w:cs="Arial"/>
        </w:rPr>
        <w:tab/>
        <w:t>El Contratista también será responsable:</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los efectos resultantes de la inobservancia y/o infracción de las obligaciones del Contrato, leyes, reglamentos y/o cualquier disposición legal.</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las indemnizaciones o reclamos ocasionadas por errores, negligencia y/o impericias practicados en la ejecución de los Servicios.</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rehacer o reparar, a su costo y en los plazos estipulados por el Contratante, toda y/o cualquier parte de los Servicios que hubiese sido considerada inaceptable por el Contratante.</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efectuar el control de calidad de los Servicios en conformidad al Contrato y sus anexos.</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23.22</w:t>
      </w:r>
      <w:r w:rsidRPr="00160832">
        <w:rPr>
          <w:rFonts w:ascii="Arial" w:hAnsi="Arial" w:cs="Arial"/>
        </w:rPr>
        <w:t xml:space="preserve">  Las demás obligaciones a su cargo que sin estar expresamente mencionadas, emerjan del presente Contrato. </w:t>
      </w:r>
    </w:p>
    <w:p w:rsidR="006B70D8" w:rsidRPr="00160832" w:rsidRDefault="006B70D8" w:rsidP="006B70D8">
      <w:pPr>
        <w:spacing w:line="195" w:lineRule="exact"/>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CUARTA</w:t>
      </w:r>
      <w:r w:rsidRPr="00160832">
        <w:rPr>
          <w:rFonts w:ascii="Arial" w:hAnsi="Arial" w:cs="Arial"/>
          <w:b/>
        </w:rPr>
        <w:t>.- (CIERRE DE CONTRATO).</w:t>
      </w:r>
      <w:r w:rsidRPr="00160832">
        <w:rPr>
          <w:rFonts w:ascii="Arial" w:hAnsi="Arial" w:cs="Arial"/>
        </w:rPr>
        <w:t xml:space="preserve"> Concluido el plazo del presente contrato, la </w:t>
      </w:r>
      <w:r w:rsidRPr="00160832">
        <w:rPr>
          <w:rFonts w:ascii="Arial" w:hAnsi="Arial" w:cs="Arial"/>
          <w:b/>
        </w:rPr>
        <w:t>ENTIDAD</w:t>
      </w:r>
      <w:r w:rsidRPr="00160832">
        <w:rPr>
          <w:rFonts w:ascii="Arial" w:hAnsi="Arial" w:cs="Arial"/>
        </w:rPr>
        <w:t>, procederá al cierre del mismo, estableciendo saldos a favor o en contra, elaborará el Informe de Conformidad y emitirá el Certificado de Cumplimiento de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QUINTA</w:t>
      </w:r>
      <w:r w:rsidRPr="00160832">
        <w:rPr>
          <w:rFonts w:ascii="Arial" w:hAnsi="Arial" w:cs="Arial"/>
          <w:b/>
        </w:rPr>
        <w:t>.- (MOROSIDAD Y SUS PENALIDADES).</w:t>
      </w:r>
      <w:r w:rsidRPr="00160832">
        <w:rPr>
          <w:rFonts w:ascii="Arial" w:hAnsi="Arial" w:cs="Arial"/>
        </w:rPr>
        <w:t xml:space="preserve"> </w:t>
      </w:r>
    </w:p>
    <w:p w:rsidR="006B70D8" w:rsidRPr="00160832" w:rsidRDefault="006B70D8" w:rsidP="006B70D8">
      <w:pPr>
        <w:jc w:val="both"/>
        <w:rPr>
          <w:rFonts w:ascii="Arial" w:hAnsi="Arial" w:cs="Arial"/>
        </w:rPr>
      </w:pPr>
    </w:p>
    <w:p w:rsidR="006B70D8" w:rsidRDefault="006B70D8" w:rsidP="006B70D8">
      <w:pPr>
        <w:jc w:val="both"/>
        <w:rPr>
          <w:rFonts w:ascii="Arial" w:hAnsi="Arial" w:cs="Arial"/>
        </w:rPr>
      </w:pPr>
      <w:r w:rsidRPr="00160832">
        <w:rPr>
          <w:rFonts w:ascii="Arial" w:hAnsi="Arial" w:cs="Arial"/>
        </w:rPr>
        <w:t>La ENTIDAD podrá aplicar notificando al Contratista por escrito, en caso de existir retrasos en la fecha ……, YPFB aplicará una multa del uno por ciento (1%) por día de retraso, sobre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por </w:t>
      </w:r>
      <w:r w:rsidRPr="00160832">
        <w:rPr>
          <w:rFonts w:ascii="Arial" w:hAnsi="Arial" w:cs="Arial"/>
          <w:sz w:val="18"/>
          <w:szCs w:val="18"/>
        </w:rPr>
        <w:t xml:space="preserve">la aplicación de multas por moras se ha llegado al límite del diez por ciento (10%) del monto total del Contrato, podrá iniciar el proceso de resolución del Contrato,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6B70D8" w:rsidRPr="00160832" w:rsidRDefault="006B70D8" w:rsidP="006B70D8">
      <w:pPr>
        <w:jc w:val="both"/>
        <w:rPr>
          <w:rFonts w:ascii="Arial" w:hAnsi="Arial" w:cs="Arial"/>
        </w:rPr>
      </w:pPr>
      <w:r w:rsidRPr="00160832">
        <w:rPr>
          <w:rFonts w:ascii="Arial" w:hAnsi="Arial" w:cs="Arial"/>
          <w:sz w:val="18"/>
          <w:szCs w:val="18"/>
        </w:rPr>
        <w:t> </w:t>
      </w:r>
    </w:p>
    <w:p w:rsidR="006B70D8" w:rsidRPr="00160832" w:rsidRDefault="006B70D8" w:rsidP="006B70D8">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las multas por mora hayan llegado al límite máximo del veinte por ciento (20%) del monto del Contrato, </w:t>
      </w:r>
      <w:proofErr w:type="spellStart"/>
      <w:r w:rsidRPr="00160832">
        <w:rPr>
          <w:rFonts w:ascii="Arial" w:hAnsi="Arial" w:cs="Arial"/>
        </w:rPr>
        <w:t>debera</w:t>
      </w:r>
      <w:proofErr w:type="spellEnd"/>
      <w:r w:rsidRPr="00160832">
        <w:rPr>
          <w:rFonts w:ascii="Arial" w:hAnsi="Arial" w:cs="Arial"/>
        </w:rPr>
        <w:t xml:space="preserve"> iniciar el proceso de resolución del Contrato</w:t>
      </w:r>
      <w:r w:rsidRPr="00160832">
        <w:rPr>
          <w:rFonts w:ascii="Arial" w:hAnsi="Arial" w:cs="Arial"/>
          <w:sz w:val="18"/>
          <w:szCs w:val="18"/>
        </w:rPr>
        <w:t xml:space="preserve">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Las multas serán cobradas mediante descuentos establecidos expresamente por el </w:t>
      </w:r>
      <w:r w:rsidRPr="00160832">
        <w:rPr>
          <w:rFonts w:ascii="Arial" w:hAnsi="Arial" w:cs="Arial"/>
          <w:b/>
        </w:rPr>
        <w:t>FISCAL DE SERVICIO</w:t>
      </w:r>
      <w:r w:rsidRPr="00160832">
        <w:rPr>
          <w:rFonts w:ascii="Arial" w:hAnsi="Arial" w:cs="Arial"/>
        </w:rPr>
        <w:t xml:space="preserve">, bajo su directa responsabilidad mediante las planillas de pago mensual o en su caso el certificado de liquidación final sin perjuicio de que la </w:t>
      </w:r>
      <w:r w:rsidRPr="00160832">
        <w:rPr>
          <w:rFonts w:ascii="Arial" w:hAnsi="Arial" w:cs="Arial"/>
          <w:b/>
        </w:rPr>
        <w:t>ENTIDAD</w:t>
      </w:r>
      <w:r w:rsidRPr="00160832">
        <w:rPr>
          <w:rFonts w:ascii="Arial" w:hAnsi="Arial"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sidRPr="00160832">
        <w:rPr>
          <w:rFonts w:ascii="Arial" w:hAnsi="Arial" w:cs="Arial"/>
          <w:b/>
        </w:rPr>
        <w:t xml:space="preserve">VIGÉSIMA </w:t>
      </w:r>
      <w:r>
        <w:rPr>
          <w:rFonts w:ascii="Arial" w:hAnsi="Arial" w:cs="Arial"/>
          <w:b/>
        </w:rPr>
        <w:t>SEXTA</w:t>
      </w:r>
      <w:r w:rsidRPr="00160832">
        <w:rPr>
          <w:rFonts w:ascii="Arial" w:hAnsi="Arial" w:cs="Arial"/>
          <w:b/>
        </w:rPr>
        <w:t xml:space="preserve">.- (ANTICORRUPCIÓN). </w:t>
      </w:r>
    </w:p>
    <w:p w:rsidR="006B70D8" w:rsidRPr="00160832" w:rsidRDefault="006B70D8" w:rsidP="006B70D8">
      <w:pPr>
        <w:jc w:val="both"/>
        <w:rPr>
          <w:rFonts w:ascii="Arial" w:hAnsi="Arial" w:cs="Arial"/>
        </w:rPr>
      </w:pPr>
      <w:r w:rsidRPr="0016083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160832">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SEPTIMA</w:t>
      </w:r>
      <w:r w:rsidRPr="00160832">
        <w:rPr>
          <w:rFonts w:ascii="Arial" w:hAnsi="Arial" w:cs="Arial"/>
          <w:b/>
        </w:rPr>
        <w:t>.- (CONFORMIDAD).</w:t>
      </w:r>
      <w:r w:rsidRPr="00160832">
        <w:rPr>
          <w:rFonts w:ascii="Arial" w:hAnsi="Arial" w:cs="Arial"/>
        </w:rPr>
        <w:t xml:space="preserve">  En señal de conformidad y para su fiel y estricto cumplimiento, suscribimos el presente Contrato en cuatro ejemplares de un mismo tenor y validez, la Lic. Paola Andrea Oporto Ríos en representación legal de la </w:t>
      </w:r>
      <w:r w:rsidRPr="00160832">
        <w:rPr>
          <w:rFonts w:ascii="Arial" w:hAnsi="Arial" w:cs="Arial"/>
          <w:b/>
        </w:rPr>
        <w:t>ENTIDAD</w:t>
      </w:r>
      <w:r w:rsidRPr="00160832">
        <w:rPr>
          <w:rFonts w:ascii="Arial" w:hAnsi="Arial" w:cs="Arial"/>
        </w:rPr>
        <w:t xml:space="preserve">, y los señores …..en representación del </w:t>
      </w:r>
      <w:r w:rsidRPr="00160832">
        <w:rPr>
          <w:rFonts w:ascii="Arial" w:hAnsi="Arial" w:cs="Arial"/>
          <w:b/>
        </w:rPr>
        <w:t>CONTRATISTA</w:t>
      </w:r>
      <w:r w:rsidRPr="00160832">
        <w:rPr>
          <w:rFonts w:ascii="Arial" w:hAnsi="Arial" w:cs="Arial"/>
        </w:rPr>
        <w:t>.</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Este documento, conforme a disposiciones legales de control fiscal vigentes, será registrado ante la Contraloría General del Estado en idioma castellano.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center"/>
        <w:rPr>
          <w:rFonts w:ascii="Arial" w:hAnsi="Arial" w:cs="Arial"/>
        </w:rPr>
      </w:pPr>
      <w:r w:rsidRPr="00A018E3">
        <w:rPr>
          <w:rFonts w:ascii="Arial" w:hAnsi="Arial" w:cs="Arial"/>
        </w:rPr>
        <w:t xml:space="preserve">Lic. </w:t>
      </w:r>
      <w:r>
        <w:rPr>
          <w:rFonts w:ascii="Arial" w:hAnsi="Arial" w:cs="Arial"/>
        </w:rPr>
        <w:t>……………</w:t>
      </w:r>
    </w:p>
    <w:p w:rsidR="006B70D8" w:rsidRPr="00A018E3" w:rsidRDefault="006B70D8" w:rsidP="006B70D8">
      <w:pPr>
        <w:jc w:val="center"/>
        <w:rPr>
          <w:rFonts w:ascii="Arial" w:hAnsi="Arial" w:cs="Arial"/>
          <w:b/>
        </w:rPr>
      </w:pPr>
      <w:r w:rsidRPr="00A018E3">
        <w:rPr>
          <w:rFonts w:ascii="Arial" w:hAnsi="Arial" w:cs="Arial"/>
          <w:b/>
        </w:rPr>
        <w:t>YACIMIENTOS PETROLIFEROS FISCALES BOLIVIANOS</w:t>
      </w:r>
    </w:p>
    <w:p w:rsidR="006B70D8" w:rsidRPr="00A018E3" w:rsidRDefault="006B70D8" w:rsidP="006B70D8">
      <w:pPr>
        <w:jc w:val="center"/>
        <w:rPr>
          <w:rFonts w:ascii="Arial" w:hAnsi="Arial" w:cs="Arial"/>
          <w:b/>
        </w:rPr>
      </w:pPr>
      <w:r w:rsidRPr="00A018E3">
        <w:rPr>
          <w:rFonts w:ascii="Arial" w:hAnsi="Arial" w:cs="Arial"/>
          <w:b/>
        </w:rPr>
        <w:t>ENTIDAD</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6B70D8" w:rsidRPr="00A018E3" w:rsidTr="00E9166B">
        <w:trPr>
          <w:trHeight w:val="666"/>
        </w:trPr>
        <w:tc>
          <w:tcPr>
            <w:tcW w:w="3826" w:type="dxa"/>
            <w:tcBorders>
              <w:top w:val="nil"/>
              <w:left w:val="nil"/>
              <w:bottom w:val="nil"/>
              <w:right w:val="nil"/>
            </w:tcBorders>
          </w:tcPr>
          <w:p w:rsidR="006B70D8" w:rsidRPr="00A018E3" w:rsidRDefault="006B70D8" w:rsidP="00E9166B">
            <w:pPr>
              <w:jc w:val="both"/>
              <w:rPr>
                <w:rFonts w:ascii="Arial" w:hAnsi="Arial" w:cs="Arial"/>
              </w:rPr>
            </w:pPr>
            <w:r>
              <w:rPr>
                <w:rFonts w:ascii="Arial" w:hAnsi="Arial" w:cs="Arial"/>
              </w:rPr>
              <w:t>….</w:t>
            </w:r>
          </w:p>
          <w:p w:rsidR="006B70D8" w:rsidRPr="00A018E3" w:rsidRDefault="006B70D8" w:rsidP="00E9166B">
            <w:pPr>
              <w:jc w:val="both"/>
              <w:rPr>
                <w:rFonts w:ascii="Arial" w:hAnsi="Arial" w:cs="Arial"/>
              </w:rPr>
            </w:pPr>
          </w:p>
        </w:tc>
        <w:tc>
          <w:tcPr>
            <w:tcW w:w="4201" w:type="dxa"/>
            <w:tcBorders>
              <w:top w:val="nil"/>
              <w:left w:val="nil"/>
              <w:bottom w:val="nil"/>
              <w:right w:val="nil"/>
            </w:tcBorders>
          </w:tcPr>
          <w:p w:rsidR="006B70D8" w:rsidRPr="00A018E3" w:rsidRDefault="006B70D8" w:rsidP="00E9166B">
            <w:pPr>
              <w:spacing w:after="200" w:line="276" w:lineRule="auto"/>
              <w:rPr>
                <w:rFonts w:ascii="Arial" w:hAnsi="Arial" w:cs="Arial"/>
              </w:rPr>
            </w:pPr>
            <w:r>
              <w:rPr>
                <w:rFonts w:ascii="Arial" w:hAnsi="Arial" w:cs="Arial"/>
                <w:b/>
              </w:rPr>
              <w:t>….</w:t>
            </w:r>
          </w:p>
          <w:p w:rsidR="006B70D8" w:rsidRPr="00A018E3" w:rsidRDefault="006B70D8" w:rsidP="00E9166B">
            <w:pPr>
              <w:jc w:val="both"/>
              <w:rPr>
                <w:rFonts w:ascii="Arial" w:hAnsi="Arial" w:cs="Arial"/>
              </w:rPr>
            </w:pPr>
          </w:p>
        </w:tc>
      </w:tr>
    </w:tbl>
    <w:p w:rsidR="006B70D8" w:rsidRPr="00A018E3" w:rsidRDefault="006B70D8" w:rsidP="006B70D8">
      <w:pPr>
        <w:spacing w:line="195" w:lineRule="exact"/>
        <w:jc w:val="both"/>
        <w:rPr>
          <w:rFonts w:ascii="Arial" w:hAnsi="Arial" w:cs="Arial"/>
          <w:lang w:val="es-ES_tradnl"/>
        </w:rPr>
      </w:pPr>
    </w:p>
    <w:p w:rsidR="006B70D8" w:rsidRDefault="006B70D8" w:rsidP="006B70D8">
      <w:pPr>
        <w:jc w:val="center"/>
        <w:rPr>
          <w:rFonts w:ascii="Calibri" w:hAnsi="Calibri" w:cs="Calibri"/>
          <w:b/>
          <w:bCs/>
          <w:sz w:val="18"/>
          <w:szCs w:val="18"/>
        </w:rPr>
      </w:pPr>
    </w:p>
    <w:p w:rsidR="006B70D8" w:rsidRPr="001E13F9" w:rsidRDefault="006B70D8" w:rsidP="006B70D8">
      <w:pPr>
        <w:jc w:val="center"/>
        <w:rPr>
          <w:rFonts w:ascii="Verdana" w:hAnsi="Verdana" w:cs="Calibri"/>
          <w:b/>
          <w:sz w:val="16"/>
          <w:szCs w:val="16"/>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158" w:rsidRDefault="003A3158">
      <w:r>
        <w:separator/>
      </w:r>
    </w:p>
  </w:endnote>
  <w:endnote w:type="continuationSeparator" w:id="0">
    <w:p w:rsidR="003A3158" w:rsidRDefault="003A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B9" w:rsidRDefault="003560B9" w:rsidP="001F6F84">
    <w:pPr>
      <w:pStyle w:val="Piedepgina"/>
      <w:tabs>
        <w:tab w:val="clear" w:pos="4419"/>
        <w:tab w:val="clear" w:pos="8838"/>
        <w:tab w:val="left" w:pos="2145"/>
      </w:tabs>
    </w:pPr>
  </w:p>
  <w:p w:rsidR="003560B9" w:rsidRDefault="003560B9"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158" w:rsidRDefault="003A3158">
      <w:r>
        <w:separator/>
      </w:r>
    </w:p>
  </w:footnote>
  <w:footnote w:type="continuationSeparator" w:id="0">
    <w:p w:rsidR="003A3158" w:rsidRDefault="003A31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B9" w:rsidRPr="00D60BFB" w:rsidRDefault="003560B9" w:rsidP="00D60B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D5B"/>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CCC2296"/>
    <w:multiLevelType w:val="hybridMultilevel"/>
    <w:tmpl w:val="F8462C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7862E6"/>
    <w:multiLevelType w:val="hybridMultilevel"/>
    <w:tmpl w:val="98627AAA"/>
    <w:lvl w:ilvl="0" w:tplc="EB084C04">
      <w:numFmt w:val="bullet"/>
      <w:lvlText w:val="-"/>
      <w:lvlJc w:val="left"/>
      <w:pPr>
        <w:tabs>
          <w:tab w:val="num" w:pos="720"/>
        </w:tabs>
        <w:ind w:left="720" w:hanging="360"/>
      </w:pPr>
      <w:rPr>
        <w:rFonts w:ascii="Century Gothic" w:eastAsia="Times New Roman" w:hAnsi="Century Gothic"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4E0124"/>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3663D9"/>
    <w:multiLevelType w:val="hybridMultilevel"/>
    <w:tmpl w:val="A3A206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8A65856"/>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BFD7FAD"/>
    <w:multiLevelType w:val="hybridMultilevel"/>
    <w:tmpl w:val="ABD486E2"/>
    <w:lvl w:ilvl="0" w:tplc="338E5030">
      <w:start w:val="345"/>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C290024"/>
    <w:multiLevelType w:val="hybridMultilevel"/>
    <w:tmpl w:val="1EBA0D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9">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F00342D"/>
    <w:multiLevelType w:val="hybridMultilevel"/>
    <w:tmpl w:val="C3CC1E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6"/>
  </w:num>
  <w:num w:numId="3">
    <w:abstractNumId w:val="36"/>
  </w:num>
  <w:num w:numId="4">
    <w:abstractNumId w:val="7"/>
  </w:num>
  <w:num w:numId="5">
    <w:abstractNumId w:val="31"/>
  </w:num>
  <w:num w:numId="6">
    <w:abstractNumId w:val="25"/>
  </w:num>
  <w:num w:numId="7">
    <w:abstractNumId w:val="16"/>
  </w:num>
  <w:num w:numId="8">
    <w:abstractNumId w:val="46"/>
  </w:num>
  <w:num w:numId="9">
    <w:abstractNumId w:val="34"/>
  </w:num>
  <w:num w:numId="10">
    <w:abstractNumId w:val="42"/>
  </w:num>
  <w:num w:numId="11">
    <w:abstractNumId w:val="27"/>
  </w:num>
  <w:num w:numId="12">
    <w:abstractNumId w:val="40"/>
  </w:num>
  <w:num w:numId="13">
    <w:abstractNumId w:val="22"/>
  </w:num>
  <w:num w:numId="14">
    <w:abstractNumId w:val="18"/>
  </w:num>
  <w:num w:numId="15">
    <w:abstractNumId w:val="44"/>
  </w:num>
  <w:num w:numId="16">
    <w:abstractNumId w:val="2"/>
  </w:num>
  <w:num w:numId="17">
    <w:abstractNumId w:val="21"/>
  </w:num>
  <w:num w:numId="18">
    <w:abstractNumId w:val="29"/>
  </w:num>
  <w:num w:numId="19">
    <w:abstractNumId w:val="17"/>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5"/>
  </w:num>
  <w:num w:numId="25">
    <w:abstractNumId w:val="24"/>
  </w:num>
  <w:num w:numId="26">
    <w:abstractNumId w:val="12"/>
  </w:num>
  <w:num w:numId="27">
    <w:abstractNumId w:val="43"/>
  </w:num>
  <w:num w:numId="28">
    <w:abstractNumId w:val="32"/>
  </w:num>
  <w:num w:numId="29">
    <w:abstractNumId w:val="28"/>
  </w:num>
  <w:num w:numId="30">
    <w:abstractNumId w:val="26"/>
  </w:num>
  <w:num w:numId="31">
    <w:abstractNumId w:val="10"/>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5"/>
  </w:num>
  <w:num w:numId="35">
    <w:abstractNumId w:val="8"/>
  </w:num>
  <w:num w:numId="36">
    <w:abstractNumId w:val="39"/>
  </w:num>
  <w:num w:numId="37">
    <w:abstractNumId w:val="48"/>
  </w:num>
  <w:num w:numId="38">
    <w:abstractNumId w:val="20"/>
  </w:num>
  <w:num w:numId="39">
    <w:abstractNumId w:val="3"/>
  </w:num>
  <w:num w:numId="40">
    <w:abstractNumId w:val="15"/>
  </w:num>
  <w:num w:numId="41">
    <w:abstractNumId w:val="38"/>
  </w:num>
  <w:num w:numId="42">
    <w:abstractNumId w:val="35"/>
  </w:num>
  <w:num w:numId="43">
    <w:abstractNumId w:val="0"/>
  </w:num>
  <w:num w:numId="44">
    <w:abstractNumId w:val="47"/>
  </w:num>
  <w:num w:numId="45">
    <w:abstractNumId w:val="41"/>
  </w:num>
  <w:num w:numId="46">
    <w:abstractNumId w:val="33"/>
  </w:num>
  <w:num w:numId="47">
    <w:abstractNumId w:val="4"/>
  </w:num>
  <w:num w:numId="48">
    <w:abstractNumId w:val="30"/>
  </w:num>
  <w:num w:numId="49">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430"/>
    <w:rsid w:val="00067AB6"/>
    <w:rsid w:val="00067D4A"/>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2F42"/>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39F"/>
    <w:rsid w:val="002115AD"/>
    <w:rsid w:val="00211B51"/>
    <w:rsid w:val="0021258F"/>
    <w:rsid w:val="00212B3F"/>
    <w:rsid w:val="0021302C"/>
    <w:rsid w:val="002147C0"/>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27937"/>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6B9"/>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D95"/>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B82"/>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0B9"/>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3158"/>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412"/>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14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443C"/>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A4B"/>
    <w:rsid w:val="00581B0B"/>
    <w:rsid w:val="00581DEF"/>
    <w:rsid w:val="0058286A"/>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377"/>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B70D8"/>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342"/>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093"/>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0D8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38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A28"/>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3EA4"/>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079"/>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9C4"/>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204"/>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6C35"/>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28"/>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79"/>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0BFB"/>
    <w:rsid w:val="00D6107B"/>
    <w:rsid w:val="00D61F57"/>
    <w:rsid w:val="00D6274D"/>
    <w:rsid w:val="00D62CA8"/>
    <w:rsid w:val="00D630BA"/>
    <w:rsid w:val="00D63A17"/>
    <w:rsid w:val="00D647DC"/>
    <w:rsid w:val="00D64D10"/>
    <w:rsid w:val="00D65908"/>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AC"/>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66B"/>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0DDC"/>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153"/>
    <w:rsid w:val="00F402C5"/>
    <w:rsid w:val="00F40F5B"/>
    <w:rsid w:val="00F41056"/>
    <w:rsid w:val="00F41ADE"/>
    <w:rsid w:val="00F41F37"/>
    <w:rsid w:val="00F42351"/>
    <w:rsid w:val="00F42C2A"/>
    <w:rsid w:val="00F43DE2"/>
    <w:rsid w:val="00F440C1"/>
    <w:rsid w:val="00F4470E"/>
    <w:rsid w:val="00F44A90"/>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377"/>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6A70-06CB-4701-8882-10EDE3A6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41</Pages>
  <Words>14245</Words>
  <Characters>78350</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92411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Marco Antonio Zambrana</cp:lastModifiedBy>
  <cp:revision>10</cp:revision>
  <cp:lastPrinted>2016-11-18T22:40:00Z</cp:lastPrinted>
  <dcterms:created xsi:type="dcterms:W3CDTF">2016-11-18T20:30:00Z</dcterms:created>
  <dcterms:modified xsi:type="dcterms:W3CDTF">2016-11-19T00:12:00Z</dcterms:modified>
</cp:coreProperties>
</file>