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2EAB" w:rsidRPr="00AD6AF2" w:rsidRDefault="00342EAB" w:rsidP="00B26F20">
                            <w:pPr>
                              <w:ind w:right="930"/>
                              <w:jc w:val="center"/>
                              <w:rPr>
                                <w:rFonts w:ascii="Century Gothic" w:hAnsi="Century Gothic"/>
                                <w:sz w:val="14"/>
                                <w:lang w:val="es-ES_tradnl"/>
                              </w:rPr>
                            </w:pPr>
                          </w:p>
                          <w:p w:rsidR="00342EAB" w:rsidRDefault="00342EA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342EAB" w:rsidRPr="00AD6AF2" w:rsidRDefault="00342EAB"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A70B5" w:rsidRPr="00AD6AF2" w:rsidRDefault="004A70B5" w:rsidP="00B26F20">
                      <w:pPr>
                        <w:ind w:right="930"/>
                        <w:jc w:val="center"/>
                        <w:rPr>
                          <w:rFonts w:ascii="Century Gothic" w:hAnsi="Century Gothic"/>
                          <w:sz w:val="14"/>
                          <w:lang w:val="es-ES_tradnl"/>
                        </w:rPr>
                      </w:pPr>
                    </w:p>
                    <w:p w:rsidR="004A70B5" w:rsidRDefault="004A70B5"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A70B5" w:rsidRPr="00AD6AF2" w:rsidRDefault="004A70B5"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2EAB" w:rsidRPr="00B26F20" w:rsidRDefault="00342EAB" w:rsidP="00BC21BB">
                            <w:pPr>
                              <w:pStyle w:val="Ttulo1"/>
                              <w:ind w:left="142"/>
                              <w:jc w:val="center"/>
                              <w:rPr>
                                <w:rFonts w:ascii="Century Gothic" w:hAnsi="Century Gothic"/>
                                <w:sz w:val="10"/>
                                <w:szCs w:val="28"/>
                              </w:rPr>
                            </w:pPr>
                          </w:p>
                          <w:p w:rsidR="00342EAB" w:rsidRDefault="00342EAB"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42EAB" w:rsidRPr="00196858" w:rsidRDefault="00342EAB" w:rsidP="00196858"/>
                          <w:p w:rsidR="00342EAB" w:rsidRDefault="00342EAB" w:rsidP="00BC21BB">
                            <w:pPr>
                              <w:ind w:left="142"/>
                              <w:jc w:val="center"/>
                              <w:rPr>
                                <w:rFonts w:ascii="Verdana" w:hAnsi="Verdana"/>
                                <w:b/>
                              </w:rPr>
                            </w:pPr>
                          </w:p>
                          <w:p w:rsidR="00342EAB" w:rsidRDefault="00342EAB"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2EAB" w:rsidRPr="00103622" w:rsidRDefault="00342EAB" w:rsidP="00963B46">
                            <w:pPr>
                              <w:ind w:left="142"/>
                              <w:jc w:val="center"/>
                              <w:rPr>
                                <w:rFonts w:ascii="Century Gothic" w:hAnsi="Century Gothic" w:cs="Arial"/>
                                <w:b/>
                                <w:sz w:val="32"/>
                                <w:szCs w:val="32"/>
                                <w:lang w:val="es-MX"/>
                              </w:rPr>
                            </w:pPr>
                          </w:p>
                          <w:p w:rsidR="00342EAB" w:rsidRPr="00103622" w:rsidRDefault="00342EAB"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342EAB" w:rsidRDefault="00342EAB"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342EAB" w:rsidRDefault="00342EAB" w:rsidP="00BC6236">
                            <w:pPr>
                              <w:jc w:val="center"/>
                              <w:rPr>
                                <w:rFonts w:ascii="Century Gothic" w:hAnsi="Century Gothic" w:cs="Arial"/>
                                <w:b/>
                                <w:sz w:val="28"/>
                                <w:szCs w:val="32"/>
                              </w:rPr>
                            </w:pPr>
                          </w:p>
                          <w:p w:rsidR="00342EAB" w:rsidRDefault="00342EAB" w:rsidP="00BC6236">
                            <w:pPr>
                              <w:jc w:val="center"/>
                              <w:rPr>
                                <w:rFonts w:ascii="Century Gothic" w:hAnsi="Century Gothic" w:cs="Arial"/>
                                <w:b/>
                                <w:sz w:val="28"/>
                                <w:szCs w:val="32"/>
                              </w:rPr>
                            </w:pPr>
                          </w:p>
                          <w:p w:rsidR="00342EAB" w:rsidRPr="00D94CE2" w:rsidRDefault="00342EAB"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2EAB" w:rsidRPr="00D94CE2" w:rsidRDefault="00342EAB"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342EAB" w:rsidRPr="00F40D69" w:rsidRDefault="00342EAB" w:rsidP="003606AD">
                            <w:pPr>
                              <w:ind w:left="142"/>
                              <w:jc w:val="center"/>
                              <w:rPr>
                                <w:rFonts w:ascii="Century Gothic" w:hAnsi="Century Gothic" w:cs="Arial"/>
                                <w:b/>
                                <w:sz w:val="28"/>
                                <w:szCs w:val="28"/>
                              </w:rPr>
                            </w:pPr>
                          </w:p>
                          <w:p w:rsidR="00342EAB" w:rsidRDefault="00342EAB" w:rsidP="003606AD">
                            <w:pPr>
                              <w:ind w:left="142"/>
                              <w:jc w:val="center"/>
                              <w:rPr>
                                <w:rFonts w:ascii="Century Gothic" w:hAnsi="Century Gothic" w:cs="Arial"/>
                                <w:b/>
                                <w:sz w:val="28"/>
                                <w:szCs w:val="28"/>
                                <w:lang w:val="es-MX"/>
                              </w:rPr>
                            </w:pPr>
                          </w:p>
                          <w:p w:rsidR="00342EAB" w:rsidRPr="00103622" w:rsidRDefault="00342EAB"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2EAB" w:rsidRPr="005F6C94" w:rsidRDefault="00342EAB" w:rsidP="003606AD">
                            <w:pPr>
                              <w:ind w:left="142"/>
                              <w:rPr>
                                <w:rFonts w:ascii="Century Gothic" w:hAnsi="Century Gothic"/>
                                <w:b/>
                                <w:sz w:val="28"/>
                                <w:szCs w:val="28"/>
                                <w:lang w:val="es-MX"/>
                              </w:rPr>
                            </w:pPr>
                          </w:p>
                          <w:p w:rsidR="00342EAB" w:rsidRPr="00D94CE2" w:rsidRDefault="00342EAB"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GLP EN CISTERNA DESDE PLANTA TARIJA A PLANTA BERMEJO PARA LA GESTION 2017</w:t>
                            </w:r>
                          </w:p>
                          <w:p w:rsidR="00342EAB" w:rsidRPr="00D94CE2" w:rsidRDefault="00342EAB" w:rsidP="003606AD">
                            <w:pPr>
                              <w:jc w:val="center"/>
                              <w:rPr>
                                <w:rFonts w:ascii="Century Gothic" w:hAnsi="Century Gothic" w:cs="Century Gothic"/>
                                <w:b/>
                                <w:bCs/>
                                <w:color w:val="FF0000"/>
                                <w:sz w:val="28"/>
                                <w:szCs w:val="28"/>
                              </w:rPr>
                            </w:pPr>
                          </w:p>
                          <w:p w:rsidR="00342EAB" w:rsidRPr="00D94CE2" w:rsidRDefault="00342EAB"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GCC-CDL-DCTJ-117-16</w:t>
                            </w:r>
                          </w:p>
                          <w:p w:rsidR="00342EAB" w:rsidRPr="00D94CE2" w:rsidRDefault="00342EAB" w:rsidP="003606AD">
                            <w:pPr>
                              <w:jc w:val="center"/>
                              <w:rPr>
                                <w:rFonts w:ascii="Century Gothic" w:hAnsi="Century Gothic" w:cs="Century Gothic"/>
                                <w:b/>
                                <w:bCs/>
                                <w:color w:val="FF0000"/>
                                <w:sz w:val="28"/>
                                <w:szCs w:val="28"/>
                              </w:rPr>
                            </w:pPr>
                          </w:p>
                          <w:p w:rsidR="00342EAB" w:rsidRPr="00D94CE2" w:rsidRDefault="00342EAB" w:rsidP="003606AD">
                            <w:pPr>
                              <w:jc w:val="center"/>
                              <w:rPr>
                                <w:rFonts w:ascii="Century Gothic" w:hAnsi="Century Gothic" w:cs="Century Gothic"/>
                                <w:b/>
                                <w:bCs/>
                                <w:color w:val="FF0000"/>
                                <w:sz w:val="28"/>
                                <w:szCs w:val="28"/>
                              </w:rPr>
                            </w:pPr>
                          </w:p>
                          <w:p w:rsidR="00342EAB" w:rsidRPr="00D94CE2" w:rsidRDefault="00342EAB"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342EAB" w:rsidRPr="00103622" w:rsidRDefault="00342EAB" w:rsidP="003606AD">
                            <w:pPr>
                              <w:jc w:val="center"/>
                              <w:rPr>
                                <w:rFonts w:ascii="Century Gothic" w:hAnsi="Century Gothic"/>
                                <w:sz w:val="32"/>
                                <w:szCs w:val="32"/>
                                <w:lang w:val="es-ES_tradnl"/>
                              </w:rPr>
                            </w:pPr>
                          </w:p>
                          <w:p w:rsidR="00342EAB" w:rsidRPr="00103622" w:rsidRDefault="00342EAB" w:rsidP="00BC21BB">
                            <w:pPr>
                              <w:ind w:right="930"/>
                              <w:jc w:val="center"/>
                              <w:rPr>
                                <w:rFonts w:ascii="Century Gothic" w:hAnsi="Century Gothic"/>
                                <w:sz w:val="32"/>
                                <w:szCs w:val="32"/>
                                <w:lang w:val="es-ES_tradnl"/>
                              </w:rPr>
                            </w:pPr>
                          </w:p>
                          <w:p w:rsidR="00342EAB" w:rsidRPr="00103622" w:rsidRDefault="00342EAB" w:rsidP="00BC21BB">
                            <w:pPr>
                              <w:ind w:right="930"/>
                              <w:jc w:val="center"/>
                              <w:rPr>
                                <w:rFonts w:ascii="Century Gothic" w:hAnsi="Century Gothic"/>
                                <w:sz w:val="32"/>
                                <w:szCs w:val="32"/>
                                <w:lang w:val="es-ES_tradnl"/>
                              </w:rPr>
                            </w:pPr>
                          </w:p>
                          <w:p w:rsidR="00342EAB" w:rsidRDefault="00342EAB" w:rsidP="00BC21BB">
                            <w:pPr>
                              <w:ind w:right="930"/>
                              <w:jc w:val="center"/>
                              <w:rPr>
                                <w:rFonts w:ascii="Century Gothic" w:hAnsi="Century Gothic"/>
                                <w:lang w:val="es-ES_tradnl"/>
                              </w:rPr>
                            </w:pPr>
                          </w:p>
                          <w:p w:rsidR="00342EAB" w:rsidRPr="009C5A35" w:rsidRDefault="00342EAB"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4A70B5" w:rsidRPr="00B26F20" w:rsidRDefault="004A70B5" w:rsidP="00BC21BB">
                      <w:pPr>
                        <w:pStyle w:val="Ttulo1"/>
                        <w:ind w:left="142"/>
                        <w:jc w:val="center"/>
                        <w:rPr>
                          <w:rFonts w:ascii="Century Gothic" w:hAnsi="Century Gothic"/>
                          <w:sz w:val="10"/>
                          <w:szCs w:val="28"/>
                        </w:rPr>
                      </w:pPr>
                    </w:p>
                    <w:p w:rsidR="004A70B5" w:rsidRDefault="004A70B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A70B5" w:rsidRPr="00196858" w:rsidRDefault="004A70B5" w:rsidP="00196858"/>
                    <w:p w:rsidR="004A70B5" w:rsidRDefault="004A70B5" w:rsidP="00BC21BB">
                      <w:pPr>
                        <w:ind w:left="142"/>
                        <w:jc w:val="center"/>
                        <w:rPr>
                          <w:rFonts w:ascii="Verdana" w:hAnsi="Verdana"/>
                          <w:b/>
                        </w:rPr>
                      </w:pPr>
                    </w:p>
                    <w:p w:rsidR="004A70B5" w:rsidRDefault="004A70B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A70B5" w:rsidRPr="00103622" w:rsidRDefault="004A70B5" w:rsidP="00963B46">
                      <w:pPr>
                        <w:ind w:left="142"/>
                        <w:jc w:val="center"/>
                        <w:rPr>
                          <w:rFonts w:ascii="Century Gothic" w:hAnsi="Century Gothic" w:cs="Arial"/>
                          <w:b/>
                          <w:sz w:val="32"/>
                          <w:szCs w:val="32"/>
                          <w:lang w:val="es-MX"/>
                        </w:rPr>
                      </w:pPr>
                    </w:p>
                    <w:p w:rsidR="004A70B5" w:rsidRPr="00103622" w:rsidRDefault="004A70B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A70B5" w:rsidRDefault="004A70B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4A70B5" w:rsidRDefault="004A70B5" w:rsidP="00BC6236">
                      <w:pPr>
                        <w:jc w:val="center"/>
                        <w:rPr>
                          <w:rFonts w:ascii="Century Gothic" w:hAnsi="Century Gothic" w:cs="Arial"/>
                          <w:b/>
                          <w:sz w:val="28"/>
                          <w:szCs w:val="32"/>
                        </w:rPr>
                      </w:pPr>
                    </w:p>
                    <w:p w:rsidR="004A70B5" w:rsidRDefault="004A70B5" w:rsidP="00BC6236">
                      <w:pPr>
                        <w:jc w:val="center"/>
                        <w:rPr>
                          <w:rFonts w:ascii="Century Gothic" w:hAnsi="Century Gothic" w:cs="Arial"/>
                          <w:b/>
                          <w:sz w:val="28"/>
                          <w:szCs w:val="32"/>
                        </w:rPr>
                      </w:pPr>
                    </w:p>
                    <w:p w:rsidR="004A70B5" w:rsidRPr="00D94CE2" w:rsidRDefault="004A70B5"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A70B5" w:rsidRPr="00D94CE2" w:rsidRDefault="004A70B5"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4A70B5" w:rsidRPr="00F40D69" w:rsidRDefault="004A70B5" w:rsidP="003606AD">
                      <w:pPr>
                        <w:ind w:left="142"/>
                        <w:jc w:val="center"/>
                        <w:rPr>
                          <w:rFonts w:ascii="Century Gothic" w:hAnsi="Century Gothic" w:cs="Arial"/>
                          <w:b/>
                          <w:sz w:val="28"/>
                          <w:szCs w:val="28"/>
                        </w:rPr>
                      </w:pPr>
                    </w:p>
                    <w:p w:rsidR="004A70B5" w:rsidRDefault="004A70B5" w:rsidP="003606AD">
                      <w:pPr>
                        <w:ind w:left="142"/>
                        <w:jc w:val="center"/>
                        <w:rPr>
                          <w:rFonts w:ascii="Century Gothic" w:hAnsi="Century Gothic" w:cs="Arial"/>
                          <w:b/>
                          <w:sz w:val="28"/>
                          <w:szCs w:val="28"/>
                          <w:lang w:val="es-MX"/>
                        </w:rPr>
                      </w:pPr>
                    </w:p>
                    <w:p w:rsidR="004A70B5" w:rsidRPr="00103622" w:rsidRDefault="004A70B5"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A70B5" w:rsidRPr="005F6C94" w:rsidRDefault="004A70B5" w:rsidP="003606AD">
                      <w:pPr>
                        <w:ind w:left="142"/>
                        <w:rPr>
                          <w:rFonts w:ascii="Century Gothic" w:hAnsi="Century Gothic"/>
                          <w:b/>
                          <w:sz w:val="28"/>
                          <w:szCs w:val="28"/>
                          <w:lang w:val="es-MX"/>
                        </w:rPr>
                      </w:pPr>
                    </w:p>
                    <w:p w:rsidR="004A70B5" w:rsidRPr="00D94CE2" w:rsidRDefault="004A70B5"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DE GLP EN CISTERNA DESDE PLANTA TARIJA A PLANTA BERMEJO PARA LA GESTION 2017</w:t>
                      </w:r>
                    </w:p>
                    <w:p w:rsidR="004A70B5" w:rsidRPr="00D94CE2" w:rsidRDefault="004A70B5" w:rsidP="003606AD">
                      <w:pPr>
                        <w:jc w:val="center"/>
                        <w:rPr>
                          <w:rFonts w:ascii="Century Gothic" w:hAnsi="Century Gothic" w:cs="Century Gothic"/>
                          <w:b/>
                          <w:bCs/>
                          <w:color w:val="FF0000"/>
                          <w:sz w:val="28"/>
                          <w:szCs w:val="28"/>
                        </w:rPr>
                      </w:pPr>
                    </w:p>
                    <w:p w:rsidR="004A70B5" w:rsidRPr="00D94CE2" w:rsidRDefault="004A70B5"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GCC-CDL-DCTJ-117-16</w:t>
                      </w:r>
                    </w:p>
                    <w:p w:rsidR="004A70B5" w:rsidRPr="00D94CE2" w:rsidRDefault="004A70B5" w:rsidP="003606AD">
                      <w:pPr>
                        <w:jc w:val="center"/>
                        <w:rPr>
                          <w:rFonts w:ascii="Century Gothic" w:hAnsi="Century Gothic" w:cs="Century Gothic"/>
                          <w:b/>
                          <w:bCs/>
                          <w:color w:val="FF0000"/>
                          <w:sz w:val="28"/>
                          <w:szCs w:val="28"/>
                        </w:rPr>
                      </w:pPr>
                    </w:p>
                    <w:p w:rsidR="004A70B5" w:rsidRPr="00D94CE2" w:rsidRDefault="004A70B5" w:rsidP="003606AD">
                      <w:pPr>
                        <w:jc w:val="center"/>
                        <w:rPr>
                          <w:rFonts w:ascii="Century Gothic" w:hAnsi="Century Gothic" w:cs="Century Gothic"/>
                          <w:b/>
                          <w:bCs/>
                          <w:color w:val="FF0000"/>
                          <w:sz w:val="28"/>
                          <w:szCs w:val="28"/>
                        </w:rPr>
                      </w:pPr>
                    </w:p>
                    <w:p w:rsidR="004A70B5" w:rsidRPr="00D94CE2" w:rsidRDefault="004A70B5"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A70B5" w:rsidRPr="00103622" w:rsidRDefault="004A70B5" w:rsidP="003606AD">
                      <w:pPr>
                        <w:jc w:val="center"/>
                        <w:rPr>
                          <w:rFonts w:ascii="Century Gothic" w:hAnsi="Century Gothic"/>
                          <w:sz w:val="32"/>
                          <w:szCs w:val="32"/>
                          <w:lang w:val="es-ES_tradnl"/>
                        </w:rPr>
                      </w:pPr>
                    </w:p>
                    <w:p w:rsidR="004A70B5" w:rsidRPr="00103622" w:rsidRDefault="004A70B5" w:rsidP="00BC21BB">
                      <w:pPr>
                        <w:ind w:right="930"/>
                        <w:jc w:val="center"/>
                        <w:rPr>
                          <w:rFonts w:ascii="Century Gothic" w:hAnsi="Century Gothic"/>
                          <w:sz w:val="32"/>
                          <w:szCs w:val="32"/>
                          <w:lang w:val="es-ES_tradnl"/>
                        </w:rPr>
                      </w:pPr>
                    </w:p>
                    <w:p w:rsidR="004A70B5" w:rsidRPr="00103622" w:rsidRDefault="004A70B5" w:rsidP="00BC21BB">
                      <w:pPr>
                        <w:ind w:right="930"/>
                        <w:jc w:val="center"/>
                        <w:rPr>
                          <w:rFonts w:ascii="Century Gothic" w:hAnsi="Century Gothic"/>
                          <w:sz w:val="32"/>
                          <w:szCs w:val="32"/>
                          <w:lang w:val="es-ES_tradnl"/>
                        </w:rPr>
                      </w:pPr>
                    </w:p>
                    <w:p w:rsidR="004A70B5" w:rsidRDefault="004A70B5" w:rsidP="00BC21BB">
                      <w:pPr>
                        <w:ind w:right="930"/>
                        <w:jc w:val="center"/>
                        <w:rPr>
                          <w:rFonts w:ascii="Century Gothic" w:hAnsi="Century Gothic"/>
                          <w:lang w:val="es-ES_tradnl"/>
                        </w:rPr>
                      </w:pPr>
                    </w:p>
                    <w:p w:rsidR="004A70B5" w:rsidRPr="009C5A35" w:rsidRDefault="004A70B5"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3519CE" w:rsidRDefault="003519CE"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56768D" w:rsidRPr="00A828DC" w:rsidRDefault="0056768D" w:rsidP="0056768D">
            <w:pPr>
              <w:rPr>
                <w:rFonts w:asciiTheme="minorHAnsi" w:eastAsia="Calibri" w:hAnsiTheme="minorHAnsi" w:cstheme="minorHAnsi"/>
                <w:sz w:val="22"/>
                <w:szCs w:val="22"/>
              </w:rPr>
            </w:pPr>
            <w:r w:rsidRPr="00A828DC">
              <w:rPr>
                <w:rFonts w:asciiTheme="minorHAnsi" w:eastAsia="Calibri" w:hAnsiTheme="minorHAnsi" w:cstheme="minorHAnsi"/>
                <w:sz w:val="22"/>
                <w:szCs w:val="22"/>
              </w:rPr>
              <w:t>CONTRATO</w:t>
            </w:r>
          </w:p>
          <w:p w:rsidR="0056768D" w:rsidRPr="00A828DC" w:rsidRDefault="0056768D" w:rsidP="0056768D">
            <w:pPr>
              <w:rPr>
                <w:rFonts w:asciiTheme="minorHAnsi" w:eastAsia="Calibri" w:hAnsiTheme="minorHAnsi" w:cstheme="minorHAnsi"/>
                <w:sz w:val="22"/>
                <w:szCs w:val="22"/>
              </w:rPr>
            </w:pPr>
          </w:p>
          <w:p w:rsidR="0056768D" w:rsidRPr="00A828DC" w:rsidRDefault="0056768D" w:rsidP="0056768D">
            <w:pPr>
              <w:jc w:val="both"/>
              <w:rPr>
                <w:rFonts w:asciiTheme="minorHAnsi" w:eastAsia="Calibri" w:hAnsiTheme="minorHAnsi" w:cstheme="minorHAnsi"/>
                <w:sz w:val="22"/>
                <w:szCs w:val="22"/>
              </w:rPr>
            </w:pPr>
            <w:r w:rsidRPr="00A828DC">
              <w:rPr>
                <w:rFonts w:asciiTheme="minorHAnsi" w:eastAsia="Calibri" w:hAnsiTheme="minorHAnsi" w:cstheme="minorHAnsi"/>
                <w:sz w:val="22"/>
                <w:szCs w:val="22"/>
              </w:rPr>
              <w:t>EL PROCESO DE CONTRATACION, NO OBSTANTE DE LLEGAR HASTA LA ADJUDICACION, SE LLEVARA A EFECTO, SIN COMPROMISO,</w:t>
            </w:r>
            <w:r>
              <w:rPr>
                <w:rFonts w:asciiTheme="minorHAnsi" w:eastAsia="Calibri" w:hAnsiTheme="minorHAnsi" w:cstheme="minorHAnsi"/>
                <w:sz w:val="22"/>
                <w:szCs w:val="22"/>
              </w:rPr>
              <w:t xml:space="preserve"> </w:t>
            </w:r>
            <w:r w:rsidRPr="00A828DC">
              <w:rPr>
                <w:rFonts w:asciiTheme="minorHAnsi" w:eastAsia="Calibri" w:hAnsiTheme="minorHAnsi" w:cstheme="minorHAnsi"/>
                <w:sz w:val="22"/>
                <w:szCs w:val="22"/>
              </w:rPr>
              <w:t>ESTANDO SUJETO A LA APROBACION DEL PRESUPUESTO DE LA SIGUIENTE GESTION</w:t>
            </w:r>
            <w:r>
              <w:rPr>
                <w:rFonts w:asciiTheme="minorHAnsi" w:eastAsia="Calibri" w:hAnsiTheme="minorHAnsi" w:cstheme="minorHAnsi"/>
                <w:sz w:val="22"/>
                <w:szCs w:val="22"/>
              </w:rPr>
              <w:t>.</w:t>
            </w:r>
          </w:p>
          <w:p w:rsidR="00A73638" w:rsidRPr="003519CE" w:rsidRDefault="00A73638" w:rsidP="00AD7F60">
            <w:pPr>
              <w:rPr>
                <w:rFonts w:asciiTheme="minorHAnsi" w:eastAsia="Calibri" w:hAnsiTheme="minorHAnsi" w:cstheme="minorHAnsi"/>
                <w:sz w:val="22"/>
                <w:szCs w:val="22"/>
              </w:rPr>
            </w:pP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7"/>
        <w:gridCol w:w="1278"/>
        <w:gridCol w:w="48"/>
        <w:gridCol w:w="1070"/>
        <w:gridCol w:w="325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957677" w:rsidRDefault="00957677" w:rsidP="001B5615">
            <w:pPr>
              <w:jc w:val="both"/>
              <w:rPr>
                <w:rFonts w:asciiTheme="minorHAnsi" w:hAnsiTheme="minorHAnsi" w:cstheme="minorHAnsi"/>
                <w:b/>
                <w:color w:val="000000"/>
                <w:sz w:val="18"/>
                <w:szCs w:val="18"/>
              </w:rPr>
            </w:pPr>
            <w:r w:rsidRPr="00957677">
              <w:rPr>
                <w:rFonts w:ascii="Calibri" w:hAnsi="Calibri"/>
                <w:b/>
                <w:color w:val="FF0000"/>
                <w:sz w:val="18"/>
                <w:szCs w:val="18"/>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957677" w:rsidRDefault="00103622" w:rsidP="00B37050">
            <w:pPr>
              <w:jc w:val="both"/>
              <w:rPr>
                <w:rFonts w:asciiTheme="minorHAnsi" w:hAnsiTheme="minorHAnsi" w:cstheme="minorHAnsi"/>
                <w:b/>
                <w:sz w:val="18"/>
                <w:szCs w:val="18"/>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957677" w:rsidRDefault="00D3176E" w:rsidP="00957677">
            <w:pPr>
              <w:jc w:val="both"/>
              <w:rPr>
                <w:rFonts w:asciiTheme="minorHAnsi" w:hAnsiTheme="minorHAnsi" w:cstheme="minorHAnsi"/>
                <w:b/>
                <w:color w:val="000000"/>
                <w:sz w:val="18"/>
                <w:szCs w:val="18"/>
              </w:rPr>
            </w:pPr>
            <w:r w:rsidRPr="00957677">
              <w:rPr>
                <w:rFonts w:ascii="Calibri" w:hAnsi="Calibri"/>
                <w:b/>
                <w:color w:val="FF0000"/>
                <w:sz w:val="18"/>
                <w:szCs w:val="18"/>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957677" w:rsidRDefault="00103622" w:rsidP="00B37050">
            <w:pPr>
              <w:rPr>
                <w:rFonts w:asciiTheme="minorHAnsi" w:hAnsiTheme="minorHAnsi" w:cstheme="minorHAnsi"/>
                <w:b/>
                <w:sz w:val="18"/>
                <w:szCs w:val="18"/>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957677" w:rsidRDefault="00957677" w:rsidP="001B5615">
            <w:pPr>
              <w:rPr>
                <w:rFonts w:asciiTheme="minorHAnsi" w:hAnsiTheme="minorHAnsi" w:cstheme="minorHAnsi"/>
                <w:b/>
                <w:color w:val="FF0000"/>
                <w:sz w:val="18"/>
                <w:szCs w:val="18"/>
              </w:rPr>
            </w:pPr>
            <w:r w:rsidRPr="00957677">
              <w:rPr>
                <w:rFonts w:ascii="Calibri" w:hAnsi="Calibri"/>
                <w:b/>
                <w:color w:val="FF0000"/>
                <w:sz w:val="18"/>
                <w:szCs w:val="18"/>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957677" w:rsidRDefault="00103622" w:rsidP="001B5615">
            <w:pPr>
              <w:rPr>
                <w:rFonts w:asciiTheme="minorHAnsi" w:hAnsiTheme="minorHAnsi" w:cstheme="minorHAnsi"/>
                <w:b/>
                <w:color w:val="FF0000"/>
                <w:sz w:val="18"/>
                <w:szCs w:val="18"/>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04E7A" w:rsidP="00B37050">
            <w:pPr>
              <w:rPr>
                <w:rFonts w:asciiTheme="minorHAnsi" w:hAnsiTheme="minorHAnsi" w:cstheme="minorHAnsi"/>
                <w:sz w:val="22"/>
                <w:szCs w:val="22"/>
              </w:rPr>
            </w:pPr>
            <w:r>
              <w:rPr>
                <w:rFonts w:asciiTheme="minorHAnsi" w:hAnsiTheme="minorHAnsi" w:cstheme="minorHAnsi"/>
                <w:sz w:val="22"/>
                <w:szCs w:val="22"/>
              </w:rPr>
              <w:t>12/12/2016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C04E7A" w:rsidP="00B37050">
            <w:pP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rsidR="00103622" w:rsidRPr="00957677" w:rsidRDefault="00957677" w:rsidP="00957677">
            <w:pPr>
              <w:rPr>
                <w:rFonts w:asciiTheme="minorHAnsi" w:hAnsiTheme="minorHAnsi" w:cstheme="minorHAnsi"/>
                <w:b/>
                <w:color w:val="FF0000"/>
                <w:sz w:val="18"/>
                <w:szCs w:val="18"/>
              </w:rPr>
            </w:pPr>
            <w:r w:rsidRPr="00957677">
              <w:rPr>
                <w:rFonts w:ascii="Calibri" w:hAnsi="Calibri" w:cs="Arial"/>
                <w:b/>
                <w:color w:val="FF0000"/>
                <w:sz w:val="18"/>
                <w:szCs w:val="18"/>
              </w:rPr>
              <w:t>LUGAR: YPFB-DISTRITO COMERCIAL TARIJA, UBICADA EN EL PORTILLO CARRETERA AL CHACO KM 8, EN LA UNIDAD DE CONTRATACIONES</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957677" w:rsidRDefault="00103622" w:rsidP="001B5615">
            <w:pPr>
              <w:rPr>
                <w:rFonts w:asciiTheme="minorHAnsi" w:hAnsiTheme="minorHAnsi" w:cstheme="minorHAnsi"/>
                <w:b/>
                <w:color w:val="FF0000"/>
                <w:sz w:val="18"/>
                <w:szCs w:val="18"/>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C04E7A" w:rsidP="00B37050">
            <w:pPr>
              <w:rPr>
                <w:rFonts w:asciiTheme="minorHAnsi" w:hAnsiTheme="minorHAnsi" w:cstheme="minorHAnsi"/>
                <w:sz w:val="22"/>
                <w:szCs w:val="22"/>
              </w:rPr>
            </w:pPr>
            <w:r>
              <w:rPr>
                <w:rFonts w:asciiTheme="minorHAnsi" w:hAnsiTheme="minorHAnsi" w:cstheme="minorHAnsi"/>
                <w:sz w:val="22"/>
                <w:szCs w:val="22"/>
              </w:rPr>
              <w:t>12/12/2016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C04E7A" w:rsidP="00B37050">
            <w:pP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rsidR="00103622" w:rsidRPr="00957677" w:rsidRDefault="00957677" w:rsidP="001B5615">
            <w:pPr>
              <w:rPr>
                <w:rFonts w:asciiTheme="minorHAnsi" w:hAnsiTheme="minorHAnsi" w:cstheme="minorHAnsi"/>
                <w:b/>
                <w:color w:val="FF0000"/>
                <w:sz w:val="18"/>
                <w:szCs w:val="18"/>
                <w:lang w:val="es-BO"/>
              </w:rPr>
            </w:pPr>
            <w:r w:rsidRPr="00957677">
              <w:rPr>
                <w:rFonts w:ascii="Calibri" w:hAnsi="Calibri" w:cs="Arial"/>
                <w:b/>
                <w:color w:val="FF0000"/>
                <w:sz w:val="18"/>
                <w:szCs w:val="18"/>
              </w:rPr>
              <w:t>LUGAR: YPFB-DISTRITO COMERCIAL TARIJA, UBICADA EN EL PORTILLO CARRETERA AL CHACO KM 8, EN LA UNIDAD DE CONTRATACIONES</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CD7DE0">
      <w:pPr>
        <w:tabs>
          <w:tab w:val="left" w:pos="5691"/>
        </w:tabs>
        <w:rPr>
          <w:rFonts w:asciiTheme="minorHAnsi" w:hAnsiTheme="minorHAnsi" w:cstheme="minorHAnsi"/>
          <w:b/>
          <w:sz w:val="22"/>
          <w:szCs w:val="22"/>
        </w:rPr>
      </w:pPr>
    </w:p>
    <w:p w:rsidR="0056768D" w:rsidRDefault="0056768D" w:rsidP="0056768D">
      <w:pPr>
        <w:jc w:val="both"/>
        <w:rPr>
          <w:rFonts w:ascii="Calibri" w:hAnsi="Calibri" w:cs="Calibri"/>
          <w:sz w:val="22"/>
          <w:szCs w:val="22"/>
          <w:lang w:eastAsia="es-ES"/>
        </w:rPr>
      </w:pPr>
      <w:r>
        <w:rPr>
          <w:rFonts w:ascii="Calibri" w:hAnsi="Calibri" w:cs="Calibri"/>
          <w:sz w:val="22"/>
          <w:szCs w:val="22"/>
          <w:lang w:eastAsia="es-ES"/>
        </w:rPr>
        <w:t>Precio Referencial</w:t>
      </w:r>
    </w:p>
    <w:p w:rsidR="0056768D" w:rsidRDefault="0056768D" w:rsidP="0056768D">
      <w:pPr>
        <w:jc w:val="both"/>
        <w:rPr>
          <w:rFonts w:ascii="Calibri" w:hAnsi="Calibri" w:cs="Calibri"/>
          <w:sz w:val="22"/>
          <w:szCs w:val="22"/>
          <w:lang w:eastAsia="es-ES"/>
        </w:rPr>
      </w:pPr>
    </w:p>
    <w:p w:rsidR="0056768D" w:rsidRPr="00E032DF" w:rsidRDefault="0056768D" w:rsidP="0056768D">
      <w:pPr>
        <w:jc w:val="both"/>
        <w:rPr>
          <w:rFonts w:ascii="Calibri" w:hAnsi="Calibri" w:cs="Calibri"/>
          <w:sz w:val="22"/>
          <w:szCs w:val="22"/>
          <w:lang w:eastAsia="es-ES"/>
        </w:rPr>
      </w:pPr>
      <w:r w:rsidRPr="00E032DF">
        <w:rPr>
          <w:rFonts w:ascii="Calibri" w:hAnsi="Calibri" w:cs="Calibri"/>
          <w:sz w:val="22"/>
          <w:szCs w:val="22"/>
          <w:lang w:eastAsia="es-ES"/>
        </w:rPr>
        <w:t xml:space="preserve">El precio referencial del presente proceso de contratación, tiene previsto efectuarse por un monto total de Bs. </w:t>
      </w:r>
      <w:r w:rsidR="0095259C">
        <w:rPr>
          <w:rFonts w:ascii="Calibri" w:hAnsi="Calibri" w:cs="Calibri"/>
          <w:sz w:val="22"/>
          <w:szCs w:val="22"/>
          <w:lang w:eastAsia="es-ES"/>
        </w:rPr>
        <w:t>646.800</w:t>
      </w:r>
      <w:r w:rsidRPr="00E032DF">
        <w:rPr>
          <w:rFonts w:ascii="Calibri" w:hAnsi="Calibri" w:cs="Calibri"/>
          <w:sz w:val="22"/>
          <w:szCs w:val="22"/>
          <w:lang w:eastAsia="es-ES"/>
        </w:rPr>
        <w:t>,00 (</w:t>
      </w:r>
      <w:r w:rsidR="0095259C">
        <w:rPr>
          <w:rFonts w:ascii="Calibri" w:hAnsi="Calibri" w:cs="Calibri"/>
          <w:sz w:val="22"/>
          <w:szCs w:val="22"/>
          <w:lang w:eastAsia="es-ES"/>
        </w:rPr>
        <w:t>SEISCIENTOS CUARENTA Y SEIS MIL OCHOCIENTOS</w:t>
      </w:r>
      <w:r>
        <w:rPr>
          <w:rFonts w:ascii="Calibri" w:hAnsi="Calibri" w:cs="Calibri"/>
          <w:sz w:val="22"/>
          <w:szCs w:val="22"/>
          <w:lang w:eastAsia="es-ES"/>
        </w:rPr>
        <w:t xml:space="preserve"> </w:t>
      </w:r>
      <w:r w:rsidRPr="00E032DF">
        <w:rPr>
          <w:rFonts w:ascii="Calibri" w:hAnsi="Calibri" w:cs="Calibri"/>
          <w:sz w:val="22"/>
          <w:szCs w:val="22"/>
          <w:lang w:eastAsia="es-ES"/>
        </w:rPr>
        <w:t>00/100 Bolivianos) a ejecutarse</w:t>
      </w:r>
      <w:r>
        <w:rPr>
          <w:rFonts w:ascii="Calibri" w:hAnsi="Calibri" w:cs="Calibri"/>
          <w:sz w:val="22"/>
          <w:szCs w:val="22"/>
          <w:lang w:eastAsia="es-ES"/>
        </w:rPr>
        <w:t xml:space="preserve"> en  la Gestión 2017</w:t>
      </w:r>
      <w:r w:rsidRPr="00E032DF">
        <w:rPr>
          <w:rFonts w:ascii="Calibri" w:hAnsi="Calibri" w:cs="Calibri"/>
          <w:sz w:val="22"/>
          <w:szCs w:val="22"/>
          <w:lang w:eastAsia="es-ES"/>
        </w:rPr>
        <w:t xml:space="preserve">,  en base </w:t>
      </w:r>
      <w:r>
        <w:rPr>
          <w:rFonts w:ascii="Calibri" w:hAnsi="Calibri" w:cs="Calibri"/>
          <w:sz w:val="22"/>
          <w:szCs w:val="22"/>
          <w:lang w:eastAsia="es-ES"/>
        </w:rPr>
        <w:t xml:space="preserve">a la </w:t>
      </w:r>
      <w:r w:rsidR="0095259C">
        <w:rPr>
          <w:rFonts w:ascii="Calibri" w:hAnsi="Calibri" w:cs="Calibri"/>
          <w:sz w:val="22"/>
          <w:szCs w:val="22"/>
          <w:lang w:eastAsia="es-ES"/>
        </w:rPr>
        <w:t xml:space="preserve">cantidad estimada de viajes y </w:t>
      </w:r>
      <w:r w:rsidRPr="00E032DF">
        <w:rPr>
          <w:rFonts w:ascii="Calibri" w:hAnsi="Calibri" w:cs="Calibri"/>
          <w:sz w:val="22"/>
          <w:szCs w:val="22"/>
          <w:lang w:eastAsia="es-ES"/>
        </w:rPr>
        <w:t xml:space="preserve"> precio</w:t>
      </w:r>
      <w:r w:rsidR="0095259C">
        <w:rPr>
          <w:rFonts w:ascii="Calibri" w:hAnsi="Calibri" w:cs="Calibri"/>
          <w:sz w:val="22"/>
          <w:szCs w:val="22"/>
          <w:lang w:eastAsia="es-ES"/>
        </w:rPr>
        <w:t xml:space="preserve">s </w:t>
      </w:r>
      <w:r w:rsidRPr="00E032DF">
        <w:rPr>
          <w:rFonts w:ascii="Calibri" w:hAnsi="Calibri" w:cs="Calibri"/>
          <w:sz w:val="22"/>
          <w:szCs w:val="22"/>
          <w:lang w:eastAsia="es-ES"/>
        </w:rPr>
        <w:t>siguiente</w:t>
      </w:r>
      <w:r w:rsidR="0095259C">
        <w:rPr>
          <w:rFonts w:ascii="Calibri" w:hAnsi="Calibri" w:cs="Calibri"/>
          <w:sz w:val="22"/>
          <w:szCs w:val="22"/>
          <w:lang w:eastAsia="es-ES"/>
        </w:rPr>
        <w:t>s</w:t>
      </w:r>
      <w:r w:rsidRPr="00E032DF">
        <w:rPr>
          <w:rFonts w:ascii="Calibri" w:hAnsi="Calibri" w:cs="Calibri"/>
          <w:sz w:val="22"/>
          <w:szCs w:val="22"/>
          <w:lang w:eastAsia="es-ES"/>
        </w:rPr>
        <w:t>:</w:t>
      </w:r>
    </w:p>
    <w:p w:rsidR="0056768D" w:rsidRDefault="0056768D" w:rsidP="00CD7DE0">
      <w:pPr>
        <w:tabs>
          <w:tab w:val="left" w:pos="5691"/>
        </w:tabs>
        <w:rPr>
          <w:rFonts w:asciiTheme="minorHAnsi" w:hAnsiTheme="minorHAnsi" w:cstheme="minorHAnsi"/>
          <w:b/>
          <w:sz w:val="22"/>
          <w:szCs w:val="22"/>
        </w:rPr>
      </w:pPr>
    </w:p>
    <w:p w:rsidR="0056768D" w:rsidRPr="00552079" w:rsidRDefault="0056768D"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4245"/>
        <w:gridCol w:w="1117"/>
        <w:gridCol w:w="1385"/>
        <w:gridCol w:w="1772"/>
      </w:tblGrid>
      <w:tr w:rsidR="00103622" w:rsidRPr="00552079" w:rsidTr="002E3633">
        <w:trPr>
          <w:trHeight w:val="447"/>
          <w:jc w:val="center"/>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552079" w:rsidRDefault="00103622" w:rsidP="0095259C">
            <w:pPr>
              <w:ind w:left="705"/>
              <w:jc w:val="center"/>
              <w:rPr>
                <w:rFonts w:asciiTheme="minorHAnsi" w:hAnsiTheme="minorHAnsi" w:cstheme="minorHAnsi"/>
                <w:b/>
                <w:bCs/>
                <w:color w:val="FF0000"/>
                <w:sz w:val="22"/>
                <w:szCs w:val="22"/>
                <w:lang w:val="es-BO" w:eastAsia="es-BO"/>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6F058D" w:rsidRPr="00552079" w:rsidTr="0095259C">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hideMark/>
          </w:tcPr>
          <w:p w:rsidR="006F058D" w:rsidRPr="00552079" w:rsidRDefault="006F058D"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hideMark/>
          </w:tcPr>
          <w:p w:rsidR="006F058D" w:rsidRPr="00552079" w:rsidRDefault="006F058D"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7" w:type="dxa"/>
            <w:tcBorders>
              <w:top w:val="single" w:sz="4" w:space="0" w:color="auto"/>
              <w:left w:val="single" w:sz="4" w:space="0" w:color="auto"/>
              <w:bottom w:val="single" w:sz="8" w:space="0" w:color="000000"/>
              <w:right w:val="single" w:sz="8" w:space="0" w:color="auto"/>
            </w:tcBorders>
            <w:shd w:val="clear" w:color="auto" w:fill="D9D9D9" w:themeFill="background1" w:themeFillShade="D9"/>
          </w:tcPr>
          <w:p w:rsidR="006F058D" w:rsidRPr="00552079" w:rsidRDefault="006F058D"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r w:rsidR="0056768D">
              <w:rPr>
                <w:rFonts w:asciiTheme="minorHAnsi" w:hAnsiTheme="minorHAnsi" w:cstheme="minorHAnsi"/>
                <w:b/>
                <w:bCs/>
                <w:color w:val="000000"/>
                <w:sz w:val="22"/>
                <w:szCs w:val="22"/>
                <w:lang w:val="es-BO" w:eastAsia="es-BO"/>
              </w:rPr>
              <w:t xml:space="preserve"> ESTIMADA DE VIAJES</w:t>
            </w:r>
          </w:p>
        </w:tc>
        <w:tc>
          <w:tcPr>
            <w:tcW w:w="1385" w:type="dxa"/>
            <w:tcBorders>
              <w:top w:val="single" w:sz="4" w:space="0" w:color="auto"/>
              <w:left w:val="nil"/>
              <w:bottom w:val="single" w:sz="8" w:space="0" w:color="auto"/>
              <w:right w:val="single" w:sz="8" w:space="0" w:color="auto"/>
            </w:tcBorders>
            <w:shd w:val="clear" w:color="auto" w:fill="D9D9D9" w:themeFill="background1" w:themeFillShade="D9"/>
          </w:tcPr>
          <w:p w:rsidR="0056768D" w:rsidRDefault="006F058D" w:rsidP="0095259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r w:rsidR="0056768D">
              <w:rPr>
                <w:rFonts w:asciiTheme="minorHAnsi" w:hAnsiTheme="minorHAnsi" w:cstheme="minorHAnsi"/>
                <w:b/>
                <w:bCs/>
                <w:color w:val="000000"/>
                <w:sz w:val="22"/>
                <w:szCs w:val="22"/>
                <w:lang w:val="es-BO" w:eastAsia="es-BO"/>
              </w:rPr>
              <w:t xml:space="preserve"> POR VIAJE</w:t>
            </w:r>
          </w:p>
          <w:p w:rsidR="006F058D" w:rsidRPr="00552079" w:rsidRDefault="0056768D" w:rsidP="0095259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EN BS.</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hideMark/>
          </w:tcPr>
          <w:p w:rsidR="00D3176E" w:rsidRDefault="006F058D"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D3176E" w:rsidRDefault="006F058D" w:rsidP="00D3176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TOTAL</w:t>
            </w:r>
            <w:r w:rsidR="0056768D">
              <w:rPr>
                <w:rFonts w:asciiTheme="minorHAnsi" w:hAnsiTheme="minorHAnsi" w:cstheme="minorHAnsi"/>
                <w:b/>
                <w:bCs/>
                <w:color w:val="000000"/>
                <w:sz w:val="22"/>
                <w:szCs w:val="22"/>
                <w:lang w:val="es-BO" w:eastAsia="es-BO"/>
              </w:rPr>
              <w:t xml:space="preserve"> </w:t>
            </w:r>
          </w:p>
          <w:p w:rsidR="006F058D" w:rsidRPr="00552079" w:rsidRDefault="0056768D" w:rsidP="00D3176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GESTION 2017</w:t>
            </w:r>
          </w:p>
        </w:tc>
      </w:tr>
      <w:tr w:rsidR="006F058D" w:rsidRPr="00552079" w:rsidTr="0095259C">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rsidR="006F058D" w:rsidRPr="00552079" w:rsidRDefault="0056768D"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4245" w:type="dxa"/>
            <w:tcBorders>
              <w:top w:val="nil"/>
              <w:left w:val="nil"/>
              <w:bottom w:val="single" w:sz="8" w:space="0" w:color="auto"/>
              <w:right w:val="single" w:sz="4" w:space="0" w:color="auto"/>
            </w:tcBorders>
            <w:shd w:val="clear" w:color="000000" w:fill="FFFFFF"/>
          </w:tcPr>
          <w:p w:rsidR="006F058D" w:rsidRPr="00552079" w:rsidRDefault="0056768D" w:rsidP="0056768D">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TRANSPORTE DE GLP EN CISTERNA DESDE PLANTA TARIJA A PLANTA BERMEJO PARA LA GESTION 2017, EN CISTERNA DE CAPACIDAD DE 22 TM</w:t>
            </w:r>
          </w:p>
        </w:tc>
        <w:tc>
          <w:tcPr>
            <w:tcW w:w="1117" w:type="dxa"/>
            <w:tcBorders>
              <w:top w:val="nil"/>
              <w:left w:val="single" w:sz="4" w:space="0" w:color="auto"/>
              <w:bottom w:val="single" w:sz="8" w:space="0" w:color="auto"/>
              <w:right w:val="single" w:sz="8" w:space="0" w:color="auto"/>
            </w:tcBorders>
            <w:shd w:val="clear" w:color="000000" w:fill="FFFFFF"/>
          </w:tcPr>
          <w:p w:rsidR="006F058D" w:rsidRPr="00552079" w:rsidRDefault="0056768D"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84</w:t>
            </w:r>
          </w:p>
        </w:tc>
        <w:tc>
          <w:tcPr>
            <w:tcW w:w="1385" w:type="dxa"/>
            <w:tcBorders>
              <w:top w:val="nil"/>
              <w:left w:val="nil"/>
              <w:bottom w:val="single" w:sz="8" w:space="0" w:color="auto"/>
              <w:right w:val="single" w:sz="8" w:space="0" w:color="auto"/>
            </w:tcBorders>
            <w:shd w:val="clear" w:color="auto" w:fill="auto"/>
          </w:tcPr>
          <w:p w:rsidR="006F058D" w:rsidRPr="00552079" w:rsidRDefault="0056768D"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7.700,00</w:t>
            </w:r>
          </w:p>
        </w:tc>
        <w:tc>
          <w:tcPr>
            <w:tcW w:w="1772" w:type="dxa"/>
            <w:tcBorders>
              <w:top w:val="nil"/>
              <w:left w:val="nil"/>
              <w:bottom w:val="single" w:sz="8" w:space="0" w:color="auto"/>
              <w:right w:val="single" w:sz="8" w:space="0" w:color="auto"/>
            </w:tcBorders>
            <w:shd w:val="clear" w:color="auto" w:fill="auto"/>
            <w:noWrap/>
          </w:tcPr>
          <w:p w:rsidR="006F058D" w:rsidRPr="00552079" w:rsidRDefault="0056768D" w:rsidP="0056768D">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646.800,00</w:t>
            </w:r>
          </w:p>
        </w:tc>
      </w:tr>
      <w:tr w:rsidR="00103622" w:rsidRPr="00552079" w:rsidTr="002E3633">
        <w:trPr>
          <w:trHeight w:val="330"/>
          <w:jc w:val="center"/>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95259C" w:rsidP="0095259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646.800,00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95259C" w:rsidRDefault="0095259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9A09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9A09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9A09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9A09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A09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9A09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560F45" w:rsidRDefault="00867CDF" w:rsidP="00E22FD0">
      <w:pPr>
        <w:ind w:left="426"/>
        <w:jc w:val="both"/>
        <w:rPr>
          <w:rFonts w:asciiTheme="minorHAnsi" w:hAnsiTheme="minorHAnsi" w:cstheme="minorHAnsi"/>
          <w:b/>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9A09CB">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9A09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9A09CB">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9A09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9A09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9A09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A09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9A09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A09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95259C" w:rsidRDefault="000E33F0" w:rsidP="00B37050">
      <w:pPr>
        <w:ind w:left="426"/>
        <w:jc w:val="both"/>
        <w:rPr>
          <w:rFonts w:asciiTheme="minorHAnsi" w:hAnsiTheme="minorHAnsi" w:cstheme="minorHAnsi"/>
          <w:color w:val="FF0000"/>
          <w:sz w:val="22"/>
          <w:szCs w:val="22"/>
          <w:lang w:val="es-ES_tradnl"/>
        </w:rPr>
      </w:pPr>
      <w:r w:rsidRPr="0095259C">
        <w:rPr>
          <w:rFonts w:asciiTheme="minorHAnsi" w:hAnsiTheme="minorHAnsi" w:cstheme="minorHAnsi"/>
          <w:color w:val="FF0000"/>
          <w:sz w:val="22"/>
          <w:szCs w:val="22"/>
          <w:lang w:val="es-ES_tradnl"/>
        </w:rPr>
        <w:t xml:space="preserve"> </w:t>
      </w:r>
      <w:r w:rsidR="00A72EED" w:rsidRPr="0095259C">
        <w:rPr>
          <w:rFonts w:asciiTheme="minorHAnsi" w:hAnsiTheme="minorHAnsi" w:cstheme="minorHAnsi"/>
          <w:color w:val="FF0000"/>
          <w:sz w:val="22"/>
          <w:szCs w:val="22"/>
          <w:lang w:val="es-ES_tradnl"/>
        </w:rPr>
        <w:t>“</w:t>
      </w:r>
      <w:r w:rsidRPr="0095259C">
        <w:rPr>
          <w:rFonts w:asciiTheme="minorHAnsi" w:hAnsiTheme="minorHAnsi" w:cstheme="minorHAnsi"/>
          <w:b/>
          <w:color w:val="FF0000"/>
          <w:sz w:val="22"/>
          <w:szCs w:val="22"/>
          <w:lang w:val="es-ES_tradnl"/>
        </w:rPr>
        <w:t>NO APLICA</w:t>
      </w:r>
      <w:r w:rsidR="00A72EED" w:rsidRPr="0095259C">
        <w:rPr>
          <w:rFonts w:asciiTheme="minorHAnsi" w:hAnsiTheme="minorHAnsi" w:cstheme="minorHAnsi"/>
          <w:color w:val="FF0000"/>
          <w:sz w:val="22"/>
          <w:szCs w:val="22"/>
          <w:lang w:val="es-ES_tradnl"/>
        </w:rPr>
        <w:t>”</w:t>
      </w:r>
      <w:r w:rsidR="00E545E7" w:rsidRPr="0095259C">
        <w:rPr>
          <w:rFonts w:asciiTheme="minorHAnsi" w:hAnsiTheme="minorHAnsi" w:cstheme="minorHAns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95259C" w:rsidRDefault="000E33F0" w:rsidP="00B37050">
      <w:pPr>
        <w:tabs>
          <w:tab w:val="num" w:pos="993"/>
        </w:tabs>
        <w:ind w:left="426"/>
        <w:jc w:val="both"/>
        <w:rPr>
          <w:rFonts w:asciiTheme="minorHAnsi" w:hAnsiTheme="minorHAnsi" w:cstheme="minorHAnsi"/>
          <w:b/>
          <w:color w:val="FF0000"/>
          <w:sz w:val="22"/>
          <w:szCs w:val="22"/>
        </w:rPr>
      </w:pPr>
      <w:r w:rsidRPr="0095259C">
        <w:rPr>
          <w:rFonts w:asciiTheme="minorHAnsi" w:hAnsiTheme="minorHAnsi" w:cstheme="minorHAnsi"/>
          <w:color w:val="FF0000"/>
          <w:sz w:val="22"/>
          <w:szCs w:val="22"/>
        </w:rPr>
        <w:t xml:space="preserve"> </w:t>
      </w:r>
      <w:r w:rsidR="00A72EED" w:rsidRPr="0095259C">
        <w:rPr>
          <w:rFonts w:asciiTheme="minorHAnsi" w:hAnsiTheme="minorHAnsi" w:cstheme="minorHAnsi"/>
          <w:color w:val="FF0000"/>
          <w:sz w:val="22"/>
          <w:szCs w:val="22"/>
        </w:rPr>
        <w:t>“</w:t>
      </w:r>
      <w:r w:rsidRPr="0095259C">
        <w:rPr>
          <w:rFonts w:asciiTheme="minorHAnsi" w:hAnsiTheme="minorHAnsi" w:cstheme="minorHAnsi"/>
          <w:b/>
          <w:color w:val="FF0000"/>
          <w:sz w:val="22"/>
          <w:szCs w:val="22"/>
        </w:rPr>
        <w:t>NO APLICA</w:t>
      </w:r>
      <w:r w:rsidR="00A72EED" w:rsidRPr="0095259C">
        <w:rPr>
          <w:rFonts w:asciiTheme="minorHAnsi" w:hAnsiTheme="minorHAnsi" w:cstheme="minorHAnsi"/>
          <w:b/>
          <w:color w:val="FF0000"/>
          <w:sz w:val="22"/>
          <w:szCs w:val="22"/>
        </w:rPr>
        <w:t>”</w:t>
      </w:r>
      <w:r w:rsidR="00E545E7" w:rsidRPr="0095259C">
        <w:rPr>
          <w:rFonts w:asciiTheme="minorHAnsi" w:hAnsiTheme="minorHAnsi" w:cstheme="minorHAnsi"/>
          <w:b/>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0E33F0" w:rsidRPr="0095259C" w:rsidRDefault="00A72EED" w:rsidP="00B37050">
      <w:pPr>
        <w:ind w:left="426"/>
        <w:jc w:val="both"/>
        <w:rPr>
          <w:rFonts w:asciiTheme="minorHAnsi" w:hAnsiTheme="minorHAnsi" w:cstheme="minorHAnsi"/>
          <w:b/>
          <w:color w:val="FF0000"/>
          <w:sz w:val="22"/>
          <w:szCs w:val="22"/>
        </w:rPr>
      </w:pPr>
      <w:r w:rsidRPr="0095259C">
        <w:rPr>
          <w:rFonts w:asciiTheme="minorHAnsi" w:hAnsiTheme="minorHAnsi" w:cstheme="minorHAnsi"/>
          <w:color w:val="FF0000"/>
          <w:sz w:val="22"/>
          <w:szCs w:val="22"/>
        </w:rPr>
        <w:t xml:space="preserve"> “</w:t>
      </w:r>
      <w:r w:rsidR="000E33F0" w:rsidRPr="0095259C">
        <w:rPr>
          <w:rFonts w:asciiTheme="minorHAnsi" w:hAnsiTheme="minorHAnsi" w:cstheme="minorHAnsi"/>
          <w:b/>
          <w:color w:val="FF0000"/>
          <w:sz w:val="22"/>
          <w:szCs w:val="22"/>
        </w:rPr>
        <w:t>NO APLICA</w:t>
      </w:r>
      <w:r w:rsidRPr="0095259C">
        <w:rPr>
          <w:rFonts w:asciiTheme="minorHAnsi" w:hAnsiTheme="minorHAnsi" w:cstheme="minorHAnsi"/>
          <w:b/>
          <w:color w:val="FF0000"/>
          <w:sz w:val="22"/>
          <w:szCs w:val="22"/>
        </w:rPr>
        <w:t>”</w:t>
      </w:r>
    </w:p>
    <w:p w:rsidR="00810045" w:rsidRPr="0095259C"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95259C" w:rsidRDefault="0095259C" w:rsidP="00897820">
      <w:pPr>
        <w:ind w:firstLine="426"/>
        <w:jc w:val="center"/>
        <w:rPr>
          <w:rFonts w:asciiTheme="minorHAnsi" w:hAnsiTheme="minorHAnsi" w:cstheme="minorHAnsi"/>
          <w:b/>
          <w:sz w:val="22"/>
          <w:szCs w:val="22"/>
        </w:rPr>
      </w:pPr>
    </w:p>
    <w:p w:rsidR="00E22FD0" w:rsidRDefault="00E22FD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D3176E" w:rsidRDefault="0095259C" w:rsidP="00D3176E">
            <w:pPr>
              <w:jc w:val="both"/>
              <w:rPr>
                <w:rFonts w:asciiTheme="minorHAnsi" w:hAnsiTheme="minorHAnsi" w:cstheme="minorHAnsi"/>
                <w:sz w:val="22"/>
                <w:szCs w:val="22"/>
              </w:rPr>
            </w:pPr>
            <w:r w:rsidRPr="00D3176E">
              <w:rPr>
                <w:rFonts w:ascii="Century Gothic" w:hAnsi="Century Gothic" w:cs="Century Gothic"/>
                <w:b/>
                <w:bCs/>
                <w:color w:val="FF0000"/>
                <w:sz w:val="22"/>
                <w:szCs w:val="22"/>
              </w:rPr>
              <w:t>TRANSPORTE DE GLP EN CISTERNA DESDE PLANTA TARIJA A PLANTA BERMEJO PARA LA GESTION 2017</w:t>
            </w: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D3176E" w:rsidRDefault="00211248" w:rsidP="00211248">
            <w:pPr>
              <w:rPr>
                <w:rFonts w:asciiTheme="minorHAnsi" w:hAnsiTheme="minorHAnsi" w:cstheme="minorHAnsi"/>
                <w:sz w:val="22"/>
                <w:szCs w:val="22"/>
              </w:rPr>
            </w:pPr>
            <w:r w:rsidRPr="00D3176E">
              <w:rPr>
                <w:rFonts w:ascii="Century Gothic" w:hAnsi="Century Gothic" w:cs="Century Gothic"/>
                <w:b/>
                <w:bCs/>
                <w:color w:val="FF0000"/>
                <w:sz w:val="22"/>
                <w:szCs w:val="22"/>
              </w:rPr>
              <w:t>GCC-CDL-DCTJ-117-16</w:t>
            </w: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95259C">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95259C" w:rsidRDefault="0095259C"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D3176E" w:rsidRDefault="00D3176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9A09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D3176E" w:rsidRDefault="00D3176E"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C0969" w:rsidRDefault="00CC0969" w:rsidP="00F50C94">
      <w:pPr>
        <w:jc w:val="center"/>
        <w:rPr>
          <w:rFonts w:asciiTheme="minorHAnsi" w:hAnsiTheme="minorHAnsi" w:cstheme="minorHAnsi"/>
          <w:b/>
          <w:bCs/>
          <w:color w:val="FF0000"/>
          <w:sz w:val="22"/>
          <w:szCs w:val="22"/>
          <w:lang w:val="es-ES_tradnl"/>
        </w:rPr>
      </w:pPr>
    </w:p>
    <w:p w:rsidR="00CC0969" w:rsidRPr="00CC0969" w:rsidRDefault="00CC0969" w:rsidP="00CC0969">
      <w:pPr>
        <w:jc w:val="both"/>
        <w:rPr>
          <w:rFonts w:ascii="Verdana" w:hAnsi="Verdana"/>
          <w:sz w:val="18"/>
          <w:szCs w:val="18"/>
          <w:lang w:eastAsia="es-ES"/>
        </w:rPr>
      </w:pPr>
      <w:r w:rsidRPr="00CC0969">
        <w:rPr>
          <w:rFonts w:ascii="Verdana" w:hAnsi="Verdana"/>
          <w:b/>
          <w:sz w:val="18"/>
          <w:szCs w:val="18"/>
          <w:lang w:eastAsia="es-ES"/>
        </w:rPr>
        <w:t>GARANTIA DE SERIEDAD DE PROPUESTA:</w:t>
      </w:r>
      <w:r w:rsidR="00C04E7A">
        <w:rPr>
          <w:rFonts w:ascii="Verdana" w:hAnsi="Verdana"/>
          <w:b/>
          <w:sz w:val="18"/>
          <w:szCs w:val="18"/>
          <w:lang w:eastAsia="es-ES"/>
        </w:rPr>
        <w:t xml:space="preserve"> </w:t>
      </w:r>
      <w:r w:rsidRPr="00CC0969">
        <w:rPr>
          <w:rFonts w:ascii="Verdana" w:hAnsi="Verdana"/>
          <w:sz w:val="18"/>
          <w:szCs w:val="18"/>
          <w:lang w:eastAsia="es-ES"/>
        </w:rPr>
        <w:t>El proponente podrá elegir las siguientes opciones:</w:t>
      </w:r>
    </w:p>
    <w:p w:rsidR="00CC0969" w:rsidRPr="00CC0969" w:rsidRDefault="00CC0969" w:rsidP="00CC0969">
      <w:pPr>
        <w:jc w:val="both"/>
        <w:rPr>
          <w:rFonts w:ascii="Verdana" w:hAnsi="Verdana"/>
          <w:sz w:val="18"/>
          <w:szCs w:val="18"/>
          <w:lang w:eastAsia="es-ES"/>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rsidR="00CC0969" w:rsidRPr="00CC0969" w:rsidRDefault="00CC0969" w:rsidP="00CC0969">
      <w:pPr>
        <w:ind w:left="720"/>
        <w:jc w:val="both"/>
        <w:rPr>
          <w:rFonts w:ascii="Verdana" w:hAnsi="Verdana"/>
          <w:color w:val="000000"/>
          <w:sz w:val="18"/>
          <w:szCs w:val="18"/>
          <w:lang w:eastAsia="es-BO"/>
        </w:rPr>
      </w:pPr>
    </w:p>
    <w:p w:rsidR="00CC0969" w:rsidRPr="00CC0969" w:rsidRDefault="00CC0969" w:rsidP="009A09CB">
      <w:pPr>
        <w:numPr>
          <w:ilvl w:val="0"/>
          <w:numId w:val="46"/>
        </w:numPr>
        <w:jc w:val="both"/>
        <w:rPr>
          <w:rFonts w:ascii="Verdana" w:hAnsi="Verdana"/>
          <w:color w:val="000000"/>
          <w:sz w:val="18"/>
          <w:szCs w:val="18"/>
          <w:lang w:eastAsia="es-BO"/>
        </w:rPr>
      </w:pPr>
      <w:r w:rsidRPr="00CC0969">
        <w:rPr>
          <w:rFonts w:ascii="Verdana" w:hAnsi="Verdana"/>
          <w:color w:val="000000"/>
          <w:sz w:val="18"/>
          <w:szCs w:val="18"/>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CC0969" w:rsidRPr="00CC0969" w:rsidRDefault="00CC0969" w:rsidP="00CC0969">
      <w:pPr>
        <w:jc w:val="both"/>
        <w:rPr>
          <w:rFonts w:ascii="Verdana" w:hAnsi="Verdana" w:cs="Calibri"/>
          <w:b/>
          <w:sz w:val="18"/>
          <w:szCs w:val="18"/>
          <w:lang w:eastAsia="es-ES"/>
        </w:rPr>
      </w:pPr>
    </w:p>
    <w:p w:rsidR="00CC0969" w:rsidRPr="00CC0969" w:rsidRDefault="00CC0969" w:rsidP="00CC0969">
      <w:pPr>
        <w:jc w:val="both"/>
        <w:rPr>
          <w:rFonts w:ascii="Verdana" w:hAnsi="Verdana" w:cs="Calibri"/>
          <w:sz w:val="18"/>
          <w:szCs w:val="18"/>
          <w:lang w:eastAsia="es-ES"/>
        </w:rPr>
      </w:pPr>
      <w:r w:rsidRPr="00CC0969">
        <w:rPr>
          <w:rFonts w:ascii="Verdana" w:hAnsi="Verdana" w:cs="Calibri"/>
          <w:b/>
          <w:sz w:val="18"/>
          <w:szCs w:val="18"/>
          <w:lang w:eastAsia="es-ES"/>
        </w:rPr>
        <w:t>GARANTIA DE CUMPLIMIENTO DE CONTRATO:</w:t>
      </w:r>
      <w:r w:rsidR="00C04E7A">
        <w:rPr>
          <w:rFonts w:ascii="Verdana" w:hAnsi="Verdana" w:cs="Calibri"/>
          <w:b/>
          <w:sz w:val="18"/>
          <w:szCs w:val="18"/>
          <w:lang w:eastAsia="es-ES"/>
        </w:rPr>
        <w:t xml:space="preserve"> </w:t>
      </w:r>
      <w:r w:rsidRPr="00CC0969">
        <w:rPr>
          <w:rFonts w:ascii="Verdana" w:hAnsi="Verdana" w:cs="Calibri"/>
          <w:sz w:val="18"/>
          <w:szCs w:val="18"/>
          <w:lang w:eastAsia="es-ES"/>
        </w:rPr>
        <w:t>El adjudicado podrá elegir las siguientes opciones:</w:t>
      </w:r>
    </w:p>
    <w:p w:rsidR="00CC0969" w:rsidRPr="00CC0969" w:rsidRDefault="00CC0969" w:rsidP="00CC0969">
      <w:pPr>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C0969" w:rsidRPr="00CC0969" w:rsidRDefault="00CC0969" w:rsidP="009A09CB">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C0969" w:rsidRPr="00CC0969" w:rsidRDefault="00CC0969" w:rsidP="00CC0969">
      <w:pPr>
        <w:ind w:left="720"/>
        <w:jc w:val="both"/>
        <w:rPr>
          <w:rFonts w:ascii="Verdana" w:hAnsi="Verdana" w:cs="Calibri"/>
          <w:sz w:val="18"/>
          <w:szCs w:val="18"/>
          <w:lang w:eastAsia="es-ES"/>
        </w:rPr>
      </w:pPr>
    </w:p>
    <w:p w:rsidR="00C04E7A" w:rsidRDefault="00CC0969" w:rsidP="00C04E7A">
      <w:pPr>
        <w:numPr>
          <w:ilvl w:val="0"/>
          <w:numId w:val="45"/>
        </w:numPr>
        <w:jc w:val="both"/>
        <w:rPr>
          <w:rFonts w:ascii="Verdana" w:hAnsi="Verdana" w:cs="Calibri"/>
          <w:sz w:val="18"/>
          <w:szCs w:val="18"/>
          <w:lang w:eastAsia="es-ES"/>
        </w:rPr>
      </w:pPr>
      <w:r w:rsidRPr="00CC0969">
        <w:rPr>
          <w:rFonts w:ascii="Verdana" w:hAnsi="Verdana" w:cs="Calibri"/>
          <w:sz w:val="18"/>
          <w:szCs w:val="18"/>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Default="00C04E7A" w:rsidP="00C04E7A">
      <w:pPr>
        <w:pStyle w:val="Prrafodelista"/>
        <w:rPr>
          <w:rFonts w:asciiTheme="minorHAnsi" w:hAnsiTheme="minorHAnsi" w:cstheme="minorHAnsi"/>
          <w:b/>
          <w:bCs/>
          <w:sz w:val="22"/>
          <w:szCs w:val="22"/>
          <w:lang w:eastAsia="es-ES"/>
        </w:rPr>
      </w:pPr>
    </w:p>
    <w:p w:rsidR="00C04E7A" w:rsidRPr="00C04E7A" w:rsidRDefault="00C04E7A" w:rsidP="00C04E7A">
      <w:pPr>
        <w:numPr>
          <w:ilvl w:val="0"/>
          <w:numId w:val="45"/>
        </w:numPr>
        <w:jc w:val="both"/>
        <w:rPr>
          <w:rFonts w:ascii="Verdana" w:hAnsi="Verdana" w:cs="Calibri"/>
          <w:sz w:val="18"/>
          <w:szCs w:val="18"/>
          <w:lang w:eastAsia="es-ES"/>
        </w:rPr>
      </w:pPr>
      <w:r w:rsidRPr="00C04E7A">
        <w:rPr>
          <w:rFonts w:asciiTheme="minorHAnsi" w:hAnsiTheme="minorHAnsi" w:cstheme="minorHAnsi"/>
          <w:bCs/>
          <w:sz w:val="22"/>
          <w:szCs w:val="22"/>
          <w:lang w:eastAsia="es-ES"/>
        </w:rPr>
        <w:t>Retenciones,</w:t>
      </w:r>
      <w:r w:rsidRPr="00C04E7A">
        <w:rPr>
          <w:rFonts w:asciiTheme="minorHAnsi" w:hAnsiTheme="minorHAnsi" w:cstheme="minorHAnsi"/>
          <w:b/>
          <w:bCs/>
          <w:sz w:val="22"/>
          <w:szCs w:val="22"/>
          <w:lang w:eastAsia="es-ES"/>
        </w:rPr>
        <w:t xml:space="preserve"> </w:t>
      </w:r>
      <w:r w:rsidRPr="00C04E7A">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F50C94" w:rsidRPr="00F50C94" w:rsidRDefault="00CC0969" w:rsidP="00D3176E">
      <w:pPr>
        <w:tabs>
          <w:tab w:val="left" w:pos="4002"/>
        </w:tabs>
        <w:ind w:left="426"/>
        <w:jc w:val="center"/>
        <w:rPr>
          <w:rFonts w:asciiTheme="minorHAnsi" w:hAnsiTheme="minorHAnsi" w:cstheme="minorHAnsi"/>
          <w:b/>
          <w:sz w:val="22"/>
          <w:szCs w:val="22"/>
          <w:lang w:val="es-ES_tradnl"/>
        </w:rPr>
      </w:pPr>
      <w:r w:rsidRPr="00552079">
        <w:rPr>
          <w:rFonts w:asciiTheme="minorHAnsi" w:hAnsiTheme="minorHAnsi" w:cstheme="minorHAnsi"/>
          <w:b/>
          <w:color w:val="000000"/>
          <w:sz w:val="22"/>
          <w:szCs w:val="22"/>
        </w:rPr>
        <w:br w:type="page"/>
      </w:r>
      <w:r w:rsidR="00F50C94">
        <w:rPr>
          <w:rFonts w:asciiTheme="minorHAnsi" w:hAnsiTheme="minorHAnsi" w:cstheme="minorHAnsi"/>
          <w:b/>
          <w:sz w:val="22"/>
          <w:szCs w:val="22"/>
          <w:lang w:val="es-ES_tradnl"/>
        </w:rPr>
        <w:lastRenderedPageBreak/>
        <w:t>PARTE V</w:t>
      </w:r>
    </w:p>
    <w:p w:rsidR="00D3176E" w:rsidRPr="00D3176E" w:rsidRDefault="00883D0A" w:rsidP="00D3176E">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bookmarkEnd w:id="2"/>
      <w:bookmarkEnd w:id="3"/>
      <w:bookmarkEnd w:id="4"/>
    </w:p>
    <w:p w:rsidR="00D3176E" w:rsidRPr="00D3176E" w:rsidRDefault="00D3176E" w:rsidP="00D3176E">
      <w:pPr>
        <w:tabs>
          <w:tab w:val="center" w:pos="4252"/>
          <w:tab w:val="right" w:pos="8504"/>
        </w:tabs>
        <w:jc w:val="center"/>
        <w:rPr>
          <w:rFonts w:ascii="Calibri" w:eastAsia="Arial Unicode MS" w:hAnsi="Calibri" w:cs="Calibri"/>
          <w:b/>
          <w:sz w:val="24"/>
          <w:szCs w:val="24"/>
          <w:lang w:val="es-MX" w:eastAsia="es-ES"/>
        </w:rPr>
      </w:pPr>
      <w:r w:rsidRPr="00D3176E">
        <w:rPr>
          <w:rFonts w:ascii="Calibri" w:eastAsia="Arial Unicode MS" w:hAnsi="Calibri" w:cs="Calibri"/>
          <w:b/>
          <w:sz w:val="24"/>
          <w:szCs w:val="24"/>
          <w:lang w:val="es-MX" w:eastAsia="es-ES"/>
        </w:rPr>
        <w:t>TRANSPORTE DE GLP EN CISTERNA DESDE PLANTA TARIJA A PLANTA BERMEJO PARA LA GESTION 2017</w:t>
      </w:r>
    </w:p>
    <w:p w:rsidR="00D3176E" w:rsidRPr="00D3176E" w:rsidRDefault="00D3176E" w:rsidP="00D3176E">
      <w:pPr>
        <w:tabs>
          <w:tab w:val="center" w:pos="4252"/>
          <w:tab w:val="right" w:pos="8504"/>
        </w:tabs>
        <w:jc w:val="center"/>
        <w:rPr>
          <w:rFonts w:ascii="Calibri" w:hAnsi="Calibri" w:cs="Calibri"/>
          <w:b/>
          <w:sz w:val="22"/>
          <w:szCs w:val="22"/>
          <w:lang w:eastAsia="es-ES"/>
        </w:rPr>
      </w:pPr>
    </w:p>
    <w:p w:rsidR="00D3176E" w:rsidRPr="00D3176E" w:rsidRDefault="00D3176E" w:rsidP="00D3176E">
      <w:pPr>
        <w:numPr>
          <w:ilvl w:val="0"/>
          <w:numId w:val="47"/>
        </w:numPr>
        <w:ind w:left="284"/>
        <w:contextualSpacing/>
        <w:jc w:val="both"/>
        <w:rPr>
          <w:rFonts w:ascii="Calibri" w:hAnsi="Calibri" w:cs="Calibri"/>
          <w:b/>
          <w:bCs/>
          <w:sz w:val="22"/>
          <w:szCs w:val="22"/>
          <w:lang w:eastAsia="es-BO"/>
        </w:rPr>
      </w:pPr>
      <w:r w:rsidRPr="00D3176E">
        <w:rPr>
          <w:rFonts w:ascii="Calibri" w:hAnsi="Calibri" w:cs="Calibri"/>
          <w:b/>
          <w:bCs/>
          <w:sz w:val="22"/>
          <w:szCs w:val="22"/>
          <w:lang w:eastAsia="es-BO"/>
        </w:rPr>
        <w:t>CARACTERÍSTICAS  DEL SERVICIO</w:t>
      </w:r>
    </w:p>
    <w:p w:rsidR="00D3176E" w:rsidRPr="00D3176E" w:rsidRDefault="00D3176E" w:rsidP="00D3176E">
      <w:pPr>
        <w:autoSpaceDE w:val="0"/>
        <w:autoSpaceDN w:val="0"/>
        <w:adjustRightInd w:val="0"/>
        <w:rPr>
          <w:rFonts w:ascii="Calibri" w:hAnsi="Calibri" w:cs="Calibri"/>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D3176E" w:rsidRPr="00D3176E" w:rsidTr="00D3176E">
        <w:trPr>
          <w:trHeight w:val="30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b/>
                <w:bCs/>
                <w:sz w:val="22"/>
                <w:szCs w:val="22"/>
                <w:lang w:eastAsia="es-ES"/>
              </w:rPr>
              <w:t>DESCRIPCIÓN DEL SERVICIO</w:t>
            </w:r>
          </w:p>
        </w:tc>
      </w:tr>
      <w:tr w:rsidR="00D3176E" w:rsidRPr="00D3176E" w:rsidTr="00D3176E">
        <w:trPr>
          <w:trHeight w:val="753"/>
        </w:trPr>
        <w:tc>
          <w:tcPr>
            <w:tcW w:w="9322"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tabs>
                <w:tab w:val="left" w:pos="567"/>
              </w:tabs>
              <w:jc w:val="both"/>
              <w:rPr>
                <w:rFonts w:ascii="Calibri" w:hAnsi="Calibri" w:cs="Calibri"/>
                <w:sz w:val="22"/>
                <w:szCs w:val="22"/>
                <w:lang w:eastAsia="es-ES"/>
              </w:rPr>
            </w:pPr>
            <w:r w:rsidRPr="00D3176E">
              <w:rPr>
                <w:rFonts w:ascii="Calibri" w:hAnsi="Calibri" w:cs="Arial"/>
                <w:sz w:val="22"/>
                <w:szCs w:val="22"/>
                <w:lang w:eastAsia="es-ES"/>
              </w:rPr>
              <w:t>Se requiere el Servicio de Transporte de Gas Licuado de Petróleo (GLP),  vía terrestre a efectuarse mediante Cisternas desde Planta Engarrafadora YPFB Tarija a Planta Engarrafadora de YPFB en Zona Comercial Bermejo.</w:t>
            </w:r>
          </w:p>
        </w:tc>
      </w:tr>
      <w:tr w:rsidR="00D3176E" w:rsidRPr="00D3176E" w:rsidTr="00D3176E">
        <w:trPr>
          <w:trHeight w:val="285"/>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tabs>
                <w:tab w:val="left" w:pos="567"/>
              </w:tabs>
              <w:rPr>
                <w:rFonts w:ascii="Calibri" w:hAnsi="Calibri" w:cs="Arial"/>
                <w:sz w:val="22"/>
                <w:szCs w:val="22"/>
                <w:lang w:eastAsia="es-ES"/>
              </w:rPr>
            </w:pPr>
            <w:r w:rsidRPr="00D3176E">
              <w:rPr>
                <w:rFonts w:ascii="Calibri" w:hAnsi="Calibri" w:cs="Arial"/>
                <w:b/>
                <w:sz w:val="22"/>
                <w:szCs w:val="22"/>
                <w:lang w:eastAsia="es-ES"/>
              </w:rPr>
              <w:t>PRODUCTOS A TRANSPORTAR</w:t>
            </w:r>
          </w:p>
        </w:tc>
      </w:tr>
      <w:tr w:rsidR="00D3176E" w:rsidRPr="00D3176E" w:rsidTr="00D3176E">
        <w:trPr>
          <w:trHeight w:val="840"/>
        </w:trPr>
        <w:tc>
          <w:tcPr>
            <w:tcW w:w="9322"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tabs>
                <w:tab w:val="left" w:pos="567"/>
              </w:tabs>
              <w:rPr>
                <w:rFonts w:ascii="Calibri" w:hAnsi="Calibri" w:cs="Arial"/>
                <w:b/>
                <w:sz w:val="22"/>
                <w:szCs w:val="22"/>
                <w:lang w:eastAsia="es-ES"/>
              </w:rPr>
            </w:pPr>
            <w:r w:rsidRPr="00D3176E">
              <w:rPr>
                <w:rFonts w:ascii="Calibri" w:hAnsi="Calibri" w:cs="Arial"/>
                <w:sz w:val="22"/>
                <w:szCs w:val="22"/>
                <w:lang w:eastAsia="es-ES"/>
              </w:rPr>
              <w:t>Gas Licuado de Petróleo (GLP)</w:t>
            </w:r>
          </w:p>
        </w:tc>
      </w:tr>
      <w:tr w:rsidR="00D3176E" w:rsidRPr="00D3176E" w:rsidTr="00D3176E">
        <w:trPr>
          <w:trHeight w:val="243"/>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Arial"/>
                <w:b/>
                <w:sz w:val="22"/>
                <w:szCs w:val="22"/>
                <w:lang w:eastAsia="es-ES"/>
              </w:rPr>
            </w:pPr>
            <w:r w:rsidRPr="00D3176E">
              <w:rPr>
                <w:rFonts w:ascii="Calibri" w:hAnsi="Calibri" w:cs="Arial"/>
                <w:b/>
                <w:sz w:val="22"/>
                <w:szCs w:val="22"/>
                <w:lang w:eastAsia="es-ES"/>
              </w:rPr>
              <w:t>TRAMOS:</w:t>
            </w:r>
          </w:p>
        </w:tc>
      </w:tr>
      <w:tr w:rsidR="00D3176E" w:rsidRPr="00D3176E" w:rsidTr="00D3176E">
        <w:trPr>
          <w:trHeight w:val="2971"/>
        </w:trPr>
        <w:tc>
          <w:tcPr>
            <w:tcW w:w="9322" w:type="dxa"/>
            <w:tcBorders>
              <w:top w:val="single" w:sz="4" w:space="0" w:color="auto"/>
              <w:left w:val="single" w:sz="4" w:space="0" w:color="auto"/>
              <w:bottom w:val="single" w:sz="4" w:space="0" w:color="auto"/>
              <w:right w:val="single" w:sz="4" w:space="0" w:color="auto"/>
            </w:tcBorders>
            <w:vAlign w:val="center"/>
            <w:hideMark/>
          </w:tcPr>
          <w:tbl>
            <w:tblPr>
              <w:tblW w:w="9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7"/>
              <w:gridCol w:w="2685"/>
              <w:gridCol w:w="2125"/>
              <w:gridCol w:w="1079"/>
              <w:gridCol w:w="1264"/>
              <w:gridCol w:w="1510"/>
            </w:tblGrid>
            <w:tr w:rsidR="00D3176E" w:rsidRPr="00D3176E">
              <w:trPr>
                <w:trHeight w:val="323"/>
                <w:jc w:val="center"/>
              </w:trPr>
              <w:tc>
                <w:tcPr>
                  <w:tcW w:w="5240" w:type="dxa"/>
                  <w:gridSpan w:val="3"/>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TRAMO</w:t>
                  </w:r>
                </w:p>
              </w:tc>
              <w:tc>
                <w:tcPr>
                  <w:tcW w:w="1080" w:type="dxa"/>
                  <w:vMerge w:val="restart"/>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 xml:space="preserve">CANTIDAD </w:t>
                  </w:r>
                </w:p>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 xml:space="preserve">ESTIMADA </w:t>
                  </w:r>
                </w:p>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DE VIAJES AL MES</w:t>
                  </w:r>
                </w:p>
              </w:tc>
              <w:tc>
                <w:tcPr>
                  <w:tcW w:w="1265" w:type="dxa"/>
                  <w:vMerge w:val="restart"/>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b/>
                      <w:sz w:val="24"/>
                      <w:szCs w:val="24"/>
                      <w:lang w:eastAsia="es-ES"/>
                    </w:rPr>
                  </w:pPr>
                  <w:r w:rsidRPr="00D3176E">
                    <w:rPr>
                      <w:rFonts w:ascii="Calibri" w:hAnsi="Calibri" w:cs="Calibri"/>
                      <w:b/>
                      <w:bCs/>
                      <w:sz w:val="16"/>
                      <w:szCs w:val="16"/>
                      <w:lang w:val="es-BO" w:eastAsia="es-BO"/>
                    </w:rPr>
                    <w:t>CANTIDAD ESTIMADA DE VIAJES AL AÑO</w:t>
                  </w:r>
                </w:p>
              </w:tc>
              <w:tc>
                <w:tcPr>
                  <w:tcW w:w="1511" w:type="dxa"/>
                  <w:vMerge w:val="restart"/>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VOLUMEN A CARGAR POR VIAJE</w:t>
                  </w:r>
                </w:p>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 xml:space="preserve">EN TONELADAS METRICAS </w:t>
                  </w:r>
                </w:p>
              </w:tc>
            </w:tr>
            <w:tr w:rsidR="00D3176E" w:rsidRPr="00D3176E">
              <w:trPr>
                <w:trHeight w:val="417"/>
                <w:jc w:val="center"/>
              </w:trPr>
              <w:tc>
                <w:tcPr>
                  <w:tcW w:w="427"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N°</w:t>
                  </w:r>
                </w:p>
              </w:tc>
              <w:tc>
                <w:tcPr>
                  <w:tcW w:w="2687"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DESDE:</w:t>
                  </w:r>
                </w:p>
              </w:tc>
              <w:tc>
                <w:tcPr>
                  <w:tcW w:w="2126"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rPr>
                      <w:sz w:val="24"/>
                      <w:szCs w:val="24"/>
                      <w:lang w:eastAsia="es-ES"/>
                    </w:rPr>
                  </w:pPr>
                  <w:r w:rsidRPr="00D3176E">
                    <w:rPr>
                      <w:rFonts w:ascii="Calibri" w:hAnsi="Calibri" w:cs="Calibri"/>
                      <w:b/>
                      <w:bCs/>
                      <w:sz w:val="16"/>
                      <w:szCs w:val="16"/>
                      <w:lang w:val="es-BO" w:eastAsia="es-BO"/>
                    </w:rPr>
                    <w:t>CANTIDAD ESTIMADA DE VIAJES AL MES</w:t>
                  </w: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rPr>
                      <w:rFonts w:ascii="Calibri" w:hAnsi="Calibri" w:cs="Calibri"/>
                      <w:b/>
                      <w:bCs/>
                      <w:sz w:val="16"/>
                      <w:szCs w:val="16"/>
                      <w:lang w:val="es-BO" w:eastAsia="es-BO"/>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rPr>
                      <w:b/>
                      <w:sz w:val="24"/>
                      <w:szCs w:val="24"/>
                      <w:lang w:eastAsia="es-ES"/>
                    </w:rPr>
                  </w:pPr>
                </w:p>
              </w:tc>
              <w:tc>
                <w:tcPr>
                  <w:tcW w:w="1511" w:type="dxa"/>
                  <w:vMerge/>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rPr>
                      <w:rFonts w:ascii="Calibri" w:hAnsi="Calibri" w:cs="Calibri"/>
                      <w:b/>
                      <w:bCs/>
                      <w:sz w:val="16"/>
                      <w:szCs w:val="16"/>
                      <w:lang w:val="es-BO" w:eastAsia="es-BO"/>
                    </w:rPr>
                  </w:pPr>
                </w:p>
              </w:tc>
            </w:tr>
            <w:tr w:rsidR="00D3176E" w:rsidRPr="00D3176E">
              <w:trPr>
                <w:trHeight w:val="417"/>
                <w:jc w:val="center"/>
              </w:trPr>
              <w:tc>
                <w:tcPr>
                  <w:tcW w:w="427"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bCs/>
                      <w:sz w:val="22"/>
                      <w:szCs w:val="22"/>
                      <w:lang w:val="es-BO" w:eastAsia="es-BO"/>
                    </w:rPr>
                  </w:pPr>
                  <w:r w:rsidRPr="00D3176E">
                    <w:rPr>
                      <w:rFonts w:ascii="Calibri" w:hAnsi="Calibri" w:cs="Calibri"/>
                      <w:bCs/>
                      <w:sz w:val="22"/>
                      <w:szCs w:val="22"/>
                      <w:lang w:val="es-BO" w:eastAsia="es-BO"/>
                    </w:rPr>
                    <w:t>1</w:t>
                  </w:r>
                </w:p>
              </w:tc>
              <w:tc>
                <w:tcPr>
                  <w:tcW w:w="2687"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both"/>
                    <w:rPr>
                      <w:rFonts w:ascii="Calibri" w:hAnsi="Calibri" w:cs="Calibri"/>
                      <w:bCs/>
                      <w:sz w:val="22"/>
                      <w:szCs w:val="22"/>
                      <w:lang w:val="es-BO" w:eastAsia="es-BO"/>
                    </w:rPr>
                  </w:pPr>
                  <w:r w:rsidRPr="00D3176E">
                    <w:rPr>
                      <w:rFonts w:ascii="Calibri" w:hAnsi="Calibri" w:cs="Calibri"/>
                      <w:sz w:val="22"/>
                      <w:szCs w:val="22"/>
                      <w:lang w:val="es-BO" w:eastAsia="es-BO"/>
                    </w:rPr>
                    <w:t>PLANTA ENGARRAFADORA DE GAS LICUADO DE PETROLEO   DE YPFB  TARIJA</w:t>
                  </w:r>
                </w:p>
              </w:tc>
              <w:tc>
                <w:tcPr>
                  <w:tcW w:w="2126"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both"/>
                    <w:rPr>
                      <w:rFonts w:ascii="Calibri" w:hAnsi="Calibri" w:cs="Calibri"/>
                      <w:bCs/>
                      <w:sz w:val="22"/>
                      <w:szCs w:val="22"/>
                      <w:lang w:val="es-BO" w:eastAsia="es-BO"/>
                    </w:rPr>
                  </w:pPr>
                  <w:r w:rsidRPr="00D3176E">
                    <w:rPr>
                      <w:rFonts w:ascii="Calibri" w:hAnsi="Calibri" w:cs="Calibri"/>
                      <w:bCs/>
                      <w:sz w:val="22"/>
                      <w:szCs w:val="22"/>
                      <w:lang w:val="es-BO" w:eastAsia="es-BO"/>
                    </w:rPr>
                    <w:t>PLANTA DE ENGARRAFADO DE GAS LICUADO DE PETROLEO DE YPFB  ZONA COMERCIAL BERMEJO</w:t>
                  </w:r>
                </w:p>
              </w:tc>
              <w:tc>
                <w:tcPr>
                  <w:tcW w:w="1080"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bCs/>
                      <w:sz w:val="22"/>
                      <w:szCs w:val="22"/>
                      <w:lang w:val="es-BO" w:eastAsia="es-BO"/>
                    </w:rPr>
                  </w:pPr>
                  <w:r w:rsidRPr="00D3176E">
                    <w:rPr>
                      <w:rFonts w:ascii="Calibri" w:hAnsi="Calibri" w:cs="Calibri"/>
                      <w:bCs/>
                      <w:sz w:val="22"/>
                      <w:szCs w:val="22"/>
                      <w:lang w:val="es-BO" w:eastAsia="es-BO"/>
                    </w:rPr>
                    <w:t>7</w:t>
                  </w:r>
                </w:p>
              </w:tc>
              <w:tc>
                <w:tcPr>
                  <w:tcW w:w="1265"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sz w:val="22"/>
                      <w:szCs w:val="22"/>
                      <w:lang w:val="es-BO" w:eastAsia="es-BO"/>
                    </w:rPr>
                  </w:pPr>
                  <w:r w:rsidRPr="00D3176E">
                    <w:rPr>
                      <w:rFonts w:ascii="Calibri" w:hAnsi="Calibri" w:cs="Calibri"/>
                      <w:bCs/>
                      <w:sz w:val="22"/>
                      <w:szCs w:val="22"/>
                      <w:lang w:val="es-BO" w:eastAsia="es-BO"/>
                    </w:rPr>
                    <w:t>84</w:t>
                  </w:r>
                </w:p>
              </w:tc>
              <w:tc>
                <w:tcPr>
                  <w:tcW w:w="1511"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jc w:val="center"/>
                    <w:rPr>
                      <w:rFonts w:ascii="Calibri" w:hAnsi="Calibri" w:cs="Calibri"/>
                      <w:sz w:val="22"/>
                      <w:szCs w:val="22"/>
                      <w:lang w:val="es-BO" w:eastAsia="es-BO"/>
                    </w:rPr>
                  </w:pPr>
                  <w:r w:rsidRPr="00D3176E">
                    <w:rPr>
                      <w:rFonts w:ascii="Calibri" w:hAnsi="Calibri" w:cs="Calibri"/>
                      <w:sz w:val="22"/>
                      <w:szCs w:val="22"/>
                      <w:lang w:val="es-BO" w:eastAsia="es-BO"/>
                    </w:rPr>
                    <w:t>22 TM</w:t>
                  </w:r>
                </w:p>
              </w:tc>
            </w:tr>
          </w:tbl>
          <w:p w:rsidR="00D3176E" w:rsidRPr="00D3176E" w:rsidRDefault="00D3176E" w:rsidP="00D3176E">
            <w:pPr>
              <w:autoSpaceDE w:val="0"/>
              <w:autoSpaceDN w:val="0"/>
              <w:adjustRightInd w:val="0"/>
              <w:jc w:val="both"/>
              <w:rPr>
                <w:rFonts w:ascii="Calibri" w:hAnsi="Calibri" w:cs="Arial"/>
                <w:b/>
                <w:sz w:val="22"/>
                <w:szCs w:val="22"/>
                <w:lang w:eastAsia="es-ES"/>
              </w:rPr>
            </w:pPr>
          </w:p>
        </w:tc>
      </w:tr>
      <w:tr w:rsidR="00D3176E" w:rsidRPr="00D3176E" w:rsidTr="00D3176E">
        <w:trPr>
          <w:trHeight w:val="330"/>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b/>
                <w:bCs/>
                <w:sz w:val="22"/>
                <w:szCs w:val="22"/>
                <w:lang w:eastAsia="es-ES"/>
              </w:rPr>
              <w:t>CAPACIDAD:  CISTERNA(S) /TRANSPORTE</w:t>
            </w:r>
          </w:p>
        </w:tc>
      </w:tr>
      <w:tr w:rsidR="00D3176E" w:rsidRPr="00D3176E" w:rsidTr="00D3176E">
        <w:trPr>
          <w:trHeight w:val="330"/>
        </w:trPr>
        <w:tc>
          <w:tcPr>
            <w:tcW w:w="9322" w:type="dxa"/>
            <w:tcBorders>
              <w:top w:val="single" w:sz="4" w:space="0" w:color="auto"/>
              <w:left w:val="single" w:sz="4" w:space="0" w:color="auto"/>
              <w:bottom w:val="single" w:sz="4" w:space="0" w:color="auto"/>
              <w:right w:val="single" w:sz="4" w:space="0" w:color="auto"/>
            </w:tcBorders>
            <w:vAlign w:val="center"/>
          </w:tcPr>
          <w:p w:rsidR="00E22FD0" w:rsidRDefault="00E22FD0"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Capacidad de transporte requerida de los Cisternas: 22 TM</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Capacidad Mínima de Transporte: 154</w:t>
            </w:r>
            <w:r w:rsidRPr="00D3176E">
              <w:rPr>
                <w:rFonts w:ascii="Calibri" w:hAnsi="Calibri" w:cs="Calibri"/>
                <w:b/>
                <w:sz w:val="22"/>
                <w:szCs w:val="22"/>
                <w:lang w:eastAsia="es-ES"/>
              </w:rPr>
              <w:t xml:space="preserve"> </w:t>
            </w:r>
            <w:r w:rsidRPr="00D3176E">
              <w:rPr>
                <w:rFonts w:ascii="Calibri" w:hAnsi="Calibri" w:cs="Calibri"/>
                <w:sz w:val="22"/>
                <w:szCs w:val="22"/>
                <w:lang w:eastAsia="es-ES"/>
              </w:rPr>
              <w:t>TM/ mes equivalente a 7 Cisternas.</w:t>
            </w:r>
          </w:p>
          <w:p w:rsidR="00D3176E" w:rsidRPr="00D3176E" w:rsidRDefault="00D3176E" w:rsidP="00D3176E">
            <w:pPr>
              <w:autoSpaceDE w:val="0"/>
              <w:autoSpaceDN w:val="0"/>
              <w:adjustRightInd w:val="0"/>
              <w:rPr>
                <w:rFonts w:ascii="Calibri" w:hAnsi="Calibri" w:cs="Calibri"/>
                <w:b/>
                <w:bCs/>
                <w:sz w:val="22"/>
                <w:szCs w:val="22"/>
                <w:lang w:eastAsia="es-ES"/>
              </w:rPr>
            </w:pPr>
          </w:p>
        </w:tc>
      </w:tr>
      <w:tr w:rsidR="00D3176E" w:rsidRPr="00D3176E" w:rsidTr="00D3176E">
        <w:trPr>
          <w:trHeight w:val="330"/>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b/>
                <w:bCs/>
                <w:sz w:val="22"/>
                <w:szCs w:val="22"/>
                <w:lang w:eastAsia="es-ES"/>
              </w:rPr>
              <w:t>DOCUMENTACION NECESARIA DE LOS CISTERNAS</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rPr>
                <w:rFonts w:ascii="Calibri" w:hAnsi="Calibri" w:cs="Calibri"/>
                <w:sz w:val="22"/>
                <w:szCs w:val="22"/>
                <w:lang w:eastAsia="es-ES"/>
              </w:rPr>
            </w:pPr>
          </w:p>
          <w:p w:rsidR="00D3176E" w:rsidRPr="00D3176E" w:rsidRDefault="00D3176E" w:rsidP="00D3176E">
            <w:pPr>
              <w:numPr>
                <w:ilvl w:val="0"/>
                <w:numId w:val="48"/>
              </w:numPr>
              <w:jc w:val="both"/>
              <w:rPr>
                <w:rFonts w:ascii="Calibri" w:hAnsi="Calibri" w:cs="Calibri"/>
                <w:sz w:val="22"/>
                <w:szCs w:val="16"/>
                <w:lang w:eastAsia="es-ES"/>
              </w:rPr>
            </w:pPr>
            <w:r w:rsidRPr="00D3176E">
              <w:rPr>
                <w:rFonts w:ascii="Calibri" w:hAnsi="Calibri" w:cs="Calibri"/>
                <w:sz w:val="22"/>
                <w:szCs w:val="16"/>
                <w:lang w:eastAsia="es-ES"/>
              </w:rPr>
              <w:t>Nómina de las cisternas que el proponente pondrá a disposición del servicio según detalle de cuadro adjunto:</w:t>
            </w:r>
          </w:p>
          <w:p w:rsidR="00D3176E" w:rsidRPr="00D3176E" w:rsidRDefault="00D3176E" w:rsidP="00D3176E">
            <w:pPr>
              <w:rPr>
                <w:rFonts w:ascii="Calibri" w:hAnsi="Calibri" w:cs="Calibri"/>
                <w:sz w:val="16"/>
                <w:szCs w:val="16"/>
                <w:lang w:eastAsia="es-ES"/>
              </w:rPr>
            </w:pPr>
          </w:p>
          <w:tbl>
            <w:tblPr>
              <w:tblW w:w="8130" w:type="dxa"/>
              <w:tblInd w:w="790" w:type="dxa"/>
              <w:tblLayout w:type="fixed"/>
              <w:tblCellMar>
                <w:left w:w="70" w:type="dxa"/>
                <w:right w:w="70" w:type="dxa"/>
              </w:tblCellMar>
              <w:tblLook w:val="00A0" w:firstRow="1" w:lastRow="0" w:firstColumn="1" w:lastColumn="0" w:noHBand="0" w:noVBand="0"/>
            </w:tblPr>
            <w:tblGrid>
              <w:gridCol w:w="248"/>
              <w:gridCol w:w="474"/>
              <w:gridCol w:w="511"/>
              <w:gridCol w:w="538"/>
              <w:gridCol w:w="616"/>
              <w:gridCol w:w="474"/>
              <w:gridCol w:w="511"/>
              <w:gridCol w:w="538"/>
              <w:gridCol w:w="616"/>
              <w:gridCol w:w="771"/>
              <w:gridCol w:w="990"/>
              <w:gridCol w:w="850"/>
              <w:gridCol w:w="993"/>
            </w:tblGrid>
            <w:tr w:rsidR="00D3176E" w:rsidRPr="00D3176E">
              <w:trPr>
                <w:trHeight w:val="54"/>
              </w:trPr>
              <w:tc>
                <w:tcPr>
                  <w:tcW w:w="249" w:type="dxa"/>
                  <w:vMerge w:val="restart"/>
                  <w:tcBorders>
                    <w:top w:val="single" w:sz="8" w:space="0" w:color="auto"/>
                    <w:left w:val="single" w:sz="8" w:space="0" w:color="auto"/>
                    <w:bottom w:val="single" w:sz="8" w:space="0" w:color="000000"/>
                    <w:right w:val="nil"/>
                  </w:tcBorders>
                  <w:shd w:val="clear" w:color="auto" w:fill="BFBFBF"/>
                  <w:noWrap/>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N°</w:t>
                  </w:r>
                </w:p>
              </w:tc>
              <w:tc>
                <w:tcPr>
                  <w:tcW w:w="2139"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CAMION - TRACTO</w:t>
                  </w:r>
                </w:p>
              </w:tc>
              <w:tc>
                <w:tcPr>
                  <w:tcW w:w="2910" w:type="dxa"/>
                  <w:gridSpan w:val="5"/>
                  <w:tcBorders>
                    <w:top w:val="single" w:sz="8" w:space="0" w:color="auto"/>
                    <w:left w:val="nil"/>
                    <w:bottom w:val="single" w:sz="4" w:space="0" w:color="auto"/>
                    <w:right w:val="single" w:sz="8" w:space="0" w:color="000000"/>
                  </w:tcBorders>
                  <w:shd w:val="clear" w:color="auto" w:fill="BFBFBF"/>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SEMI - REMOLQUE</w:t>
                  </w:r>
                </w:p>
              </w:tc>
              <w:tc>
                <w:tcPr>
                  <w:tcW w:w="990" w:type="dxa"/>
                  <w:vMerge w:val="restart"/>
                  <w:tcBorders>
                    <w:top w:val="single" w:sz="8" w:space="0" w:color="auto"/>
                    <w:left w:val="nil"/>
                    <w:bottom w:val="single" w:sz="8" w:space="0" w:color="auto"/>
                    <w:right w:val="single" w:sz="8" w:space="0" w:color="000000"/>
                  </w:tcBorders>
                  <w:shd w:val="clear" w:color="auto" w:fill="BFBFBF"/>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PROPIA</w:t>
                  </w:r>
                </w:p>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 xml:space="preserve"> O </w:t>
                  </w:r>
                </w:p>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SUBCON</w:t>
                  </w:r>
                </w:p>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TRATADA</w:t>
                  </w:r>
                </w:p>
              </w:tc>
              <w:tc>
                <w:tcPr>
                  <w:tcW w:w="850" w:type="dxa"/>
                  <w:vMerge w:val="restart"/>
                  <w:tcBorders>
                    <w:top w:val="single" w:sz="8" w:space="0" w:color="auto"/>
                    <w:left w:val="nil"/>
                    <w:bottom w:val="single" w:sz="8" w:space="0" w:color="auto"/>
                    <w:right w:val="single" w:sz="8" w:space="0" w:color="000000"/>
                  </w:tcBorders>
                  <w:shd w:val="clear" w:color="auto" w:fill="BFBFBF"/>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 xml:space="preserve">DATOS DEL CHOFER </w:t>
                  </w:r>
                </w:p>
              </w:tc>
              <w:tc>
                <w:tcPr>
                  <w:tcW w:w="993" w:type="dxa"/>
                  <w:vMerge w:val="restart"/>
                  <w:tcBorders>
                    <w:top w:val="single" w:sz="8" w:space="0" w:color="auto"/>
                    <w:left w:val="nil"/>
                    <w:bottom w:val="single" w:sz="8" w:space="0" w:color="auto"/>
                    <w:right w:val="single" w:sz="8" w:space="0" w:color="000000"/>
                  </w:tcBorders>
                  <w:shd w:val="clear" w:color="auto" w:fill="BFBFBF"/>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 xml:space="preserve">LICENCIA DE CONDUCIR </w:t>
                  </w:r>
                </w:p>
              </w:tc>
            </w:tr>
            <w:tr w:rsidR="00D3176E" w:rsidRPr="00D3176E">
              <w:trPr>
                <w:trHeight w:val="473"/>
              </w:trPr>
              <w:tc>
                <w:tcPr>
                  <w:tcW w:w="249" w:type="dxa"/>
                  <w:vMerge/>
                  <w:tcBorders>
                    <w:top w:val="single" w:sz="8" w:space="0" w:color="auto"/>
                    <w:left w:val="single" w:sz="8" w:space="0" w:color="auto"/>
                    <w:bottom w:val="single" w:sz="8" w:space="0" w:color="000000"/>
                    <w:right w:val="nil"/>
                  </w:tcBorders>
                  <w:vAlign w:val="center"/>
                  <w:hideMark/>
                </w:tcPr>
                <w:p w:rsidR="00D3176E" w:rsidRPr="00D3176E" w:rsidRDefault="00D3176E" w:rsidP="00D3176E">
                  <w:pPr>
                    <w:rPr>
                      <w:rFonts w:ascii="Calibri" w:hAnsi="Calibri" w:cs="Calibri"/>
                      <w:b/>
                      <w:bCs/>
                      <w:sz w:val="16"/>
                      <w:szCs w:val="16"/>
                      <w:lang w:eastAsia="es-ES"/>
                    </w:rPr>
                  </w:pPr>
                </w:p>
              </w:tc>
              <w:tc>
                <w:tcPr>
                  <w:tcW w:w="474" w:type="dxa"/>
                  <w:tcBorders>
                    <w:top w:val="nil"/>
                    <w:left w:val="single" w:sz="8" w:space="0" w:color="auto"/>
                    <w:bottom w:val="single" w:sz="8"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N° DE PLACA</w:t>
                  </w:r>
                </w:p>
              </w:tc>
              <w:tc>
                <w:tcPr>
                  <w:tcW w:w="511" w:type="dxa"/>
                  <w:tcBorders>
                    <w:top w:val="nil"/>
                    <w:left w:val="nil"/>
                    <w:bottom w:val="single" w:sz="8"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N° DE CHASIS</w:t>
                  </w:r>
                </w:p>
              </w:tc>
              <w:tc>
                <w:tcPr>
                  <w:tcW w:w="538" w:type="dxa"/>
                  <w:tcBorders>
                    <w:top w:val="nil"/>
                    <w:left w:val="nil"/>
                    <w:bottom w:val="single" w:sz="8"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MARCA</w:t>
                  </w:r>
                </w:p>
              </w:tc>
              <w:tc>
                <w:tcPr>
                  <w:tcW w:w="616" w:type="dxa"/>
                  <w:tcBorders>
                    <w:top w:val="nil"/>
                    <w:left w:val="nil"/>
                    <w:bottom w:val="single" w:sz="8" w:space="0" w:color="auto"/>
                    <w:right w:val="single" w:sz="8"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MODELO</w:t>
                  </w:r>
                </w:p>
              </w:tc>
              <w:tc>
                <w:tcPr>
                  <w:tcW w:w="474" w:type="dxa"/>
                  <w:tcBorders>
                    <w:top w:val="nil"/>
                    <w:left w:val="nil"/>
                    <w:bottom w:val="single" w:sz="8"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N° DE PLACA</w:t>
                  </w:r>
                </w:p>
              </w:tc>
              <w:tc>
                <w:tcPr>
                  <w:tcW w:w="511" w:type="dxa"/>
                  <w:tcBorders>
                    <w:top w:val="single" w:sz="4" w:space="0" w:color="auto"/>
                    <w:left w:val="nil"/>
                    <w:bottom w:val="single" w:sz="4"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N° DE CHASIS</w:t>
                  </w:r>
                </w:p>
              </w:tc>
              <w:tc>
                <w:tcPr>
                  <w:tcW w:w="53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MARCA</w:t>
                  </w:r>
                </w:p>
              </w:tc>
              <w:tc>
                <w:tcPr>
                  <w:tcW w:w="616" w:type="dxa"/>
                  <w:tcBorders>
                    <w:top w:val="nil"/>
                    <w:left w:val="nil"/>
                    <w:bottom w:val="single" w:sz="8" w:space="0" w:color="auto"/>
                    <w:right w:val="single" w:sz="8"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MODELO</w:t>
                  </w:r>
                </w:p>
              </w:tc>
              <w:tc>
                <w:tcPr>
                  <w:tcW w:w="771" w:type="dxa"/>
                  <w:tcBorders>
                    <w:top w:val="nil"/>
                    <w:left w:val="single" w:sz="4" w:space="0" w:color="auto"/>
                    <w:bottom w:val="single" w:sz="8" w:space="0" w:color="auto"/>
                    <w:right w:val="single" w:sz="8" w:space="0" w:color="auto"/>
                  </w:tcBorders>
                  <w:shd w:val="clear" w:color="auto" w:fill="BFBFBF"/>
                  <w:vAlign w:val="center"/>
                  <w:hideMark/>
                </w:tcPr>
                <w:p w:rsidR="00D3176E" w:rsidRPr="00D3176E" w:rsidRDefault="00D3176E" w:rsidP="00D3176E">
                  <w:pPr>
                    <w:jc w:val="center"/>
                    <w:rPr>
                      <w:rFonts w:ascii="Calibri" w:hAnsi="Calibri" w:cs="Calibri"/>
                      <w:b/>
                      <w:bCs/>
                      <w:sz w:val="16"/>
                      <w:szCs w:val="16"/>
                      <w:lang w:eastAsia="es-ES"/>
                    </w:rPr>
                  </w:pPr>
                  <w:r w:rsidRPr="00D3176E">
                    <w:rPr>
                      <w:rFonts w:ascii="Calibri" w:hAnsi="Calibri" w:cs="Calibri"/>
                      <w:b/>
                      <w:bCs/>
                      <w:sz w:val="16"/>
                      <w:szCs w:val="16"/>
                      <w:lang w:eastAsia="es-ES"/>
                    </w:rPr>
                    <w:t>CAPACIDAD EN M3</w:t>
                  </w:r>
                </w:p>
              </w:tc>
              <w:tc>
                <w:tcPr>
                  <w:tcW w:w="990" w:type="dxa"/>
                  <w:vMerge/>
                  <w:tcBorders>
                    <w:top w:val="single" w:sz="8" w:space="0" w:color="auto"/>
                    <w:left w:val="nil"/>
                    <w:bottom w:val="single" w:sz="8" w:space="0" w:color="auto"/>
                    <w:right w:val="single" w:sz="8" w:space="0" w:color="000000"/>
                  </w:tcBorders>
                  <w:vAlign w:val="center"/>
                  <w:hideMark/>
                </w:tcPr>
                <w:p w:rsidR="00D3176E" w:rsidRPr="00D3176E" w:rsidRDefault="00D3176E" w:rsidP="00D3176E">
                  <w:pPr>
                    <w:rPr>
                      <w:rFonts w:ascii="Calibri" w:hAnsi="Calibri" w:cs="Calibri"/>
                      <w:b/>
                      <w:bCs/>
                      <w:sz w:val="16"/>
                      <w:szCs w:val="16"/>
                      <w:lang w:eastAsia="es-ES"/>
                    </w:rPr>
                  </w:pPr>
                </w:p>
              </w:tc>
              <w:tc>
                <w:tcPr>
                  <w:tcW w:w="850" w:type="dxa"/>
                  <w:vMerge/>
                  <w:tcBorders>
                    <w:top w:val="single" w:sz="8" w:space="0" w:color="auto"/>
                    <w:left w:val="nil"/>
                    <w:bottom w:val="single" w:sz="8" w:space="0" w:color="auto"/>
                    <w:right w:val="single" w:sz="8" w:space="0" w:color="000000"/>
                  </w:tcBorders>
                  <w:vAlign w:val="center"/>
                  <w:hideMark/>
                </w:tcPr>
                <w:p w:rsidR="00D3176E" w:rsidRPr="00D3176E" w:rsidRDefault="00D3176E" w:rsidP="00D3176E">
                  <w:pPr>
                    <w:rPr>
                      <w:rFonts w:ascii="Calibri" w:hAnsi="Calibri" w:cs="Calibri"/>
                      <w:b/>
                      <w:bCs/>
                      <w:sz w:val="16"/>
                      <w:szCs w:val="16"/>
                      <w:lang w:eastAsia="es-ES"/>
                    </w:rPr>
                  </w:pPr>
                </w:p>
              </w:tc>
              <w:tc>
                <w:tcPr>
                  <w:tcW w:w="993" w:type="dxa"/>
                  <w:vMerge/>
                  <w:tcBorders>
                    <w:top w:val="single" w:sz="8" w:space="0" w:color="auto"/>
                    <w:left w:val="nil"/>
                    <w:bottom w:val="single" w:sz="8" w:space="0" w:color="auto"/>
                    <w:right w:val="single" w:sz="8" w:space="0" w:color="000000"/>
                  </w:tcBorders>
                  <w:vAlign w:val="center"/>
                  <w:hideMark/>
                </w:tcPr>
                <w:p w:rsidR="00D3176E" w:rsidRPr="00D3176E" w:rsidRDefault="00D3176E" w:rsidP="00D3176E">
                  <w:pPr>
                    <w:rPr>
                      <w:rFonts w:ascii="Calibri" w:hAnsi="Calibri" w:cs="Calibri"/>
                      <w:b/>
                      <w:bCs/>
                      <w:sz w:val="16"/>
                      <w:szCs w:val="16"/>
                      <w:lang w:eastAsia="es-ES"/>
                    </w:rPr>
                  </w:pPr>
                </w:p>
              </w:tc>
            </w:tr>
            <w:tr w:rsidR="00D3176E" w:rsidRPr="00D3176E">
              <w:trPr>
                <w:trHeight w:val="54"/>
              </w:trPr>
              <w:tc>
                <w:tcPr>
                  <w:tcW w:w="249" w:type="dxa"/>
                  <w:tcBorders>
                    <w:top w:val="nil"/>
                    <w:left w:val="single" w:sz="8" w:space="0" w:color="auto"/>
                    <w:bottom w:val="single" w:sz="4" w:space="0" w:color="auto"/>
                    <w:right w:val="nil"/>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474" w:type="dxa"/>
                  <w:tcBorders>
                    <w:top w:val="nil"/>
                    <w:left w:val="single" w:sz="8" w:space="0" w:color="auto"/>
                    <w:bottom w:val="single" w:sz="4" w:space="0" w:color="auto"/>
                    <w:right w:val="single" w:sz="4"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511" w:type="dxa"/>
                  <w:tcBorders>
                    <w:top w:val="nil"/>
                    <w:left w:val="nil"/>
                    <w:bottom w:val="single" w:sz="4" w:space="0" w:color="auto"/>
                    <w:right w:val="single" w:sz="4"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538" w:type="dxa"/>
                  <w:tcBorders>
                    <w:top w:val="nil"/>
                    <w:left w:val="nil"/>
                    <w:bottom w:val="single" w:sz="4" w:space="0" w:color="auto"/>
                    <w:right w:val="single" w:sz="4"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616" w:type="dxa"/>
                  <w:tcBorders>
                    <w:top w:val="nil"/>
                    <w:left w:val="nil"/>
                    <w:bottom w:val="single" w:sz="4" w:space="0" w:color="auto"/>
                    <w:right w:val="single" w:sz="8"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474" w:type="dxa"/>
                  <w:tcBorders>
                    <w:top w:val="nil"/>
                    <w:left w:val="nil"/>
                    <w:bottom w:val="single" w:sz="4" w:space="0" w:color="auto"/>
                    <w:right w:val="single" w:sz="4"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511" w:type="dxa"/>
                  <w:tcBorders>
                    <w:top w:val="single" w:sz="4" w:space="0" w:color="auto"/>
                    <w:left w:val="nil"/>
                    <w:bottom w:val="single" w:sz="4" w:space="0" w:color="auto"/>
                    <w:right w:val="single" w:sz="4" w:space="0" w:color="auto"/>
                  </w:tcBorders>
                </w:tcPr>
                <w:p w:rsidR="00D3176E" w:rsidRPr="00D3176E" w:rsidRDefault="00D3176E" w:rsidP="00D3176E">
                  <w:pPr>
                    <w:rPr>
                      <w:rFonts w:ascii="Calibri" w:hAnsi="Calibri" w:cs="Calibri"/>
                      <w:sz w:val="16"/>
                      <w:szCs w:val="16"/>
                      <w:lang w:eastAsia="es-ES"/>
                    </w:rPr>
                  </w:pPr>
                </w:p>
              </w:tc>
              <w:tc>
                <w:tcPr>
                  <w:tcW w:w="538" w:type="dxa"/>
                  <w:tcBorders>
                    <w:top w:val="single" w:sz="4" w:space="0" w:color="auto"/>
                    <w:left w:val="single" w:sz="4" w:space="0" w:color="auto"/>
                    <w:bottom w:val="single" w:sz="4" w:space="0" w:color="auto"/>
                    <w:right w:val="single" w:sz="4"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616" w:type="dxa"/>
                  <w:tcBorders>
                    <w:top w:val="nil"/>
                    <w:left w:val="nil"/>
                    <w:bottom w:val="single" w:sz="4" w:space="0" w:color="auto"/>
                    <w:right w:val="nil"/>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771" w:type="dxa"/>
                  <w:tcBorders>
                    <w:top w:val="nil"/>
                    <w:left w:val="single" w:sz="4" w:space="0" w:color="auto"/>
                    <w:bottom w:val="single" w:sz="4" w:space="0" w:color="auto"/>
                    <w:right w:val="single" w:sz="8" w:space="0" w:color="auto"/>
                  </w:tcBorders>
                  <w:noWrap/>
                  <w:vAlign w:val="center"/>
                  <w:hideMark/>
                </w:tcPr>
                <w:p w:rsidR="00D3176E" w:rsidRPr="00D3176E" w:rsidRDefault="00D3176E" w:rsidP="00D3176E">
                  <w:pPr>
                    <w:rPr>
                      <w:rFonts w:ascii="Calibri" w:hAnsi="Calibri" w:cs="Calibri"/>
                      <w:sz w:val="16"/>
                      <w:szCs w:val="16"/>
                      <w:lang w:eastAsia="es-ES"/>
                    </w:rPr>
                  </w:pPr>
                  <w:r w:rsidRPr="00D3176E">
                    <w:rPr>
                      <w:rFonts w:ascii="Calibri" w:hAnsi="Calibri" w:cs="Calibri"/>
                      <w:sz w:val="16"/>
                      <w:szCs w:val="16"/>
                      <w:lang w:eastAsia="es-ES"/>
                    </w:rPr>
                    <w:t> </w:t>
                  </w:r>
                </w:p>
              </w:tc>
              <w:tc>
                <w:tcPr>
                  <w:tcW w:w="990" w:type="dxa"/>
                  <w:tcBorders>
                    <w:top w:val="nil"/>
                    <w:left w:val="single" w:sz="4" w:space="0" w:color="auto"/>
                    <w:bottom w:val="single" w:sz="4" w:space="0" w:color="auto"/>
                    <w:right w:val="single" w:sz="8" w:space="0" w:color="auto"/>
                  </w:tcBorders>
                </w:tcPr>
                <w:p w:rsidR="00D3176E" w:rsidRPr="00D3176E" w:rsidRDefault="00D3176E" w:rsidP="00D3176E">
                  <w:pPr>
                    <w:rPr>
                      <w:rFonts w:ascii="Calibri" w:hAnsi="Calibri" w:cs="Calibri"/>
                      <w:sz w:val="16"/>
                      <w:szCs w:val="16"/>
                      <w:lang w:eastAsia="es-ES"/>
                    </w:rPr>
                  </w:pPr>
                </w:p>
              </w:tc>
              <w:tc>
                <w:tcPr>
                  <w:tcW w:w="850" w:type="dxa"/>
                  <w:tcBorders>
                    <w:top w:val="nil"/>
                    <w:left w:val="single" w:sz="4" w:space="0" w:color="auto"/>
                    <w:bottom w:val="single" w:sz="4" w:space="0" w:color="auto"/>
                    <w:right w:val="single" w:sz="8" w:space="0" w:color="auto"/>
                  </w:tcBorders>
                </w:tcPr>
                <w:p w:rsidR="00D3176E" w:rsidRPr="00D3176E" w:rsidRDefault="00D3176E" w:rsidP="00D3176E">
                  <w:pPr>
                    <w:rPr>
                      <w:rFonts w:ascii="Calibri" w:hAnsi="Calibri" w:cs="Calibri"/>
                      <w:sz w:val="16"/>
                      <w:szCs w:val="16"/>
                      <w:lang w:eastAsia="es-ES"/>
                    </w:rPr>
                  </w:pPr>
                </w:p>
              </w:tc>
              <w:tc>
                <w:tcPr>
                  <w:tcW w:w="993" w:type="dxa"/>
                  <w:tcBorders>
                    <w:top w:val="nil"/>
                    <w:left w:val="single" w:sz="4" w:space="0" w:color="auto"/>
                    <w:bottom w:val="single" w:sz="4" w:space="0" w:color="auto"/>
                    <w:right w:val="single" w:sz="8" w:space="0" w:color="auto"/>
                  </w:tcBorders>
                </w:tcPr>
                <w:p w:rsidR="00D3176E" w:rsidRPr="00D3176E" w:rsidRDefault="00D3176E" w:rsidP="00D3176E">
                  <w:pPr>
                    <w:rPr>
                      <w:rFonts w:ascii="Calibri" w:hAnsi="Calibri" w:cs="Calibri"/>
                      <w:sz w:val="16"/>
                      <w:szCs w:val="16"/>
                      <w:lang w:eastAsia="es-ES"/>
                    </w:rPr>
                  </w:pPr>
                </w:p>
              </w:tc>
            </w:tr>
          </w:tbl>
          <w:p w:rsidR="00D3176E" w:rsidRDefault="00D3176E" w:rsidP="00D3176E">
            <w:pPr>
              <w:autoSpaceDE w:val="0"/>
              <w:autoSpaceDN w:val="0"/>
              <w:adjustRightInd w:val="0"/>
              <w:jc w:val="both"/>
              <w:rPr>
                <w:rFonts w:ascii="Calibri" w:hAnsi="Calibri" w:cs="Calibri"/>
                <w:sz w:val="22"/>
                <w:szCs w:val="22"/>
                <w:lang w:eastAsia="es-ES"/>
              </w:rPr>
            </w:pPr>
          </w:p>
          <w:p w:rsidR="00E22FD0" w:rsidRPr="00D3176E" w:rsidRDefault="00E22FD0" w:rsidP="00D3176E">
            <w:pPr>
              <w:autoSpaceDE w:val="0"/>
              <w:autoSpaceDN w:val="0"/>
              <w:adjustRightInd w:val="0"/>
              <w:jc w:val="both"/>
              <w:rPr>
                <w:rFonts w:ascii="Calibri" w:hAnsi="Calibri" w:cs="Calibri"/>
                <w:sz w:val="22"/>
                <w:szCs w:val="22"/>
                <w:lang w:eastAsia="es-ES"/>
              </w:rPr>
            </w:pPr>
          </w:p>
          <w:p w:rsidR="00D3176E" w:rsidRPr="00E22FD0" w:rsidRDefault="00D3176E" w:rsidP="00D3176E">
            <w:pPr>
              <w:numPr>
                <w:ilvl w:val="0"/>
                <w:numId w:val="48"/>
              </w:numPr>
              <w:autoSpaceDE w:val="0"/>
              <w:autoSpaceDN w:val="0"/>
              <w:adjustRightInd w:val="0"/>
              <w:jc w:val="both"/>
              <w:rPr>
                <w:rFonts w:ascii="Calibri" w:hAnsi="Calibri" w:cs="Calibri"/>
                <w:sz w:val="22"/>
                <w:szCs w:val="22"/>
                <w:lang w:eastAsia="es-ES"/>
              </w:rPr>
            </w:pPr>
            <w:r w:rsidRPr="00E22FD0">
              <w:rPr>
                <w:rFonts w:ascii="Calibri" w:hAnsi="Calibri" w:cs="Calibri"/>
                <w:sz w:val="22"/>
                <w:szCs w:val="22"/>
                <w:lang w:eastAsia="es-ES"/>
              </w:rPr>
              <w:lastRenderedPageBreak/>
              <w:t>Certificado de la FELCN y REJAP de los representantes legales, subcontratistas, asociados, socios y/o accionistas, de los proponentes y de los propietarios de las cisternas.</w:t>
            </w:r>
          </w:p>
          <w:p w:rsidR="00D3176E" w:rsidRPr="00D3176E" w:rsidRDefault="00D3176E" w:rsidP="00D3176E">
            <w:pPr>
              <w:numPr>
                <w:ilvl w:val="0"/>
                <w:numId w:val="48"/>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caso de que exista administración del camión cisterna se deberá presentar el poder de administración del mismo, conjuntamente los certificados de la FELCN y REJAP de (los) propietario(s) y del administrador del camión cisterna.</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 listado de unidades propias y subcontratadas con las que prestará el Servicio deberá estar respaldada con fotocopia simple del RUAT de cada uno de los camiones cisternas ofertadas.</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caso de no haber obtenido aún el RUAT, alternativamente deberá presentar la minuta de transferencia y una fotocopia simple del comprobante de pago de IMT (Impuesto Municipal a la Transferencia) de cada uno de los camiones cisternas ofertadas.</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Seguro Obligatorio de Accidentes de Tránsito (SOAT) vigente hasta el 31 de diciembre de 2017 de las cisternas.</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Inspección Técnica Vehicular de las cisternas emitido por el Organismo Operativo de Tránsito (vigente).</w:t>
            </w:r>
          </w:p>
          <w:p w:rsidR="00D3176E" w:rsidRPr="00D3176E" w:rsidRDefault="00D3176E" w:rsidP="00D3176E">
            <w:pPr>
              <w:numPr>
                <w:ilvl w:val="0"/>
                <w:numId w:val="49"/>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cuanto a los chóferes asignados, adjuntar las Licencias de Conducir, Categoría Profesional “C”.</w:t>
            </w:r>
          </w:p>
          <w:p w:rsidR="00D3176E" w:rsidRPr="00D3176E" w:rsidRDefault="00D3176E" w:rsidP="00D3176E">
            <w:pPr>
              <w:numPr>
                <w:ilvl w:val="0"/>
                <w:numId w:val="49"/>
              </w:numPr>
              <w:autoSpaceDE w:val="0"/>
              <w:autoSpaceDN w:val="0"/>
              <w:adjustRightInd w:val="0"/>
              <w:jc w:val="both"/>
              <w:rPr>
                <w:rFonts w:ascii="Calibri" w:hAnsi="Calibri" w:cs="Calibri"/>
                <w:color w:val="000000"/>
                <w:sz w:val="22"/>
                <w:szCs w:val="22"/>
                <w:lang w:val="es-BO" w:eastAsia="es-ES"/>
              </w:rPr>
            </w:pPr>
            <w:r w:rsidRPr="00D3176E">
              <w:rPr>
                <w:rFonts w:ascii="Calibri" w:hAnsi="Calibri" w:cs="Calibri"/>
                <w:sz w:val="22"/>
                <w:szCs w:val="22"/>
                <w:lang w:eastAsia="es-ES"/>
              </w:rPr>
              <w:t>Constancia de inscripción en el Libro de Registro de Vehículos de Transporte de Gas Licuado de Petróleo, conforme a lo previsto en la Resolución Administrativa ANH Nº 1408/2012 de 12 de junio de 2012, que aprueba y pone en vigencia el libro de registro de vehículos de transporte combustibles líquidos de la ANH mediante el cual se llevara un control de las empresas y personas jurídicas que se dedican al transporte de combustibles líquidos (diesel, gasolinas y GLP) mediante vehículos.</w:t>
            </w:r>
          </w:p>
          <w:p w:rsidR="00D3176E" w:rsidRPr="00D3176E" w:rsidRDefault="00D3176E" w:rsidP="00D3176E">
            <w:pPr>
              <w:numPr>
                <w:ilvl w:val="0"/>
                <w:numId w:val="49"/>
              </w:numPr>
              <w:autoSpaceDE w:val="0"/>
              <w:autoSpaceDN w:val="0"/>
              <w:adjustRightInd w:val="0"/>
              <w:jc w:val="both"/>
              <w:rPr>
                <w:rFonts w:ascii="Calibri" w:hAnsi="Calibri" w:cs="Calibri"/>
                <w:color w:val="000000"/>
                <w:sz w:val="22"/>
                <w:szCs w:val="22"/>
                <w:lang w:val="es-BO" w:eastAsia="es-ES"/>
              </w:rPr>
            </w:pPr>
            <w:r w:rsidRPr="00D3176E">
              <w:rPr>
                <w:rFonts w:ascii="Calibri" w:hAnsi="Calibri" w:cs="Calibri"/>
                <w:sz w:val="22"/>
                <w:szCs w:val="22"/>
                <w:lang w:eastAsia="es-ES"/>
              </w:rPr>
              <w:t>Fotocopia Simple de Tarjetas de Calibración vigentes y validadas por IBMETRO, o constancia de calibración.</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b/>
                <w:sz w:val="22"/>
                <w:szCs w:val="22"/>
                <w:lang w:val="es-ES_tradnl" w:eastAsia="es-ES"/>
              </w:rPr>
              <w:lastRenderedPageBreak/>
              <w:t>CONDICIONES GENERALES DEL SERVICIO</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Transportista podrá remplazar el camión o tanque de la propuesta por algún percance o motivos de mantenimiento, previa solicitud con 48 horas de anticipación presentando la documentación correspondiente del vehículo y tanque con condiciones y características similares a los exigidos.</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Contratante, a través de un Fiscal designado del Servicio, remitirá un cronograma de carguíos estimado, antes del inicio de un periodo de operación, de acuerdo a su necesidad.</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D3176E" w:rsidRPr="00D3176E" w:rsidRDefault="00D3176E" w:rsidP="00D3176E">
            <w:pPr>
              <w:numPr>
                <w:ilvl w:val="0"/>
                <w:numId w:val="50"/>
              </w:numPr>
              <w:tabs>
                <w:tab w:val="left" w:pos="709"/>
              </w:tabs>
              <w:rPr>
                <w:rFonts w:ascii="Calibri" w:hAnsi="Calibri" w:cs="Calibri"/>
                <w:sz w:val="22"/>
                <w:szCs w:val="22"/>
                <w:lang w:eastAsia="es-ES"/>
              </w:rPr>
            </w:pPr>
            <w:r w:rsidRPr="00D3176E">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w:t>
            </w:r>
            <w:r w:rsidRPr="00D3176E">
              <w:rPr>
                <w:rFonts w:ascii="Calibri" w:hAnsi="Calibri" w:cs="Calibri"/>
                <w:sz w:val="22"/>
                <w:szCs w:val="22"/>
                <w:lang w:eastAsia="es-ES"/>
              </w:rPr>
              <w:lastRenderedPageBreak/>
              <w:t xml:space="preserve">calidad del Producto hasta el Punto de Entrega. </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Las comunicaciones del Contratante serán realizadas por escrito, mediante nota o correo electrónico (e-mail). </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Transportista deberá, dentro de los términos indicados cumplir con la entrega y recepción del Producto.</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Transportista entregará al Contratante el Producto en el Punto de Entrega, con las mismas especificaciones de calidad de origen. </w:t>
            </w:r>
          </w:p>
          <w:p w:rsidR="00D3176E" w:rsidRPr="00D3176E" w:rsidRDefault="00D3176E" w:rsidP="00D3176E">
            <w:pPr>
              <w:numPr>
                <w:ilvl w:val="0"/>
                <w:numId w:val="50"/>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Contratante de así requerirlo podrá solicitar al Transportista la incorporación de un conductor relevo. </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jc w:val="both"/>
              <w:rPr>
                <w:rFonts w:ascii="Calibri" w:hAnsi="Calibri" w:cs="Calibri"/>
                <w:b/>
                <w:sz w:val="22"/>
                <w:szCs w:val="22"/>
                <w:lang w:eastAsia="es-ES"/>
              </w:rPr>
            </w:pPr>
            <w:r w:rsidRPr="00D3176E">
              <w:rPr>
                <w:rFonts w:ascii="Calibri" w:hAnsi="Calibri" w:cs="Calibri"/>
                <w:b/>
                <w:sz w:val="22"/>
                <w:szCs w:val="22"/>
                <w:lang w:val="es-ES_tradnl" w:eastAsia="es-ES"/>
              </w:rPr>
              <w:lastRenderedPageBreak/>
              <w:t>OBLIGACIONES DEL TRANSPORTISTA</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3176E" w:rsidRPr="00D3176E" w:rsidRDefault="00D3176E" w:rsidP="00D3176E">
            <w:pPr>
              <w:numPr>
                <w:ilvl w:val="0"/>
                <w:numId w:val="51"/>
              </w:numPr>
              <w:shd w:val="clear" w:color="auto" w:fill="FFFFFF"/>
              <w:ind w:left="709"/>
              <w:jc w:val="both"/>
              <w:rPr>
                <w:rFonts w:ascii="Calibri" w:hAnsi="Calibri" w:cs="Calibri"/>
                <w:color w:val="000000"/>
                <w:sz w:val="22"/>
                <w:szCs w:val="22"/>
                <w:lang w:val="es-BO" w:eastAsia="es-ES"/>
              </w:rPr>
            </w:pPr>
            <w:r w:rsidRPr="00D3176E">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D3176E">
              <w:rPr>
                <w:rFonts w:ascii="Calibri" w:hAnsi="Calibri" w:cs="Calibri"/>
                <w:color w:val="000000"/>
                <w:sz w:val="22"/>
                <w:szCs w:val="22"/>
                <w:lang w:val="es-BO" w:eastAsia="es-ES"/>
              </w:rPr>
              <w:t xml:space="preserve"> </w:t>
            </w:r>
          </w:p>
          <w:p w:rsidR="00D3176E" w:rsidRPr="00D3176E" w:rsidRDefault="00D3176E" w:rsidP="00D3176E">
            <w:pPr>
              <w:numPr>
                <w:ilvl w:val="0"/>
                <w:numId w:val="51"/>
              </w:numPr>
              <w:shd w:val="clear" w:color="auto" w:fill="FFFFFF"/>
              <w:ind w:left="709"/>
              <w:jc w:val="both"/>
              <w:rPr>
                <w:rFonts w:ascii="Calibri" w:hAnsi="Calibri" w:cs="Calibri"/>
                <w:color w:val="000000"/>
                <w:sz w:val="22"/>
                <w:szCs w:val="22"/>
                <w:lang w:eastAsia="es-ES"/>
              </w:rPr>
            </w:pPr>
            <w:r w:rsidRPr="00D3176E">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D3176E" w:rsidRPr="00D3176E" w:rsidRDefault="00D3176E" w:rsidP="00D3176E">
            <w:pPr>
              <w:numPr>
                <w:ilvl w:val="0"/>
                <w:numId w:val="51"/>
              </w:numPr>
              <w:shd w:val="clear" w:color="auto" w:fill="FFFFFF"/>
              <w:ind w:left="709"/>
              <w:jc w:val="both"/>
              <w:rPr>
                <w:rFonts w:ascii="Calibri" w:hAnsi="Calibri" w:cs="Calibri"/>
                <w:color w:val="000000"/>
                <w:sz w:val="22"/>
                <w:szCs w:val="22"/>
                <w:lang w:eastAsia="es-ES"/>
              </w:rPr>
            </w:pPr>
            <w:r w:rsidRPr="00D3176E">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color w:val="000000"/>
                <w:sz w:val="22"/>
                <w:szCs w:val="22"/>
                <w:lang w:eastAsia="es-ES"/>
              </w:rPr>
              <w:t>Salvaguardar, liberar y mantener indemne al Contratante de la responsabilidad de todos y cualquiera reivindicaciones, reclamos, representaciones y procesos judiciales de cualquier naturaleza</w:t>
            </w:r>
            <w:r w:rsidRPr="00D3176E">
              <w:rPr>
                <w:rFonts w:ascii="Calibri" w:hAnsi="Calibri" w:cs="Calibri"/>
                <w:sz w:val="22"/>
                <w:szCs w:val="22"/>
                <w:lang w:val="es-ES_tradnl" w:eastAsia="es-ES"/>
              </w:rPr>
              <w:t xml:space="preserve">, relacionados con la ejecución del Contrato, cuya prestación es obligación del Transportista, así como reclamos de su personal y/o proveedores. </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val="es-ES_tradnl" w:eastAsia="es-ES"/>
              </w:rPr>
              <w:t>Realizar el transporte del Producto de acuerdo a la Ley Aplicable y las autorizaciones y asegurar el cumplimiento de las mismas por parte de sus trabajadores y sus subcontratistas.</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 xml:space="preserve">Cumplir y acatar por sí, por su personal, subcontratistas, las estipulaciones contenidas en toda norma de medio ambiente, salud, seguridad, así como normas del sector </w:t>
            </w:r>
            <w:proofErr w:type="spellStart"/>
            <w:r w:rsidRPr="00D3176E">
              <w:rPr>
                <w:rFonts w:ascii="Calibri" w:hAnsi="Calibri" w:cs="Calibri"/>
                <w:color w:val="000000"/>
                <w:sz w:val="22"/>
                <w:szCs w:val="22"/>
                <w:lang w:val="es-BO" w:eastAsia="es-ES"/>
              </w:rPr>
              <w:t>hidrocarburífero</w:t>
            </w:r>
            <w:proofErr w:type="spellEnd"/>
            <w:r w:rsidRPr="00D3176E">
              <w:rPr>
                <w:rFonts w:ascii="Calibri" w:hAnsi="Calibri" w:cs="Calibri"/>
                <w:color w:val="000000"/>
                <w:sz w:val="22"/>
                <w:szCs w:val="22"/>
                <w:lang w:val="es-BO" w:eastAsia="es-ES"/>
              </w:rPr>
              <w:t>.</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eastAsia="es-ES"/>
              </w:rPr>
              <w:t xml:space="preserve">Coordinar con el </w:t>
            </w:r>
            <w:r w:rsidRPr="00D3176E">
              <w:rPr>
                <w:rFonts w:ascii="Calibri" w:hAnsi="Calibri" w:cs="Calibri"/>
                <w:bCs/>
                <w:sz w:val="22"/>
                <w:szCs w:val="22"/>
                <w:lang w:eastAsia="es-ES"/>
              </w:rPr>
              <w:t>Contratante</w:t>
            </w:r>
            <w:r w:rsidRPr="00D3176E">
              <w:rPr>
                <w:rFonts w:ascii="Calibri" w:hAnsi="Calibri" w:cs="Calibri"/>
                <w:sz w:val="22"/>
                <w:szCs w:val="22"/>
                <w:lang w:eastAsia="es-ES"/>
              </w:rPr>
              <w:t xml:space="preserve">, los volúmenes de Producto a ser </w:t>
            </w:r>
            <w:r w:rsidRPr="00D3176E">
              <w:rPr>
                <w:rFonts w:ascii="Calibri" w:hAnsi="Calibri" w:cs="Calibri"/>
                <w:bCs/>
                <w:sz w:val="22"/>
                <w:szCs w:val="22"/>
                <w:lang w:eastAsia="es-ES"/>
              </w:rPr>
              <w:t xml:space="preserve">entregados en el </w:t>
            </w:r>
            <w:r w:rsidRPr="00D3176E">
              <w:rPr>
                <w:rFonts w:ascii="Calibri" w:hAnsi="Calibri" w:cs="Calibri"/>
                <w:sz w:val="22"/>
                <w:szCs w:val="22"/>
                <w:lang w:eastAsia="es-ES"/>
              </w:rPr>
              <w:t xml:space="preserve">Punto de Entrega. </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eastAsia="es-ES"/>
              </w:rPr>
              <w:t>Mantener el Producto a ser transportado en las mismas condiciones de calidad, volumen y número de precintos de seguridad, mientras se encuentra bajo su responsabilidad, control y riesgo del Transportista.</w:t>
            </w:r>
            <w:r w:rsidRPr="00D3176E">
              <w:rPr>
                <w:rFonts w:ascii="Calibri" w:hAnsi="Calibri" w:cs="Calibri"/>
                <w:sz w:val="22"/>
                <w:szCs w:val="22"/>
                <w:lang w:val="es-ES_tradnl" w:eastAsia="es-ES"/>
              </w:rPr>
              <w:t xml:space="preserve"> </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val="es-ES_tradnl" w:eastAsia="es-ES"/>
              </w:rPr>
              <w:t>Cumplir con los requisitos mínimos establecidos en los Anexos del Contrato.</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D3176E" w:rsidRPr="00D3176E" w:rsidRDefault="00D3176E" w:rsidP="00D3176E">
            <w:pPr>
              <w:numPr>
                <w:ilvl w:val="0"/>
                <w:numId w:val="51"/>
              </w:numPr>
              <w:shd w:val="clear" w:color="auto" w:fill="FFFFFF"/>
              <w:ind w:left="709"/>
              <w:jc w:val="both"/>
              <w:rPr>
                <w:rFonts w:ascii="Calibri" w:hAnsi="Calibri" w:cs="Calibri"/>
                <w:sz w:val="22"/>
                <w:szCs w:val="22"/>
                <w:lang w:val="es-ES_tradnl" w:eastAsia="es-ES"/>
              </w:rPr>
            </w:pPr>
            <w:r w:rsidRPr="00D3176E">
              <w:rPr>
                <w:rFonts w:ascii="Calibri" w:hAnsi="Calibri" w:cs="Calibri"/>
                <w:sz w:val="22"/>
                <w:szCs w:val="22"/>
                <w:lang w:val="es-ES_tradnl" w:eastAsia="es-ES"/>
              </w:rPr>
              <w:t>El Transportista tiene la obligación de presentar la documentación detallada en la cláusula séptima del Contrato a suscribir, concerniente a la facturación y forma de pago.</w:t>
            </w:r>
          </w:p>
          <w:p w:rsidR="00D3176E" w:rsidRPr="00D3176E" w:rsidRDefault="00D3176E" w:rsidP="00D3176E">
            <w:pPr>
              <w:numPr>
                <w:ilvl w:val="0"/>
                <w:numId w:val="51"/>
              </w:numPr>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 xml:space="preserve">El Transportista será responsable de mantener vigente y renovar las pólizas de seguro </w:t>
            </w:r>
            <w:r w:rsidRPr="00D3176E">
              <w:rPr>
                <w:rFonts w:ascii="Calibri" w:hAnsi="Calibri" w:cs="Calibri"/>
                <w:color w:val="000000"/>
                <w:sz w:val="22"/>
                <w:szCs w:val="22"/>
                <w:lang w:val="es-BO" w:eastAsia="es-ES"/>
              </w:rPr>
              <w:lastRenderedPageBreak/>
              <w:t>exigidas por el Contrato.</w:t>
            </w:r>
          </w:p>
          <w:p w:rsidR="00D3176E" w:rsidRPr="00D3176E" w:rsidRDefault="00D3176E" w:rsidP="00D3176E">
            <w:pPr>
              <w:numPr>
                <w:ilvl w:val="0"/>
                <w:numId w:val="51"/>
              </w:numPr>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 xml:space="preserve">El Transportista será responsable por los actos, los incumplimientos y las omisiones de cualquiera de sus subcontratistas, empleados o trabajadores, al mismo grado que si fueran </w:t>
            </w:r>
          </w:p>
          <w:p w:rsidR="00D3176E" w:rsidRPr="00D3176E" w:rsidRDefault="00D3176E" w:rsidP="00D3176E">
            <w:pPr>
              <w:numPr>
                <w:ilvl w:val="0"/>
                <w:numId w:val="51"/>
              </w:numPr>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 xml:space="preserve">Ninguna subcontratación liberará al Transportista de cualquier responsabilidad bajo el Contrato.  </w:t>
            </w:r>
          </w:p>
          <w:p w:rsidR="00D3176E" w:rsidRPr="00D3176E" w:rsidRDefault="00D3176E" w:rsidP="00D3176E">
            <w:pPr>
              <w:numPr>
                <w:ilvl w:val="0"/>
                <w:numId w:val="51"/>
              </w:numPr>
              <w:ind w:left="709"/>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D3176E" w:rsidRPr="00D3176E" w:rsidRDefault="00D3176E" w:rsidP="00D3176E">
            <w:pPr>
              <w:numPr>
                <w:ilvl w:val="0"/>
                <w:numId w:val="51"/>
              </w:numPr>
              <w:ind w:left="709"/>
              <w:jc w:val="both"/>
              <w:rPr>
                <w:rFonts w:ascii="Calibri" w:hAnsi="Calibri" w:cs="Calibri"/>
                <w:b/>
                <w:bCs/>
                <w:sz w:val="22"/>
                <w:szCs w:val="22"/>
                <w:lang w:eastAsia="es-ES"/>
              </w:rPr>
            </w:pPr>
            <w:r w:rsidRPr="00D3176E">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b/>
                <w:sz w:val="22"/>
                <w:szCs w:val="22"/>
                <w:lang w:eastAsia="es-ES"/>
              </w:rPr>
              <w:lastRenderedPageBreak/>
              <w:t>DE LAS TARJETAS DE CALIBRACIÓN</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3176E" w:rsidRDefault="00D3176E" w:rsidP="00D3176E">
            <w:pPr>
              <w:jc w:val="both"/>
              <w:rPr>
                <w:rFonts w:ascii="Calibri" w:hAnsi="Calibri" w:cs="Calibri"/>
                <w:sz w:val="22"/>
                <w:szCs w:val="22"/>
                <w:lang w:eastAsia="es-ES"/>
              </w:rPr>
            </w:pPr>
            <w:r w:rsidRPr="00D3176E">
              <w:rPr>
                <w:rFonts w:ascii="Calibri" w:hAnsi="Calibri" w:cs="Calibri"/>
                <w:sz w:val="22"/>
                <w:szCs w:val="22"/>
                <w:lang w:eastAsia="es-ES"/>
              </w:rPr>
              <w:t>Todos los camiones cisternas deben contar con sus Tarjetas de Calibración vigentes y validadas por IBMETRO, por lo que es necesario que se presente con la propuesta la copia simple de estos documentos como constancia.</w:t>
            </w:r>
          </w:p>
          <w:p w:rsidR="00D3176E" w:rsidRPr="00D3176E" w:rsidRDefault="00D3176E" w:rsidP="00D3176E">
            <w:pPr>
              <w:jc w:val="both"/>
              <w:rPr>
                <w:rFonts w:ascii="Calibri" w:hAnsi="Calibri" w:cs="Calibri"/>
                <w:sz w:val="22"/>
                <w:szCs w:val="22"/>
                <w:lang w:eastAsia="es-ES"/>
              </w:rPr>
            </w:pPr>
          </w:p>
          <w:p w:rsidR="00D3176E" w:rsidRPr="00D3176E" w:rsidRDefault="00D3176E" w:rsidP="00D3176E">
            <w:pPr>
              <w:jc w:val="both"/>
              <w:rPr>
                <w:rFonts w:ascii="Calibri" w:hAnsi="Calibri" w:cs="Calibri"/>
                <w:sz w:val="22"/>
                <w:szCs w:val="22"/>
                <w:lang w:eastAsia="es-ES"/>
              </w:rPr>
            </w:pPr>
            <w:r w:rsidRPr="00D3176E">
              <w:rPr>
                <w:rFonts w:ascii="Calibri" w:hAnsi="Calibri" w:cs="Calibri"/>
                <w:sz w:val="22"/>
                <w:szCs w:val="22"/>
                <w:lang w:eastAsia="es-ES"/>
              </w:rPr>
              <w:t>Se aceptará para la presentación de propuestas certificados de calibraciones internacionales vigentes, debiendo presentar en caso de ser adjudicado el certificado de IBMETRO para el inicio de operaciones.</w:t>
            </w:r>
          </w:p>
          <w:p w:rsidR="00D3176E" w:rsidRPr="00D3176E" w:rsidRDefault="00D3176E" w:rsidP="00D3176E">
            <w:pPr>
              <w:ind w:left="567"/>
              <w:jc w:val="both"/>
              <w:rPr>
                <w:rFonts w:ascii="Calibri" w:hAnsi="Calibri" w:cs="Calibri"/>
                <w:sz w:val="22"/>
                <w:szCs w:val="22"/>
                <w:lang w:eastAsia="es-ES"/>
              </w:rPr>
            </w:pPr>
          </w:p>
          <w:p w:rsidR="00D3176E" w:rsidRPr="00D3176E" w:rsidRDefault="00D3176E" w:rsidP="00D3176E">
            <w:pPr>
              <w:jc w:val="both"/>
              <w:rPr>
                <w:rFonts w:ascii="Calibri" w:hAnsi="Calibri" w:cs="Calibri"/>
                <w:b/>
                <w:bCs/>
                <w:sz w:val="22"/>
                <w:szCs w:val="22"/>
                <w:lang w:eastAsia="es-ES"/>
              </w:rPr>
            </w:pPr>
            <w:r w:rsidRPr="00D3176E">
              <w:rPr>
                <w:rFonts w:ascii="Calibri" w:hAnsi="Calibri" w:cs="Calibri"/>
                <w:sz w:val="22"/>
                <w:szCs w:val="22"/>
                <w:lang w:eastAsia="es-ES"/>
              </w:rPr>
              <w:t>El Certificado de Calibración emitido por IBMETRO podría estar en trámite, sin embargo la calibración debe haber sido ya efectuado, en este caso es necesario un respaldo emitido por la entidad que certifique lo indicado.</w:t>
            </w:r>
          </w:p>
          <w:p w:rsidR="00D3176E" w:rsidRPr="00D3176E" w:rsidRDefault="00D3176E" w:rsidP="00D3176E">
            <w:pPr>
              <w:jc w:val="both"/>
              <w:rPr>
                <w:rFonts w:ascii="Calibri" w:hAnsi="Calibri" w:cs="Calibri"/>
                <w:b/>
                <w:bCs/>
                <w:sz w:val="22"/>
                <w:szCs w:val="22"/>
                <w:lang w:eastAsia="es-ES"/>
              </w:rPr>
            </w:pP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ind w:right="-93"/>
              <w:jc w:val="both"/>
              <w:rPr>
                <w:rFonts w:ascii="Calibri" w:hAnsi="Calibri" w:cs="Calibri"/>
                <w:b/>
                <w:sz w:val="22"/>
                <w:szCs w:val="22"/>
                <w:lang w:eastAsia="es-ES"/>
              </w:rPr>
            </w:pPr>
            <w:r w:rsidRPr="00D3176E">
              <w:rPr>
                <w:rFonts w:ascii="Calibri" w:hAnsi="Calibri" w:cs="Calibri"/>
                <w:b/>
                <w:sz w:val="22"/>
                <w:szCs w:val="22"/>
                <w:lang w:eastAsia="es-ES"/>
              </w:rPr>
              <w:t>NORMATIVA  DE CARGAS DE BOLIVIA</w:t>
            </w:r>
          </w:p>
        </w:tc>
      </w:tr>
      <w:tr w:rsidR="00D3176E" w:rsidRPr="00D3176E" w:rsidTr="00D3176E">
        <w:trPr>
          <w:trHeight w:val="3431"/>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tabs>
                <w:tab w:val="left" w:pos="567"/>
              </w:tabs>
              <w:jc w:val="both"/>
              <w:rPr>
                <w:rFonts w:ascii="Calibri" w:hAnsi="Calibri" w:cs="Calibri"/>
                <w:sz w:val="22"/>
                <w:szCs w:val="22"/>
                <w:lang w:eastAsia="es-ES"/>
              </w:rPr>
            </w:pPr>
          </w:p>
          <w:p w:rsidR="00D3176E" w:rsidRPr="00D3176E" w:rsidRDefault="00D3176E" w:rsidP="00D3176E">
            <w:pPr>
              <w:tabs>
                <w:tab w:val="left" w:pos="567"/>
              </w:tabs>
              <w:jc w:val="both"/>
              <w:rPr>
                <w:rFonts w:ascii="Calibri" w:hAnsi="Calibri" w:cs="Calibri"/>
                <w:sz w:val="22"/>
                <w:szCs w:val="22"/>
                <w:lang w:eastAsia="es-ES"/>
              </w:rPr>
            </w:pPr>
            <w:r w:rsidRPr="00D3176E">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D3176E" w:rsidRPr="00D3176E" w:rsidRDefault="00D3176E" w:rsidP="00D3176E">
            <w:pPr>
              <w:tabs>
                <w:tab w:val="left" w:pos="567"/>
              </w:tabs>
              <w:jc w:val="both"/>
              <w:rPr>
                <w:rFonts w:ascii="Calibri" w:hAnsi="Calibri" w:cs="Calibri"/>
                <w:sz w:val="22"/>
                <w:szCs w:val="22"/>
                <w:lang w:eastAsia="es-ES"/>
              </w:rPr>
            </w:pPr>
          </w:p>
          <w:p w:rsidR="00D3176E" w:rsidRPr="00D3176E" w:rsidRDefault="00D3176E" w:rsidP="00D3176E">
            <w:pPr>
              <w:tabs>
                <w:tab w:val="left" w:pos="567"/>
              </w:tabs>
              <w:jc w:val="both"/>
              <w:rPr>
                <w:rFonts w:ascii="Calibri" w:hAnsi="Calibri" w:cs="Calibri"/>
                <w:sz w:val="22"/>
                <w:szCs w:val="22"/>
                <w:lang w:eastAsia="es-ES"/>
              </w:rPr>
            </w:pPr>
            <w:r w:rsidRPr="00D3176E">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D3176E" w:rsidRPr="00D3176E" w:rsidRDefault="00D3176E" w:rsidP="00D3176E">
            <w:pPr>
              <w:tabs>
                <w:tab w:val="left" w:pos="567"/>
              </w:tabs>
              <w:rPr>
                <w:rFonts w:ascii="Calibri" w:hAnsi="Calibri" w:cs="Calibri"/>
                <w:sz w:val="22"/>
                <w:szCs w:val="22"/>
                <w:lang w:eastAsia="es-ES"/>
              </w:rPr>
            </w:pPr>
          </w:p>
          <w:p w:rsidR="00200F11" w:rsidRDefault="00D3176E" w:rsidP="00D3176E">
            <w:pPr>
              <w:tabs>
                <w:tab w:val="left" w:pos="567"/>
              </w:tabs>
              <w:jc w:val="both"/>
              <w:rPr>
                <w:rFonts w:ascii="Calibri" w:hAnsi="Calibri" w:cs="Calibri"/>
                <w:b/>
                <w:bCs/>
                <w:sz w:val="22"/>
                <w:szCs w:val="22"/>
                <w:lang w:eastAsia="es-ES"/>
              </w:rPr>
            </w:pPr>
            <w:r w:rsidRPr="00D3176E">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D3176E" w:rsidRDefault="00D3176E"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Default="00E22FD0" w:rsidP="00D3176E">
            <w:pPr>
              <w:tabs>
                <w:tab w:val="left" w:pos="567"/>
              </w:tabs>
              <w:jc w:val="both"/>
              <w:rPr>
                <w:rFonts w:ascii="Calibri" w:hAnsi="Calibri" w:cs="Calibri"/>
                <w:b/>
                <w:bCs/>
                <w:sz w:val="22"/>
                <w:szCs w:val="22"/>
                <w:lang w:eastAsia="es-ES"/>
              </w:rPr>
            </w:pPr>
          </w:p>
          <w:p w:rsidR="00E22FD0" w:rsidRPr="00D3176E" w:rsidRDefault="00E22FD0" w:rsidP="00D3176E">
            <w:pPr>
              <w:tabs>
                <w:tab w:val="left" w:pos="567"/>
              </w:tabs>
              <w:jc w:val="both"/>
              <w:rPr>
                <w:rFonts w:ascii="Calibri" w:hAnsi="Calibri" w:cs="Calibri"/>
                <w:b/>
                <w:bCs/>
                <w:sz w:val="22"/>
                <w:szCs w:val="22"/>
                <w:lang w:eastAsia="es-ES"/>
              </w:rPr>
            </w:pP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tabs>
                <w:tab w:val="left" w:pos="567"/>
              </w:tabs>
              <w:rPr>
                <w:rFonts w:ascii="Calibri" w:hAnsi="Calibri" w:cs="Calibri"/>
                <w:b/>
                <w:sz w:val="22"/>
                <w:szCs w:val="22"/>
                <w:lang w:eastAsia="es-ES"/>
              </w:rPr>
            </w:pPr>
            <w:r w:rsidRPr="00D3176E">
              <w:rPr>
                <w:rFonts w:ascii="Calibri" w:hAnsi="Calibri" w:cs="Calibri"/>
                <w:b/>
                <w:sz w:val="22"/>
                <w:szCs w:val="22"/>
                <w:lang w:eastAsia="es-ES"/>
              </w:rPr>
              <w:lastRenderedPageBreak/>
              <w:t>NOMINACION DE VOLUMEN</w:t>
            </w:r>
          </w:p>
        </w:tc>
      </w:tr>
      <w:tr w:rsidR="00D3176E" w:rsidRPr="00D3176E" w:rsidTr="00E22FD0">
        <w:trPr>
          <w:trHeight w:val="1983"/>
          <w:hidden/>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widowControl w:val="0"/>
              <w:numPr>
                <w:ilvl w:val="0"/>
                <w:numId w:val="52"/>
              </w:numPr>
              <w:shd w:val="clear" w:color="auto" w:fill="FFFFFF"/>
              <w:autoSpaceDE w:val="0"/>
              <w:autoSpaceDN w:val="0"/>
              <w:ind w:right="43"/>
              <w:contextualSpacing/>
              <w:jc w:val="both"/>
              <w:rPr>
                <w:rFonts w:ascii="Calibri" w:hAnsi="Calibri" w:cs="Arial"/>
                <w:vanish/>
                <w:sz w:val="22"/>
                <w:szCs w:val="22"/>
                <w:lang w:eastAsia="es-ES"/>
              </w:rPr>
            </w:pPr>
          </w:p>
          <w:p w:rsidR="00D3176E" w:rsidRPr="00E22FD0" w:rsidRDefault="00D3176E" w:rsidP="00E22FD0">
            <w:pPr>
              <w:widowControl w:val="0"/>
              <w:shd w:val="clear" w:color="auto" w:fill="FFFFFF"/>
              <w:autoSpaceDE w:val="0"/>
              <w:autoSpaceDN w:val="0"/>
              <w:ind w:right="43"/>
              <w:contextualSpacing/>
              <w:jc w:val="both"/>
              <w:rPr>
                <w:rFonts w:ascii="Calibri" w:hAnsi="Calibri" w:cs="Arial"/>
                <w:sz w:val="22"/>
                <w:szCs w:val="22"/>
                <w:lang w:eastAsia="es-ES"/>
              </w:rPr>
            </w:pPr>
            <w:r w:rsidRPr="00E22FD0">
              <w:rPr>
                <w:rFonts w:ascii="Calibri" w:hAnsi="Calibri" w:cs="Arial"/>
                <w:sz w:val="22"/>
                <w:szCs w:val="22"/>
                <w:lang w:eastAsia="es-ES"/>
              </w:rPr>
              <w:t>Se entenderá por nominación al volumen asignado a transportar en determinado periodo de tiempo.</w:t>
            </w:r>
          </w:p>
          <w:p w:rsidR="00D3176E" w:rsidRPr="00D3176E" w:rsidRDefault="00D3176E" w:rsidP="00D3176E">
            <w:pPr>
              <w:widowControl w:val="0"/>
              <w:autoSpaceDE w:val="0"/>
              <w:autoSpaceDN w:val="0"/>
              <w:ind w:right="43"/>
              <w:contextualSpacing/>
              <w:jc w:val="both"/>
              <w:rPr>
                <w:rFonts w:ascii="Calibri" w:hAnsi="Calibri" w:cs="Arial"/>
                <w:sz w:val="22"/>
                <w:szCs w:val="22"/>
                <w:lang w:eastAsia="es-ES"/>
              </w:rPr>
            </w:pPr>
          </w:p>
          <w:p w:rsidR="00D3176E" w:rsidRPr="00D3176E" w:rsidRDefault="00D3176E" w:rsidP="00D3176E">
            <w:pPr>
              <w:widowControl w:val="0"/>
              <w:autoSpaceDE w:val="0"/>
              <w:autoSpaceDN w:val="0"/>
              <w:ind w:right="43"/>
              <w:contextualSpacing/>
              <w:jc w:val="both"/>
              <w:rPr>
                <w:rFonts w:ascii="Calibri" w:hAnsi="Calibri" w:cs="Arial"/>
                <w:sz w:val="22"/>
                <w:szCs w:val="22"/>
                <w:lang w:eastAsia="es-ES"/>
              </w:rPr>
            </w:pPr>
            <w:r w:rsidRPr="00D3176E">
              <w:rPr>
                <w:rFonts w:ascii="Calibri" w:hAnsi="Calibri" w:cs="Arial"/>
                <w:sz w:val="22"/>
                <w:szCs w:val="22"/>
                <w:lang w:eastAsia="es-ES"/>
              </w:rPr>
              <w:t xml:space="preserve">De forma mensual el contratante remitirá al transportista la nominación mensual a ser transportado y el cronograma de carguíos del mes en Planta Tarija, el cual deberá ser cumplido obligatoriamente. </w:t>
            </w:r>
          </w:p>
          <w:p w:rsidR="00D3176E" w:rsidRPr="00D3176E" w:rsidRDefault="00D3176E" w:rsidP="00D3176E">
            <w:pPr>
              <w:widowControl w:val="0"/>
              <w:autoSpaceDE w:val="0"/>
              <w:autoSpaceDN w:val="0"/>
              <w:ind w:right="43"/>
              <w:jc w:val="both"/>
              <w:rPr>
                <w:rFonts w:ascii="Calibri" w:hAnsi="Calibri" w:cs="Arial"/>
                <w:sz w:val="22"/>
                <w:szCs w:val="22"/>
                <w:lang w:eastAsia="es-ES"/>
              </w:rPr>
            </w:pPr>
          </w:p>
          <w:p w:rsidR="00D3176E" w:rsidRPr="00D3176E" w:rsidRDefault="00D3176E" w:rsidP="00D3176E">
            <w:pPr>
              <w:widowControl w:val="0"/>
              <w:autoSpaceDE w:val="0"/>
              <w:autoSpaceDN w:val="0"/>
              <w:ind w:right="43"/>
              <w:contextualSpacing/>
              <w:jc w:val="both"/>
              <w:rPr>
                <w:rFonts w:ascii="Calibri" w:hAnsi="Calibri" w:cs="Calibri"/>
                <w:b/>
                <w:bCs/>
                <w:sz w:val="22"/>
                <w:szCs w:val="22"/>
                <w:lang w:eastAsia="es-ES"/>
              </w:rPr>
            </w:pPr>
            <w:r w:rsidRPr="00D3176E">
              <w:rPr>
                <w:rFonts w:ascii="Calibri" w:hAnsi="Calibri" w:cs="Arial"/>
                <w:sz w:val="22"/>
                <w:szCs w:val="22"/>
                <w:lang w:eastAsia="es-ES"/>
              </w:rPr>
              <w:t>En el caso que el Transportista</w:t>
            </w:r>
            <w:r w:rsidRPr="00D3176E">
              <w:rPr>
                <w:rFonts w:ascii="Calibri" w:hAnsi="Calibri" w:cs="Arial"/>
                <w:b/>
                <w:bCs/>
                <w:sz w:val="22"/>
                <w:szCs w:val="22"/>
                <w:lang w:eastAsia="es-ES"/>
              </w:rPr>
              <w:t xml:space="preserve"> </w:t>
            </w:r>
            <w:r w:rsidRPr="00D3176E">
              <w:rPr>
                <w:rFonts w:ascii="Calibri" w:hAnsi="Calibri" w:cs="Arial"/>
                <w:sz w:val="22"/>
                <w:szCs w:val="22"/>
                <w:lang w:eastAsia="es-ES"/>
              </w:rPr>
              <w:t>no ponga a disposición del Contratante los Camiones-Cisternas requeridas y de conformidad al cronograma remitido, podrá ser pasible a multas y sanciones.​</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jc w:val="both"/>
              <w:rPr>
                <w:rFonts w:ascii="Calibri" w:hAnsi="Calibri" w:cs="Calibri"/>
                <w:b/>
                <w:sz w:val="22"/>
                <w:szCs w:val="22"/>
                <w:lang w:val="es-ES_tradnl" w:eastAsia="es-ES"/>
              </w:rPr>
            </w:pPr>
            <w:r w:rsidRPr="00D3176E">
              <w:rPr>
                <w:rFonts w:ascii="Calibri" w:hAnsi="Calibri" w:cs="Calibri"/>
                <w:b/>
                <w:sz w:val="22"/>
                <w:szCs w:val="22"/>
                <w:lang w:val="es-ES_tradnl" w:eastAsia="es-ES"/>
              </w:rPr>
              <w:t>PERSONAL Y EQUIPO DEL SERVICIO</w:t>
            </w:r>
          </w:p>
        </w:tc>
      </w:tr>
      <w:tr w:rsidR="00D3176E" w:rsidRPr="00D3176E" w:rsidTr="00D3176E">
        <w:trPr>
          <w:trHeight w:val="56"/>
          <w:hidden/>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widowControl w:val="0"/>
              <w:numPr>
                <w:ilvl w:val="0"/>
                <w:numId w:val="53"/>
              </w:numPr>
              <w:shd w:val="clear" w:color="auto" w:fill="FFFFFF"/>
              <w:autoSpaceDE w:val="0"/>
              <w:autoSpaceDN w:val="0"/>
              <w:ind w:right="43"/>
              <w:contextualSpacing/>
              <w:jc w:val="both"/>
              <w:rPr>
                <w:rFonts w:ascii="Calibri" w:hAnsi="Calibri" w:cs="Calibri"/>
                <w:vanish/>
                <w:sz w:val="22"/>
                <w:szCs w:val="22"/>
                <w:lang w:eastAsia="es-ES"/>
              </w:rPr>
            </w:pPr>
          </w:p>
          <w:p w:rsidR="00D3176E" w:rsidRPr="00D3176E" w:rsidRDefault="00D3176E" w:rsidP="00D3176E">
            <w:pPr>
              <w:widowControl w:val="0"/>
              <w:numPr>
                <w:ilvl w:val="0"/>
                <w:numId w:val="53"/>
              </w:numPr>
              <w:shd w:val="clear" w:color="auto" w:fill="FFFFFF"/>
              <w:autoSpaceDE w:val="0"/>
              <w:autoSpaceDN w:val="0"/>
              <w:ind w:right="43"/>
              <w:contextualSpacing/>
              <w:jc w:val="both"/>
              <w:rPr>
                <w:rFonts w:ascii="Calibri" w:hAnsi="Calibri" w:cs="Calibri"/>
                <w:vanish/>
                <w:sz w:val="22"/>
                <w:szCs w:val="22"/>
                <w:lang w:eastAsia="es-ES"/>
              </w:rPr>
            </w:pPr>
          </w:p>
          <w:p w:rsidR="00D3176E" w:rsidRPr="00D3176E" w:rsidRDefault="00D3176E" w:rsidP="00D3176E">
            <w:pPr>
              <w:numPr>
                <w:ilvl w:val="0"/>
                <w:numId w:val="54"/>
              </w:numPr>
              <w:tabs>
                <w:tab w:val="left" w:pos="899"/>
              </w:tabs>
              <w:rPr>
                <w:rFonts w:ascii="Calibri" w:hAnsi="Calibri" w:cs="Calibri"/>
                <w:vanish/>
                <w:sz w:val="22"/>
                <w:szCs w:val="22"/>
                <w:lang w:eastAsia="es-ES"/>
              </w:rPr>
            </w:pPr>
          </w:p>
          <w:p w:rsidR="00D3176E" w:rsidRPr="00D3176E" w:rsidRDefault="00D3176E" w:rsidP="00D3176E">
            <w:pPr>
              <w:numPr>
                <w:ilvl w:val="0"/>
                <w:numId w:val="54"/>
              </w:numPr>
              <w:tabs>
                <w:tab w:val="left" w:pos="899"/>
              </w:tabs>
              <w:rPr>
                <w:rFonts w:ascii="Calibri" w:hAnsi="Calibri" w:cs="Calibri"/>
                <w:vanish/>
                <w:sz w:val="22"/>
                <w:szCs w:val="22"/>
                <w:lang w:eastAsia="es-ES"/>
              </w:rPr>
            </w:pPr>
          </w:p>
          <w:p w:rsidR="00D3176E" w:rsidRPr="00D3176E" w:rsidRDefault="00D3176E" w:rsidP="00D3176E">
            <w:pPr>
              <w:tabs>
                <w:tab w:val="left" w:pos="709"/>
              </w:tabs>
              <w:ind w:left="720"/>
              <w:rPr>
                <w:rFonts w:ascii="Calibri" w:hAnsi="Calibri" w:cs="Calibri"/>
                <w:sz w:val="22"/>
                <w:szCs w:val="22"/>
                <w:lang w:eastAsia="es-ES"/>
              </w:rPr>
            </w:pP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En caso que el Transportista requiera Camiones Cisterna adicionales deberá cumplir con lo establecido en el Contrato.</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 xml:space="preserve">El Transportista se obliga a cumplir el Contrato con personal experimentado y entrenado en transporte de hidrocarburos conforme a la Ley Aplicable. </w:t>
            </w:r>
          </w:p>
          <w:p w:rsidR="00D3176E" w:rsidRPr="00D3176E" w:rsidRDefault="00D3176E" w:rsidP="00D3176E">
            <w:pPr>
              <w:numPr>
                <w:ilvl w:val="0"/>
                <w:numId w:val="55"/>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personal deberá cumplir y hacer cumplir las normas administrativas y de seguridad existentes en las Plantas. </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El Contratante podrá exigir, sin expresión de causa, la sustitución de cualquier miembro del personal del Transportista que participe durante la ejecución del Servicio.</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La calibración de los Camiones Cisternas deberá ser efectuada por la entidad competente, con la periodicidad que indique la Ley Aplicable.</w:t>
            </w:r>
          </w:p>
          <w:p w:rsidR="00D3176E" w:rsidRPr="00D3176E" w:rsidRDefault="00D3176E" w:rsidP="00D3176E">
            <w:pPr>
              <w:numPr>
                <w:ilvl w:val="0"/>
                <w:numId w:val="55"/>
              </w:numPr>
              <w:tabs>
                <w:tab w:val="left" w:pos="709"/>
              </w:tabs>
              <w:rPr>
                <w:rFonts w:ascii="Calibri" w:hAnsi="Calibri" w:cs="Calibri"/>
                <w:sz w:val="22"/>
                <w:szCs w:val="22"/>
                <w:lang w:eastAsia="es-ES"/>
              </w:rPr>
            </w:pPr>
            <w:r w:rsidRPr="00D3176E">
              <w:rPr>
                <w:rFonts w:ascii="Calibri" w:hAnsi="Calibri" w:cs="Calibri"/>
                <w:sz w:val="22"/>
                <w:szCs w:val="22"/>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E22FD0" w:rsidRPr="00E22FD0" w:rsidRDefault="00D3176E" w:rsidP="00E22FD0">
            <w:pPr>
              <w:numPr>
                <w:ilvl w:val="0"/>
                <w:numId w:val="55"/>
              </w:numPr>
              <w:tabs>
                <w:tab w:val="left" w:pos="709"/>
              </w:tabs>
              <w:rPr>
                <w:rFonts w:ascii="Calibri" w:hAnsi="Calibri" w:cs="Calibri"/>
                <w:b/>
                <w:bCs/>
                <w:sz w:val="22"/>
                <w:szCs w:val="22"/>
                <w:lang w:eastAsia="es-ES"/>
              </w:rPr>
            </w:pPr>
            <w:r w:rsidRPr="00E22FD0">
              <w:rPr>
                <w:rFonts w:ascii="Calibri" w:hAnsi="Calibri" w:cs="Calibri"/>
                <w:sz w:val="22"/>
                <w:szCs w:val="22"/>
                <w:lang w:eastAsia="es-ES"/>
              </w:rPr>
              <w:t>El Personal del Transportista deberá contar con Equipo de Protección Personal (EPP), completo y en buen estado.</w:t>
            </w:r>
          </w:p>
          <w:p w:rsidR="00E22FD0" w:rsidRPr="00D3176E" w:rsidRDefault="00E22FD0" w:rsidP="00E22FD0">
            <w:pPr>
              <w:tabs>
                <w:tab w:val="left" w:pos="709"/>
              </w:tabs>
              <w:ind w:left="720"/>
              <w:rPr>
                <w:rFonts w:ascii="Calibri" w:hAnsi="Calibri" w:cs="Calibri"/>
                <w:b/>
                <w:bCs/>
                <w:sz w:val="22"/>
                <w:szCs w:val="22"/>
                <w:lang w:eastAsia="es-ES"/>
              </w:rPr>
            </w:pP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jc w:val="both"/>
              <w:rPr>
                <w:rFonts w:ascii="Calibri" w:hAnsi="Calibri" w:cs="Calibri"/>
                <w:b/>
                <w:sz w:val="22"/>
                <w:szCs w:val="22"/>
                <w:lang w:val="es-ES_tradnl" w:eastAsia="es-ES"/>
              </w:rPr>
            </w:pPr>
            <w:r w:rsidRPr="00D3176E">
              <w:rPr>
                <w:rFonts w:ascii="Calibri" w:hAnsi="Calibri" w:cs="Calibri"/>
                <w:b/>
                <w:sz w:val="22"/>
                <w:szCs w:val="22"/>
                <w:lang w:val="es-ES_tradnl" w:eastAsia="es-ES"/>
              </w:rPr>
              <w:t>PROVISIONES Y MANTENIMIENTO</w:t>
            </w:r>
          </w:p>
        </w:tc>
      </w:tr>
      <w:tr w:rsidR="00D3176E" w:rsidRPr="00D3176E" w:rsidTr="00D3176E">
        <w:trPr>
          <w:trHeight w:val="2593"/>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keepNext/>
              <w:autoSpaceDE w:val="0"/>
              <w:autoSpaceDN w:val="0"/>
              <w:adjustRightInd w:val="0"/>
              <w:jc w:val="both"/>
              <w:rPr>
                <w:rFonts w:ascii="Calibri" w:hAnsi="Calibri" w:cs="Calibri"/>
                <w:color w:val="000000"/>
                <w:sz w:val="22"/>
                <w:szCs w:val="22"/>
                <w:lang w:val="es-BO" w:eastAsia="es-ES"/>
              </w:rPr>
            </w:pPr>
          </w:p>
          <w:p w:rsidR="00D3176E" w:rsidRPr="00D3176E" w:rsidRDefault="00D3176E" w:rsidP="00D3176E">
            <w:pPr>
              <w:keepNext/>
              <w:autoSpaceDE w:val="0"/>
              <w:autoSpaceDN w:val="0"/>
              <w:adjustRightInd w:val="0"/>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D3176E" w:rsidRPr="00D3176E" w:rsidRDefault="00D3176E" w:rsidP="00D3176E">
            <w:pPr>
              <w:jc w:val="both"/>
              <w:rPr>
                <w:rFonts w:ascii="Calibri" w:hAnsi="Calibri" w:cs="Calibri"/>
                <w:b/>
                <w:bCs/>
                <w:sz w:val="22"/>
                <w:szCs w:val="22"/>
                <w:lang w:val="es-BO" w:eastAsia="es-ES"/>
              </w:rPr>
            </w:pP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rPr>
                <w:rFonts w:ascii="Calibri" w:hAnsi="Calibri" w:cs="Calibri"/>
                <w:b/>
                <w:bCs/>
                <w:sz w:val="22"/>
                <w:szCs w:val="22"/>
                <w:lang w:eastAsia="es-ES"/>
              </w:rPr>
            </w:pPr>
            <w:r w:rsidRPr="00D3176E">
              <w:rPr>
                <w:rFonts w:ascii="Calibri" w:hAnsi="Calibri" w:cs="Calibri"/>
                <w:b/>
                <w:bCs/>
                <w:sz w:val="22"/>
                <w:szCs w:val="22"/>
                <w:lang w:eastAsia="es-ES"/>
              </w:rPr>
              <w:t>RESPONSABILIDAD Y RIESGO</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bCs/>
                <w:iCs/>
                <w:sz w:val="22"/>
                <w:szCs w:val="22"/>
                <w:lang w:eastAsia="es-ES"/>
              </w:rPr>
            </w:pPr>
            <w:r w:rsidRPr="00D3176E">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D3176E" w:rsidRPr="00D3176E" w:rsidRDefault="00D3176E" w:rsidP="00D3176E">
            <w:pPr>
              <w:autoSpaceDE w:val="0"/>
              <w:autoSpaceDN w:val="0"/>
              <w:adjustRightInd w:val="0"/>
              <w:jc w:val="both"/>
              <w:rPr>
                <w:rFonts w:ascii="Calibri" w:hAnsi="Calibri" w:cs="Calibri"/>
                <w:sz w:val="22"/>
                <w:szCs w:val="22"/>
                <w:lang w:eastAsia="es-ES"/>
              </w:rPr>
            </w:pP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b/>
                <w:sz w:val="22"/>
                <w:szCs w:val="22"/>
                <w:lang w:eastAsia="es-ES"/>
              </w:rPr>
            </w:pPr>
            <w:r w:rsidRPr="00D3176E">
              <w:rPr>
                <w:rFonts w:ascii="Calibri" w:hAnsi="Calibri" w:cs="Calibri"/>
                <w:b/>
                <w:sz w:val="22"/>
                <w:szCs w:val="22"/>
                <w:lang w:eastAsia="es-ES"/>
              </w:rPr>
              <w:t>DE LA CALIFICACION DE PROPONENTES</w:t>
            </w:r>
          </w:p>
        </w:tc>
      </w:tr>
      <w:tr w:rsidR="00D3176E" w:rsidRPr="00D3176E" w:rsidTr="00D3176E">
        <w:trPr>
          <w:trHeight w:val="56"/>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Durante la etapa de calificación se considerará los siguientes criterios:</w:t>
            </w:r>
          </w:p>
          <w:p w:rsidR="00D3176E" w:rsidRPr="00D3176E" w:rsidRDefault="00D3176E" w:rsidP="00D3176E">
            <w:pPr>
              <w:autoSpaceDE w:val="0"/>
              <w:autoSpaceDN w:val="0"/>
              <w:adjustRightInd w:val="0"/>
              <w:jc w:val="both"/>
              <w:rPr>
                <w:rFonts w:ascii="Calibri" w:hAnsi="Calibri" w:cs="Calibri"/>
                <w:sz w:val="22"/>
                <w:szCs w:val="22"/>
                <w:lang w:eastAsia="es-ES"/>
              </w:rPr>
            </w:pPr>
          </w:p>
          <w:p w:rsidR="00200F11" w:rsidRPr="00F43990" w:rsidRDefault="00D3176E" w:rsidP="00200F11">
            <w:pPr>
              <w:autoSpaceDE w:val="0"/>
              <w:autoSpaceDN w:val="0"/>
              <w:adjustRightInd w:val="0"/>
              <w:jc w:val="both"/>
              <w:rPr>
                <w:rFonts w:ascii="Calibri" w:hAnsi="Calibri" w:cs="Calibri"/>
                <w:sz w:val="22"/>
                <w:szCs w:val="22"/>
                <w:lang w:eastAsia="es-ES"/>
              </w:rPr>
            </w:pPr>
            <w:r w:rsidRPr="00F43990">
              <w:rPr>
                <w:rFonts w:ascii="Calibri" w:hAnsi="Calibri" w:cs="Calibri"/>
                <w:sz w:val="22"/>
                <w:szCs w:val="22"/>
                <w:lang w:eastAsia="es-ES"/>
              </w:rPr>
              <w:t xml:space="preserve">Las unidades (propias y subcontratadas) podrán ser descontadas  cuando se evidencie que éstas forman parte de la oferta presentada por: </w:t>
            </w:r>
          </w:p>
          <w:p w:rsidR="00200F11" w:rsidRPr="00F43990" w:rsidRDefault="00D3176E" w:rsidP="00862CBA">
            <w:pPr>
              <w:pStyle w:val="Prrafodelista"/>
              <w:numPr>
                <w:ilvl w:val="0"/>
                <w:numId w:val="57"/>
              </w:numPr>
              <w:autoSpaceDE w:val="0"/>
              <w:autoSpaceDN w:val="0"/>
              <w:adjustRightInd w:val="0"/>
              <w:jc w:val="both"/>
              <w:rPr>
                <w:rFonts w:ascii="Calibri" w:hAnsi="Calibri" w:cs="Calibri"/>
                <w:sz w:val="22"/>
                <w:szCs w:val="22"/>
                <w:lang w:eastAsia="es-ES"/>
              </w:rPr>
            </w:pPr>
            <w:r w:rsidRPr="00F43990">
              <w:rPr>
                <w:rFonts w:ascii="Calibri" w:hAnsi="Calibri" w:cs="Calibri"/>
                <w:sz w:val="22"/>
                <w:szCs w:val="22"/>
                <w:lang w:eastAsia="es-ES"/>
              </w:rPr>
              <w:t>Alguna persona natural y/o jurídica, sus representantes legales, accionistas y/o socios, con la que YPFB haya resuelto contrato, o Alguna persona natural y/o jurídica,  sus representantes legales, accionistas y/o socios ,  que se encuentre impedida de participar, o</w:t>
            </w:r>
          </w:p>
          <w:p w:rsidR="00200F11" w:rsidRDefault="00D3176E" w:rsidP="00862CBA">
            <w:pPr>
              <w:pStyle w:val="Prrafodelista"/>
              <w:numPr>
                <w:ilvl w:val="0"/>
                <w:numId w:val="57"/>
              </w:numPr>
              <w:autoSpaceDE w:val="0"/>
              <w:autoSpaceDN w:val="0"/>
              <w:adjustRightInd w:val="0"/>
              <w:jc w:val="both"/>
              <w:rPr>
                <w:rFonts w:ascii="Calibri" w:hAnsi="Calibri" w:cs="Calibri"/>
                <w:sz w:val="22"/>
                <w:szCs w:val="22"/>
                <w:lang w:eastAsia="es-ES"/>
              </w:rPr>
            </w:pPr>
            <w:r w:rsidRPr="00200F11">
              <w:rPr>
                <w:rFonts w:ascii="Calibri" w:hAnsi="Calibri" w:cs="Calibri"/>
                <w:sz w:val="22"/>
                <w:szCs w:val="22"/>
                <w:lang w:eastAsia="es-ES"/>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200F11" w:rsidRDefault="00D3176E" w:rsidP="00862CBA">
            <w:pPr>
              <w:pStyle w:val="Prrafodelista"/>
              <w:numPr>
                <w:ilvl w:val="0"/>
                <w:numId w:val="57"/>
              </w:numPr>
              <w:autoSpaceDE w:val="0"/>
              <w:autoSpaceDN w:val="0"/>
              <w:adjustRightInd w:val="0"/>
              <w:jc w:val="both"/>
              <w:rPr>
                <w:rFonts w:ascii="Calibri" w:hAnsi="Calibri" w:cs="Calibri"/>
                <w:sz w:val="22"/>
                <w:szCs w:val="22"/>
                <w:lang w:eastAsia="es-ES"/>
              </w:rPr>
            </w:pPr>
            <w:r w:rsidRPr="00200F11">
              <w:rPr>
                <w:rFonts w:ascii="Calibri" w:hAnsi="Calibri" w:cs="Calibri"/>
                <w:sz w:val="22"/>
                <w:szCs w:val="22"/>
                <w:lang w:eastAsia="es-ES"/>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200F11" w:rsidRDefault="00D3176E" w:rsidP="00862CBA">
            <w:pPr>
              <w:pStyle w:val="Prrafodelista"/>
              <w:numPr>
                <w:ilvl w:val="0"/>
                <w:numId w:val="57"/>
              </w:numPr>
              <w:autoSpaceDE w:val="0"/>
              <w:autoSpaceDN w:val="0"/>
              <w:adjustRightInd w:val="0"/>
              <w:jc w:val="both"/>
              <w:rPr>
                <w:rFonts w:ascii="Calibri" w:hAnsi="Calibri" w:cs="Calibri"/>
                <w:sz w:val="22"/>
                <w:szCs w:val="22"/>
                <w:lang w:eastAsia="es-ES"/>
              </w:rPr>
            </w:pPr>
            <w:r w:rsidRPr="00200F11">
              <w:rPr>
                <w:rFonts w:ascii="Calibri" w:hAnsi="Calibri" w:cs="Calibri"/>
                <w:sz w:val="22"/>
                <w:szCs w:val="22"/>
                <w:lang w:eastAsia="es-ES"/>
              </w:rPr>
              <w:t xml:space="preserve">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w:t>
            </w:r>
            <w:r w:rsidRPr="00200F11">
              <w:rPr>
                <w:rFonts w:ascii="Calibri" w:hAnsi="Calibri" w:cs="Calibri"/>
                <w:sz w:val="22"/>
                <w:szCs w:val="22"/>
                <w:lang w:eastAsia="es-ES"/>
              </w:rPr>
              <w:lastRenderedPageBreak/>
              <w:t>Tributario, las propuestas serán descalificadas.</w:t>
            </w:r>
          </w:p>
          <w:p w:rsidR="00D3176E" w:rsidRPr="00200F11" w:rsidRDefault="00D3176E" w:rsidP="00862CBA">
            <w:pPr>
              <w:pStyle w:val="Prrafodelista"/>
              <w:numPr>
                <w:ilvl w:val="0"/>
                <w:numId w:val="57"/>
              </w:numPr>
              <w:autoSpaceDE w:val="0"/>
              <w:autoSpaceDN w:val="0"/>
              <w:adjustRightInd w:val="0"/>
              <w:jc w:val="both"/>
              <w:rPr>
                <w:rFonts w:ascii="Calibri" w:hAnsi="Calibri" w:cs="Calibri"/>
                <w:sz w:val="22"/>
                <w:szCs w:val="22"/>
                <w:lang w:eastAsia="es-ES"/>
              </w:rPr>
            </w:pPr>
            <w:r w:rsidRPr="00200F11">
              <w:rPr>
                <w:rFonts w:ascii="Calibri" w:hAnsi="Calibri" w:cs="Calibri"/>
                <w:sz w:val="22"/>
                <w:szCs w:val="22"/>
                <w:lang w:eastAsia="es-ES"/>
              </w:rPr>
              <w:t>En casos de fuerza mayor el adjudicado podrá habilitar y registrar una o varias unidades, en reemplazo de las registradas al inicio del servicio; cumpliendo con todos los requisitos especificados anteriormente, durante la ejecución del servicio y con diez días de anticipación a la entrada en operación.</w:t>
            </w:r>
          </w:p>
        </w:tc>
      </w:tr>
      <w:tr w:rsidR="00D3176E" w:rsidRPr="00D3176E" w:rsidTr="00D3176E">
        <w:trPr>
          <w:trHeight w:val="7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lastRenderedPageBreak/>
              <w:t>TRAMITE DE HOJAS DE RUTA</w:t>
            </w:r>
          </w:p>
        </w:tc>
      </w:tr>
      <w:tr w:rsidR="00D3176E" w:rsidRPr="00D3176E" w:rsidTr="00D3176E">
        <w:trPr>
          <w:trHeight w:val="78"/>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rPr>
                <w:rFonts w:ascii="Calibri" w:hAnsi="Calibri" w:cs="Calibri"/>
                <w:sz w:val="22"/>
                <w:szCs w:val="16"/>
                <w:lang w:eastAsia="es-ES"/>
              </w:rPr>
            </w:pPr>
            <w:r w:rsidRPr="00D3176E">
              <w:rPr>
                <w:rFonts w:ascii="Calibri" w:hAnsi="Calibri" w:cs="Calibri"/>
                <w:sz w:val="22"/>
                <w:szCs w:val="16"/>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D3176E" w:rsidRPr="00D3176E" w:rsidRDefault="00D3176E" w:rsidP="00D3176E">
            <w:pPr>
              <w:autoSpaceDE w:val="0"/>
              <w:autoSpaceDN w:val="0"/>
              <w:adjustRightInd w:val="0"/>
              <w:rPr>
                <w:rFonts w:ascii="Calibri" w:hAnsi="Calibri" w:cs="Calibri"/>
                <w:b/>
                <w:sz w:val="22"/>
                <w:szCs w:val="22"/>
                <w:lang w:eastAsia="es-ES"/>
              </w:rPr>
            </w:pPr>
          </w:p>
        </w:tc>
      </w:tr>
      <w:tr w:rsidR="00D3176E" w:rsidRPr="00D3176E" w:rsidTr="00D3176E">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rPr>
                <w:rFonts w:ascii="Calibri" w:hAnsi="Calibri" w:cs="Calibri"/>
                <w:sz w:val="22"/>
                <w:szCs w:val="22"/>
                <w:lang w:eastAsia="es-ES"/>
              </w:rPr>
            </w:pPr>
            <w:r w:rsidRPr="00D3176E">
              <w:rPr>
                <w:rFonts w:ascii="Calibri" w:hAnsi="Calibri" w:cs="Calibri"/>
                <w:b/>
                <w:bCs/>
                <w:sz w:val="22"/>
                <w:szCs w:val="22"/>
                <w:lang w:eastAsia="es-ES"/>
              </w:rPr>
              <w:t>PLAZO DEL SERVICIO</w:t>
            </w:r>
          </w:p>
        </w:tc>
      </w:tr>
      <w:tr w:rsidR="00D3176E" w:rsidRPr="00D3176E" w:rsidTr="00D3176E">
        <w:trPr>
          <w:trHeight w:val="785"/>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 plazo del Servicio será desde la Orden de Proceder y hasta el  31 de Diciembre del 2017.</w:t>
            </w:r>
          </w:p>
          <w:p w:rsidR="00D3176E" w:rsidRPr="00D3176E" w:rsidRDefault="00D3176E" w:rsidP="00D3176E">
            <w:pPr>
              <w:autoSpaceDE w:val="0"/>
              <w:autoSpaceDN w:val="0"/>
              <w:adjustRightInd w:val="0"/>
              <w:jc w:val="both"/>
              <w:rPr>
                <w:rFonts w:ascii="Calibri" w:hAnsi="Calibri" w:cs="Calibri"/>
                <w:sz w:val="22"/>
                <w:szCs w:val="22"/>
                <w:lang w:eastAsia="es-ES"/>
              </w:rPr>
            </w:pPr>
          </w:p>
        </w:tc>
      </w:tr>
    </w:tbl>
    <w:p w:rsidR="00D3176E" w:rsidRPr="00D3176E" w:rsidRDefault="00D3176E" w:rsidP="00D3176E">
      <w:pPr>
        <w:ind w:left="284"/>
        <w:contextualSpacing/>
        <w:jc w:val="both"/>
        <w:rPr>
          <w:rFonts w:ascii="Calibri" w:hAnsi="Calibri" w:cs="Calibri"/>
          <w:b/>
          <w:bCs/>
          <w:sz w:val="22"/>
          <w:szCs w:val="22"/>
          <w:lang w:eastAsia="es-BO"/>
        </w:rPr>
      </w:pPr>
    </w:p>
    <w:p w:rsidR="00D3176E" w:rsidRPr="00D3176E" w:rsidRDefault="00D3176E" w:rsidP="00D3176E">
      <w:pPr>
        <w:numPr>
          <w:ilvl w:val="0"/>
          <w:numId w:val="47"/>
        </w:numPr>
        <w:ind w:left="284"/>
        <w:contextualSpacing/>
        <w:jc w:val="both"/>
        <w:rPr>
          <w:rFonts w:ascii="Calibri" w:hAnsi="Calibri" w:cs="Calibri"/>
          <w:b/>
          <w:bCs/>
          <w:sz w:val="22"/>
          <w:szCs w:val="22"/>
          <w:lang w:eastAsia="es-BO"/>
        </w:rPr>
      </w:pPr>
      <w:r w:rsidRPr="00D3176E">
        <w:rPr>
          <w:rFonts w:ascii="Calibri" w:hAnsi="Calibri" w:cs="Calibri"/>
          <w:b/>
          <w:bCs/>
          <w:sz w:val="22"/>
          <w:szCs w:val="22"/>
          <w:lang w:eastAsia="es-BO"/>
        </w:rPr>
        <w:t>CONDICIONES REQUERIDAS PARA EL SERVICIO</w:t>
      </w:r>
    </w:p>
    <w:p w:rsidR="00D3176E" w:rsidRPr="00D3176E" w:rsidRDefault="00D3176E" w:rsidP="00D3176E">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3176E" w:rsidRPr="00D3176E" w:rsidTr="00D3176E">
        <w:trPr>
          <w:trHeight w:val="425"/>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rPr>
                <w:rFonts w:ascii="Calibri" w:hAnsi="Calibri" w:cs="Calibri"/>
                <w:sz w:val="22"/>
                <w:szCs w:val="22"/>
                <w:lang w:eastAsia="es-ES"/>
              </w:rPr>
            </w:pPr>
            <w:r w:rsidRPr="00D3176E">
              <w:rPr>
                <w:rFonts w:ascii="Calibri" w:hAnsi="Calibri" w:cs="Calibri"/>
                <w:b/>
                <w:bCs/>
                <w:sz w:val="22"/>
                <w:szCs w:val="22"/>
                <w:lang w:eastAsia="es-ES"/>
              </w:rPr>
              <w:t>FORMA DE PAGO</w:t>
            </w:r>
          </w:p>
        </w:tc>
      </w:tr>
      <w:tr w:rsidR="00D3176E" w:rsidRPr="00D3176E" w:rsidTr="00D3176E">
        <w:trPr>
          <w:trHeight w:val="4227"/>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Se realizara mediante pagos parciales vía SIGEP contra mes vencido por los viajes efectuados con volúmenes transportados hasta las Plantas de YPFB, previo informe de conformidad emitido por el Fiscal del Servicio.</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La facturación será gestionada contra entrega de los siguientes documentos:</w:t>
            </w:r>
          </w:p>
          <w:p w:rsidR="00D3176E" w:rsidRPr="00D3176E" w:rsidRDefault="00D3176E" w:rsidP="00D3176E">
            <w:pPr>
              <w:autoSpaceDE w:val="0"/>
              <w:autoSpaceDN w:val="0"/>
              <w:adjustRightInd w:val="0"/>
              <w:jc w:val="both"/>
              <w:rPr>
                <w:rFonts w:ascii="Calibri" w:hAnsi="Calibri" w:cs="Calibri"/>
                <w:b/>
                <w:sz w:val="22"/>
                <w:szCs w:val="22"/>
                <w:lang w:eastAsia="es-ES"/>
              </w:rPr>
            </w:pP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Nota de solicitud de pago del proveedor del servicio.</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 xml:space="preserve">Factura Original emitido por el proveedor a nombre de YPFB, </w:t>
            </w:r>
            <w:r w:rsidRPr="00D3176E">
              <w:rPr>
                <w:rFonts w:ascii="Calibri" w:hAnsi="Calibri" w:cs="Calibri"/>
                <w:sz w:val="22"/>
                <w:szCs w:val="22"/>
                <w:lang w:eastAsia="es-ES"/>
              </w:rPr>
              <w:t>NIT: 1020269020</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Planilla de conciliación de conformidad emitida por YPFB.</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Fotocopia de SIGEP</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Fotocopia del  NIT del Proveedor</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val="es-BO" w:eastAsia="es-ES"/>
              </w:rPr>
              <w:t>Fotocopia del Contrato Vigente</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Detalle de cisternas cargadas y volúmenes transportados que registre, Fecha de Carga, Fecha de recepción, copias de Hojas de Ruta por cada viaje realizado según corresponda el tramo.</w:t>
            </w:r>
          </w:p>
          <w:p w:rsid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 xml:space="preserve">Certificados de no adeudo a las </w:t>
            </w:r>
            <w:proofErr w:type="spellStart"/>
            <w:r w:rsidRPr="00D3176E">
              <w:rPr>
                <w:rFonts w:ascii="Calibri" w:hAnsi="Calibri" w:cs="Calibri"/>
                <w:sz w:val="22"/>
                <w:szCs w:val="22"/>
                <w:lang w:eastAsia="es-ES"/>
              </w:rPr>
              <w:t>AFP´s</w:t>
            </w:r>
            <w:proofErr w:type="spellEnd"/>
            <w:r w:rsidRPr="00D3176E">
              <w:rPr>
                <w:rFonts w:ascii="Calibri" w:hAnsi="Calibri" w:cs="Calibri"/>
                <w:sz w:val="22"/>
                <w:szCs w:val="22"/>
                <w:lang w:eastAsia="es-ES"/>
              </w:rPr>
              <w:t>, vigente.</w:t>
            </w:r>
          </w:p>
          <w:p w:rsidR="00D3176E" w:rsidRDefault="00D3176E" w:rsidP="00D3176E">
            <w:pPr>
              <w:autoSpaceDE w:val="0"/>
              <w:autoSpaceDN w:val="0"/>
              <w:adjustRightInd w:val="0"/>
              <w:jc w:val="both"/>
              <w:rPr>
                <w:rFonts w:ascii="Calibri" w:hAnsi="Calibri" w:cs="Calibri"/>
                <w:sz w:val="22"/>
                <w:szCs w:val="22"/>
                <w:lang w:eastAsia="es-ES"/>
              </w:rPr>
            </w:pPr>
          </w:p>
          <w:p w:rsidR="00E22FD0" w:rsidRDefault="00E22FD0" w:rsidP="00D3176E">
            <w:pPr>
              <w:autoSpaceDE w:val="0"/>
              <w:autoSpaceDN w:val="0"/>
              <w:adjustRightInd w:val="0"/>
              <w:jc w:val="both"/>
              <w:rPr>
                <w:rFonts w:ascii="Calibri" w:hAnsi="Calibri" w:cs="Calibri"/>
                <w:sz w:val="22"/>
                <w:szCs w:val="22"/>
                <w:lang w:eastAsia="es-ES"/>
              </w:rPr>
            </w:pPr>
          </w:p>
          <w:p w:rsidR="00E22FD0" w:rsidRDefault="00E22FD0" w:rsidP="00D3176E">
            <w:pPr>
              <w:autoSpaceDE w:val="0"/>
              <w:autoSpaceDN w:val="0"/>
              <w:adjustRightInd w:val="0"/>
              <w:jc w:val="both"/>
              <w:rPr>
                <w:rFonts w:ascii="Calibri" w:hAnsi="Calibri" w:cs="Calibri"/>
                <w:sz w:val="22"/>
                <w:szCs w:val="22"/>
                <w:lang w:eastAsia="es-ES"/>
              </w:rPr>
            </w:pPr>
          </w:p>
          <w:p w:rsidR="00E22FD0" w:rsidRDefault="00E22FD0" w:rsidP="00D3176E">
            <w:pPr>
              <w:autoSpaceDE w:val="0"/>
              <w:autoSpaceDN w:val="0"/>
              <w:adjustRightInd w:val="0"/>
              <w:jc w:val="both"/>
              <w:rPr>
                <w:rFonts w:ascii="Calibri" w:hAnsi="Calibri" w:cs="Calibri"/>
                <w:sz w:val="22"/>
                <w:szCs w:val="22"/>
                <w:lang w:eastAsia="es-ES"/>
              </w:rPr>
            </w:pPr>
          </w:p>
          <w:p w:rsidR="00E22FD0" w:rsidRDefault="00E22FD0" w:rsidP="00D3176E">
            <w:pPr>
              <w:autoSpaceDE w:val="0"/>
              <w:autoSpaceDN w:val="0"/>
              <w:adjustRightInd w:val="0"/>
              <w:jc w:val="both"/>
              <w:rPr>
                <w:rFonts w:ascii="Calibri" w:hAnsi="Calibri" w:cs="Calibri"/>
                <w:sz w:val="22"/>
                <w:szCs w:val="22"/>
                <w:lang w:eastAsia="es-ES"/>
              </w:rPr>
            </w:pPr>
          </w:p>
          <w:p w:rsidR="00E22FD0" w:rsidRDefault="00E22FD0" w:rsidP="00D3176E">
            <w:pPr>
              <w:autoSpaceDE w:val="0"/>
              <w:autoSpaceDN w:val="0"/>
              <w:adjustRightInd w:val="0"/>
              <w:jc w:val="both"/>
              <w:rPr>
                <w:rFonts w:ascii="Calibri" w:hAnsi="Calibri" w:cs="Calibri"/>
                <w:sz w:val="22"/>
                <w:szCs w:val="22"/>
                <w:lang w:eastAsia="es-ES"/>
              </w:rPr>
            </w:pPr>
          </w:p>
          <w:p w:rsidR="00E22FD0" w:rsidRPr="00D3176E" w:rsidRDefault="00E22FD0" w:rsidP="00D3176E">
            <w:pPr>
              <w:autoSpaceDE w:val="0"/>
              <w:autoSpaceDN w:val="0"/>
              <w:adjustRightInd w:val="0"/>
              <w:jc w:val="both"/>
              <w:rPr>
                <w:rFonts w:ascii="Calibri" w:hAnsi="Calibri" w:cs="Calibri"/>
                <w:sz w:val="22"/>
                <w:szCs w:val="22"/>
                <w:lang w:eastAsia="es-ES"/>
              </w:rPr>
            </w:pPr>
          </w:p>
        </w:tc>
      </w:tr>
      <w:tr w:rsidR="00D3176E" w:rsidRPr="00D3176E" w:rsidTr="00D3176E">
        <w:trPr>
          <w:trHeight w:val="417"/>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b/>
                <w:bCs/>
                <w:sz w:val="22"/>
                <w:szCs w:val="22"/>
                <w:lang w:eastAsia="es-ES"/>
              </w:rPr>
              <w:lastRenderedPageBreak/>
              <w:t>LUGAR DE PRESTACIÓN DEL SERVICIO</w:t>
            </w:r>
          </w:p>
        </w:tc>
      </w:tr>
      <w:tr w:rsidR="00D3176E" w:rsidRPr="00D3176E" w:rsidTr="00D3176E">
        <w:trPr>
          <w:trHeight w:val="3247"/>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 proveedor, deberá prestar el servicio de transporte de Gas Licuado de Petróleo (GLP) en cisternas, de acuerdo a los siguientes tramos:</w:t>
            </w:r>
          </w:p>
          <w:p w:rsidR="00D3176E" w:rsidRPr="00D3176E" w:rsidRDefault="00D3176E" w:rsidP="00D3176E">
            <w:pPr>
              <w:autoSpaceDE w:val="0"/>
              <w:autoSpaceDN w:val="0"/>
              <w:adjustRightInd w:val="0"/>
              <w:jc w:val="both"/>
              <w:rPr>
                <w:rFonts w:ascii="Calibri" w:hAnsi="Calibri" w:cs="Calibri"/>
                <w:sz w:val="22"/>
                <w:szCs w:val="22"/>
                <w:lang w:eastAsia="es-ES"/>
              </w:rPr>
            </w:pPr>
          </w:p>
          <w:tbl>
            <w:tblPr>
              <w:tblW w:w="8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3994"/>
              <w:gridCol w:w="4328"/>
            </w:tblGrid>
            <w:tr w:rsidR="00D3176E" w:rsidRPr="00D3176E">
              <w:trPr>
                <w:trHeight w:val="323"/>
                <w:jc w:val="center"/>
              </w:trPr>
              <w:tc>
                <w:tcPr>
                  <w:tcW w:w="8623" w:type="dxa"/>
                  <w:gridSpan w:val="3"/>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22"/>
                      <w:szCs w:val="22"/>
                      <w:lang w:val="es-BO" w:eastAsia="es-BO"/>
                    </w:rPr>
                  </w:pPr>
                  <w:r w:rsidRPr="00D3176E">
                    <w:rPr>
                      <w:rFonts w:ascii="Calibri" w:hAnsi="Calibri" w:cs="Calibri"/>
                      <w:b/>
                      <w:bCs/>
                      <w:sz w:val="22"/>
                      <w:szCs w:val="22"/>
                      <w:lang w:val="es-BO" w:eastAsia="es-BO"/>
                    </w:rPr>
                    <w:t>LUGARES DE PRESTACION DEL SERVICIO</w:t>
                  </w:r>
                </w:p>
              </w:tc>
            </w:tr>
            <w:tr w:rsidR="00D3176E" w:rsidRPr="00D3176E">
              <w:trPr>
                <w:trHeight w:val="246"/>
                <w:jc w:val="center"/>
              </w:trPr>
              <w:tc>
                <w:tcPr>
                  <w:tcW w:w="301"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N°</w:t>
                  </w:r>
                </w:p>
              </w:tc>
              <w:tc>
                <w:tcPr>
                  <w:tcW w:w="3994"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16"/>
                      <w:szCs w:val="16"/>
                      <w:lang w:val="es-BO" w:eastAsia="es-BO"/>
                    </w:rPr>
                  </w:pPr>
                  <w:r w:rsidRPr="00D3176E">
                    <w:rPr>
                      <w:rFonts w:ascii="Calibri" w:hAnsi="Calibri" w:cs="Calibri"/>
                      <w:b/>
                      <w:bCs/>
                      <w:sz w:val="16"/>
                      <w:szCs w:val="16"/>
                      <w:lang w:val="es-BO" w:eastAsia="es-BO"/>
                    </w:rPr>
                    <w:t>De:</w:t>
                  </w:r>
                </w:p>
              </w:tc>
              <w:tc>
                <w:tcPr>
                  <w:tcW w:w="4328" w:type="dxa"/>
                  <w:tcBorders>
                    <w:top w:val="single" w:sz="4" w:space="0" w:color="auto"/>
                    <w:left w:val="single" w:sz="4" w:space="0" w:color="auto"/>
                    <w:bottom w:val="single" w:sz="4" w:space="0" w:color="auto"/>
                    <w:right w:val="single" w:sz="4" w:space="0" w:color="auto"/>
                  </w:tcBorders>
                  <w:vAlign w:val="center"/>
                  <w:hideMark/>
                </w:tcPr>
                <w:p w:rsidR="00D3176E" w:rsidRPr="00D3176E" w:rsidRDefault="00D3176E" w:rsidP="00D3176E">
                  <w:pPr>
                    <w:jc w:val="center"/>
                    <w:rPr>
                      <w:rFonts w:ascii="Calibri" w:hAnsi="Calibri" w:cs="Calibri"/>
                      <w:b/>
                      <w:bCs/>
                      <w:sz w:val="22"/>
                      <w:szCs w:val="22"/>
                      <w:lang w:val="es-BO" w:eastAsia="es-BO"/>
                    </w:rPr>
                  </w:pPr>
                  <w:r w:rsidRPr="00D3176E">
                    <w:rPr>
                      <w:rFonts w:ascii="Calibri" w:hAnsi="Calibri" w:cs="Calibri"/>
                      <w:b/>
                      <w:bCs/>
                      <w:sz w:val="22"/>
                      <w:szCs w:val="22"/>
                      <w:lang w:val="es-BO" w:eastAsia="es-BO"/>
                    </w:rPr>
                    <w:t>A:</w:t>
                  </w:r>
                </w:p>
              </w:tc>
            </w:tr>
            <w:tr w:rsidR="00D3176E" w:rsidRPr="00D3176E">
              <w:trPr>
                <w:trHeight w:val="417"/>
                <w:jc w:val="center"/>
              </w:trPr>
              <w:tc>
                <w:tcPr>
                  <w:tcW w:w="301"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rPr>
                      <w:rFonts w:ascii="Calibri" w:hAnsi="Calibri" w:cs="Calibri"/>
                      <w:bCs/>
                      <w:sz w:val="16"/>
                      <w:szCs w:val="16"/>
                      <w:lang w:val="es-BO" w:eastAsia="es-BO"/>
                    </w:rPr>
                  </w:pPr>
                  <w:r w:rsidRPr="00D3176E">
                    <w:rPr>
                      <w:rFonts w:ascii="Calibri" w:hAnsi="Calibri" w:cs="Calibri"/>
                      <w:bCs/>
                      <w:sz w:val="16"/>
                      <w:szCs w:val="16"/>
                      <w:lang w:val="es-BO" w:eastAsia="es-BO"/>
                    </w:rPr>
                    <w:t>1</w:t>
                  </w:r>
                </w:p>
              </w:tc>
              <w:tc>
                <w:tcPr>
                  <w:tcW w:w="3994"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rPr>
                      <w:rFonts w:ascii="Calibri" w:hAnsi="Calibri" w:cs="Calibri"/>
                      <w:sz w:val="22"/>
                      <w:szCs w:val="22"/>
                      <w:lang w:val="es-BO" w:eastAsia="es-BO"/>
                    </w:rPr>
                  </w:pPr>
                  <w:r w:rsidRPr="00D3176E">
                    <w:rPr>
                      <w:rFonts w:ascii="Calibri" w:hAnsi="Calibri" w:cs="Calibri"/>
                      <w:sz w:val="22"/>
                      <w:szCs w:val="22"/>
                      <w:lang w:val="es-BO" w:eastAsia="es-BO"/>
                    </w:rPr>
                    <w:t xml:space="preserve">PLANTA ENGARRAFADORA DE GLP YPFB TARIJA </w:t>
                  </w:r>
                </w:p>
                <w:p w:rsidR="00D3176E" w:rsidRPr="00D3176E" w:rsidRDefault="00D3176E" w:rsidP="00D3176E">
                  <w:pPr>
                    <w:rPr>
                      <w:rFonts w:ascii="Calibri" w:hAnsi="Calibri" w:cs="Calibri"/>
                      <w:bCs/>
                      <w:sz w:val="16"/>
                      <w:szCs w:val="16"/>
                      <w:lang w:val="es-BO" w:eastAsia="es-BO"/>
                    </w:rPr>
                  </w:pPr>
                  <w:r w:rsidRPr="00D3176E">
                    <w:rPr>
                      <w:rFonts w:ascii="Calibri" w:hAnsi="Calibri" w:cs="Calibri"/>
                      <w:sz w:val="22"/>
                      <w:szCs w:val="22"/>
                      <w:lang w:val="es-BO" w:eastAsia="es-BO"/>
                    </w:rPr>
                    <w:t xml:space="preserve">Dirección: Zona El Portillo, Carretera al Chaco Km 8  ½ </w:t>
                  </w:r>
                </w:p>
              </w:tc>
              <w:tc>
                <w:tcPr>
                  <w:tcW w:w="4328" w:type="dxa"/>
                  <w:tcBorders>
                    <w:top w:val="single" w:sz="4" w:space="0" w:color="auto"/>
                    <w:left w:val="single" w:sz="4" w:space="0" w:color="auto"/>
                    <w:bottom w:val="single" w:sz="4" w:space="0" w:color="auto"/>
                    <w:right w:val="single" w:sz="4" w:space="0" w:color="auto"/>
                  </w:tcBorders>
                  <w:hideMark/>
                </w:tcPr>
                <w:p w:rsidR="00D3176E" w:rsidRPr="00D3176E" w:rsidRDefault="00D3176E" w:rsidP="00D3176E">
                  <w:pPr>
                    <w:rPr>
                      <w:rFonts w:ascii="Calibri" w:hAnsi="Calibri" w:cs="Calibri"/>
                      <w:bCs/>
                      <w:sz w:val="22"/>
                      <w:szCs w:val="22"/>
                      <w:lang w:val="es-BO" w:eastAsia="es-BO"/>
                    </w:rPr>
                  </w:pPr>
                  <w:r w:rsidRPr="00D3176E">
                    <w:rPr>
                      <w:rFonts w:ascii="Calibri" w:hAnsi="Calibri" w:cs="Calibri"/>
                      <w:bCs/>
                      <w:sz w:val="22"/>
                      <w:szCs w:val="22"/>
                      <w:lang w:val="es-BO" w:eastAsia="es-BO"/>
                    </w:rPr>
                    <w:t xml:space="preserve">PLANTA DE ENGARRAFADO DE GLP  YPFB ZONA COMERCIAL BERMEJO </w:t>
                  </w:r>
                </w:p>
                <w:p w:rsidR="00D3176E" w:rsidRPr="00D3176E" w:rsidRDefault="00D3176E" w:rsidP="00D3176E">
                  <w:pPr>
                    <w:rPr>
                      <w:rFonts w:ascii="Calibri" w:hAnsi="Calibri" w:cs="Calibri"/>
                      <w:bCs/>
                      <w:sz w:val="22"/>
                      <w:szCs w:val="22"/>
                      <w:lang w:val="es-BO" w:eastAsia="es-BO"/>
                    </w:rPr>
                  </w:pPr>
                  <w:r w:rsidRPr="00D3176E">
                    <w:rPr>
                      <w:rFonts w:ascii="Calibri" w:hAnsi="Calibri" w:cs="Calibri"/>
                      <w:bCs/>
                      <w:sz w:val="22"/>
                      <w:szCs w:val="22"/>
                      <w:lang w:val="es-BO" w:eastAsia="es-BO"/>
                    </w:rPr>
                    <w:t xml:space="preserve">Dirección:  Zona Las Lomas, Ex Granja calle S/N. </w:t>
                  </w:r>
                </w:p>
              </w:tc>
            </w:tr>
          </w:tbl>
          <w:p w:rsidR="00D3176E" w:rsidRPr="00D3176E" w:rsidRDefault="00D3176E" w:rsidP="00D3176E">
            <w:pPr>
              <w:autoSpaceDE w:val="0"/>
              <w:autoSpaceDN w:val="0"/>
              <w:adjustRightInd w:val="0"/>
              <w:jc w:val="both"/>
              <w:rPr>
                <w:rFonts w:ascii="Calibri" w:hAnsi="Calibri" w:cs="Calibri"/>
                <w:sz w:val="22"/>
                <w:szCs w:val="22"/>
                <w:lang w:eastAsia="es-ES"/>
              </w:rPr>
            </w:pPr>
          </w:p>
        </w:tc>
      </w:tr>
      <w:tr w:rsidR="00D3176E" w:rsidRPr="00D3176E" w:rsidTr="00D3176E">
        <w:trPr>
          <w:trHeight w:val="416"/>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b/>
                <w:bCs/>
                <w:sz w:val="22"/>
                <w:szCs w:val="22"/>
                <w:lang w:eastAsia="es-ES"/>
              </w:rPr>
              <w:t>FISCAL DEL SERVICIO</w:t>
            </w:r>
          </w:p>
        </w:tc>
      </w:tr>
      <w:tr w:rsidR="00D3176E" w:rsidRPr="00D3176E" w:rsidTr="00D3176E">
        <w:trPr>
          <w:trHeight w:val="547"/>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YPFB designará un fiscal o varios fiscales de acuerdo a las rutas, mismos tendrán las siguientes funciones primordiales:</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Emitir Orden de Proceder</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 xml:space="preserve">Realizar seguimiento y control a las Especificaciones Técnicas y </w:t>
            </w:r>
            <w:proofErr w:type="spellStart"/>
            <w:r w:rsidRPr="00D3176E">
              <w:rPr>
                <w:rFonts w:ascii="Calibri" w:hAnsi="Calibri" w:cs="Calibri"/>
                <w:sz w:val="22"/>
                <w:szCs w:val="22"/>
                <w:lang w:eastAsia="es-ES"/>
              </w:rPr>
              <w:t>Clausulas</w:t>
            </w:r>
            <w:proofErr w:type="spellEnd"/>
            <w:r w:rsidRPr="00D3176E">
              <w:rPr>
                <w:rFonts w:ascii="Calibri" w:hAnsi="Calibri" w:cs="Calibri"/>
                <w:sz w:val="22"/>
                <w:szCs w:val="22"/>
                <w:lang w:eastAsia="es-ES"/>
              </w:rPr>
              <w:t xml:space="preserve"> del Contrato.</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Realizar seguimiento y control del servicio de transporte de Gas Licuado de Petróleo (GLP) de Planta a Planta según requerimiento de YPFB.</w:t>
            </w:r>
          </w:p>
          <w:p w:rsidR="00D3176E" w:rsidRPr="00D3176E" w:rsidRDefault="00D3176E" w:rsidP="00D3176E">
            <w:pPr>
              <w:numPr>
                <w:ilvl w:val="0"/>
                <w:numId w:val="56"/>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Remitirá el cronograma de carguíos estimados, antes del inicio de un periodo de operación, de acuerdo a su necesidad.</w:t>
            </w:r>
          </w:p>
          <w:p w:rsidR="00D3176E" w:rsidRPr="00D3176E" w:rsidRDefault="00D3176E" w:rsidP="00D3176E">
            <w:pPr>
              <w:numPr>
                <w:ilvl w:val="0"/>
                <w:numId w:val="56"/>
              </w:num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Efectuar comunicaciones por escrito, mediante nota o correo electrónico (e-mail) ante cualquier demanda o cambios surgidos. </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val="es-BO" w:eastAsia="es-ES"/>
              </w:rPr>
            </w:pPr>
            <w:r w:rsidRPr="00D3176E">
              <w:rPr>
                <w:rFonts w:ascii="Calibri" w:hAnsi="Calibri" w:cs="Calibri"/>
                <w:sz w:val="22"/>
                <w:szCs w:val="22"/>
                <w:lang w:val="es-BO" w:eastAsia="es-ES"/>
              </w:rPr>
              <w:t xml:space="preserve">Emitir Planilla de conciliación de conformidad </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Realizar seguimiento y control de tiempos, rutas, puntos de carga y puntos de descarga.</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Conciliación de volúmenes transportados.</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Elaboración y remisión de informe de conformidad para pago del servicio de forma mensual.</w:t>
            </w:r>
          </w:p>
          <w:p w:rsidR="00D3176E" w:rsidRP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Informar sobre incumplimientos en la ejecución del servicio y solicitar la imposición de las  multas correspondientes.</w:t>
            </w:r>
          </w:p>
          <w:p w:rsidR="00D3176E" w:rsidRDefault="00D3176E" w:rsidP="00D3176E">
            <w:pPr>
              <w:numPr>
                <w:ilvl w:val="0"/>
                <w:numId w:val="56"/>
              </w:num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Elaboración y remisión de informe de conformidad o disconformidad a la finalización del servicio.</w:t>
            </w:r>
          </w:p>
          <w:p w:rsidR="00E22FD0" w:rsidRPr="00D3176E" w:rsidRDefault="00E22FD0" w:rsidP="00E22FD0">
            <w:pPr>
              <w:autoSpaceDE w:val="0"/>
              <w:autoSpaceDN w:val="0"/>
              <w:adjustRightInd w:val="0"/>
              <w:ind w:left="720"/>
              <w:jc w:val="both"/>
              <w:rPr>
                <w:rFonts w:ascii="Calibri" w:hAnsi="Calibri" w:cs="Calibri"/>
                <w:sz w:val="22"/>
                <w:szCs w:val="22"/>
                <w:lang w:eastAsia="es-ES"/>
              </w:rPr>
            </w:pPr>
          </w:p>
        </w:tc>
      </w:tr>
      <w:tr w:rsidR="00D3176E" w:rsidRPr="00D3176E" w:rsidTr="00D3176E">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rPr>
                <w:rFonts w:ascii="Calibri" w:hAnsi="Calibri" w:cs="Calibri"/>
                <w:sz w:val="22"/>
                <w:szCs w:val="22"/>
                <w:lang w:eastAsia="es-ES"/>
              </w:rPr>
            </w:pPr>
            <w:r w:rsidRPr="00D3176E">
              <w:rPr>
                <w:rFonts w:ascii="Calibri" w:hAnsi="Calibri" w:cs="Calibri"/>
                <w:b/>
                <w:sz w:val="22"/>
                <w:szCs w:val="18"/>
                <w:lang w:eastAsia="es-ES"/>
              </w:rPr>
              <w:t>MERMA PERMISIBLE</w:t>
            </w:r>
          </w:p>
        </w:tc>
      </w:tr>
      <w:tr w:rsidR="00D3176E" w:rsidRPr="00D3176E" w:rsidTr="00D3176E">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YPFB reconocerá una merma máxima por concepto de manipulación del Producto de acuerdo al siguiente detalle, del total del volumen despachado y registrado en el CRE:</w:t>
            </w:r>
          </w:p>
          <w:p w:rsidR="00D3176E" w:rsidRPr="00D3176E" w:rsidRDefault="00D3176E" w:rsidP="00D3176E">
            <w:pPr>
              <w:autoSpaceDE w:val="0"/>
              <w:autoSpaceDN w:val="0"/>
              <w:adjustRightInd w:val="0"/>
              <w:rPr>
                <w:rFonts w:ascii="Calibri" w:hAnsi="Calibri" w:cs="Calibri"/>
                <w:sz w:val="22"/>
                <w:szCs w:val="22"/>
                <w:lang w:eastAsia="es-ES"/>
              </w:rPr>
            </w:pPr>
          </w:p>
          <w:tbl>
            <w:tblPr>
              <w:tblW w:w="7783" w:type="dxa"/>
              <w:jc w:val="center"/>
              <w:tblCellMar>
                <w:left w:w="70" w:type="dxa"/>
                <w:right w:w="70" w:type="dxa"/>
              </w:tblCellMar>
              <w:tblLook w:val="04A0" w:firstRow="1" w:lastRow="0" w:firstColumn="1" w:lastColumn="0" w:noHBand="0" w:noVBand="1"/>
            </w:tblPr>
            <w:tblGrid>
              <w:gridCol w:w="2693"/>
              <w:gridCol w:w="1804"/>
              <w:gridCol w:w="3286"/>
            </w:tblGrid>
            <w:tr w:rsidR="00D3176E" w:rsidRPr="00D3176E">
              <w:trPr>
                <w:trHeight w:val="227"/>
                <w:jc w:val="center"/>
              </w:trPr>
              <w:tc>
                <w:tcPr>
                  <w:tcW w:w="2693" w:type="dxa"/>
                  <w:tcBorders>
                    <w:top w:val="double" w:sz="6" w:space="0" w:color="auto"/>
                    <w:left w:val="double" w:sz="6" w:space="0" w:color="auto"/>
                    <w:bottom w:val="single" w:sz="4" w:space="0" w:color="auto"/>
                    <w:right w:val="single" w:sz="4" w:space="0" w:color="auto"/>
                  </w:tcBorders>
                  <w:shd w:val="clear" w:color="auto" w:fill="D9D9D9"/>
                  <w:hideMark/>
                </w:tcPr>
                <w:p w:rsidR="00D3176E" w:rsidRPr="00D3176E" w:rsidRDefault="00D3176E" w:rsidP="00D3176E">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PRODUCTO</w:t>
                  </w:r>
                </w:p>
              </w:tc>
              <w:tc>
                <w:tcPr>
                  <w:tcW w:w="1804" w:type="dxa"/>
                  <w:tcBorders>
                    <w:top w:val="double" w:sz="6" w:space="0" w:color="auto"/>
                    <w:left w:val="nil"/>
                    <w:bottom w:val="single" w:sz="4" w:space="0" w:color="auto"/>
                    <w:right w:val="single" w:sz="4" w:space="0" w:color="auto"/>
                  </w:tcBorders>
                  <w:shd w:val="clear" w:color="auto" w:fill="D9D9D9"/>
                  <w:hideMark/>
                </w:tcPr>
                <w:p w:rsidR="00D3176E" w:rsidRPr="00D3176E" w:rsidRDefault="00D3176E" w:rsidP="00D3176E">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hideMark/>
                </w:tcPr>
                <w:p w:rsidR="00D3176E" w:rsidRPr="00D3176E" w:rsidRDefault="00D3176E" w:rsidP="00D3176E">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COSTO MERMA</w:t>
                  </w:r>
                </w:p>
              </w:tc>
            </w:tr>
            <w:tr w:rsidR="00D3176E" w:rsidRPr="00D3176E">
              <w:trPr>
                <w:trHeight w:val="138"/>
                <w:jc w:val="center"/>
              </w:trPr>
              <w:tc>
                <w:tcPr>
                  <w:tcW w:w="2693" w:type="dxa"/>
                  <w:tcBorders>
                    <w:top w:val="nil"/>
                    <w:left w:val="double" w:sz="6" w:space="0" w:color="auto"/>
                    <w:bottom w:val="single" w:sz="4" w:space="0" w:color="auto"/>
                    <w:right w:val="single" w:sz="4" w:space="0" w:color="auto"/>
                  </w:tcBorders>
                  <w:vAlign w:val="center"/>
                  <w:hideMark/>
                </w:tcPr>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sz w:val="22"/>
                      <w:szCs w:val="22"/>
                      <w:lang w:eastAsia="es-ES"/>
                    </w:rPr>
                    <w:t>Gas Licuado de Petróleo</w:t>
                  </w:r>
                </w:p>
              </w:tc>
              <w:tc>
                <w:tcPr>
                  <w:tcW w:w="1804" w:type="dxa"/>
                  <w:tcBorders>
                    <w:top w:val="nil"/>
                    <w:left w:val="nil"/>
                    <w:bottom w:val="single" w:sz="4" w:space="0" w:color="auto"/>
                    <w:right w:val="single" w:sz="4" w:space="0" w:color="auto"/>
                  </w:tcBorders>
                  <w:vAlign w:val="center"/>
                  <w:hideMark/>
                </w:tcPr>
                <w:p w:rsidR="00D3176E" w:rsidRPr="00D3176E" w:rsidRDefault="00D3176E" w:rsidP="00D3176E">
                  <w:pPr>
                    <w:autoSpaceDE w:val="0"/>
                    <w:autoSpaceDN w:val="0"/>
                    <w:adjustRightInd w:val="0"/>
                    <w:jc w:val="center"/>
                    <w:rPr>
                      <w:rFonts w:ascii="Calibri" w:hAnsi="Calibri" w:cs="Calibri"/>
                      <w:sz w:val="22"/>
                      <w:szCs w:val="22"/>
                      <w:lang w:eastAsia="es-ES"/>
                    </w:rPr>
                  </w:pPr>
                  <w:r w:rsidRPr="00D3176E">
                    <w:rPr>
                      <w:rFonts w:ascii="Calibri" w:hAnsi="Calibri" w:cs="Calibri"/>
                      <w:sz w:val="22"/>
                      <w:szCs w:val="22"/>
                      <w:lang w:eastAsia="es-ES"/>
                    </w:rPr>
                    <w:t>0,25%</w:t>
                  </w:r>
                </w:p>
              </w:tc>
              <w:tc>
                <w:tcPr>
                  <w:tcW w:w="3286" w:type="dxa"/>
                  <w:tcBorders>
                    <w:top w:val="single" w:sz="4" w:space="0" w:color="auto"/>
                    <w:left w:val="single" w:sz="4" w:space="0" w:color="auto"/>
                    <w:bottom w:val="single" w:sz="4" w:space="0" w:color="auto"/>
                    <w:right w:val="double" w:sz="6" w:space="0" w:color="auto"/>
                  </w:tcBorders>
                  <w:vAlign w:val="center"/>
                  <w:hideMark/>
                </w:tcPr>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sz w:val="22"/>
                      <w:szCs w:val="22"/>
                      <w:lang w:eastAsia="es-ES"/>
                    </w:rPr>
                    <w:t>Precio Final establecido por la ANH (Bs/Kg)</w:t>
                  </w:r>
                </w:p>
              </w:tc>
            </w:tr>
          </w:tbl>
          <w:p w:rsidR="00D3176E" w:rsidRDefault="00D3176E" w:rsidP="00D3176E">
            <w:pPr>
              <w:autoSpaceDE w:val="0"/>
              <w:autoSpaceDN w:val="0"/>
              <w:adjustRightInd w:val="0"/>
              <w:rPr>
                <w:rFonts w:ascii="Calibri" w:hAnsi="Calibri" w:cs="Calibri"/>
                <w:sz w:val="22"/>
                <w:szCs w:val="22"/>
                <w:lang w:eastAsia="es-ES"/>
              </w:rPr>
            </w:pPr>
          </w:p>
          <w:p w:rsidR="00E22FD0" w:rsidRDefault="00E22FD0" w:rsidP="00D3176E">
            <w:pPr>
              <w:autoSpaceDE w:val="0"/>
              <w:autoSpaceDN w:val="0"/>
              <w:adjustRightInd w:val="0"/>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lastRenderedPageBreak/>
              <w:t>YPFB aplicara una penalidad por concepto de mermas cuando estas sean mayores a la merma permisible, mismas que serán cancelados por el transportista de acuerdo a lo señalado en el cuadro anterior.</w:t>
            </w:r>
          </w:p>
          <w:p w:rsidR="00D3176E" w:rsidRPr="00D3176E" w:rsidRDefault="00D3176E" w:rsidP="00D3176E">
            <w:pPr>
              <w:autoSpaceDE w:val="0"/>
              <w:autoSpaceDN w:val="0"/>
              <w:adjustRightInd w:val="0"/>
              <w:jc w:val="both"/>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Todo monto a cancelar por parte del transportista por concepto de mermas excedentes será considerado en la conciliación mensual previa a la facturación.</w:t>
            </w:r>
          </w:p>
          <w:p w:rsidR="00D3176E" w:rsidRPr="00D3176E" w:rsidRDefault="00D3176E" w:rsidP="00D3176E">
            <w:pPr>
              <w:autoSpaceDE w:val="0"/>
              <w:autoSpaceDN w:val="0"/>
              <w:adjustRightInd w:val="0"/>
              <w:rPr>
                <w:rFonts w:ascii="Calibri" w:hAnsi="Calibri" w:cs="Calibri"/>
                <w:sz w:val="22"/>
                <w:szCs w:val="22"/>
                <w:lang w:eastAsia="es-ES"/>
              </w:rPr>
            </w:pPr>
          </w:p>
          <w:p w:rsidR="00D3176E" w:rsidRPr="00D3176E" w:rsidRDefault="00D3176E" w:rsidP="00D3176E">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D3176E" w:rsidRPr="00D3176E" w:rsidTr="00D3176E">
        <w:trPr>
          <w:trHeight w:val="420"/>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lastRenderedPageBreak/>
              <w:t>MULTAS</w:t>
            </w:r>
          </w:p>
        </w:tc>
      </w:tr>
      <w:tr w:rsidR="00D3176E" w:rsidRPr="00D3176E" w:rsidTr="00D3176E">
        <w:trPr>
          <w:trHeight w:val="554"/>
        </w:trPr>
        <w:tc>
          <w:tcPr>
            <w:tcW w:w="9322" w:type="dxa"/>
            <w:tcBorders>
              <w:top w:val="single" w:sz="4" w:space="0" w:color="auto"/>
              <w:left w:val="single" w:sz="4" w:space="0" w:color="auto"/>
              <w:bottom w:val="single" w:sz="4" w:space="0" w:color="auto"/>
              <w:right w:val="single" w:sz="4" w:space="0" w:color="auto"/>
            </w:tcBorders>
            <w:vAlign w:val="center"/>
          </w:tcPr>
          <w:p w:rsidR="00D3176E" w:rsidRPr="00D3176E" w:rsidRDefault="00D3176E" w:rsidP="00D3176E">
            <w:pPr>
              <w:widowControl w:val="0"/>
              <w:shd w:val="clear" w:color="auto" w:fill="FFFFFF"/>
              <w:autoSpaceDE w:val="0"/>
              <w:autoSpaceDN w:val="0"/>
              <w:ind w:right="43"/>
              <w:jc w:val="both"/>
              <w:rPr>
                <w:rFonts w:ascii="Calibri" w:hAnsi="Calibri" w:cs="Calibri"/>
                <w:sz w:val="16"/>
                <w:szCs w:val="16"/>
                <w:lang w:eastAsia="es-ES"/>
              </w:rPr>
            </w:pPr>
          </w:p>
          <w:p w:rsidR="00D3176E" w:rsidRPr="00D3176E" w:rsidRDefault="00D3176E" w:rsidP="00D3176E">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El Contratante podrá aplicar notificando al Transportista por escrito, las penalidades indicadas a continuación:</w:t>
            </w:r>
          </w:p>
          <w:p w:rsidR="00D3176E" w:rsidRPr="00D3176E" w:rsidRDefault="00D3176E" w:rsidP="00D3176E">
            <w:pPr>
              <w:widowControl w:val="0"/>
              <w:autoSpaceDE w:val="0"/>
              <w:autoSpaceDN w:val="0"/>
              <w:ind w:right="43"/>
              <w:contextualSpacing/>
              <w:jc w:val="both"/>
              <w:rPr>
                <w:rFonts w:ascii="Calibri" w:hAnsi="Calibri" w:cs="Arial"/>
                <w:sz w:val="22"/>
                <w:szCs w:val="16"/>
                <w:lang w:eastAsia="es-ES"/>
              </w:rPr>
            </w:pPr>
          </w:p>
          <w:p w:rsidR="00D3176E" w:rsidRPr="00D3176E" w:rsidRDefault="00D3176E" w:rsidP="00D3176E">
            <w:pPr>
              <w:widowControl w:val="0"/>
              <w:autoSpaceDE w:val="0"/>
              <w:autoSpaceDN w:val="0"/>
              <w:ind w:left="1182" w:right="43" w:hanging="474"/>
              <w:contextualSpacing/>
              <w:jc w:val="both"/>
              <w:rPr>
                <w:rFonts w:ascii="Calibri" w:hAnsi="Calibri" w:cs="Arial"/>
                <w:sz w:val="22"/>
                <w:szCs w:val="16"/>
                <w:lang w:eastAsia="es-ES"/>
              </w:rPr>
            </w:pPr>
            <w:r w:rsidRPr="00D3176E">
              <w:rPr>
                <w:rFonts w:ascii="Calibri" w:hAnsi="Calibri" w:cs="Arial"/>
                <w:sz w:val="22"/>
                <w:szCs w:val="16"/>
                <w:lang w:eastAsia="es-ES"/>
              </w:rPr>
              <w:t>a)</w:t>
            </w:r>
            <w:r w:rsidRPr="00D3176E">
              <w:rPr>
                <w:rFonts w:ascii="Calibri" w:hAnsi="Calibri" w:cs="Arial"/>
                <w:sz w:val="22"/>
                <w:szCs w:val="16"/>
                <w:lang w:eastAsia="es-ES"/>
              </w:rPr>
              <w:tab/>
              <w:t xml:space="preserve">Se aplicará una multa de </w:t>
            </w:r>
            <w:r w:rsidRPr="00D3176E">
              <w:rPr>
                <w:rFonts w:ascii="Calibri" w:hAnsi="Calibri" w:cs="Arial"/>
                <w:color w:val="FF0000"/>
                <w:sz w:val="22"/>
                <w:szCs w:val="16"/>
                <w:lang w:eastAsia="es-ES"/>
              </w:rPr>
              <w:t xml:space="preserve">Bs 1000 (Dos Mil Bolivianos) </w:t>
            </w:r>
            <w:r w:rsidRPr="00D3176E">
              <w:rPr>
                <w:rFonts w:ascii="Calibri" w:hAnsi="Calibri" w:cs="Arial"/>
                <w:sz w:val="22"/>
                <w:szCs w:val="16"/>
                <w:lang w:eastAsia="es-ES"/>
              </w:rPr>
              <w:t>cada vez que el Contratante o personal que lo represente identifique un conductor con algún nivel de alcoholemia durante la ejecución del Servicio.</w:t>
            </w:r>
          </w:p>
          <w:p w:rsidR="00D3176E" w:rsidRPr="00D3176E" w:rsidRDefault="00D3176E" w:rsidP="00D3176E">
            <w:pPr>
              <w:widowControl w:val="0"/>
              <w:autoSpaceDE w:val="0"/>
              <w:autoSpaceDN w:val="0"/>
              <w:ind w:left="1182" w:right="43" w:hanging="474"/>
              <w:contextualSpacing/>
              <w:jc w:val="both"/>
              <w:rPr>
                <w:rFonts w:ascii="Calibri" w:hAnsi="Calibri" w:cs="Arial"/>
                <w:sz w:val="22"/>
                <w:szCs w:val="16"/>
                <w:lang w:eastAsia="es-ES"/>
              </w:rPr>
            </w:pPr>
            <w:r w:rsidRPr="00D3176E">
              <w:rPr>
                <w:rFonts w:ascii="Calibri" w:hAnsi="Calibri" w:cs="Arial"/>
                <w:sz w:val="22"/>
                <w:szCs w:val="16"/>
                <w:lang w:eastAsia="es-ES"/>
              </w:rPr>
              <w:t>b)</w:t>
            </w:r>
            <w:r w:rsidRPr="00D3176E">
              <w:rPr>
                <w:rFonts w:ascii="Calibri" w:hAnsi="Calibri" w:cs="Arial"/>
                <w:sz w:val="22"/>
                <w:szCs w:val="16"/>
                <w:lang w:eastAsia="es-ES"/>
              </w:rPr>
              <w:tab/>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cada vez que el Contratante o personal que lo represente encuentre terceros pasajeros en los Camiones - Cisternas durante la ejecución del Servicio. </w:t>
            </w:r>
          </w:p>
          <w:p w:rsidR="00D3176E" w:rsidRPr="00D3176E" w:rsidRDefault="00D3176E" w:rsidP="00D3176E">
            <w:pPr>
              <w:widowControl w:val="0"/>
              <w:autoSpaceDE w:val="0"/>
              <w:autoSpaceDN w:val="0"/>
              <w:ind w:left="1182" w:right="43" w:hanging="474"/>
              <w:contextualSpacing/>
              <w:jc w:val="both"/>
              <w:rPr>
                <w:rFonts w:ascii="Calibri" w:hAnsi="Calibri" w:cs="Arial"/>
                <w:sz w:val="22"/>
                <w:szCs w:val="16"/>
                <w:lang w:eastAsia="es-ES"/>
              </w:rPr>
            </w:pPr>
            <w:r w:rsidRPr="00D3176E">
              <w:rPr>
                <w:rFonts w:ascii="Calibri" w:hAnsi="Calibri" w:cs="Arial"/>
                <w:sz w:val="22"/>
                <w:szCs w:val="16"/>
                <w:lang w:eastAsia="es-ES"/>
              </w:rPr>
              <w:t>c)</w:t>
            </w:r>
            <w:r w:rsidRPr="00D3176E">
              <w:rPr>
                <w:rFonts w:ascii="Calibri" w:hAnsi="Calibri" w:cs="Arial"/>
                <w:sz w:val="22"/>
                <w:szCs w:val="16"/>
                <w:lang w:eastAsia="es-ES"/>
              </w:rPr>
              <w:tab/>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cada vez que el Contratante o personal que lo represente verifique que se encuentre conduciendo un conductor vetado por el Contratante y/o Planta.</w:t>
            </w:r>
          </w:p>
          <w:p w:rsidR="00D3176E" w:rsidRPr="00D3176E" w:rsidRDefault="00D3176E" w:rsidP="00D3176E">
            <w:pPr>
              <w:widowControl w:val="0"/>
              <w:autoSpaceDE w:val="0"/>
              <w:autoSpaceDN w:val="0"/>
              <w:ind w:left="1182" w:right="43" w:hanging="474"/>
              <w:contextualSpacing/>
              <w:jc w:val="both"/>
              <w:rPr>
                <w:rFonts w:ascii="Calibri" w:hAnsi="Calibri" w:cs="Arial"/>
                <w:sz w:val="22"/>
                <w:szCs w:val="16"/>
                <w:lang w:eastAsia="es-ES"/>
              </w:rPr>
            </w:pPr>
            <w:r w:rsidRPr="00D3176E">
              <w:rPr>
                <w:rFonts w:ascii="Calibri" w:hAnsi="Calibri" w:cs="Arial"/>
                <w:sz w:val="22"/>
                <w:szCs w:val="16"/>
                <w:lang w:eastAsia="es-ES"/>
              </w:rPr>
              <w:t>d)</w:t>
            </w:r>
            <w:r w:rsidRPr="00D3176E">
              <w:rPr>
                <w:rFonts w:ascii="Calibri" w:hAnsi="Calibri" w:cs="Arial"/>
                <w:sz w:val="22"/>
                <w:szCs w:val="16"/>
                <w:lang w:eastAsia="es-ES"/>
              </w:rPr>
              <w:tab/>
              <w:t xml:space="preserve">Se aplicará una multa de </w:t>
            </w:r>
            <w:r w:rsidRPr="00D3176E">
              <w:rPr>
                <w:rFonts w:ascii="Calibri" w:hAnsi="Calibri" w:cs="Arial"/>
                <w:color w:val="FF0000"/>
                <w:sz w:val="22"/>
                <w:szCs w:val="16"/>
                <w:lang w:eastAsia="es-ES"/>
              </w:rPr>
              <w:t>Bs 2000 (Dos Mil Bolivianos)</w:t>
            </w:r>
            <w:r w:rsidRPr="00D3176E">
              <w:rPr>
                <w:rFonts w:ascii="Calibri" w:hAnsi="Calibri" w:cs="Arial"/>
                <w:sz w:val="22"/>
                <w:szCs w:val="16"/>
                <w:lang w:eastAsia="es-ES"/>
              </w:rPr>
              <w:t xml:space="preserve"> cada vez que el Contratante o personal que lo represente verifique que el conductor presente documentación relacionada al Servicio y que la misma este adulterada o fuera de vigencia. </w:t>
            </w:r>
          </w:p>
          <w:p w:rsidR="00D3176E" w:rsidRPr="00D3176E" w:rsidRDefault="00D3176E" w:rsidP="00D3176E">
            <w:pPr>
              <w:widowControl w:val="0"/>
              <w:autoSpaceDE w:val="0"/>
              <w:autoSpaceDN w:val="0"/>
              <w:ind w:left="1182" w:right="43" w:hanging="474"/>
              <w:contextualSpacing/>
              <w:jc w:val="both"/>
              <w:rPr>
                <w:rFonts w:ascii="Calibri" w:hAnsi="Calibri" w:cs="Arial"/>
                <w:sz w:val="22"/>
                <w:szCs w:val="16"/>
                <w:lang w:eastAsia="es-ES"/>
              </w:rPr>
            </w:pPr>
            <w:r w:rsidRPr="00D3176E">
              <w:rPr>
                <w:rFonts w:ascii="Calibri" w:hAnsi="Calibri" w:cs="Arial"/>
                <w:sz w:val="22"/>
                <w:szCs w:val="16"/>
                <w:lang w:eastAsia="es-ES"/>
              </w:rPr>
              <w:t>d)</w:t>
            </w:r>
            <w:r w:rsidRPr="00D3176E">
              <w:rPr>
                <w:rFonts w:ascii="Calibri" w:hAnsi="Calibri" w:cs="Arial"/>
                <w:sz w:val="22"/>
                <w:szCs w:val="16"/>
                <w:lang w:eastAsia="es-ES"/>
              </w:rPr>
              <w:tab/>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por cada 24 horas de retraso en el carguío o entrega del producto, cuando no se cumpla con el cronograma de transporte mensual remitido por el contratante.</w:t>
            </w:r>
          </w:p>
          <w:p w:rsidR="00D3176E" w:rsidRPr="00D3176E" w:rsidRDefault="00D3176E" w:rsidP="00D3176E">
            <w:pPr>
              <w:widowControl w:val="0"/>
              <w:autoSpaceDE w:val="0"/>
              <w:autoSpaceDN w:val="0"/>
              <w:ind w:right="43"/>
              <w:contextualSpacing/>
              <w:jc w:val="both"/>
              <w:rPr>
                <w:rFonts w:ascii="Calibri" w:hAnsi="Calibri" w:cs="Arial"/>
                <w:sz w:val="16"/>
                <w:szCs w:val="16"/>
                <w:lang w:eastAsia="es-ES"/>
              </w:rPr>
            </w:pPr>
          </w:p>
          <w:p w:rsidR="00D3176E" w:rsidRPr="00D3176E" w:rsidRDefault="00D3176E" w:rsidP="00D3176E">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D3176E" w:rsidRPr="00D3176E" w:rsidRDefault="00D3176E" w:rsidP="00D3176E">
            <w:pPr>
              <w:widowControl w:val="0"/>
              <w:autoSpaceDE w:val="0"/>
              <w:autoSpaceDN w:val="0"/>
              <w:ind w:right="43"/>
              <w:contextualSpacing/>
              <w:jc w:val="both"/>
              <w:rPr>
                <w:rFonts w:ascii="Calibri" w:hAnsi="Calibri" w:cs="Arial"/>
                <w:sz w:val="16"/>
                <w:szCs w:val="16"/>
                <w:lang w:eastAsia="es-ES"/>
              </w:rPr>
            </w:pPr>
          </w:p>
        </w:tc>
      </w:tr>
    </w:tbl>
    <w:p w:rsidR="00D3176E" w:rsidRPr="00D3176E" w:rsidRDefault="00D3176E" w:rsidP="00D3176E">
      <w:pPr>
        <w:ind w:left="720"/>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3176E" w:rsidRPr="00D3176E" w:rsidTr="00D3176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3176E" w:rsidRPr="00D3176E" w:rsidRDefault="00D3176E" w:rsidP="00D3176E">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t xml:space="preserve">VALIDACIONES </w:t>
            </w:r>
          </w:p>
        </w:tc>
      </w:tr>
      <w:tr w:rsidR="00D3176E" w:rsidRPr="00D3176E" w:rsidTr="00D3176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D3176E" w:rsidRPr="00D3176E" w:rsidRDefault="00D3176E" w:rsidP="00D3176E">
            <w:pPr>
              <w:autoSpaceDE w:val="0"/>
              <w:autoSpaceDN w:val="0"/>
              <w:adjustRightInd w:val="0"/>
              <w:rPr>
                <w:rFonts w:ascii="Calibri" w:hAnsi="Calibri" w:cs="Calibri"/>
                <w:b/>
                <w:sz w:val="22"/>
                <w:szCs w:val="22"/>
                <w:lang w:eastAsia="es-ES"/>
              </w:rPr>
            </w:pPr>
          </w:p>
          <w:p w:rsidR="00D3176E" w:rsidRPr="00D3176E" w:rsidRDefault="00D3176E" w:rsidP="00D3176E">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t xml:space="preserve">ANEXO 1:  </w:t>
            </w:r>
            <w:r w:rsidRPr="00D3176E">
              <w:rPr>
                <w:rFonts w:ascii="Calibri" w:hAnsi="Calibri" w:cs="Calibri"/>
                <w:sz w:val="22"/>
                <w:szCs w:val="22"/>
                <w:lang w:eastAsia="es-ES"/>
              </w:rPr>
              <w:t>VALIDACIÓN DE SEGUROS</w:t>
            </w:r>
          </w:p>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b/>
                <w:sz w:val="22"/>
                <w:szCs w:val="22"/>
                <w:lang w:eastAsia="es-ES"/>
              </w:rPr>
              <w:t xml:space="preserve">ANEXO 2:  </w:t>
            </w:r>
            <w:r w:rsidRPr="00D3176E">
              <w:rPr>
                <w:rFonts w:ascii="Calibri" w:hAnsi="Calibri" w:cs="Calibri"/>
                <w:sz w:val="22"/>
                <w:szCs w:val="22"/>
                <w:lang w:eastAsia="es-ES"/>
              </w:rPr>
              <w:t>VALIDACIÓN DE SMS</w:t>
            </w:r>
          </w:p>
          <w:p w:rsidR="00D3176E" w:rsidRPr="00D3176E" w:rsidRDefault="00D3176E" w:rsidP="00D3176E">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t xml:space="preserve">ANEXO 3:  </w:t>
            </w:r>
            <w:r w:rsidRPr="00D3176E">
              <w:rPr>
                <w:rFonts w:ascii="Calibri" w:hAnsi="Calibri" w:cs="Calibri"/>
                <w:sz w:val="22"/>
                <w:szCs w:val="22"/>
                <w:lang w:eastAsia="es-ES"/>
              </w:rPr>
              <w:t>VALIDACIÓN DE TRIBUTOS Y FACTURACIÓN</w:t>
            </w:r>
            <w:r w:rsidRPr="00D3176E">
              <w:rPr>
                <w:rFonts w:ascii="Calibri" w:hAnsi="Calibri" w:cs="Calibri"/>
                <w:b/>
                <w:sz w:val="22"/>
                <w:szCs w:val="22"/>
                <w:lang w:eastAsia="es-ES"/>
              </w:rPr>
              <w:t xml:space="preserve"> </w:t>
            </w:r>
          </w:p>
          <w:p w:rsidR="00D3176E" w:rsidRPr="00D3176E" w:rsidRDefault="00D3176E" w:rsidP="00D3176E">
            <w:pPr>
              <w:autoSpaceDE w:val="0"/>
              <w:autoSpaceDN w:val="0"/>
              <w:adjustRightInd w:val="0"/>
              <w:rPr>
                <w:rFonts w:ascii="Calibri" w:hAnsi="Calibri" w:cs="Calibri"/>
                <w:sz w:val="22"/>
                <w:szCs w:val="22"/>
                <w:lang w:eastAsia="es-ES"/>
              </w:rPr>
            </w:pPr>
            <w:r w:rsidRPr="00D3176E">
              <w:rPr>
                <w:rFonts w:ascii="Calibri" w:hAnsi="Calibri" w:cs="Calibri"/>
                <w:b/>
                <w:sz w:val="22"/>
                <w:szCs w:val="22"/>
                <w:lang w:eastAsia="es-ES"/>
              </w:rPr>
              <w:t xml:space="preserve">ANEXO 4:  </w:t>
            </w:r>
            <w:r w:rsidRPr="00D3176E">
              <w:rPr>
                <w:rFonts w:ascii="Calibri" w:hAnsi="Calibri" w:cs="Calibri"/>
                <w:sz w:val="22"/>
                <w:szCs w:val="22"/>
                <w:lang w:eastAsia="es-ES"/>
              </w:rPr>
              <w:t>VALIDACIÓN DE GARANTIAS FINANCIERAS</w:t>
            </w:r>
          </w:p>
          <w:p w:rsidR="00D3176E" w:rsidRPr="00D3176E" w:rsidRDefault="00D3176E" w:rsidP="00D3176E">
            <w:pPr>
              <w:autoSpaceDE w:val="0"/>
              <w:autoSpaceDN w:val="0"/>
              <w:adjustRightInd w:val="0"/>
              <w:rPr>
                <w:rFonts w:ascii="Calibri" w:hAnsi="Calibri" w:cs="Calibri"/>
                <w:b/>
                <w:sz w:val="22"/>
                <w:szCs w:val="22"/>
                <w:lang w:eastAsia="es-ES"/>
              </w:rPr>
            </w:pPr>
          </w:p>
        </w:tc>
      </w:tr>
    </w:tbl>
    <w:p w:rsidR="00D3176E" w:rsidRPr="00B857A6" w:rsidRDefault="00D3176E" w:rsidP="00B37050">
      <w:pPr>
        <w:jc w:val="both"/>
        <w:rPr>
          <w:rFonts w:asciiTheme="minorHAnsi" w:hAnsiTheme="minorHAnsi" w:cstheme="minorHAnsi"/>
          <w:b/>
          <w:snapToGrid w:val="0"/>
          <w:color w:val="FF0000"/>
          <w:sz w:val="22"/>
          <w:szCs w:val="22"/>
        </w:rPr>
      </w:pP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A09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9A09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9A09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A09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A09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FD4CA2" w:rsidRDefault="000A2BD2" w:rsidP="00B37050">
      <w:pPr>
        <w:pStyle w:val="Prrafodelista"/>
        <w:numPr>
          <w:ilvl w:val="0"/>
          <w:numId w:val="16"/>
        </w:numPr>
        <w:ind w:left="872"/>
        <w:jc w:val="both"/>
        <w:rPr>
          <w:rFonts w:asciiTheme="minorHAnsi" w:hAnsiTheme="minorHAnsi" w:cstheme="minorHAnsi"/>
          <w:sz w:val="22"/>
          <w:szCs w:val="22"/>
          <w:lang w:val="es-BO"/>
        </w:rPr>
      </w:pPr>
      <w:r w:rsidRPr="00FD4CA2">
        <w:rPr>
          <w:rFonts w:asciiTheme="minorHAnsi" w:hAnsiTheme="minorHAnsi" w:cstheme="minorHAnsi"/>
          <w:sz w:val="22"/>
          <w:szCs w:val="22"/>
        </w:rPr>
        <w:t xml:space="preserve">Original de la Garantía de Seriedad de Propuesta </w:t>
      </w:r>
    </w:p>
    <w:p w:rsidR="00FD4CA2" w:rsidRPr="00FD4CA2" w:rsidRDefault="00FD4CA2" w:rsidP="00FD4CA2">
      <w:pPr>
        <w:pStyle w:val="Prrafodelista"/>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9A09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9A09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9A09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9A09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9A09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9A09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9A09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9A09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9A09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9A09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9A09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lastRenderedPageBreak/>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9A09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C04E7A">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C04E7A" w:rsidRPr="00FD4CA2" w:rsidRDefault="00C04E7A" w:rsidP="00C04E7A">
      <w:pPr>
        <w:pStyle w:val="Normal2"/>
        <w:tabs>
          <w:tab w:val="left" w:pos="1701"/>
        </w:tabs>
        <w:ind w:left="1417"/>
        <w:rPr>
          <w:rFonts w:asciiTheme="minorHAnsi" w:hAnsiTheme="minorHAnsi" w:cstheme="minorHAnsi"/>
          <w:sz w:val="22"/>
          <w:szCs w:val="22"/>
          <w:highlight w:val="red"/>
          <w:lang w:val="es-BO"/>
        </w:rPr>
      </w:pPr>
    </w:p>
    <w:p w:rsidR="006025E6" w:rsidRDefault="006025E6" w:rsidP="00C04E7A">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 xml:space="preserve">Otros Formularios/documentos según Especificaciones Técnicas </w:t>
      </w:r>
    </w:p>
    <w:p w:rsidR="00C04E7A" w:rsidRDefault="00C04E7A" w:rsidP="00C04E7A">
      <w:pPr>
        <w:tabs>
          <w:tab w:val="left" w:pos="5025"/>
        </w:tabs>
        <w:ind w:left="709"/>
        <w:jc w:val="both"/>
        <w:rPr>
          <w:rFonts w:asciiTheme="minorHAnsi" w:hAnsiTheme="minorHAnsi" w:cstheme="minorHAnsi"/>
          <w:color w:val="FF0000"/>
          <w:sz w:val="22"/>
          <w:szCs w:val="22"/>
          <w:highlight w:val="green"/>
          <w:lang w:val="es-BO"/>
        </w:rPr>
      </w:pPr>
    </w:p>
    <w:p w:rsidR="006F7DB0" w:rsidRDefault="006F7DB0"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Default="00C04E7A" w:rsidP="004A735B">
      <w:pPr>
        <w:tabs>
          <w:tab w:val="left" w:pos="5025"/>
        </w:tabs>
        <w:rPr>
          <w:rFonts w:asciiTheme="minorHAnsi" w:hAnsiTheme="minorHAnsi" w:cstheme="minorHAnsi"/>
          <w:b/>
          <w:sz w:val="22"/>
          <w:szCs w:val="22"/>
        </w:rPr>
      </w:pPr>
    </w:p>
    <w:p w:rsidR="00C04E7A" w:rsidRPr="00552079" w:rsidRDefault="00C04E7A"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200F11" w:rsidRDefault="00200F11" w:rsidP="00775867">
      <w:pPr>
        <w:jc w:val="center"/>
        <w:rPr>
          <w:rFonts w:asciiTheme="minorHAnsi" w:hAnsiTheme="minorHAnsi" w:cstheme="minorHAnsi"/>
          <w:b/>
          <w:sz w:val="22"/>
          <w:szCs w:val="22"/>
        </w:rPr>
      </w:pPr>
    </w:p>
    <w:p w:rsidR="00200F11" w:rsidRDefault="00200F11" w:rsidP="00775867">
      <w:pPr>
        <w:jc w:val="center"/>
        <w:rPr>
          <w:rFonts w:asciiTheme="minorHAnsi" w:hAnsiTheme="minorHAnsi" w:cstheme="minorHAnsi"/>
          <w:b/>
          <w:sz w:val="22"/>
          <w:szCs w:val="22"/>
        </w:rPr>
      </w:pPr>
    </w:p>
    <w:p w:rsidR="00342EAB" w:rsidRDefault="00342EAB" w:rsidP="00775867">
      <w:pPr>
        <w:jc w:val="center"/>
        <w:rPr>
          <w:rFonts w:asciiTheme="minorHAnsi" w:hAnsiTheme="minorHAnsi" w:cstheme="minorHAnsi"/>
          <w:b/>
          <w:sz w:val="22"/>
          <w:szCs w:val="22"/>
        </w:rPr>
      </w:pPr>
    </w:p>
    <w:p w:rsidR="00342EAB" w:rsidRDefault="00342EA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C04E7A" w:rsidRDefault="002B4683" w:rsidP="002B4683">
            <w:pPr>
              <w:jc w:val="both"/>
              <w:rPr>
                <w:rFonts w:asciiTheme="minorHAnsi" w:hAnsiTheme="minorHAnsi" w:cstheme="minorHAnsi"/>
                <w:sz w:val="22"/>
                <w:szCs w:val="22"/>
              </w:rPr>
            </w:pPr>
            <w:r w:rsidRPr="00C04E7A">
              <w:rPr>
                <w:rFonts w:ascii="Century Gothic" w:hAnsi="Century Gothic" w:cs="Century Gothic"/>
                <w:b/>
                <w:bCs/>
                <w:color w:val="FF0000"/>
                <w:sz w:val="22"/>
                <w:szCs w:val="22"/>
              </w:rPr>
              <w:t>TRANSPORTE DE GLP EN CISTERNA DESDE PLANTA TARIJA A PLANTA BERMEJO PARA LA GESTION 2017</w:t>
            </w: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C04E7A" w:rsidRDefault="00211248" w:rsidP="00211248">
            <w:pPr>
              <w:rPr>
                <w:rFonts w:asciiTheme="minorHAnsi" w:hAnsiTheme="minorHAnsi" w:cstheme="minorHAnsi"/>
                <w:sz w:val="22"/>
                <w:szCs w:val="22"/>
              </w:rPr>
            </w:pPr>
            <w:r w:rsidRPr="00C04E7A">
              <w:rPr>
                <w:rFonts w:ascii="Century Gothic" w:hAnsi="Century Gothic" w:cs="Century Gothic"/>
                <w:b/>
                <w:bCs/>
                <w:color w:val="FF0000"/>
                <w:sz w:val="22"/>
                <w:szCs w:val="22"/>
              </w:rPr>
              <w:t>GCC-CDL-DCTJ-117-16</w:t>
            </w: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9A09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9A09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w:t>
      </w:r>
      <w:r w:rsidRPr="00342EAB">
        <w:rPr>
          <w:rFonts w:asciiTheme="minorHAnsi" w:hAnsiTheme="minorHAnsi" w:cstheme="minorHAnsi"/>
          <w:color w:val="000000"/>
          <w:sz w:val="22"/>
          <w:szCs w:val="22"/>
        </w:rPr>
        <w:t>certificados de no adeudo emitidos tanto por Futuro de Bolivia S.A. como por BBVA previsión AFP S.A.</w:t>
      </w:r>
    </w:p>
    <w:p w:rsidR="002C772A" w:rsidRPr="00342EAB" w:rsidRDefault="002C772A" w:rsidP="009A09CB">
      <w:pPr>
        <w:numPr>
          <w:ilvl w:val="1"/>
          <w:numId w:val="21"/>
        </w:numPr>
        <w:ind w:left="1134" w:hanging="284"/>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342EAB">
        <w:rPr>
          <w:rFonts w:asciiTheme="minorHAnsi" w:hAnsiTheme="minorHAnsi" w:cstheme="minorHAnsi"/>
          <w:color w:val="000000"/>
          <w:sz w:val="22"/>
          <w:szCs w:val="22"/>
        </w:rPr>
        <w:t>AFP’s</w:t>
      </w:r>
      <w:proofErr w:type="spellEnd"/>
      <w:r w:rsidRPr="00342EAB">
        <w:rPr>
          <w:rFonts w:asciiTheme="minorHAnsi" w:hAnsiTheme="minorHAnsi" w:cstheme="minorHAnsi"/>
          <w:color w:val="000000"/>
          <w:sz w:val="22"/>
          <w:szCs w:val="22"/>
        </w:rPr>
        <w:t>.</w:t>
      </w:r>
    </w:p>
    <w:p w:rsidR="002C772A" w:rsidRPr="00342EAB" w:rsidRDefault="002C772A" w:rsidP="009A09CB">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o fotocopia legalizada de</w:t>
      </w:r>
      <w:r w:rsidR="0016735F" w:rsidRPr="00342EAB">
        <w:rPr>
          <w:rFonts w:asciiTheme="minorHAnsi" w:hAnsiTheme="minorHAnsi" w:cstheme="minorHAnsi"/>
          <w:color w:val="000000"/>
          <w:sz w:val="22"/>
          <w:szCs w:val="22"/>
        </w:rPr>
        <w:t xml:space="preserve"> </w:t>
      </w:r>
      <w:r w:rsidRPr="00342EAB">
        <w:rPr>
          <w:rFonts w:asciiTheme="minorHAnsi" w:hAnsiTheme="minorHAnsi" w:cstheme="minorHAnsi"/>
          <w:color w:val="000000"/>
          <w:sz w:val="22"/>
          <w:szCs w:val="22"/>
        </w:rPr>
        <w:t>l</w:t>
      </w:r>
      <w:r w:rsidR="0016735F" w:rsidRPr="00342EAB">
        <w:rPr>
          <w:rFonts w:asciiTheme="minorHAnsi" w:hAnsiTheme="minorHAnsi" w:cstheme="minorHAnsi"/>
          <w:color w:val="000000"/>
          <w:sz w:val="22"/>
          <w:szCs w:val="22"/>
        </w:rPr>
        <w:t>a</w:t>
      </w:r>
      <w:r w:rsidRPr="00342EAB">
        <w:rPr>
          <w:rFonts w:asciiTheme="minorHAnsi" w:hAnsiTheme="minorHAnsi" w:cstheme="minorHAnsi"/>
          <w:color w:val="000000"/>
          <w:sz w:val="22"/>
          <w:szCs w:val="22"/>
        </w:rPr>
        <w:t xml:space="preserve"> </w:t>
      </w:r>
      <w:r w:rsidR="0016735F" w:rsidRPr="00342EAB">
        <w:rPr>
          <w:rFonts w:asciiTheme="minorHAnsi" w:hAnsiTheme="minorHAnsi" w:cstheme="minorHAnsi"/>
          <w:color w:val="000000"/>
          <w:sz w:val="22"/>
          <w:szCs w:val="22"/>
        </w:rPr>
        <w:t xml:space="preserve">Matricula de Comercio </w:t>
      </w:r>
      <w:r w:rsidRPr="00342EAB">
        <w:rPr>
          <w:rFonts w:asciiTheme="minorHAnsi" w:hAnsiTheme="minorHAnsi" w:cstheme="minorHAnsi"/>
          <w:color w:val="000000"/>
          <w:sz w:val="22"/>
          <w:szCs w:val="22"/>
        </w:rPr>
        <w:t xml:space="preserve">emitida por FUNDEMPRESA, </w:t>
      </w:r>
      <w:r w:rsidR="0016735F" w:rsidRPr="00342EAB">
        <w:rPr>
          <w:rFonts w:asciiTheme="minorHAnsi" w:hAnsiTheme="minorHAnsi" w:cstheme="minorHAnsi"/>
          <w:color w:val="000000"/>
          <w:sz w:val="22"/>
          <w:szCs w:val="22"/>
        </w:rPr>
        <w:t>actualizada</w:t>
      </w:r>
      <w:r w:rsidR="008C7CAD" w:rsidRPr="00342EAB">
        <w:rPr>
          <w:rFonts w:asciiTheme="minorHAnsi" w:hAnsiTheme="minorHAnsi" w:cstheme="minorHAnsi"/>
          <w:color w:val="000000"/>
          <w:sz w:val="22"/>
          <w:szCs w:val="22"/>
        </w:rPr>
        <w:t>,</w:t>
      </w:r>
      <w:r w:rsidRPr="00342EAB">
        <w:rPr>
          <w:rFonts w:asciiTheme="minorHAnsi" w:hAnsiTheme="minorHAnsi" w:cstheme="minorHAnsi"/>
          <w:color w:val="000000"/>
          <w:sz w:val="22"/>
          <w:szCs w:val="22"/>
        </w:rPr>
        <w:t xml:space="preserve"> </w:t>
      </w:r>
      <w:r w:rsidR="008C7CAD" w:rsidRPr="00342EAB">
        <w:rPr>
          <w:rFonts w:asciiTheme="minorHAnsi" w:hAnsiTheme="minorHAnsi" w:cstheme="minorHAnsi"/>
          <w:color w:val="000000"/>
          <w:sz w:val="22"/>
          <w:szCs w:val="22"/>
        </w:rPr>
        <w:t>p</w:t>
      </w:r>
      <w:r w:rsidRPr="00342EAB">
        <w:rPr>
          <w:rFonts w:asciiTheme="minorHAnsi" w:hAnsiTheme="minorHAnsi" w:cstheme="minorHAnsi"/>
          <w:color w:val="000000"/>
          <w:sz w:val="22"/>
          <w:szCs w:val="22"/>
        </w:rPr>
        <w:t>resentar este documento solo para montos mayores a Bs. 1.000.000.- (Un Millón 00/100 Bolivianos).</w:t>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r w:rsidR="008C7CAD" w:rsidRPr="00342EAB">
        <w:rPr>
          <w:rFonts w:asciiTheme="minorHAnsi" w:hAnsiTheme="minorHAnsi" w:cstheme="minorHAnsi"/>
          <w:color w:val="000000"/>
          <w:sz w:val="22"/>
          <w:szCs w:val="22"/>
        </w:rPr>
        <w:tab/>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rsidR="00C04E7A" w:rsidRPr="00342EAB" w:rsidRDefault="002C772A" w:rsidP="00C04E7A">
      <w:pPr>
        <w:pStyle w:val="Prrafodelista"/>
        <w:numPr>
          <w:ilvl w:val="0"/>
          <w:numId w:val="21"/>
        </w:numPr>
        <w:contextualSpacing/>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G</w:t>
      </w:r>
      <w:r w:rsidRPr="00342EAB">
        <w:rPr>
          <w:rFonts w:asciiTheme="minorHAnsi" w:hAnsiTheme="minorHAnsi" w:cstheme="minorHAnsi"/>
          <w:sz w:val="22"/>
          <w:szCs w:val="22"/>
        </w:rPr>
        <w:t>arantía de Cumplimiento de Contrato</w:t>
      </w:r>
      <w:r w:rsidR="006B3E92" w:rsidRPr="00342EAB">
        <w:rPr>
          <w:rFonts w:asciiTheme="minorHAnsi" w:hAnsiTheme="minorHAnsi" w:cstheme="minorHAnsi"/>
          <w:sz w:val="22"/>
          <w:szCs w:val="22"/>
        </w:rPr>
        <w:t xml:space="preserve"> </w:t>
      </w:r>
      <w:r w:rsidR="00C04E7A" w:rsidRPr="00342EAB">
        <w:rPr>
          <w:rFonts w:asciiTheme="minorHAnsi" w:hAnsiTheme="minorHAnsi" w:cstheme="minorHAnsi"/>
          <w:sz w:val="22"/>
          <w:szCs w:val="22"/>
          <w:lang w:eastAsia="es-ES"/>
        </w:rPr>
        <w:t>El adjudicado podrá elegir las siguientes opciones:</w:t>
      </w:r>
    </w:p>
    <w:p w:rsidR="00C04E7A" w:rsidRPr="00342EAB" w:rsidRDefault="00C04E7A" w:rsidP="00C04E7A">
      <w:pPr>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 xml:space="preserve">Garantía a Primer Requerimiento, emitida por una Entidad Bancaria del Estado Plurinacional de Bolivia, registrada, autorizada y bajo el control de la Autoridad de Supervisión del Sistema </w:t>
      </w:r>
      <w:r w:rsidRPr="00342EAB">
        <w:rPr>
          <w:rFonts w:asciiTheme="minorHAnsi" w:hAnsiTheme="minorHAnsi" w:cstheme="minorHAnsi"/>
          <w:sz w:val="22"/>
          <w:szCs w:val="22"/>
          <w:lang w:eastAsia="es-ES"/>
        </w:rPr>
        <w:lastRenderedPageBreak/>
        <w:t>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rsidR="00C04E7A" w:rsidRPr="00342EAB" w:rsidRDefault="00C04E7A" w:rsidP="00C04E7A">
      <w:pPr>
        <w:ind w:left="720"/>
        <w:jc w:val="both"/>
        <w:rPr>
          <w:rFonts w:asciiTheme="minorHAnsi" w:hAnsiTheme="minorHAnsi" w:cstheme="minorHAnsi"/>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sz w:val="22"/>
          <w:szCs w:val="22"/>
          <w:lang w:eastAsia="es-ES"/>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rsidR="00C04E7A" w:rsidRPr="00342EAB" w:rsidRDefault="00C04E7A" w:rsidP="00C04E7A">
      <w:pPr>
        <w:pStyle w:val="Prrafodelista"/>
        <w:rPr>
          <w:rFonts w:asciiTheme="minorHAnsi" w:hAnsiTheme="minorHAnsi" w:cstheme="minorHAnsi"/>
          <w:b/>
          <w:bCs/>
          <w:sz w:val="22"/>
          <w:szCs w:val="22"/>
          <w:lang w:eastAsia="es-ES"/>
        </w:rPr>
      </w:pPr>
    </w:p>
    <w:p w:rsidR="00C04E7A" w:rsidRPr="00342EAB" w:rsidRDefault="00C04E7A" w:rsidP="00C04E7A">
      <w:pPr>
        <w:ind w:left="720"/>
        <w:jc w:val="both"/>
        <w:rPr>
          <w:rFonts w:asciiTheme="minorHAnsi" w:hAnsiTheme="minorHAnsi" w:cstheme="minorHAnsi"/>
          <w:sz w:val="22"/>
          <w:szCs w:val="22"/>
          <w:lang w:eastAsia="es-ES"/>
        </w:rPr>
      </w:pPr>
      <w:r w:rsidRPr="00342EAB">
        <w:rPr>
          <w:rFonts w:asciiTheme="minorHAnsi" w:hAnsiTheme="minorHAnsi" w:cstheme="minorHAnsi"/>
          <w:bCs/>
          <w:sz w:val="22"/>
          <w:szCs w:val="22"/>
          <w:lang w:eastAsia="es-ES"/>
        </w:rPr>
        <w:t>Retenciones,</w:t>
      </w:r>
      <w:r w:rsidRPr="00342EAB">
        <w:rPr>
          <w:rFonts w:asciiTheme="minorHAnsi" w:hAnsiTheme="minorHAnsi" w:cstheme="minorHAnsi"/>
          <w:b/>
          <w:bCs/>
          <w:sz w:val="22"/>
          <w:szCs w:val="22"/>
          <w:lang w:eastAsia="es-ES"/>
        </w:rPr>
        <w:t xml:space="preserve"> </w:t>
      </w:r>
      <w:r w:rsidRPr="00342EAB">
        <w:rPr>
          <w:rFonts w:asciiTheme="minorHAnsi" w:hAnsiTheme="minorHAnsi" w:cstheme="minorHAnsi"/>
          <w:sz w:val="22"/>
          <w:szCs w:val="22"/>
          <w:lang w:eastAsia="es-ES"/>
        </w:rPr>
        <w:t>el proponente podrá solicitar expresamente a Yacimientos Petrolíferos Fiscales Bolivianos, la retención del 7% de cada pago parcial recibido</w:t>
      </w:r>
    </w:p>
    <w:p w:rsidR="00C04E7A" w:rsidRPr="00342EAB" w:rsidRDefault="00C04E7A" w:rsidP="00C04E7A">
      <w:pPr>
        <w:jc w:val="both"/>
        <w:rPr>
          <w:rFonts w:asciiTheme="minorHAnsi" w:hAnsiTheme="minorHAnsi" w:cstheme="minorHAnsi"/>
          <w:color w:val="000000"/>
          <w:sz w:val="22"/>
          <w:szCs w:val="22"/>
        </w:rPr>
      </w:pPr>
    </w:p>
    <w:p w:rsidR="005A2A0A" w:rsidRPr="00342EAB" w:rsidRDefault="005A2A0A" w:rsidP="009A09CB">
      <w:pPr>
        <w:numPr>
          <w:ilvl w:val="0"/>
          <w:numId w:val="21"/>
        </w:numPr>
        <w:jc w:val="both"/>
        <w:rPr>
          <w:rFonts w:asciiTheme="minorHAnsi" w:hAnsiTheme="minorHAnsi" w:cstheme="minorHAnsi"/>
          <w:sz w:val="22"/>
          <w:szCs w:val="22"/>
        </w:rPr>
      </w:pPr>
      <w:r w:rsidRPr="00342EAB">
        <w:rPr>
          <w:rFonts w:asciiTheme="minorHAnsi" w:eastAsia="Calibri" w:hAnsiTheme="minorHAnsi" w:cstheme="minorHAnsi"/>
          <w:sz w:val="22"/>
          <w:szCs w:val="22"/>
          <w:lang w:val="es-BO"/>
        </w:rPr>
        <w:t xml:space="preserve">Original o Fotocopia legalizada del </w:t>
      </w:r>
      <w:r w:rsidRPr="00342EAB">
        <w:rPr>
          <w:rFonts w:asciiTheme="minorHAnsi" w:hAnsiTheme="minorHAnsi" w:cstheme="minorHAnsi"/>
          <w:sz w:val="22"/>
          <w:szCs w:val="22"/>
        </w:rPr>
        <w:t xml:space="preserve">Certificado de Registro y Acreditación de Unidades Productoras emitidos por PRO BOLIVIA, </w:t>
      </w:r>
      <w:r w:rsidRPr="00342EAB">
        <w:rPr>
          <w:rFonts w:asciiTheme="minorHAnsi" w:eastAsia="Calibri" w:hAnsiTheme="minorHAnsi" w:cstheme="minorHAnsi"/>
          <w:sz w:val="22"/>
          <w:szCs w:val="22"/>
          <w:lang w:val="es-BO"/>
        </w:rPr>
        <w:t>los mismos que serán devueltos una vez efectuada la verificación con la documentación declarada.</w:t>
      </w:r>
      <w:r w:rsidRPr="00342EAB">
        <w:rPr>
          <w:rFonts w:asciiTheme="minorHAnsi" w:hAnsiTheme="minorHAnsi" w:cstheme="minorHAnsi"/>
          <w:sz w:val="22"/>
          <w:szCs w:val="22"/>
        </w:rPr>
        <w:t xml:space="preserve"> (presentar cuando el proponente hubiese solicitado la aplicación del margen de preferencia).</w:t>
      </w:r>
    </w:p>
    <w:p w:rsidR="002C772A" w:rsidRPr="00342EAB" w:rsidRDefault="002C772A" w:rsidP="009A09CB">
      <w:pPr>
        <w:numPr>
          <w:ilvl w:val="0"/>
          <w:numId w:val="21"/>
        </w:numPr>
        <w:jc w:val="both"/>
        <w:rPr>
          <w:rFonts w:asciiTheme="minorHAnsi" w:hAnsiTheme="minorHAnsi" w:cstheme="minorHAnsi"/>
          <w:color w:val="000000"/>
          <w:sz w:val="22"/>
          <w:szCs w:val="22"/>
        </w:rPr>
      </w:pPr>
      <w:r w:rsidRPr="00342EAB">
        <w:rPr>
          <w:rFonts w:asciiTheme="minorHAnsi" w:hAnsiTheme="minorHAnsi" w:cstheme="minorHAnsi"/>
          <w:color w:val="000000"/>
          <w:sz w:val="22"/>
          <w:szCs w:val="22"/>
        </w:rPr>
        <w:t>Otra documentación requerida por YPFB.</w:t>
      </w:r>
    </w:p>
    <w:p w:rsidR="00292A55" w:rsidRPr="00342EAB" w:rsidRDefault="00292A55" w:rsidP="00B37050">
      <w:pPr>
        <w:ind w:left="720"/>
        <w:jc w:val="both"/>
        <w:rPr>
          <w:rFonts w:asciiTheme="minorHAnsi" w:hAnsiTheme="minorHAnsi" w:cstheme="minorHAnsi"/>
          <w:sz w:val="22"/>
          <w:szCs w:val="22"/>
        </w:rPr>
      </w:pPr>
    </w:p>
    <w:p w:rsidR="006C2915" w:rsidRDefault="006C2915"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Default="00200F11" w:rsidP="00B37050">
      <w:pPr>
        <w:ind w:left="720"/>
        <w:jc w:val="both"/>
        <w:rPr>
          <w:rFonts w:asciiTheme="minorHAnsi" w:hAnsiTheme="minorHAnsi" w:cstheme="minorHAnsi"/>
          <w:sz w:val="22"/>
          <w:szCs w:val="22"/>
        </w:rPr>
      </w:pPr>
    </w:p>
    <w:p w:rsidR="00200F11" w:rsidRPr="00552079" w:rsidRDefault="00200F11"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r w:rsidR="00BB53DA">
              <w:rPr>
                <w:rFonts w:asciiTheme="minorHAnsi" w:hAnsiTheme="minorHAnsi" w:cstheme="minorHAnsi"/>
                <w:b/>
                <w:sz w:val="22"/>
                <w:szCs w:val="22"/>
                <w:lang w:val="es-BO"/>
              </w:rPr>
              <w:t xml:space="preserve">  Estimada de Viajes  </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sidR="00BB53DA">
              <w:rPr>
                <w:rFonts w:asciiTheme="minorHAnsi" w:hAnsiTheme="minorHAnsi" w:cstheme="minorHAnsi"/>
                <w:b/>
                <w:sz w:val="22"/>
                <w:szCs w:val="22"/>
                <w:lang w:val="es-BO"/>
              </w:rPr>
              <w:t xml:space="preserve"> por viaje</w:t>
            </w:r>
            <w:r w:rsidRPr="00552079">
              <w:rPr>
                <w:rFonts w:asciiTheme="minorHAnsi" w:hAnsiTheme="minorHAnsi" w:cstheme="minorHAnsi"/>
                <w:b/>
                <w:sz w:val="22"/>
                <w:szCs w:val="22"/>
                <w:lang w:val="es-BO"/>
              </w:rPr>
              <w:t xml:space="preserve"> (Numeral)</w:t>
            </w:r>
          </w:p>
          <w:p w:rsidR="00BB53DA" w:rsidRPr="00552079" w:rsidRDefault="00BB53D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En Bs. </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w:t>
            </w:r>
            <w:r w:rsidR="00BB53DA">
              <w:rPr>
                <w:rFonts w:asciiTheme="minorHAnsi" w:hAnsiTheme="minorHAnsi" w:cstheme="minorHAnsi"/>
                <w:b/>
                <w:sz w:val="22"/>
                <w:szCs w:val="22"/>
                <w:lang w:val="es-BO"/>
              </w:rPr>
              <w:t xml:space="preserve"> Gestión 2017</w:t>
            </w:r>
            <w:r w:rsidRPr="00552079">
              <w:rPr>
                <w:rFonts w:asciiTheme="minorHAnsi" w:hAnsiTheme="minorHAnsi" w:cstheme="minorHAnsi"/>
                <w:b/>
                <w:sz w:val="22"/>
                <w:szCs w:val="22"/>
                <w:lang w:val="es-BO"/>
              </w:rPr>
              <w:t xml:space="preserve"> (Numeral)</w:t>
            </w:r>
          </w:p>
          <w:p w:rsidR="00BB53DA" w:rsidRPr="00552079" w:rsidRDefault="00BB53DA"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Bs.</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40504" w:rsidRDefault="00040504" w:rsidP="00BB53DA">
            <w:pPr>
              <w:jc w:val="both"/>
              <w:rPr>
                <w:rFonts w:asciiTheme="minorHAnsi" w:hAnsiTheme="minorHAnsi" w:cstheme="minorHAnsi"/>
                <w:color w:val="000000"/>
                <w:sz w:val="22"/>
                <w:szCs w:val="22"/>
                <w:lang w:val="es-BO" w:eastAsia="es-BO"/>
              </w:rPr>
            </w:pPr>
          </w:p>
          <w:p w:rsidR="00040504" w:rsidRDefault="00BB53DA" w:rsidP="00BB53D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TRANSPORTE DE GLP EN CISTERNA DESDE PLANTA</w:t>
            </w:r>
            <w:r w:rsidR="00040504">
              <w:rPr>
                <w:rFonts w:asciiTheme="minorHAnsi" w:hAnsiTheme="minorHAnsi" w:cstheme="minorHAnsi"/>
                <w:color w:val="000000"/>
                <w:sz w:val="22"/>
                <w:szCs w:val="22"/>
                <w:lang w:val="es-BO" w:eastAsia="es-BO"/>
              </w:rPr>
              <w:t xml:space="preserve"> ENGARRAFADORA DE </w:t>
            </w:r>
            <w:r>
              <w:rPr>
                <w:rFonts w:asciiTheme="minorHAnsi" w:hAnsiTheme="minorHAnsi" w:cstheme="minorHAnsi"/>
                <w:color w:val="000000"/>
                <w:sz w:val="22"/>
                <w:szCs w:val="22"/>
                <w:lang w:val="es-BO" w:eastAsia="es-BO"/>
              </w:rPr>
              <w:t xml:space="preserve"> TARIJA A PLANTA</w:t>
            </w:r>
            <w:r w:rsidR="00040504">
              <w:rPr>
                <w:rFonts w:asciiTheme="minorHAnsi" w:hAnsiTheme="minorHAnsi" w:cstheme="minorHAnsi"/>
                <w:color w:val="000000"/>
                <w:sz w:val="22"/>
                <w:szCs w:val="22"/>
                <w:lang w:val="es-BO" w:eastAsia="es-BO"/>
              </w:rPr>
              <w:t xml:space="preserve"> ENGARRAFADORA DE  BERMEJO PARA LA GESTION 2017.</w:t>
            </w:r>
          </w:p>
          <w:p w:rsidR="001F4807" w:rsidRDefault="00BB53DA" w:rsidP="00BB53DA">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EN CISTERNA DE CAPACIDAD DE 22 TM</w:t>
            </w:r>
          </w:p>
          <w:p w:rsidR="00040504" w:rsidRPr="00552079" w:rsidRDefault="00040504" w:rsidP="00BB53DA">
            <w:pPr>
              <w:jc w:val="both"/>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BB53DA"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84</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A71B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CA71BF" w:rsidRDefault="00CA71BF"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42EAB" w:rsidRDefault="00342EAB" w:rsidP="00596B5C">
      <w:pPr>
        <w:jc w:val="center"/>
        <w:rPr>
          <w:rFonts w:ascii="Calibri" w:hAnsi="Calibri" w:cs="Calibri"/>
          <w:b/>
        </w:rPr>
      </w:pPr>
    </w:p>
    <w:p w:rsidR="00342EAB" w:rsidRDefault="00342EA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88"/>
        <w:gridCol w:w="2945"/>
        <w:gridCol w:w="503"/>
        <w:gridCol w:w="476"/>
        <w:gridCol w:w="767"/>
      </w:tblGrid>
      <w:tr w:rsidR="00596B5C" w:rsidRPr="00C75BEC" w:rsidTr="001B5C87">
        <w:trPr>
          <w:tblHeader/>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945"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4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1B5C87">
        <w:trPr>
          <w:cantSplit/>
          <w:trHeight w:val="1448"/>
          <w:jc w:val="center"/>
        </w:trPr>
        <w:tc>
          <w:tcPr>
            <w:tcW w:w="448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945"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0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7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1B5C87">
        <w:trPr>
          <w:jc w:val="center"/>
        </w:trPr>
        <w:tc>
          <w:tcPr>
            <w:tcW w:w="4488" w:type="dxa"/>
            <w:vAlign w:val="center"/>
          </w:tcPr>
          <w:p w:rsidR="00342EAB" w:rsidRDefault="00342EAB" w:rsidP="00560F45">
            <w:pPr>
              <w:rPr>
                <w:rFonts w:ascii="Calibri" w:hAnsi="Calibri" w:cs="Arial"/>
                <w:sz w:val="22"/>
                <w:szCs w:val="22"/>
                <w:lang w:eastAsia="es-ES"/>
              </w:rPr>
            </w:pPr>
          </w:p>
          <w:p w:rsidR="00596B5C" w:rsidRDefault="00040504" w:rsidP="00560F45">
            <w:pPr>
              <w:rPr>
                <w:rFonts w:ascii="Calibri" w:hAnsi="Calibri" w:cs="Arial"/>
                <w:sz w:val="22"/>
                <w:szCs w:val="22"/>
                <w:lang w:eastAsia="es-ES"/>
              </w:rPr>
            </w:pPr>
            <w:r w:rsidRPr="00D3176E">
              <w:rPr>
                <w:rFonts w:ascii="Calibri" w:hAnsi="Calibri" w:cs="Arial"/>
                <w:sz w:val="22"/>
                <w:szCs w:val="22"/>
                <w:lang w:eastAsia="es-ES"/>
              </w:rPr>
              <w:t>Se requiere el Servicio de Transporte de Gas Licuado de Petróleo (GLP),  vía terrestre a efectuarse mediante Cisternas desde Planta Engarrafadora YPFB Tarija a Planta Engarrafadora de YPFB en Zona Comercial Bermejo.</w:t>
            </w:r>
          </w:p>
          <w:p w:rsidR="00342EAB" w:rsidRPr="00DB5AAF" w:rsidRDefault="00342EAB" w:rsidP="00560F45">
            <w:pPr>
              <w:rPr>
                <w:rFonts w:ascii="Calibri" w:hAnsi="Calibri" w:cs="Calibri"/>
                <w:b/>
                <w:sz w:val="18"/>
                <w:szCs w:val="18"/>
              </w:rPr>
            </w:pPr>
          </w:p>
        </w:tc>
        <w:tc>
          <w:tcPr>
            <w:tcW w:w="2945" w:type="dxa"/>
            <w:vAlign w:val="center"/>
          </w:tcPr>
          <w:p w:rsidR="00596B5C" w:rsidRPr="00DB5AAF" w:rsidRDefault="00596B5C" w:rsidP="00560F45">
            <w:pPr>
              <w:rPr>
                <w:rFonts w:ascii="Calibri" w:hAnsi="Calibri" w:cs="Calibri"/>
                <w:b/>
                <w:sz w:val="18"/>
                <w:szCs w:val="18"/>
              </w:rPr>
            </w:pPr>
          </w:p>
        </w:tc>
        <w:tc>
          <w:tcPr>
            <w:tcW w:w="503" w:type="dxa"/>
            <w:vAlign w:val="center"/>
          </w:tcPr>
          <w:p w:rsidR="00596B5C" w:rsidRPr="00DB5AAF" w:rsidRDefault="00596B5C" w:rsidP="00560F45">
            <w:pPr>
              <w:rPr>
                <w:rFonts w:ascii="Calibri" w:hAnsi="Calibri" w:cs="Calibri"/>
                <w:b/>
                <w:sz w:val="18"/>
                <w:szCs w:val="18"/>
              </w:rPr>
            </w:pPr>
          </w:p>
        </w:tc>
        <w:tc>
          <w:tcPr>
            <w:tcW w:w="476" w:type="dxa"/>
            <w:vAlign w:val="center"/>
          </w:tcPr>
          <w:p w:rsidR="00596B5C" w:rsidRPr="00DB5AAF" w:rsidRDefault="00596B5C" w:rsidP="00560F45">
            <w:pPr>
              <w:rPr>
                <w:rFonts w:ascii="Calibri" w:hAnsi="Calibri" w:cs="Calibri"/>
                <w:b/>
                <w:sz w:val="18"/>
                <w:szCs w:val="18"/>
              </w:rPr>
            </w:pPr>
          </w:p>
        </w:tc>
        <w:tc>
          <w:tcPr>
            <w:tcW w:w="767" w:type="dxa"/>
            <w:vAlign w:val="center"/>
          </w:tcPr>
          <w:p w:rsidR="00596B5C" w:rsidRPr="00DB5AAF" w:rsidRDefault="00596B5C" w:rsidP="00560F45">
            <w:pPr>
              <w:rPr>
                <w:rFonts w:ascii="Calibri" w:hAnsi="Calibri" w:cs="Calibri"/>
                <w:b/>
                <w:sz w:val="18"/>
                <w:szCs w:val="18"/>
              </w:rPr>
            </w:pPr>
          </w:p>
        </w:tc>
      </w:tr>
      <w:tr w:rsidR="00342EAB" w:rsidRPr="00C75BEC" w:rsidTr="001B5C87">
        <w:trPr>
          <w:jc w:val="center"/>
        </w:trPr>
        <w:tc>
          <w:tcPr>
            <w:tcW w:w="4488" w:type="dxa"/>
            <w:vAlign w:val="center"/>
          </w:tcPr>
          <w:p w:rsidR="00342EAB" w:rsidRDefault="00342EAB" w:rsidP="00342EAB">
            <w:pPr>
              <w:tabs>
                <w:tab w:val="left" w:pos="567"/>
              </w:tabs>
              <w:rPr>
                <w:rFonts w:ascii="Calibri" w:hAnsi="Calibri" w:cs="Arial"/>
                <w:sz w:val="22"/>
                <w:szCs w:val="22"/>
                <w:lang w:eastAsia="es-ES"/>
              </w:rPr>
            </w:pPr>
            <w:r w:rsidRPr="00342EAB">
              <w:rPr>
                <w:rFonts w:ascii="Calibri" w:hAnsi="Calibri" w:cs="Arial"/>
                <w:b/>
                <w:sz w:val="22"/>
                <w:szCs w:val="22"/>
                <w:lang w:eastAsia="es-ES"/>
              </w:rPr>
              <w:t>PRODUCTO A TRANSPORTAR</w:t>
            </w:r>
          </w:p>
        </w:tc>
        <w:tc>
          <w:tcPr>
            <w:tcW w:w="2945" w:type="dxa"/>
            <w:vAlign w:val="center"/>
          </w:tcPr>
          <w:p w:rsidR="00342EAB" w:rsidRPr="00DB5AAF" w:rsidRDefault="00342EAB" w:rsidP="00560F45">
            <w:pPr>
              <w:rPr>
                <w:rFonts w:ascii="Calibri" w:hAnsi="Calibri" w:cs="Calibri"/>
                <w:b/>
                <w:sz w:val="18"/>
                <w:szCs w:val="18"/>
              </w:rPr>
            </w:pPr>
          </w:p>
        </w:tc>
        <w:tc>
          <w:tcPr>
            <w:tcW w:w="503" w:type="dxa"/>
            <w:vAlign w:val="center"/>
          </w:tcPr>
          <w:p w:rsidR="00342EAB" w:rsidRPr="00DB5AAF" w:rsidRDefault="00342EAB" w:rsidP="00560F45">
            <w:pPr>
              <w:rPr>
                <w:rFonts w:ascii="Calibri" w:hAnsi="Calibri" w:cs="Calibri"/>
                <w:b/>
                <w:sz w:val="18"/>
                <w:szCs w:val="18"/>
              </w:rPr>
            </w:pPr>
          </w:p>
        </w:tc>
        <w:tc>
          <w:tcPr>
            <w:tcW w:w="476" w:type="dxa"/>
            <w:vAlign w:val="center"/>
          </w:tcPr>
          <w:p w:rsidR="00342EAB" w:rsidRPr="00DB5AAF" w:rsidRDefault="00342EAB" w:rsidP="00560F45">
            <w:pPr>
              <w:rPr>
                <w:rFonts w:ascii="Calibri" w:hAnsi="Calibri" w:cs="Calibri"/>
                <w:b/>
                <w:sz w:val="18"/>
                <w:szCs w:val="18"/>
              </w:rPr>
            </w:pPr>
          </w:p>
        </w:tc>
        <w:tc>
          <w:tcPr>
            <w:tcW w:w="767" w:type="dxa"/>
            <w:vAlign w:val="center"/>
          </w:tcPr>
          <w:p w:rsidR="00342EAB" w:rsidRPr="00DB5AAF" w:rsidRDefault="00342EAB" w:rsidP="00560F45">
            <w:pPr>
              <w:rPr>
                <w:rFonts w:ascii="Calibri" w:hAnsi="Calibri" w:cs="Calibri"/>
                <w:b/>
                <w:sz w:val="18"/>
                <w:szCs w:val="18"/>
              </w:rPr>
            </w:pPr>
          </w:p>
        </w:tc>
      </w:tr>
      <w:tr w:rsidR="00040504" w:rsidRPr="00C75BEC" w:rsidTr="001B5C87">
        <w:trPr>
          <w:jc w:val="center"/>
        </w:trPr>
        <w:tc>
          <w:tcPr>
            <w:tcW w:w="4488" w:type="dxa"/>
            <w:vAlign w:val="center"/>
          </w:tcPr>
          <w:p w:rsidR="00342EAB" w:rsidRDefault="00342EAB" w:rsidP="00342EAB">
            <w:pPr>
              <w:tabs>
                <w:tab w:val="left" w:pos="567"/>
              </w:tabs>
              <w:rPr>
                <w:rFonts w:ascii="Calibri" w:hAnsi="Calibri" w:cs="Arial"/>
                <w:b/>
                <w:sz w:val="22"/>
                <w:szCs w:val="22"/>
                <w:lang w:eastAsia="es-ES"/>
              </w:rPr>
            </w:pPr>
          </w:p>
          <w:p w:rsidR="00040504" w:rsidRDefault="00040504" w:rsidP="00342EAB">
            <w:pPr>
              <w:tabs>
                <w:tab w:val="left" w:pos="567"/>
              </w:tabs>
              <w:rPr>
                <w:rFonts w:ascii="Calibri" w:hAnsi="Calibri" w:cs="Arial"/>
                <w:sz w:val="22"/>
                <w:szCs w:val="22"/>
                <w:lang w:eastAsia="es-ES"/>
              </w:rPr>
            </w:pPr>
            <w:r w:rsidRPr="00D3176E">
              <w:rPr>
                <w:rFonts w:ascii="Calibri" w:hAnsi="Calibri" w:cs="Arial"/>
                <w:sz w:val="22"/>
                <w:szCs w:val="22"/>
                <w:lang w:eastAsia="es-ES"/>
              </w:rPr>
              <w:t>Gas Licuado de Petróleo (GLP)</w:t>
            </w:r>
          </w:p>
          <w:p w:rsidR="00342EAB" w:rsidRPr="00D3176E" w:rsidRDefault="00342EAB" w:rsidP="00342EAB">
            <w:pPr>
              <w:tabs>
                <w:tab w:val="left" w:pos="567"/>
              </w:tabs>
              <w:rPr>
                <w:rFonts w:ascii="Calibri" w:hAnsi="Calibri" w:cs="Arial"/>
                <w:b/>
                <w:sz w:val="22"/>
                <w:szCs w:val="22"/>
                <w:lang w:eastAsia="es-ES"/>
              </w:rPr>
            </w:pPr>
          </w:p>
        </w:tc>
        <w:tc>
          <w:tcPr>
            <w:tcW w:w="2945" w:type="dxa"/>
            <w:vAlign w:val="center"/>
          </w:tcPr>
          <w:p w:rsidR="00040504" w:rsidRPr="00DB5AAF" w:rsidRDefault="00040504" w:rsidP="00560F45">
            <w:pPr>
              <w:rPr>
                <w:rFonts w:ascii="Calibri" w:hAnsi="Calibri" w:cs="Calibri"/>
                <w:b/>
                <w:sz w:val="18"/>
                <w:szCs w:val="18"/>
              </w:rPr>
            </w:pPr>
          </w:p>
        </w:tc>
        <w:tc>
          <w:tcPr>
            <w:tcW w:w="503" w:type="dxa"/>
            <w:vAlign w:val="center"/>
          </w:tcPr>
          <w:p w:rsidR="00040504" w:rsidRPr="00DB5AAF" w:rsidRDefault="00040504" w:rsidP="00560F45">
            <w:pPr>
              <w:rPr>
                <w:rFonts w:ascii="Calibri" w:hAnsi="Calibri" w:cs="Calibri"/>
                <w:b/>
                <w:sz w:val="18"/>
                <w:szCs w:val="18"/>
              </w:rPr>
            </w:pPr>
          </w:p>
        </w:tc>
        <w:tc>
          <w:tcPr>
            <w:tcW w:w="476" w:type="dxa"/>
            <w:vAlign w:val="center"/>
          </w:tcPr>
          <w:p w:rsidR="00040504" w:rsidRPr="00DB5AAF" w:rsidRDefault="00040504" w:rsidP="00560F45">
            <w:pPr>
              <w:rPr>
                <w:rFonts w:ascii="Calibri" w:hAnsi="Calibri" w:cs="Calibri"/>
                <w:b/>
                <w:sz w:val="18"/>
                <w:szCs w:val="18"/>
              </w:rPr>
            </w:pPr>
          </w:p>
        </w:tc>
        <w:tc>
          <w:tcPr>
            <w:tcW w:w="767" w:type="dxa"/>
            <w:vAlign w:val="center"/>
          </w:tcPr>
          <w:p w:rsidR="00040504" w:rsidRPr="00DB5AAF" w:rsidRDefault="00040504" w:rsidP="00560F45">
            <w:pPr>
              <w:rPr>
                <w:rFonts w:ascii="Calibri" w:hAnsi="Calibri" w:cs="Calibri"/>
                <w:b/>
                <w:sz w:val="18"/>
                <w:szCs w:val="18"/>
              </w:rPr>
            </w:pPr>
          </w:p>
        </w:tc>
      </w:tr>
      <w:tr w:rsidR="00342EAB" w:rsidRPr="00C75BEC" w:rsidTr="001B5C87">
        <w:trPr>
          <w:jc w:val="center"/>
        </w:trPr>
        <w:tc>
          <w:tcPr>
            <w:tcW w:w="4488" w:type="dxa"/>
            <w:vAlign w:val="center"/>
          </w:tcPr>
          <w:p w:rsidR="00342EAB" w:rsidRDefault="00342EAB" w:rsidP="00342EAB">
            <w:pPr>
              <w:autoSpaceDE w:val="0"/>
              <w:autoSpaceDN w:val="0"/>
              <w:adjustRightInd w:val="0"/>
              <w:jc w:val="both"/>
              <w:rPr>
                <w:rFonts w:ascii="Calibri" w:hAnsi="Calibri" w:cs="Arial"/>
                <w:b/>
                <w:sz w:val="22"/>
                <w:szCs w:val="22"/>
                <w:lang w:eastAsia="es-ES"/>
              </w:rPr>
            </w:pPr>
            <w:r w:rsidRPr="00342EAB">
              <w:rPr>
                <w:rFonts w:ascii="Calibri" w:hAnsi="Calibri" w:cs="Calibri"/>
                <w:b/>
                <w:sz w:val="22"/>
                <w:szCs w:val="22"/>
                <w:lang w:eastAsia="es-ES"/>
              </w:rPr>
              <w:t>CAPACIDAD:CISTERNA(S) / TRANSPORTE</w:t>
            </w:r>
          </w:p>
        </w:tc>
        <w:tc>
          <w:tcPr>
            <w:tcW w:w="2945" w:type="dxa"/>
            <w:vAlign w:val="center"/>
          </w:tcPr>
          <w:p w:rsidR="00342EAB" w:rsidRPr="00DB5AAF" w:rsidRDefault="00342EAB" w:rsidP="00560F45">
            <w:pPr>
              <w:rPr>
                <w:rFonts w:ascii="Calibri" w:hAnsi="Calibri" w:cs="Calibri"/>
                <w:b/>
                <w:sz w:val="18"/>
                <w:szCs w:val="18"/>
              </w:rPr>
            </w:pPr>
          </w:p>
        </w:tc>
        <w:tc>
          <w:tcPr>
            <w:tcW w:w="503" w:type="dxa"/>
            <w:vAlign w:val="center"/>
          </w:tcPr>
          <w:p w:rsidR="00342EAB" w:rsidRPr="00DB5AAF" w:rsidRDefault="00342EAB" w:rsidP="00560F45">
            <w:pPr>
              <w:rPr>
                <w:rFonts w:ascii="Calibri" w:hAnsi="Calibri" w:cs="Calibri"/>
                <w:b/>
                <w:sz w:val="18"/>
                <w:szCs w:val="18"/>
              </w:rPr>
            </w:pPr>
          </w:p>
        </w:tc>
        <w:tc>
          <w:tcPr>
            <w:tcW w:w="476" w:type="dxa"/>
            <w:vAlign w:val="center"/>
          </w:tcPr>
          <w:p w:rsidR="00342EAB" w:rsidRPr="00DB5AAF" w:rsidRDefault="00342EAB" w:rsidP="00560F45">
            <w:pPr>
              <w:rPr>
                <w:rFonts w:ascii="Calibri" w:hAnsi="Calibri" w:cs="Calibri"/>
                <w:b/>
                <w:sz w:val="18"/>
                <w:szCs w:val="18"/>
              </w:rPr>
            </w:pPr>
          </w:p>
        </w:tc>
        <w:tc>
          <w:tcPr>
            <w:tcW w:w="767" w:type="dxa"/>
            <w:vAlign w:val="center"/>
          </w:tcPr>
          <w:p w:rsidR="00342EAB" w:rsidRPr="00DB5AAF" w:rsidRDefault="00342EAB" w:rsidP="00560F45">
            <w:pPr>
              <w:rPr>
                <w:rFonts w:ascii="Calibri" w:hAnsi="Calibri" w:cs="Calibri"/>
                <w:b/>
                <w:sz w:val="18"/>
                <w:szCs w:val="18"/>
              </w:rPr>
            </w:pPr>
          </w:p>
        </w:tc>
      </w:tr>
      <w:tr w:rsidR="005A787D" w:rsidRPr="00C75BEC" w:rsidTr="001B5C87">
        <w:trPr>
          <w:jc w:val="center"/>
        </w:trPr>
        <w:tc>
          <w:tcPr>
            <w:tcW w:w="4488" w:type="dxa"/>
            <w:vAlign w:val="center"/>
          </w:tcPr>
          <w:p w:rsidR="00342EAB" w:rsidRDefault="00342EAB" w:rsidP="00342EAB">
            <w:pPr>
              <w:autoSpaceDE w:val="0"/>
              <w:autoSpaceDN w:val="0"/>
              <w:adjustRightInd w:val="0"/>
              <w:jc w:val="both"/>
              <w:rPr>
                <w:rFonts w:ascii="Calibri" w:hAnsi="Calibri" w:cs="Calibri"/>
                <w:b/>
                <w:sz w:val="22"/>
                <w:szCs w:val="22"/>
                <w:lang w:eastAsia="es-ES"/>
              </w:rPr>
            </w:pPr>
          </w:p>
          <w:p w:rsidR="005A787D" w:rsidRPr="00D3176E" w:rsidRDefault="005A787D"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Capacidad de transporte requerida de los Cisternas: 22 TM</w:t>
            </w:r>
          </w:p>
          <w:p w:rsidR="005A787D" w:rsidRPr="00D3176E" w:rsidRDefault="005A787D" w:rsidP="00342EAB">
            <w:pPr>
              <w:autoSpaceDE w:val="0"/>
              <w:autoSpaceDN w:val="0"/>
              <w:adjustRightInd w:val="0"/>
              <w:jc w:val="both"/>
              <w:rPr>
                <w:rFonts w:ascii="Calibri" w:hAnsi="Calibri" w:cs="Calibri"/>
                <w:sz w:val="22"/>
                <w:szCs w:val="22"/>
                <w:lang w:eastAsia="es-ES"/>
              </w:rPr>
            </w:pPr>
          </w:p>
          <w:p w:rsidR="005A787D" w:rsidRPr="00D3176E" w:rsidRDefault="005A787D"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Capacidad Mínima de Transporte: 154</w:t>
            </w:r>
            <w:r w:rsidRPr="00D3176E">
              <w:rPr>
                <w:rFonts w:ascii="Calibri" w:hAnsi="Calibri" w:cs="Calibri"/>
                <w:b/>
                <w:sz w:val="22"/>
                <w:szCs w:val="22"/>
                <w:lang w:eastAsia="es-ES"/>
              </w:rPr>
              <w:t xml:space="preserve"> </w:t>
            </w:r>
            <w:r w:rsidRPr="00D3176E">
              <w:rPr>
                <w:rFonts w:ascii="Calibri" w:hAnsi="Calibri" w:cs="Calibri"/>
                <w:sz w:val="22"/>
                <w:szCs w:val="22"/>
                <w:lang w:eastAsia="es-ES"/>
              </w:rPr>
              <w:t>TM/ mes equivalente a 7 Cisternas.</w:t>
            </w:r>
          </w:p>
          <w:p w:rsidR="005A787D" w:rsidRPr="00D3176E" w:rsidRDefault="005A787D" w:rsidP="00342EAB">
            <w:pPr>
              <w:autoSpaceDE w:val="0"/>
              <w:autoSpaceDN w:val="0"/>
              <w:adjustRightInd w:val="0"/>
              <w:rPr>
                <w:rFonts w:ascii="Calibri" w:hAnsi="Calibri" w:cs="Calibri"/>
                <w:b/>
                <w:bCs/>
                <w:sz w:val="22"/>
                <w:szCs w:val="22"/>
                <w:lang w:eastAsia="es-ES"/>
              </w:rPr>
            </w:pPr>
          </w:p>
        </w:tc>
        <w:tc>
          <w:tcPr>
            <w:tcW w:w="2945" w:type="dxa"/>
            <w:vAlign w:val="center"/>
          </w:tcPr>
          <w:p w:rsidR="005A787D" w:rsidRPr="00DB5AAF" w:rsidRDefault="005A787D" w:rsidP="00560F45">
            <w:pPr>
              <w:rPr>
                <w:rFonts w:ascii="Calibri" w:hAnsi="Calibri" w:cs="Calibri"/>
                <w:b/>
                <w:sz w:val="18"/>
                <w:szCs w:val="18"/>
              </w:rPr>
            </w:pPr>
          </w:p>
        </w:tc>
        <w:tc>
          <w:tcPr>
            <w:tcW w:w="503" w:type="dxa"/>
            <w:vAlign w:val="center"/>
          </w:tcPr>
          <w:p w:rsidR="005A787D" w:rsidRPr="00DB5AAF" w:rsidRDefault="005A787D" w:rsidP="00560F45">
            <w:pPr>
              <w:rPr>
                <w:rFonts w:ascii="Calibri" w:hAnsi="Calibri" w:cs="Calibri"/>
                <w:b/>
                <w:sz w:val="18"/>
                <w:szCs w:val="18"/>
              </w:rPr>
            </w:pPr>
          </w:p>
        </w:tc>
        <w:tc>
          <w:tcPr>
            <w:tcW w:w="476" w:type="dxa"/>
            <w:vAlign w:val="center"/>
          </w:tcPr>
          <w:p w:rsidR="005A787D" w:rsidRPr="00DB5AAF" w:rsidRDefault="005A787D" w:rsidP="00560F45">
            <w:pPr>
              <w:rPr>
                <w:rFonts w:ascii="Calibri" w:hAnsi="Calibri" w:cs="Calibri"/>
                <w:b/>
                <w:sz w:val="18"/>
                <w:szCs w:val="18"/>
              </w:rPr>
            </w:pPr>
          </w:p>
        </w:tc>
        <w:tc>
          <w:tcPr>
            <w:tcW w:w="767" w:type="dxa"/>
            <w:vAlign w:val="center"/>
          </w:tcPr>
          <w:p w:rsidR="005A787D" w:rsidRPr="00DB5AAF" w:rsidRDefault="005A787D" w:rsidP="00560F45">
            <w:pPr>
              <w:rPr>
                <w:rFonts w:ascii="Calibri" w:hAnsi="Calibri" w:cs="Calibri"/>
                <w:b/>
                <w:sz w:val="18"/>
                <w:szCs w:val="18"/>
              </w:rPr>
            </w:pPr>
          </w:p>
        </w:tc>
      </w:tr>
      <w:tr w:rsidR="00342EAB" w:rsidRPr="00C75BEC" w:rsidTr="001B5C87">
        <w:trPr>
          <w:jc w:val="center"/>
        </w:trPr>
        <w:tc>
          <w:tcPr>
            <w:tcW w:w="4488" w:type="dxa"/>
            <w:vAlign w:val="center"/>
          </w:tcPr>
          <w:p w:rsidR="00342EAB" w:rsidRDefault="00342EAB" w:rsidP="00342EAB">
            <w:pPr>
              <w:tabs>
                <w:tab w:val="left" w:pos="709"/>
              </w:tabs>
              <w:jc w:val="both"/>
              <w:rPr>
                <w:rFonts w:ascii="Calibri" w:hAnsi="Calibri" w:cs="Calibri"/>
                <w:b/>
                <w:sz w:val="22"/>
                <w:szCs w:val="22"/>
                <w:lang w:eastAsia="es-ES"/>
              </w:rPr>
            </w:pPr>
            <w:r w:rsidRPr="00342EAB">
              <w:rPr>
                <w:rFonts w:ascii="Calibri" w:hAnsi="Calibri" w:cs="Calibri"/>
                <w:b/>
                <w:sz w:val="22"/>
                <w:szCs w:val="22"/>
                <w:lang w:eastAsia="es-ES"/>
              </w:rPr>
              <w:t>CONDICIONES GENERALES DEL SERVICIO</w:t>
            </w:r>
          </w:p>
        </w:tc>
        <w:tc>
          <w:tcPr>
            <w:tcW w:w="2945" w:type="dxa"/>
            <w:vAlign w:val="center"/>
          </w:tcPr>
          <w:p w:rsidR="00342EAB" w:rsidRPr="00DB5AAF" w:rsidRDefault="00342EAB" w:rsidP="00560F45">
            <w:pPr>
              <w:rPr>
                <w:rFonts w:ascii="Calibri" w:hAnsi="Calibri" w:cs="Calibri"/>
                <w:b/>
                <w:sz w:val="18"/>
                <w:szCs w:val="18"/>
              </w:rPr>
            </w:pPr>
          </w:p>
        </w:tc>
        <w:tc>
          <w:tcPr>
            <w:tcW w:w="503" w:type="dxa"/>
            <w:vAlign w:val="center"/>
          </w:tcPr>
          <w:p w:rsidR="00342EAB" w:rsidRPr="00DB5AAF" w:rsidRDefault="00342EAB" w:rsidP="00560F45">
            <w:pPr>
              <w:rPr>
                <w:rFonts w:ascii="Calibri" w:hAnsi="Calibri" w:cs="Calibri"/>
                <w:b/>
                <w:sz w:val="18"/>
                <w:szCs w:val="18"/>
              </w:rPr>
            </w:pPr>
          </w:p>
        </w:tc>
        <w:tc>
          <w:tcPr>
            <w:tcW w:w="476" w:type="dxa"/>
            <w:vAlign w:val="center"/>
          </w:tcPr>
          <w:p w:rsidR="00342EAB" w:rsidRPr="00DB5AAF" w:rsidRDefault="00342EAB" w:rsidP="00560F45">
            <w:pPr>
              <w:rPr>
                <w:rFonts w:ascii="Calibri" w:hAnsi="Calibri" w:cs="Calibri"/>
                <w:b/>
                <w:sz w:val="18"/>
                <w:szCs w:val="18"/>
              </w:rPr>
            </w:pPr>
          </w:p>
        </w:tc>
        <w:tc>
          <w:tcPr>
            <w:tcW w:w="767" w:type="dxa"/>
            <w:vAlign w:val="center"/>
          </w:tcPr>
          <w:p w:rsidR="00342EAB" w:rsidRPr="00DB5AAF" w:rsidRDefault="00342EAB"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Transportista podrá remplazar el camión o tanque de la propuesta por algún percance o motivos de mantenimiento, previa solicitud con 48 horas de anticipación presentando la documentación correspondiente del vehículo y tanque con condiciones y características similares a los exigidos.</w:t>
            </w:r>
          </w:p>
          <w:p w:rsidR="00342EAB" w:rsidRDefault="00342EAB" w:rsidP="00632B4E">
            <w:pPr>
              <w:tabs>
                <w:tab w:val="left" w:pos="709"/>
              </w:tabs>
              <w:jc w:val="both"/>
              <w:rPr>
                <w:rFonts w:ascii="Calibri" w:hAnsi="Calibri" w:cs="Calibri"/>
                <w:sz w:val="22"/>
                <w:szCs w:val="22"/>
                <w:lang w:eastAsia="es-ES"/>
              </w:rPr>
            </w:pPr>
          </w:p>
          <w:p w:rsidR="00342EAB" w:rsidRDefault="00342EAB" w:rsidP="00632B4E">
            <w:pPr>
              <w:tabs>
                <w:tab w:val="left" w:pos="709"/>
              </w:tabs>
              <w:jc w:val="both"/>
              <w:rPr>
                <w:rFonts w:ascii="Calibri" w:hAnsi="Calibri" w:cs="Calibri"/>
                <w:sz w:val="22"/>
                <w:szCs w:val="22"/>
                <w:lang w:eastAsia="es-ES"/>
              </w:rPr>
            </w:pPr>
          </w:p>
          <w:p w:rsidR="00342EAB" w:rsidRDefault="00342EAB" w:rsidP="00632B4E">
            <w:pPr>
              <w:tabs>
                <w:tab w:val="left" w:pos="709"/>
              </w:tabs>
              <w:jc w:val="both"/>
              <w:rPr>
                <w:rFonts w:ascii="Calibri" w:hAnsi="Calibri" w:cs="Calibri"/>
                <w:sz w:val="22"/>
                <w:szCs w:val="22"/>
                <w:lang w:eastAsia="es-ES"/>
              </w:rPr>
            </w:pPr>
          </w:p>
          <w:p w:rsidR="00342EAB" w:rsidRPr="00D3176E" w:rsidRDefault="00342EAB" w:rsidP="00632B4E">
            <w:pPr>
              <w:tabs>
                <w:tab w:val="left" w:pos="709"/>
              </w:tabs>
              <w:jc w:val="both"/>
              <w:rPr>
                <w:rFonts w:ascii="Calibri" w:hAnsi="Calibri" w:cs="Calibri"/>
                <w:sz w:val="22"/>
                <w:szCs w:val="22"/>
                <w:lang w:eastAsia="es-ES"/>
              </w:rPr>
            </w:pPr>
          </w:p>
          <w:p w:rsidR="00632B4E" w:rsidRPr="00DB5AAF" w:rsidRDefault="00632B4E" w:rsidP="00560F45">
            <w:pPr>
              <w:tabs>
                <w:tab w:val="left" w:pos="1843"/>
              </w:tabs>
              <w:jc w:val="both"/>
              <w:rPr>
                <w:rFonts w:ascii="Calibri" w:hAnsi="Calibri" w:cs="Calibri"/>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342EAB">
            <w:pPr>
              <w:tabs>
                <w:tab w:val="left" w:pos="709"/>
              </w:tabs>
              <w:jc w:val="both"/>
              <w:rPr>
                <w:rFonts w:ascii="Calibri" w:hAnsi="Calibri" w:cs="Calibri"/>
                <w:sz w:val="22"/>
                <w:szCs w:val="22"/>
                <w:lang w:eastAsia="es-ES"/>
              </w:rPr>
            </w:pPr>
          </w:p>
          <w:p w:rsidR="00342EAB" w:rsidRDefault="00632B4E" w:rsidP="00342EAB">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Contratante, a través de un Fiscal designado del Servicio, remitirá un cronograma de carguíos estimado, antes del inicio de un periodo de operación, de acuerdo a su necesidad.</w:t>
            </w:r>
          </w:p>
          <w:p w:rsidR="00342EAB" w:rsidRPr="00DB5AAF" w:rsidRDefault="00342EAB" w:rsidP="00342EAB">
            <w:pPr>
              <w:tabs>
                <w:tab w:val="left" w:pos="709"/>
              </w:tabs>
              <w:jc w:val="both"/>
              <w:rPr>
                <w:rFonts w:ascii="Calibri" w:hAnsi="Calibri" w:cs="Calibri"/>
                <w:b/>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Pr="00D3176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En caso de necesidad de aplazar una programación de carga, en función al requerimiento y/o disponibilidad de Producto, el Contratante comunicará al Transportista antes de iniciar cualquier carga.</w:t>
            </w:r>
          </w:p>
          <w:p w:rsidR="00632B4E" w:rsidRPr="00DB5AAF" w:rsidRDefault="00632B4E"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Pr="00D3176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632B4E" w:rsidRPr="00DB5AAF" w:rsidRDefault="00632B4E"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rPr>
                <w:rFonts w:ascii="Calibri" w:hAnsi="Calibri" w:cs="Calibri"/>
                <w:sz w:val="22"/>
                <w:szCs w:val="22"/>
                <w:lang w:eastAsia="es-ES"/>
              </w:rPr>
            </w:pPr>
          </w:p>
          <w:p w:rsidR="00632B4E" w:rsidRPr="00D3176E" w:rsidRDefault="00632B4E" w:rsidP="00632B4E">
            <w:pPr>
              <w:tabs>
                <w:tab w:val="left" w:pos="709"/>
              </w:tabs>
              <w:rPr>
                <w:rFonts w:ascii="Calibri" w:hAnsi="Calibri" w:cs="Calibri"/>
                <w:sz w:val="22"/>
                <w:szCs w:val="22"/>
                <w:lang w:eastAsia="es-ES"/>
              </w:rPr>
            </w:pPr>
            <w:r w:rsidRPr="00D3176E">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632B4E" w:rsidRPr="00DB5AAF" w:rsidRDefault="00632B4E"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Pr="00D3176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632B4E" w:rsidRPr="00DB5AAF" w:rsidRDefault="00632B4E"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Las comunicaciones del Contratante serán realizadas por escrito, mediante nota o correo electrónico (e-mail). </w:t>
            </w:r>
          </w:p>
          <w:p w:rsidR="00342EAB" w:rsidRDefault="00342EAB" w:rsidP="00632B4E">
            <w:pPr>
              <w:tabs>
                <w:tab w:val="left" w:pos="709"/>
              </w:tabs>
              <w:jc w:val="both"/>
              <w:rPr>
                <w:rFonts w:ascii="Calibri" w:hAnsi="Calibri" w:cs="Calibri"/>
                <w:sz w:val="22"/>
                <w:szCs w:val="22"/>
                <w:lang w:eastAsia="es-ES"/>
              </w:rPr>
            </w:pPr>
          </w:p>
          <w:p w:rsidR="00342EAB" w:rsidRDefault="00342EAB" w:rsidP="00632B4E">
            <w:pPr>
              <w:tabs>
                <w:tab w:val="left" w:pos="709"/>
              </w:tabs>
              <w:jc w:val="both"/>
              <w:rPr>
                <w:rFonts w:ascii="Calibri" w:hAnsi="Calibri" w:cs="Calibri"/>
                <w:sz w:val="22"/>
                <w:szCs w:val="22"/>
                <w:lang w:eastAsia="es-ES"/>
              </w:rPr>
            </w:pPr>
          </w:p>
          <w:p w:rsidR="00342EAB" w:rsidRPr="00D3176E" w:rsidRDefault="00342EAB" w:rsidP="00632B4E">
            <w:pPr>
              <w:tabs>
                <w:tab w:val="left" w:pos="709"/>
              </w:tabs>
              <w:jc w:val="both"/>
              <w:rPr>
                <w:rFonts w:ascii="Calibri" w:hAnsi="Calibri" w:cs="Calibri"/>
                <w:sz w:val="22"/>
                <w:szCs w:val="22"/>
                <w:lang w:eastAsia="es-ES"/>
              </w:rPr>
            </w:pPr>
          </w:p>
          <w:p w:rsidR="00632B4E" w:rsidRPr="00DB5AAF" w:rsidRDefault="00632B4E"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Default="00632B4E" w:rsidP="00632B4E">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El Transportista deberá, dentro de los términos indicados cumplir con la entrega y recepción del Producto.</w:t>
            </w:r>
          </w:p>
          <w:p w:rsidR="00342EAB" w:rsidRPr="00DB5AAF" w:rsidRDefault="00342EAB"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632B4E">
            <w:pPr>
              <w:tabs>
                <w:tab w:val="left" w:pos="709"/>
              </w:tabs>
              <w:jc w:val="both"/>
              <w:rPr>
                <w:rFonts w:ascii="Calibri" w:hAnsi="Calibri" w:cs="Calibri"/>
                <w:sz w:val="22"/>
                <w:szCs w:val="22"/>
                <w:lang w:eastAsia="es-ES"/>
              </w:rPr>
            </w:pPr>
          </w:p>
          <w:p w:rsidR="00632B4E" w:rsidRDefault="00632B4E" w:rsidP="00342EAB">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Transportista entregará al Contratante el Producto en el Punto de Entrega, con las mismas especificaciones de calidad de origen. </w:t>
            </w:r>
          </w:p>
          <w:p w:rsidR="00342EAB" w:rsidRPr="00DB5AAF" w:rsidRDefault="00342EAB" w:rsidP="00342EAB">
            <w:pPr>
              <w:tabs>
                <w:tab w:val="left" w:pos="709"/>
              </w:tabs>
              <w:jc w:val="both"/>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32B4E" w:rsidRPr="00C75BEC" w:rsidTr="001B5C87">
        <w:trPr>
          <w:jc w:val="center"/>
        </w:trPr>
        <w:tc>
          <w:tcPr>
            <w:tcW w:w="4488" w:type="dxa"/>
            <w:vAlign w:val="center"/>
          </w:tcPr>
          <w:p w:rsidR="00342EAB" w:rsidRDefault="00342EAB" w:rsidP="00560F45">
            <w:pPr>
              <w:rPr>
                <w:rFonts w:ascii="Calibri" w:hAnsi="Calibri" w:cs="Calibri"/>
                <w:sz w:val="22"/>
                <w:szCs w:val="22"/>
                <w:lang w:eastAsia="es-ES"/>
              </w:rPr>
            </w:pPr>
          </w:p>
          <w:p w:rsidR="00632B4E" w:rsidRDefault="00632B4E" w:rsidP="00560F45">
            <w:pPr>
              <w:rPr>
                <w:rFonts w:ascii="Calibri" w:hAnsi="Calibri" w:cs="Calibri"/>
                <w:sz w:val="22"/>
                <w:szCs w:val="22"/>
                <w:lang w:eastAsia="es-ES"/>
              </w:rPr>
            </w:pPr>
            <w:r w:rsidRPr="00D3176E">
              <w:rPr>
                <w:rFonts w:ascii="Calibri" w:hAnsi="Calibri" w:cs="Calibri"/>
                <w:sz w:val="22"/>
                <w:szCs w:val="22"/>
                <w:lang w:eastAsia="es-ES"/>
              </w:rPr>
              <w:t>El Contratante de así requerirlo podrá solicitar al Transportista la incorporación de un conductor relevo.</w:t>
            </w:r>
          </w:p>
          <w:p w:rsidR="00342EAB" w:rsidRPr="00DB5AAF" w:rsidRDefault="00342EAB" w:rsidP="00560F45">
            <w:pPr>
              <w:rPr>
                <w:rFonts w:ascii="Calibri" w:hAnsi="Calibri" w:cs="Calibri"/>
                <w:bCs/>
                <w:sz w:val="18"/>
                <w:szCs w:val="18"/>
              </w:rPr>
            </w:pPr>
          </w:p>
        </w:tc>
        <w:tc>
          <w:tcPr>
            <w:tcW w:w="2945" w:type="dxa"/>
            <w:vAlign w:val="center"/>
          </w:tcPr>
          <w:p w:rsidR="00632B4E" w:rsidRPr="00DB5AAF" w:rsidRDefault="00632B4E" w:rsidP="00560F45">
            <w:pPr>
              <w:rPr>
                <w:rFonts w:ascii="Calibri" w:hAnsi="Calibri" w:cs="Calibri"/>
                <w:b/>
                <w:sz w:val="18"/>
                <w:szCs w:val="18"/>
              </w:rPr>
            </w:pPr>
          </w:p>
        </w:tc>
        <w:tc>
          <w:tcPr>
            <w:tcW w:w="503" w:type="dxa"/>
            <w:vAlign w:val="center"/>
          </w:tcPr>
          <w:p w:rsidR="00632B4E" w:rsidRPr="00DB5AAF" w:rsidRDefault="00632B4E" w:rsidP="00560F45">
            <w:pPr>
              <w:rPr>
                <w:rFonts w:ascii="Calibri" w:hAnsi="Calibri" w:cs="Calibri"/>
                <w:b/>
                <w:sz w:val="18"/>
                <w:szCs w:val="18"/>
              </w:rPr>
            </w:pPr>
          </w:p>
        </w:tc>
        <w:tc>
          <w:tcPr>
            <w:tcW w:w="476" w:type="dxa"/>
            <w:vAlign w:val="center"/>
          </w:tcPr>
          <w:p w:rsidR="00632B4E" w:rsidRPr="00DB5AAF" w:rsidRDefault="00632B4E" w:rsidP="00560F45">
            <w:pPr>
              <w:rPr>
                <w:rFonts w:ascii="Calibri" w:hAnsi="Calibri" w:cs="Calibri"/>
                <w:b/>
                <w:sz w:val="18"/>
                <w:szCs w:val="18"/>
              </w:rPr>
            </w:pPr>
          </w:p>
        </w:tc>
        <w:tc>
          <w:tcPr>
            <w:tcW w:w="767" w:type="dxa"/>
            <w:vAlign w:val="center"/>
          </w:tcPr>
          <w:p w:rsidR="00632B4E" w:rsidRPr="00DB5AAF" w:rsidRDefault="00632B4E" w:rsidP="00560F45">
            <w:pPr>
              <w:rPr>
                <w:rFonts w:ascii="Calibri" w:hAnsi="Calibri" w:cs="Calibri"/>
                <w:b/>
                <w:sz w:val="18"/>
                <w:szCs w:val="18"/>
              </w:rPr>
            </w:pPr>
          </w:p>
        </w:tc>
      </w:tr>
      <w:tr w:rsidR="006B363C" w:rsidRPr="00C75BEC" w:rsidTr="001B5C87">
        <w:trPr>
          <w:jc w:val="center"/>
        </w:trPr>
        <w:tc>
          <w:tcPr>
            <w:tcW w:w="4488" w:type="dxa"/>
            <w:vAlign w:val="center"/>
          </w:tcPr>
          <w:p w:rsidR="006B363C" w:rsidRPr="00D3176E" w:rsidRDefault="006B363C" w:rsidP="00342EAB">
            <w:pPr>
              <w:jc w:val="both"/>
              <w:rPr>
                <w:rFonts w:ascii="Calibri" w:hAnsi="Calibri" w:cs="Calibri"/>
                <w:b/>
                <w:sz w:val="22"/>
                <w:szCs w:val="22"/>
                <w:lang w:eastAsia="es-ES"/>
              </w:rPr>
            </w:pPr>
            <w:r w:rsidRPr="00D3176E">
              <w:rPr>
                <w:rFonts w:ascii="Calibri" w:hAnsi="Calibri" w:cs="Calibri"/>
                <w:b/>
                <w:sz w:val="22"/>
                <w:szCs w:val="22"/>
                <w:lang w:val="es-ES_tradnl" w:eastAsia="es-ES"/>
              </w:rPr>
              <w:t>OBLIGACIONES DEL TRANSPORTISTA</w:t>
            </w: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color w:val="000000"/>
                <w:sz w:val="22"/>
                <w:szCs w:val="22"/>
                <w:lang w:eastAsia="es-ES"/>
              </w:rPr>
            </w:pPr>
          </w:p>
          <w:p w:rsidR="006B363C" w:rsidRDefault="006B363C" w:rsidP="00840A2A">
            <w:pPr>
              <w:shd w:val="clear" w:color="auto" w:fill="FFFFFF"/>
              <w:jc w:val="both"/>
              <w:rPr>
                <w:rFonts w:ascii="Calibri" w:hAnsi="Calibri" w:cs="Calibri"/>
                <w:color w:val="000000"/>
                <w:sz w:val="22"/>
                <w:szCs w:val="22"/>
                <w:lang w:val="es-BO" w:eastAsia="es-ES"/>
              </w:rPr>
            </w:pPr>
            <w:r w:rsidRPr="00D3176E">
              <w:rPr>
                <w:rFonts w:ascii="Calibri" w:hAnsi="Calibri" w:cs="Calibri"/>
                <w:color w:val="000000"/>
                <w:sz w:val="22"/>
                <w:szCs w:val="22"/>
                <w:lang w:eastAsia="es-ES"/>
              </w:rPr>
              <w:t>Cumplir el Servicio con el personal y dentro de las especificaciones establecidas en el Contrato y conforme a procedimientos y normas técnicas usuales en trabajos de esta naturaleza.</w:t>
            </w:r>
            <w:r w:rsidRPr="00D3176E">
              <w:rPr>
                <w:rFonts w:ascii="Calibri" w:hAnsi="Calibri" w:cs="Calibri"/>
                <w:color w:val="000000"/>
                <w:sz w:val="22"/>
                <w:szCs w:val="22"/>
                <w:lang w:val="es-BO" w:eastAsia="es-ES"/>
              </w:rPr>
              <w:t xml:space="preserve"> </w:t>
            </w:r>
          </w:p>
          <w:p w:rsidR="00342EAB" w:rsidRPr="00D3176E" w:rsidRDefault="00342EAB" w:rsidP="00840A2A">
            <w:pPr>
              <w:shd w:val="clear" w:color="auto" w:fill="FFFFFF"/>
              <w:jc w:val="both"/>
              <w:rPr>
                <w:rFonts w:ascii="Calibri" w:hAnsi="Calibri" w:cs="Calibri"/>
                <w:b/>
                <w:bCs/>
                <w:sz w:val="22"/>
                <w:szCs w:val="22"/>
                <w:lang w:eastAsia="es-ES"/>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435644" w:rsidRPr="00C75BEC" w:rsidTr="001B5C87">
        <w:trPr>
          <w:jc w:val="center"/>
        </w:trPr>
        <w:tc>
          <w:tcPr>
            <w:tcW w:w="4488" w:type="dxa"/>
            <w:vAlign w:val="center"/>
          </w:tcPr>
          <w:p w:rsidR="00342EAB" w:rsidRDefault="00342EAB" w:rsidP="00342EAB">
            <w:pPr>
              <w:shd w:val="clear" w:color="auto" w:fill="FFFFFF"/>
              <w:jc w:val="both"/>
              <w:rPr>
                <w:rFonts w:ascii="Calibri" w:hAnsi="Calibri" w:cs="Calibri"/>
                <w:color w:val="000000"/>
                <w:sz w:val="22"/>
                <w:szCs w:val="22"/>
                <w:lang w:eastAsia="es-ES"/>
              </w:rPr>
            </w:pPr>
          </w:p>
          <w:p w:rsidR="00435644" w:rsidRDefault="001D1777" w:rsidP="00342EAB">
            <w:pPr>
              <w:shd w:val="clear" w:color="auto" w:fill="FFFFFF"/>
              <w:jc w:val="both"/>
              <w:rPr>
                <w:rFonts w:ascii="Calibri" w:hAnsi="Calibri" w:cs="Calibri"/>
                <w:color w:val="000000"/>
                <w:sz w:val="22"/>
                <w:szCs w:val="22"/>
                <w:lang w:eastAsia="es-ES"/>
              </w:rPr>
            </w:pPr>
            <w:r w:rsidRPr="00D3176E">
              <w:rPr>
                <w:rFonts w:ascii="Calibri" w:hAnsi="Calibri" w:cs="Calibri"/>
                <w:color w:val="000000"/>
                <w:sz w:val="22"/>
                <w:szCs w:val="22"/>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342EAB" w:rsidRPr="001D1777" w:rsidRDefault="00342EAB" w:rsidP="00342EAB">
            <w:pPr>
              <w:shd w:val="clear" w:color="auto" w:fill="FFFFFF"/>
              <w:jc w:val="both"/>
              <w:rPr>
                <w:rFonts w:ascii="Calibri" w:hAnsi="Calibri" w:cs="Calibri"/>
                <w:sz w:val="22"/>
                <w:szCs w:val="22"/>
                <w:lang w:eastAsia="es-ES"/>
              </w:rPr>
            </w:pPr>
          </w:p>
        </w:tc>
        <w:tc>
          <w:tcPr>
            <w:tcW w:w="2945" w:type="dxa"/>
            <w:vAlign w:val="center"/>
          </w:tcPr>
          <w:p w:rsidR="00435644" w:rsidRPr="00DB5AAF" w:rsidRDefault="00435644" w:rsidP="00560F45">
            <w:pPr>
              <w:rPr>
                <w:rFonts w:ascii="Calibri" w:hAnsi="Calibri" w:cs="Calibri"/>
                <w:b/>
                <w:sz w:val="18"/>
                <w:szCs w:val="18"/>
              </w:rPr>
            </w:pPr>
          </w:p>
        </w:tc>
        <w:tc>
          <w:tcPr>
            <w:tcW w:w="503" w:type="dxa"/>
            <w:vAlign w:val="center"/>
          </w:tcPr>
          <w:p w:rsidR="00435644" w:rsidRPr="00DB5AAF" w:rsidRDefault="00435644" w:rsidP="00560F45">
            <w:pPr>
              <w:rPr>
                <w:rFonts w:ascii="Calibri" w:hAnsi="Calibri" w:cs="Calibri"/>
                <w:b/>
                <w:sz w:val="18"/>
                <w:szCs w:val="18"/>
              </w:rPr>
            </w:pPr>
          </w:p>
        </w:tc>
        <w:tc>
          <w:tcPr>
            <w:tcW w:w="476" w:type="dxa"/>
            <w:vAlign w:val="center"/>
          </w:tcPr>
          <w:p w:rsidR="00435644" w:rsidRPr="00DB5AAF" w:rsidRDefault="00435644" w:rsidP="00560F45">
            <w:pPr>
              <w:rPr>
                <w:rFonts w:ascii="Calibri" w:hAnsi="Calibri" w:cs="Calibri"/>
                <w:b/>
                <w:sz w:val="18"/>
                <w:szCs w:val="18"/>
              </w:rPr>
            </w:pPr>
          </w:p>
        </w:tc>
        <w:tc>
          <w:tcPr>
            <w:tcW w:w="767" w:type="dxa"/>
            <w:vAlign w:val="center"/>
          </w:tcPr>
          <w:p w:rsidR="00435644" w:rsidRPr="00DB5AAF" w:rsidRDefault="00435644" w:rsidP="00560F45">
            <w:pPr>
              <w:rPr>
                <w:rFonts w:ascii="Calibri" w:hAnsi="Calibri" w:cs="Calibri"/>
                <w:b/>
                <w:sz w:val="18"/>
                <w:szCs w:val="18"/>
              </w:rPr>
            </w:pPr>
          </w:p>
        </w:tc>
      </w:tr>
      <w:tr w:rsidR="00435644"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color w:val="000000"/>
                <w:sz w:val="22"/>
                <w:szCs w:val="22"/>
                <w:lang w:eastAsia="es-ES"/>
              </w:rPr>
            </w:pPr>
          </w:p>
          <w:p w:rsidR="001D1777" w:rsidRDefault="001D1777" w:rsidP="00840A2A">
            <w:pPr>
              <w:shd w:val="clear" w:color="auto" w:fill="FFFFFF"/>
              <w:jc w:val="both"/>
              <w:rPr>
                <w:rFonts w:ascii="Calibri" w:hAnsi="Calibri" w:cs="Calibri"/>
                <w:color w:val="000000"/>
                <w:sz w:val="22"/>
                <w:szCs w:val="22"/>
                <w:lang w:eastAsia="es-ES"/>
              </w:rPr>
            </w:pPr>
            <w:r w:rsidRPr="00D3176E">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342EAB" w:rsidRDefault="00342EAB" w:rsidP="00840A2A">
            <w:pPr>
              <w:shd w:val="clear" w:color="auto" w:fill="FFFFFF"/>
              <w:jc w:val="both"/>
              <w:rPr>
                <w:rFonts w:ascii="Calibri" w:hAnsi="Calibri" w:cs="Calibri"/>
                <w:color w:val="000000"/>
                <w:sz w:val="22"/>
                <w:szCs w:val="22"/>
                <w:lang w:eastAsia="es-ES"/>
              </w:rPr>
            </w:pPr>
          </w:p>
          <w:p w:rsidR="00342EAB" w:rsidRDefault="00342EAB" w:rsidP="00840A2A">
            <w:pPr>
              <w:shd w:val="clear" w:color="auto" w:fill="FFFFFF"/>
              <w:jc w:val="both"/>
              <w:rPr>
                <w:rFonts w:ascii="Calibri" w:hAnsi="Calibri" w:cs="Calibri"/>
                <w:color w:val="000000"/>
                <w:sz w:val="22"/>
                <w:szCs w:val="22"/>
                <w:lang w:eastAsia="es-ES"/>
              </w:rPr>
            </w:pPr>
          </w:p>
          <w:p w:rsidR="00342EAB" w:rsidRDefault="00342EAB" w:rsidP="00840A2A">
            <w:pPr>
              <w:shd w:val="clear" w:color="auto" w:fill="FFFFFF"/>
              <w:jc w:val="both"/>
              <w:rPr>
                <w:rFonts w:ascii="Calibri" w:hAnsi="Calibri" w:cs="Calibri"/>
                <w:color w:val="000000"/>
                <w:sz w:val="22"/>
                <w:szCs w:val="22"/>
                <w:lang w:eastAsia="es-ES"/>
              </w:rPr>
            </w:pPr>
          </w:p>
          <w:p w:rsidR="00342EAB" w:rsidRDefault="00342EAB" w:rsidP="00840A2A">
            <w:pPr>
              <w:shd w:val="clear" w:color="auto" w:fill="FFFFFF"/>
              <w:jc w:val="both"/>
              <w:rPr>
                <w:rFonts w:ascii="Calibri" w:hAnsi="Calibri" w:cs="Calibri"/>
                <w:color w:val="000000"/>
                <w:sz w:val="22"/>
                <w:szCs w:val="22"/>
                <w:lang w:eastAsia="es-ES"/>
              </w:rPr>
            </w:pPr>
          </w:p>
          <w:p w:rsidR="00342EAB" w:rsidRPr="00D3176E" w:rsidRDefault="00342EAB" w:rsidP="00840A2A">
            <w:pPr>
              <w:shd w:val="clear" w:color="auto" w:fill="FFFFFF"/>
              <w:jc w:val="both"/>
              <w:rPr>
                <w:rFonts w:ascii="Calibri" w:hAnsi="Calibri" w:cs="Calibri"/>
                <w:color w:val="000000"/>
                <w:sz w:val="22"/>
                <w:szCs w:val="22"/>
                <w:lang w:eastAsia="es-ES"/>
              </w:rPr>
            </w:pPr>
          </w:p>
          <w:p w:rsidR="00435644" w:rsidRPr="001D1777" w:rsidRDefault="00435644" w:rsidP="00435644">
            <w:pPr>
              <w:shd w:val="clear" w:color="auto" w:fill="FFFFFF"/>
              <w:jc w:val="both"/>
              <w:rPr>
                <w:rFonts w:ascii="Calibri" w:hAnsi="Calibri" w:cs="Calibri"/>
                <w:sz w:val="22"/>
                <w:szCs w:val="22"/>
                <w:lang w:eastAsia="es-ES"/>
              </w:rPr>
            </w:pPr>
          </w:p>
        </w:tc>
        <w:tc>
          <w:tcPr>
            <w:tcW w:w="2945" w:type="dxa"/>
            <w:vAlign w:val="center"/>
          </w:tcPr>
          <w:p w:rsidR="00435644" w:rsidRPr="00DB5AAF" w:rsidRDefault="00435644" w:rsidP="00560F45">
            <w:pPr>
              <w:rPr>
                <w:rFonts w:ascii="Calibri" w:hAnsi="Calibri" w:cs="Calibri"/>
                <w:b/>
                <w:sz w:val="18"/>
                <w:szCs w:val="18"/>
              </w:rPr>
            </w:pPr>
          </w:p>
        </w:tc>
        <w:tc>
          <w:tcPr>
            <w:tcW w:w="503" w:type="dxa"/>
            <w:vAlign w:val="center"/>
          </w:tcPr>
          <w:p w:rsidR="00435644" w:rsidRPr="00DB5AAF" w:rsidRDefault="00435644" w:rsidP="00560F45">
            <w:pPr>
              <w:rPr>
                <w:rFonts w:ascii="Calibri" w:hAnsi="Calibri" w:cs="Calibri"/>
                <w:b/>
                <w:sz w:val="18"/>
                <w:szCs w:val="18"/>
              </w:rPr>
            </w:pPr>
          </w:p>
        </w:tc>
        <w:tc>
          <w:tcPr>
            <w:tcW w:w="476" w:type="dxa"/>
            <w:vAlign w:val="center"/>
          </w:tcPr>
          <w:p w:rsidR="00435644" w:rsidRPr="00DB5AAF" w:rsidRDefault="00435644" w:rsidP="00560F45">
            <w:pPr>
              <w:rPr>
                <w:rFonts w:ascii="Calibri" w:hAnsi="Calibri" w:cs="Calibri"/>
                <w:b/>
                <w:sz w:val="18"/>
                <w:szCs w:val="18"/>
              </w:rPr>
            </w:pPr>
          </w:p>
        </w:tc>
        <w:tc>
          <w:tcPr>
            <w:tcW w:w="767" w:type="dxa"/>
            <w:vAlign w:val="center"/>
          </w:tcPr>
          <w:p w:rsidR="00435644" w:rsidRPr="00DB5AAF" w:rsidRDefault="00435644" w:rsidP="00560F45">
            <w:pPr>
              <w:rPr>
                <w:rFonts w:ascii="Calibri" w:hAnsi="Calibri" w:cs="Calibri"/>
                <w:b/>
                <w:sz w:val="18"/>
                <w:szCs w:val="18"/>
              </w:rPr>
            </w:pPr>
          </w:p>
        </w:tc>
      </w:tr>
      <w:tr w:rsidR="00435644"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color w:val="000000"/>
                <w:sz w:val="22"/>
                <w:szCs w:val="22"/>
                <w:lang w:eastAsia="es-ES"/>
              </w:rPr>
            </w:pPr>
          </w:p>
          <w:p w:rsidR="001D1777" w:rsidRPr="00D3176E" w:rsidRDefault="001D1777" w:rsidP="00840A2A">
            <w:pPr>
              <w:shd w:val="clear" w:color="auto" w:fill="FFFFFF"/>
              <w:jc w:val="both"/>
              <w:rPr>
                <w:rFonts w:ascii="Calibri" w:hAnsi="Calibri" w:cs="Calibri"/>
                <w:sz w:val="22"/>
                <w:szCs w:val="22"/>
                <w:lang w:val="es-ES_tradnl" w:eastAsia="es-ES"/>
              </w:rPr>
            </w:pPr>
            <w:r w:rsidRPr="00D3176E">
              <w:rPr>
                <w:rFonts w:ascii="Calibri" w:hAnsi="Calibri" w:cs="Calibri"/>
                <w:color w:val="000000"/>
                <w:sz w:val="22"/>
                <w:szCs w:val="22"/>
                <w:lang w:eastAsia="es-ES"/>
              </w:rPr>
              <w:t>Salvaguardar, liberar y mantener indemne al Contratante de la responsabilidad de todos y cualquiera reivindicaciones, reclamos, representaciones y procesos judiciales de cualquier naturaleza</w:t>
            </w:r>
            <w:r w:rsidRPr="00D3176E">
              <w:rPr>
                <w:rFonts w:ascii="Calibri" w:hAnsi="Calibri" w:cs="Calibri"/>
                <w:sz w:val="22"/>
                <w:szCs w:val="22"/>
                <w:lang w:val="es-ES_tradnl" w:eastAsia="es-ES"/>
              </w:rPr>
              <w:t xml:space="preserve">, relacionados con la ejecución del Contrato, cuya prestación es obligación del Transportista, así como reclamos de su personal y/o proveedores. </w:t>
            </w:r>
          </w:p>
          <w:p w:rsidR="00435644" w:rsidRPr="00D3176E" w:rsidRDefault="00435644" w:rsidP="00435644">
            <w:pPr>
              <w:shd w:val="clear" w:color="auto" w:fill="FFFFFF"/>
              <w:jc w:val="both"/>
              <w:rPr>
                <w:rFonts w:ascii="Calibri" w:hAnsi="Calibri" w:cs="Calibri"/>
                <w:sz w:val="22"/>
                <w:szCs w:val="22"/>
                <w:lang w:val="es-ES_tradnl" w:eastAsia="es-ES"/>
              </w:rPr>
            </w:pPr>
          </w:p>
        </w:tc>
        <w:tc>
          <w:tcPr>
            <w:tcW w:w="2945" w:type="dxa"/>
            <w:vAlign w:val="center"/>
          </w:tcPr>
          <w:p w:rsidR="00435644" w:rsidRPr="00DB5AAF" w:rsidRDefault="00435644" w:rsidP="00560F45">
            <w:pPr>
              <w:rPr>
                <w:rFonts w:ascii="Calibri" w:hAnsi="Calibri" w:cs="Calibri"/>
                <w:b/>
                <w:sz w:val="18"/>
                <w:szCs w:val="18"/>
              </w:rPr>
            </w:pPr>
          </w:p>
        </w:tc>
        <w:tc>
          <w:tcPr>
            <w:tcW w:w="503" w:type="dxa"/>
            <w:vAlign w:val="center"/>
          </w:tcPr>
          <w:p w:rsidR="00435644" w:rsidRPr="00DB5AAF" w:rsidRDefault="00435644" w:rsidP="00560F45">
            <w:pPr>
              <w:rPr>
                <w:rFonts w:ascii="Calibri" w:hAnsi="Calibri" w:cs="Calibri"/>
                <w:b/>
                <w:sz w:val="18"/>
                <w:szCs w:val="18"/>
              </w:rPr>
            </w:pPr>
          </w:p>
        </w:tc>
        <w:tc>
          <w:tcPr>
            <w:tcW w:w="476" w:type="dxa"/>
            <w:vAlign w:val="center"/>
          </w:tcPr>
          <w:p w:rsidR="00435644" w:rsidRPr="00DB5AAF" w:rsidRDefault="00435644" w:rsidP="00560F45">
            <w:pPr>
              <w:rPr>
                <w:rFonts w:ascii="Calibri" w:hAnsi="Calibri" w:cs="Calibri"/>
                <w:b/>
                <w:sz w:val="18"/>
                <w:szCs w:val="18"/>
              </w:rPr>
            </w:pPr>
          </w:p>
        </w:tc>
        <w:tc>
          <w:tcPr>
            <w:tcW w:w="767" w:type="dxa"/>
            <w:vAlign w:val="center"/>
          </w:tcPr>
          <w:p w:rsidR="00435644" w:rsidRPr="00DB5AAF" w:rsidRDefault="00435644"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sz w:val="22"/>
                <w:szCs w:val="22"/>
                <w:lang w:val="es-ES_tradnl" w:eastAsia="es-ES"/>
              </w:rPr>
            </w:pPr>
          </w:p>
          <w:p w:rsidR="006B363C" w:rsidRDefault="00435644" w:rsidP="00840A2A">
            <w:pPr>
              <w:shd w:val="clear" w:color="auto" w:fill="FFFFFF"/>
              <w:jc w:val="both"/>
              <w:rPr>
                <w:rFonts w:ascii="Calibri" w:hAnsi="Calibri" w:cs="Calibri"/>
                <w:sz w:val="22"/>
                <w:szCs w:val="22"/>
                <w:lang w:val="es-ES_tradnl" w:eastAsia="es-ES"/>
              </w:rPr>
            </w:pPr>
            <w:r w:rsidRPr="00D3176E">
              <w:rPr>
                <w:rFonts w:ascii="Calibri" w:hAnsi="Calibri" w:cs="Calibri"/>
                <w:sz w:val="22"/>
                <w:szCs w:val="22"/>
                <w:lang w:val="es-ES_tradnl" w:eastAsia="es-ES"/>
              </w:rPr>
              <w:t>Realizar el transporte del Producto de acuerdo a la Ley Aplicable y las autorizaciones y asegurar el cumplimiento de las mismas por parte de sus trabajadores y sus subcontratistas.</w:t>
            </w:r>
          </w:p>
          <w:p w:rsidR="00342EAB" w:rsidRPr="00435644" w:rsidRDefault="00342EAB" w:rsidP="00840A2A">
            <w:pPr>
              <w:shd w:val="clear" w:color="auto" w:fill="FFFFFF"/>
              <w:jc w:val="both"/>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color w:val="000000"/>
                <w:sz w:val="22"/>
                <w:szCs w:val="22"/>
                <w:lang w:val="es-BO" w:eastAsia="es-ES"/>
              </w:rPr>
            </w:pPr>
          </w:p>
          <w:p w:rsidR="006B363C" w:rsidRDefault="00435644" w:rsidP="00840A2A">
            <w:pPr>
              <w:shd w:val="clear" w:color="auto" w:fill="FFFFFF"/>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 xml:space="preserve">Cumplir y acatar por sí, por su personal, subcontratistas, las estipulaciones contenidas en toda norma de medio ambiente, salud, seguridad, así como normas del sector </w:t>
            </w:r>
            <w:proofErr w:type="spellStart"/>
            <w:r w:rsidRPr="00D3176E">
              <w:rPr>
                <w:rFonts w:ascii="Calibri" w:hAnsi="Calibri" w:cs="Calibri"/>
                <w:color w:val="000000"/>
                <w:sz w:val="22"/>
                <w:szCs w:val="22"/>
                <w:lang w:val="es-BO" w:eastAsia="es-ES"/>
              </w:rPr>
              <w:t>hidrocarburífero</w:t>
            </w:r>
            <w:proofErr w:type="spellEnd"/>
            <w:r w:rsidRPr="00D3176E">
              <w:rPr>
                <w:rFonts w:ascii="Calibri" w:hAnsi="Calibri" w:cs="Calibri"/>
                <w:color w:val="000000"/>
                <w:sz w:val="22"/>
                <w:szCs w:val="22"/>
                <w:lang w:val="es-BO" w:eastAsia="es-ES"/>
              </w:rPr>
              <w:t>.</w:t>
            </w:r>
          </w:p>
          <w:p w:rsidR="00342EAB" w:rsidRPr="00435644" w:rsidRDefault="00342EAB" w:rsidP="00840A2A">
            <w:pPr>
              <w:shd w:val="clear" w:color="auto" w:fill="FFFFFF"/>
              <w:jc w:val="both"/>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color w:val="000000"/>
                <w:sz w:val="22"/>
                <w:szCs w:val="22"/>
                <w:lang w:val="es-BO" w:eastAsia="es-ES"/>
              </w:rPr>
            </w:pPr>
          </w:p>
          <w:p w:rsidR="006B363C" w:rsidRDefault="00435644" w:rsidP="00840A2A">
            <w:pPr>
              <w:shd w:val="clear" w:color="auto" w:fill="FFFFFF"/>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342EAB" w:rsidRPr="00435644" w:rsidRDefault="00342EAB" w:rsidP="00840A2A">
            <w:pPr>
              <w:shd w:val="clear" w:color="auto" w:fill="FFFFFF"/>
              <w:jc w:val="both"/>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560F45">
            <w:pPr>
              <w:rPr>
                <w:rFonts w:ascii="Calibri" w:hAnsi="Calibri" w:cs="Calibri"/>
                <w:sz w:val="22"/>
                <w:szCs w:val="22"/>
                <w:lang w:eastAsia="es-ES"/>
              </w:rPr>
            </w:pPr>
          </w:p>
          <w:p w:rsidR="006B363C" w:rsidRDefault="00435644" w:rsidP="00560F45">
            <w:pPr>
              <w:rPr>
                <w:rFonts w:ascii="Calibri" w:hAnsi="Calibri" w:cs="Calibri"/>
                <w:sz w:val="22"/>
                <w:szCs w:val="22"/>
                <w:lang w:eastAsia="es-ES"/>
              </w:rPr>
            </w:pPr>
            <w:r w:rsidRPr="00D3176E">
              <w:rPr>
                <w:rFonts w:ascii="Calibri" w:hAnsi="Calibri" w:cs="Calibri"/>
                <w:sz w:val="22"/>
                <w:szCs w:val="22"/>
                <w:lang w:eastAsia="es-ES"/>
              </w:rPr>
              <w:t xml:space="preserve">Coordinar con el </w:t>
            </w:r>
            <w:r w:rsidRPr="00D3176E">
              <w:rPr>
                <w:rFonts w:ascii="Calibri" w:hAnsi="Calibri" w:cs="Calibri"/>
                <w:bCs/>
                <w:sz w:val="22"/>
                <w:szCs w:val="22"/>
                <w:lang w:eastAsia="es-ES"/>
              </w:rPr>
              <w:t>Contratante</w:t>
            </w:r>
            <w:r w:rsidRPr="00D3176E">
              <w:rPr>
                <w:rFonts w:ascii="Calibri" w:hAnsi="Calibri" w:cs="Calibri"/>
                <w:sz w:val="22"/>
                <w:szCs w:val="22"/>
                <w:lang w:eastAsia="es-ES"/>
              </w:rPr>
              <w:t xml:space="preserve">, los volúmenes de Producto a ser </w:t>
            </w:r>
            <w:r w:rsidRPr="00D3176E">
              <w:rPr>
                <w:rFonts w:ascii="Calibri" w:hAnsi="Calibri" w:cs="Calibri"/>
                <w:bCs/>
                <w:sz w:val="22"/>
                <w:szCs w:val="22"/>
                <w:lang w:eastAsia="es-ES"/>
              </w:rPr>
              <w:t xml:space="preserve">entregados en el </w:t>
            </w:r>
            <w:r w:rsidRPr="00D3176E">
              <w:rPr>
                <w:rFonts w:ascii="Calibri" w:hAnsi="Calibri" w:cs="Calibri"/>
                <w:sz w:val="22"/>
                <w:szCs w:val="22"/>
                <w:lang w:eastAsia="es-ES"/>
              </w:rPr>
              <w:t>Punto de Entrega</w:t>
            </w:r>
          </w:p>
          <w:p w:rsidR="00342EAB" w:rsidRPr="00DB5AAF" w:rsidRDefault="00342EAB" w:rsidP="00560F45">
            <w:pPr>
              <w:rPr>
                <w:rFonts w:ascii="Calibri" w:hAnsi="Calibri" w:cs="Calibri"/>
                <w:bCs/>
                <w:sz w:val="18"/>
                <w:szCs w:val="18"/>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sz w:val="22"/>
                <w:szCs w:val="22"/>
                <w:lang w:eastAsia="es-ES"/>
              </w:rPr>
            </w:pPr>
          </w:p>
          <w:p w:rsidR="00342EAB" w:rsidRDefault="00435644" w:rsidP="00840A2A">
            <w:pPr>
              <w:shd w:val="clear" w:color="auto" w:fill="FFFFFF"/>
              <w:jc w:val="both"/>
              <w:rPr>
                <w:rFonts w:ascii="Calibri" w:hAnsi="Calibri" w:cs="Calibri"/>
                <w:sz w:val="22"/>
                <w:szCs w:val="22"/>
                <w:lang w:eastAsia="es-ES"/>
              </w:rPr>
            </w:pPr>
            <w:r w:rsidRPr="00D3176E">
              <w:rPr>
                <w:rFonts w:ascii="Calibri" w:hAnsi="Calibri" w:cs="Calibri"/>
                <w:sz w:val="22"/>
                <w:szCs w:val="22"/>
                <w:lang w:eastAsia="es-ES"/>
              </w:rPr>
              <w:t>Mantener el Producto a ser transportado en las mismas condiciones de calidad, volumen y número de precintos de seguridad, mientras se encuentra bajo su responsabilidad, control y riesgo del Transportista.</w:t>
            </w:r>
          </w:p>
          <w:p w:rsidR="00342EAB" w:rsidRDefault="00342EAB" w:rsidP="00840A2A">
            <w:pPr>
              <w:shd w:val="clear" w:color="auto" w:fill="FFFFFF"/>
              <w:jc w:val="both"/>
              <w:rPr>
                <w:rFonts w:ascii="Calibri" w:hAnsi="Calibri" w:cs="Calibri"/>
                <w:sz w:val="22"/>
                <w:szCs w:val="22"/>
                <w:lang w:eastAsia="es-ES"/>
              </w:rPr>
            </w:pPr>
          </w:p>
          <w:p w:rsidR="006B363C" w:rsidRPr="00435644" w:rsidRDefault="00435644" w:rsidP="00840A2A">
            <w:pPr>
              <w:shd w:val="clear" w:color="auto" w:fill="FFFFFF"/>
              <w:jc w:val="both"/>
              <w:rPr>
                <w:rFonts w:ascii="Calibri" w:hAnsi="Calibri" w:cs="Calibri"/>
                <w:bCs/>
                <w:sz w:val="18"/>
                <w:szCs w:val="18"/>
                <w:lang w:val="es-ES_tradnl"/>
              </w:rPr>
            </w:pPr>
            <w:r w:rsidRPr="00D3176E">
              <w:rPr>
                <w:rFonts w:ascii="Calibri" w:hAnsi="Calibri" w:cs="Calibri"/>
                <w:sz w:val="22"/>
                <w:szCs w:val="22"/>
                <w:lang w:val="es-ES_tradnl" w:eastAsia="es-ES"/>
              </w:rPr>
              <w:t xml:space="preserve"> </w:t>
            </w: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sz w:val="22"/>
                <w:szCs w:val="22"/>
                <w:lang w:val="es-ES_tradnl" w:eastAsia="es-ES"/>
              </w:rPr>
            </w:pPr>
          </w:p>
          <w:p w:rsidR="006B363C" w:rsidRDefault="00435644" w:rsidP="00840A2A">
            <w:pPr>
              <w:shd w:val="clear" w:color="auto" w:fill="FFFFFF"/>
              <w:jc w:val="both"/>
              <w:rPr>
                <w:rFonts w:ascii="Calibri" w:hAnsi="Calibri" w:cs="Calibri"/>
                <w:sz w:val="22"/>
                <w:szCs w:val="22"/>
                <w:lang w:val="es-ES_tradnl" w:eastAsia="es-ES"/>
              </w:rPr>
            </w:pPr>
            <w:r w:rsidRPr="00D3176E">
              <w:rPr>
                <w:rFonts w:ascii="Calibri" w:hAnsi="Calibri" w:cs="Calibri"/>
                <w:sz w:val="22"/>
                <w:szCs w:val="22"/>
                <w:lang w:val="es-ES_tradnl" w:eastAsia="es-ES"/>
              </w:rPr>
              <w:t>Cumplir con los requisitos mínimos establecidos en los Anexos del Contrato.</w:t>
            </w:r>
          </w:p>
          <w:p w:rsidR="00342EAB" w:rsidRPr="00435644" w:rsidRDefault="00342EAB" w:rsidP="00840A2A">
            <w:pPr>
              <w:shd w:val="clear" w:color="auto" w:fill="FFFFFF"/>
              <w:jc w:val="both"/>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560F45">
            <w:pPr>
              <w:rPr>
                <w:rFonts w:ascii="Calibri" w:hAnsi="Calibri" w:cs="Calibri"/>
                <w:sz w:val="22"/>
                <w:szCs w:val="22"/>
                <w:lang w:val="es-ES_tradnl" w:eastAsia="es-ES"/>
              </w:rPr>
            </w:pPr>
          </w:p>
          <w:p w:rsidR="006B363C" w:rsidRDefault="00435644" w:rsidP="00560F45">
            <w:pPr>
              <w:rPr>
                <w:rFonts w:ascii="Calibri" w:hAnsi="Calibri" w:cs="Calibri"/>
                <w:sz w:val="22"/>
                <w:szCs w:val="22"/>
                <w:lang w:val="es-ES_tradnl" w:eastAsia="es-ES"/>
              </w:rPr>
            </w:pPr>
            <w:r w:rsidRPr="00D3176E">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42EAB" w:rsidRPr="00DB5AAF" w:rsidRDefault="00342EAB" w:rsidP="00560F45">
            <w:pPr>
              <w:rPr>
                <w:rFonts w:ascii="Calibri" w:hAnsi="Calibri" w:cs="Calibri"/>
                <w:bCs/>
                <w:sz w:val="18"/>
                <w:szCs w:val="18"/>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shd w:val="clear" w:color="auto" w:fill="FFFFFF"/>
              <w:jc w:val="both"/>
              <w:rPr>
                <w:rFonts w:ascii="Calibri" w:hAnsi="Calibri" w:cs="Calibri"/>
                <w:sz w:val="22"/>
                <w:szCs w:val="22"/>
                <w:lang w:val="es-ES_tradnl" w:eastAsia="es-ES"/>
              </w:rPr>
            </w:pPr>
          </w:p>
          <w:p w:rsidR="00435644" w:rsidRPr="00D3176E" w:rsidRDefault="00435644" w:rsidP="00840A2A">
            <w:pPr>
              <w:shd w:val="clear" w:color="auto" w:fill="FFFFFF"/>
              <w:jc w:val="both"/>
              <w:rPr>
                <w:rFonts w:ascii="Calibri" w:hAnsi="Calibri" w:cs="Calibri"/>
                <w:sz w:val="22"/>
                <w:szCs w:val="22"/>
                <w:lang w:val="es-ES_tradnl" w:eastAsia="es-ES"/>
              </w:rPr>
            </w:pPr>
            <w:r w:rsidRPr="00D3176E">
              <w:rPr>
                <w:rFonts w:ascii="Calibri" w:hAnsi="Calibri" w:cs="Calibri"/>
                <w:sz w:val="22"/>
                <w:szCs w:val="22"/>
                <w:lang w:val="es-ES_tradnl" w:eastAsia="es-ES"/>
              </w:rPr>
              <w:t>El Transportista tiene la obligación de presentar la documentación detallada en la cláusula séptima del Contrato a suscribir, concerniente a la facturación y forma de pago.</w:t>
            </w:r>
          </w:p>
          <w:p w:rsidR="006B363C" w:rsidRPr="00435644" w:rsidRDefault="006B363C" w:rsidP="00560F45">
            <w:pPr>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jc w:val="both"/>
              <w:rPr>
                <w:rFonts w:ascii="Calibri" w:hAnsi="Calibri" w:cs="Calibri"/>
                <w:color w:val="000000"/>
                <w:sz w:val="22"/>
                <w:szCs w:val="22"/>
                <w:lang w:val="es-BO" w:eastAsia="es-ES"/>
              </w:rPr>
            </w:pPr>
          </w:p>
          <w:p w:rsidR="00435644" w:rsidRPr="00D3176E" w:rsidRDefault="00435644" w:rsidP="00840A2A">
            <w:pPr>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El Transportista será responsable de mantener vigente y renovar las pólizas de seguro exigidas por el Contrato.</w:t>
            </w:r>
          </w:p>
          <w:p w:rsidR="006B363C" w:rsidRPr="00435644" w:rsidRDefault="006B363C" w:rsidP="00560F45">
            <w:pPr>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840A2A">
            <w:pPr>
              <w:jc w:val="both"/>
              <w:rPr>
                <w:rFonts w:ascii="Calibri" w:hAnsi="Calibri" w:cs="Calibri"/>
                <w:color w:val="000000"/>
                <w:sz w:val="22"/>
                <w:szCs w:val="22"/>
                <w:lang w:val="es-BO" w:eastAsia="es-ES"/>
              </w:rPr>
            </w:pPr>
          </w:p>
          <w:p w:rsidR="00435644" w:rsidRPr="00D3176E" w:rsidRDefault="00435644" w:rsidP="00840A2A">
            <w:pPr>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 xml:space="preserve">El Transportista será responsable por los actos, los incumplimientos y las omisiones de cualquiera de sus subcontratistas, empleados o trabajadores, al mismo grado que si fueran </w:t>
            </w:r>
          </w:p>
          <w:p w:rsidR="006B363C" w:rsidRPr="00435644" w:rsidRDefault="006B363C" w:rsidP="00560F45">
            <w:pPr>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560F45">
            <w:pPr>
              <w:rPr>
                <w:rFonts w:ascii="Calibri" w:hAnsi="Calibri" w:cs="Calibri"/>
                <w:color w:val="000000"/>
                <w:sz w:val="22"/>
                <w:szCs w:val="22"/>
                <w:lang w:val="es-BO" w:eastAsia="es-ES"/>
              </w:rPr>
            </w:pPr>
          </w:p>
          <w:p w:rsidR="006B363C" w:rsidRDefault="00435644" w:rsidP="00560F45">
            <w:pPr>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Ninguna subcontratación liberará al Transportista de cualquier responsabilidad bajo el Contrato</w:t>
            </w:r>
          </w:p>
          <w:p w:rsidR="00342EAB" w:rsidRPr="00DB5AAF" w:rsidRDefault="00342EAB" w:rsidP="00560F45">
            <w:pPr>
              <w:rPr>
                <w:rFonts w:ascii="Calibri" w:hAnsi="Calibri" w:cs="Calibri"/>
                <w:bCs/>
                <w:sz w:val="18"/>
                <w:szCs w:val="18"/>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435644">
            <w:pPr>
              <w:jc w:val="both"/>
              <w:rPr>
                <w:rFonts w:ascii="Calibri" w:hAnsi="Calibri" w:cs="Calibri"/>
                <w:color w:val="000000"/>
                <w:sz w:val="22"/>
                <w:szCs w:val="22"/>
                <w:lang w:val="es-BO" w:eastAsia="es-ES"/>
              </w:rPr>
            </w:pPr>
          </w:p>
          <w:p w:rsidR="00435644" w:rsidRPr="00D3176E" w:rsidRDefault="00435644" w:rsidP="00435644">
            <w:pPr>
              <w:jc w:val="both"/>
              <w:rPr>
                <w:rFonts w:ascii="Calibri" w:hAnsi="Calibri" w:cs="Calibri"/>
                <w:sz w:val="22"/>
                <w:szCs w:val="22"/>
                <w:lang w:val="es-ES_tradnl" w:eastAsia="es-ES"/>
              </w:rPr>
            </w:pPr>
            <w:r w:rsidRPr="00D3176E">
              <w:rPr>
                <w:rFonts w:ascii="Calibri" w:hAnsi="Calibri" w:cs="Calibri"/>
                <w:color w:val="000000"/>
                <w:sz w:val="22"/>
                <w:szCs w:val="22"/>
                <w:lang w:val="es-BO" w:eastAsia="es-ES"/>
              </w:rPr>
              <w:t>De ocurrir desabastecimiento y/o incumplimiento en la provisión de Productos a los clientes del Contratante, por causas atribuibles al Transportista; este será responsable de los daños, perjuicios y sanciones emergentes.</w:t>
            </w:r>
          </w:p>
          <w:p w:rsidR="006B363C" w:rsidRPr="00435644" w:rsidRDefault="006B363C" w:rsidP="00560F45">
            <w:pPr>
              <w:rPr>
                <w:rFonts w:ascii="Calibri" w:hAnsi="Calibri" w:cs="Calibri"/>
                <w:bCs/>
                <w:sz w:val="18"/>
                <w:szCs w:val="18"/>
                <w:lang w:val="es-ES_tradnl"/>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6B363C" w:rsidRPr="00C75BEC" w:rsidTr="001B5C87">
        <w:trPr>
          <w:jc w:val="center"/>
        </w:trPr>
        <w:tc>
          <w:tcPr>
            <w:tcW w:w="4488" w:type="dxa"/>
            <w:vAlign w:val="center"/>
          </w:tcPr>
          <w:p w:rsidR="00342EAB" w:rsidRDefault="00342EAB" w:rsidP="00560F45">
            <w:pPr>
              <w:rPr>
                <w:rFonts w:ascii="Calibri" w:hAnsi="Calibri" w:cs="Calibri"/>
                <w:sz w:val="22"/>
                <w:szCs w:val="22"/>
                <w:lang w:eastAsia="es-ES"/>
              </w:rPr>
            </w:pPr>
          </w:p>
          <w:p w:rsidR="006B363C" w:rsidRDefault="006B363C" w:rsidP="00560F45">
            <w:pPr>
              <w:rPr>
                <w:rFonts w:ascii="Calibri" w:hAnsi="Calibri" w:cs="Calibri"/>
                <w:sz w:val="22"/>
                <w:szCs w:val="22"/>
                <w:lang w:eastAsia="es-ES"/>
              </w:rPr>
            </w:pPr>
            <w:r w:rsidRPr="00D3176E">
              <w:rPr>
                <w:rFonts w:ascii="Calibri" w:hAnsi="Calibri" w:cs="Calibri"/>
                <w:sz w:val="22"/>
                <w:szCs w:val="22"/>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42EAB" w:rsidRPr="00DB5AAF" w:rsidRDefault="00342EAB" w:rsidP="00560F45">
            <w:pPr>
              <w:rPr>
                <w:rFonts w:ascii="Calibri" w:hAnsi="Calibri" w:cs="Calibri"/>
                <w:bCs/>
                <w:sz w:val="18"/>
                <w:szCs w:val="18"/>
              </w:rPr>
            </w:pPr>
          </w:p>
        </w:tc>
        <w:tc>
          <w:tcPr>
            <w:tcW w:w="2945" w:type="dxa"/>
            <w:vAlign w:val="center"/>
          </w:tcPr>
          <w:p w:rsidR="006B363C" w:rsidRPr="00DB5AAF" w:rsidRDefault="006B363C" w:rsidP="00560F45">
            <w:pPr>
              <w:rPr>
                <w:rFonts w:ascii="Calibri" w:hAnsi="Calibri" w:cs="Calibri"/>
                <w:b/>
                <w:sz w:val="18"/>
                <w:szCs w:val="18"/>
              </w:rPr>
            </w:pPr>
          </w:p>
        </w:tc>
        <w:tc>
          <w:tcPr>
            <w:tcW w:w="503" w:type="dxa"/>
            <w:vAlign w:val="center"/>
          </w:tcPr>
          <w:p w:rsidR="006B363C" w:rsidRPr="00DB5AAF" w:rsidRDefault="006B363C" w:rsidP="00560F45">
            <w:pPr>
              <w:rPr>
                <w:rFonts w:ascii="Calibri" w:hAnsi="Calibri" w:cs="Calibri"/>
                <w:b/>
                <w:sz w:val="18"/>
                <w:szCs w:val="18"/>
              </w:rPr>
            </w:pPr>
          </w:p>
        </w:tc>
        <w:tc>
          <w:tcPr>
            <w:tcW w:w="476" w:type="dxa"/>
            <w:vAlign w:val="center"/>
          </w:tcPr>
          <w:p w:rsidR="006B363C" w:rsidRPr="00DB5AAF" w:rsidRDefault="006B363C" w:rsidP="00560F45">
            <w:pPr>
              <w:rPr>
                <w:rFonts w:ascii="Calibri" w:hAnsi="Calibri" w:cs="Calibri"/>
                <w:b/>
                <w:sz w:val="18"/>
                <w:szCs w:val="18"/>
              </w:rPr>
            </w:pPr>
          </w:p>
        </w:tc>
        <w:tc>
          <w:tcPr>
            <w:tcW w:w="767" w:type="dxa"/>
            <w:vAlign w:val="center"/>
          </w:tcPr>
          <w:p w:rsidR="006B363C" w:rsidRPr="00DB5AAF" w:rsidRDefault="006B363C"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autoSpaceDE w:val="0"/>
              <w:autoSpaceDN w:val="0"/>
              <w:adjustRightInd w:val="0"/>
              <w:jc w:val="both"/>
              <w:rPr>
                <w:rFonts w:ascii="Calibri" w:hAnsi="Calibri" w:cs="Calibri"/>
                <w:sz w:val="22"/>
                <w:szCs w:val="22"/>
                <w:lang w:eastAsia="es-ES"/>
              </w:rPr>
            </w:pPr>
            <w:r w:rsidRPr="00D3176E">
              <w:rPr>
                <w:rFonts w:ascii="Calibri" w:hAnsi="Calibri" w:cs="Calibri"/>
                <w:b/>
                <w:sz w:val="22"/>
                <w:szCs w:val="22"/>
                <w:lang w:eastAsia="es-ES"/>
              </w:rPr>
              <w:t>DE LAS TARJETAS DE CALIBRACIÓN</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342EAB" w:rsidRDefault="00342EAB" w:rsidP="00342EAB">
            <w:pPr>
              <w:jc w:val="both"/>
              <w:rPr>
                <w:rFonts w:ascii="Calibri" w:hAnsi="Calibri" w:cs="Calibri"/>
                <w:sz w:val="22"/>
                <w:szCs w:val="22"/>
                <w:lang w:eastAsia="es-ES"/>
              </w:rPr>
            </w:pPr>
          </w:p>
          <w:p w:rsidR="00840A2A" w:rsidRDefault="00840A2A" w:rsidP="00342EAB">
            <w:pPr>
              <w:jc w:val="both"/>
              <w:rPr>
                <w:rFonts w:ascii="Calibri" w:hAnsi="Calibri" w:cs="Calibri"/>
                <w:sz w:val="22"/>
                <w:szCs w:val="22"/>
                <w:lang w:eastAsia="es-ES"/>
              </w:rPr>
            </w:pPr>
            <w:r w:rsidRPr="00D3176E">
              <w:rPr>
                <w:rFonts w:ascii="Calibri" w:hAnsi="Calibri" w:cs="Calibri"/>
                <w:sz w:val="22"/>
                <w:szCs w:val="22"/>
                <w:lang w:eastAsia="es-ES"/>
              </w:rPr>
              <w:t>Todos los camiones cisternas deben contar con sus Tarjetas de Calibración vigentes y validadas por IBMETRO, por lo que es necesario que se presente con la propuesta la copia simple de estos documentos como constancia.</w:t>
            </w:r>
          </w:p>
          <w:p w:rsidR="00342EAB" w:rsidRDefault="00342EAB" w:rsidP="00342EAB">
            <w:pPr>
              <w:jc w:val="both"/>
              <w:rPr>
                <w:rFonts w:ascii="Calibri" w:hAnsi="Calibri" w:cs="Calibri"/>
                <w:sz w:val="22"/>
                <w:szCs w:val="22"/>
                <w:lang w:eastAsia="es-ES"/>
              </w:rPr>
            </w:pPr>
          </w:p>
          <w:p w:rsidR="00342EAB" w:rsidRDefault="00342EAB" w:rsidP="00342EAB">
            <w:pPr>
              <w:jc w:val="both"/>
              <w:rPr>
                <w:rFonts w:ascii="Calibri" w:hAnsi="Calibri" w:cs="Calibri"/>
                <w:sz w:val="22"/>
                <w:szCs w:val="22"/>
                <w:lang w:eastAsia="es-ES"/>
              </w:rPr>
            </w:pPr>
          </w:p>
          <w:p w:rsidR="00840A2A" w:rsidRDefault="00840A2A" w:rsidP="00342EAB">
            <w:pPr>
              <w:jc w:val="both"/>
              <w:rPr>
                <w:rFonts w:ascii="Calibri" w:hAnsi="Calibri" w:cs="Calibri"/>
                <w:sz w:val="22"/>
                <w:szCs w:val="22"/>
                <w:lang w:eastAsia="es-ES"/>
              </w:rPr>
            </w:pPr>
            <w:r w:rsidRPr="00D3176E">
              <w:rPr>
                <w:rFonts w:ascii="Calibri" w:hAnsi="Calibri" w:cs="Calibri"/>
                <w:sz w:val="22"/>
                <w:szCs w:val="22"/>
                <w:lang w:eastAsia="es-ES"/>
              </w:rPr>
              <w:t>Se aceptará para la presentación de propuestas certificados de calibraciones internacionales vigentes, debiendo presentar en caso de ser adjudicado el certificado de IBMETRO para el inicio de operaciones.</w:t>
            </w:r>
          </w:p>
          <w:p w:rsidR="00342EAB" w:rsidRPr="00D3176E" w:rsidRDefault="00342EAB" w:rsidP="00342EAB">
            <w:pPr>
              <w:jc w:val="both"/>
              <w:rPr>
                <w:rFonts w:ascii="Calibri" w:hAnsi="Calibri" w:cs="Calibri"/>
                <w:sz w:val="22"/>
                <w:szCs w:val="22"/>
                <w:lang w:eastAsia="es-ES"/>
              </w:rPr>
            </w:pPr>
          </w:p>
          <w:p w:rsidR="00840A2A" w:rsidRPr="00D3176E" w:rsidRDefault="00840A2A" w:rsidP="00342EAB">
            <w:pPr>
              <w:ind w:left="567"/>
              <w:jc w:val="both"/>
              <w:rPr>
                <w:rFonts w:ascii="Calibri" w:hAnsi="Calibri" w:cs="Calibri"/>
                <w:sz w:val="22"/>
                <w:szCs w:val="22"/>
                <w:lang w:eastAsia="es-ES"/>
              </w:rPr>
            </w:pPr>
          </w:p>
          <w:p w:rsidR="00840A2A" w:rsidRDefault="00840A2A" w:rsidP="00342EAB">
            <w:pPr>
              <w:jc w:val="both"/>
              <w:rPr>
                <w:rFonts w:ascii="Calibri" w:hAnsi="Calibri" w:cs="Calibri"/>
                <w:sz w:val="22"/>
                <w:szCs w:val="22"/>
                <w:lang w:eastAsia="es-ES"/>
              </w:rPr>
            </w:pPr>
            <w:r w:rsidRPr="00D3176E">
              <w:rPr>
                <w:rFonts w:ascii="Calibri" w:hAnsi="Calibri" w:cs="Calibri"/>
                <w:sz w:val="22"/>
                <w:szCs w:val="22"/>
                <w:lang w:eastAsia="es-ES"/>
              </w:rPr>
              <w:t>El Certificado de Calibración emitido por IBMETRO podría estar en trámite, sin embargo la calibración debe haber sido ya efectuado, en este caso es necesario un respaldo emitido por la entidad que certifique lo indicado.</w:t>
            </w:r>
          </w:p>
          <w:p w:rsidR="00342EAB" w:rsidRDefault="00342EAB" w:rsidP="00342EAB">
            <w:pPr>
              <w:jc w:val="both"/>
              <w:rPr>
                <w:rFonts w:ascii="Calibri" w:hAnsi="Calibri" w:cs="Calibri"/>
                <w:sz w:val="22"/>
                <w:szCs w:val="22"/>
                <w:lang w:eastAsia="es-ES"/>
              </w:rPr>
            </w:pPr>
          </w:p>
          <w:p w:rsidR="00342EAB" w:rsidRDefault="001B5C87" w:rsidP="001B5C87">
            <w:pPr>
              <w:jc w:val="center"/>
              <w:rPr>
                <w:rFonts w:ascii="Calibri" w:hAnsi="Calibri" w:cs="Calibri"/>
                <w:bCs/>
                <w:sz w:val="22"/>
                <w:szCs w:val="22"/>
                <w:lang w:eastAsia="es-ES"/>
              </w:rPr>
            </w:pPr>
            <w:r>
              <w:rPr>
                <w:rFonts w:ascii="Calibri" w:hAnsi="Calibri" w:cs="Calibri"/>
                <w:b/>
                <w:bCs/>
                <w:sz w:val="22"/>
                <w:szCs w:val="22"/>
                <w:lang w:eastAsia="es-ES"/>
              </w:rPr>
              <w:t>(</w:t>
            </w:r>
            <w:r w:rsidRPr="001B5C87">
              <w:rPr>
                <w:rFonts w:ascii="Calibri" w:hAnsi="Calibri" w:cs="Calibri"/>
                <w:bCs/>
                <w:sz w:val="22"/>
                <w:szCs w:val="22"/>
                <w:lang w:eastAsia="es-ES"/>
              </w:rPr>
              <w:t>MANIFESTAR SU ESTADO EN CADA CASO)</w:t>
            </w:r>
          </w:p>
          <w:p w:rsidR="001B5C87" w:rsidRPr="00D3176E" w:rsidRDefault="001B5C87" w:rsidP="00342EAB">
            <w:pPr>
              <w:jc w:val="both"/>
              <w:rPr>
                <w:rFonts w:ascii="Calibri" w:hAnsi="Calibri" w:cs="Calibri"/>
                <w:b/>
                <w:bCs/>
                <w:sz w:val="22"/>
                <w:szCs w:val="22"/>
                <w:lang w:eastAsia="es-ES"/>
              </w:rPr>
            </w:pPr>
          </w:p>
          <w:p w:rsidR="00840A2A" w:rsidRPr="00D3176E" w:rsidRDefault="00840A2A" w:rsidP="00342EAB">
            <w:pPr>
              <w:jc w:val="both"/>
              <w:rPr>
                <w:rFonts w:ascii="Calibri" w:hAnsi="Calibri" w:cs="Calibri"/>
                <w:b/>
                <w:bCs/>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ind w:right="-93"/>
              <w:jc w:val="both"/>
              <w:rPr>
                <w:rFonts w:ascii="Calibri" w:hAnsi="Calibri" w:cs="Calibri"/>
                <w:b/>
                <w:sz w:val="22"/>
                <w:szCs w:val="22"/>
                <w:lang w:eastAsia="es-ES"/>
              </w:rPr>
            </w:pPr>
            <w:r w:rsidRPr="00D3176E">
              <w:rPr>
                <w:rFonts w:ascii="Calibri" w:hAnsi="Calibri" w:cs="Calibri"/>
                <w:b/>
                <w:sz w:val="22"/>
                <w:szCs w:val="22"/>
                <w:lang w:eastAsia="es-ES"/>
              </w:rPr>
              <w:t>NORMATIVA  DE CARGAS DE BOLIVIA</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tabs>
                <w:tab w:val="left" w:pos="567"/>
              </w:tabs>
              <w:jc w:val="both"/>
              <w:rPr>
                <w:rFonts w:ascii="Calibri" w:hAnsi="Calibri" w:cs="Calibri"/>
                <w:sz w:val="22"/>
                <w:szCs w:val="22"/>
                <w:lang w:eastAsia="es-ES"/>
              </w:rPr>
            </w:pPr>
          </w:p>
          <w:p w:rsidR="00840A2A" w:rsidRPr="00D3176E" w:rsidRDefault="00840A2A" w:rsidP="00342EAB">
            <w:pPr>
              <w:tabs>
                <w:tab w:val="left" w:pos="567"/>
              </w:tabs>
              <w:jc w:val="both"/>
              <w:rPr>
                <w:rFonts w:ascii="Calibri" w:hAnsi="Calibri" w:cs="Calibri"/>
                <w:sz w:val="22"/>
                <w:szCs w:val="22"/>
                <w:lang w:eastAsia="es-ES"/>
              </w:rPr>
            </w:pPr>
            <w:r w:rsidRPr="00D3176E">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840A2A" w:rsidRDefault="00840A2A" w:rsidP="00342EAB">
            <w:pPr>
              <w:tabs>
                <w:tab w:val="left" w:pos="567"/>
              </w:tabs>
              <w:jc w:val="both"/>
              <w:rPr>
                <w:rFonts w:ascii="Calibri" w:hAnsi="Calibri" w:cs="Calibri"/>
                <w:sz w:val="22"/>
                <w:szCs w:val="22"/>
                <w:lang w:eastAsia="es-ES"/>
              </w:rPr>
            </w:pPr>
          </w:p>
          <w:p w:rsidR="001B5C87" w:rsidRDefault="001B5C87" w:rsidP="00342EAB">
            <w:pPr>
              <w:tabs>
                <w:tab w:val="left" w:pos="567"/>
              </w:tabs>
              <w:jc w:val="both"/>
              <w:rPr>
                <w:rFonts w:ascii="Calibri" w:hAnsi="Calibri" w:cs="Calibri"/>
                <w:sz w:val="22"/>
                <w:szCs w:val="22"/>
                <w:lang w:eastAsia="es-ES"/>
              </w:rPr>
            </w:pPr>
          </w:p>
          <w:p w:rsidR="001B5C87" w:rsidRDefault="001B5C87" w:rsidP="00342EAB">
            <w:pPr>
              <w:tabs>
                <w:tab w:val="left" w:pos="567"/>
              </w:tabs>
              <w:jc w:val="both"/>
              <w:rPr>
                <w:rFonts w:ascii="Calibri" w:hAnsi="Calibri" w:cs="Calibri"/>
                <w:sz w:val="22"/>
                <w:szCs w:val="22"/>
                <w:lang w:eastAsia="es-ES"/>
              </w:rPr>
            </w:pPr>
          </w:p>
          <w:p w:rsidR="001B5C87" w:rsidRDefault="001B5C87" w:rsidP="00342EAB">
            <w:pPr>
              <w:tabs>
                <w:tab w:val="left" w:pos="567"/>
              </w:tabs>
              <w:jc w:val="both"/>
              <w:rPr>
                <w:rFonts w:ascii="Calibri" w:hAnsi="Calibri" w:cs="Calibri"/>
                <w:sz w:val="22"/>
                <w:szCs w:val="22"/>
                <w:lang w:eastAsia="es-ES"/>
              </w:rPr>
            </w:pPr>
          </w:p>
          <w:p w:rsidR="001B5C87" w:rsidRDefault="001B5C87" w:rsidP="00342EAB">
            <w:pPr>
              <w:tabs>
                <w:tab w:val="left" w:pos="567"/>
              </w:tabs>
              <w:jc w:val="both"/>
              <w:rPr>
                <w:rFonts w:ascii="Calibri" w:hAnsi="Calibri" w:cs="Calibri"/>
                <w:sz w:val="22"/>
                <w:szCs w:val="22"/>
                <w:lang w:eastAsia="es-ES"/>
              </w:rPr>
            </w:pPr>
          </w:p>
          <w:p w:rsidR="001B5C87" w:rsidRPr="00D3176E" w:rsidRDefault="001B5C87" w:rsidP="00342EAB">
            <w:pPr>
              <w:tabs>
                <w:tab w:val="left" w:pos="567"/>
              </w:tabs>
              <w:jc w:val="both"/>
              <w:rPr>
                <w:rFonts w:ascii="Calibri" w:hAnsi="Calibri" w:cs="Calibri"/>
                <w:sz w:val="22"/>
                <w:szCs w:val="22"/>
                <w:lang w:eastAsia="es-ES"/>
              </w:rPr>
            </w:pPr>
          </w:p>
          <w:p w:rsidR="001B5C87" w:rsidRDefault="001B5C87" w:rsidP="00342EAB">
            <w:pPr>
              <w:tabs>
                <w:tab w:val="left" w:pos="567"/>
              </w:tabs>
              <w:jc w:val="both"/>
              <w:rPr>
                <w:rFonts w:ascii="Calibri" w:hAnsi="Calibri" w:cs="Calibri"/>
                <w:sz w:val="22"/>
                <w:szCs w:val="22"/>
                <w:lang w:eastAsia="es-ES"/>
              </w:rPr>
            </w:pPr>
          </w:p>
          <w:p w:rsidR="00840A2A" w:rsidRDefault="00840A2A" w:rsidP="00342EAB">
            <w:pPr>
              <w:tabs>
                <w:tab w:val="left" w:pos="567"/>
              </w:tabs>
              <w:jc w:val="both"/>
              <w:rPr>
                <w:rFonts w:ascii="Calibri" w:hAnsi="Calibri" w:cs="Calibri"/>
                <w:sz w:val="22"/>
                <w:szCs w:val="22"/>
                <w:lang w:eastAsia="es-ES"/>
              </w:rPr>
            </w:pPr>
            <w:r w:rsidRPr="00D3176E">
              <w:rPr>
                <w:rFonts w:ascii="Calibri" w:hAnsi="Calibri" w:cs="Calibri"/>
                <w:sz w:val="22"/>
                <w:szCs w:val="22"/>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1B5C87" w:rsidRDefault="001B5C87" w:rsidP="00342EAB">
            <w:pPr>
              <w:tabs>
                <w:tab w:val="left" w:pos="567"/>
              </w:tabs>
              <w:jc w:val="both"/>
              <w:rPr>
                <w:rFonts w:ascii="Calibri" w:hAnsi="Calibri" w:cs="Calibri"/>
                <w:sz w:val="22"/>
                <w:szCs w:val="22"/>
                <w:lang w:eastAsia="es-ES"/>
              </w:rPr>
            </w:pPr>
          </w:p>
          <w:p w:rsidR="001B5C87" w:rsidRPr="00D3176E" w:rsidRDefault="001B5C87" w:rsidP="00342EAB">
            <w:pPr>
              <w:tabs>
                <w:tab w:val="left" w:pos="567"/>
              </w:tabs>
              <w:jc w:val="both"/>
              <w:rPr>
                <w:rFonts w:ascii="Calibri" w:hAnsi="Calibri" w:cs="Calibri"/>
                <w:sz w:val="22"/>
                <w:szCs w:val="22"/>
                <w:lang w:eastAsia="es-ES"/>
              </w:rPr>
            </w:pPr>
          </w:p>
          <w:p w:rsidR="00840A2A" w:rsidRPr="00D3176E" w:rsidRDefault="00840A2A" w:rsidP="00342EAB">
            <w:pPr>
              <w:tabs>
                <w:tab w:val="left" w:pos="567"/>
              </w:tabs>
              <w:rPr>
                <w:rFonts w:ascii="Calibri" w:hAnsi="Calibri" w:cs="Calibri"/>
                <w:sz w:val="22"/>
                <w:szCs w:val="22"/>
                <w:lang w:eastAsia="es-ES"/>
              </w:rPr>
            </w:pPr>
          </w:p>
          <w:p w:rsidR="00840A2A" w:rsidRDefault="00840A2A" w:rsidP="001B5C87">
            <w:pPr>
              <w:tabs>
                <w:tab w:val="left" w:pos="567"/>
              </w:tabs>
              <w:jc w:val="both"/>
              <w:rPr>
                <w:rFonts w:ascii="Calibri" w:hAnsi="Calibri" w:cs="Calibri"/>
                <w:b/>
                <w:bCs/>
                <w:sz w:val="22"/>
                <w:szCs w:val="22"/>
                <w:lang w:eastAsia="es-ES"/>
              </w:rPr>
            </w:pPr>
            <w:r w:rsidRPr="00D3176E">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1B5C87" w:rsidRDefault="001B5C87" w:rsidP="001B5C87">
            <w:pPr>
              <w:tabs>
                <w:tab w:val="left" w:pos="567"/>
              </w:tabs>
              <w:jc w:val="both"/>
              <w:rPr>
                <w:rFonts w:ascii="Calibri" w:hAnsi="Calibri" w:cs="Calibri"/>
                <w:b/>
                <w:bCs/>
                <w:sz w:val="22"/>
                <w:szCs w:val="22"/>
                <w:lang w:eastAsia="es-ES"/>
              </w:rPr>
            </w:pPr>
          </w:p>
          <w:p w:rsidR="001B5C87" w:rsidRPr="00D3176E" w:rsidRDefault="001B5C87" w:rsidP="001B5C87">
            <w:pPr>
              <w:tabs>
                <w:tab w:val="left" w:pos="567"/>
              </w:tabs>
              <w:jc w:val="both"/>
              <w:rPr>
                <w:rFonts w:ascii="Calibri" w:hAnsi="Calibri" w:cs="Calibri"/>
                <w:b/>
                <w:bCs/>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tabs>
                <w:tab w:val="left" w:pos="567"/>
              </w:tabs>
              <w:rPr>
                <w:rFonts w:ascii="Calibri" w:hAnsi="Calibri" w:cs="Calibri"/>
                <w:b/>
                <w:sz w:val="22"/>
                <w:szCs w:val="22"/>
                <w:lang w:eastAsia="es-ES"/>
              </w:rPr>
            </w:pPr>
            <w:r w:rsidRPr="00D3176E">
              <w:rPr>
                <w:rFonts w:ascii="Calibri" w:hAnsi="Calibri" w:cs="Calibri"/>
                <w:b/>
                <w:sz w:val="22"/>
                <w:szCs w:val="22"/>
                <w:lang w:eastAsia="es-ES"/>
              </w:rPr>
              <w:lastRenderedPageBreak/>
              <w:t>NOMINACION DE VOLUMEN</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hidden/>
        </w:trPr>
        <w:tc>
          <w:tcPr>
            <w:tcW w:w="4488" w:type="dxa"/>
            <w:vAlign w:val="center"/>
          </w:tcPr>
          <w:p w:rsidR="00840A2A" w:rsidRPr="00D3176E" w:rsidRDefault="00840A2A" w:rsidP="00342EAB">
            <w:pPr>
              <w:widowControl w:val="0"/>
              <w:numPr>
                <w:ilvl w:val="0"/>
                <w:numId w:val="52"/>
              </w:numPr>
              <w:shd w:val="clear" w:color="auto" w:fill="FFFFFF"/>
              <w:autoSpaceDE w:val="0"/>
              <w:autoSpaceDN w:val="0"/>
              <w:ind w:right="43"/>
              <w:contextualSpacing/>
              <w:jc w:val="both"/>
              <w:rPr>
                <w:rFonts w:ascii="Calibri" w:hAnsi="Calibri" w:cs="Arial"/>
                <w:vanish/>
                <w:sz w:val="22"/>
                <w:szCs w:val="22"/>
                <w:lang w:eastAsia="es-ES"/>
              </w:rPr>
            </w:pPr>
          </w:p>
          <w:p w:rsidR="001B5C87" w:rsidRDefault="001B5C87" w:rsidP="00342EAB">
            <w:pPr>
              <w:widowControl w:val="0"/>
              <w:autoSpaceDE w:val="0"/>
              <w:autoSpaceDN w:val="0"/>
              <w:ind w:right="43"/>
              <w:contextualSpacing/>
              <w:jc w:val="both"/>
              <w:rPr>
                <w:rFonts w:ascii="Calibri" w:hAnsi="Calibri" w:cs="Arial"/>
                <w:sz w:val="22"/>
                <w:szCs w:val="22"/>
                <w:lang w:eastAsia="es-ES"/>
              </w:rPr>
            </w:pPr>
          </w:p>
          <w:p w:rsidR="00840A2A" w:rsidRPr="00D3176E" w:rsidRDefault="00840A2A" w:rsidP="00342EAB">
            <w:pPr>
              <w:widowControl w:val="0"/>
              <w:autoSpaceDE w:val="0"/>
              <w:autoSpaceDN w:val="0"/>
              <w:ind w:right="43"/>
              <w:contextualSpacing/>
              <w:jc w:val="both"/>
              <w:rPr>
                <w:rFonts w:ascii="Calibri" w:hAnsi="Calibri" w:cs="Arial"/>
                <w:sz w:val="22"/>
                <w:szCs w:val="22"/>
                <w:lang w:eastAsia="es-ES"/>
              </w:rPr>
            </w:pPr>
            <w:r w:rsidRPr="00D3176E">
              <w:rPr>
                <w:rFonts w:ascii="Calibri" w:hAnsi="Calibri" w:cs="Arial"/>
                <w:sz w:val="22"/>
                <w:szCs w:val="22"/>
                <w:lang w:eastAsia="es-ES"/>
              </w:rPr>
              <w:t>Se entenderá por nominación al volumen asignado a transportar en determinado periodo de tiempo.</w:t>
            </w:r>
          </w:p>
          <w:p w:rsidR="00840A2A" w:rsidRDefault="00840A2A" w:rsidP="00342EAB">
            <w:pPr>
              <w:widowControl w:val="0"/>
              <w:autoSpaceDE w:val="0"/>
              <w:autoSpaceDN w:val="0"/>
              <w:ind w:right="43"/>
              <w:contextualSpacing/>
              <w:jc w:val="both"/>
              <w:rPr>
                <w:rFonts w:ascii="Calibri" w:hAnsi="Calibri" w:cs="Arial"/>
                <w:sz w:val="22"/>
                <w:szCs w:val="22"/>
                <w:lang w:eastAsia="es-ES"/>
              </w:rPr>
            </w:pPr>
          </w:p>
          <w:p w:rsidR="001B5C87" w:rsidRPr="00D3176E" w:rsidRDefault="001B5C87" w:rsidP="00342EAB">
            <w:pPr>
              <w:widowControl w:val="0"/>
              <w:autoSpaceDE w:val="0"/>
              <w:autoSpaceDN w:val="0"/>
              <w:ind w:right="43"/>
              <w:contextualSpacing/>
              <w:jc w:val="both"/>
              <w:rPr>
                <w:rFonts w:ascii="Calibri" w:hAnsi="Calibri" w:cs="Arial"/>
                <w:sz w:val="22"/>
                <w:szCs w:val="22"/>
                <w:lang w:eastAsia="es-ES"/>
              </w:rPr>
            </w:pPr>
          </w:p>
          <w:p w:rsidR="00840A2A" w:rsidRPr="00D3176E" w:rsidRDefault="00840A2A" w:rsidP="00342EAB">
            <w:pPr>
              <w:widowControl w:val="0"/>
              <w:autoSpaceDE w:val="0"/>
              <w:autoSpaceDN w:val="0"/>
              <w:ind w:right="43"/>
              <w:contextualSpacing/>
              <w:jc w:val="both"/>
              <w:rPr>
                <w:rFonts w:ascii="Calibri" w:hAnsi="Calibri" w:cs="Arial"/>
                <w:sz w:val="22"/>
                <w:szCs w:val="22"/>
                <w:lang w:eastAsia="es-ES"/>
              </w:rPr>
            </w:pPr>
            <w:r w:rsidRPr="00D3176E">
              <w:rPr>
                <w:rFonts w:ascii="Calibri" w:hAnsi="Calibri" w:cs="Arial"/>
                <w:sz w:val="22"/>
                <w:szCs w:val="22"/>
                <w:lang w:eastAsia="es-ES"/>
              </w:rPr>
              <w:t xml:space="preserve">De forma mensual el contratante remitirá al transportista la nominación mensual a ser transportado y el cronograma de carguíos del mes en Planta Tarija, el cual deberá ser cumplido obligatoriamente. </w:t>
            </w:r>
          </w:p>
          <w:p w:rsidR="00840A2A" w:rsidRPr="00D3176E" w:rsidRDefault="00840A2A" w:rsidP="00342EAB">
            <w:pPr>
              <w:widowControl w:val="0"/>
              <w:autoSpaceDE w:val="0"/>
              <w:autoSpaceDN w:val="0"/>
              <w:ind w:right="43"/>
              <w:jc w:val="both"/>
              <w:rPr>
                <w:rFonts w:ascii="Calibri" w:hAnsi="Calibri" w:cs="Arial"/>
                <w:sz w:val="22"/>
                <w:szCs w:val="22"/>
                <w:lang w:eastAsia="es-ES"/>
              </w:rPr>
            </w:pPr>
          </w:p>
          <w:p w:rsidR="00840A2A" w:rsidRDefault="00840A2A" w:rsidP="00342EAB">
            <w:pPr>
              <w:widowControl w:val="0"/>
              <w:autoSpaceDE w:val="0"/>
              <w:autoSpaceDN w:val="0"/>
              <w:ind w:right="43"/>
              <w:contextualSpacing/>
              <w:jc w:val="both"/>
              <w:rPr>
                <w:rFonts w:ascii="Calibri" w:hAnsi="Calibri" w:cs="Arial"/>
                <w:sz w:val="22"/>
                <w:szCs w:val="22"/>
                <w:lang w:eastAsia="es-ES"/>
              </w:rPr>
            </w:pPr>
            <w:r w:rsidRPr="00D3176E">
              <w:rPr>
                <w:rFonts w:ascii="Calibri" w:hAnsi="Calibri" w:cs="Arial"/>
                <w:sz w:val="22"/>
                <w:szCs w:val="22"/>
                <w:lang w:eastAsia="es-ES"/>
              </w:rPr>
              <w:t>En el caso que el Transportista</w:t>
            </w:r>
            <w:r w:rsidRPr="00D3176E">
              <w:rPr>
                <w:rFonts w:ascii="Calibri" w:hAnsi="Calibri" w:cs="Arial"/>
                <w:b/>
                <w:bCs/>
                <w:sz w:val="22"/>
                <w:szCs w:val="22"/>
                <w:lang w:eastAsia="es-ES"/>
              </w:rPr>
              <w:t xml:space="preserve"> </w:t>
            </w:r>
            <w:r w:rsidRPr="00D3176E">
              <w:rPr>
                <w:rFonts w:ascii="Calibri" w:hAnsi="Calibri" w:cs="Arial"/>
                <w:sz w:val="22"/>
                <w:szCs w:val="22"/>
                <w:lang w:eastAsia="es-ES"/>
              </w:rPr>
              <w:t>no ponga a disposición del Contratante los Camiones-Cisternas requeridas y de conformidad al cronograma remitido, podrá ser pasible a multas y sanciones.​</w:t>
            </w:r>
          </w:p>
          <w:p w:rsidR="001B5C87" w:rsidRDefault="001B5C87" w:rsidP="00342EAB">
            <w:pPr>
              <w:widowControl w:val="0"/>
              <w:autoSpaceDE w:val="0"/>
              <w:autoSpaceDN w:val="0"/>
              <w:ind w:right="43"/>
              <w:contextualSpacing/>
              <w:jc w:val="both"/>
              <w:rPr>
                <w:rFonts w:ascii="Calibri" w:hAnsi="Calibri" w:cs="Arial"/>
                <w:sz w:val="22"/>
                <w:szCs w:val="22"/>
                <w:lang w:eastAsia="es-ES"/>
              </w:rPr>
            </w:pPr>
          </w:p>
          <w:p w:rsidR="001B5C87" w:rsidRPr="00D3176E" w:rsidRDefault="001B5C87" w:rsidP="00342EAB">
            <w:pPr>
              <w:widowControl w:val="0"/>
              <w:autoSpaceDE w:val="0"/>
              <w:autoSpaceDN w:val="0"/>
              <w:ind w:right="43"/>
              <w:contextualSpacing/>
              <w:jc w:val="both"/>
              <w:rPr>
                <w:rFonts w:ascii="Calibri" w:hAnsi="Calibri" w:cs="Calibri"/>
                <w:b/>
                <w:bCs/>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jc w:val="both"/>
              <w:rPr>
                <w:rFonts w:ascii="Calibri" w:hAnsi="Calibri" w:cs="Calibri"/>
                <w:b/>
                <w:sz w:val="22"/>
                <w:szCs w:val="22"/>
                <w:lang w:val="es-ES_tradnl" w:eastAsia="es-ES"/>
              </w:rPr>
            </w:pPr>
            <w:r w:rsidRPr="00D3176E">
              <w:rPr>
                <w:rFonts w:ascii="Calibri" w:hAnsi="Calibri" w:cs="Calibri"/>
                <w:b/>
                <w:sz w:val="22"/>
                <w:szCs w:val="22"/>
                <w:lang w:val="es-ES_tradnl" w:eastAsia="es-ES"/>
              </w:rPr>
              <w:lastRenderedPageBreak/>
              <w:t>PERSONAL Y EQUIPO DEL SERVICIO</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Default="001B5C87" w:rsidP="00840A2A">
            <w:pPr>
              <w:tabs>
                <w:tab w:val="left" w:pos="709"/>
              </w:tabs>
              <w:rPr>
                <w:rFonts w:ascii="Calibri" w:hAnsi="Calibri" w:cs="Calibri"/>
                <w:sz w:val="22"/>
                <w:szCs w:val="22"/>
                <w:lang w:eastAsia="es-ES"/>
              </w:rPr>
            </w:pPr>
          </w:p>
          <w:p w:rsidR="00840A2A" w:rsidRPr="00D3176E" w:rsidRDefault="00840A2A" w:rsidP="00840A2A">
            <w:pPr>
              <w:tabs>
                <w:tab w:val="left" w:pos="709"/>
              </w:tabs>
              <w:rPr>
                <w:rFonts w:ascii="Calibri" w:hAnsi="Calibri" w:cs="Calibri"/>
                <w:sz w:val="22"/>
                <w:szCs w:val="22"/>
                <w:lang w:eastAsia="es-ES"/>
              </w:rPr>
            </w:pPr>
            <w:r w:rsidRPr="00D3176E">
              <w:rPr>
                <w:rFonts w:ascii="Calibri" w:hAnsi="Calibri" w:cs="Calibri"/>
                <w:sz w:val="22"/>
                <w:szCs w:val="22"/>
                <w:lang w:eastAsia="es-ES"/>
              </w:rPr>
              <w:t>El Transportista declara conocer y se obliga a cumplir las leyes, regulaciones y normas sobre transporte, operación y manipuleo de productos derivados de petróleo que son consideradas sustancias peligrosas.</w:t>
            </w:r>
          </w:p>
          <w:p w:rsidR="00840A2A" w:rsidRPr="00840A2A" w:rsidRDefault="00840A2A" w:rsidP="00342EAB">
            <w:pPr>
              <w:jc w:val="both"/>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Default="001B5C87" w:rsidP="00342EAB">
            <w:pPr>
              <w:jc w:val="both"/>
              <w:rPr>
                <w:rFonts w:ascii="Calibri" w:hAnsi="Calibri" w:cs="Calibri"/>
                <w:sz w:val="22"/>
                <w:szCs w:val="22"/>
                <w:lang w:eastAsia="es-ES"/>
              </w:rPr>
            </w:pPr>
          </w:p>
          <w:p w:rsidR="00840A2A" w:rsidRDefault="00840A2A" w:rsidP="00342EAB">
            <w:pPr>
              <w:jc w:val="both"/>
              <w:rPr>
                <w:rFonts w:ascii="Calibri" w:hAnsi="Calibri" w:cs="Calibri"/>
                <w:sz w:val="22"/>
                <w:szCs w:val="22"/>
                <w:lang w:eastAsia="es-ES"/>
              </w:rPr>
            </w:pPr>
            <w:r w:rsidRPr="00D3176E">
              <w:rPr>
                <w:rFonts w:ascii="Calibri" w:hAnsi="Calibri" w:cs="Calibri"/>
                <w:sz w:val="22"/>
                <w:szCs w:val="22"/>
                <w:lang w:eastAsia="es-ES"/>
              </w:rPr>
              <w:t>En caso que el Transportista requiera Camiones Cisterna adicionales deberá cumplir con lo establecido en el Contrato</w:t>
            </w:r>
          </w:p>
          <w:p w:rsidR="001B5C87" w:rsidRPr="00D3176E" w:rsidRDefault="001B5C87" w:rsidP="00342EAB">
            <w:pPr>
              <w:jc w:val="both"/>
              <w:rPr>
                <w:rFonts w:ascii="Calibri" w:hAnsi="Calibri" w:cs="Calibri"/>
                <w:b/>
                <w:sz w:val="22"/>
                <w:szCs w:val="22"/>
                <w:lang w:val="es-ES_tradnl"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840A2A">
            <w:pPr>
              <w:tabs>
                <w:tab w:val="left" w:pos="709"/>
              </w:tabs>
              <w:rPr>
                <w:rFonts w:ascii="Calibri" w:hAnsi="Calibri" w:cs="Calibri"/>
                <w:sz w:val="22"/>
                <w:szCs w:val="22"/>
                <w:lang w:eastAsia="es-ES"/>
              </w:rPr>
            </w:pPr>
          </w:p>
          <w:p w:rsidR="00840A2A" w:rsidRPr="00D3176E" w:rsidRDefault="00840A2A" w:rsidP="00840A2A">
            <w:pPr>
              <w:tabs>
                <w:tab w:val="left" w:pos="709"/>
              </w:tabs>
              <w:rPr>
                <w:rFonts w:ascii="Calibri" w:hAnsi="Calibri" w:cs="Calibri"/>
                <w:sz w:val="22"/>
                <w:szCs w:val="22"/>
                <w:lang w:eastAsia="es-ES"/>
              </w:rPr>
            </w:pPr>
            <w:r w:rsidRPr="00D3176E">
              <w:rPr>
                <w:rFonts w:ascii="Calibri" w:hAnsi="Calibri" w:cs="Calibri"/>
                <w:sz w:val="22"/>
                <w:szCs w:val="22"/>
                <w:lang w:eastAsia="es-ES"/>
              </w:rPr>
              <w:t xml:space="preserve">El Transportista se obliga a cumplir el Contrato con personal experimentado y entrenado en transporte de hidrocarburos conforme a la Ley Aplicable. </w:t>
            </w:r>
          </w:p>
          <w:p w:rsidR="00840A2A" w:rsidRPr="00840A2A" w:rsidRDefault="00840A2A" w:rsidP="00342EAB">
            <w:pPr>
              <w:jc w:val="both"/>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Default="001B5C87" w:rsidP="00200F11">
            <w:pPr>
              <w:tabs>
                <w:tab w:val="left" w:pos="709"/>
              </w:tabs>
              <w:jc w:val="both"/>
              <w:rPr>
                <w:rFonts w:ascii="Calibri" w:hAnsi="Calibri" w:cs="Calibri"/>
                <w:sz w:val="22"/>
                <w:szCs w:val="22"/>
                <w:lang w:eastAsia="es-ES"/>
              </w:rPr>
            </w:pPr>
          </w:p>
          <w:p w:rsidR="00840A2A" w:rsidRPr="00D3176E" w:rsidRDefault="00840A2A" w:rsidP="00200F11">
            <w:pPr>
              <w:tabs>
                <w:tab w:val="left" w:pos="709"/>
              </w:tabs>
              <w:jc w:val="both"/>
              <w:rPr>
                <w:rFonts w:ascii="Calibri" w:hAnsi="Calibri" w:cs="Calibri"/>
                <w:sz w:val="22"/>
                <w:szCs w:val="22"/>
                <w:lang w:eastAsia="es-ES"/>
              </w:rPr>
            </w:pPr>
            <w:r w:rsidRPr="00D3176E">
              <w:rPr>
                <w:rFonts w:ascii="Calibri" w:hAnsi="Calibri" w:cs="Calibri"/>
                <w:sz w:val="22"/>
                <w:szCs w:val="22"/>
                <w:lang w:eastAsia="es-ES"/>
              </w:rPr>
              <w:t xml:space="preserve">El personal deberá cumplir y hacer cumplir las normas administrativas y de seguridad existentes en las Plantas. </w:t>
            </w:r>
          </w:p>
          <w:p w:rsidR="00840A2A" w:rsidRPr="00840A2A" w:rsidRDefault="00840A2A" w:rsidP="00342EAB">
            <w:pPr>
              <w:jc w:val="both"/>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Default="001B5C87" w:rsidP="00200F11">
            <w:pPr>
              <w:tabs>
                <w:tab w:val="left" w:pos="709"/>
              </w:tabs>
              <w:rPr>
                <w:rFonts w:ascii="Calibri" w:hAnsi="Calibri" w:cs="Calibri"/>
                <w:sz w:val="22"/>
                <w:szCs w:val="22"/>
                <w:lang w:eastAsia="es-ES"/>
              </w:rPr>
            </w:pPr>
          </w:p>
          <w:p w:rsidR="00840A2A" w:rsidRPr="00D3176E" w:rsidRDefault="00840A2A" w:rsidP="00200F11">
            <w:pPr>
              <w:tabs>
                <w:tab w:val="left" w:pos="709"/>
              </w:tabs>
              <w:rPr>
                <w:rFonts w:ascii="Calibri" w:hAnsi="Calibri" w:cs="Calibri"/>
                <w:sz w:val="22"/>
                <w:szCs w:val="22"/>
                <w:lang w:eastAsia="es-ES"/>
              </w:rPr>
            </w:pPr>
            <w:r w:rsidRPr="00D3176E">
              <w:rPr>
                <w:rFonts w:ascii="Calibri" w:hAnsi="Calibri" w:cs="Calibri"/>
                <w:sz w:val="22"/>
                <w:szCs w:val="22"/>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840A2A" w:rsidRPr="00840A2A" w:rsidRDefault="00840A2A" w:rsidP="00342EAB">
            <w:pPr>
              <w:jc w:val="both"/>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Default="001B5C87" w:rsidP="00200F11">
            <w:pPr>
              <w:tabs>
                <w:tab w:val="left" w:pos="709"/>
              </w:tabs>
              <w:rPr>
                <w:rFonts w:ascii="Calibri" w:hAnsi="Calibri" w:cs="Calibri"/>
                <w:sz w:val="22"/>
                <w:szCs w:val="22"/>
                <w:lang w:eastAsia="es-ES"/>
              </w:rPr>
            </w:pPr>
          </w:p>
          <w:p w:rsidR="00840A2A" w:rsidRPr="00D3176E" w:rsidRDefault="00840A2A" w:rsidP="00200F11">
            <w:pPr>
              <w:tabs>
                <w:tab w:val="left" w:pos="709"/>
              </w:tabs>
              <w:rPr>
                <w:rFonts w:ascii="Calibri" w:hAnsi="Calibri" w:cs="Calibri"/>
                <w:sz w:val="22"/>
                <w:szCs w:val="22"/>
                <w:lang w:eastAsia="es-ES"/>
              </w:rPr>
            </w:pPr>
            <w:r w:rsidRPr="00D3176E">
              <w:rPr>
                <w:rFonts w:ascii="Calibri" w:hAnsi="Calibri" w:cs="Calibri"/>
                <w:sz w:val="22"/>
                <w:szCs w:val="22"/>
                <w:lang w:eastAsia="es-ES"/>
              </w:rPr>
              <w:t>El Contratante podrá exigir, sin expresión de causa, la sustitución de cualquier miembro del personal del Transportista que participe durante la ejecución del Servicio.</w:t>
            </w:r>
          </w:p>
          <w:p w:rsidR="00840A2A" w:rsidRDefault="00840A2A" w:rsidP="00342EAB">
            <w:pPr>
              <w:jc w:val="both"/>
              <w:rPr>
                <w:rFonts w:ascii="Calibri" w:hAnsi="Calibri" w:cs="Calibri"/>
                <w:b/>
                <w:sz w:val="22"/>
                <w:szCs w:val="22"/>
                <w:lang w:eastAsia="es-ES"/>
              </w:rPr>
            </w:pPr>
          </w:p>
          <w:p w:rsidR="001B5C87" w:rsidRDefault="001B5C87" w:rsidP="00342EAB">
            <w:pPr>
              <w:jc w:val="both"/>
              <w:rPr>
                <w:rFonts w:ascii="Calibri" w:hAnsi="Calibri" w:cs="Calibri"/>
                <w:b/>
                <w:sz w:val="22"/>
                <w:szCs w:val="22"/>
                <w:lang w:eastAsia="es-ES"/>
              </w:rPr>
            </w:pPr>
          </w:p>
          <w:p w:rsidR="001B5C87" w:rsidRDefault="001B5C87" w:rsidP="00342EAB">
            <w:pPr>
              <w:jc w:val="both"/>
              <w:rPr>
                <w:rFonts w:ascii="Calibri" w:hAnsi="Calibri" w:cs="Calibri"/>
                <w:b/>
                <w:sz w:val="22"/>
                <w:szCs w:val="22"/>
                <w:lang w:eastAsia="es-ES"/>
              </w:rPr>
            </w:pPr>
          </w:p>
          <w:p w:rsidR="001B5C87" w:rsidRDefault="001B5C87" w:rsidP="00342EAB">
            <w:pPr>
              <w:jc w:val="both"/>
              <w:rPr>
                <w:rFonts w:ascii="Calibri" w:hAnsi="Calibri" w:cs="Calibri"/>
                <w:b/>
                <w:sz w:val="22"/>
                <w:szCs w:val="22"/>
                <w:lang w:eastAsia="es-ES"/>
              </w:rPr>
            </w:pPr>
          </w:p>
          <w:p w:rsidR="001B5C87" w:rsidRPr="00840A2A" w:rsidRDefault="001B5C87" w:rsidP="00342EAB">
            <w:pPr>
              <w:jc w:val="both"/>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Pr="001B5C87" w:rsidRDefault="001B5C87" w:rsidP="00200F11">
            <w:pPr>
              <w:tabs>
                <w:tab w:val="left" w:pos="709"/>
              </w:tabs>
              <w:rPr>
                <w:rFonts w:ascii="Calibri" w:hAnsi="Calibri" w:cs="Calibri"/>
                <w:sz w:val="16"/>
                <w:szCs w:val="16"/>
                <w:lang w:eastAsia="es-ES"/>
              </w:rPr>
            </w:pPr>
          </w:p>
          <w:p w:rsidR="00840A2A" w:rsidRPr="00D3176E" w:rsidRDefault="00840A2A" w:rsidP="00200F11">
            <w:pPr>
              <w:tabs>
                <w:tab w:val="left" w:pos="709"/>
              </w:tabs>
              <w:rPr>
                <w:rFonts w:ascii="Calibri" w:hAnsi="Calibri" w:cs="Calibri"/>
                <w:sz w:val="22"/>
                <w:szCs w:val="22"/>
                <w:lang w:eastAsia="es-ES"/>
              </w:rPr>
            </w:pPr>
            <w:r w:rsidRPr="00D3176E">
              <w:rPr>
                <w:rFonts w:ascii="Calibri" w:hAnsi="Calibri" w:cs="Calibri"/>
                <w:sz w:val="22"/>
                <w:szCs w:val="22"/>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840A2A" w:rsidRPr="001B5C87" w:rsidRDefault="00840A2A" w:rsidP="00342EAB">
            <w:pPr>
              <w:jc w:val="both"/>
              <w:rPr>
                <w:rFonts w:ascii="Calibri" w:hAnsi="Calibri" w:cs="Calibri"/>
                <w:b/>
                <w:sz w:val="16"/>
                <w:szCs w:val="16"/>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Pr="001B5C87" w:rsidRDefault="001B5C87" w:rsidP="00200F11">
            <w:pPr>
              <w:tabs>
                <w:tab w:val="left" w:pos="709"/>
              </w:tabs>
              <w:rPr>
                <w:rFonts w:ascii="Calibri" w:hAnsi="Calibri" w:cs="Calibri"/>
                <w:sz w:val="16"/>
                <w:szCs w:val="16"/>
                <w:lang w:eastAsia="es-ES"/>
              </w:rPr>
            </w:pPr>
          </w:p>
          <w:p w:rsidR="00840A2A" w:rsidRPr="00D3176E" w:rsidRDefault="00840A2A" w:rsidP="00200F11">
            <w:pPr>
              <w:tabs>
                <w:tab w:val="left" w:pos="709"/>
              </w:tabs>
              <w:rPr>
                <w:rFonts w:ascii="Calibri" w:hAnsi="Calibri" w:cs="Calibri"/>
                <w:sz w:val="22"/>
                <w:szCs w:val="22"/>
                <w:lang w:eastAsia="es-ES"/>
              </w:rPr>
            </w:pPr>
            <w:r w:rsidRPr="00D3176E">
              <w:rPr>
                <w:rFonts w:ascii="Calibri" w:hAnsi="Calibri" w:cs="Calibri"/>
                <w:sz w:val="22"/>
                <w:szCs w:val="22"/>
                <w:lang w:eastAsia="es-ES"/>
              </w:rPr>
              <w:t>La calibración de los Camiones Cisternas deberá ser efectuada por la entidad competente, con la periodicidad que indique la Ley Aplicable.</w:t>
            </w:r>
          </w:p>
          <w:p w:rsidR="00840A2A" w:rsidRPr="001B5C87" w:rsidRDefault="00840A2A" w:rsidP="00342EAB">
            <w:pPr>
              <w:jc w:val="both"/>
              <w:rPr>
                <w:rFonts w:ascii="Calibri" w:hAnsi="Calibri" w:cs="Calibri"/>
                <w:b/>
                <w:sz w:val="16"/>
                <w:szCs w:val="16"/>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1B5C87" w:rsidRPr="001B5C87" w:rsidRDefault="001B5C87" w:rsidP="00200F11">
            <w:pPr>
              <w:tabs>
                <w:tab w:val="left" w:pos="709"/>
              </w:tabs>
              <w:rPr>
                <w:rFonts w:ascii="Calibri" w:hAnsi="Calibri" w:cs="Calibri"/>
                <w:sz w:val="16"/>
                <w:szCs w:val="16"/>
                <w:lang w:eastAsia="es-ES"/>
              </w:rPr>
            </w:pPr>
          </w:p>
          <w:p w:rsidR="00840A2A" w:rsidRDefault="00840A2A" w:rsidP="001B5C87">
            <w:pPr>
              <w:tabs>
                <w:tab w:val="left" w:pos="709"/>
              </w:tabs>
              <w:rPr>
                <w:rFonts w:ascii="Calibri" w:hAnsi="Calibri" w:cs="Calibri"/>
                <w:sz w:val="22"/>
                <w:szCs w:val="22"/>
                <w:lang w:eastAsia="es-ES"/>
              </w:rPr>
            </w:pPr>
            <w:r w:rsidRPr="00D3176E">
              <w:rPr>
                <w:rFonts w:ascii="Calibri" w:hAnsi="Calibri" w:cs="Calibri"/>
                <w:sz w:val="22"/>
                <w:szCs w:val="22"/>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B5C87" w:rsidRPr="00840A2A" w:rsidRDefault="001B5C87" w:rsidP="001B5C87">
            <w:pPr>
              <w:tabs>
                <w:tab w:val="left" w:pos="709"/>
              </w:tabs>
              <w:rPr>
                <w:rFonts w:ascii="Calibri" w:hAnsi="Calibri" w:cs="Calibri"/>
                <w:b/>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hidden/>
        </w:trPr>
        <w:tc>
          <w:tcPr>
            <w:tcW w:w="4488" w:type="dxa"/>
            <w:vAlign w:val="center"/>
          </w:tcPr>
          <w:p w:rsidR="00840A2A" w:rsidRPr="00D3176E" w:rsidRDefault="00840A2A" w:rsidP="00342EAB">
            <w:pPr>
              <w:widowControl w:val="0"/>
              <w:numPr>
                <w:ilvl w:val="0"/>
                <w:numId w:val="53"/>
              </w:numPr>
              <w:shd w:val="clear" w:color="auto" w:fill="FFFFFF"/>
              <w:autoSpaceDE w:val="0"/>
              <w:autoSpaceDN w:val="0"/>
              <w:ind w:right="43"/>
              <w:contextualSpacing/>
              <w:jc w:val="both"/>
              <w:rPr>
                <w:rFonts w:ascii="Calibri" w:hAnsi="Calibri" w:cs="Calibri"/>
                <w:vanish/>
                <w:sz w:val="22"/>
                <w:szCs w:val="22"/>
                <w:lang w:eastAsia="es-ES"/>
              </w:rPr>
            </w:pPr>
          </w:p>
          <w:p w:rsidR="00840A2A" w:rsidRPr="00D3176E" w:rsidRDefault="00840A2A" w:rsidP="00342EAB">
            <w:pPr>
              <w:widowControl w:val="0"/>
              <w:numPr>
                <w:ilvl w:val="0"/>
                <w:numId w:val="53"/>
              </w:numPr>
              <w:shd w:val="clear" w:color="auto" w:fill="FFFFFF"/>
              <w:autoSpaceDE w:val="0"/>
              <w:autoSpaceDN w:val="0"/>
              <w:ind w:right="43"/>
              <w:contextualSpacing/>
              <w:jc w:val="both"/>
              <w:rPr>
                <w:rFonts w:ascii="Calibri" w:hAnsi="Calibri" w:cs="Calibri"/>
                <w:vanish/>
                <w:sz w:val="22"/>
                <w:szCs w:val="22"/>
                <w:lang w:eastAsia="es-ES"/>
              </w:rPr>
            </w:pPr>
          </w:p>
          <w:p w:rsidR="00840A2A" w:rsidRPr="00D3176E" w:rsidRDefault="00840A2A" w:rsidP="00342EAB">
            <w:pPr>
              <w:numPr>
                <w:ilvl w:val="0"/>
                <w:numId w:val="54"/>
              </w:numPr>
              <w:tabs>
                <w:tab w:val="left" w:pos="899"/>
              </w:tabs>
              <w:rPr>
                <w:rFonts w:ascii="Calibri" w:hAnsi="Calibri" w:cs="Calibri"/>
                <w:vanish/>
                <w:sz w:val="22"/>
                <w:szCs w:val="22"/>
                <w:lang w:eastAsia="es-ES"/>
              </w:rPr>
            </w:pPr>
          </w:p>
          <w:p w:rsidR="00840A2A" w:rsidRPr="00D3176E" w:rsidRDefault="00840A2A" w:rsidP="00342EAB">
            <w:pPr>
              <w:numPr>
                <w:ilvl w:val="0"/>
                <w:numId w:val="54"/>
              </w:numPr>
              <w:tabs>
                <w:tab w:val="left" w:pos="899"/>
              </w:tabs>
              <w:rPr>
                <w:rFonts w:ascii="Calibri" w:hAnsi="Calibri" w:cs="Calibri"/>
                <w:vanish/>
                <w:sz w:val="22"/>
                <w:szCs w:val="22"/>
                <w:lang w:eastAsia="es-ES"/>
              </w:rPr>
            </w:pPr>
          </w:p>
          <w:p w:rsidR="001B5C87" w:rsidRDefault="001B5C87" w:rsidP="00200F11">
            <w:pPr>
              <w:tabs>
                <w:tab w:val="left" w:pos="709"/>
              </w:tabs>
              <w:rPr>
                <w:rFonts w:ascii="Calibri" w:hAnsi="Calibri" w:cs="Calibri"/>
                <w:sz w:val="22"/>
                <w:szCs w:val="22"/>
                <w:lang w:eastAsia="es-ES"/>
              </w:rPr>
            </w:pPr>
          </w:p>
          <w:p w:rsidR="00840A2A" w:rsidRDefault="00840A2A" w:rsidP="00200F11">
            <w:pPr>
              <w:tabs>
                <w:tab w:val="left" w:pos="709"/>
              </w:tabs>
              <w:rPr>
                <w:rFonts w:ascii="Calibri" w:hAnsi="Calibri" w:cs="Calibri"/>
                <w:sz w:val="22"/>
                <w:szCs w:val="22"/>
                <w:lang w:eastAsia="es-ES"/>
              </w:rPr>
            </w:pPr>
            <w:r w:rsidRPr="00D3176E">
              <w:rPr>
                <w:rFonts w:ascii="Calibri" w:hAnsi="Calibri" w:cs="Calibri"/>
                <w:sz w:val="22"/>
                <w:szCs w:val="22"/>
                <w:lang w:eastAsia="es-ES"/>
              </w:rPr>
              <w:t>El Personal del Transportista deberá contar con Equipo de Protección Personal (EPP), completo y en buen estado.</w:t>
            </w: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Default="001B5C87" w:rsidP="00200F11">
            <w:pPr>
              <w:tabs>
                <w:tab w:val="left" w:pos="709"/>
              </w:tabs>
              <w:rPr>
                <w:rFonts w:ascii="Calibri" w:hAnsi="Calibri" w:cs="Calibri"/>
                <w:sz w:val="22"/>
                <w:szCs w:val="22"/>
                <w:lang w:eastAsia="es-ES"/>
              </w:rPr>
            </w:pPr>
          </w:p>
          <w:p w:rsidR="001B5C87" w:rsidRPr="00C04E7A" w:rsidRDefault="001B5C87" w:rsidP="00200F11">
            <w:pPr>
              <w:tabs>
                <w:tab w:val="left" w:pos="709"/>
              </w:tabs>
              <w:rPr>
                <w:rFonts w:ascii="Calibri" w:hAnsi="Calibri" w:cs="Calibri"/>
                <w:b/>
                <w:bCs/>
                <w:sz w:val="22"/>
                <w:szCs w:val="22"/>
                <w:lang w:eastAsia="es-ES"/>
              </w:rPr>
            </w:pPr>
          </w:p>
          <w:p w:rsidR="00840A2A" w:rsidRPr="00D3176E" w:rsidRDefault="00840A2A" w:rsidP="00342EAB">
            <w:pPr>
              <w:tabs>
                <w:tab w:val="left" w:pos="709"/>
              </w:tabs>
              <w:rPr>
                <w:rFonts w:ascii="Calibri" w:hAnsi="Calibri" w:cs="Calibri"/>
                <w:b/>
                <w:bCs/>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jc w:val="both"/>
              <w:rPr>
                <w:rFonts w:ascii="Calibri" w:hAnsi="Calibri" w:cs="Calibri"/>
                <w:b/>
                <w:sz w:val="22"/>
                <w:szCs w:val="22"/>
                <w:lang w:val="es-ES_tradnl" w:eastAsia="es-ES"/>
              </w:rPr>
            </w:pPr>
            <w:r w:rsidRPr="00D3176E">
              <w:rPr>
                <w:rFonts w:ascii="Calibri" w:hAnsi="Calibri" w:cs="Calibri"/>
                <w:b/>
                <w:sz w:val="22"/>
                <w:szCs w:val="22"/>
                <w:lang w:val="es-ES_tradnl" w:eastAsia="es-ES"/>
              </w:rPr>
              <w:lastRenderedPageBreak/>
              <w:t>PROVISIONES Y MANTENIMIENTO</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keepNext/>
              <w:autoSpaceDE w:val="0"/>
              <w:autoSpaceDN w:val="0"/>
              <w:adjustRightInd w:val="0"/>
              <w:jc w:val="both"/>
              <w:rPr>
                <w:rFonts w:ascii="Calibri" w:hAnsi="Calibri" w:cs="Calibri"/>
                <w:color w:val="000000"/>
                <w:sz w:val="22"/>
                <w:szCs w:val="22"/>
                <w:lang w:val="es-BO" w:eastAsia="es-ES"/>
              </w:rPr>
            </w:pPr>
          </w:p>
          <w:p w:rsidR="00840A2A" w:rsidRPr="00D3176E" w:rsidRDefault="00840A2A" w:rsidP="00342EAB">
            <w:pPr>
              <w:keepNext/>
              <w:autoSpaceDE w:val="0"/>
              <w:autoSpaceDN w:val="0"/>
              <w:adjustRightInd w:val="0"/>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840A2A" w:rsidRDefault="00840A2A" w:rsidP="00342EAB">
            <w:pPr>
              <w:autoSpaceDE w:val="0"/>
              <w:autoSpaceDN w:val="0"/>
              <w:adjustRightInd w:val="0"/>
              <w:jc w:val="both"/>
              <w:rPr>
                <w:rFonts w:ascii="Calibri" w:hAnsi="Calibri" w:cs="Calibri"/>
                <w:sz w:val="22"/>
                <w:szCs w:val="22"/>
                <w:lang w:eastAsia="es-ES"/>
              </w:rPr>
            </w:pPr>
          </w:p>
          <w:p w:rsidR="001B5C87" w:rsidRPr="00D3176E" w:rsidRDefault="001B5C87" w:rsidP="00342EAB">
            <w:pPr>
              <w:autoSpaceDE w:val="0"/>
              <w:autoSpaceDN w:val="0"/>
              <w:adjustRightInd w:val="0"/>
              <w:jc w:val="both"/>
              <w:rPr>
                <w:rFonts w:ascii="Calibri" w:hAnsi="Calibri" w:cs="Calibri"/>
                <w:sz w:val="22"/>
                <w:szCs w:val="22"/>
                <w:lang w:eastAsia="es-ES"/>
              </w:rPr>
            </w:pPr>
          </w:p>
          <w:p w:rsidR="00840A2A" w:rsidRPr="00D3176E" w:rsidRDefault="00840A2A" w:rsidP="00342EAB">
            <w:pPr>
              <w:jc w:val="both"/>
              <w:rPr>
                <w:rFonts w:ascii="Calibri" w:hAnsi="Calibri" w:cs="Calibri"/>
                <w:color w:val="000000"/>
                <w:sz w:val="22"/>
                <w:szCs w:val="22"/>
                <w:lang w:val="es-BO" w:eastAsia="es-ES"/>
              </w:rPr>
            </w:pPr>
            <w:r w:rsidRPr="00D3176E">
              <w:rPr>
                <w:rFonts w:ascii="Calibri" w:hAnsi="Calibri" w:cs="Calibri"/>
                <w:color w:val="000000"/>
                <w:sz w:val="22"/>
                <w:szCs w:val="22"/>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p w:rsidR="00840A2A" w:rsidRPr="00D3176E" w:rsidRDefault="00840A2A" w:rsidP="00342EAB">
            <w:pPr>
              <w:jc w:val="both"/>
              <w:rPr>
                <w:rFonts w:ascii="Calibri" w:hAnsi="Calibri" w:cs="Calibri"/>
                <w:b/>
                <w:bCs/>
                <w:sz w:val="22"/>
                <w:szCs w:val="22"/>
                <w:lang w:val="es-BO"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rPr>
                <w:rFonts w:ascii="Calibri" w:hAnsi="Calibri" w:cs="Calibri"/>
                <w:b/>
                <w:bCs/>
                <w:sz w:val="22"/>
                <w:szCs w:val="22"/>
                <w:lang w:eastAsia="es-ES"/>
              </w:rPr>
            </w:pPr>
            <w:r w:rsidRPr="00D3176E">
              <w:rPr>
                <w:rFonts w:ascii="Calibri" w:hAnsi="Calibri" w:cs="Calibri"/>
                <w:b/>
                <w:bCs/>
                <w:sz w:val="22"/>
                <w:szCs w:val="22"/>
                <w:lang w:eastAsia="es-ES"/>
              </w:rPr>
              <w:t>RESPONSABILIDAD Y RIESGO</w:t>
            </w: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840A2A" w:rsidRPr="00C75BEC" w:rsidTr="001B5C87">
        <w:trPr>
          <w:jc w:val="center"/>
        </w:trPr>
        <w:tc>
          <w:tcPr>
            <w:tcW w:w="4488" w:type="dxa"/>
            <w:vAlign w:val="center"/>
          </w:tcPr>
          <w:p w:rsidR="00840A2A" w:rsidRPr="00D3176E" w:rsidRDefault="00840A2A" w:rsidP="00342EAB">
            <w:pPr>
              <w:autoSpaceDE w:val="0"/>
              <w:autoSpaceDN w:val="0"/>
              <w:adjustRightInd w:val="0"/>
              <w:jc w:val="both"/>
              <w:rPr>
                <w:rFonts w:ascii="Calibri" w:hAnsi="Calibri" w:cs="Calibri"/>
                <w:sz w:val="22"/>
                <w:szCs w:val="22"/>
                <w:lang w:eastAsia="es-ES"/>
              </w:rPr>
            </w:pPr>
          </w:p>
          <w:p w:rsidR="00840A2A" w:rsidRPr="00D3176E" w:rsidRDefault="00840A2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840A2A" w:rsidRPr="00D3176E" w:rsidRDefault="00840A2A" w:rsidP="00342EAB">
            <w:pPr>
              <w:autoSpaceDE w:val="0"/>
              <w:autoSpaceDN w:val="0"/>
              <w:adjustRightInd w:val="0"/>
              <w:jc w:val="both"/>
              <w:rPr>
                <w:rFonts w:ascii="Calibri" w:hAnsi="Calibri" w:cs="Calibri"/>
                <w:sz w:val="22"/>
                <w:szCs w:val="22"/>
                <w:lang w:eastAsia="es-ES"/>
              </w:rPr>
            </w:pPr>
          </w:p>
          <w:p w:rsidR="00840A2A" w:rsidRPr="00D3176E" w:rsidRDefault="00840A2A" w:rsidP="00342EAB">
            <w:pPr>
              <w:autoSpaceDE w:val="0"/>
              <w:autoSpaceDN w:val="0"/>
              <w:adjustRightInd w:val="0"/>
              <w:jc w:val="both"/>
              <w:rPr>
                <w:rFonts w:ascii="Calibri" w:hAnsi="Calibri" w:cs="Calibri"/>
                <w:bCs/>
                <w:iCs/>
                <w:sz w:val="22"/>
                <w:szCs w:val="22"/>
                <w:lang w:eastAsia="es-ES"/>
              </w:rPr>
            </w:pPr>
            <w:r w:rsidRPr="00D3176E">
              <w:rPr>
                <w:rFonts w:ascii="Calibri" w:hAnsi="Calibri" w:cs="Calibri"/>
                <w:bCs/>
                <w:iCs/>
                <w:sz w:val="22"/>
                <w:szCs w:val="22"/>
                <w:lang w:eastAsia="es-ES"/>
              </w:rPr>
              <w:t>YPFB tiene la libertad de realizar inspecciones al vehículo para determinar si se encuentra apto para el transporte antes de cada carga. En caso de no autorizar la carga, el adjudicado proveerá otro vehículo de similares características.</w:t>
            </w:r>
          </w:p>
          <w:p w:rsidR="00840A2A" w:rsidRPr="00D3176E" w:rsidRDefault="00840A2A" w:rsidP="00342EAB">
            <w:pPr>
              <w:autoSpaceDE w:val="0"/>
              <w:autoSpaceDN w:val="0"/>
              <w:adjustRightInd w:val="0"/>
              <w:jc w:val="both"/>
              <w:rPr>
                <w:rFonts w:ascii="Calibri" w:hAnsi="Calibri" w:cs="Calibri"/>
                <w:sz w:val="22"/>
                <w:szCs w:val="22"/>
                <w:lang w:eastAsia="es-ES"/>
              </w:rPr>
            </w:pPr>
          </w:p>
        </w:tc>
        <w:tc>
          <w:tcPr>
            <w:tcW w:w="2945" w:type="dxa"/>
            <w:vAlign w:val="center"/>
          </w:tcPr>
          <w:p w:rsidR="00840A2A" w:rsidRPr="00DB5AAF" w:rsidRDefault="00840A2A" w:rsidP="00560F45">
            <w:pPr>
              <w:rPr>
                <w:rFonts w:ascii="Calibri" w:hAnsi="Calibri" w:cs="Calibri"/>
                <w:b/>
                <w:sz w:val="18"/>
                <w:szCs w:val="18"/>
              </w:rPr>
            </w:pPr>
          </w:p>
        </w:tc>
        <w:tc>
          <w:tcPr>
            <w:tcW w:w="503" w:type="dxa"/>
            <w:vAlign w:val="center"/>
          </w:tcPr>
          <w:p w:rsidR="00840A2A" w:rsidRPr="00DB5AAF" w:rsidRDefault="00840A2A" w:rsidP="00560F45">
            <w:pPr>
              <w:rPr>
                <w:rFonts w:ascii="Calibri" w:hAnsi="Calibri" w:cs="Calibri"/>
                <w:b/>
                <w:sz w:val="18"/>
                <w:szCs w:val="18"/>
              </w:rPr>
            </w:pPr>
          </w:p>
        </w:tc>
        <w:tc>
          <w:tcPr>
            <w:tcW w:w="476" w:type="dxa"/>
            <w:vAlign w:val="center"/>
          </w:tcPr>
          <w:p w:rsidR="00840A2A" w:rsidRPr="00DB5AAF" w:rsidRDefault="00840A2A" w:rsidP="00560F45">
            <w:pPr>
              <w:rPr>
                <w:rFonts w:ascii="Calibri" w:hAnsi="Calibri" w:cs="Calibri"/>
                <w:b/>
                <w:sz w:val="18"/>
                <w:szCs w:val="18"/>
              </w:rPr>
            </w:pPr>
          </w:p>
        </w:tc>
        <w:tc>
          <w:tcPr>
            <w:tcW w:w="767" w:type="dxa"/>
            <w:vAlign w:val="center"/>
          </w:tcPr>
          <w:p w:rsidR="00840A2A" w:rsidRPr="00DB5AAF" w:rsidRDefault="00840A2A" w:rsidP="00560F45">
            <w:pPr>
              <w:rPr>
                <w:rFonts w:ascii="Calibri" w:hAnsi="Calibri" w:cs="Calibri"/>
                <w:b/>
                <w:sz w:val="18"/>
                <w:szCs w:val="18"/>
              </w:rPr>
            </w:pPr>
          </w:p>
        </w:tc>
      </w:tr>
      <w:tr w:rsidR="00200F11" w:rsidRPr="00C75BEC" w:rsidTr="001B5C87">
        <w:trPr>
          <w:jc w:val="center"/>
        </w:trPr>
        <w:tc>
          <w:tcPr>
            <w:tcW w:w="4488" w:type="dxa"/>
            <w:vAlign w:val="center"/>
          </w:tcPr>
          <w:p w:rsidR="00200F11" w:rsidRPr="00D3176E" w:rsidRDefault="00200F11" w:rsidP="00342EAB">
            <w:pPr>
              <w:autoSpaceDE w:val="0"/>
              <w:autoSpaceDN w:val="0"/>
              <w:adjustRightInd w:val="0"/>
              <w:jc w:val="both"/>
              <w:rPr>
                <w:rFonts w:ascii="Calibri" w:hAnsi="Calibri" w:cs="Calibri"/>
                <w:b/>
                <w:sz w:val="22"/>
                <w:szCs w:val="22"/>
                <w:lang w:eastAsia="es-ES"/>
              </w:rPr>
            </w:pPr>
            <w:r w:rsidRPr="00D3176E">
              <w:rPr>
                <w:rFonts w:ascii="Calibri" w:hAnsi="Calibri" w:cs="Calibri"/>
                <w:b/>
                <w:sz w:val="22"/>
                <w:szCs w:val="22"/>
                <w:lang w:eastAsia="es-ES"/>
              </w:rPr>
              <w:t>DE LA CALIFICACION DE PROPONENTES</w:t>
            </w: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200F11">
            <w:pPr>
              <w:autoSpaceDE w:val="0"/>
              <w:autoSpaceDN w:val="0"/>
              <w:adjustRightInd w:val="0"/>
              <w:jc w:val="both"/>
              <w:rPr>
                <w:rFonts w:ascii="Calibri" w:hAnsi="Calibri" w:cs="Calibri"/>
                <w:sz w:val="22"/>
                <w:szCs w:val="22"/>
                <w:lang w:eastAsia="es-ES"/>
              </w:rPr>
            </w:pPr>
          </w:p>
          <w:p w:rsidR="001B5C87" w:rsidRDefault="001B5C87" w:rsidP="00200F11">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Durante la etapa de calificación se considerará los siguientes criterios:</w:t>
            </w:r>
          </w:p>
          <w:p w:rsidR="00200F11" w:rsidRPr="00D3176E" w:rsidRDefault="00200F11" w:rsidP="001B5C87">
            <w:pPr>
              <w:autoSpaceDE w:val="0"/>
              <w:autoSpaceDN w:val="0"/>
              <w:adjustRightInd w:val="0"/>
              <w:jc w:val="both"/>
              <w:rPr>
                <w:rFonts w:ascii="Calibri" w:hAnsi="Calibri" w:cs="Calibri"/>
                <w:sz w:val="22"/>
                <w:szCs w:val="22"/>
                <w:lang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200F11">
            <w:pPr>
              <w:autoSpaceDE w:val="0"/>
              <w:autoSpaceDN w:val="0"/>
              <w:adjustRightInd w:val="0"/>
              <w:jc w:val="both"/>
              <w:rPr>
                <w:rFonts w:ascii="Calibri" w:hAnsi="Calibri" w:cs="Calibri"/>
                <w:sz w:val="22"/>
                <w:szCs w:val="22"/>
                <w:lang w:eastAsia="es-ES"/>
              </w:rPr>
            </w:pPr>
          </w:p>
          <w:p w:rsidR="001B5C87" w:rsidRPr="00D3176E" w:rsidRDefault="001B5C87" w:rsidP="001B5C87">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 xml:space="preserve">Las unidades (propias y subcontratadas) podrán ser descontadas  cuando se evidencie que éstas forman parte de la oferta presentada por: </w:t>
            </w:r>
          </w:p>
          <w:p w:rsidR="001B5C87" w:rsidRDefault="001B5C87" w:rsidP="00200F11">
            <w:pPr>
              <w:autoSpaceDE w:val="0"/>
              <w:autoSpaceDN w:val="0"/>
              <w:adjustRightInd w:val="0"/>
              <w:jc w:val="both"/>
              <w:rPr>
                <w:rFonts w:ascii="Calibri" w:hAnsi="Calibri" w:cs="Calibri"/>
                <w:sz w:val="22"/>
                <w:szCs w:val="22"/>
                <w:lang w:eastAsia="es-ES"/>
              </w:rPr>
            </w:pPr>
          </w:p>
          <w:p w:rsidR="001B5C87" w:rsidRDefault="001B5C87" w:rsidP="00200F11">
            <w:pPr>
              <w:autoSpaceDE w:val="0"/>
              <w:autoSpaceDN w:val="0"/>
              <w:adjustRightInd w:val="0"/>
              <w:jc w:val="both"/>
              <w:rPr>
                <w:rFonts w:ascii="Calibri" w:hAnsi="Calibri" w:cs="Calibri"/>
                <w:sz w:val="22"/>
                <w:szCs w:val="22"/>
                <w:lang w:eastAsia="es-ES"/>
              </w:rPr>
            </w:pPr>
          </w:p>
          <w:p w:rsidR="00200F11" w:rsidRDefault="00200F11" w:rsidP="00200F11">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Alguna persona natural y/o jurídica, sus representantes legales, accionistas y/o socios, con la que YPFB haya resuelto contrato, o Alguna persona natural y/o jurídica,  sus representantes legales, accionistas y/o socios ,  que se enc</w:t>
            </w:r>
            <w:r w:rsidR="001B5C87">
              <w:rPr>
                <w:rFonts w:ascii="Calibri" w:hAnsi="Calibri" w:cs="Calibri"/>
                <w:sz w:val="22"/>
                <w:szCs w:val="22"/>
                <w:lang w:eastAsia="es-ES"/>
              </w:rPr>
              <w:t>uentre impedida de participar</w:t>
            </w:r>
          </w:p>
          <w:p w:rsidR="001B5C87" w:rsidRDefault="001B5C87" w:rsidP="00200F11">
            <w:pPr>
              <w:autoSpaceDE w:val="0"/>
              <w:autoSpaceDN w:val="0"/>
              <w:adjustRightInd w:val="0"/>
              <w:jc w:val="both"/>
              <w:rPr>
                <w:rFonts w:ascii="Calibri" w:hAnsi="Calibri" w:cs="Calibri"/>
                <w:sz w:val="22"/>
                <w:szCs w:val="22"/>
                <w:lang w:eastAsia="es-ES"/>
              </w:rPr>
            </w:pPr>
          </w:p>
          <w:p w:rsidR="001B5C87" w:rsidRPr="00D3176E" w:rsidRDefault="001B5C87" w:rsidP="00200F11">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(MANIFESTAR ACEPTACION)</w:t>
            </w:r>
          </w:p>
          <w:p w:rsidR="00200F11" w:rsidRPr="00D3176E" w:rsidRDefault="00200F11" w:rsidP="00342EAB">
            <w:pPr>
              <w:autoSpaceDE w:val="0"/>
              <w:autoSpaceDN w:val="0"/>
              <w:adjustRightInd w:val="0"/>
              <w:jc w:val="both"/>
              <w:rPr>
                <w:rFonts w:ascii="Calibri" w:hAnsi="Calibri" w:cs="Calibri"/>
                <w:sz w:val="22"/>
                <w:szCs w:val="22"/>
                <w:lang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342EAB">
            <w:pPr>
              <w:autoSpaceDE w:val="0"/>
              <w:autoSpaceDN w:val="0"/>
              <w:adjustRightInd w:val="0"/>
              <w:jc w:val="both"/>
              <w:rPr>
                <w:rFonts w:ascii="Calibri" w:hAnsi="Calibri" w:cs="Calibri"/>
                <w:sz w:val="22"/>
                <w:szCs w:val="22"/>
                <w:lang w:eastAsia="es-ES"/>
              </w:rPr>
            </w:pPr>
          </w:p>
          <w:p w:rsidR="00200F11" w:rsidRDefault="00200F11"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w:t>
            </w:r>
          </w:p>
          <w:p w:rsidR="001B5C87" w:rsidRDefault="001B5C87"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(MANIFESTAR ACEPTACION)</w:t>
            </w:r>
          </w:p>
          <w:p w:rsidR="001B5C87" w:rsidRPr="00D3176E" w:rsidRDefault="001B5C87" w:rsidP="00342EAB">
            <w:pPr>
              <w:autoSpaceDE w:val="0"/>
              <w:autoSpaceDN w:val="0"/>
              <w:adjustRightInd w:val="0"/>
              <w:jc w:val="both"/>
              <w:rPr>
                <w:rFonts w:ascii="Calibri" w:hAnsi="Calibri" w:cs="Calibri"/>
                <w:sz w:val="22"/>
                <w:szCs w:val="22"/>
                <w:lang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200F11">
            <w:pPr>
              <w:autoSpaceDE w:val="0"/>
              <w:autoSpaceDN w:val="0"/>
              <w:adjustRightInd w:val="0"/>
              <w:jc w:val="both"/>
              <w:rPr>
                <w:rFonts w:ascii="Calibri" w:hAnsi="Calibri" w:cs="Calibri"/>
                <w:sz w:val="22"/>
                <w:szCs w:val="22"/>
                <w:lang w:eastAsia="es-ES"/>
              </w:rPr>
            </w:pPr>
          </w:p>
          <w:p w:rsidR="00200F11" w:rsidRPr="00D3176E" w:rsidRDefault="00200F11" w:rsidP="00200F11">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200F11" w:rsidRDefault="00200F11"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(MANIFESTAR ACEPTACION)</w:t>
            </w:r>
          </w:p>
          <w:p w:rsidR="009E510A" w:rsidRDefault="009E510A" w:rsidP="00342EAB">
            <w:pPr>
              <w:autoSpaceDE w:val="0"/>
              <w:autoSpaceDN w:val="0"/>
              <w:adjustRightInd w:val="0"/>
              <w:jc w:val="both"/>
              <w:rPr>
                <w:rFonts w:ascii="Calibri" w:hAnsi="Calibri" w:cs="Calibri"/>
                <w:sz w:val="22"/>
                <w:szCs w:val="22"/>
                <w:lang w:eastAsia="es-ES"/>
              </w:rPr>
            </w:pPr>
          </w:p>
          <w:p w:rsidR="009E510A" w:rsidRDefault="009E510A" w:rsidP="00342EAB">
            <w:pPr>
              <w:autoSpaceDE w:val="0"/>
              <w:autoSpaceDN w:val="0"/>
              <w:adjustRightInd w:val="0"/>
              <w:jc w:val="both"/>
              <w:rPr>
                <w:rFonts w:ascii="Calibri" w:hAnsi="Calibri" w:cs="Calibri"/>
                <w:sz w:val="22"/>
                <w:szCs w:val="22"/>
                <w:lang w:eastAsia="es-ES"/>
              </w:rPr>
            </w:pPr>
          </w:p>
          <w:p w:rsidR="009E510A" w:rsidRDefault="009E510A" w:rsidP="00342EAB">
            <w:pPr>
              <w:autoSpaceDE w:val="0"/>
              <w:autoSpaceDN w:val="0"/>
              <w:adjustRightInd w:val="0"/>
              <w:jc w:val="both"/>
              <w:rPr>
                <w:rFonts w:ascii="Calibri" w:hAnsi="Calibri" w:cs="Calibri"/>
                <w:sz w:val="22"/>
                <w:szCs w:val="22"/>
                <w:lang w:eastAsia="es-ES"/>
              </w:rPr>
            </w:pPr>
          </w:p>
          <w:p w:rsidR="009E510A" w:rsidRPr="00D3176E" w:rsidRDefault="009E510A" w:rsidP="00342EAB">
            <w:pPr>
              <w:autoSpaceDE w:val="0"/>
              <w:autoSpaceDN w:val="0"/>
              <w:adjustRightInd w:val="0"/>
              <w:jc w:val="both"/>
              <w:rPr>
                <w:rFonts w:ascii="Calibri" w:hAnsi="Calibri" w:cs="Calibri"/>
                <w:sz w:val="22"/>
                <w:szCs w:val="22"/>
                <w:lang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200F11">
            <w:pPr>
              <w:autoSpaceDE w:val="0"/>
              <w:autoSpaceDN w:val="0"/>
              <w:adjustRightInd w:val="0"/>
              <w:jc w:val="both"/>
              <w:rPr>
                <w:rFonts w:ascii="Calibri" w:hAnsi="Calibri" w:cs="Calibri"/>
                <w:sz w:val="22"/>
                <w:szCs w:val="22"/>
                <w:lang w:eastAsia="es-ES"/>
              </w:rPr>
            </w:pPr>
          </w:p>
          <w:p w:rsidR="00200F11" w:rsidRDefault="00200F11" w:rsidP="00200F11">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1B5C87" w:rsidRDefault="001B5C87" w:rsidP="00200F11">
            <w:pPr>
              <w:autoSpaceDE w:val="0"/>
              <w:autoSpaceDN w:val="0"/>
              <w:adjustRightInd w:val="0"/>
              <w:jc w:val="both"/>
              <w:rPr>
                <w:rFonts w:ascii="Calibri" w:hAnsi="Calibri" w:cs="Calibri"/>
                <w:sz w:val="22"/>
                <w:szCs w:val="22"/>
                <w:lang w:eastAsia="es-ES"/>
              </w:rPr>
            </w:pPr>
          </w:p>
          <w:p w:rsidR="001B5C87" w:rsidRPr="00D3176E" w:rsidRDefault="001B5C87" w:rsidP="00200F11">
            <w:pPr>
              <w:autoSpaceDE w:val="0"/>
              <w:autoSpaceDN w:val="0"/>
              <w:adjustRightInd w:val="0"/>
              <w:jc w:val="both"/>
              <w:rPr>
                <w:rFonts w:ascii="Calibri" w:hAnsi="Calibri" w:cs="Calibri"/>
                <w:color w:val="000000"/>
                <w:sz w:val="22"/>
                <w:szCs w:val="22"/>
                <w:lang w:val="es-BO" w:eastAsia="es-ES"/>
              </w:rPr>
            </w:pPr>
            <w:r>
              <w:rPr>
                <w:rFonts w:ascii="Calibri" w:hAnsi="Calibri" w:cs="Calibri"/>
                <w:sz w:val="22"/>
                <w:szCs w:val="22"/>
                <w:lang w:eastAsia="es-ES"/>
              </w:rPr>
              <w:t>(MANIFESTAR ACEPTACION)</w:t>
            </w:r>
          </w:p>
          <w:p w:rsidR="00200F11" w:rsidRPr="00200F11" w:rsidRDefault="00200F11" w:rsidP="00342EAB">
            <w:pPr>
              <w:autoSpaceDE w:val="0"/>
              <w:autoSpaceDN w:val="0"/>
              <w:adjustRightInd w:val="0"/>
              <w:jc w:val="both"/>
              <w:rPr>
                <w:rFonts w:ascii="Calibri" w:hAnsi="Calibri" w:cs="Calibri"/>
                <w:sz w:val="22"/>
                <w:szCs w:val="22"/>
                <w:lang w:val="es-BO"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200F11" w:rsidRPr="00C75BEC" w:rsidTr="001B5C87">
        <w:trPr>
          <w:jc w:val="center"/>
        </w:trPr>
        <w:tc>
          <w:tcPr>
            <w:tcW w:w="4488" w:type="dxa"/>
            <w:vAlign w:val="center"/>
          </w:tcPr>
          <w:p w:rsidR="001B5C87" w:rsidRDefault="001B5C87" w:rsidP="00342EAB">
            <w:pPr>
              <w:autoSpaceDE w:val="0"/>
              <w:autoSpaceDN w:val="0"/>
              <w:adjustRightInd w:val="0"/>
              <w:jc w:val="both"/>
              <w:rPr>
                <w:rFonts w:ascii="Calibri" w:hAnsi="Calibri" w:cs="Calibri"/>
                <w:sz w:val="22"/>
                <w:szCs w:val="22"/>
                <w:lang w:eastAsia="es-ES"/>
              </w:rPr>
            </w:pPr>
          </w:p>
          <w:p w:rsidR="00200F11" w:rsidRDefault="00200F11"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casos de fuerza mayor el adjudicado podrá habilitar y registrar una o varias unidades, en reemplazo de las registradas al inicio del servicio; cumpliendo con todos los requisitos</w:t>
            </w:r>
            <w:r>
              <w:rPr>
                <w:rFonts w:ascii="Calibri" w:hAnsi="Calibri" w:cs="Calibri"/>
                <w:sz w:val="22"/>
                <w:szCs w:val="22"/>
                <w:lang w:eastAsia="es-ES"/>
              </w:rPr>
              <w:t xml:space="preserve"> </w:t>
            </w:r>
            <w:r w:rsidRPr="00D3176E">
              <w:rPr>
                <w:rFonts w:ascii="Calibri" w:hAnsi="Calibri" w:cs="Calibri"/>
                <w:sz w:val="22"/>
                <w:szCs w:val="22"/>
                <w:lang w:eastAsia="es-ES"/>
              </w:rPr>
              <w:t>especificados anteriormente, durante la ejecución del servicio y con diez días de anticipación a la entrada en operación.</w:t>
            </w:r>
          </w:p>
          <w:p w:rsidR="001B5C87" w:rsidRDefault="001B5C87"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(MANIFESTAR ACEPTACION)</w:t>
            </w:r>
          </w:p>
          <w:p w:rsidR="001B5C87" w:rsidRPr="00D3176E" w:rsidRDefault="001B5C87" w:rsidP="00342EAB">
            <w:pPr>
              <w:autoSpaceDE w:val="0"/>
              <w:autoSpaceDN w:val="0"/>
              <w:adjustRightInd w:val="0"/>
              <w:jc w:val="both"/>
              <w:rPr>
                <w:rFonts w:ascii="Calibri" w:hAnsi="Calibri" w:cs="Calibri"/>
                <w:sz w:val="22"/>
                <w:szCs w:val="22"/>
                <w:lang w:eastAsia="es-ES"/>
              </w:rPr>
            </w:pPr>
          </w:p>
        </w:tc>
        <w:tc>
          <w:tcPr>
            <w:tcW w:w="2945" w:type="dxa"/>
            <w:vAlign w:val="center"/>
          </w:tcPr>
          <w:p w:rsidR="00200F11" w:rsidRPr="00DB5AAF" w:rsidRDefault="00200F11" w:rsidP="00560F45">
            <w:pPr>
              <w:rPr>
                <w:rFonts w:ascii="Calibri" w:hAnsi="Calibri" w:cs="Calibri"/>
                <w:b/>
                <w:sz w:val="18"/>
                <w:szCs w:val="18"/>
              </w:rPr>
            </w:pPr>
          </w:p>
        </w:tc>
        <w:tc>
          <w:tcPr>
            <w:tcW w:w="503" w:type="dxa"/>
            <w:vAlign w:val="center"/>
          </w:tcPr>
          <w:p w:rsidR="00200F11" w:rsidRPr="00DB5AAF" w:rsidRDefault="00200F11" w:rsidP="00560F45">
            <w:pPr>
              <w:rPr>
                <w:rFonts w:ascii="Calibri" w:hAnsi="Calibri" w:cs="Calibri"/>
                <w:b/>
                <w:sz w:val="18"/>
                <w:szCs w:val="18"/>
              </w:rPr>
            </w:pPr>
          </w:p>
        </w:tc>
        <w:tc>
          <w:tcPr>
            <w:tcW w:w="476" w:type="dxa"/>
            <w:vAlign w:val="center"/>
          </w:tcPr>
          <w:p w:rsidR="00200F11" w:rsidRPr="00DB5AAF" w:rsidRDefault="00200F11" w:rsidP="00560F45">
            <w:pPr>
              <w:rPr>
                <w:rFonts w:ascii="Calibri" w:hAnsi="Calibri" w:cs="Calibri"/>
                <w:b/>
                <w:sz w:val="18"/>
                <w:szCs w:val="18"/>
              </w:rPr>
            </w:pPr>
          </w:p>
        </w:tc>
        <w:tc>
          <w:tcPr>
            <w:tcW w:w="767" w:type="dxa"/>
            <w:vAlign w:val="center"/>
          </w:tcPr>
          <w:p w:rsidR="00200F11" w:rsidRPr="00DB5AAF" w:rsidRDefault="00200F11" w:rsidP="00560F45">
            <w:pPr>
              <w:rPr>
                <w:rFonts w:ascii="Calibri" w:hAnsi="Calibri" w:cs="Calibri"/>
                <w:b/>
                <w:sz w:val="18"/>
                <w:szCs w:val="18"/>
              </w:rPr>
            </w:pPr>
          </w:p>
        </w:tc>
      </w:tr>
      <w:tr w:rsidR="00D471BA" w:rsidRPr="00C75BEC" w:rsidTr="001B5C87">
        <w:trPr>
          <w:jc w:val="center"/>
        </w:trPr>
        <w:tc>
          <w:tcPr>
            <w:tcW w:w="4488" w:type="dxa"/>
            <w:vAlign w:val="center"/>
          </w:tcPr>
          <w:p w:rsidR="00D471BA" w:rsidRPr="00D3176E" w:rsidRDefault="00D471BA" w:rsidP="00342EAB">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t>TRAMITE DE HOJAS DE RUTA</w:t>
            </w: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D471BA" w:rsidRPr="00D3176E" w:rsidRDefault="00D471BA" w:rsidP="00342EAB">
            <w:pPr>
              <w:autoSpaceDE w:val="0"/>
              <w:autoSpaceDN w:val="0"/>
              <w:adjustRightInd w:val="0"/>
              <w:jc w:val="both"/>
              <w:rPr>
                <w:rFonts w:ascii="Calibri" w:hAnsi="Calibri" w:cs="Calibri"/>
                <w:sz w:val="22"/>
                <w:szCs w:val="22"/>
                <w:lang w:eastAsia="es-ES"/>
              </w:rPr>
            </w:pPr>
          </w:p>
          <w:p w:rsidR="00D471BA" w:rsidRPr="00D3176E" w:rsidRDefault="00D471B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El trámite de Hojas de Ruta y los costos que este demande para poder realizar el transporte de combustible dentro de nuestro país, deberá ser cubierto por la empresa adjudicada.</w:t>
            </w:r>
          </w:p>
          <w:p w:rsidR="00D471BA" w:rsidRPr="00D3176E" w:rsidRDefault="00D471BA" w:rsidP="00342EAB">
            <w:pPr>
              <w:autoSpaceDE w:val="0"/>
              <w:autoSpaceDN w:val="0"/>
              <w:adjustRightInd w:val="0"/>
              <w:jc w:val="both"/>
              <w:rPr>
                <w:rFonts w:ascii="Calibri" w:hAnsi="Calibri" w:cs="Calibri"/>
                <w:sz w:val="22"/>
                <w:szCs w:val="22"/>
                <w:lang w:eastAsia="es-ES"/>
              </w:rPr>
            </w:pPr>
          </w:p>
          <w:p w:rsidR="00D471BA" w:rsidRDefault="00D471BA" w:rsidP="00342EAB">
            <w:pPr>
              <w:autoSpaceDE w:val="0"/>
              <w:autoSpaceDN w:val="0"/>
              <w:adjustRightInd w:val="0"/>
              <w:rPr>
                <w:rFonts w:ascii="Calibri" w:hAnsi="Calibri" w:cs="Calibri"/>
                <w:sz w:val="22"/>
                <w:szCs w:val="16"/>
                <w:lang w:eastAsia="es-ES"/>
              </w:rPr>
            </w:pPr>
            <w:r w:rsidRPr="00D3176E">
              <w:rPr>
                <w:rFonts w:ascii="Calibri" w:hAnsi="Calibri" w:cs="Calibri"/>
                <w:sz w:val="22"/>
                <w:szCs w:val="16"/>
                <w:lang w:eastAsia="es-ES"/>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1B5C87" w:rsidRPr="00D3176E" w:rsidRDefault="001B5C87" w:rsidP="00342EAB">
            <w:pPr>
              <w:autoSpaceDE w:val="0"/>
              <w:autoSpaceDN w:val="0"/>
              <w:adjustRightInd w:val="0"/>
              <w:rPr>
                <w:rFonts w:ascii="Calibri" w:hAnsi="Calibri" w:cs="Calibri"/>
                <w:sz w:val="22"/>
                <w:szCs w:val="16"/>
                <w:lang w:eastAsia="es-ES"/>
              </w:rPr>
            </w:pPr>
          </w:p>
          <w:p w:rsidR="00D471BA" w:rsidRPr="00D3176E" w:rsidRDefault="00D471BA" w:rsidP="00342EAB">
            <w:pPr>
              <w:autoSpaceDE w:val="0"/>
              <w:autoSpaceDN w:val="0"/>
              <w:adjustRightInd w:val="0"/>
              <w:rPr>
                <w:rFonts w:ascii="Calibri" w:hAnsi="Calibri" w:cs="Calibri"/>
                <w:b/>
                <w:sz w:val="22"/>
                <w:szCs w:val="22"/>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D471BA" w:rsidRPr="00D3176E" w:rsidRDefault="00D471BA" w:rsidP="00342EAB">
            <w:pPr>
              <w:rPr>
                <w:rFonts w:ascii="Calibri" w:hAnsi="Calibri" w:cs="Calibri"/>
                <w:sz w:val="22"/>
                <w:szCs w:val="22"/>
                <w:lang w:eastAsia="es-ES"/>
              </w:rPr>
            </w:pPr>
            <w:r w:rsidRPr="00D3176E">
              <w:rPr>
                <w:rFonts w:ascii="Calibri" w:hAnsi="Calibri" w:cs="Calibri"/>
                <w:b/>
                <w:sz w:val="22"/>
                <w:szCs w:val="18"/>
                <w:lang w:eastAsia="es-ES"/>
              </w:rPr>
              <w:lastRenderedPageBreak/>
              <w:t>MERMA PERMISIBLE</w:t>
            </w: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p>
          <w:p w:rsidR="00D471BA" w:rsidRDefault="00D471B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YPFB reconocerá una merma máxima por concepto de manipulación del Producto de acuerdo al siguiente detalle, del total del volumen despachado y registrado en el CRE:</w:t>
            </w:r>
          </w:p>
          <w:p w:rsidR="001B5C87" w:rsidRPr="00D3176E" w:rsidRDefault="001B5C87" w:rsidP="00342EAB">
            <w:pPr>
              <w:autoSpaceDE w:val="0"/>
              <w:autoSpaceDN w:val="0"/>
              <w:adjustRightInd w:val="0"/>
              <w:jc w:val="both"/>
              <w:rPr>
                <w:rFonts w:ascii="Calibri" w:hAnsi="Calibri" w:cs="Calibri"/>
                <w:sz w:val="22"/>
                <w:szCs w:val="22"/>
                <w:lang w:eastAsia="es-ES"/>
              </w:rPr>
            </w:pPr>
          </w:p>
          <w:p w:rsidR="00D471BA" w:rsidRPr="00D3176E" w:rsidRDefault="00D471BA" w:rsidP="00342EAB">
            <w:pPr>
              <w:autoSpaceDE w:val="0"/>
              <w:autoSpaceDN w:val="0"/>
              <w:adjustRightInd w:val="0"/>
              <w:rPr>
                <w:rFonts w:ascii="Calibri" w:hAnsi="Calibri" w:cs="Calibri"/>
                <w:sz w:val="22"/>
                <w:szCs w:val="22"/>
                <w:lang w:eastAsia="es-ES"/>
              </w:rPr>
            </w:pPr>
          </w:p>
          <w:tbl>
            <w:tblPr>
              <w:tblW w:w="3863" w:type="dxa"/>
              <w:jc w:val="center"/>
              <w:tblLayout w:type="fixed"/>
              <w:tblCellMar>
                <w:left w:w="70" w:type="dxa"/>
                <w:right w:w="70" w:type="dxa"/>
              </w:tblCellMar>
              <w:tblLook w:val="04A0" w:firstRow="1" w:lastRow="0" w:firstColumn="1" w:lastColumn="0" w:noHBand="0" w:noVBand="1"/>
            </w:tblPr>
            <w:tblGrid>
              <w:gridCol w:w="1134"/>
              <w:gridCol w:w="1276"/>
              <w:gridCol w:w="1453"/>
            </w:tblGrid>
            <w:tr w:rsidR="00D471BA" w:rsidRPr="00D3176E" w:rsidTr="001B5C87">
              <w:trPr>
                <w:trHeight w:val="258"/>
                <w:jc w:val="center"/>
              </w:trPr>
              <w:tc>
                <w:tcPr>
                  <w:tcW w:w="1134" w:type="dxa"/>
                  <w:tcBorders>
                    <w:top w:val="double" w:sz="6" w:space="0" w:color="auto"/>
                    <w:left w:val="double" w:sz="6" w:space="0" w:color="auto"/>
                    <w:bottom w:val="single" w:sz="4" w:space="0" w:color="auto"/>
                    <w:right w:val="single" w:sz="4" w:space="0" w:color="auto"/>
                  </w:tcBorders>
                  <w:shd w:val="clear" w:color="auto" w:fill="D9D9D9"/>
                  <w:hideMark/>
                </w:tcPr>
                <w:p w:rsidR="00D471BA" w:rsidRPr="00D3176E"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PRODUCTO</w:t>
                  </w:r>
                </w:p>
              </w:tc>
              <w:tc>
                <w:tcPr>
                  <w:tcW w:w="1276" w:type="dxa"/>
                  <w:tcBorders>
                    <w:top w:val="double" w:sz="6" w:space="0" w:color="auto"/>
                    <w:left w:val="nil"/>
                    <w:bottom w:val="single" w:sz="4" w:space="0" w:color="auto"/>
                    <w:right w:val="single" w:sz="4" w:space="0" w:color="auto"/>
                  </w:tcBorders>
                  <w:shd w:val="clear" w:color="auto" w:fill="D9D9D9"/>
                  <w:hideMark/>
                </w:tcPr>
                <w:p w:rsidR="001B5C87"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MER</w:t>
                  </w:r>
                </w:p>
                <w:p w:rsidR="001B5C87"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MA MÁXI</w:t>
                  </w:r>
                </w:p>
                <w:p w:rsidR="001B5C87"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MA PERMI</w:t>
                  </w:r>
                </w:p>
                <w:p w:rsidR="00D471BA" w:rsidRPr="00D3176E"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SIBLE</w:t>
                  </w:r>
                </w:p>
              </w:tc>
              <w:tc>
                <w:tcPr>
                  <w:tcW w:w="1453" w:type="dxa"/>
                  <w:tcBorders>
                    <w:top w:val="double" w:sz="6" w:space="0" w:color="auto"/>
                    <w:left w:val="single" w:sz="4" w:space="0" w:color="auto"/>
                    <w:bottom w:val="single" w:sz="4" w:space="0" w:color="auto"/>
                    <w:right w:val="double" w:sz="6" w:space="0" w:color="auto"/>
                  </w:tcBorders>
                  <w:shd w:val="clear" w:color="auto" w:fill="D9D9D9"/>
                  <w:hideMark/>
                </w:tcPr>
                <w:p w:rsidR="001B5C87"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 xml:space="preserve">COSTO </w:t>
                  </w:r>
                </w:p>
                <w:p w:rsidR="00D471BA" w:rsidRPr="00D3176E" w:rsidRDefault="00D471BA" w:rsidP="00342EAB">
                  <w:pPr>
                    <w:autoSpaceDE w:val="0"/>
                    <w:autoSpaceDN w:val="0"/>
                    <w:adjustRightInd w:val="0"/>
                    <w:jc w:val="center"/>
                    <w:rPr>
                      <w:rFonts w:ascii="Calibri" w:hAnsi="Calibri" w:cs="Calibri"/>
                      <w:b/>
                      <w:bCs/>
                      <w:sz w:val="22"/>
                      <w:szCs w:val="22"/>
                      <w:lang w:eastAsia="es-ES"/>
                    </w:rPr>
                  </w:pPr>
                  <w:r w:rsidRPr="00D3176E">
                    <w:rPr>
                      <w:rFonts w:ascii="Calibri" w:hAnsi="Calibri" w:cs="Calibri"/>
                      <w:b/>
                      <w:bCs/>
                      <w:sz w:val="22"/>
                      <w:szCs w:val="22"/>
                      <w:lang w:eastAsia="es-ES"/>
                    </w:rPr>
                    <w:t>MERMA</w:t>
                  </w:r>
                </w:p>
              </w:tc>
            </w:tr>
            <w:tr w:rsidR="00D471BA" w:rsidRPr="00D3176E" w:rsidTr="001B5C87">
              <w:trPr>
                <w:trHeight w:val="157"/>
                <w:jc w:val="center"/>
              </w:trPr>
              <w:tc>
                <w:tcPr>
                  <w:tcW w:w="1134" w:type="dxa"/>
                  <w:tcBorders>
                    <w:top w:val="nil"/>
                    <w:left w:val="double" w:sz="6" w:space="0" w:color="auto"/>
                    <w:bottom w:val="single" w:sz="4" w:space="0" w:color="auto"/>
                    <w:right w:val="single" w:sz="4" w:space="0" w:color="auto"/>
                  </w:tcBorders>
                  <w:hideMark/>
                </w:tcPr>
                <w:p w:rsidR="00D471BA" w:rsidRPr="00D3176E" w:rsidRDefault="00D471BA" w:rsidP="001B5C87">
                  <w:pPr>
                    <w:autoSpaceDE w:val="0"/>
                    <w:autoSpaceDN w:val="0"/>
                    <w:adjustRightInd w:val="0"/>
                    <w:rPr>
                      <w:rFonts w:ascii="Calibri" w:hAnsi="Calibri" w:cs="Calibri"/>
                      <w:sz w:val="22"/>
                      <w:szCs w:val="22"/>
                      <w:lang w:eastAsia="es-ES"/>
                    </w:rPr>
                  </w:pPr>
                  <w:r w:rsidRPr="00D3176E">
                    <w:rPr>
                      <w:rFonts w:ascii="Calibri" w:hAnsi="Calibri" w:cs="Calibri"/>
                      <w:sz w:val="22"/>
                      <w:szCs w:val="22"/>
                      <w:lang w:eastAsia="es-ES"/>
                    </w:rPr>
                    <w:t>Gas Licuado de Petróleo</w:t>
                  </w:r>
                </w:p>
              </w:tc>
              <w:tc>
                <w:tcPr>
                  <w:tcW w:w="1276" w:type="dxa"/>
                  <w:tcBorders>
                    <w:top w:val="nil"/>
                    <w:left w:val="nil"/>
                    <w:bottom w:val="single" w:sz="4" w:space="0" w:color="auto"/>
                    <w:right w:val="single" w:sz="4" w:space="0" w:color="auto"/>
                  </w:tcBorders>
                  <w:hideMark/>
                </w:tcPr>
                <w:p w:rsidR="00D471BA" w:rsidRPr="00D3176E" w:rsidRDefault="00D471BA" w:rsidP="001B5C87">
                  <w:pPr>
                    <w:autoSpaceDE w:val="0"/>
                    <w:autoSpaceDN w:val="0"/>
                    <w:adjustRightInd w:val="0"/>
                    <w:rPr>
                      <w:rFonts w:ascii="Calibri" w:hAnsi="Calibri" w:cs="Calibri"/>
                      <w:sz w:val="22"/>
                      <w:szCs w:val="22"/>
                      <w:lang w:eastAsia="es-ES"/>
                    </w:rPr>
                  </w:pPr>
                  <w:r w:rsidRPr="00D3176E">
                    <w:rPr>
                      <w:rFonts w:ascii="Calibri" w:hAnsi="Calibri" w:cs="Calibri"/>
                      <w:sz w:val="22"/>
                      <w:szCs w:val="22"/>
                      <w:lang w:eastAsia="es-ES"/>
                    </w:rPr>
                    <w:t>0,25%</w:t>
                  </w:r>
                </w:p>
              </w:tc>
              <w:tc>
                <w:tcPr>
                  <w:tcW w:w="1453" w:type="dxa"/>
                  <w:tcBorders>
                    <w:top w:val="single" w:sz="4" w:space="0" w:color="auto"/>
                    <w:left w:val="single" w:sz="4" w:space="0" w:color="auto"/>
                    <w:bottom w:val="single" w:sz="4" w:space="0" w:color="auto"/>
                    <w:right w:val="double" w:sz="6" w:space="0" w:color="auto"/>
                  </w:tcBorders>
                  <w:hideMark/>
                </w:tcPr>
                <w:p w:rsidR="00D471BA" w:rsidRPr="00D3176E" w:rsidRDefault="00D471BA" w:rsidP="001B5C87">
                  <w:pPr>
                    <w:autoSpaceDE w:val="0"/>
                    <w:autoSpaceDN w:val="0"/>
                    <w:adjustRightInd w:val="0"/>
                    <w:rPr>
                      <w:rFonts w:ascii="Calibri" w:hAnsi="Calibri" w:cs="Calibri"/>
                      <w:sz w:val="22"/>
                      <w:szCs w:val="22"/>
                      <w:lang w:eastAsia="es-ES"/>
                    </w:rPr>
                  </w:pPr>
                  <w:r w:rsidRPr="00D3176E">
                    <w:rPr>
                      <w:rFonts w:ascii="Calibri" w:hAnsi="Calibri" w:cs="Calibri"/>
                      <w:sz w:val="22"/>
                      <w:szCs w:val="22"/>
                      <w:lang w:eastAsia="es-ES"/>
                    </w:rPr>
                    <w:t>Precio Final establecido por la ANH (Bs/Kg)</w:t>
                  </w:r>
                </w:p>
              </w:tc>
            </w:tr>
          </w:tbl>
          <w:p w:rsidR="00D471BA" w:rsidRDefault="00D471BA" w:rsidP="00342EAB">
            <w:pPr>
              <w:autoSpaceDE w:val="0"/>
              <w:autoSpaceDN w:val="0"/>
              <w:adjustRightInd w:val="0"/>
              <w:rPr>
                <w:rFonts w:ascii="Calibri" w:hAnsi="Calibri" w:cs="Calibri"/>
                <w:sz w:val="22"/>
                <w:szCs w:val="22"/>
                <w:lang w:eastAsia="es-ES"/>
              </w:rPr>
            </w:pPr>
          </w:p>
          <w:p w:rsidR="001B5C87" w:rsidRDefault="001B5C87" w:rsidP="00342EAB">
            <w:pPr>
              <w:autoSpaceDE w:val="0"/>
              <w:autoSpaceDN w:val="0"/>
              <w:adjustRightInd w:val="0"/>
              <w:rPr>
                <w:rFonts w:ascii="Calibri" w:hAnsi="Calibri" w:cs="Calibri"/>
                <w:sz w:val="22"/>
                <w:szCs w:val="22"/>
                <w:lang w:eastAsia="es-ES"/>
              </w:rPr>
            </w:pPr>
          </w:p>
          <w:p w:rsidR="00D471BA" w:rsidRPr="00D3176E" w:rsidRDefault="00D471B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YPFB aplicara una penalidad por concepto de mermas cuando estas sean mayores a la merma permisible, mismas que serán cancelados por el transportista de acuerdo a lo señalado en el cuadro anterior.</w:t>
            </w:r>
          </w:p>
          <w:p w:rsidR="00D471BA" w:rsidRDefault="00D471BA" w:rsidP="00342EAB">
            <w:pPr>
              <w:autoSpaceDE w:val="0"/>
              <w:autoSpaceDN w:val="0"/>
              <w:adjustRightInd w:val="0"/>
              <w:jc w:val="both"/>
              <w:rPr>
                <w:rFonts w:ascii="Calibri" w:hAnsi="Calibri" w:cs="Calibri"/>
                <w:sz w:val="22"/>
                <w:szCs w:val="22"/>
                <w:lang w:eastAsia="es-ES"/>
              </w:rPr>
            </w:pPr>
          </w:p>
          <w:p w:rsidR="001B5C87" w:rsidRPr="00D3176E" w:rsidRDefault="001B5C87" w:rsidP="00342EAB">
            <w:pPr>
              <w:autoSpaceDE w:val="0"/>
              <w:autoSpaceDN w:val="0"/>
              <w:adjustRightInd w:val="0"/>
              <w:jc w:val="both"/>
              <w:rPr>
                <w:rFonts w:ascii="Calibri" w:hAnsi="Calibri" w:cs="Calibri"/>
                <w:sz w:val="22"/>
                <w:szCs w:val="22"/>
                <w:lang w:eastAsia="es-ES"/>
              </w:rPr>
            </w:pPr>
          </w:p>
          <w:p w:rsidR="00D471BA" w:rsidRDefault="00D471B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Todo monto a cancelar por parte del transportista por concepto de mermas excedentes será considerado en la conciliación mensual previa a la facturación.</w:t>
            </w:r>
          </w:p>
          <w:p w:rsidR="001B5C87" w:rsidRPr="00D3176E" w:rsidRDefault="001B5C87" w:rsidP="00342EAB">
            <w:pPr>
              <w:autoSpaceDE w:val="0"/>
              <w:autoSpaceDN w:val="0"/>
              <w:adjustRightInd w:val="0"/>
              <w:jc w:val="both"/>
              <w:rPr>
                <w:rFonts w:ascii="Calibri" w:hAnsi="Calibri" w:cs="Calibri"/>
                <w:sz w:val="22"/>
                <w:szCs w:val="22"/>
                <w:lang w:eastAsia="es-ES"/>
              </w:rPr>
            </w:pPr>
          </w:p>
          <w:p w:rsidR="00D471BA" w:rsidRPr="00D3176E" w:rsidRDefault="00D471BA" w:rsidP="00342EAB">
            <w:pPr>
              <w:autoSpaceDE w:val="0"/>
              <w:autoSpaceDN w:val="0"/>
              <w:adjustRightInd w:val="0"/>
              <w:rPr>
                <w:rFonts w:ascii="Calibri" w:hAnsi="Calibri" w:cs="Calibri"/>
                <w:sz w:val="22"/>
                <w:szCs w:val="22"/>
                <w:lang w:eastAsia="es-ES"/>
              </w:rPr>
            </w:pPr>
          </w:p>
          <w:p w:rsidR="00D471BA" w:rsidRDefault="00D471BA" w:rsidP="00342EAB">
            <w:pPr>
              <w:autoSpaceDE w:val="0"/>
              <w:autoSpaceDN w:val="0"/>
              <w:adjustRightInd w:val="0"/>
              <w:jc w:val="both"/>
              <w:rPr>
                <w:rFonts w:ascii="Calibri" w:hAnsi="Calibri" w:cs="Calibri"/>
                <w:sz w:val="22"/>
                <w:szCs w:val="22"/>
                <w:lang w:eastAsia="es-ES"/>
              </w:rPr>
            </w:pPr>
            <w:r w:rsidRPr="00D3176E">
              <w:rPr>
                <w:rFonts w:ascii="Calibri" w:hAnsi="Calibri" w:cs="Calibri"/>
                <w:sz w:val="22"/>
                <w:szCs w:val="22"/>
                <w:lang w:eastAsia="es-ES"/>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p w:rsidR="001B5C87" w:rsidRDefault="001B5C87"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p>
          <w:p w:rsidR="001B5C87" w:rsidRDefault="001B5C87" w:rsidP="00342EAB">
            <w:pPr>
              <w:autoSpaceDE w:val="0"/>
              <w:autoSpaceDN w:val="0"/>
              <w:adjustRightInd w:val="0"/>
              <w:jc w:val="both"/>
              <w:rPr>
                <w:rFonts w:ascii="Calibri" w:hAnsi="Calibri" w:cs="Calibri"/>
                <w:sz w:val="22"/>
                <w:szCs w:val="22"/>
                <w:lang w:eastAsia="es-ES"/>
              </w:rPr>
            </w:pPr>
          </w:p>
          <w:p w:rsidR="001B5C87" w:rsidRPr="00D3176E" w:rsidRDefault="001B5C87" w:rsidP="00342EAB">
            <w:pPr>
              <w:autoSpaceDE w:val="0"/>
              <w:autoSpaceDN w:val="0"/>
              <w:adjustRightInd w:val="0"/>
              <w:jc w:val="both"/>
              <w:rPr>
                <w:rFonts w:ascii="Calibri" w:hAnsi="Calibri" w:cs="Calibri"/>
                <w:sz w:val="22"/>
                <w:szCs w:val="22"/>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D471BA" w:rsidRPr="00D3176E" w:rsidRDefault="00D471BA" w:rsidP="00342EAB">
            <w:pPr>
              <w:autoSpaceDE w:val="0"/>
              <w:autoSpaceDN w:val="0"/>
              <w:adjustRightInd w:val="0"/>
              <w:rPr>
                <w:rFonts w:ascii="Calibri" w:hAnsi="Calibri" w:cs="Calibri"/>
                <w:b/>
                <w:sz w:val="22"/>
                <w:szCs w:val="22"/>
                <w:lang w:eastAsia="es-ES"/>
              </w:rPr>
            </w:pPr>
            <w:r w:rsidRPr="00D3176E">
              <w:rPr>
                <w:rFonts w:ascii="Calibri" w:hAnsi="Calibri" w:cs="Calibri"/>
                <w:b/>
                <w:sz w:val="22"/>
                <w:szCs w:val="22"/>
                <w:lang w:eastAsia="es-ES"/>
              </w:rPr>
              <w:lastRenderedPageBreak/>
              <w:t>MULTAS</w:t>
            </w: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 xml:space="preserve">Se aplicará una multa de </w:t>
            </w:r>
            <w:r w:rsidRPr="00D3176E">
              <w:rPr>
                <w:rFonts w:ascii="Calibri" w:hAnsi="Calibri" w:cs="Arial"/>
                <w:color w:val="FF0000"/>
                <w:sz w:val="22"/>
                <w:szCs w:val="16"/>
                <w:lang w:eastAsia="es-ES"/>
              </w:rPr>
              <w:t xml:space="preserve">Bs 1000 (Dos Mil Bolivianos) </w:t>
            </w:r>
            <w:r w:rsidRPr="00D3176E">
              <w:rPr>
                <w:rFonts w:ascii="Calibri" w:hAnsi="Calibri" w:cs="Arial"/>
                <w:sz w:val="22"/>
                <w:szCs w:val="16"/>
                <w:lang w:eastAsia="es-ES"/>
              </w:rPr>
              <w:t>cada vez que el Contratante o personal que lo represente identifique un conductor con algún nivel de alcoholemia durante la ejecución del Servicio.</w:t>
            </w:r>
          </w:p>
          <w:p w:rsidR="00D471BA" w:rsidRDefault="00D471BA"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1B5C87" w:rsidRPr="00D3176E" w:rsidRDefault="001B5C87" w:rsidP="00A262A5">
            <w:pPr>
              <w:widowControl w:val="0"/>
              <w:autoSpaceDE w:val="0"/>
              <w:autoSpaceDN w:val="0"/>
              <w:ind w:right="43"/>
              <w:contextualSpacing/>
              <w:jc w:val="both"/>
              <w:rPr>
                <w:rFonts w:ascii="Calibri" w:hAnsi="Calibri" w:cs="Arial"/>
                <w:sz w:val="22"/>
                <w:szCs w:val="16"/>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cada vez que el Contratante o personal que lo represente encuentre terceros pasajeros en los Camiones - Cisternas durante la ejecución del Servicio. </w:t>
            </w:r>
          </w:p>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cada vez que el Contratante o personal que lo represente verifique que se encuentre conduciendo un conductor vetado por el Contratante y/o Planta.</w:t>
            </w:r>
          </w:p>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 xml:space="preserve">Se aplicará una multa de </w:t>
            </w:r>
            <w:r w:rsidRPr="00D3176E">
              <w:rPr>
                <w:rFonts w:ascii="Calibri" w:hAnsi="Calibri" w:cs="Arial"/>
                <w:color w:val="FF0000"/>
                <w:sz w:val="22"/>
                <w:szCs w:val="16"/>
                <w:lang w:eastAsia="es-ES"/>
              </w:rPr>
              <w:t>Bs 2000 (Dos Mil Bolivianos)</w:t>
            </w:r>
            <w:r w:rsidRPr="00D3176E">
              <w:rPr>
                <w:rFonts w:ascii="Calibri" w:hAnsi="Calibri" w:cs="Arial"/>
                <w:sz w:val="22"/>
                <w:szCs w:val="16"/>
                <w:lang w:eastAsia="es-ES"/>
              </w:rPr>
              <w:t xml:space="preserve"> cada vez que el Contratante o personal que lo represente verifique que el conductor presente documentación relacionada al Servicio y que la misma este adulterada o fuera de vigencia. </w:t>
            </w:r>
          </w:p>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1B5C87"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9E510A" w:rsidRDefault="009E510A" w:rsidP="00A262A5">
            <w:pPr>
              <w:widowControl w:val="0"/>
              <w:autoSpaceDE w:val="0"/>
              <w:autoSpaceDN w:val="0"/>
              <w:ind w:right="43"/>
              <w:contextualSpacing/>
              <w:jc w:val="both"/>
              <w:rPr>
                <w:rFonts w:ascii="Calibri" w:hAnsi="Calibri" w:cs="Arial"/>
                <w:sz w:val="22"/>
                <w:szCs w:val="16"/>
                <w:lang w:eastAsia="es-ES"/>
              </w:rPr>
            </w:pPr>
          </w:p>
          <w:p w:rsidR="009E510A" w:rsidRDefault="009E510A" w:rsidP="00A262A5">
            <w:pPr>
              <w:widowControl w:val="0"/>
              <w:autoSpaceDE w:val="0"/>
              <w:autoSpaceDN w:val="0"/>
              <w:ind w:right="43"/>
              <w:contextualSpacing/>
              <w:jc w:val="both"/>
              <w:rPr>
                <w:rFonts w:ascii="Calibri" w:hAnsi="Calibri" w:cs="Arial"/>
                <w:sz w:val="22"/>
                <w:szCs w:val="16"/>
                <w:lang w:eastAsia="es-ES"/>
              </w:rPr>
            </w:pPr>
          </w:p>
          <w:p w:rsidR="009E510A" w:rsidRDefault="009E510A" w:rsidP="00A262A5">
            <w:pPr>
              <w:widowControl w:val="0"/>
              <w:autoSpaceDE w:val="0"/>
              <w:autoSpaceDN w:val="0"/>
              <w:ind w:right="43"/>
              <w:contextualSpacing/>
              <w:jc w:val="both"/>
              <w:rPr>
                <w:rFonts w:ascii="Calibri" w:hAnsi="Calibri" w:cs="Arial"/>
                <w:sz w:val="22"/>
                <w:szCs w:val="16"/>
                <w:lang w:eastAsia="es-ES"/>
              </w:rPr>
            </w:pPr>
          </w:p>
          <w:p w:rsidR="009E510A" w:rsidRDefault="009E510A" w:rsidP="00A262A5">
            <w:pPr>
              <w:widowControl w:val="0"/>
              <w:autoSpaceDE w:val="0"/>
              <w:autoSpaceDN w:val="0"/>
              <w:ind w:right="43"/>
              <w:contextualSpacing/>
              <w:jc w:val="both"/>
              <w:rPr>
                <w:rFonts w:ascii="Calibri" w:hAnsi="Calibri" w:cs="Arial"/>
                <w:sz w:val="22"/>
                <w:szCs w:val="16"/>
                <w:lang w:eastAsia="es-ES"/>
              </w:rPr>
            </w:pPr>
          </w:p>
          <w:p w:rsidR="009E510A" w:rsidRDefault="009E510A" w:rsidP="00A262A5">
            <w:pPr>
              <w:widowControl w:val="0"/>
              <w:autoSpaceDE w:val="0"/>
              <w:autoSpaceDN w:val="0"/>
              <w:ind w:right="43"/>
              <w:contextualSpacing/>
              <w:jc w:val="both"/>
              <w:rPr>
                <w:rFonts w:ascii="Calibri" w:hAnsi="Calibri" w:cs="Arial"/>
                <w:sz w:val="22"/>
                <w:szCs w:val="16"/>
                <w:lang w:eastAsia="es-ES"/>
              </w:rPr>
            </w:pPr>
          </w:p>
          <w:p w:rsidR="009E510A" w:rsidRPr="00D3176E" w:rsidRDefault="009E510A" w:rsidP="00A262A5">
            <w:pPr>
              <w:widowControl w:val="0"/>
              <w:autoSpaceDE w:val="0"/>
              <w:autoSpaceDN w:val="0"/>
              <w:ind w:right="43"/>
              <w:contextualSpacing/>
              <w:jc w:val="both"/>
              <w:rPr>
                <w:rFonts w:ascii="Calibri" w:hAnsi="Calibri" w:cs="Arial"/>
                <w:sz w:val="22"/>
                <w:szCs w:val="16"/>
                <w:lang w:eastAsia="es-ES"/>
              </w:rPr>
            </w:pPr>
            <w:bookmarkStart w:id="5" w:name="_GoBack"/>
            <w:bookmarkEnd w:id="5"/>
          </w:p>
          <w:p w:rsidR="00D471BA" w:rsidRPr="00D3176E" w:rsidRDefault="00D471BA" w:rsidP="00342EAB">
            <w:pPr>
              <w:autoSpaceDE w:val="0"/>
              <w:autoSpaceDN w:val="0"/>
              <w:adjustRightInd w:val="0"/>
              <w:jc w:val="both"/>
              <w:rPr>
                <w:rFonts w:ascii="Calibri" w:hAnsi="Calibri" w:cs="Calibri"/>
                <w:sz w:val="22"/>
                <w:szCs w:val="22"/>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 xml:space="preserve">Se aplicará una multa de </w:t>
            </w:r>
            <w:r w:rsidRPr="00D3176E">
              <w:rPr>
                <w:rFonts w:ascii="Calibri" w:hAnsi="Calibri" w:cs="Arial"/>
                <w:color w:val="FF0000"/>
                <w:sz w:val="22"/>
                <w:szCs w:val="16"/>
                <w:lang w:eastAsia="es-ES"/>
              </w:rPr>
              <w:t>Bs 1000 (Dos Mil Bolivianos)</w:t>
            </w:r>
            <w:r w:rsidRPr="00D3176E">
              <w:rPr>
                <w:rFonts w:ascii="Calibri" w:hAnsi="Calibri" w:cs="Arial"/>
                <w:sz w:val="22"/>
                <w:szCs w:val="16"/>
                <w:lang w:eastAsia="es-ES"/>
              </w:rPr>
              <w:t xml:space="preserve"> por cada 24 horas de retraso en el carguío o entrega del producto, cuando no se cumpla con el cronograma de transporte mensual remitido por el contratante.</w:t>
            </w:r>
          </w:p>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D471BA" w:rsidRPr="00D3176E" w:rsidRDefault="00D471BA" w:rsidP="00A262A5">
            <w:pPr>
              <w:widowControl w:val="0"/>
              <w:autoSpaceDE w:val="0"/>
              <w:autoSpaceDN w:val="0"/>
              <w:ind w:right="43"/>
              <w:contextualSpacing/>
              <w:jc w:val="both"/>
              <w:rPr>
                <w:rFonts w:ascii="Calibri" w:hAnsi="Calibri" w:cs="Arial"/>
                <w:sz w:val="16"/>
                <w:szCs w:val="16"/>
                <w:lang w:eastAsia="es-ES"/>
              </w:rPr>
            </w:pPr>
          </w:p>
          <w:p w:rsidR="00D471BA" w:rsidRPr="00D3176E" w:rsidRDefault="00D471BA" w:rsidP="00342EAB">
            <w:pPr>
              <w:autoSpaceDE w:val="0"/>
              <w:autoSpaceDN w:val="0"/>
              <w:adjustRightInd w:val="0"/>
              <w:jc w:val="both"/>
              <w:rPr>
                <w:rFonts w:ascii="Calibri" w:hAnsi="Calibri" w:cs="Calibri"/>
                <w:sz w:val="22"/>
                <w:szCs w:val="22"/>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r w:rsidR="00D471BA" w:rsidRPr="00C75BEC" w:rsidTr="001B5C87">
        <w:trPr>
          <w:jc w:val="center"/>
        </w:trPr>
        <w:tc>
          <w:tcPr>
            <w:tcW w:w="4488" w:type="dxa"/>
            <w:vAlign w:val="center"/>
          </w:tcPr>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Default="00D471BA" w:rsidP="00A262A5">
            <w:pPr>
              <w:widowControl w:val="0"/>
              <w:autoSpaceDE w:val="0"/>
              <w:autoSpaceDN w:val="0"/>
              <w:ind w:right="43"/>
              <w:contextualSpacing/>
              <w:jc w:val="both"/>
              <w:rPr>
                <w:rFonts w:ascii="Calibri" w:hAnsi="Calibri" w:cs="Arial"/>
                <w:sz w:val="22"/>
                <w:szCs w:val="16"/>
                <w:lang w:eastAsia="es-ES"/>
              </w:rPr>
            </w:pPr>
            <w:r w:rsidRPr="00D3176E">
              <w:rPr>
                <w:rFonts w:ascii="Calibri" w:hAnsi="Calibri" w:cs="Arial"/>
                <w:sz w:val="22"/>
                <w:szCs w:val="16"/>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1B5C87" w:rsidRDefault="001B5C87" w:rsidP="00A262A5">
            <w:pPr>
              <w:widowControl w:val="0"/>
              <w:autoSpaceDE w:val="0"/>
              <w:autoSpaceDN w:val="0"/>
              <w:ind w:right="43"/>
              <w:contextualSpacing/>
              <w:jc w:val="both"/>
              <w:rPr>
                <w:rFonts w:ascii="Calibri" w:hAnsi="Calibri" w:cs="Arial"/>
                <w:sz w:val="22"/>
                <w:szCs w:val="16"/>
                <w:lang w:eastAsia="es-ES"/>
              </w:rPr>
            </w:pPr>
          </w:p>
          <w:p w:rsidR="00D471BA" w:rsidRPr="00D3176E" w:rsidRDefault="00D471BA" w:rsidP="00A262A5">
            <w:pPr>
              <w:widowControl w:val="0"/>
              <w:autoSpaceDE w:val="0"/>
              <w:autoSpaceDN w:val="0"/>
              <w:ind w:right="43"/>
              <w:contextualSpacing/>
              <w:jc w:val="both"/>
              <w:rPr>
                <w:rFonts w:ascii="Calibri" w:hAnsi="Calibri" w:cs="Arial"/>
                <w:sz w:val="22"/>
                <w:szCs w:val="16"/>
                <w:lang w:eastAsia="es-ES"/>
              </w:rPr>
            </w:pPr>
            <w:r>
              <w:rPr>
                <w:rFonts w:ascii="Calibri" w:hAnsi="Calibri" w:cs="Arial"/>
                <w:sz w:val="22"/>
                <w:szCs w:val="16"/>
                <w:lang w:eastAsia="es-ES"/>
              </w:rPr>
              <w:t>(MANIFESTAR ACEPTACION)</w:t>
            </w:r>
          </w:p>
          <w:p w:rsidR="00D471BA" w:rsidRPr="00D3176E" w:rsidRDefault="00D471BA" w:rsidP="00342EAB">
            <w:pPr>
              <w:autoSpaceDE w:val="0"/>
              <w:autoSpaceDN w:val="0"/>
              <w:adjustRightInd w:val="0"/>
              <w:jc w:val="both"/>
              <w:rPr>
                <w:rFonts w:ascii="Calibri" w:hAnsi="Calibri" w:cs="Calibri"/>
                <w:sz w:val="22"/>
                <w:szCs w:val="22"/>
                <w:lang w:eastAsia="es-ES"/>
              </w:rPr>
            </w:pPr>
          </w:p>
        </w:tc>
        <w:tc>
          <w:tcPr>
            <w:tcW w:w="2945" w:type="dxa"/>
            <w:vAlign w:val="center"/>
          </w:tcPr>
          <w:p w:rsidR="00D471BA" w:rsidRPr="00DB5AAF" w:rsidRDefault="00D471BA" w:rsidP="00560F45">
            <w:pPr>
              <w:rPr>
                <w:rFonts w:ascii="Calibri" w:hAnsi="Calibri" w:cs="Calibri"/>
                <w:b/>
                <w:sz w:val="18"/>
                <w:szCs w:val="18"/>
              </w:rPr>
            </w:pPr>
          </w:p>
        </w:tc>
        <w:tc>
          <w:tcPr>
            <w:tcW w:w="503" w:type="dxa"/>
            <w:vAlign w:val="center"/>
          </w:tcPr>
          <w:p w:rsidR="00D471BA" w:rsidRPr="00DB5AAF" w:rsidRDefault="00D471BA" w:rsidP="00560F45">
            <w:pPr>
              <w:rPr>
                <w:rFonts w:ascii="Calibri" w:hAnsi="Calibri" w:cs="Calibri"/>
                <w:b/>
                <w:sz w:val="18"/>
                <w:szCs w:val="18"/>
              </w:rPr>
            </w:pPr>
          </w:p>
        </w:tc>
        <w:tc>
          <w:tcPr>
            <w:tcW w:w="476" w:type="dxa"/>
            <w:vAlign w:val="center"/>
          </w:tcPr>
          <w:p w:rsidR="00D471BA" w:rsidRPr="00DB5AAF" w:rsidRDefault="00D471BA" w:rsidP="00560F45">
            <w:pPr>
              <w:rPr>
                <w:rFonts w:ascii="Calibri" w:hAnsi="Calibri" w:cs="Calibri"/>
                <w:b/>
                <w:sz w:val="18"/>
                <w:szCs w:val="18"/>
              </w:rPr>
            </w:pPr>
          </w:p>
        </w:tc>
        <w:tc>
          <w:tcPr>
            <w:tcW w:w="767" w:type="dxa"/>
            <w:vAlign w:val="center"/>
          </w:tcPr>
          <w:p w:rsidR="00D471BA" w:rsidRPr="00DB5AAF" w:rsidRDefault="00D471BA"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F62746" w:rsidRDefault="00F62746" w:rsidP="0070385B">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E22FD0"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E22FD0">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9A09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9A09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987515" w:rsidRDefault="0070385B" w:rsidP="009A09CB">
      <w:pPr>
        <w:pStyle w:val="Prrafodelista"/>
        <w:numPr>
          <w:ilvl w:val="0"/>
          <w:numId w:val="19"/>
        </w:numPr>
        <w:jc w:val="both"/>
        <w:rPr>
          <w:rFonts w:asciiTheme="minorHAnsi" w:hAnsiTheme="minorHAnsi" w:cstheme="minorHAnsi"/>
          <w:b/>
          <w:vanish/>
          <w:sz w:val="22"/>
          <w:szCs w:val="22"/>
        </w:rPr>
      </w:pPr>
    </w:p>
    <w:p w:rsidR="0070385B" w:rsidRPr="00A303EE" w:rsidRDefault="005F6C94" w:rsidP="009A09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9A09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9A09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9A09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9A09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9A09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3B3D9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9A09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9A09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9A09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9A09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E22FD0" w:rsidRDefault="00E22FD0"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Default="0070385B" w:rsidP="00E22FD0">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E22FD0" w:rsidRDefault="00E22FD0" w:rsidP="00E22FD0">
      <w:pPr>
        <w:jc w:val="center"/>
        <w:rPr>
          <w:rFonts w:asciiTheme="minorHAnsi" w:hAnsiTheme="minorHAnsi" w:cstheme="minorHAnsi"/>
          <w:b/>
          <w:bCs/>
          <w:color w:val="FF0000"/>
          <w:sz w:val="22"/>
          <w:szCs w:val="22"/>
        </w:rPr>
      </w:pPr>
    </w:p>
    <w:p w:rsidR="00211248" w:rsidRPr="00211248" w:rsidRDefault="0070385B" w:rsidP="00211248">
      <w:pPr>
        <w:spacing w:before="120" w:after="120"/>
        <w:ind w:left="3540" w:firstLine="708"/>
        <w:rPr>
          <w:rFonts w:ascii="Arial" w:hAnsi="Arial" w:cs="Arial"/>
          <w:b/>
          <w:lang w:val="es-BO" w:eastAsia="es-ES"/>
        </w:rPr>
      </w:pPr>
      <w:r w:rsidRPr="00552079">
        <w:rPr>
          <w:rFonts w:asciiTheme="minorHAnsi" w:hAnsiTheme="minorHAnsi" w:cstheme="minorHAnsi"/>
          <w:b/>
          <w:bCs/>
          <w:sz w:val="22"/>
          <w:szCs w:val="22"/>
          <w:lang w:val="es-ES_tradnl"/>
        </w:rPr>
        <w:tab/>
      </w:r>
      <w:r w:rsidR="00211248" w:rsidRPr="00211248">
        <w:rPr>
          <w:rFonts w:ascii="Arial" w:hAnsi="Arial" w:cs="Arial"/>
          <w:b/>
          <w:lang w:val="es-BO" w:eastAsia="es-ES"/>
        </w:rPr>
        <w:t>CONTRATO Nº  AJDT-</w:t>
      </w:r>
    </w:p>
    <w:p w:rsidR="00211248" w:rsidRPr="00211248" w:rsidRDefault="00211248" w:rsidP="00211248">
      <w:pPr>
        <w:spacing w:before="120" w:after="120"/>
        <w:ind w:left="3540" w:firstLine="708"/>
        <w:rPr>
          <w:rFonts w:ascii="Arial" w:hAnsi="Arial" w:cs="Arial"/>
          <w:b/>
          <w:lang w:val="es-BO" w:eastAsia="es-ES"/>
        </w:rPr>
      </w:pPr>
      <w:r w:rsidRPr="00211248">
        <w:rPr>
          <w:rFonts w:ascii="Arial" w:hAnsi="Arial" w:cs="Arial"/>
          <w:b/>
          <w:lang w:val="es-BO" w:eastAsia="es-ES"/>
        </w:rPr>
        <w:t xml:space="preserve">                                La Paz, </w:t>
      </w:r>
    </w:p>
    <w:p w:rsidR="00211248" w:rsidRPr="00211248" w:rsidRDefault="00211248" w:rsidP="00211248">
      <w:pPr>
        <w:tabs>
          <w:tab w:val="left" w:pos="0"/>
        </w:tabs>
        <w:jc w:val="center"/>
        <w:rPr>
          <w:rFonts w:ascii="Arial" w:hAnsi="Arial" w:cs="Arial"/>
          <w:b/>
          <w:lang w:val="es-BO" w:eastAsia="es-ES"/>
        </w:rPr>
      </w:pPr>
      <w:r w:rsidRPr="00211248">
        <w:rPr>
          <w:rFonts w:ascii="Arial" w:hAnsi="Arial" w:cs="Arial"/>
          <w:b/>
          <w:lang w:val="es-BO" w:eastAsia="es-ES"/>
        </w:rPr>
        <w:t>CONTRATO ADMINISTRATIVO DE SERVICIO DE ______________________</w:t>
      </w:r>
    </w:p>
    <w:p w:rsidR="00211248" w:rsidRPr="00211248" w:rsidRDefault="00211248" w:rsidP="00211248">
      <w:pPr>
        <w:tabs>
          <w:tab w:val="left" w:pos="0"/>
        </w:tabs>
        <w:jc w:val="center"/>
        <w:rPr>
          <w:rFonts w:ascii="Arial" w:hAnsi="Arial" w:cs="Arial"/>
          <w:b/>
          <w:lang w:val="es-BO" w:eastAsia="es-ES"/>
        </w:rPr>
      </w:pPr>
      <w:r w:rsidRPr="00211248">
        <w:rPr>
          <w:rFonts w:ascii="Arial" w:hAnsi="Arial" w:cs="Arial"/>
          <w:b/>
          <w:lang w:val="es-BO" w:eastAsia="es-ES"/>
        </w:rPr>
        <w:t>CÓDIGO: _______________</w:t>
      </w:r>
    </w:p>
    <w:p w:rsidR="00211248" w:rsidRPr="00211248" w:rsidRDefault="00211248" w:rsidP="00211248">
      <w:pPr>
        <w:rPr>
          <w:rFonts w:ascii="Arial" w:hAnsi="Arial" w:cs="Arial"/>
          <w:b/>
          <w:lang w:val="es-BO" w:eastAsia="es-ES"/>
        </w:rPr>
      </w:pPr>
    </w:p>
    <w:p w:rsidR="00211248" w:rsidRPr="00211248" w:rsidRDefault="00211248" w:rsidP="00211248">
      <w:pPr>
        <w:spacing w:after="120"/>
        <w:jc w:val="both"/>
        <w:rPr>
          <w:rFonts w:ascii="Arial" w:hAnsi="Arial" w:cs="Arial"/>
          <w:b/>
          <w:i/>
          <w:u w:val="single"/>
          <w:lang w:val="es-BO" w:eastAsia="es-ES"/>
        </w:rPr>
      </w:pPr>
      <w:r w:rsidRPr="00211248">
        <w:rPr>
          <w:rFonts w:ascii="Arial" w:hAnsi="Arial" w:cs="Arial"/>
          <w:b/>
          <w:i/>
          <w:u w:val="single"/>
          <w:lang w:val="es-BO" w:eastAsia="es-ES"/>
        </w:rPr>
        <w:t>INCLUIR EL SIGUIENTE TEXTO EN CASO DE QUE CORRESPONDA:</w:t>
      </w:r>
    </w:p>
    <w:p w:rsidR="00211248" w:rsidRPr="00211248" w:rsidRDefault="00211248" w:rsidP="00211248">
      <w:pPr>
        <w:spacing w:after="120"/>
        <w:jc w:val="both"/>
        <w:rPr>
          <w:rFonts w:ascii="Arial" w:hAnsi="Arial" w:cs="Arial"/>
          <w:b/>
          <w:i/>
          <w:u w:val="single"/>
          <w:lang w:val="es-BO" w:eastAsia="es-ES"/>
        </w:rPr>
      </w:pPr>
      <w:r w:rsidRPr="00211248">
        <w:rPr>
          <w:rFonts w:ascii="Arial" w:hAnsi="Arial" w:cs="Arial"/>
          <w:b/>
          <w:i/>
          <w:u w:val="single"/>
          <w:lang w:val="es-BO" w:eastAsia="es-ES"/>
        </w:rPr>
        <w:t>SEÑOR NOTARIO DE GOBIERNO DEL DISTRITO ADMINISTRATIVO DE _______</w:t>
      </w:r>
    </w:p>
    <w:p w:rsidR="00211248" w:rsidRPr="00211248" w:rsidRDefault="00211248" w:rsidP="00211248">
      <w:pPr>
        <w:jc w:val="both"/>
        <w:rPr>
          <w:rFonts w:ascii="Arial" w:hAnsi="Arial" w:cs="Arial"/>
          <w:b/>
          <w:i/>
          <w:u w:val="single"/>
          <w:lang w:val="es-BO" w:eastAsia="es-ES"/>
        </w:rPr>
      </w:pPr>
      <w:r w:rsidRPr="00211248">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211248">
        <w:rPr>
          <w:rFonts w:ascii="Arial" w:hAnsi="Arial" w:cs="Arial"/>
          <w:i/>
          <w:lang w:val="es-BO" w:eastAsia="es-ES"/>
        </w:rPr>
        <w:t> </w:t>
      </w:r>
      <w:r w:rsidRPr="00211248">
        <w:rPr>
          <w:rFonts w:ascii="Arial" w:hAnsi="Arial" w:cs="Arial"/>
          <w:bCs/>
          <w:i/>
          <w:lang w:val="es-BO" w:eastAsia="es-ES"/>
        </w:rPr>
        <w:t> </w:t>
      </w:r>
    </w:p>
    <w:p w:rsidR="00211248" w:rsidRPr="00211248" w:rsidRDefault="00211248" w:rsidP="00211248">
      <w:pPr>
        <w:spacing w:before="120" w:after="120"/>
        <w:jc w:val="both"/>
        <w:rPr>
          <w:rFonts w:ascii="Arial" w:hAnsi="Arial" w:cs="Arial"/>
          <w:b/>
          <w:u w:val="single"/>
          <w:lang w:val="es-BO" w:eastAsia="es-ES"/>
        </w:rPr>
      </w:pPr>
    </w:p>
    <w:p w:rsidR="00211248" w:rsidRPr="00211248" w:rsidRDefault="00211248" w:rsidP="00211248">
      <w:pPr>
        <w:spacing w:before="120" w:after="120"/>
        <w:jc w:val="both"/>
        <w:rPr>
          <w:rFonts w:ascii="Arial" w:hAnsi="Arial" w:cs="Arial"/>
          <w:b/>
          <w:lang w:val="es-BO" w:eastAsia="es-ES"/>
        </w:rPr>
      </w:pPr>
      <w:r w:rsidRPr="00211248">
        <w:rPr>
          <w:rFonts w:ascii="Arial" w:hAnsi="Arial" w:cs="Arial"/>
          <w:b/>
          <w:u w:val="single"/>
          <w:lang w:val="es-BO" w:eastAsia="es-ES"/>
        </w:rPr>
        <w:t xml:space="preserve">PRIMERA.- (PARTES </w:t>
      </w:r>
      <w:r w:rsidRPr="00211248">
        <w:rPr>
          <w:rFonts w:ascii="Arial" w:hAnsi="Arial" w:cs="Arial"/>
          <w:b/>
          <w:bCs/>
          <w:u w:val="single"/>
          <w:lang w:val="es-BO" w:eastAsia="es-ES"/>
        </w:rPr>
        <w:t>CONTRATANTE</w:t>
      </w:r>
      <w:r w:rsidRPr="00211248">
        <w:rPr>
          <w:rFonts w:ascii="Arial" w:hAnsi="Arial" w:cs="Arial"/>
          <w:b/>
          <w:u w:val="single"/>
          <w:lang w:val="es-BO" w:eastAsia="es-ES"/>
        </w:rPr>
        <w:t>S)</w:t>
      </w:r>
      <w:r w:rsidRPr="00211248">
        <w:rPr>
          <w:rFonts w:ascii="Arial" w:hAnsi="Arial" w:cs="Arial"/>
          <w:b/>
          <w:lang w:val="es-BO" w:eastAsia="es-ES"/>
        </w:rPr>
        <w:t xml:space="preserve">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Dirá usted que las partes </w:t>
      </w:r>
      <w:r w:rsidRPr="00211248">
        <w:rPr>
          <w:rFonts w:ascii="Arial" w:hAnsi="Arial" w:cs="Arial"/>
          <w:b/>
          <w:bCs/>
          <w:lang w:val="es-BO" w:eastAsia="es-ES"/>
        </w:rPr>
        <w:t>CONTRATANTES</w:t>
      </w:r>
      <w:r w:rsidRPr="00211248">
        <w:rPr>
          <w:rFonts w:ascii="Arial" w:hAnsi="Arial" w:cs="Arial"/>
          <w:lang w:val="es-BO" w:eastAsia="es-ES"/>
        </w:rPr>
        <w:t xml:space="preserve"> son:</w:t>
      </w:r>
    </w:p>
    <w:p w:rsidR="00211248" w:rsidRPr="00211248" w:rsidRDefault="00211248" w:rsidP="009A09CB">
      <w:pPr>
        <w:numPr>
          <w:ilvl w:val="1"/>
          <w:numId w:val="42"/>
        </w:numPr>
        <w:spacing w:before="120" w:after="120"/>
        <w:ind w:left="709" w:hanging="709"/>
        <w:contextualSpacing/>
        <w:jc w:val="both"/>
        <w:rPr>
          <w:rFonts w:ascii="Arial" w:hAnsi="Arial" w:cs="Arial"/>
          <w:lang w:val="es-BO" w:eastAsia="es-ES"/>
        </w:rPr>
      </w:pPr>
      <w:r w:rsidRPr="00211248">
        <w:rPr>
          <w:rFonts w:ascii="Arial" w:hAnsi="Arial" w:cs="Arial"/>
          <w:b/>
          <w:lang w:val="es-BO" w:eastAsia="es-ES"/>
        </w:rPr>
        <w:t>YACIMIENTOS PETROLÍFEROS FISCALES BOLIVIANOS</w:t>
      </w:r>
      <w:r w:rsidRPr="00211248">
        <w:rPr>
          <w:rFonts w:ascii="Arial" w:hAnsi="Arial" w:cs="Arial"/>
          <w:lang w:val="es-BO" w:eastAsia="es-ES"/>
        </w:rPr>
        <w:t xml:space="preserve">, con Número de Identificación Tributaria (NIT) Nº 1020269020, con domicilio en ___________________, Zona __________ de la ciudad de </w:t>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r>
      <w:r w:rsidRPr="00211248">
        <w:rPr>
          <w:rFonts w:ascii="Arial" w:hAnsi="Arial" w:cs="Arial"/>
          <w:lang w:val="es-BO" w:eastAsia="es-ES"/>
        </w:rPr>
        <w:softHyphen/>
        <w:t xml:space="preserve">_________, representada legalmente por __________________, </w:t>
      </w:r>
      <w:r w:rsidRPr="00211248">
        <w:rPr>
          <w:rFonts w:ascii="Arial" w:hAnsi="Arial" w:cs="Arial"/>
          <w:lang w:val="es-BO" w:eastAsia="es-BO"/>
        </w:rPr>
        <w:t xml:space="preserve">con cédula de Identidad N° ____________, designado mediante ____________________ de fecha _________________, que en adelante se denominará </w:t>
      </w:r>
      <w:r w:rsidRPr="00211248">
        <w:rPr>
          <w:rFonts w:ascii="Arial" w:hAnsi="Arial" w:cs="Arial"/>
          <w:lang w:val="es-BO" w:eastAsia="es-ES"/>
        </w:rPr>
        <w:t xml:space="preserve">la </w:t>
      </w:r>
      <w:r w:rsidRPr="00211248">
        <w:rPr>
          <w:rFonts w:ascii="Arial" w:hAnsi="Arial" w:cs="Arial"/>
          <w:b/>
          <w:lang w:val="es-BO" w:eastAsia="es-ES"/>
        </w:rPr>
        <w:t>ENTIDAD.</w:t>
      </w:r>
    </w:p>
    <w:p w:rsidR="00211248" w:rsidRPr="00211248" w:rsidRDefault="00211248" w:rsidP="00211248">
      <w:pPr>
        <w:spacing w:before="120" w:after="120"/>
        <w:ind w:left="709"/>
        <w:contextualSpacing/>
        <w:jc w:val="both"/>
        <w:rPr>
          <w:rFonts w:ascii="Arial" w:hAnsi="Arial" w:cs="Arial"/>
          <w:lang w:val="es-BO" w:eastAsia="es-ES"/>
        </w:rPr>
      </w:pPr>
    </w:p>
    <w:p w:rsidR="00211248" w:rsidRPr="00211248" w:rsidRDefault="00211248" w:rsidP="009A09CB">
      <w:pPr>
        <w:numPr>
          <w:ilvl w:val="1"/>
          <w:numId w:val="35"/>
        </w:numPr>
        <w:spacing w:before="120" w:after="120"/>
        <w:ind w:left="709" w:hanging="709"/>
        <w:contextualSpacing/>
        <w:jc w:val="both"/>
        <w:rPr>
          <w:rFonts w:ascii="Arial" w:hAnsi="Arial" w:cs="Arial"/>
          <w:i/>
          <w:lang w:val="es-BO" w:eastAsia="es-ES"/>
        </w:rPr>
      </w:pPr>
      <w:r w:rsidRPr="00211248">
        <w:rPr>
          <w:rFonts w:ascii="Arial" w:hAnsi="Arial" w:cs="Arial"/>
          <w:b/>
          <w:lang w:val="es-BO" w:eastAsia="es-ES"/>
        </w:rPr>
        <w:t>____________________</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rPr>
        <w:t>una empresa constituida bajo las leyes del Estado Plurinacional de Bolivia, inscrita en el Registro de Comercio de Bolivia concesionado a FUNDEMPRESA</w:t>
      </w:r>
      <w:r w:rsidRPr="00211248">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211248">
        <w:rPr>
          <w:rFonts w:ascii="Arial" w:hAnsi="Arial" w:cs="Arial"/>
          <w:b/>
          <w:lang w:val="es-BO" w:eastAsia="es-ES"/>
        </w:rPr>
        <w:t>CONTRATISTA</w:t>
      </w:r>
      <w:r w:rsidRPr="00211248">
        <w:rPr>
          <w:rFonts w:ascii="Arial" w:hAnsi="Arial" w:cs="Arial"/>
          <w:b/>
          <w:bCs/>
          <w:lang w:val="es-BO" w:eastAsia="es-ES"/>
        </w:rPr>
        <w:t xml:space="preserve">. </w:t>
      </w:r>
    </w:p>
    <w:p w:rsidR="00211248" w:rsidRPr="00211248" w:rsidRDefault="00211248" w:rsidP="00211248">
      <w:pPr>
        <w:spacing w:before="120" w:after="120"/>
        <w:contextualSpacing/>
        <w:jc w:val="both"/>
        <w:rPr>
          <w:rFonts w:ascii="Arial" w:hAnsi="Arial" w:cs="Arial"/>
          <w:lang w:val="es-BO" w:eastAsia="es-ES"/>
        </w:rPr>
      </w:pPr>
      <w:r w:rsidRPr="00211248">
        <w:rPr>
          <w:rFonts w:ascii="Arial" w:hAnsi="Arial" w:cs="Arial"/>
          <w:lang w:val="es-BO" w:eastAsia="es-ES"/>
        </w:rPr>
        <w:t xml:space="preserve">Tanto la </w:t>
      </w:r>
      <w:r w:rsidRPr="00211248">
        <w:rPr>
          <w:rFonts w:ascii="Arial" w:hAnsi="Arial" w:cs="Arial"/>
          <w:b/>
          <w:lang w:val="es-BO" w:eastAsia="es-ES"/>
        </w:rPr>
        <w:t>ENTIDAD</w:t>
      </w:r>
      <w:r w:rsidRPr="00211248">
        <w:rPr>
          <w:rFonts w:ascii="Arial" w:hAnsi="Arial" w:cs="Arial"/>
          <w:lang w:val="es-BO" w:eastAsia="es-ES"/>
        </w:rPr>
        <w:t xml:space="preserve"> como el </w:t>
      </w:r>
      <w:r w:rsidRPr="00211248">
        <w:rPr>
          <w:rFonts w:ascii="Arial" w:hAnsi="Arial" w:cs="Arial"/>
          <w:b/>
          <w:lang w:val="es-BO" w:eastAsia="es-ES"/>
        </w:rPr>
        <w:t>CONTRATISTA</w:t>
      </w:r>
      <w:r w:rsidRPr="00211248">
        <w:rPr>
          <w:rFonts w:ascii="Arial" w:hAnsi="Arial" w:cs="Arial"/>
          <w:lang w:val="es-BO" w:eastAsia="es-ES"/>
        </w:rPr>
        <w:t xml:space="preserve"> podrán ser denominados individualmente e indistintamente como “Parte” o colectivamente “Partes”</w:t>
      </w:r>
    </w:p>
    <w:p w:rsidR="00211248" w:rsidRPr="00211248" w:rsidRDefault="00211248" w:rsidP="00211248">
      <w:pPr>
        <w:tabs>
          <w:tab w:val="left" w:pos="7814"/>
        </w:tabs>
        <w:spacing w:before="120" w:after="1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SEGUNDA.- (ANTECEDENTES)</w:t>
      </w:r>
    </w:p>
    <w:p w:rsidR="00211248" w:rsidRPr="00211248" w:rsidRDefault="00211248" w:rsidP="00211248">
      <w:pPr>
        <w:spacing w:before="120" w:after="120"/>
        <w:ind w:left="709" w:hanging="709"/>
        <w:jc w:val="both"/>
        <w:rPr>
          <w:rFonts w:ascii="Arial" w:hAnsi="Arial" w:cs="Arial"/>
          <w:b/>
          <w:lang w:val="es-BO" w:eastAsia="es-ES"/>
        </w:rPr>
      </w:pPr>
      <w:r w:rsidRPr="00211248">
        <w:rPr>
          <w:rFonts w:ascii="Arial" w:hAnsi="Arial" w:cs="Arial"/>
          <w:b/>
          <w:lang w:val="es-BO" w:eastAsia="es-ES"/>
        </w:rPr>
        <w:t>2.1.</w:t>
      </w:r>
      <w:r w:rsidRPr="00211248">
        <w:rPr>
          <w:rFonts w:ascii="Arial" w:hAnsi="Arial" w:cs="Arial"/>
          <w:lang w:val="es-BO" w:eastAsia="es-ES"/>
        </w:rPr>
        <w:tab/>
      </w:r>
      <w:r w:rsidRPr="00211248">
        <w:rPr>
          <w:rFonts w:ascii="Arial" w:eastAsiaTheme="minorHAnsi" w:hAnsi="Arial" w:cs="Arial"/>
          <w:lang w:val="es-BO"/>
        </w:rPr>
        <w:t xml:space="preserve">La </w:t>
      </w:r>
      <w:r w:rsidRPr="00211248">
        <w:rPr>
          <w:rFonts w:ascii="Arial" w:eastAsiaTheme="minorHAnsi" w:hAnsi="Arial" w:cs="Arial"/>
          <w:b/>
          <w:lang w:val="es-BO"/>
        </w:rPr>
        <w:t>ENTIDAD</w:t>
      </w:r>
      <w:r w:rsidRPr="00211248">
        <w:rPr>
          <w:rFonts w:ascii="Arial" w:eastAsiaTheme="minorHAnsi" w:hAnsi="Arial" w:cs="Arial"/>
          <w:lang w:val="es-BO"/>
        </w:rPr>
        <w:t xml:space="preserve">, mediante la modalidad de contratación ________________ con código </w:t>
      </w:r>
      <w:r w:rsidRPr="00211248">
        <w:rPr>
          <w:rFonts w:ascii="Arial" w:hAnsi="Arial" w:cs="Arial"/>
          <w:lang w:val="es-BO" w:eastAsia="es-ES"/>
        </w:rPr>
        <w:t>__________________</w:t>
      </w:r>
      <w:r w:rsidRPr="00211248">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sidRPr="00211248">
        <w:rPr>
          <w:rFonts w:ascii="Arial" w:hAnsi="Arial" w:cs="Arial"/>
          <w:lang w:val="es-BO" w:eastAsia="es-ES"/>
        </w:rPr>
        <w:t>Reglamento Específico del ______________________________ aprobado mediante Resolución de Directorio N°___________ de fecha_________ y el documento de contratación directa.</w:t>
      </w:r>
    </w:p>
    <w:p w:rsidR="00211248" w:rsidRPr="00211248" w:rsidRDefault="00211248" w:rsidP="00211248">
      <w:pPr>
        <w:spacing w:before="120" w:after="120"/>
        <w:ind w:left="705" w:hanging="705"/>
        <w:jc w:val="both"/>
        <w:rPr>
          <w:rFonts w:ascii="Arial" w:hAnsi="Arial" w:cs="Arial"/>
          <w:lang w:val="es-BO" w:eastAsia="es-ES"/>
        </w:rPr>
      </w:pPr>
      <w:r w:rsidRPr="00211248">
        <w:rPr>
          <w:rFonts w:ascii="Arial" w:hAnsi="Arial" w:cs="Arial"/>
          <w:b/>
          <w:lang w:val="es-BO" w:eastAsia="es-ES"/>
        </w:rPr>
        <w:t>2.2.</w:t>
      </w:r>
      <w:r w:rsidRPr="00211248">
        <w:rPr>
          <w:rFonts w:ascii="Arial" w:hAnsi="Arial" w:cs="Arial"/>
          <w:lang w:val="es-BO" w:eastAsia="es-ES"/>
        </w:rPr>
        <w:tab/>
        <w:t xml:space="preserve">Por su parte el </w:t>
      </w:r>
      <w:r w:rsidRPr="00211248">
        <w:rPr>
          <w:rFonts w:ascii="Arial" w:hAnsi="Arial" w:cs="Arial"/>
          <w:b/>
          <w:lang w:val="es-BO" w:eastAsia="es-ES"/>
        </w:rPr>
        <w:t>CONTRATISTA</w:t>
      </w:r>
      <w:r w:rsidRPr="00211248">
        <w:rPr>
          <w:rFonts w:ascii="Arial" w:hAnsi="Arial" w:cs="Arial"/>
          <w:lang w:val="es-BO" w:eastAsia="es-ES"/>
        </w:rPr>
        <w:t xml:space="preserve"> reúne las condiciones y experiencia para llevar a cabo la prestación del Servicio detallado en el presente Contrato.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TERCERA.- (DISPOSICIONES GENERALES)</w:t>
      </w:r>
    </w:p>
    <w:p w:rsidR="00211248" w:rsidRPr="00211248" w:rsidRDefault="00211248" w:rsidP="00211248">
      <w:pPr>
        <w:spacing w:before="120" w:after="120"/>
        <w:ind w:left="709" w:hanging="709"/>
        <w:jc w:val="both"/>
        <w:rPr>
          <w:rFonts w:ascii="Arial" w:hAnsi="Arial" w:cs="Arial"/>
          <w:lang w:val="es-BO" w:eastAsia="es-ES"/>
        </w:rPr>
      </w:pPr>
      <w:r w:rsidRPr="00211248">
        <w:rPr>
          <w:rFonts w:ascii="Arial" w:hAnsi="Arial" w:cs="Arial"/>
          <w:b/>
          <w:lang w:val="es-BO" w:eastAsia="es-ES"/>
        </w:rPr>
        <w:t>3.1.</w:t>
      </w:r>
      <w:r w:rsidRPr="00211248">
        <w:rPr>
          <w:rFonts w:ascii="Arial" w:hAnsi="Arial" w:cs="Arial"/>
          <w:b/>
          <w:lang w:val="es-BO" w:eastAsia="es-ES"/>
        </w:rPr>
        <w:tab/>
        <w:t>Definiciones:</w:t>
      </w:r>
      <w:r w:rsidRPr="00211248">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11248" w:rsidRPr="00211248" w:rsidTr="004A70B5">
        <w:trPr>
          <w:trHeight w:val="556"/>
        </w:trPr>
        <w:tc>
          <w:tcPr>
            <w:tcW w:w="1809" w:type="dxa"/>
          </w:tcPr>
          <w:p w:rsidR="00211248" w:rsidRPr="00211248" w:rsidRDefault="00211248" w:rsidP="00211248">
            <w:pPr>
              <w:rPr>
                <w:rFonts w:ascii="Arial" w:hAnsi="Arial" w:cs="Arial"/>
                <w:b/>
                <w:sz w:val="20"/>
                <w:lang w:val="es-BO" w:eastAsia="es-ES"/>
              </w:rPr>
            </w:pPr>
            <w:r w:rsidRPr="00211248">
              <w:rPr>
                <w:rFonts w:ascii="Arial" w:hAnsi="Arial" w:cs="Arial"/>
                <w:b/>
                <w:sz w:val="20"/>
                <w:lang w:val="es-BO" w:eastAsia="es-ES"/>
              </w:rPr>
              <w:lastRenderedPageBreak/>
              <w:t>Contrato:</w:t>
            </w:r>
          </w:p>
        </w:tc>
        <w:tc>
          <w:tcPr>
            <w:tcW w:w="6662"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Es el presente documento celebrado entre las Partes, junto con todos los anexos que forman parte integrante del mismo.</w:t>
            </w:r>
          </w:p>
        </w:tc>
      </w:tr>
      <w:tr w:rsidR="00211248" w:rsidRPr="00211248" w:rsidTr="004A70B5">
        <w:trPr>
          <w:trHeight w:val="1028"/>
        </w:trPr>
        <w:tc>
          <w:tcPr>
            <w:tcW w:w="1809" w:type="dxa"/>
          </w:tcPr>
          <w:p w:rsidR="00211248" w:rsidRPr="00211248" w:rsidRDefault="00211248" w:rsidP="0021124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sidRPr="00211248">
              <w:rPr>
                <w:rFonts w:ascii="Arial" w:hAnsi="Arial" w:cs="Arial"/>
                <w:b/>
                <w:sz w:val="20"/>
                <w:lang w:val="es-BO" w:eastAsia="es-ES"/>
              </w:rPr>
              <w:t>Fiscal  del Servicio:</w:t>
            </w:r>
          </w:p>
        </w:tc>
        <w:tc>
          <w:tcPr>
            <w:tcW w:w="6662"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 xml:space="preserve">Es una o más personas designadas por la </w:t>
            </w:r>
            <w:r w:rsidRPr="00211248">
              <w:rPr>
                <w:rFonts w:ascii="Arial" w:hAnsi="Arial" w:cs="Arial"/>
                <w:b/>
                <w:sz w:val="20"/>
                <w:lang w:val="es-BO" w:eastAsia="es-ES"/>
              </w:rPr>
              <w:t>ENTIDAD</w:t>
            </w:r>
            <w:r w:rsidRPr="00211248">
              <w:rPr>
                <w:rFonts w:ascii="Arial" w:hAnsi="Arial" w:cs="Arial"/>
                <w:sz w:val="20"/>
                <w:lang w:val="es-BO" w:eastAsia="es-ES"/>
              </w:rPr>
              <w:t xml:space="preserve">, quien será el interlocutor de éste frente al </w:t>
            </w:r>
            <w:r w:rsidRPr="00211248">
              <w:rPr>
                <w:rFonts w:ascii="Arial" w:hAnsi="Arial" w:cs="Arial"/>
                <w:b/>
                <w:sz w:val="20"/>
                <w:lang w:val="es-BO" w:eastAsia="es-ES"/>
              </w:rPr>
              <w:t>CONTRATISTA</w:t>
            </w:r>
            <w:r w:rsidRPr="00211248">
              <w:rPr>
                <w:rFonts w:ascii="Arial" w:hAnsi="Arial" w:cs="Arial"/>
                <w:sz w:val="20"/>
                <w:lang w:val="es-BO" w:eastAsia="es-ES"/>
              </w:rPr>
              <w:t xml:space="preserve">, encargado de verificar el cumplimiento de las obligaciones del </w:t>
            </w:r>
            <w:r w:rsidRPr="00211248">
              <w:rPr>
                <w:rFonts w:ascii="Arial" w:hAnsi="Arial" w:cs="Arial"/>
                <w:b/>
                <w:sz w:val="20"/>
                <w:lang w:val="es-BO" w:eastAsia="es-ES"/>
              </w:rPr>
              <w:t>CONTRATISTA</w:t>
            </w:r>
            <w:r w:rsidRPr="00211248">
              <w:rPr>
                <w:rFonts w:ascii="Arial" w:hAnsi="Arial" w:cs="Arial"/>
                <w:sz w:val="20"/>
                <w:lang w:val="es-BO" w:eastAsia="es-ES"/>
              </w:rPr>
              <w:t xml:space="preserve">, asegurando que el Servicio sea ejecutado conforme lo establecido en el Contrato. </w:t>
            </w:r>
          </w:p>
        </w:tc>
      </w:tr>
      <w:tr w:rsidR="00211248" w:rsidRPr="00211248" w:rsidTr="004A70B5">
        <w:trPr>
          <w:trHeight w:val="555"/>
        </w:trPr>
        <w:tc>
          <w:tcPr>
            <w:tcW w:w="1809" w:type="dxa"/>
          </w:tcPr>
          <w:p w:rsidR="00211248" w:rsidRPr="00211248" w:rsidRDefault="00211248" w:rsidP="00211248">
            <w:pPr>
              <w:rPr>
                <w:rFonts w:ascii="Arial" w:hAnsi="Arial" w:cs="Arial"/>
                <w:b/>
                <w:sz w:val="20"/>
                <w:lang w:val="es-BO" w:eastAsia="es-ES"/>
              </w:rPr>
            </w:pPr>
            <w:r w:rsidRPr="00211248">
              <w:rPr>
                <w:rFonts w:ascii="Arial" w:hAnsi="Arial" w:cs="Arial"/>
                <w:b/>
                <w:sz w:val="20"/>
                <w:lang w:val="es-BO" w:eastAsia="es-ES"/>
              </w:rPr>
              <w:t>Ley Aplicable:</w:t>
            </w:r>
          </w:p>
        </w:tc>
        <w:tc>
          <w:tcPr>
            <w:tcW w:w="6662"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Son las normas constitucionales, leyes, decretos y toda otra disposición  legal vigente y publicada en el Estado Plurinacional de Bolivia.</w:t>
            </w:r>
          </w:p>
        </w:tc>
      </w:tr>
      <w:tr w:rsidR="00211248" w:rsidRPr="00211248" w:rsidTr="004A70B5">
        <w:trPr>
          <w:trHeight w:val="420"/>
        </w:trPr>
        <w:tc>
          <w:tcPr>
            <w:tcW w:w="1809" w:type="dxa"/>
          </w:tcPr>
          <w:p w:rsidR="00211248" w:rsidRPr="00211248" w:rsidRDefault="00211248" w:rsidP="00211248">
            <w:pPr>
              <w:rPr>
                <w:rFonts w:ascii="Arial" w:hAnsi="Arial" w:cs="Arial"/>
                <w:b/>
                <w:sz w:val="20"/>
                <w:lang w:val="es-BO" w:eastAsia="es-ES"/>
              </w:rPr>
            </w:pPr>
            <w:r w:rsidRPr="00211248">
              <w:rPr>
                <w:rFonts w:ascii="Arial" w:hAnsi="Arial" w:cs="Arial"/>
                <w:b/>
                <w:sz w:val="20"/>
                <w:lang w:val="es-BO" w:eastAsia="es-ES"/>
              </w:rPr>
              <w:t>Personal:</w:t>
            </w:r>
          </w:p>
        </w:tc>
        <w:tc>
          <w:tcPr>
            <w:tcW w:w="6662"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 xml:space="preserve">Significa los empleados del </w:t>
            </w:r>
            <w:r w:rsidRPr="00211248">
              <w:rPr>
                <w:rFonts w:ascii="Arial" w:hAnsi="Arial" w:cs="Arial"/>
                <w:b/>
                <w:sz w:val="20"/>
                <w:lang w:val="es-BO" w:eastAsia="es-ES"/>
              </w:rPr>
              <w:t>CONTRATISTA</w:t>
            </w:r>
            <w:r w:rsidRPr="00211248">
              <w:rPr>
                <w:rFonts w:ascii="Arial" w:hAnsi="Arial" w:cs="Arial"/>
                <w:sz w:val="20"/>
                <w:lang w:val="es-BO" w:eastAsia="es-ES"/>
              </w:rPr>
              <w:t>.</w:t>
            </w:r>
          </w:p>
        </w:tc>
      </w:tr>
      <w:tr w:rsidR="00211248" w:rsidRPr="00211248" w:rsidTr="004A70B5">
        <w:tc>
          <w:tcPr>
            <w:tcW w:w="1809" w:type="dxa"/>
          </w:tcPr>
          <w:p w:rsidR="00211248" w:rsidRPr="00211248" w:rsidRDefault="00211248" w:rsidP="002112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Servicio (s):</w:t>
            </w:r>
          </w:p>
          <w:p w:rsidR="00211248" w:rsidRPr="00211248" w:rsidRDefault="00211248" w:rsidP="00211248">
            <w:pPr>
              <w:rPr>
                <w:rFonts w:ascii="Arial" w:hAnsi="Arial" w:cs="Arial"/>
                <w:b/>
                <w:sz w:val="20"/>
                <w:lang w:val="es-BO" w:eastAsia="es-ES"/>
              </w:rPr>
            </w:pPr>
          </w:p>
        </w:tc>
        <w:tc>
          <w:tcPr>
            <w:tcW w:w="6662" w:type="dxa"/>
          </w:tcPr>
          <w:p w:rsidR="00211248" w:rsidRPr="00211248" w:rsidRDefault="00211248" w:rsidP="00211248">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sidRPr="00211248">
              <w:rPr>
                <w:rFonts w:ascii="Arial" w:hAnsi="Arial" w:cs="Arial"/>
                <w:sz w:val="20"/>
                <w:lang w:val="es-BO" w:eastAsia="es-ES"/>
              </w:rPr>
              <w:t xml:space="preserve">Significa el servicio de ________________________,  que debe desarrollar el </w:t>
            </w:r>
            <w:r w:rsidRPr="00211248">
              <w:rPr>
                <w:rFonts w:ascii="Arial" w:hAnsi="Arial" w:cs="Arial"/>
                <w:b/>
                <w:sz w:val="20"/>
                <w:lang w:val="es-BO" w:eastAsia="es-ES"/>
              </w:rPr>
              <w:t>CONTRATISTA</w:t>
            </w:r>
            <w:r w:rsidRPr="00211248">
              <w:rPr>
                <w:rFonts w:ascii="Arial" w:hAnsi="Arial" w:cs="Arial"/>
                <w:sz w:val="20"/>
                <w:lang w:val="es-BO" w:eastAsia="es-ES"/>
              </w:rPr>
              <w:t xml:space="preserve"> a favor de la </w:t>
            </w:r>
            <w:r w:rsidRPr="00211248">
              <w:rPr>
                <w:rFonts w:ascii="Arial" w:hAnsi="Arial" w:cs="Arial"/>
                <w:b/>
                <w:sz w:val="20"/>
                <w:lang w:val="es-BO" w:eastAsia="es-ES"/>
              </w:rPr>
              <w:t>ENTIDAD</w:t>
            </w:r>
            <w:r w:rsidRPr="00211248">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11248" w:rsidRPr="00211248" w:rsidTr="004A70B5">
        <w:trPr>
          <w:trHeight w:val="783"/>
        </w:trPr>
        <w:tc>
          <w:tcPr>
            <w:tcW w:w="1809" w:type="dxa"/>
          </w:tcPr>
          <w:p w:rsidR="00211248" w:rsidRPr="00211248" w:rsidRDefault="00211248" w:rsidP="0021124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sidRPr="00211248">
              <w:rPr>
                <w:rFonts w:ascii="Arial" w:hAnsi="Arial" w:cs="Arial"/>
                <w:b/>
                <w:sz w:val="20"/>
                <w:lang w:val="es-BO" w:eastAsia="es-ES"/>
              </w:rPr>
              <w:t>Informe  de Conformidad:</w:t>
            </w:r>
          </w:p>
        </w:tc>
        <w:tc>
          <w:tcPr>
            <w:tcW w:w="6662"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Informe elaborado por el Fiscal del Servicio, una vez verificado el cumplimiento del Servicio.</w:t>
            </w:r>
          </w:p>
        </w:tc>
      </w:tr>
    </w:tbl>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3.2.</w:t>
      </w:r>
      <w:r w:rsidRPr="00211248">
        <w:rPr>
          <w:rFonts w:ascii="Arial" w:hAnsi="Arial" w:cs="Arial"/>
          <w:b/>
          <w:lang w:val="es-BO" w:eastAsia="es-ES"/>
        </w:rPr>
        <w:tab/>
        <w:t xml:space="preserve">Relación entre las Partes: </w:t>
      </w:r>
      <w:r w:rsidRPr="00211248">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211248">
        <w:rPr>
          <w:rFonts w:ascii="Arial" w:hAnsi="Arial" w:cs="Arial"/>
          <w:b/>
          <w:lang w:val="es-BO" w:eastAsia="es-ES"/>
        </w:rPr>
        <w:t>CONTRATISTA</w:t>
      </w:r>
      <w:r w:rsidRPr="00211248">
        <w:rPr>
          <w:rFonts w:ascii="Arial" w:hAnsi="Arial" w:cs="Arial"/>
          <w:lang w:val="es-BO" w:eastAsia="es-ES"/>
        </w:rPr>
        <w:t>, quien será plenamente responsable por todos los aspectos relacionados con este Contrato y la Ley Aplicable.</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3.3.</w:t>
      </w:r>
      <w:r w:rsidRPr="00211248">
        <w:rPr>
          <w:rFonts w:ascii="Arial" w:hAnsi="Arial" w:cs="Arial"/>
          <w:lang w:val="es-BO" w:eastAsia="es-ES"/>
        </w:rPr>
        <w:tab/>
      </w:r>
      <w:r w:rsidRPr="00211248">
        <w:rPr>
          <w:rFonts w:ascii="Arial" w:hAnsi="Arial" w:cs="Arial"/>
          <w:b/>
          <w:lang w:val="es-BO" w:eastAsia="es-ES"/>
        </w:rPr>
        <w:t>Ley que rige el Contrato:</w:t>
      </w:r>
      <w:r w:rsidRPr="00211248">
        <w:rPr>
          <w:rFonts w:ascii="Arial" w:hAnsi="Arial" w:cs="Arial"/>
          <w:lang w:val="es-BO" w:eastAsia="es-ES"/>
        </w:rPr>
        <w:t xml:space="preserve"> Este Contrato, su significado e interpretación y la relación que crea entre las Partes se regirá por Ley Aplicable.</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3.4.</w:t>
      </w:r>
      <w:r w:rsidRPr="00211248">
        <w:rPr>
          <w:rFonts w:ascii="Arial" w:hAnsi="Arial" w:cs="Arial"/>
          <w:lang w:val="es-BO" w:eastAsia="es-ES"/>
        </w:rPr>
        <w:tab/>
      </w:r>
      <w:r w:rsidRPr="00211248">
        <w:rPr>
          <w:rFonts w:ascii="Arial" w:hAnsi="Arial" w:cs="Arial"/>
          <w:b/>
          <w:lang w:val="es-BO" w:eastAsia="es-ES"/>
        </w:rPr>
        <w:t xml:space="preserve">Idioma: </w:t>
      </w:r>
      <w:r w:rsidRPr="00211248">
        <w:rPr>
          <w:rFonts w:ascii="Arial" w:hAnsi="Arial" w:cs="Arial"/>
          <w:lang w:val="es-BO" w:eastAsia="es-ES"/>
        </w:rPr>
        <w:t>Este Contrato se ha celebrado en castellano, idioma por el que se regirán obligatoriamente todas las materias relacionadas con el mismo o su interpretación.</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3.5.</w:t>
      </w:r>
      <w:r w:rsidRPr="00211248">
        <w:rPr>
          <w:rFonts w:ascii="Arial" w:hAnsi="Arial" w:cs="Arial"/>
          <w:lang w:val="es-BO" w:eastAsia="es-ES"/>
        </w:rPr>
        <w:tab/>
      </w:r>
      <w:r w:rsidRPr="00211248">
        <w:rPr>
          <w:rFonts w:ascii="Arial" w:hAnsi="Arial" w:cs="Arial"/>
          <w:b/>
          <w:lang w:val="es-BO" w:eastAsia="es-ES"/>
        </w:rPr>
        <w:t>Encabezamientos:</w:t>
      </w:r>
      <w:r w:rsidRPr="00211248">
        <w:rPr>
          <w:rFonts w:ascii="Arial" w:hAnsi="Arial" w:cs="Arial"/>
          <w:lang w:val="es-BO" w:eastAsia="es-ES"/>
        </w:rPr>
        <w:t xml:space="preserve"> El contenido de este Contrato no se verá restringido, modificado o afectado por los encabezamientos.</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3.6.</w:t>
      </w:r>
      <w:r w:rsidRPr="00211248">
        <w:rPr>
          <w:rFonts w:ascii="Arial" w:hAnsi="Arial" w:cs="Arial"/>
          <w:lang w:val="es-BO" w:eastAsia="es-ES"/>
        </w:rPr>
        <w:tab/>
      </w:r>
      <w:r w:rsidRPr="00211248">
        <w:rPr>
          <w:rFonts w:ascii="Arial" w:hAnsi="Arial" w:cs="Arial"/>
          <w:b/>
          <w:lang w:val="es-BO" w:eastAsia="es-ES"/>
        </w:rPr>
        <w:t>Totalidad del acuerdo:</w:t>
      </w:r>
      <w:r w:rsidRPr="00211248">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3.7.</w:t>
      </w:r>
      <w:r w:rsidRPr="00211248">
        <w:rPr>
          <w:rFonts w:ascii="Arial" w:hAnsi="Arial" w:cs="Arial"/>
          <w:lang w:val="es-BO" w:eastAsia="es-ES"/>
        </w:rPr>
        <w:tab/>
      </w:r>
      <w:r w:rsidRPr="00211248">
        <w:rPr>
          <w:rFonts w:ascii="Arial" w:hAnsi="Arial" w:cs="Arial"/>
          <w:b/>
          <w:lang w:val="es-BO" w:eastAsia="es-ES"/>
        </w:rPr>
        <w:t>Plazos:</w:t>
      </w:r>
      <w:r w:rsidRPr="00211248">
        <w:rPr>
          <w:rFonts w:ascii="Arial" w:hAnsi="Arial" w:cs="Arial"/>
          <w:lang w:val="es-BO" w:eastAsia="es-ES"/>
        </w:rPr>
        <w:t xml:space="preserve"> Todos los plazos establecidos en este Contrato y sus anexos se entenderán como días calendario, salvo indicación expresa en contrario.</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sidRPr="00211248">
        <w:rPr>
          <w:rFonts w:ascii="Arial" w:hAnsi="Arial" w:cs="Arial"/>
          <w:b/>
          <w:lang w:val="es-BO" w:eastAsia="es-ES"/>
        </w:rPr>
        <w:t>3.8.</w:t>
      </w:r>
      <w:r w:rsidRPr="00211248">
        <w:rPr>
          <w:rFonts w:ascii="Arial" w:hAnsi="Arial" w:cs="Arial"/>
          <w:lang w:val="es-BO" w:eastAsia="es-ES"/>
        </w:rPr>
        <w:tab/>
      </w:r>
      <w:r w:rsidRPr="00211248">
        <w:rPr>
          <w:rFonts w:ascii="Arial" w:hAnsi="Arial" w:cs="Arial"/>
          <w:b/>
          <w:lang w:val="es-BO" w:eastAsia="es-ES"/>
        </w:rPr>
        <w:t>Mayúsculas:</w:t>
      </w:r>
      <w:r w:rsidRPr="00211248">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211248" w:rsidRPr="00211248" w:rsidRDefault="00211248" w:rsidP="0021124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sidRPr="00211248">
        <w:rPr>
          <w:rFonts w:ascii="Arial" w:hAnsi="Arial" w:cs="Arial"/>
          <w:b/>
          <w:bCs/>
          <w:lang w:val="es-BO" w:eastAsia="es-ES"/>
        </w:rPr>
        <w:t>3.9.</w:t>
      </w:r>
      <w:r w:rsidRPr="00211248">
        <w:rPr>
          <w:rFonts w:ascii="Arial" w:hAnsi="Arial" w:cs="Arial"/>
          <w:bCs/>
          <w:lang w:val="es-BO" w:eastAsia="es-ES"/>
        </w:rPr>
        <w:tab/>
      </w:r>
      <w:r w:rsidRPr="00211248">
        <w:rPr>
          <w:rFonts w:ascii="Arial" w:hAnsi="Arial" w:cs="Arial"/>
          <w:b/>
          <w:bCs/>
          <w:lang w:val="es-BO" w:eastAsia="es-ES"/>
        </w:rPr>
        <w:t xml:space="preserve">Discrepancias: </w:t>
      </w:r>
      <w:r w:rsidRPr="00211248">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 xml:space="preserve">CUARTA.- (NATURALEZA DEL CONTRATO)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211248" w:rsidRPr="00211248" w:rsidRDefault="00211248" w:rsidP="00211248">
      <w:pPr>
        <w:spacing w:before="120" w:after="120" w:line="195" w:lineRule="exact"/>
        <w:jc w:val="both"/>
        <w:rPr>
          <w:rFonts w:ascii="Arial" w:hAnsi="Arial" w:cs="Arial"/>
          <w:b/>
          <w:u w:val="single"/>
          <w:lang w:val="es-BO" w:eastAsia="es-ES"/>
        </w:rPr>
      </w:pPr>
      <w:r w:rsidRPr="00211248">
        <w:rPr>
          <w:rFonts w:ascii="Arial" w:hAnsi="Arial" w:cs="Arial"/>
          <w:b/>
          <w:u w:val="single"/>
          <w:lang w:val="es-BO" w:eastAsia="es-ES"/>
        </w:rPr>
        <w:t xml:space="preserve">QUINTA.- (DOCUMENTOS DEL CONTRATO)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lastRenderedPageBreak/>
        <w:t>Forman parte integrante e indivisible del presente Contrato, los anexos que se detallan a continuación y que tienen por finalidad complementarse mutuamente:</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sidRPr="00211248">
        <w:rPr>
          <w:rFonts w:ascii="Arial" w:hAnsi="Arial" w:cs="Arial"/>
          <w:lang w:val="es-BO" w:eastAsia="es-ES"/>
        </w:rPr>
        <w:tab/>
        <w:t xml:space="preserve">Anexo 1: </w:t>
      </w:r>
      <w:r w:rsidRPr="00211248">
        <w:rPr>
          <w:rFonts w:ascii="Arial" w:hAnsi="Arial" w:cs="Arial"/>
          <w:b/>
          <w:i/>
          <w:u w:val="single"/>
          <w:lang w:val="es-BO" w:eastAsia="es-ES"/>
        </w:rPr>
        <w:t>Documento de contratación directa o documento base de contratación</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211248">
        <w:rPr>
          <w:rFonts w:ascii="Arial" w:hAnsi="Arial" w:cs="Arial"/>
          <w:lang w:val="es-BO" w:eastAsia="es-ES"/>
        </w:rPr>
        <w:tab/>
        <w:t xml:space="preserve">               Aclaraciones y enmiendas</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211248">
        <w:rPr>
          <w:rFonts w:ascii="Arial" w:hAnsi="Arial" w:cs="Arial"/>
          <w:lang w:val="es-BO" w:eastAsia="es-ES"/>
        </w:rPr>
        <w:tab/>
        <w:t>Anexo 2: Propuesta adjudicada (oferta técnica y económica).</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211248">
        <w:rPr>
          <w:rFonts w:ascii="Arial" w:hAnsi="Arial" w:cs="Arial"/>
          <w:lang w:val="es-BO" w:eastAsia="es-ES"/>
        </w:rPr>
        <w:tab/>
        <w:t>Anexo 3: Acta de concertación (cuando corresponda)</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211248">
        <w:rPr>
          <w:rFonts w:ascii="Arial" w:hAnsi="Arial" w:cs="Arial"/>
          <w:lang w:val="es-BO" w:eastAsia="es-ES"/>
        </w:rPr>
        <w:tab/>
        <w:t>Anexo 4: Garantía (cuando corresponda)</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sidRPr="00211248">
        <w:rPr>
          <w:rFonts w:ascii="Arial" w:hAnsi="Arial" w:cs="Arial"/>
          <w:lang w:val="es-BO" w:eastAsia="es-ES"/>
        </w:rPr>
        <w:tab/>
        <w:t xml:space="preserve">Anexo 5: </w:t>
      </w:r>
      <w:r w:rsidRPr="00211248">
        <w:rPr>
          <w:rFonts w:ascii="Arial" w:hAnsi="Arial" w:cs="Arial"/>
          <w:b/>
          <w:i/>
          <w:u w:val="single"/>
          <w:lang w:val="es-BO" w:eastAsia="es-ES"/>
        </w:rPr>
        <w:t>(insertar otro (s) que se puedan considerar importantes)</w:t>
      </w:r>
    </w:p>
    <w:p w:rsidR="00211248" w:rsidRPr="00211248" w:rsidRDefault="00211248" w:rsidP="0021124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sidRPr="00211248">
        <w:rPr>
          <w:rFonts w:ascii="Arial" w:hAnsi="Arial" w:cs="Arial"/>
          <w:b/>
          <w:u w:val="single"/>
          <w:lang w:val="es-BO" w:eastAsia="es-ES"/>
        </w:rPr>
        <w:t>SEXTA.- (OBJETO DEL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objeto del presente Contrato es la prestación del Servicio consistente en _________________________, realizado por el </w:t>
      </w:r>
      <w:r w:rsidRPr="00211248">
        <w:rPr>
          <w:rFonts w:ascii="Arial" w:hAnsi="Arial" w:cs="Arial"/>
          <w:b/>
          <w:lang w:val="es-BO" w:eastAsia="es-ES"/>
        </w:rPr>
        <w:t>CONTRATISTA</w:t>
      </w:r>
      <w:r w:rsidRPr="00211248">
        <w:rPr>
          <w:rFonts w:ascii="Arial" w:hAnsi="Arial" w:cs="Arial"/>
          <w:lang w:val="es-BO" w:eastAsia="es-ES"/>
        </w:rPr>
        <w:t xml:space="preserve"> con estricta y absoluta sujeción a este Contrato y de conformidad a los anexos que forman parte integrante e indivisible del presente Contrato.</w:t>
      </w:r>
      <w:r w:rsidRPr="00211248" w:rsidDel="00320C8A">
        <w:rPr>
          <w:rFonts w:ascii="Arial" w:hAnsi="Arial" w:cs="Arial"/>
          <w:lang w:val="es-BO" w:eastAsia="es-ES"/>
        </w:rPr>
        <w:t xml:space="preserve"> </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SÉPTIMA.- (VIGENCIA Y PLAZO DEL CONTRATO)</w:t>
      </w:r>
    </w:p>
    <w:p w:rsidR="00211248" w:rsidRPr="00211248" w:rsidRDefault="00211248" w:rsidP="00211248">
      <w:pPr>
        <w:spacing w:before="120" w:after="120"/>
        <w:jc w:val="both"/>
        <w:rPr>
          <w:rFonts w:ascii="Arial" w:hAnsi="Arial" w:cs="Arial"/>
          <w:b/>
          <w:lang w:val="es-BO" w:eastAsia="es-ES"/>
        </w:rPr>
      </w:pPr>
      <w:r w:rsidRPr="00211248">
        <w:rPr>
          <w:rFonts w:ascii="Arial" w:hAnsi="Arial" w:cs="Arial"/>
          <w:b/>
          <w:lang w:val="es-BO" w:eastAsia="es-ES"/>
        </w:rPr>
        <w:t>7.1 Vigencia.-</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11248" w:rsidRPr="00211248" w:rsidRDefault="00211248" w:rsidP="00211248">
      <w:pPr>
        <w:spacing w:before="120" w:after="120"/>
        <w:jc w:val="both"/>
        <w:rPr>
          <w:rFonts w:ascii="Arial" w:hAnsi="Arial" w:cs="Arial"/>
          <w:b/>
          <w:lang w:val="es-BO" w:eastAsia="es-ES"/>
        </w:rPr>
      </w:pPr>
      <w:r w:rsidRPr="00211248">
        <w:rPr>
          <w:rFonts w:ascii="Arial" w:hAnsi="Arial" w:cs="Arial"/>
          <w:b/>
          <w:lang w:val="es-BO" w:eastAsia="es-ES"/>
        </w:rPr>
        <w:t>7.2 Plazo de habilitación.-</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bCs/>
          <w:lang w:val="es-BO" w:eastAsia="es-ES"/>
        </w:rPr>
        <w:t xml:space="preserve">CONTRATISTA </w:t>
      </w:r>
      <w:r w:rsidRPr="00211248">
        <w:rPr>
          <w:rFonts w:ascii="Arial" w:hAnsi="Arial" w:cs="Arial"/>
          <w:bCs/>
          <w:lang w:val="es-BO" w:eastAsia="es-ES"/>
        </w:rPr>
        <w:t>se compromete a ejecutar</w:t>
      </w:r>
      <w:r w:rsidRPr="00211248">
        <w:rPr>
          <w:rFonts w:ascii="Arial" w:hAnsi="Arial" w:cs="Arial"/>
          <w:b/>
          <w:bCs/>
          <w:lang w:val="es-BO" w:eastAsia="es-ES"/>
        </w:rPr>
        <w:t xml:space="preserve"> </w:t>
      </w:r>
      <w:r w:rsidRPr="00211248">
        <w:rPr>
          <w:rFonts w:ascii="Arial" w:hAnsi="Arial" w:cs="Arial"/>
          <w:lang w:val="es-BO" w:eastAsia="es-ES"/>
        </w:rPr>
        <w:t xml:space="preserve">el Servicio en el plazo máximo de </w:t>
      </w:r>
      <w:r w:rsidRPr="00211248">
        <w:rPr>
          <w:rFonts w:ascii="Arial" w:hAnsi="Arial" w:cs="Arial"/>
          <w:i/>
          <w:u w:val="single"/>
          <w:lang w:val="es-BO" w:eastAsia="es-ES"/>
        </w:rPr>
        <w:t>numeral (literal)</w:t>
      </w:r>
      <w:r w:rsidRPr="00211248">
        <w:rPr>
          <w:rFonts w:ascii="Arial" w:hAnsi="Arial" w:cs="Arial"/>
          <w:i/>
          <w:lang w:val="es-BO" w:eastAsia="es-ES"/>
        </w:rPr>
        <w:t xml:space="preserve"> </w:t>
      </w:r>
      <w:r w:rsidRPr="00211248">
        <w:rPr>
          <w:rFonts w:ascii="Arial" w:hAnsi="Arial" w:cs="Arial"/>
          <w:lang w:val="es-BO" w:eastAsia="es-ES"/>
        </w:rPr>
        <w:t>días calendario, computables a partir de la instrucción de la Unidad Solicitante.</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OCTAVA.- (LUGAR DE ENTREGA)</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La entrega de los documentos de validez para el Servicio debe ser realizada en oficinas de ___________________________ </w:t>
      </w:r>
      <w:proofErr w:type="spellStart"/>
      <w:r w:rsidRPr="00211248">
        <w:rPr>
          <w:rFonts w:ascii="Arial" w:hAnsi="Arial" w:cs="Arial"/>
          <w:lang w:val="es-BO" w:eastAsia="es-ES"/>
        </w:rPr>
        <w:t>de</w:t>
      </w:r>
      <w:proofErr w:type="spellEnd"/>
      <w:r w:rsidRPr="00211248">
        <w:rPr>
          <w:rFonts w:ascii="Arial" w:hAnsi="Arial" w:cs="Arial"/>
          <w:lang w:val="es-BO" w:eastAsia="es-ES"/>
        </w:rPr>
        <w:t xml:space="preserve"> la </w:t>
      </w:r>
      <w:r w:rsidRPr="00211248">
        <w:rPr>
          <w:rFonts w:ascii="Arial" w:hAnsi="Arial" w:cs="Arial"/>
          <w:b/>
          <w:lang w:val="es-BO" w:eastAsia="es-ES"/>
        </w:rPr>
        <w:t>ENTIDAD</w:t>
      </w:r>
      <w:r w:rsidRPr="00211248">
        <w:rPr>
          <w:rFonts w:ascii="Arial" w:hAnsi="Arial" w:cs="Arial"/>
          <w:lang w:val="es-BO" w:eastAsia="es-ES"/>
        </w:rPr>
        <w:t>, calle _________________ de la ciudad de _____________.</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NOVENA.- (MONTO DEL CONTRATO)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211248">
        <w:rPr>
          <w:rFonts w:ascii="Arial" w:hAnsi="Arial" w:cs="Arial"/>
          <w:b/>
          <w:lang w:val="es-BO" w:eastAsia="es-ES"/>
        </w:rPr>
        <w:t>ENTIDAD</w:t>
      </w:r>
      <w:r w:rsidRPr="00211248">
        <w:rPr>
          <w:rFonts w:ascii="Arial" w:hAnsi="Arial" w:cs="Arial"/>
          <w:lang w:val="es-BO" w:eastAsia="es-ES"/>
        </w:rPr>
        <w:t xml:space="preserve"> y de acuerdo a los precios unitarios detallados a continuación:</w:t>
      </w:r>
    </w:p>
    <w:p w:rsidR="00211248" w:rsidRPr="00211248" w:rsidRDefault="00211248" w:rsidP="00211248">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11248" w:rsidRPr="00211248" w:rsidTr="004A70B5">
        <w:trPr>
          <w:trHeight w:val="562"/>
          <w:jc w:val="center"/>
        </w:trPr>
        <w:tc>
          <w:tcPr>
            <w:tcW w:w="571" w:type="dxa"/>
            <w:shd w:val="clear" w:color="auto" w:fill="D9D9D9"/>
            <w:vAlign w:val="center"/>
            <w:hideMark/>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Nº</w:t>
            </w:r>
          </w:p>
        </w:tc>
        <w:tc>
          <w:tcPr>
            <w:tcW w:w="1932" w:type="dxa"/>
            <w:shd w:val="clear" w:color="auto" w:fill="D9D9D9"/>
            <w:vAlign w:val="center"/>
            <w:hideMark/>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 xml:space="preserve">DESCRIPCIÓN </w:t>
            </w:r>
          </w:p>
        </w:tc>
        <w:tc>
          <w:tcPr>
            <w:tcW w:w="937" w:type="dxa"/>
            <w:shd w:val="clear" w:color="auto" w:fill="D9D9D9"/>
            <w:vAlign w:val="center"/>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CANTIDAD</w:t>
            </w:r>
          </w:p>
        </w:tc>
        <w:tc>
          <w:tcPr>
            <w:tcW w:w="845" w:type="dxa"/>
            <w:shd w:val="clear" w:color="auto" w:fill="D9D9D9"/>
            <w:vAlign w:val="center"/>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UNIDAD DE MEDIDA</w:t>
            </w:r>
          </w:p>
        </w:tc>
        <w:tc>
          <w:tcPr>
            <w:tcW w:w="1141" w:type="dxa"/>
            <w:shd w:val="clear" w:color="auto" w:fill="D9D9D9"/>
            <w:vAlign w:val="center"/>
            <w:hideMark/>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PRECIO UNITARIO (Bs.)</w:t>
            </w:r>
          </w:p>
        </w:tc>
        <w:tc>
          <w:tcPr>
            <w:tcW w:w="1242" w:type="dxa"/>
            <w:shd w:val="clear" w:color="auto" w:fill="D9D9D9"/>
            <w:vAlign w:val="center"/>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PRECIO TOTAL</w:t>
            </w:r>
          </w:p>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(Bs.)</w:t>
            </w:r>
          </w:p>
        </w:tc>
        <w:tc>
          <w:tcPr>
            <w:tcW w:w="1164" w:type="dxa"/>
            <w:shd w:val="clear" w:color="auto" w:fill="D9D9D9"/>
            <w:vAlign w:val="center"/>
          </w:tcPr>
          <w:p w:rsidR="00211248" w:rsidRPr="00211248" w:rsidRDefault="00211248" w:rsidP="00211248">
            <w:pPr>
              <w:jc w:val="center"/>
              <w:rPr>
                <w:rFonts w:ascii="Arial" w:hAnsi="Arial" w:cs="Arial"/>
                <w:b/>
                <w:bCs/>
                <w:lang w:val="es-BO" w:eastAsia="es-BO"/>
              </w:rPr>
            </w:pPr>
            <w:r w:rsidRPr="00211248">
              <w:rPr>
                <w:rFonts w:ascii="Arial" w:hAnsi="Arial" w:cs="Arial"/>
                <w:b/>
                <w:bCs/>
                <w:lang w:val="es-BO" w:eastAsia="es-BO"/>
              </w:rPr>
              <w:t>PLAZO</w:t>
            </w:r>
          </w:p>
        </w:tc>
      </w:tr>
      <w:tr w:rsidR="00211248" w:rsidRPr="00211248" w:rsidTr="004A70B5">
        <w:trPr>
          <w:trHeight w:hRule="exact" w:val="562"/>
          <w:jc w:val="center"/>
        </w:trPr>
        <w:tc>
          <w:tcPr>
            <w:tcW w:w="571" w:type="dxa"/>
            <w:shd w:val="clear" w:color="auto" w:fill="auto"/>
            <w:vAlign w:val="center"/>
          </w:tcPr>
          <w:p w:rsidR="00211248" w:rsidRPr="00211248" w:rsidRDefault="00211248" w:rsidP="00211248">
            <w:pPr>
              <w:jc w:val="center"/>
              <w:rPr>
                <w:rFonts w:ascii="Arial" w:hAnsi="Arial" w:cs="Arial"/>
                <w:lang w:val="es-BO" w:eastAsia="es-ES"/>
              </w:rPr>
            </w:pPr>
          </w:p>
        </w:tc>
        <w:tc>
          <w:tcPr>
            <w:tcW w:w="1932" w:type="dxa"/>
            <w:shd w:val="clear" w:color="auto" w:fill="auto"/>
            <w:vAlign w:val="center"/>
          </w:tcPr>
          <w:p w:rsidR="00211248" w:rsidRPr="00211248" w:rsidRDefault="00211248" w:rsidP="00211248">
            <w:pPr>
              <w:jc w:val="center"/>
              <w:rPr>
                <w:rFonts w:ascii="Arial" w:hAnsi="Arial" w:cs="Arial"/>
                <w:lang w:val="es-BO" w:eastAsia="es-ES"/>
              </w:rPr>
            </w:pPr>
          </w:p>
        </w:tc>
        <w:tc>
          <w:tcPr>
            <w:tcW w:w="937" w:type="dxa"/>
            <w:shd w:val="clear" w:color="auto" w:fill="auto"/>
            <w:vAlign w:val="center"/>
          </w:tcPr>
          <w:p w:rsidR="00211248" w:rsidRPr="00211248" w:rsidRDefault="00211248" w:rsidP="00211248">
            <w:pPr>
              <w:jc w:val="center"/>
              <w:rPr>
                <w:rFonts w:ascii="Arial" w:hAnsi="Arial" w:cs="Arial"/>
                <w:lang w:val="es-BO" w:eastAsia="es-ES"/>
              </w:rPr>
            </w:pPr>
          </w:p>
        </w:tc>
        <w:tc>
          <w:tcPr>
            <w:tcW w:w="845" w:type="dxa"/>
            <w:vAlign w:val="center"/>
          </w:tcPr>
          <w:p w:rsidR="00211248" w:rsidRPr="00211248" w:rsidRDefault="00211248" w:rsidP="00211248">
            <w:pPr>
              <w:jc w:val="center"/>
              <w:rPr>
                <w:rFonts w:ascii="Arial" w:hAnsi="Arial" w:cs="Arial"/>
                <w:lang w:val="es-BO" w:eastAsia="es-ES"/>
              </w:rPr>
            </w:pPr>
          </w:p>
        </w:tc>
        <w:tc>
          <w:tcPr>
            <w:tcW w:w="1141" w:type="dxa"/>
            <w:shd w:val="clear" w:color="auto" w:fill="auto"/>
            <w:vAlign w:val="center"/>
          </w:tcPr>
          <w:p w:rsidR="00211248" w:rsidRPr="00211248" w:rsidRDefault="00211248" w:rsidP="00211248">
            <w:pPr>
              <w:jc w:val="center"/>
              <w:rPr>
                <w:rFonts w:ascii="Arial" w:hAnsi="Arial" w:cs="Arial"/>
                <w:lang w:val="es-BO" w:eastAsia="es-ES"/>
              </w:rPr>
            </w:pPr>
          </w:p>
        </w:tc>
        <w:tc>
          <w:tcPr>
            <w:tcW w:w="1242" w:type="dxa"/>
            <w:vAlign w:val="center"/>
          </w:tcPr>
          <w:p w:rsidR="00211248" w:rsidRPr="00211248" w:rsidRDefault="00211248" w:rsidP="00211248">
            <w:pPr>
              <w:jc w:val="center"/>
              <w:rPr>
                <w:rFonts w:ascii="Arial" w:hAnsi="Arial" w:cs="Arial"/>
                <w:lang w:val="es-BO" w:eastAsia="es-ES"/>
              </w:rPr>
            </w:pPr>
          </w:p>
        </w:tc>
        <w:tc>
          <w:tcPr>
            <w:tcW w:w="1164" w:type="dxa"/>
            <w:vAlign w:val="center"/>
          </w:tcPr>
          <w:p w:rsidR="00211248" w:rsidRPr="00211248" w:rsidRDefault="00211248" w:rsidP="00211248">
            <w:pPr>
              <w:jc w:val="center"/>
              <w:rPr>
                <w:rFonts w:ascii="Arial" w:hAnsi="Arial" w:cs="Arial"/>
                <w:lang w:val="es-BO" w:eastAsia="es-ES"/>
              </w:rPr>
            </w:pPr>
          </w:p>
        </w:tc>
      </w:tr>
    </w:tbl>
    <w:p w:rsidR="00211248" w:rsidRPr="00211248" w:rsidRDefault="00211248" w:rsidP="00211248">
      <w:pPr>
        <w:widowControl w:val="0"/>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211248">
        <w:rPr>
          <w:rFonts w:ascii="Arial" w:hAnsi="Arial" w:cs="Arial"/>
          <w:b/>
          <w:lang w:val="es-BO" w:eastAsia="es-ES"/>
        </w:rPr>
        <w:t>CONTRATISTA</w:t>
      </w:r>
      <w:r w:rsidRPr="00211248">
        <w:rPr>
          <w:rFonts w:ascii="Arial" w:hAnsi="Arial" w:cs="Arial"/>
          <w:lang w:val="es-BO" w:eastAsia="es-ES"/>
        </w:rPr>
        <w:t xml:space="preserve">, a título de revisión de precio o reembolso, ni cualquier otro similar a la </w:t>
      </w:r>
      <w:r w:rsidRPr="00211248">
        <w:rPr>
          <w:rFonts w:ascii="Arial" w:hAnsi="Arial" w:cs="Arial"/>
          <w:b/>
          <w:lang w:val="es-BO" w:eastAsia="es-ES"/>
        </w:rPr>
        <w:t>ENTIDAD.</w:t>
      </w:r>
    </w:p>
    <w:p w:rsidR="00211248" w:rsidRPr="00211248" w:rsidRDefault="00211248" w:rsidP="00211248">
      <w:pPr>
        <w:numPr>
          <w:ilvl w:val="1"/>
          <w:numId w:val="0"/>
        </w:numPr>
        <w:tabs>
          <w:tab w:val="num" w:pos="284"/>
        </w:tabs>
        <w:spacing w:before="120" w:after="120"/>
        <w:jc w:val="both"/>
        <w:rPr>
          <w:rFonts w:ascii="Arial" w:hAnsi="Arial" w:cs="Arial"/>
          <w:lang w:val="es-BO" w:eastAsia="es-ES"/>
        </w:rPr>
      </w:pPr>
      <w:r w:rsidRPr="00211248">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211248">
        <w:rPr>
          <w:rFonts w:ascii="Arial" w:hAnsi="Arial" w:cs="Arial"/>
          <w:b/>
          <w:lang w:val="es-BO" w:eastAsia="es-ES"/>
        </w:rPr>
        <w:t>ENTIDAD</w:t>
      </w:r>
      <w:r w:rsidRPr="00211248">
        <w:rPr>
          <w:rFonts w:ascii="Arial" w:hAnsi="Arial" w:cs="Arial"/>
          <w:lang w:val="es-BO" w:eastAsia="es-ES"/>
        </w:rPr>
        <w:t xml:space="preserve"> </w:t>
      </w:r>
      <w:r w:rsidRPr="00211248">
        <w:rPr>
          <w:rFonts w:ascii="Arial" w:hAnsi="Arial" w:cs="Arial"/>
          <w:lang w:val="es-BO" w:eastAsia="es-ES"/>
        </w:rPr>
        <w:lastRenderedPageBreak/>
        <w:t>reconocerá costos por trabajos adicionales que previamente no tuvieran su expresa aprobación y no se haya cumplido lo establecido en el Contrato.</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DÉCIMA.- (FORMA DE PAGO)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monto del presente Contrato será pagado por la </w:t>
      </w:r>
      <w:r w:rsidRPr="00211248">
        <w:rPr>
          <w:rFonts w:ascii="Arial" w:hAnsi="Arial" w:cs="Arial"/>
          <w:b/>
          <w:lang w:val="es-BO" w:eastAsia="es-ES"/>
        </w:rPr>
        <w:t>ENTIDAD</w:t>
      </w:r>
      <w:r w:rsidRPr="00211248">
        <w:rPr>
          <w:rFonts w:ascii="Arial" w:hAnsi="Arial" w:cs="Arial"/>
          <w:lang w:val="es-BO" w:eastAsia="es-ES"/>
        </w:rPr>
        <w:t xml:space="preserve"> a favor del </w:t>
      </w:r>
      <w:r w:rsidRPr="00211248">
        <w:rPr>
          <w:rFonts w:ascii="Arial" w:hAnsi="Arial" w:cs="Arial"/>
          <w:b/>
          <w:lang w:val="es-BO" w:eastAsia="es-ES"/>
        </w:rPr>
        <w:t xml:space="preserve">CONTRATISTA </w:t>
      </w:r>
      <w:r w:rsidRPr="00211248">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211248">
        <w:rPr>
          <w:rFonts w:ascii="Arial" w:hAnsi="Arial" w:cs="Arial"/>
          <w:b/>
          <w:lang w:val="es-BO" w:eastAsia="es-ES"/>
        </w:rPr>
        <w:t>CONTRATISTA</w:t>
      </w:r>
      <w:r w:rsidRPr="00211248">
        <w:rPr>
          <w:rFonts w:ascii="Arial" w:hAnsi="Arial" w:cs="Arial"/>
          <w:lang w:val="es-BO" w:eastAsia="es-ES"/>
        </w:rPr>
        <w:t xml:space="preserve"> presentar la siguiente documentación para pago:</w:t>
      </w:r>
    </w:p>
    <w:p w:rsidR="00211248" w:rsidRPr="00211248" w:rsidRDefault="00211248" w:rsidP="009A09CB">
      <w:pPr>
        <w:numPr>
          <w:ilvl w:val="0"/>
          <w:numId w:val="32"/>
        </w:numPr>
        <w:tabs>
          <w:tab w:val="num" w:pos="993"/>
        </w:tabs>
        <w:spacing w:before="120" w:after="120"/>
        <w:contextualSpacing/>
        <w:jc w:val="both"/>
        <w:rPr>
          <w:rFonts w:ascii="Arial" w:hAnsi="Arial" w:cs="Arial"/>
          <w:lang w:val="es-BO" w:eastAsia="es-ES"/>
        </w:rPr>
      </w:pPr>
      <w:r w:rsidRPr="00211248">
        <w:rPr>
          <w:rFonts w:ascii="Arial" w:hAnsi="Arial" w:cs="Arial"/>
          <w:lang w:val="es-BO" w:eastAsia="es-ES"/>
        </w:rPr>
        <w:t>Solicitud de pago.</w:t>
      </w:r>
    </w:p>
    <w:p w:rsidR="00211248" w:rsidRPr="00211248" w:rsidRDefault="00211248" w:rsidP="009A09CB">
      <w:pPr>
        <w:numPr>
          <w:ilvl w:val="0"/>
          <w:numId w:val="32"/>
        </w:numPr>
        <w:tabs>
          <w:tab w:val="num" w:pos="993"/>
        </w:tabs>
        <w:spacing w:before="120" w:after="120"/>
        <w:contextualSpacing/>
        <w:jc w:val="both"/>
        <w:rPr>
          <w:rFonts w:ascii="Arial" w:hAnsi="Arial" w:cs="Arial"/>
          <w:lang w:val="es-BO" w:eastAsia="es-ES"/>
        </w:rPr>
      </w:pPr>
      <w:r w:rsidRPr="00211248">
        <w:rPr>
          <w:rFonts w:ascii="Arial" w:hAnsi="Arial" w:cs="Arial"/>
          <w:lang w:val="es-BO" w:eastAsia="es-ES"/>
        </w:rPr>
        <w:t>Factura original.</w:t>
      </w:r>
    </w:p>
    <w:p w:rsidR="00211248" w:rsidRPr="00211248" w:rsidRDefault="00211248" w:rsidP="009A09CB">
      <w:pPr>
        <w:numPr>
          <w:ilvl w:val="0"/>
          <w:numId w:val="32"/>
        </w:numPr>
        <w:tabs>
          <w:tab w:val="num" w:pos="993"/>
        </w:tabs>
        <w:spacing w:before="120" w:after="120"/>
        <w:contextualSpacing/>
        <w:jc w:val="both"/>
        <w:rPr>
          <w:rFonts w:ascii="Arial" w:hAnsi="Arial" w:cs="Arial"/>
          <w:lang w:val="es-BO" w:eastAsia="es-ES"/>
        </w:rPr>
      </w:pPr>
      <w:r w:rsidRPr="00211248">
        <w:rPr>
          <w:rFonts w:ascii="Arial" w:hAnsi="Arial" w:cs="Arial"/>
          <w:lang w:val="es-BO" w:eastAsia="es-ES"/>
        </w:rPr>
        <w:t>Fotocopia de registro Sistema Integrado de Gestión y Modernización Administrativa (SIGMA).</w:t>
      </w:r>
    </w:p>
    <w:p w:rsidR="00211248" w:rsidRPr="00211248" w:rsidRDefault="00211248" w:rsidP="009A09CB">
      <w:pPr>
        <w:numPr>
          <w:ilvl w:val="0"/>
          <w:numId w:val="32"/>
        </w:numPr>
        <w:tabs>
          <w:tab w:val="num" w:pos="993"/>
        </w:tabs>
        <w:spacing w:before="120" w:after="120"/>
        <w:contextualSpacing/>
        <w:jc w:val="both"/>
        <w:rPr>
          <w:rFonts w:ascii="Arial" w:hAnsi="Arial" w:cs="Arial"/>
          <w:lang w:val="es-BO" w:eastAsia="es-ES"/>
        </w:rPr>
      </w:pPr>
      <w:r w:rsidRPr="00211248">
        <w:rPr>
          <w:rFonts w:ascii="Arial" w:hAnsi="Arial" w:cs="Arial"/>
          <w:lang w:val="es-BO" w:eastAsia="es-ES"/>
        </w:rPr>
        <w:t>Cédula de identidad del representante legal.</w:t>
      </w:r>
    </w:p>
    <w:p w:rsidR="00211248" w:rsidRPr="00211248" w:rsidRDefault="00211248" w:rsidP="009A09CB">
      <w:pPr>
        <w:numPr>
          <w:ilvl w:val="0"/>
          <w:numId w:val="32"/>
        </w:numPr>
        <w:tabs>
          <w:tab w:val="num" w:pos="993"/>
        </w:tabs>
        <w:spacing w:before="120" w:after="120"/>
        <w:contextualSpacing/>
        <w:jc w:val="both"/>
        <w:rPr>
          <w:rFonts w:ascii="Arial" w:hAnsi="Arial" w:cs="Arial"/>
          <w:lang w:val="es-BO" w:eastAsia="es-ES"/>
        </w:rPr>
      </w:pPr>
      <w:r w:rsidRPr="00211248">
        <w:rPr>
          <w:rFonts w:ascii="Arial" w:hAnsi="Arial" w:cs="Arial"/>
          <w:lang w:val="es-BO" w:eastAsia="es-ES"/>
        </w:rPr>
        <w:t>Fotocopia de número de identificación tributaria (NIT).</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DÉCIMA PRIMERA.- (FACTURACIÓN)</w:t>
      </w:r>
    </w:p>
    <w:p w:rsidR="00211248" w:rsidRPr="00211248" w:rsidRDefault="00211248" w:rsidP="00211248">
      <w:pPr>
        <w:spacing w:before="120" w:after="120"/>
        <w:jc w:val="both"/>
        <w:rPr>
          <w:rFonts w:ascii="Arial" w:hAnsi="Arial" w:cs="Arial"/>
          <w:b/>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211248">
        <w:rPr>
          <w:rFonts w:ascii="Arial" w:hAnsi="Arial" w:cs="Arial"/>
          <w:b/>
          <w:lang w:val="es-BO" w:eastAsia="es-ES"/>
        </w:rPr>
        <w:t>.</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DECIMA SEGUNDA.- (GARANTÍA DE CUMPLIMIENTO DE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211248">
        <w:rPr>
          <w:rFonts w:ascii="Arial" w:hAnsi="Arial" w:cs="Arial"/>
          <w:b/>
          <w:i/>
          <w:lang w:val="es-BO" w:eastAsia="es-ES"/>
        </w:rPr>
        <w:t xml:space="preserve">, </w:t>
      </w:r>
      <w:r w:rsidRPr="00211248">
        <w:rPr>
          <w:rFonts w:ascii="Arial" w:hAnsi="Arial" w:cs="Arial"/>
          <w:lang w:val="es-BO" w:eastAsia="es-ES"/>
        </w:rPr>
        <w:t>a la orden de Yacimientos Petrolíferos Fiscales Bolivianos</w:t>
      </w:r>
      <w:r w:rsidRPr="00211248">
        <w:rPr>
          <w:rFonts w:ascii="Arial" w:hAnsi="Arial" w:cs="Arial"/>
          <w:i/>
          <w:lang w:val="es-BO" w:eastAsia="es-ES"/>
        </w:rPr>
        <w:t xml:space="preserve">, </w:t>
      </w:r>
      <w:r w:rsidRPr="00211248">
        <w:rPr>
          <w:rFonts w:ascii="Arial" w:hAnsi="Arial" w:cs="Arial"/>
          <w:lang w:val="es-BO" w:eastAsia="es-ES"/>
        </w:rPr>
        <w:t>por Bs.________________</w:t>
      </w:r>
      <w:r w:rsidRPr="00211248">
        <w:rPr>
          <w:rFonts w:ascii="Arial" w:hAnsi="Arial" w:cs="Arial"/>
          <w:b/>
          <w:lang w:val="es-BO" w:eastAsia="es-ES"/>
        </w:rPr>
        <w:t xml:space="preserve"> </w:t>
      </w:r>
      <w:r w:rsidRPr="00211248">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importe de dicha garantía en caso de cualquier incumplimiento contractual incurrido por el </w:t>
      </w:r>
      <w:r w:rsidRPr="00211248">
        <w:rPr>
          <w:rFonts w:ascii="Arial" w:hAnsi="Arial" w:cs="Arial"/>
          <w:b/>
          <w:lang w:val="es-BO" w:eastAsia="es-ES"/>
        </w:rPr>
        <w:t>CONTRATISTA,</w:t>
      </w:r>
      <w:r w:rsidRPr="00211248">
        <w:rPr>
          <w:rFonts w:ascii="Arial" w:hAnsi="Arial" w:cs="Arial"/>
          <w:lang w:val="es-BO" w:eastAsia="es-ES"/>
        </w:rPr>
        <w:t xml:space="preserve"> será pagado en favor de la </w:t>
      </w:r>
      <w:r w:rsidRPr="00211248">
        <w:rPr>
          <w:rFonts w:ascii="Arial" w:hAnsi="Arial" w:cs="Arial"/>
          <w:b/>
          <w:lang w:val="es-BO" w:eastAsia="es-ES"/>
        </w:rPr>
        <w:t>ENTIDAD</w:t>
      </w:r>
      <w:r w:rsidRPr="00211248">
        <w:rPr>
          <w:rFonts w:ascii="Arial" w:hAnsi="Arial" w:cs="Arial"/>
          <w:lang w:val="es-BO" w:eastAsia="es-ES"/>
        </w:rPr>
        <w:t xml:space="preserve"> a su sólo requerimiento, sin necesidad de ningún trámite o acción judicial.</w:t>
      </w:r>
    </w:p>
    <w:p w:rsidR="00211248" w:rsidRPr="00211248" w:rsidRDefault="00211248" w:rsidP="00211248">
      <w:pPr>
        <w:spacing w:line="276" w:lineRule="auto"/>
        <w:jc w:val="both"/>
        <w:rPr>
          <w:rFonts w:ascii="Arial" w:hAnsi="Arial" w:cs="Arial"/>
          <w:lang w:val="es-BO" w:eastAsia="es-ES"/>
        </w:rPr>
      </w:pPr>
      <w:r w:rsidRPr="00211248">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11248" w:rsidRPr="00211248" w:rsidRDefault="00211248" w:rsidP="00211248">
      <w:pPr>
        <w:tabs>
          <w:tab w:val="left" w:pos="1926"/>
        </w:tabs>
        <w:spacing w:before="120" w:after="120" w:line="276" w:lineRule="auto"/>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tiene la obligación de mantener actualizada la garantía de cumplimiento de Contrato, cuantas veces lo requiera la </w:t>
      </w:r>
      <w:r w:rsidRPr="00211248">
        <w:rPr>
          <w:rFonts w:ascii="Arial" w:hAnsi="Arial" w:cs="Arial"/>
          <w:b/>
          <w:lang w:val="es-BO" w:eastAsia="es-ES"/>
        </w:rPr>
        <w:t>ENTIDAD</w:t>
      </w:r>
      <w:r w:rsidRPr="00211248">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DÉCIMA TERCERA.- (MOROSIDAD Y SUS PENALIDADES)</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Queda convenido entre las Partes, que el </w:t>
      </w:r>
      <w:r w:rsidRPr="00211248">
        <w:rPr>
          <w:rFonts w:ascii="Arial" w:hAnsi="Arial" w:cs="Arial"/>
          <w:b/>
          <w:lang w:val="es-BO" w:eastAsia="es-ES"/>
        </w:rPr>
        <w:t xml:space="preserve">CONTRATISTA </w:t>
      </w:r>
      <w:r w:rsidRPr="00211248">
        <w:rPr>
          <w:rFonts w:ascii="Arial" w:hAnsi="Arial" w:cs="Arial"/>
          <w:lang w:val="es-BO" w:eastAsia="es-ES"/>
        </w:rPr>
        <w:t xml:space="preserve">se obliga a cumplir con lo estipulado en las especificaciones técnicas y en la cláusula (Vigencia y Plazo) del Contrato, caso contrario la </w:t>
      </w:r>
      <w:r w:rsidRPr="00211248">
        <w:rPr>
          <w:rFonts w:ascii="Arial" w:hAnsi="Arial" w:cs="Arial"/>
          <w:b/>
          <w:lang w:val="es-BO" w:eastAsia="es-ES"/>
        </w:rPr>
        <w:t>ENTIDAD</w:t>
      </w:r>
      <w:r w:rsidRPr="00211248">
        <w:rPr>
          <w:rFonts w:ascii="Arial" w:hAnsi="Arial" w:cs="Arial"/>
          <w:lang w:val="es-BO" w:eastAsia="es-ES"/>
        </w:rPr>
        <w:t xml:space="preserve"> aplicará una multa equivalente al </w:t>
      </w:r>
      <w:r w:rsidRPr="00211248">
        <w:rPr>
          <w:rFonts w:ascii="Arial" w:hAnsi="Arial" w:cs="Arial"/>
          <w:i/>
          <w:u w:val="single"/>
          <w:lang w:val="es-BO" w:eastAsia="es-ES"/>
        </w:rPr>
        <w:t>numeral%</w:t>
      </w:r>
      <w:r w:rsidRPr="00211248">
        <w:rPr>
          <w:rFonts w:ascii="Arial" w:hAnsi="Arial" w:cs="Arial"/>
          <w:lang w:val="es-BO" w:eastAsia="es-ES"/>
        </w:rPr>
        <w:t xml:space="preserve"> (</w:t>
      </w:r>
      <w:r w:rsidRPr="00211248">
        <w:rPr>
          <w:rFonts w:ascii="Arial" w:hAnsi="Arial" w:cs="Arial"/>
          <w:i/>
          <w:u w:val="single"/>
          <w:lang w:val="es-BO" w:eastAsia="es-ES"/>
        </w:rPr>
        <w:t>literal</w:t>
      </w:r>
      <w:r w:rsidRPr="00211248">
        <w:rPr>
          <w:rFonts w:ascii="Arial" w:hAnsi="Arial" w:cs="Arial"/>
          <w:lang w:val="es-BO" w:eastAsia="es-ES"/>
        </w:rPr>
        <w:t xml:space="preserve"> por ciento) sobre el monto total del Contrato, por cada día calendario de retraso.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10% (diez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podrá iniciar el proceso de resolución del Contrato, conforme a lo estipulado en la cláusula (Terminación del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De establecer la </w:t>
      </w:r>
      <w:r w:rsidRPr="00211248">
        <w:rPr>
          <w:rFonts w:ascii="Arial" w:hAnsi="Arial" w:cs="Arial"/>
          <w:b/>
          <w:lang w:val="es-BO" w:eastAsia="es-ES"/>
        </w:rPr>
        <w:t>ENTIDAD</w:t>
      </w:r>
      <w:r w:rsidRPr="00211248">
        <w:rPr>
          <w:rFonts w:ascii="Arial" w:hAnsi="Arial" w:cs="Arial"/>
          <w:lang w:val="es-BO" w:eastAsia="es-ES"/>
        </w:rPr>
        <w:t xml:space="preserve"> que por la aplicación de multas por mora se ha llegado al límite del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iniciar el proceso de resolución del Contrato, conforme a lo estipulado en la cláusula (Terminación del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Las multas serán cobradas mediante descuentos establecidos expresamente por la </w:t>
      </w:r>
      <w:r w:rsidRPr="00211248">
        <w:rPr>
          <w:rFonts w:ascii="Arial" w:hAnsi="Arial" w:cs="Arial"/>
          <w:b/>
          <w:bCs/>
          <w:lang w:val="es-BO" w:eastAsia="es-ES"/>
        </w:rPr>
        <w:t>ENTIDAD</w:t>
      </w:r>
      <w:r w:rsidRPr="00211248">
        <w:rPr>
          <w:rFonts w:ascii="Arial" w:hAnsi="Arial" w:cs="Arial"/>
          <w:lang w:val="es-BO" w:eastAsia="es-ES"/>
        </w:rPr>
        <w:t xml:space="preserve">, con base en el informe específico y documentado de los pagos o liquidación final emitido por el Fiscal del </w:t>
      </w:r>
      <w:r w:rsidRPr="00211248">
        <w:rPr>
          <w:rFonts w:ascii="Arial" w:hAnsi="Arial" w:cs="Arial"/>
          <w:lang w:val="es-BO" w:eastAsia="es-ES"/>
        </w:rPr>
        <w:lastRenderedPageBreak/>
        <w:t xml:space="preserve">Servicio, sin perjuicio de que la </w:t>
      </w:r>
      <w:r w:rsidRPr="00211248">
        <w:rPr>
          <w:rFonts w:ascii="Arial" w:hAnsi="Arial" w:cs="Arial"/>
          <w:b/>
          <w:lang w:val="es-BO" w:eastAsia="es-ES"/>
        </w:rPr>
        <w:t>ENTIDAD</w:t>
      </w:r>
      <w:r w:rsidRPr="00211248">
        <w:rPr>
          <w:rFonts w:ascii="Arial" w:hAnsi="Arial" w:cs="Arial"/>
          <w:b/>
          <w:bCs/>
          <w:lang w:val="es-BO" w:eastAsia="es-ES"/>
        </w:rPr>
        <w:t xml:space="preserve"> </w:t>
      </w:r>
      <w:r w:rsidRPr="00211248">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11248" w:rsidRPr="00211248" w:rsidRDefault="00211248" w:rsidP="00211248">
      <w:pPr>
        <w:spacing w:before="120" w:after="120" w:line="195" w:lineRule="exact"/>
        <w:jc w:val="both"/>
        <w:rPr>
          <w:rFonts w:ascii="Arial" w:hAnsi="Arial" w:cs="Arial"/>
          <w:b/>
          <w:u w:val="single"/>
          <w:lang w:val="es-BO" w:eastAsia="es-ES"/>
        </w:rPr>
      </w:pPr>
      <w:r w:rsidRPr="00211248">
        <w:rPr>
          <w:rFonts w:ascii="Arial" w:hAnsi="Arial" w:cs="Arial"/>
          <w:b/>
          <w:u w:val="single"/>
          <w:lang w:val="es-BO" w:eastAsia="es-ES"/>
        </w:rPr>
        <w:t>DÉCIMA CUARTA.- (NOTIFICACIONES)</w:t>
      </w:r>
    </w:p>
    <w:p w:rsidR="00211248" w:rsidRPr="00211248" w:rsidRDefault="00211248" w:rsidP="00211248">
      <w:pPr>
        <w:widowControl w:val="0"/>
        <w:numPr>
          <w:ilvl w:val="1"/>
          <w:numId w:val="0"/>
        </w:numPr>
        <w:tabs>
          <w:tab w:val="num" w:pos="284"/>
        </w:tabs>
        <w:spacing w:before="120" w:after="120"/>
        <w:ind w:left="709" w:hanging="709"/>
        <w:jc w:val="both"/>
        <w:rPr>
          <w:rFonts w:ascii="Arial" w:hAnsi="Arial" w:cs="Arial"/>
          <w:lang w:val="es-BO" w:eastAsia="es-ES"/>
        </w:rPr>
      </w:pPr>
      <w:r w:rsidRPr="00211248">
        <w:rPr>
          <w:rFonts w:ascii="Arial" w:hAnsi="Arial" w:cs="Arial"/>
          <w:b/>
          <w:lang w:val="es-BO" w:eastAsia="es-ES"/>
        </w:rPr>
        <w:t>14.1.</w:t>
      </w:r>
      <w:r w:rsidRPr="00211248">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11248" w:rsidRPr="00211248" w:rsidTr="004A70B5">
        <w:trPr>
          <w:trHeight w:val="2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211248">
            <w:pPr>
              <w:widowControl w:val="0"/>
              <w:ind w:left="180" w:hanging="180"/>
              <w:jc w:val="center"/>
              <w:rPr>
                <w:rFonts w:ascii="Arial" w:hAnsi="Arial" w:cs="Arial"/>
                <w:b/>
                <w:bCs/>
                <w:lang w:val="es-BO" w:eastAsia="es-ES"/>
              </w:rPr>
            </w:pPr>
            <w:r w:rsidRPr="00211248">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211248">
            <w:pPr>
              <w:widowControl w:val="0"/>
              <w:ind w:left="180" w:hanging="180"/>
              <w:jc w:val="center"/>
              <w:rPr>
                <w:rFonts w:ascii="Arial" w:hAnsi="Arial" w:cs="Arial"/>
                <w:b/>
                <w:bCs/>
                <w:lang w:val="es-BO" w:eastAsia="es-ES"/>
              </w:rPr>
            </w:pPr>
            <w:r w:rsidRPr="00211248">
              <w:rPr>
                <w:rFonts w:ascii="Arial" w:hAnsi="Arial" w:cs="Arial"/>
                <w:b/>
                <w:bCs/>
                <w:lang w:val="es-BO" w:eastAsia="es-ES"/>
              </w:rPr>
              <w:t>CONTRATISTA</w:t>
            </w:r>
          </w:p>
        </w:tc>
      </w:tr>
      <w:tr w:rsidR="00211248" w:rsidRPr="00211248" w:rsidTr="004A70B5">
        <w:trPr>
          <w:trHeight w:val="1537"/>
        </w:trPr>
        <w:tc>
          <w:tcPr>
            <w:tcW w:w="3827" w:type="dxa"/>
            <w:tcBorders>
              <w:top w:val="single" w:sz="4" w:space="0" w:color="auto"/>
              <w:left w:val="single" w:sz="4" w:space="0" w:color="auto"/>
              <w:bottom w:val="single" w:sz="4" w:space="0" w:color="auto"/>
              <w:right w:val="single" w:sz="4" w:space="0" w:color="auto"/>
            </w:tcBorders>
          </w:tcPr>
          <w:p w:rsidR="00211248" w:rsidRPr="00211248" w:rsidRDefault="00211248" w:rsidP="00211248">
            <w:pPr>
              <w:widowControl w:val="0"/>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w:t>
            </w:r>
          </w:p>
          <w:p w:rsidR="00211248" w:rsidRPr="00211248" w:rsidRDefault="00211248" w:rsidP="00211248">
            <w:pPr>
              <w:widowControl w:val="0"/>
              <w:ind w:left="180" w:hanging="180"/>
              <w:jc w:val="both"/>
              <w:rPr>
                <w:rFonts w:ascii="Arial" w:hAnsi="Arial" w:cs="Arial"/>
                <w:lang w:val="es-BO" w:eastAsia="es-ES"/>
              </w:rPr>
            </w:pPr>
            <w:r w:rsidRPr="00211248">
              <w:rPr>
                <w:rFonts w:ascii="Arial" w:hAnsi="Arial" w:cs="Arial"/>
                <w:b/>
                <w:lang w:val="es-BO" w:eastAsia="es-ES"/>
              </w:rPr>
              <w:t>N° Telf.:</w:t>
            </w:r>
            <w:r w:rsidRPr="00211248">
              <w:rPr>
                <w:rFonts w:ascii="Arial" w:hAnsi="Arial" w:cs="Arial"/>
                <w:lang w:val="es-BO" w:eastAsia="es-ES"/>
              </w:rPr>
              <w:t xml:space="preserve"> ____________________</w:t>
            </w:r>
          </w:p>
          <w:p w:rsidR="00211248" w:rsidRPr="00211248" w:rsidRDefault="00211248" w:rsidP="00211248">
            <w:pPr>
              <w:widowControl w:val="0"/>
              <w:ind w:left="180" w:hanging="180"/>
              <w:jc w:val="both"/>
              <w:rPr>
                <w:rFonts w:ascii="Arial" w:hAnsi="Arial" w:cs="Arial"/>
                <w:lang w:val="es-BO" w:eastAsia="es-ES"/>
              </w:rPr>
            </w:pPr>
            <w:r w:rsidRPr="00211248">
              <w:rPr>
                <w:rFonts w:ascii="Arial" w:hAnsi="Arial" w:cs="Arial"/>
                <w:b/>
                <w:lang w:val="es-BO" w:eastAsia="es-ES"/>
              </w:rPr>
              <w:t>N° Cel.</w:t>
            </w:r>
            <w:r w:rsidRPr="00211248">
              <w:rPr>
                <w:rFonts w:ascii="Arial" w:hAnsi="Arial" w:cs="Arial"/>
                <w:lang w:val="es-BO" w:eastAsia="es-ES"/>
              </w:rPr>
              <w:t xml:space="preserve"> ______________________</w:t>
            </w:r>
          </w:p>
          <w:p w:rsidR="00211248" w:rsidRPr="00211248" w:rsidRDefault="00211248" w:rsidP="00211248">
            <w:pPr>
              <w:widowControl w:val="0"/>
              <w:ind w:left="180" w:hanging="180"/>
              <w:jc w:val="both"/>
              <w:rPr>
                <w:rFonts w:ascii="Arial" w:hAnsi="Arial" w:cs="Arial"/>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w:t>
            </w:r>
          </w:p>
          <w:p w:rsidR="00211248" w:rsidRPr="00211248" w:rsidRDefault="00211248" w:rsidP="00211248">
            <w:pPr>
              <w:widowControl w:val="0"/>
              <w:ind w:left="180" w:hanging="180"/>
              <w:jc w:val="both"/>
              <w:rPr>
                <w:rFonts w:ascii="Arial" w:hAnsi="Arial" w:cs="Arial"/>
                <w:b/>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w:t>
            </w:r>
          </w:p>
          <w:p w:rsidR="00211248" w:rsidRPr="00211248" w:rsidRDefault="00211248" w:rsidP="00211248">
            <w:pPr>
              <w:widowControl w:val="0"/>
              <w:ind w:left="180" w:hanging="180"/>
              <w:jc w:val="both"/>
              <w:rPr>
                <w:rFonts w:ascii="Arial" w:hAnsi="Arial" w:cs="Arial"/>
                <w:lang w:val="es-BO" w:eastAsia="es-ES"/>
              </w:rPr>
            </w:pPr>
            <w:r w:rsidRPr="00211248">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11248" w:rsidRPr="00211248" w:rsidRDefault="00211248" w:rsidP="00211248">
            <w:pPr>
              <w:widowControl w:val="0"/>
              <w:ind w:left="-45"/>
              <w:jc w:val="both"/>
              <w:rPr>
                <w:rFonts w:ascii="Arial" w:hAnsi="Arial" w:cs="Arial"/>
                <w:lang w:val="es-BO" w:eastAsia="es-ES"/>
              </w:rPr>
            </w:pPr>
            <w:r w:rsidRPr="00211248">
              <w:rPr>
                <w:rFonts w:ascii="Arial" w:hAnsi="Arial" w:cs="Arial"/>
                <w:b/>
                <w:lang w:val="es-BO" w:eastAsia="es-ES"/>
              </w:rPr>
              <w:t>Domicilio:</w:t>
            </w:r>
            <w:r w:rsidRPr="00211248">
              <w:rPr>
                <w:rFonts w:ascii="Arial" w:hAnsi="Arial" w:cs="Arial"/>
                <w:lang w:val="es-BO" w:eastAsia="es-ES"/>
              </w:rPr>
              <w:t xml:space="preserve"> ___________________</w:t>
            </w:r>
          </w:p>
          <w:p w:rsidR="00211248" w:rsidRPr="00211248" w:rsidRDefault="00211248" w:rsidP="00211248">
            <w:pPr>
              <w:widowControl w:val="0"/>
              <w:ind w:hanging="45"/>
              <w:jc w:val="both"/>
              <w:rPr>
                <w:rFonts w:ascii="Arial" w:hAnsi="Arial" w:cs="Arial"/>
                <w:lang w:val="es-BO" w:eastAsia="es-ES"/>
              </w:rPr>
            </w:pPr>
            <w:r w:rsidRPr="00211248">
              <w:rPr>
                <w:rFonts w:ascii="Arial" w:hAnsi="Arial" w:cs="Arial"/>
                <w:b/>
                <w:lang w:val="es-BO" w:eastAsia="es-ES"/>
              </w:rPr>
              <w:t xml:space="preserve">N° Telf.: </w:t>
            </w:r>
            <w:r w:rsidRPr="00211248">
              <w:rPr>
                <w:rFonts w:ascii="Arial" w:hAnsi="Arial" w:cs="Arial"/>
                <w:lang w:val="es-BO" w:eastAsia="es-ES"/>
              </w:rPr>
              <w:t>_______________________</w:t>
            </w:r>
          </w:p>
          <w:p w:rsidR="00211248" w:rsidRPr="00211248" w:rsidRDefault="00211248" w:rsidP="00211248">
            <w:pPr>
              <w:tabs>
                <w:tab w:val="left" w:pos="269"/>
              </w:tabs>
              <w:autoSpaceDE w:val="0"/>
              <w:autoSpaceDN w:val="0"/>
              <w:adjustRightInd w:val="0"/>
              <w:rPr>
                <w:rFonts w:ascii="Arial" w:hAnsi="Arial" w:cs="Arial"/>
                <w:lang w:val="es-BO" w:eastAsia="es-ES"/>
              </w:rPr>
            </w:pPr>
            <w:r w:rsidRPr="00211248">
              <w:rPr>
                <w:rFonts w:ascii="Arial" w:hAnsi="Arial" w:cs="Arial"/>
                <w:b/>
                <w:lang w:val="es-BO" w:eastAsia="es-ES"/>
              </w:rPr>
              <w:t xml:space="preserve">N° Cel.: </w:t>
            </w:r>
            <w:r w:rsidRPr="00211248">
              <w:rPr>
                <w:rFonts w:ascii="Arial" w:hAnsi="Arial" w:cs="Arial"/>
                <w:lang w:val="es-BO" w:eastAsia="es-ES"/>
              </w:rPr>
              <w:t>______________________</w:t>
            </w:r>
          </w:p>
          <w:p w:rsidR="00211248" w:rsidRPr="00211248" w:rsidRDefault="00211248" w:rsidP="00211248">
            <w:pPr>
              <w:autoSpaceDE w:val="0"/>
              <w:autoSpaceDN w:val="0"/>
              <w:adjustRightInd w:val="0"/>
              <w:rPr>
                <w:rFonts w:ascii="Arial" w:hAnsi="Arial" w:cs="Arial"/>
                <w:b/>
                <w:lang w:val="es-BO" w:eastAsia="es-ES"/>
              </w:rPr>
            </w:pPr>
            <w:r w:rsidRPr="00211248">
              <w:rPr>
                <w:rFonts w:ascii="Arial" w:hAnsi="Arial" w:cs="Arial"/>
                <w:b/>
                <w:lang w:val="es-BO" w:eastAsia="es-ES"/>
              </w:rPr>
              <w:t xml:space="preserve">E-mail: </w:t>
            </w:r>
            <w:r w:rsidRPr="00211248">
              <w:rPr>
                <w:rFonts w:ascii="Arial" w:hAnsi="Arial" w:cs="Arial"/>
                <w:lang w:val="es-BO" w:eastAsia="es-ES"/>
              </w:rPr>
              <w:t>_______________________</w:t>
            </w:r>
          </w:p>
          <w:p w:rsidR="00211248" w:rsidRPr="00211248" w:rsidRDefault="00211248" w:rsidP="00211248">
            <w:pPr>
              <w:autoSpaceDE w:val="0"/>
              <w:autoSpaceDN w:val="0"/>
              <w:adjustRightInd w:val="0"/>
              <w:rPr>
                <w:rFonts w:ascii="Arial" w:hAnsi="Arial" w:cs="Arial"/>
                <w:lang w:val="es-BO" w:eastAsia="es-ES"/>
              </w:rPr>
            </w:pPr>
            <w:proofErr w:type="spellStart"/>
            <w:r w:rsidRPr="00211248">
              <w:rPr>
                <w:rFonts w:ascii="Arial" w:hAnsi="Arial" w:cs="Arial"/>
                <w:b/>
                <w:lang w:val="es-BO" w:eastAsia="es-ES"/>
              </w:rPr>
              <w:t>Attn</w:t>
            </w:r>
            <w:proofErr w:type="spellEnd"/>
            <w:r w:rsidRPr="00211248">
              <w:rPr>
                <w:rFonts w:ascii="Arial" w:hAnsi="Arial" w:cs="Arial"/>
                <w:b/>
                <w:lang w:val="es-BO" w:eastAsia="es-ES"/>
              </w:rPr>
              <w:t xml:space="preserve">.: </w:t>
            </w:r>
            <w:r w:rsidRPr="00211248">
              <w:rPr>
                <w:rFonts w:ascii="Arial" w:hAnsi="Arial" w:cs="Arial"/>
                <w:lang w:val="es-BO" w:eastAsia="es-ES"/>
              </w:rPr>
              <w:t>________________________</w:t>
            </w:r>
          </w:p>
          <w:p w:rsidR="00211248" w:rsidRPr="00211248" w:rsidRDefault="00211248" w:rsidP="00211248">
            <w:pPr>
              <w:autoSpaceDE w:val="0"/>
              <w:autoSpaceDN w:val="0"/>
              <w:adjustRightInd w:val="0"/>
              <w:ind w:left="180" w:hanging="180"/>
              <w:rPr>
                <w:rFonts w:ascii="Arial" w:hAnsi="Arial" w:cs="Arial"/>
                <w:caps/>
                <w:lang w:val="es-BO" w:eastAsia="es-ES"/>
              </w:rPr>
            </w:pPr>
            <w:r w:rsidRPr="00211248">
              <w:rPr>
                <w:rFonts w:ascii="Arial" w:hAnsi="Arial" w:cs="Arial"/>
                <w:lang w:val="es-BO" w:eastAsia="es-ES"/>
              </w:rPr>
              <w:t>___________ - Bolivia</w:t>
            </w:r>
          </w:p>
        </w:tc>
      </w:tr>
    </w:tbl>
    <w:p w:rsidR="00211248" w:rsidRPr="00211248" w:rsidRDefault="00211248" w:rsidP="00211248">
      <w:pPr>
        <w:widowControl w:val="0"/>
        <w:tabs>
          <w:tab w:val="num" w:pos="720"/>
        </w:tabs>
        <w:spacing w:before="120" w:after="120"/>
        <w:ind w:left="720" w:hanging="720"/>
        <w:jc w:val="both"/>
        <w:rPr>
          <w:rFonts w:ascii="Arial" w:hAnsi="Arial" w:cs="Arial"/>
          <w:bCs/>
          <w:lang w:val="es-BO" w:eastAsia="es-ES"/>
        </w:rPr>
      </w:pPr>
      <w:r w:rsidRPr="00211248">
        <w:rPr>
          <w:rFonts w:ascii="Arial" w:hAnsi="Arial" w:cs="Arial"/>
          <w:b/>
          <w:lang w:val="es-BO" w:eastAsia="es-ES"/>
        </w:rPr>
        <w:t>14.2.</w:t>
      </w:r>
      <w:r w:rsidRPr="00211248">
        <w:rPr>
          <w:rFonts w:ascii="Arial" w:hAnsi="Arial" w:cs="Arial"/>
          <w:bCs/>
          <w:lang w:val="es-BO" w:eastAsia="es-ES"/>
        </w:rPr>
        <w:tab/>
        <w:t>Se considerará recibida la notificación o comunicación en la fecha y hora en que se haya realizado la entrega.</w:t>
      </w:r>
    </w:p>
    <w:p w:rsidR="00211248" w:rsidRPr="00211248" w:rsidRDefault="00211248" w:rsidP="00211248">
      <w:pPr>
        <w:widowControl w:val="0"/>
        <w:tabs>
          <w:tab w:val="num" w:pos="720"/>
        </w:tabs>
        <w:spacing w:before="120" w:after="120"/>
        <w:ind w:left="720" w:hanging="720"/>
        <w:jc w:val="both"/>
        <w:rPr>
          <w:rFonts w:ascii="Arial" w:hAnsi="Arial" w:cs="Arial"/>
          <w:lang w:val="es-BO" w:eastAsia="es-ES"/>
        </w:rPr>
      </w:pPr>
      <w:r w:rsidRPr="00211248">
        <w:rPr>
          <w:rFonts w:ascii="Arial" w:hAnsi="Arial" w:cs="Arial"/>
          <w:b/>
          <w:bCs/>
          <w:lang w:val="es-BO" w:eastAsia="es-ES"/>
        </w:rPr>
        <w:t>14.3.</w:t>
      </w:r>
      <w:r w:rsidRPr="00211248">
        <w:rPr>
          <w:rFonts w:ascii="Arial" w:hAnsi="Arial" w:cs="Arial"/>
          <w:bCs/>
          <w:lang w:val="es-BO" w:eastAsia="es-ES"/>
        </w:rPr>
        <w:tab/>
      </w:r>
      <w:r w:rsidRPr="00211248">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DÉCIMA QUINTA.- (RESPONSABILIDAD Y OBLIGACIONES DEL CONTRATISTA)</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 compromete a cumplir con las siguientes responsabilidades y obligaciones, que son de carácter enunciativo y no limitativo:</w:t>
      </w:r>
    </w:p>
    <w:p w:rsidR="00211248" w:rsidRPr="00211248" w:rsidRDefault="00211248" w:rsidP="009A09CB">
      <w:pPr>
        <w:numPr>
          <w:ilvl w:val="1"/>
          <w:numId w:val="43"/>
        </w:numPr>
        <w:spacing w:before="120" w:after="120"/>
        <w:contextualSpacing/>
        <w:jc w:val="both"/>
        <w:rPr>
          <w:rFonts w:ascii="Arial" w:hAnsi="Arial" w:cs="Arial"/>
          <w:b/>
          <w:lang w:val="es-BO" w:eastAsia="es-ES"/>
        </w:rPr>
      </w:pPr>
      <w:r w:rsidRPr="00211248">
        <w:rPr>
          <w:rFonts w:ascii="Arial" w:hAnsi="Arial" w:cs="Arial"/>
          <w:b/>
          <w:lang w:val="es-BO" w:eastAsia="es-ES"/>
        </w:rPr>
        <w:t xml:space="preserve">  Responsabilidades:</w:t>
      </w: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11248" w:rsidRPr="00211248" w:rsidRDefault="00211248" w:rsidP="00211248">
      <w:pPr>
        <w:spacing w:before="120" w:after="120"/>
        <w:ind w:left="1065"/>
        <w:contextualSpacing/>
        <w:jc w:val="both"/>
        <w:rPr>
          <w:rFonts w:ascii="Arial" w:hAnsi="Arial" w:cs="Arial"/>
          <w:lang w:val="es-BO" w:eastAsia="es-ES"/>
        </w:rPr>
      </w:pP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 xml:space="preserve">En consecuencia el </w:t>
      </w:r>
      <w:r w:rsidRPr="00211248">
        <w:rPr>
          <w:rFonts w:ascii="Arial" w:hAnsi="Arial" w:cs="Arial"/>
          <w:b/>
          <w:lang w:val="es-BO" w:eastAsia="es-ES"/>
        </w:rPr>
        <w:t>CONTRATISTA</w:t>
      </w:r>
      <w:r w:rsidRPr="00211248">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211248">
      <w:pPr>
        <w:spacing w:before="120" w:after="120"/>
        <w:ind w:left="1065"/>
        <w:contextualSpacing/>
        <w:jc w:val="both"/>
        <w:rPr>
          <w:rFonts w:ascii="Arial" w:hAnsi="Arial" w:cs="Arial"/>
          <w:lang w:val="es-BO" w:eastAsia="es-ES"/>
        </w:rPr>
      </w:pPr>
      <w:r w:rsidRPr="00211248">
        <w:rPr>
          <w:rFonts w:ascii="Arial" w:hAnsi="Arial" w:cs="Arial"/>
          <w:lang w:val="es-BO" w:eastAsia="es-ES"/>
        </w:rPr>
        <w:t xml:space="preserve">En caso de no responder favorablemente al requerimiento, la </w:t>
      </w:r>
      <w:r w:rsidRPr="00211248">
        <w:rPr>
          <w:rFonts w:ascii="Arial" w:hAnsi="Arial" w:cs="Arial"/>
          <w:b/>
          <w:lang w:val="es-BO" w:eastAsia="es-ES"/>
        </w:rPr>
        <w:t xml:space="preserve">ENTIDAD </w:t>
      </w:r>
      <w:r w:rsidRPr="00211248">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211248">
        <w:rPr>
          <w:rFonts w:ascii="Arial" w:hAnsi="Arial" w:cs="Arial"/>
          <w:b/>
          <w:lang w:val="es-BO" w:eastAsia="es-ES"/>
        </w:rPr>
        <w:t>CONTRATISTA</w:t>
      </w:r>
      <w:r w:rsidRPr="00211248">
        <w:rPr>
          <w:rFonts w:ascii="Arial" w:hAnsi="Arial" w:cs="Arial"/>
          <w:lang w:val="es-BO" w:eastAsia="es-ES"/>
        </w:rPr>
        <w:t xml:space="preserve"> es responsable ante el Estado.</w:t>
      </w:r>
    </w:p>
    <w:p w:rsidR="00211248" w:rsidRPr="00211248" w:rsidRDefault="00211248" w:rsidP="00211248">
      <w:pPr>
        <w:spacing w:before="120" w:after="120"/>
        <w:ind w:left="1065"/>
        <w:contextualSpacing/>
        <w:jc w:val="both"/>
        <w:rPr>
          <w:rFonts w:ascii="Arial" w:hAnsi="Arial" w:cs="Arial"/>
          <w:lang w:val="es-BO" w:eastAsia="es-ES"/>
        </w:rPr>
      </w:pPr>
    </w:p>
    <w:p w:rsidR="00211248" w:rsidRPr="00211248" w:rsidRDefault="00211248" w:rsidP="009A09CB">
      <w:pPr>
        <w:numPr>
          <w:ilvl w:val="0"/>
          <w:numId w:val="41"/>
        </w:numPr>
        <w:spacing w:before="120" w:after="120"/>
        <w:ind w:left="1066"/>
        <w:contextualSpacing/>
        <w:jc w:val="both"/>
        <w:rPr>
          <w:rFonts w:ascii="Arial" w:hAnsi="Arial" w:cs="Arial"/>
          <w:lang w:val="es-BO" w:eastAsia="es-ES"/>
        </w:rPr>
      </w:pPr>
      <w:r w:rsidRPr="00211248">
        <w:rPr>
          <w:rFonts w:ascii="Arial" w:hAnsi="Arial" w:cs="Arial"/>
          <w:lang w:val="es-BO" w:eastAsia="es-ES"/>
        </w:rPr>
        <w:t>Por los efectos resultantes de la inobservancia y/o infracción de las obligaciones del Contrato, leyes, reglamentos y/o cualquier disposición legal.</w:t>
      </w:r>
    </w:p>
    <w:p w:rsidR="00211248" w:rsidRPr="00211248" w:rsidRDefault="00211248" w:rsidP="00211248">
      <w:pPr>
        <w:spacing w:before="120" w:after="120"/>
        <w:ind w:left="1066"/>
        <w:contextualSpacing/>
        <w:jc w:val="both"/>
        <w:rPr>
          <w:rFonts w:ascii="Arial" w:hAnsi="Arial" w:cs="Arial"/>
          <w:lang w:val="es-BO" w:eastAsia="es-ES"/>
        </w:rPr>
      </w:pPr>
    </w:p>
    <w:p w:rsidR="00211248" w:rsidRPr="00211248" w:rsidRDefault="00211248" w:rsidP="009A09CB">
      <w:pPr>
        <w:numPr>
          <w:ilvl w:val="0"/>
          <w:numId w:val="41"/>
        </w:numPr>
        <w:tabs>
          <w:tab w:val="num" w:pos="1418"/>
        </w:tabs>
        <w:spacing w:before="120" w:after="120"/>
        <w:ind w:left="1066"/>
        <w:contextualSpacing/>
        <w:jc w:val="both"/>
        <w:rPr>
          <w:rFonts w:ascii="Arial" w:hAnsi="Arial" w:cs="Arial"/>
          <w:lang w:val="es-BO" w:eastAsia="es-ES"/>
        </w:rPr>
      </w:pPr>
      <w:r w:rsidRPr="00211248">
        <w:rPr>
          <w:rFonts w:ascii="Arial" w:hAnsi="Arial" w:cs="Arial"/>
          <w:lang w:val="es-BO" w:eastAsia="es-ES"/>
        </w:rPr>
        <w:t xml:space="preserve">Por todo subcontrato suscrito por el </w:t>
      </w:r>
      <w:r w:rsidRPr="00211248">
        <w:rPr>
          <w:rFonts w:ascii="Arial" w:hAnsi="Arial" w:cs="Arial"/>
          <w:b/>
          <w:lang w:val="es-BO" w:eastAsia="es-ES"/>
        </w:rPr>
        <w:t>CONTRATISTA</w:t>
      </w:r>
      <w:r w:rsidRPr="00211248">
        <w:rPr>
          <w:rFonts w:ascii="Arial" w:hAnsi="Arial" w:cs="Arial"/>
          <w:lang w:val="es-BO" w:eastAsia="es-ES"/>
        </w:rPr>
        <w:t xml:space="preserve">, no obligara o pretenderá obligar a la </w:t>
      </w:r>
      <w:r w:rsidRPr="00211248">
        <w:rPr>
          <w:rFonts w:ascii="Arial" w:hAnsi="Arial" w:cs="Arial"/>
          <w:b/>
          <w:lang w:val="es-BO" w:eastAsia="es-ES"/>
        </w:rPr>
        <w:t>ENTIDAD</w:t>
      </w:r>
      <w:r w:rsidRPr="00211248">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211248">
        <w:rPr>
          <w:rFonts w:ascii="Arial" w:hAnsi="Arial" w:cs="Arial"/>
          <w:b/>
          <w:lang w:val="es-BO" w:eastAsia="es-ES"/>
        </w:rPr>
        <w:t>ENTIDAD</w:t>
      </w:r>
      <w:r w:rsidRPr="00211248">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211248">
        <w:rPr>
          <w:rFonts w:ascii="Arial" w:hAnsi="Arial" w:cs="Arial"/>
          <w:b/>
          <w:lang w:val="es-BO" w:eastAsia="es-ES"/>
        </w:rPr>
        <w:t>CONTRATISTA.</w:t>
      </w:r>
      <w:r w:rsidRPr="00211248">
        <w:rPr>
          <w:rFonts w:ascii="Arial" w:hAnsi="Arial" w:cs="Arial"/>
          <w:lang w:val="es-BO" w:eastAsia="es-ES"/>
        </w:rPr>
        <w:t xml:space="preserve"> </w:t>
      </w:r>
    </w:p>
    <w:p w:rsidR="00211248" w:rsidRPr="00211248" w:rsidRDefault="00211248" w:rsidP="00211248">
      <w:pPr>
        <w:spacing w:before="120" w:after="120"/>
        <w:ind w:left="1065"/>
        <w:contextualSpacing/>
        <w:jc w:val="both"/>
        <w:rPr>
          <w:rFonts w:ascii="Arial" w:hAnsi="Arial" w:cs="Arial"/>
          <w:lang w:val="es-BO" w:eastAsia="es-ES"/>
        </w:rPr>
      </w:pP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Por las indemnizaciones o reclamos ocasionados por errores, negligencia y/o impericias practicados en la ejecución de los Servicios.</w:t>
      </w:r>
    </w:p>
    <w:p w:rsidR="00211248" w:rsidRPr="00211248" w:rsidRDefault="00211248" w:rsidP="00211248">
      <w:pPr>
        <w:spacing w:before="120" w:after="120"/>
        <w:ind w:left="1065"/>
        <w:contextualSpacing/>
        <w:jc w:val="both"/>
        <w:rPr>
          <w:rFonts w:ascii="Arial" w:hAnsi="Arial" w:cs="Arial"/>
          <w:lang w:val="es-BO" w:eastAsia="es-ES"/>
        </w:rPr>
      </w:pP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1248" w:rsidRPr="00211248" w:rsidRDefault="00211248" w:rsidP="00211248">
      <w:pPr>
        <w:spacing w:before="120" w:after="120"/>
        <w:contextualSpacing/>
        <w:jc w:val="both"/>
        <w:rPr>
          <w:rFonts w:ascii="Arial" w:hAnsi="Arial" w:cs="Arial"/>
          <w:lang w:val="es-BO" w:eastAsia="es-ES"/>
        </w:rPr>
      </w:pP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 xml:space="preserve">Por rehacer o reparar, a su costo y en los plazos estipulados por la </w:t>
      </w:r>
      <w:r w:rsidRPr="00211248">
        <w:rPr>
          <w:rFonts w:ascii="Arial" w:hAnsi="Arial" w:cs="Arial"/>
          <w:b/>
          <w:lang w:val="es-BO" w:eastAsia="es-ES"/>
        </w:rPr>
        <w:t>ENTIDAD</w:t>
      </w:r>
      <w:r w:rsidRPr="00211248">
        <w:rPr>
          <w:rFonts w:ascii="Arial" w:hAnsi="Arial" w:cs="Arial"/>
          <w:lang w:val="es-BO" w:eastAsia="es-ES"/>
        </w:rPr>
        <w:t xml:space="preserve">, toda y/o cualquier parte de los Servicios que hubiese sido considerada inaceptable por la </w:t>
      </w:r>
      <w:r w:rsidRPr="00211248">
        <w:rPr>
          <w:rFonts w:ascii="Arial" w:hAnsi="Arial" w:cs="Arial"/>
          <w:b/>
          <w:lang w:val="es-BO" w:eastAsia="es-ES"/>
        </w:rPr>
        <w:t>ENTIDAD</w:t>
      </w:r>
      <w:r w:rsidRPr="00211248">
        <w:rPr>
          <w:rFonts w:ascii="Arial" w:hAnsi="Arial" w:cs="Arial"/>
          <w:lang w:val="es-BO" w:eastAsia="es-ES"/>
        </w:rPr>
        <w:t>.</w:t>
      </w:r>
    </w:p>
    <w:p w:rsidR="00211248" w:rsidRPr="00211248" w:rsidRDefault="00211248" w:rsidP="00211248">
      <w:pPr>
        <w:spacing w:before="120" w:after="120"/>
        <w:ind w:left="1065"/>
        <w:contextualSpacing/>
        <w:jc w:val="both"/>
        <w:rPr>
          <w:rFonts w:ascii="Arial" w:hAnsi="Arial" w:cs="Arial"/>
          <w:lang w:val="es-BO" w:eastAsia="es-ES"/>
        </w:rPr>
      </w:pPr>
    </w:p>
    <w:p w:rsidR="00211248" w:rsidRPr="00211248" w:rsidRDefault="00211248" w:rsidP="009A09CB">
      <w:pPr>
        <w:numPr>
          <w:ilvl w:val="0"/>
          <w:numId w:val="41"/>
        </w:numPr>
        <w:spacing w:before="120" w:after="120"/>
        <w:contextualSpacing/>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11248" w:rsidRPr="00211248" w:rsidRDefault="00211248" w:rsidP="009A09CB">
      <w:pPr>
        <w:numPr>
          <w:ilvl w:val="1"/>
          <w:numId w:val="43"/>
        </w:numPr>
        <w:spacing w:before="120" w:after="120"/>
        <w:contextualSpacing/>
        <w:jc w:val="both"/>
        <w:rPr>
          <w:rFonts w:ascii="Arial" w:hAnsi="Arial" w:cs="Arial"/>
          <w:b/>
          <w:lang w:val="es-BO" w:eastAsia="es-ES"/>
        </w:rPr>
      </w:pPr>
      <w:r w:rsidRPr="00211248">
        <w:rPr>
          <w:rFonts w:ascii="Arial" w:hAnsi="Arial" w:cs="Arial"/>
          <w:b/>
          <w:lang w:val="es-BO" w:eastAsia="es-ES"/>
        </w:rPr>
        <w:t xml:space="preserve">  Obligaciones: </w:t>
      </w: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Ejecutar el Servicio de acuerdo a lo previsto en este Contrato, sus anexos y la Ley Aplicable, siendo el único responsable ante cualquier inobservancia.</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211248">
        <w:rPr>
          <w:rFonts w:ascii="Arial" w:hAnsi="Arial" w:cs="Arial"/>
          <w:b/>
          <w:lang w:val="es-BO" w:eastAsia="es-ES"/>
        </w:rPr>
        <w:t>CONTRATISTA</w:t>
      </w:r>
      <w:r w:rsidRPr="00211248">
        <w:rPr>
          <w:rFonts w:ascii="Arial" w:hAnsi="Arial" w:cs="Arial"/>
          <w:lang w:val="es-BO" w:eastAsia="es-ES"/>
        </w:rPr>
        <w:t xml:space="preserve"> responsable por los efectos que se originaren de eventuales inobservancias, mencionando de manera enunciativa y no limitativa, las siguientes: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4"/>
        </w:numPr>
        <w:spacing w:before="120" w:after="120"/>
        <w:ind w:left="1701" w:hanging="567"/>
        <w:contextualSpacing/>
        <w:jc w:val="both"/>
        <w:rPr>
          <w:rFonts w:ascii="Arial" w:hAnsi="Arial" w:cs="Arial"/>
          <w:lang w:val="es-BO" w:eastAsia="es-ES"/>
        </w:rPr>
      </w:pPr>
      <w:r w:rsidRPr="00211248">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211248" w:rsidRPr="00211248" w:rsidRDefault="00211248" w:rsidP="00211248">
      <w:pPr>
        <w:spacing w:before="120" w:after="120"/>
        <w:ind w:left="1701"/>
        <w:contextualSpacing/>
        <w:jc w:val="both"/>
        <w:rPr>
          <w:rFonts w:ascii="Arial" w:hAnsi="Arial" w:cs="Arial"/>
          <w:lang w:val="es-BO" w:eastAsia="es-ES"/>
        </w:rPr>
      </w:pPr>
    </w:p>
    <w:p w:rsidR="00211248" w:rsidRPr="00211248" w:rsidRDefault="00211248" w:rsidP="009A09CB">
      <w:pPr>
        <w:numPr>
          <w:ilvl w:val="0"/>
          <w:numId w:val="34"/>
        </w:numPr>
        <w:spacing w:before="120" w:after="120"/>
        <w:ind w:left="1701" w:hanging="567"/>
        <w:contextualSpacing/>
        <w:jc w:val="both"/>
        <w:rPr>
          <w:rFonts w:ascii="Arial" w:hAnsi="Arial" w:cs="Arial"/>
          <w:lang w:val="es-BO" w:eastAsia="es-ES"/>
        </w:rPr>
      </w:pPr>
      <w:r w:rsidRPr="00211248">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Planear, programar, dirigir y ejecutar los Servicios con calidad y seguridad, a fin de garantizar el pleno cumplimiento del Contrato.</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11248">
        <w:rPr>
          <w:rFonts w:ascii="Arial" w:hAnsi="Arial" w:cs="Arial"/>
          <w:lang w:val="es-BO" w:eastAsia="es-ES"/>
        </w:rPr>
        <w:tab/>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211248">
        <w:rPr>
          <w:rFonts w:ascii="Arial" w:hAnsi="Arial" w:cs="Arial"/>
          <w:b/>
          <w:lang w:val="es-BO" w:eastAsia="es-ES"/>
        </w:rPr>
        <w:t>CONTRATISTA</w:t>
      </w:r>
      <w:r w:rsidRPr="00211248">
        <w:rPr>
          <w:rFonts w:ascii="Arial" w:hAnsi="Arial" w:cs="Arial"/>
          <w:lang w:val="es-BO" w:eastAsia="es-ES"/>
        </w:rPr>
        <w:t xml:space="preserve"> único y exclusivo responsable.</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Salvaguardar y liberar a la </w:t>
      </w:r>
      <w:r w:rsidRPr="00211248">
        <w:rPr>
          <w:rFonts w:ascii="Arial" w:hAnsi="Arial" w:cs="Arial"/>
          <w:b/>
          <w:lang w:val="es-BO" w:eastAsia="es-ES"/>
        </w:rPr>
        <w:t>ENTIDAD</w:t>
      </w:r>
      <w:r w:rsidRPr="00211248">
        <w:rPr>
          <w:rFonts w:ascii="Arial" w:hAnsi="Arial" w:cs="Arial"/>
          <w:lang w:val="es-BO" w:eastAsia="es-ES"/>
        </w:rPr>
        <w:t xml:space="preserve"> de la responsabilidad de todos los reclamos, representaciones y procesos judiciales de cualquier naturaleza, relacionados con la ejecución de los Servicios.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Responder por los daños o pérdidas causados a la </w:t>
      </w:r>
      <w:r w:rsidRPr="00211248">
        <w:rPr>
          <w:rFonts w:ascii="Arial" w:hAnsi="Arial" w:cs="Arial"/>
          <w:b/>
          <w:lang w:val="es-BO" w:eastAsia="es-ES"/>
        </w:rPr>
        <w:t>ENTIDAD</w:t>
      </w:r>
      <w:r w:rsidRPr="00211248">
        <w:rPr>
          <w:rFonts w:ascii="Arial" w:hAnsi="Arial" w:cs="Arial"/>
          <w:lang w:val="es-BO" w:eastAsia="es-ES"/>
        </w:rPr>
        <w:t xml:space="preserve"> o a terceros, resultantes de acción u omisión en la ejecución de los Servicios.</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11248">
        <w:rPr>
          <w:rFonts w:ascii="Arial" w:hAnsi="Arial" w:cs="Arial"/>
          <w:b/>
          <w:lang w:val="es-BO" w:eastAsia="es-ES"/>
        </w:rPr>
        <w:t>ENTIDAD</w:t>
      </w:r>
      <w:r w:rsidRPr="00211248">
        <w:rPr>
          <w:rFonts w:ascii="Arial" w:hAnsi="Arial" w:cs="Arial"/>
          <w:lang w:val="es-BO" w:eastAsia="es-ES"/>
        </w:rPr>
        <w:t xml:space="preserve"> de cualquier reclamo.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211248">
        <w:rPr>
          <w:rFonts w:ascii="Arial" w:hAnsi="Arial" w:cs="Arial"/>
          <w:b/>
          <w:lang w:val="es-BO" w:eastAsia="es-ES"/>
        </w:rPr>
        <w:t>ENTIDAD</w:t>
      </w:r>
      <w:r w:rsidRPr="00211248">
        <w:rPr>
          <w:rFonts w:ascii="Arial" w:hAnsi="Arial" w:cs="Arial"/>
          <w:lang w:val="es-BO" w:eastAsia="es-ES"/>
        </w:rPr>
        <w:t xml:space="preserve"> podrá pedir al </w:t>
      </w:r>
      <w:r w:rsidRPr="00211248">
        <w:rPr>
          <w:rFonts w:ascii="Arial" w:hAnsi="Arial" w:cs="Arial"/>
          <w:b/>
          <w:lang w:val="es-BO" w:eastAsia="es-ES"/>
        </w:rPr>
        <w:t>CONTRATISTA</w:t>
      </w:r>
      <w:r w:rsidRPr="00211248">
        <w:rPr>
          <w:rFonts w:ascii="Arial" w:hAnsi="Arial" w:cs="Arial"/>
          <w:lang w:val="es-BO" w:eastAsia="es-ES"/>
        </w:rPr>
        <w:t xml:space="preserve"> en cualquier momento, dentro del término del presente Contrato, una declaración que certifique el cumplimiento de la presente obligación.</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Los sueldos pagados a los trabajadores deben obedecer como mínimo, a lo establecido en la Ley Aplicable.</w:t>
      </w:r>
    </w:p>
    <w:p w:rsidR="00211248" w:rsidRPr="00211248" w:rsidRDefault="00211248" w:rsidP="00211248">
      <w:pPr>
        <w:spacing w:before="120" w:after="120"/>
        <w:ind w:left="720"/>
        <w:contextualSpacing/>
        <w:jc w:val="both"/>
        <w:rPr>
          <w:rFonts w:ascii="Arial" w:hAnsi="Arial" w:cs="Arial"/>
          <w:lang w:val="es-BO" w:eastAsia="es-ES"/>
        </w:rPr>
      </w:pPr>
      <w:r w:rsidRPr="00211248">
        <w:rPr>
          <w:rFonts w:ascii="Arial" w:hAnsi="Arial" w:cs="Arial"/>
          <w:lang w:val="es-BO" w:eastAsia="es-ES"/>
        </w:rPr>
        <w:tab/>
      </w: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211248">
        <w:rPr>
          <w:rFonts w:ascii="Arial" w:hAnsi="Arial" w:cs="Arial"/>
          <w:b/>
          <w:lang w:val="es-BO" w:eastAsia="es-ES"/>
        </w:rPr>
        <w:t xml:space="preserve">ENTIDAD </w:t>
      </w:r>
      <w:r w:rsidRPr="00211248">
        <w:rPr>
          <w:rFonts w:ascii="Arial" w:hAnsi="Arial" w:cs="Arial"/>
          <w:lang w:val="es-BO" w:eastAsia="es-ES"/>
        </w:rPr>
        <w:t>en conformidad al Contrato.</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Cumplir la legislación laboral y social vigente en el Estado Plurinacional de Bolivia y será también responsable de dicho cumplimiento por parte de sus subcontratistas.</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Mantener a la </w:t>
      </w:r>
      <w:r w:rsidRPr="00211248">
        <w:rPr>
          <w:rFonts w:ascii="Arial" w:hAnsi="Arial" w:cs="Arial"/>
          <w:b/>
          <w:lang w:val="es-BO" w:eastAsia="es-ES"/>
        </w:rPr>
        <w:t>ENTIDAD</w:t>
      </w:r>
      <w:r w:rsidRPr="00211248">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lastRenderedPageBreak/>
        <w:t>Asegurar que los contratos suscritos con subcontratistas contengan disposiciones que cumplan con las obligaciones laborales, sociales, ambientales y tributarias, además de la Ley Aplicable.</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9A09CB">
      <w:pPr>
        <w:numPr>
          <w:ilvl w:val="0"/>
          <w:numId w:val="33"/>
        </w:numPr>
        <w:spacing w:before="120" w:after="120"/>
        <w:ind w:left="1134" w:hanging="425"/>
        <w:contextualSpacing/>
        <w:jc w:val="both"/>
        <w:rPr>
          <w:rFonts w:ascii="Arial" w:hAnsi="Arial" w:cs="Arial"/>
          <w:lang w:val="es-BO" w:eastAsia="es-ES"/>
        </w:rPr>
      </w:pPr>
      <w:r w:rsidRPr="00211248">
        <w:rPr>
          <w:rFonts w:ascii="Arial" w:hAnsi="Arial" w:cs="Arial"/>
          <w:lang w:val="es-BO" w:eastAsia="es-ES"/>
        </w:rPr>
        <w:t xml:space="preserve">Realizar el trabajo solicitado conforme a detalle y requerimiento realizado por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211248">
      <w:pPr>
        <w:spacing w:before="120" w:after="120"/>
        <w:ind w:left="720"/>
        <w:contextualSpacing/>
        <w:jc w:val="both"/>
        <w:rPr>
          <w:rFonts w:ascii="Arial" w:hAnsi="Arial" w:cs="Arial"/>
          <w:lang w:val="es-BO" w:eastAsia="es-ES"/>
        </w:rPr>
      </w:pPr>
    </w:p>
    <w:p w:rsidR="00211248" w:rsidRPr="00211248" w:rsidRDefault="00211248" w:rsidP="00211248">
      <w:pPr>
        <w:spacing w:after="120"/>
        <w:jc w:val="both"/>
        <w:rPr>
          <w:rFonts w:ascii="Arial" w:hAnsi="Arial" w:cs="Arial"/>
          <w:lang w:val="es-BO" w:eastAsia="es-ES"/>
        </w:rPr>
      </w:pPr>
      <w:r w:rsidRPr="00211248">
        <w:rPr>
          <w:rFonts w:ascii="Arial" w:hAnsi="Arial" w:cs="Arial"/>
          <w:lang w:val="es-BO" w:eastAsia="es-ES"/>
        </w:rPr>
        <w:t>Las demás obligaciones y responsabilidades a su cargo que sin estar expresamente mencionadas, emerjan del presente Contrato.</w:t>
      </w:r>
    </w:p>
    <w:p w:rsidR="00211248" w:rsidRPr="00211248" w:rsidRDefault="00211248" w:rsidP="00211248">
      <w:pPr>
        <w:spacing w:after="120"/>
        <w:jc w:val="both"/>
        <w:rPr>
          <w:rFonts w:ascii="Arial" w:hAnsi="Arial" w:cs="Arial"/>
          <w:lang w:val="es-BO" w:eastAsia="es-ES"/>
        </w:rPr>
      </w:pPr>
      <w:r w:rsidRPr="00211248">
        <w:rPr>
          <w:rFonts w:ascii="Arial" w:hAnsi="Arial" w:cs="Arial"/>
          <w:b/>
          <w:u w:val="single"/>
          <w:lang w:val="es-BO" w:eastAsia="es-ES"/>
        </w:rPr>
        <w:t>DÉCIMA SEXTA.- (OBLIGACIONES DE LA ENTIDAD)</w:t>
      </w:r>
    </w:p>
    <w:p w:rsidR="00211248" w:rsidRPr="00211248" w:rsidRDefault="00211248" w:rsidP="00211248">
      <w:pPr>
        <w:spacing w:after="120"/>
        <w:ind w:left="709" w:hanging="708"/>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xml:space="preserve"> se obliga en su sentido más amplio a cumplir con las siguientes obligaciones:</w:t>
      </w:r>
    </w:p>
    <w:p w:rsidR="00211248" w:rsidRPr="00211248" w:rsidRDefault="00211248" w:rsidP="009A09CB">
      <w:pPr>
        <w:numPr>
          <w:ilvl w:val="0"/>
          <w:numId w:val="39"/>
        </w:numPr>
        <w:spacing w:before="120" w:after="120"/>
        <w:ind w:left="1068"/>
        <w:contextualSpacing/>
        <w:jc w:val="both"/>
        <w:rPr>
          <w:rFonts w:ascii="Arial" w:hAnsi="Arial" w:cs="Arial"/>
          <w:lang w:val="es-BO" w:eastAsia="es-ES"/>
        </w:rPr>
      </w:pPr>
      <w:r w:rsidRPr="00211248">
        <w:rPr>
          <w:rFonts w:ascii="Arial" w:hAnsi="Arial" w:cs="Arial"/>
          <w:lang w:val="es-BO" w:eastAsia="es-ES"/>
        </w:rPr>
        <w:t xml:space="preserve">Notificar al </w:t>
      </w:r>
      <w:r w:rsidRPr="00211248">
        <w:rPr>
          <w:rFonts w:ascii="Arial" w:hAnsi="Arial" w:cs="Arial"/>
          <w:b/>
          <w:lang w:val="es-BO" w:eastAsia="es-ES"/>
        </w:rPr>
        <w:t xml:space="preserve">CONTRATISTA </w:t>
      </w:r>
      <w:r w:rsidRPr="00211248">
        <w:rPr>
          <w:rFonts w:ascii="Arial" w:hAnsi="Arial" w:cs="Arial"/>
          <w:lang w:val="es-BO" w:eastAsia="es-ES"/>
        </w:rPr>
        <w:t>los defectos e irregularidades encontradas en la ejecución del Servicio, fijando plazos para su corrección.</w:t>
      </w:r>
    </w:p>
    <w:p w:rsidR="00211248" w:rsidRPr="00211248" w:rsidRDefault="00211248" w:rsidP="00211248">
      <w:pPr>
        <w:spacing w:before="120" w:after="120"/>
        <w:ind w:left="1415"/>
        <w:contextualSpacing/>
        <w:jc w:val="both"/>
        <w:rPr>
          <w:rFonts w:ascii="Arial" w:hAnsi="Arial" w:cs="Arial"/>
          <w:lang w:val="es-BO" w:eastAsia="es-ES"/>
        </w:rPr>
      </w:pPr>
    </w:p>
    <w:p w:rsidR="00211248" w:rsidRPr="00211248" w:rsidRDefault="00211248" w:rsidP="009A09CB">
      <w:pPr>
        <w:numPr>
          <w:ilvl w:val="0"/>
          <w:numId w:val="39"/>
        </w:numPr>
        <w:spacing w:before="120" w:after="120"/>
        <w:ind w:left="1068"/>
        <w:contextualSpacing/>
        <w:jc w:val="both"/>
        <w:rPr>
          <w:rFonts w:ascii="Arial" w:hAnsi="Arial" w:cs="Arial"/>
          <w:lang w:val="es-BO" w:eastAsia="es-ES"/>
        </w:rPr>
      </w:pPr>
      <w:r w:rsidRPr="00211248">
        <w:rPr>
          <w:rFonts w:ascii="Arial" w:hAnsi="Arial" w:cs="Arial"/>
          <w:lang w:val="es-BO" w:eastAsia="es-ES"/>
        </w:rPr>
        <w:t xml:space="preserve">Proporcionar información y detalle para la ejecución del Servicio, comunicando al </w:t>
      </w:r>
      <w:r w:rsidRPr="00211248">
        <w:rPr>
          <w:rFonts w:ascii="Arial" w:hAnsi="Arial" w:cs="Arial"/>
          <w:b/>
          <w:lang w:val="es-BO" w:eastAsia="es-ES"/>
        </w:rPr>
        <w:t>CONTRATISTA</w:t>
      </w:r>
      <w:r w:rsidRPr="00211248">
        <w:rPr>
          <w:rFonts w:ascii="Arial" w:hAnsi="Arial" w:cs="Arial"/>
          <w:lang w:val="es-BO" w:eastAsia="es-ES"/>
        </w:rPr>
        <w:t xml:space="preserve"> eventuales cambios de normas y horarios de trabajo.</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DÉCIMA SÉPTIMA.- (FISCALIZACIÓN DEL SERVICIO)</w:t>
      </w:r>
    </w:p>
    <w:p w:rsidR="00211248" w:rsidRPr="00211248" w:rsidRDefault="00211248" w:rsidP="00211248">
      <w:pPr>
        <w:spacing w:before="120" w:after="120"/>
        <w:ind w:left="705" w:hanging="705"/>
        <w:jc w:val="both"/>
        <w:rPr>
          <w:rFonts w:ascii="Arial" w:hAnsi="Arial" w:cs="Arial"/>
          <w:lang w:val="es-BO" w:eastAsia="es-ES"/>
        </w:rPr>
      </w:pPr>
      <w:r w:rsidRPr="00211248">
        <w:rPr>
          <w:rFonts w:ascii="Arial" w:hAnsi="Arial" w:cs="Arial"/>
          <w:b/>
          <w:lang w:val="es-BO" w:eastAsia="es-ES"/>
        </w:rPr>
        <w:t xml:space="preserve">17.1. </w:t>
      </w:r>
      <w:r w:rsidRPr="00211248">
        <w:rPr>
          <w:rFonts w:ascii="Arial" w:hAnsi="Arial" w:cs="Arial"/>
          <w:lang w:val="es-BO" w:eastAsia="es-ES"/>
        </w:rPr>
        <w:tab/>
        <w:t xml:space="preserve">La </w:t>
      </w:r>
      <w:r w:rsidRPr="00211248">
        <w:rPr>
          <w:rFonts w:ascii="Arial" w:hAnsi="Arial" w:cs="Arial"/>
          <w:b/>
          <w:lang w:val="es-BO" w:eastAsia="es-ES"/>
        </w:rPr>
        <w:t xml:space="preserve">ENTIDAD </w:t>
      </w:r>
      <w:r w:rsidRPr="00211248">
        <w:rPr>
          <w:rFonts w:ascii="Arial" w:hAnsi="Arial" w:cs="Arial"/>
          <w:lang w:val="es-BO" w:eastAsia="es-ES"/>
        </w:rPr>
        <w:t>designará un Fiscal del Servicio</w:t>
      </w:r>
      <w:r w:rsidRPr="00211248">
        <w:rPr>
          <w:rFonts w:ascii="Arial" w:hAnsi="Arial" w:cs="Arial"/>
          <w:b/>
          <w:lang w:val="es-BO" w:eastAsia="es-ES"/>
        </w:rPr>
        <w:t xml:space="preserve"> </w:t>
      </w:r>
      <w:r w:rsidRPr="00211248">
        <w:rPr>
          <w:rFonts w:ascii="Arial" w:hAnsi="Arial" w:cs="Arial"/>
          <w:lang w:val="es-BO" w:eastAsia="es-ES"/>
        </w:rPr>
        <w:t xml:space="preserve">de seguimiento y control de la ejecución del Contrato, y comunicará oficialmente esta designación al </w:t>
      </w:r>
      <w:r w:rsidRPr="00211248">
        <w:rPr>
          <w:rFonts w:ascii="Arial" w:hAnsi="Arial" w:cs="Arial"/>
          <w:b/>
          <w:lang w:val="es-BO" w:eastAsia="es-ES"/>
        </w:rPr>
        <w:t xml:space="preserve">CONTRATISTA </w:t>
      </w:r>
      <w:r w:rsidRPr="00211248">
        <w:rPr>
          <w:rFonts w:ascii="Arial" w:hAnsi="Arial" w:cs="Arial"/>
          <w:lang w:val="es-BO" w:eastAsia="es-ES"/>
        </w:rPr>
        <w:t>mediante nota expresa y de conformidad a lo determinado en la cláusula (Notificaciones).</w:t>
      </w:r>
    </w:p>
    <w:p w:rsidR="00211248" w:rsidRPr="00211248" w:rsidRDefault="00211248" w:rsidP="00211248">
      <w:pPr>
        <w:tabs>
          <w:tab w:val="left" w:pos="900"/>
        </w:tabs>
        <w:spacing w:before="120" w:after="120"/>
        <w:ind w:left="705" w:hanging="705"/>
        <w:jc w:val="both"/>
        <w:rPr>
          <w:rFonts w:ascii="Arial" w:hAnsi="Arial" w:cs="Arial"/>
          <w:lang w:val="es-BO" w:eastAsia="es-ES"/>
        </w:rPr>
      </w:pPr>
      <w:r w:rsidRPr="00211248">
        <w:rPr>
          <w:rFonts w:ascii="Arial" w:hAnsi="Arial" w:cs="Arial"/>
          <w:b/>
          <w:lang w:val="es-BO" w:eastAsia="es-ES"/>
        </w:rPr>
        <w:t>17.2.</w:t>
      </w:r>
      <w:r w:rsidRPr="00211248">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211248">
        <w:rPr>
          <w:rFonts w:ascii="Arial" w:hAnsi="Arial" w:cs="Arial"/>
          <w:b/>
          <w:lang w:val="es-BO" w:eastAsia="es-ES"/>
        </w:rPr>
        <w:t>ENTIDAD</w:t>
      </w:r>
      <w:r w:rsidRPr="00211248">
        <w:rPr>
          <w:rFonts w:ascii="Arial" w:hAnsi="Arial" w:cs="Arial"/>
          <w:lang w:val="es-BO" w:eastAsia="es-ES"/>
        </w:rPr>
        <w:t xml:space="preserve"> con relación al Contrato.</w:t>
      </w:r>
    </w:p>
    <w:p w:rsidR="00211248" w:rsidRPr="00211248" w:rsidRDefault="00211248" w:rsidP="00211248">
      <w:pPr>
        <w:widowControl w:val="0"/>
        <w:spacing w:before="120" w:after="120"/>
        <w:jc w:val="both"/>
        <w:rPr>
          <w:rFonts w:ascii="Arial" w:hAnsi="Arial" w:cs="Arial"/>
          <w:lang w:val="es-BO" w:eastAsia="es-ES"/>
        </w:rPr>
      </w:pPr>
      <w:r w:rsidRPr="00211248">
        <w:rPr>
          <w:rFonts w:ascii="Arial" w:hAnsi="Arial" w:cs="Arial"/>
          <w:b/>
          <w:lang w:val="es-BO" w:eastAsia="es-ES"/>
        </w:rPr>
        <w:t>17.3.</w:t>
      </w:r>
      <w:r w:rsidRPr="00211248">
        <w:rPr>
          <w:rFonts w:ascii="Arial" w:hAnsi="Arial" w:cs="Arial"/>
          <w:lang w:val="es-BO" w:eastAsia="es-ES"/>
        </w:rPr>
        <w:tab/>
        <w:t>El Fiscal del Servicio tendrá los más amplios poderes, inclusive para:</w:t>
      </w:r>
    </w:p>
    <w:p w:rsidR="00211248" w:rsidRPr="00211248" w:rsidRDefault="00211248" w:rsidP="009A09CB">
      <w:pPr>
        <w:widowControl w:val="0"/>
        <w:numPr>
          <w:ilvl w:val="0"/>
          <w:numId w:val="38"/>
        </w:numPr>
        <w:tabs>
          <w:tab w:val="num" w:pos="1134"/>
        </w:tabs>
        <w:spacing w:before="120" w:after="120"/>
        <w:ind w:left="1134" w:hanging="425"/>
        <w:jc w:val="both"/>
        <w:rPr>
          <w:rFonts w:ascii="Arial" w:hAnsi="Arial" w:cs="Arial"/>
          <w:lang w:val="es-BO" w:eastAsia="es-ES"/>
        </w:rPr>
      </w:pPr>
      <w:r w:rsidRPr="00211248">
        <w:rPr>
          <w:rFonts w:ascii="Arial" w:hAnsi="Arial" w:cs="Arial"/>
          <w:lang w:val="es-BO" w:eastAsia="es-ES"/>
        </w:rPr>
        <w:t xml:space="preserve">Ordenar la inmediata sustitución de cualquier empleado del </w:t>
      </w:r>
      <w:r w:rsidRPr="00211248">
        <w:rPr>
          <w:rFonts w:ascii="Arial" w:hAnsi="Arial" w:cs="Arial"/>
          <w:b/>
          <w:lang w:val="es-BO" w:eastAsia="es-ES"/>
        </w:rPr>
        <w:t>CONTRATISTA</w:t>
      </w:r>
      <w:r w:rsidRPr="00211248">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11248" w:rsidRPr="00211248" w:rsidRDefault="00211248" w:rsidP="009A09CB">
      <w:pPr>
        <w:widowControl w:val="0"/>
        <w:numPr>
          <w:ilvl w:val="0"/>
          <w:numId w:val="38"/>
        </w:numPr>
        <w:tabs>
          <w:tab w:val="num" w:pos="1134"/>
        </w:tabs>
        <w:spacing w:before="120" w:after="120"/>
        <w:ind w:left="1134" w:hanging="425"/>
        <w:jc w:val="both"/>
        <w:rPr>
          <w:rFonts w:ascii="Arial" w:hAnsi="Arial" w:cs="Arial"/>
          <w:lang w:val="es-BO" w:eastAsia="es-ES"/>
        </w:rPr>
      </w:pPr>
      <w:r w:rsidRPr="00211248">
        <w:rPr>
          <w:rFonts w:ascii="Arial" w:hAnsi="Arial" w:cs="Arial"/>
          <w:lang w:val="es-BO" w:eastAsia="es-ES"/>
        </w:rPr>
        <w:t>Interrumpir cualquier parte del Servicio ejecutado en desacuerdo con lo determinado en el Contrato.</w:t>
      </w:r>
    </w:p>
    <w:p w:rsidR="00211248" w:rsidRPr="00211248" w:rsidRDefault="00211248" w:rsidP="009A09CB">
      <w:pPr>
        <w:widowControl w:val="0"/>
        <w:numPr>
          <w:ilvl w:val="0"/>
          <w:numId w:val="38"/>
        </w:numPr>
        <w:tabs>
          <w:tab w:val="num" w:pos="1134"/>
        </w:tabs>
        <w:spacing w:before="120" w:after="120"/>
        <w:ind w:left="1134" w:hanging="425"/>
        <w:jc w:val="both"/>
        <w:rPr>
          <w:rFonts w:ascii="Arial" w:hAnsi="Arial" w:cs="Arial"/>
          <w:lang w:val="es-BO" w:eastAsia="es-ES"/>
        </w:rPr>
      </w:pPr>
      <w:r w:rsidRPr="00211248">
        <w:rPr>
          <w:rFonts w:ascii="Arial" w:hAnsi="Arial" w:cs="Arial"/>
          <w:lang w:val="es-BO" w:eastAsia="es-ES"/>
        </w:rPr>
        <w:t xml:space="preserve">En caso de inobservancia por parte del </w:t>
      </w:r>
      <w:r w:rsidRPr="00211248">
        <w:rPr>
          <w:rFonts w:ascii="Arial" w:hAnsi="Arial" w:cs="Arial"/>
          <w:b/>
          <w:lang w:val="es-BO" w:eastAsia="es-ES"/>
        </w:rPr>
        <w:t>CONTRATISTA</w:t>
      </w:r>
      <w:r w:rsidRPr="00211248">
        <w:rPr>
          <w:rFonts w:ascii="Arial" w:hAnsi="Arial" w:cs="Arial"/>
          <w:lang w:val="es-BO" w:eastAsia="es-ES"/>
        </w:rPr>
        <w:t xml:space="preserve"> a las exigencias de la fiscalización, se tendrá además el derecho de aplicación de multas previstas en el Contrato. </w:t>
      </w:r>
    </w:p>
    <w:p w:rsidR="00211248" w:rsidRPr="00211248" w:rsidRDefault="00211248" w:rsidP="00211248">
      <w:pPr>
        <w:widowControl w:val="0"/>
        <w:spacing w:before="120" w:after="120"/>
        <w:ind w:left="709" w:hanging="709"/>
        <w:jc w:val="both"/>
        <w:rPr>
          <w:rFonts w:ascii="Arial" w:hAnsi="Arial" w:cs="Arial"/>
          <w:lang w:val="es-BO" w:eastAsia="es-ES"/>
        </w:rPr>
      </w:pPr>
      <w:r w:rsidRPr="00211248">
        <w:rPr>
          <w:rFonts w:ascii="Arial" w:hAnsi="Arial" w:cs="Arial"/>
          <w:b/>
          <w:lang w:val="es-BO" w:eastAsia="es-ES"/>
        </w:rPr>
        <w:t>17.4.</w:t>
      </w:r>
      <w:r w:rsidRPr="00211248">
        <w:rPr>
          <w:rFonts w:ascii="Arial" w:hAnsi="Arial" w:cs="Arial"/>
          <w:lang w:val="es-BO" w:eastAsia="es-ES"/>
        </w:rPr>
        <w:t xml:space="preserve"> </w:t>
      </w:r>
      <w:r w:rsidRPr="00211248">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211248">
        <w:rPr>
          <w:rFonts w:ascii="Arial" w:hAnsi="Arial" w:cs="Arial"/>
          <w:b/>
          <w:lang w:val="es-BO" w:eastAsia="es-ES"/>
        </w:rPr>
        <w:t>CONTRATISTA</w:t>
      </w:r>
      <w:r w:rsidRPr="00211248">
        <w:rPr>
          <w:rFonts w:ascii="Arial" w:hAnsi="Arial" w:cs="Arial"/>
          <w:lang w:val="es-BO" w:eastAsia="es-ES"/>
        </w:rPr>
        <w:t xml:space="preserve"> un plazo máximo para la solución del problema. Luego de dicho aviso, si transcurrido el plazo, el </w:t>
      </w:r>
      <w:r w:rsidRPr="00211248">
        <w:rPr>
          <w:rFonts w:ascii="Arial" w:hAnsi="Arial" w:cs="Arial"/>
          <w:b/>
          <w:lang w:val="es-BO" w:eastAsia="es-ES"/>
        </w:rPr>
        <w:t>CONTRATISTA</w:t>
      </w:r>
      <w:r w:rsidRPr="00211248">
        <w:rPr>
          <w:rFonts w:ascii="Arial" w:hAnsi="Arial" w:cs="Arial"/>
          <w:lang w:val="es-BO" w:eastAsia="es-ES"/>
        </w:rPr>
        <w:t xml:space="preserve"> no procede con dicha solicitud, la misma se constituirá en causal de resolución por incumplimiento de Contrato, reservándose la </w:t>
      </w:r>
      <w:r w:rsidRPr="00211248">
        <w:rPr>
          <w:rFonts w:ascii="Arial" w:hAnsi="Arial" w:cs="Arial"/>
          <w:b/>
          <w:lang w:val="es-BO" w:eastAsia="es-ES"/>
        </w:rPr>
        <w:t>ENTIDAD</w:t>
      </w:r>
      <w:r w:rsidRPr="00211248">
        <w:rPr>
          <w:rFonts w:ascii="Arial" w:hAnsi="Arial" w:cs="Arial"/>
          <w:lang w:val="es-BO" w:eastAsia="es-ES"/>
        </w:rPr>
        <w:t xml:space="preserve"> el derecho de aplicar las multas de acuerdo al Contrato.</w:t>
      </w:r>
    </w:p>
    <w:p w:rsidR="00211248" w:rsidRPr="00211248" w:rsidRDefault="00211248" w:rsidP="00211248">
      <w:pPr>
        <w:widowControl w:val="0"/>
        <w:spacing w:before="120" w:after="120"/>
        <w:ind w:left="709" w:hanging="709"/>
        <w:jc w:val="both"/>
        <w:rPr>
          <w:rFonts w:ascii="Arial" w:hAnsi="Arial" w:cs="Arial"/>
          <w:lang w:val="es-BO" w:eastAsia="es-ES"/>
        </w:rPr>
      </w:pPr>
      <w:r w:rsidRPr="00211248">
        <w:rPr>
          <w:rFonts w:ascii="Arial" w:hAnsi="Arial" w:cs="Arial"/>
          <w:b/>
          <w:lang w:val="es-BO" w:eastAsia="es-ES"/>
        </w:rPr>
        <w:t>17.5.</w:t>
      </w:r>
      <w:r w:rsidRPr="00211248">
        <w:rPr>
          <w:rFonts w:ascii="Arial" w:hAnsi="Arial" w:cs="Arial"/>
          <w:lang w:val="es-BO" w:eastAsia="es-ES"/>
        </w:rPr>
        <w:tab/>
        <w:t xml:space="preserve">La acción u omisión, total o parcial, de la fiscalización no exime al </w:t>
      </w:r>
      <w:r w:rsidRPr="00211248">
        <w:rPr>
          <w:rFonts w:ascii="Arial" w:hAnsi="Arial" w:cs="Arial"/>
          <w:b/>
          <w:lang w:val="es-BO" w:eastAsia="es-ES"/>
        </w:rPr>
        <w:t>CONTRATISTA</w:t>
      </w:r>
      <w:r w:rsidRPr="00211248">
        <w:rPr>
          <w:rFonts w:ascii="Arial" w:hAnsi="Arial" w:cs="Arial"/>
          <w:lang w:val="es-BO" w:eastAsia="es-ES"/>
        </w:rPr>
        <w:t xml:space="preserve"> de su total responsabilidad por la ejecución del Servicio.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DÉCIMA OCTAVA.- (REPRESENTANTE DEL CONTRATISTA)</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designará mediante notificación escrita a la </w:t>
      </w:r>
      <w:r w:rsidRPr="00211248">
        <w:rPr>
          <w:rFonts w:ascii="Arial" w:hAnsi="Arial" w:cs="Arial"/>
          <w:b/>
          <w:lang w:val="es-BO" w:eastAsia="es-ES"/>
        </w:rPr>
        <w:t>ENTIDAD</w:t>
      </w:r>
      <w:r w:rsidRPr="00211248">
        <w:rPr>
          <w:rFonts w:ascii="Arial" w:hAnsi="Arial" w:cs="Arial"/>
          <w:lang w:val="es-BO" w:eastAsia="es-ES"/>
        </w:rPr>
        <w:t xml:space="preserve">, a su representante para la entrega del Servicio, dicho personero será denominado agente del Servicio y será presentado </w:t>
      </w:r>
      <w:r w:rsidRPr="00211248">
        <w:rPr>
          <w:rFonts w:ascii="Arial" w:hAnsi="Arial" w:cs="Arial"/>
          <w:lang w:val="es-BO" w:eastAsia="es-ES"/>
        </w:rPr>
        <w:lastRenderedPageBreak/>
        <w:t xml:space="preserve">oficialmente por el </w:t>
      </w:r>
      <w:r w:rsidRPr="00211248">
        <w:rPr>
          <w:rFonts w:ascii="Arial" w:hAnsi="Arial" w:cs="Arial"/>
          <w:b/>
          <w:lang w:val="es-BO" w:eastAsia="es-ES"/>
        </w:rPr>
        <w:t>CONTRATISTA</w:t>
      </w:r>
      <w:r w:rsidRPr="00211248">
        <w:rPr>
          <w:rFonts w:ascii="Arial" w:hAnsi="Arial" w:cs="Arial"/>
          <w:lang w:val="es-BO" w:eastAsia="es-ES"/>
        </w:rPr>
        <w:t xml:space="preserve"> antes del inicio del mismo, mediante comunicación escrita dirigida a la </w:t>
      </w:r>
      <w:r w:rsidRPr="00211248">
        <w:rPr>
          <w:rFonts w:ascii="Arial" w:hAnsi="Arial" w:cs="Arial"/>
          <w:b/>
          <w:lang w:val="es-BO" w:eastAsia="es-ES"/>
        </w:rPr>
        <w:t xml:space="preserve">ENTIDAD  </w:t>
      </w:r>
      <w:r w:rsidRPr="00211248">
        <w:rPr>
          <w:rFonts w:ascii="Arial" w:hAnsi="Arial" w:cs="Arial"/>
          <w:lang w:val="es-BO" w:eastAsia="es-ES"/>
        </w:rPr>
        <w:t>de conformidad a la cláusula (Notificaciones) del presente Contrato.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lang w:val="es-BO" w:eastAsia="es-ES"/>
        </w:rPr>
        <w:t xml:space="preserve">El agente del Servicio representará al </w:t>
      </w:r>
      <w:r w:rsidRPr="00211248">
        <w:rPr>
          <w:rFonts w:ascii="Arial" w:hAnsi="Arial" w:cs="Arial"/>
          <w:b/>
          <w:lang w:val="es-BO" w:eastAsia="es-ES"/>
        </w:rPr>
        <w:t>CONTRATISTA</w:t>
      </w:r>
      <w:r w:rsidRPr="00211248">
        <w:rPr>
          <w:rFonts w:ascii="Arial" w:hAnsi="Arial" w:cs="Arial"/>
          <w:lang w:val="es-BO" w:eastAsia="es-ES"/>
        </w:rPr>
        <w:t xml:space="preserve"> durante toda la prestación del Servicio y mantendrá coordinación permanente y efectiva con la </w:t>
      </w:r>
      <w:r w:rsidRPr="00211248">
        <w:rPr>
          <w:rFonts w:ascii="Arial" w:hAnsi="Arial" w:cs="Arial"/>
          <w:b/>
          <w:lang w:val="es-BO" w:eastAsia="es-ES"/>
        </w:rPr>
        <w:t>ENTIDAD</w:t>
      </w:r>
      <w:r w:rsidRPr="00211248">
        <w:rPr>
          <w:rFonts w:ascii="Arial" w:hAnsi="Arial" w:cs="Arial"/>
          <w:lang w:val="es-BO" w:eastAsia="es-ES"/>
        </w:rPr>
        <w:t xml:space="preserve"> a través del Fiscal del Servicio, a objeto de atender satisfactoriamente los requerimientos y dar fiel cumplimiento al Contrato.</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DÉCIMA NOVENA.- (INTRANSFERIBILIDAD DEL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bajo ningún título podrá ceder, transferir, subrogar, total o parcialmente este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211248">
        <w:rPr>
          <w:rFonts w:ascii="Arial" w:hAnsi="Arial" w:cs="Arial"/>
          <w:b/>
          <w:lang w:val="es-BO" w:eastAsia="es-ES"/>
        </w:rPr>
        <w:t>ENTIDAD</w:t>
      </w:r>
      <w:r w:rsidRPr="00211248">
        <w:rPr>
          <w:rFonts w:ascii="Arial" w:hAnsi="Arial" w:cs="Arial"/>
          <w:lang w:val="es-BO" w:eastAsia="es-ES"/>
        </w:rPr>
        <w:t>, bajo los mismos términos y condiciones del presente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VIGÉSIMA.- (IMPUESTOS Y TRIBUTOS)</w:t>
      </w:r>
    </w:p>
    <w:p w:rsidR="00211248" w:rsidRPr="00211248" w:rsidRDefault="00211248" w:rsidP="00211248">
      <w:pPr>
        <w:widowControl w:val="0"/>
        <w:spacing w:before="120" w:after="120"/>
        <w:ind w:left="720" w:hanging="720"/>
        <w:jc w:val="both"/>
        <w:rPr>
          <w:rFonts w:ascii="Arial" w:hAnsi="Arial" w:cs="Arial"/>
          <w:lang w:val="es-BO" w:eastAsia="es-ES"/>
        </w:rPr>
      </w:pPr>
      <w:r w:rsidRPr="00211248">
        <w:rPr>
          <w:rFonts w:ascii="Arial" w:hAnsi="Arial" w:cs="Arial"/>
          <w:b/>
          <w:lang w:val="es-BO" w:eastAsia="es-ES"/>
        </w:rPr>
        <w:t>20.1.</w:t>
      </w:r>
      <w:r w:rsidRPr="00211248">
        <w:rPr>
          <w:rFonts w:ascii="Arial" w:hAnsi="Arial" w:cs="Arial"/>
          <w:b/>
          <w:lang w:val="es-BO" w:eastAsia="es-ES"/>
        </w:rPr>
        <w:tab/>
      </w:r>
      <w:r w:rsidRPr="00211248">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211248">
        <w:rPr>
          <w:rFonts w:ascii="Arial" w:hAnsi="Arial" w:cs="Arial"/>
          <w:b/>
          <w:lang w:val="es-BO" w:eastAsia="es-ES"/>
        </w:rPr>
        <w:t>CONTRATISTA</w:t>
      </w:r>
      <w:r w:rsidRPr="00211248">
        <w:rPr>
          <w:rFonts w:ascii="Arial" w:hAnsi="Arial" w:cs="Arial"/>
          <w:lang w:val="es-BO" w:eastAsia="es-ES"/>
        </w:rPr>
        <w:t xml:space="preserve"> conforme a lo previsto en la Ley Aplicable, sin derecho a reembolso. La </w:t>
      </w:r>
      <w:r w:rsidRPr="00211248">
        <w:rPr>
          <w:rFonts w:ascii="Arial" w:hAnsi="Arial" w:cs="Arial"/>
          <w:b/>
          <w:lang w:val="es-BO" w:eastAsia="es-ES"/>
        </w:rPr>
        <w:t>ENTIDAD</w:t>
      </w:r>
      <w:r w:rsidRPr="00211248">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11248" w:rsidRPr="00211248" w:rsidRDefault="00211248" w:rsidP="00211248">
      <w:pPr>
        <w:widowControl w:val="0"/>
        <w:spacing w:before="120" w:after="120"/>
        <w:ind w:left="720" w:hanging="720"/>
        <w:jc w:val="both"/>
        <w:rPr>
          <w:rFonts w:ascii="Arial" w:hAnsi="Arial" w:cs="Arial"/>
          <w:lang w:val="es-BO" w:eastAsia="es-ES"/>
        </w:rPr>
      </w:pPr>
      <w:r w:rsidRPr="00211248">
        <w:rPr>
          <w:rFonts w:ascii="Arial" w:hAnsi="Arial" w:cs="Arial"/>
          <w:b/>
          <w:lang w:val="es-BO" w:eastAsia="es-ES"/>
        </w:rPr>
        <w:t>20.2.</w:t>
      </w:r>
      <w:r w:rsidRPr="00211248">
        <w:rPr>
          <w:rFonts w:ascii="Arial" w:hAnsi="Arial" w:cs="Arial"/>
          <w:lang w:val="es-BO" w:eastAsia="es-ES"/>
        </w:rPr>
        <w:tab/>
        <w:t xml:space="preserve">El </w:t>
      </w:r>
      <w:r w:rsidRPr="00211248">
        <w:rPr>
          <w:rFonts w:ascii="Arial" w:hAnsi="Arial" w:cs="Arial"/>
          <w:b/>
          <w:lang w:val="es-BO" w:eastAsia="es-ES"/>
        </w:rPr>
        <w:t>CONTRATISTA</w:t>
      </w:r>
      <w:r w:rsidRPr="00211248">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11248" w:rsidRPr="00211248" w:rsidRDefault="00211248" w:rsidP="00211248">
      <w:pPr>
        <w:spacing w:before="120" w:after="120" w:line="195" w:lineRule="exact"/>
        <w:jc w:val="both"/>
        <w:rPr>
          <w:rFonts w:ascii="Arial" w:hAnsi="Arial" w:cs="Arial"/>
          <w:b/>
          <w:u w:val="single"/>
          <w:lang w:val="es-BO" w:eastAsia="es-ES"/>
        </w:rPr>
      </w:pPr>
      <w:r w:rsidRPr="00211248">
        <w:rPr>
          <w:rFonts w:ascii="Arial" w:hAnsi="Arial" w:cs="Arial"/>
          <w:b/>
          <w:u w:val="single"/>
          <w:lang w:val="es-BO" w:eastAsia="es-ES"/>
        </w:rPr>
        <w:t>VIGÉSIMA PRIMERA.- (CONFIDENCIALIDAD)</w:t>
      </w: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r w:rsidRPr="00211248">
        <w:rPr>
          <w:rFonts w:ascii="Arial" w:hAnsi="Arial" w:cs="Arial"/>
          <w:lang w:val="es-BO"/>
        </w:rPr>
        <w:t xml:space="preserve">El </w:t>
      </w:r>
      <w:r w:rsidRPr="00211248">
        <w:rPr>
          <w:rFonts w:ascii="Arial" w:hAnsi="Arial" w:cs="Arial"/>
          <w:b/>
          <w:bCs/>
          <w:lang w:val="es-BO"/>
        </w:rPr>
        <w:t>CONTRATISTA</w:t>
      </w:r>
      <w:r w:rsidRPr="0021124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r w:rsidRPr="00211248">
        <w:rPr>
          <w:rFonts w:ascii="Arial" w:hAnsi="Arial" w:cs="Arial"/>
          <w:lang w:val="es-BO"/>
        </w:rPr>
        <w:t xml:space="preserve">Las obligaciones que el </w:t>
      </w:r>
      <w:r w:rsidRPr="00211248">
        <w:rPr>
          <w:rFonts w:ascii="Arial" w:hAnsi="Arial" w:cs="Arial"/>
          <w:b/>
          <w:lang w:val="es-BO"/>
        </w:rPr>
        <w:t xml:space="preserve">CONTRATISTA </w:t>
      </w:r>
      <w:r w:rsidRPr="00211248">
        <w:rPr>
          <w:rFonts w:ascii="Arial" w:hAnsi="Arial" w:cs="Arial"/>
          <w:lang w:val="es-BO"/>
        </w:rPr>
        <w:t>asume bajo este Contrato con relación a la confidencialidad, subsistirán una vez finalizado el Contrato.</w:t>
      </w:r>
    </w:p>
    <w:p w:rsidR="00211248" w:rsidRPr="00211248" w:rsidRDefault="00211248" w:rsidP="00211248">
      <w:pPr>
        <w:spacing w:before="120" w:after="120"/>
        <w:contextualSpacing/>
        <w:rPr>
          <w:rFonts w:ascii="Arial" w:hAnsi="Arial" w:cs="Arial"/>
          <w:lang w:val="es-BO"/>
        </w:rPr>
      </w:pP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r w:rsidRPr="00211248">
        <w:rPr>
          <w:rFonts w:ascii="Arial" w:hAnsi="Arial" w:cs="Arial"/>
          <w:lang w:val="es-BO"/>
        </w:rPr>
        <w:t xml:space="preserve">A la terminación del presente Contrato, por resolución o por su cumplimiento, el </w:t>
      </w:r>
      <w:r w:rsidRPr="00211248">
        <w:rPr>
          <w:rFonts w:ascii="Arial" w:hAnsi="Arial" w:cs="Arial"/>
          <w:b/>
          <w:lang w:val="es-BO"/>
        </w:rPr>
        <w:t xml:space="preserve">CONTRATISTA </w:t>
      </w:r>
      <w:r w:rsidRPr="00211248">
        <w:rPr>
          <w:rFonts w:ascii="Arial" w:hAnsi="Arial" w:cs="Arial"/>
          <w:lang w:val="es-BO"/>
        </w:rPr>
        <w:t xml:space="preserve">está en la obligación de entregar de manera inmediata a la </w:t>
      </w:r>
      <w:r w:rsidRPr="00211248">
        <w:rPr>
          <w:rFonts w:ascii="Arial" w:hAnsi="Arial" w:cs="Arial"/>
          <w:b/>
          <w:lang w:val="es-BO"/>
        </w:rPr>
        <w:t>ENTIDAD</w:t>
      </w:r>
      <w:r w:rsidRPr="00211248">
        <w:rPr>
          <w:rFonts w:ascii="Arial" w:hAnsi="Arial" w:cs="Arial"/>
          <w:lang w:val="es-BO"/>
        </w:rPr>
        <w:t xml:space="preserve"> todos los documentos, notas, datos, información, y otros que hubiera entrado en posesión del </w:t>
      </w:r>
      <w:r w:rsidRPr="00211248">
        <w:rPr>
          <w:rFonts w:ascii="Arial" w:hAnsi="Arial" w:cs="Arial"/>
          <w:b/>
          <w:lang w:val="es-BO"/>
        </w:rPr>
        <w:t>CONTRATISTA</w:t>
      </w:r>
      <w:r w:rsidRPr="00211248">
        <w:rPr>
          <w:rFonts w:ascii="Arial" w:hAnsi="Arial" w:cs="Arial"/>
          <w:lang w:val="es-BO"/>
        </w:rPr>
        <w:t xml:space="preserve"> en virtud a la ejecución del presente Contrato, no pudiendo retener el </w:t>
      </w:r>
      <w:r w:rsidRPr="00211248">
        <w:rPr>
          <w:rFonts w:ascii="Arial" w:hAnsi="Arial" w:cs="Arial"/>
          <w:b/>
          <w:lang w:val="es-BO"/>
        </w:rPr>
        <w:t xml:space="preserve">CONTRATISTA </w:t>
      </w:r>
      <w:r w:rsidRPr="00211248">
        <w:rPr>
          <w:rFonts w:ascii="Arial" w:hAnsi="Arial" w:cs="Arial"/>
          <w:lang w:val="es-BO"/>
        </w:rPr>
        <w:t>ninguna copia de los mismos, ya sean en papel o en formato electrónico o digital.</w:t>
      </w: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p>
    <w:p w:rsidR="00211248" w:rsidRPr="00211248" w:rsidRDefault="00211248" w:rsidP="00211248">
      <w:pPr>
        <w:shd w:val="clear" w:color="auto" w:fill="FFFFFF"/>
        <w:tabs>
          <w:tab w:val="left" w:pos="426"/>
        </w:tabs>
        <w:spacing w:before="120" w:after="120"/>
        <w:ind w:right="-6"/>
        <w:contextualSpacing/>
        <w:jc w:val="both"/>
        <w:rPr>
          <w:rFonts w:ascii="Arial" w:hAnsi="Arial" w:cs="Arial"/>
          <w:lang w:val="es-BO"/>
        </w:rPr>
      </w:pPr>
      <w:r w:rsidRPr="00211248">
        <w:rPr>
          <w:rFonts w:ascii="Arial" w:hAnsi="Arial" w:cs="Arial"/>
          <w:lang w:val="es-BO"/>
        </w:rPr>
        <w:t>El incumplimiento de la obligación de confidencialidad importara:</w:t>
      </w:r>
    </w:p>
    <w:p w:rsidR="00211248" w:rsidRPr="00211248" w:rsidRDefault="00211248" w:rsidP="009A09CB">
      <w:pPr>
        <w:numPr>
          <w:ilvl w:val="0"/>
          <w:numId w:val="40"/>
        </w:numPr>
        <w:shd w:val="clear" w:color="auto" w:fill="FFFFFF"/>
        <w:tabs>
          <w:tab w:val="left" w:pos="426"/>
        </w:tabs>
        <w:spacing w:after="120"/>
        <w:ind w:left="993" w:right="-6" w:hanging="284"/>
        <w:contextualSpacing/>
        <w:jc w:val="both"/>
        <w:rPr>
          <w:rFonts w:ascii="Arial" w:hAnsi="Arial" w:cs="Arial"/>
          <w:b/>
          <w:lang w:val="es-BO" w:eastAsia="es-ES"/>
        </w:rPr>
      </w:pPr>
      <w:r w:rsidRPr="00211248">
        <w:rPr>
          <w:rFonts w:ascii="Arial" w:hAnsi="Arial" w:cs="Arial"/>
          <w:lang w:val="es-BO" w:eastAsia="es-ES"/>
        </w:rPr>
        <w:t>La adopción de medidas judiciales y sanciones de acuerdo a normas pertinentes.</w:t>
      </w:r>
    </w:p>
    <w:p w:rsidR="00211248" w:rsidRPr="00211248" w:rsidRDefault="00211248" w:rsidP="00211248">
      <w:pPr>
        <w:shd w:val="clear" w:color="auto" w:fill="FFFFFF"/>
        <w:tabs>
          <w:tab w:val="left" w:pos="426"/>
          <w:tab w:val="left" w:pos="2093"/>
        </w:tabs>
        <w:spacing w:after="120"/>
        <w:ind w:left="993" w:right="-6"/>
        <w:contextualSpacing/>
        <w:jc w:val="both"/>
        <w:rPr>
          <w:rFonts w:ascii="Arial" w:hAnsi="Arial" w:cs="Arial"/>
          <w:b/>
          <w:lang w:val="es-BO" w:eastAsia="es-ES"/>
        </w:rPr>
      </w:pPr>
      <w:r w:rsidRPr="00211248">
        <w:rPr>
          <w:rFonts w:ascii="Arial" w:hAnsi="Arial" w:cs="Arial"/>
          <w:b/>
          <w:lang w:val="es-BO" w:eastAsia="es-ES"/>
        </w:rPr>
        <w:tab/>
      </w:r>
    </w:p>
    <w:p w:rsidR="00211248" w:rsidRPr="00211248" w:rsidRDefault="00211248" w:rsidP="009A09CB">
      <w:pPr>
        <w:numPr>
          <w:ilvl w:val="0"/>
          <w:numId w:val="40"/>
        </w:numPr>
        <w:shd w:val="clear" w:color="auto" w:fill="FFFFFF"/>
        <w:tabs>
          <w:tab w:val="left" w:pos="426"/>
        </w:tabs>
        <w:spacing w:after="120"/>
        <w:ind w:left="993" w:right="-6" w:hanging="284"/>
        <w:contextualSpacing/>
        <w:jc w:val="both"/>
        <w:rPr>
          <w:rFonts w:ascii="Arial" w:hAnsi="Arial" w:cs="Arial"/>
          <w:b/>
          <w:lang w:val="es-BO" w:eastAsia="es-ES"/>
        </w:rPr>
      </w:pPr>
      <w:r w:rsidRPr="00211248">
        <w:rPr>
          <w:rFonts w:ascii="Arial" w:hAnsi="Arial" w:cs="Arial"/>
          <w:lang w:val="es-BO" w:eastAsia="es-ES"/>
        </w:rPr>
        <w:t>Responsabilidad por pérdida y daños.</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VIGÉSIMA SEGUNDA.- (CAUSAS DE FUERZA MAYOR Y/O CASO FORTUITO)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Con el fin de exceptuar al </w:t>
      </w:r>
      <w:r w:rsidRPr="00211248">
        <w:rPr>
          <w:rFonts w:ascii="Arial" w:hAnsi="Arial" w:cs="Arial"/>
          <w:b/>
          <w:lang w:val="es-BO" w:eastAsia="es-ES"/>
        </w:rPr>
        <w:t xml:space="preserve">CONTRATISTA </w:t>
      </w:r>
      <w:r w:rsidRPr="00211248">
        <w:rPr>
          <w:rFonts w:ascii="Arial" w:hAnsi="Arial" w:cs="Arial"/>
          <w:lang w:val="es-BO" w:eastAsia="es-ES"/>
        </w:rPr>
        <w:t xml:space="preserve">de determinadas responsabilidades por mora durante la vigencia del presente Contrato, la </w:t>
      </w:r>
      <w:r w:rsidRPr="00211248">
        <w:rPr>
          <w:rFonts w:ascii="Arial" w:hAnsi="Arial" w:cs="Arial"/>
          <w:b/>
          <w:lang w:val="es-BO" w:eastAsia="es-ES"/>
        </w:rPr>
        <w:t>ENTIDAD</w:t>
      </w:r>
      <w:r w:rsidRPr="00211248">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1248" w:rsidRPr="00211248" w:rsidRDefault="00211248" w:rsidP="00211248">
      <w:pPr>
        <w:spacing w:before="120" w:after="120"/>
        <w:ind w:left="567" w:hanging="567"/>
        <w:jc w:val="both"/>
        <w:rPr>
          <w:rFonts w:ascii="Arial" w:hAnsi="Arial" w:cs="Arial"/>
          <w:b/>
          <w:lang w:val="es-BO" w:eastAsia="es-ES"/>
        </w:rPr>
      </w:pPr>
      <w:r w:rsidRPr="00211248">
        <w:rPr>
          <w:rFonts w:ascii="Arial" w:hAnsi="Arial" w:cs="Arial"/>
          <w:b/>
          <w:lang w:val="es-BO" w:eastAsia="es-ES"/>
        </w:rPr>
        <w:t>22.1   Condiciones de Validez:</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11248" w:rsidRPr="00211248" w:rsidRDefault="00211248" w:rsidP="009A09CB">
      <w:pPr>
        <w:numPr>
          <w:ilvl w:val="0"/>
          <w:numId w:val="31"/>
        </w:numPr>
        <w:spacing w:before="120" w:after="120"/>
        <w:ind w:left="1134" w:hanging="283"/>
        <w:jc w:val="both"/>
        <w:rPr>
          <w:rFonts w:ascii="Arial" w:hAnsi="Arial" w:cs="Arial"/>
          <w:lang w:val="es-BO" w:eastAsia="es-ES"/>
        </w:rPr>
      </w:pPr>
      <w:r w:rsidRPr="00211248">
        <w:rPr>
          <w:rFonts w:ascii="Arial" w:hAnsi="Arial" w:cs="Arial"/>
          <w:lang w:val="es-BO" w:eastAsia="es-ES"/>
        </w:rPr>
        <w:t xml:space="preserve">Las circunstancias de la fuerza mayor o caso fortuito no hayan surgido por un incumplimiento, omisión o negligencia de la Parte </w:t>
      </w:r>
      <w:proofErr w:type="spellStart"/>
      <w:r w:rsidRPr="00211248">
        <w:rPr>
          <w:rFonts w:ascii="Arial" w:hAnsi="Arial" w:cs="Arial"/>
          <w:lang w:val="es-BO" w:eastAsia="es-ES"/>
        </w:rPr>
        <w:t>invocante</w:t>
      </w:r>
      <w:proofErr w:type="spellEnd"/>
      <w:r w:rsidRPr="00211248">
        <w:rPr>
          <w:rFonts w:ascii="Arial" w:hAnsi="Arial" w:cs="Arial"/>
          <w:lang w:val="es-BO" w:eastAsia="es-ES"/>
        </w:rPr>
        <w:t xml:space="preserve">, o en el caso del </w:t>
      </w:r>
      <w:r w:rsidRPr="00211248">
        <w:rPr>
          <w:rFonts w:ascii="Arial" w:hAnsi="Arial" w:cs="Arial"/>
          <w:b/>
          <w:lang w:val="es-BO" w:eastAsia="es-ES"/>
        </w:rPr>
        <w:t>CONTRATISTA</w:t>
      </w:r>
      <w:r w:rsidRPr="00211248">
        <w:rPr>
          <w:rFonts w:ascii="Arial" w:hAnsi="Arial" w:cs="Arial"/>
          <w:lang w:val="es-BO" w:eastAsia="es-ES"/>
        </w:rPr>
        <w:t>, será aplicable también a cualquier subcontratista.</w:t>
      </w:r>
    </w:p>
    <w:p w:rsidR="00211248" w:rsidRPr="00211248" w:rsidRDefault="00211248" w:rsidP="009A09CB">
      <w:pPr>
        <w:numPr>
          <w:ilvl w:val="0"/>
          <w:numId w:val="31"/>
        </w:numPr>
        <w:spacing w:before="120" w:after="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1248" w:rsidRPr="00211248" w:rsidRDefault="00211248" w:rsidP="00211248">
      <w:pPr>
        <w:tabs>
          <w:tab w:val="left" w:pos="2820"/>
        </w:tabs>
        <w:spacing w:before="120" w:after="120"/>
        <w:ind w:left="1134" w:hanging="283"/>
        <w:contextualSpacing/>
        <w:jc w:val="both"/>
        <w:rPr>
          <w:rFonts w:ascii="Arial" w:hAnsi="Arial" w:cs="Arial"/>
          <w:lang w:val="es-BO" w:eastAsia="es-ES"/>
        </w:rPr>
      </w:pPr>
      <w:r w:rsidRPr="00211248">
        <w:rPr>
          <w:rFonts w:ascii="Arial" w:hAnsi="Arial" w:cs="Arial"/>
          <w:lang w:val="es-BO" w:eastAsia="es-ES"/>
        </w:rPr>
        <w:tab/>
      </w:r>
      <w:r w:rsidRPr="00211248">
        <w:rPr>
          <w:rFonts w:ascii="Arial" w:hAnsi="Arial" w:cs="Arial"/>
          <w:lang w:val="es-BO" w:eastAsia="es-ES"/>
        </w:rPr>
        <w:tab/>
      </w:r>
    </w:p>
    <w:p w:rsidR="00211248" w:rsidRPr="00211248" w:rsidRDefault="00211248" w:rsidP="009A09CB">
      <w:pPr>
        <w:numPr>
          <w:ilvl w:val="0"/>
          <w:numId w:val="31"/>
        </w:numPr>
        <w:spacing w:before="120" w:after="120"/>
        <w:ind w:left="1134" w:hanging="283"/>
        <w:contextualSpacing/>
        <w:jc w:val="both"/>
        <w:rPr>
          <w:rFonts w:ascii="Arial" w:hAnsi="Arial" w:cs="Arial"/>
          <w:lang w:val="es-BO" w:eastAsia="es-ES"/>
        </w:rPr>
      </w:pPr>
      <w:r w:rsidRPr="00211248">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211248">
        <w:rPr>
          <w:rFonts w:ascii="Arial" w:hAnsi="Arial" w:cs="Arial"/>
          <w:b/>
          <w:lang w:val="es-BO" w:eastAsia="es-ES"/>
        </w:rPr>
        <w:t xml:space="preserve"> </w:t>
      </w:r>
      <w:r w:rsidRPr="00211248">
        <w:rPr>
          <w:rFonts w:ascii="Arial" w:hAnsi="Arial" w:cs="Arial"/>
          <w:lang w:val="es-BO" w:eastAsia="es-ES"/>
        </w:rPr>
        <w:t>y limitar el daño al mismo.</w:t>
      </w:r>
    </w:p>
    <w:p w:rsidR="00211248" w:rsidRPr="00211248" w:rsidRDefault="00211248" w:rsidP="00211248">
      <w:pPr>
        <w:spacing w:before="120" w:after="120"/>
        <w:contextualSpacing/>
        <w:jc w:val="both"/>
        <w:rPr>
          <w:rFonts w:ascii="Arial" w:hAnsi="Arial" w:cs="Arial"/>
          <w:lang w:val="es-BO" w:eastAsia="es-ES"/>
        </w:rPr>
      </w:pP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Previo cumplimiento por parte del </w:t>
      </w:r>
      <w:r w:rsidRPr="00211248">
        <w:rPr>
          <w:rFonts w:ascii="Arial" w:hAnsi="Arial" w:cs="Arial"/>
          <w:b/>
          <w:lang w:val="es-BO" w:eastAsia="es-ES"/>
        </w:rPr>
        <w:t>CONTRATISTA</w:t>
      </w:r>
      <w:r w:rsidRPr="00211248">
        <w:rPr>
          <w:rFonts w:ascii="Arial" w:hAnsi="Arial" w:cs="Arial"/>
          <w:lang w:val="es-BO" w:eastAsia="es-ES"/>
        </w:rPr>
        <w:t xml:space="preserve"> de lo establecido precedentemente dentro de los 2 (dos) días hábiles la </w:t>
      </w:r>
      <w:r w:rsidRPr="00211248">
        <w:rPr>
          <w:rFonts w:ascii="Arial" w:hAnsi="Arial" w:cs="Arial"/>
          <w:b/>
          <w:lang w:val="es-BO" w:eastAsia="es-ES"/>
        </w:rPr>
        <w:t>ENTIDAD</w:t>
      </w:r>
      <w:r w:rsidRPr="00211248">
        <w:rPr>
          <w:rFonts w:ascii="Arial" w:hAnsi="Arial" w:cs="Arial"/>
          <w:lang w:val="es-BO" w:eastAsia="es-ES"/>
        </w:rPr>
        <w:t xml:space="preserve"> debe aprobar la existencia del impedimento, sin el cual, de ninguna manera y por ningún motivo podrá solicitar luego a la </w:t>
      </w:r>
      <w:r w:rsidRPr="00211248">
        <w:rPr>
          <w:rFonts w:ascii="Arial" w:hAnsi="Arial" w:cs="Arial"/>
          <w:b/>
          <w:lang w:val="es-BO" w:eastAsia="es-ES"/>
        </w:rPr>
        <w:t>ENTIDAD</w:t>
      </w:r>
      <w:r w:rsidRPr="00211248">
        <w:rPr>
          <w:rFonts w:ascii="Arial" w:hAnsi="Arial" w:cs="Arial"/>
          <w:lang w:val="es-BO" w:eastAsia="es-ES"/>
        </w:rPr>
        <w:t xml:space="preserve"> por escrito la ampliación del plazo del Contrato y/o pago de multas.</w:t>
      </w:r>
    </w:p>
    <w:p w:rsidR="00211248" w:rsidRPr="00211248" w:rsidRDefault="00211248" w:rsidP="00211248">
      <w:pPr>
        <w:spacing w:before="120" w:after="120"/>
        <w:ind w:left="567" w:hanging="567"/>
        <w:jc w:val="both"/>
        <w:rPr>
          <w:rFonts w:ascii="Arial" w:hAnsi="Arial" w:cs="Arial"/>
          <w:b/>
          <w:lang w:val="es-BO" w:eastAsia="es-ES"/>
        </w:rPr>
      </w:pPr>
      <w:r w:rsidRPr="00211248">
        <w:rPr>
          <w:rFonts w:ascii="Arial" w:hAnsi="Arial" w:cs="Arial"/>
          <w:b/>
          <w:lang w:val="es-BO" w:eastAsia="es-ES"/>
        </w:rPr>
        <w:t>22.2   Cumplimiento ininterrumpido: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Cuando ocurra una fuerza mayor o caso fortuito, el </w:t>
      </w:r>
      <w:r w:rsidRPr="00211248">
        <w:rPr>
          <w:rFonts w:ascii="Arial" w:hAnsi="Arial" w:cs="Arial"/>
          <w:b/>
          <w:lang w:val="es-BO" w:eastAsia="es-ES"/>
        </w:rPr>
        <w:t xml:space="preserve">CONTRATISTA </w:t>
      </w:r>
      <w:r w:rsidRPr="00211248">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211248">
        <w:rPr>
          <w:rFonts w:ascii="Arial" w:hAnsi="Arial" w:cs="Arial"/>
          <w:b/>
          <w:lang w:val="es-BO" w:eastAsia="es-ES"/>
        </w:rPr>
        <w:t>ENTIDAD</w:t>
      </w:r>
      <w:r w:rsidRPr="00211248">
        <w:rPr>
          <w:rFonts w:ascii="Arial" w:hAnsi="Arial" w:cs="Arial"/>
          <w:lang w:val="es-BO" w:eastAsia="es-ES"/>
        </w:rPr>
        <w:t xml:space="preserve">. </w:t>
      </w:r>
    </w:p>
    <w:p w:rsidR="00211248" w:rsidRPr="00211248" w:rsidRDefault="00211248" w:rsidP="00211248">
      <w:pPr>
        <w:spacing w:before="120" w:after="120"/>
        <w:ind w:left="567" w:hanging="567"/>
        <w:jc w:val="both"/>
        <w:rPr>
          <w:rFonts w:ascii="Arial" w:hAnsi="Arial" w:cs="Arial"/>
          <w:b/>
          <w:lang w:val="es-BO" w:eastAsia="es-ES"/>
        </w:rPr>
      </w:pPr>
      <w:r w:rsidRPr="00211248">
        <w:rPr>
          <w:rFonts w:ascii="Arial" w:hAnsi="Arial" w:cs="Arial"/>
          <w:b/>
          <w:lang w:val="es-BO" w:eastAsia="es-ES"/>
        </w:rPr>
        <w:t>22.3   Prórrogas:</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211248" w:rsidRPr="00211248" w:rsidRDefault="00211248" w:rsidP="00211248">
      <w:pPr>
        <w:autoSpaceDE w:val="0"/>
        <w:autoSpaceDN w:val="0"/>
        <w:spacing w:before="120" w:after="120"/>
        <w:jc w:val="both"/>
        <w:rPr>
          <w:rFonts w:ascii="Arial" w:hAnsi="Arial" w:cs="Arial"/>
          <w:lang w:val="es-BO" w:eastAsia="es-ES"/>
        </w:rPr>
      </w:pPr>
      <w:r w:rsidRPr="00211248">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lastRenderedPageBreak/>
        <w:t xml:space="preserve">Si la razón impeditiva o sus causas perduraren por más de 15 (quince) días </w:t>
      </w:r>
      <w:proofErr w:type="gramStart"/>
      <w:r w:rsidRPr="00211248">
        <w:rPr>
          <w:rFonts w:ascii="Arial" w:hAnsi="Arial" w:cs="Arial"/>
          <w:lang w:val="es-BO" w:eastAsia="es-ES"/>
        </w:rPr>
        <w:t>calendario consecutivos</w:t>
      </w:r>
      <w:proofErr w:type="gramEnd"/>
      <w:r w:rsidRPr="00211248">
        <w:rPr>
          <w:rFonts w:ascii="Arial" w:hAnsi="Arial" w:cs="Arial"/>
          <w:lang w:val="es-BO" w:eastAsia="es-ES"/>
        </w:rPr>
        <w:t>, cualquiera de las Partes deberá notificar a la otra, por escrito, la resolución del Contrato de conformidad a la cláusula (Terminación del Contrato).</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VIGÉSIMA TERCERA.- (TERMINACIÓN DEL CONTRATO)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El presente Contrato concluirá por una de las siguientes causas:</w:t>
      </w:r>
    </w:p>
    <w:p w:rsidR="00211248" w:rsidRPr="00211248" w:rsidRDefault="00211248" w:rsidP="00211248">
      <w:pPr>
        <w:spacing w:before="120" w:after="120"/>
        <w:ind w:left="705" w:hanging="705"/>
        <w:jc w:val="both"/>
        <w:rPr>
          <w:rFonts w:ascii="Arial" w:hAnsi="Arial" w:cs="Arial"/>
          <w:lang w:val="es-BO" w:eastAsia="es-ES"/>
        </w:rPr>
      </w:pPr>
      <w:r w:rsidRPr="00211248">
        <w:rPr>
          <w:rFonts w:ascii="Arial" w:hAnsi="Arial" w:cs="Arial"/>
          <w:b/>
          <w:lang w:val="es-BO" w:eastAsia="es-ES"/>
        </w:rPr>
        <w:t>23.1.</w:t>
      </w:r>
      <w:r w:rsidRPr="00211248">
        <w:rPr>
          <w:rFonts w:ascii="Arial" w:hAnsi="Arial" w:cs="Arial"/>
          <w:b/>
          <w:lang w:val="es-BO" w:eastAsia="es-ES"/>
        </w:rPr>
        <w:tab/>
        <w:t>Por Cumplimiento del Contrato:</w:t>
      </w:r>
      <w:r w:rsidRPr="00211248">
        <w:rPr>
          <w:rFonts w:ascii="Arial" w:hAnsi="Arial" w:cs="Arial"/>
          <w:lang w:val="es-BO" w:eastAsia="es-ES"/>
        </w:rPr>
        <w:t xml:space="preserve"> </w:t>
      </w:r>
    </w:p>
    <w:p w:rsidR="00211248" w:rsidRPr="00211248" w:rsidRDefault="00211248" w:rsidP="00211248">
      <w:pPr>
        <w:spacing w:before="120" w:after="120"/>
        <w:ind w:left="705"/>
        <w:jc w:val="both"/>
        <w:rPr>
          <w:rFonts w:ascii="Arial" w:hAnsi="Arial" w:cs="Arial"/>
          <w:b/>
          <w:lang w:val="es-BO" w:eastAsia="es-ES"/>
        </w:rPr>
      </w:pPr>
      <w:r w:rsidRPr="00211248">
        <w:rPr>
          <w:rFonts w:ascii="Arial" w:hAnsi="Arial" w:cs="Arial"/>
          <w:lang w:val="es-BO" w:eastAsia="es-ES"/>
        </w:rPr>
        <w:t xml:space="preserve">De forma normal, tanto la </w:t>
      </w:r>
      <w:r w:rsidRPr="00211248">
        <w:rPr>
          <w:rFonts w:ascii="Arial" w:hAnsi="Arial" w:cs="Arial"/>
          <w:b/>
          <w:lang w:val="es-BO" w:eastAsia="es-ES"/>
        </w:rPr>
        <w:t xml:space="preserve">ENTIDAD </w:t>
      </w:r>
      <w:r w:rsidRPr="00211248">
        <w:rPr>
          <w:rFonts w:ascii="Arial" w:hAnsi="Arial" w:cs="Arial"/>
          <w:lang w:val="es-BO" w:eastAsia="es-ES"/>
        </w:rPr>
        <w:t xml:space="preserve">como el </w:t>
      </w:r>
      <w:r w:rsidRPr="00211248">
        <w:rPr>
          <w:rFonts w:ascii="Arial" w:hAnsi="Arial" w:cs="Arial"/>
          <w:b/>
          <w:lang w:val="es-BO" w:eastAsia="es-ES"/>
        </w:rPr>
        <w:t>CONTRATISTA</w:t>
      </w:r>
      <w:r w:rsidRPr="00211248">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211248">
        <w:rPr>
          <w:rFonts w:ascii="Arial" w:hAnsi="Arial" w:cs="Arial"/>
          <w:b/>
          <w:lang w:val="es-BO" w:eastAsia="es-ES"/>
        </w:rPr>
        <w:t>.</w:t>
      </w:r>
    </w:p>
    <w:p w:rsidR="00211248" w:rsidRPr="00211248" w:rsidRDefault="00211248" w:rsidP="00211248">
      <w:pPr>
        <w:spacing w:before="120" w:after="120"/>
        <w:ind w:left="705" w:hanging="705"/>
        <w:jc w:val="both"/>
        <w:rPr>
          <w:rFonts w:ascii="Arial" w:hAnsi="Arial" w:cs="Arial"/>
          <w:lang w:val="es-BO" w:eastAsia="es-ES"/>
        </w:rPr>
      </w:pPr>
      <w:r w:rsidRPr="00211248">
        <w:rPr>
          <w:rFonts w:ascii="Arial" w:hAnsi="Arial" w:cs="Arial"/>
          <w:b/>
          <w:lang w:val="es-BO" w:eastAsia="es-ES"/>
        </w:rPr>
        <w:t>23.2.</w:t>
      </w:r>
      <w:r w:rsidRPr="00211248">
        <w:rPr>
          <w:rFonts w:ascii="Arial" w:hAnsi="Arial" w:cs="Arial"/>
          <w:b/>
          <w:lang w:val="es-BO" w:eastAsia="es-ES"/>
        </w:rPr>
        <w:tab/>
        <w:t xml:space="preserve">Por Resolución del Contrato: </w:t>
      </w:r>
    </w:p>
    <w:p w:rsidR="00211248" w:rsidRPr="00211248" w:rsidRDefault="00211248" w:rsidP="00211248">
      <w:pPr>
        <w:spacing w:before="120" w:after="120"/>
        <w:ind w:left="705"/>
        <w:jc w:val="both"/>
        <w:rPr>
          <w:rFonts w:ascii="Arial" w:hAnsi="Arial" w:cs="Arial"/>
          <w:lang w:val="es-BO" w:eastAsia="es-ES"/>
        </w:rPr>
      </w:pPr>
      <w:r w:rsidRPr="00211248">
        <w:rPr>
          <w:rFonts w:ascii="Arial" w:hAnsi="Arial" w:cs="Arial"/>
          <w:lang w:val="es-BO" w:eastAsia="es-ES"/>
        </w:rPr>
        <w:t xml:space="preserve">Si se diera el caso y como una forma excepcional de terminar el Contrato, a los efectos legales correspondientes, la </w:t>
      </w:r>
      <w:r w:rsidRPr="00211248">
        <w:rPr>
          <w:rFonts w:ascii="Arial" w:hAnsi="Arial" w:cs="Arial"/>
          <w:b/>
          <w:lang w:val="es-BO" w:eastAsia="es-ES"/>
        </w:rPr>
        <w:t>ENTIDAD</w:t>
      </w:r>
      <w:r w:rsidRPr="00211248">
        <w:rPr>
          <w:rFonts w:ascii="Arial" w:hAnsi="Arial" w:cs="Arial"/>
          <w:lang w:val="es-BO" w:eastAsia="es-ES"/>
        </w:rPr>
        <w:t xml:space="preserve"> y el </w:t>
      </w:r>
      <w:r w:rsidRPr="00211248">
        <w:rPr>
          <w:rFonts w:ascii="Arial" w:hAnsi="Arial" w:cs="Arial"/>
          <w:b/>
          <w:lang w:val="es-BO" w:eastAsia="es-ES"/>
        </w:rPr>
        <w:t>CONTRATISTA,</w:t>
      </w:r>
      <w:r w:rsidRPr="00211248">
        <w:rPr>
          <w:rFonts w:ascii="Arial" w:hAnsi="Arial" w:cs="Arial"/>
          <w:lang w:val="es-BO" w:eastAsia="es-ES"/>
        </w:rPr>
        <w:t xml:space="preserve"> acuerdan las siguientes causales para procesar la resolución del Contrato:</w:t>
      </w:r>
    </w:p>
    <w:p w:rsidR="00211248" w:rsidRPr="00211248" w:rsidRDefault="00211248" w:rsidP="00211248">
      <w:pPr>
        <w:spacing w:before="120" w:after="120"/>
        <w:ind w:left="1410" w:hanging="705"/>
        <w:jc w:val="both"/>
        <w:rPr>
          <w:rFonts w:ascii="Arial" w:hAnsi="Arial" w:cs="Arial"/>
          <w:b/>
          <w:lang w:val="es-BO" w:eastAsia="es-ES"/>
        </w:rPr>
      </w:pPr>
      <w:r w:rsidRPr="00211248">
        <w:rPr>
          <w:rFonts w:ascii="Arial" w:hAnsi="Arial" w:cs="Arial"/>
          <w:b/>
          <w:lang w:val="es-BO" w:eastAsia="es-ES"/>
        </w:rPr>
        <w:t>23.2.1.</w:t>
      </w:r>
      <w:r w:rsidRPr="00211248">
        <w:rPr>
          <w:rFonts w:ascii="Arial" w:hAnsi="Arial" w:cs="Arial"/>
          <w:b/>
          <w:lang w:val="es-BO" w:eastAsia="es-ES"/>
        </w:rPr>
        <w:tab/>
        <w:t>Resolución a requerimiento de la ENTIDAD, por causales atribuibles al CONTRATISTA.</w:t>
      </w:r>
    </w:p>
    <w:p w:rsidR="00211248" w:rsidRPr="00211248" w:rsidRDefault="00211248" w:rsidP="00211248">
      <w:pPr>
        <w:spacing w:before="120" w:after="120"/>
        <w:ind w:left="1418" w:hanging="5"/>
        <w:jc w:val="both"/>
        <w:rPr>
          <w:rFonts w:ascii="Arial" w:hAnsi="Arial" w:cs="Arial"/>
          <w:lang w:val="es-BO" w:eastAsia="es-ES"/>
        </w:rPr>
      </w:pPr>
      <w:r w:rsidRPr="00211248">
        <w:rPr>
          <w:rFonts w:ascii="Arial" w:hAnsi="Arial" w:cs="Arial"/>
          <w:lang w:val="es-BO" w:eastAsia="es-ES"/>
        </w:rPr>
        <w:t xml:space="preserve">La </w:t>
      </w:r>
      <w:r w:rsidRPr="00211248">
        <w:rPr>
          <w:rFonts w:ascii="Arial" w:hAnsi="Arial" w:cs="Arial"/>
          <w:b/>
          <w:lang w:val="es-BO" w:eastAsia="es-ES"/>
        </w:rPr>
        <w:t>ENTIDAD</w:t>
      </w:r>
      <w:r w:rsidRPr="00211248">
        <w:rPr>
          <w:rFonts w:ascii="Arial" w:hAnsi="Arial" w:cs="Arial"/>
          <w:lang w:val="es-BO" w:eastAsia="es-ES"/>
        </w:rPr>
        <w:t>, podrá proceder al trámite de resolución del Contrato, en los siguientes casos:</w:t>
      </w:r>
    </w:p>
    <w:p w:rsidR="00211248" w:rsidRPr="00211248" w:rsidRDefault="00211248" w:rsidP="009A09CB">
      <w:pPr>
        <w:numPr>
          <w:ilvl w:val="0"/>
          <w:numId w:val="36"/>
        </w:numPr>
        <w:spacing w:after="240"/>
        <w:ind w:left="1769" w:hanging="357"/>
        <w:contextualSpacing/>
        <w:jc w:val="both"/>
        <w:rPr>
          <w:rFonts w:ascii="Arial" w:hAnsi="Arial" w:cs="Arial"/>
          <w:lang w:val="es-BO" w:eastAsia="es-ES"/>
        </w:rPr>
      </w:pPr>
      <w:r w:rsidRPr="00211248">
        <w:rPr>
          <w:rFonts w:ascii="Arial" w:hAnsi="Arial" w:cs="Arial"/>
          <w:lang w:val="es-BO" w:eastAsia="es-ES"/>
        </w:rPr>
        <w:t xml:space="preserve">Por disolución del </w:t>
      </w:r>
      <w:r w:rsidRPr="00211248">
        <w:rPr>
          <w:rFonts w:ascii="Arial" w:hAnsi="Arial" w:cs="Arial"/>
          <w:b/>
          <w:lang w:val="es-BO" w:eastAsia="es-ES"/>
        </w:rPr>
        <w:t>CONTRATISTA.</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 xml:space="preserve">Por quiebra declarada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 xml:space="preserve">Por incumplimiento en la prestación del Servicio, a requerimiento de la </w:t>
      </w:r>
      <w:r w:rsidRPr="00211248">
        <w:rPr>
          <w:rFonts w:ascii="Arial" w:hAnsi="Arial" w:cs="Arial"/>
          <w:b/>
          <w:lang w:val="es-BO" w:eastAsia="es-ES"/>
        </w:rPr>
        <w:t xml:space="preserve">ENTIDAD </w:t>
      </w:r>
      <w:r w:rsidRPr="00211248">
        <w:rPr>
          <w:rFonts w:ascii="Arial" w:hAnsi="Arial" w:cs="Arial"/>
          <w:lang w:val="es-BO" w:eastAsia="es-ES"/>
        </w:rPr>
        <w:t xml:space="preserve">o el Fiscal del Servicio en asuntos relacionados con el objeto del presente Contrato y lo establecido en las especificaciones técnicas. </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Por paralización del Servicio sin justificación, por el lapso de ____________ días calendario continuos.</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Por negligencia reiterada (2 veces) en el cumplimiento de las especificaciones técnicas, u otras especificaciones, o instrucciones escritas del Fiscal del Servicio</w:t>
      </w:r>
      <w:r w:rsidRPr="00211248">
        <w:rPr>
          <w:rFonts w:ascii="Arial" w:hAnsi="Arial" w:cs="Arial"/>
          <w:b/>
          <w:lang w:val="es-BO" w:eastAsia="es-ES"/>
        </w:rPr>
        <w:t>.</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Por falta de pago de salarios a su personal y otras obligaciones contractuales que afecten al Servicio.</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211248" w:rsidRPr="00211248" w:rsidRDefault="00211248" w:rsidP="00211248">
      <w:pPr>
        <w:spacing w:after="240"/>
        <w:ind w:left="720"/>
        <w:contextualSpacing/>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Por fuerza mayor o caso fortuito.</w:t>
      </w:r>
    </w:p>
    <w:p w:rsidR="00211248" w:rsidRPr="00211248" w:rsidRDefault="00211248" w:rsidP="00211248">
      <w:pPr>
        <w:spacing w:after="240"/>
        <w:ind w:left="1770"/>
        <w:contextualSpacing/>
        <w:jc w:val="both"/>
        <w:rPr>
          <w:rFonts w:ascii="Arial" w:hAnsi="Arial" w:cs="Arial"/>
          <w:lang w:val="es-BO" w:eastAsia="es-ES"/>
        </w:rPr>
      </w:pPr>
    </w:p>
    <w:p w:rsidR="00211248" w:rsidRPr="00211248" w:rsidRDefault="00211248" w:rsidP="009A09CB">
      <w:pPr>
        <w:numPr>
          <w:ilvl w:val="0"/>
          <w:numId w:val="36"/>
        </w:numPr>
        <w:spacing w:after="240"/>
        <w:contextualSpacing/>
        <w:jc w:val="both"/>
        <w:rPr>
          <w:rFonts w:ascii="Arial" w:hAnsi="Arial" w:cs="Arial"/>
          <w:lang w:val="es-BO" w:eastAsia="es-ES"/>
        </w:rPr>
      </w:pPr>
      <w:r w:rsidRPr="00211248">
        <w:rPr>
          <w:rFonts w:ascii="Arial" w:hAnsi="Arial" w:cs="Arial"/>
          <w:lang w:val="es-BO" w:eastAsia="es-ES"/>
        </w:rPr>
        <w:t>Por incumplimiento a la cláusula (anticorrupción).</w:t>
      </w:r>
    </w:p>
    <w:p w:rsidR="00211248" w:rsidRPr="00211248" w:rsidRDefault="00211248" w:rsidP="00211248">
      <w:pPr>
        <w:spacing w:before="120" w:after="120"/>
        <w:ind w:left="1410" w:hanging="702"/>
        <w:jc w:val="both"/>
        <w:rPr>
          <w:rFonts w:ascii="Arial" w:hAnsi="Arial" w:cs="Arial"/>
          <w:b/>
          <w:lang w:val="es-BO" w:eastAsia="es-ES"/>
        </w:rPr>
      </w:pPr>
      <w:r w:rsidRPr="00211248">
        <w:rPr>
          <w:rFonts w:ascii="Arial" w:hAnsi="Arial" w:cs="Arial"/>
          <w:b/>
          <w:lang w:val="es-BO" w:eastAsia="es-ES"/>
        </w:rPr>
        <w:t>23.2.2. Resolución a requerimiento del CONTRATISTA por causales atribuibles a la ENTIDAD.</w:t>
      </w:r>
    </w:p>
    <w:p w:rsidR="00211248" w:rsidRPr="00211248" w:rsidRDefault="00211248" w:rsidP="00211248">
      <w:pPr>
        <w:spacing w:before="120" w:after="120"/>
        <w:ind w:left="1410" w:firstLine="6"/>
        <w:jc w:val="both"/>
        <w:rPr>
          <w:rFonts w:ascii="Arial" w:hAnsi="Arial" w:cs="Arial"/>
          <w:lang w:val="es-BO" w:eastAsia="es-ES"/>
        </w:rPr>
      </w:pPr>
      <w:r w:rsidRPr="00211248">
        <w:rPr>
          <w:rFonts w:ascii="Arial" w:hAnsi="Arial" w:cs="Arial"/>
          <w:lang w:val="es-BO" w:eastAsia="es-ES"/>
        </w:rPr>
        <w:t xml:space="preserve">El </w:t>
      </w:r>
      <w:r w:rsidRPr="00211248">
        <w:rPr>
          <w:rFonts w:ascii="Arial" w:hAnsi="Arial" w:cs="Arial"/>
          <w:b/>
          <w:lang w:val="es-BO" w:eastAsia="es-ES"/>
        </w:rPr>
        <w:t>CONTRATISTA,</w:t>
      </w:r>
      <w:r w:rsidRPr="00211248">
        <w:rPr>
          <w:rFonts w:ascii="Arial" w:hAnsi="Arial" w:cs="Arial"/>
          <w:lang w:val="es-BO" w:eastAsia="es-ES"/>
        </w:rPr>
        <w:t xml:space="preserve"> podrá proceder al trámite de resolución del Contrato, en los siguientes casos:</w:t>
      </w:r>
    </w:p>
    <w:p w:rsidR="00211248" w:rsidRPr="00211248" w:rsidRDefault="00211248" w:rsidP="009A09CB">
      <w:pPr>
        <w:numPr>
          <w:ilvl w:val="0"/>
          <w:numId w:val="37"/>
        </w:numPr>
        <w:spacing w:before="120" w:after="120"/>
        <w:contextualSpacing/>
        <w:jc w:val="both"/>
        <w:rPr>
          <w:rFonts w:ascii="Arial" w:hAnsi="Arial" w:cs="Arial"/>
          <w:lang w:val="es-BO" w:eastAsia="es-ES"/>
        </w:rPr>
      </w:pPr>
      <w:r w:rsidRPr="00211248">
        <w:rPr>
          <w:rFonts w:ascii="Arial" w:hAnsi="Arial" w:cs="Arial"/>
          <w:lang w:val="es-BO" w:eastAsia="es-ES"/>
        </w:rPr>
        <w:t xml:space="preserve">Si apartándose de los términos del Contrato la </w:t>
      </w:r>
      <w:r w:rsidRPr="00211248">
        <w:rPr>
          <w:rFonts w:ascii="Arial" w:hAnsi="Arial" w:cs="Arial"/>
          <w:b/>
          <w:lang w:val="es-BO" w:eastAsia="es-ES"/>
        </w:rPr>
        <w:t>ENTIDAD</w:t>
      </w:r>
      <w:r w:rsidRPr="00211248">
        <w:rPr>
          <w:rFonts w:ascii="Arial" w:hAnsi="Arial" w:cs="Arial"/>
          <w:lang w:val="es-BO" w:eastAsia="es-ES"/>
        </w:rPr>
        <w:t>, a través del Fiscal del Servicio</w:t>
      </w:r>
      <w:r w:rsidRPr="00211248">
        <w:rPr>
          <w:rFonts w:ascii="Arial" w:hAnsi="Arial" w:cs="Arial"/>
          <w:b/>
          <w:lang w:val="es-BO" w:eastAsia="es-ES"/>
        </w:rPr>
        <w:t>,</w:t>
      </w:r>
      <w:r w:rsidRPr="00211248">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211248" w:rsidRPr="00211248" w:rsidRDefault="00211248" w:rsidP="00211248">
      <w:pPr>
        <w:spacing w:before="120" w:after="120"/>
        <w:ind w:left="1776"/>
        <w:contextualSpacing/>
        <w:jc w:val="both"/>
        <w:rPr>
          <w:rFonts w:ascii="Arial" w:hAnsi="Arial" w:cs="Arial"/>
          <w:lang w:val="es-BO" w:eastAsia="es-ES"/>
        </w:rPr>
      </w:pPr>
    </w:p>
    <w:p w:rsidR="00211248" w:rsidRPr="00211248" w:rsidRDefault="00211248" w:rsidP="009A09CB">
      <w:pPr>
        <w:numPr>
          <w:ilvl w:val="0"/>
          <w:numId w:val="37"/>
        </w:numPr>
        <w:spacing w:before="120" w:after="120"/>
        <w:contextualSpacing/>
        <w:jc w:val="both"/>
        <w:rPr>
          <w:rFonts w:ascii="Arial" w:hAnsi="Arial" w:cs="Arial"/>
          <w:lang w:val="es-BO" w:eastAsia="es-ES"/>
        </w:rPr>
      </w:pPr>
      <w:r w:rsidRPr="00211248">
        <w:rPr>
          <w:rFonts w:ascii="Arial" w:hAnsi="Arial" w:cs="Arial"/>
          <w:lang w:val="es-BO" w:eastAsia="es-ES"/>
        </w:rPr>
        <w:t>Por utilizar o requerir aquellos Servicios que son objeto del presente Contrato, en beneficio de terceras personas.</w:t>
      </w:r>
    </w:p>
    <w:p w:rsidR="00211248" w:rsidRPr="00211248" w:rsidRDefault="00211248" w:rsidP="00211248">
      <w:pPr>
        <w:spacing w:before="120" w:after="120"/>
        <w:ind w:left="720"/>
        <w:contextualSpacing/>
        <w:rPr>
          <w:rFonts w:ascii="Arial" w:hAnsi="Arial" w:cs="Arial"/>
          <w:lang w:val="es-BO" w:eastAsia="es-ES"/>
        </w:rPr>
      </w:pPr>
    </w:p>
    <w:p w:rsidR="00211248" w:rsidRPr="00211248" w:rsidRDefault="00211248" w:rsidP="009A09CB">
      <w:pPr>
        <w:numPr>
          <w:ilvl w:val="0"/>
          <w:numId w:val="37"/>
        </w:numPr>
        <w:spacing w:before="120" w:after="120"/>
        <w:contextualSpacing/>
        <w:jc w:val="both"/>
        <w:rPr>
          <w:rFonts w:ascii="Arial" w:hAnsi="Arial" w:cs="Arial"/>
          <w:lang w:val="es-BO" w:eastAsia="es-ES"/>
        </w:rPr>
      </w:pPr>
      <w:r w:rsidRPr="00211248">
        <w:rPr>
          <w:rFonts w:ascii="Arial" w:hAnsi="Arial" w:cs="Arial"/>
          <w:lang w:val="es-BO" w:eastAsia="es-ES"/>
        </w:rPr>
        <w:t xml:space="preserve">Por suspensión del Servicio por orden escrita de la </w:t>
      </w:r>
      <w:r w:rsidRPr="00211248">
        <w:rPr>
          <w:rFonts w:ascii="Arial" w:hAnsi="Arial" w:cs="Arial"/>
          <w:b/>
          <w:lang w:val="es-BO" w:eastAsia="es-ES"/>
        </w:rPr>
        <w:t>ENTIDAD</w:t>
      </w:r>
      <w:r w:rsidRPr="00211248">
        <w:rPr>
          <w:rFonts w:ascii="Arial" w:hAnsi="Arial" w:cs="Arial"/>
          <w:lang w:val="es-BO" w:eastAsia="es-ES"/>
        </w:rPr>
        <w:t xml:space="preserve"> por un plazo superior a </w:t>
      </w:r>
      <w:r w:rsidRPr="00211248">
        <w:rPr>
          <w:rFonts w:ascii="Arial" w:hAnsi="Arial" w:cs="Arial"/>
          <w:i/>
          <w:u w:val="single"/>
          <w:lang w:val="es-BO" w:eastAsia="es-ES"/>
        </w:rPr>
        <w:t>numeral (literal)</w:t>
      </w:r>
      <w:r w:rsidRPr="00211248">
        <w:rPr>
          <w:rFonts w:ascii="Arial" w:hAnsi="Arial" w:cs="Arial"/>
          <w:lang w:val="es-BO" w:eastAsia="es-ES"/>
        </w:rPr>
        <w:t xml:space="preserve"> días calendario; salvo casos de fuerza mayor o caso fortuito.</w:t>
      </w:r>
    </w:p>
    <w:p w:rsidR="00211248" w:rsidRPr="00211248" w:rsidRDefault="00211248" w:rsidP="00211248">
      <w:pPr>
        <w:spacing w:before="120" w:after="120"/>
        <w:ind w:left="1413" w:hanging="705"/>
        <w:jc w:val="both"/>
        <w:rPr>
          <w:rFonts w:ascii="Arial" w:hAnsi="Arial" w:cs="Arial"/>
          <w:lang w:val="es-BO" w:eastAsia="es-ES"/>
        </w:rPr>
      </w:pPr>
      <w:r w:rsidRPr="00211248">
        <w:rPr>
          <w:rFonts w:ascii="Arial" w:hAnsi="Arial" w:cs="Arial"/>
          <w:b/>
          <w:lang w:val="es-BO" w:eastAsia="es-ES"/>
        </w:rPr>
        <w:t xml:space="preserve">23.2.3. </w:t>
      </w:r>
      <w:r w:rsidRPr="00211248">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211248">
        <w:rPr>
          <w:rFonts w:ascii="Arial" w:hAnsi="Arial" w:cs="Arial"/>
          <w:lang w:val="es-BO" w:eastAsia="es-ES"/>
        </w:rPr>
        <w:t xml:space="preserve"> </w:t>
      </w:r>
    </w:p>
    <w:p w:rsidR="00211248" w:rsidRPr="00211248" w:rsidRDefault="00211248" w:rsidP="00211248">
      <w:pPr>
        <w:spacing w:before="120" w:after="120"/>
        <w:ind w:left="1418" w:hanging="709"/>
        <w:contextualSpacing/>
        <w:jc w:val="both"/>
        <w:rPr>
          <w:rFonts w:ascii="Arial" w:hAnsi="Arial" w:cs="Arial"/>
          <w:color w:val="000000"/>
          <w:lang w:val="es-BO" w:eastAsia="es-ES"/>
        </w:rPr>
      </w:pPr>
      <w:r w:rsidRPr="00211248">
        <w:rPr>
          <w:rFonts w:ascii="Arial" w:hAnsi="Arial" w:cs="Arial"/>
          <w:b/>
          <w:color w:val="000000"/>
          <w:lang w:val="es-BO" w:eastAsia="es-ES"/>
        </w:rPr>
        <w:t>23.2.4.</w:t>
      </w:r>
      <w:r w:rsidRPr="00211248">
        <w:rPr>
          <w:rFonts w:ascii="Arial" w:hAnsi="Arial" w:cs="Arial"/>
          <w:b/>
          <w:color w:val="000000"/>
          <w:lang w:val="es-BO" w:eastAsia="es-ES"/>
        </w:rPr>
        <w:tab/>
      </w:r>
      <w:r w:rsidRPr="00211248">
        <w:rPr>
          <w:rFonts w:ascii="Arial" w:hAnsi="Arial" w:cs="Arial"/>
          <w:color w:val="000000"/>
          <w:lang w:val="es-BO" w:eastAsia="es-ES"/>
        </w:rPr>
        <w:t xml:space="preserve">La </w:t>
      </w:r>
      <w:r w:rsidRPr="00211248">
        <w:rPr>
          <w:rFonts w:ascii="Arial" w:hAnsi="Arial" w:cs="Arial"/>
          <w:b/>
          <w:color w:val="000000"/>
          <w:lang w:val="es-BO" w:eastAsia="es-ES"/>
        </w:rPr>
        <w:t xml:space="preserve">ENTIDAD </w:t>
      </w:r>
      <w:r w:rsidRPr="00211248">
        <w:rPr>
          <w:rFonts w:ascii="Arial" w:hAnsi="Arial" w:cs="Arial"/>
          <w:color w:val="000000"/>
          <w:lang w:val="es-BO" w:eastAsia="es-ES"/>
        </w:rPr>
        <w:t xml:space="preserve">en cualquier momento podrá resolver de manera unilateral </w:t>
      </w:r>
      <w:r w:rsidRPr="00211248">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211248">
        <w:rPr>
          <w:rFonts w:ascii="Arial" w:hAnsi="Arial" w:cs="Arial"/>
          <w:b/>
          <w:lang w:val="es-BO" w:eastAsia="es-ES"/>
        </w:rPr>
        <w:t>PROVEEDOR</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sin lugar a ningún tipo de resarcimiento por parte de la</w:t>
      </w:r>
      <w:r w:rsidRPr="00211248">
        <w:rPr>
          <w:rFonts w:ascii="Arial" w:hAnsi="Arial" w:cs="Arial"/>
          <w:b/>
          <w:lang w:val="es-BO" w:eastAsia="es-ES"/>
        </w:rPr>
        <w:t xml:space="preserve"> ENTIDAD </w:t>
      </w:r>
      <w:r w:rsidRPr="00211248">
        <w:rPr>
          <w:rFonts w:ascii="Arial" w:hAnsi="Arial" w:cs="Arial"/>
          <w:lang w:val="es-BO" w:eastAsia="es-ES"/>
        </w:rPr>
        <w:t>a</w:t>
      </w:r>
      <w:r w:rsidRPr="00211248">
        <w:rPr>
          <w:rFonts w:ascii="Arial" w:hAnsi="Arial" w:cs="Arial"/>
          <w:b/>
          <w:lang w:val="es-BO" w:eastAsia="es-ES"/>
        </w:rPr>
        <w:t xml:space="preserve"> </w:t>
      </w:r>
      <w:r w:rsidRPr="00211248">
        <w:rPr>
          <w:rFonts w:ascii="Arial" w:hAnsi="Arial" w:cs="Arial"/>
          <w:lang w:val="es-BO" w:eastAsia="es-ES"/>
        </w:rPr>
        <w:t>favor del</w:t>
      </w:r>
      <w:r w:rsidRPr="00211248">
        <w:rPr>
          <w:rFonts w:ascii="Arial" w:hAnsi="Arial" w:cs="Arial"/>
          <w:b/>
          <w:lang w:val="es-BO" w:eastAsia="es-ES"/>
        </w:rPr>
        <w:t xml:space="preserve"> PROVEEDOR.</w:t>
      </w:r>
    </w:p>
    <w:p w:rsidR="00211248" w:rsidRPr="00211248" w:rsidRDefault="00211248" w:rsidP="00211248">
      <w:pPr>
        <w:spacing w:before="120" w:after="120"/>
        <w:ind w:left="1413" w:hanging="705"/>
        <w:jc w:val="both"/>
        <w:rPr>
          <w:rFonts w:ascii="Arial" w:hAnsi="Arial" w:cs="Arial"/>
          <w:lang w:val="es-BO" w:eastAsia="es-ES"/>
        </w:rPr>
      </w:pPr>
      <w:r w:rsidRPr="00211248">
        <w:rPr>
          <w:rFonts w:ascii="Arial" w:hAnsi="Arial" w:cs="Arial"/>
          <w:b/>
          <w:lang w:val="es-BO" w:eastAsia="es-ES"/>
        </w:rPr>
        <w:t>23.2.5. Reglas aplicables a la Resolución:</w:t>
      </w:r>
    </w:p>
    <w:p w:rsidR="00211248" w:rsidRPr="00211248" w:rsidRDefault="00211248" w:rsidP="00211248">
      <w:pPr>
        <w:spacing w:before="120" w:after="120"/>
        <w:ind w:left="1413"/>
        <w:jc w:val="both"/>
        <w:rPr>
          <w:rFonts w:ascii="Arial" w:hAnsi="Arial" w:cs="Arial"/>
          <w:lang w:val="es-BO" w:eastAsia="es-ES"/>
        </w:rPr>
      </w:pPr>
      <w:r w:rsidRPr="00211248">
        <w:rPr>
          <w:rFonts w:ascii="Arial" w:hAnsi="Arial" w:cs="Arial"/>
          <w:lang w:val="es-BO" w:eastAsia="es-ES"/>
        </w:rPr>
        <w:t xml:space="preserve">Para procesar la resolución del Contrato por cualquiera de las causales señaladas en los numerales 23.2.1. </w:t>
      </w:r>
      <w:proofErr w:type="gramStart"/>
      <w:r w:rsidRPr="00211248">
        <w:rPr>
          <w:rFonts w:ascii="Arial" w:hAnsi="Arial" w:cs="Arial"/>
          <w:lang w:val="es-BO" w:eastAsia="es-ES"/>
        </w:rPr>
        <w:t>y</w:t>
      </w:r>
      <w:proofErr w:type="gramEnd"/>
      <w:r w:rsidRPr="00211248">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211248" w:rsidRPr="00211248" w:rsidRDefault="00211248" w:rsidP="00211248">
      <w:pPr>
        <w:spacing w:before="120" w:after="120"/>
        <w:ind w:left="1416"/>
        <w:jc w:val="both"/>
        <w:rPr>
          <w:rFonts w:ascii="Arial" w:hAnsi="Arial" w:cs="Arial"/>
          <w:lang w:val="es-BO" w:eastAsia="es-ES"/>
        </w:rPr>
      </w:pPr>
      <w:r w:rsidRPr="00211248">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11248" w:rsidRPr="00211248" w:rsidRDefault="00211248" w:rsidP="00211248">
      <w:pPr>
        <w:spacing w:before="120" w:after="120"/>
        <w:ind w:left="1416"/>
        <w:jc w:val="both"/>
        <w:rPr>
          <w:rFonts w:ascii="Arial" w:hAnsi="Arial" w:cs="Arial"/>
          <w:lang w:val="es-BO" w:eastAsia="es-ES"/>
        </w:rPr>
      </w:pPr>
      <w:r w:rsidRPr="00211248">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11248" w:rsidRPr="00211248" w:rsidRDefault="00211248" w:rsidP="00211248">
      <w:pPr>
        <w:spacing w:before="120" w:after="120"/>
        <w:ind w:left="1416"/>
        <w:jc w:val="both"/>
        <w:rPr>
          <w:rFonts w:ascii="Arial" w:hAnsi="Arial" w:cs="Arial"/>
          <w:lang w:val="es-BO" w:eastAsia="es-ES"/>
        </w:rPr>
      </w:pPr>
      <w:r w:rsidRPr="00211248">
        <w:rPr>
          <w:rFonts w:ascii="Arial" w:hAnsi="Arial" w:cs="Arial"/>
          <w:lang w:val="es-BO" w:eastAsia="es-ES"/>
        </w:rPr>
        <w:t xml:space="preserve">Cuando el monto de la multa, alcance al 20% (veinte por ciento) del monto total del Contrato, la </w:t>
      </w:r>
      <w:r w:rsidRPr="00211248">
        <w:rPr>
          <w:rFonts w:ascii="Arial" w:hAnsi="Arial" w:cs="Arial"/>
          <w:b/>
          <w:lang w:val="es-BO" w:eastAsia="es-ES"/>
        </w:rPr>
        <w:t>ENTIDAD</w:t>
      </w:r>
      <w:r w:rsidRPr="00211248">
        <w:rPr>
          <w:rFonts w:ascii="Arial" w:hAnsi="Arial" w:cs="Arial"/>
          <w:lang w:val="es-BO" w:eastAsia="es-ES"/>
        </w:rPr>
        <w:t xml:space="preserve"> deberá notificar mediante carta notariada que la resolución de Contrato se ha hecho efectiva. </w:t>
      </w:r>
    </w:p>
    <w:p w:rsidR="00211248" w:rsidRPr="00211248" w:rsidRDefault="00211248" w:rsidP="00211248">
      <w:pPr>
        <w:tabs>
          <w:tab w:val="left" w:pos="567"/>
        </w:tabs>
        <w:spacing w:before="120" w:after="120"/>
        <w:ind w:left="1418"/>
        <w:jc w:val="both"/>
        <w:rPr>
          <w:rFonts w:ascii="Arial" w:hAnsi="Arial" w:cs="Arial"/>
          <w:lang w:val="es-BO" w:eastAsia="es-ES"/>
        </w:rPr>
      </w:pPr>
      <w:r w:rsidRPr="00211248">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11248">
        <w:rPr>
          <w:rFonts w:ascii="Arial" w:hAnsi="Arial" w:cs="Arial"/>
          <w:color w:val="000000"/>
          <w:lang w:val="es-BO" w:eastAsia="es-ES"/>
        </w:rPr>
        <w:t>incluir los montos a reconocer por las prestaciones ejecutadas por las Partes.</w:t>
      </w:r>
    </w:p>
    <w:p w:rsidR="00211248" w:rsidRPr="00211248" w:rsidRDefault="00211248" w:rsidP="00211248">
      <w:pPr>
        <w:tabs>
          <w:tab w:val="left" w:pos="567"/>
        </w:tabs>
        <w:spacing w:before="120" w:after="120"/>
        <w:ind w:left="1418"/>
        <w:jc w:val="both"/>
        <w:rPr>
          <w:rFonts w:ascii="Arial" w:hAnsi="Arial" w:cs="Arial"/>
          <w:b/>
          <w:bCs/>
          <w:lang w:val="es-BO" w:eastAsia="es-ES"/>
        </w:rPr>
      </w:pPr>
      <w:r w:rsidRPr="00211248">
        <w:rPr>
          <w:rFonts w:ascii="Arial" w:hAnsi="Arial" w:cs="Arial"/>
          <w:lang w:val="es-BO" w:eastAsia="es-ES"/>
        </w:rPr>
        <w:t xml:space="preserve">En caso que se proceda a la resolución del Contrato, por razones atribuibles al </w:t>
      </w:r>
      <w:r w:rsidRPr="00211248">
        <w:rPr>
          <w:rFonts w:ascii="Arial" w:hAnsi="Arial" w:cs="Arial"/>
          <w:b/>
          <w:lang w:val="es-BO" w:eastAsia="es-ES"/>
        </w:rPr>
        <w:t>CONTRATISTA</w:t>
      </w:r>
      <w:r w:rsidRPr="00211248">
        <w:rPr>
          <w:rFonts w:ascii="Arial" w:hAnsi="Arial" w:cs="Arial"/>
          <w:lang w:val="es-BO" w:eastAsia="es-ES"/>
        </w:rPr>
        <w:t>,</w:t>
      </w:r>
      <w:r w:rsidRPr="00211248">
        <w:rPr>
          <w:rFonts w:ascii="Arial" w:hAnsi="Arial" w:cs="Arial"/>
          <w:b/>
          <w:lang w:val="es-BO" w:eastAsia="es-ES"/>
        </w:rPr>
        <w:t xml:space="preserve"> </w:t>
      </w:r>
      <w:r w:rsidRPr="00211248">
        <w:rPr>
          <w:rFonts w:ascii="Arial" w:hAnsi="Arial" w:cs="Arial"/>
          <w:lang w:val="es-BO" w:eastAsia="es-ES"/>
        </w:rPr>
        <w:t xml:space="preserve">se consolidara en favor de la </w:t>
      </w:r>
      <w:r w:rsidRPr="00211248">
        <w:rPr>
          <w:rFonts w:ascii="Arial" w:hAnsi="Arial" w:cs="Arial"/>
          <w:b/>
          <w:lang w:val="es-BO" w:eastAsia="es-ES"/>
        </w:rPr>
        <w:t>ENTIDAD</w:t>
      </w:r>
      <w:r w:rsidRPr="00211248">
        <w:rPr>
          <w:rFonts w:ascii="Arial" w:hAnsi="Arial" w:cs="Arial"/>
          <w:lang w:val="es-BO" w:eastAsia="es-ES"/>
        </w:rPr>
        <w:t xml:space="preserve"> la garantía de cumplimiento de Contrato. Por otro lado también se consolidan a favor de la </w:t>
      </w:r>
      <w:r w:rsidRPr="00211248">
        <w:rPr>
          <w:rFonts w:ascii="Arial" w:hAnsi="Arial" w:cs="Arial"/>
          <w:b/>
          <w:lang w:val="es-BO" w:eastAsia="es-ES"/>
        </w:rPr>
        <w:t>ENTIDAD</w:t>
      </w:r>
      <w:r w:rsidRPr="00211248">
        <w:rPr>
          <w:rFonts w:ascii="Arial" w:hAnsi="Arial" w:cs="Arial"/>
          <w:lang w:val="es-BO" w:eastAsia="es-ES"/>
        </w:rPr>
        <w:t xml:space="preserve"> las multas o penalidades</w:t>
      </w:r>
      <w:r w:rsidRPr="00211248">
        <w:rPr>
          <w:rFonts w:ascii="Arial" w:hAnsi="Arial" w:cs="Arial"/>
          <w:b/>
          <w:bCs/>
          <w:lang w:val="es-BO" w:eastAsia="es-ES"/>
        </w:rPr>
        <w:t>.</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VIGÉSIMA CUARTA.- (CIERRE DE CONTRATO)</w:t>
      </w:r>
    </w:p>
    <w:p w:rsidR="00211248" w:rsidRPr="00211248" w:rsidRDefault="00211248" w:rsidP="00211248">
      <w:pPr>
        <w:widowControl w:val="0"/>
        <w:spacing w:before="120" w:after="120"/>
        <w:jc w:val="both"/>
        <w:rPr>
          <w:rFonts w:ascii="Arial" w:hAnsi="Arial" w:cs="Arial"/>
          <w:lang w:val="es-BO" w:eastAsia="es-ES"/>
        </w:rPr>
      </w:pPr>
      <w:r w:rsidRPr="00211248">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211248" w:rsidRPr="00211248" w:rsidRDefault="00211248" w:rsidP="00211248">
      <w:pPr>
        <w:widowControl w:val="0"/>
        <w:spacing w:before="120" w:after="120"/>
        <w:jc w:val="both"/>
        <w:rPr>
          <w:rFonts w:ascii="Arial" w:hAnsi="Arial" w:cs="Arial"/>
          <w:lang w:val="es-BO" w:eastAsia="es-ES"/>
        </w:rPr>
      </w:pPr>
      <w:r w:rsidRPr="00211248">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VIGÉSIMA QUINTA.- (SOLUCIÓN DE CONTROVERSIAS)</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11248" w:rsidRPr="00211248" w:rsidRDefault="00211248" w:rsidP="00211248">
      <w:pPr>
        <w:spacing w:before="120" w:after="120"/>
        <w:jc w:val="both"/>
        <w:rPr>
          <w:rFonts w:ascii="Arial" w:hAnsi="Arial" w:cs="Arial"/>
          <w:b/>
          <w:bCs/>
          <w:u w:val="single"/>
          <w:lang w:val="es-BO" w:eastAsia="es-ES"/>
        </w:rPr>
      </w:pPr>
      <w:r w:rsidRPr="00211248">
        <w:rPr>
          <w:rFonts w:ascii="Arial" w:hAnsi="Arial" w:cs="Arial"/>
          <w:b/>
          <w:u w:val="single"/>
          <w:lang w:val="es-BO" w:eastAsia="es-ES"/>
        </w:rPr>
        <w:t>VIGÉSIMA SEXTA.-</w:t>
      </w:r>
      <w:r w:rsidRPr="00211248">
        <w:rPr>
          <w:rFonts w:ascii="Arial" w:hAnsi="Arial" w:cs="Arial"/>
          <w:b/>
          <w:bCs/>
          <w:u w:val="single"/>
          <w:lang w:val="es-BO" w:eastAsia="es-ES"/>
        </w:rPr>
        <w:t xml:space="preserve"> (MODIFICACIÓN AL CONTRATO)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11248" w:rsidRPr="00211248" w:rsidRDefault="00211248" w:rsidP="00211248">
      <w:pPr>
        <w:spacing w:after="120"/>
        <w:jc w:val="both"/>
        <w:rPr>
          <w:rFonts w:ascii="Arial" w:hAnsi="Arial" w:cs="Arial"/>
          <w:b/>
          <w:i/>
          <w:u w:val="single"/>
          <w:lang w:val="es-BO" w:eastAsia="es-ES"/>
        </w:rPr>
      </w:pPr>
      <w:r w:rsidRPr="00211248">
        <w:rPr>
          <w:rFonts w:ascii="Arial" w:hAnsi="Arial" w:cs="Arial"/>
          <w:b/>
          <w:i/>
          <w:u w:val="single"/>
          <w:lang w:val="es-BO" w:eastAsia="es-ES"/>
        </w:rPr>
        <w:t>INCLUIR LA SIGUIENTE CLÁUSULA EN CASO DE QUE CORRESPONDA:</w:t>
      </w:r>
    </w:p>
    <w:p w:rsidR="00211248" w:rsidRPr="00211248" w:rsidRDefault="00211248" w:rsidP="00211248">
      <w:pPr>
        <w:spacing w:after="120"/>
        <w:jc w:val="both"/>
        <w:rPr>
          <w:rFonts w:ascii="Arial" w:hAnsi="Arial" w:cs="Arial"/>
          <w:b/>
          <w:i/>
          <w:u w:val="single"/>
          <w:lang w:val="es-BO" w:eastAsia="es-ES"/>
        </w:rPr>
      </w:pPr>
      <w:r w:rsidRPr="00211248">
        <w:rPr>
          <w:rFonts w:ascii="Arial" w:hAnsi="Arial" w:cs="Arial"/>
          <w:b/>
          <w:i/>
          <w:u w:val="single"/>
          <w:lang w:val="es-BO" w:eastAsia="es-ES"/>
        </w:rPr>
        <w:t>(PROTOCOLIZACIÓN DEL CONTRATO)</w:t>
      </w:r>
    </w:p>
    <w:p w:rsidR="00211248" w:rsidRPr="00211248" w:rsidRDefault="00211248" w:rsidP="00211248">
      <w:pPr>
        <w:spacing w:after="120"/>
        <w:jc w:val="both"/>
        <w:rPr>
          <w:rFonts w:ascii="Arial" w:hAnsi="Arial" w:cs="Arial"/>
          <w:i/>
          <w:lang w:val="es-BO" w:eastAsia="es-ES"/>
        </w:rPr>
      </w:pPr>
      <w:r w:rsidRPr="00211248">
        <w:rPr>
          <w:rFonts w:ascii="Arial" w:hAnsi="Arial" w:cs="Arial"/>
          <w:i/>
          <w:lang w:val="es-BO" w:eastAsia="es-ES"/>
        </w:rPr>
        <w:t xml:space="preserve">El presente Contrato será protocolizado con todas las formalidades de Ley por la </w:t>
      </w:r>
      <w:r w:rsidRPr="00211248">
        <w:rPr>
          <w:rFonts w:ascii="Arial" w:hAnsi="Arial" w:cs="Arial"/>
          <w:b/>
          <w:i/>
          <w:lang w:val="es-BO" w:eastAsia="es-ES"/>
        </w:rPr>
        <w:t>Entidad</w:t>
      </w:r>
      <w:r w:rsidRPr="00211248">
        <w:rPr>
          <w:rFonts w:ascii="Arial" w:hAnsi="Arial" w:cs="Arial"/>
          <w:i/>
          <w:lang w:val="es-BO" w:eastAsia="es-ES"/>
        </w:rPr>
        <w:t xml:space="preserve"> en el distrito administrativo correspondiente. El importe que por concepto de protocolización debe ser pagado por el </w:t>
      </w:r>
      <w:r w:rsidRPr="00211248">
        <w:rPr>
          <w:rFonts w:ascii="Arial" w:hAnsi="Arial" w:cs="Arial"/>
          <w:b/>
          <w:bCs/>
          <w:i/>
          <w:lang w:val="es-BO" w:eastAsia="es-ES"/>
        </w:rPr>
        <w:t>Contratista</w:t>
      </w:r>
      <w:r w:rsidRPr="00211248">
        <w:rPr>
          <w:rFonts w:ascii="Arial" w:hAnsi="Arial" w:cs="Arial"/>
          <w:i/>
          <w:lang w:val="es-BO" w:eastAsia="es-ES"/>
        </w:rPr>
        <w:t xml:space="preserve">. En caso que este importe no sea cancelado por el </w:t>
      </w:r>
      <w:r w:rsidRPr="00211248">
        <w:rPr>
          <w:rFonts w:ascii="Arial" w:hAnsi="Arial" w:cs="Arial"/>
          <w:b/>
          <w:bCs/>
          <w:i/>
          <w:lang w:val="es-BO" w:eastAsia="es-ES"/>
        </w:rPr>
        <w:t>Contratista</w:t>
      </w:r>
      <w:r w:rsidRPr="00211248">
        <w:rPr>
          <w:rFonts w:ascii="Arial" w:hAnsi="Arial" w:cs="Arial"/>
          <w:i/>
          <w:lang w:val="es-BO" w:eastAsia="es-ES"/>
        </w:rPr>
        <w:t xml:space="preserve"> podrá ser descontado por la </w:t>
      </w:r>
      <w:r w:rsidRPr="00211248">
        <w:rPr>
          <w:rFonts w:ascii="Arial" w:hAnsi="Arial" w:cs="Arial"/>
          <w:b/>
          <w:i/>
          <w:lang w:val="es-BO" w:eastAsia="es-ES"/>
        </w:rPr>
        <w:t>Entidad</w:t>
      </w:r>
      <w:r w:rsidRPr="00211248">
        <w:rPr>
          <w:rFonts w:ascii="Arial" w:hAnsi="Arial" w:cs="Arial"/>
          <w:i/>
          <w:lang w:val="es-BO" w:eastAsia="es-ES"/>
        </w:rPr>
        <w:t xml:space="preserve"> a tiempo de hacer efectivo el pago de las planillas mensuales o en la planilla final del Contrato. </w:t>
      </w:r>
    </w:p>
    <w:p w:rsidR="00211248" w:rsidRPr="00211248" w:rsidRDefault="00211248" w:rsidP="00211248">
      <w:pPr>
        <w:spacing w:after="120"/>
        <w:jc w:val="both"/>
        <w:rPr>
          <w:rFonts w:ascii="Arial" w:hAnsi="Arial" w:cs="Arial"/>
          <w:i/>
          <w:lang w:val="es-BO" w:eastAsia="es-ES"/>
        </w:rPr>
      </w:pPr>
      <w:r w:rsidRPr="00211248">
        <w:rPr>
          <w:rFonts w:ascii="Arial" w:hAnsi="Arial" w:cs="Arial"/>
          <w:i/>
          <w:lang w:val="es-BO" w:eastAsia="es-ES"/>
        </w:rPr>
        <w:t>Esta protocolización contendrá los siguientes documentos:</w:t>
      </w:r>
    </w:p>
    <w:p w:rsidR="00211248" w:rsidRPr="00211248" w:rsidRDefault="00211248" w:rsidP="00211248">
      <w:pPr>
        <w:spacing w:after="120"/>
        <w:jc w:val="both"/>
        <w:rPr>
          <w:rFonts w:ascii="Arial" w:hAnsi="Arial" w:cs="Arial"/>
          <w:i/>
          <w:lang w:val="es-BO" w:eastAsia="es-ES"/>
        </w:rPr>
      </w:pPr>
      <w:r w:rsidRPr="00211248">
        <w:rPr>
          <w:rFonts w:ascii="Arial" w:hAnsi="Arial" w:cs="Arial"/>
          <w:i/>
          <w:lang w:val="es-BO" w:eastAsia="es-ES"/>
        </w:rPr>
        <w:t>Originales o fotocopias legalizadas de:</w:t>
      </w:r>
    </w:p>
    <w:p w:rsidR="00211248" w:rsidRPr="00211248" w:rsidRDefault="00211248" w:rsidP="009A09CB">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Testimonio del poder del representante legal referido en el Contrato. </w:t>
      </w:r>
    </w:p>
    <w:p w:rsidR="00211248" w:rsidRPr="00211248" w:rsidRDefault="00211248" w:rsidP="009A09CB">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Certificado de  matrícula de inscripción en FUNDEMPRESA.</w:t>
      </w:r>
    </w:p>
    <w:p w:rsidR="00211248" w:rsidRPr="00211248" w:rsidRDefault="00211248" w:rsidP="009A09CB">
      <w:pPr>
        <w:numPr>
          <w:ilvl w:val="0"/>
          <w:numId w:val="44"/>
        </w:numPr>
        <w:ind w:left="1134" w:hanging="283"/>
        <w:jc w:val="both"/>
        <w:rPr>
          <w:rFonts w:ascii="Arial" w:hAnsi="Arial" w:cs="Arial"/>
          <w:i/>
          <w:lang w:val="es-BO" w:eastAsia="es-ES"/>
        </w:rPr>
      </w:pPr>
      <w:r w:rsidRPr="00211248">
        <w:rPr>
          <w:rFonts w:ascii="Arial" w:hAnsi="Arial" w:cs="Arial"/>
          <w:i/>
          <w:lang w:val="es-BO" w:eastAsia="es-ES"/>
        </w:rPr>
        <w:t>Minuta del Contrato</w:t>
      </w:r>
    </w:p>
    <w:p w:rsidR="00211248" w:rsidRPr="00211248" w:rsidRDefault="00211248" w:rsidP="00211248">
      <w:pPr>
        <w:jc w:val="both"/>
        <w:rPr>
          <w:rFonts w:ascii="Arial" w:hAnsi="Arial" w:cs="Arial"/>
          <w:i/>
          <w:lang w:val="es-BO" w:eastAsia="es-ES"/>
        </w:rPr>
      </w:pPr>
      <w:r w:rsidRPr="00211248">
        <w:rPr>
          <w:rFonts w:ascii="Arial" w:hAnsi="Arial" w:cs="Arial"/>
          <w:i/>
          <w:lang w:val="es-BO" w:eastAsia="es-ES"/>
        </w:rPr>
        <w:t>Fotocopias simples de:</w:t>
      </w:r>
    </w:p>
    <w:p w:rsidR="00211248" w:rsidRPr="00211248" w:rsidRDefault="00211248" w:rsidP="009A09CB">
      <w:pPr>
        <w:numPr>
          <w:ilvl w:val="0"/>
          <w:numId w:val="44"/>
        </w:numPr>
        <w:ind w:left="1134" w:hanging="283"/>
        <w:jc w:val="both"/>
        <w:rPr>
          <w:rFonts w:ascii="Arial" w:hAnsi="Arial" w:cs="Arial"/>
          <w:i/>
          <w:lang w:val="es-BO" w:eastAsia="es-ES"/>
        </w:rPr>
      </w:pPr>
      <w:r w:rsidRPr="00211248">
        <w:rPr>
          <w:rFonts w:ascii="Arial" w:hAnsi="Arial" w:cs="Arial"/>
          <w:i/>
          <w:lang w:val="es-BO" w:eastAsia="es-ES"/>
        </w:rPr>
        <w:t>Cédula de identidad del representante legal.  </w:t>
      </w:r>
    </w:p>
    <w:p w:rsidR="00211248" w:rsidRPr="00211248" w:rsidRDefault="00211248" w:rsidP="009A09CB">
      <w:pPr>
        <w:numPr>
          <w:ilvl w:val="0"/>
          <w:numId w:val="44"/>
        </w:numPr>
        <w:ind w:left="1134" w:hanging="283"/>
        <w:jc w:val="both"/>
        <w:rPr>
          <w:rFonts w:ascii="Arial" w:hAnsi="Arial" w:cs="Arial"/>
          <w:i/>
          <w:lang w:val="es-BO" w:eastAsia="es-ES"/>
        </w:rPr>
      </w:pPr>
      <w:r w:rsidRPr="00211248">
        <w:rPr>
          <w:rFonts w:ascii="Arial" w:hAnsi="Arial" w:cs="Arial"/>
          <w:i/>
          <w:lang w:val="es-BO" w:eastAsia="es-ES"/>
        </w:rPr>
        <w:t xml:space="preserve">Escritura  de constitución de la empresa.  </w:t>
      </w:r>
    </w:p>
    <w:p w:rsidR="00211248" w:rsidRPr="00211248" w:rsidRDefault="00211248" w:rsidP="009A09CB">
      <w:pPr>
        <w:numPr>
          <w:ilvl w:val="0"/>
          <w:numId w:val="44"/>
        </w:numPr>
        <w:spacing w:after="120"/>
        <w:ind w:left="1134" w:hanging="283"/>
        <w:jc w:val="both"/>
        <w:rPr>
          <w:rFonts w:ascii="Arial" w:hAnsi="Arial" w:cs="Arial"/>
          <w:i/>
          <w:lang w:val="es-BO" w:eastAsia="es-ES"/>
        </w:rPr>
      </w:pPr>
      <w:r w:rsidRPr="00211248">
        <w:rPr>
          <w:rFonts w:ascii="Arial" w:hAnsi="Arial" w:cs="Arial"/>
          <w:i/>
          <w:lang w:val="es-BO" w:eastAsia="es-ES"/>
        </w:rPr>
        <w:t xml:space="preserve">Garantía de cumplimiento de contrato </w:t>
      </w:r>
    </w:p>
    <w:p w:rsidR="00211248" w:rsidRPr="00211248" w:rsidRDefault="00211248" w:rsidP="00211248">
      <w:pPr>
        <w:spacing w:after="120"/>
        <w:jc w:val="both"/>
        <w:rPr>
          <w:rFonts w:ascii="Arial" w:hAnsi="Arial" w:cs="Arial"/>
          <w:i/>
          <w:lang w:val="es-BO" w:eastAsia="es-ES"/>
        </w:rPr>
      </w:pPr>
      <w:r w:rsidRPr="00211248">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211248" w:rsidRPr="00211248" w:rsidRDefault="00211248" w:rsidP="00211248">
      <w:pPr>
        <w:spacing w:before="120" w:after="120"/>
        <w:jc w:val="both"/>
        <w:rPr>
          <w:rFonts w:ascii="Arial" w:hAnsi="Arial" w:cs="Arial"/>
          <w:b/>
          <w:u w:val="single"/>
          <w:lang w:val="es-BO" w:eastAsia="es-ES"/>
        </w:rPr>
      </w:pPr>
      <w:r w:rsidRPr="00211248">
        <w:rPr>
          <w:rFonts w:ascii="Arial" w:hAnsi="Arial" w:cs="Arial"/>
          <w:b/>
          <w:u w:val="single"/>
          <w:lang w:val="es-BO" w:eastAsia="es-ES"/>
        </w:rPr>
        <w:t xml:space="preserve">VIGÉSIMA SÉPTIMA.- (ANTICORRUPCIÓN) </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211248">
        <w:rPr>
          <w:rFonts w:ascii="Arial" w:hAnsi="Arial" w:cs="Arial"/>
          <w:b/>
          <w:lang w:val="es-BO" w:eastAsia="es-ES"/>
        </w:rPr>
        <w:t>ENTIDAD</w:t>
      </w:r>
      <w:r w:rsidRPr="00211248">
        <w:rPr>
          <w:rFonts w:ascii="Arial" w:hAnsi="Arial" w:cs="Arial"/>
          <w:lang w:val="es-BO" w:eastAsia="es-ES"/>
        </w:rPr>
        <w:t xml:space="preserve"> resuelva el presente Contrato y se ejecuten las garantías que se encuentren vigentes al momento de la resolución.  </w:t>
      </w:r>
    </w:p>
    <w:p w:rsidR="00211248" w:rsidRPr="00211248" w:rsidRDefault="00211248" w:rsidP="00211248">
      <w:pPr>
        <w:spacing w:before="120" w:after="120"/>
        <w:jc w:val="both"/>
        <w:rPr>
          <w:rFonts w:ascii="Arial" w:hAnsi="Arial" w:cs="Arial"/>
          <w:u w:val="single"/>
          <w:lang w:val="es-BO" w:eastAsia="es-ES"/>
        </w:rPr>
      </w:pPr>
      <w:r w:rsidRPr="00211248">
        <w:rPr>
          <w:rFonts w:ascii="Arial" w:hAnsi="Arial" w:cs="Arial"/>
          <w:b/>
          <w:u w:val="single"/>
          <w:lang w:val="es-BO" w:eastAsia="es-ES"/>
        </w:rPr>
        <w:t>VIGÉSIMA OCTAVA.- (CONFORMIDAD)</w:t>
      </w:r>
    </w:p>
    <w:p w:rsidR="00211248" w:rsidRPr="00211248" w:rsidRDefault="00211248" w:rsidP="00211248">
      <w:pPr>
        <w:spacing w:before="120" w:after="120"/>
        <w:jc w:val="both"/>
        <w:rPr>
          <w:rFonts w:ascii="Arial" w:hAnsi="Arial" w:cs="Arial"/>
          <w:lang w:val="es-BO" w:eastAsia="es-BO"/>
        </w:rPr>
      </w:pPr>
      <w:r w:rsidRPr="00211248">
        <w:rPr>
          <w:rFonts w:ascii="Arial" w:hAnsi="Arial" w:cs="Arial"/>
          <w:lang w:val="es-BO" w:eastAsia="es-ES"/>
        </w:rPr>
        <w:t>En señal de conformidad y para su fiel y estricto cumplimiento, suscribimos el presente Contrato en 4 (cuatro) ejemplares de un mismo tenor y validez, _______________________</w:t>
      </w:r>
      <w:r w:rsidRPr="00211248">
        <w:rPr>
          <w:rFonts w:ascii="Arial" w:hAnsi="Arial" w:cs="Arial"/>
          <w:lang w:val="es-BO" w:eastAsia="es-BO"/>
        </w:rPr>
        <w:t xml:space="preserve">, </w:t>
      </w:r>
      <w:r w:rsidRPr="00211248">
        <w:rPr>
          <w:rFonts w:ascii="Arial" w:hAnsi="Arial" w:cs="Arial"/>
          <w:lang w:val="es-BO" w:eastAsia="es-ES"/>
        </w:rPr>
        <w:t xml:space="preserve">en representación legal de la </w:t>
      </w:r>
      <w:r w:rsidRPr="00211248">
        <w:rPr>
          <w:rFonts w:ascii="Arial" w:hAnsi="Arial" w:cs="Arial"/>
          <w:b/>
          <w:lang w:val="es-BO" w:eastAsia="es-ES"/>
        </w:rPr>
        <w:t>ENTIDAD</w:t>
      </w:r>
      <w:r w:rsidRPr="00211248">
        <w:rPr>
          <w:rFonts w:ascii="Arial" w:hAnsi="Arial" w:cs="Arial"/>
          <w:lang w:val="es-BO" w:eastAsia="es-ES"/>
        </w:rPr>
        <w:t xml:space="preserve">, y ______________________ en representación del </w:t>
      </w:r>
      <w:r w:rsidRPr="00211248">
        <w:rPr>
          <w:rFonts w:ascii="Arial" w:hAnsi="Arial" w:cs="Arial"/>
          <w:b/>
          <w:lang w:val="es-BO" w:eastAsia="es-ES"/>
        </w:rPr>
        <w:t>CONTRATISTA</w:t>
      </w:r>
      <w:r w:rsidRPr="00211248">
        <w:rPr>
          <w:rFonts w:ascii="Arial" w:hAnsi="Arial" w:cs="Arial"/>
          <w:lang w:val="es-BO" w:eastAsia="es-ES"/>
        </w:rPr>
        <w:t>.</w:t>
      </w:r>
    </w:p>
    <w:p w:rsidR="00211248" w:rsidRPr="00211248" w:rsidRDefault="00211248" w:rsidP="00211248">
      <w:pPr>
        <w:spacing w:before="120" w:after="120"/>
        <w:jc w:val="both"/>
        <w:rPr>
          <w:rFonts w:ascii="Arial" w:hAnsi="Arial" w:cs="Arial"/>
          <w:lang w:val="es-BO" w:eastAsia="es-ES"/>
        </w:rPr>
      </w:pPr>
      <w:r w:rsidRPr="00211248">
        <w:rPr>
          <w:rFonts w:ascii="Arial" w:hAnsi="Arial" w:cs="Arial"/>
          <w:lang w:val="es-BO" w:eastAsia="es-ES"/>
        </w:rPr>
        <w:lastRenderedPageBreak/>
        <w:t>Este documento, conforme a disposiciones legales de control fiscal vigentes, será registrado ante la Contraloría General del Estado en idioma castellano.</w:t>
      </w:r>
    </w:p>
    <w:p w:rsidR="00211248" w:rsidRPr="00211248" w:rsidRDefault="00211248" w:rsidP="00211248">
      <w:pPr>
        <w:spacing w:before="120" w:after="120"/>
        <w:jc w:val="both"/>
        <w:rPr>
          <w:rFonts w:ascii="Arial" w:hAnsi="Arial" w:cs="Arial"/>
          <w:lang w:val="es-BO" w:eastAsia="es-ES"/>
        </w:rPr>
      </w:pPr>
    </w:p>
    <w:p w:rsidR="00211248" w:rsidRPr="00211248" w:rsidRDefault="00211248" w:rsidP="00211248">
      <w:pPr>
        <w:spacing w:before="120" w:after="120"/>
        <w:jc w:val="both"/>
        <w:rPr>
          <w:rFonts w:ascii="Arial" w:hAnsi="Arial" w:cs="Arial"/>
          <w:lang w:val="es-BO" w:eastAsia="es-ES"/>
        </w:rPr>
      </w:pPr>
    </w:p>
    <w:p w:rsidR="00211248" w:rsidRPr="00211248" w:rsidRDefault="00211248" w:rsidP="00211248">
      <w:pPr>
        <w:spacing w:before="120" w:after="120"/>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11248" w:rsidRPr="00211248" w:rsidTr="004A70B5">
        <w:tc>
          <w:tcPr>
            <w:tcW w:w="4914"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 xml:space="preserve">         Lic. __________________</w:t>
            </w:r>
          </w:p>
        </w:tc>
        <w:tc>
          <w:tcPr>
            <w:tcW w:w="4914" w:type="dxa"/>
          </w:tcPr>
          <w:p w:rsidR="00211248" w:rsidRPr="00211248" w:rsidRDefault="00211248" w:rsidP="00211248">
            <w:pPr>
              <w:rPr>
                <w:rFonts w:ascii="Arial" w:hAnsi="Arial" w:cs="Arial"/>
                <w:sz w:val="20"/>
                <w:lang w:val="es-BO" w:eastAsia="es-ES"/>
              </w:rPr>
            </w:pPr>
            <w:r w:rsidRPr="00211248">
              <w:rPr>
                <w:rFonts w:ascii="Arial" w:hAnsi="Arial" w:cs="Arial"/>
                <w:sz w:val="20"/>
                <w:lang w:val="es-BO" w:eastAsia="es-ES"/>
              </w:rPr>
              <w:t xml:space="preserve">          Sr. ________________________</w:t>
            </w:r>
          </w:p>
        </w:tc>
      </w:tr>
      <w:tr w:rsidR="00211248" w:rsidRPr="00211248" w:rsidTr="004A70B5">
        <w:tc>
          <w:tcPr>
            <w:tcW w:w="4914" w:type="dxa"/>
          </w:tcPr>
          <w:p w:rsidR="00211248" w:rsidRPr="00211248" w:rsidRDefault="00211248" w:rsidP="00211248">
            <w:pPr>
              <w:rPr>
                <w:rFonts w:ascii="Arial" w:hAnsi="Arial" w:cs="Arial"/>
                <w:i/>
                <w:sz w:val="20"/>
                <w:lang w:val="es-BO" w:eastAsia="es-ES"/>
              </w:rPr>
            </w:pPr>
            <w:r w:rsidRPr="00211248">
              <w:rPr>
                <w:rFonts w:ascii="Arial" w:hAnsi="Arial" w:cs="Arial"/>
                <w:i/>
                <w:sz w:val="20"/>
                <w:lang w:val="es-BO" w:eastAsia="es-ES"/>
              </w:rPr>
              <w:t xml:space="preserve">                       cargo</w:t>
            </w:r>
          </w:p>
          <w:p w:rsidR="00211248" w:rsidRPr="00211248" w:rsidRDefault="00211248" w:rsidP="00211248">
            <w:pPr>
              <w:rPr>
                <w:rFonts w:ascii="Arial" w:hAnsi="Arial" w:cs="Arial"/>
                <w:b/>
                <w:sz w:val="20"/>
                <w:lang w:val="es-BO" w:eastAsia="es-ES"/>
              </w:rPr>
            </w:pPr>
            <w:r w:rsidRPr="00211248">
              <w:rPr>
                <w:rFonts w:ascii="Arial" w:hAnsi="Arial" w:cs="Arial"/>
                <w:i/>
                <w:sz w:val="20"/>
                <w:lang w:val="es-BO" w:eastAsia="es-ES"/>
              </w:rPr>
              <w:t xml:space="preserve">              </w:t>
            </w:r>
            <w:r w:rsidRPr="00211248">
              <w:rPr>
                <w:rFonts w:ascii="Arial" w:hAnsi="Arial" w:cs="Arial"/>
                <w:b/>
                <w:sz w:val="20"/>
                <w:lang w:val="es-BO" w:eastAsia="es-ES"/>
              </w:rPr>
              <w:t xml:space="preserve">        YPFB</w:t>
            </w:r>
          </w:p>
          <w:p w:rsidR="00211248" w:rsidRPr="00211248" w:rsidRDefault="00211248" w:rsidP="00211248">
            <w:pPr>
              <w:rPr>
                <w:rFonts w:ascii="Arial" w:hAnsi="Arial" w:cs="Arial"/>
                <w:b/>
                <w:sz w:val="20"/>
                <w:lang w:val="es-BO" w:eastAsia="es-ES"/>
              </w:rPr>
            </w:pPr>
            <w:r w:rsidRPr="00211248">
              <w:rPr>
                <w:rFonts w:ascii="Arial" w:hAnsi="Arial" w:cs="Arial"/>
                <w:b/>
                <w:sz w:val="20"/>
                <w:lang w:val="es-BO" w:eastAsia="es-ES"/>
              </w:rPr>
              <w:t xml:space="preserve">                   ENTIDAD</w:t>
            </w:r>
          </w:p>
        </w:tc>
        <w:tc>
          <w:tcPr>
            <w:tcW w:w="4914" w:type="dxa"/>
          </w:tcPr>
          <w:p w:rsidR="00211248" w:rsidRPr="00211248" w:rsidRDefault="00211248" w:rsidP="00211248">
            <w:pPr>
              <w:rPr>
                <w:rFonts w:ascii="Arial" w:hAnsi="Arial" w:cs="Arial"/>
                <w:i/>
                <w:sz w:val="20"/>
                <w:lang w:val="es-BO" w:eastAsia="es-ES"/>
              </w:rPr>
            </w:pPr>
            <w:r w:rsidRPr="00211248">
              <w:rPr>
                <w:rFonts w:ascii="Arial" w:hAnsi="Arial" w:cs="Arial"/>
                <w:i/>
                <w:sz w:val="20"/>
                <w:lang w:val="es-BO" w:eastAsia="es-ES"/>
              </w:rPr>
              <w:t xml:space="preserve">                         nombre empresa</w:t>
            </w:r>
          </w:p>
          <w:p w:rsidR="00211248" w:rsidRPr="00211248" w:rsidRDefault="00211248" w:rsidP="00211248">
            <w:pPr>
              <w:rPr>
                <w:rFonts w:ascii="Arial" w:hAnsi="Arial" w:cs="Arial"/>
                <w:b/>
                <w:sz w:val="20"/>
                <w:lang w:val="es-BO" w:eastAsia="es-ES"/>
              </w:rPr>
            </w:pPr>
            <w:r w:rsidRPr="00211248">
              <w:rPr>
                <w:rFonts w:ascii="Arial" w:hAnsi="Arial" w:cs="Arial"/>
                <w:b/>
                <w:sz w:val="20"/>
                <w:lang w:val="es-BO" w:eastAsia="es-ES"/>
              </w:rPr>
              <w:t xml:space="preserve">                            PROVEEDOR</w:t>
            </w:r>
          </w:p>
        </w:tc>
      </w:tr>
    </w:tbl>
    <w:p w:rsidR="00211248" w:rsidRPr="00211248" w:rsidRDefault="00211248" w:rsidP="00211248">
      <w:pPr>
        <w:spacing w:before="120" w:after="120"/>
        <w:jc w:val="both"/>
        <w:rPr>
          <w:rFonts w:ascii="Arial" w:hAnsi="Arial" w:cs="Arial"/>
          <w:lang w:val="es-BO" w:eastAsia="es-ES"/>
        </w:rPr>
      </w:pPr>
    </w:p>
    <w:p w:rsidR="0070385B" w:rsidRPr="00552079" w:rsidRDefault="0070385B" w:rsidP="0070385B">
      <w:pPr>
        <w:tabs>
          <w:tab w:val="left" w:pos="2581"/>
        </w:tabs>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D91" w:rsidRDefault="003B3D91">
      <w:r>
        <w:separator/>
      </w:r>
    </w:p>
  </w:endnote>
  <w:endnote w:type="continuationSeparator" w:id="0">
    <w:p w:rsidR="003B3D91" w:rsidRDefault="003B3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2EAB" w:rsidRDefault="00342EAB">
    <w:pPr>
      <w:pStyle w:val="Piedepgina"/>
      <w:jc w:val="right"/>
    </w:pPr>
    <w:r>
      <w:fldChar w:fldCharType="begin"/>
    </w:r>
    <w:r>
      <w:instrText xml:space="preserve"> PAGE   \* MERGEFORMAT </w:instrText>
    </w:r>
    <w:r>
      <w:fldChar w:fldCharType="separate"/>
    </w:r>
    <w:r w:rsidR="009E510A">
      <w:rPr>
        <w:noProof/>
      </w:rPr>
      <w:t>50</w:t>
    </w:r>
    <w:r>
      <w:fldChar w:fldCharType="end"/>
    </w:r>
  </w:p>
  <w:p w:rsidR="00342EAB" w:rsidRDefault="00342EA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D91" w:rsidRDefault="003B3D91">
      <w:r>
        <w:separator/>
      </w:r>
    </w:p>
  </w:footnote>
  <w:footnote w:type="continuationSeparator" w:id="0">
    <w:p w:rsidR="003B3D91" w:rsidRDefault="003B3D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1C439E"/>
    <w:multiLevelType w:val="hybridMultilevel"/>
    <w:tmpl w:val="CC4AB39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8">
    <w:nsid w:val="0CA30723"/>
    <w:multiLevelType w:val="hybridMultilevel"/>
    <w:tmpl w:val="7DB4D3D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8BB65B2"/>
    <w:multiLevelType w:val="hybridMultilevel"/>
    <w:tmpl w:val="4D7E43B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013A4A"/>
    <w:multiLevelType w:val="hybridMultilevel"/>
    <w:tmpl w:val="B4EAF5A8"/>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61B047C"/>
    <w:multiLevelType w:val="multilevel"/>
    <w:tmpl w:val="4E0C7632"/>
    <w:lvl w:ilvl="0">
      <w:start w:val="12"/>
      <w:numFmt w:val="decimal"/>
      <w:lvlText w:val="%1."/>
      <w:lvlJc w:val="left"/>
      <w:pPr>
        <w:ind w:left="435" w:hanging="435"/>
      </w:pPr>
    </w:lvl>
    <w:lvl w:ilvl="1">
      <w:start w:val="1"/>
      <w:numFmt w:val="decimal"/>
      <w:lvlText w:val="%1.%2."/>
      <w:lvlJc w:val="left"/>
      <w:pPr>
        <w:ind w:left="435" w:hanging="435"/>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232A08"/>
    <w:multiLevelType w:val="hybridMultilevel"/>
    <w:tmpl w:val="E948EE4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FC79B8"/>
    <w:multiLevelType w:val="hybridMultilevel"/>
    <w:tmpl w:val="983CA5E4"/>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5">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777C1F"/>
    <w:multiLevelType w:val="hybridMultilevel"/>
    <w:tmpl w:val="6A98ACF4"/>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46B77B2"/>
    <w:multiLevelType w:val="hybridMultilevel"/>
    <w:tmpl w:val="AA46CC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7"/>
  </w:num>
  <w:num w:numId="2">
    <w:abstractNumId w:val="23"/>
  </w:num>
  <w:num w:numId="3">
    <w:abstractNumId w:val="47"/>
  </w:num>
  <w:num w:numId="4">
    <w:abstractNumId w:val="13"/>
  </w:num>
  <w:num w:numId="5">
    <w:abstractNumId w:val="32"/>
  </w:num>
  <w:num w:numId="6">
    <w:abstractNumId w:val="33"/>
  </w:num>
  <w:num w:numId="7">
    <w:abstractNumId w:val="0"/>
  </w:num>
  <w:num w:numId="8">
    <w:abstractNumId w:val="51"/>
  </w:num>
  <w:num w:numId="9">
    <w:abstractNumId w:val="27"/>
  </w:num>
  <w:num w:numId="10">
    <w:abstractNumId w:val="12"/>
  </w:num>
  <w:num w:numId="11">
    <w:abstractNumId w:val="11"/>
  </w:num>
  <w:num w:numId="12">
    <w:abstractNumId w:val="14"/>
  </w:num>
  <w:num w:numId="13">
    <w:abstractNumId w:val="40"/>
  </w:num>
  <w:num w:numId="14">
    <w:abstractNumId w:val="37"/>
  </w:num>
  <w:num w:numId="15">
    <w:abstractNumId w:val="42"/>
  </w:num>
  <w:num w:numId="16">
    <w:abstractNumId w:val="20"/>
  </w:num>
  <w:num w:numId="17">
    <w:abstractNumId w:val="1"/>
  </w:num>
  <w:num w:numId="18">
    <w:abstractNumId w:val="49"/>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1"/>
  </w:num>
  <w:num w:numId="24">
    <w:abstractNumId w:val="43"/>
  </w:num>
  <w:num w:numId="25">
    <w:abstractNumId w:val="35"/>
  </w:num>
  <w:num w:numId="26">
    <w:abstractNumId w:val="30"/>
  </w:num>
  <w:num w:numId="27">
    <w:abstractNumId w:val="38"/>
  </w:num>
  <w:num w:numId="28">
    <w:abstractNumId w:val="4"/>
  </w:num>
  <w:num w:numId="29">
    <w:abstractNumId w:val="54"/>
  </w:num>
  <w:num w:numId="30">
    <w:abstractNumId w:val="7"/>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44"/>
  </w:num>
  <w:num w:numId="34">
    <w:abstractNumId w:val="48"/>
  </w:num>
  <w:num w:numId="35">
    <w:abstractNumId w:val="36"/>
  </w:num>
  <w:num w:numId="36">
    <w:abstractNumId w:val="56"/>
  </w:num>
  <w:num w:numId="37">
    <w:abstractNumId w:val="26"/>
  </w:num>
  <w:num w:numId="38">
    <w:abstractNumId w:val="18"/>
  </w:num>
  <w:num w:numId="39">
    <w:abstractNumId w:val="53"/>
  </w:num>
  <w:num w:numId="40">
    <w:abstractNumId w:val="15"/>
  </w:num>
  <w:num w:numId="41">
    <w:abstractNumId w:val="22"/>
  </w:num>
  <w:num w:numId="42">
    <w:abstractNumId w:val="50"/>
  </w:num>
  <w:num w:numId="43">
    <w:abstractNumId w:val="6"/>
  </w:num>
  <w:num w:numId="44">
    <w:abstractNumId w:val="45"/>
  </w:num>
  <w:num w:numId="45">
    <w:abstractNumId w:val="2"/>
  </w:num>
  <w:num w:numId="46">
    <w:abstractNumId w:val="55"/>
  </w:num>
  <w:num w:numId="4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num>
  <w:num w:numId="50">
    <w:abstractNumId w:val="16"/>
  </w:num>
  <w:num w:numId="51">
    <w:abstractNumId w:val="34"/>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6F8"/>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504"/>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5C87"/>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777"/>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0F11"/>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248"/>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683"/>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2EAB"/>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9CE"/>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D91"/>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64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5E4"/>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0B5"/>
    <w:rsid w:val="004A735B"/>
    <w:rsid w:val="004A7DB5"/>
    <w:rsid w:val="004A7DFD"/>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68D"/>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87D"/>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B4E"/>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63C"/>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A2A"/>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2CBA"/>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59C"/>
    <w:rsid w:val="00952BFC"/>
    <w:rsid w:val="00952F15"/>
    <w:rsid w:val="009538A3"/>
    <w:rsid w:val="009545AA"/>
    <w:rsid w:val="0095469A"/>
    <w:rsid w:val="00954FC3"/>
    <w:rsid w:val="00955C0C"/>
    <w:rsid w:val="00956840"/>
    <w:rsid w:val="00956D0C"/>
    <w:rsid w:val="00956F92"/>
    <w:rsid w:val="00957677"/>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9CB"/>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F4"/>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10A"/>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62A5"/>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E56"/>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7AC"/>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3DA"/>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1A6"/>
    <w:rsid w:val="00C00A9F"/>
    <w:rsid w:val="00C01069"/>
    <w:rsid w:val="00C01560"/>
    <w:rsid w:val="00C01DAC"/>
    <w:rsid w:val="00C01DFF"/>
    <w:rsid w:val="00C01E90"/>
    <w:rsid w:val="00C01FC8"/>
    <w:rsid w:val="00C03125"/>
    <w:rsid w:val="00C03630"/>
    <w:rsid w:val="00C03ABA"/>
    <w:rsid w:val="00C03ACB"/>
    <w:rsid w:val="00C04337"/>
    <w:rsid w:val="00C04E7A"/>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1BF"/>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969"/>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131"/>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76E"/>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1BA"/>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6F69"/>
    <w:rsid w:val="00E17BAF"/>
    <w:rsid w:val="00E17F4F"/>
    <w:rsid w:val="00E20B61"/>
    <w:rsid w:val="00E20CB7"/>
    <w:rsid w:val="00E21031"/>
    <w:rsid w:val="00E21DAB"/>
    <w:rsid w:val="00E220CC"/>
    <w:rsid w:val="00E222C7"/>
    <w:rsid w:val="00E22604"/>
    <w:rsid w:val="00E22B4D"/>
    <w:rsid w:val="00E22C86"/>
    <w:rsid w:val="00E22FD0"/>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41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3F3D"/>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990"/>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2746"/>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4CA2"/>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11248"/>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25059449">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B100B-39BB-41FA-A296-2B25B0144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63</Pages>
  <Words>20016</Words>
  <Characters>110090</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129847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32</cp:revision>
  <cp:lastPrinted>2015-02-19T14:27:00Z</cp:lastPrinted>
  <dcterms:created xsi:type="dcterms:W3CDTF">2016-11-28T20:08:00Z</dcterms:created>
  <dcterms:modified xsi:type="dcterms:W3CDTF">2016-12-01T21:54:00Z</dcterms:modified>
</cp:coreProperties>
</file>