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81233" w:rsidRPr="007E3A17" w:rsidRDefault="00581233" w:rsidP="00BC21BB">
                            <w:pPr>
                              <w:pStyle w:val="Ttulo1"/>
                              <w:ind w:left="142"/>
                              <w:jc w:val="center"/>
                              <w:rPr>
                                <w:rFonts w:ascii="Century Gothic" w:hAnsi="Century Gothic"/>
                                <w:sz w:val="8"/>
                                <w:szCs w:val="28"/>
                              </w:rPr>
                            </w:pPr>
                          </w:p>
                          <w:p w14:paraId="4BF12AA0" w14:textId="77777777" w:rsidR="00581233" w:rsidRDefault="00581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1233" w:rsidRPr="00196858" w:rsidRDefault="00581233" w:rsidP="00196858"/>
                          <w:p w14:paraId="707CFF32" w14:textId="77777777" w:rsidR="00581233" w:rsidRDefault="00581233" w:rsidP="00BC21BB">
                            <w:pPr>
                              <w:ind w:left="142"/>
                              <w:jc w:val="center"/>
                              <w:rPr>
                                <w:rFonts w:ascii="Verdana" w:hAnsi="Verdana"/>
                                <w:b/>
                              </w:rPr>
                            </w:pPr>
                          </w:p>
                          <w:p w14:paraId="0657066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1233" w:rsidRPr="00103622" w:rsidRDefault="00581233" w:rsidP="00963B46">
                            <w:pPr>
                              <w:ind w:left="142"/>
                              <w:jc w:val="center"/>
                              <w:rPr>
                                <w:rFonts w:ascii="Century Gothic" w:hAnsi="Century Gothic" w:cs="Arial"/>
                                <w:b/>
                                <w:sz w:val="32"/>
                                <w:szCs w:val="32"/>
                                <w:lang w:val="es-MX"/>
                              </w:rPr>
                            </w:pPr>
                          </w:p>
                          <w:p w14:paraId="4C001CE9" w14:textId="77777777" w:rsidR="00581233" w:rsidRPr="00103622" w:rsidRDefault="00581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1233" w:rsidRDefault="00581233" w:rsidP="00C12034">
                            <w:pPr>
                              <w:rPr>
                                <w:rFonts w:ascii="Century Gothic" w:hAnsi="Century Gothic" w:cs="Arial"/>
                                <w:b/>
                                <w:sz w:val="28"/>
                                <w:szCs w:val="32"/>
                              </w:rPr>
                            </w:pPr>
                          </w:p>
                          <w:p w14:paraId="0A58EB77" w14:textId="77777777" w:rsidR="00581233" w:rsidRDefault="00581233" w:rsidP="00C12034">
                            <w:pPr>
                              <w:jc w:val="center"/>
                              <w:rPr>
                                <w:rFonts w:ascii="Century Gothic" w:hAnsi="Century Gothic"/>
                                <w:b/>
                                <w:sz w:val="28"/>
                                <w:szCs w:val="32"/>
                              </w:rPr>
                            </w:pPr>
                          </w:p>
                          <w:p w14:paraId="067FB5BB" w14:textId="4C0D2BE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1233" w:rsidRPr="00015B4A" w:rsidRDefault="00581233" w:rsidP="00455A2A">
                            <w:pPr>
                              <w:ind w:left="142" w:right="24"/>
                              <w:jc w:val="center"/>
                              <w:rPr>
                                <w:rFonts w:ascii="Century Gothic" w:hAnsi="Century Gothic" w:cs="Arial"/>
                                <w:b/>
                                <w:sz w:val="28"/>
                                <w:szCs w:val="28"/>
                              </w:rPr>
                            </w:pPr>
                          </w:p>
                          <w:p w14:paraId="305A115D" w14:textId="77777777" w:rsidR="00581233" w:rsidRDefault="00581233" w:rsidP="00455A2A">
                            <w:pPr>
                              <w:ind w:left="142" w:right="24"/>
                              <w:jc w:val="center"/>
                              <w:rPr>
                                <w:rFonts w:ascii="Century Gothic" w:hAnsi="Century Gothic" w:cs="Arial"/>
                                <w:b/>
                                <w:sz w:val="28"/>
                                <w:szCs w:val="28"/>
                                <w:lang w:val="es-MX"/>
                              </w:rPr>
                            </w:pPr>
                          </w:p>
                          <w:p w14:paraId="6DD59E27" w14:textId="43406E84" w:rsidR="00581233" w:rsidRPr="00103622" w:rsidRDefault="00581233"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581233" w:rsidRPr="00103622" w:rsidRDefault="00581233" w:rsidP="00C94805">
                            <w:pPr>
                              <w:ind w:left="142" w:right="24"/>
                              <w:jc w:val="center"/>
                              <w:rPr>
                                <w:rFonts w:ascii="Century Gothic" w:hAnsi="Century Gothic"/>
                                <w:b/>
                                <w:sz w:val="28"/>
                                <w:szCs w:val="28"/>
                              </w:rPr>
                            </w:pPr>
                          </w:p>
                          <w:p w14:paraId="6BF5005E" w14:textId="77777777" w:rsidR="007228E4" w:rsidRDefault="00581233"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w:t>
                            </w:r>
                            <w:r w:rsidR="007228E4">
                              <w:rPr>
                                <w:rFonts w:ascii="Century Gothic" w:hAnsi="Century Gothic" w:cs="Century Gothic"/>
                                <w:b/>
                                <w:bCs/>
                                <w:color w:val="000000"/>
                                <w:sz w:val="28"/>
                                <w:szCs w:val="28"/>
                              </w:rPr>
                              <w:t xml:space="preserve">MEDIDORES DE CAUDAL MÁSICO </w:t>
                            </w:r>
                          </w:p>
                          <w:p w14:paraId="4F42AD31" w14:textId="311C159A" w:rsidR="00581233" w:rsidRDefault="007228E4"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EE.SS. DCOR</w:t>
                            </w:r>
                            <w:r w:rsidR="00581233">
                              <w:rPr>
                                <w:rFonts w:ascii="Century Gothic" w:hAnsi="Century Gothic" w:cs="Century Gothic"/>
                                <w:b/>
                                <w:bCs/>
                                <w:color w:val="000000"/>
                                <w:sz w:val="28"/>
                                <w:szCs w:val="28"/>
                              </w:rPr>
                              <w:t xml:space="preserve"> </w:t>
                            </w:r>
                          </w:p>
                          <w:p w14:paraId="7A5D2B44" w14:textId="77777777" w:rsidR="00581233" w:rsidRPr="00D94CE2" w:rsidRDefault="00581233" w:rsidP="00C94805">
                            <w:pPr>
                              <w:ind w:right="24"/>
                              <w:jc w:val="center"/>
                              <w:rPr>
                                <w:rFonts w:ascii="Century Gothic" w:hAnsi="Century Gothic" w:cs="Century Gothic"/>
                                <w:b/>
                                <w:bCs/>
                                <w:color w:val="FF0000"/>
                                <w:sz w:val="28"/>
                                <w:szCs w:val="28"/>
                              </w:rPr>
                            </w:pPr>
                          </w:p>
                          <w:p w14:paraId="5268A2A2" w14:textId="66307492" w:rsidR="00581233" w:rsidRPr="00D94CE2" w:rsidRDefault="00581233"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GCC-CDL-DCOR-5</w:t>
                            </w:r>
                            <w:r w:rsidR="007228E4">
                              <w:rPr>
                                <w:rFonts w:ascii="Century Gothic" w:hAnsi="Century Gothic" w:cs="Century Gothic"/>
                                <w:b/>
                                <w:bCs/>
                                <w:sz w:val="28"/>
                                <w:szCs w:val="28"/>
                              </w:rPr>
                              <w:t>8</w:t>
                            </w:r>
                            <w:r>
                              <w:rPr>
                                <w:rFonts w:ascii="Century Gothic" w:hAnsi="Century Gothic" w:cs="Century Gothic"/>
                                <w:b/>
                                <w:bCs/>
                                <w:sz w:val="28"/>
                                <w:szCs w:val="28"/>
                              </w:rPr>
                              <w:t>-16</w:t>
                            </w:r>
                          </w:p>
                          <w:p w14:paraId="13340B8D" w14:textId="77777777" w:rsidR="00581233" w:rsidRPr="00D94CE2" w:rsidRDefault="00581233" w:rsidP="00C94805">
                            <w:pPr>
                              <w:ind w:right="24"/>
                              <w:jc w:val="center"/>
                              <w:rPr>
                                <w:rFonts w:ascii="Century Gothic" w:hAnsi="Century Gothic" w:cs="Century Gothic"/>
                                <w:b/>
                                <w:bCs/>
                                <w:color w:val="FF0000"/>
                                <w:sz w:val="28"/>
                                <w:szCs w:val="28"/>
                              </w:rPr>
                            </w:pPr>
                          </w:p>
                          <w:p w14:paraId="4EABECE0" w14:textId="4C5E5EA6" w:rsidR="00581233" w:rsidRPr="00C94805" w:rsidRDefault="00581233"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581233" w:rsidRPr="00103622" w:rsidRDefault="00581233" w:rsidP="00BC21BB">
                            <w:pPr>
                              <w:ind w:right="930"/>
                              <w:jc w:val="center"/>
                              <w:rPr>
                                <w:rFonts w:ascii="Century Gothic" w:hAnsi="Century Gothic"/>
                                <w:sz w:val="32"/>
                                <w:szCs w:val="32"/>
                                <w:lang w:val="es-ES_tradnl"/>
                              </w:rPr>
                            </w:pPr>
                          </w:p>
                          <w:p w14:paraId="2400E6AF" w14:textId="77777777" w:rsidR="00581233" w:rsidRPr="00103622" w:rsidRDefault="00581233" w:rsidP="00BC21BB">
                            <w:pPr>
                              <w:ind w:right="930"/>
                              <w:jc w:val="center"/>
                              <w:rPr>
                                <w:rFonts w:ascii="Century Gothic" w:hAnsi="Century Gothic"/>
                                <w:sz w:val="32"/>
                                <w:szCs w:val="32"/>
                                <w:lang w:val="es-ES_tradnl"/>
                              </w:rPr>
                            </w:pPr>
                          </w:p>
                          <w:p w14:paraId="519E7A3A" w14:textId="77777777" w:rsidR="00581233" w:rsidRPr="00103622" w:rsidRDefault="00581233" w:rsidP="00BC21BB">
                            <w:pPr>
                              <w:ind w:right="930"/>
                              <w:jc w:val="center"/>
                              <w:rPr>
                                <w:rFonts w:ascii="Century Gothic" w:hAnsi="Century Gothic"/>
                                <w:sz w:val="32"/>
                                <w:szCs w:val="32"/>
                                <w:lang w:val="es-ES_tradnl"/>
                              </w:rPr>
                            </w:pPr>
                          </w:p>
                          <w:p w14:paraId="47C3D4D1" w14:textId="77777777" w:rsidR="00581233" w:rsidRDefault="00581233" w:rsidP="00BC21BB">
                            <w:pPr>
                              <w:ind w:right="930"/>
                              <w:jc w:val="center"/>
                              <w:rPr>
                                <w:rFonts w:ascii="Century Gothic" w:hAnsi="Century Gothic"/>
                                <w:lang w:val="es-ES_tradnl"/>
                              </w:rPr>
                            </w:pPr>
                          </w:p>
                          <w:p w14:paraId="3EC83649" w14:textId="77777777" w:rsidR="00581233" w:rsidRPr="009C5A35" w:rsidRDefault="005812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81233" w:rsidRPr="007E3A17" w:rsidRDefault="00581233" w:rsidP="00BC21BB">
                      <w:pPr>
                        <w:pStyle w:val="Ttulo1"/>
                        <w:ind w:left="142"/>
                        <w:jc w:val="center"/>
                        <w:rPr>
                          <w:rFonts w:ascii="Century Gothic" w:hAnsi="Century Gothic"/>
                          <w:sz w:val="8"/>
                          <w:szCs w:val="28"/>
                        </w:rPr>
                      </w:pPr>
                    </w:p>
                    <w:p w14:paraId="4BF12AA0" w14:textId="77777777" w:rsidR="00581233" w:rsidRDefault="00581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1233" w:rsidRPr="00196858" w:rsidRDefault="00581233" w:rsidP="00196858"/>
                    <w:p w14:paraId="707CFF32" w14:textId="77777777" w:rsidR="00581233" w:rsidRDefault="00581233" w:rsidP="00BC21BB">
                      <w:pPr>
                        <w:ind w:left="142"/>
                        <w:jc w:val="center"/>
                        <w:rPr>
                          <w:rFonts w:ascii="Verdana" w:hAnsi="Verdana"/>
                          <w:b/>
                        </w:rPr>
                      </w:pPr>
                    </w:p>
                    <w:p w14:paraId="0657066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1233" w:rsidRPr="00103622" w:rsidRDefault="00581233" w:rsidP="00963B46">
                      <w:pPr>
                        <w:ind w:left="142"/>
                        <w:jc w:val="center"/>
                        <w:rPr>
                          <w:rFonts w:ascii="Century Gothic" w:hAnsi="Century Gothic" w:cs="Arial"/>
                          <w:b/>
                          <w:sz w:val="32"/>
                          <w:szCs w:val="32"/>
                          <w:lang w:val="es-MX"/>
                        </w:rPr>
                      </w:pPr>
                    </w:p>
                    <w:p w14:paraId="4C001CE9" w14:textId="77777777" w:rsidR="00581233" w:rsidRPr="00103622" w:rsidRDefault="00581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1233" w:rsidRDefault="00581233" w:rsidP="00C12034">
                      <w:pPr>
                        <w:rPr>
                          <w:rFonts w:ascii="Century Gothic" w:hAnsi="Century Gothic" w:cs="Arial"/>
                          <w:b/>
                          <w:sz w:val="28"/>
                          <w:szCs w:val="32"/>
                        </w:rPr>
                      </w:pPr>
                    </w:p>
                    <w:p w14:paraId="0A58EB77" w14:textId="77777777" w:rsidR="00581233" w:rsidRDefault="00581233" w:rsidP="00C12034">
                      <w:pPr>
                        <w:jc w:val="center"/>
                        <w:rPr>
                          <w:rFonts w:ascii="Century Gothic" w:hAnsi="Century Gothic"/>
                          <w:b/>
                          <w:sz w:val="28"/>
                          <w:szCs w:val="32"/>
                        </w:rPr>
                      </w:pPr>
                    </w:p>
                    <w:p w14:paraId="067FB5BB" w14:textId="4C0D2BE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1233" w:rsidRPr="00015B4A" w:rsidRDefault="00581233" w:rsidP="00455A2A">
                      <w:pPr>
                        <w:ind w:left="142" w:right="24"/>
                        <w:jc w:val="center"/>
                        <w:rPr>
                          <w:rFonts w:ascii="Century Gothic" w:hAnsi="Century Gothic" w:cs="Arial"/>
                          <w:b/>
                          <w:sz w:val="28"/>
                          <w:szCs w:val="28"/>
                        </w:rPr>
                      </w:pPr>
                    </w:p>
                    <w:p w14:paraId="305A115D" w14:textId="77777777" w:rsidR="00581233" w:rsidRDefault="00581233" w:rsidP="00455A2A">
                      <w:pPr>
                        <w:ind w:left="142" w:right="24"/>
                        <w:jc w:val="center"/>
                        <w:rPr>
                          <w:rFonts w:ascii="Century Gothic" w:hAnsi="Century Gothic" w:cs="Arial"/>
                          <w:b/>
                          <w:sz w:val="28"/>
                          <w:szCs w:val="28"/>
                          <w:lang w:val="es-MX"/>
                        </w:rPr>
                      </w:pPr>
                    </w:p>
                    <w:p w14:paraId="6DD59E27" w14:textId="43406E84" w:rsidR="00581233" w:rsidRPr="00103622" w:rsidRDefault="00581233"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581233" w:rsidRPr="00103622" w:rsidRDefault="00581233" w:rsidP="00C94805">
                      <w:pPr>
                        <w:ind w:left="142" w:right="24"/>
                        <w:jc w:val="center"/>
                        <w:rPr>
                          <w:rFonts w:ascii="Century Gothic" w:hAnsi="Century Gothic"/>
                          <w:b/>
                          <w:sz w:val="28"/>
                          <w:szCs w:val="28"/>
                        </w:rPr>
                      </w:pPr>
                    </w:p>
                    <w:p w14:paraId="6BF5005E" w14:textId="77777777" w:rsidR="007228E4" w:rsidRDefault="00581233"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w:t>
                      </w:r>
                      <w:r w:rsidR="007228E4">
                        <w:rPr>
                          <w:rFonts w:ascii="Century Gothic" w:hAnsi="Century Gothic" w:cs="Century Gothic"/>
                          <w:b/>
                          <w:bCs/>
                          <w:color w:val="000000"/>
                          <w:sz w:val="28"/>
                          <w:szCs w:val="28"/>
                        </w:rPr>
                        <w:t xml:space="preserve">MEDIDORES DE CAUDAL MÁSICO </w:t>
                      </w:r>
                    </w:p>
                    <w:p w14:paraId="4F42AD31" w14:textId="311C159A" w:rsidR="00581233" w:rsidRDefault="007228E4"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EE.SS. DCOR</w:t>
                      </w:r>
                      <w:r w:rsidR="00581233">
                        <w:rPr>
                          <w:rFonts w:ascii="Century Gothic" w:hAnsi="Century Gothic" w:cs="Century Gothic"/>
                          <w:b/>
                          <w:bCs/>
                          <w:color w:val="000000"/>
                          <w:sz w:val="28"/>
                          <w:szCs w:val="28"/>
                        </w:rPr>
                        <w:t xml:space="preserve"> </w:t>
                      </w:r>
                    </w:p>
                    <w:p w14:paraId="7A5D2B44" w14:textId="77777777" w:rsidR="00581233" w:rsidRPr="00D94CE2" w:rsidRDefault="00581233" w:rsidP="00C94805">
                      <w:pPr>
                        <w:ind w:right="24"/>
                        <w:jc w:val="center"/>
                        <w:rPr>
                          <w:rFonts w:ascii="Century Gothic" w:hAnsi="Century Gothic" w:cs="Century Gothic"/>
                          <w:b/>
                          <w:bCs/>
                          <w:color w:val="FF0000"/>
                          <w:sz w:val="28"/>
                          <w:szCs w:val="28"/>
                        </w:rPr>
                      </w:pPr>
                    </w:p>
                    <w:p w14:paraId="5268A2A2" w14:textId="66307492" w:rsidR="00581233" w:rsidRPr="00D94CE2" w:rsidRDefault="00581233"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GCC-CDL-DCOR-5</w:t>
                      </w:r>
                      <w:r w:rsidR="007228E4">
                        <w:rPr>
                          <w:rFonts w:ascii="Century Gothic" w:hAnsi="Century Gothic" w:cs="Century Gothic"/>
                          <w:b/>
                          <w:bCs/>
                          <w:sz w:val="28"/>
                          <w:szCs w:val="28"/>
                        </w:rPr>
                        <w:t>8</w:t>
                      </w:r>
                      <w:r>
                        <w:rPr>
                          <w:rFonts w:ascii="Century Gothic" w:hAnsi="Century Gothic" w:cs="Century Gothic"/>
                          <w:b/>
                          <w:bCs/>
                          <w:sz w:val="28"/>
                          <w:szCs w:val="28"/>
                        </w:rPr>
                        <w:t>-16</w:t>
                      </w:r>
                    </w:p>
                    <w:p w14:paraId="13340B8D" w14:textId="77777777" w:rsidR="00581233" w:rsidRPr="00D94CE2" w:rsidRDefault="00581233" w:rsidP="00C94805">
                      <w:pPr>
                        <w:ind w:right="24"/>
                        <w:jc w:val="center"/>
                        <w:rPr>
                          <w:rFonts w:ascii="Century Gothic" w:hAnsi="Century Gothic" w:cs="Century Gothic"/>
                          <w:b/>
                          <w:bCs/>
                          <w:color w:val="FF0000"/>
                          <w:sz w:val="28"/>
                          <w:szCs w:val="28"/>
                        </w:rPr>
                      </w:pPr>
                    </w:p>
                    <w:p w14:paraId="4EABECE0" w14:textId="4C5E5EA6" w:rsidR="00581233" w:rsidRPr="00C94805" w:rsidRDefault="00581233"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581233" w:rsidRPr="00103622" w:rsidRDefault="00581233" w:rsidP="00BC21BB">
                      <w:pPr>
                        <w:ind w:right="930"/>
                        <w:jc w:val="center"/>
                        <w:rPr>
                          <w:rFonts w:ascii="Century Gothic" w:hAnsi="Century Gothic"/>
                          <w:sz w:val="32"/>
                          <w:szCs w:val="32"/>
                          <w:lang w:val="es-ES_tradnl"/>
                        </w:rPr>
                      </w:pPr>
                    </w:p>
                    <w:p w14:paraId="2400E6AF" w14:textId="77777777" w:rsidR="00581233" w:rsidRPr="00103622" w:rsidRDefault="00581233" w:rsidP="00BC21BB">
                      <w:pPr>
                        <w:ind w:right="930"/>
                        <w:jc w:val="center"/>
                        <w:rPr>
                          <w:rFonts w:ascii="Century Gothic" w:hAnsi="Century Gothic"/>
                          <w:sz w:val="32"/>
                          <w:szCs w:val="32"/>
                          <w:lang w:val="es-ES_tradnl"/>
                        </w:rPr>
                      </w:pPr>
                    </w:p>
                    <w:p w14:paraId="519E7A3A" w14:textId="77777777" w:rsidR="00581233" w:rsidRPr="00103622" w:rsidRDefault="00581233" w:rsidP="00BC21BB">
                      <w:pPr>
                        <w:ind w:right="930"/>
                        <w:jc w:val="center"/>
                        <w:rPr>
                          <w:rFonts w:ascii="Century Gothic" w:hAnsi="Century Gothic"/>
                          <w:sz w:val="32"/>
                          <w:szCs w:val="32"/>
                          <w:lang w:val="es-ES_tradnl"/>
                        </w:rPr>
                      </w:pPr>
                    </w:p>
                    <w:p w14:paraId="47C3D4D1" w14:textId="77777777" w:rsidR="00581233" w:rsidRDefault="00581233" w:rsidP="00BC21BB">
                      <w:pPr>
                        <w:ind w:right="930"/>
                        <w:jc w:val="center"/>
                        <w:rPr>
                          <w:rFonts w:ascii="Century Gothic" w:hAnsi="Century Gothic"/>
                          <w:lang w:val="es-ES_tradnl"/>
                        </w:rPr>
                      </w:pPr>
                    </w:p>
                    <w:p w14:paraId="3EC83649" w14:textId="77777777" w:rsidR="00581233" w:rsidRPr="009C5A35" w:rsidRDefault="0058123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42CE1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ABB58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81233" w:rsidRPr="00AD6AF2" w:rsidRDefault="00581233" w:rsidP="00795A5A">
                            <w:pPr>
                              <w:ind w:right="930"/>
                              <w:jc w:val="center"/>
                              <w:rPr>
                                <w:rFonts w:ascii="Century Gothic" w:hAnsi="Century Gothic"/>
                                <w:sz w:val="14"/>
                                <w:lang w:val="es-ES_tradnl"/>
                              </w:rPr>
                            </w:pPr>
                          </w:p>
                          <w:p w14:paraId="7A33C25A" w14:textId="3903364C" w:rsidR="00581233" w:rsidRPr="00AD6AF2" w:rsidRDefault="005812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81233" w:rsidRPr="00AD6AF2" w:rsidRDefault="00581233" w:rsidP="00795A5A">
                      <w:pPr>
                        <w:ind w:right="930"/>
                        <w:jc w:val="center"/>
                        <w:rPr>
                          <w:rFonts w:ascii="Century Gothic" w:hAnsi="Century Gothic"/>
                          <w:sz w:val="14"/>
                          <w:lang w:val="es-ES_tradnl"/>
                        </w:rPr>
                      </w:pPr>
                    </w:p>
                    <w:p w14:paraId="7A33C25A" w14:textId="3903364C" w:rsidR="00581233" w:rsidRPr="00AD6AF2" w:rsidRDefault="005812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F48796B"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797041B" w:rsidR="00A73638" w:rsidRPr="00552079" w:rsidRDefault="00B10D51" w:rsidP="002831B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831B4">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D6972"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10D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10D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1" w:type="dxa"/>
          </w:tcPr>
          <w:p w14:paraId="72B5139B" w14:textId="77777777" w:rsidR="00103622" w:rsidRPr="00552079" w:rsidRDefault="00103622" w:rsidP="00B37050">
            <w:pPr>
              <w:rPr>
                <w:rFonts w:asciiTheme="minorHAnsi" w:hAnsiTheme="minorHAnsi" w:cstheme="minorHAnsi"/>
                <w:sz w:val="22"/>
                <w:szCs w:val="22"/>
              </w:rPr>
            </w:pPr>
          </w:p>
        </w:tc>
        <w:tc>
          <w:tcPr>
            <w:tcW w:w="266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10D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4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2E88BFB6" w:rsidR="00103622" w:rsidRPr="00552079" w:rsidRDefault="00B10D51"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B10D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8"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10D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4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6C8EE4DF" w:rsidR="00103622" w:rsidRPr="00552079" w:rsidRDefault="00B10D51"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B10D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8"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10D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4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44407E72" w14:textId="77777777" w:rsidR="00B10D51" w:rsidRDefault="00B10D51" w:rsidP="001B5615">
            <w:pPr>
              <w:rPr>
                <w:rFonts w:ascii="Calibri" w:hAnsi="Calibri"/>
                <w:b/>
                <w:sz w:val="16"/>
                <w:szCs w:val="16"/>
              </w:rPr>
            </w:pPr>
          </w:p>
          <w:p w14:paraId="7BF83B26" w14:textId="3447DEF0" w:rsidR="00103622" w:rsidRPr="001B5615" w:rsidRDefault="00B10D51"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B10D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B10D5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1CB4881" w:rsidR="00103622" w:rsidRPr="00552079" w:rsidRDefault="00B10D51" w:rsidP="002831B4">
            <w:pPr>
              <w:rPr>
                <w:rFonts w:asciiTheme="minorHAnsi" w:hAnsiTheme="minorHAnsi" w:cstheme="minorHAnsi"/>
                <w:sz w:val="22"/>
                <w:szCs w:val="22"/>
              </w:rPr>
            </w:pPr>
            <w:r>
              <w:rPr>
                <w:rFonts w:asciiTheme="minorHAnsi" w:hAnsiTheme="minorHAnsi" w:cstheme="minorHAnsi"/>
                <w:sz w:val="22"/>
                <w:szCs w:val="22"/>
              </w:rPr>
              <w:t>0</w:t>
            </w:r>
            <w:r w:rsidR="007228E4">
              <w:rPr>
                <w:rFonts w:asciiTheme="minorHAnsi" w:hAnsiTheme="minorHAnsi" w:cstheme="minorHAnsi"/>
                <w:sz w:val="22"/>
                <w:szCs w:val="22"/>
              </w:rPr>
              <w:t>8</w:t>
            </w:r>
            <w:r>
              <w:rPr>
                <w:rFonts w:asciiTheme="minorHAnsi" w:hAnsiTheme="minorHAnsi" w:cstheme="minorHAnsi"/>
                <w:sz w:val="22"/>
                <w:szCs w:val="22"/>
              </w:rPr>
              <w:t>/</w:t>
            </w:r>
            <w:r w:rsidR="002831B4">
              <w:rPr>
                <w:rFonts w:asciiTheme="minorHAnsi" w:hAnsiTheme="minorHAnsi" w:cstheme="minorHAnsi"/>
                <w:sz w:val="22"/>
                <w:szCs w:val="22"/>
              </w:rPr>
              <w:t>12</w:t>
            </w:r>
            <w:r>
              <w:rPr>
                <w:rFonts w:asciiTheme="minorHAnsi" w:hAnsiTheme="minorHAnsi" w:cstheme="minorHAnsi"/>
                <w:sz w:val="22"/>
                <w:szCs w:val="22"/>
              </w:rPr>
              <w:t>/2016</w:t>
            </w:r>
          </w:p>
        </w:tc>
        <w:tc>
          <w:tcPr>
            <w:tcW w:w="1342" w:type="dxa"/>
            <w:vAlign w:val="center"/>
          </w:tcPr>
          <w:p w14:paraId="1B2DD351"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1AA362A" w:rsidR="00103622" w:rsidRPr="00552079" w:rsidRDefault="00B10D51" w:rsidP="00581233">
            <w:pPr>
              <w:jc w:val="center"/>
              <w:rPr>
                <w:rFonts w:asciiTheme="minorHAnsi" w:hAnsiTheme="minorHAnsi" w:cstheme="minorHAnsi"/>
                <w:sz w:val="22"/>
                <w:szCs w:val="22"/>
              </w:rPr>
            </w:pPr>
            <w:r>
              <w:rPr>
                <w:rFonts w:asciiTheme="minorHAnsi" w:hAnsiTheme="minorHAnsi" w:cstheme="minorHAnsi"/>
                <w:sz w:val="22"/>
                <w:szCs w:val="22"/>
              </w:rPr>
              <w:t>1</w:t>
            </w:r>
            <w:r w:rsidR="007228E4">
              <w:rPr>
                <w:rFonts w:asciiTheme="minorHAnsi" w:hAnsiTheme="minorHAnsi" w:cstheme="minorHAnsi"/>
                <w:sz w:val="22"/>
                <w:szCs w:val="22"/>
              </w:rPr>
              <w:t>5:00 p</w:t>
            </w:r>
            <w:r>
              <w:rPr>
                <w:rFonts w:asciiTheme="minorHAnsi" w:hAnsiTheme="minorHAnsi" w:cstheme="minorHAnsi"/>
                <w:sz w:val="22"/>
                <w:szCs w:val="22"/>
              </w:rPr>
              <w:t>.m.</w:t>
            </w:r>
          </w:p>
        </w:tc>
        <w:tc>
          <w:tcPr>
            <w:tcW w:w="2977" w:type="dxa"/>
          </w:tcPr>
          <w:p w14:paraId="0184F95F" w14:textId="2BB2037D"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17D1AE2A" w14:textId="32E0A67A"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F472FB9" w14:textId="621338C7" w:rsidR="00103622" w:rsidRPr="001B5615" w:rsidRDefault="00B10D51" w:rsidP="00B10D51">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B10D5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8"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B10D5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E84AAB0" w:rsidR="00103622" w:rsidRPr="00552079" w:rsidRDefault="007228E4" w:rsidP="002831B4">
            <w:pPr>
              <w:rPr>
                <w:rFonts w:asciiTheme="minorHAnsi" w:hAnsiTheme="minorHAnsi" w:cstheme="minorHAnsi"/>
                <w:sz w:val="22"/>
                <w:szCs w:val="22"/>
              </w:rPr>
            </w:pPr>
            <w:r>
              <w:rPr>
                <w:rFonts w:asciiTheme="minorHAnsi" w:hAnsiTheme="minorHAnsi" w:cstheme="minorHAnsi"/>
                <w:sz w:val="22"/>
                <w:szCs w:val="22"/>
              </w:rPr>
              <w:t>08</w:t>
            </w:r>
            <w:r w:rsidR="00B10D51">
              <w:rPr>
                <w:rFonts w:asciiTheme="minorHAnsi" w:hAnsiTheme="minorHAnsi" w:cstheme="minorHAnsi"/>
                <w:sz w:val="22"/>
                <w:szCs w:val="22"/>
              </w:rPr>
              <w:t>/</w:t>
            </w:r>
            <w:r w:rsidR="002831B4">
              <w:rPr>
                <w:rFonts w:asciiTheme="minorHAnsi" w:hAnsiTheme="minorHAnsi" w:cstheme="minorHAnsi"/>
                <w:sz w:val="22"/>
                <w:szCs w:val="22"/>
              </w:rPr>
              <w:t>12</w:t>
            </w:r>
            <w:r w:rsidR="00B10D51">
              <w:rPr>
                <w:rFonts w:asciiTheme="minorHAnsi" w:hAnsiTheme="minorHAnsi" w:cstheme="minorHAnsi"/>
                <w:sz w:val="22"/>
                <w:szCs w:val="22"/>
              </w:rPr>
              <w:t>/2016</w:t>
            </w:r>
          </w:p>
        </w:tc>
        <w:tc>
          <w:tcPr>
            <w:tcW w:w="1390" w:type="dxa"/>
            <w:gridSpan w:val="2"/>
            <w:vAlign w:val="center"/>
          </w:tcPr>
          <w:p w14:paraId="5FCF29FC"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A18E0F3" w:rsidR="00103622" w:rsidRPr="00552079" w:rsidRDefault="00B10D51" w:rsidP="007228E4">
            <w:pPr>
              <w:jc w:val="center"/>
              <w:rPr>
                <w:rFonts w:asciiTheme="minorHAnsi" w:hAnsiTheme="minorHAnsi" w:cstheme="minorHAnsi"/>
                <w:sz w:val="22"/>
                <w:szCs w:val="22"/>
              </w:rPr>
            </w:pPr>
            <w:r>
              <w:rPr>
                <w:rFonts w:asciiTheme="minorHAnsi" w:hAnsiTheme="minorHAnsi" w:cstheme="minorHAnsi"/>
                <w:sz w:val="22"/>
                <w:szCs w:val="22"/>
              </w:rPr>
              <w:t>1</w:t>
            </w:r>
            <w:r w:rsidR="007228E4">
              <w:rPr>
                <w:rFonts w:asciiTheme="minorHAnsi" w:hAnsiTheme="minorHAnsi" w:cstheme="minorHAnsi"/>
                <w:sz w:val="22"/>
                <w:szCs w:val="22"/>
              </w:rPr>
              <w:t>5</w:t>
            </w:r>
            <w:r>
              <w:rPr>
                <w:rFonts w:asciiTheme="minorHAnsi" w:hAnsiTheme="minorHAnsi" w:cstheme="minorHAnsi"/>
                <w:sz w:val="22"/>
                <w:szCs w:val="22"/>
              </w:rPr>
              <w:t xml:space="preserve">:30 </w:t>
            </w:r>
            <w:r w:rsidR="007228E4">
              <w:rPr>
                <w:rFonts w:asciiTheme="minorHAnsi" w:hAnsiTheme="minorHAnsi" w:cstheme="minorHAnsi"/>
                <w:sz w:val="22"/>
                <w:szCs w:val="22"/>
              </w:rPr>
              <w:t>p</w:t>
            </w:r>
            <w:r>
              <w:rPr>
                <w:rFonts w:asciiTheme="minorHAnsi" w:hAnsiTheme="minorHAnsi" w:cstheme="minorHAnsi"/>
                <w:sz w:val="22"/>
                <w:szCs w:val="22"/>
              </w:rPr>
              <w:t>.m.</w:t>
            </w:r>
          </w:p>
        </w:tc>
        <w:tc>
          <w:tcPr>
            <w:tcW w:w="2977" w:type="dxa"/>
            <w:vAlign w:val="center"/>
          </w:tcPr>
          <w:p w14:paraId="4BF61694" w14:textId="0B2EA4C0"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7A76E1B" w14:textId="3AD1CCE7"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4581960E" w14:textId="1D37F400" w:rsidR="00103622" w:rsidRPr="001B5615" w:rsidRDefault="00B10D51" w:rsidP="00B10D51">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B10D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9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1DD771" w:rsidR="00103622" w:rsidRPr="00435ECD" w:rsidRDefault="00CD7DE0" w:rsidP="00DC0E7C">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C0E7C" w:rsidRPr="00435ECD" w14:paraId="09584043" w14:textId="77777777" w:rsidTr="00581233">
        <w:trPr>
          <w:trHeight w:val="93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EFA4550" w:rsidR="00DC0E7C" w:rsidRPr="007228E4" w:rsidRDefault="00DC0E7C" w:rsidP="00DC0E7C">
            <w:pPr>
              <w:jc w:val="center"/>
              <w:rPr>
                <w:rFonts w:asciiTheme="minorHAnsi" w:hAnsiTheme="minorHAnsi" w:cstheme="minorHAnsi"/>
                <w:color w:val="000000"/>
                <w:lang w:val="es-BO" w:eastAsia="es-BO"/>
              </w:rPr>
            </w:pPr>
            <w:r w:rsidRPr="007228E4">
              <w:rPr>
                <w:rFonts w:asciiTheme="minorHAnsi" w:hAnsiTheme="minorHAnsi"/>
                <w:color w:val="000000"/>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3390B7A" w:rsidR="00DC0E7C" w:rsidRPr="007228E4" w:rsidRDefault="007228E4" w:rsidP="007228E4">
            <w:pPr>
              <w:spacing w:before="60" w:after="60"/>
              <w:rPr>
                <w:rFonts w:asciiTheme="minorHAnsi" w:hAnsiTheme="minorHAnsi" w:cstheme="minorHAnsi"/>
                <w:color w:val="000000"/>
                <w:lang w:val="es-BO" w:eastAsia="es-BO"/>
              </w:rPr>
            </w:pPr>
            <w:r w:rsidRPr="007228E4">
              <w:rPr>
                <w:rFonts w:asciiTheme="minorHAnsi" w:hAnsiTheme="minorHAnsi" w:cs="Calibri"/>
                <w:lang w:val="es-BO"/>
              </w:rPr>
              <w:t xml:space="preserve">MEDIDOR DE CAUDAL MASICO </w:t>
            </w:r>
          </w:p>
        </w:tc>
        <w:tc>
          <w:tcPr>
            <w:tcW w:w="1190" w:type="dxa"/>
            <w:tcBorders>
              <w:top w:val="nil"/>
              <w:left w:val="nil"/>
              <w:bottom w:val="single" w:sz="8" w:space="0" w:color="auto"/>
              <w:right w:val="single" w:sz="4" w:space="0" w:color="auto"/>
            </w:tcBorders>
            <w:shd w:val="clear" w:color="auto" w:fill="auto"/>
            <w:noWrap/>
            <w:vAlign w:val="center"/>
          </w:tcPr>
          <w:p w14:paraId="0C114B7C" w14:textId="31F473D6" w:rsidR="00DC0E7C" w:rsidRPr="007228E4" w:rsidRDefault="00581233" w:rsidP="00581233">
            <w:pPr>
              <w:jc w:val="center"/>
              <w:rPr>
                <w:rFonts w:asciiTheme="minorHAnsi" w:hAnsiTheme="minorHAnsi" w:cstheme="minorHAnsi"/>
                <w:color w:val="000000"/>
                <w:lang w:val="es-BO" w:eastAsia="es-BO"/>
              </w:rPr>
            </w:pPr>
            <w:r w:rsidRPr="007228E4">
              <w:rPr>
                <w:rFonts w:asciiTheme="minorHAnsi" w:hAnsiTheme="minorHAnsi"/>
                <w:color w:val="000000"/>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2D601FA" w:rsidR="00DC0E7C" w:rsidRPr="007228E4" w:rsidRDefault="007228E4" w:rsidP="007228E4">
            <w:pPr>
              <w:jc w:val="center"/>
              <w:rPr>
                <w:rFonts w:asciiTheme="minorHAnsi" w:hAnsiTheme="minorHAnsi" w:cstheme="minorHAnsi"/>
                <w:color w:val="000000"/>
                <w:lang w:val="es-BO" w:eastAsia="es-BO"/>
              </w:rPr>
            </w:pPr>
            <w:r>
              <w:rPr>
                <w:rFonts w:asciiTheme="minorHAnsi" w:hAnsiTheme="minorHAnsi"/>
                <w:color w:val="000000"/>
              </w:rPr>
              <w:t>4</w:t>
            </w:r>
          </w:p>
        </w:tc>
        <w:tc>
          <w:tcPr>
            <w:tcW w:w="1322" w:type="dxa"/>
            <w:tcBorders>
              <w:top w:val="nil"/>
              <w:left w:val="nil"/>
              <w:bottom w:val="single" w:sz="8" w:space="0" w:color="auto"/>
              <w:right w:val="single" w:sz="8" w:space="0" w:color="auto"/>
            </w:tcBorders>
            <w:shd w:val="clear" w:color="auto" w:fill="auto"/>
            <w:vAlign w:val="center"/>
          </w:tcPr>
          <w:p w14:paraId="4FBBD359" w14:textId="612FC32B" w:rsidR="00DC0E7C" w:rsidRPr="007228E4" w:rsidRDefault="00581233" w:rsidP="007228E4">
            <w:pPr>
              <w:jc w:val="right"/>
              <w:rPr>
                <w:rFonts w:asciiTheme="minorHAnsi" w:hAnsiTheme="minorHAnsi" w:cstheme="minorHAnsi"/>
                <w:color w:val="000000"/>
                <w:lang w:val="es-BO" w:eastAsia="es-BO"/>
              </w:rPr>
            </w:pPr>
            <w:r w:rsidRPr="007228E4">
              <w:rPr>
                <w:rFonts w:asciiTheme="minorHAnsi" w:hAnsiTheme="minorHAnsi"/>
                <w:color w:val="000000"/>
              </w:rPr>
              <w:t>2</w:t>
            </w:r>
            <w:r w:rsidR="007228E4">
              <w:rPr>
                <w:rFonts w:asciiTheme="minorHAnsi" w:hAnsiTheme="minorHAnsi"/>
                <w:color w:val="000000"/>
              </w:rPr>
              <w:t>1</w:t>
            </w:r>
            <w:r w:rsidR="00DC0E7C" w:rsidRPr="007228E4">
              <w:rPr>
                <w:rFonts w:asciiTheme="minorHAnsi" w:hAnsiTheme="minorHAnsi"/>
                <w:color w:val="000000"/>
              </w:rPr>
              <w:t>.</w:t>
            </w:r>
            <w:r w:rsidRPr="007228E4">
              <w:rPr>
                <w:rFonts w:asciiTheme="minorHAnsi" w:hAnsiTheme="minorHAnsi"/>
                <w:color w:val="000000"/>
              </w:rPr>
              <w:t>0</w:t>
            </w:r>
            <w:r w:rsidR="00DC0E7C" w:rsidRPr="007228E4">
              <w:rPr>
                <w:rFonts w:asciiTheme="minorHAnsi" w:hAnsiTheme="minorHAnsi"/>
                <w:color w:val="000000"/>
              </w:rPr>
              <w:t>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D230523" w:rsidR="00DC0E7C" w:rsidRPr="007228E4" w:rsidRDefault="007228E4" w:rsidP="007228E4">
            <w:pPr>
              <w:jc w:val="right"/>
              <w:rPr>
                <w:rFonts w:asciiTheme="minorHAnsi" w:hAnsiTheme="minorHAnsi" w:cstheme="minorHAnsi"/>
                <w:color w:val="000000"/>
                <w:lang w:val="es-BO" w:eastAsia="es-BO"/>
              </w:rPr>
            </w:pPr>
            <w:r>
              <w:rPr>
                <w:rFonts w:asciiTheme="minorHAnsi" w:hAnsiTheme="minorHAnsi"/>
                <w:color w:val="000000"/>
              </w:rPr>
              <w:t>84</w:t>
            </w:r>
            <w:r w:rsidR="00DC0E7C" w:rsidRPr="007228E4">
              <w:rPr>
                <w:rFonts w:asciiTheme="minorHAnsi" w:hAnsiTheme="minorHAnsi"/>
                <w:color w:val="000000"/>
              </w:rPr>
              <w:t>.</w:t>
            </w:r>
            <w:r w:rsidR="00581233" w:rsidRPr="007228E4">
              <w:rPr>
                <w:rFonts w:asciiTheme="minorHAnsi" w:hAnsiTheme="minorHAnsi"/>
                <w:color w:val="000000"/>
              </w:rPr>
              <w:t>0</w:t>
            </w:r>
            <w:r w:rsidR="00DC0E7C" w:rsidRPr="007228E4">
              <w:rPr>
                <w:rFonts w:asciiTheme="minorHAnsi" w:hAnsiTheme="minorHAnsi"/>
                <w:color w:val="000000"/>
              </w:rPr>
              <w:t>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7228E4" w:rsidRDefault="00455A2A" w:rsidP="00D94CE2">
            <w:pPr>
              <w:jc w:val="right"/>
              <w:rPr>
                <w:rFonts w:asciiTheme="minorHAnsi" w:hAnsiTheme="minorHAnsi" w:cstheme="minorHAnsi"/>
                <w:b/>
                <w:bCs/>
                <w:color w:val="000000"/>
                <w:lang w:val="es-BO" w:eastAsia="es-BO"/>
              </w:rPr>
            </w:pPr>
            <w:r w:rsidRPr="007228E4">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7B3C35F" w:rsidR="00103622" w:rsidRPr="007228E4" w:rsidRDefault="007228E4" w:rsidP="007228E4">
            <w:pPr>
              <w:jc w:val="right"/>
              <w:rPr>
                <w:rFonts w:asciiTheme="minorHAnsi" w:hAnsiTheme="minorHAnsi" w:cstheme="minorHAnsi"/>
                <w:color w:val="000000"/>
                <w:lang w:val="es-BO" w:eastAsia="es-BO"/>
              </w:rPr>
            </w:pPr>
            <w:r>
              <w:rPr>
                <w:rFonts w:asciiTheme="minorHAnsi" w:hAnsiTheme="minorHAnsi"/>
                <w:b/>
                <w:bCs/>
                <w:color w:val="000000"/>
              </w:rPr>
              <w:t>84</w:t>
            </w:r>
            <w:r w:rsidR="00DC0E7C" w:rsidRPr="007228E4">
              <w:rPr>
                <w:rFonts w:asciiTheme="minorHAnsi" w:hAnsiTheme="minorHAnsi"/>
                <w:b/>
                <w:bCs/>
                <w:color w:val="000000"/>
              </w:rPr>
              <w:t>.</w:t>
            </w:r>
            <w:r w:rsidR="00990718" w:rsidRPr="007228E4">
              <w:rPr>
                <w:rFonts w:asciiTheme="minorHAnsi" w:hAnsiTheme="minorHAnsi"/>
                <w:b/>
                <w:bCs/>
                <w:color w:val="000000"/>
              </w:rPr>
              <w:t>0</w:t>
            </w:r>
            <w:r w:rsidR="00581233" w:rsidRPr="007228E4">
              <w:rPr>
                <w:rFonts w:asciiTheme="minorHAnsi" w:hAnsiTheme="minorHAnsi"/>
                <w:b/>
                <w:bCs/>
                <w:color w:val="000000"/>
              </w:rPr>
              <w:t>00</w:t>
            </w:r>
            <w:r w:rsidR="00DC0E7C" w:rsidRPr="007228E4">
              <w:rPr>
                <w:rFonts w:asciiTheme="minorHAnsi" w:hAnsiTheme="minorHAnsi"/>
                <w:b/>
                <w:bCs/>
                <w:color w:val="000000"/>
              </w:rPr>
              <w:t>,00</w:t>
            </w:r>
          </w:p>
        </w:tc>
      </w:tr>
    </w:tbl>
    <w:p w14:paraId="3B3F5B8F" w14:textId="7EBD9EFD" w:rsidR="00103622" w:rsidRPr="00552079" w:rsidRDefault="00103622" w:rsidP="00B37050">
      <w:pPr>
        <w:jc w:val="center"/>
        <w:rPr>
          <w:rFonts w:asciiTheme="minorHAnsi" w:hAnsiTheme="minorHAnsi" w:cstheme="minorHAnsi"/>
          <w:b/>
          <w:sz w:val="22"/>
          <w:szCs w:val="22"/>
        </w:rPr>
      </w:pPr>
    </w:p>
    <w:p w14:paraId="03893BC0" w14:textId="77777777" w:rsidR="00DC0E7C" w:rsidRDefault="00DC0E7C" w:rsidP="00B37050">
      <w:pPr>
        <w:jc w:val="center"/>
        <w:rPr>
          <w:rFonts w:asciiTheme="minorHAnsi" w:hAnsiTheme="minorHAnsi" w:cstheme="minorHAnsi"/>
          <w:b/>
          <w:sz w:val="22"/>
          <w:szCs w:val="22"/>
        </w:rPr>
      </w:pPr>
    </w:p>
    <w:p w14:paraId="42C5F62A" w14:textId="77777777" w:rsidR="00DC0E7C" w:rsidRDefault="00DC0E7C" w:rsidP="00B37050">
      <w:pPr>
        <w:jc w:val="center"/>
        <w:rPr>
          <w:rFonts w:asciiTheme="minorHAnsi" w:hAnsiTheme="minorHAnsi" w:cstheme="minorHAnsi"/>
          <w:b/>
          <w:sz w:val="22"/>
          <w:szCs w:val="22"/>
        </w:rPr>
      </w:pPr>
    </w:p>
    <w:p w14:paraId="3F8172B0" w14:textId="77777777" w:rsidR="00DC0E7C" w:rsidRDefault="00DC0E7C" w:rsidP="00B37050">
      <w:pPr>
        <w:jc w:val="center"/>
        <w:rPr>
          <w:rFonts w:asciiTheme="minorHAnsi" w:hAnsiTheme="minorHAnsi" w:cstheme="minorHAnsi"/>
          <w:b/>
          <w:sz w:val="22"/>
          <w:szCs w:val="22"/>
        </w:rPr>
      </w:pPr>
    </w:p>
    <w:p w14:paraId="746083B5" w14:textId="77777777" w:rsidR="00A04549" w:rsidRDefault="00A04549" w:rsidP="00B37050">
      <w:pPr>
        <w:jc w:val="center"/>
        <w:rPr>
          <w:rFonts w:asciiTheme="minorHAnsi" w:hAnsiTheme="minorHAnsi" w:cstheme="minorHAnsi"/>
          <w:b/>
          <w:sz w:val="22"/>
          <w:szCs w:val="22"/>
        </w:rPr>
      </w:pPr>
    </w:p>
    <w:p w14:paraId="35A9AB7E" w14:textId="77777777" w:rsidR="00A04549" w:rsidRDefault="00A0454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4667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4667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4667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667A">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667A">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4667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4667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EBEA2C2" w:rsidR="000E33F0" w:rsidRPr="0038519E" w:rsidRDefault="00900663" w:rsidP="00941DB9">
      <w:pPr>
        <w:pStyle w:val="Prrafodelista"/>
        <w:numPr>
          <w:ilvl w:val="0"/>
          <w:numId w:val="3"/>
        </w:numPr>
        <w:ind w:left="426" w:hanging="426"/>
        <w:jc w:val="both"/>
        <w:rPr>
          <w:rFonts w:asciiTheme="minorHAnsi" w:hAnsiTheme="minorHAnsi" w:cstheme="minorHAnsi"/>
          <w:i/>
          <w:color w:val="FF0000"/>
          <w:sz w:val="22"/>
          <w:szCs w:val="22"/>
          <w:lang w:val="es-ES_tradnl"/>
        </w:rPr>
      </w:pPr>
      <w:r w:rsidRPr="0038519E">
        <w:rPr>
          <w:rFonts w:asciiTheme="minorHAnsi" w:hAnsiTheme="minorHAnsi" w:cstheme="minorHAnsi"/>
          <w:b/>
          <w:sz w:val="22"/>
          <w:szCs w:val="22"/>
        </w:rPr>
        <w:t>INSPECCIÓN PREVIA</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lang w:val="es-ES_tradnl"/>
        </w:rPr>
        <w:t>“</w:t>
      </w:r>
      <w:r w:rsidR="000E33F0" w:rsidRPr="0038519E">
        <w:rPr>
          <w:rFonts w:asciiTheme="minorHAnsi" w:hAnsiTheme="minorHAnsi" w:cstheme="minorHAnsi"/>
          <w:b/>
          <w:i/>
          <w:color w:val="FF0000"/>
          <w:sz w:val="22"/>
          <w:szCs w:val="22"/>
          <w:lang w:val="es-ES_tradnl"/>
        </w:rPr>
        <w:t>NO APLICA</w:t>
      </w:r>
      <w:r w:rsidR="00A72EED" w:rsidRPr="0038519E">
        <w:rPr>
          <w:rFonts w:asciiTheme="minorHAnsi" w:hAnsiTheme="minorHAnsi" w:cstheme="minorHAnsi"/>
          <w:i/>
          <w:color w:val="FF0000"/>
          <w:sz w:val="22"/>
          <w:szCs w:val="22"/>
          <w:lang w:val="es-ES_tradnl"/>
        </w:rPr>
        <w:t>”</w:t>
      </w:r>
      <w:r w:rsidR="00E545E7" w:rsidRPr="0038519E">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7DF5777B" w:rsidR="000E33F0" w:rsidRPr="0038519E" w:rsidRDefault="00900663" w:rsidP="00941DB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CONSULTAS ESCRITAS AL DBC</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r w:rsidR="00E545E7" w:rsidRPr="0038519E">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165ABB60" w:rsidR="000E33F0" w:rsidRPr="0038519E" w:rsidRDefault="00015B4A" w:rsidP="00941DB9">
      <w:pPr>
        <w:pStyle w:val="Prrafodelista"/>
        <w:numPr>
          <w:ilvl w:val="0"/>
          <w:numId w:val="3"/>
        </w:numPr>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REUNIÓN DE ACLARACIÓN</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r w:rsidR="007228E4">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4FCB603" w14:textId="77777777" w:rsidR="00972791" w:rsidRDefault="00972791" w:rsidP="00897820">
      <w:pPr>
        <w:ind w:firstLine="426"/>
        <w:jc w:val="center"/>
        <w:rPr>
          <w:rFonts w:asciiTheme="minorHAnsi" w:hAnsiTheme="minorHAnsi" w:cstheme="minorHAnsi"/>
          <w:b/>
          <w:sz w:val="22"/>
          <w:szCs w:val="22"/>
        </w:rPr>
      </w:pPr>
    </w:p>
    <w:p w14:paraId="2BF35CF9" w14:textId="77777777" w:rsidR="00990718" w:rsidRDefault="00990718" w:rsidP="00897820">
      <w:pPr>
        <w:ind w:firstLine="426"/>
        <w:jc w:val="center"/>
        <w:rPr>
          <w:rFonts w:asciiTheme="minorHAnsi" w:hAnsiTheme="minorHAnsi" w:cstheme="minorHAnsi"/>
          <w:b/>
          <w:sz w:val="22"/>
          <w:szCs w:val="22"/>
        </w:rPr>
      </w:pPr>
    </w:p>
    <w:p w14:paraId="324282E4" w14:textId="77777777" w:rsidR="00990718" w:rsidRDefault="00990718" w:rsidP="00897820">
      <w:pPr>
        <w:ind w:firstLine="426"/>
        <w:jc w:val="center"/>
        <w:rPr>
          <w:rFonts w:asciiTheme="minorHAnsi" w:hAnsiTheme="minorHAnsi" w:cstheme="minorHAnsi"/>
          <w:b/>
          <w:sz w:val="22"/>
          <w:szCs w:val="22"/>
        </w:rPr>
      </w:pPr>
    </w:p>
    <w:p w14:paraId="3CA434C7" w14:textId="77777777" w:rsidR="00990718" w:rsidRDefault="00990718" w:rsidP="00897820">
      <w:pPr>
        <w:ind w:firstLine="426"/>
        <w:jc w:val="center"/>
        <w:rPr>
          <w:rFonts w:asciiTheme="minorHAnsi" w:hAnsiTheme="minorHAnsi" w:cstheme="minorHAnsi"/>
          <w:b/>
          <w:sz w:val="22"/>
          <w:szCs w:val="22"/>
        </w:rPr>
      </w:pPr>
    </w:p>
    <w:p w14:paraId="028988DE" w14:textId="77777777" w:rsidR="00990718" w:rsidRDefault="00990718" w:rsidP="00897820">
      <w:pPr>
        <w:ind w:firstLine="426"/>
        <w:jc w:val="center"/>
        <w:rPr>
          <w:rFonts w:asciiTheme="minorHAnsi" w:hAnsiTheme="minorHAnsi" w:cstheme="minorHAnsi"/>
          <w:b/>
          <w:sz w:val="22"/>
          <w:szCs w:val="22"/>
        </w:rPr>
      </w:pPr>
    </w:p>
    <w:p w14:paraId="71546691" w14:textId="77777777" w:rsidR="00990718" w:rsidRDefault="00990718" w:rsidP="00897820">
      <w:pPr>
        <w:ind w:firstLine="426"/>
        <w:jc w:val="center"/>
        <w:rPr>
          <w:rFonts w:asciiTheme="minorHAnsi" w:hAnsiTheme="minorHAnsi" w:cstheme="minorHAnsi"/>
          <w:b/>
          <w:sz w:val="22"/>
          <w:szCs w:val="22"/>
        </w:rPr>
      </w:pPr>
    </w:p>
    <w:p w14:paraId="4DEFB22D" w14:textId="77777777" w:rsidR="00990718" w:rsidRDefault="00990718" w:rsidP="00897820">
      <w:pPr>
        <w:ind w:firstLine="426"/>
        <w:jc w:val="center"/>
        <w:rPr>
          <w:rFonts w:asciiTheme="minorHAnsi" w:hAnsiTheme="minorHAnsi" w:cstheme="minorHAnsi"/>
          <w:b/>
          <w:sz w:val="22"/>
          <w:szCs w:val="22"/>
        </w:rPr>
      </w:pPr>
    </w:p>
    <w:p w14:paraId="7F934FAC" w14:textId="77777777" w:rsidR="00990718" w:rsidRDefault="00990718" w:rsidP="00897820">
      <w:pPr>
        <w:ind w:firstLine="426"/>
        <w:jc w:val="center"/>
        <w:rPr>
          <w:rFonts w:asciiTheme="minorHAnsi" w:hAnsiTheme="minorHAnsi" w:cstheme="minorHAnsi"/>
          <w:b/>
          <w:sz w:val="22"/>
          <w:szCs w:val="22"/>
        </w:rPr>
      </w:pPr>
    </w:p>
    <w:p w14:paraId="516465D4" w14:textId="77777777" w:rsidR="00990718" w:rsidRDefault="00990718" w:rsidP="00897820">
      <w:pPr>
        <w:ind w:firstLine="426"/>
        <w:jc w:val="center"/>
        <w:rPr>
          <w:rFonts w:asciiTheme="minorHAnsi" w:hAnsiTheme="minorHAnsi" w:cstheme="minorHAnsi"/>
          <w:b/>
          <w:sz w:val="22"/>
          <w:szCs w:val="22"/>
        </w:rPr>
      </w:pPr>
    </w:p>
    <w:p w14:paraId="13A36909" w14:textId="77777777" w:rsidR="00990718" w:rsidRDefault="00990718" w:rsidP="00897820">
      <w:pPr>
        <w:ind w:firstLine="426"/>
        <w:jc w:val="center"/>
        <w:rPr>
          <w:rFonts w:asciiTheme="minorHAnsi" w:hAnsiTheme="minorHAnsi" w:cstheme="minorHAnsi"/>
          <w:b/>
          <w:sz w:val="22"/>
          <w:szCs w:val="22"/>
        </w:rPr>
      </w:pPr>
    </w:p>
    <w:p w14:paraId="7F012AC6" w14:textId="77777777" w:rsidR="00990718" w:rsidRDefault="00990718" w:rsidP="00897820">
      <w:pPr>
        <w:ind w:firstLine="426"/>
        <w:jc w:val="center"/>
        <w:rPr>
          <w:rFonts w:asciiTheme="minorHAnsi" w:hAnsiTheme="minorHAnsi" w:cstheme="minorHAnsi"/>
          <w:b/>
          <w:sz w:val="22"/>
          <w:szCs w:val="22"/>
        </w:rPr>
      </w:pPr>
    </w:p>
    <w:p w14:paraId="6AD2EA15" w14:textId="77777777" w:rsidR="00990718" w:rsidRDefault="00990718" w:rsidP="00897820">
      <w:pPr>
        <w:ind w:firstLine="426"/>
        <w:jc w:val="center"/>
        <w:rPr>
          <w:rFonts w:asciiTheme="minorHAnsi" w:hAnsiTheme="minorHAnsi" w:cstheme="minorHAnsi"/>
          <w:b/>
          <w:sz w:val="22"/>
          <w:szCs w:val="22"/>
        </w:rPr>
      </w:pPr>
    </w:p>
    <w:p w14:paraId="386B2715" w14:textId="77777777" w:rsidR="00990718" w:rsidRDefault="00990718" w:rsidP="00897820">
      <w:pPr>
        <w:ind w:firstLine="426"/>
        <w:jc w:val="center"/>
        <w:rPr>
          <w:rFonts w:asciiTheme="minorHAnsi" w:hAnsiTheme="minorHAnsi" w:cstheme="minorHAnsi"/>
          <w:b/>
          <w:sz w:val="22"/>
          <w:szCs w:val="22"/>
        </w:rPr>
      </w:pPr>
    </w:p>
    <w:p w14:paraId="01C7296C" w14:textId="77777777" w:rsidR="00990718" w:rsidRDefault="00990718" w:rsidP="00897820">
      <w:pPr>
        <w:ind w:firstLine="426"/>
        <w:jc w:val="center"/>
        <w:rPr>
          <w:rFonts w:asciiTheme="minorHAnsi" w:hAnsiTheme="minorHAnsi" w:cstheme="minorHAnsi"/>
          <w:b/>
          <w:sz w:val="22"/>
          <w:szCs w:val="22"/>
        </w:rPr>
      </w:pPr>
    </w:p>
    <w:p w14:paraId="508CD113" w14:textId="77777777" w:rsidR="00990718" w:rsidRDefault="00990718" w:rsidP="00897820">
      <w:pPr>
        <w:ind w:firstLine="426"/>
        <w:jc w:val="center"/>
        <w:rPr>
          <w:rFonts w:asciiTheme="minorHAnsi" w:hAnsiTheme="minorHAnsi" w:cstheme="minorHAnsi"/>
          <w:b/>
          <w:sz w:val="22"/>
          <w:szCs w:val="22"/>
        </w:rPr>
      </w:pPr>
    </w:p>
    <w:p w14:paraId="453DB2A0" w14:textId="77777777" w:rsidR="00990718" w:rsidRDefault="00990718" w:rsidP="00897820">
      <w:pPr>
        <w:ind w:firstLine="426"/>
        <w:jc w:val="center"/>
        <w:rPr>
          <w:rFonts w:asciiTheme="minorHAnsi" w:hAnsiTheme="minorHAnsi" w:cstheme="minorHAnsi"/>
          <w:b/>
          <w:sz w:val="22"/>
          <w:szCs w:val="22"/>
        </w:rPr>
      </w:pPr>
    </w:p>
    <w:p w14:paraId="6AFA841B" w14:textId="77777777" w:rsidR="00990718" w:rsidRDefault="00990718" w:rsidP="00897820">
      <w:pPr>
        <w:ind w:firstLine="426"/>
        <w:jc w:val="center"/>
        <w:rPr>
          <w:rFonts w:asciiTheme="minorHAnsi" w:hAnsiTheme="minorHAnsi" w:cstheme="minorHAnsi"/>
          <w:b/>
          <w:sz w:val="22"/>
          <w:szCs w:val="22"/>
        </w:rPr>
      </w:pPr>
    </w:p>
    <w:p w14:paraId="27AAF3CD" w14:textId="77777777" w:rsidR="00990718" w:rsidRDefault="00990718" w:rsidP="00897820">
      <w:pPr>
        <w:ind w:firstLine="426"/>
        <w:jc w:val="center"/>
        <w:rPr>
          <w:rFonts w:asciiTheme="minorHAnsi" w:hAnsiTheme="minorHAnsi" w:cstheme="minorHAnsi"/>
          <w:b/>
          <w:sz w:val="22"/>
          <w:szCs w:val="22"/>
        </w:rPr>
      </w:pPr>
    </w:p>
    <w:p w14:paraId="6457B9D7" w14:textId="77777777" w:rsidR="00990718" w:rsidRDefault="00990718" w:rsidP="00897820">
      <w:pPr>
        <w:ind w:firstLine="426"/>
        <w:jc w:val="center"/>
        <w:rPr>
          <w:rFonts w:asciiTheme="minorHAnsi" w:hAnsiTheme="minorHAnsi" w:cstheme="minorHAnsi"/>
          <w:b/>
          <w:sz w:val="22"/>
          <w:szCs w:val="22"/>
        </w:rPr>
      </w:pPr>
    </w:p>
    <w:p w14:paraId="14815A0E" w14:textId="77777777" w:rsidR="00990718" w:rsidRDefault="00990718" w:rsidP="00897820">
      <w:pPr>
        <w:ind w:firstLine="426"/>
        <w:jc w:val="center"/>
        <w:rPr>
          <w:rFonts w:asciiTheme="minorHAnsi" w:hAnsiTheme="minorHAnsi" w:cstheme="minorHAnsi"/>
          <w:b/>
          <w:sz w:val="22"/>
          <w:szCs w:val="22"/>
        </w:rPr>
      </w:pPr>
    </w:p>
    <w:p w14:paraId="4168829C" w14:textId="77777777" w:rsidR="00990718" w:rsidRDefault="00990718" w:rsidP="00897820">
      <w:pPr>
        <w:ind w:firstLine="426"/>
        <w:jc w:val="center"/>
        <w:rPr>
          <w:rFonts w:asciiTheme="minorHAnsi" w:hAnsiTheme="minorHAnsi" w:cstheme="minorHAnsi"/>
          <w:b/>
          <w:sz w:val="22"/>
          <w:szCs w:val="22"/>
        </w:rPr>
      </w:pPr>
    </w:p>
    <w:p w14:paraId="61676500" w14:textId="77777777" w:rsidR="00990718" w:rsidRDefault="00990718" w:rsidP="00897820">
      <w:pPr>
        <w:ind w:firstLine="426"/>
        <w:jc w:val="center"/>
        <w:rPr>
          <w:rFonts w:asciiTheme="minorHAnsi" w:hAnsiTheme="minorHAnsi" w:cstheme="minorHAnsi"/>
          <w:b/>
          <w:sz w:val="22"/>
          <w:szCs w:val="22"/>
        </w:rPr>
      </w:pPr>
    </w:p>
    <w:p w14:paraId="569A9208" w14:textId="77777777" w:rsidR="00990718" w:rsidRDefault="00990718" w:rsidP="00897820">
      <w:pPr>
        <w:ind w:firstLine="426"/>
        <w:jc w:val="center"/>
        <w:rPr>
          <w:rFonts w:asciiTheme="minorHAnsi" w:hAnsiTheme="minorHAnsi" w:cstheme="minorHAnsi"/>
          <w:b/>
          <w:sz w:val="22"/>
          <w:szCs w:val="22"/>
        </w:rPr>
      </w:pPr>
    </w:p>
    <w:p w14:paraId="02E11F5E" w14:textId="77777777" w:rsidR="00990718" w:rsidRDefault="00990718" w:rsidP="00897820">
      <w:pPr>
        <w:ind w:firstLine="426"/>
        <w:jc w:val="center"/>
        <w:rPr>
          <w:rFonts w:asciiTheme="minorHAnsi" w:hAnsiTheme="minorHAnsi" w:cstheme="minorHAnsi"/>
          <w:b/>
          <w:sz w:val="22"/>
          <w:szCs w:val="22"/>
        </w:rPr>
      </w:pPr>
    </w:p>
    <w:p w14:paraId="117D0030" w14:textId="77777777" w:rsidR="00990718" w:rsidRDefault="00990718" w:rsidP="00897820">
      <w:pPr>
        <w:ind w:firstLine="426"/>
        <w:jc w:val="center"/>
        <w:rPr>
          <w:rFonts w:asciiTheme="minorHAnsi" w:hAnsiTheme="minorHAnsi" w:cstheme="minorHAnsi"/>
          <w:b/>
          <w:sz w:val="22"/>
          <w:szCs w:val="22"/>
        </w:rPr>
      </w:pPr>
    </w:p>
    <w:p w14:paraId="037CFD45" w14:textId="77777777" w:rsidR="00990718" w:rsidRDefault="00990718" w:rsidP="00897820">
      <w:pPr>
        <w:ind w:firstLine="426"/>
        <w:jc w:val="center"/>
        <w:rPr>
          <w:rFonts w:asciiTheme="minorHAnsi" w:hAnsiTheme="minorHAnsi" w:cstheme="minorHAnsi"/>
          <w:b/>
          <w:sz w:val="22"/>
          <w:szCs w:val="22"/>
        </w:rPr>
      </w:pPr>
    </w:p>
    <w:p w14:paraId="6D0D03A6" w14:textId="77777777" w:rsidR="00990718" w:rsidRDefault="00990718" w:rsidP="00897820">
      <w:pPr>
        <w:ind w:firstLine="426"/>
        <w:jc w:val="center"/>
        <w:rPr>
          <w:rFonts w:asciiTheme="minorHAnsi" w:hAnsiTheme="minorHAnsi" w:cstheme="minorHAnsi"/>
          <w:b/>
          <w:sz w:val="22"/>
          <w:szCs w:val="22"/>
        </w:rPr>
      </w:pPr>
    </w:p>
    <w:p w14:paraId="2751F15D" w14:textId="77777777" w:rsidR="00990718" w:rsidRDefault="00990718" w:rsidP="00897820">
      <w:pPr>
        <w:ind w:firstLine="426"/>
        <w:jc w:val="center"/>
        <w:rPr>
          <w:rFonts w:asciiTheme="minorHAnsi" w:hAnsiTheme="minorHAnsi" w:cstheme="minorHAnsi"/>
          <w:b/>
          <w:sz w:val="22"/>
          <w:szCs w:val="22"/>
        </w:rPr>
      </w:pPr>
    </w:p>
    <w:p w14:paraId="0DA55295" w14:textId="77777777" w:rsidR="00990718" w:rsidRDefault="00990718" w:rsidP="00897820">
      <w:pPr>
        <w:ind w:firstLine="426"/>
        <w:jc w:val="center"/>
        <w:rPr>
          <w:rFonts w:asciiTheme="minorHAnsi" w:hAnsiTheme="minorHAnsi" w:cstheme="minorHAnsi"/>
          <w:b/>
          <w:sz w:val="22"/>
          <w:szCs w:val="22"/>
        </w:rPr>
      </w:pPr>
    </w:p>
    <w:p w14:paraId="1A5DD0C8" w14:textId="77777777" w:rsidR="00990718" w:rsidRDefault="00990718" w:rsidP="00897820">
      <w:pPr>
        <w:ind w:firstLine="426"/>
        <w:jc w:val="center"/>
        <w:rPr>
          <w:rFonts w:asciiTheme="minorHAnsi" w:hAnsiTheme="minorHAnsi" w:cstheme="minorHAnsi"/>
          <w:b/>
          <w:sz w:val="22"/>
          <w:szCs w:val="22"/>
        </w:rPr>
      </w:pPr>
    </w:p>
    <w:p w14:paraId="1C1F5A68" w14:textId="77777777" w:rsidR="00990718" w:rsidRDefault="00990718" w:rsidP="00897820">
      <w:pPr>
        <w:ind w:firstLine="426"/>
        <w:jc w:val="center"/>
        <w:rPr>
          <w:rFonts w:asciiTheme="minorHAnsi" w:hAnsiTheme="minorHAnsi" w:cstheme="minorHAnsi"/>
          <w:b/>
          <w:sz w:val="22"/>
          <w:szCs w:val="22"/>
        </w:rPr>
      </w:pPr>
    </w:p>
    <w:p w14:paraId="79DC01C6" w14:textId="77777777" w:rsidR="00990718" w:rsidRDefault="00990718" w:rsidP="00897820">
      <w:pPr>
        <w:ind w:firstLine="426"/>
        <w:jc w:val="center"/>
        <w:rPr>
          <w:rFonts w:asciiTheme="minorHAnsi" w:hAnsiTheme="minorHAnsi" w:cstheme="minorHAnsi"/>
          <w:b/>
          <w:sz w:val="22"/>
          <w:szCs w:val="22"/>
        </w:rPr>
      </w:pPr>
    </w:p>
    <w:p w14:paraId="083CF967" w14:textId="77777777" w:rsidR="00990718" w:rsidRDefault="00990718" w:rsidP="00897820">
      <w:pPr>
        <w:ind w:firstLine="426"/>
        <w:jc w:val="center"/>
        <w:rPr>
          <w:rFonts w:asciiTheme="minorHAnsi" w:hAnsiTheme="minorHAnsi" w:cstheme="minorHAnsi"/>
          <w:b/>
          <w:sz w:val="22"/>
          <w:szCs w:val="22"/>
        </w:rPr>
      </w:pPr>
    </w:p>
    <w:p w14:paraId="26388A42" w14:textId="77777777" w:rsidR="00990718" w:rsidRDefault="00990718" w:rsidP="00897820">
      <w:pPr>
        <w:ind w:firstLine="426"/>
        <w:jc w:val="center"/>
        <w:rPr>
          <w:rFonts w:asciiTheme="minorHAnsi" w:hAnsiTheme="minorHAnsi" w:cstheme="minorHAnsi"/>
          <w:b/>
          <w:sz w:val="22"/>
          <w:szCs w:val="22"/>
        </w:rPr>
      </w:pPr>
    </w:p>
    <w:p w14:paraId="621CD566" w14:textId="77777777" w:rsidR="00990718" w:rsidRDefault="00990718" w:rsidP="00897820">
      <w:pPr>
        <w:ind w:firstLine="426"/>
        <w:jc w:val="center"/>
        <w:rPr>
          <w:rFonts w:asciiTheme="minorHAnsi" w:hAnsiTheme="minorHAnsi" w:cstheme="minorHAnsi"/>
          <w:b/>
          <w:sz w:val="22"/>
          <w:szCs w:val="22"/>
        </w:rPr>
      </w:pPr>
    </w:p>
    <w:p w14:paraId="07339894" w14:textId="77777777" w:rsidR="00990718" w:rsidRDefault="00990718" w:rsidP="00897820">
      <w:pPr>
        <w:ind w:firstLine="426"/>
        <w:jc w:val="center"/>
        <w:rPr>
          <w:rFonts w:asciiTheme="minorHAnsi" w:hAnsiTheme="minorHAnsi" w:cstheme="minorHAnsi"/>
          <w:b/>
          <w:sz w:val="22"/>
          <w:szCs w:val="22"/>
        </w:rPr>
      </w:pPr>
    </w:p>
    <w:p w14:paraId="6171162B" w14:textId="77777777" w:rsidR="00990718" w:rsidRDefault="00990718" w:rsidP="00897820">
      <w:pPr>
        <w:ind w:firstLine="426"/>
        <w:jc w:val="center"/>
        <w:rPr>
          <w:rFonts w:asciiTheme="minorHAnsi" w:hAnsiTheme="minorHAnsi" w:cstheme="minorHAnsi"/>
          <w:b/>
          <w:sz w:val="22"/>
          <w:szCs w:val="22"/>
        </w:rPr>
      </w:pPr>
    </w:p>
    <w:p w14:paraId="4A6C567F" w14:textId="77777777" w:rsidR="00990718" w:rsidRDefault="00990718" w:rsidP="00897820">
      <w:pPr>
        <w:ind w:firstLine="426"/>
        <w:jc w:val="center"/>
        <w:rPr>
          <w:rFonts w:asciiTheme="minorHAnsi" w:hAnsiTheme="minorHAnsi" w:cstheme="minorHAnsi"/>
          <w:b/>
          <w:sz w:val="22"/>
          <w:szCs w:val="22"/>
        </w:rPr>
      </w:pPr>
    </w:p>
    <w:p w14:paraId="393F2F09" w14:textId="77777777" w:rsidR="00990718" w:rsidRDefault="00990718" w:rsidP="00897820">
      <w:pPr>
        <w:ind w:firstLine="426"/>
        <w:jc w:val="center"/>
        <w:rPr>
          <w:rFonts w:asciiTheme="minorHAnsi" w:hAnsiTheme="minorHAnsi" w:cstheme="minorHAnsi"/>
          <w:b/>
          <w:sz w:val="22"/>
          <w:szCs w:val="22"/>
        </w:rPr>
      </w:pPr>
    </w:p>
    <w:p w14:paraId="47FC517F" w14:textId="77777777" w:rsidR="00990718" w:rsidRDefault="00990718" w:rsidP="00897820">
      <w:pPr>
        <w:ind w:firstLine="426"/>
        <w:jc w:val="center"/>
        <w:rPr>
          <w:rFonts w:asciiTheme="minorHAnsi" w:hAnsiTheme="minorHAnsi" w:cstheme="minorHAnsi"/>
          <w:b/>
          <w:sz w:val="22"/>
          <w:szCs w:val="22"/>
        </w:rPr>
      </w:pPr>
    </w:p>
    <w:p w14:paraId="35CF5E30" w14:textId="77777777" w:rsidR="00990718" w:rsidRDefault="00990718" w:rsidP="00897820">
      <w:pPr>
        <w:ind w:firstLine="426"/>
        <w:jc w:val="center"/>
        <w:rPr>
          <w:rFonts w:asciiTheme="minorHAnsi" w:hAnsiTheme="minorHAnsi" w:cstheme="minorHAnsi"/>
          <w:b/>
          <w:sz w:val="22"/>
          <w:szCs w:val="22"/>
        </w:rPr>
      </w:pPr>
    </w:p>
    <w:p w14:paraId="6F5D243D" w14:textId="77777777" w:rsidR="00990718" w:rsidRDefault="00990718" w:rsidP="00897820">
      <w:pPr>
        <w:ind w:firstLine="426"/>
        <w:jc w:val="center"/>
        <w:rPr>
          <w:rFonts w:asciiTheme="minorHAnsi" w:hAnsiTheme="minorHAnsi" w:cstheme="minorHAnsi"/>
          <w:b/>
          <w:sz w:val="22"/>
          <w:szCs w:val="22"/>
        </w:rPr>
      </w:pPr>
    </w:p>
    <w:p w14:paraId="634418F7" w14:textId="77777777" w:rsidR="00990718" w:rsidRDefault="00990718"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72F4479" w:rsidR="00486DD9" w:rsidRPr="00552079" w:rsidRDefault="00990718" w:rsidP="007228E4">
            <w:pPr>
              <w:jc w:val="both"/>
              <w:rPr>
                <w:rFonts w:asciiTheme="minorHAnsi" w:hAnsiTheme="minorHAnsi" w:cstheme="minorHAnsi"/>
                <w:sz w:val="22"/>
                <w:szCs w:val="22"/>
              </w:rPr>
            </w:pPr>
            <w:r>
              <w:rPr>
                <w:rFonts w:asciiTheme="minorHAnsi" w:hAnsiTheme="minorHAnsi" w:cstheme="minorHAnsi"/>
                <w:sz w:val="22"/>
                <w:szCs w:val="22"/>
              </w:rPr>
              <w:t xml:space="preserve">ADQUISICIÓN DE </w:t>
            </w:r>
            <w:r w:rsidR="007228E4">
              <w:rPr>
                <w:rFonts w:asciiTheme="minorHAnsi" w:hAnsiTheme="minorHAnsi" w:cstheme="minorHAnsi"/>
                <w:sz w:val="22"/>
                <w:szCs w:val="22"/>
              </w:rPr>
              <w:t>MEDIDORES DE CAUDAL MÁSICO EE.SS. DCOR</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19212B7" w:rsidR="00486DD9" w:rsidRPr="00552079" w:rsidRDefault="00990718" w:rsidP="00581233">
            <w:pPr>
              <w:jc w:val="both"/>
              <w:rPr>
                <w:rFonts w:asciiTheme="minorHAnsi" w:hAnsiTheme="minorHAnsi" w:cstheme="minorHAnsi"/>
                <w:sz w:val="22"/>
                <w:szCs w:val="22"/>
              </w:rPr>
            </w:pPr>
            <w:r w:rsidRPr="008E7CF9">
              <w:rPr>
                <w:rFonts w:asciiTheme="minorHAnsi" w:hAnsiTheme="minorHAnsi" w:cstheme="minorHAnsi"/>
                <w:sz w:val="22"/>
                <w:szCs w:val="22"/>
              </w:rPr>
              <w:t>GCC-CDL-DCOR-5</w:t>
            </w:r>
            <w:r w:rsidR="007228E4" w:rsidRPr="008E7CF9">
              <w:rPr>
                <w:rFonts w:asciiTheme="minorHAnsi" w:hAnsiTheme="minorHAnsi" w:cstheme="minorHAnsi"/>
                <w:sz w:val="22"/>
                <w:szCs w:val="22"/>
              </w:rPr>
              <w:t>8</w:t>
            </w:r>
            <w:r w:rsidRPr="008E7CF9">
              <w:rPr>
                <w:rFonts w:asciiTheme="minorHAnsi" w:hAnsiTheme="minorHAnsi" w:cstheme="minorHAnsi"/>
                <w:sz w:val="22"/>
                <w:szCs w:val="22"/>
              </w:rPr>
              <w:t>-16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2378295" w14:textId="77777777" w:rsidR="0038519E" w:rsidRDefault="0038519E" w:rsidP="003A1C43">
      <w:pPr>
        <w:ind w:left="426"/>
        <w:jc w:val="center"/>
        <w:rPr>
          <w:rFonts w:asciiTheme="minorHAnsi" w:hAnsiTheme="minorHAnsi" w:cstheme="minorHAnsi"/>
          <w:b/>
          <w:sz w:val="22"/>
          <w:szCs w:val="22"/>
        </w:rPr>
      </w:pPr>
    </w:p>
    <w:p w14:paraId="44C57941" w14:textId="77777777" w:rsidR="00990718" w:rsidRDefault="00990718" w:rsidP="003A1C43">
      <w:pPr>
        <w:ind w:left="426"/>
        <w:jc w:val="center"/>
        <w:rPr>
          <w:rFonts w:asciiTheme="minorHAnsi" w:hAnsiTheme="minorHAnsi" w:cstheme="minorHAnsi"/>
          <w:b/>
          <w:sz w:val="22"/>
          <w:szCs w:val="22"/>
        </w:rPr>
      </w:pPr>
    </w:p>
    <w:p w14:paraId="66C9919F" w14:textId="77777777" w:rsidR="00990718" w:rsidRDefault="00990718" w:rsidP="003A1C43">
      <w:pPr>
        <w:ind w:left="426"/>
        <w:jc w:val="center"/>
        <w:rPr>
          <w:rFonts w:asciiTheme="minorHAnsi" w:hAnsiTheme="minorHAnsi" w:cstheme="minorHAnsi"/>
          <w:b/>
          <w:sz w:val="22"/>
          <w:szCs w:val="22"/>
        </w:rPr>
      </w:pPr>
    </w:p>
    <w:p w14:paraId="5DE466E3" w14:textId="77777777" w:rsidR="00990718" w:rsidRDefault="00990718" w:rsidP="003A1C43">
      <w:pPr>
        <w:ind w:left="426"/>
        <w:jc w:val="center"/>
        <w:rPr>
          <w:rFonts w:asciiTheme="minorHAnsi" w:hAnsiTheme="minorHAnsi" w:cstheme="minorHAnsi"/>
          <w:b/>
          <w:sz w:val="22"/>
          <w:szCs w:val="22"/>
        </w:rPr>
      </w:pPr>
    </w:p>
    <w:p w14:paraId="1E4C0269" w14:textId="77777777" w:rsidR="00990718" w:rsidRDefault="00990718" w:rsidP="003A1C43">
      <w:pPr>
        <w:ind w:left="426"/>
        <w:jc w:val="center"/>
        <w:rPr>
          <w:rFonts w:asciiTheme="minorHAnsi" w:hAnsiTheme="minorHAnsi" w:cstheme="minorHAnsi"/>
          <w:b/>
          <w:sz w:val="22"/>
          <w:szCs w:val="22"/>
        </w:rPr>
      </w:pPr>
    </w:p>
    <w:p w14:paraId="650537DB" w14:textId="77777777" w:rsidR="00990718" w:rsidRDefault="00990718" w:rsidP="003A1C43">
      <w:pPr>
        <w:ind w:left="426"/>
        <w:jc w:val="center"/>
        <w:rPr>
          <w:rFonts w:asciiTheme="minorHAnsi" w:hAnsiTheme="minorHAnsi" w:cstheme="minorHAnsi"/>
          <w:b/>
          <w:sz w:val="22"/>
          <w:szCs w:val="22"/>
        </w:rPr>
      </w:pPr>
    </w:p>
    <w:p w14:paraId="143CB1DD" w14:textId="77777777" w:rsidR="00990718" w:rsidRDefault="00990718" w:rsidP="003A1C43">
      <w:pPr>
        <w:ind w:left="426"/>
        <w:jc w:val="center"/>
        <w:rPr>
          <w:rFonts w:asciiTheme="minorHAnsi" w:hAnsiTheme="minorHAnsi" w:cstheme="minorHAnsi"/>
          <w:b/>
          <w:sz w:val="22"/>
          <w:szCs w:val="22"/>
        </w:rPr>
      </w:pPr>
    </w:p>
    <w:p w14:paraId="778034F0" w14:textId="77777777" w:rsidR="00990718" w:rsidRDefault="00990718" w:rsidP="003A1C43">
      <w:pPr>
        <w:ind w:left="426"/>
        <w:jc w:val="center"/>
        <w:rPr>
          <w:rFonts w:asciiTheme="minorHAnsi" w:hAnsiTheme="minorHAnsi" w:cstheme="minorHAnsi"/>
          <w:b/>
          <w:sz w:val="22"/>
          <w:szCs w:val="22"/>
        </w:rPr>
      </w:pPr>
    </w:p>
    <w:p w14:paraId="0C7BCA3C" w14:textId="77777777" w:rsidR="00990718" w:rsidRDefault="00990718" w:rsidP="003A1C43">
      <w:pPr>
        <w:ind w:left="426"/>
        <w:jc w:val="center"/>
        <w:rPr>
          <w:rFonts w:asciiTheme="minorHAnsi" w:hAnsiTheme="minorHAnsi" w:cstheme="minorHAnsi"/>
          <w:b/>
          <w:sz w:val="22"/>
          <w:szCs w:val="22"/>
        </w:rPr>
      </w:pPr>
    </w:p>
    <w:p w14:paraId="040A1AC5" w14:textId="77777777" w:rsidR="00990718" w:rsidRDefault="00990718"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CC3DFE8" w14:textId="77777777" w:rsidR="0038519E" w:rsidRDefault="0038519E" w:rsidP="00B37050">
      <w:pPr>
        <w:jc w:val="center"/>
        <w:rPr>
          <w:rFonts w:asciiTheme="minorHAnsi" w:hAnsiTheme="minorHAnsi" w:cstheme="minorHAnsi"/>
          <w:b/>
          <w:sz w:val="22"/>
          <w:szCs w:val="22"/>
        </w:rPr>
      </w:pPr>
    </w:p>
    <w:p w14:paraId="217176DD" w14:textId="77777777" w:rsidR="0038519E" w:rsidRDefault="0038519E" w:rsidP="00B37050">
      <w:pPr>
        <w:jc w:val="center"/>
        <w:rPr>
          <w:rFonts w:asciiTheme="minorHAnsi" w:hAnsiTheme="minorHAnsi" w:cstheme="minorHAnsi"/>
          <w:b/>
          <w:sz w:val="22"/>
          <w:szCs w:val="22"/>
        </w:rPr>
      </w:pPr>
    </w:p>
    <w:p w14:paraId="18E9BCE0" w14:textId="77777777" w:rsidR="0038519E" w:rsidRDefault="0038519E" w:rsidP="00B37050">
      <w:pPr>
        <w:jc w:val="center"/>
        <w:rPr>
          <w:rFonts w:asciiTheme="minorHAnsi" w:hAnsiTheme="minorHAnsi" w:cstheme="minorHAnsi"/>
          <w:b/>
          <w:sz w:val="22"/>
          <w:szCs w:val="22"/>
        </w:rPr>
      </w:pPr>
    </w:p>
    <w:p w14:paraId="59FFA6E1" w14:textId="77777777" w:rsidR="0038519E" w:rsidRDefault="0038519E" w:rsidP="00B37050">
      <w:pPr>
        <w:jc w:val="center"/>
        <w:rPr>
          <w:rFonts w:asciiTheme="minorHAnsi" w:hAnsiTheme="minorHAnsi" w:cstheme="minorHAnsi"/>
          <w:b/>
          <w:sz w:val="22"/>
          <w:szCs w:val="22"/>
        </w:rPr>
      </w:pPr>
    </w:p>
    <w:p w14:paraId="3FB1E6D8" w14:textId="77777777" w:rsidR="0038519E" w:rsidRDefault="0038519E" w:rsidP="00B37050">
      <w:pPr>
        <w:jc w:val="center"/>
        <w:rPr>
          <w:rFonts w:asciiTheme="minorHAnsi" w:hAnsiTheme="minorHAnsi" w:cstheme="minorHAnsi"/>
          <w:b/>
          <w:sz w:val="22"/>
          <w:szCs w:val="22"/>
        </w:rPr>
      </w:pPr>
    </w:p>
    <w:p w14:paraId="26F1D5E5" w14:textId="77777777" w:rsidR="0038519E" w:rsidRDefault="0038519E" w:rsidP="00B37050">
      <w:pPr>
        <w:jc w:val="center"/>
        <w:rPr>
          <w:rFonts w:asciiTheme="minorHAnsi" w:hAnsiTheme="minorHAnsi" w:cstheme="minorHAnsi"/>
          <w:b/>
          <w:sz w:val="22"/>
          <w:szCs w:val="22"/>
        </w:rPr>
      </w:pPr>
    </w:p>
    <w:p w14:paraId="26A77B79" w14:textId="77777777" w:rsidR="0038519E" w:rsidRDefault="0038519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3B9319" w14:textId="77777777" w:rsidR="00D9642B" w:rsidRDefault="00D9642B" w:rsidP="00F50C94">
      <w:pPr>
        <w:jc w:val="center"/>
        <w:rPr>
          <w:rFonts w:asciiTheme="minorHAnsi" w:hAnsiTheme="minorHAnsi" w:cstheme="minorHAnsi"/>
          <w:b/>
          <w:bCs/>
          <w:sz w:val="22"/>
          <w:szCs w:val="22"/>
          <w:lang w:val="es-ES_tradnl"/>
        </w:rPr>
      </w:pPr>
    </w:p>
    <w:p w14:paraId="021AE92C" w14:textId="43ED7438" w:rsidR="00D9642B" w:rsidRPr="001C3729" w:rsidRDefault="00D9642B" w:rsidP="00D9642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5D6FEC6A" w14:textId="77777777" w:rsidR="00D9642B" w:rsidRPr="001C3729" w:rsidRDefault="00D9642B" w:rsidP="00D9642B">
      <w:pPr>
        <w:jc w:val="both"/>
        <w:rPr>
          <w:rFonts w:ascii="Calibri" w:hAnsi="Calibri" w:cs="Calibri"/>
          <w:sz w:val="22"/>
          <w:szCs w:val="22"/>
        </w:rPr>
      </w:pPr>
    </w:p>
    <w:p w14:paraId="29CD7787"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4A6F386E" w14:textId="77777777" w:rsidR="00D9642B" w:rsidRDefault="00D9642B" w:rsidP="00D9642B">
      <w:pPr>
        <w:autoSpaceDE w:val="0"/>
        <w:autoSpaceDN w:val="0"/>
        <w:adjustRightInd w:val="0"/>
        <w:jc w:val="both"/>
        <w:rPr>
          <w:rFonts w:ascii="Calibri" w:hAnsi="Calibri" w:cs="Calibri"/>
          <w:sz w:val="22"/>
        </w:rPr>
      </w:pPr>
    </w:p>
    <w:p w14:paraId="27D4AB41"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24BAA78B" w14:textId="77777777" w:rsidR="00D9642B" w:rsidRPr="0020158B" w:rsidRDefault="00D9642B" w:rsidP="00D9642B">
      <w:pPr>
        <w:autoSpaceDE w:val="0"/>
        <w:autoSpaceDN w:val="0"/>
        <w:adjustRightInd w:val="0"/>
        <w:jc w:val="both"/>
        <w:rPr>
          <w:rFonts w:ascii="Calibri" w:hAnsi="Calibri" w:cs="Calibri"/>
          <w:sz w:val="22"/>
        </w:rPr>
      </w:pPr>
    </w:p>
    <w:p w14:paraId="27BA4B8D"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30F121B6" w14:textId="77777777" w:rsidR="00D9642B" w:rsidRDefault="00D9642B" w:rsidP="00D9642B">
      <w:pPr>
        <w:autoSpaceDE w:val="0"/>
        <w:autoSpaceDN w:val="0"/>
        <w:adjustRightInd w:val="0"/>
        <w:ind w:left="426" w:hanging="284"/>
        <w:jc w:val="both"/>
        <w:rPr>
          <w:rFonts w:ascii="Calibri" w:hAnsi="Calibri" w:cs="Calibri"/>
          <w:sz w:val="22"/>
        </w:rPr>
      </w:pPr>
    </w:p>
    <w:p w14:paraId="2DA71384"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DA484F8" w14:textId="77777777" w:rsidR="00D9642B" w:rsidRDefault="00D9642B" w:rsidP="00D9642B">
      <w:pPr>
        <w:pStyle w:val="Prrafodelista"/>
        <w:rPr>
          <w:rFonts w:ascii="Calibri" w:hAnsi="Calibri" w:cs="Calibri"/>
          <w:sz w:val="22"/>
        </w:rPr>
      </w:pPr>
    </w:p>
    <w:p w14:paraId="2B8E0C04"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36FBAEA" w14:textId="77777777" w:rsidR="00D9642B" w:rsidRDefault="00D9642B" w:rsidP="00D9642B">
      <w:pPr>
        <w:autoSpaceDE w:val="0"/>
        <w:autoSpaceDN w:val="0"/>
        <w:adjustRightInd w:val="0"/>
        <w:jc w:val="both"/>
        <w:rPr>
          <w:rFonts w:ascii="Calibri" w:hAnsi="Calibri" w:cs="Calibri"/>
          <w:b/>
          <w:sz w:val="22"/>
          <w:u w:val="single"/>
        </w:rPr>
      </w:pPr>
    </w:p>
    <w:p w14:paraId="70626518"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09CD2B81" w14:textId="77777777" w:rsidR="00D9642B" w:rsidRDefault="00D9642B" w:rsidP="00D9642B">
      <w:pPr>
        <w:autoSpaceDE w:val="0"/>
        <w:autoSpaceDN w:val="0"/>
        <w:adjustRightInd w:val="0"/>
        <w:jc w:val="both"/>
        <w:rPr>
          <w:rFonts w:ascii="Calibri" w:hAnsi="Calibri" w:cs="Calibri"/>
          <w:sz w:val="22"/>
        </w:rPr>
      </w:pPr>
    </w:p>
    <w:p w14:paraId="1F0AA8FD"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7701C36E" w14:textId="77777777" w:rsidR="00D9642B" w:rsidRPr="0020158B" w:rsidRDefault="00D9642B" w:rsidP="00D9642B">
      <w:pPr>
        <w:autoSpaceDE w:val="0"/>
        <w:autoSpaceDN w:val="0"/>
        <w:adjustRightInd w:val="0"/>
        <w:jc w:val="both"/>
        <w:rPr>
          <w:rFonts w:ascii="Calibri" w:hAnsi="Calibri" w:cs="Calibri"/>
          <w:sz w:val="22"/>
        </w:rPr>
      </w:pPr>
    </w:p>
    <w:p w14:paraId="19B344C8" w14:textId="77777777" w:rsidR="00D9642B" w:rsidRPr="00990718" w:rsidRDefault="00D9642B" w:rsidP="00A04549">
      <w:pPr>
        <w:pStyle w:val="Prrafodelista"/>
        <w:numPr>
          <w:ilvl w:val="0"/>
          <w:numId w:val="37"/>
        </w:numPr>
        <w:autoSpaceDE w:val="0"/>
        <w:autoSpaceDN w:val="0"/>
        <w:adjustRightInd w:val="0"/>
        <w:jc w:val="both"/>
        <w:rPr>
          <w:rFonts w:ascii="Calibri" w:hAnsi="Calibri" w:cs="Calibri"/>
          <w:b/>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90718">
        <w:rPr>
          <w:rFonts w:ascii="Calibri" w:hAnsi="Calibri" w:cs="Calibri"/>
          <w:b/>
          <w:sz w:val="22"/>
        </w:rPr>
        <w:t>renovable, irrevocable y de ejecución inmediata</w:t>
      </w:r>
      <w:r w:rsidRPr="00990718">
        <w:rPr>
          <w:rFonts w:ascii="Calibri" w:hAnsi="Calibri" w:cs="Calibri"/>
          <w:sz w:val="22"/>
        </w:rPr>
        <w:t xml:space="preserve"> con vigencia de 60 días calendario adicionales a la vigencia del contrato, por un importe equivalente al 7% del valor total del contrato.</w:t>
      </w:r>
    </w:p>
    <w:p w14:paraId="0D625CD7" w14:textId="77777777" w:rsidR="00D9642B" w:rsidRDefault="00D9642B" w:rsidP="00D9642B">
      <w:pPr>
        <w:autoSpaceDE w:val="0"/>
        <w:autoSpaceDN w:val="0"/>
        <w:adjustRightInd w:val="0"/>
        <w:jc w:val="both"/>
        <w:rPr>
          <w:rFonts w:ascii="Calibri" w:hAnsi="Calibri" w:cs="Calibri"/>
          <w:b/>
          <w:sz w:val="22"/>
        </w:rPr>
      </w:pPr>
    </w:p>
    <w:p w14:paraId="496C6974" w14:textId="77777777" w:rsidR="00D9642B" w:rsidRPr="00990718" w:rsidRDefault="00D9642B" w:rsidP="00A04549">
      <w:pPr>
        <w:pStyle w:val="Prrafodelista"/>
        <w:numPr>
          <w:ilvl w:val="0"/>
          <w:numId w:val="37"/>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 xml:space="preserve">Garantía a Primer Requerimiento, </w:t>
      </w:r>
      <w:r w:rsidRPr="00990718">
        <w:rPr>
          <w:rFonts w:ascii="Calibri" w:hAnsi="Calibri" w:cs="Calibri"/>
          <w:sz w:val="22"/>
        </w:rPr>
        <w:t xml:space="preserve">emitida por una Entidad Bancaria del Estado Plurinacional de Bolivia, registrada, autorizada y bajo el control de la Autoridad de Supervisión del Sistema </w:t>
      </w:r>
      <w:r w:rsidRPr="00990718">
        <w:rPr>
          <w:rFonts w:ascii="Calibri" w:hAnsi="Calibri" w:cs="Calibri"/>
          <w:sz w:val="22"/>
        </w:rPr>
        <w:lastRenderedPageBreak/>
        <w:t>Financiero-ASFI, a la orden/a favor de Yacimientos Petrolíferos Fiscales Bolivianos, con características expresas de</w:t>
      </w:r>
      <w:r w:rsidRPr="00990718">
        <w:rPr>
          <w:rFonts w:ascii="Calibri" w:hAnsi="Calibri" w:cs="Calibri"/>
          <w:b/>
          <w:sz w:val="22"/>
        </w:rPr>
        <w:t xml:space="preserve"> 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 </w:t>
      </w:r>
    </w:p>
    <w:p w14:paraId="7A7918FF" w14:textId="77777777" w:rsidR="00D9642B" w:rsidRDefault="00D9642B" w:rsidP="00D9642B">
      <w:pPr>
        <w:pStyle w:val="Prrafodelista"/>
        <w:rPr>
          <w:rFonts w:ascii="Calibri" w:hAnsi="Calibri" w:cs="Calibri"/>
          <w:b/>
          <w:sz w:val="22"/>
        </w:rPr>
      </w:pPr>
    </w:p>
    <w:p w14:paraId="0686F2BD" w14:textId="5F166DA4" w:rsidR="00D9642B" w:rsidRPr="00990718" w:rsidRDefault="00D9642B" w:rsidP="00A04549">
      <w:pPr>
        <w:pStyle w:val="Prrafodelista"/>
        <w:numPr>
          <w:ilvl w:val="0"/>
          <w:numId w:val="37"/>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w:t>
      </w:r>
    </w:p>
    <w:p w14:paraId="0DA32AEC" w14:textId="77777777" w:rsidR="00D9642B" w:rsidRDefault="00D9642B" w:rsidP="00D9642B">
      <w:pPr>
        <w:pStyle w:val="Prrafodelista"/>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0A58719A" w14:textId="77777777" w:rsidR="0017386E" w:rsidRDefault="0017386E" w:rsidP="00B37050">
      <w:pPr>
        <w:jc w:val="center"/>
        <w:rPr>
          <w:rFonts w:asciiTheme="minorHAnsi" w:hAnsiTheme="minorHAnsi" w:cstheme="minorHAnsi"/>
          <w:b/>
          <w:sz w:val="22"/>
          <w:szCs w:val="22"/>
          <w:lang w:val="es-ES_tradnl"/>
        </w:rPr>
      </w:pPr>
    </w:p>
    <w:p w14:paraId="7E0ACECC" w14:textId="77777777" w:rsidR="0017386E" w:rsidRDefault="0017386E" w:rsidP="00B37050">
      <w:pPr>
        <w:jc w:val="center"/>
        <w:rPr>
          <w:rFonts w:asciiTheme="minorHAnsi" w:hAnsiTheme="minorHAnsi" w:cstheme="minorHAnsi"/>
          <w:b/>
          <w:sz w:val="22"/>
          <w:szCs w:val="22"/>
          <w:lang w:val="es-ES_tradnl"/>
        </w:rPr>
      </w:pPr>
    </w:p>
    <w:p w14:paraId="7FAC6E9A" w14:textId="77777777" w:rsidR="0017386E" w:rsidRDefault="0017386E" w:rsidP="00B37050">
      <w:pPr>
        <w:jc w:val="center"/>
        <w:rPr>
          <w:rFonts w:asciiTheme="minorHAnsi" w:hAnsiTheme="minorHAnsi" w:cstheme="minorHAnsi"/>
          <w:b/>
          <w:sz w:val="22"/>
          <w:szCs w:val="22"/>
          <w:lang w:val="es-ES_tradnl"/>
        </w:rPr>
      </w:pPr>
    </w:p>
    <w:p w14:paraId="151C0BF3" w14:textId="77777777" w:rsidR="0017386E" w:rsidRDefault="0017386E" w:rsidP="00B37050">
      <w:pPr>
        <w:jc w:val="center"/>
        <w:rPr>
          <w:rFonts w:asciiTheme="minorHAnsi" w:hAnsiTheme="minorHAnsi" w:cstheme="minorHAnsi"/>
          <w:b/>
          <w:sz w:val="22"/>
          <w:szCs w:val="22"/>
          <w:lang w:val="es-ES_tradnl"/>
        </w:rPr>
      </w:pPr>
    </w:p>
    <w:p w14:paraId="70032272" w14:textId="77777777" w:rsidR="0017386E" w:rsidRDefault="0017386E" w:rsidP="00B37050">
      <w:pPr>
        <w:jc w:val="center"/>
        <w:rPr>
          <w:rFonts w:asciiTheme="minorHAnsi" w:hAnsiTheme="minorHAnsi" w:cstheme="minorHAnsi"/>
          <w:b/>
          <w:sz w:val="22"/>
          <w:szCs w:val="22"/>
          <w:lang w:val="es-ES_tradnl"/>
        </w:rPr>
      </w:pPr>
    </w:p>
    <w:p w14:paraId="434D5FF5" w14:textId="77777777" w:rsidR="0017386E" w:rsidRDefault="0017386E" w:rsidP="00B37050">
      <w:pPr>
        <w:jc w:val="center"/>
        <w:rPr>
          <w:rFonts w:asciiTheme="minorHAnsi" w:hAnsiTheme="minorHAnsi" w:cstheme="minorHAnsi"/>
          <w:b/>
          <w:sz w:val="22"/>
          <w:szCs w:val="22"/>
          <w:lang w:val="es-ES_tradnl"/>
        </w:rPr>
      </w:pPr>
    </w:p>
    <w:p w14:paraId="0A670D41" w14:textId="77777777" w:rsidR="0017386E" w:rsidRDefault="0017386E" w:rsidP="00B37050">
      <w:pPr>
        <w:jc w:val="center"/>
        <w:rPr>
          <w:rFonts w:asciiTheme="minorHAnsi" w:hAnsiTheme="minorHAnsi" w:cstheme="minorHAnsi"/>
          <w:b/>
          <w:sz w:val="22"/>
          <w:szCs w:val="22"/>
          <w:lang w:val="es-ES_tradnl"/>
        </w:rPr>
      </w:pPr>
    </w:p>
    <w:p w14:paraId="2E742286" w14:textId="77777777" w:rsidR="0017386E" w:rsidRDefault="0017386E" w:rsidP="00B37050">
      <w:pPr>
        <w:jc w:val="center"/>
        <w:rPr>
          <w:rFonts w:asciiTheme="minorHAnsi" w:hAnsiTheme="minorHAnsi" w:cstheme="minorHAnsi"/>
          <w:b/>
          <w:sz w:val="22"/>
          <w:szCs w:val="22"/>
          <w:lang w:val="es-ES_tradnl"/>
        </w:rPr>
      </w:pPr>
    </w:p>
    <w:p w14:paraId="385D3317" w14:textId="77777777" w:rsidR="0017386E" w:rsidRDefault="0017386E" w:rsidP="00B37050">
      <w:pPr>
        <w:jc w:val="center"/>
        <w:rPr>
          <w:rFonts w:asciiTheme="minorHAnsi" w:hAnsiTheme="minorHAnsi" w:cstheme="minorHAnsi"/>
          <w:b/>
          <w:sz w:val="22"/>
          <w:szCs w:val="22"/>
          <w:lang w:val="es-ES_tradnl"/>
        </w:rPr>
      </w:pPr>
    </w:p>
    <w:p w14:paraId="6A7DCCF9" w14:textId="77777777" w:rsidR="0017386E" w:rsidRDefault="0017386E" w:rsidP="00B37050">
      <w:pPr>
        <w:jc w:val="center"/>
        <w:rPr>
          <w:rFonts w:asciiTheme="minorHAnsi" w:hAnsiTheme="minorHAnsi" w:cstheme="minorHAnsi"/>
          <w:b/>
          <w:sz w:val="22"/>
          <w:szCs w:val="22"/>
          <w:lang w:val="es-ES_tradnl"/>
        </w:rPr>
      </w:pPr>
    </w:p>
    <w:p w14:paraId="772D6191" w14:textId="77777777" w:rsidR="0017386E" w:rsidRDefault="0017386E" w:rsidP="00B37050">
      <w:pPr>
        <w:jc w:val="center"/>
        <w:rPr>
          <w:rFonts w:asciiTheme="minorHAnsi" w:hAnsiTheme="minorHAnsi" w:cstheme="minorHAnsi"/>
          <w:b/>
          <w:sz w:val="22"/>
          <w:szCs w:val="22"/>
          <w:lang w:val="es-ES_tradnl"/>
        </w:rPr>
      </w:pPr>
    </w:p>
    <w:p w14:paraId="2304F435" w14:textId="77777777" w:rsidR="0017386E" w:rsidRDefault="0017386E" w:rsidP="00B37050">
      <w:pPr>
        <w:jc w:val="center"/>
        <w:rPr>
          <w:rFonts w:asciiTheme="minorHAnsi" w:hAnsiTheme="minorHAnsi" w:cstheme="minorHAnsi"/>
          <w:b/>
          <w:sz w:val="22"/>
          <w:szCs w:val="22"/>
          <w:lang w:val="es-ES_tradnl"/>
        </w:rPr>
      </w:pPr>
    </w:p>
    <w:p w14:paraId="10196AE6" w14:textId="77777777" w:rsidR="0017386E" w:rsidRDefault="0017386E" w:rsidP="00B37050">
      <w:pPr>
        <w:jc w:val="center"/>
        <w:rPr>
          <w:rFonts w:asciiTheme="minorHAnsi" w:hAnsiTheme="minorHAnsi" w:cstheme="minorHAnsi"/>
          <w:b/>
          <w:sz w:val="22"/>
          <w:szCs w:val="22"/>
          <w:lang w:val="es-ES_tradnl"/>
        </w:rPr>
      </w:pPr>
    </w:p>
    <w:p w14:paraId="3A26C4A2" w14:textId="77777777" w:rsidR="0017386E" w:rsidRDefault="0017386E" w:rsidP="00B37050">
      <w:pPr>
        <w:jc w:val="center"/>
        <w:rPr>
          <w:rFonts w:asciiTheme="minorHAnsi" w:hAnsiTheme="minorHAnsi" w:cstheme="minorHAnsi"/>
          <w:b/>
          <w:sz w:val="22"/>
          <w:szCs w:val="22"/>
          <w:lang w:val="es-ES_tradnl"/>
        </w:rPr>
      </w:pPr>
    </w:p>
    <w:p w14:paraId="7C5254D6" w14:textId="77777777" w:rsidR="0017386E" w:rsidRDefault="0017386E" w:rsidP="00B37050">
      <w:pPr>
        <w:jc w:val="center"/>
        <w:rPr>
          <w:rFonts w:asciiTheme="minorHAnsi" w:hAnsiTheme="minorHAnsi" w:cstheme="minorHAnsi"/>
          <w:b/>
          <w:sz w:val="22"/>
          <w:szCs w:val="22"/>
          <w:lang w:val="es-ES_tradnl"/>
        </w:rPr>
      </w:pPr>
    </w:p>
    <w:p w14:paraId="7D8D9BB6" w14:textId="77777777" w:rsidR="0017386E" w:rsidRDefault="0017386E" w:rsidP="00B37050">
      <w:pPr>
        <w:jc w:val="center"/>
        <w:rPr>
          <w:rFonts w:asciiTheme="minorHAnsi" w:hAnsiTheme="minorHAnsi" w:cstheme="minorHAnsi"/>
          <w:b/>
          <w:sz w:val="22"/>
          <w:szCs w:val="22"/>
          <w:lang w:val="es-ES_tradnl"/>
        </w:rPr>
      </w:pPr>
    </w:p>
    <w:p w14:paraId="3C9B8CA1" w14:textId="77777777" w:rsidR="0017386E" w:rsidRDefault="0017386E" w:rsidP="00B37050">
      <w:pPr>
        <w:jc w:val="center"/>
        <w:rPr>
          <w:rFonts w:asciiTheme="minorHAnsi" w:hAnsiTheme="minorHAnsi" w:cstheme="minorHAnsi"/>
          <w:b/>
          <w:sz w:val="22"/>
          <w:szCs w:val="22"/>
          <w:lang w:val="es-ES_tradnl"/>
        </w:rPr>
      </w:pPr>
    </w:p>
    <w:p w14:paraId="366ECB8A" w14:textId="77777777" w:rsidR="0017386E" w:rsidRDefault="0017386E" w:rsidP="00B37050">
      <w:pPr>
        <w:jc w:val="center"/>
        <w:rPr>
          <w:rFonts w:asciiTheme="minorHAnsi" w:hAnsiTheme="minorHAnsi" w:cstheme="minorHAnsi"/>
          <w:b/>
          <w:sz w:val="22"/>
          <w:szCs w:val="22"/>
          <w:lang w:val="es-ES_tradnl"/>
        </w:rPr>
      </w:pPr>
    </w:p>
    <w:p w14:paraId="538338CF" w14:textId="77777777" w:rsidR="0017386E" w:rsidRDefault="0017386E" w:rsidP="00B37050">
      <w:pPr>
        <w:jc w:val="center"/>
        <w:rPr>
          <w:rFonts w:asciiTheme="minorHAnsi" w:hAnsiTheme="minorHAnsi" w:cstheme="minorHAnsi"/>
          <w:b/>
          <w:sz w:val="22"/>
          <w:szCs w:val="22"/>
          <w:lang w:val="es-ES_tradnl"/>
        </w:rPr>
      </w:pPr>
    </w:p>
    <w:p w14:paraId="6C274892" w14:textId="77777777" w:rsidR="0017386E" w:rsidRDefault="0017386E" w:rsidP="00B37050">
      <w:pPr>
        <w:jc w:val="center"/>
        <w:rPr>
          <w:rFonts w:asciiTheme="minorHAnsi" w:hAnsiTheme="minorHAnsi" w:cstheme="minorHAnsi"/>
          <w:b/>
          <w:sz w:val="22"/>
          <w:szCs w:val="22"/>
          <w:lang w:val="es-ES_tradnl"/>
        </w:rPr>
      </w:pPr>
    </w:p>
    <w:p w14:paraId="3A17EE0B" w14:textId="77777777" w:rsidR="0017386E" w:rsidRDefault="0017386E" w:rsidP="00B37050">
      <w:pPr>
        <w:jc w:val="center"/>
        <w:rPr>
          <w:rFonts w:asciiTheme="minorHAnsi" w:hAnsiTheme="minorHAnsi" w:cstheme="minorHAnsi"/>
          <w:b/>
          <w:sz w:val="22"/>
          <w:szCs w:val="22"/>
          <w:lang w:val="es-ES_tradnl"/>
        </w:rPr>
      </w:pPr>
    </w:p>
    <w:p w14:paraId="4313F024" w14:textId="77777777" w:rsidR="0017386E" w:rsidRDefault="0017386E" w:rsidP="00B37050">
      <w:pPr>
        <w:jc w:val="center"/>
        <w:rPr>
          <w:rFonts w:asciiTheme="minorHAnsi" w:hAnsiTheme="minorHAnsi" w:cstheme="minorHAnsi"/>
          <w:b/>
          <w:sz w:val="22"/>
          <w:szCs w:val="22"/>
          <w:lang w:val="es-ES_tradnl"/>
        </w:rPr>
      </w:pPr>
    </w:p>
    <w:p w14:paraId="6EF06E3E" w14:textId="77777777" w:rsidR="0017386E" w:rsidRDefault="0017386E" w:rsidP="00B37050">
      <w:pPr>
        <w:jc w:val="center"/>
        <w:rPr>
          <w:rFonts w:asciiTheme="minorHAnsi" w:hAnsiTheme="minorHAnsi" w:cstheme="minorHAnsi"/>
          <w:b/>
          <w:sz w:val="22"/>
          <w:szCs w:val="22"/>
          <w:lang w:val="es-ES_tradnl"/>
        </w:rPr>
      </w:pPr>
    </w:p>
    <w:p w14:paraId="18C22036" w14:textId="77777777" w:rsidR="0017386E" w:rsidRDefault="0017386E" w:rsidP="00B37050">
      <w:pPr>
        <w:jc w:val="center"/>
        <w:rPr>
          <w:rFonts w:asciiTheme="minorHAnsi" w:hAnsiTheme="minorHAnsi" w:cstheme="minorHAnsi"/>
          <w:b/>
          <w:sz w:val="22"/>
          <w:szCs w:val="22"/>
          <w:lang w:val="es-ES_tradnl"/>
        </w:rPr>
      </w:pPr>
    </w:p>
    <w:p w14:paraId="6A5A6971" w14:textId="77777777" w:rsidR="0017386E" w:rsidRDefault="0017386E" w:rsidP="00B37050">
      <w:pPr>
        <w:jc w:val="center"/>
        <w:rPr>
          <w:rFonts w:asciiTheme="minorHAnsi" w:hAnsiTheme="minorHAnsi" w:cstheme="minorHAnsi"/>
          <w:b/>
          <w:sz w:val="22"/>
          <w:szCs w:val="22"/>
          <w:lang w:val="es-ES_tradnl"/>
        </w:rPr>
      </w:pPr>
    </w:p>
    <w:p w14:paraId="298C0C3D" w14:textId="77777777" w:rsidR="0017386E" w:rsidRDefault="0017386E" w:rsidP="00B37050">
      <w:pPr>
        <w:jc w:val="center"/>
        <w:rPr>
          <w:rFonts w:asciiTheme="minorHAnsi" w:hAnsiTheme="minorHAnsi" w:cstheme="minorHAnsi"/>
          <w:b/>
          <w:sz w:val="22"/>
          <w:szCs w:val="22"/>
          <w:lang w:val="es-ES_tradnl"/>
        </w:rPr>
      </w:pPr>
    </w:p>
    <w:p w14:paraId="7CBE411F" w14:textId="77777777" w:rsidR="0017386E" w:rsidRDefault="0017386E" w:rsidP="00B37050">
      <w:pPr>
        <w:jc w:val="center"/>
        <w:rPr>
          <w:rFonts w:asciiTheme="minorHAnsi" w:hAnsiTheme="minorHAnsi" w:cstheme="minorHAnsi"/>
          <w:b/>
          <w:sz w:val="22"/>
          <w:szCs w:val="22"/>
          <w:lang w:val="es-ES_tradnl"/>
        </w:rPr>
      </w:pPr>
    </w:p>
    <w:p w14:paraId="29D52E9C" w14:textId="77777777" w:rsidR="0017386E" w:rsidRDefault="0017386E" w:rsidP="00B37050">
      <w:pPr>
        <w:jc w:val="center"/>
        <w:rPr>
          <w:rFonts w:asciiTheme="minorHAnsi" w:hAnsiTheme="minorHAnsi" w:cstheme="minorHAnsi"/>
          <w:b/>
          <w:sz w:val="22"/>
          <w:szCs w:val="22"/>
          <w:lang w:val="es-ES_tradnl"/>
        </w:rPr>
      </w:pPr>
    </w:p>
    <w:p w14:paraId="7269E352" w14:textId="77777777" w:rsidR="0017386E" w:rsidRDefault="0017386E" w:rsidP="00B37050">
      <w:pPr>
        <w:jc w:val="center"/>
        <w:rPr>
          <w:rFonts w:asciiTheme="minorHAnsi" w:hAnsiTheme="minorHAnsi" w:cstheme="minorHAnsi"/>
          <w:b/>
          <w:sz w:val="22"/>
          <w:szCs w:val="22"/>
          <w:lang w:val="es-ES_tradnl"/>
        </w:rPr>
      </w:pPr>
    </w:p>
    <w:p w14:paraId="6342BA05" w14:textId="77777777" w:rsidR="0017386E" w:rsidRDefault="0017386E" w:rsidP="00B37050">
      <w:pPr>
        <w:jc w:val="center"/>
        <w:rPr>
          <w:rFonts w:asciiTheme="minorHAnsi" w:hAnsiTheme="minorHAnsi" w:cstheme="minorHAnsi"/>
          <w:b/>
          <w:sz w:val="22"/>
          <w:szCs w:val="22"/>
          <w:lang w:val="es-ES_tradnl"/>
        </w:rPr>
      </w:pPr>
    </w:p>
    <w:p w14:paraId="11E74E20" w14:textId="77777777" w:rsidR="0017386E" w:rsidRDefault="0017386E" w:rsidP="00B37050">
      <w:pPr>
        <w:jc w:val="center"/>
        <w:rPr>
          <w:rFonts w:asciiTheme="minorHAnsi" w:hAnsiTheme="minorHAnsi" w:cstheme="minorHAnsi"/>
          <w:b/>
          <w:sz w:val="22"/>
          <w:szCs w:val="22"/>
          <w:lang w:val="es-ES_tradnl"/>
        </w:rPr>
      </w:pPr>
    </w:p>
    <w:p w14:paraId="71ACE236" w14:textId="77777777" w:rsidR="0017386E" w:rsidRDefault="0017386E" w:rsidP="00B37050">
      <w:pPr>
        <w:jc w:val="center"/>
        <w:rPr>
          <w:rFonts w:asciiTheme="minorHAnsi" w:hAnsiTheme="minorHAnsi" w:cstheme="minorHAnsi"/>
          <w:b/>
          <w:sz w:val="22"/>
          <w:szCs w:val="22"/>
          <w:lang w:val="es-ES_tradnl"/>
        </w:rPr>
      </w:pPr>
    </w:p>
    <w:p w14:paraId="106F217D" w14:textId="77777777" w:rsidR="0017386E" w:rsidRDefault="0017386E" w:rsidP="00B37050">
      <w:pPr>
        <w:jc w:val="center"/>
        <w:rPr>
          <w:rFonts w:asciiTheme="minorHAnsi" w:hAnsiTheme="minorHAnsi" w:cstheme="minorHAnsi"/>
          <w:b/>
          <w:sz w:val="22"/>
          <w:szCs w:val="22"/>
          <w:lang w:val="es-ES_tradnl"/>
        </w:rPr>
      </w:pPr>
    </w:p>
    <w:p w14:paraId="1264733B" w14:textId="77777777" w:rsidR="0017386E" w:rsidRDefault="0017386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1E2D706C" w14:textId="77777777" w:rsidR="0017386E" w:rsidRPr="0017386E" w:rsidRDefault="0017386E" w:rsidP="0017386E">
      <w:pPr>
        <w:rPr>
          <w:rFonts w:eastAsia="Arial Unicode MS"/>
        </w:rPr>
      </w:pPr>
      <w:bookmarkStart w:id="3" w:name="_Toc71629437"/>
      <w:bookmarkStart w:id="4" w:name="_Toc287523215"/>
      <w:bookmarkStart w:id="5" w:name="_Toc275355323"/>
    </w:p>
    <w:bookmarkEnd w:id="3"/>
    <w:bookmarkEnd w:id="4"/>
    <w:bookmarkEnd w:id="5"/>
    <w:p w14:paraId="0BD842D3" w14:textId="77777777" w:rsidR="007228E4" w:rsidRPr="006D4540" w:rsidRDefault="007228E4" w:rsidP="007228E4">
      <w:pPr>
        <w:jc w:val="center"/>
        <w:rPr>
          <w:rFonts w:asciiTheme="minorHAnsi" w:hAnsiTheme="minorHAnsi" w:cs="Calibri"/>
          <w:b/>
          <w:sz w:val="22"/>
          <w:szCs w:val="22"/>
          <w:u w:val="single"/>
        </w:rPr>
      </w:pPr>
      <w:r w:rsidRPr="006D4540">
        <w:rPr>
          <w:rFonts w:asciiTheme="minorHAnsi" w:eastAsia="Arial Unicode MS" w:hAnsiTheme="minorHAnsi" w:cs="Calibri"/>
          <w:b/>
          <w:sz w:val="22"/>
          <w:szCs w:val="22"/>
          <w:lang w:val="es-MX"/>
        </w:rPr>
        <w:t>ADQUISICION DE MEDIDORES DE CAUDAL MÁSICO EE.SS.  DCOR”</w:t>
      </w:r>
    </w:p>
    <w:p w14:paraId="02885B7E" w14:textId="77777777" w:rsidR="007228E4" w:rsidRPr="006D4540" w:rsidRDefault="007228E4" w:rsidP="007228E4">
      <w:pPr>
        <w:rPr>
          <w:rFonts w:asciiTheme="minorHAnsi" w:hAnsiTheme="minorHAnsi" w:cs="Calibri"/>
          <w:b/>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
        <w:gridCol w:w="3685"/>
        <w:gridCol w:w="1418"/>
        <w:gridCol w:w="1773"/>
      </w:tblGrid>
      <w:tr w:rsidR="007228E4" w:rsidRPr="006D4540" w14:paraId="25353BD0" w14:textId="77777777" w:rsidTr="007228E4">
        <w:trPr>
          <w:trHeight w:val="502"/>
          <w:jc w:val="center"/>
        </w:trPr>
        <w:tc>
          <w:tcPr>
            <w:tcW w:w="684" w:type="dxa"/>
            <w:shd w:val="clear" w:color="auto" w:fill="B8CCE4"/>
            <w:vAlign w:val="center"/>
          </w:tcPr>
          <w:p w14:paraId="442AA526" w14:textId="77777777" w:rsidR="007228E4" w:rsidRPr="006D4540" w:rsidRDefault="007228E4" w:rsidP="007228E4">
            <w:pPr>
              <w:spacing w:before="60" w:after="60"/>
              <w:jc w:val="center"/>
              <w:rPr>
                <w:rFonts w:asciiTheme="minorHAnsi" w:hAnsiTheme="minorHAnsi" w:cs="Calibri"/>
                <w:b/>
                <w:bCs/>
                <w:sz w:val="22"/>
                <w:szCs w:val="22"/>
                <w:lang w:val="es-BO"/>
              </w:rPr>
            </w:pPr>
            <w:r w:rsidRPr="006D4540">
              <w:rPr>
                <w:rFonts w:asciiTheme="minorHAnsi" w:hAnsiTheme="minorHAnsi" w:cs="Calibri"/>
                <w:b/>
                <w:bCs/>
                <w:sz w:val="22"/>
                <w:szCs w:val="22"/>
                <w:lang w:val="es-BO"/>
              </w:rPr>
              <w:t>N° ÍTEM</w:t>
            </w:r>
          </w:p>
        </w:tc>
        <w:tc>
          <w:tcPr>
            <w:tcW w:w="3685" w:type="dxa"/>
            <w:shd w:val="clear" w:color="auto" w:fill="B8CCE4"/>
            <w:noWrap/>
            <w:vAlign w:val="center"/>
            <w:hideMark/>
          </w:tcPr>
          <w:p w14:paraId="330E7B60" w14:textId="77777777" w:rsidR="007228E4" w:rsidRPr="006D4540" w:rsidRDefault="007228E4" w:rsidP="007228E4">
            <w:pPr>
              <w:spacing w:before="60" w:after="60"/>
              <w:jc w:val="center"/>
              <w:rPr>
                <w:rFonts w:asciiTheme="minorHAnsi" w:hAnsiTheme="minorHAnsi" w:cs="Calibri"/>
                <w:b/>
                <w:bCs/>
                <w:sz w:val="22"/>
                <w:szCs w:val="22"/>
                <w:lang w:val="es-BO"/>
              </w:rPr>
            </w:pPr>
            <w:r w:rsidRPr="006D4540">
              <w:rPr>
                <w:rFonts w:asciiTheme="minorHAnsi" w:hAnsiTheme="minorHAnsi" w:cs="Calibri"/>
                <w:b/>
                <w:bCs/>
                <w:sz w:val="22"/>
                <w:szCs w:val="22"/>
                <w:lang w:val="es-BO"/>
              </w:rPr>
              <w:t xml:space="preserve">DESCRIPCIÓN DETALLADA DEL BIEN </w:t>
            </w:r>
          </w:p>
        </w:tc>
        <w:tc>
          <w:tcPr>
            <w:tcW w:w="1418" w:type="dxa"/>
            <w:shd w:val="clear" w:color="auto" w:fill="B8CCE4"/>
            <w:vAlign w:val="center"/>
          </w:tcPr>
          <w:p w14:paraId="4D9FD0D0" w14:textId="77777777" w:rsidR="007228E4" w:rsidRPr="006D4540" w:rsidRDefault="007228E4" w:rsidP="007228E4">
            <w:pPr>
              <w:spacing w:before="60" w:after="60"/>
              <w:jc w:val="center"/>
              <w:rPr>
                <w:rFonts w:asciiTheme="minorHAnsi" w:hAnsiTheme="minorHAnsi" w:cs="Calibri"/>
                <w:b/>
                <w:bCs/>
                <w:sz w:val="22"/>
                <w:szCs w:val="22"/>
                <w:lang w:val="es-BO"/>
              </w:rPr>
            </w:pPr>
            <w:r w:rsidRPr="006D4540">
              <w:rPr>
                <w:rFonts w:asciiTheme="minorHAnsi" w:hAnsiTheme="minorHAnsi" w:cs="Calibri"/>
                <w:b/>
                <w:bCs/>
                <w:sz w:val="22"/>
                <w:szCs w:val="22"/>
                <w:lang w:val="es-BO"/>
              </w:rPr>
              <w:t xml:space="preserve">UNIDAD DE MEDIDA </w:t>
            </w:r>
          </w:p>
        </w:tc>
        <w:tc>
          <w:tcPr>
            <w:tcW w:w="1773" w:type="dxa"/>
            <w:shd w:val="clear" w:color="auto" w:fill="B8CCE4"/>
            <w:noWrap/>
            <w:vAlign w:val="center"/>
            <w:hideMark/>
          </w:tcPr>
          <w:p w14:paraId="071AAB96" w14:textId="77777777" w:rsidR="007228E4" w:rsidRPr="006D4540" w:rsidRDefault="007228E4" w:rsidP="007228E4">
            <w:pPr>
              <w:spacing w:before="60" w:after="60"/>
              <w:jc w:val="center"/>
              <w:rPr>
                <w:rFonts w:asciiTheme="minorHAnsi" w:hAnsiTheme="minorHAnsi" w:cs="Calibri"/>
                <w:b/>
                <w:bCs/>
                <w:sz w:val="22"/>
                <w:szCs w:val="22"/>
                <w:lang w:val="es-BO"/>
              </w:rPr>
            </w:pPr>
            <w:r w:rsidRPr="006D4540">
              <w:rPr>
                <w:rFonts w:asciiTheme="minorHAnsi" w:hAnsiTheme="minorHAnsi" w:cs="Calibri"/>
                <w:b/>
                <w:bCs/>
                <w:sz w:val="22"/>
                <w:szCs w:val="22"/>
                <w:lang w:val="es-BO"/>
              </w:rPr>
              <w:t xml:space="preserve">CANTIDAD </w:t>
            </w:r>
          </w:p>
        </w:tc>
      </w:tr>
      <w:tr w:rsidR="007228E4" w:rsidRPr="006D4540" w14:paraId="4C9FDCB1" w14:textId="77777777" w:rsidTr="007228E4">
        <w:trPr>
          <w:trHeight w:val="1481"/>
          <w:jc w:val="center"/>
        </w:trPr>
        <w:tc>
          <w:tcPr>
            <w:tcW w:w="684" w:type="dxa"/>
            <w:vAlign w:val="center"/>
          </w:tcPr>
          <w:p w14:paraId="06445563" w14:textId="77777777" w:rsidR="007228E4" w:rsidRPr="006D4540" w:rsidRDefault="007228E4" w:rsidP="007228E4">
            <w:pPr>
              <w:spacing w:before="60" w:after="60"/>
              <w:jc w:val="center"/>
              <w:rPr>
                <w:rFonts w:asciiTheme="minorHAnsi" w:hAnsiTheme="minorHAnsi" w:cs="Calibri"/>
                <w:b/>
                <w:bCs/>
                <w:sz w:val="22"/>
                <w:szCs w:val="22"/>
                <w:lang w:val="es-BO"/>
              </w:rPr>
            </w:pPr>
            <w:r w:rsidRPr="006D4540">
              <w:rPr>
                <w:rFonts w:asciiTheme="minorHAnsi" w:hAnsiTheme="minorHAnsi" w:cs="Calibri"/>
                <w:b/>
                <w:bCs/>
                <w:sz w:val="22"/>
                <w:szCs w:val="22"/>
                <w:lang w:val="es-BO"/>
              </w:rPr>
              <w:t>1</w:t>
            </w:r>
          </w:p>
        </w:tc>
        <w:tc>
          <w:tcPr>
            <w:tcW w:w="3685" w:type="dxa"/>
            <w:shd w:val="clear" w:color="auto" w:fill="auto"/>
            <w:noWrap/>
            <w:vAlign w:val="center"/>
          </w:tcPr>
          <w:p w14:paraId="068C5AA2" w14:textId="77777777" w:rsidR="007228E4" w:rsidRPr="006D4540" w:rsidRDefault="007228E4" w:rsidP="007228E4">
            <w:pPr>
              <w:spacing w:before="60" w:after="60"/>
              <w:rPr>
                <w:rFonts w:asciiTheme="minorHAnsi" w:hAnsiTheme="minorHAnsi" w:cs="Calibri"/>
                <w:b/>
                <w:sz w:val="22"/>
                <w:szCs w:val="22"/>
                <w:lang w:val="es-BO"/>
              </w:rPr>
            </w:pPr>
            <w:r w:rsidRPr="006D4540">
              <w:rPr>
                <w:rFonts w:asciiTheme="minorHAnsi" w:hAnsiTheme="minorHAnsi" w:cs="Calibri"/>
                <w:b/>
                <w:sz w:val="22"/>
                <w:szCs w:val="22"/>
                <w:lang w:val="es-BO"/>
              </w:rPr>
              <w:t xml:space="preserve">MEDIDOR DE CAUDAL MÁSICO </w:t>
            </w:r>
          </w:p>
          <w:p w14:paraId="517DBE02" w14:textId="77777777" w:rsidR="007228E4" w:rsidRPr="006D4540" w:rsidRDefault="007228E4" w:rsidP="007228E4">
            <w:pPr>
              <w:spacing w:before="60" w:after="60"/>
              <w:rPr>
                <w:rFonts w:asciiTheme="minorHAnsi" w:hAnsiTheme="minorHAnsi" w:cs="Calibri"/>
                <w:b/>
                <w:sz w:val="22"/>
                <w:szCs w:val="22"/>
                <w:lang w:val="es-BO"/>
              </w:rPr>
            </w:pPr>
            <w:r w:rsidRPr="006D4540">
              <w:rPr>
                <w:rFonts w:asciiTheme="minorHAnsi" w:hAnsiTheme="minorHAnsi" w:cs="Calibri"/>
                <w:b/>
                <w:sz w:val="22"/>
                <w:szCs w:val="22"/>
                <w:lang w:val="es-BO"/>
              </w:rPr>
              <w:t>TIPO: CORIOLIS PARA DISPENSER GNV</w:t>
            </w:r>
          </w:p>
          <w:p w14:paraId="5FEF45AA" w14:textId="77777777" w:rsidR="007228E4" w:rsidRPr="006D4540" w:rsidRDefault="007228E4" w:rsidP="007228E4">
            <w:pPr>
              <w:spacing w:before="60" w:after="60"/>
              <w:rPr>
                <w:rFonts w:asciiTheme="minorHAnsi" w:hAnsiTheme="minorHAnsi" w:cs="Calibri"/>
                <w:b/>
                <w:sz w:val="22"/>
                <w:szCs w:val="22"/>
                <w:lang w:val="es-BO"/>
              </w:rPr>
            </w:pPr>
            <w:r w:rsidRPr="006D4540">
              <w:rPr>
                <w:rFonts w:asciiTheme="minorHAnsi" w:hAnsiTheme="minorHAnsi" w:cs="Calibri"/>
                <w:b/>
                <w:sz w:val="22"/>
                <w:szCs w:val="22"/>
                <w:lang w:val="es-BO"/>
              </w:rPr>
              <w:t>MODELO: DS-600</w:t>
            </w:r>
          </w:p>
          <w:p w14:paraId="79507D05" w14:textId="77777777" w:rsidR="007228E4" w:rsidRPr="006D4540" w:rsidRDefault="007228E4" w:rsidP="007228E4">
            <w:pPr>
              <w:spacing w:before="60" w:after="60"/>
              <w:rPr>
                <w:rFonts w:asciiTheme="minorHAnsi" w:hAnsiTheme="minorHAnsi" w:cs="Calibri"/>
                <w:sz w:val="22"/>
                <w:szCs w:val="22"/>
                <w:lang w:val="es-BO"/>
              </w:rPr>
            </w:pPr>
            <w:r w:rsidRPr="006D4540">
              <w:rPr>
                <w:rFonts w:asciiTheme="minorHAnsi" w:hAnsiTheme="minorHAnsi" w:cs="Calibri"/>
                <w:b/>
                <w:sz w:val="22"/>
                <w:szCs w:val="22"/>
                <w:lang w:val="es-BO"/>
              </w:rPr>
              <w:t>MARCA: CORITEC</w:t>
            </w:r>
          </w:p>
        </w:tc>
        <w:tc>
          <w:tcPr>
            <w:tcW w:w="1418" w:type="dxa"/>
            <w:vAlign w:val="center"/>
          </w:tcPr>
          <w:p w14:paraId="1FD92919" w14:textId="77777777" w:rsidR="007228E4" w:rsidRPr="006D4540" w:rsidRDefault="007228E4" w:rsidP="007228E4">
            <w:pPr>
              <w:spacing w:before="60" w:after="60"/>
              <w:jc w:val="center"/>
              <w:rPr>
                <w:rFonts w:asciiTheme="minorHAnsi" w:hAnsiTheme="minorHAnsi" w:cs="Calibri"/>
                <w:bCs/>
                <w:sz w:val="22"/>
                <w:szCs w:val="22"/>
                <w:lang w:val="es-BO"/>
              </w:rPr>
            </w:pPr>
            <w:r w:rsidRPr="006D4540">
              <w:rPr>
                <w:rFonts w:asciiTheme="minorHAnsi" w:hAnsiTheme="minorHAnsi" w:cs="Calibri"/>
                <w:bCs/>
                <w:sz w:val="22"/>
                <w:szCs w:val="22"/>
                <w:lang w:val="es-BO"/>
              </w:rPr>
              <w:t>UNIDAD</w:t>
            </w:r>
          </w:p>
        </w:tc>
        <w:tc>
          <w:tcPr>
            <w:tcW w:w="1773" w:type="dxa"/>
            <w:shd w:val="clear" w:color="auto" w:fill="auto"/>
            <w:noWrap/>
            <w:vAlign w:val="center"/>
          </w:tcPr>
          <w:p w14:paraId="690A565B" w14:textId="77777777" w:rsidR="007228E4" w:rsidRPr="006D4540" w:rsidRDefault="007228E4" w:rsidP="007228E4">
            <w:pPr>
              <w:spacing w:before="60" w:after="60"/>
              <w:jc w:val="center"/>
              <w:rPr>
                <w:rFonts w:asciiTheme="minorHAnsi" w:hAnsiTheme="minorHAnsi" w:cs="Calibri"/>
                <w:bCs/>
                <w:sz w:val="22"/>
                <w:szCs w:val="22"/>
                <w:lang w:val="es-BO"/>
              </w:rPr>
            </w:pPr>
            <w:r w:rsidRPr="006D4540">
              <w:rPr>
                <w:rFonts w:asciiTheme="minorHAnsi" w:hAnsiTheme="minorHAnsi" w:cs="Calibri"/>
                <w:bCs/>
                <w:sz w:val="22"/>
                <w:szCs w:val="22"/>
                <w:lang w:val="es-BO"/>
              </w:rPr>
              <w:t>4</w:t>
            </w:r>
          </w:p>
        </w:tc>
      </w:tr>
    </w:tbl>
    <w:p w14:paraId="2BE240E7" w14:textId="77777777" w:rsidR="007228E4" w:rsidRPr="006D4540" w:rsidRDefault="007228E4" w:rsidP="007228E4">
      <w:pPr>
        <w:rPr>
          <w:rFonts w:asciiTheme="minorHAnsi" w:hAnsiTheme="minorHAnsi" w:cs="Calibri"/>
          <w:b/>
          <w:sz w:val="22"/>
          <w:szCs w:val="22"/>
        </w:rPr>
      </w:pPr>
    </w:p>
    <w:p w14:paraId="21E0A627" w14:textId="77777777" w:rsidR="007228E4" w:rsidRPr="006D4540" w:rsidRDefault="007228E4" w:rsidP="007228E4">
      <w:pPr>
        <w:pStyle w:val="Prrafodelista"/>
        <w:numPr>
          <w:ilvl w:val="0"/>
          <w:numId w:val="35"/>
        </w:numPr>
        <w:ind w:left="567" w:hanging="567"/>
        <w:contextualSpacing/>
        <w:jc w:val="both"/>
        <w:rPr>
          <w:rFonts w:asciiTheme="minorHAnsi" w:hAnsiTheme="minorHAnsi" w:cs="Calibri"/>
          <w:b/>
          <w:bCs/>
          <w:sz w:val="22"/>
          <w:szCs w:val="22"/>
          <w:lang w:eastAsia="es-BO"/>
        </w:rPr>
      </w:pPr>
      <w:r w:rsidRPr="006D4540">
        <w:rPr>
          <w:rFonts w:asciiTheme="minorHAnsi" w:hAnsiTheme="minorHAnsi" w:cs="Calibri"/>
          <w:b/>
          <w:bCs/>
          <w:sz w:val="22"/>
          <w:szCs w:val="22"/>
          <w:lang w:eastAsia="es-BO"/>
        </w:rPr>
        <w:t>CARACTERÍSTICAS DEL REQUERIMIENTO</w:t>
      </w:r>
      <w:r>
        <w:rPr>
          <w:rFonts w:asciiTheme="minorHAnsi" w:hAnsiTheme="minorHAnsi" w:cs="Calibri"/>
          <w:b/>
          <w:bCs/>
          <w:sz w:val="22"/>
          <w:szCs w:val="22"/>
          <w:lang w:eastAsia="es-BO"/>
        </w:rPr>
        <w:t xml:space="preserve"> (Sujeto a evaluación)</w:t>
      </w:r>
    </w:p>
    <w:p w14:paraId="4252DD8A" w14:textId="77777777" w:rsidR="007228E4" w:rsidRPr="006D4540" w:rsidRDefault="007228E4" w:rsidP="007228E4">
      <w:pPr>
        <w:pStyle w:val="Prrafodelista"/>
        <w:ind w:left="567"/>
        <w:contextualSpacing/>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228E4" w:rsidRPr="006D4540" w14:paraId="14F8C2BE" w14:textId="77777777" w:rsidTr="007228E4">
        <w:trPr>
          <w:trHeight w:val="376"/>
        </w:trPr>
        <w:tc>
          <w:tcPr>
            <w:tcW w:w="9603" w:type="dxa"/>
            <w:shd w:val="clear" w:color="auto" w:fill="B8CCE4"/>
            <w:vAlign w:val="center"/>
          </w:tcPr>
          <w:p w14:paraId="0009D9E4" w14:textId="77777777" w:rsidR="007228E4" w:rsidRPr="006D4540" w:rsidRDefault="007228E4" w:rsidP="007228E4">
            <w:pPr>
              <w:autoSpaceDE w:val="0"/>
              <w:autoSpaceDN w:val="0"/>
              <w:adjustRightInd w:val="0"/>
              <w:rPr>
                <w:rFonts w:asciiTheme="minorHAnsi" w:hAnsiTheme="minorHAnsi" w:cs="Calibri"/>
                <w:b/>
                <w:bCs/>
                <w:sz w:val="22"/>
                <w:szCs w:val="22"/>
                <w:lang w:eastAsia="es-BO"/>
              </w:rPr>
            </w:pPr>
            <w:r w:rsidRPr="006D4540">
              <w:rPr>
                <w:rFonts w:asciiTheme="minorHAnsi" w:hAnsiTheme="minorHAnsi" w:cs="Calibri"/>
                <w:b/>
                <w:bCs/>
                <w:sz w:val="22"/>
                <w:szCs w:val="22"/>
              </w:rPr>
              <w:t>CARACTERÍSTICAS TÉCNICAS DEL BIEN</w:t>
            </w:r>
          </w:p>
        </w:tc>
      </w:tr>
      <w:tr w:rsidR="007228E4" w:rsidRPr="006D4540" w14:paraId="7AC8449A" w14:textId="77777777" w:rsidTr="007228E4">
        <w:trPr>
          <w:trHeight w:val="693"/>
        </w:trPr>
        <w:tc>
          <w:tcPr>
            <w:tcW w:w="9603" w:type="dxa"/>
            <w:shd w:val="clear" w:color="auto" w:fill="auto"/>
            <w:vAlign w:val="center"/>
          </w:tcPr>
          <w:p w14:paraId="2653AE5F" w14:textId="77777777" w:rsidR="007228E4" w:rsidRDefault="007228E4" w:rsidP="007228E4">
            <w:pPr>
              <w:autoSpaceDE w:val="0"/>
              <w:autoSpaceDN w:val="0"/>
              <w:adjustRightInd w:val="0"/>
              <w:jc w:val="both"/>
              <w:rPr>
                <w:rFonts w:asciiTheme="minorHAnsi" w:hAnsiTheme="minorHAnsi" w:cs="Calibri"/>
                <w:sz w:val="22"/>
                <w:szCs w:val="22"/>
              </w:rPr>
            </w:pPr>
          </w:p>
          <w:p w14:paraId="73552E3F"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En las Estaciones de Servicio San Pedro y Morela dependientes del Distrito Comercial Oruro, cuentan con Dispenser GNV de la marca ASPRO, estos dispenser operan en su interior cada uno con dos Sensores de Caudal Másico y una Tarjeta de Control de la marca CORITEC, por lo que para preservar el buen funcionamiento, configuración y comunicación del sensor con la tarjeta de control, la adquisición de los sensores másicos deben ser de la marca CORITEC.</w:t>
            </w:r>
          </w:p>
          <w:p w14:paraId="25DC164F" w14:textId="77777777" w:rsidR="007228E4" w:rsidRPr="006D4540" w:rsidRDefault="007228E4" w:rsidP="007228E4">
            <w:pPr>
              <w:autoSpaceDE w:val="0"/>
              <w:autoSpaceDN w:val="0"/>
              <w:adjustRightInd w:val="0"/>
              <w:jc w:val="both"/>
              <w:rPr>
                <w:rFonts w:asciiTheme="minorHAnsi" w:hAnsiTheme="minorHAnsi" w:cs="Calibri"/>
                <w:b/>
                <w:sz w:val="22"/>
                <w:szCs w:val="22"/>
              </w:rPr>
            </w:pPr>
          </w:p>
          <w:p w14:paraId="07508C13" w14:textId="77777777" w:rsidR="007228E4" w:rsidRPr="007228E4" w:rsidRDefault="007228E4" w:rsidP="007228E4">
            <w:pPr>
              <w:pStyle w:val="Textoindependiente"/>
              <w:spacing w:after="0" w:line="276" w:lineRule="auto"/>
              <w:contextualSpacing/>
              <w:jc w:val="both"/>
              <w:rPr>
                <w:rFonts w:asciiTheme="minorHAnsi" w:hAnsiTheme="minorHAnsi" w:cs="Calibri"/>
                <w:sz w:val="22"/>
                <w:szCs w:val="22"/>
                <w:lang w:val="es-BO"/>
              </w:rPr>
            </w:pPr>
            <w:r w:rsidRPr="007228E4">
              <w:rPr>
                <w:rFonts w:asciiTheme="minorHAnsi" w:hAnsiTheme="minorHAnsi" w:cs="Calibri"/>
                <w:sz w:val="22"/>
                <w:szCs w:val="22"/>
                <w:lang w:val="es-BO"/>
              </w:rPr>
              <w:t>El sensor másico para el dispensador de GNV deberá de cumplir estrictamente con todas las características técnicas, asimismo deben encontrarse de acuerdo a normas para cumplir su óptima operación.</w:t>
            </w:r>
          </w:p>
          <w:p w14:paraId="381A714C"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69793385" w14:textId="77777777" w:rsidR="007228E4" w:rsidRPr="006D4540" w:rsidRDefault="007228E4" w:rsidP="007228E4">
            <w:pPr>
              <w:autoSpaceDE w:val="0"/>
              <w:autoSpaceDN w:val="0"/>
              <w:adjustRightInd w:val="0"/>
              <w:ind w:left="720"/>
              <w:rPr>
                <w:rFonts w:asciiTheme="minorHAnsi" w:hAnsiTheme="minorHAnsi" w:cs="Calibri"/>
                <w:b/>
                <w:sz w:val="22"/>
                <w:szCs w:val="22"/>
                <w:u w:val="single"/>
              </w:rPr>
            </w:pPr>
            <w:r w:rsidRPr="006D4540">
              <w:rPr>
                <w:rFonts w:asciiTheme="minorHAnsi" w:hAnsiTheme="minorHAnsi" w:cs="Calibri"/>
                <w:b/>
                <w:sz w:val="22"/>
                <w:szCs w:val="22"/>
                <w:u w:val="single"/>
              </w:rPr>
              <w:t xml:space="preserve">MEDIDOR DE CAUDAL MASICO </w:t>
            </w:r>
          </w:p>
          <w:p w14:paraId="69BA5705" w14:textId="77777777" w:rsidR="007228E4" w:rsidRPr="006D4540" w:rsidRDefault="007228E4" w:rsidP="007228E4">
            <w:pPr>
              <w:autoSpaceDE w:val="0"/>
              <w:autoSpaceDN w:val="0"/>
              <w:adjustRightInd w:val="0"/>
              <w:ind w:left="720"/>
              <w:rPr>
                <w:rFonts w:asciiTheme="minorHAnsi" w:hAnsiTheme="minorHAnsi" w:cs="Calibri"/>
                <w:b/>
                <w:sz w:val="22"/>
                <w:szCs w:val="22"/>
              </w:rPr>
            </w:pPr>
          </w:p>
          <w:p w14:paraId="2CA955A0" w14:textId="77777777" w:rsidR="007228E4" w:rsidRPr="006D4540" w:rsidRDefault="007228E4" w:rsidP="007228E4">
            <w:pPr>
              <w:jc w:val="both"/>
              <w:rPr>
                <w:rFonts w:asciiTheme="minorHAnsi" w:hAnsiTheme="minorHAnsi"/>
                <w:b/>
                <w:sz w:val="22"/>
                <w:szCs w:val="22"/>
              </w:rPr>
            </w:pPr>
            <w:r w:rsidRPr="006D4540">
              <w:rPr>
                <w:rFonts w:asciiTheme="minorHAnsi" w:hAnsiTheme="minorHAnsi"/>
                <w:b/>
                <w:sz w:val="22"/>
                <w:szCs w:val="22"/>
              </w:rPr>
              <w:t>Características:</w:t>
            </w:r>
          </w:p>
          <w:p w14:paraId="7746A9CC" w14:textId="77777777" w:rsidR="007228E4" w:rsidRPr="006D4540" w:rsidRDefault="007228E4" w:rsidP="007228E4">
            <w:pPr>
              <w:jc w:val="both"/>
              <w:rPr>
                <w:rFonts w:asciiTheme="minorHAnsi" w:hAnsiTheme="minorHAnsi"/>
                <w:b/>
                <w:sz w:val="22"/>
                <w:szCs w:val="22"/>
              </w:rPr>
            </w:pPr>
          </w:p>
          <w:p w14:paraId="6CECECAB" w14:textId="77777777" w:rsidR="007228E4" w:rsidRPr="006D4540" w:rsidRDefault="007228E4" w:rsidP="007228E4">
            <w:pPr>
              <w:numPr>
                <w:ilvl w:val="0"/>
                <w:numId w:val="49"/>
              </w:numPr>
              <w:spacing w:before="60" w:after="60"/>
              <w:rPr>
                <w:rFonts w:asciiTheme="minorHAnsi" w:hAnsiTheme="minorHAnsi" w:cs="Calibri"/>
                <w:b/>
                <w:sz w:val="22"/>
                <w:szCs w:val="22"/>
                <w:lang w:val="es-BO"/>
              </w:rPr>
            </w:pPr>
            <w:r w:rsidRPr="006D4540">
              <w:rPr>
                <w:rFonts w:asciiTheme="minorHAnsi" w:hAnsiTheme="minorHAnsi" w:cs="Calibri"/>
                <w:b/>
                <w:sz w:val="22"/>
                <w:szCs w:val="22"/>
                <w:lang w:val="es-BO"/>
              </w:rPr>
              <w:t>TIPO: CORIOLIS PARA DISPENSER GNV</w:t>
            </w:r>
          </w:p>
          <w:p w14:paraId="58405C2C" w14:textId="77777777" w:rsidR="007228E4" w:rsidRPr="006D4540" w:rsidRDefault="007228E4" w:rsidP="007228E4">
            <w:pPr>
              <w:numPr>
                <w:ilvl w:val="0"/>
                <w:numId w:val="49"/>
              </w:numPr>
              <w:spacing w:before="60" w:after="60"/>
              <w:rPr>
                <w:rFonts w:asciiTheme="minorHAnsi" w:hAnsiTheme="minorHAnsi" w:cs="Calibri"/>
                <w:b/>
                <w:sz w:val="22"/>
                <w:szCs w:val="22"/>
                <w:lang w:val="es-BO"/>
              </w:rPr>
            </w:pPr>
            <w:r w:rsidRPr="006D4540">
              <w:rPr>
                <w:rFonts w:asciiTheme="minorHAnsi" w:hAnsiTheme="minorHAnsi" w:cs="Calibri"/>
                <w:b/>
                <w:sz w:val="22"/>
                <w:szCs w:val="22"/>
                <w:lang w:val="es-BO"/>
              </w:rPr>
              <w:t>MODELO: DS-600</w:t>
            </w:r>
          </w:p>
          <w:p w14:paraId="381CEE29" w14:textId="77777777" w:rsidR="007228E4" w:rsidRPr="006D4540" w:rsidRDefault="007228E4" w:rsidP="007228E4">
            <w:pPr>
              <w:numPr>
                <w:ilvl w:val="0"/>
                <w:numId w:val="49"/>
              </w:numPr>
              <w:jc w:val="both"/>
              <w:rPr>
                <w:rFonts w:asciiTheme="minorHAnsi" w:hAnsiTheme="minorHAnsi"/>
                <w:b/>
                <w:sz w:val="22"/>
                <w:szCs w:val="22"/>
              </w:rPr>
            </w:pPr>
            <w:r w:rsidRPr="006D4540">
              <w:rPr>
                <w:rFonts w:asciiTheme="minorHAnsi" w:hAnsiTheme="minorHAnsi" w:cs="Calibri"/>
                <w:b/>
                <w:sz w:val="22"/>
                <w:szCs w:val="22"/>
                <w:lang w:val="es-BO"/>
              </w:rPr>
              <w:t xml:space="preserve">MARCA: </w:t>
            </w:r>
            <w:r w:rsidRPr="006D4540">
              <w:rPr>
                <w:rFonts w:asciiTheme="minorHAnsi" w:hAnsiTheme="minorHAnsi" w:cs="Calibri"/>
                <w:sz w:val="22"/>
                <w:szCs w:val="22"/>
                <w:lang w:val="es-BO"/>
              </w:rPr>
              <w:t>CORITEC</w:t>
            </w:r>
          </w:p>
          <w:p w14:paraId="48E95D22" w14:textId="77777777" w:rsidR="007228E4" w:rsidRPr="006D4540" w:rsidRDefault="007228E4" w:rsidP="007228E4">
            <w:pPr>
              <w:numPr>
                <w:ilvl w:val="0"/>
                <w:numId w:val="49"/>
              </w:numPr>
              <w:jc w:val="both"/>
              <w:rPr>
                <w:rFonts w:asciiTheme="minorHAnsi" w:hAnsiTheme="minorHAnsi"/>
                <w:sz w:val="22"/>
                <w:szCs w:val="22"/>
              </w:rPr>
            </w:pPr>
            <w:r w:rsidRPr="006D4540">
              <w:rPr>
                <w:rFonts w:asciiTheme="minorHAnsi" w:hAnsiTheme="minorHAnsi"/>
                <w:b/>
                <w:sz w:val="22"/>
                <w:szCs w:val="22"/>
              </w:rPr>
              <w:t>RANGO DE MEDICIÓN</w:t>
            </w:r>
            <w:r w:rsidRPr="006D4540">
              <w:rPr>
                <w:rFonts w:asciiTheme="minorHAnsi" w:hAnsiTheme="minorHAnsi"/>
                <w:sz w:val="22"/>
                <w:szCs w:val="22"/>
              </w:rPr>
              <w:t xml:space="preserve"> : 0 – 35/100 [kg/min]</w:t>
            </w:r>
          </w:p>
          <w:p w14:paraId="3BA6AAB5" w14:textId="77777777" w:rsidR="007228E4" w:rsidRPr="006D4540" w:rsidRDefault="007228E4" w:rsidP="007228E4">
            <w:pPr>
              <w:numPr>
                <w:ilvl w:val="0"/>
                <w:numId w:val="49"/>
              </w:numPr>
              <w:jc w:val="both"/>
              <w:rPr>
                <w:rFonts w:asciiTheme="minorHAnsi" w:hAnsiTheme="minorHAnsi"/>
                <w:sz w:val="22"/>
                <w:szCs w:val="22"/>
              </w:rPr>
            </w:pPr>
            <w:r w:rsidRPr="006D4540">
              <w:rPr>
                <w:rFonts w:asciiTheme="minorHAnsi" w:hAnsiTheme="minorHAnsi"/>
                <w:b/>
                <w:sz w:val="22"/>
                <w:szCs w:val="22"/>
              </w:rPr>
              <w:t>PRESICIÓN:</w:t>
            </w:r>
            <w:r w:rsidRPr="006D4540">
              <w:rPr>
                <w:rFonts w:asciiTheme="minorHAnsi" w:hAnsiTheme="minorHAnsi"/>
                <w:sz w:val="22"/>
                <w:szCs w:val="22"/>
              </w:rPr>
              <w:t xml:space="preserve"> ±0,25/0,50 % del caudal + </w:t>
            </w:r>
            <w:proofErr w:type="spellStart"/>
            <w:r w:rsidRPr="006D4540">
              <w:rPr>
                <w:rFonts w:asciiTheme="minorHAnsi" w:hAnsiTheme="minorHAnsi"/>
                <w:sz w:val="22"/>
                <w:szCs w:val="22"/>
              </w:rPr>
              <w:t>est</w:t>
            </w:r>
            <w:proofErr w:type="spellEnd"/>
            <w:r w:rsidRPr="006D4540">
              <w:rPr>
                <w:rFonts w:asciiTheme="minorHAnsi" w:hAnsiTheme="minorHAnsi"/>
                <w:sz w:val="22"/>
                <w:szCs w:val="22"/>
              </w:rPr>
              <w:t>. de cero.</w:t>
            </w:r>
          </w:p>
          <w:p w14:paraId="03EFB4EE" w14:textId="77777777" w:rsidR="007228E4" w:rsidRPr="006D4540" w:rsidRDefault="007228E4" w:rsidP="007228E4">
            <w:pPr>
              <w:numPr>
                <w:ilvl w:val="0"/>
                <w:numId w:val="49"/>
              </w:numPr>
              <w:jc w:val="both"/>
              <w:rPr>
                <w:rFonts w:asciiTheme="minorHAnsi" w:hAnsiTheme="minorHAnsi"/>
                <w:sz w:val="22"/>
                <w:szCs w:val="22"/>
              </w:rPr>
            </w:pPr>
            <w:r w:rsidRPr="006D4540">
              <w:rPr>
                <w:rFonts w:asciiTheme="minorHAnsi" w:hAnsiTheme="minorHAnsi"/>
                <w:b/>
                <w:sz w:val="22"/>
                <w:szCs w:val="22"/>
              </w:rPr>
              <w:t>ESTABILIDAD DEL CERO:</w:t>
            </w:r>
            <w:r w:rsidRPr="006D4540">
              <w:rPr>
                <w:rFonts w:asciiTheme="minorHAnsi" w:hAnsiTheme="minorHAnsi"/>
                <w:sz w:val="22"/>
                <w:szCs w:val="22"/>
              </w:rPr>
              <w:t xml:space="preserve"> +/-0,25 gr/min</w:t>
            </w:r>
          </w:p>
          <w:p w14:paraId="1DFCB367" w14:textId="77777777" w:rsidR="007228E4" w:rsidRPr="006D4540" w:rsidRDefault="007228E4" w:rsidP="007228E4">
            <w:pPr>
              <w:numPr>
                <w:ilvl w:val="0"/>
                <w:numId w:val="49"/>
              </w:numPr>
              <w:jc w:val="both"/>
              <w:rPr>
                <w:rFonts w:asciiTheme="minorHAnsi" w:hAnsiTheme="minorHAnsi"/>
                <w:sz w:val="22"/>
                <w:szCs w:val="22"/>
              </w:rPr>
            </w:pPr>
            <w:r w:rsidRPr="006D4540">
              <w:rPr>
                <w:rFonts w:asciiTheme="minorHAnsi" w:hAnsiTheme="minorHAnsi"/>
                <w:b/>
                <w:sz w:val="22"/>
                <w:szCs w:val="22"/>
              </w:rPr>
              <w:t>PESO:</w:t>
            </w:r>
            <w:r w:rsidRPr="006D4540">
              <w:rPr>
                <w:rFonts w:asciiTheme="minorHAnsi" w:hAnsiTheme="minorHAnsi"/>
                <w:sz w:val="22"/>
                <w:szCs w:val="22"/>
              </w:rPr>
              <w:t xml:space="preserve"> 2,20 Kg</w:t>
            </w:r>
          </w:p>
          <w:p w14:paraId="027B3EF4" w14:textId="77777777" w:rsidR="007228E4" w:rsidRPr="006D4540" w:rsidRDefault="007228E4" w:rsidP="007228E4">
            <w:pPr>
              <w:numPr>
                <w:ilvl w:val="0"/>
                <w:numId w:val="49"/>
              </w:numPr>
              <w:jc w:val="both"/>
              <w:rPr>
                <w:rFonts w:asciiTheme="minorHAnsi" w:hAnsiTheme="minorHAnsi"/>
                <w:b/>
                <w:sz w:val="22"/>
                <w:szCs w:val="22"/>
              </w:rPr>
            </w:pPr>
            <w:r w:rsidRPr="006D4540">
              <w:rPr>
                <w:rFonts w:asciiTheme="minorHAnsi" w:hAnsiTheme="minorHAnsi"/>
                <w:b/>
                <w:sz w:val="22"/>
                <w:szCs w:val="22"/>
              </w:rPr>
              <w:t xml:space="preserve">CONDICIONES DE TRABAJO: </w:t>
            </w:r>
          </w:p>
          <w:p w14:paraId="4D2AC386" w14:textId="77777777" w:rsidR="007228E4" w:rsidRPr="006D4540" w:rsidRDefault="007228E4" w:rsidP="007228E4">
            <w:pPr>
              <w:jc w:val="both"/>
              <w:rPr>
                <w:rFonts w:asciiTheme="minorHAnsi" w:hAnsiTheme="minorHAnsi"/>
                <w:sz w:val="22"/>
                <w:szCs w:val="22"/>
              </w:rPr>
            </w:pPr>
            <w:r w:rsidRPr="006D4540">
              <w:rPr>
                <w:rFonts w:asciiTheme="minorHAnsi" w:hAnsiTheme="minorHAnsi"/>
                <w:sz w:val="22"/>
                <w:szCs w:val="22"/>
              </w:rPr>
              <w:t xml:space="preserve">                                      </w:t>
            </w:r>
            <w:proofErr w:type="spellStart"/>
            <w:r w:rsidRPr="006D4540">
              <w:rPr>
                <w:rFonts w:asciiTheme="minorHAnsi" w:hAnsiTheme="minorHAnsi"/>
                <w:sz w:val="22"/>
                <w:szCs w:val="22"/>
              </w:rPr>
              <w:t>Temp</w:t>
            </w:r>
            <w:proofErr w:type="spellEnd"/>
            <w:r w:rsidRPr="006D4540">
              <w:rPr>
                <w:rFonts w:asciiTheme="minorHAnsi" w:hAnsiTheme="minorHAnsi"/>
                <w:sz w:val="22"/>
                <w:szCs w:val="22"/>
              </w:rPr>
              <w:t>. -10 a + 60 °C</w:t>
            </w:r>
          </w:p>
          <w:p w14:paraId="7C9BBDF3" w14:textId="77777777" w:rsidR="007228E4" w:rsidRPr="006D4540" w:rsidRDefault="007228E4" w:rsidP="007228E4">
            <w:pPr>
              <w:jc w:val="both"/>
              <w:rPr>
                <w:rFonts w:asciiTheme="minorHAnsi" w:hAnsiTheme="minorHAnsi"/>
                <w:sz w:val="22"/>
                <w:szCs w:val="22"/>
              </w:rPr>
            </w:pPr>
            <w:r w:rsidRPr="006D4540">
              <w:rPr>
                <w:rFonts w:asciiTheme="minorHAnsi" w:hAnsiTheme="minorHAnsi"/>
                <w:sz w:val="22"/>
                <w:szCs w:val="22"/>
              </w:rPr>
              <w:t xml:space="preserve">                                       </w:t>
            </w:r>
            <w:proofErr w:type="spellStart"/>
            <w:r w:rsidRPr="006D4540">
              <w:rPr>
                <w:rFonts w:asciiTheme="minorHAnsi" w:hAnsiTheme="minorHAnsi"/>
                <w:sz w:val="22"/>
                <w:szCs w:val="22"/>
              </w:rPr>
              <w:t>Pmax</w:t>
            </w:r>
            <w:proofErr w:type="spellEnd"/>
            <w:r w:rsidRPr="006D4540">
              <w:rPr>
                <w:rFonts w:asciiTheme="minorHAnsi" w:hAnsiTheme="minorHAnsi"/>
                <w:sz w:val="22"/>
                <w:szCs w:val="22"/>
              </w:rPr>
              <w:t>.  345 bar</w:t>
            </w:r>
          </w:p>
          <w:p w14:paraId="7DD3150D" w14:textId="77777777" w:rsidR="007228E4" w:rsidRPr="006D4540" w:rsidRDefault="007228E4" w:rsidP="007228E4">
            <w:pPr>
              <w:numPr>
                <w:ilvl w:val="0"/>
                <w:numId w:val="50"/>
              </w:numPr>
              <w:tabs>
                <w:tab w:val="left" w:pos="1134"/>
              </w:tabs>
              <w:ind w:hanging="11"/>
              <w:jc w:val="both"/>
              <w:rPr>
                <w:rFonts w:asciiTheme="minorHAnsi" w:hAnsiTheme="minorHAnsi"/>
                <w:sz w:val="22"/>
                <w:szCs w:val="22"/>
              </w:rPr>
            </w:pPr>
            <w:r w:rsidRPr="006D4540">
              <w:rPr>
                <w:rFonts w:asciiTheme="minorHAnsi" w:hAnsiTheme="minorHAnsi"/>
                <w:b/>
                <w:sz w:val="22"/>
                <w:szCs w:val="22"/>
              </w:rPr>
              <w:t>CLASIFICACION:</w:t>
            </w:r>
            <w:r w:rsidRPr="006D4540">
              <w:rPr>
                <w:rFonts w:asciiTheme="minorHAnsi" w:hAnsiTheme="minorHAnsi"/>
                <w:sz w:val="22"/>
                <w:szCs w:val="22"/>
              </w:rPr>
              <w:t xml:space="preserve"> Ex </w:t>
            </w:r>
            <w:proofErr w:type="spellStart"/>
            <w:r w:rsidRPr="006D4540">
              <w:rPr>
                <w:rFonts w:asciiTheme="minorHAnsi" w:hAnsiTheme="minorHAnsi"/>
                <w:sz w:val="22"/>
                <w:szCs w:val="22"/>
              </w:rPr>
              <w:t>ib</w:t>
            </w:r>
            <w:proofErr w:type="spellEnd"/>
            <w:r w:rsidRPr="006D4540">
              <w:rPr>
                <w:rFonts w:asciiTheme="minorHAnsi" w:hAnsiTheme="minorHAnsi"/>
                <w:sz w:val="22"/>
                <w:szCs w:val="22"/>
              </w:rPr>
              <w:t xml:space="preserve"> IIB T2…T5 IP 65</w:t>
            </w:r>
          </w:p>
          <w:p w14:paraId="25DB84A4" w14:textId="77777777" w:rsidR="007228E4" w:rsidRPr="006D4540" w:rsidRDefault="007228E4" w:rsidP="007228E4">
            <w:pPr>
              <w:numPr>
                <w:ilvl w:val="0"/>
                <w:numId w:val="50"/>
              </w:numPr>
              <w:tabs>
                <w:tab w:val="left" w:pos="1134"/>
              </w:tabs>
              <w:ind w:hanging="11"/>
              <w:jc w:val="both"/>
              <w:rPr>
                <w:rFonts w:asciiTheme="minorHAnsi" w:hAnsiTheme="minorHAnsi"/>
                <w:sz w:val="22"/>
                <w:szCs w:val="22"/>
              </w:rPr>
            </w:pPr>
            <w:r w:rsidRPr="006D4540">
              <w:rPr>
                <w:rFonts w:asciiTheme="minorHAnsi" w:hAnsiTheme="minorHAnsi"/>
                <w:b/>
                <w:sz w:val="22"/>
                <w:szCs w:val="22"/>
              </w:rPr>
              <w:t>COMUNICACIÓN</w:t>
            </w:r>
            <w:r w:rsidRPr="006D4540">
              <w:rPr>
                <w:rFonts w:asciiTheme="minorHAnsi" w:hAnsiTheme="minorHAnsi"/>
                <w:sz w:val="22"/>
                <w:szCs w:val="22"/>
              </w:rPr>
              <w:t>: RS-485, MODBUS, Protocolo CORITEC, Pulso</w:t>
            </w:r>
          </w:p>
          <w:p w14:paraId="717C5739" w14:textId="77777777" w:rsidR="007228E4" w:rsidRPr="006D4540" w:rsidRDefault="007228E4" w:rsidP="007228E4">
            <w:pPr>
              <w:numPr>
                <w:ilvl w:val="0"/>
                <w:numId w:val="50"/>
              </w:numPr>
              <w:tabs>
                <w:tab w:val="left" w:pos="1134"/>
              </w:tabs>
              <w:ind w:hanging="11"/>
              <w:jc w:val="both"/>
              <w:rPr>
                <w:rFonts w:asciiTheme="minorHAnsi" w:hAnsiTheme="minorHAnsi"/>
                <w:sz w:val="22"/>
                <w:szCs w:val="22"/>
              </w:rPr>
            </w:pPr>
            <w:r w:rsidRPr="006D4540">
              <w:rPr>
                <w:rFonts w:asciiTheme="minorHAnsi" w:hAnsiTheme="minorHAnsi"/>
                <w:b/>
                <w:sz w:val="22"/>
                <w:szCs w:val="22"/>
              </w:rPr>
              <w:t>ALIMENTACION:</w:t>
            </w:r>
            <w:r w:rsidRPr="006D4540">
              <w:rPr>
                <w:rFonts w:asciiTheme="minorHAnsi" w:hAnsiTheme="minorHAnsi"/>
                <w:sz w:val="22"/>
                <w:szCs w:val="22"/>
              </w:rPr>
              <w:t xml:space="preserve"> 6 VCC</w:t>
            </w:r>
          </w:p>
          <w:p w14:paraId="4A2B2922" w14:textId="77777777" w:rsidR="007228E4" w:rsidRPr="006D4540" w:rsidRDefault="007228E4" w:rsidP="007228E4">
            <w:pPr>
              <w:numPr>
                <w:ilvl w:val="0"/>
                <w:numId w:val="50"/>
              </w:numPr>
              <w:tabs>
                <w:tab w:val="left" w:pos="1134"/>
              </w:tabs>
              <w:ind w:hanging="11"/>
              <w:jc w:val="both"/>
              <w:rPr>
                <w:rFonts w:asciiTheme="minorHAnsi" w:hAnsiTheme="minorHAnsi"/>
                <w:sz w:val="22"/>
                <w:szCs w:val="22"/>
              </w:rPr>
            </w:pPr>
            <w:r w:rsidRPr="006D4540">
              <w:rPr>
                <w:rFonts w:asciiTheme="minorHAnsi" w:hAnsiTheme="minorHAnsi"/>
                <w:b/>
                <w:sz w:val="22"/>
                <w:szCs w:val="22"/>
              </w:rPr>
              <w:t>CONSUMO:</w:t>
            </w:r>
            <w:r w:rsidRPr="006D4540">
              <w:rPr>
                <w:rFonts w:asciiTheme="minorHAnsi" w:hAnsiTheme="minorHAnsi"/>
                <w:sz w:val="22"/>
                <w:szCs w:val="22"/>
              </w:rPr>
              <w:t xml:space="preserve"> 2,3 W</w:t>
            </w:r>
          </w:p>
          <w:p w14:paraId="74D5C7E7" w14:textId="77777777" w:rsidR="007228E4" w:rsidRPr="006D4540" w:rsidRDefault="007228E4" w:rsidP="007228E4">
            <w:pPr>
              <w:numPr>
                <w:ilvl w:val="0"/>
                <w:numId w:val="50"/>
              </w:numPr>
              <w:tabs>
                <w:tab w:val="left" w:pos="1134"/>
              </w:tabs>
              <w:ind w:hanging="11"/>
              <w:jc w:val="both"/>
              <w:rPr>
                <w:rFonts w:asciiTheme="minorHAnsi" w:hAnsiTheme="minorHAnsi"/>
                <w:sz w:val="22"/>
                <w:szCs w:val="22"/>
              </w:rPr>
            </w:pPr>
            <w:r w:rsidRPr="006D4540">
              <w:rPr>
                <w:rFonts w:asciiTheme="minorHAnsi" w:hAnsiTheme="minorHAnsi"/>
                <w:b/>
                <w:sz w:val="22"/>
                <w:szCs w:val="22"/>
              </w:rPr>
              <w:t>DISPLAY:</w:t>
            </w:r>
            <w:r w:rsidRPr="006D4540">
              <w:rPr>
                <w:rFonts w:asciiTheme="minorHAnsi" w:hAnsiTheme="minorHAnsi"/>
                <w:sz w:val="22"/>
                <w:szCs w:val="22"/>
              </w:rPr>
              <w:t xml:space="preserve"> LCD 1X16 integrado (Opcional)</w:t>
            </w:r>
          </w:p>
          <w:p w14:paraId="4862DEDB" w14:textId="77777777" w:rsidR="007228E4" w:rsidRPr="006D4540" w:rsidRDefault="007228E4" w:rsidP="007228E4">
            <w:pPr>
              <w:autoSpaceDE w:val="0"/>
              <w:autoSpaceDN w:val="0"/>
              <w:adjustRightInd w:val="0"/>
              <w:ind w:left="720"/>
              <w:rPr>
                <w:rFonts w:asciiTheme="minorHAnsi" w:hAnsiTheme="minorHAnsi" w:cs="Calibri"/>
                <w:b/>
                <w:sz w:val="22"/>
                <w:szCs w:val="22"/>
              </w:rPr>
            </w:pPr>
          </w:p>
          <w:p w14:paraId="140C4DCE" w14:textId="77777777" w:rsidR="007228E4" w:rsidRDefault="007228E4" w:rsidP="007228E4">
            <w:pPr>
              <w:autoSpaceDE w:val="0"/>
              <w:autoSpaceDN w:val="0"/>
              <w:adjustRightInd w:val="0"/>
              <w:rPr>
                <w:rFonts w:asciiTheme="minorHAnsi" w:hAnsiTheme="minorHAnsi" w:cs="Calibri"/>
                <w:b/>
                <w:sz w:val="22"/>
                <w:szCs w:val="22"/>
              </w:rPr>
            </w:pPr>
          </w:p>
          <w:p w14:paraId="401B24A2" w14:textId="77777777" w:rsidR="007228E4" w:rsidRPr="006D4540" w:rsidRDefault="007228E4" w:rsidP="007228E4">
            <w:pPr>
              <w:autoSpaceDE w:val="0"/>
              <w:autoSpaceDN w:val="0"/>
              <w:adjustRightInd w:val="0"/>
              <w:rPr>
                <w:rFonts w:asciiTheme="minorHAnsi" w:hAnsiTheme="minorHAnsi" w:cs="Calibri"/>
                <w:b/>
                <w:sz w:val="22"/>
                <w:szCs w:val="22"/>
              </w:rPr>
            </w:pPr>
          </w:p>
          <w:p w14:paraId="37118DEF" w14:textId="77777777" w:rsidR="007228E4" w:rsidRPr="006D4540" w:rsidRDefault="007228E4" w:rsidP="007228E4">
            <w:pPr>
              <w:autoSpaceDE w:val="0"/>
              <w:autoSpaceDN w:val="0"/>
              <w:adjustRightInd w:val="0"/>
              <w:rPr>
                <w:rFonts w:asciiTheme="minorHAnsi" w:hAnsiTheme="minorHAnsi" w:cs="Calibri"/>
                <w:b/>
                <w:sz w:val="22"/>
                <w:szCs w:val="22"/>
              </w:rPr>
            </w:pPr>
          </w:p>
          <w:p w14:paraId="377EE935" w14:textId="561C6A30" w:rsidR="007228E4" w:rsidRPr="006D4540" w:rsidRDefault="007228E4" w:rsidP="007228E4">
            <w:pPr>
              <w:autoSpaceDE w:val="0"/>
              <w:autoSpaceDN w:val="0"/>
              <w:adjustRightInd w:val="0"/>
              <w:ind w:left="720"/>
              <w:jc w:val="center"/>
              <w:rPr>
                <w:rFonts w:asciiTheme="minorHAnsi" w:hAnsiTheme="minorHAnsi" w:cs="Calibri"/>
                <w:b/>
                <w:sz w:val="22"/>
                <w:szCs w:val="22"/>
              </w:rPr>
            </w:pPr>
            <w:r w:rsidRPr="006D4540">
              <w:rPr>
                <w:rFonts w:asciiTheme="minorHAnsi" w:hAnsiTheme="minorHAnsi"/>
                <w:noProof/>
                <w:sz w:val="22"/>
                <w:szCs w:val="22"/>
                <w:lang w:val="es-BO" w:eastAsia="es-BO"/>
              </w:rPr>
              <w:drawing>
                <wp:inline distT="0" distB="0" distL="0" distR="0" wp14:anchorId="33442367" wp14:editId="1993CC97">
                  <wp:extent cx="2190750" cy="2305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2305050"/>
                          </a:xfrm>
                          <a:prstGeom prst="rect">
                            <a:avLst/>
                          </a:prstGeom>
                          <a:noFill/>
                          <a:ln>
                            <a:noFill/>
                          </a:ln>
                        </pic:spPr>
                      </pic:pic>
                    </a:graphicData>
                  </a:graphic>
                </wp:inline>
              </w:drawing>
            </w:r>
          </w:p>
          <w:p w14:paraId="1AC578DD" w14:textId="77777777" w:rsidR="007228E4" w:rsidRPr="006D4540" w:rsidRDefault="007228E4" w:rsidP="007228E4">
            <w:pPr>
              <w:autoSpaceDE w:val="0"/>
              <w:autoSpaceDN w:val="0"/>
              <w:adjustRightInd w:val="0"/>
              <w:ind w:left="720"/>
              <w:rPr>
                <w:rFonts w:asciiTheme="minorHAnsi" w:hAnsiTheme="minorHAnsi" w:cs="Calibri"/>
                <w:b/>
                <w:sz w:val="22"/>
                <w:szCs w:val="22"/>
              </w:rPr>
            </w:pPr>
          </w:p>
          <w:p w14:paraId="24BA6B43" w14:textId="77777777" w:rsidR="007228E4" w:rsidRPr="006D4540" w:rsidRDefault="007228E4" w:rsidP="007228E4">
            <w:pPr>
              <w:autoSpaceDE w:val="0"/>
              <w:autoSpaceDN w:val="0"/>
              <w:adjustRightInd w:val="0"/>
              <w:ind w:left="720"/>
              <w:rPr>
                <w:rFonts w:asciiTheme="minorHAnsi" w:hAnsiTheme="minorHAnsi" w:cs="Calibri"/>
                <w:b/>
                <w:sz w:val="22"/>
                <w:szCs w:val="22"/>
              </w:rPr>
            </w:pPr>
          </w:p>
          <w:p w14:paraId="1EB1ACED" w14:textId="77777777" w:rsidR="007228E4" w:rsidRPr="006D4540" w:rsidRDefault="007228E4" w:rsidP="007228E4">
            <w:pPr>
              <w:autoSpaceDE w:val="0"/>
              <w:autoSpaceDN w:val="0"/>
              <w:adjustRightInd w:val="0"/>
              <w:ind w:left="720"/>
              <w:rPr>
                <w:rFonts w:asciiTheme="minorHAnsi" w:hAnsiTheme="minorHAnsi" w:cs="Calibri"/>
                <w:b/>
                <w:sz w:val="22"/>
                <w:szCs w:val="22"/>
              </w:rPr>
            </w:pPr>
          </w:p>
          <w:p w14:paraId="2143D3CB" w14:textId="77777777" w:rsidR="007228E4" w:rsidRPr="006D4540" w:rsidRDefault="007228E4" w:rsidP="007228E4">
            <w:pPr>
              <w:autoSpaceDE w:val="0"/>
              <w:autoSpaceDN w:val="0"/>
              <w:adjustRightInd w:val="0"/>
              <w:jc w:val="center"/>
              <w:rPr>
                <w:rFonts w:asciiTheme="minorHAnsi" w:hAnsiTheme="minorHAnsi" w:cs="Calibri"/>
                <w:sz w:val="22"/>
                <w:szCs w:val="22"/>
              </w:rPr>
            </w:pPr>
            <w:r w:rsidRPr="006D4540">
              <w:rPr>
                <w:rFonts w:asciiTheme="minorHAnsi" w:hAnsiTheme="minorHAnsi" w:cs="Calibri"/>
                <w:sz w:val="22"/>
                <w:szCs w:val="22"/>
              </w:rPr>
              <w:t xml:space="preserve">Fig.1 Medidor de caudal másico DS-600 </w:t>
            </w:r>
            <w:proofErr w:type="spellStart"/>
            <w:r w:rsidRPr="006D4540">
              <w:rPr>
                <w:rFonts w:asciiTheme="minorHAnsi" w:hAnsiTheme="minorHAnsi" w:cs="Calibri"/>
                <w:sz w:val="22"/>
                <w:szCs w:val="22"/>
              </w:rPr>
              <w:t>Coritec</w:t>
            </w:r>
            <w:proofErr w:type="spellEnd"/>
            <w:r w:rsidRPr="006D4540">
              <w:rPr>
                <w:rFonts w:asciiTheme="minorHAnsi" w:hAnsiTheme="minorHAnsi" w:cs="Calibri"/>
                <w:sz w:val="22"/>
                <w:szCs w:val="22"/>
              </w:rPr>
              <w:t xml:space="preserve"> </w:t>
            </w:r>
          </w:p>
          <w:p w14:paraId="4220E877" w14:textId="77777777" w:rsidR="007228E4" w:rsidRPr="006D4540" w:rsidRDefault="007228E4" w:rsidP="007228E4">
            <w:pPr>
              <w:autoSpaceDE w:val="0"/>
              <w:autoSpaceDN w:val="0"/>
              <w:adjustRightInd w:val="0"/>
              <w:jc w:val="both"/>
              <w:rPr>
                <w:rFonts w:asciiTheme="minorHAnsi" w:hAnsiTheme="minorHAnsi" w:cs="Calibri"/>
                <w:b/>
                <w:sz w:val="22"/>
                <w:szCs w:val="22"/>
              </w:rPr>
            </w:pPr>
          </w:p>
          <w:p w14:paraId="0382EF48"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51224CA9" w14:textId="50591648" w:rsidR="007228E4" w:rsidRPr="006D4540" w:rsidRDefault="007228E4" w:rsidP="007228E4">
            <w:pPr>
              <w:autoSpaceDE w:val="0"/>
              <w:autoSpaceDN w:val="0"/>
              <w:adjustRightInd w:val="0"/>
              <w:jc w:val="center"/>
              <w:rPr>
                <w:rFonts w:asciiTheme="minorHAnsi" w:hAnsiTheme="minorHAnsi" w:cs="Calibri"/>
                <w:sz w:val="22"/>
                <w:szCs w:val="22"/>
              </w:rPr>
            </w:pPr>
            <w:r w:rsidRPr="006D4540">
              <w:rPr>
                <w:rFonts w:asciiTheme="minorHAnsi" w:hAnsiTheme="minorHAnsi"/>
                <w:noProof/>
                <w:sz w:val="22"/>
                <w:szCs w:val="22"/>
                <w:lang w:val="es-BO" w:eastAsia="es-BO"/>
              </w:rPr>
              <w:drawing>
                <wp:inline distT="0" distB="0" distL="0" distR="0" wp14:anchorId="580F05A7" wp14:editId="376F9FFA">
                  <wp:extent cx="5038725" cy="3133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3133725"/>
                          </a:xfrm>
                          <a:prstGeom prst="rect">
                            <a:avLst/>
                          </a:prstGeom>
                          <a:noFill/>
                          <a:ln>
                            <a:noFill/>
                          </a:ln>
                        </pic:spPr>
                      </pic:pic>
                    </a:graphicData>
                  </a:graphic>
                </wp:inline>
              </w:drawing>
            </w:r>
          </w:p>
          <w:p w14:paraId="2BE3CF61"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5D9789DD" w14:textId="77777777" w:rsidR="007228E4" w:rsidRPr="006D4540" w:rsidRDefault="007228E4" w:rsidP="007228E4">
            <w:pPr>
              <w:autoSpaceDE w:val="0"/>
              <w:autoSpaceDN w:val="0"/>
              <w:adjustRightInd w:val="0"/>
              <w:jc w:val="center"/>
              <w:rPr>
                <w:rFonts w:asciiTheme="minorHAnsi" w:hAnsiTheme="minorHAnsi" w:cs="Calibri"/>
                <w:sz w:val="22"/>
                <w:szCs w:val="22"/>
              </w:rPr>
            </w:pPr>
          </w:p>
          <w:p w14:paraId="1990C405" w14:textId="77777777" w:rsidR="007228E4" w:rsidRPr="006D4540" w:rsidRDefault="007228E4" w:rsidP="007228E4">
            <w:pPr>
              <w:autoSpaceDE w:val="0"/>
              <w:autoSpaceDN w:val="0"/>
              <w:adjustRightInd w:val="0"/>
              <w:jc w:val="center"/>
              <w:rPr>
                <w:rFonts w:asciiTheme="minorHAnsi" w:hAnsiTheme="minorHAnsi" w:cs="Calibri"/>
                <w:sz w:val="22"/>
                <w:szCs w:val="22"/>
              </w:rPr>
            </w:pPr>
            <w:r w:rsidRPr="006D4540">
              <w:rPr>
                <w:rFonts w:asciiTheme="minorHAnsi" w:hAnsiTheme="minorHAnsi" w:cs="Calibri"/>
                <w:sz w:val="22"/>
                <w:szCs w:val="22"/>
              </w:rPr>
              <w:t xml:space="preserve">Fig. 2 Tipo de Conexión y dimensiones  del sensor másico tipo </w:t>
            </w:r>
            <w:proofErr w:type="spellStart"/>
            <w:r w:rsidRPr="006D4540">
              <w:rPr>
                <w:rFonts w:asciiTheme="minorHAnsi" w:hAnsiTheme="minorHAnsi" w:cs="Calibri"/>
                <w:sz w:val="22"/>
                <w:szCs w:val="22"/>
              </w:rPr>
              <w:t>coriolis</w:t>
            </w:r>
            <w:proofErr w:type="spellEnd"/>
            <w:r w:rsidRPr="006D4540">
              <w:rPr>
                <w:rFonts w:asciiTheme="minorHAnsi" w:hAnsiTheme="minorHAnsi" w:cs="Calibri"/>
                <w:sz w:val="22"/>
                <w:szCs w:val="22"/>
              </w:rPr>
              <w:t xml:space="preserve"> </w:t>
            </w:r>
          </w:p>
          <w:p w14:paraId="61BCBA66" w14:textId="77777777" w:rsidR="007228E4" w:rsidRPr="006D4540" w:rsidRDefault="007228E4" w:rsidP="007228E4">
            <w:pPr>
              <w:autoSpaceDE w:val="0"/>
              <w:autoSpaceDN w:val="0"/>
              <w:adjustRightInd w:val="0"/>
              <w:jc w:val="center"/>
              <w:rPr>
                <w:rFonts w:asciiTheme="minorHAnsi" w:hAnsiTheme="minorHAnsi" w:cs="Calibri"/>
                <w:sz w:val="22"/>
                <w:szCs w:val="22"/>
              </w:rPr>
            </w:pPr>
          </w:p>
          <w:p w14:paraId="2047B8F1" w14:textId="77777777" w:rsidR="007228E4" w:rsidRDefault="007228E4" w:rsidP="007228E4">
            <w:pPr>
              <w:autoSpaceDE w:val="0"/>
              <w:autoSpaceDN w:val="0"/>
              <w:adjustRightInd w:val="0"/>
              <w:jc w:val="both"/>
              <w:rPr>
                <w:rFonts w:asciiTheme="minorHAnsi" w:hAnsiTheme="minorHAnsi" w:cs="Calibri"/>
                <w:b/>
                <w:sz w:val="22"/>
                <w:szCs w:val="22"/>
              </w:rPr>
            </w:pPr>
          </w:p>
          <w:p w14:paraId="1B228928" w14:textId="77777777" w:rsidR="007228E4" w:rsidRDefault="007228E4" w:rsidP="007228E4">
            <w:pPr>
              <w:autoSpaceDE w:val="0"/>
              <w:autoSpaceDN w:val="0"/>
              <w:adjustRightInd w:val="0"/>
              <w:jc w:val="both"/>
              <w:rPr>
                <w:rFonts w:asciiTheme="minorHAnsi" w:hAnsiTheme="minorHAnsi" w:cs="Calibri"/>
                <w:b/>
                <w:sz w:val="22"/>
                <w:szCs w:val="22"/>
              </w:rPr>
            </w:pPr>
          </w:p>
          <w:p w14:paraId="16F49595" w14:textId="77777777" w:rsidR="007228E4" w:rsidRPr="006D4540" w:rsidRDefault="007228E4" w:rsidP="007228E4">
            <w:pPr>
              <w:autoSpaceDE w:val="0"/>
              <w:autoSpaceDN w:val="0"/>
              <w:adjustRightInd w:val="0"/>
              <w:jc w:val="both"/>
              <w:rPr>
                <w:rFonts w:asciiTheme="minorHAnsi" w:hAnsiTheme="minorHAnsi" w:cs="Calibri"/>
                <w:b/>
                <w:sz w:val="22"/>
                <w:szCs w:val="22"/>
              </w:rPr>
            </w:pPr>
          </w:p>
          <w:p w14:paraId="7A8EBFE0" w14:textId="77777777" w:rsidR="007228E4" w:rsidRPr="006D4540" w:rsidRDefault="007228E4" w:rsidP="007228E4">
            <w:pPr>
              <w:autoSpaceDE w:val="0"/>
              <w:autoSpaceDN w:val="0"/>
              <w:adjustRightInd w:val="0"/>
              <w:jc w:val="both"/>
              <w:rPr>
                <w:rFonts w:asciiTheme="minorHAnsi" w:hAnsiTheme="minorHAnsi" w:cs="Calibri"/>
                <w:b/>
                <w:sz w:val="22"/>
                <w:szCs w:val="22"/>
              </w:rPr>
            </w:pPr>
            <w:r w:rsidRPr="006D4540">
              <w:rPr>
                <w:rFonts w:asciiTheme="minorHAnsi" w:hAnsiTheme="minorHAnsi" w:cs="Calibri"/>
                <w:b/>
                <w:sz w:val="22"/>
                <w:szCs w:val="22"/>
              </w:rPr>
              <w:t>MEDIDOR DE CAUDAL MÁSICO</w:t>
            </w:r>
          </w:p>
          <w:p w14:paraId="5163FBC5" w14:textId="77777777" w:rsidR="007228E4" w:rsidRPr="006D4540" w:rsidRDefault="007228E4" w:rsidP="007228E4">
            <w:pPr>
              <w:autoSpaceDE w:val="0"/>
              <w:autoSpaceDN w:val="0"/>
              <w:adjustRightInd w:val="0"/>
              <w:jc w:val="both"/>
              <w:rPr>
                <w:rFonts w:asciiTheme="minorHAnsi" w:hAnsiTheme="minorHAnsi" w:cs="Calibri"/>
                <w:b/>
                <w:sz w:val="22"/>
                <w:szCs w:val="22"/>
              </w:rPr>
            </w:pPr>
          </w:p>
          <w:p w14:paraId="03BE971A" w14:textId="77777777" w:rsidR="007228E4" w:rsidRPr="006D4540" w:rsidRDefault="007228E4" w:rsidP="007228E4">
            <w:pPr>
              <w:spacing w:after="120" w:line="276" w:lineRule="auto"/>
              <w:contextualSpacing/>
              <w:jc w:val="both"/>
              <w:rPr>
                <w:rFonts w:asciiTheme="minorHAnsi" w:hAnsiTheme="minorHAnsi" w:cs="ArialNarrow-Bold"/>
                <w:b/>
                <w:bCs/>
                <w:sz w:val="22"/>
                <w:szCs w:val="22"/>
                <w:lang w:val="es-BO" w:eastAsia="es-BO"/>
              </w:rPr>
            </w:pPr>
            <w:r w:rsidRPr="006D4540">
              <w:rPr>
                <w:rFonts w:asciiTheme="minorHAnsi" w:hAnsiTheme="minorHAnsi" w:cs="Calibri"/>
                <w:sz w:val="22"/>
                <w:szCs w:val="22"/>
              </w:rPr>
              <w:t xml:space="preserve">El sensor de flujo de masa de gas mide el volumen del fluido en este caso en particular Gas Natural que ingresa al equipo compresor. Su señal es interpretada en gramos por segundo de caudal. Al entrar un mayor flujo de Gas natural al compresor se aumenta la velocidad de giro del sistema. </w:t>
            </w:r>
            <w:r w:rsidRPr="006D4540">
              <w:rPr>
                <w:rFonts w:asciiTheme="minorHAnsi" w:hAnsiTheme="minorHAnsi" w:cs="ArialNarrow-Bold"/>
                <w:b/>
                <w:bCs/>
                <w:sz w:val="22"/>
                <w:szCs w:val="22"/>
                <w:lang w:val="es-BO" w:eastAsia="es-BO"/>
              </w:rPr>
              <w:t>Es el Medidor más Exacto para medir por Masa.</w:t>
            </w:r>
          </w:p>
          <w:p w14:paraId="41B76E74" w14:textId="77777777" w:rsidR="007228E4" w:rsidRPr="006D4540" w:rsidRDefault="007228E4" w:rsidP="007228E4">
            <w:pPr>
              <w:spacing w:after="120" w:line="276" w:lineRule="auto"/>
              <w:contextualSpacing/>
              <w:jc w:val="both"/>
              <w:rPr>
                <w:rFonts w:asciiTheme="minorHAnsi" w:hAnsiTheme="minorHAnsi" w:cs="Calibri"/>
                <w:sz w:val="22"/>
                <w:szCs w:val="22"/>
              </w:rPr>
            </w:pPr>
            <w:r w:rsidRPr="006D4540">
              <w:rPr>
                <w:rFonts w:asciiTheme="minorHAnsi" w:hAnsiTheme="minorHAnsi" w:cs="Calibri"/>
                <w:sz w:val="22"/>
                <w:szCs w:val="22"/>
              </w:rPr>
              <w:t xml:space="preserve">Utiliza el Efecto </w:t>
            </w:r>
            <w:proofErr w:type="spellStart"/>
            <w:r w:rsidRPr="006D4540">
              <w:rPr>
                <w:rFonts w:asciiTheme="minorHAnsi" w:hAnsiTheme="minorHAnsi" w:cs="Calibri"/>
                <w:sz w:val="22"/>
                <w:szCs w:val="22"/>
              </w:rPr>
              <w:t>Coriolis</w:t>
            </w:r>
            <w:proofErr w:type="spellEnd"/>
            <w:r w:rsidRPr="006D4540">
              <w:rPr>
                <w:rFonts w:asciiTheme="minorHAnsi" w:hAnsiTheme="minorHAnsi" w:cs="Calibri"/>
                <w:sz w:val="22"/>
                <w:szCs w:val="22"/>
              </w:rPr>
              <w:t xml:space="preserve">, ideal para procesos delicados de </w:t>
            </w:r>
            <w:proofErr w:type="spellStart"/>
            <w:r w:rsidRPr="006D4540">
              <w:rPr>
                <w:rFonts w:asciiTheme="minorHAnsi" w:hAnsiTheme="minorHAnsi" w:cs="Calibri"/>
                <w:sz w:val="22"/>
                <w:szCs w:val="22"/>
              </w:rPr>
              <w:t>Batcheo</w:t>
            </w:r>
            <w:proofErr w:type="spellEnd"/>
            <w:r w:rsidRPr="006D4540">
              <w:rPr>
                <w:rFonts w:asciiTheme="minorHAnsi" w:hAnsiTheme="minorHAnsi" w:cs="Calibri"/>
                <w:sz w:val="22"/>
                <w:szCs w:val="22"/>
              </w:rPr>
              <w:t xml:space="preserve"> por Peso, o para Facturar Líquidos o Gases de alto precio que se venden por Kg. como el GNV.</w:t>
            </w:r>
          </w:p>
          <w:p w14:paraId="35151FD9" w14:textId="77777777" w:rsidR="007228E4" w:rsidRPr="006D4540" w:rsidRDefault="007228E4" w:rsidP="007228E4">
            <w:pPr>
              <w:spacing w:after="120" w:line="276" w:lineRule="auto"/>
              <w:contextualSpacing/>
              <w:jc w:val="both"/>
              <w:rPr>
                <w:rFonts w:asciiTheme="minorHAnsi" w:hAnsiTheme="minorHAnsi" w:cs="Calibri"/>
                <w:sz w:val="22"/>
                <w:szCs w:val="22"/>
              </w:rPr>
            </w:pPr>
            <w:r w:rsidRPr="006D4540">
              <w:rPr>
                <w:rFonts w:asciiTheme="minorHAnsi" w:hAnsiTheme="minorHAnsi" w:cs="Calibri"/>
                <w:sz w:val="22"/>
                <w:szCs w:val="22"/>
              </w:rPr>
              <w:t xml:space="preserve">La exactitud debe ser independiente de Viscosidad, Temperatura y Densidad. </w:t>
            </w:r>
          </w:p>
          <w:p w14:paraId="06739B28" w14:textId="77777777" w:rsidR="007228E4" w:rsidRPr="006D4540" w:rsidRDefault="007228E4" w:rsidP="007228E4">
            <w:pPr>
              <w:spacing w:after="120" w:line="276" w:lineRule="auto"/>
              <w:contextualSpacing/>
              <w:jc w:val="both"/>
              <w:rPr>
                <w:rFonts w:asciiTheme="minorHAnsi" w:hAnsiTheme="minorHAnsi" w:cs="Calibri"/>
                <w:sz w:val="22"/>
                <w:szCs w:val="22"/>
              </w:rPr>
            </w:pPr>
            <w:r w:rsidRPr="006D4540">
              <w:rPr>
                <w:rFonts w:asciiTheme="minorHAnsi" w:hAnsiTheme="minorHAnsi" w:cs="Calibri"/>
                <w:sz w:val="22"/>
                <w:szCs w:val="22"/>
              </w:rPr>
              <w:t>Emitir pulsos para medir Masa.</w:t>
            </w:r>
          </w:p>
          <w:p w14:paraId="1C140069" w14:textId="77777777" w:rsidR="007228E4" w:rsidRPr="006D4540" w:rsidRDefault="007228E4" w:rsidP="007228E4">
            <w:pPr>
              <w:spacing w:after="120" w:line="276" w:lineRule="auto"/>
              <w:contextualSpacing/>
              <w:jc w:val="both"/>
              <w:rPr>
                <w:rFonts w:asciiTheme="minorHAnsi" w:hAnsiTheme="minorHAnsi" w:cs="Calibri"/>
                <w:sz w:val="22"/>
                <w:szCs w:val="22"/>
              </w:rPr>
            </w:pPr>
          </w:p>
          <w:p w14:paraId="46607C6F" w14:textId="0A36727B" w:rsidR="007228E4" w:rsidRPr="006D4540" w:rsidRDefault="007228E4" w:rsidP="007228E4">
            <w:pPr>
              <w:spacing w:after="120" w:line="276" w:lineRule="auto"/>
              <w:contextualSpacing/>
              <w:jc w:val="center"/>
              <w:rPr>
                <w:rFonts w:asciiTheme="minorHAnsi" w:hAnsiTheme="minorHAnsi" w:cs="Calibri"/>
                <w:sz w:val="22"/>
                <w:szCs w:val="22"/>
              </w:rPr>
            </w:pPr>
            <w:r w:rsidRPr="006D4540">
              <w:rPr>
                <w:rFonts w:asciiTheme="minorHAnsi" w:hAnsiTheme="minorHAnsi"/>
                <w:noProof/>
                <w:sz w:val="22"/>
                <w:szCs w:val="22"/>
                <w:lang w:val="es-BO" w:eastAsia="es-BO"/>
              </w:rPr>
              <w:drawing>
                <wp:inline distT="0" distB="0" distL="0" distR="0" wp14:anchorId="5358AC56" wp14:editId="246D2523">
                  <wp:extent cx="4362450" cy="1171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2450" cy="1171575"/>
                          </a:xfrm>
                          <a:prstGeom prst="rect">
                            <a:avLst/>
                          </a:prstGeom>
                          <a:noFill/>
                          <a:ln>
                            <a:noFill/>
                          </a:ln>
                        </pic:spPr>
                      </pic:pic>
                    </a:graphicData>
                  </a:graphic>
                </wp:inline>
              </w:drawing>
            </w:r>
          </w:p>
          <w:p w14:paraId="7E928251" w14:textId="77777777" w:rsidR="007228E4" w:rsidRPr="006D4540" w:rsidRDefault="007228E4" w:rsidP="007228E4">
            <w:pPr>
              <w:spacing w:line="276" w:lineRule="auto"/>
              <w:contextualSpacing/>
              <w:jc w:val="both"/>
              <w:rPr>
                <w:rFonts w:asciiTheme="minorHAnsi" w:hAnsiTheme="minorHAnsi" w:cs="Verdana-Bold"/>
                <w:bCs/>
                <w:sz w:val="22"/>
                <w:szCs w:val="22"/>
                <w:lang w:val="es-BO" w:eastAsia="es-BO"/>
              </w:rPr>
            </w:pPr>
            <w:r w:rsidRPr="006D4540">
              <w:rPr>
                <w:rFonts w:asciiTheme="minorHAnsi" w:hAnsiTheme="minorHAnsi" w:cs="Verdana-Bold"/>
                <w:bCs/>
                <w:sz w:val="22"/>
                <w:szCs w:val="22"/>
                <w:lang w:val="es-BO" w:eastAsia="es-BO"/>
              </w:rPr>
              <w:t xml:space="preserve">Los sensores másicos miden la masa que circula por unidad de tiempo. Los tipos más usados de </w:t>
            </w:r>
            <w:proofErr w:type="spellStart"/>
            <w:r w:rsidRPr="006D4540">
              <w:rPr>
                <w:rFonts w:asciiTheme="minorHAnsi" w:hAnsiTheme="minorHAnsi" w:cs="Verdana-Bold"/>
                <w:bCs/>
                <w:sz w:val="22"/>
                <w:szCs w:val="22"/>
                <w:lang w:val="es-BO" w:eastAsia="es-BO"/>
              </w:rPr>
              <w:t>Caudalímetros</w:t>
            </w:r>
            <w:proofErr w:type="spellEnd"/>
            <w:r w:rsidRPr="006D4540">
              <w:rPr>
                <w:rFonts w:asciiTheme="minorHAnsi" w:hAnsiTheme="minorHAnsi" w:cs="Verdana-Bold"/>
                <w:bCs/>
                <w:sz w:val="22"/>
                <w:szCs w:val="22"/>
                <w:lang w:val="es-BO" w:eastAsia="es-BO"/>
              </w:rPr>
              <w:t xml:space="preserve">/sensores másicos son por principio </w:t>
            </w:r>
            <w:proofErr w:type="spellStart"/>
            <w:r w:rsidRPr="006D4540">
              <w:rPr>
                <w:rFonts w:asciiTheme="minorHAnsi" w:hAnsiTheme="minorHAnsi" w:cs="Verdana-Bold"/>
                <w:bCs/>
                <w:sz w:val="22"/>
                <w:szCs w:val="22"/>
                <w:lang w:val="es-BO" w:eastAsia="es-BO"/>
              </w:rPr>
              <w:t>Coriolis</w:t>
            </w:r>
            <w:proofErr w:type="spellEnd"/>
            <w:r w:rsidRPr="006D4540">
              <w:rPr>
                <w:rFonts w:asciiTheme="minorHAnsi" w:hAnsiTheme="minorHAnsi" w:cs="Verdana-Bold"/>
                <w:bCs/>
                <w:sz w:val="22"/>
                <w:szCs w:val="22"/>
                <w:lang w:val="es-BO" w:eastAsia="es-BO"/>
              </w:rPr>
              <w:t xml:space="preserve"> y Másicos Térmicos. </w:t>
            </w:r>
          </w:p>
          <w:p w14:paraId="559E4F04" w14:textId="77777777" w:rsidR="007228E4" w:rsidRPr="006D4540" w:rsidRDefault="007228E4" w:rsidP="007228E4">
            <w:pPr>
              <w:spacing w:line="276" w:lineRule="auto"/>
              <w:contextualSpacing/>
              <w:jc w:val="both"/>
              <w:rPr>
                <w:rFonts w:asciiTheme="minorHAnsi" w:hAnsiTheme="minorHAnsi" w:cs="Verdana-Bold"/>
                <w:bCs/>
                <w:sz w:val="22"/>
                <w:szCs w:val="22"/>
                <w:lang w:val="es-BO" w:eastAsia="es-BO"/>
              </w:rPr>
            </w:pPr>
          </w:p>
          <w:p w14:paraId="354A3461" w14:textId="77777777" w:rsidR="007228E4" w:rsidRPr="006D4540" w:rsidRDefault="007228E4" w:rsidP="007228E4">
            <w:pPr>
              <w:spacing w:line="276" w:lineRule="auto"/>
              <w:contextualSpacing/>
              <w:jc w:val="both"/>
              <w:rPr>
                <w:rFonts w:asciiTheme="minorHAnsi" w:hAnsiTheme="minorHAnsi" w:cs="Calibri"/>
                <w:b/>
                <w:sz w:val="22"/>
                <w:szCs w:val="22"/>
              </w:rPr>
            </w:pPr>
            <w:r w:rsidRPr="006D4540">
              <w:rPr>
                <w:rFonts w:asciiTheme="minorHAnsi" w:hAnsiTheme="minorHAnsi" w:cs="Verdana-Bold"/>
                <w:bCs/>
                <w:sz w:val="22"/>
                <w:szCs w:val="22"/>
                <w:lang w:val="es-BO" w:eastAsia="es-BO"/>
              </w:rPr>
              <w:t xml:space="preserve">El efecto </w:t>
            </w:r>
            <w:proofErr w:type="spellStart"/>
            <w:r w:rsidRPr="006D4540">
              <w:rPr>
                <w:rFonts w:asciiTheme="minorHAnsi" w:hAnsiTheme="minorHAnsi" w:cs="Verdana-Bold"/>
                <w:bCs/>
                <w:sz w:val="22"/>
                <w:szCs w:val="22"/>
                <w:lang w:val="es-BO" w:eastAsia="es-BO"/>
              </w:rPr>
              <w:t>Coriolis</w:t>
            </w:r>
            <w:proofErr w:type="spellEnd"/>
            <w:r w:rsidRPr="006D4540">
              <w:rPr>
                <w:rFonts w:asciiTheme="minorHAnsi" w:hAnsiTheme="minorHAnsi" w:cs="Verdana-Bold"/>
                <w:bCs/>
                <w:sz w:val="22"/>
                <w:szCs w:val="22"/>
                <w:lang w:val="es-BO" w:eastAsia="es-BO"/>
              </w:rPr>
              <w:t xml:space="preserve"> es un fenómeno que se produce cuando un objeto se mueve en forma radial sobre un disco en rotación. A medida que un cuerpo de masa “m” se mueve sobre un disco que gira desde el centro hacia el borde en forma radial, va incrementando su velocidad tangencial. Eso implica que existe una aceleración que produce sobre la masa una fuerza conocida como Fuerza de </w:t>
            </w:r>
            <w:proofErr w:type="spellStart"/>
            <w:r w:rsidRPr="006D4540">
              <w:rPr>
                <w:rFonts w:asciiTheme="minorHAnsi" w:hAnsiTheme="minorHAnsi" w:cs="Verdana-Bold"/>
                <w:bCs/>
                <w:sz w:val="22"/>
                <w:szCs w:val="22"/>
                <w:lang w:val="es-BO" w:eastAsia="es-BO"/>
              </w:rPr>
              <w:t>Coriolis</w:t>
            </w:r>
            <w:proofErr w:type="spellEnd"/>
            <w:r w:rsidRPr="006D4540">
              <w:rPr>
                <w:rFonts w:asciiTheme="minorHAnsi" w:hAnsiTheme="minorHAnsi" w:cs="Verdana-Bold"/>
                <w:bCs/>
                <w:sz w:val="22"/>
                <w:szCs w:val="22"/>
                <w:lang w:val="es-BO" w:eastAsia="es-BO"/>
              </w:rPr>
              <w:t>.</w:t>
            </w:r>
          </w:p>
        </w:tc>
      </w:tr>
      <w:tr w:rsidR="007228E4" w:rsidRPr="006D4540" w14:paraId="4E667942" w14:textId="77777777" w:rsidTr="007228E4">
        <w:trPr>
          <w:trHeight w:val="390"/>
        </w:trPr>
        <w:tc>
          <w:tcPr>
            <w:tcW w:w="9603" w:type="dxa"/>
            <w:shd w:val="clear" w:color="auto" w:fill="auto"/>
            <w:vAlign w:val="center"/>
          </w:tcPr>
          <w:p w14:paraId="6FFCC034" w14:textId="77777777" w:rsidR="007228E4" w:rsidRPr="007228E4" w:rsidRDefault="007228E4" w:rsidP="007228E4">
            <w:pPr>
              <w:pStyle w:val="Textoindependiente"/>
              <w:spacing w:after="0" w:line="276" w:lineRule="auto"/>
              <w:contextualSpacing/>
              <w:jc w:val="both"/>
              <w:rPr>
                <w:rFonts w:asciiTheme="minorHAnsi" w:hAnsiTheme="minorHAnsi" w:cs="Calibri"/>
                <w:sz w:val="22"/>
                <w:szCs w:val="22"/>
                <w:lang w:val="es-BO" w:eastAsia="es-BO"/>
              </w:rPr>
            </w:pPr>
            <w:r w:rsidRPr="007228E4">
              <w:rPr>
                <w:rFonts w:ascii="Calibri" w:hAnsi="Calibri" w:cs="Calibri"/>
                <w:b/>
                <w:sz w:val="22"/>
                <w:szCs w:val="22"/>
                <w:lang w:val="es-BO"/>
              </w:rPr>
              <w:lastRenderedPageBreak/>
              <w:t>El sensor másico para el dispensador de GNV deberá de cumplir estrictamente con todas las especificaciones técnicas, asimismo deben encontrarse de acuerdo a normas para cumplir su óptima operación.</w:t>
            </w:r>
          </w:p>
        </w:tc>
      </w:tr>
      <w:tr w:rsidR="007228E4" w:rsidRPr="006D4540" w14:paraId="527CE89C" w14:textId="77777777" w:rsidTr="007228E4">
        <w:trPr>
          <w:trHeight w:val="390"/>
        </w:trPr>
        <w:tc>
          <w:tcPr>
            <w:tcW w:w="9603" w:type="dxa"/>
            <w:shd w:val="clear" w:color="auto" w:fill="B8CCE4"/>
            <w:vAlign w:val="center"/>
          </w:tcPr>
          <w:p w14:paraId="4C46C83F" w14:textId="77777777" w:rsidR="007228E4" w:rsidRPr="006D4540" w:rsidRDefault="007228E4" w:rsidP="007228E4">
            <w:pPr>
              <w:rPr>
                <w:rFonts w:asciiTheme="minorHAnsi" w:hAnsiTheme="minorHAnsi" w:cs="Calibri"/>
                <w:b/>
                <w:bCs/>
                <w:sz w:val="22"/>
                <w:szCs w:val="22"/>
              </w:rPr>
            </w:pPr>
            <w:r w:rsidRPr="006D4540">
              <w:rPr>
                <w:rFonts w:ascii="Calibri" w:hAnsi="Calibri" w:cs="Calibri"/>
                <w:b/>
                <w:bCs/>
                <w:sz w:val="22"/>
                <w:szCs w:val="22"/>
              </w:rPr>
              <w:t>PRECIO REFERENCIAL</w:t>
            </w:r>
          </w:p>
        </w:tc>
      </w:tr>
      <w:tr w:rsidR="007228E4" w:rsidRPr="006D4540" w14:paraId="54FE3FB6" w14:textId="77777777" w:rsidTr="007228E4">
        <w:trPr>
          <w:trHeight w:val="390"/>
        </w:trPr>
        <w:tc>
          <w:tcPr>
            <w:tcW w:w="9603" w:type="dxa"/>
            <w:shd w:val="clear" w:color="auto" w:fill="auto"/>
            <w:vAlign w:val="center"/>
          </w:tcPr>
          <w:p w14:paraId="1CF48CB4" w14:textId="77777777" w:rsidR="007228E4" w:rsidRPr="006D4540" w:rsidRDefault="007228E4" w:rsidP="007228E4">
            <w:pPr>
              <w:rPr>
                <w:rFonts w:asciiTheme="minorHAnsi" w:hAnsiTheme="minorHAnsi" w:cs="Calibri"/>
                <w:b/>
                <w:bCs/>
                <w:sz w:val="22"/>
                <w:szCs w:val="22"/>
              </w:rPr>
            </w:pP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464"/>
              <w:gridCol w:w="1189"/>
              <w:gridCol w:w="992"/>
              <w:gridCol w:w="1530"/>
              <w:gridCol w:w="1166"/>
            </w:tblGrid>
            <w:tr w:rsidR="007228E4" w:rsidRPr="006D4540" w14:paraId="51BA0410" w14:textId="77777777" w:rsidTr="007228E4">
              <w:trPr>
                <w:trHeight w:val="427"/>
                <w:jc w:val="center"/>
              </w:trPr>
              <w:tc>
                <w:tcPr>
                  <w:tcW w:w="709" w:type="dxa"/>
                  <w:shd w:val="clear" w:color="auto" w:fill="BDD6EE"/>
                  <w:vAlign w:val="center"/>
                  <w:hideMark/>
                </w:tcPr>
                <w:p w14:paraId="6CC69BAC"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iCs/>
                      <w:sz w:val="22"/>
                      <w:szCs w:val="22"/>
                    </w:rPr>
                    <w:t>N°</w:t>
                  </w:r>
                  <w:r w:rsidRPr="006D4540">
                    <w:rPr>
                      <w:rFonts w:asciiTheme="minorHAnsi" w:hAnsiTheme="minorHAnsi" w:cs="Calibri"/>
                      <w:bCs/>
                      <w:i/>
                      <w:iCs/>
                      <w:sz w:val="22"/>
                      <w:szCs w:val="22"/>
                    </w:rPr>
                    <w:t xml:space="preserve"> </w:t>
                  </w:r>
                  <w:r w:rsidRPr="006D4540">
                    <w:rPr>
                      <w:rFonts w:asciiTheme="minorHAnsi" w:hAnsiTheme="minorHAnsi" w:cs="Calibri"/>
                      <w:b/>
                      <w:bCs/>
                      <w:sz w:val="22"/>
                      <w:szCs w:val="22"/>
                    </w:rPr>
                    <w:t>DE ITEM</w:t>
                  </w:r>
                </w:p>
              </w:tc>
              <w:tc>
                <w:tcPr>
                  <w:tcW w:w="3464" w:type="dxa"/>
                  <w:shd w:val="clear" w:color="auto" w:fill="BDD6EE"/>
                  <w:vAlign w:val="center"/>
                  <w:hideMark/>
                </w:tcPr>
                <w:p w14:paraId="1A4EFDDD"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DESCRIPCION</w:t>
                  </w:r>
                </w:p>
              </w:tc>
              <w:tc>
                <w:tcPr>
                  <w:tcW w:w="1189" w:type="dxa"/>
                  <w:shd w:val="clear" w:color="auto" w:fill="BDD6EE"/>
                  <w:vAlign w:val="center"/>
                  <w:hideMark/>
                </w:tcPr>
                <w:p w14:paraId="636DBBCF"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CANTIDAD</w:t>
                  </w:r>
                </w:p>
              </w:tc>
              <w:tc>
                <w:tcPr>
                  <w:tcW w:w="992" w:type="dxa"/>
                  <w:shd w:val="clear" w:color="auto" w:fill="BDD6EE"/>
                  <w:vAlign w:val="center"/>
                  <w:hideMark/>
                </w:tcPr>
                <w:p w14:paraId="03CADAB5"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UNIDAD DE MEDIDA</w:t>
                  </w:r>
                </w:p>
              </w:tc>
              <w:tc>
                <w:tcPr>
                  <w:tcW w:w="1530" w:type="dxa"/>
                  <w:shd w:val="clear" w:color="auto" w:fill="BDD6EE"/>
                  <w:vAlign w:val="center"/>
                  <w:hideMark/>
                </w:tcPr>
                <w:p w14:paraId="1834F174"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PRECIO UNITARIO Bs.</w:t>
                  </w:r>
                </w:p>
              </w:tc>
              <w:tc>
                <w:tcPr>
                  <w:tcW w:w="1166" w:type="dxa"/>
                  <w:shd w:val="clear" w:color="auto" w:fill="BDD6EE"/>
                  <w:vAlign w:val="center"/>
                  <w:hideMark/>
                </w:tcPr>
                <w:p w14:paraId="421F9C3F"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PRECIO TOTAL Bs.</w:t>
                  </w:r>
                </w:p>
              </w:tc>
            </w:tr>
            <w:tr w:rsidR="007228E4" w:rsidRPr="006D4540" w14:paraId="493B0CFA" w14:textId="77777777" w:rsidTr="007228E4">
              <w:trPr>
                <w:trHeight w:val="484"/>
                <w:jc w:val="center"/>
              </w:trPr>
              <w:tc>
                <w:tcPr>
                  <w:tcW w:w="709" w:type="dxa"/>
                  <w:shd w:val="clear" w:color="auto" w:fill="auto"/>
                  <w:vAlign w:val="center"/>
                  <w:hideMark/>
                </w:tcPr>
                <w:p w14:paraId="683AB838" w14:textId="77777777" w:rsidR="007228E4" w:rsidRPr="006D4540" w:rsidRDefault="007228E4" w:rsidP="007228E4">
                  <w:pPr>
                    <w:jc w:val="center"/>
                    <w:rPr>
                      <w:rFonts w:asciiTheme="minorHAnsi" w:hAnsiTheme="minorHAnsi" w:cs="Calibri"/>
                      <w:sz w:val="22"/>
                      <w:szCs w:val="22"/>
                      <w:lang w:val="es-BO"/>
                    </w:rPr>
                  </w:pPr>
                  <w:r w:rsidRPr="006D4540">
                    <w:rPr>
                      <w:rFonts w:asciiTheme="minorHAnsi" w:hAnsiTheme="minorHAnsi" w:cs="Calibri"/>
                      <w:sz w:val="22"/>
                      <w:szCs w:val="22"/>
                      <w:lang w:val="es-BO"/>
                    </w:rPr>
                    <w:t>1</w:t>
                  </w:r>
                </w:p>
              </w:tc>
              <w:tc>
                <w:tcPr>
                  <w:tcW w:w="3464" w:type="dxa"/>
                  <w:shd w:val="clear" w:color="auto" w:fill="auto"/>
                  <w:vAlign w:val="center"/>
                </w:tcPr>
                <w:p w14:paraId="2FBA3774" w14:textId="77777777" w:rsidR="007228E4" w:rsidRPr="006D4540" w:rsidRDefault="007228E4" w:rsidP="007228E4">
                  <w:pPr>
                    <w:spacing w:before="60" w:after="60"/>
                    <w:rPr>
                      <w:rFonts w:asciiTheme="minorHAnsi" w:hAnsiTheme="minorHAnsi" w:cs="Calibri"/>
                      <w:sz w:val="22"/>
                      <w:szCs w:val="22"/>
                      <w:lang w:val="en-US"/>
                    </w:rPr>
                  </w:pPr>
                  <w:r w:rsidRPr="006D4540">
                    <w:rPr>
                      <w:rFonts w:asciiTheme="minorHAnsi" w:hAnsiTheme="minorHAnsi" w:cs="Calibri"/>
                      <w:sz w:val="22"/>
                      <w:szCs w:val="22"/>
                      <w:lang w:val="es-BO"/>
                    </w:rPr>
                    <w:t xml:space="preserve">MEDIDOR DE CAUDAL MASICO </w:t>
                  </w:r>
                </w:p>
              </w:tc>
              <w:tc>
                <w:tcPr>
                  <w:tcW w:w="1189" w:type="dxa"/>
                  <w:vAlign w:val="center"/>
                </w:tcPr>
                <w:p w14:paraId="15EE2154" w14:textId="77777777" w:rsidR="007228E4" w:rsidRPr="006D4540" w:rsidRDefault="007228E4" w:rsidP="007228E4">
                  <w:pPr>
                    <w:spacing w:before="60" w:after="60"/>
                    <w:jc w:val="center"/>
                    <w:rPr>
                      <w:rFonts w:asciiTheme="minorHAnsi" w:hAnsiTheme="minorHAnsi" w:cs="Calibri"/>
                      <w:bCs/>
                      <w:sz w:val="22"/>
                      <w:szCs w:val="22"/>
                      <w:lang w:val="es-BO"/>
                    </w:rPr>
                  </w:pPr>
                  <w:r w:rsidRPr="006D4540">
                    <w:rPr>
                      <w:rFonts w:asciiTheme="minorHAnsi" w:hAnsiTheme="minorHAnsi" w:cs="Calibri"/>
                      <w:bCs/>
                      <w:sz w:val="22"/>
                      <w:szCs w:val="22"/>
                      <w:lang w:val="es-BO"/>
                    </w:rPr>
                    <w:t>4</w:t>
                  </w:r>
                </w:p>
              </w:tc>
              <w:tc>
                <w:tcPr>
                  <w:tcW w:w="992" w:type="dxa"/>
                  <w:shd w:val="clear" w:color="auto" w:fill="auto"/>
                  <w:vAlign w:val="center"/>
                </w:tcPr>
                <w:p w14:paraId="6B81523A" w14:textId="77777777" w:rsidR="007228E4" w:rsidRPr="006D4540" w:rsidRDefault="007228E4" w:rsidP="007228E4">
                  <w:pPr>
                    <w:spacing w:before="60" w:after="60"/>
                    <w:jc w:val="center"/>
                    <w:rPr>
                      <w:rFonts w:asciiTheme="minorHAnsi" w:hAnsiTheme="minorHAnsi" w:cs="Calibri"/>
                      <w:bCs/>
                      <w:sz w:val="22"/>
                      <w:szCs w:val="22"/>
                      <w:lang w:val="es-BO"/>
                    </w:rPr>
                  </w:pPr>
                  <w:r w:rsidRPr="006D4540">
                    <w:rPr>
                      <w:rFonts w:asciiTheme="minorHAnsi" w:hAnsiTheme="minorHAnsi" w:cs="Calibri"/>
                      <w:bCs/>
                      <w:sz w:val="22"/>
                      <w:szCs w:val="22"/>
                      <w:lang w:val="es-BO"/>
                    </w:rPr>
                    <w:t>UNIDAD</w:t>
                  </w:r>
                </w:p>
              </w:tc>
              <w:tc>
                <w:tcPr>
                  <w:tcW w:w="1530" w:type="dxa"/>
                  <w:shd w:val="clear" w:color="auto" w:fill="auto"/>
                  <w:vAlign w:val="center"/>
                  <w:hideMark/>
                </w:tcPr>
                <w:p w14:paraId="5B3C7C8C" w14:textId="77777777" w:rsidR="007228E4" w:rsidRPr="006D4540" w:rsidRDefault="007228E4" w:rsidP="007228E4">
                  <w:pPr>
                    <w:jc w:val="right"/>
                    <w:rPr>
                      <w:rFonts w:asciiTheme="minorHAnsi" w:hAnsiTheme="minorHAnsi" w:cs="Calibri"/>
                      <w:sz w:val="22"/>
                      <w:szCs w:val="22"/>
                      <w:lang w:val="es-BO"/>
                    </w:rPr>
                  </w:pPr>
                  <w:r w:rsidRPr="006D4540">
                    <w:rPr>
                      <w:rFonts w:asciiTheme="minorHAnsi" w:hAnsiTheme="minorHAnsi" w:cs="Calibri"/>
                      <w:color w:val="000000"/>
                      <w:sz w:val="22"/>
                      <w:szCs w:val="22"/>
                    </w:rPr>
                    <w:t>21.000,00</w:t>
                  </w:r>
                </w:p>
              </w:tc>
              <w:tc>
                <w:tcPr>
                  <w:tcW w:w="1166" w:type="dxa"/>
                  <w:shd w:val="clear" w:color="auto" w:fill="auto"/>
                  <w:vAlign w:val="center"/>
                  <w:hideMark/>
                </w:tcPr>
                <w:p w14:paraId="3A82DBE7" w14:textId="77777777" w:rsidR="007228E4" w:rsidRPr="006D4540" w:rsidRDefault="007228E4" w:rsidP="007228E4">
                  <w:pPr>
                    <w:jc w:val="right"/>
                    <w:rPr>
                      <w:rFonts w:asciiTheme="minorHAnsi" w:hAnsiTheme="minorHAnsi" w:cs="Calibri"/>
                      <w:sz w:val="22"/>
                      <w:szCs w:val="22"/>
                      <w:lang w:val="es-BO"/>
                    </w:rPr>
                  </w:pPr>
                  <w:r w:rsidRPr="006D4540">
                    <w:rPr>
                      <w:rFonts w:asciiTheme="minorHAnsi" w:hAnsiTheme="minorHAnsi" w:cs="Calibri"/>
                      <w:color w:val="000000"/>
                      <w:sz w:val="22"/>
                      <w:szCs w:val="22"/>
                    </w:rPr>
                    <w:t>84.000,00</w:t>
                  </w:r>
                </w:p>
              </w:tc>
            </w:tr>
            <w:tr w:rsidR="007228E4" w:rsidRPr="006D4540" w14:paraId="1D3FEE39" w14:textId="77777777" w:rsidTr="007228E4">
              <w:trPr>
                <w:trHeight w:val="322"/>
                <w:jc w:val="center"/>
              </w:trPr>
              <w:tc>
                <w:tcPr>
                  <w:tcW w:w="7884" w:type="dxa"/>
                  <w:gridSpan w:val="5"/>
                  <w:shd w:val="clear" w:color="auto" w:fill="auto"/>
                  <w:vAlign w:val="center"/>
                </w:tcPr>
                <w:p w14:paraId="796DA769" w14:textId="77777777" w:rsidR="007228E4" w:rsidRPr="006D4540" w:rsidRDefault="007228E4" w:rsidP="007228E4">
                  <w:pPr>
                    <w:jc w:val="right"/>
                    <w:rPr>
                      <w:rFonts w:asciiTheme="minorHAnsi" w:hAnsiTheme="minorHAnsi" w:cs="Calibri"/>
                      <w:b/>
                      <w:sz w:val="22"/>
                      <w:szCs w:val="22"/>
                      <w:lang w:val="es-BO"/>
                    </w:rPr>
                  </w:pPr>
                  <w:r w:rsidRPr="006D4540">
                    <w:rPr>
                      <w:rFonts w:asciiTheme="minorHAnsi" w:hAnsiTheme="minorHAnsi" w:cs="Calibri"/>
                      <w:b/>
                      <w:sz w:val="22"/>
                      <w:szCs w:val="22"/>
                      <w:lang w:val="es-BO"/>
                    </w:rPr>
                    <w:t>TOTAL Bs.</w:t>
                  </w:r>
                </w:p>
              </w:tc>
              <w:tc>
                <w:tcPr>
                  <w:tcW w:w="1166" w:type="dxa"/>
                  <w:shd w:val="clear" w:color="auto" w:fill="auto"/>
                  <w:vAlign w:val="center"/>
                </w:tcPr>
                <w:p w14:paraId="7EBC6A1E" w14:textId="77777777" w:rsidR="007228E4" w:rsidRPr="006D4540" w:rsidRDefault="007228E4" w:rsidP="007228E4">
                  <w:pPr>
                    <w:jc w:val="right"/>
                    <w:rPr>
                      <w:rFonts w:asciiTheme="minorHAnsi" w:hAnsiTheme="minorHAnsi" w:cs="Calibri"/>
                      <w:b/>
                      <w:sz w:val="22"/>
                      <w:szCs w:val="22"/>
                      <w:lang w:val="es-BO"/>
                    </w:rPr>
                  </w:pPr>
                  <w:r w:rsidRPr="006D4540">
                    <w:rPr>
                      <w:rFonts w:asciiTheme="minorHAnsi" w:hAnsiTheme="minorHAnsi" w:cs="Calibri"/>
                      <w:b/>
                      <w:sz w:val="22"/>
                      <w:szCs w:val="22"/>
                      <w:lang w:val="es-BO"/>
                    </w:rPr>
                    <w:t>84.000,00</w:t>
                  </w:r>
                </w:p>
              </w:tc>
            </w:tr>
          </w:tbl>
          <w:p w14:paraId="38A2B4C8" w14:textId="77777777" w:rsidR="007228E4" w:rsidRPr="006D4540" w:rsidRDefault="007228E4" w:rsidP="007228E4">
            <w:pPr>
              <w:jc w:val="both"/>
              <w:rPr>
                <w:rFonts w:asciiTheme="minorHAnsi" w:hAnsiTheme="minorHAnsi" w:cs="Calibri"/>
                <w:b/>
                <w:bCs/>
                <w:sz w:val="22"/>
                <w:szCs w:val="22"/>
              </w:rPr>
            </w:pPr>
          </w:p>
        </w:tc>
      </w:tr>
      <w:tr w:rsidR="007228E4" w:rsidRPr="006D4540" w14:paraId="5F3EFA23" w14:textId="77777777" w:rsidTr="007228E4">
        <w:trPr>
          <w:trHeight w:val="390"/>
        </w:trPr>
        <w:tc>
          <w:tcPr>
            <w:tcW w:w="9603" w:type="dxa"/>
            <w:shd w:val="clear" w:color="auto" w:fill="B8CCE4"/>
            <w:vAlign w:val="center"/>
          </w:tcPr>
          <w:p w14:paraId="38DF07E7" w14:textId="77777777" w:rsidR="007228E4" w:rsidRPr="006D4540" w:rsidRDefault="007228E4" w:rsidP="007228E4">
            <w:pPr>
              <w:rPr>
                <w:rFonts w:asciiTheme="minorHAnsi" w:hAnsiTheme="minorHAnsi" w:cs="Calibri"/>
                <w:b/>
                <w:bCs/>
                <w:sz w:val="22"/>
                <w:szCs w:val="22"/>
              </w:rPr>
            </w:pPr>
            <w:r w:rsidRPr="006D4540">
              <w:rPr>
                <w:rFonts w:asciiTheme="minorHAnsi" w:hAnsiTheme="minorHAnsi" w:cs="Calibri"/>
                <w:b/>
                <w:bCs/>
                <w:sz w:val="22"/>
                <w:szCs w:val="22"/>
              </w:rPr>
              <w:t>PLAZO DE ENTREGA</w:t>
            </w:r>
          </w:p>
        </w:tc>
      </w:tr>
      <w:tr w:rsidR="007228E4" w:rsidRPr="006D4540" w14:paraId="72735FC4" w14:textId="77777777" w:rsidTr="007228E4">
        <w:trPr>
          <w:trHeight w:val="390"/>
        </w:trPr>
        <w:tc>
          <w:tcPr>
            <w:tcW w:w="9603" w:type="dxa"/>
            <w:shd w:val="clear" w:color="auto" w:fill="FFFFFF"/>
            <w:vAlign w:val="center"/>
          </w:tcPr>
          <w:p w14:paraId="3632F15E" w14:textId="77777777" w:rsidR="007228E4" w:rsidRDefault="007228E4" w:rsidP="007228E4">
            <w:pPr>
              <w:autoSpaceDE w:val="0"/>
              <w:autoSpaceDN w:val="0"/>
              <w:adjustRightInd w:val="0"/>
              <w:jc w:val="both"/>
              <w:rPr>
                <w:rFonts w:asciiTheme="minorHAnsi" w:hAnsiTheme="minorHAnsi" w:cs="Calibri"/>
                <w:sz w:val="22"/>
                <w:szCs w:val="22"/>
              </w:rPr>
            </w:pPr>
          </w:p>
          <w:p w14:paraId="6C593AD5" w14:textId="77777777" w:rsidR="007228E4"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El plazo de entrega, será menor o igual a 5 (Cinco) días calendario que se computará a partir de la suscripción de la Orden de Compra.</w:t>
            </w:r>
          </w:p>
          <w:p w14:paraId="0E0F0D06" w14:textId="77777777" w:rsidR="007228E4" w:rsidRPr="006D4540" w:rsidRDefault="007228E4" w:rsidP="007228E4">
            <w:pPr>
              <w:autoSpaceDE w:val="0"/>
              <w:autoSpaceDN w:val="0"/>
              <w:adjustRightInd w:val="0"/>
              <w:jc w:val="both"/>
              <w:rPr>
                <w:rFonts w:asciiTheme="minorHAnsi" w:hAnsiTheme="minorHAnsi" w:cs="Calibri"/>
                <w:b/>
                <w:bCs/>
                <w:sz w:val="22"/>
                <w:szCs w:val="22"/>
              </w:rPr>
            </w:pPr>
          </w:p>
        </w:tc>
      </w:tr>
      <w:tr w:rsidR="007228E4" w:rsidRPr="006D4540" w14:paraId="2BE0DDB9" w14:textId="77777777" w:rsidTr="007228E4">
        <w:trPr>
          <w:trHeight w:val="420"/>
        </w:trPr>
        <w:tc>
          <w:tcPr>
            <w:tcW w:w="9603" w:type="dxa"/>
            <w:shd w:val="clear" w:color="auto" w:fill="B8CCE4"/>
            <w:vAlign w:val="center"/>
          </w:tcPr>
          <w:p w14:paraId="4F2DD212" w14:textId="77777777" w:rsidR="007228E4" w:rsidRPr="006D4540" w:rsidRDefault="007228E4" w:rsidP="007228E4">
            <w:pPr>
              <w:jc w:val="both"/>
              <w:rPr>
                <w:rFonts w:asciiTheme="minorHAnsi" w:hAnsiTheme="minorHAnsi" w:cs="Calibri"/>
                <w:b/>
                <w:bCs/>
                <w:sz w:val="22"/>
                <w:szCs w:val="22"/>
                <w:lang w:eastAsia="es-BO"/>
              </w:rPr>
            </w:pPr>
            <w:r w:rsidRPr="006D4540">
              <w:rPr>
                <w:rFonts w:asciiTheme="minorHAnsi" w:hAnsiTheme="minorHAnsi" w:cs="Calibri"/>
                <w:b/>
                <w:bCs/>
                <w:sz w:val="22"/>
                <w:szCs w:val="22"/>
              </w:rPr>
              <w:lastRenderedPageBreak/>
              <w:t>MEDIOS DE TRANSPORTE</w:t>
            </w:r>
          </w:p>
        </w:tc>
      </w:tr>
      <w:tr w:rsidR="007228E4" w:rsidRPr="006D4540" w14:paraId="55F60551" w14:textId="77777777" w:rsidTr="007228E4">
        <w:trPr>
          <w:trHeight w:val="420"/>
        </w:trPr>
        <w:tc>
          <w:tcPr>
            <w:tcW w:w="9603" w:type="dxa"/>
            <w:shd w:val="clear" w:color="auto" w:fill="auto"/>
            <w:vAlign w:val="center"/>
          </w:tcPr>
          <w:p w14:paraId="6CA6CC3C" w14:textId="77777777" w:rsidR="007228E4" w:rsidRPr="006D4540" w:rsidRDefault="007228E4" w:rsidP="007228E4">
            <w:pPr>
              <w:jc w:val="both"/>
              <w:rPr>
                <w:rFonts w:asciiTheme="minorHAnsi" w:hAnsiTheme="minorHAnsi" w:cs="Calibri"/>
                <w:bCs/>
                <w:sz w:val="22"/>
                <w:szCs w:val="22"/>
              </w:rPr>
            </w:pPr>
            <w:r w:rsidRPr="006D4540">
              <w:rPr>
                <w:rFonts w:asciiTheme="minorHAnsi" w:hAnsiTheme="minorHAnsi" w:cs="Calibri"/>
                <w:bCs/>
                <w:sz w:val="22"/>
                <w:szCs w:val="22"/>
              </w:rPr>
              <w:t>La empresa adjudicada, deberá correr con todos los gastos de transporte hasta la entrega en almacenes de YPFB-Distrito Comercial Oruro.</w:t>
            </w:r>
          </w:p>
        </w:tc>
      </w:tr>
      <w:tr w:rsidR="007228E4" w:rsidRPr="006D4540" w14:paraId="0759ACED" w14:textId="77777777" w:rsidTr="007228E4">
        <w:trPr>
          <w:trHeight w:val="420"/>
        </w:trPr>
        <w:tc>
          <w:tcPr>
            <w:tcW w:w="9603" w:type="dxa"/>
            <w:shd w:val="clear" w:color="auto" w:fill="B8CCE4"/>
            <w:vAlign w:val="center"/>
          </w:tcPr>
          <w:p w14:paraId="5A36E770" w14:textId="77777777" w:rsidR="007228E4" w:rsidRPr="006D4540" w:rsidRDefault="007228E4" w:rsidP="007228E4">
            <w:pPr>
              <w:jc w:val="both"/>
              <w:rPr>
                <w:rFonts w:asciiTheme="minorHAnsi" w:hAnsiTheme="minorHAnsi" w:cs="Calibri"/>
                <w:b/>
                <w:bCs/>
                <w:sz w:val="22"/>
                <w:szCs w:val="22"/>
              </w:rPr>
            </w:pPr>
            <w:r w:rsidRPr="006D4540">
              <w:rPr>
                <w:rFonts w:asciiTheme="minorHAnsi" w:hAnsiTheme="minorHAnsi" w:cs="Calibri"/>
                <w:b/>
                <w:bCs/>
                <w:sz w:val="22"/>
                <w:szCs w:val="22"/>
              </w:rPr>
              <w:t>EMBALAJE</w:t>
            </w:r>
          </w:p>
        </w:tc>
      </w:tr>
      <w:tr w:rsidR="007228E4" w:rsidRPr="006D4540" w14:paraId="7099A70E" w14:textId="77777777" w:rsidTr="007228E4">
        <w:trPr>
          <w:trHeight w:val="536"/>
        </w:trPr>
        <w:tc>
          <w:tcPr>
            <w:tcW w:w="9603" w:type="dxa"/>
            <w:shd w:val="clear" w:color="auto" w:fill="auto"/>
            <w:vAlign w:val="center"/>
          </w:tcPr>
          <w:p w14:paraId="164BAF88" w14:textId="77777777" w:rsidR="007228E4" w:rsidRPr="006D4540" w:rsidRDefault="007228E4" w:rsidP="007228E4">
            <w:pPr>
              <w:jc w:val="both"/>
              <w:rPr>
                <w:rFonts w:asciiTheme="minorHAnsi" w:hAnsiTheme="minorHAnsi" w:cs="Calibri"/>
                <w:bCs/>
                <w:sz w:val="22"/>
                <w:szCs w:val="22"/>
              </w:rPr>
            </w:pPr>
            <w:r w:rsidRPr="006D4540">
              <w:rPr>
                <w:rFonts w:asciiTheme="minorHAnsi" w:hAnsiTheme="minorHAnsi" w:cs="Calibri"/>
                <w:sz w:val="22"/>
                <w:szCs w:val="22"/>
                <w:lang w:eastAsia="es-BO"/>
              </w:rPr>
              <w:t xml:space="preserve">La empresa adjudicada deberá cubrir los gastos de embalaje, gastos de aduana </w:t>
            </w:r>
            <w:r w:rsidRPr="006D4540">
              <w:rPr>
                <w:rFonts w:asciiTheme="minorHAnsi" w:hAnsiTheme="minorHAnsi" w:cs="Calibri"/>
                <w:bCs/>
                <w:sz w:val="22"/>
                <w:szCs w:val="22"/>
              </w:rPr>
              <w:t>y cualquier otro concepto que incida en el costo total del bien requerido.</w:t>
            </w:r>
          </w:p>
        </w:tc>
      </w:tr>
      <w:tr w:rsidR="007228E4" w:rsidRPr="006D4540" w14:paraId="1E02AA99" w14:textId="77777777" w:rsidTr="007228E4">
        <w:trPr>
          <w:trHeight w:val="420"/>
        </w:trPr>
        <w:tc>
          <w:tcPr>
            <w:tcW w:w="9603" w:type="dxa"/>
            <w:shd w:val="clear" w:color="auto" w:fill="B8CCE4"/>
            <w:vAlign w:val="center"/>
          </w:tcPr>
          <w:p w14:paraId="51AABC32" w14:textId="77777777" w:rsidR="007228E4" w:rsidRPr="006D4540" w:rsidRDefault="007228E4" w:rsidP="007228E4">
            <w:pPr>
              <w:autoSpaceDE w:val="0"/>
              <w:autoSpaceDN w:val="0"/>
              <w:adjustRightInd w:val="0"/>
              <w:jc w:val="both"/>
              <w:rPr>
                <w:rFonts w:asciiTheme="minorHAnsi" w:hAnsiTheme="minorHAnsi" w:cs="Calibri"/>
                <w:b/>
                <w:sz w:val="22"/>
                <w:szCs w:val="22"/>
              </w:rPr>
            </w:pPr>
            <w:r w:rsidRPr="006D4540">
              <w:rPr>
                <w:rFonts w:asciiTheme="minorHAnsi" w:hAnsiTheme="minorHAnsi" w:cs="Calibri"/>
                <w:b/>
                <w:sz w:val="22"/>
                <w:szCs w:val="22"/>
              </w:rPr>
              <w:t>GARANTÍA TÉCNICA</w:t>
            </w:r>
          </w:p>
        </w:tc>
      </w:tr>
      <w:tr w:rsidR="007228E4" w:rsidRPr="006D4540" w14:paraId="3EA41ACA" w14:textId="77777777" w:rsidTr="007228E4">
        <w:trPr>
          <w:trHeight w:val="420"/>
        </w:trPr>
        <w:tc>
          <w:tcPr>
            <w:tcW w:w="9603" w:type="dxa"/>
            <w:shd w:val="clear" w:color="auto" w:fill="auto"/>
            <w:vAlign w:val="center"/>
          </w:tcPr>
          <w:p w14:paraId="675780A7"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22EF750A"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b/>
                <w:sz w:val="22"/>
                <w:szCs w:val="22"/>
              </w:rPr>
              <w:t>- Alcance de la garantía :</w:t>
            </w:r>
            <w:r w:rsidRPr="006D4540">
              <w:rPr>
                <w:rFonts w:asciiTheme="minorHAnsi" w:hAnsiTheme="minorHAnsi" w:cs="Calibri"/>
                <w:sz w:val="22"/>
                <w:szCs w:val="22"/>
              </w:rPr>
              <w:t xml:space="preserve"> El proveedor deberá presentar un Certificado  que avale la garantía contra defectos de fabricación, por un mal funcionamiento o pérdida total de los bienes contratados, derivados de desperfectos o fallas ajenas al uso normal o habitual de los bienes, no detectables al momento que se otorgó la conformidad. </w:t>
            </w:r>
          </w:p>
          <w:p w14:paraId="5769C976"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1062A2FD" w14:textId="77777777" w:rsidR="007228E4" w:rsidRPr="006D4540" w:rsidRDefault="007228E4" w:rsidP="007228E4">
            <w:pPr>
              <w:jc w:val="both"/>
              <w:rPr>
                <w:rFonts w:asciiTheme="minorHAnsi" w:hAnsiTheme="minorHAnsi" w:cs="Calibri"/>
                <w:sz w:val="22"/>
                <w:szCs w:val="22"/>
              </w:rPr>
            </w:pPr>
            <w:r w:rsidRPr="006D4540">
              <w:rPr>
                <w:rFonts w:asciiTheme="minorHAnsi" w:hAnsiTheme="minorHAnsi" w:cs="Calibri"/>
                <w:sz w:val="22"/>
                <w:szCs w:val="22"/>
              </w:rPr>
              <w:t>El proponente adjudicado deberá estar en condiciones de reemplazar los bienes, en el plazo máximo de 3 días hábiles a partir de haberse efectuado el reclamo, por otro con las mismas características solicitadas, corriendo por su cuenta los gastos en los que incurra en el mismo, caso contrario YPFB tomará determinaciones que le convengan.</w:t>
            </w:r>
          </w:p>
          <w:p w14:paraId="331385B3"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0EFCE9F0"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b/>
                <w:sz w:val="22"/>
                <w:szCs w:val="22"/>
              </w:rPr>
              <w:t>- Período de garantía:</w:t>
            </w:r>
            <w:r w:rsidRPr="006D4540">
              <w:rPr>
                <w:rFonts w:asciiTheme="minorHAnsi" w:hAnsiTheme="minorHAnsi" w:cs="Calibri"/>
                <w:sz w:val="22"/>
                <w:szCs w:val="22"/>
              </w:rPr>
              <w:t xml:space="preserve"> El periodo de la garantía del Medidor de Caudal Másico deberá ser mínimamente </w:t>
            </w:r>
            <w:r w:rsidRPr="006D4540">
              <w:rPr>
                <w:rFonts w:asciiTheme="minorHAnsi" w:hAnsiTheme="minorHAnsi" w:cs="Calibri"/>
                <w:b/>
                <w:sz w:val="22"/>
                <w:szCs w:val="22"/>
              </w:rPr>
              <w:t>de 1 año.</w:t>
            </w:r>
          </w:p>
          <w:p w14:paraId="17A761B9"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0B5CBF44" w14:textId="77777777" w:rsidR="007228E4" w:rsidRPr="006D4540" w:rsidRDefault="007228E4" w:rsidP="007228E4">
            <w:pPr>
              <w:autoSpaceDE w:val="0"/>
              <w:autoSpaceDN w:val="0"/>
              <w:adjustRightInd w:val="0"/>
              <w:jc w:val="both"/>
              <w:rPr>
                <w:rFonts w:asciiTheme="minorHAnsi" w:hAnsiTheme="minorHAnsi" w:cs="Calibri"/>
                <w:bCs/>
                <w:sz w:val="22"/>
                <w:szCs w:val="22"/>
              </w:rPr>
            </w:pPr>
            <w:r w:rsidRPr="006D4540">
              <w:rPr>
                <w:rFonts w:asciiTheme="minorHAnsi" w:hAnsiTheme="minorHAnsi" w:cs="Calibri"/>
                <w:b/>
                <w:sz w:val="22"/>
                <w:szCs w:val="22"/>
              </w:rPr>
              <w:t xml:space="preserve">- Inicio del cómputo del período de garantía: </w:t>
            </w:r>
            <w:r w:rsidRPr="006D4540">
              <w:rPr>
                <w:rFonts w:asciiTheme="minorHAnsi" w:hAnsiTheme="minorHAnsi" w:cs="Calibri"/>
                <w:sz w:val="22"/>
                <w:szCs w:val="22"/>
              </w:rPr>
              <w:t>Sera</w:t>
            </w:r>
            <w:r w:rsidRPr="006D4540">
              <w:rPr>
                <w:rFonts w:asciiTheme="minorHAnsi" w:hAnsiTheme="minorHAnsi" w:cs="Calibri"/>
                <w:bCs/>
                <w:sz w:val="22"/>
                <w:szCs w:val="22"/>
              </w:rPr>
              <w:t xml:space="preserve"> aplicable a partir de la fecha en la que se otorgó la conformidad de recepción del bien.</w:t>
            </w:r>
          </w:p>
          <w:p w14:paraId="00224B01" w14:textId="77777777" w:rsidR="007228E4" w:rsidRPr="006D4540" w:rsidRDefault="007228E4" w:rsidP="007228E4">
            <w:pPr>
              <w:autoSpaceDE w:val="0"/>
              <w:autoSpaceDN w:val="0"/>
              <w:adjustRightInd w:val="0"/>
              <w:jc w:val="both"/>
              <w:rPr>
                <w:rFonts w:asciiTheme="minorHAnsi" w:hAnsiTheme="minorHAnsi" w:cs="Calibri"/>
                <w:sz w:val="22"/>
                <w:szCs w:val="22"/>
              </w:rPr>
            </w:pPr>
          </w:p>
        </w:tc>
      </w:tr>
    </w:tbl>
    <w:p w14:paraId="38A47E6B" w14:textId="77777777" w:rsidR="007228E4" w:rsidRPr="006D4540" w:rsidRDefault="007228E4" w:rsidP="007228E4">
      <w:pPr>
        <w:rPr>
          <w:rFonts w:asciiTheme="minorHAnsi" w:hAnsiTheme="minorHAnsi" w:cs="Calibri"/>
          <w:b/>
          <w:sz w:val="22"/>
          <w:szCs w:val="22"/>
        </w:rPr>
      </w:pPr>
    </w:p>
    <w:p w14:paraId="1992983B" w14:textId="77777777" w:rsidR="007228E4" w:rsidRPr="00FD291B" w:rsidRDefault="007228E4" w:rsidP="007228E4">
      <w:pPr>
        <w:pStyle w:val="Prrafodelista"/>
        <w:numPr>
          <w:ilvl w:val="0"/>
          <w:numId w:val="35"/>
        </w:numPr>
        <w:ind w:left="567" w:hanging="567"/>
        <w:contextualSpacing/>
        <w:jc w:val="both"/>
        <w:rPr>
          <w:rFonts w:ascii="Verdana" w:hAnsi="Verdana" w:cs="Calibri"/>
          <w:b/>
          <w:bCs/>
          <w:sz w:val="18"/>
          <w:szCs w:val="18"/>
          <w:lang w:eastAsia="es-BO"/>
        </w:rPr>
      </w:pPr>
      <w:r w:rsidRPr="006D4540">
        <w:rPr>
          <w:rFonts w:asciiTheme="minorHAnsi" w:hAnsiTheme="minorHAnsi" w:cs="Calibri"/>
          <w:b/>
          <w:bCs/>
          <w:sz w:val="22"/>
          <w:szCs w:val="22"/>
          <w:lang w:eastAsia="es-BO"/>
        </w:rPr>
        <w:t>CONDICIONES REQUERIDAS PARA EL BIEN</w:t>
      </w:r>
      <w:r>
        <w:rPr>
          <w:rFonts w:asciiTheme="minorHAnsi" w:hAnsiTheme="minorHAnsi" w:cs="Calibri"/>
          <w:b/>
          <w:bCs/>
          <w:sz w:val="22"/>
          <w:szCs w:val="22"/>
          <w:lang w:eastAsia="es-BO"/>
        </w:rPr>
        <w:t xml:space="preserve"> </w:t>
      </w:r>
      <w:r>
        <w:rPr>
          <w:rFonts w:ascii="Verdana" w:hAnsi="Verdana" w:cs="Calibri"/>
          <w:b/>
          <w:bCs/>
          <w:sz w:val="18"/>
          <w:szCs w:val="18"/>
          <w:lang w:eastAsia="es-BO"/>
        </w:rPr>
        <w:t>(De cumplimiento obligatorio por el proponente)</w:t>
      </w:r>
    </w:p>
    <w:p w14:paraId="27E6BC3E" w14:textId="77777777" w:rsidR="007228E4" w:rsidRPr="006D4540" w:rsidRDefault="007228E4" w:rsidP="007228E4">
      <w:pPr>
        <w:pStyle w:val="Prrafodelista"/>
        <w:ind w:left="567"/>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228E4" w:rsidRPr="006D4540" w14:paraId="2A45CA8C" w14:textId="77777777" w:rsidTr="007228E4">
        <w:trPr>
          <w:trHeight w:val="397"/>
        </w:trPr>
        <w:tc>
          <w:tcPr>
            <w:tcW w:w="9640" w:type="dxa"/>
            <w:shd w:val="clear" w:color="auto" w:fill="B8CCE4"/>
            <w:vAlign w:val="center"/>
          </w:tcPr>
          <w:p w14:paraId="59D061D3" w14:textId="77777777" w:rsidR="007228E4" w:rsidRPr="006D4540" w:rsidRDefault="007228E4" w:rsidP="007228E4">
            <w:pPr>
              <w:autoSpaceDE w:val="0"/>
              <w:autoSpaceDN w:val="0"/>
              <w:adjustRightInd w:val="0"/>
              <w:rPr>
                <w:rFonts w:asciiTheme="minorHAnsi" w:hAnsiTheme="minorHAnsi" w:cs="Calibri"/>
                <w:b/>
                <w:bCs/>
                <w:sz w:val="22"/>
                <w:szCs w:val="22"/>
                <w:lang w:eastAsia="es-BO"/>
              </w:rPr>
            </w:pPr>
            <w:r w:rsidRPr="006D4540">
              <w:rPr>
                <w:rFonts w:asciiTheme="minorHAnsi" w:hAnsiTheme="minorHAnsi" w:cs="Calibri"/>
                <w:b/>
                <w:bCs/>
                <w:sz w:val="22"/>
                <w:szCs w:val="22"/>
              </w:rPr>
              <w:t>LUGAR DE ENTREGA DE LOS BIENES</w:t>
            </w:r>
          </w:p>
        </w:tc>
      </w:tr>
      <w:tr w:rsidR="007228E4" w:rsidRPr="006D4540" w14:paraId="67DA4E14" w14:textId="77777777" w:rsidTr="007228E4">
        <w:trPr>
          <w:trHeight w:val="746"/>
        </w:trPr>
        <w:tc>
          <w:tcPr>
            <w:tcW w:w="9640" w:type="dxa"/>
            <w:shd w:val="clear" w:color="auto" w:fill="auto"/>
            <w:vAlign w:val="center"/>
          </w:tcPr>
          <w:p w14:paraId="6D6A3BAE" w14:textId="77777777" w:rsidR="007228E4" w:rsidRDefault="007228E4" w:rsidP="007228E4">
            <w:pPr>
              <w:autoSpaceDE w:val="0"/>
              <w:autoSpaceDN w:val="0"/>
              <w:adjustRightInd w:val="0"/>
              <w:jc w:val="both"/>
              <w:rPr>
                <w:rFonts w:asciiTheme="minorHAnsi" w:hAnsiTheme="minorHAnsi" w:cs="Calibri"/>
                <w:sz w:val="22"/>
                <w:szCs w:val="22"/>
              </w:rPr>
            </w:pPr>
          </w:p>
          <w:p w14:paraId="5B6283E1" w14:textId="77777777" w:rsidR="007228E4"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El lugar de entrega del Medidor de Caudal Másico deberá ser en Almacenes y Activos Fijos del Distrito Comercial Oruro, Planta Engarrafadora de GLP San Pedro, ubicado en la Av. Tomas Barrón entre calle 12, Zona Norte de la Ciudad de Oruro.</w:t>
            </w:r>
          </w:p>
          <w:p w14:paraId="5278301B" w14:textId="77777777" w:rsidR="007228E4" w:rsidRPr="006D4540" w:rsidRDefault="007228E4" w:rsidP="007228E4">
            <w:pPr>
              <w:autoSpaceDE w:val="0"/>
              <w:autoSpaceDN w:val="0"/>
              <w:adjustRightInd w:val="0"/>
              <w:jc w:val="both"/>
              <w:rPr>
                <w:rFonts w:asciiTheme="minorHAnsi" w:hAnsiTheme="minorHAnsi" w:cs="Calibri"/>
                <w:sz w:val="22"/>
                <w:szCs w:val="22"/>
              </w:rPr>
            </w:pPr>
          </w:p>
        </w:tc>
      </w:tr>
      <w:tr w:rsidR="007228E4" w:rsidRPr="006D4540" w14:paraId="348F9341" w14:textId="77777777" w:rsidTr="007228E4">
        <w:trPr>
          <w:trHeight w:val="392"/>
        </w:trPr>
        <w:tc>
          <w:tcPr>
            <w:tcW w:w="9640" w:type="dxa"/>
            <w:shd w:val="clear" w:color="auto" w:fill="B8CCE4"/>
            <w:vAlign w:val="center"/>
          </w:tcPr>
          <w:p w14:paraId="3CF2400A" w14:textId="77777777" w:rsidR="007228E4" w:rsidRPr="006D4540" w:rsidRDefault="007228E4" w:rsidP="007228E4">
            <w:pPr>
              <w:autoSpaceDE w:val="0"/>
              <w:autoSpaceDN w:val="0"/>
              <w:adjustRightInd w:val="0"/>
              <w:rPr>
                <w:rFonts w:asciiTheme="minorHAnsi" w:hAnsiTheme="minorHAnsi" w:cs="Calibri"/>
                <w:sz w:val="22"/>
                <w:szCs w:val="22"/>
                <w:lang w:eastAsia="es-BO"/>
              </w:rPr>
            </w:pPr>
            <w:r w:rsidRPr="006D4540">
              <w:rPr>
                <w:rFonts w:asciiTheme="minorHAnsi" w:hAnsiTheme="minorHAnsi" w:cs="Calibri"/>
                <w:b/>
                <w:bCs/>
                <w:sz w:val="22"/>
                <w:szCs w:val="22"/>
              </w:rPr>
              <w:t>FORMA DE PAGO</w:t>
            </w:r>
          </w:p>
        </w:tc>
      </w:tr>
      <w:tr w:rsidR="007228E4" w:rsidRPr="006D4540" w14:paraId="1139FA85" w14:textId="77777777" w:rsidTr="007228E4">
        <w:trPr>
          <w:trHeight w:val="1030"/>
        </w:trPr>
        <w:tc>
          <w:tcPr>
            <w:tcW w:w="9640" w:type="dxa"/>
            <w:tcBorders>
              <w:bottom w:val="single" w:sz="4" w:space="0" w:color="auto"/>
            </w:tcBorders>
            <w:shd w:val="clear" w:color="auto" w:fill="auto"/>
            <w:vAlign w:val="center"/>
          </w:tcPr>
          <w:p w14:paraId="0310F35E"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14:paraId="3C550CF4"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25DEC223"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w:t>
            </w:r>
            <w:r w:rsidRPr="006D4540">
              <w:rPr>
                <w:rFonts w:asciiTheme="minorHAnsi" w:hAnsiTheme="minorHAnsi" w:cs="Calibri"/>
                <w:sz w:val="22"/>
                <w:szCs w:val="22"/>
              </w:rPr>
              <w:tab/>
              <w:t>Carta de solicitud de pago</w:t>
            </w:r>
          </w:p>
          <w:p w14:paraId="6DCA8CDB"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w:t>
            </w:r>
            <w:r w:rsidRPr="006D4540">
              <w:rPr>
                <w:rFonts w:asciiTheme="minorHAnsi" w:hAnsiTheme="minorHAnsi" w:cs="Calibri"/>
                <w:sz w:val="22"/>
                <w:szCs w:val="22"/>
              </w:rPr>
              <w:tab/>
              <w:t>Factura original a nombre de YPFB con NIT 1020269020</w:t>
            </w:r>
          </w:p>
          <w:p w14:paraId="0E8AAD17"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w:t>
            </w:r>
            <w:r w:rsidRPr="006D4540">
              <w:rPr>
                <w:rFonts w:asciiTheme="minorHAnsi" w:hAnsiTheme="minorHAnsi" w:cs="Calibri"/>
                <w:sz w:val="22"/>
                <w:szCs w:val="22"/>
              </w:rPr>
              <w:tab/>
              <w:t>Fotocopia de NIT</w:t>
            </w:r>
          </w:p>
          <w:p w14:paraId="791F04D3" w14:textId="77777777" w:rsidR="007228E4" w:rsidRPr="006D4540" w:rsidRDefault="007228E4" w:rsidP="007228E4">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w:t>
            </w:r>
            <w:r>
              <w:rPr>
                <w:rFonts w:asciiTheme="minorHAnsi" w:hAnsiTheme="minorHAnsi" w:cs="Calibri"/>
                <w:sz w:val="22"/>
                <w:szCs w:val="22"/>
              </w:rPr>
              <w:tab/>
              <w:t xml:space="preserve">Fotocopia </w:t>
            </w:r>
            <w:r w:rsidRPr="006D4540">
              <w:rPr>
                <w:rFonts w:asciiTheme="minorHAnsi" w:hAnsiTheme="minorHAnsi" w:cs="Calibri"/>
                <w:sz w:val="22"/>
                <w:szCs w:val="22"/>
              </w:rPr>
              <w:t>SIGEP</w:t>
            </w:r>
          </w:p>
          <w:p w14:paraId="3608F8B5" w14:textId="77777777" w:rsidR="007228E4" w:rsidRPr="006D4540" w:rsidRDefault="007228E4" w:rsidP="007228E4">
            <w:pPr>
              <w:autoSpaceDE w:val="0"/>
              <w:autoSpaceDN w:val="0"/>
              <w:adjustRightInd w:val="0"/>
              <w:jc w:val="both"/>
              <w:rPr>
                <w:rFonts w:asciiTheme="minorHAnsi" w:hAnsiTheme="minorHAnsi" w:cs="Calibri"/>
                <w:sz w:val="22"/>
                <w:szCs w:val="22"/>
              </w:rPr>
            </w:pPr>
          </w:p>
        </w:tc>
      </w:tr>
      <w:tr w:rsidR="007228E4" w:rsidRPr="006D4540" w14:paraId="271A2EE5" w14:textId="77777777" w:rsidTr="007228E4">
        <w:trPr>
          <w:trHeight w:val="422"/>
        </w:trPr>
        <w:tc>
          <w:tcPr>
            <w:tcW w:w="9640" w:type="dxa"/>
            <w:shd w:val="clear" w:color="auto" w:fill="B4C6E7"/>
            <w:vAlign w:val="center"/>
          </w:tcPr>
          <w:p w14:paraId="784C6DB8" w14:textId="77777777" w:rsidR="007228E4" w:rsidRPr="006D4540" w:rsidRDefault="007228E4" w:rsidP="007228E4">
            <w:pPr>
              <w:autoSpaceDE w:val="0"/>
              <w:autoSpaceDN w:val="0"/>
              <w:adjustRightInd w:val="0"/>
              <w:jc w:val="both"/>
              <w:rPr>
                <w:rFonts w:asciiTheme="minorHAnsi" w:hAnsiTheme="minorHAnsi" w:cs="Calibri"/>
                <w:b/>
                <w:sz w:val="22"/>
                <w:szCs w:val="22"/>
              </w:rPr>
            </w:pPr>
            <w:r w:rsidRPr="006D4540">
              <w:rPr>
                <w:rFonts w:asciiTheme="minorHAnsi" w:hAnsiTheme="minorHAnsi" w:cs="Calibri"/>
                <w:b/>
                <w:sz w:val="22"/>
                <w:szCs w:val="22"/>
              </w:rPr>
              <w:lastRenderedPageBreak/>
              <w:t>ANTICIPO</w:t>
            </w:r>
          </w:p>
        </w:tc>
      </w:tr>
      <w:tr w:rsidR="007228E4" w:rsidRPr="006D4540" w14:paraId="53509603" w14:textId="77777777" w:rsidTr="007228E4">
        <w:trPr>
          <w:trHeight w:val="422"/>
        </w:trPr>
        <w:tc>
          <w:tcPr>
            <w:tcW w:w="9640" w:type="dxa"/>
            <w:shd w:val="clear" w:color="auto" w:fill="auto"/>
            <w:vAlign w:val="center"/>
          </w:tcPr>
          <w:p w14:paraId="3285D531"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Se debe hacer notar que YPFB, no otorgará ningún anticipo.</w:t>
            </w:r>
          </w:p>
        </w:tc>
      </w:tr>
      <w:tr w:rsidR="007228E4" w:rsidRPr="006D4540" w14:paraId="3B1760B8" w14:textId="77777777" w:rsidTr="007228E4">
        <w:trPr>
          <w:trHeight w:val="422"/>
        </w:trPr>
        <w:tc>
          <w:tcPr>
            <w:tcW w:w="9640" w:type="dxa"/>
            <w:shd w:val="clear" w:color="auto" w:fill="B4C6E7"/>
            <w:vAlign w:val="center"/>
          </w:tcPr>
          <w:p w14:paraId="5597C96E" w14:textId="77777777" w:rsidR="007228E4" w:rsidRPr="006D4540" w:rsidRDefault="007228E4" w:rsidP="007228E4">
            <w:pPr>
              <w:autoSpaceDE w:val="0"/>
              <w:autoSpaceDN w:val="0"/>
              <w:adjustRightInd w:val="0"/>
              <w:jc w:val="both"/>
              <w:rPr>
                <w:rFonts w:asciiTheme="minorHAnsi" w:hAnsiTheme="minorHAnsi" w:cs="Calibri"/>
                <w:b/>
                <w:sz w:val="22"/>
                <w:szCs w:val="22"/>
              </w:rPr>
            </w:pPr>
            <w:r w:rsidRPr="006D4540">
              <w:rPr>
                <w:rFonts w:asciiTheme="minorHAnsi" w:hAnsiTheme="minorHAnsi" w:cs="Calibri"/>
                <w:b/>
                <w:sz w:val="22"/>
                <w:szCs w:val="22"/>
              </w:rPr>
              <w:t>MULTAS</w:t>
            </w:r>
          </w:p>
        </w:tc>
      </w:tr>
      <w:tr w:rsidR="007228E4" w:rsidRPr="006D4540" w14:paraId="47B06136" w14:textId="77777777" w:rsidTr="007228E4">
        <w:trPr>
          <w:trHeight w:val="555"/>
        </w:trPr>
        <w:tc>
          <w:tcPr>
            <w:tcW w:w="9640" w:type="dxa"/>
            <w:shd w:val="clear" w:color="auto" w:fill="auto"/>
            <w:vAlign w:val="center"/>
          </w:tcPr>
          <w:p w14:paraId="0AE651EE"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 xml:space="preserve">El incumplimiento al plazo de entrega señalado en la orden de compra, se aplicará una multa del 1 % (uno por ciento) sobre el importe total de la </w:t>
            </w:r>
            <w:r w:rsidRPr="006D4540">
              <w:rPr>
                <w:rFonts w:ascii="Calibri" w:hAnsi="Calibri" w:cs="Calibri"/>
                <w:sz w:val="22"/>
                <w:szCs w:val="22"/>
              </w:rPr>
              <w:t>Orden de Compra</w:t>
            </w:r>
            <w:r w:rsidRPr="006D4540">
              <w:rPr>
                <w:rFonts w:asciiTheme="minorHAnsi" w:hAnsiTheme="minorHAnsi" w:cs="Calibri"/>
                <w:sz w:val="22"/>
                <w:szCs w:val="22"/>
              </w:rPr>
              <w:t xml:space="preserve"> por cada día calendario de atraso en la entrega. </w:t>
            </w:r>
          </w:p>
          <w:p w14:paraId="40E1DE32"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3415E9A0"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L</w:t>
            </w:r>
            <w:r w:rsidRPr="006D4540">
              <w:rPr>
                <w:rFonts w:asciiTheme="minorHAnsi" w:hAnsiTheme="minorHAnsi" w:cs="Arial"/>
                <w:sz w:val="22"/>
                <w:szCs w:val="22"/>
              </w:rPr>
              <w:t>a suma de las multas no podrá exceder en ningún caso el 20 % (veinte por ciento), motivo por el cual se anulara la Orden.</w:t>
            </w:r>
          </w:p>
        </w:tc>
      </w:tr>
      <w:tr w:rsidR="007228E4" w:rsidRPr="006D4540" w14:paraId="6EC9C277" w14:textId="77777777" w:rsidTr="007228E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548E3666" w14:textId="77777777" w:rsidR="007228E4" w:rsidRPr="006D4540" w:rsidRDefault="007228E4" w:rsidP="007228E4">
            <w:pPr>
              <w:pStyle w:val="Prrafodelista"/>
              <w:spacing w:after="13" w:line="276" w:lineRule="auto"/>
              <w:ind w:left="0"/>
              <w:contextualSpacing/>
              <w:jc w:val="both"/>
              <w:rPr>
                <w:rFonts w:asciiTheme="minorHAnsi" w:hAnsiTheme="minorHAnsi" w:cs="Calibri"/>
                <w:b/>
                <w:sz w:val="22"/>
                <w:szCs w:val="22"/>
              </w:rPr>
            </w:pPr>
            <w:r w:rsidRPr="006D4540">
              <w:rPr>
                <w:rFonts w:asciiTheme="minorHAnsi" w:hAnsiTheme="minorHAnsi" w:cs="Calibri"/>
                <w:b/>
                <w:sz w:val="22"/>
                <w:szCs w:val="22"/>
              </w:rPr>
              <w:t>INSPECCIÓN Y PRUEBAS</w:t>
            </w:r>
          </w:p>
        </w:tc>
      </w:tr>
      <w:tr w:rsidR="007228E4" w:rsidRPr="006D4540" w14:paraId="3547C174" w14:textId="77777777" w:rsidTr="007228E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D364026" w14:textId="77777777" w:rsidR="007228E4" w:rsidRPr="006D4540" w:rsidRDefault="007228E4" w:rsidP="007228E4">
            <w:pPr>
              <w:pStyle w:val="Prrafodelista"/>
              <w:spacing w:after="13" w:line="276" w:lineRule="auto"/>
              <w:ind w:left="0"/>
              <w:contextualSpacing/>
              <w:jc w:val="both"/>
              <w:rPr>
                <w:rFonts w:asciiTheme="minorHAnsi" w:hAnsiTheme="minorHAnsi" w:cs="Calibri"/>
                <w:sz w:val="22"/>
                <w:szCs w:val="22"/>
              </w:rPr>
            </w:pPr>
            <w:r w:rsidRPr="006D4540">
              <w:rPr>
                <w:rFonts w:asciiTheme="minorHAnsi" w:hAnsiTheme="minorHAnsi" w:cs="Calibri"/>
                <w:sz w:val="22"/>
                <w:szCs w:val="22"/>
              </w:rPr>
              <w:t>Al momento de la entrega final del Medidor de Caudal Másico, el personal técnico de YPFB en forma conjunta con el personal técnico del proveedor, realizara la verificación técnica correspondiente, a objeto de corroborar el adecuado y buen estado de funcionamiento del mismo.</w:t>
            </w:r>
          </w:p>
        </w:tc>
      </w:tr>
    </w:tbl>
    <w:p w14:paraId="1CD55C34" w14:textId="77777777" w:rsidR="007228E4" w:rsidRPr="006D4540" w:rsidRDefault="007228E4" w:rsidP="007228E4">
      <w:pPr>
        <w:pStyle w:val="Prrafodelista"/>
        <w:spacing w:after="13" w:line="276" w:lineRule="auto"/>
        <w:contextualSpacing/>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228E4" w:rsidRPr="006D4540" w14:paraId="4C21823F" w14:textId="77777777" w:rsidTr="007228E4">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03F014B" w14:textId="77777777" w:rsidR="007228E4" w:rsidRPr="006D4540" w:rsidRDefault="007228E4" w:rsidP="007228E4">
            <w:pPr>
              <w:autoSpaceDE w:val="0"/>
              <w:autoSpaceDN w:val="0"/>
              <w:adjustRightInd w:val="0"/>
              <w:jc w:val="center"/>
              <w:rPr>
                <w:rFonts w:asciiTheme="minorHAnsi" w:hAnsiTheme="minorHAnsi" w:cs="Calibri"/>
                <w:b/>
                <w:sz w:val="22"/>
                <w:szCs w:val="22"/>
              </w:rPr>
            </w:pPr>
            <w:r w:rsidRPr="006D4540">
              <w:rPr>
                <w:rFonts w:asciiTheme="minorHAnsi" w:hAnsiTheme="minorHAnsi" w:cs="Calibri"/>
                <w:b/>
                <w:sz w:val="22"/>
                <w:szCs w:val="22"/>
              </w:rPr>
              <w:t>VALIDACIONES</w:t>
            </w:r>
          </w:p>
        </w:tc>
      </w:tr>
      <w:tr w:rsidR="007228E4" w:rsidRPr="006D4540" w14:paraId="3FD7EF66" w14:textId="77777777" w:rsidTr="007228E4">
        <w:trPr>
          <w:trHeight w:val="98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E8939" w14:textId="77777777" w:rsidR="007228E4" w:rsidRPr="006D4540" w:rsidRDefault="007228E4" w:rsidP="007228E4">
            <w:pPr>
              <w:autoSpaceDE w:val="0"/>
              <w:autoSpaceDN w:val="0"/>
              <w:adjustRightInd w:val="0"/>
              <w:rPr>
                <w:rFonts w:asciiTheme="minorHAnsi" w:hAnsiTheme="minorHAnsi" w:cs="Calibri"/>
                <w:sz w:val="22"/>
                <w:szCs w:val="22"/>
              </w:rPr>
            </w:pPr>
            <w:r w:rsidRPr="006D4540">
              <w:rPr>
                <w:rFonts w:asciiTheme="minorHAnsi" w:hAnsiTheme="minorHAnsi" w:cs="Calibri"/>
                <w:b/>
                <w:sz w:val="22"/>
                <w:szCs w:val="22"/>
              </w:rPr>
              <w:t xml:space="preserve">ANEXO 1: </w:t>
            </w:r>
            <w:r w:rsidRPr="006D4540">
              <w:rPr>
                <w:rFonts w:asciiTheme="minorHAnsi" w:hAnsiTheme="minorHAnsi" w:cs="Calibri"/>
                <w:sz w:val="22"/>
                <w:szCs w:val="22"/>
              </w:rPr>
              <w:t>VALIDACIÓN DE FACTURACIÓN Y TRIBUTOS</w:t>
            </w:r>
          </w:p>
          <w:p w14:paraId="43331D7C" w14:textId="77777777" w:rsidR="007228E4" w:rsidRPr="006D4540" w:rsidRDefault="007228E4" w:rsidP="007228E4">
            <w:pPr>
              <w:autoSpaceDE w:val="0"/>
              <w:autoSpaceDN w:val="0"/>
              <w:adjustRightInd w:val="0"/>
              <w:rPr>
                <w:rFonts w:asciiTheme="minorHAnsi" w:hAnsiTheme="minorHAnsi" w:cs="Calibri"/>
                <w:sz w:val="22"/>
                <w:szCs w:val="22"/>
              </w:rPr>
            </w:pPr>
            <w:r w:rsidRPr="006D4540">
              <w:rPr>
                <w:rFonts w:asciiTheme="minorHAnsi" w:hAnsiTheme="minorHAnsi" w:cs="Calibri"/>
                <w:b/>
                <w:sz w:val="22"/>
                <w:szCs w:val="22"/>
              </w:rPr>
              <w:t xml:space="preserve">ANEXO 2: </w:t>
            </w:r>
            <w:r w:rsidRPr="006D4540">
              <w:rPr>
                <w:rFonts w:asciiTheme="minorHAnsi" w:hAnsiTheme="minorHAnsi" w:cs="Calibri"/>
                <w:sz w:val="22"/>
                <w:szCs w:val="22"/>
              </w:rPr>
              <w:t>VALIDACIÓN DE SEGUROS</w:t>
            </w:r>
          </w:p>
          <w:p w14:paraId="1AFEE65B" w14:textId="77777777" w:rsidR="007228E4" w:rsidRPr="006D4540" w:rsidRDefault="007228E4" w:rsidP="007228E4">
            <w:pPr>
              <w:autoSpaceDE w:val="0"/>
              <w:autoSpaceDN w:val="0"/>
              <w:adjustRightInd w:val="0"/>
              <w:rPr>
                <w:rFonts w:asciiTheme="minorHAnsi" w:hAnsiTheme="minorHAnsi" w:cs="Calibri"/>
                <w:b/>
                <w:sz w:val="22"/>
                <w:szCs w:val="22"/>
              </w:rPr>
            </w:pPr>
            <w:r w:rsidRPr="006D4540">
              <w:rPr>
                <w:rFonts w:asciiTheme="minorHAnsi" w:hAnsiTheme="minorHAnsi" w:cs="Calibri"/>
                <w:b/>
                <w:sz w:val="22"/>
                <w:szCs w:val="22"/>
              </w:rPr>
              <w:t xml:space="preserve">ANEXO 3: </w:t>
            </w:r>
            <w:r w:rsidRPr="006D4540">
              <w:rPr>
                <w:rFonts w:asciiTheme="minorHAnsi" w:hAnsiTheme="minorHAnsi" w:cs="Calibri"/>
                <w:sz w:val="22"/>
                <w:szCs w:val="22"/>
              </w:rPr>
              <w:t>VALIDACIÓN DE GARANTIAS FINANCIERAS</w:t>
            </w:r>
          </w:p>
        </w:tc>
      </w:tr>
    </w:tbl>
    <w:p w14:paraId="5A07FAB0" w14:textId="77777777" w:rsidR="007228E4" w:rsidRPr="006D4540" w:rsidRDefault="007228E4" w:rsidP="007228E4">
      <w:pPr>
        <w:pStyle w:val="Prrafodelista"/>
        <w:spacing w:after="13" w:line="276" w:lineRule="auto"/>
        <w:contextualSpacing/>
        <w:jc w:val="both"/>
        <w:rPr>
          <w:rFonts w:asciiTheme="minorHAnsi" w:hAnsiTheme="minorHAnsi" w:cs="Calibri"/>
          <w:b/>
          <w:sz w:val="22"/>
          <w:szCs w:val="22"/>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228E4" w:rsidRPr="006D4540" w14:paraId="0B42FE21" w14:textId="77777777" w:rsidTr="007228E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7F291B95" w14:textId="77777777" w:rsidR="007228E4" w:rsidRPr="006D4540" w:rsidRDefault="007228E4" w:rsidP="007228E4">
            <w:pPr>
              <w:jc w:val="center"/>
              <w:rPr>
                <w:rFonts w:asciiTheme="minorHAnsi" w:hAnsiTheme="minorHAnsi" w:cs="Calibri"/>
                <w:b/>
                <w:bCs/>
                <w:sz w:val="22"/>
                <w:szCs w:val="22"/>
              </w:rPr>
            </w:pPr>
            <w:r w:rsidRPr="006D4540">
              <w:rPr>
                <w:rFonts w:asciiTheme="minorHAnsi" w:hAnsiTheme="minorHAnsi" w:cs="Calibri"/>
                <w:b/>
                <w:bCs/>
                <w:sz w:val="22"/>
                <w:szCs w:val="22"/>
              </w:rPr>
              <w:t>ANEXO 1</w:t>
            </w:r>
          </w:p>
          <w:p w14:paraId="671427AD" w14:textId="77777777" w:rsidR="007228E4" w:rsidRPr="006D4540" w:rsidRDefault="007228E4" w:rsidP="007228E4">
            <w:pPr>
              <w:pStyle w:val="Prrafodelista"/>
              <w:spacing w:after="13" w:line="276" w:lineRule="auto"/>
              <w:ind w:left="0"/>
              <w:contextualSpacing/>
              <w:jc w:val="center"/>
              <w:rPr>
                <w:rFonts w:asciiTheme="minorHAnsi" w:hAnsiTheme="minorHAnsi" w:cs="Calibri"/>
                <w:b/>
                <w:sz w:val="22"/>
                <w:szCs w:val="22"/>
              </w:rPr>
            </w:pPr>
            <w:r w:rsidRPr="006D4540">
              <w:rPr>
                <w:rFonts w:asciiTheme="minorHAnsi" w:hAnsiTheme="minorHAnsi" w:cs="Calibri"/>
                <w:b/>
                <w:bCs/>
                <w:sz w:val="22"/>
                <w:szCs w:val="22"/>
              </w:rPr>
              <w:t>VALIDACIÓN DE FACTURACIÓN Y TRIBUTOS</w:t>
            </w:r>
          </w:p>
        </w:tc>
      </w:tr>
      <w:tr w:rsidR="007228E4" w:rsidRPr="006D4540" w14:paraId="5DCBE9E9" w14:textId="77777777" w:rsidTr="007228E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241BE925" w14:textId="77777777" w:rsidR="007228E4" w:rsidRPr="006D4540" w:rsidRDefault="007228E4" w:rsidP="007228E4">
            <w:pPr>
              <w:pStyle w:val="Prrafodelista"/>
              <w:spacing w:after="13" w:line="276" w:lineRule="auto"/>
              <w:ind w:left="0"/>
              <w:contextualSpacing/>
              <w:jc w:val="both"/>
              <w:rPr>
                <w:rFonts w:asciiTheme="minorHAnsi" w:hAnsiTheme="minorHAnsi" w:cs="Calibri"/>
                <w:sz w:val="22"/>
                <w:szCs w:val="22"/>
              </w:rPr>
            </w:pPr>
            <w:r w:rsidRPr="006D4540">
              <w:rPr>
                <w:rFonts w:asciiTheme="minorHAnsi" w:hAnsiTheme="minorHAnsi" w:cs="Calibri"/>
                <w:b/>
                <w:sz w:val="22"/>
                <w:szCs w:val="22"/>
              </w:rPr>
              <w:t>FACTURACION</w:t>
            </w:r>
          </w:p>
        </w:tc>
      </w:tr>
      <w:tr w:rsidR="007228E4" w:rsidRPr="006D4540" w14:paraId="0B0645E7" w14:textId="77777777" w:rsidTr="007228E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D975B2" w14:textId="77777777" w:rsidR="007228E4" w:rsidRPr="006D4540" w:rsidRDefault="007228E4" w:rsidP="007228E4">
            <w:pPr>
              <w:jc w:val="both"/>
              <w:rPr>
                <w:rFonts w:asciiTheme="minorHAnsi" w:hAnsiTheme="minorHAnsi"/>
                <w:color w:val="000000"/>
                <w:sz w:val="22"/>
                <w:szCs w:val="22"/>
                <w:lang w:val="es-BO" w:eastAsia="es-BO"/>
              </w:rPr>
            </w:pPr>
            <w:r w:rsidRPr="006D4540">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1B8516A4" w14:textId="77777777" w:rsidR="007228E4" w:rsidRPr="006D4540" w:rsidRDefault="007228E4" w:rsidP="007228E4">
            <w:pPr>
              <w:pStyle w:val="Prrafodelista"/>
              <w:spacing w:after="13" w:line="276" w:lineRule="auto"/>
              <w:ind w:left="0"/>
              <w:contextualSpacing/>
              <w:jc w:val="both"/>
              <w:rPr>
                <w:rFonts w:asciiTheme="minorHAnsi" w:hAnsiTheme="minorHAnsi" w:cs="Calibri"/>
                <w:sz w:val="22"/>
                <w:szCs w:val="22"/>
                <w:lang w:val="es-BO"/>
              </w:rPr>
            </w:pPr>
          </w:p>
          <w:p w14:paraId="5BC2577C" w14:textId="77777777" w:rsidR="007228E4" w:rsidRPr="006D4540" w:rsidRDefault="007228E4" w:rsidP="007228E4">
            <w:pPr>
              <w:jc w:val="both"/>
              <w:rPr>
                <w:rFonts w:asciiTheme="minorHAnsi" w:hAnsiTheme="minorHAnsi"/>
                <w:color w:val="000000"/>
                <w:sz w:val="22"/>
                <w:szCs w:val="22"/>
                <w:lang w:val="es-BO" w:eastAsia="es-BO"/>
              </w:rPr>
            </w:pPr>
            <w:r w:rsidRPr="006D4540">
              <w:rPr>
                <w:rFonts w:asciiTheme="minorHAnsi" w:hAnsiTheme="minorHAnsi"/>
                <w:color w:val="000000"/>
                <w:sz w:val="22"/>
                <w:szCs w:val="22"/>
              </w:rPr>
              <w:t xml:space="preserve">La factura deberá emitirse por el precio contratado, sin deducir las multas ni otros cargos, </w:t>
            </w:r>
            <w:proofErr w:type="spellStart"/>
            <w:r w:rsidRPr="006D4540">
              <w:rPr>
                <w:rFonts w:asciiTheme="minorHAnsi" w:hAnsiTheme="minorHAnsi"/>
                <w:color w:val="000000"/>
                <w:sz w:val="22"/>
                <w:szCs w:val="22"/>
              </w:rPr>
              <w:t>a</w:t>
            </w:r>
            <w:proofErr w:type="spellEnd"/>
            <w:r w:rsidRPr="006D4540">
              <w:rPr>
                <w:rFonts w:asciiTheme="minorHAnsi" w:hAnsiTheme="minorHAnsi"/>
                <w:color w:val="000000"/>
                <w:sz w:val="22"/>
                <w:szCs w:val="22"/>
              </w:rPr>
              <w:t xml:space="preserve"> momento de la entrega de la totalidad de los bienes conforme lo establecido contractualmente.</w:t>
            </w:r>
          </w:p>
          <w:p w14:paraId="49A31BF1" w14:textId="77777777" w:rsidR="007228E4" w:rsidRPr="006D4540" w:rsidRDefault="007228E4" w:rsidP="007228E4">
            <w:pPr>
              <w:pStyle w:val="Prrafodelista"/>
              <w:spacing w:after="13" w:line="276" w:lineRule="auto"/>
              <w:ind w:left="0"/>
              <w:contextualSpacing/>
              <w:jc w:val="both"/>
              <w:rPr>
                <w:rFonts w:asciiTheme="minorHAnsi" w:hAnsiTheme="minorHAnsi" w:cs="Calibri"/>
                <w:sz w:val="22"/>
                <w:szCs w:val="22"/>
                <w:lang w:val="es-BO"/>
              </w:rPr>
            </w:pPr>
          </w:p>
          <w:p w14:paraId="1173DBF9" w14:textId="77777777" w:rsidR="007228E4" w:rsidRPr="006D4540" w:rsidRDefault="007228E4" w:rsidP="007228E4">
            <w:pPr>
              <w:jc w:val="both"/>
              <w:rPr>
                <w:rFonts w:asciiTheme="minorHAnsi" w:hAnsiTheme="minorHAnsi"/>
                <w:color w:val="000000"/>
                <w:sz w:val="22"/>
                <w:szCs w:val="22"/>
                <w:lang w:val="es-BO" w:eastAsia="es-BO"/>
              </w:rPr>
            </w:pPr>
            <w:r w:rsidRPr="006D4540">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4CA96C2" w14:textId="77777777" w:rsidR="007228E4" w:rsidRPr="006D4540" w:rsidRDefault="007228E4" w:rsidP="007228E4">
            <w:pPr>
              <w:pStyle w:val="Prrafodelista"/>
              <w:spacing w:after="13" w:line="276" w:lineRule="auto"/>
              <w:ind w:left="0"/>
              <w:contextualSpacing/>
              <w:jc w:val="both"/>
              <w:rPr>
                <w:rFonts w:asciiTheme="minorHAnsi" w:hAnsiTheme="minorHAnsi" w:cs="Calibri"/>
                <w:sz w:val="22"/>
                <w:szCs w:val="22"/>
              </w:rPr>
            </w:pPr>
            <w:r w:rsidRPr="006D4540">
              <w:rPr>
                <w:rFonts w:asciiTheme="minorHAnsi" w:hAnsiTheme="minorHAnsi" w:cs="Calibri"/>
                <w:sz w:val="22"/>
                <w:szCs w:val="22"/>
              </w:rPr>
              <w:tab/>
            </w:r>
            <w:r w:rsidRPr="006D4540">
              <w:rPr>
                <w:rFonts w:asciiTheme="minorHAnsi" w:hAnsiTheme="minorHAnsi" w:cs="Calibri"/>
                <w:sz w:val="22"/>
                <w:szCs w:val="22"/>
              </w:rPr>
              <w:tab/>
            </w:r>
            <w:r w:rsidRPr="006D4540">
              <w:rPr>
                <w:rFonts w:asciiTheme="minorHAnsi" w:hAnsiTheme="minorHAnsi" w:cs="Calibri"/>
                <w:sz w:val="22"/>
                <w:szCs w:val="22"/>
              </w:rPr>
              <w:tab/>
            </w:r>
            <w:r w:rsidRPr="006D4540">
              <w:rPr>
                <w:rFonts w:asciiTheme="minorHAnsi" w:hAnsiTheme="minorHAnsi" w:cs="Calibri"/>
                <w:sz w:val="22"/>
                <w:szCs w:val="22"/>
              </w:rPr>
              <w:tab/>
            </w:r>
          </w:p>
        </w:tc>
      </w:tr>
      <w:tr w:rsidR="007228E4" w:rsidRPr="006D4540" w14:paraId="481DCC9C" w14:textId="77777777" w:rsidTr="007228E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0AB475F4" w14:textId="77777777" w:rsidR="007228E4" w:rsidRPr="006D4540" w:rsidRDefault="007228E4" w:rsidP="007228E4">
            <w:pPr>
              <w:pStyle w:val="Prrafodelista"/>
              <w:spacing w:after="13" w:line="276" w:lineRule="auto"/>
              <w:ind w:left="0"/>
              <w:contextualSpacing/>
              <w:jc w:val="both"/>
              <w:rPr>
                <w:rFonts w:asciiTheme="minorHAnsi" w:hAnsiTheme="minorHAnsi" w:cs="Calibri"/>
                <w:b/>
                <w:sz w:val="22"/>
                <w:szCs w:val="22"/>
              </w:rPr>
            </w:pPr>
            <w:r w:rsidRPr="006D4540">
              <w:rPr>
                <w:rFonts w:asciiTheme="minorHAnsi" w:hAnsiTheme="minorHAnsi" w:cs="Calibri"/>
                <w:b/>
                <w:sz w:val="22"/>
                <w:szCs w:val="22"/>
              </w:rPr>
              <w:t>TRIBUTOS</w:t>
            </w:r>
          </w:p>
        </w:tc>
      </w:tr>
      <w:tr w:rsidR="007228E4" w:rsidRPr="006D4540" w14:paraId="2A4AD977" w14:textId="77777777" w:rsidTr="007228E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A3F54A3" w14:textId="77777777" w:rsidR="007228E4" w:rsidRPr="006D4540" w:rsidRDefault="007228E4" w:rsidP="007228E4">
            <w:pPr>
              <w:jc w:val="both"/>
              <w:rPr>
                <w:rFonts w:asciiTheme="minorHAnsi" w:hAnsiTheme="minorHAnsi"/>
                <w:color w:val="000000"/>
                <w:sz w:val="22"/>
                <w:szCs w:val="22"/>
                <w:lang w:val="es-BO" w:eastAsia="es-BO"/>
              </w:rPr>
            </w:pPr>
            <w:r w:rsidRPr="006D4540">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A9ED47F" w14:textId="77777777" w:rsidR="007228E4" w:rsidRPr="006D4540" w:rsidRDefault="007228E4" w:rsidP="007228E4">
            <w:pPr>
              <w:jc w:val="both"/>
              <w:rPr>
                <w:rFonts w:asciiTheme="minorHAnsi" w:hAnsiTheme="minorHAnsi" w:cs="Calibri"/>
                <w:sz w:val="22"/>
                <w:szCs w:val="22"/>
                <w:lang w:val="es-BO"/>
              </w:rPr>
            </w:pPr>
          </w:p>
        </w:tc>
      </w:tr>
    </w:tbl>
    <w:p w14:paraId="14856F18" w14:textId="77777777" w:rsidR="007228E4" w:rsidRDefault="007228E4" w:rsidP="007228E4">
      <w:pPr>
        <w:pStyle w:val="Prrafodelista"/>
        <w:spacing w:after="13" w:line="276" w:lineRule="auto"/>
        <w:contextualSpacing/>
        <w:jc w:val="both"/>
        <w:rPr>
          <w:rFonts w:asciiTheme="minorHAnsi" w:hAnsiTheme="minorHAnsi" w:cs="Calibri"/>
          <w:b/>
          <w:sz w:val="22"/>
          <w:szCs w:val="22"/>
        </w:rPr>
      </w:pPr>
    </w:p>
    <w:p w14:paraId="1F808676" w14:textId="77777777" w:rsidR="007228E4" w:rsidRDefault="007228E4" w:rsidP="007228E4">
      <w:pPr>
        <w:pStyle w:val="Prrafodelista"/>
        <w:spacing w:after="13" w:line="276" w:lineRule="auto"/>
        <w:contextualSpacing/>
        <w:jc w:val="both"/>
        <w:rPr>
          <w:rFonts w:asciiTheme="minorHAnsi" w:hAnsiTheme="minorHAnsi" w:cs="Calibri"/>
          <w:b/>
          <w:sz w:val="22"/>
          <w:szCs w:val="22"/>
        </w:rPr>
      </w:pPr>
    </w:p>
    <w:p w14:paraId="20B32746" w14:textId="77777777" w:rsidR="007228E4" w:rsidRPr="006D4540" w:rsidRDefault="007228E4" w:rsidP="007228E4">
      <w:pPr>
        <w:pStyle w:val="Prrafodelista"/>
        <w:spacing w:after="13" w:line="276" w:lineRule="auto"/>
        <w:contextualSpacing/>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228E4" w:rsidRPr="006D4540" w14:paraId="2355272E"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E039C6C" w14:textId="77777777" w:rsidR="007228E4" w:rsidRPr="006D4540" w:rsidRDefault="007228E4" w:rsidP="007228E4">
            <w:pPr>
              <w:pStyle w:val="Prrafodelista"/>
              <w:jc w:val="center"/>
              <w:rPr>
                <w:rFonts w:asciiTheme="minorHAnsi" w:hAnsiTheme="minorHAnsi" w:cs="Calibri"/>
                <w:b/>
                <w:sz w:val="22"/>
                <w:szCs w:val="22"/>
                <w:lang w:val="es-ES_tradnl"/>
              </w:rPr>
            </w:pPr>
            <w:r w:rsidRPr="006D4540">
              <w:rPr>
                <w:rFonts w:asciiTheme="minorHAnsi" w:hAnsiTheme="minorHAnsi" w:cs="Calibri"/>
                <w:b/>
                <w:sz w:val="22"/>
                <w:szCs w:val="22"/>
                <w:lang w:val="es-ES_tradnl"/>
              </w:rPr>
              <w:lastRenderedPageBreak/>
              <w:t>ANEXO 2</w:t>
            </w:r>
          </w:p>
          <w:p w14:paraId="4B94B79F" w14:textId="77777777" w:rsidR="007228E4" w:rsidRPr="006D4540" w:rsidRDefault="007228E4" w:rsidP="007228E4">
            <w:pPr>
              <w:jc w:val="center"/>
              <w:rPr>
                <w:rFonts w:asciiTheme="minorHAnsi" w:hAnsiTheme="minorHAnsi" w:cs="Calibri"/>
                <w:sz w:val="22"/>
                <w:szCs w:val="22"/>
              </w:rPr>
            </w:pPr>
            <w:r w:rsidRPr="006D4540">
              <w:rPr>
                <w:rFonts w:asciiTheme="minorHAnsi" w:hAnsiTheme="minorHAnsi" w:cs="Calibri"/>
                <w:b/>
                <w:sz w:val="22"/>
                <w:szCs w:val="22"/>
                <w:lang w:val="es-ES_tradnl"/>
              </w:rPr>
              <w:t>VALIDACIÓN DE SEGUROS</w:t>
            </w:r>
          </w:p>
        </w:tc>
      </w:tr>
      <w:tr w:rsidR="007228E4" w:rsidRPr="006D4540" w14:paraId="105743DE"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4CCD014" w14:textId="77777777" w:rsidR="007228E4" w:rsidRPr="006D4540" w:rsidRDefault="007228E4" w:rsidP="007228E4">
            <w:pPr>
              <w:rPr>
                <w:rFonts w:asciiTheme="minorHAnsi" w:hAnsiTheme="minorHAnsi" w:cs="Calibri"/>
                <w:b/>
                <w:bCs/>
                <w:sz w:val="22"/>
                <w:szCs w:val="22"/>
              </w:rPr>
            </w:pPr>
            <w:r w:rsidRPr="006D4540">
              <w:rPr>
                <w:rFonts w:asciiTheme="minorHAnsi" w:hAnsiTheme="minorHAnsi" w:cs="Calibri"/>
                <w:b/>
                <w:bCs/>
                <w:sz w:val="22"/>
                <w:szCs w:val="22"/>
              </w:rPr>
              <w:t>SEGUROS</w:t>
            </w:r>
          </w:p>
        </w:tc>
      </w:tr>
      <w:tr w:rsidR="007228E4" w:rsidRPr="006D4540" w14:paraId="7018AC5A"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vAlign w:val="center"/>
          </w:tcPr>
          <w:p w14:paraId="7ED362C0" w14:textId="77777777" w:rsidR="007228E4" w:rsidRPr="006D4540" w:rsidRDefault="007228E4" w:rsidP="007228E4">
            <w:pPr>
              <w:jc w:val="both"/>
              <w:rPr>
                <w:rFonts w:asciiTheme="minorHAnsi" w:hAnsiTheme="minorHAnsi" w:cs="Calibri"/>
                <w:b/>
                <w:sz w:val="22"/>
                <w:szCs w:val="22"/>
                <w:lang w:val="es-BO"/>
              </w:rPr>
            </w:pPr>
            <w:r w:rsidRPr="006D4540">
              <w:rPr>
                <w:rFonts w:asciiTheme="minorHAnsi" w:hAnsiTheme="minorHAnsi" w:cs="Calibri"/>
                <w:sz w:val="22"/>
                <w:szCs w:val="22"/>
                <w:lang w:val="es-BO"/>
              </w:rPr>
              <w:t>1.</w:t>
            </w:r>
            <w:r w:rsidRPr="006D4540">
              <w:rPr>
                <w:rFonts w:asciiTheme="minorHAnsi" w:hAnsiTheme="minorHAnsi" w:cs="Calibri"/>
                <w:sz w:val="22"/>
                <w:szCs w:val="22"/>
                <w:lang w:val="es-BO"/>
              </w:rPr>
              <w:tab/>
            </w:r>
            <w:r w:rsidRPr="006D4540">
              <w:rPr>
                <w:rFonts w:asciiTheme="minorHAnsi" w:hAnsiTheme="minorHAnsi" w:cs="Calibri"/>
                <w:b/>
                <w:sz w:val="22"/>
                <w:szCs w:val="22"/>
                <w:lang w:val="es-BO"/>
              </w:rPr>
              <w:t xml:space="preserve">CLAUSULA DE SEGUROS </w:t>
            </w:r>
          </w:p>
          <w:p w14:paraId="0E806E6B" w14:textId="77777777" w:rsidR="007228E4" w:rsidRPr="006D4540" w:rsidRDefault="007228E4" w:rsidP="007228E4">
            <w:pPr>
              <w:jc w:val="both"/>
              <w:rPr>
                <w:rFonts w:asciiTheme="minorHAnsi" w:hAnsiTheme="minorHAnsi" w:cs="Calibri"/>
                <w:bCs/>
                <w:sz w:val="22"/>
                <w:szCs w:val="22"/>
              </w:rPr>
            </w:pPr>
            <w:r w:rsidRPr="006D4540">
              <w:rPr>
                <w:rFonts w:asciiTheme="minorHAnsi" w:hAnsiTheme="minorHAnsi" w:cs="Calibri"/>
                <w:sz w:val="22"/>
                <w:szCs w:val="22"/>
                <w:lang w:val="es-BO"/>
              </w:rPr>
              <w:t>No corresponde</w:t>
            </w:r>
          </w:p>
        </w:tc>
      </w:tr>
    </w:tbl>
    <w:p w14:paraId="7D98DC59" w14:textId="77777777" w:rsidR="007228E4" w:rsidRPr="006D4540" w:rsidRDefault="007228E4" w:rsidP="007228E4">
      <w:pPr>
        <w:pStyle w:val="Prrafodelista"/>
        <w:spacing w:after="13" w:line="276" w:lineRule="auto"/>
        <w:contextualSpacing/>
        <w:jc w:val="both"/>
        <w:rPr>
          <w:rFonts w:asciiTheme="minorHAnsi" w:hAnsiTheme="minorHAnsi" w:cs="Calibri"/>
          <w:b/>
          <w:sz w:val="22"/>
          <w:szCs w:val="22"/>
          <w:lang w:val="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228E4" w:rsidRPr="006D4540" w14:paraId="2E2C1E91"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C4A32A6" w14:textId="77777777" w:rsidR="007228E4" w:rsidRPr="006D4540" w:rsidRDefault="007228E4" w:rsidP="007228E4">
            <w:pPr>
              <w:pStyle w:val="Prrafodelista"/>
              <w:jc w:val="center"/>
              <w:rPr>
                <w:rFonts w:asciiTheme="minorHAnsi" w:hAnsiTheme="minorHAnsi" w:cs="Calibri"/>
                <w:b/>
                <w:sz w:val="22"/>
                <w:szCs w:val="22"/>
                <w:lang w:val="es-ES_tradnl"/>
              </w:rPr>
            </w:pPr>
            <w:r w:rsidRPr="006D4540">
              <w:rPr>
                <w:rFonts w:asciiTheme="minorHAnsi" w:hAnsiTheme="minorHAnsi" w:cs="Calibri"/>
                <w:b/>
                <w:sz w:val="22"/>
                <w:szCs w:val="22"/>
                <w:lang w:val="es-ES_tradnl"/>
              </w:rPr>
              <w:t>ANEXO 3</w:t>
            </w:r>
          </w:p>
          <w:p w14:paraId="7585EEEE" w14:textId="77777777" w:rsidR="007228E4" w:rsidRPr="006D4540" w:rsidRDefault="007228E4" w:rsidP="007228E4">
            <w:pPr>
              <w:jc w:val="center"/>
              <w:rPr>
                <w:rFonts w:asciiTheme="minorHAnsi" w:hAnsiTheme="minorHAnsi" w:cs="Calibri"/>
                <w:sz w:val="22"/>
                <w:szCs w:val="22"/>
              </w:rPr>
            </w:pPr>
            <w:r w:rsidRPr="006D4540">
              <w:rPr>
                <w:rFonts w:asciiTheme="minorHAnsi" w:hAnsiTheme="minorHAnsi" w:cs="Calibri"/>
                <w:b/>
                <w:sz w:val="22"/>
                <w:szCs w:val="22"/>
                <w:lang w:val="es-ES_tradnl"/>
              </w:rPr>
              <w:t>VALIDACIÓN DE GARANTIAS FINANCIERAS</w:t>
            </w:r>
          </w:p>
        </w:tc>
      </w:tr>
      <w:tr w:rsidR="007228E4" w:rsidRPr="006D4540" w14:paraId="4BBCFF48"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D9D6F20" w14:textId="77777777" w:rsidR="007228E4" w:rsidRPr="006D4540" w:rsidRDefault="007228E4" w:rsidP="007228E4">
            <w:pPr>
              <w:rPr>
                <w:rFonts w:asciiTheme="minorHAnsi" w:hAnsiTheme="minorHAnsi" w:cs="Calibri"/>
                <w:b/>
                <w:bCs/>
                <w:sz w:val="22"/>
                <w:szCs w:val="22"/>
              </w:rPr>
            </w:pPr>
            <w:r w:rsidRPr="006D4540">
              <w:rPr>
                <w:rFonts w:asciiTheme="minorHAnsi" w:hAnsiTheme="minorHAnsi" w:cs="Calibri"/>
                <w:b/>
                <w:bCs/>
                <w:sz w:val="22"/>
                <w:szCs w:val="22"/>
              </w:rPr>
              <w:t>GARANTIA DE SERIEDAD DE PROPUESTA</w:t>
            </w:r>
          </w:p>
        </w:tc>
      </w:tr>
      <w:tr w:rsidR="007228E4" w:rsidRPr="006D4540" w14:paraId="5222C9A3"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vAlign w:val="center"/>
          </w:tcPr>
          <w:p w14:paraId="2C9A5349"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3779E11A"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A elección de la empresa proponente está podrá optar por uno de los siguientes instrumentos financieros:</w:t>
            </w:r>
          </w:p>
          <w:p w14:paraId="59BD6428"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51B837D5" w14:textId="77777777" w:rsidR="007228E4" w:rsidRPr="006D4540" w:rsidRDefault="007228E4" w:rsidP="007228E4">
            <w:pPr>
              <w:numPr>
                <w:ilvl w:val="0"/>
                <w:numId w:val="47"/>
              </w:numPr>
              <w:autoSpaceDE w:val="0"/>
              <w:autoSpaceDN w:val="0"/>
              <w:adjustRightInd w:val="0"/>
              <w:jc w:val="both"/>
              <w:rPr>
                <w:rFonts w:asciiTheme="minorHAnsi" w:hAnsiTheme="minorHAnsi" w:cs="Calibri"/>
                <w:sz w:val="22"/>
                <w:szCs w:val="22"/>
              </w:rPr>
            </w:pPr>
            <w:r w:rsidRPr="006D4540">
              <w:rPr>
                <w:rFonts w:asciiTheme="minorHAnsi" w:hAnsiTheme="minorHAnsi" w:cs="Calibri"/>
                <w:b/>
                <w:sz w:val="22"/>
                <w:szCs w:val="22"/>
              </w:rPr>
              <w:t>Boleta de Garantía</w:t>
            </w:r>
            <w:r w:rsidRPr="006D4540">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6D4540">
              <w:rPr>
                <w:rFonts w:asciiTheme="minorHAnsi" w:hAnsiTheme="minorHAnsi" w:cs="Calibri"/>
                <w:b/>
                <w:sz w:val="22"/>
                <w:szCs w:val="22"/>
              </w:rPr>
              <w:t>de renovable, irrevocable y de ejecución inmediata</w:t>
            </w:r>
            <w:r w:rsidRPr="006D4540">
              <w:rPr>
                <w:rFonts w:asciiTheme="minorHAnsi" w:hAnsiTheme="minorHAnsi" w:cs="Calibri"/>
                <w:sz w:val="22"/>
                <w:szCs w:val="22"/>
              </w:rPr>
              <w:t xml:space="preserve"> con vigencia de 90 días por un importe equivalente al uno (1) % del valor total de la propuesta económica.</w:t>
            </w:r>
          </w:p>
          <w:p w14:paraId="2342D666" w14:textId="77777777" w:rsidR="007228E4" w:rsidRPr="006D4540" w:rsidRDefault="007228E4" w:rsidP="007228E4">
            <w:pPr>
              <w:autoSpaceDE w:val="0"/>
              <w:autoSpaceDN w:val="0"/>
              <w:adjustRightInd w:val="0"/>
              <w:ind w:left="426" w:hanging="284"/>
              <w:jc w:val="both"/>
              <w:rPr>
                <w:rFonts w:asciiTheme="minorHAnsi" w:hAnsiTheme="minorHAnsi" w:cs="Calibri"/>
                <w:sz w:val="22"/>
                <w:szCs w:val="22"/>
              </w:rPr>
            </w:pPr>
          </w:p>
          <w:p w14:paraId="5627CFBC" w14:textId="77777777" w:rsidR="007228E4" w:rsidRPr="006D4540" w:rsidRDefault="007228E4" w:rsidP="007228E4">
            <w:pPr>
              <w:numPr>
                <w:ilvl w:val="0"/>
                <w:numId w:val="47"/>
              </w:numPr>
              <w:autoSpaceDE w:val="0"/>
              <w:autoSpaceDN w:val="0"/>
              <w:adjustRightInd w:val="0"/>
              <w:jc w:val="both"/>
              <w:rPr>
                <w:rFonts w:asciiTheme="minorHAnsi" w:hAnsiTheme="minorHAnsi" w:cs="Calibri"/>
                <w:sz w:val="22"/>
                <w:szCs w:val="22"/>
              </w:rPr>
            </w:pPr>
            <w:r w:rsidRPr="006D4540">
              <w:rPr>
                <w:rFonts w:asciiTheme="minorHAnsi" w:hAnsiTheme="minorHAnsi" w:cs="Calibri"/>
                <w:b/>
                <w:sz w:val="22"/>
                <w:szCs w:val="22"/>
              </w:rPr>
              <w:t>Garantía a Primer Requerimiento</w:t>
            </w:r>
            <w:r w:rsidRPr="006D4540">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D4540">
              <w:rPr>
                <w:rFonts w:asciiTheme="minorHAnsi" w:hAnsiTheme="minorHAnsi" w:cs="Calibri"/>
                <w:b/>
                <w:sz w:val="22"/>
                <w:szCs w:val="22"/>
              </w:rPr>
              <w:t>renovable, irrevocable y de ejecución a primer requerimiento</w:t>
            </w:r>
            <w:r w:rsidRPr="006D4540">
              <w:rPr>
                <w:rFonts w:asciiTheme="minorHAnsi" w:hAnsiTheme="minorHAnsi" w:cs="Calibri"/>
                <w:sz w:val="22"/>
                <w:szCs w:val="22"/>
              </w:rPr>
              <w:t xml:space="preserve"> con vigencia de 90 días, por un importe equivalente al uno (1) % del valor total la propuesta económica.</w:t>
            </w:r>
          </w:p>
          <w:p w14:paraId="5059407A" w14:textId="77777777" w:rsidR="007228E4" w:rsidRPr="006D4540" w:rsidRDefault="007228E4" w:rsidP="007228E4">
            <w:pPr>
              <w:pStyle w:val="Prrafodelista"/>
              <w:rPr>
                <w:rFonts w:asciiTheme="minorHAnsi" w:hAnsiTheme="minorHAnsi" w:cs="Calibri"/>
                <w:sz w:val="22"/>
                <w:szCs w:val="22"/>
              </w:rPr>
            </w:pPr>
          </w:p>
          <w:p w14:paraId="0B0B78B7" w14:textId="77777777" w:rsidR="007228E4" w:rsidRPr="006D4540" w:rsidRDefault="007228E4" w:rsidP="007228E4">
            <w:pPr>
              <w:numPr>
                <w:ilvl w:val="0"/>
                <w:numId w:val="47"/>
              </w:numPr>
              <w:autoSpaceDE w:val="0"/>
              <w:autoSpaceDN w:val="0"/>
              <w:adjustRightInd w:val="0"/>
              <w:jc w:val="both"/>
              <w:rPr>
                <w:rFonts w:asciiTheme="minorHAnsi" w:hAnsiTheme="minorHAnsi" w:cs="Calibri"/>
                <w:bCs/>
                <w:sz w:val="22"/>
                <w:szCs w:val="22"/>
                <w:lang w:val="es-ES_tradnl"/>
              </w:rPr>
            </w:pPr>
            <w:r w:rsidRPr="006D4540">
              <w:rPr>
                <w:rFonts w:asciiTheme="minorHAnsi" w:hAnsiTheme="minorHAnsi" w:cs="Calibri"/>
                <w:b/>
                <w:sz w:val="22"/>
                <w:szCs w:val="22"/>
              </w:rPr>
              <w:t>Póliza de Caución a Primer Requerimiento para Entidades Públicas</w:t>
            </w:r>
            <w:r w:rsidRPr="006D4540">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6D4540">
              <w:rPr>
                <w:rFonts w:asciiTheme="minorHAnsi" w:hAnsiTheme="minorHAnsi" w:cs="Calibri"/>
                <w:b/>
                <w:sz w:val="22"/>
                <w:szCs w:val="22"/>
              </w:rPr>
              <w:t>de renovable, irrevocable y de ejecución a primer requerimiento</w:t>
            </w:r>
            <w:r w:rsidRPr="006D4540">
              <w:rPr>
                <w:rFonts w:asciiTheme="minorHAnsi" w:hAnsiTheme="minorHAnsi" w:cs="Calibri"/>
                <w:sz w:val="22"/>
                <w:szCs w:val="22"/>
              </w:rPr>
              <w:t xml:space="preserve"> con vigencia de 90 días a contar de la fecha prevista para la presentación de propuestas y por un importe equivalente de al menos uno (1) % del valor total la propuesta económica.</w:t>
            </w:r>
          </w:p>
        </w:tc>
      </w:tr>
      <w:tr w:rsidR="007228E4" w:rsidRPr="006D4540" w14:paraId="269B7B6F"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B9E6528" w14:textId="77777777" w:rsidR="007228E4" w:rsidRPr="006D4540" w:rsidRDefault="007228E4" w:rsidP="007228E4">
            <w:pPr>
              <w:rPr>
                <w:rFonts w:asciiTheme="minorHAnsi" w:hAnsiTheme="minorHAnsi" w:cs="Calibri"/>
                <w:b/>
                <w:bCs/>
                <w:sz w:val="22"/>
                <w:szCs w:val="22"/>
              </w:rPr>
            </w:pPr>
            <w:r w:rsidRPr="006D4540">
              <w:rPr>
                <w:rFonts w:asciiTheme="minorHAnsi" w:hAnsiTheme="minorHAnsi" w:cs="Calibri"/>
                <w:b/>
                <w:bCs/>
                <w:sz w:val="22"/>
                <w:szCs w:val="22"/>
              </w:rPr>
              <w:t>GARANTIA DE CUMPLIMIENTO DE CONTRATO</w:t>
            </w:r>
          </w:p>
        </w:tc>
      </w:tr>
      <w:tr w:rsidR="007228E4" w:rsidRPr="006D4540" w14:paraId="6948FF60" w14:textId="77777777" w:rsidTr="007228E4">
        <w:trPr>
          <w:trHeight w:val="409"/>
        </w:trPr>
        <w:tc>
          <w:tcPr>
            <w:tcW w:w="9634" w:type="dxa"/>
            <w:tcBorders>
              <w:top w:val="single" w:sz="4" w:space="0" w:color="auto"/>
              <w:left w:val="single" w:sz="4" w:space="0" w:color="auto"/>
              <w:bottom w:val="single" w:sz="4" w:space="0" w:color="auto"/>
              <w:right w:val="single" w:sz="4" w:space="0" w:color="auto"/>
            </w:tcBorders>
            <w:vAlign w:val="center"/>
          </w:tcPr>
          <w:p w14:paraId="35DB2B3D" w14:textId="77777777" w:rsidR="007228E4" w:rsidRDefault="007228E4" w:rsidP="007228E4">
            <w:pPr>
              <w:autoSpaceDE w:val="0"/>
              <w:autoSpaceDN w:val="0"/>
              <w:adjustRightInd w:val="0"/>
              <w:jc w:val="both"/>
              <w:rPr>
                <w:rFonts w:asciiTheme="minorHAnsi" w:hAnsiTheme="minorHAnsi" w:cs="Calibri"/>
                <w:sz w:val="22"/>
                <w:szCs w:val="22"/>
              </w:rPr>
            </w:pPr>
          </w:p>
          <w:p w14:paraId="34169BCD" w14:textId="77777777" w:rsidR="007228E4" w:rsidRPr="006D4540" w:rsidRDefault="007228E4" w:rsidP="007228E4">
            <w:pPr>
              <w:autoSpaceDE w:val="0"/>
              <w:autoSpaceDN w:val="0"/>
              <w:adjustRightInd w:val="0"/>
              <w:jc w:val="both"/>
              <w:rPr>
                <w:rFonts w:asciiTheme="minorHAnsi" w:hAnsiTheme="minorHAnsi" w:cs="Calibri"/>
                <w:sz w:val="22"/>
                <w:szCs w:val="22"/>
              </w:rPr>
            </w:pPr>
            <w:r w:rsidRPr="006D4540">
              <w:rPr>
                <w:rFonts w:asciiTheme="minorHAnsi" w:hAnsiTheme="minorHAnsi" w:cs="Calibri"/>
                <w:sz w:val="22"/>
                <w:szCs w:val="22"/>
              </w:rPr>
              <w:t>A elección de la empresa adjudicada está podrá optar por uno de los siguientes instrumentos financieros:</w:t>
            </w:r>
          </w:p>
          <w:p w14:paraId="6263DCBD" w14:textId="77777777" w:rsidR="007228E4" w:rsidRPr="006D4540" w:rsidRDefault="007228E4" w:rsidP="007228E4">
            <w:pPr>
              <w:autoSpaceDE w:val="0"/>
              <w:autoSpaceDN w:val="0"/>
              <w:adjustRightInd w:val="0"/>
              <w:jc w:val="both"/>
              <w:rPr>
                <w:rFonts w:asciiTheme="minorHAnsi" w:hAnsiTheme="minorHAnsi" w:cs="Calibri"/>
                <w:sz w:val="22"/>
                <w:szCs w:val="22"/>
              </w:rPr>
            </w:pPr>
          </w:p>
          <w:p w14:paraId="2C1833A0" w14:textId="77777777" w:rsidR="007228E4" w:rsidRPr="006D4540" w:rsidRDefault="007228E4" w:rsidP="007228E4">
            <w:pPr>
              <w:numPr>
                <w:ilvl w:val="0"/>
                <w:numId w:val="48"/>
              </w:numPr>
              <w:autoSpaceDE w:val="0"/>
              <w:autoSpaceDN w:val="0"/>
              <w:adjustRightInd w:val="0"/>
              <w:jc w:val="both"/>
              <w:rPr>
                <w:rFonts w:asciiTheme="minorHAnsi" w:hAnsiTheme="minorHAnsi" w:cs="Calibri"/>
                <w:b/>
                <w:sz w:val="22"/>
                <w:szCs w:val="22"/>
              </w:rPr>
            </w:pPr>
            <w:r w:rsidRPr="006D4540">
              <w:rPr>
                <w:rFonts w:asciiTheme="minorHAnsi" w:hAnsiTheme="minorHAnsi" w:cs="Calibri"/>
                <w:b/>
                <w:sz w:val="22"/>
                <w:szCs w:val="22"/>
              </w:rPr>
              <w:t>Boleta de Garantía</w:t>
            </w:r>
            <w:r w:rsidRPr="006D4540">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D4540">
              <w:rPr>
                <w:rFonts w:asciiTheme="minorHAnsi" w:hAnsiTheme="minorHAnsi" w:cs="Calibri"/>
                <w:b/>
                <w:sz w:val="22"/>
                <w:szCs w:val="22"/>
              </w:rPr>
              <w:t>renovable, irrevocable y de ejecución inmediata</w:t>
            </w:r>
            <w:r w:rsidRPr="006D4540">
              <w:rPr>
                <w:rFonts w:asciiTheme="minorHAnsi" w:hAnsiTheme="minorHAnsi" w:cs="Calibri"/>
                <w:sz w:val="22"/>
                <w:szCs w:val="22"/>
              </w:rPr>
              <w:t xml:space="preserve"> con vigencia de 60 días calendario adicionales a la vigencia del contrato, por un importe equivalente al 7% del valor total del contrato.</w:t>
            </w:r>
          </w:p>
          <w:p w14:paraId="3781495B" w14:textId="77777777" w:rsidR="007228E4" w:rsidRPr="006D4540" w:rsidRDefault="007228E4" w:rsidP="007228E4">
            <w:pPr>
              <w:autoSpaceDE w:val="0"/>
              <w:autoSpaceDN w:val="0"/>
              <w:adjustRightInd w:val="0"/>
              <w:jc w:val="both"/>
              <w:rPr>
                <w:rFonts w:asciiTheme="minorHAnsi" w:hAnsiTheme="minorHAnsi" w:cs="Calibri"/>
                <w:b/>
                <w:sz w:val="22"/>
                <w:szCs w:val="22"/>
              </w:rPr>
            </w:pPr>
          </w:p>
          <w:p w14:paraId="75E805CA" w14:textId="77777777" w:rsidR="007228E4" w:rsidRPr="006D4540" w:rsidRDefault="007228E4" w:rsidP="007228E4">
            <w:pPr>
              <w:numPr>
                <w:ilvl w:val="0"/>
                <w:numId w:val="48"/>
              </w:numPr>
              <w:autoSpaceDE w:val="0"/>
              <w:autoSpaceDN w:val="0"/>
              <w:adjustRightInd w:val="0"/>
              <w:jc w:val="both"/>
              <w:rPr>
                <w:rFonts w:asciiTheme="minorHAnsi" w:hAnsiTheme="minorHAnsi" w:cs="Calibri"/>
                <w:sz w:val="22"/>
                <w:szCs w:val="22"/>
                <w:lang w:val="es-ES_tradnl"/>
              </w:rPr>
            </w:pPr>
            <w:r w:rsidRPr="006D4540">
              <w:rPr>
                <w:rFonts w:asciiTheme="minorHAnsi" w:hAnsiTheme="minorHAnsi" w:cs="Calibri"/>
                <w:b/>
                <w:sz w:val="22"/>
                <w:szCs w:val="22"/>
              </w:rPr>
              <w:t xml:space="preserve">Garantía a Primer Requerimiento, </w:t>
            </w:r>
            <w:r w:rsidRPr="006D4540">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6D4540">
              <w:rPr>
                <w:rFonts w:asciiTheme="minorHAnsi" w:hAnsiTheme="minorHAnsi" w:cs="Calibri"/>
                <w:b/>
                <w:sz w:val="22"/>
                <w:szCs w:val="22"/>
              </w:rPr>
              <w:t xml:space="preserve"> renovable, irrevocable y de ejecución a primer requerimiento</w:t>
            </w:r>
            <w:r w:rsidRPr="006D4540">
              <w:rPr>
                <w:rFonts w:asciiTheme="minorHAnsi" w:hAnsiTheme="minorHAnsi" w:cs="Calibri"/>
                <w:sz w:val="22"/>
                <w:szCs w:val="22"/>
              </w:rPr>
              <w:t xml:space="preserve"> con </w:t>
            </w:r>
            <w:r w:rsidRPr="006D4540">
              <w:rPr>
                <w:rFonts w:asciiTheme="minorHAnsi" w:hAnsiTheme="minorHAnsi" w:cs="Calibri"/>
                <w:sz w:val="22"/>
                <w:szCs w:val="22"/>
              </w:rPr>
              <w:lastRenderedPageBreak/>
              <w:t>vigencia de 60 días calendario adicionales a la vigencia del contrato, por un importe equivalente al 7% del valor total del contrato.</w:t>
            </w:r>
          </w:p>
          <w:p w14:paraId="61331F80" w14:textId="77777777" w:rsidR="007228E4" w:rsidRPr="006D4540" w:rsidRDefault="007228E4" w:rsidP="007228E4">
            <w:pPr>
              <w:pStyle w:val="Prrafodelista"/>
              <w:rPr>
                <w:rFonts w:asciiTheme="minorHAnsi" w:hAnsiTheme="minorHAnsi" w:cs="Calibri"/>
                <w:b/>
                <w:sz w:val="22"/>
                <w:szCs w:val="22"/>
              </w:rPr>
            </w:pPr>
          </w:p>
          <w:p w14:paraId="6B14BE62" w14:textId="77777777" w:rsidR="007228E4" w:rsidRPr="007228E4" w:rsidRDefault="007228E4" w:rsidP="007228E4">
            <w:pPr>
              <w:numPr>
                <w:ilvl w:val="0"/>
                <w:numId w:val="48"/>
              </w:numPr>
              <w:autoSpaceDE w:val="0"/>
              <w:autoSpaceDN w:val="0"/>
              <w:adjustRightInd w:val="0"/>
              <w:jc w:val="both"/>
              <w:rPr>
                <w:rFonts w:asciiTheme="minorHAnsi" w:hAnsiTheme="minorHAnsi" w:cs="Calibri"/>
                <w:b/>
                <w:bCs/>
                <w:sz w:val="22"/>
                <w:szCs w:val="22"/>
                <w:lang w:val="es-ES_tradnl"/>
              </w:rPr>
            </w:pPr>
            <w:r w:rsidRPr="006D4540">
              <w:rPr>
                <w:rFonts w:asciiTheme="minorHAnsi" w:hAnsiTheme="minorHAnsi" w:cs="Calibri"/>
                <w:b/>
                <w:sz w:val="22"/>
                <w:szCs w:val="22"/>
              </w:rPr>
              <w:t>Póliza de Caución a Primer Requerimiento para Entidades Públicas</w:t>
            </w:r>
            <w:r w:rsidRPr="006D4540">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6D4540">
              <w:rPr>
                <w:rFonts w:asciiTheme="minorHAnsi" w:hAnsiTheme="minorHAnsi" w:cs="Calibri"/>
                <w:b/>
                <w:sz w:val="22"/>
                <w:szCs w:val="22"/>
              </w:rPr>
              <w:t>renovable, irrevocable y de ejecución a primer requerimiento</w:t>
            </w:r>
            <w:r w:rsidRPr="006D4540">
              <w:rPr>
                <w:rFonts w:asciiTheme="minorHAnsi" w:hAnsiTheme="minorHAnsi" w:cs="Calibri"/>
                <w:sz w:val="22"/>
                <w:szCs w:val="22"/>
              </w:rPr>
              <w:t xml:space="preserve"> con vigencia de 60 días calendario adicionales a la vigencia del contrato, por un importe equivalente al 7% del valor total del contrato.</w:t>
            </w:r>
          </w:p>
          <w:p w14:paraId="014C5AEE" w14:textId="77777777" w:rsidR="007228E4" w:rsidRPr="006D4540" w:rsidRDefault="007228E4" w:rsidP="007228E4">
            <w:pPr>
              <w:autoSpaceDE w:val="0"/>
              <w:autoSpaceDN w:val="0"/>
              <w:adjustRightInd w:val="0"/>
              <w:ind w:left="720"/>
              <w:jc w:val="both"/>
              <w:rPr>
                <w:rFonts w:asciiTheme="minorHAnsi" w:hAnsiTheme="minorHAnsi" w:cs="Calibri"/>
                <w:b/>
                <w:bCs/>
                <w:sz w:val="22"/>
                <w:szCs w:val="22"/>
                <w:lang w:val="es-ES_tradnl"/>
              </w:rPr>
            </w:pPr>
          </w:p>
        </w:tc>
      </w:tr>
    </w:tbl>
    <w:p w14:paraId="3079F871" w14:textId="77777777" w:rsidR="007228E4" w:rsidRPr="006D4540" w:rsidRDefault="007228E4" w:rsidP="007228E4">
      <w:pPr>
        <w:pStyle w:val="Prrafodelista"/>
        <w:spacing w:after="13" w:line="276" w:lineRule="auto"/>
        <w:ind w:left="0"/>
        <w:contextualSpacing/>
        <w:jc w:val="both"/>
        <w:rPr>
          <w:rFonts w:asciiTheme="minorHAnsi" w:hAnsiTheme="minorHAnsi" w:cs="Calibri"/>
          <w:b/>
          <w:sz w:val="22"/>
          <w:szCs w:val="22"/>
          <w:lang w:val="es-BO"/>
        </w:rPr>
      </w:pPr>
    </w:p>
    <w:p w14:paraId="523CE1F0" w14:textId="77777777" w:rsidR="007228E4" w:rsidRDefault="007228E4" w:rsidP="007228E4">
      <w:pPr>
        <w:pStyle w:val="Prrafodelista"/>
        <w:spacing w:after="13" w:line="276" w:lineRule="auto"/>
        <w:ind w:left="0"/>
        <w:contextualSpacing/>
        <w:jc w:val="both"/>
        <w:rPr>
          <w:rFonts w:ascii="Calibri" w:hAnsi="Calibri" w:cs="Calibri"/>
          <w:b/>
          <w:lang w:val="es-BO"/>
        </w:rPr>
      </w:pPr>
    </w:p>
    <w:p w14:paraId="13F66A12" w14:textId="77777777" w:rsidR="007228E4" w:rsidRDefault="007228E4" w:rsidP="00B37050">
      <w:pPr>
        <w:ind w:left="426"/>
        <w:jc w:val="center"/>
        <w:rPr>
          <w:rFonts w:asciiTheme="minorHAnsi" w:hAnsiTheme="minorHAnsi" w:cstheme="minorHAnsi"/>
          <w:b/>
          <w:color w:val="000000"/>
          <w:sz w:val="22"/>
          <w:szCs w:val="22"/>
        </w:rPr>
      </w:pPr>
    </w:p>
    <w:p w14:paraId="6F4FEC82" w14:textId="77777777" w:rsidR="007228E4" w:rsidRDefault="007228E4" w:rsidP="00B37050">
      <w:pPr>
        <w:ind w:left="426"/>
        <w:jc w:val="center"/>
        <w:rPr>
          <w:rFonts w:asciiTheme="minorHAnsi" w:hAnsiTheme="minorHAnsi" w:cstheme="minorHAnsi"/>
          <w:b/>
          <w:color w:val="000000"/>
          <w:sz w:val="22"/>
          <w:szCs w:val="22"/>
        </w:rPr>
      </w:pPr>
    </w:p>
    <w:p w14:paraId="68312B5D" w14:textId="77777777" w:rsidR="007228E4" w:rsidRDefault="007228E4" w:rsidP="00B37050">
      <w:pPr>
        <w:ind w:left="426"/>
        <w:jc w:val="center"/>
        <w:rPr>
          <w:rFonts w:asciiTheme="minorHAnsi" w:hAnsiTheme="minorHAnsi" w:cstheme="minorHAnsi"/>
          <w:b/>
          <w:color w:val="000000"/>
          <w:sz w:val="22"/>
          <w:szCs w:val="22"/>
        </w:rPr>
      </w:pPr>
    </w:p>
    <w:p w14:paraId="41597D9B" w14:textId="77777777" w:rsidR="007228E4" w:rsidRDefault="007228E4" w:rsidP="00B37050">
      <w:pPr>
        <w:ind w:left="426"/>
        <w:jc w:val="center"/>
        <w:rPr>
          <w:rFonts w:asciiTheme="minorHAnsi" w:hAnsiTheme="minorHAnsi" w:cstheme="minorHAnsi"/>
          <w:b/>
          <w:color w:val="000000"/>
          <w:sz w:val="22"/>
          <w:szCs w:val="22"/>
        </w:rPr>
      </w:pPr>
    </w:p>
    <w:p w14:paraId="21346F96" w14:textId="77777777" w:rsidR="007228E4" w:rsidRDefault="007228E4" w:rsidP="00B37050">
      <w:pPr>
        <w:ind w:left="426"/>
        <w:jc w:val="center"/>
        <w:rPr>
          <w:rFonts w:asciiTheme="minorHAnsi" w:hAnsiTheme="minorHAnsi" w:cstheme="minorHAnsi"/>
          <w:b/>
          <w:color w:val="000000"/>
          <w:sz w:val="22"/>
          <w:szCs w:val="22"/>
        </w:rPr>
      </w:pPr>
    </w:p>
    <w:p w14:paraId="73A9A3E2" w14:textId="77777777" w:rsidR="007228E4" w:rsidRDefault="007228E4" w:rsidP="00B37050">
      <w:pPr>
        <w:ind w:left="426"/>
        <w:jc w:val="center"/>
        <w:rPr>
          <w:rFonts w:asciiTheme="minorHAnsi" w:hAnsiTheme="minorHAnsi" w:cstheme="minorHAnsi"/>
          <w:b/>
          <w:color w:val="000000"/>
          <w:sz w:val="22"/>
          <w:szCs w:val="22"/>
        </w:rPr>
      </w:pPr>
    </w:p>
    <w:p w14:paraId="4E00FF80" w14:textId="77777777" w:rsidR="007228E4" w:rsidRDefault="007228E4" w:rsidP="00B37050">
      <w:pPr>
        <w:ind w:left="426"/>
        <w:jc w:val="center"/>
        <w:rPr>
          <w:rFonts w:asciiTheme="minorHAnsi" w:hAnsiTheme="minorHAnsi" w:cstheme="minorHAnsi"/>
          <w:b/>
          <w:color w:val="000000"/>
          <w:sz w:val="22"/>
          <w:szCs w:val="22"/>
        </w:rPr>
      </w:pPr>
    </w:p>
    <w:p w14:paraId="1756A8A5" w14:textId="77777777" w:rsidR="007228E4" w:rsidRDefault="007228E4" w:rsidP="00B37050">
      <w:pPr>
        <w:ind w:left="426"/>
        <w:jc w:val="center"/>
        <w:rPr>
          <w:rFonts w:asciiTheme="minorHAnsi" w:hAnsiTheme="minorHAnsi" w:cstheme="minorHAnsi"/>
          <w:b/>
          <w:color w:val="000000"/>
          <w:sz w:val="22"/>
          <w:szCs w:val="22"/>
        </w:rPr>
      </w:pPr>
    </w:p>
    <w:p w14:paraId="72907EEE" w14:textId="77777777" w:rsidR="007228E4" w:rsidRDefault="007228E4" w:rsidP="00B37050">
      <w:pPr>
        <w:ind w:left="426"/>
        <w:jc w:val="center"/>
        <w:rPr>
          <w:rFonts w:asciiTheme="minorHAnsi" w:hAnsiTheme="minorHAnsi" w:cstheme="minorHAnsi"/>
          <w:b/>
          <w:color w:val="000000"/>
          <w:sz w:val="22"/>
          <w:szCs w:val="22"/>
        </w:rPr>
      </w:pPr>
    </w:p>
    <w:p w14:paraId="2C626B1F" w14:textId="77777777" w:rsidR="007228E4" w:rsidRDefault="007228E4" w:rsidP="00B37050">
      <w:pPr>
        <w:ind w:left="426"/>
        <w:jc w:val="center"/>
        <w:rPr>
          <w:rFonts w:asciiTheme="minorHAnsi" w:hAnsiTheme="minorHAnsi" w:cstheme="minorHAnsi"/>
          <w:b/>
          <w:color w:val="000000"/>
          <w:sz w:val="22"/>
          <w:szCs w:val="22"/>
        </w:rPr>
      </w:pPr>
    </w:p>
    <w:p w14:paraId="56B44513" w14:textId="77777777" w:rsidR="007228E4" w:rsidRDefault="007228E4" w:rsidP="00B37050">
      <w:pPr>
        <w:ind w:left="426"/>
        <w:jc w:val="center"/>
        <w:rPr>
          <w:rFonts w:asciiTheme="minorHAnsi" w:hAnsiTheme="minorHAnsi" w:cstheme="minorHAnsi"/>
          <w:b/>
          <w:color w:val="000000"/>
          <w:sz w:val="22"/>
          <w:szCs w:val="22"/>
        </w:rPr>
      </w:pPr>
    </w:p>
    <w:p w14:paraId="5CCAC850" w14:textId="77777777" w:rsidR="007228E4" w:rsidRDefault="007228E4" w:rsidP="00B37050">
      <w:pPr>
        <w:ind w:left="426"/>
        <w:jc w:val="center"/>
        <w:rPr>
          <w:rFonts w:asciiTheme="minorHAnsi" w:hAnsiTheme="minorHAnsi" w:cstheme="minorHAnsi"/>
          <w:b/>
          <w:color w:val="000000"/>
          <w:sz w:val="22"/>
          <w:szCs w:val="22"/>
        </w:rPr>
      </w:pPr>
    </w:p>
    <w:p w14:paraId="6A7379CE" w14:textId="77777777" w:rsidR="007228E4" w:rsidRDefault="007228E4" w:rsidP="00B37050">
      <w:pPr>
        <w:ind w:left="426"/>
        <w:jc w:val="center"/>
        <w:rPr>
          <w:rFonts w:asciiTheme="minorHAnsi" w:hAnsiTheme="minorHAnsi" w:cstheme="minorHAnsi"/>
          <w:b/>
          <w:color w:val="000000"/>
          <w:sz w:val="22"/>
          <w:szCs w:val="22"/>
        </w:rPr>
      </w:pPr>
    </w:p>
    <w:p w14:paraId="31B2E066" w14:textId="77777777" w:rsidR="007228E4" w:rsidRDefault="007228E4" w:rsidP="00B37050">
      <w:pPr>
        <w:ind w:left="426"/>
        <w:jc w:val="center"/>
        <w:rPr>
          <w:rFonts w:asciiTheme="minorHAnsi" w:hAnsiTheme="minorHAnsi" w:cstheme="minorHAnsi"/>
          <w:b/>
          <w:color w:val="000000"/>
          <w:sz w:val="22"/>
          <w:szCs w:val="22"/>
        </w:rPr>
      </w:pPr>
    </w:p>
    <w:p w14:paraId="36578511" w14:textId="77777777" w:rsidR="007228E4" w:rsidRDefault="007228E4" w:rsidP="00B37050">
      <w:pPr>
        <w:ind w:left="426"/>
        <w:jc w:val="center"/>
        <w:rPr>
          <w:rFonts w:asciiTheme="minorHAnsi" w:hAnsiTheme="minorHAnsi" w:cstheme="minorHAnsi"/>
          <w:b/>
          <w:color w:val="000000"/>
          <w:sz w:val="22"/>
          <w:szCs w:val="22"/>
        </w:rPr>
      </w:pPr>
    </w:p>
    <w:p w14:paraId="5698B91D" w14:textId="77777777" w:rsidR="007228E4" w:rsidRDefault="007228E4" w:rsidP="00B37050">
      <w:pPr>
        <w:ind w:left="426"/>
        <w:jc w:val="center"/>
        <w:rPr>
          <w:rFonts w:asciiTheme="minorHAnsi" w:hAnsiTheme="minorHAnsi" w:cstheme="minorHAnsi"/>
          <w:b/>
          <w:color w:val="000000"/>
          <w:sz w:val="22"/>
          <w:szCs w:val="22"/>
        </w:rPr>
      </w:pPr>
    </w:p>
    <w:p w14:paraId="3C026281" w14:textId="77777777" w:rsidR="007228E4" w:rsidRDefault="007228E4" w:rsidP="00B37050">
      <w:pPr>
        <w:ind w:left="426"/>
        <w:jc w:val="center"/>
        <w:rPr>
          <w:rFonts w:asciiTheme="minorHAnsi" w:hAnsiTheme="minorHAnsi" w:cstheme="minorHAnsi"/>
          <w:b/>
          <w:color w:val="000000"/>
          <w:sz w:val="22"/>
          <w:szCs w:val="22"/>
        </w:rPr>
      </w:pPr>
    </w:p>
    <w:p w14:paraId="4289C7F4" w14:textId="77777777" w:rsidR="007228E4" w:rsidRDefault="007228E4" w:rsidP="00B37050">
      <w:pPr>
        <w:ind w:left="426"/>
        <w:jc w:val="center"/>
        <w:rPr>
          <w:rFonts w:asciiTheme="minorHAnsi" w:hAnsiTheme="minorHAnsi" w:cstheme="minorHAnsi"/>
          <w:b/>
          <w:color w:val="000000"/>
          <w:sz w:val="22"/>
          <w:szCs w:val="22"/>
        </w:rPr>
      </w:pPr>
    </w:p>
    <w:p w14:paraId="3AC8B45B" w14:textId="77777777" w:rsidR="007228E4" w:rsidRDefault="007228E4" w:rsidP="00B37050">
      <w:pPr>
        <w:ind w:left="426"/>
        <w:jc w:val="center"/>
        <w:rPr>
          <w:rFonts w:asciiTheme="minorHAnsi" w:hAnsiTheme="minorHAnsi" w:cstheme="minorHAnsi"/>
          <w:b/>
          <w:color w:val="000000"/>
          <w:sz w:val="22"/>
          <w:szCs w:val="22"/>
        </w:rPr>
      </w:pPr>
    </w:p>
    <w:p w14:paraId="40BBE34C" w14:textId="77777777" w:rsidR="007228E4" w:rsidRDefault="007228E4" w:rsidP="00B37050">
      <w:pPr>
        <w:ind w:left="426"/>
        <w:jc w:val="center"/>
        <w:rPr>
          <w:rFonts w:asciiTheme="minorHAnsi" w:hAnsiTheme="minorHAnsi" w:cstheme="minorHAnsi"/>
          <w:b/>
          <w:color w:val="000000"/>
          <w:sz w:val="22"/>
          <w:szCs w:val="22"/>
        </w:rPr>
      </w:pPr>
    </w:p>
    <w:p w14:paraId="030BA518" w14:textId="77777777" w:rsidR="007228E4" w:rsidRDefault="007228E4" w:rsidP="00B37050">
      <w:pPr>
        <w:ind w:left="426"/>
        <w:jc w:val="center"/>
        <w:rPr>
          <w:rFonts w:asciiTheme="minorHAnsi" w:hAnsiTheme="minorHAnsi" w:cstheme="minorHAnsi"/>
          <w:b/>
          <w:color w:val="000000"/>
          <w:sz w:val="22"/>
          <w:szCs w:val="22"/>
        </w:rPr>
      </w:pPr>
    </w:p>
    <w:p w14:paraId="70C92BF5" w14:textId="77777777" w:rsidR="007228E4" w:rsidRDefault="007228E4" w:rsidP="00B37050">
      <w:pPr>
        <w:ind w:left="426"/>
        <w:jc w:val="center"/>
        <w:rPr>
          <w:rFonts w:asciiTheme="minorHAnsi" w:hAnsiTheme="minorHAnsi" w:cstheme="minorHAnsi"/>
          <w:b/>
          <w:color w:val="000000"/>
          <w:sz w:val="22"/>
          <w:szCs w:val="22"/>
        </w:rPr>
      </w:pPr>
    </w:p>
    <w:p w14:paraId="70A85695" w14:textId="77777777" w:rsidR="007228E4" w:rsidRDefault="007228E4" w:rsidP="00B37050">
      <w:pPr>
        <w:ind w:left="426"/>
        <w:jc w:val="center"/>
        <w:rPr>
          <w:rFonts w:asciiTheme="minorHAnsi" w:hAnsiTheme="minorHAnsi" w:cstheme="minorHAnsi"/>
          <w:b/>
          <w:color w:val="000000"/>
          <w:sz w:val="22"/>
          <w:szCs w:val="22"/>
        </w:rPr>
      </w:pPr>
    </w:p>
    <w:p w14:paraId="050E775C" w14:textId="77777777" w:rsidR="007228E4" w:rsidRDefault="007228E4" w:rsidP="00B37050">
      <w:pPr>
        <w:ind w:left="426"/>
        <w:jc w:val="center"/>
        <w:rPr>
          <w:rFonts w:asciiTheme="minorHAnsi" w:hAnsiTheme="minorHAnsi" w:cstheme="minorHAnsi"/>
          <w:b/>
          <w:color w:val="000000"/>
          <w:sz w:val="22"/>
          <w:szCs w:val="22"/>
        </w:rPr>
      </w:pPr>
    </w:p>
    <w:p w14:paraId="1705C730" w14:textId="77777777" w:rsidR="007228E4" w:rsidRDefault="007228E4" w:rsidP="00B37050">
      <w:pPr>
        <w:ind w:left="426"/>
        <w:jc w:val="center"/>
        <w:rPr>
          <w:rFonts w:asciiTheme="minorHAnsi" w:hAnsiTheme="minorHAnsi" w:cstheme="minorHAnsi"/>
          <w:b/>
          <w:color w:val="000000"/>
          <w:sz w:val="22"/>
          <w:szCs w:val="22"/>
        </w:rPr>
      </w:pPr>
    </w:p>
    <w:p w14:paraId="53B729D8" w14:textId="77777777" w:rsidR="007228E4" w:rsidRDefault="007228E4" w:rsidP="00B37050">
      <w:pPr>
        <w:ind w:left="426"/>
        <w:jc w:val="center"/>
        <w:rPr>
          <w:rFonts w:asciiTheme="minorHAnsi" w:hAnsiTheme="minorHAnsi" w:cstheme="minorHAnsi"/>
          <w:b/>
          <w:color w:val="000000"/>
          <w:sz w:val="22"/>
          <w:szCs w:val="22"/>
        </w:rPr>
      </w:pPr>
    </w:p>
    <w:p w14:paraId="34CD2028" w14:textId="77777777" w:rsidR="007228E4" w:rsidRDefault="007228E4" w:rsidP="00B37050">
      <w:pPr>
        <w:ind w:left="426"/>
        <w:jc w:val="center"/>
        <w:rPr>
          <w:rFonts w:asciiTheme="minorHAnsi" w:hAnsiTheme="minorHAnsi" w:cstheme="minorHAnsi"/>
          <w:b/>
          <w:color w:val="000000"/>
          <w:sz w:val="22"/>
          <w:szCs w:val="22"/>
        </w:rPr>
      </w:pPr>
    </w:p>
    <w:p w14:paraId="3C576C75" w14:textId="77777777" w:rsidR="007228E4" w:rsidRDefault="007228E4" w:rsidP="00B37050">
      <w:pPr>
        <w:ind w:left="426"/>
        <w:jc w:val="center"/>
        <w:rPr>
          <w:rFonts w:asciiTheme="minorHAnsi" w:hAnsiTheme="minorHAnsi" w:cstheme="minorHAnsi"/>
          <w:b/>
          <w:color w:val="000000"/>
          <w:sz w:val="22"/>
          <w:szCs w:val="22"/>
        </w:rPr>
      </w:pPr>
    </w:p>
    <w:p w14:paraId="00E89AC0" w14:textId="77777777" w:rsidR="007228E4" w:rsidRDefault="007228E4" w:rsidP="00B37050">
      <w:pPr>
        <w:ind w:left="426"/>
        <w:jc w:val="center"/>
        <w:rPr>
          <w:rFonts w:asciiTheme="minorHAnsi" w:hAnsiTheme="minorHAnsi" w:cstheme="minorHAnsi"/>
          <w:b/>
          <w:color w:val="000000"/>
          <w:sz w:val="22"/>
          <w:szCs w:val="22"/>
        </w:rPr>
      </w:pPr>
    </w:p>
    <w:p w14:paraId="76856DD8" w14:textId="77777777" w:rsidR="007228E4" w:rsidRDefault="007228E4" w:rsidP="00B37050">
      <w:pPr>
        <w:ind w:left="426"/>
        <w:jc w:val="center"/>
        <w:rPr>
          <w:rFonts w:asciiTheme="minorHAnsi" w:hAnsiTheme="minorHAnsi" w:cstheme="minorHAnsi"/>
          <w:b/>
          <w:color w:val="000000"/>
          <w:sz w:val="22"/>
          <w:szCs w:val="22"/>
        </w:rPr>
      </w:pPr>
    </w:p>
    <w:p w14:paraId="77D3FD37" w14:textId="77777777" w:rsidR="007228E4" w:rsidRDefault="007228E4" w:rsidP="00B37050">
      <w:pPr>
        <w:ind w:left="426"/>
        <w:jc w:val="center"/>
        <w:rPr>
          <w:rFonts w:asciiTheme="minorHAnsi" w:hAnsiTheme="minorHAnsi" w:cstheme="minorHAnsi"/>
          <w:b/>
          <w:color w:val="000000"/>
          <w:sz w:val="22"/>
          <w:szCs w:val="22"/>
        </w:rPr>
      </w:pPr>
    </w:p>
    <w:p w14:paraId="1AA61534" w14:textId="77777777" w:rsidR="007228E4" w:rsidRDefault="007228E4" w:rsidP="00B37050">
      <w:pPr>
        <w:ind w:left="426"/>
        <w:jc w:val="center"/>
        <w:rPr>
          <w:rFonts w:asciiTheme="minorHAnsi" w:hAnsiTheme="minorHAnsi" w:cstheme="minorHAnsi"/>
          <w:b/>
          <w:color w:val="000000"/>
          <w:sz w:val="22"/>
          <w:szCs w:val="22"/>
        </w:rPr>
      </w:pPr>
    </w:p>
    <w:p w14:paraId="708826DB" w14:textId="77777777" w:rsidR="007228E4" w:rsidRDefault="007228E4" w:rsidP="00B37050">
      <w:pPr>
        <w:ind w:left="426"/>
        <w:jc w:val="center"/>
        <w:rPr>
          <w:rFonts w:asciiTheme="minorHAnsi" w:hAnsiTheme="minorHAnsi" w:cstheme="minorHAnsi"/>
          <w:b/>
          <w:color w:val="000000"/>
          <w:sz w:val="22"/>
          <w:szCs w:val="22"/>
        </w:rPr>
      </w:pPr>
    </w:p>
    <w:p w14:paraId="32479DE4" w14:textId="77777777" w:rsidR="007228E4" w:rsidRDefault="007228E4" w:rsidP="00B37050">
      <w:pPr>
        <w:ind w:left="426"/>
        <w:jc w:val="center"/>
        <w:rPr>
          <w:rFonts w:asciiTheme="minorHAnsi" w:hAnsiTheme="minorHAnsi" w:cstheme="minorHAnsi"/>
          <w:b/>
          <w:color w:val="000000"/>
          <w:sz w:val="22"/>
          <w:szCs w:val="22"/>
        </w:rPr>
      </w:pPr>
    </w:p>
    <w:p w14:paraId="0080F0E6" w14:textId="77777777" w:rsidR="007228E4" w:rsidRDefault="007228E4"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DDC7A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011D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63B06DEC" w14:textId="57DF653B" w:rsidR="00234928" w:rsidRPr="00234928" w:rsidRDefault="000A2BD2" w:rsidP="00234928">
      <w:pPr>
        <w:pStyle w:val="Prrafodelista"/>
        <w:numPr>
          <w:ilvl w:val="0"/>
          <w:numId w:val="17"/>
        </w:numPr>
        <w:autoSpaceDE w:val="0"/>
        <w:autoSpaceDN w:val="0"/>
        <w:adjustRightInd w:val="0"/>
        <w:jc w:val="both"/>
        <w:rPr>
          <w:rFonts w:ascii="Calibri" w:hAnsi="Calibri" w:cs="Calibri"/>
          <w:sz w:val="22"/>
        </w:rPr>
      </w:pPr>
      <w:r w:rsidRPr="00234928">
        <w:rPr>
          <w:rFonts w:asciiTheme="minorHAnsi" w:hAnsiTheme="minorHAnsi" w:cstheme="minorHAnsi"/>
          <w:sz w:val="22"/>
          <w:szCs w:val="22"/>
        </w:rPr>
        <w:t>Original de la Ga</w:t>
      </w:r>
      <w:r w:rsidR="009B191D" w:rsidRPr="00234928">
        <w:rPr>
          <w:rFonts w:asciiTheme="minorHAnsi" w:hAnsiTheme="minorHAnsi" w:cstheme="minorHAnsi"/>
          <w:sz w:val="22"/>
          <w:szCs w:val="22"/>
        </w:rPr>
        <w:t>rantía de Seriedad de Propuesta.</w:t>
      </w:r>
      <w:r w:rsidR="00234928" w:rsidRPr="00234928">
        <w:rPr>
          <w:rFonts w:asciiTheme="minorHAnsi" w:hAnsiTheme="minorHAnsi" w:cstheme="minorHAnsi"/>
          <w:sz w:val="22"/>
          <w:szCs w:val="22"/>
        </w:rPr>
        <w:t xml:space="preserve"> </w:t>
      </w:r>
      <w:r w:rsidR="00234928" w:rsidRPr="00234928">
        <w:rPr>
          <w:rFonts w:ascii="Calibri" w:hAnsi="Calibri" w:cs="Calibri"/>
          <w:sz w:val="22"/>
        </w:rPr>
        <w:t>A elección de la empresa proponente está podrá optar por uno de los siguientes instrumentos financieros:</w:t>
      </w:r>
    </w:p>
    <w:p w14:paraId="0275CFFA" w14:textId="77777777" w:rsidR="00234928" w:rsidRPr="0020158B" w:rsidRDefault="00234928" w:rsidP="00234928">
      <w:pPr>
        <w:autoSpaceDE w:val="0"/>
        <w:autoSpaceDN w:val="0"/>
        <w:adjustRightInd w:val="0"/>
        <w:jc w:val="both"/>
        <w:rPr>
          <w:rFonts w:ascii="Calibri" w:hAnsi="Calibri" w:cs="Calibri"/>
          <w:sz w:val="22"/>
        </w:rPr>
      </w:pPr>
    </w:p>
    <w:p w14:paraId="7CB86A1B"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49CB882B" w14:textId="77777777" w:rsidR="00234928" w:rsidRDefault="00234928" w:rsidP="00234928">
      <w:pPr>
        <w:autoSpaceDE w:val="0"/>
        <w:autoSpaceDN w:val="0"/>
        <w:adjustRightInd w:val="0"/>
        <w:ind w:left="426" w:hanging="284"/>
        <w:jc w:val="both"/>
        <w:rPr>
          <w:rFonts w:ascii="Calibri" w:hAnsi="Calibri" w:cs="Calibri"/>
          <w:sz w:val="22"/>
        </w:rPr>
      </w:pPr>
    </w:p>
    <w:p w14:paraId="2033BBDB"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BBA790D" w14:textId="77777777" w:rsidR="00234928" w:rsidRDefault="00234928" w:rsidP="00234928">
      <w:pPr>
        <w:pStyle w:val="Prrafodelista"/>
        <w:rPr>
          <w:rFonts w:ascii="Calibri" w:hAnsi="Calibri" w:cs="Calibri"/>
          <w:sz w:val="22"/>
        </w:rPr>
      </w:pPr>
    </w:p>
    <w:p w14:paraId="3BC2E647"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1E11D3C9" w14:textId="6D39F672" w:rsidR="004A11B1" w:rsidRPr="00234928" w:rsidRDefault="004A11B1" w:rsidP="00234928">
      <w:pPr>
        <w:pStyle w:val="Prrafodelista"/>
        <w:autoSpaceDE w:val="0"/>
        <w:autoSpaceDN w:val="0"/>
        <w:adjustRightInd w:val="0"/>
        <w:ind w:left="1080"/>
        <w:jc w:val="both"/>
        <w:rPr>
          <w:rFonts w:asciiTheme="minorHAnsi" w:eastAsia="Calibri" w:hAnsiTheme="minorHAnsi" w:cstheme="minorHAnsi"/>
          <w:bCs/>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830727F" w14:textId="230DD692" w:rsidR="00234928" w:rsidRPr="00234928" w:rsidRDefault="00234928" w:rsidP="00234928">
      <w:pPr>
        <w:pStyle w:val="Prrafodelista"/>
        <w:autoSpaceDE w:val="0"/>
        <w:autoSpaceDN w:val="0"/>
        <w:adjustRightInd w:val="0"/>
        <w:ind w:left="927"/>
        <w:jc w:val="both"/>
        <w:rPr>
          <w:rFonts w:ascii="Calibri" w:hAnsi="Calibri" w:cs="Calibri"/>
          <w:sz w:val="22"/>
        </w:rPr>
      </w:pPr>
      <w:r>
        <w:rPr>
          <w:rFonts w:asciiTheme="minorHAnsi" w:hAnsiTheme="minorHAnsi" w:cstheme="minorHAnsi"/>
          <w:sz w:val="22"/>
          <w:szCs w:val="22"/>
        </w:rPr>
        <w:t xml:space="preserve">b)  </w:t>
      </w:r>
      <w:r w:rsidR="000A2BD2" w:rsidRPr="00234928">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r w:rsidR="000A2BD2" w:rsidRPr="00234928">
        <w:rPr>
          <w:rFonts w:asciiTheme="minorHAnsi" w:hAnsiTheme="minorHAnsi" w:cstheme="minorHAnsi"/>
          <w:sz w:val="22"/>
          <w:szCs w:val="22"/>
        </w:rPr>
        <w:t xml:space="preserve">; misma que deberá ser presentada por la asociación accidental, o por una de las empresas que conforman </w:t>
      </w:r>
      <w:r w:rsidR="004D70BB" w:rsidRPr="00234928">
        <w:rPr>
          <w:rFonts w:asciiTheme="minorHAnsi" w:hAnsiTheme="minorHAnsi" w:cstheme="minorHAnsi"/>
          <w:sz w:val="22"/>
          <w:szCs w:val="22"/>
        </w:rPr>
        <w:t>la asociación accidental</w:t>
      </w:r>
      <w:r w:rsidR="000A2BD2" w:rsidRPr="00234928">
        <w:rPr>
          <w:rFonts w:asciiTheme="minorHAnsi" w:hAnsiTheme="minorHAnsi" w:cstheme="minorHAnsi"/>
          <w:sz w:val="22"/>
          <w:szCs w:val="22"/>
        </w:rPr>
        <w:t>.</w:t>
      </w:r>
      <w:r w:rsidRPr="00234928">
        <w:rPr>
          <w:rFonts w:asciiTheme="minorHAnsi" w:hAnsiTheme="minorHAnsi" w:cstheme="minorHAnsi"/>
          <w:sz w:val="22"/>
          <w:szCs w:val="22"/>
        </w:rPr>
        <w:t xml:space="preserve"> </w:t>
      </w:r>
      <w:r w:rsidRPr="00234928">
        <w:rPr>
          <w:rFonts w:ascii="Calibri" w:hAnsi="Calibri" w:cs="Calibri"/>
          <w:sz w:val="22"/>
        </w:rPr>
        <w:t>A elección de la empresa proponente está podrá optar por uno de los siguientes instrumentos financieros:</w:t>
      </w:r>
    </w:p>
    <w:p w14:paraId="75A56659" w14:textId="77777777" w:rsidR="00234928" w:rsidRPr="0020158B" w:rsidRDefault="00234928" w:rsidP="00234928">
      <w:pPr>
        <w:autoSpaceDE w:val="0"/>
        <w:autoSpaceDN w:val="0"/>
        <w:adjustRightInd w:val="0"/>
        <w:jc w:val="both"/>
        <w:rPr>
          <w:rFonts w:ascii="Calibri" w:hAnsi="Calibri" w:cs="Calibri"/>
          <w:sz w:val="22"/>
        </w:rPr>
      </w:pPr>
    </w:p>
    <w:p w14:paraId="65545A0B" w14:textId="53893E63"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80445">
        <w:rPr>
          <w:rFonts w:ascii="Calibri" w:hAnsi="Calibri" w:cs="Calibri"/>
          <w:b/>
          <w:sz w:val="22"/>
        </w:rPr>
        <w:t>de renovable, irrevocable y de ejecución inmediata</w:t>
      </w:r>
      <w:r w:rsidRPr="00C80445">
        <w:rPr>
          <w:rFonts w:ascii="Calibri" w:hAnsi="Calibri" w:cs="Calibri"/>
          <w:sz w:val="22"/>
        </w:rPr>
        <w:t xml:space="preserve"> con vigencia de 90 días por un importe equivalente al uno (1) % del valor total de la propuesta económica.</w:t>
      </w:r>
    </w:p>
    <w:p w14:paraId="700F3F9F" w14:textId="77777777" w:rsidR="00234928" w:rsidRDefault="00234928" w:rsidP="00234928">
      <w:pPr>
        <w:autoSpaceDE w:val="0"/>
        <w:autoSpaceDN w:val="0"/>
        <w:adjustRightInd w:val="0"/>
        <w:ind w:left="426" w:hanging="284"/>
        <w:jc w:val="both"/>
        <w:rPr>
          <w:rFonts w:ascii="Calibri" w:hAnsi="Calibri" w:cs="Calibri"/>
          <w:sz w:val="22"/>
        </w:rPr>
      </w:pPr>
    </w:p>
    <w:p w14:paraId="1408989F" w14:textId="67F85BBB"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Garantía a Primer Requerimiento</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90 días, por un importe equivalente al uno (1) % del valor total la propuesta económica.</w:t>
      </w:r>
    </w:p>
    <w:p w14:paraId="28D3C7EE" w14:textId="77777777" w:rsidR="00234928" w:rsidRDefault="00234928" w:rsidP="00234928">
      <w:pPr>
        <w:pStyle w:val="Prrafodelista"/>
        <w:rPr>
          <w:rFonts w:ascii="Calibri" w:hAnsi="Calibri" w:cs="Calibri"/>
          <w:sz w:val="22"/>
        </w:rPr>
      </w:pPr>
    </w:p>
    <w:p w14:paraId="5FA9C9D4" w14:textId="4CB3C5B7"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80445">
        <w:rPr>
          <w:rFonts w:ascii="Calibri" w:hAnsi="Calibri" w:cs="Calibri"/>
          <w:b/>
          <w:sz w:val="22"/>
        </w:rPr>
        <w:t>de renovable, irrevocable y de ejecución a primer requerimiento</w:t>
      </w:r>
      <w:r w:rsidRPr="00C80445">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667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4667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274FBE62" w14:textId="4B8798ED" w:rsidR="00E00167" w:rsidRPr="00362A72" w:rsidRDefault="00E00167" w:rsidP="00E0016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5B621E1A" w14:textId="77777777" w:rsidR="000F3E7E" w:rsidRPr="00E00167"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7F87F00D" w14:textId="78E039A2" w:rsidR="00E00167" w:rsidRDefault="00E00167" w:rsidP="00E0016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3607489E" w14:textId="77777777" w:rsidR="00E00167" w:rsidRDefault="00E00167" w:rsidP="00F7579B">
      <w:pPr>
        <w:ind w:left="2832" w:hanging="2124"/>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5079A86B" w14:textId="77777777" w:rsidR="00E00167" w:rsidRDefault="00E00167" w:rsidP="00B37050">
      <w:pPr>
        <w:ind w:left="2832" w:hanging="2123"/>
        <w:jc w:val="both"/>
        <w:rPr>
          <w:rFonts w:asciiTheme="minorHAnsi" w:hAnsiTheme="minorHAnsi" w:cstheme="minorHAnsi"/>
          <w:sz w:val="22"/>
          <w:szCs w:val="22"/>
        </w:rPr>
      </w:pPr>
    </w:p>
    <w:p w14:paraId="663EF499" w14:textId="77777777" w:rsidR="00E00167" w:rsidRDefault="00E00167" w:rsidP="00B37050">
      <w:pPr>
        <w:ind w:left="2832" w:hanging="2123"/>
        <w:jc w:val="both"/>
        <w:rPr>
          <w:rFonts w:asciiTheme="minorHAnsi" w:hAnsiTheme="minorHAnsi" w:cstheme="minorHAnsi"/>
          <w:sz w:val="22"/>
          <w:szCs w:val="22"/>
        </w:rPr>
      </w:pPr>
    </w:p>
    <w:p w14:paraId="183A88B9" w14:textId="77777777" w:rsidR="00E00167" w:rsidRDefault="00E00167" w:rsidP="00B37050">
      <w:pPr>
        <w:ind w:left="2832" w:hanging="2123"/>
        <w:jc w:val="both"/>
        <w:rPr>
          <w:rFonts w:asciiTheme="minorHAnsi" w:hAnsiTheme="minorHAnsi" w:cstheme="minorHAnsi"/>
          <w:sz w:val="22"/>
          <w:szCs w:val="22"/>
        </w:rPr>
      </w:pPr>
    </w:p>
    <w:p w14:paraId="189BCD58" w14:textId="77777777" w:rsidR="00E00167" w:rsidRDefault="00E00167" w:rsidP="00B37050">
      <w:pPr>
        <w:ind w:left="2832" w:hanging="2123"/>
        <w:jc w:val="both"/>
        <w:rPr>
          <w:rFonts w:asciiTheme="minorHAnsi" w:hAnsiTheme="minorHAnsi" w:cstheme="minorHAnsi"/>
          <w:sz w:val="22"/>
          <w:szCs w:val="22"/>
        </w:rPr>
      </w:pPr>
    </w:p>
    <w:p w14:paraId="2C215BEC" w14:textId="77777777" w:rsidR="00E00167" w:rsidRDefault="00E00167" w:rsidP="00B37050">
      <w:pPr>
        <w:ind w:left="2832" w:hanging="2123"/>
        <w:jc w:val="both"/>
        <w:rPr>
          <w:rFonts w:asciiTheme="minorHAnsi" w:hAnsiTheme="minorHAnsi" w:cstheme="minorHAnsi"/>
          <w:sz w:val="22"/>
          <w:szCs w:val="22"/>
        </w:rPr>
      </w:pPr>
    </w:p>
    <w:p w14:paraId="16D033FE" w14:textId="77777777" w:rsidR="00E00167" w:rsidRDefault="00E00167" w:rsidP="00B37050">
      <w:pPr>
        <w:ind w:left="2832" w:hanging="2123"/>
        <w:jc w:val="both"/>
        <w:rPr>
          <w:rFonts w:asciiTheme="minorHAnsi" w:hAnsiTheme="minorHAnsi" w:cstheme="minorHAnsi"/>
          <w:sz w:val="22"/>
          <w:szCs w:val="22"/>
        </w:rPr>
      </w:pPr>
    </w:p>
    <w:p w14:paraId="4C676726" w14:textId="77777777" w:rsidR="00E00167" w:rsidRDefault="00E00167" w:rsidP="00B37050">
      <w:pPr>
        <w:ind w:left="2832" w:hanging="2123"/>
        <w:jc w:val="both"/>
        <w:rPr>
          <w:rFonts w:asciiTheme="minorHAnsi" w:hAnsiTheme="minorHAnsi" w:cstheme="minorHAnsi"/>
          <w:sz w:val="22"/>
          <w:szCs w:val="22"/>
        </w:rPr>
      </w:pPr>
    </w:p>
    <w:p w14:paraId="35ECE869" w14:textId="77777777" w:rsidR="00E00167" w:rsidRDefault="00E00167" w:rsidP="00B37050">
      <w:pPr>
        <w:ind w:left="2832" w:hanging="2123"/>
        <w:jc w:val="both"/>
        <w:rPr>
          <w:rFonts w:asciiTheme="minorHAnsi" w:hAnsiTheme="minorHAnsi" w:cstheme="minorHAnsi"/>
          <w:sz w:val="22"/>
          <w:szCs w:val="22"/>
        </w:rPr>
      </w:pPr>
    </w:p>
    <w:p w14:paraId="5C9CC22F" w14:textId="77777777" w:rsidR="00E00167" w:rsidRDefault="00E00167" w:rsidP="00B37050">
      <w:pPr>
        <w:ind w:left="2832" w:hanging="2123"/>
        <w:jc w:val="both"/>
        <w:rPr>
          <w:rFonts w:asciiTheme="minorHAnsi" w:hAnsiTheme="minorHAnsi" w:cstheme="minorHAnsi"/>
          <w:sz w:val="22"/>
          <w:szCs w:val="22"/>
        </w:rPr>
      </w:pPr>
    </w:p>
    <w:p w14:paraId="04D26E34" w14:textId="77777777" w:rsidR="00E00167" w:rsidRDefault="00E00167" w:rsidP="00B37050">
      <w:pPr>
        <w:ind w:left="2832" w:hanging="2123"/>
        <w:jc w:val="both"/>
        <w:rPr>
          <w:rFonts w:asciiTheme="minorHAnsi" w:hAnsiTheme="minorHAnsi" w:cstheme="minorHAnsi"/>
          <w:sz w:val="22"/>
          <w:szCs w:val="22"/>
        </w:rPr>
      </w:pPr>
    </w:p>
    <w:p w14:paraId="17DA6E4D" w14:textId="77777777" w:rsidR="00E00167" w:rsidRDefault="00E00167" w:rsidP="00B37050">
      <w:pPr>
        <w:ind w:left="2832" w:hanging="2123"/>
        <w:jc w:val="both"/>
        <w:rPr>
          <w:rFonts w:asciiTheme="minorHAnsi" w:hAnsiTheme="minorHAnsi" w:cstheme="minorHAnsi"/>
          <w:sz w:val="22"/>
          <w:szCs w:val="22"/>
        </w:rPr>
      </w:pPr>
    </w:p>
    <w:p w14:paraId="31C6364C" w14:textId="77777777" w:rsidR="00E00167" w:rsidRDefault="00E00167" w:rsidP="00B37050">
      <w:pPr>
        <w:ind w:left="2832" w:hanging="2123"/>
        <w:jc w:val="both"/>
        <w:rPr>
          <w:rFonts w:asciiTheme="minorHAnsi" w:hAnsiTheme="minorHAnsi" w:cstheme="minorHAnsi"/>
          <w:sz w:val="22"/>
          <w:szCs w:val="22"/>
        </w:rPr>
      </w:pPr>
    </w:p>
    <w:p w14:paraId="1C1DCF8A" w14:textId="77777777" w:rsidR="00E00167" w:rsidRDefault="00E00167" w:rsidP="00B37050">
      <w:pPr>
        <w:ind w:left="2832" w:hanging="2123"/>
        <w:jc w:val="both"/>
        <w:rPr>
          <w:rFonts w:asciiTheme="minorHAnsi" w:hAnsiTheme="minorHAnsi" w:cstheme="minorHAnsi"/>
          <w:sz w:val="22"/>
          <w:szCs w:val="22"/>
        </w:rPr>
      </w:pPr>
    </w:p>
    <w:p w14:paraId="3EAF9103" w14:textId="77777777" w:rsidR="00E00167" w:rsidRDefault="00E00167" w:rsidP="00B37050">
      <w:pPr>
        <w:ind w:left="2832" w:hanging="2123"/>
        <w:jc w:val="both"/>
        <w:rPr>
          <w:rFonts w:asciiTheme="minorHAnsi" w:hAnsiTheme="minorHAnsi" w:cstheme="minorHAnsi"/>
          <w:sz w:val="22"/>
          <w:szCs w:val="22"/>
        </w:rPr>
      </w:pPr>
    </w:p>
    <w:p w14:paraId="705AFC8C" w14:textId="77777777" w:rsidR="00E00167" w:rsidRDefault="00E00167" w:rsidP="00B37050">
      <w:pPr>
        <w:ind w:left="2832" w:hanging="2123"/>
        <w:jc w:val="both"/>
        <w:rPr>
          <w:rFonts w:asciiTheme="minorHAnsi" w:hAnsiTheme="minorHAnsi" w:cstheme="minorHAnsi"/>
          <w:sz w:val="22"/>
          <w:szCs w:val="22"/>
        </w:rPr>
      </w:pPr>
    </w:p>
    <w:p w14:paraId="6D978C9B" w14:textId="77777777" w:rsidR="00E00167" w:rsidRDefault="00E00167" w:rsidP="00B37050">
      <w:pPr>
        <w:ind w:left="2832" w:hanging="2123"/>
        <w:jc w:val="both"/>
        <w:rPr>
          <w:rFonts w:asciiTheme="minorHAnsi" w:hAnsiTheme="minorHAnsi" w:cstheme="minorHAnsi"/>
          <w:sz w:val="22"/>
          <w:szCs w:val="22"/>
        </w:rPr>
      </w:pPr>
    </w:p>
    <w:p w14:paraId="69F9F8FD" w14:textId="77777777" w:rsidR="00E00167" w:rsidRDefault="00E00167" w:rsidP="00B37050">
      <w:pPr>
        <w:ind w:left="2832" w:hanging="2123"/>
        <w:jc w:val="both"/>
        <w:rPr>
          <w:rFonts w:asciiTheme="minorHAnsi" w:hAnsiTheme="minorHAnsi" w:cstheme="minorHAnsi"/>
          <w:sz w:val="22"/>
          <w:szCs w:val="22"/>
        </w:rPr>
      </w:pPr>
    </w:p>
    <w:p w14:paraId="35D1E44B" w14:textId="77777777" w:rsidR="00E00167" w:rsidRDefault="00E0016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620847E" w14:textId="77777777" w:rsidR="00C80445" w:rsidRDefault="00C80445" w:rsidP="00775867">
      <w:pPr>
        <w:jc w:val="center"/>
        <w:rPr>
          <w:rFonts w:asciiTheme="minorHAnsi" w:hAnsiTheme="minorHAnsi" w:cstheme="minorHAnsi"/>
          <w:b/>
          <w:sz w:val="22"/>
          <w:szCs w:val="22"/>
        </w:rPr>
      </w:pPr>
    </w:p>
    <w:p w14:paraId="48878BA6" w14:textId="77777777" w:rsidR="00C80445" w:rsidRDefault="00C80445" w:rsidP="00775867">
      <w:pPr>
        <w:jc w:val="center"/>
        <w:rPr>
          <w:rFonts w:asciiTheme="minorHAnsi" w:hAnsiTheme="minorHAnsi" w:cstheme="minorHAnsi"/>
          <w:b/>
          <w:sz w:val="22"/>
          <w:szCs w:val="22"/>
        </w:rPr>
      </w:pPr>
    </w:p>
    <w:p w14:paraId="130529C9" w14:textId="77777777" w:rsidR="00C80445" w:rsidRDefault="00C80445" w:rsidP="00775867">
      <w:pPr>
        <w:jc w:val="center"/>
        <w:rPr>
          <w:rFonts w:asciiTheme="minorHAnsi" w:hAnsiTheme="minorHAnsi" w:cstheme="minorHAnsi"/>
          <w:b/>
          <w:sz w:val="22"/>
          <w:szCs w:val="22"/>
        </w:rPr>
      </w:pPr>
    </w:p>
    <w:p w14:paraId="432C49BD" w14:textId="77777777" w:rsidR="00365212" w:rsidRDefault="00365212" w:rsidP="00775867">
      <w:pPr>
        <w:jc w:val="center"/>
        <w:rPr>
          <w:rFonts w:asciiTheme="minorHAnsi" w:hAnsiTheme="minorHAnsi" w:cstheme="minorHAnsi"/>
          <w:b/>
          <w:sz w:val="22"/>
          <w:szCs w:val="22"/>
        </w:rPr>
      </w:pPr>
    </w:p>
    <w:p w14:paraId="1515ABE2" w14:textId="77777777" w:rsidR="00365212" w:rsidRDefault="00365212" w:rsidP="00775867">
      <w:pPr>
        <w:jc w:val="center"/>
        <w:rPr>
          <w:rFonts w:asciiTheme="minorHAnsi" w:hAnsiTheme="minorHAnsi" w:cstheme="minorHAnsi"/>
          <w:b/>
          <w:sz w:val="22"/>
          <w:szCs w:val="22"/>
        </w:rPr>
      </w:pPr>
    </w:p>
    <w:p w14:paraId="7B6FB6DE" w14:textId="77777777" w:rsidR="00365212" w:rsidRDefault="00365212"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4CCCB6B0" w14:textId="77777777" w:rsidR="00365212" w:rsidRPr="00552079" w:rsidRDefault="00365212" w:rsidP="00775867">
      <w:pPr>
        <w:jc w:val="center"/>
        <w:rPr>
          <w:rFonts w:asciiTheme="minorHAnsi" w:hAnsiTheme="minorHAnsi" w:cstheme="minorHAnsi"/>
          <w:b/>
          <w:sz w:val="22"/>
          <w:szCs w:val="22"/>
        </w:rPr>
      </w:pP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p w14:paraId="64895B12" w14:textId="77777777" w:rsidR="00365212" w:rsidRDefault="00365212"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p w14:paraId="0477B947" w14:textId="77777777" w:rsidR="00365212" w:rsidRDefault="00365212"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FA6A0B">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FA6A0B">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FA6A0B">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FA6A0B">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4667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lastRenderedPageBreak/>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00B9650" w14:textId="77777777" w:rsidR="00365212" w:rsidRDefault="0036521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57923368" w14:textId="77777777" w:rsidR="00365212" w:rsidRDefault="00365212" w:rsidP="000679BE">
      <w:pPr>
        <w:jc w:val="both"/>
        <w:rPr>
          <w:rFonts w:asciiTheme="minorHAnsi" w:hAnsiTheme="minorHAnsi" w:cstheme="minorHAnsi"/>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7914DAF8" w14:textId="77777777" w:rsidR="000F7073" w:rsidRDefault="000F7073" w:rsidP="00747552">
      <w:pPr>
        <w:jc w:val="both"/>
        <w:rPr>
          <w:rFonts w:asciiTheme="minorHAnsi" w:hAnsiTheme="minorHAnsi" w:cstheme="minorHAnsi"/>
          <w:sz w:val="22"/>
          <w:szCs w:val="22"/>
        </w:rPr>
      </w:pPr>
    </w:p>
    <w:p w14:paraId="7C9EF4D0" w14:textId="77777777" w:rsidR="000F7073" w:rsidRPr="00A173CE"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14:paraId="7922D48F" w14:textId="77777777" w:rsidR="000F7073" w:rsidRPr="001F513B"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 la Escritura</w:t>
      </w:r>
      <w:r w:rsidRPr="001F513B">
        <w:rPr>
          <w:rFonts w:asciiTheme="minorHAnsi" w:hAnsiTheme="minorHAnsi" w:cstheme="minorHAnsi"/>
          <w:sz w:val="22"/>
          <w:szCs w:val="22"/>
        </w:rPr>
        <w:t xml:space="preserve"> Pública de Constitución de la Empresa, y de todas sus modificaciones registradas en FUNDEMPRESA (si corresponde).</w:t>
      </w:r>
    </w:p>
    <w:p w14:paraId="48415BAC"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1F513B">
        <w:rPr>
          <w:rFonts w:asciiTheme="minorHAnsi" w:hAnsiTheme="minorHAnsi" w:cstheme="minorHAnsi"/>
          <w:color w:val="000000"/>
          <w:sz w:val="22"/>
          <w:szCs w:val="22"/>
        </w:rPr>
        <w:t xml:space="preserve"> representante legal sea diferente al propietario registrado en FUNDEMPRESA (si corresponde).</w:t>
      </w:r>
    </w:p>
    <w:p w14:paraId="0E66BAB7"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w:t>
      </w:r>
      <w:r>
        <w:rPr>
          <w:rFonts w:asciiTheme="minorHAnsi" w:hAnsiTheme="minorHAnsi" w:cstheme="minorHAnsi"/>
          <w:color w:val="000000"/>
          <w:sz w:val="22"/>
          <w:szCs w:val="22"/>
        </w:rPr>
        <w:t xml:space="preserve"> y</w:t>
      </w:r>
      <w:r w:rsidRPr="001F513B">
        <w:rPr>
          <w:rFonts w:asciiTheme="minorHAnsi" w:hAnsiTheme="minorHAnsi" w:cstheme="minorHAnsi"/>
          <w:color w:val="000000"/>
          <w:sz w:val="22"/>
          <w:szCs w:val="22"/>
        </w:rPr>
        <w:t xml:space="preserve"> la empresa que tiene facultades para gestionar garantías.(si corresponde)</w:t>
      </w:r>
    </w:p>
    <w:p w14:paraId="1615C12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 la Representación 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5BA05B6C"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31E01F0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7E13B68B"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54EF29F"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50BEAEFA"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3E4B9845"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751D54AC" w14:textId="77777777" w:rsidR="000F7073" w:rsidRPr="008C7CAD"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486120" w14:textId="7A4ED21D" w:rsidR="000F7073" w:rsidRPr="000F7073" w:rsidRDefault="000F7073" w:rsidP="0044667A">
      <w:pPr>
        <w:pStyle w:val="Prrafodelista"/>
        <w:numPr>
          <w:ilvl w:val="0"/>
          <w:numId w:val="29"/>
        </w:numPr>
        <w:autoSpaceDE w:val="0"/>
        <w:autoSpaceDN w:val="0"/>
        <w:adjustRightInd w:val="0"/>
        <w:jc w:val="both"/>
        <w:rPr>
          <w:rFonts w:ascii="Calibri" w:hAnsi="Calibri" w:cs="Calibri"/>
          <w:sz w:val="22"/>
        </w:rPr>
      </w:pPr>
      <w:r w:rsidRPr="000F7073">
        <w:rPr>
          <w:rFonts w:asciiTheme="minorHAnsi" w:hAnsiTheme="minorHAnsi" w:cstheme="minorHAnsi"/>
          <w:color w:val="000000"/>
          <w:sz w:val="22"/>
          <w:szCs w:val="22"/>
        </w:rPr>
        <w:t>G</w:t>
      </w:r>
      <w:r w:rsidRPr="000F7073">
        <w:rPr>
          <w:rFonts w:asciiTheme="minorHAnsi" w:hAnsiTheme="minorHAnsi" w:cstheme="minorHAnsi"/>
          <w:sz w:val="22"/>
          <w:szCs w:val="22"/>
        </w:rPr>
        <w:t>arantía de Cumplimiento de Contrato</w:t>
      </w:r>
      <w:r>
        <w:rPr>
          <w:rFonts w:asciiTheme="minorHAnsi" w:hAnsiTheme="minorHAnsi" w:cstheme="minorHAnsi"/>
          <w:sz w:val="22"/>
          <w:szCs w:val="22"/>
        </w:rPr>
        <w:t xml:space="preserve">. </w:t>
      </w:r>
      <w:r w:rsidRPr="000F7073">
        <w:rPr>
          <w:rFonts w:ascii="Calibri" w:hAnsi="Calibri" w:cs="Calibri"/>
          <w:sz w:val="22"/>
        </w:rPr>
        <w:t>A elección de la empresa adjudicada está podrá optar por uno de los siguientes instrumentos financieros:</w:t>
      </w:r>
    </w:p>
    <w:p w14:paraId="0FC2E9A9" w14:textId="77777777" w:rsidR="000F7073" w:rsidRPr="0020158B" w:rsidRDefault="000F7073" w:rsidP="000F7073">
      <w:pPr>
        <w:autoSpaceDE w:val="0"/>
        <w:autoSpaceDN w:val="0"/>
        <w:adjustRightInd w:val="0"/>
        <w:jc w:val="both"/>
        <w:rPr>
          <w:rFonts w:ascii="Calibri" w:hAnsi="Calibri" w:cs="Calibri"/>
          <w:sz w:val="22"/>
        </w:rPr>
      </w:pPr>
    </w:p>
    <w:p w14:paraId="438AB47D" w14:textId="15E091D9" w:rsidR="000F7073" w:rsidRPr="00C80445" w:rsidRDefault="000F7073" w:rsidP="00A04549">
      <w:pPr>
        <w:pStyle w:val="Prrafodelista"/>
        <w:numPr>
          <w:ilvl w:val="0"/>
          <w:numId w:val="40"/>
        </w:numPr>
        <w:autoSpaceDE w:val="0"/>
        <w:autoSpaceDN w:val="0"/>
        <w:adjustRightInd w:val="0"/>
        <w:jc w:val="both"/>
        <w:rPr>
          <w:rFonts w:ascii="Calibri" w:hAnsi="Calibri" w:cs="Calibri"/>
          <w:b/>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80445">
        <w:rPr>
          <w:rFonts w:ascii="Calibri" w:hAnsi="Calibri" w:cs="Calibri"/>
          <w:b/>
          <w:sz w:val="22"/>
        </w:rPr>
        <w:t>renovable, irrevocable y de ejecución inmediata</w:t>
      </w:r>
      <w:r w:rsidRPr="00C80445">
        <w:rPr>
          <w:rFonts w:ascii="Calibri" w:hAnsi="Calibri" w:cs="Calibri"/>
          <w:sz w:val="22"/>
        </w:rPr>
        <w:t xml:space="preserve"> con vigencia de 60 días calendario adicionales a la vigencia del contrato, por un importe equivalente al 7% del valor total del contrato.</w:t>
      </w:r>
    </w:p>
    <w:p w14:paraId="3B3AECD0" w14:textId="77777777" w:rsidR="000F7073" w:rsidRDefault="000F7073" w:rsidP="000F7073">
      <w:pPr>
        <w:autoSpaceDE w:val="0"/>
        <w:autoSpaceDN w:val="0"/>
        <w:adjustRightInd w:val="0"/>
        <w:jc w:val="both"/>
        <w:rPr>
          <w:rFonts w:ascii="Calibri" w:hAnsi="Calibri" w:cs="Calibri"/>
          <w:b/>
          <w:sz w:val="22"/>
        </w:rPr>
      </w:pPr>
    </w:p>
    <w:p w14:paraId="5E9BB363" w14:textId="72584FF6" w:rsidR="000F7073" w:rsidRPr="00C80445" w:rsidRDefault="000F7073" w:rsidP="00A04549">
      <w:pPr>
        <w:pStyle w:val="Prrafodelista"/>
        <w:numPr>
          <w:ilvl w:val="0"/>
          <w:numId w:val="40"/>
        </w:numPr>
        <w:autoSpaceDE w:val="0"/>
        <w:autoSpaceDN w:val="0"/>
        <w:adjustRightInd w:val="0"/>
        <w:jc w:val="both"/>
        <w:rPr>
          <w:rFonts w:ascii="Calibri" w:hAnsi="Calibri" w:cs="Calibri"/>
          <w:b/>
          <w:sz w:val="22"/>
        </w:rPr>
      </w:pPr>
      <w:r w:rsidRPr="00C80445">
        <w:rPr>
          <w:rFonts w:ascii="Calibri" w:hAnsi="Calibri" w:cs="Calibri"/>
          <w:b/>
          <w:sz w:val="22"/>
        </w:rPr>
        <w:t xml:space="preserve">Garantía a Primer Requerimiento, </w:t>
      </w:r>
      <w:r w:rsidRPr="00C80445">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80445">
        <w:rPr>
          <w:rFonts w:ascii="Calibri" w:hAnsi="Calibri" w:cs="Calibri"/>
          <w:b/>
          <w:sz w:val="22"/>
        </w:rPr>
        <w:t xml:space="preserve"> 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163DD647" w14:textId="77777777" w:rsidR="000F7073" w:rsidRDefault="000F7073" w:rsidP="000F7073">
      <w:pPr>
        <w:pStyle w:val="Prrafodelista"/>
        <w:rPr>
          <w:rFonts w:ascii="Calibri" w:hAnsi="Calibri" w:cs="Calibri"/>
          <w:b/>
          <w:sz w:val="22"/>
        </w:rPr>
      </w:pPr>
    </w:p>
    <w:p w14:paraId="5D521830" w14:textId="423532B3" w:rsidR="000F7073" w:rsidRPr="00C80445" w:rsidRDefault="000F7073" w:rsidP="00A04549">
      <w:pPr>
        <w:pStyle w:val="Prrafodelista"/>
        <w:numPr>
          <w:ilvl w:val="0"/>
          <w:numId w:val="40"/>
        </w:numPr>
        <w:autoSpaceDE w:val="0"/>
        <w:autoSpaceDN w:val="0"/>
        <w:adjustRightInd w:val="0"/>
        <w:jc w:val="both"/>
        <w:rPr>
          <w:rFonts w:asciiTheme="minorHAnsi" w:hAnsiTheme="minorHAnsi" w:cs="Calibri"/>
          <w:bCs/>
          <w:sz w:val="22"/>
          <w:szCs w:val="22"/>
          <w:lang w:val="es-ES_tradnl"/>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014640E0" w14:textId="08F0F3EF" w:rsidR="000F7073" w:rsidRPr="008C7CAD" w:rsidRDefault="000F7073" w:rsidP="000F7073">
      <w:pPr>
        <w:ind w:left="720"/>
        <w:jc w:val="both"/>
        <w:rPr>
          <w:rFonts w:asciiTheme="minorHAnsi" w:hAnsiTheme="minorHAnsi" w:cstheme="minorHAnsi"/>
          <w:color w:val="000000"/>
          <w:sz w:val="22"/>
          <w:szCs w:val="22"/>
        </w:rPr>
      </w:pPr>
    </w:p>
    <w:p w14:paraId="7670F162"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65E93203"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Pr="000440BF">
        <w:rPr>
          <w:rFonts w:asciiTheme="minorHAnsi" w:hAnsiTheme="minorHAnsi" w:cstheme="minorHAnsi"/>
          <w:sz w:val="22"/>
          <w:szCs w:val="18"/>
        </w:rPr>
        <w:t>Certificación del Costo Bruto de Producción o Certificación de bienes producidos en el País</w:t>
      </w:r>
      <w:r>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w:t>
      </w:r>
      <w:r w:rsidRPr="000440BF">
        <w:rPr>
          <w:rFonts w:asciiTheme="minorHAnsi" w:eastAsia="Calibri" w:hAnsiTheme="minorHAnsi" w:cstheme="minorHAnsi"/>
          <w:sz w:val="22"/>
          <w:szCs w:val="22"/>
          <w:lang w:val="es-BO"/>
        </w:rPr>
        <w:lastRenderedPageBreak/>
        <w:t xml:space="preserve">una vez efectuada la </w:t>
      </w:r>
      <w:r>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Pr>
          <w:rFonts w:asciiTheme="minorHAnsi" w:eastAsia="Calibri" w:hAnsiTheme="minorHAnsi" w:cstheme="minorHAnsi"/>
          <w:sz w:val="22"/>
          <w:szCs w:val="22"/>
          <w:lang w:val="es-BO"/>
        </w:rPr>
        <w:t>.</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3E308F35" w14:textId="77777777" w:rsidR="000F7073" w:rsidRPr="00552079" w:rsidRDefault="000F7073" w:rsidP="0044667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F2B03B" w14:textId="77777777" w:rsidR="000F7073" w:rsidRPr="00D71120" w:rsidRDefault="000F7073" w:rsidP="000F7073">
      <w:pPr>
        <w:rPr>
          <w:rFonts w:asciiTheme="minorHAnsi" w:hAnsiTheme="minorHAnsi" w:cstheme="minorHAnsi"/>
          <w:sz w:val="22"/>
          <w:szCs w:val="22"/>
        </w:rPr>
      </w:pPr>
    </w:p>
    <w:p w14:paraId="3021510F" w14:textId="77777777" w:rsidR="000F7073" w:rsidRPr="00747552" w:rsidRDefault="000F7073" w:rsidP="00747552">
      <w:pPr>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5A51F424" w14:textId="77777777" w:rsidR="00FA6A0B" w:rsidRDefault="00FA6A0B" w:rsidP="00B37050">
      <w:pPr>
        <w:ind w:left="720"/>
        <w:jc w:val="both"/>
        <w:rPr>
          <w:rFonts w:asciiTheme="minorHAnsi" w:hAnsiTheme="minorHAnsi" w:cstheme="minorHAnsi"/>
          <w:sz w:val="22"/>
          <w:szCs w:val="22"/>
        </w:rPr>
      </w:pPr>
    </w:p>
    <w:p w14:paraId="150FF760" w14:textId="77777777" w:rsidR="00FA6A0B" w:rsidRDefault="00FA6A0B" w:rsidP="00B37050">
      <w:pPr>
        <w:ind w:left="720"/>
        <w:jc w:val="both"/>
        <w:rPr>
          <w:rFonts w:asciiTheme="minorHAnsi" w:hAnsiTheme="minorHAnsi" w:cstheme="minorHAnsi"/>
          <w:sz w:val="22"/>
          <w:szCs w:val="22"/>
        </w:rPr>
      </w:pPr>
    </w:p>
    <w:p w14:paraId="2091DFBD" w14:textId="77777777" w:rsidR="00FA6A0B" w:rsidRPr="00552079" w:rsidRDefault="00FA6A0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996040"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sidRPr="00996040">
        <w:rPr>
          <w:rFonts w:asciiTheme="minorHAnsi" w:hAnsiTheme="minorHAnsi" w:cstheme="minorHAnsi"/>
          <w:b/>
          <w:sz w:val="22"/>
          <w:szCs w:val="22"/>
        </w:rPr>
        <w:lastRenderedPageBreak/>
        <w:t>FORMULARIO</w:t>
      </w:r>
      <w:r w:rsidR="00FA78A9" w:rsidRPr="00996040">
        <w:rPr>
          <w:rFonts w:asciiTheme="minorHAnsi" w:hAnsiTheme="minorHAnsi" w:cstheme="minorHAnsi"/>
          <w:b/>
          <w:sz w:val="22"/>
          <w:szCs w:val="22"/>
        </w:rPr>
        <w:t xml:space="preserve"> B-1</w:t>
      </w:r>
    </w:p>
    <w:p w14:paraId="5CB0CCD3" w14:textId="5B60DF46" w:rsidR="00FA78A9" w:rsidRPr="00996040" w:rsidRDefault="00E848C9" w:rsidP="00FA78A9">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PROPUESTA ECONOMICA </w:t>
      </w:r>
    </w:p>
    <w:p w14:paraId="05AE9E63" w14:textId="6964F7FC" w:rsidR="00FA78A9" w:rsidRPr="00996040" w:rsidRDefault="00FA78A9"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(En Bolivianos)</w:t>
      </w:r>
    </w:p>
    <w:p w14:paraId="45A33FFC" w14:textId="77777777" w:rsidR="00996040" w:rsidRDefault="00996040"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14F86163" w:rsidR="00FA78A9" w:rsidRPr="00552079" w:rsidRDefault="0099604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de </w:t>
            </w:r>
            <w:r w:rsidR="00FA78A9"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96040" w:rsidRPr="00552079" w14:paraId="74CC7F0F" w14:textId="77777777" w:rsidTr="00365212">
        <w:trPr>
          <w:trHeight w:val="217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D3D3703" w:rsidR="00996040" w:rsidRPr="008E7CF9" w:rsidRDefault="00996040" w:rsidP="00996040">
            <w:pPr>
              <w:jc w:val="center"/>
              <w:rPr>
                <w:rFonts w:asciiTheme="minorHAnsi" w:hAnsiTheme="minorHAnsi" w:cstheme="minorHAnsi"/>
                <w:sz w:val="22"/>
                <w:szCs w:val="22"/>
                <w:lang w:val="es-BO"/>
              </w:rPr>
            </w:pPr>
            <w:r w:rsidRPr="008E7CF9">
              <w:rPr>
                <w:rFonts w:ascii="Calibri" w:hAnsi="Calibri"/>
                <w:color w:val="000000"/>
                <w:sz w:val="22"/>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40F8EA6" w14:textId="77777777" w:rsidR="008E7CF9" w:rsidRPr="008E7CF9" w:rsidRDefault="008E7CF9" w:rsidP="008E7CF9">
            <w:pPr>
              <w:spacing w:before="60" w:after="60"/>
              <w:rPr>
                <w:rFonts w:ascii="Calibri" w:hAnsi="Calibri" w:cs="Calibri"/>
                <w:b/>
                <w:sz w:val="22"/>
                <w:szCs w:val="22"/>
                <w:lang w:val="es-BO"/>
              </w:rPr>
            </w:pPr>
            <w:r w:rsidRPr="008E7CF9">
              <w:rPr>
                <w:rFonts w:ascii="Calibri" w:hAnsi="Calibri" w:cs="Calibri"/>
                <w:b/>
                <w:sz w:val="22"/>
                <w:szCs w:val="22"/>
                <w:lang w:val="es-BO"/>
              </w:rPr>
              <w:t xml:space="preserve">MEDIDOR DE CAUDAL MÁSICO </w:t>
            </w:r>
          </w:p>
          <w:p w14:paraId="13E076A9" w14:textId="77777777" w:rsidR="008E7CF9" w:rsidRPr="008E7CF9" w:rsidRDefault="008E7CF9" w:rsidP="008E7CF9">
            <w:pPr>
              <w:spacing w:before="60" w:after="60"/>
              <w:rPr>
                <w:rFonts w:ascii="Calibri" w:hAnsi="Calibri" w:cs="Calibri"/>
                <w:b/>
                <w:sz w:val="22"/>
                <w:szCs w:val="22"/>
                <w:lang w:val="es-BO"/>
              </w:rPr>
            </w:pPr>
            <w:r w:rsidRPr="008E7CF9">
              <w:rPr>
                <w:rFonts w:ascii="Calibri" w:hAnsi="Calibri" w:cs="Calibri"/>
                <w:b/>
                <w:sz w:val="22"/>
                <w:szCs w:val="22"/>
                <w:lang w:val="es-BO"/>
              </w:rPr>
              <w:t>TIPO: CORIOLIS PARA DISPENSER GNV</w:t>
            </w:r>
          </w:p>
          <w:p w14:paraId="2534EAB7" w14:textId="77777777" w:rsidR="008E7CF9" w:rsidRPr="008E7CF9" w:rsidRDefault="008E7CF9" w:rsidP="008E7CF9">
            <w:pPr>
              <w:spacing w:before="60" w:after="60"/>
              <w:rPr>
                <w:rFonts w:ascii="Calibri" w:hAnsi="Calibri" w:cs="Calibri"/>
                <w:b/>
                <w:sz w:val="22"/>
                <w:szCs w:val="22"/>
                <w:lang w:val="es-BO"/>
              </w:rPr>
            </w:pPr>
            <w:r w:rsidRPr="008E7CF9">
              <w:rPr>
                <w:rFonts w:ascii="Calibri" w:hAnsi="Calibri" w:cs="Calibri"/>
                <w:b/>
                <w:sz w:val="22"/>
                <w:szCs w:val="22"/>
                <w:lang w:val="es-BO"/>
              </w:rPr>
              <w:t>MODELO: DS-600</w:t>
            </w:r>
          </w:p>
          <w:p w14:paraId="5B7BB153" w14:textId="7A1D4698" w:rsidR="00365212" w:rsidRPr="008E7CF9" w:rsidRDefault="008E7CF9" w:rsidP="008E7CF9">
            <w:pPr>
              <w:rPr>
                <w:rFonts w:asciiTheme="minorHAnsi" w:hAnsiTheme="minorHAnsi" w:cstheme="minorHAnsi"/>
                <w:sz w:val="22"/>
                <w:szCs w:val="22"/>
                <w:lang w:val="es-BO"/>
              </w:rPr>
            </w:pPr>
            <w:r w:rsidRPr="008E7CF9">
              <w:rPr>
                <w:rFonts w:ascii="Calibri" w:hAnsi="Calibri" w:cs="Calibri"/>
                <w:b/>
                <w:sz w:val="22"/>
                <w:szCs w:val="22"/>
                <w:lang w:val="es-BO"/>
              </w:rPr>
              <w:t>MARCA: CORITEC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96040" w:rsidRPr="00552079" w:rsidRDefault="00996040" w:rsidP="00996040">
            <w:pPr>
              <w:jc w:val="center"/>
              <w:rPr>
                <w:rFonts w:asciiTheme="minorHAnsi" w:hAnsiTheme="minorHAnsi" w:cstheme="minorHAnsi"/>
                <w:sz w:val="22"/>
                <w:szCs w:val="22"/>
                <w:lang w:val="es-BO"/>
              </w:rPr>
            </w:pPr>
          </w:p>
        </w:tc>
      </w:tr>
      <w:tr w:rsidR="00FA78A9" w:rsidRPr="00552079" w14:paraId="30335259" w14:textId="77777777" w:rsidTr="00365212">
        <w:trPr>
          <w:trHeight w:val="705"/>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237CF606" w14:textId="77777777" w:rsidR="00FA6A0B" w:rsidRDefault="00FA6A0B" w:rsidP="0013510E">
      <w:pPr>
        <w:jc w:val="center"/>
        <w:rPr>
          <w:rFonts w:ascii="Calibri" w:hAnsi="Calibri" w:cs="Calibri"/>
          <w:b/>
          <w:sz w:val="22"/>
          <w:szCs w:val="22"/>
        </w:rPr>
        <w:sectPr w:rsidR="00FA6A0B" w:rsidSect="00992745">
          <w:footerReference w:type="default" r:id="rId19"/>
          <w:pgSz w:w="12242" w:h="15842" w:code="1"/>
          <w:pgMar w:top="1701" w:right="1418" w:bottom="567" w:left="1701" w:header="624" w:footer="851" w:gutter="0"/>
          <w:cols w:space="708"/>
          <w:titlePg/>
          <w:docGrid w:linePitch="360"/>
        </w:sectPr>
      </w:pPr>
    </w:p>
    <w:p w14:paraId="3EA4AE1A"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lastRenderedPageBreak/>
        <w:t>FORMULARIO C-1</w:t>
      </w:r>
    </w:p>
    <w:p w14:paraId="4EB7E6E6"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ESPECIFICACIONES TÉCNICAS</w:t>
      </w:r>
    </w:p>
    <w:p w14:paraId="0021DC07" w14:textId="77777777" w:rsidR="0044667A" w:rsidRDefault="0044667A" w:rsidP="0044667A">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74F80227" w14:textId="77777777" w:rsidR="0044667A" w:rsidRPr="00DB5AAF" w:rsidRDefault="0044667A" w:rsidP="0044667A">
      <w:pPr>
        <w:jc w:val="center"/>
        <w:rPr>
          <w:rFonts w:ascii="Calibri" w:hAnsi="Calibri" w:cs="Calibri"/>
          <w:b/>
          <w:sz w:val="18"/>
          <w:szCs w:val="18"/>
        </w:rPr>
      </w:pPr>
    </w:p>
    <w:tbl>
      <w:tblPr>
        <w:tblW w:w="119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3998"/>
        <w:gridCol w:w="425"/>
        <w:gridCol w:w="425"/>
        <w:gridCol w:w="851"/>
      </w:tblGrid>
      <w:tr w:rsidR="0044667A" w:rsidRPr="00C75BEC" w14:paraId="2EEF4684" w14:textId="77777777" w:rsidTr="0044667A">
        <w:trPr>
          <w:tblHeader/>
          <w:jc w:val="center"/>
        </w:trPr>
        <w:tc>
          <w:tcPr>
            <w:tcW w:w="6222" w:type="dxa"/>
            <w:shd w:val="clear" w:color="auto" w:fill="D9D9D9" w:themeFill="background1" w:themeFillShade="D9"/>
            <w:vAlign w:val="center"/>
          </w:tcPr>
          <w:p w14:paraId="6977852E"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98" w:type="dxa"/>
            <w:shd w:val="clear" w:color="auto" w:fill="D9D9D9" w:themeFill="background1" w:themeFillShade="D9"/>
            <w:vAlign w:val="center"/>
          </w:tcPr>
          <w:p w14:paraId="293D2F06" w14:textId="77777777" w:rsidR="0044667A" w:rsidRDefault="0044667A" w:rsidP="00C37E5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B41AF94"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11F995AA" w14:textId="77777777" w:rsidR="0044667A" w:rsidRPr="00DB5AAF" w:rsidRDefault="0044667A" w:rsidP="00C37E5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4667A" w:rsidRPr="00C75BEC" w14:paraId="20951C33" w14:textId="77777777" w:rsidTr="0044667A">
        <w:trPr>
          <w:cantSplit/>
          <w:trHeight w:val="1448"/>
          <w:jc w:val="center"/>
        </w:trPr>
        <w:tc>
          <w:tcPr>
            <w:tcW w:w="6222" w:type="dxa"/>
            <w:shd w:val="clear" w:color="auto" w:fill="D9D9D9" w:themeFill="background1" w:themeFillShade="D9"/>
            <w:vAlign w:val="center"/>
          </w:tcPr>
          <w:p w14:paraId="2C7112CA"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98" w:type="dxa"/>
            <w:shd w:val="clear" w:color="auto" w:fill="D9D9D9" w:themeFill="background1" w:themeFillShade="D9"/>
            <w:vAlign w:val="center"/>
          </w:tcPr>
          <w:p w14:paraId="08EAAB40"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2DB85DE3"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4F6AAAE"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55FE8730" w14:textId="77777777" w:rsidR="0044667A" w:rsidRPr="00DB5AAF" w:rsidRDefault="0044667A" w:rsidP="00C37E56">
            <w:pPr>
              <w:rPr>
                <w:rFonts w:ascii="Calibri" w:hAnsi="Calibri" w:cs="Calibri"/>
                <w:b/>
                <w:sz w:val="18"/>
                <w:szCs w:val="18"/>
              </w:rPr>
            </w:pPr>
            <w:r>
              <w:rPr>
                <w:rFonts w:ascii="Calibri" w:hAnsi="Calibri" w:cs="Calibri"/>
                <w:b/>
                <w:sz w:val="18"/>
                <w:szCs w:val="18"/>
              </w:rPr>
              <w:t>DESCRIPCION PORQUE NO CUMPLE</w:t>
            </w:r>
          </w:p>
        </w:tc>
      </w:tr>
      <w:tr w:rsidR="0044667A" w:rsidRPr="00C75BEC" w14:paraId="3AA2150A" w14:textId="77777777" w:rsidTr="006513E2">
        <w:trPr>
          <w:jc w:val="center"/>
        </w:trPr>
        <w:tc>
          <w:tcPr>
            <w:tcW w:w="6222" w:type="dxa"/>
            <w:vAlign w:val="center"/>
          </w:tcPr>
          <w:p w14:paraId="13678940" w14:textId="77777777" w:rsidR="0044667A" w:rsidRDefault="0044667A" w:rsidP="00C37E56">
            <w:pPr>
              <w:rPr>
                <w:rFonts w:ascii="Calibri" w:hAnsi="Calibri" w:cs="Calibri"/>
                <w:b/>
                <w:sz w:val="18"/>
                <w:szCs w:val="18"/>
              </w:rPr>
            </w:pPr>
          </w:p>
          <w:p w14:paraId="01504415" w14:textId="77777777" w:rsidR="0044667A" w:rsidRPr="008E7CF9" w:rsidRDefault="0044667A" w:rsidP="0044667A">
            <w:pPr>
              <w:jc w:val="center"/>
              <w:rPr>
                <w:rFonts w:asciiTheme="minorHAnsi" w:eastAsia="Arial Unicode MS" w:hAnsiTheme="minorHAnsi" w:cs="Calibri"/>
                <w:b/>
                <w:iCs/>
                <w:sz w:val="16"/>
                <w:szCs w:val="16"/>
                <w:u w:val="single"/>
              </w:rPr>
            </w:pPr>
            <w:r w:rsidRPr="008E7CF9">
              <w:rPr>
                <w:rFonts w:asciiTheme="minorHAnsi" w:eastAsia="Arial Unicode MS" w:hAnsiTheme="minorHAnsi" w:cs="Calibri"/>
                <w:b/>
                <w:iCs/>
                <w:sz w:val="16"/>
                <w:szCs w:val="16"/>
                <w:u w:val="single"/>
              </w:rPr>
              <w:t>ESPECIFICACIONES TECNICAS</w:t>
            </w:r>
          </w:p>
          <w:p w14:paraId="1428257B" w14:textId="77777777" w:rsidR="008E7CF9" w:rsidRPr="008E7CF9" w:rsidRDefault="008E7CF9" w:rsidP="0044667A">
            <w:pPr>
              <w:jc w:val="center"/>
              <w:rPr>
                <w:rFonts w:asciiTheme="minorHAnsi" w:eastAsia="Arial Unicode MS" w:hAnsiTheme="minorHAnsi" w:cs="Calibri"/>
                <w:b/>
                <w:iCs/>
                <w:sz w:val="16"/>
                <w:szCs w:val="16"/>
                <w:u w:val="single"/>
              </w:rPr>
            </w:pPr>
          </w:p>
          <w:p w14:paraId="4B232EBF" w14:textId="2CAA65BC" w:rsidR="008E7CF9" w:rsidRPr="008E7CF9" w:rsidRDefault="008E7CF9" w:rsidP="008E7CF9">
            <w:pPr>
              <w:jc w:val="center"/>
              <w:rPr>
                <w:rFonts w:ascii="Calibri" w:hAnsi="Calibri" w:cs="Calibri"/>
                <w:b/>
                <w:sz w:val="16"/>
                <w:szCs w:val="16"/>
                <w:u w:val="single"/>
              </w:rPr>
            </w:pPr>
            <w:r w:rsidRPr="008E7CF9">
              <w:rPr>
                <w:rFonts w:ascii="Calibri" w:eastAsia="Arial Unicode MS" w:hAnsi="Calibri" w:cs="Calibri"/>
                <w:b/>
                <w:sz w:val="16"/>
                <w:szCs w:val="16"/>
                <w:u w:val="single"/>
                <w:lang w:val="es-MX"/>
              </w:rPr>
              <w:t xml:space="preserve">ADQUISICION DE MEDIDORES DE CAUDAL MÁSICO EE.SS. </w:t>
            </w:r>
            <w:r>
              <w:rPr>
                <w:rFonts w:ascii="Calibri" w:eastAsia="Arial Unicode MS" w:hAnsi="Calibri" w:cs="Calibri"/>
                <w:b/>
                <w:sz w:val="16"/>
                <w:szCs w:val="16"/>
                <w:u w:val="single"/>
                <w:lang w:val="es-MX"/>
              </w:rPr>
              <w:t xml:space="preserve"> DCOR</w:t>
            </w:r>
          </w:p>
          <w:p w14:paraId="1FC536F2" w14:textId="77777777" w:rsidR="008E7CF9" w:rsidRPr="008E7CF9" w:rsidRDefault="008E7CF9" w:rsidP="008E7CF9">
            <w:pPr>
              <w:rPr>
                <w:rFonts w:ascii="Calibri" w:hAnsi="Calibri" w:cs="Calibri"/>
                <w:b/>
                <w:sz w:val="16"/>
                <w:szCs w:val="16"/>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4"/>
              <w:gridCol w:w="2936"/>
              <w:gridCol w:w="1128"/>
              <w:gridCol w:w="1412"/>
            </w:tblGrid>
            <w:tr w:rsidR="008E7CF9" w:rsidRPr="008E7CF9" w14:paraId="0A283138" w14:textId="77777777" w:rsidTr="008E7CF9">
              <w:trPr>
                <w:trHeight w:val="387"/>
                <w:jc w:val="center"/>
              </w:trPr>
              <w:tc>
                <w:tcPr>
                  <w:tcW w:w="544" w:type="dxa"/>
                  <w:shd w:val="clear" w:color="auto" w:fill="B8CCE4"/>
                  <w:vAlign w:val="center"/>
                </w:tcPr>
                <w:p w14:paraId="6BD9A86B" w14:textId="77777777" w:rsidR="008E7CF9" w:rsidRPr="008E7CF9" w:rsidRDefault="008E7CF9" w:rsidP="008E7CF9">
                  <w:pPr>
                    <w:spacing w:before="60" w:after="60"/>
                    <w:jc w:val="center"/>
                    <w:rPr>
                      <w:rFonts w:ascii="Calibri" w:hAnsi="Calibri" w:cs="Calibri"/>
                      <w:b/>
                      <w:bCs/>
                      <w:sz w:val="16"/>
                      <w:szCs w:val="16"/>
                      <w:lang w:val="es-BO"/>
                    </w:rPr>
                  </w:pPr>
                  <w:r w:rsidRPr="008E7CF9">
                    <w:rPr>
                      <w:rFonts w:ascii="Calibri" w:hAnsi="Calibri" w:cs="Calibri"/>
                      <w:b/>
                      <w:bCs/>
                      <w:sz w:val="16"/>
                      <w:szCs w:val="16"/>
                      <w:lang w:val="es-BO"/>
                    </w:rPr>
                    <w:t>N° ÍTEM</w:t>
                  </w:r>
                </w:p>
              </w:tc>
              <w:tc>
                <w:tcPr>
                  <w:tcW w:w="2936" w:type="dxa"/>
                  <w:shd w:val="clear" w:color="auto" w:fill="B8CCE4"/>
                  <w:noWrap/>
                  <w:vAlign w:val="center"/>
                  <w:hideMark/>
                </w:tcPr>
                <w:p w14:paraId="181F0E27" w14:textId="77777777" w:rsidR="008E7CF9" w:rsidRPr="008E7CF9" w:rsidRDefault="008E7CF9" w:rsidP="008E7CF9">
                  <w:pPr>
                    <w:spacing w:before="60" w:after="60"/>
                    <w:jc w:val="center"/>
                    <w:rPr>
                      <w:rFonts w:ascii="Calibri" w:hAnsi="Calibri" w:cs="Calibri"/>
                      <w:b/>
                      <w:bCs/>
                      <w:sz w:val="16"/>
                      <w:szCs w:val="16"/>
                      <w:lang w:val="es-BO"/>
                    </w:rPr>
                  </w:pPr>
                  <w:r w:rsidRPr="008E7CF9">
                    <w:rPr>
                      <w:rFonts w:ascii="Calibri" w:hAnsi="Calibri" w:cs="Calibri"/>
                      <w:b/>
                      <w:bCs/>
                      <w:sz w:val="16"/>
                      <w:szCs w:val="16"/>
                      <w:lang w:val="es-BO"/>
                    </w:rPr>
                    <w:t xml:space="preserve">DESCRIPCIÓN DETALLADA DEL BIEN </w:t>
                  </w:r>
                </w:p>
              </w:tc>
              <w:tc>
                <w:tcPr>
                  <w:tcW w:w="1128" w:type="dxa"/>
                  <w:shd w:val="clear" w:color="auto" w:fill="B8CCE4"/>
                  <w:vAlign w:val="center"/>
                </w:tcPr>
                <w:p w14:paraId="7A6EBC9D" w14:textId="77777777" w:rsidR="008E7CF9" w:rsidRPr="008E7CF9" w:rsidRDefault="008E7CF9" w:rsidP="008E7CF9">
                  <w:pPr>
                    <w:spacing w:before="60" w:after="60"/>
                    <w:jc w:val="center"/>
                    <w:rPr>
                      <w:rFonts w:ascii="Calibri" w:hAnsi="Calibri" w:cs="Calibri"/>
                      <w:b/>
                      <w:bCs/>
                      <w:sz w:val="16"/>
                      <w:szCs w:val="16"/>
                      <w:lang w:val="es-BO"/>
                    </w:rPr>
                  </w:pPr>
                  <w:r w:rsidRPr="008E7CF9">
                    <w:rPr>
                      <w:rFonts w:ascii="Calibri" w:hAnsi="Calibri" w:cs="Calibri"/>
                      <w:b/>
                      <w:bCs/>
                      <w:sz w:val="16"/>
                      <w:szCs w:val="16"/>
                      <w:lang w:val="es-BO"/>
                    </w:rPr>
                    <w:t xml:space="preserve">UNIDAD DE MEDIDA </w:t>
                  </w:r>
                </w:p>
              </w:tc>
              <w:tc>
                <w:tcPr>
                  <w:tcW w:w="1412" w:type="dxa"/>
                  <w:shd w:val="clear" w:color="auto" w:fill="B8CCE4"/>
                  <w:noWrap/>
                  <w:vAlign w:val="center"/>
                  <w:hideMark/>
                </w:tcPr>
                <w:p w14:paraId="0546DA0F" w14:textId="77777777" w:rsidR="008E7CF9" w:rsidRPr="008E7CF9" w:rsidRDefault="008E7CF9" w:rsidP="008E7CF9">
                  <w:pPr>
                    <w:spacing w:before="60" w:after="60"/>
                    <w:jc w:val="center"/>
                    <w:rPr>
                      <w:rFonts w:ascii="Calibri" w:hAnsi="Calibri" w:cs="Calibri"/>
                      <w:b/>
                      <w:bCs/>
                      <w:sz w:val="16"/>
                      <w:szCs w:val="16"/>
                      <w:lang w:val="es-BO"/>
                    </w:rPr>
                  </w:pPr>
                  <w:r w:rsidRPr="008E7CF9">
                    <w:rPr>
                      <w:rFonts w:ascii="Calibri" w:hAnsi="Calibri" w:cs="Calibri"/>
                      <w:b/>
                      <w:bCs/>
                      <w:sz w:val="16"/>
                      <w:szCs w:val="16"/>
                      <w:lang w:val="es-BO"/>
                    </w:rPr>
                    <w:t xml:space="preserve">CANTIDAD </w:t>
                  </w:r>
                </w:p>
              </w:tc>
            </w:tr>
            <w:tr w:rsidR="008E7CF9" w:rsidRPr="008E7CF9" w14:paraId="555A2C51" w14:textId="77777777" w:rsidTr="008E7CF9">
              <w:trPr>
                <w:trHeight w:val="1143"/>
                <w:jc w:val="center"/>
              </w:trPr>
              <w:tc>
                <w:tcPr>
                  <w:tcW w:w="544" w:type="dxa"/>
                  <w:vAlign w:val="center"/>
                </w:tcPr>
                <w:p w14:paraId="42F4D48F" w14:textId="77777777" w:rsidR="008E7CF9" w:rsidRPr="008E7CF9" w:rsidRDefault="008E7CF9" w:rsidP="008E7CF9">
                  <w:pPr>
                    <w:spacing w:before="60" w:after="60"/>
                    <w:jc w:val="center"/>
                    <w:rPr>
                      <w:rFonts w:ascii="Calibri" w:hAnsi="Calibri" w:cs="Calibri"/>
                      <w:b/>
                      <w:bCs/>
                      <w:sz w:val="16"/>
                      <w:szCs w:val="16"/>
                      <w:lang w:val="es-BO"/>
                    </w:rPr>
                  </w:pPr>
                  <w:r w:rsidRPr="008E7CF9">
                    <w:rPr>
                      <w:rFonts w:ascii="Calibri" w:hAnsi="Calibri" w:cs="Calibri"/>
                      <w:b/>
                      <w:bCs/>
                      <w:sz w:val="16"/>
                      <w:szCs w:val="16"/>
                      <w:lang w:val="es-BO"/>
                    </w:rPr>
                    <w:t>1</w:t>
                  </w:r>
                </w:p>
              </w:tc>
              <w:tc>
                <w:tcPr>
                  <w:tcW w:w="2936" w:type="dxa"/>
                  <w:shd w:val="clear" w:color="auto" w:fill="auto"/>
                  <w:noWrap/>
                  <w:vAlign w:val="center"/>
                </w:tcPr>
                <w:p w14:paraId="458B5A06" w14:textId="77777777" w:rsidR="008E7CF9" w:rsidRPr="008E7CF9" w:rsidRDefault="008E7CF9" w:rsidP="008E7CF9">
                  <w:pPr>
                    <w:spacing w:before="60" w:after="60"/>
                    <w:rPr>
                      <w:rFonts w:ascii="Calibri" w:hAnsi="Calibri" w:cs="Calibri"/>
                      <w:b/>
                      <w:sz w:val="16"/>
                      <w:szCs w:val="16"/>
                      <w:lang w:val="es-BO"/>
                    </w:rPr>
                  </w:pPr>
                  <w:r w:rsidRPr="008E7CF9">
                    <w:rPr>
                      <w:rFonts w:ascii="Calibri" w:hAnsi="Calibri" w:cs="Calibri"/>
                      <w:b/>
                      <w:sz w:val="16"/>
                      <w:szCs w:val="16"/>
                      <w:lang w:val="es-BO"/>
                    </w:rPr>
                    <w:t xml:space="preserve">MEDIDOR DE CAUDAL MÁSICO </w:t>
                  </w:r>
                </w:p>
                <w:p w14:paraId="0E097D7C" w14:textId="77777777" w:rsidR="008E7CF9" w:rsidRPr="008E7CF9" w:rsidRDefault="008E7CF9" w:rsidP="008E7CF9">
                  <w:pPr>
                    <w:spacing w:before="60" w:after="60"/>
                    <w:rPr>
                      <w:rFonts w:ascii="Calibri" w:hAnsi="Calibri" w:cs="Calibri"/>
                      <w:b/>
                      <w:sz w:val="16"/>
                      <w:szCs w:val="16"/>
                      <w:lang w:val="es-BO"/>
                    </w:rPr>
                  </w:pPr>
                  <w:r w:rsidRPr="008E7CF9">
                    <w:rPr>
                      <w:rFonts w:ascii="Calibri" w:hAnsi="Calibri" w:cs="Calibri"/>
                      <w:b/>
                      <w:sz w:val="16"/>
                      <w:szCs w:val="16"/>
                      <w:lang w:val="es-BO"/>
                    </w:rPr>
                    <w:t>TIPO: CORIOLIS PARA DISPENSER GNV</w:t>
                  </w:r>
                </w:p>
                <w:p w14:paraId="1D1FC7B4" w14:textId="77777777" w:rsidR="008E7CF9" w:rsidRPr="008E7CF9" w:rsidRDefault="008E7CF9" w:rsidP="008E7CF9">
                  <w:pPr>
                    <w:spacing w:before="60" w:after="60"/>
                    <w:rPr>
                      <w:rFonts w:ascii="Calibri" w:hAnsi="Calibri" w:cs="Calibri"/>
                      <w:b/>
                      <w:sz w:val="16"/>
                      <w:szCs w:val="16"/>
                      <w:lang w:val="es-BO"/>
                    </w:rPr>
                  </w:pPr>
                  <w:r w:rsidRPr="008E7CF9">
                    <w:rPr>
                      <w:rFonts w:ascii="Calibri" w:hAnsi="Calibri" w:cs="Calibri"/>
                      <w:b/>
                      <w:sz w:val="16"/>
                      <w:szCs w:val="16"/>
                      <w:lang w:val="es-BO"/>
                    </w:rPr>
                    <w:t>MODELO: DS-600</w:t>
                  </w:r>
                </w:p>
                <w:p w14:paraId="673D0D12" w14:textId="77777777" w:rsidR="008E7CF9" w:rsidRPr="008E7CF9" w:rsidRDefault="008E7CF9" w:rsidP="008E7CF9">
                  <w:pPr>
                    <w:spacing w:before="60" w:after="60"/>
                    <w:rPr>
                      <w:rFonts w:ascii="Calibri" w:hAnsi="Calibri" w:cs="Calibri"/>
                      <w:sz w:val="16"/>
                      <w:szCs w:val="16"/>
                      <w:lang w:val="es-BO"/>
                    </w:rPr>
                  </w:pPr>
                  <w:r w:rsidRPr="008E7CF9">
                    <w:rPr>
                      <w:rFonts w:ascii="Calibri" w:hAnsi="Calibri" w:cs="Calibri"/>
                      <w:b/>
                      <w:sz w:val="16"/>
                      <w:szCs w:val="16"/>
                      <w:lang w:val="es-BO"/>
                    </w:rPr>
                    <w:t>MARCA: CORITEC</w:t>
                  </w:r>
                </w:p>
              </w:tc>
              <w:tc>
                <w:tcPr>
                  <w:tcW w:w="1128" w:type="dxa"/>
                  <w:vAlign w:val="center"/>
                </w:tcPr>
                <w:p w14:paraId="2C2B4CB9" w14:textId="77777777" w:rsidR="008E7CF9" w:rsidRPr="008E7CF9" w:rsidRDefault="008E7CF9" w:rsidP="008E7CF9">
                  <w:pPr>
                    <w:spacing w:before="60" w:after="60"/>
                    <w:jc w:val="center"/>
                    <w:rPr>
                      <w:rFonts w:ascii="Calibri" w:hAnsi="Calibri" w:cs="Calibri"/>
                      <w:bCs/>
                      <w:sz w:val="16"/>
                      <w:szCs w:val="16"/>
                      <w:lang w:val="es-BO"/>
                    </w:rPr>
                  </w:pPr>
                  <w:r w:rsidRPr="008E7CF9">
                    <w:rPr>
                      <w:rFonts w:ascii="Calibri" w:hAnsi="Calibri" w:cs="Calibri"/>
                      <w:bCs/>
                      <w:sz w:val="16"/>
                      <w:szCs w:val="16"/>
                      <w:lang w:val="es-BO"/>
                    </w:rPr>
                    <w:t>UNIDAD</w:t>
                  </w:r>
                </w:p>
              </w:tc>
              <w:tc>
                <w:tcPr>
                  <w:tcW w:w="1412" w:type="dxa"/>
                  <w:shd w:val="clear" w:color="auto" w:fill="auto"/>
                  <w:noWrap/>
                  <w:vAlign w:val="center"/>
                </w:tcPr>
                <w:p w14:paraId="142B1F3D" w14:textId="77777777" w:rsidR="008E7CF9" w:rsidRPr="008E7CF9" w:rsidRDefault="008E7CF9" w:rsidP="008E7CF9">
                  <w:pPr>
                    <w:spacing w:before="60" w:after="60"/>
                    <w:jc w:val="center"/>
                    <w:rPr>
                      <w:rFonts w:ascii="Calibri" w:hAnsi="Calibri" w:cs="Calibri"/>
                      <w:bCs/>
                      <w:sz w:val="16"/>
                      <w:szCs w:val="16"/>
                      <w:lang w:val="es-BO"/>
                    </w:rPr>
                  </w:pPr>
                  <w:r w:rsidRPr="008E7CF9">
                    <w:rPr>
                      <w:rFonts w:ascii="Calibri" w:hAnsi="Calibri" w:cs="Calibri"/>
                      <w:bCs/>
                      <w:sz w:val="16"/>
                      <w:szCs w:val="16"/>
                      <w:lang w:val="es-BO"/>
                    </w:rPr>
                    <w:t>4</w:t>
                  </w:r>
                </w:p>
              </w:tc>
            </w:tr>
          </w:tbl>
          <w:p w14:paraId="63328BF7" w14:textId="77777777" w:rsidR="008E7CF9" w:rsidRDefault="008E7CF9" w:rsidP="0044667A">
            <w:pPr>
              <w:jc w:val="center"/>
              <w:rPr>
                <w:rFonts w:asciiTheme="minorHAnsi" w:eastAsia="Arial Unicode MS" w:hAnsiTheme="minorHAnsi" w:cs="Calibri"/>
                <w:b/>
                <w:iCs/>
                <w:sz w:val="16"/>
                <w:szCs w:val="16"/>
                <w:u w:val="single"/>
              </w:rPr>
            </w:pPr>
          </w:p>
          <w:p w14:paraId="4D5EA790" w14:textId="77777777" w:rsidR="008E7CF9" w:rsidRPr="008E7CF9" w:rsidRDefault="008E7CF9" w:rsidP="0044667A">
            <w:pPr>
              <w:jc w:val="center"/>
              <w:rPr>
                <w:rFonts w:asciiTheme="minorHAnsi" w:eastAsia="Arial Unicode MS" w:hAnsiTheme="minorHAnsi" w:cs="Calibri"/>
                <w:b/>
                <w:iCs/>
                <w:u w:val="single"/>
              </w:rPr>
            </w:pPr>
          </w:p>
          <w:p w14:paraId="1B0D5B25" w14:textId="77777777" w:rsidR="008E7CF9" w:rsidRPr="008E7CF9" w:rsidRDefault="008E7CF9" w:rsidP="008E7CF9">
            <w:pPr>
              <w:autoSpaceDE w:val="0"/>
              <w:autoSpaceDN w:val="0"/>
              <w:adjustRightInd w:val="0"/>
              <w:jc w:val="both"/>
              <w:rPr>
                <w:rFonts w:asciiTheme="minorHAnsi" w:hAnsiTheme="minorHAnsi" w:cs="Calibri"/>
              </w:rPr>
            </w:pPr>
            <w:r w:rsidRPr="008E7CF9">
              <w:rPr>
                <w:rFonts w:asciiTheme="minorHAnsi" w:hAnsiTheme="minorHAnsi" w:cs="Calibri"/>
              </w:rPr>
              <w:t>En las Estaciones de Servicio San Pedro y Morela dependientes del Distrito Comercial Oruro, cuentan con Dispenser GNV de la marca ASPRO, estos dispenser operan en su interior cada uno con dos Sensores de Caudal Másico y una Tarjeta de Control de la marca CORITEC, por lo que para preservar el buen funcionamiento, configuración y comunicación del sensor con la tarjeta de control, la adquisición de los sensores másicos deben ser de la marca CORITEC.</w:t>
            </w:r>
          </w:p>
          <w:p w14:paraId="6A6E4FDD" w14:textId="77777777" w:rsidR="008E7CF9" w:rsidRPr="008E7CF9" w:rsidRDefault="008E7CF9" w:rsidP="008E7CF9">
            <w:pPr>
              <w:autoSpaceDE w:val="0"/>
              <w:autoSpaceDN w:val="0"/>
              <w:adjustRightInd w:val="0"/>
              <w:jc w:val="both"/>
              <w:rPr>
                <w:rFonts w:asciiTheme="minorHAnsi" w:hAnsiTheme="minorHAnsi" w:cs="Calibri"/>
                <w:b/>
              </w:rPr>
            </w:pPr>
          </w:p>
          <w:p w14:paraId="24FABEAF" w14:textId="77777777" w:rsidR="008E7CF9" w:rsidRPr="008E7CF9" w:rsidRDefault="008E7CF9" w:rsidP="008E7CF9">
            <w:pPr>
              <w:pStyle w:val="Textoindependiente"/>
              <w:spacing w:after="0" w:line="276" w:lineRule="auto"/>
              <w:contextualSpacing/>
              <w:jc w:val="both"/>
              <w:rPr>
                <w:rFonts w:asciiTheme="minorHAnsi" w:hAnsiTheme="minorHAnsi" w:cs="Calibri"/>
                <w:lang w:val="es-BO"/>
              </w:rPr>
            </w:pPr>
            <w:r w:rsidRPr="008E7CF9">
              <w:rPr>
                <w:rFonts w:asciiTheme="minorHAnsi" w:hAnsiTheme="minorHAnsi" w:cs="Calibri"/>
                <w:lang w:val="es-BO"/>
              </w:rPr>
              <w:t>El sensor másico para el dispensador de GNV deberá de cumplir estrictamente con todas las características técnicas, asimismo deben encontrarse de acuerdo a normas para cumplir su óptima operación.</w:t>
            </w:r>
          </w:p>
          <w:p w14:paraId="617D1F6D" w14:textId="77777777" w:rsidR="008E7CF9" w:rsidRPr="008E7CF9" w:rsidRDefault="008E7CF9" w:rsidP="0044667A">
            <w:pPr>
              <w:jc w:val="center"/>
              <w:rPr>
                <w:rFonts w:asciiTheme="minorHAnsi" w:eastAsia="Arial Unicode MS" w:hAnsiTheme="minorHAnsi" w:cs="Calibri"/>
                <w:b/>
                <w:iCs/>
                <w:u w:val="single"/>
                <w:lang w:val="es-BO"/>
              </w:rPr>
            </w:pPr>
          </w:p>
          <w:p w14:paraId="555EE721" w14:textId="77777777" w:rsidR="008E7CF9" w:rsidRPr="0066125C" w:rsidRDefault="008E7CF9" w:rsidP="008E7CF9">
            <w:pPr>
              <w:autoSpaceDE w:val="0"/>
              <w:autoSpaceDN w:val="0"/>
              <w:adjustRightInd w:val="0"/>
              <w:ind w:left="720"/>
              <w:rPr>
                <w:rFonts w:ascii="Calibri" w:hAnsi="Calibri" w:cs="Calibri"/>
                <w:b/>
                <w:sz w:val="22"/>
                <w:szCs w:val="22"/>
                <w:u w:val="single"/>
              </w:rPr>
            </w:pPr>
            <w:r w:rsidRPr="0066125C">
              <w:rPr>
                <w:rFonts w:ascii="Calibri" w:hAnsi="Calibri" w:cs="Calibri"/>
                <w:b/>
                <w:sz w:val="22"/>
                <w:szCs w:val="22"/>
                <w:u w:val="single"/>
              </w:rPr>
              <w:t xml:space="preserve">MEDIDOR DE CAUDAL MASICO </w:t>
            </w:r>
          </w:p>
          <w:p w14:paraId="34D5D0C1" w14:textId="77777777" w:rsidR="008E7CF9" w:rsidRPr="008E7CF9" w:rsidRDefault="008E7CF9" w:rsidP="008E7CF9">
            <w:pPr>
              <w:autoSpaceDE w:val="0"/>
              <w:autoSpaceDN w:val="0"/>
              <w:adjustRightInd w:val="0"/>
              <w:ind w:left="720"/>
              <w:rPr>
                <w:rFonts w:asciiTheme="minorHAnsi" w:hAnsiTheme="minorHAnsi" w:cs="Calibri"/>
                <w:b/>
              </w:rPr>
            </w:pPr>
          </w:p>
          <w:p w14:paraId="09B647F2" w14:textId="77777777" w:rsidR="008E7CF9" w:rsidRPr="008E7CF9" w:rsidRDefault="008E7CF9" w:rsidP="008E7CF9">
            <w:pPr>
              <w:jc w:val="both"/>
              <w:rPr>
                <w:rFonts w:asciiTheme="minorHAnsi" w:hAnsiTheme="minorHAnsi"/>
                <w:b/>
              </w:rPr>
            </w:pPr>
            <w:r w:rsidRPr="008E7CF9">
              <w:rPr>
                <w:rFonts w:asciiTheme="minorHAnsi" w:hAnsiTheme="minorHAnsi"/>
                <w:b/>
              </w:rPr>
              <w:t>Características:</w:t>
            </w:r>
          </w:p>
          <w:p w14:paraId="30F2BB7F" w14:textId="77777777" w:rsidR="008E7CF9" w:rsidRPr="008E7CF9" w:rsidRDefault="008E7CF9" w:rsidP="008E7CF9">
            <w:pPr>
              <w:jc w:val="both"/>
              <w:rPr>
                <w:rFonts w:asciiTheme="minorHAnsi" w:hAnsiTheme="minorHAnsi"/>
                <w:b/>
              </w:rPr>
            </w:pPr>
          </w:p>
          <w:p w14:paraId="6B0FD3E5" w14:textId="77777777" w:rsidR="008E7CF9" w:rsidRPr="008E7CF9" w:rsidRDefault="008E7CF9" w:rsidP="008E7CF9">
            <w:pPr>
              <w:numPr>
                <w:ilvl w:val="0"/>
                <w:numId w:val="49"/>
              </w:numPr>
              <w:spacing w:before="60" w:after="60"/>
              <w:rPr>
                <w:rFonts w:asciiTheme="minorHAnsi" w:hAnsiTheme="minorHAnsi" w:cs="Calibri"/>
                <w:b/>
                <w:lang w:val="es-BO"/>
              </w:rPr>
            </w:pPr>
            <w:r w:rsidRPr="008E7CF9">
              <w:rPr>
                <w:rFonts w:asciiTheme="minorHAnsi" w:hAnsiTheme="minorHAnsi" w:cs="Calibri"/>
                <w:b/>
                <w:lang w:val="es-BO"/>
              </w:rPr>
              <w:t>TIPO: CORIOLIS PARA DISPENSER GNV</w:t>
            </w:r>
          </w:p>
          <w:p w14:paraId="5940F372" w14:textId="77777777" w:rsidR="008E7CF9" w:rsidRPr="008E7CF9" w:rsidRDefault="008E7CF9" w:rsidP="008E7CF9">
            <w:pPr>
              <w:numPr>
                <w:ilvl w:val="0"/>
                <w:numId w:val="49"/>
              </w:numPr>
              <w:spacing w:before="60" w:after="60"/>
              <w:rPr>
                <w:rFonts w:asciiTheme="minorHAnsi" w:hAnsiTheme="minorHAnsi" w:cs="Calibri"/>
                <w:b/>
                <w:lang w:val="es-BO"/>
              </w:rPr>
            </w:pPr>
            <w:r w:rsidRPr="008E7CF9">
              <w:rPr>
                <w:rFonts w:asciiTheme="minorHAnsi" w:hAnsiTheme="minorHAnsi" w:cs="Calibri"/>
                <w:b/>
                <w:lang w:val="es-BO"/>
              </w:rPr>
              <w:t>MODELO: DS-600</w:t>
            </w:r>
          </w:p>
          <w:p w14:paraId="2BC854FA" w14:textId="77777777" w:rsidR="008E7CF9" w:rsidRPr="008E7CF9" w:rsidRDefault="008E7CF9" w:rsidP="008E7CF9">
            <w:pPr>
              <w:numPr>
                <w:ilvl w:val="0"/>
                <w:numId w:val="49"/>
              </w:numPr>
              <w:jc w:val="both"/>
              <w:rPr>
                <w:rFonts w:asciiTheme="minorHAnsi" w:hAnsiTheme="minorHAnsi"/>
                <w:b/>
              </w:rPr>
            </w:pPr>
            <w:r w:rsidRPr="008E7CF9">
              <w:rPr>
                <w:rFonts w:asciiTheme="minorHAnsi" w:hAnsiTheme="minorHAnsi" w:cs="Calibri"/>
                <w:b/>
                <w:lang w:val="es-BO"/>
              </w:rPr>
              <w:t xml:space="preserve">MARCA: </w:t>
            </w:r>
            <w:r w:rsidRPr="008E7CF9">
              <w:rPr>
                <w:rFonts w:asciiTheme="minorHAnsi" w:hAnsiTheme="minorHAnsi" w:cs="Calibri"/>
                <w:lang w:val="es-BO"/>
              </w:rPr>
              <w:t>CORITEC</w:t>
            </w:r>
          </w:p>
          <w:p w14:paraId="3F70B843" w14:textId="77777777" w:rsidR="008E7CF9" w:rsidRPr="008E7CF9" w:rsidRDefault="008E7CF9" w:rsidP="008E7CF9">
            <w:pPr>
              <w:numPr>
                <w:ilvl w:val="0"/>
                <w:numId w:val="49"/>
              </w:numPr>
              <w:jc w:val="both"/>
              <w:rPr>
                <w:rFonts w:asciiTheme="minorHAnsi" w:hAnsiTheme="minorHAnsi"/>
              </w:rPr>
            </w:pPr>
            <w:r w:rsidRPr="008E7CF9">
              <w:rPr>
                <w:rFonts w:asciiTheme="minorHAnsi" w:hAnsiTheme="minorHAnsi"/>
                <w:b/>
              </w:rPr>
              <w:t>RANGO DE MEDICIÓN</w:t>
            </w:r>
            <w:r w:rsidRPr="008E7CF9">
              <w:rPr>
                <w:rFonts w:asciiTheme="minorHAnsi" w:hAnsiTheme="minorHAnsi"/>
              </w:rPr>
              <w:t xml:space="preserve"> : 0 – 35/100 [kg/min]</w:t>
            </w:r>
          </w:p>
          <w:p w14:paraId="6259BA14" w14:textId="77777777" w:rsidR="008E7CF9" w:rsidRPr="008E7CF9" w:rsidRDefault="008E7CF9" w:rsidP="008E7CF9">
            <w:pPr>
              <w:numPr>
                <w:ilvl w:val="0"/>
                <w:numId w:val="49"/>
              </w:numPr>
              <w:jc w:val="both"/>
              <w:rPr>
                <w:rFonts w:asciiTheme="minorHAnsi" w:hAnsiTheme="minorHAnsi"/>
              </w:rPr>
            </w:pPr>
            <w:r w:rsidRPr="008E7CF9">
              <w:rPr>
                <w:rFonts w:asciiTheme="minorHAnsi" w:hAnsiTheme="minorHAnsi"/>
                <w:b/>
              </w:rPr>
              <w:t>PRESICIÓN:</w:t>
            </w:r>
            <w:r w:rsidRPr="008E7CF9">
              <w:rPr>
                <w:rFonts w:asciiTheme="minorHAnsi" w:hAnsiTheme="minorHAnsi"/>
              </w:rPr>
              <w:t xml:space="preserve"> ±0,25/0,50 % del caudal + </w:t>
            </w:r>
            <w:proofErr w:type="spellStart"/>
            <w:r w:rsidRPr="008E7CF9">
              <w:rPr>
                <w:rFonts w:asciiTheme="minorHAnsi" w:hAnsiTheme="minorHAnsi"/>
              </w:rPr>
              <w:t>est</w:t>
            </w:r>
            <w:proofErr w:type="spellEnd"/>
            <w:r w:rsidRPr="008E7CF9">
              <w:rPr>
                <w:rFonts w:asciiTheme="minorHAnsi" w:hAnsiTheme="minorHAnsi"/>
              </w:rPr>
              <w:t>. de cero.</w:t>
            </w:r>
          </w:p>
          <w:p w14:paraId="27448601" w14:textId="77777777" w:rsidR="008E7CF9" w:rsidRPr="008E7CF9" w:rsidRDefault="008E7CF9" w:rsidP="008E7CF9">
            <w:pPr>
              <w:numPr>
                <w:ilvl w:val="0"/>
                <w:numId w:val="49"/>
              </w:numPr>
              <w:jc w:val="both"/>
              <w:rPr>
                <w:rFonts w:asciiTheme="minorHAnsi" w:hAnsiTheme="minorHAnsi"/>
              </w:rPr>
            </w:pPr>
            <w:r w:rsidRPr="008E7CF9">
              <w:rPr>
                <w:rFonts w:asciiTheme="minorHAnsi" w:hAnsiTheme="minorHAnsi"/>
                <w:b/>
              </w:rPr>
              <w:t>ESTABILIDAD DEL CERO:</w:t>
            </w:r>
            <w:r w:rsidRPr="008E7CF9">
              <w:rPr>
                <w:rFonts w:asciiTheme="minorHAnsi" w:hAnsiTheme="minorHAnsi"/>
              </w:rPr>
              <w:t xml:space="preserve"> +/-0,25 gr/min</w:t>
            </w:r>
          </w:p>
          <w:p w14:paraId="0AD5AE0E" w14:textId="77777777" w:rsidR="008E7CF9" w:rsidRPr="008E7CF9" w:rsidRDefault="008E7CF9" w:rsidP="008E7CF9">
            <w:pPr>
              <w:numPr>
                <w:ilvl w:val="0"/>
                <w:numId w:val="49"/>
              </w:numPr>
              <w:jc w:val="both"/>
              <w:rPr>
                <w:rFonts w:asciiTheme="minorHAnsi" w:hAnsiTheme="minorHAnsi"/>
              </w:rPr>
            </w:pPr>
            <w:r w:rsidRPr="008E7CF9">
              <w:rPr>
                <w:rFonts w:asciiTheme="minorHAnsi" w:hAnsiTheme="minorHAnsi"/>
                <w:b/>
              </w:rPr>
              <w:t>PESO:</w:t>
            </w:r>
            <w:r w:rsidRPr="008E7CF9">
              <w:rPr>
                <w:rFonts w:asciiTheme="minorHAnsi" w:hAnsiTheme="minorHAnsi"/>
              </w:rPr>
              <w:t xml:space="preserve"> 2,20 Kg</w:t>
            </w:r>
          </w:p>
          <w:p w14:paraId="428312D2" w14:textId="77777777" w:rsidR="008E7CF9" w:rsidRPr="008E7CF9" w:rsidRDefault="008E7CF9" w:rsidP="008E7CF9">
            <w:pPr>
              <w:numPr>
                <w:ilvl w:val="0"/>
                <w:numId w:val="49"/>
              </w:numPr>
              <w:jc w:val="both"/>
              <w:rPr>
                <w:rFonts w:asciiTheme="minorHAnsi" w:hAnsiTheme="minorHAnsi"/>
                <w:b/>
              </w:rPr>
            </w:pPr>
            <w:r w:rsidRPr="008E7CF9">
              <w:rPr>
                <w:rFonts w:asciiTheme="minorHAnsi" w:hAnsiTheme="minorHAnsi"/>
                <w:b/>
              </w:rPr>
              <w:t xml:space="preserve">CONDICIONES DE TRABAJO: </w:t>
            </w:r>
          </w:p>
          <w:p w14:paraId="3975E3EC" w14:textId="77777777" w:rsidR="008E7CF9" w:rsidRPr="008E7CF9" w:rsidRDefault="008E7CF9" w:rsidP="008E7CF9">
            <w:pPr>
              <w:jc w:val="both"/>
              <w:rPr>
                <w:rFonts w:asciiTheme="minorHAnsi" w:hAnsiTheme="minorHAnsi"/>
              </w:rPr>
            </w:pPr>
            <w:r w:rsidRPr="008E7CF9">
              <w:rPr>
                <w:rFonts w:asciiTheme="minorHAnsi" w:hAnsiTheme="minorHAnsi"/>
              </w:rPr>
              <w:t xml:space="preserve">                                      </w:t>
            </w:r>
            <w:proofErr w:type="spellStart"/>
            <w:r w:rsidRPr="008E7CF9">
              <w:rPr>
                <w:rFonts w:asciiTheme="minorHAnsi" w:hAnsiTheme="minorHAnsi"/>
              </w:rPr>
              <w:t>Temp</w:t>
            </w:r>
            <w:proofErr w:type="spellEnd"/>
            <w:r w:rsidRPr="008E7CF9">
              <w:rPr>
                <w:rFonts w:asciiTheme="minorHAnsi" w:hAnsiTheme="minorHAnsi"/>
              </w:rPr>
              <w:t>. -10 a + 60 °C</w:t>
            </w:r>
          </w:p>
          <w:p w14:paraId="7AB5A235" w14:textId="77777777" w:rsidR="008E7CF9" w:rsidRPr="008E7CF9" w:rsidRDefault="008E7CF9" w:rsidP="008E7CF9">
            <w:pPr>
              <w:jc w:val="both"/>
              <w:rPr>
                <w:rFonts w:asciiTheme="minorHAnsi" w:hAnsiTheme="minorHAnsi"/>
              </w:rPr>
            </w:pPr>
            <w:r w:rsidRPr="008E7CF9">
              <w:rPr>
                <w:rFonts w:asciiTheme="minorHAnsi" w:hAnsiTheme="minorHAnsi"/>
              </w:rPr>
              <w:t xml:space="preserve">                                       </w:t>
            </w:r>
            <w:proofErr w:type="spellStart"/>
            <w:r w:rsidRPr="008E7CF9">
              <w:rPr>
                <w:rFonts w:asciiTheme="minorHAnsi" w:hAnsiTheme="minorHAnsi"/>
              </w:rPr>
              <w:t>Pmax</w:t>
            </w:r>
            <w:proofErr w:type="spellEnd"/>
            <w:r w:rsidRPr="008E7CF9">
              <w:rPr>
                <w:rFonts w:asciiTheme="minorHAnsi" w:hAnsiTheme="minorHAnsi"/>
              </w:rPr>
              <w:t>.  345 bar</w:t>
            </w:r>
          </w:p>
          <w:p w14:paraId="251CC46A" w14:textId="77777777" w:rsidR="008E7CF9" w:rsidRPr="008E7CF9" w:rsidRDefault="008E7CF9" w:rsidP="008E7CF9">
            <w:pPr>
              <w:numPr>
                <w:ilvl w:val="0"/>
                <w:numId w:val="50"/>
              </w:numPr>
              <w:tabs>
                <w:tab w:val="left" w:pos="1134"/>
              </w:tabs>
              <w:ind w:hanging="11"/>
              <w:jc w:val="both"/>
              <w:rPr>
                <w:rFonts w:asciiTheme="minorHAnsi" w:hAnsiTheme="minorHAnsi"/>
              </w:rPr>
            </w:pPr>
            <w:r w:rsidRPr="008E7CF9">
              <w:rPr>
                <w:rFonts w:asciiTheme="minorHAnsi" w:hAnsiTheme="minorHAnsi"/>
                <w:b/>
              </w:rPr>
              <w:t>CLASIFICACION:</w:t>
            </w:r>
            <w:r w:rsidRPr="008E7CF9">
              <w:rPr>
                <w:rFonts w:asciiTheme="minorHAnsi" w:hAnsiTheme="minorHAnsi"/>
              </w:rPr>
              <w:t xml:space="preserve"> Ex </w:t>
            </w:r>
            <w:proofErr w:type="spellStart"/>
            <w:r w:rsidRPr="008E7CF9">
              <w:rPr>
                <w:rFonts w:asciiTheme="minorHAnsi" w:hAnsiTheme="minorHAnsi"/>
              </w:rPr>
              <w:t>ib</w:t>
            </w:r>
            <w:proofErr w:type="spellEnd"/>
            <w:r w:rsidRPr="008E7CF9">
              <w:rPr>
                <w:rFonts w:asciiTheme="minorHAnsi" w:hAnsiTheme="minorHAnsi"/>
              </w:rPr>
              <w:t xml:space="preserve"> IIB T2…T5 IP 65</w:t>
            </w:r>
          </w:p>
          <w:p w14:paraId="5BA7E568" w14:textId="77777777" w:rsidR="008E7CF9" w:rsidRPr="008E7CF9" w:rsidRDefault="008E7CF9" w:rsidP="008E7CF9">
            <w:pPr>
              <w:numPr>
                <w:ilvl w:val="0"/>
                <w:numId w:val="50"/>
              </w:numPr>
              <w:tabs>
                <w:tab w:val="left" w:pos="1134"/>
              </w:tabs>
              <w:ind w:hanging="11"/>
              <w:jc w:val="both"/>
              <w:rPr>
                <w:rFonts w:asciiTheme="minorHAnsi" w:hAnsiTheme="minorHAnsi"/>
              </w:rPr>
            </w:pPr>
            <w:r w:rsidRPr="008E7CF9">
              <w:rPr>
                <w:rFonts w:asciiTheme="minorHAnsi" w:hAnsiTheme="minorHAnsi"/>
                <w:b/>
              </w:rPr>
              <w:t>COMUNICACIÓN</w:t>
            </w:r>
            <w:r w:rsidRPr="008E7CF9">
              <w:rPr>
                <w:rFonts w:asciiTheme="minorHAnsi" w:hAnsiTheme="minorHAnsi"/>
              </w:rPr>
              <w:t>: RS-485, MODBUS, Protocolo CORITEC, Pulso</w:t>
            </w:r>
          </w:p>
          <w:p w14:paraId="5318AAE2" w14:textId="77777777" w:rsidR="008E7CF9" w:rsidRPr="008E7CF9" w:rsidRDefault="008E7CF9" w:rsidP="008E7CF9">
            <w:pPr>
              <w:numPr>
                <w:ilvl w:val="0"/>
                <w:numId w:val="50"/>
              </w:numPr>
              <w:tabs>
                <w:tab w:val="left" w:pos="1134"/>
              </w:tabs>
              <w:ind w:hanging="11"/>
              <w:jc w:val="both"/>
              <w:rPr>
                <w:rFonts w:asciiTheme="minorHAnsi" w:hAnsiTheme="minorHAnsi"/>
              </w:rPr>
            </w:pPr>
            <w:r w:rsidRPr="008E7CF9">
              <w:rPr>
                <w:rFonts w:asciiTheme="minorHAnsi" w:hAnsiTheme="minorHAnsi"/>
                <w:b/>
              </w:rPr>
              <w:t>ALIMENTACION:</w:t>
            </w:r>
            <w:r w:rsidRPr="008E7CF9">
              <w:rPr>
                <w:rFonts w:asciiTheme="minorHAnsi" w:hAnsiTheme="minorHAnsi"/>
              </w:rPr>
              <w:t xml:space="preserve"> 6 VCC</w:t>
            </w:r>
          </w:p>
          <w:p w14:paraId="746093B7" w14:textId="77777777" w:rsidR="008E7CF9" w:rsidRPr="008E7CF9" w:rsidRDefault="008E7CF9" w:rsidP="008E7CF9">
            <w:pPr>
              <w:numPr>
                <w:ilvl w:val="0"/>
                <w:numId w:val="50"/>
              </w:numPr>
              <w:tabs>
                <w:tab w:val="left" w:pos="1134"/>
              </w:tabs>
              <w:ind w:hanging="11"/>
              <w:jc w:val="both"/>
              <w:rPr>
                <w:rFonts w:asciiTheme="minorHAnsi" w:hAnsiTheme="minorHAnsi"/>
              </w:rPr>
            </w:pPr>
            <w:r w:rsidRPr="008E7CF9">
              <w:rPr>
                <w:rFonts w:asciiTheme="minorHAnsi" w:hAnsiTheme="minorHAnsi"/>
                <w:b/>
              </w:rPr>
              <w:t>CONSUMO:</w:t>
            </w:r>
            <w:r w:rsidRPr="008E7CF9">
              <w:rPr>
                <w:rFonts w:asciiTheme="minorHAnsi" w:hAnsiTheme="minorHAnsi"/>
              </w:rPr>
              <w:t xml:space="preserve"> 2,3 W</w:t>
            </w:r>
          </w:p>
          <w:p w14:paraId="380FB7BC" w14:textId="77777777" w:rsidR="008E7CF9" w:rsidRPr="008E7CF9" w:rsidRDefault="008E7CF9" w:rsidP="008E7CF9">
            <w:pPr>
              <w:numPr>
                <w:ilvl w:val="0"/>
                <w:numId w:val="50"/>
              </w:numPr>
              <w:tabs>
                <w:tab w:val="left" w:pos="1134"/>
              </w:tabs>
              <w:ind w:hanging="11"/>
              <w:jc w:val="both"/>
              <w:rPr>
                <w:rFonts w:asciiTheme="minorHAnsi" w:hAnsiTheme="minorHAnsi"/>
              </w:rPr>
            </w:pPr>
            <w:r w:rsidRPr="008E7CF9">
              <w:rPr>
                <w:rFonts w:asciiTheme="minorHAnsi" w:hAnsiTheme="minorHAnsi"/>
                <w:b/>
              </w:rPr>
              <w:t>DISPLAY:</w:t>
            </w:r>
            <w:r w:rsidRPr="008E7CF9">
              <w:rPr>
                <w:rFonts w:asciiTheme="minorHAnsi" w:hAnsiTheme="minorHAnsi"/>
              </w:rPr>
              <w:t xml:space="preserve"> LCD 1X16 integrado (Opcional)</w:t>
            </w:r>
          </w:p>
          <w:p w14:paraId="37886ACD" w14:textId="77777777" w:rsidR="008E7CF9" w:rsidRPr="008E7CF9" w:rsidRDefault="008E7CF9" w:rsidP="008E7CF9">
            <w:pPr>
              <w:autoSpaceDE w:val="0"/>
              <w:autoSpaceDN w:val="0"/>
              <w:adjustRightInd w:val="0"/>
              <w:rPr>
                <w:rFonts w:asciiTheme="minorHAnsi" w:hAnsiTheme="minorHAnsi" w:cs="Calibri"/>
                <w:b/>
              </w:rPr>
            </w:pPr>
          </w:p>
          <w:p w14:paraId="07760E2C" w14:textId="77777777" w:rsidR="008E7CF9" w:rsidRPr="008E7CF9" w:rsidRDefault="008E7CF9" w:rsidP="008E7CF9">
            <w:pPr>
              <w:autoSpaceDE w:val="0"/>
              <w:autoSpaceDN w:val="0"/>
              <w:adjustRightInd w:val="0"/>
              <w:rPr>
                <w:rFonts w:asciiTheme="minorHAnsi" w:hAnsiTheme="minorHAnsi" w:cs="Calibri"/>
                <w:b/>
              </w:rPr>
            </w:pPr>
          </w:p>
          <w:p w14:paraId="570A5D57" w14:textId="12665C7F" w:rsidR="008E7CF9" w:rsidRPr="008E7CF9" w:rsidRDefault="008E7CF9" w:rsidP="008E7CF9">
            <w:pPr>
              <w:autoSpaceDE w:val="0"/>
              <w:autoSpaceDN w:val="0"/>
              <w:adjustRightInd w:val="0"/>
              <w:ind w:left="720"/>
              <w:jc w:val="center"/>
              <w:rPr>
                <w:rFonts w:asciiTheme="minorHAnsi" w:hAnsiTheme="minorHAnsi" w:cs="Calibri"/>
                <w:b/>
              </w:rPr>
            </w:pPr>
            <w:r w:rsidRPr="008E7CF9">
              <w:rPr>
                <w:rFonts w:asciiTheme="minorHAnsi" w:hAnsiTheme="minorHAnsi"/>
                <w:noProof/>
                <w:lang w:val="es-BO" w:eastAsia="es-BO"/>
              </w:rPr>
              <w:drawing>
                <wp:inline distT="0" distB="0" distL="0" distR="0" wp14:anchorId="7EEF5E6D" wp14:editId="6DD6F6F6">
                  <wp:extent cx="1231165" cy="129540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104" cy="1309014"/>
                          </a:xfrm>
                          <a:prstGeom prst="rect">
                            <a:avLst/>
                          </a:prstGeom>
                          <a:noFill/>
                          <a:ln>
                            <a:noFill/>
                          </a:ln>
                        </pic:spPr>
                      </pic:pic>
                    </a:graphicData>
                  </a:graphic>
                </wp:inline>
              </w:drawing>
            </w:r>
          </w:p>
          <w:p w14:paraId="43ABA4A7" w14:textId="77777777" w:rsidR="008E7CF9" w:rsidRPr="008E7CF9" w:rsidRDefault="008E7CF9" w:rsidP="008E7CF9">
            <w:pPr>
              <w:autoSpaceDE w:val="0"/>
              <w:autoSpaceDN w:val="0"/>
              <w:adjustRightInd w:val="0"/>
              <w:ind w:left="720"/>
              <w:rPr>
                <w:rFonts w:asciiTheme="minorHAnsi" w:hAnsiTheme="minorHAnsi" w:cs="Calibri"/>
                <w:b/>
              </w:rPr>
            </w:pPr>
          </w:p>
          <w:p w14:paraId="6A3614BD" w14:textId="77777777" w:rsidR="008E7CF9" w:rsidRPr="008E7CF9" w:rsidRDefault="008E7CF9" w:rsidP="008E7CF9">
            <w:pPr>
              <w:autoSpaceDE w:val="0"/>
              <w:autoSpaceDN w:val="0"/>
              <w:adjustRightInd w:val="0"/>
              <w:jc w:val="center"/>
              <w:rPr>
                <w:rFonts w:asciiTheme="minorHAnsi" w:hAnsiTheme="minorHAnsi" w:cs="Calibri"/>
              </w:rPr>
            </w:pPr>
            <w:r w:rsidRPr="008E7CF9">
              <w:rPr>
                <w:rFonts w:asciiTheme="minorHAnsi" w:hAnsiTheme="minorHAnsi" w:cs="Calibri"/>
              </w:rPr>
              <w:t xml:space="preserve">Fig.1 Medidor de caudal másico DS-600 </w:t>
            </w:r>
            <w:proofErr w:type="spellStart"/>
            <w:r w:rsidRPr="008E7CF9">
              <w:rPr>
                <w:rFonts w:asciiTheme="minorHAnsi" w:hAnsiTheme="minorHAnsi" w:cs="Calibri"/>
              </w:rPr>
              <w:t>Coritec</w:t>
            </w:r>
            <w:proofErr w:type="spellEnd"/>
            <w:r w:rsidRPr="008E7CF9">
              <w:rPr>
                <w:rFonts w:asciiTheme="minorHAnsi" w:hAnsiTheme="minorHAnsi" w:cs="Calibri"/>
              </w:rPr>
              <w:t xml:space="preserve"> </w:t>
            </w:r>
          </w:p>
          <w:p w14:paraId="37C67765" w14:textId="77777777" w:rsidR="008E7CF9" w:rsidRPr="008E7CF9" w:rsidRDefault="008E7CF9" w:rsidP="008E7CF9">
            <w:pPr>
              <w:autoSpaceDE w:val="0"/>
              <w:autoSpaceDN w:val="0"/>
              <w:adjustRightInd w:val="0"/>
              <w:jc w:val="both"/>
              <w:rPr>
                <w:rFonts w:asciiTheme="minorHAnsi" w:hAnsiTheme="minorHAnsi" w:cs="Calibri"/>
                <w:b/>
              </w:rPr>
            </w:pPr>
          </w:p>
          <w:p w14:paraId="53DF2446" w14:textId="77777777" w:rsidR="008E7CF9" w:rsidRPr="008E7CF9" w:rsidRDefault="008E7CF9" w:rsidP="008E7CF9">
            <w:pPr>
              <w:autoSpaceDE w:val="0"/>
              <w:autoSpaceDN w:val="0"/>
              <w:adjustRightInd w:val="0"/>
              <w:jc w:val="both"/>
              <w:rPr>
                <w:rFonts w:asciiTheme="minorHAnsi" w:hAnsiTheme="minorHAnsi" w:cs="Calibri"/>
              </w:rPr>
            </w:pPr>
          </w:p>
          <w:p w14:paraId="327F6F51" w14:textId="1D3FDEF7" w:rsidR="008E7CF9" w:rsidRPr="008E7CF9" w:rsidRDefault="008E7CF9" w:rsidP="008E7CF9">
            <w:pPr>
              <w:autoSpaceDE w:val="0"/>
              <w:autoSpaceDN w:val="0"/>
              <w:adjustRightInd w:val="0"/>
              <w:jc w:val="center"/>
              <w:rPr>
                <w:rFonts w:asciiTheme="minorHAnsi" w:hAnsiTheme="minorHAnsi" w:cs="Calibri"/>
              </w:rPr>
            </w:pPr>
            <w:r w:rsidRPr="008E7CF9">
              <w:rPr>
                <w:rFonts w:asciiTheme="minorHAnsi" w:hAnsiTheme="minorHAnsi"/>
                <w:noProof/>
                <w:lang w:val="es-BO" w:eastAsia="es-BO"/>
              </w:rPr>
              <w:drawing>
                <wp:inline distT="0" distB="0" distL="0" distR="0" wp14:anchorId="40066D1D" wp14:editId="1FB27BB0">
                  <wp:extent cx="5038725" cy="3133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3133725"/>
                          </a:xfrm>
                          <a:prstGeom prst="rect">
                            <a:avLst/>
                          </a:prstGeom>
                          <a:noFill/>
                          <a:ln>
                            <a:noFill/>
                          </a:ln>
                        </pic:spPr>
                      </pic:pic>
                    </a:graphicData>
                  </a:graphic>
                </wp:inline>
              </w:drawing>
            </w:r>
          </w:p>
          <w:p w14:paraId="5DDE40C1" w14:textId="77777777" w:rsidR="008E7CF9" w:rsidRPr="008E7CF9" w:rsidRDefault="008E7CF9" w:rsidP="008E7CF9">
            <w:pPr>
              <w:autoSpaceDE w:val="0"/>
              <w:autoSpaceDN w:val="0"/>
              <w:adjustRightInd w:val="0"/>
              <w:jc w:val="both"/>
              <w:rPr>
                <w:rFonts w:asciiTheme="minorHAnsi" w:hAnsiTheme="minorHAnsi" w:cs="Calibri"/>
              </w:rPr>
            </w:pPr>
          </w:p>
          <w:p w14:paraId="367026E6" w14:textId="77777777" w:rsidR="008E7CF9" w:rsidRPr="008E7CF9" w:rsidRDefault="008E7CF9" w:rsidP="008E7CF9">
            <w:pPr>
              <w:autoSpaceDE w:val="0"/>
              <w:autoSpaceDN w:val="0"/>
              <w:adjustRightInd w:val="0"/>
              <w:jc w:val="center"/>
              <w:rPr>
                <w:rFonts w:asciiTheme="minorHAnsi" w:hAnsiTheme="minorHAnsi" w:cs="Calibri"/>
              </w:rPr>
            </w:pPr>
            <w:r w:rsidRPr="008E7CF9">
              <w:rPr>
                <w:rFonts w:asciiTheme="minorHAnsi" w:hAnsiTheme="minorHAnsi" w:cs="Calibri"/>
              </w:rPr>
              <w:t xml:space="preserve">Fig. 2 Tipo de Conexión y dimensiones  del sensor másico tipo </w:t>
            </w:r>
            <w:proofErr w:type="spellStart"/>
            <w:r w:rsidRPr="008E7CF9">
              <w:rPr>
                <w:rFonts w:asciiTheme="minorHAnsi" w:hAnsiTheme="minorHAnsi" w:cs="Calibri"/>
              </w:rPr>
              <w:t>coriolis</w:t>
            </w:r>
            <w:proofErr w:type="spellEnd"/>
            <w:r w:rsidRPr="008E7CF9">
              <w:rPr>
                <w:rFonts w:asciiTheme="minorHAnsi" w:hAnsiTheme="minorHAnsi" w:cs="Calibri"/>
              </w:rPr>
              <w:t xml:space="preserve"> </w:t>
            </w:r>
          </w:p>
          <w:p w14:paraId="079112F6" w14:textId="77777777" w:rsidR="008E7CF9" w:rsidRPr="008E7CF9" w:rsidRDefault="008E7CF9" w:rsidP="008E7CF9">
            <w:pPr>
              <w:autoSpaceDE w:val="0"/>
              <w:autoSpaceDN w:val="0"/>
              <w:adjustRightInd w:val="0"/>
              <w:jc w:val="center"/>
              <w:rPr>
                <w:rFonts w:asciiTheme="minorHAnsi" w:hAnsiTheme="minorHAnsi" w:cs="Calibri"/>
              </w:rPr>
            </w:pPr>
          </w:p>
          <w:p w14:paraId="4EA61A53" w14:textId="77777777" w:rsidR="008E7CF9" w:rsidRPr="008E7CF9" w:rsidRDefault="008E7CF9" w:rsidP="008E7CF9">
            <w:pPr>
              <w:autoSpaceDE w:val="0"/>
              <w:autoSpaceDN w:val="0"/>
              <w:adjustRightInd w:val="0"/>
              <w:jc w:val="both"/>
              <w:rPr>
                <w:rFonts w:asciiTheme="minorHAnsi" w:hAnsiTheme="minorHAnsi" w:cs="Calibri"/>
                <w:b/>
              </w:rPr>
            </w:pPr>
            <w:r w:rsidRPr="008E7CF9">
              <w:rPr>
                <w:rFonts w:asciiTheme="minorHAnsi" w:hAnsiTheme="minorHAnsi" w:cs="Calibri"/>
                <w:b/>
              </w:rPr>
              <w:t>MEDIDOR DE CAUDAL MÁSICO</w:t>
            </w:r>
          </w:p>
          <w:p w14:paraId="554CBEEA" w14:textId="77777777" w:rsidR="008E7CF9" w:rsidRPr="008E7CF9" w:rsidRDefault="008E7CF9" w:rsidP="008E7CF9">
            <w:pPr>
              <w:autoSpaceDE w:val="0"/>
              <w:autoSpaceDN w:val="0"/>
              <w:adjustRightInd w:val="0"/>
              <w:jc w:val="both"/>
              <w:rPr>
                <w:rFonts w:asciiTheme="minorHAnsi" w:hAnsiTheme="minorHAnsi" w:cs="Calibri"/>
                <w:b/>
              </w:rPr>
            </w:pPr>
          </w:p>
          <w:p w14:paraId="7C44EBE6" w14:textId="77777777" w:rsidR="008E7CF9" w:rsidRPr="008E7CF9" w:rsidRDefault="008E7CF9" w:rsidP="008E7CF9">
            <w:pPr>
              <w:spacing w:after="120" w:line="276" w:lineRule="auto"/>
              <w:contextualSpacing/>
              <w:jc w:val="both"/>
              <w:rPr>
                <w:rFonts w:asciiTheme="minorHAnsi" w:hAnsiTheme="minorHAnsi" w:cs="ArialNarrow-Bold"/>
                <w:b/>
                <w:bCs/>
                <w:lang w:val="es-BO" w:eastAsia="es-BO"/>
              </w:rPr>
            </w:pPr>
            <w:r w:rsidRPr="008E7CF9">
              <w:rPr>
                <w:rFonts w:asciiTheme="minorHAnsi" w:hAnsiTheme="minorHAnsi" w:cs="Calibri"/>
              </w:rPr>
              <w:t xml:space="preserve">El sensor de flujo de masa de gas mide el volumen del fluido en este caso en particular Gas Natural que ingresa al equipo compresor. Su señal es interpretada en gramos por segundo de caudal. Al entrar un mayor flujo de Gas natural al compresor se aumenta la velocidad de giro del sistema. </w:t>
            </w:r>
            <w:r w:rsidRPr="008E7CF9">
              <w:rPr>
                <w:rFonts w:asciiTheme="minorHAnsi" w:hAnsiTheme="minorHAnsi" w:cs="ArialNarrow-Bold"/>
                <w:b/>
                <w:bCs/>
                <w:lang w:val="es-BO" w:eastAsia="es-BO"/>
              </w:rPr>
              <w:t>Es el Medidor más Exacto para medir por Masa.</w:t>
            </w:r>
          </w:p>
          <w:p w14:paraId="7B1ACF09" w14:textId="77777777" w:rsidR="008E7CF9" w:rsidRPr="008E7CF9" w:rsidRDefault="008E7CF9" w:rsidP="008E7CF9">
            <w:pPr>
              <w:spacing w:after="120" w:line="276" w:lineRule="auto"/>
              <w:contextualSpacing/>
              <w:jc w:val="both"/>
              <w:rPr>
                <w:rFonts w:asciiTheme="minorHAnsi" w:hAnsiTheme="minorHAnsi" w:cs="Calibri"/>
              </w:rPr>
            </w:pPr>
            <w:r w:rsidRPr="008E7CF9">
              <w:rPr>
                <w:rFonts w:asciiTheme="minorHAnsi" w:hAnsiTheme="minorHAnsi" w:cs="Calibri"/>
              </w:rPr>
              <w:lastRenderedPageBreak/>
              <w:t xml:space="preserve">Utiliza el Efecto </w:t>
            </w:r>
            <w:proofErr w:type="spellStart"/>
            <w:r w:rsidRPr="008E7CF9">
              <w:rPr>
                <w:rFonts w:asciiTheme="minorHAnsi" w:hAnsiTheme="minorHAnsi" w:cs="Calibri"/>
              </w:rPr>
              <w:t>Coriolis</w:t>
            </w:r>
            <w:proofErr w:type="spellEnd"/>
            <w:r w:rsidRPr="008E7CF9">
              <w:rPr>
                <w:rFonts w:asciiTheme="minorHAnsi" w:hAnsiTheme="minorHAnsi" w:cs="Calibri"/>
              </w:rPr>
              <w:t xml:space="preserve">, ideal para procesos delicados de </w:t>
            </w:r>
            <w:proofErr w:type="spellStart"/>
            <w:r w:rsidRPr="008E7CF9">
              <w:rPr>
                <w:rFonts w:asciiTheme="minorHAnsi" w:hAnsiTheme="minorHAnsi" w:cs="Calibri"/>
              </w:rPr>
              <w:t>Batcheo</w:t>
            </w:r>
            <w:proofErr w:type="spellEnd"/>
            <w:r w:rsidRPr="008E7CF9">
              <w:rPr>
                <w:rFonts w:asciiTheme="minorHAnsi" w:hAnsiTheme="minorHAnsi" w:cs="Calibri"/>
              </w:rPr>
              <w:t xml:space="preserve"> por Peso, o para Facturar Líquidos o Gases de alto precio que se venden por Kg. como el GNV.</w:t>
            </w:r>
          </w:p>
          <w:p w14:paraId="4E858F78" w14:textId="77777777" w:rsidR="008E7CF9" w:rsidRPr="008E7CF9" w:rsidRDefault="008E7CF9" w:rsidP="008E7CF9">
            <w:pPr>
              <w:spacing w:after="120" w:line="276" w:lineRule="auto"/>
              <w:contextualSpacing/>
              <w:jc w:val="both"/>
              <w:rPr>
                <w:rFonts w:asciiTheme="minorHAnsi" w:hAnsiTheme="minorHAnsi" w:cs="Calibri"/>
              </w:rPr>
            </w:pPr>
            <w:r w:rsidRPr="008E7CF9">
              <w:rPr>
                <w:rFonts w:asciiTheme="minorHAnsi" w:hAnsiTheme="minorHAnsi" w:cs="Calibri"/>
              </w:rPr>
              <w:t xml:space="preserve">La exactitud debe ser independiente de Viscosidad, Temperatura y Densidad. </w:t>
            </w:r>
          </w:p>
          <w:p w14:paraId="74DDCA87" w14:textId="77777777" w:rsidR="008E7CF9" w:rsidRPr="008E7CF9" w:rsidRDefault="008E7CF9" w:rsidP="008E7CF9">
            <w:pPr>
              <w:spacing w:after="120" w:line="276" w:lineRule="auto"/>
              <w:contextualSpacing/>
              <w:jc w:val="both"/>
              <w:rPr>
                <w:rFonts w:asciiTheme="minorHAnsi" w:hAnsiTheme="minorHAnsi" w:cs="Calibri"/>
              </w:rPr>
            </w:pPr>
            <w:r w:rsidRPr="008E7CF9">
              <w:rPr>
                <w:rFonts w:asciiTheme="minorHAnsi" w:hAnsiTheme="minorHAnsi" w:cs="Calibri"/>
              </w:rPr>
              <w:t>Emitir pulsos para medir Masa.</w:t>
            </w:r>
          </w:p>
          <w:p w14:paraId="7BAF985F" w14:textId="77777777" w:rsidR="008E7CF9" w:rsidRPr="008E7CF9" w:rsidRDefault="008E7CF9" w:rsidP="008E7CF9">
            <w:pPr>
              <w:spacing w:after="120" w:line="276" w:lineRule="auto"/>
              <w:contextualSpacing/>
              <w:jc w:val="both"/>
              <w:rPr>
                <w:rFonts w:asciiTheme="minorHAnsi" w:hAnsiTheme="minorHAnsi" w:cs="Calibri"/>
              </w:rPr>
            </w:pPr>
          </w:p>
          <w:p w14:paraId="1A75741E" w14:textId="712B120D" w:rsidR="008E7CF9" w:rsidRPr="008E7CF9" w:rsidRDefault="008E7CF9" w:rsidP="008E7CF9">
            <w:pPr>
              <w:spacing w:after="120" w:line="276" w:lineRule="auto"/>
              <w:contextualSpacing/>
              <w:jc w:val="center"/>
              <w:rPr>
                <w:rFonts w:asciiTheme="minorHAnsi" w:hAnsiTheme="minorHAnsi" w:cs="Calibri"/>
              </w:rPr>
            </w:pPr>
            <w:r w:rsidRPr="008E7CF9">
              <w:rPr>
                <w:rFonts w:asciiTheme="minorHAnsi" w:hAnsiTheme="minorHAnsi"/>
                <w:noProof/>
                <w:lang w:val="es-BO" w:eastAsia="es-BO"/>
              </w:rPr>
              <w:drawing>
                <wp:inline distT="0" distB="0" distL="0" distR="0" wp14:anchorId="5194D291" wp14:editId="707186C6">
                  <wp:extent cx="3638550" cy="9771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2632" cy="986318"/>
                          </a:xfrm>
                          <a:prstGeom prst="rect">
                            <a:avLst/>
                          </a:prstGeom>
                          <a:noFill/>
                          <a:ln>
                            <a:noFill/>
                          </a:ln>
                        </pic:spPr>
                      </pic:pic>
                    </a:graphicData>
                  </a:graphic>
                </wp:inline>
              </w:drawing>
            </w:r>
          </w:p>
          <w:p w14:paraId="4E4C45E7" w14:textId="77777777" w:rsidR="008E7CF9" w:rsidRDefault="008E7CF9" w:rsidP="008E7CF9">
            <w:pPr>
              <w:spacing w:line="276" w:lineRule="auto"/>
              <w:contextualSpacing/>
              <w:jc w:val="both"/>
              <w:rPr>
                <w:rFonts w:asciiTheme="minorHAnsi" w:hAnsiTheme="minorHAnsi" w:cs="Verdana-Bold"/>
                <w:bCs/>
                <w:lang w:val="es-BO" w:eastAsia="es-BO"/>
              </w:rPr>
            </w:pPr>
          </w:p>
          <w:p w14:paraId="26F46344" w14:textId="77777777" w:rsidR="008E7CF9" w:rsidRPr="008E7CF9" w:rsidRDefault="008E7CF9" w:rsidP="008E7CF9">
            <w:pPr>
              <w:spacing w:line="276" w:lineRule="auto"/>
              <w:contextualSpacing/>
              <w:jc w:val="both"/>
              <w:rPr>
                <w:rFonts w:asciiTheme="minorHAnsi" w:hAnsiTheme="minorHAnsi" w:cs="Verdana-Bold"/>
                <w:bCs/>
                <w:lang w:val="es-BO" w:eastAsia="es-BO"/>
              </w:rPr>
            </w:pPr>
            <w:r w:rsidRPr="008E7CF9">
              <w:rPr>
                <w:rFonts w:asciiTheme="minorHAnsi" w:hAnsiTheme="minorHAnsi" w:cs="Verdana-Bold"/>
                <w:bCs/>
                <w:lang w:val="es-BO" w:eastAsia="es-BO"/>
              </w:rPr>
              <w:t xml:space="preserve">Los sensores másicos miden la masa que circula por unidad de tiempo. Los tipos más usados de </w:t>
            </w:r>
            <w:proofErr w:type="spellStart"/>
            <w:r w:rsidRPr="008E7CF9">
              <w:rPr>
                <w:rFonts w:asciiTheme="minorHAnsi" w:hAnsiTheme="minorHAnsi" w:cs="Verdana-Bold"/>
                <w:bCs/>
                <w:lang w:val="es-BO" w:eastAsia="es-BO"/>
              </w:rPr>
              <w:t>Caudalímetros</w:t>
            </w:r>
            <w:proofErr w:type="spellEnd"/>
            <w:r w:rsidRPr="008E7CF9">
              <w:rPr>
                <w:rFonts w:asciiTheme="minorHAnsi" w:hAnsiTheme="minorHAnsi" w:cs="Verdana-Bold"/>
                <w:bCs/>
                <w:lang w:val="es-BO" w:eastAsia="es-BO"/>
              </w:rPr>
              <w:t xml:space="preserve">/sensores másicos son por principio </w:t>
            </w:r>
            <w:proofErr w:type="spellStart"/>
            <w:r w:rsidRPr="008E7CF9">
              <w:rPr>
                <w:rFonts w:asciiTheme="minorHAnsi" w:hAnsiTheme="minorHAnsi" w:cs="Verdana-Bold"/>
                <w:bCs/>
                <w:lang w:val="es-BO" w:eastAsia="es-BO"/>
              </w:rPr>
              <w:t>Coriolis</w:t>
            </w:r>
            <w:proofErr w:type="spellEnd"/>
            <w:r w:rsidRPr="008E7CF9">
              <w:rPr>
                <w:rFonts w:asciiTheme="minorHAnsi" w:hAnsiTheme="minorHAnsi" w:cs="Verdana-Bold"/>
                <w:bCs/>
                <w:lang w:val="es-BO" w:eastAsia="es-BO"/>
              </w:rPr>
              <w:t xml:space="preserve"> y Másicos Térmicos. </w:t>
            </w:r>
          </w:p>
          <w:p w14:paraId="0890DC4E" w14:textId="77777777" w:rsidR="008E7CF9" w:rsidRPr="008E7CF9" w:rsidRDefault="008E7CF9" w:rsidP="008E7CF9">
            <w:pPr>
              <w:spacing w:line="276" w:lineRule="auto"/>
              <w:contextualSpacing/>
              <w:jc w:val="both"/>
              <w:rPr>
                <w:rFonts w:asciiTheme="minorHAnsi" w:hAnsiTheme="minorHAnsi" w:cs="Verdana-Bold"/>
                <w:bCs/>
                <w:lang w:val="es-BO" w:eastAsia="es-BO"/>
              </w:rPr>
            </w:pPr>
          </w:p>
          <w:p w14:paraId="27BB4200" w14:textId="629A17CC" w:rsidR="00365212" w:rsidRPr="00DB5AAF" w:rsidRDefault="008E7CF9" w:rsidP="008E7CF9">
            <w:pPr>
              <w:jc w:val="both"/>
              <w:rPr>
                <w:rFonts w:ascii="Calibri" w:hAnsi="Calibri" w:cs="Calibri"/>
                <w:b/>
                <w:sz w:val="18"/>
                <w:szCs w:val="18"/>
              </w:rPr>
            </w:pPr>
            <w:r w:rsidRPr="008E7CF9">
              <w:rPr>
                <w:rFonts w:asciiTheme="minorHAnsi" w:hAnsiTheme="minorHAnsi" w:cs="Verdana-Bold"/>
                <w:bCs/>
                <w:lang w:val="es-BO" w:eastAsia="es-BO"/>
              </w:rPr>
              <w:t xml:space="preserve">El efecto </w:t>
            </w:r>
            <w:proofErr w:type="spellStart"/>
            <w:r w:rsidRPr="008E7CF9">
              <w:rPr>
                <w:rFonts w:asciiTheme="minorHAnsi" w:hAnsiTheme="minorHAnsi" w:cs="Verdana-Bold"/>
                <w:bCs/>
                <w:lang w:val="es-BO" w:eastAsia="es-BO"/>
              </w:rPr>
              <w:t>Coriolis</w:t>
            </w:r>
            <w:proofErr w:type="spellEnd"/>
            <w:r w:rsidRPr="008E7CF9">
              <w:rPr>
                <w:rFonts w:asciiTheme="minorHAnsi" w:hAnsiTheme="minorHAnsi" w:cs="Verdana-Bold"/>
                <w:bCs/>
                <w:lang w:val="es-BO" w:eastAsia="es-BO"/>
              </w:rPr>
              <w:t xml:space="preserve"> es un fenómeno que se produce cuando un objeto se mueve en forma radial sobre un disco en rotación. A medida que un cuerpo de masa “m” se mueve sobre un disco que gira desde el centro hacia el borde en forma radial, va incrementando su velocidad tangencial. Eso implica que existe una aceleración que produce sobre la masa una fuerza </w:t>
            </w:r>
            <w:r>
              <w:rPr>
                <w:rFonts w:asciiTheme="minorHAnsi" w:hAnsiTheme="minorHAnsi" w:cs="Verdana-Bold"/>
                <w:bCs/>
                <w:lang w:val="es-BO" w:eastAsia="es-BO"/>
              </w:rPr>
              <w:t xml:space="preserve">conocida como Fuerza de </w:t>
            </w:r>
            <w:proofErr w:type="spellStart"/>
            <w:r>
              <w:rPr>
                <w:rFonts w:asciiTheme="minorHAnsi" w:hAnsiTheme="minorHAnsi" w:cs="Verdana-Bold"/>
                <w:bCs/>
                <w:lang w:val="es-BO" w:eastAsia="es-BO"/>
              </w:rPr>
              <w:t>Coriolis</w:t>
            </w:r>
            <w:proofErr w:type="spellEnd"/>
            <w:r>
              <w:rPr>
                <w:rFonts w:asciiTheme="minorHAnsi" w:hAnsiTheme="minorHAnsi" w:cs="Verdana-Bold"/>
                <w:bCs/>
                <w:lang w:val="es-BO" w:eastAsia="es-BO"/>
              </w:rPr>
              <w:t>.</w:t>
            </w:r>
          </w:p>
        </w:tc>
        <w:tc>
          <w:tcPr>
            <w:tcW w:w="3998" w:type="dxa"/>
            <w:vAlign w:val="center"/>
          </w:tcPr>
          <w:p w14:paraId="55DFB0C6" w14:textId="77777777" w:rsidR="0044667A" w:rsidRPr="00DB5AAF" w:rsidRDefault="0044667A"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018D6D4E" w14:textId="77777777" w:rsidR="0044667A" w:rsidRPr="00DB5AAF" w:rsidRDefault="0044667A"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29A706DB" w14:textId="77777777" w:rsidR="0044667A" w:rsidRPr="00DB5AAF" w:rsidRDefault="0044667A" w:rsidP="00C37E56">
            <w:pPr>
              <w:rPr>
                <w:rFonts w:ascii="Calibri" w:hAnsi="Calibri" w:cs="Calibri"/>
                <w:b/>
                <w:sz w:val="18"/>
                <w:szCs w:val="18"/>
              </w:rPr>
            </w:pPr>
          </w:p>
        </w:tc>
        <w:tc>
          <w:tcPr>
            <w:tcW w:w="851" w:type="dxa"/>
            <w:tcBorders>
              <w:top w:val="single" w:sz="2" w:space="0" w:color="000000"/>
              <w:bottom w:val="single" w:sz="2" w:space="0" w:color="000000"/>
            </w:tcBorders>
            <w:vAlign w:val="center"/>
          </w:tcPr>
          <w:p w14:paraId="07BEB7E9" w14:textId="77777777" w:rsidR="0044667A" w:rsidRPr="00DB5AAF" w:rsidRDefault="0044667A" w:rsidP="00C37E56">
            <w:pPr>
              <w:rPr>
                <w:rFonts w:ascii="Calibri" w:hAnsi="Calibri" w:cs="Calibri"/>
                <w:b/>
                <w:sz w:val="18"/>
                <w:szCs w:val="18"/>
              </w:rPr>
            </w:pPr>
          </w:p>
        </w:tc>
      </w:tr>
      <w:tr w:rsidR="008E7CF9" w:rsidRPr="00C75BEC" w14:paraId="4697BA94" w14:textId="77777777" w:rsidTr="006513E2">
        <w:trPr>
          <w:jc w:val="center"/>
        </w:trPr>
        <w:tc>
          <w:tcPr>
            <w:tcW w:w="6222" w:type="dxa"/>
            <w:vAlign w:val="center"/>
          </w:tcPr>
          <w:p w14:paraId="5C051F5A" w14:textId="0ED9996C" w:rsidR="008E7CF9" w:rsidRPr="008E7CF9" w:rsidRDefault="008E7CF9" w:rsidP="008E7CF9">
            <w:pPr>
              <w:jc w:val="both"/>
              <w:rPr>
                <w:rFonts w:ascii="Calibri" w:hAnsi="Calibri" w:cs="Calibri"/>
                <w:b/>
              </w:rPr>
            </w:pPr>
            <w:r w:rsidRPr="008E7CF9">
              <w:rPr>
                <w:rFonts w:ascii="Calibri" w:hAnsi="Calibri" w:cs="Calibri"/>
                <w:b/>
              </w:rPr>
              <w:lastRenderedPageBreak/>
              <w:t>El sensor másico para el dispensador de GNV deberá de cumplir estrictamente con todas las especificaciones técnicas, asimismo deben encontrarse de acuerdo a normas para cumplir su óptima operación.</w:t>
            </w:r>
          </w:p>
        </w:tc>
        <w:tc>
          <w:tcPr>
            <w:tcW w:w="3998" w:type="dxa"/>
            <w:vAlign w:val="center"/>
          </w:tcPr>
          <w:p w14:paraId="4B909DCE" w14:textId="77777777" w:rsidR="008E7CF9" w:rsidRPr="00DB5AAF" w:rsidRDefault="008E7CF9"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0602C713" w14:textId="77777777" w:rsidR="008E7CF9" w:rsidRPr="00DB5AAF" w:rsidRDefault="008E7CF9"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339BD236" w14:textId="77777777" w:rsidR="008E7CF9" w:rsidRPr="00DB5AAF" w:rsidRDefault="008E7CF9" w:rsidP="00C37E56">
            <w:pPr>
              <w:rPr>
                <w:rFonts w:ascii="Calibri" w:hAnsi="Calibri" w:cs="Calibri"/>
                <w:b/>
                <w:sz w:val="18"/>
                <w:szCs w:val="18"/>
              </w:rPr>
            </w:pPr>
          </w:p>
        </w:tc>
        <w:tc>
          <w:tcPr>
            <w:tcW w:w="851" w:type="dxa"/>
            <w:tcBorders>
              <w:top w:val="single" w:sz="2" w:space="0" w:color="000000"/>
              <w:bottom w:val="single" w:sz="2" w:space="0" w:color="000000"/>
            </w:tcBorders>
            <w:vAlign w:val="center"/>
          </w:tcPr>
          <w:p w14:paraId="7BDC1ED5" w14:textId="77777777" w:rsidR="008E7CF9" w:rsidRPr="00DB5AAF" w:rsidRDefault="008E7CF9" w:rsidP="00C37E56">
            <w:pPr>
              <w:rPr>
                <w:rFonts w:ascii="Calibri" w:hAnsi="Calibri" w:cs="Calibri"/>
                <w:b/>
                <w:sz w:val="18"/>
                <w:szCs w:val="18"/>
              </w:rPr>
            </w:pPr>
          </w:p>
        </w:tc>
      </w:tr>
    </w:tbl>
    <w:p w14:paraId="310590F3" w14:textId="77777777" w:rsidR="0044667A" w:rsidRDefault="0044667A" w:rsidP="0013510E">
      <w:pPr>
        <w:jc w:val="center"/>
        <w:rPr>
          <w:rFonts w:ascii="Calibri" w:hAnsi="Calibri" w:cs="Calibri"/>
          <w:b/>
          <w:sz w:val="22"/>
          <w:szCs w:val="22"/>
        </w:rPr>
      </w:pPr>
    </w:p>
    <w:p w14:paraId="71690D49" w14:textId="77777777" w:rsidR="006513E2" w:rsidRDefault="006513E2" w:rsidP="0013510E">
      <w:pPr>
        <w:jc w:val="center"/>
        <w:rPr>
          <w:rFonts w:ascii="Calibri" w:hAnsi="Calibri" w:cs="Calibri"/>
          <w:b/>
          <w:sz w:val="22"/>
          <w:szCs w:val="22"/>
        </w:rPr>
      </w:pPr>
    </w:p>
    <w:p w14:paraId="662FA47A" w14:textId="77777777" w:rsidR="006513E2" w:rsidRDefault="006513E2" w:rsidP="0013510E">
      <w:pPr>
        <w:jc w:val="center"/>
        <w:rPr>
          <w:rFonts w:ascii="Calibri" w:hAnsi="Calibri" w:cs="Calibri"/>
          <w:b/>
          <w:sz w:val="22"/>
          <w:szCs w:val="22"/>
        </w:rPr>
      </w:pPr>
    </w:p>
    <w:p w14:paraId="4CC5B902" w14:textId="77777777" w:rsidR="006513E2" w:rsidRDefault="006513E2" w:rsidP="0013510E">
      <w:pPr>
        <w:jc w:val="center"/>
        <w:rPr>
          <w:rFonts w:ascii="Calibri" w:hAnsi="Calibri" w:cs="Calibri"/>
          <w:b/>
          <w:sz w:val="22"/>
          <w:szCs w:val="22"/>
        </w:rPr>
      </w:pPr>
    </w:p>
    <w:tbl>
      <w:tblPr>
        <w:tblW w:w="13055" w:type="dxa"/>
        <w:tblInd w:w="8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17"/>
        <w:gridCol w:w="5103"/>
        <w:gridCol w:w="425"/>
        <w:gridCol w:w="425"/>
        <w:gridCol w:w="785"/>
      </w:tblGrid>
      <w:tr w:rsidR="0013510E" w:rsidRPr="00C75BEC" w14:paraId="57917591" w14:textId="77777777" w:rsidTr="00FA6A0B">
        <w:trPr>
          <w:tblHeader/>
        </w:trPr>
        <w:tc>
          <w:tcPr>
            <w:tcW w:w="631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lastRenderedPageBreak/>
              <w:t>Descripción de las Especificaciones Técnicas</w:t>
            </w:r>
          </w:p>
        </w:tc>
        <w:tc>
          <w:tcPr>
            <w:tcW w:w="51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A6A0B" w:rsidRPr="00C75BEC" w14:paraId="30ADB50E" w14:textId="77777777" w:rsidTr="00FA6A0B">
        <w:trPr>
          <w:cantSplit/>
          <w:trHeight w:val="1448"/>
        </w:trPr>
        <w:tc>
          <w:tcPr>
            <w:tcW w:w="631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1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8E7CF9" w:rsidRPr="00C75BEC" w14:paraId="2C88AB31" w14:textId="77777777" w:rsidTr="006513E2">
        <w:tc>
          <w:tcPr>
            <w:tcW w:w="6317" w:type="dxa"/>
            <w:shd w:val="clear" w:color="auto" w:fill="95B3D7" w:themeFill="accent1" w:themeFillTint="99"/>
            <w:vAlign w:val="center"/>
          </w:tcPr>
          <w:p w14:paraId="39E73ED0" w14:textId="484BC41A" w:rsidR="008E7CF9" w:rsidRPr="00742A1E" w:rsidRDefault="008E7CF9" w:rsidP="008E7CF9">
            <w:pPr>
              <w:autoSpaceDE w:val="0"/>
              <w:autoSpaceDN w:val="0"/>
              <w:adjustRightInd w:val="0"/>
              <w:jc w:val="both"/>
              <w:rPr>
                <w:rFonts w:asciiTheme="minorHAnsi" w:hAnsiTheme="minorHAnsi" w:cs="Calibri"/>
                <w:sz w:val="18"/>
                <w:szCs w:val="18"/>
              </w:rPr>
            </w:pPr>
            <w:r w:rsidRPr="006D4540">
              <w:rPr>
                <w:rFonts w:ascii="Calibri" w:hAnsi="Calibri" w:cs="Calibri"/>
                <w:b/>
                <w:bCs/>
                <w:sz w:val="22"/>
                <w:szCs w:val="22"/>
              </w:rPr>
              <w:t>PRECIO REFERENCIAL</w:t>
            </w:r>
          </w:p>
        </w:tc>
        <w:tc>
          <w:tcPr>
            <w:tcW w:w="5103" w:type="dxa"/>
            <w:shd w:val="clear" w:color="auto" w:fill="95B3D7" w:themeFill="accent1" w:themeFillTint="99"/>
            <w:vAlign w:val="center"/>
          </w:tcPr>
          <w:p w14:paraId="77617EBC"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7247F5F1"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4DB3244C" w14:textId="77777777" w:rsidR="008E7CF9" w:rsidRPr="00DB5AAF" w:rsidRDefault="008E7CF9" w:rsidP="008E7CF9">
            <w:pPr>
              <w:rPr>
                <w:rFonts w:ascii="Calibri" w:hAnsi="Calibri" w:cs="Calibri"/>
                <w:b/>
                <w:sz w:val="18"/>
                <w:szCs w:val="18"/>
              </w:rPr>
            </w:pPr>
          </w:p>
        </w:tc>
        <w:tc>
          <w:tcPr>
            <w:tcW w:w="785" w:type="dxa"/>
            <w:shd w:val="clear" w:color="auto" w:fill="92CDDC" w:themeFill="accent5" w:themeFillTint="99"/>
            <w:vAlign w:val="center"/>
          </w:tcPr>
          <w:p w14:paraId="6C845A4A" w14:textId="77777777" w:rsidR="008E7CF9" w:rsidRPr="00DB5AAF" w:rsidRDefault="008E7CF9" w:rsidP="008E7CF9">
            <w:pPr>
              <w:rPr>
                <w:rFonts w:ascii="Calibri" w:hAnsi="Calibri" w:cs="Calibri"/>
                <w:b/>
                <w:sz w:val="18"/>
                <w:szCs w:val="18"/>
              </w:rPr>
            </w:pPr>
          </w:p>
        </w:tc>
      </w:tr>
      <w:tr w:rsidR="008E7CF9" w:rsidRPr="00C75BEC" w14:paraId="53A70DD7" w14:textId="77777777" w:rsidTr="008E7CF9">
        <w:trPr>
          <w:trHeight w:val="1806"/>
        </w:trPr>
        <w:tc>
          <w:tcPr>
            <w:tcW w:w="6317" w:type="dxa"/>
            <w:vAlign w:val="center"/>
          </w:tcPr>
          <w:p w14:paraId="5E4D2B72" w14:textId="77777777" w:rsidR="008E7CF9" w:rsidRPr="0066125C" w:rsidRDefault="008E7CF9" w:rsidP="008E7CF9">
            <w:pPr>
              <w:rPr>
                <w:rFonts w:ascii="Calibri" w:hAnsi="Calibri" w:cs="Calibri"/>
                <w:b/>
                <w:bCs/>
                <w:sz w:val="22"/>
                <w:szCs w:val="22"/>
              </w:rPr>
            </w:pPr>
          </w:p>
          <w:tbl>
            <w:tblPr>
              <w:tblW w:w="5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5"/>
              <w:gridCol w:w="1967"/>
              <w:gridCol w:w="774"/>
              <w:gridCol w:w="647"/>
              <w:gridCol w:w="1006"/>
              <w:gridCol w:w="760"/>
            </w:tblGrid>
            <w:tr w:rsidR="008E7CF9" w:rsidRPr="008E7CF9" w14:paraId="1E6D5B57" w14:textId="77777777" w:rsidTr="008E7CF9">
              <w:trPr>
                <w:trHeight w:val="160"/>
                <w:jc w:val="center"/>
              </w:trPr>
              <w:tc>
                <w:tcPr>
                  <w:tcW w:w="755" w:type="dxa"/>
                  <w:shd w:val="clear" w:color="auto" w:fill="BDD6EE"/>
                  <w:vAlign w:val="center"/>
                  <w:hideMark/>
                </w:tcPr>
                <w:p w14:paraId="5188990B"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iCs/>
                      <w:sz w:val="14"/>
                      <w:szCs w:val="14"/>
                    </w:rPr>
                    <w:t>N°</w:t>
                  </w:r>
                  <w:r w:rsidRPr="008E7CF9">
                    <w:rPr>
                      <w:rFonts w:ascii="Calibri" w:hAnsi="Calibri" w:cs="Calibri"/>
                      <w:bCs/>
                      <w:i/>
                      <w:iCs/>
                      <w:sz w:val="14"/>
                      <w:szCs w:val="14"/>
                    </w:rPr>
                    <w:t xml:space="preserve"> </w:t>
                  </w:r>
                  <w:r w:rsidRPr="008E7CF9">
                    <w:rPr>
                      <w:rFonts w:ascii="Calibri" w:hAnsi="Calibri" w:cs="Calibri"/>
                      <w:b/>
                      <w:bCs/>
                      <w:sz w:val="14"/>
                      <w:szCs w:val="14"/>
                    </w:rPr>
                    <w:t>DE ITEM</w:t>
                  </w:r>
                </w:p>
              </w:tc>
              <w:tc>
                <w:tcPr>
                  <w:tcW w:w="1967" w:type="dxa"/>
                  <w:shd w:val="clear" w:color="auto" w:fill="BDD6EE"/>
                  <w:vAlign w:val="center"/>
                  <w:hideMark/>
                </w:tcPr>
                <w:p w14:paraId="006412AB"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sz w:val="14"/>
                      <w:szCs w:val="14"/>
                    </w:rPr>
                    <w:t>DESCRIPCION</w:t>
                  </w:r>
                </w:p>
              </w:tc>
              <w:tc>
                <w:tcPr>
                  <w:tcW w:w="774" w:type="dxa"/>
                  <w:shd w:val="clear" w:color="auto" w:fill="BDD6EE"/>
                  <w:vAlign w:val="center"/>
                  <w:hideMark/>
                </w:tcPr>
                <w:p w14:paraId="1A2CCB2B"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sz w:val="14"/>
                      <w:szCs w:val="14"/>
                    </w:rPr>
                    <w:t>CANTIDAD</w:t>
                  </w:r>
                </w:p>
              </w:tc>
              <w:tc>
                <w:tcPr>
                  <w:tcW w:w="647" w:type="dxa"/>
                  <w:shd w:val="clear" w:color="auto" w:fill="BDD6EE"/>
                  <w:vAlign w:val="center"/>
                  <w:hideMark/>
                </w:tcPr>
                <w:p w14:paraId="437AE812"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sz w:val="14"/>
                      <w:szCs w:val="14"/>
                    </w:rPr>
                    <w:t>UNIDAD DE MEDIDA</w:t>
                  </w:r>
                </w:p>
              </w:tc>
              <w:tc>
                <w:tcPr>
                  <w:tcW w:w="1006" w:type="dxa"/>
                  <w:shd w:val="clear" w:color="auto" w:fill="BDD6EE"/>
                  <w:vAlign w:val="center"/>
                  <w:hideMark/>
                </w:tcPr>
                <w:p w14:paraId="5D25CC44"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sz w:val="14"/>
                      <w:szCs w:val="14"/>
                    </w:rPr>
                    <w:t>PRECIO UNITARIO Bs.</w:t>
                  </w:r>
                </w:p>
              </w:tc>
              <w:tc>
                <w:tcPr>
                  <w:tcW w:w="760" w:type="dxa"/>
                  <w:shd w:val="clear" w:color="auto" w:fill="BDD6EE"/>
                  <w:vAlign w:val="center"/>
                  <w:hideMark/>
                </w:tcPr>
                <w:p w14:paraId="0E1A34EF" w14:textId="77777777" w:rsidR="008E7CF9" w:rsidRPr="008E7CF9" w:rsidRDefault="008E7CF9" w:rsidP="008E7CF9">
                  <w:pPr>
                    <w:jc w:val="center"/>
                    <w:rPr>
                      <w:rFonts w:ascii="Calibri" w:hAnsi="Calibri" w:cs="Calibri"/>
                      <w:b/>
                      <w:bCs/>
                      <w:sz w:val="14"/>
                      <w:szCs w:val="14"/>
                    </w:rPr>
                  </w:pPr>
                  <w:r w:rsidRPr="008E7CF9">
                    <w:rPr>
                      <w:rFonts w:ascii="Calibri" w:hAnsi="Calibri" w:cs="Calibri"/>
                      <w:b/>
                      <w:bCs/>
                      <w:sz w:val="14"/>
                      <w:szCs w:val="14"/>
                    </w:rPr>
                    <w:t>PRECIO TOTAL Bs.</w:t>
                  </w:r>
                </w:p>
              </w:tc>
            </w:tr>
            <w:tr w:rsidR="008E7CF9" w:rsidRPr="008E7CF9" w14:paraId="5E01A306" w14:textId="77777777" w:rsidTr="008E7CF9">
              <w:trPr>
                <w:trHeight w:val="182"/>
                <w:jc w:val="center"/>
              </w:trPr>
              <w:tc>
                <w:tcPr>
                  <w:tcW w:w="755" w:type="dxa"/>
                  <w:shd w:val="clear" w:color="auto" w:fill="auto"/>
                  <w:vAlign w:val="center"/>
                  <w:hideMark/>
                </w:tcPr>
                <w:p w14:paraId="6455DA04" w14:textId="77777777" w:rsidR="008E7CF9" w:rsidRPr="008E7CF9" w:rsidRDefault="008E7CF9" w:rsidP="008E7CF9">
                  <w:pPr>
                    <w:jc w:val="center"/>
                    <w:rPr>
                      <w:rFonts w:ascii="Calibri" w:hAnsi="Calibri" w:cs="Calibri"/>
                      <w:sz w:val="14"/>
                      <w:szCs w:val="14"/>
                      <w:lang w:val="es-BO"/>
                    </w:rPr>
                  </w:pPr>
                  <w:r w:rsidRPr="008E7CF9">
                    <w:rPr>
                      <w:rFonts w:ascii="Calibri" w:hAnsi="Calibri" w:cs="Calibri"/>
                      <w:sz w:val="14"/>
                      <w:szCs w:val="14"/>
                      <w:lang w:val="es-BO"/>
                    </w:rPr>
                    <w:t>1</w:t>
                  </w:r>
                </w:p>
              </w:tc>
              <w:tc>
                <w:tcPr>
                  <w:tcW w:w="1967" w:type="dxa"/>
                  <w:shd w:val="clear" w:color="auto" w:fill="auto"/>
                  <w:vAlign w:val="center"/>
                </w:tcPr>
                <w:p w14:paraId="4C99BB3F" w14:textId="77777777" w:rsidR="008E7CF9" w:rsidRPr="008E7CF9" w:rsidRDefault="008E7CF9" w:rsidP="008E7CF9">
                  <w:pPr>
                    <w:spacing w:before="60" w:after="60"/>
                    <w:rPr>
                      <w:rFonts w:ascii="Calibri" w:hAnsi="Calibri" w:cs="Calibri"/>
                      <w:sz w:val="14"/>
                      <w:szCs w:val="14"/>
                      <w:lang w:val="en-US"/>
                    </w:rPr>
                  </w:pPr>
                  <w:r w:rsidRPr="008E7CF9">
                    <w:rPr>
                      <w:rFonts w:ascii="Calibri" w:hAnsi="Calibri" w:cs="Calibri"/>
                      <w:sz w:val="14"/>
                      <w:szCs w:val="14"/>
                      <w:lang w:val="es-BO"/>
                    </w:rPr>
                    <w:t xml:space="preserve">MEDIDOR DE CAUDAL MASICO </w:t>
                  </w:r>
                </w:p>
              </w:tc>
              <w:tc>
                <w:tcPr>
                  <w:tcW w:w="774" w:type="dxa"/>
                  <w:vAlign w:val="center"/>
                </w:tcPr>
                <w:p w14:paraId="40B13A07" w14:textId="77777777" w:rsidR="008E7CF9" w:rsidRPr="008E7CF9" w:rsidRDefault="008E7CF9" w:rsidP="008E7CF9">
                  <w:pPr>
                    <w:spacing w:before="60" w:after="60"/>
                    <w:jc w:val="center"/>
                    <w:rPr>
                      <w:rFonts w:ascii="Calibri" w:hAnsi="Calibri" w:cs="Calibri"/>
                      <w:bCs/>
                      <w:sz w:val="14"/>
                      <w:szCs w:val="14"/>
                      <w:lang w:val="es-BO"/>
                    </w:rPr>
                  </w:pPr>
                  <w:r w:rsidRPr="008E7CF9">
                    <w:rPr>
                      <w:rFonts w:ascii="Calibri" w:hAnsi="Calibri" w:cs="Calibri"/>
                      <w:bCs/>
                      <w:sz w:val="14"/>
                      <w:szCs w:val="14"/>
                      <w:lang w:val="es-BO"/>
                    </w:rPr>
                    <w:t>4</w:t>
                  </w:r>
                </w:p>
              </w:tc>
              <w:tc>
                <w:tcPr>
                  <w:tcW w:w="647" w:type="dxa"/>
                  <w:shd w:val="clear" w:color="auto" w:fill="auto"/>
                  <w:vAlign w:val="center"/>
                </w:tcPr>
                <w:p w14:paraId="6A0BE5B9" w14:textId="77777777" w:rsidR="008E7CF9" w:rsidRPr="008E7CF9" w:rsidRDefault="008E7CF9" w:rsidP="008E7CF9">
                  <w:pPr>
                    <w:spacing w:before="60" w:after="60"/>
                    <w:jc w:val="center"/>
                    <w:rPr>
                      <w:rFonts w:ascii="Calibri" w:hAnsi="Calibri" w:cs="Calibri"/>
                      <w:bCs/>
                      <w:sz w:val="14"/>
                      <w:szCs w:val="14"/>
                      <w:lang w:val="es-BO"/>
                    </w:rPr>
                  </w:pPr>
                  <w:r w:rsidRPr="008E7CF9">
                    <w:rPr>
                      <w:rFonts w:ascii="Calibri" w:hAnsi="Calibri" w:cs="Calibri"/>
                      <w:bCs/>
                      <w:sz w:val="14"/>
                      <w:szCs w:val="14"/>
                      <w:lang w:val="es-BO"/>
                    </w:rPr>
                    <w:t>UNIDAD</w:t>
                  </w:r>
                </w:p>
              </w:tc>
              <w:tc>
                <w:tcPr>
                  <w:tcW w:w="1006" w:type="dxa"/>
                  <w:shd w:val="clear" w:color="auto" w:fill="auto"/>
                  <w:vAlign w:val="center"/>
                  <w:hideMark/>
                </w:tcPr>
                <w:p w14:paraId="6578D979" w14:textId="77777777" w:rsidR="008E7CF9" w:rsidRPr="008E7CF9" w:rsidRDefault="008E7CF9" w:rsidP="008E7CF9">
                  <w:pPr>
                    <w:jc w:val="right"/>
                    <w:rPr>
                      <w:rFonts w:ascii="Calibri" w:hAnsi="Calibri" w:cs="Calibri"/>
                      <w:sz w:val="14"/>
                      <w:szCs w:val="14"/>
                      <w:lang w:val="es-BO"/>
                    </w:rPr>
                  </w:pPr>
                  <w:r w:rsidRPr="008E7CF9">
                    <w:rPr>
                      <w:rFonts w:ascii="Calibri" w:hAnsi="Calibri" w:cs="Calibri"/>
                      <w:color w:val="000000"/>
                      <w:sz w:val="14"/>
                      <w:szCs w:val="14"/>
                    </w:rPr>
                    <w:t>21.000,00</w:t>
                  </w:r>
                </w:p>
              </w:tc>
              <w:tc>
                <w:tcPr>
                  <w:tcW w:w="760" w:type="dxa"/>
                  <w:shd w:val="clear" w:color="auto" w:fill="auto"/>
                  <w:vAlign w:val="center"/>
                  <w:hideMark/>
                </w:tcPr>
                <w:p w14:paraId="683BED0B" w14:textId="77777777" w:rsidR="008E7CF9" w:rsidRPr="008E7CF9" w:rsidRDefault="008E7CF9" w:rsidP="008E7CF9">
                  <w:pPr>
                    <w:jc w:val="right"/>
                    <w:rPr>
                      <w:rFonts w:ascii="Calibri" w:hAnsi="Calibri" w:cs="Calibri"/>
                      <w:sz w:val="14"/>
                      <w:szCs w:val="14"/>
                      <w:lang w:val="es-BO"/>
                    </w:rPr>
                  </w:pPr>
                  <w:r w:rsidRPr="008E7CF9">
                    <w:rPr>
                      <w:rFonts w:ascii="Calibri" w:hAnsi="Calibri" w:cs="Calibri"/>
                      <w:color w:val="000000"/>
                      <w:sz w:val="14"/>
                      <w:szCs w:val="14"/>
                    </w:rPr>
                    <w:t>84.000,00</w:t>
                  </w:r>
                </w:p>
              </w:tc>
            </w:tr>
            <w:tr w:rsidR="008E7CF9" w:rsidRPr="008E7CF9" w14:paraId="2C89036F" w14:textId="77777777" w:rsidTr="008E7CF9">
              <w:trPr>
                <w:trHeight w:val="121"/>
                <w:jc w:val="center"/>
              </w:trPr>
              <w:tc>
                <w:tcPr>
                  <w:tcW w:w="5149" w:type="dxa"/>
                  <w:gridSpan w:val="5"/>
                  <w:shd w:val="clear" w:color="auto" w:fill="auto"/>
                  <w:vAlign w:val="center"/>
                </w:tcPr>
                <w:p w14:paraId="7FD809D2" w14:textId="77777777" w:rsidR="008E7CF9" w:rsidRPr="008E7CF9" w:rsidRDefault="008E7CF9" w:rsidP="008E7CF9">
                  <w:pPr>
                    <w:jc w:val="right"/>
                    <w:rPr>
                      <w:rFonts w:ascii="Calibri" w:hAnsi="Calibri" w:cs="Calibri"/>
                      <w:b/>
                      <w:sz w:val="14"/>
                      <w:szCs w:val="14"/>
                      <w:lang w:val="es-BO"/>
                    </w:rPr>
                  </w:pPr>
                  <w:r w:rsidRPr="008E7CF9">
                    <w:rPr>
                      <w:rFonts w:ascii="Calibri" w:hAnsi="Calibri" w:cs="Calibri"/>
                      <w:b/>
                      <w:sz w:val="14"/>
                      <w:szCs w:val="14"/>
                      <w:lang w:val="es-BO"/>
                    </w:rPr>
                    <w:t>TOTAL Bs.</w:t>
                  </w:r>
                </w:p>
              </w:tc>
              <w:tc>
                <w:tcPr>
                  <w:tcW w:w="760" w:type="dxa"/>
                  <w:shd w:val="clear" w:color="auto" w:fill="auto"/>
                  <w:vAlign w:val="center"/>
                </w:tcPr>
                <w:p w14:paraId="1DFDCC08" w14:textId="77777777" w:rsidR="008E7CF9" w:rsidRPr="008E7CF9" w:rsidRDefault="008E7CF9" w:rsidP="008E7CF9">
                  <w:pPr>
                    <w:jc w:val="right"/>
                    <w:rPr>
                      <w:rFonts w:ascii="Calibri" w:hAnsi="Calibri" w:cs="Calibri"/>
                      <w:b/>
                      <w:sz w:val="14"/>
                      <w:szCs w:val="14"/>
                      <w:lang w:val="es-BO"/>
                    </w:rPr>
                  </w:pPr>
                  <w:r w:rsidRPr="008E7CF9">
                    <w:rPr>
                      <w:rFonts w:ascii="Calibri" w:hAnsi="Calibri" w:cs="Calibri"/>
                      <w:b/>
                      <w:sz w:val="14"/>
                      <w:szCs w:val="14"/>
                      <w:lang w:val="es-BO"/>
                    </w:rPr>
                    <w:t>84.000,00</w:t>
                  </w:r>
                </w:p>
              </w:tc>
            </w:tr>
          </w:tbl>
          <w:p w14:paraId="121C3645" w14:textId="1DAF0485" w:rsidR="008E7CF9" w:rsidRPr="00742A1E" w:rsidRDefault="008E7CF9" w:rsidP="008E7CF9">
            <w:pPr>
              <w:jc w:val="both"/>
              <w:rPr>
                <w:rFonts w:asciiTheme="minorHAnsi" w:hAnsiTheme="minorHAnsi" w:cs="Calibri"/>
                <w:b/>
                <w:sz w:val="18"/>
                <w:szCs w:val="18"/>
              </w:rPr>
            </w:pPr>
          </w:p>
        </w:tc>
        <w:tc>
          <w:tcPr>
            <w:tcW w:w="5103" w:type="dxa"/>
            <w:vAlign w:val="center"/>
          </w:tcPr>
          <w:p w14:paraId="5F5AA2C5" w14:textId="77777777" w:rsidR="008E7CF9" w:rsidRPr="00DB5AAF" w:rsidRDefault="008E7CF9" w:rsidP="008E7CF9">
            <w:pPr>
              <w:rPr>
                <w:rFonts w:ascii="Calibri" w:hAnsi="Calibri" w:cs="Calibri"/>
                <w:b/>
                <w:sz w:val="18"/>
                <w:szCs w:val="18"/>
              </w:rPr>
            </w:pPr>
          </w:p>
        </w:tc>
        <w:tc>
          <w:tcPr>
            <w:tcW w:w="425" w:type="dxa"/>
            <w:vAlign w:val="center"/>
          </w:tcPr>
          <w:p w14:paraId="33235821" w14:textId="77777777" w:rsidR="008E7CF9" w:rsidRPr="00DB5AAF" w:rsidRDefault="008E7CF9" w:rsidP="008E7CF9">
            <w:pPr>
              <w:rPr>
                <w:rFonts w:ascii="Calibri" w:hAnsi="Calibri" w:cs="Calibri"/>
                <w:b/>
                <w:sz w:val="18"/>
                <w:szCs w:val="18"/>
              </w:rPr>
            </w:pPr>
          </w:p>
        </w:tc>
        <w:tc>
          <w:tcPr>
            <w:tcW w:w="425" w:type="dxa"/>
            <w:vAlign w:val="center"/>
          </w:tcPr>
          <w:p w14:paraId="6DF8A76D" w14:textId="77777777" w:rsidR="008E7CF9" w:rsidRPr="00DB5AAF" w:rsidRDefault="008E7CF9" w:rsidP="008E7CF9">
            <w:pPr>
              <w:rPr>
                <w:rFonts w:ascii="Calibri" w:hAnsi="Calibri" w:cs="Calibri"/>
                <w:b/>
                <w:sz w:val="18"/>
                <w:szCs w:val="18"/>
              </w:rPr>
            </w:pPr>
          </w:p>
        </w:tc>
        <w:tc>
          <w:tcPr>
            <w:tcW w:w="785" w:type="dxa"/>
            <w:vAlign w:val="center"/>
          </w:tcPr>
          <w:p w14:paraId="773BFEB3" w14:textId="77777777" w:rsidR="008E7CF9" w:rsidRPr="00DB5AAF" w:rsidRDefault="008E7CF9" w:rsidP="008E7CF9">
            <w:pPr>
              <w:rPr>
                <w:rFonts w:ascii="Calibri" w:hAnsi="Calibri" w:cs="Calibri"/>
                <w:b/>
                <w:sz w:val="18"/>
                <w:szCs w:val="18"/>
              </w:rPr>
            </w:pPr>
          </w:p>
        </w:tc>
      </w:tr>
      <w:tr w:rsidR="008E7CF9" w:rsidRPr="00C75BEC" w14:paraId="6F5F9A6F" w14:textId="77777777" w:rsidTr="006513E2">
        <w:tc>
          <w:tcPr>
            <w:tcW w:w="6317" w:type="dxa"/>
            <w:shd w:val="clear" w:color="auto" w:fill="95B3D7" w:themeFill="accent1" w:themeFillTint="99"/>
            <w:vAlign w:val="center"/>
          </w:tcPr>
          <w:p w14:paraId="4ACAD1D6" w14:textId="2D21904A" w:rsidR="008E7CF9" w:rsidRPr="00742A1E" w:rsidRDefault="008E7CF9" w:rsidP="008E7CF9">
            <w:pPr>
              <w:ind w:right="141"/>
              <w:jc w:val="both"/>
              <w:rPr>
                <w:rFonts w:asciiTheme="minorHAnsi" w:hAnsiTheme="minorHAnsi" w:cs="Calibri"/>
                <w:sz w:val="18"/>
                <w:szCs w:val="18"/>
              </w:rPr>
            </w:pPr>
            <w:r w:rsidRPr="0066125C">
              <w:rPr>
                <w:rFonts w:ascii="Calibri" w:hAnsi="Calibri" w:cs="Calibri"/>
                <w:b/>
                <w:bCs/>
                <w:sz w:val="22"/>
                <w:szCs w:val="22"/>
              </w:rPr>
              <w:t>PLAZO DE ENTREGA</w:t>
            </w:r>
          </w:p>
        </w:tc>
        <w:tc>
          <w:tcPr>
            <w:tcW w:w="5103" w:type="dxa"/>
            <w:shd w:val="clear" w:color="auto" w:fill="95B3D7" w:themeFill="accent1" w:themeFillTint="99"/>
            <w:vAlign w:val="center"/>
          </w:tcPr>
          <w:p w14:paraId="61E0EBB0" w14:textId="77777777" w:rsidR="008E7CF9" w:rsidRPr="00DB5AAF" w:rsidRDefault="008E7CF9" w:rsidP="008E7CF9">
            <w:pPr>
              <w:rPr>
                <w:rFonts w:ascii="Calibri" w:hAnsi="Calibri" w:cs="Calibri"/>
                <w:b/>
                <w:sz w:val="18"/>
                <w:szCs w:val="18"/>
              </w:rPr>
            </w:pPr>
          </w:p>
        </w:tc>
        <w:tc>
          <w:tcPr>
            <w:tcW w:w="425" w:type="dxa"/>
            <w:vAlign w:val="center"/>
          </w:tcPr>
          <w:p w14:paraId="0CBE9CD3" w14:textId="77777777" w:rsidR="008E7CF9" w:rsidRPr="00DB5AAF" w:rsidRDefault="008E7CF9" w:rsidP="008E7CF9">
            <w:pPr>
              <w:rPr>
                <w:rFonts w:ascii="Calibri" w:hAnsi="Calibri" w:cs="Calibri"/>
                <w:b/>
                <w:sz w:val="18"/>
                <w:szCs w:val="18"/>
              </w:rPr>
            </w:pPr>
          </w:p>
        </w:tc>
        <w:tc>
          <w:tcPr>
            <w:tcW w:w="425" w:type="dxa"/>
            <w:vAlign w:val="center"/>
          </w:tcPr>
          <w:p w14:paraId="079314FC" w14:textId="77777777" w:rsidR="008E7CF9" w:rsidRPr="00DB5AAF" w:rsidRDefault="008E7CF9" w:rsidP="008E7CF9">
            <w:pPr>
              <w:rPr>
                <w:rFonts w:ascii="Calibri" w:hAnsi="Calibri" w:cs="Calibri"/>
                <w:b/>
                <w:sz w:val="18"/>
                <w:szCs w:val="18"/>
              </w:rPr>
            </w:pPr>
          </w:p>
        </w:tc>
        <w:tc>
          <w:tcPr>
            <w:tcW w:w="785" w:type="dxa"/>
            <w:vAlign w:val="center"/>
          </w:tcPr>
          <w:p w14:paraId="3098C238" w14:textId="77777777" w:rsidR="008E7CF9" w:rsidRPr="00DB5AAF" w:rsidRDefault="008E7CF9" w:rsidP="008E7CF9">
            <w:pPr>
              <w:rPr>
                <w:rFonts w:ascii="Calibri" w:hAnsi="Calibri" w:cs="Calibri"/>
                <w:b/>
                <w:sz w:val="18"/>
                <w:szCs w:val="18"/>
              </w:rPr>
            </w:pPr>
          </w:p>
        </w:tc>
      </w:tr>
      <w:tr w:rsidR="008E7CF9" w:rsidRPr="00C75BEC" w14:paraId="1DB00EE3" w14:textId="77777777" w:rsidTr="00FA6A0B">
        <w:tc>
          <w:tcPr>
            <w:tcW w:w="6317" w:type="dxa"/>
            <w:vAlign w:val="center"/>
          </w:tcPr>
          <w:p w14:paraId="41B48817" w14:textId="263075E0" w:rsidR="008E7CF9" w:rsidRPr="00742A1E" w:rsidRDefault="008E7CF9" w:rsidP="008E7CF9">
            <w:pPr>
              <w:jc w:val="both"/>
              <w:rPr>
                <w:rFonts w:asciiTheme="minorHAnsi" w:hAnsiTheme="minorHAnsi" w:cs="Calibri"/>
                <w:b/>
                <w:sz w:val="18"/>
                <w:szCs w:val="18"/>
              </w:rPr>
            </w:pPr>
            <w:r w:rsidRPr="0066125C">
              <w:rPr>
                <w:rFonts w:ascii="Calibri" w:hAnsi="Calibri" w:cs="Calibri"/>
                <w:sz w:val="22"/>
                <w:szCs w:val="22"/>
              </w:rPr>
              <w:t>El plazo de entrega, será menor o igual a 5 (Cinco) días calendario que se computará a partir de la suscripción de la Orden de Compra.</w:t>
            </w:r>
          </w:p>
        </w:tc>
        <w:tc>
          <w:tcPr>
            <w:tcW w:w="5103" w:type="dxa"/>
            <w:vAlign w:val="center"/>
          </w:tcPr>
          <w:p w14:paraId="45D5A642" w14:textId="77777777" w:rsidR="008E7CF9" w:rsidRPr="00DB5AAF" w:rsidRDefault="008E7CF9" w:rsidP="008E7CF9">
            <w:pPr>
              <w:rPr>
                <w:rFonts w:ascii="Calibri" w:hAnsi="Calibri" w:cs="Calibri"/>
                <w:b/>
                <w:sz w:val="18"/>
                <w:szCs w:val="18"/>
              </w:rPr>
            </w:pPr>
          </w:p>
        </w:tc>
        <w:tc>
          <w:tcPr>
            <w:tcW w:w="425" w:type="dxa"/>
            <w:vAlign w:val="center"/>
          </w:tcPr>
          <w:p w14:paraId="30580BE4" w14:textId="77777777" w:rsidR="008E7CF9" w:rsidRPr="00DB5AAF" w:rsidRDefault="008E7CF9" w:rsidP="008E7CF9">
            <w:pPr>
              <w:rPr>
                <w:rFonts w:ascii="Calibri" w:hAnsi="Calibri" w:cs="Calibri"/>
                <w:b/>
                <w:sz w:val="18"/>
                <w:szCs w:val="18"/>
              </w:rPr>
            </w:pPr>
          </w:p>
        </w:tc>
        <w:tc>
          <w:tcPr>
            <w:tcW w:w="425" w:type="dxa"/>
            <w:vAlign w:val="center"/>
          </w:tcPr>
          <w:p w14:paraId="3CCD0278" w14:textId="77777777" w:rsidR="008E7CF9" w:rsidRPr="00DB5AAF" w:rsidRDefault="008E7CF9" w:rsidP="008E7CF9">
            <w:pPr>
              <w:rPr>
                <w:rFonts w:ascii="Calibri" w:hAnsi="Calibri" w:cs="Calibri"/>
                <w:b/>
                <w:sz w:val="18"/>
                <w:szCs w:val="18"/>
              </w:rPr>
            </w:pPr>
          </w:p>
        </w:tc>
        <w:tc>
          <w:tcPr>
            <w:tcW w:w="785" w:type="dxa"/>
            <w:vAlign w:val="center"/>
          </w:tcPr>
          <w:p w14:paraId="1FE48ADD" w14:textId="77777777" w:rsidR="008E7CF9" w:rsidRPr="00DB5AAF" w:rsidRDefault="008E7CF9" w:rsidP="008E7CF9">
            <w:pPr>
              <w:rPr>
                <w:rFonts w:ascii="Calibri" w:hAnsi="Calibri" w:cs="Calibri"/>
                <w:b/>
                <w:sz w:val="18"/>
                <w:szCs w:val="18"/>
              </w:rPr>
            </w:pPr>
          </w:p>
        </w:tc>
      </w:tr>
      <w:tr w:rsidR="008E7CF9" w:rsidRPr="00C75BEC" w14:paraId="1BB6FE34" w14:textId="77777777" w:rsidTr="006513E2">
        <w:tc>
          <w:tcPr>
            <w:tcW w:w="6317" w:type="dxa"/>
            <w:shd w:val="clear" w:color="auto" w:fill="95B3D7" w:themeFill="accent1" w:themeFillTint="99"/>
            <w:vAlign w:val="center"/>
          </w:tcPr>
          <w:p w14:paraId="0637E2B3" w14:textId="79A1F13D" w:rsidR="008E7CF9" w:rsidRPr="00742A1E" w:rsidRDefault="008E7CF9" w:rsidP="008E7CF9">
            <w:pPr>
              <w:ind w:right="141"/>
              <w:jc w:val="both"/>
              <w:rPr>
                <w:rFonts w:asciiTheme="minorHAnsi" w:hAnsiTheme="minorHAnsi" w:cs="Calibri"/>
                <w:sz w:val="18"/>
                <w:szCs w:val="18"/>
              </w:rPr>
            </w:pPr>
            <w:r w:rsidRPr="0066125C">
              <w:rPr>
                <w:rFonts w:ascii="Calibri" w:hAnsi="Calibri" w:cs="Calibri"/>
                <w:b/>
                <w:bCs/>
                <w:sz w:val="22"/>
                <w:szCs w:val="22"/>
              </w:rPr>
              <w:t>MEDIOS DE TRANSPORTE</w:t>
            </w:r>
          </w:p>
        </w:tc>
        <w:tc>
          <w:tcPr>
            <w:tcW w:w="5103" w:type="dxa"/>
            <w:shd w:val="clear" w:color="auto" w:fill="95B3D7" w:themeFill="accent1" w:themeFillTint="99"/>
            <w:vAlign w:val="center"/>
          </w:tcPr>
          <w:p w14:paraId="2900A467"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18AFBFD0"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295E517A" w14:textId="77777777" w:rsidR="008E7CF9" w:rsidRPr="00DB5AAF" w:rsidRDefault="008E7CF9" w:rsidP="008E7CF9">
            <w:pPr>
              <w:rPr>
                <w:rFonts w:ascii="Calibri" w:hAnsi="Calibri" w:cs="Calibri"/>
                <w:b/>
                <w:sz w:val="18"/>
                <w:szCs w:val="18"/>
              </w:rPr>
            </w:pPr>
          </w:p>
        </w:tc>
        <w:tc>
          <w:tcPr>
            <w:tcW w:w="785" w:type="dxa"/>
            <w:shd w:val="clear" w:color="auto" w:fill="92CDDC" w:themeFill="accent5" w:themeFillTint="99"/>
            <w:vAlign w:val="center"/>
          </w:tcPr>
          <w:p w14:paraId="226870AA" w14:textId="77777777" w:rsidR="008E7CF9" w:rsidRPr="00DB5AAF" w:rsidRDefault="008E7CF9" w:rsidP="008E7CF9">
            <w:pPr>
              <w:rPr>
                <w:rFonts w:ascii="Calibri" w:hAnsi="Calibri" w:cs="Calibri"/>
                <w:b/>
                <w:sz w:val="18"/>
                <w:szCs w:val="18"/>
              </w:rPr>
            </w:pPr>
          </w:p>
        </w:tc>
      </w:tr>
      <w:tr w:rsidR="008E7CF9" w:rsidRPr="00C75BEC" w14:paraId="34794FD9" w14:textId="77777777" w:rsidTr="00FA6A0B">
        <w:tc>
          <w:tcPr>
            <w:tcW w:w="6317" w:type="dxa"/>
            <w:vAlign w:val="center"/>
          </w:tcPr>
          <w:p w14:paraId="7075E72F" w14:textId="19F889E1" w:rsidR="008E7CF9" w:rsidRPr="008608EA" w:rsidRDefault="008E7CF9" w:rsidP="008E7CF9">
            <w:pPr>
              <w:ind w:right="141"/>
              <w:jc w:val="both"/>
              <w:rPr>
                <w:rFonts w:asciiTheme="minorHAnsi" w:hAnsiTheme="minorHAnsi" w:cs="Calibri"/>
                <w:sz w:val="18"/>
                <w:szCs w:val="18"/>
              </w:rPr>
            </w:pPr>
            <w:r w:rsidRPr="0066125C">
              <w:rPr>
                <w:rFonts w:ascii="Calibri" w:hAnsi="Calibri" w:cs="Calibri"/>
                <w:bCs/>
                <w:sz w:val="22"/>
                <w:szCs w:val="22"/>
              </w:rPr>
              <w:t>La empresa adjudicada, deberá correr con todos los gastos de transporte hasta la entrega en almacenes de YPFB-Distrito Comercial Oruro.</w:t>
            </w:r>
          </w:p>
        </w:tc>
        <w:tc>
          <w:tcPr>
            <w:tcW w:w="5103" w:type="dxa"/>
            <w:vAlign w:val="center"/>
          </w:tcPr>
          <w:p w14:paraId="7632D814" w14:textId="77777777" w:rsidR="008E7CF9" w:rsidRPr="00DB5AAF" w:rsidRDefault="008E7CF9" w:rsidP="008E7CF9">
            <w:pPr>
              <w:rPr>
                <w:rFonts w:ascii="Calibri" w:hAnsi="Calibri" w:cs="Calibri"/>
                <w:b/>
                <w:sz w:val="18"/>
                <w:szCs w:val="18"/>
              </w:rPr>
            </w:pPr>
          </w:p>
        </w:tc>
        <w:tc>
          <w:tcPr>
            <w:tcW w:w="425" w:type="dxa"/>
            <w:vAlign w:val="center"/>
          </w:tcPr>
          <w:p w14:paraId="17986796" w14:textId="77777777" w:rsidR="008E7CF9" w:rsidRPr="00DB5AAF" w:rsidRDefault="008E7CF9" w:rsidP="008E7CF9">
            <w:pPr>
              <w:rPr>
                <w:rFonts w:ascii="Calibri" w:hAnsi="Calibri" w:cs="Calibri"/>
                <w:b/>
                <w:sz w:val="18"/>
                <w:szCs w:val="18"/>
              </w:rPr>
            </w:pPr>
          </w:p>
        </w:tc>
        <w:tc>
          <w:tcPr>
            <w:tcW w:w="425" w:type="dxa"/>
            <w:vAlign w:val="center"/>
          </w:tcPr>
          <w:p w14:paraId="4CCAA3C2" w14:textId="77777777" w:rsidR="008E7CF9" w:rsidRPr="00DB5AAF" w:rsidRDefault="008E7CF9" w:rsidP="008E7CF9">
            <w:pPr>
              <w:rPr>
                <w:rFonts w:ascii="Calibri" w:hAnsi="Calibri" w:cs="Calibri"/>
                <w:b/>
                <w:sz w:val="18"/>
                <w:szCs w:val="18"/>
              </w:rPr>
            </w:pPr>
          </w:p>
        </w:tc>
        <w:tc>
          <w:tcPr>
            <w:tcW w:w="785" w:type="dxa"/>
            <w:vAlign w:val="center"/>
          </w:tcPr>
          <w:p w14:paraId="14F92125" w14:textId="77777777" w:rsidR="008E7CF9" w:rsidRPr="00DB5AAF" w:rsidRDefault="008E7CF9" w:rsidP="008E7CF9">
            <w:pPr>
              <w:rPr>
                <w:rFonts w:ascii="Calibri" w:hAnsi="Calibri" w:cs="Calibri"/>
                <w:b/>
                <w:sz w:val="18"/>
                <w:szCs w:val="18"/>
              </w:rPr>
            </w:pPr>
          </w:p>
        </w:tc>
      </w:tr>
      <w:tr w:rsidR="008E7CF9" w:rsidRPr="00C75BEC" w14:paraId="39C02336" w14:textId="77777777" w:rsidTr="006513E2">
        <w:tc>
          <w:tcPr>
            <w:tcW w:w="6317" w:type="dxa"/>
            <w:shd w:val="clear" w:color="auto" w:fill="95B3D7" w:themeFill="accent1" w:themeFillTint="99"/>
            <w:vAlign w:val="center"/>
          </w:tcPr>
          <w:p w14:paraId="598C170F" w14:textId="78DA0B9B" w:rsidR="008E7CF9" w:rsidRPr="00742A1E" w:rsidRDefault="008E7CF9" w:rsidP="008E7CF9">
            <w:pPr>
              <w:ind w:right="141"/>
              <w:jc w:val="both"/>
              <w:rPr>
                <w:rFonts w:asciiTheme="minorHAnsi" w:hAnsiTheme="minorHAnsi" w:cs="Calibri"/>
                <w:sz w:val="18"/>
                <w:szCs w:val="18"/>
              </w:rPr>
            </w:pPr>
            <w:r w:rsidRPr="0066125C">
              <w:rPr>
                <w:rFonts w:ascii="Calibri" w:hAnsi="Calibri" w:cs="Calibri"/>
                <w:b/>
                <w:bCs/>
                <w:sz w:val="22"/>
                <w:szCs w:val="22"/>
              </w:rPr>
              <w:t>EMBALAJE</w:t>
            </w:r>
          </w:p>
        </w:tc>
        <w:tc>
          <w:tcPr>
            <w:tcW w:w="5103" w:type="dxa"/>
            <w:shd w:val="clear" w:color="auto" w:fill="95B3D7" w:themeFill="accent1" w:themeFillTint="99"/>
            <w:vAlign w:val="center"/>
          </w:tcPr>
          <w:p w14:paraId="6E5D8F56"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1650BDDF"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3290CF95" w14:textId="77777777" w:rsidR="008E7CF9" w:rsidRPr="00DB5AAF" w:rsidRDefault="008E7CF9" w:rsidP="008E7CF9">
            <w:pPr>
              <w:rPr>
                <w:rFonts w:ascii="Calibri" w:hAnsi="Calibri" w:cs="Calibri"/>
                <w:b/>
                <w:sz w:val="18"/>
                <w:szCs w:val="18"/>
              </w:rPr>
            </w:pPr>
          </w:p>
        </w:tc>
        <w:tc>
          <w:tcPr>
            <w:tcW w:w="785" w:type="dxa"/>
            <w:shd w:val="clear" w:color="auto" w:fill="92CDDC" w:themeFill="accent5" w:themeFillTint="99"/>
            <w:vAlign w:val="center"/>
          </w:tcPr>
          <w:p w14:paraId="78784A1D" w14:textId="77777777" w:rsidR="008E7CF9" w:rsidRPr="00DB5AAF" w:rsidRDefault="008E7CF9" w:rsidP="008E7CF9">
            <w:pPr>
              <w:rPr>
                <w:rFonts w:ascii="Calibri" w:hAnsi="Calibri" w:cs="Calibri"/>
                <w:b/>
                <w:sz w:val="18"/>
                <w:szCs w:val="18"/>
              </w:rPr>
            </w:pPr>
          </w:p>
        </w:tc>
      </w:tr>
      <w:tr w:rsidR="008E7CF9" w:rsidRPr="00C75BEC" w14:paraId="643875AF" w14:textId="77777777" w:rsidTr="00FA6A0B">
        <w:tc>
          <w:tcPr>
            <w:tcW w:w="6317" w:type="dxa"/>
            <w:vAlign w:val="center"/>
          </w:tcPr>
          <w:p w14:paraId="13060E7E" w14:textId="666B940C" w:rsidR="008E7CF9" w:rsidRPr="00742A1E" w:rsidRDefault="008E7CF9" w:rsidP="008E7CF9">
            <w:pPr>
              <w:ind w:right="141"/>
              <w:jc w:val="both"/>
              <w:rPr>
                <w:rFonts w:asciiTheme="minorHAnsi" w:hAnsiTheme="minorHAnsi" w:cs="Calibri"/>
                <w:sz w:val="18"/>
                <w:szCs w:val="18"/>
              </w:rPr>
            </w:pPr>
            <w:r w:rsidRPr="0066125C">
              <w:rPr>
                <w:rFonts w:ascii="Calibri" w:hAnsi="Calibri" w:cs="Calibri"/>
                <w:sz w:val="22"/>
                <w:szCs w:val="22"/>
                <w:lang w:eastAsia="es-BO"/>
              </w:rPr>
              <w:t xml:space="preserve">La empresa adjudicada deberá cubrir los gastos de embalaje, gastos de aduana </w:t>
            </w:r>
            <w:r w:rsidRPr="0066125C">
              <w:rPr>
                <w:rFonts w:ascii="Calibri" w:hAnsi="Calibri" w:cs="Calibri"/>
                <w:bCs/>
                <w:sz w:val="22"/>
                <w:szCs w:val="22"/>
              </w:rPr>
              <w:t>y cualquier otro concepto que incida en el costo total del bien requerido.</w:t>
            </w:r>
          </w:p>
        </w:tc>
        <w:tc>
          <w:tcPr>
            <w:tcW w:w="5103" w:type="dxa"/>
            <w:vAlign w:val="center"/>
          </w:tcPr>
          <w:p w14:paraId="6A66C2B4" w14:textId="77777777" w:rsidR="008E7CF9" w:rsidRPr="00DB5AAF" w:rsidRDefault="008E7CF9" w:rsidP="008E7CF9">
            <w:pPr>
              <w:rPr>
                <w:rFonts w:ascii="Calibri" w:hAnsi="Calibri" w:cs="Calibri"/>
                <w:b/>
                <w:sz w:val="18"/>
                <w:szCs w:val="18"/>
              </w:rPr>
            </w:pPr>
          </w:p>
        </w:tc>
        <w:tc>
          <w:tcPr>
            <w:tcW w:w="425" w:type="dxa"/>
            <w:vAlign w:val="center"/>
          </w:tcPr>
          <w:p w14:paraId="03485673" w14:textId="77777777" w:rsidR="008E7CF9" w:rsidRPr="00DB5AAF" w:rsidRDefault="008E7CF9" w:rsidP="008E7CF9">
            <w:pPr>
              <w:rPr>
                <w:rFonts w:ascii="Calibri" w:hAnsi="Calibri" w:cs="Calibri"/>
                <w:b/>
                <w:sz w:val="18"/>
                <w:szCs w:val="18"/>
              </w:rPr>
            </w:pPr>
          </w:p>
        </w:tc>
        <w:tc>
          <w:tcPr>
            <w:tcW w:w="425" w:type="dxa"/>
            <w:vAlign w:val="center"/>
          </w:tcPr>
          <w:p w14:paraId="09293234" w14:textId="77777777" w:rsidR="008E7CF9" w:rsidRPr="00DB5AAF" w:rsidRDefault="008E7CF9" w:rsidP="008E7CF9">
            <w:pPr>
              <w:rPr>
                <w:rFonts w:ascii="Calibri" w:hAnsi="Calibri" w:cs="Calibri"/>
                <w:b/>
                <w:sz w:val="18"/>
                <w:szCs w:val="18"/>
              </w:rPr>
            </w:pPr>
          </w:p>
        </w:tc>
        <w:tc>
          <w:tcPr>
            <w:tcW w:w="785" w:type="dxa"/>
            <w:vAlign w:val="center"/>
          </w:tcPr>
          <w:p w14:paraId="0C779FC1" w14:textId="77777777" w:rsidR="008E7CF9" w:rsidRPr="00DB5AAF" w:rsidRDefault="008E7CF9" w:rsidP="008E7CF9">
            <w:pPr>
              <w:rPr>
                <w:rFonts w:ascii="Calibri" w:hAnsi="Calibri" w:cs="Calibri"/>
                <w:b/>
                <w:sz w:val="18"/>
                <w:szCs w:val="18"/>
              </w:rPr>
            </w:pPr>
          </w:p>
        </w:tc>
      </w:tr>
      <w:tr w:rsidR="008E7CF9" w:rsidRPr="00C75BEC" w14:paraId="4859510C" w14:textId="77777777" w:rsidTr="006513E2">
        <w:tc>
          <w:tcPr>
            <w:tcW w:w="6317" w:type="dxa"/>
            <w:shd w:val="clear" w:color="auto" w:fill="95B3D7" w:themeFill="accent1" w:themeFillTint="99"/>
            <w:vAlign w:val="center"/>
          </w:tcPr>
          <w:p w14:paraId="6196D531" w14:textId="61B3B157" w:rsidR="008E7CF9" w:rsidRPr="00742A1E" w:rsidRDefault="008E7CF9" w:rsidP="008E7CF9">
            <w:pPr>
              <w:ind w:right="141"/>
              <w:jc w:val="both"/>
              <w:rPr>
                <w:rFonts w:asciiTheme="minorHAnsi" w:hAnsiTheme="minorHAnsi" w:cs="Calibri"/>
                <w:sz w:val="18"/>
                <w:szCs w:val="18"/>
              </w:rPr>
            </w:pPr>
            <w:r w:rsidRPr="0066125C">
              <w:rPr>
                <w:rFonts w:ascii="Calibri" w:hAnsi="Calibri" w:cs="Calibri"/>
                <w:b/>
                <w:sz w:val="22"/>
                <w:szCs w:val="22"/>
              </w:rPr>
              <w:t>GARANTÍA TÉCNICA</w:t>
            </w:r>
          </w:p>
        </w:tc>
        <w:tc>
          <w:tcPr>
            <w:tcW w:w="5103" w:type="dxa"/>
            <w:shd w:val="clear" w:color="auto" w:fill="95B3D7" w:themeFill="accent1" w:themeFillTint="99"/>
            <w:vAlign w:val="center"/>
          </w:tcPr>
          <w:p w14:paraId="727DA60B"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5957EDC1" w14:textId="77777777" w:rsidR="008E7CF9" w:rsidRPr="00DB5AAF" w:rsidRDefault="008E7CF9" w:rsidP="008E7CF9">
            <w:pPr>
              <w:rPr>
                <w:rFonts w:ascii="Calibri" w:hAnsi="Calibri" w:cs="Calibri"/>
                <w:b/>
                <w:sz w:val="18"/>
                <w:szCs w:val="18"/>
              </w:rPr>
            </w:pPr>
          </w:p>
        </w:tc>
        <w:tc>
          <w:tcPr>
            <w:tcW w:w="425" w:type="dxa"/>
            <w:shd w:val="clear" w:color="auto" w:fill="92CDDC" w:themeFill="accent5" w:themeFillTint="99"/>
            <w:vAlign w:val="center"/>
          </w:tcPr>
          <w:p w14:paraId="1D48E566" w14:textId="77777777" w:rsidR="008E7CF9" w:rsidRPr="00DB5AAF" w:rsidRDefault="008E7CF9" w:rsidP="008E7CF9">
            <w:pPr>
              <w:rPr>
                <w:rFonts w:ascii="Calibri" w:hAnsi="Calibri" w:cs="Calibri"/>
                <w:b/>
                <w:sz w:val="18"/>
                <w:szCs w:val="18"/>
              </w:rPr>
            </w:pPr>
          </w:p>
        </w:tc>
        <w:tc>
          <w:tcPr>
            <w:tcW w:w="785" w:type="dxa"/>
            <w:shd w:val="clear" w:color="auto" w:fill="92CDDC" w:themeFill="accent5" w:themeFillTint="99"/>
            <w:vAlign w:val="center"/>
          </w:tcPr>
          <w:p w14:paraId="10953D32" w14:textId="77777777" w:rsidR="008E7CF9" w:rsidRPr="00DB5AAF" w:rsidRDefault="008E7CF9" w:rsidP="008E7CF9">
            <w:pPr>
              <w:rPr>
                <w:rFonts w:ascii="Calibri" w:hAnsi="Calibri" w:cs="Calibri"/>
                <w:b/>
                <w:sz w:val="18"/>
                <w:szCs w:val="18"/>
              </w:rPr>
            </w:pPr>
          </w:p>
        </w:tc>
      </w:tr>
      <w:tr w:rsidR="008E7CF9" w:rsidRPr="00C75BEC" w14:paraId="2BF3F919" w14:textId="77777777" w:rsidTr="00FA6A0B">
        <w:tc>
          <w:tcPr>
            <w:tcW w:w="6317" w:type="dxa"/>
            <w:vAlign w:val="center"/>
          </w:tcPr>
          <w:p w14:paraId="3E6CA3E0" w14:textId="77777777" w:rsidR="008E7CF9" w:rsidRPr="0066125C" w:rsidRDefault="008E7CF9" w:rsidP="008E7CF9">
            <w:pPr>
              <w:autoSpaceDE w:val="0"/>
              <w:autoSpaceDN w:val="0"/>
              <w:adjustRightInd w:val="0"/>
              <w:jc w:val="both"/>
              <w:rPr>
                <w:rFonts w:ascii="Calibri" w:hAnsi="Calibri" w:cs="Calibri"/>
                <w:sz w:val="22"/>
                <w:szCs w:val="22"/>
              </w:rPr>
            </w:pPr>
          </w:p>
          <w:p w14:paraId="68D78D15" w14:textId="77777777" w:rsidR="008E7CF9" w:rsidRPr="0066125C" w:rsidRDefault="008E7CF9" w:rsidP="008E7CF9">
            <w:pPr>
              <w:autoSpaceDE w:val="0"/>
              <w:autoSpaceDN w:val="0"/>
              <w:adjustRightInd w:val="0"/>
              <w:jc w:val="both"/>
              <w:rPr>
                <w:rFonts w:ascii="Calibri" w:hAnsi="Calibri" w:cs="Calibri"/>
                <w:sz w:val="22"/>
                <w:szCs w:val="22"/>
              </w:rPr>
            </w:pPr>
            <w:r w:rsidRPr="0066125C">
              <w:rPr>
                <w:rFonts w:ascii="Calibri" w:hAnsi="Calibri" w:cs="Calibri"/>
                <w:b/>
                <w:sz w:val="22"/>
                <w:szCs w:val="22"/>
              </w:rPr>
              <w:t>- Alcance de la garantía :</w:t>
            </w:r>
            <w:r w:rsidRPr="0066125C">
              <w:rPr>
                <w:rFonts w:ascii="Calibri" w:hAnsi="Calibri" w:cs="Calibri"/>
                <w:sz w:val="22"/>
                <w:szCs w:val="22"/>
              </w:rPr>
              <w:t xml:space="preserve"> El proveedor deberá presentar un Certificado  que avale la garantía contra defectos de fabricación, por un mal funcionamiento o pérdida total de los bienes contratados, derivados </w:t>
            </w:r>
            <w:r w:rsidRPr="0066125C">
              <w:rPr>
                <w:rFonts w:ascii="Calibri" w:hAnsi="Calibri" w:cs="Calibri"/>
                <w:sz w:val="22"/>
                <w:szCs w:val="22"/>
              </w:rPr>
              <w:lastRenderedPageBreak/>
              <w:t xml:space="preserve">de desperfectos o fallas ajenas al uso normal o habitual de los bienes, no detectables al momento que se otorgó la conformidad. </w:t>
            </w:r>
          </w:p>
          <w:p w14:paraId="304C4E20" w14:textId="77777777" w:rsidR="008E7CF9" w:rsidRPr="0066125C" w:rsidRDefault="008E7CF9" w:rsidP="008E7CF9">
            <w:pPr>
              <w:autoSpaceDE w:val="0"/>
              <w:autoSpaceDN w:val="0"/>
              <w:adjustRightInd w:val="0"/>
              <w:jc w:val="both"/>
              <w:rPr>
                <w:rFonts w:ascii="Calibri" w:hAnsi="Calibri" w:cs="Calibri"/>
                <w:sz w:val="22"/>
                <w:szCs w:val="22"/>
              </w:rPr>
            </w:pPr>
          </w:p>
          <w:p w14:paraId="7A5DDFE3" w14:textId="77777777" w:rsidR="008E7CF9" w:rsidRPr="0066125C" w:rsidRDefault="008E7CF9" w:rsidP="008E7CF9">
            <w:pPr>
              <w:jc w:val="both"/>
              <w:rPr>
                <w:rFonts w:ascii="Calibri" w:hAnsi="Calibri" w:cs="Calibri"/>
                <w:sz w:val="22"/>
                <w:szCs w:val="22"/>
              </w:rPr>
            </w:pPr>
            <w:r w:rsidRPr="0066125C">
              <w:rPr>
                <w:rFonts w:ascii="Calibri" w:hAnsi="Calibri" w:cs="Calibri"/>
                <w:sz w:val="22"/>
                <w:szCs w:val="22"/>
              </w:rPr>
              <w:t>El proponente adjudicado deberá estar en condiciones de reemplazar los bienes, en el plazo máximo de 3 días hábiles a partir de haberse efectuado el reclamo, por otro con las mismas características solicitadas, corriendo por su cuenta los gastos en los que incurra en el mismo, caso contrario YPFB tomará determinaciones que le convengan.</w:t>
            </w:r>
          </w:p>
          <w:p w14:paraId="7E63057E" w14:textId="77777777" w:rsidR="008E7CF9" w:rsidRPr="0066125C" w:rsidRDefault="008E7CF9" w:rsidP="008E7CF9">
            <w:pPr>
              <w:autoSpaceDE w:val="0"/>
              <w:autoSpaceDN w:val="0"/>
              <w:adjustRightInd w:val="0"/>
              <w:jc w:val="both"/>
              <w:rPr>
                <w:rFonts w:ascii="Calibri" w:hAnsi="Calibri" w:cs="Calibri"/>
                <w:sz w:val="22"/>
                <w:szCs w:val="22"/>
              </w:rPr>
            </w:pPr>
          </w:p>
          <w:p w14:paraId="37D6A0B2" w14:textId="77777777" w:rsidR="008E7CF9" w:rsidRPr="0066125C" w:rsidRDefault="008E7CF9" w:rsidP="008E7CF9">
            <w:pPr>
              <w:autoSpaceDE w:val="0"/>
              <w:autoSpaceDN w:val="0"/>
              <w:adjustRightInd w:val="0"/>
              <w:jc w:val="both"/>
              <w:rPr>
                <w:rFonts w:ascii="Calibri" w:hAnsi="Calibri" w:cs="Calibri"/>
                <w:sz w:val="22"/>
                <w:szCs w:val="22"/>
              </w:rPr>
            </w:pPr>
            <w:r w:rsidRPr="0066125C">
              <w:rPr>
                <w:rFonts w:ascii="Calibri" w:hAnsi="Calibri" w:cs="Calibri"/>
                <w:b/>
                <w:sz w:val="22"/>
                <w:szCs w:val="22"/>
              </w:rPr>
              <w:t>- Período de garantía:</w:t>
            </w:r>
            <w:r w:rsidRPr="0066125C">
              <w:rPr>
                <w:rFonts w:ascii="Calibri" w:hAnsi="Calibri" w:cs="Calibri"/>
                <w:sz w:val="22"/>
                <w:szCs w:val="22"/>
              </w:rPr>
              <w:t xml:space="preserve"> El periodo de la garantía del Medidor de Caudal Másico deberá ser mínimamente </w:t>
            </w:r>
            <w:r w:rsidRPr="0066125C">
              <w:rPr>
                <w:rFonts w:ascii="Calibri" w:hAnsi="Calibri" w:cs="Calibri"/>
                <w:b/>
                <w:sz w:val="22"/>
                <w:szCs w:val="22"/>
              </w:rPr>
              <w:t>de 1 año.</w:t>
            </w:r>
          </w:p>
          <w:p w14:paraId="3FDF921F" w14:textId="77777777" w:rsidR="008E7CF9" w:rsidRPr="0066125C" w:rsidRDefault="008E7CF9" w:rsidP="008E7CF9">
            <w:pPr>
              <w:autoSpaceDE w:val="0"/>
              <w:autoSpaceDN w:val="0"/>
              <w:adjustRightInd w:val="0"/>
              <w:jc w:val="both"/>
              <w:rPr>
                <w:rFonts w:ascii="Calibri" w:hAnsi="Calibri" w:cs="Calibri"/>
                <w:sz w:val="22"/>
                <w:szCs w:val="22"/>
              </w:rPr>
            </w:pPr>
          </w:p>
          <w:p w14:paraId="7EF597B5" w14:textId="77777777" w:rsidR="008E7CF9" w:rsidRPr="0066125C" w:rsidRDefault="008E7CF9" w:rsidP="008E7CF9">
            <w:pPr>
              <w:autoSpaceDE w:val="0"/>
              <w:autoSpaceDN w:val="0"/>
              <w:adjustRightInd w:val="0"/>
              <w:jc w:val="both"/>
              <w:rPr>
                <w:rFonts w:ascii="Calibri" w:hAnsi="Calibri" w:cs="Calibri"/>
                <w:bCs/>
                <w:sz w:val="22"/>
                <w:szCs w:val="22"/>
              </w:rPr>
            </w:pPr>
            <w:r w:rsidRPr="0066125C">
              <w:rPr>
                <w:rFonts w:ascii="Calibri" w:hAnsi="Calibri" w:cs="Calibri"/>
                <w:b/>
                <w:sz w:val="22"/>
                <w:szCs w:val="22"/>
              </w:rPr>
              <w:t xml:space="preserve">- Inicio del cómputo del período de garantía: </w:t>
            </w:r>
            <w:r w:rsidRPr="0066125C">
              <w:rPr>
                <w:rFonts w:ascii="Calibri" w:hAnsi="Calibri" w:cs="Calibri"/>
                <w:sz w:val="22"/>
                <w:szCs w:val="22"/>
              </w:rPr>
              <w:t>Sera</w:t>
            </w:r>
            <w:r w:rsidRPr="0066125C">
              <w:rPr>
                <w:rFonts w:ascii="Calibri" w:hAnsi="Calibri" w:cs="Calibri"/>
                <w:bCs/>
                <w:sz w:val="22"/>
                <w:szCs w:val="22"/>
              </w:rPr>
              <w:t xml:space="preserve"> aplicable a partir de la fecha en la que se otorgó la conformidad de recepción del bien.</w:t>
            </w:r>
          </w:p>
          <w:p w14:paraId="34F00B2D" w14:textId="45A74E1E" w:rsidR="008E7CF9" w:rsidRPr="00742A1E" w:rsidRDefault="008E7CF9" w:rsidP="008E7CF9">
            <w:pPr>
              <w:ind w:right="141"/>
              <w:jc w:val="both"/>
              <w:rPr>
                <w:rFonts w:asciiTheme="minorHAnsi" w:hAnsiTheme="minorHAnsi" w:cs="Calibri"/>
                <w:sz w:val="18"/>
                <w:szCs w:val="18"/>
              </w:rPr>
            </w:pPr>
          </w:p>
        </w:tc>
        <w:tc>
          <w:tcPr>
            <w:tcW w:w="5103" w:type="dxa"/>
            <w:vAlign w:val="center"/>
          </w:tcPr>
          <w:p w14:paraId="77E99815" w14:textId="77777777" w:rsidR="008E7CF9" w:rsidRPr="00DB5AAF" w:rsidRDefault="008E7CF9" w:rsidP="008E7CF9">
            <w:pPr>
              <w:rPr>
                <w:rFonts w:ascii="Calibri" w:hAnsi="Calibri" w:cs="Calibri"/>
                <w:b/>
                <w:sz w:val="18"/>
                <w:szCs w:val="18"/>
              </w:rPr>
            </w:pPr>
          </w:p>
        </w:tc>
        <w:tc>
          <w:tcPr>
            <w:tcW w:w="425" w:type="dxa"/>
            <w:vAlign w:val="center"/>
          </w:tcPr>
          <w:p w14:paraId="577C5C8E" w14:textId="77777777" w:rsidR="008E7CF9" w:rsidRPr="00DB5AAF" w:rsidRDefault="008E7CF9" w:rsidP="008E7CF9">
            <w:pPr>
              <w:rPr>
                <w:rFonts w:ascii="Calibri" w:hAnsi="Calibri" w:cs="Calibri"/>
                <w:b/>
                <w:sz w:val="18"/>
                <w:szCs w:val="18"/>
              </w:rPr>
            </w:pPr>
          </w:p>
        </w:tc>
        <w:tc>
          <w:tcPr>
            <w:tcW w:w="425" w:type="dxa"/>
            <w:vAlign w:val="center"/>
          </w:tcPr>
          <w:p w14:paraId="58F7A866" w14:textId="77777777" w:rsidR="008E7CF9" w:rsidRPr="00DB5AAF" w:rsidRDefault="008E7CF9" w:rsidP="008E7CF9">
            <w:pPr>
              <w:rPr>
                <w:rFonts w:ascii="Calibri" w:hAnsi="Calibri" w:cs="Calibri"/>
                <w:b/>
                <w:sz w:val="18"/>
                <w:szCs w:val="18"/>
              </w:rPr>
            </w:pPr>
          </w:p>
        </w:tc>
        <w:tc>
          <w:tcPr>
            <w:tcW w:w="785" w:type="dxa"/>
            <w:vAlign w:val="center"/>
          </w:tcPr>
          <w:p w14:paraId="300431B7" w14:textId="77777777" w:rsidR="008E7CF9" w:rsidRPr="00DB5AAF" w:rsidRDefault="008E7CF9" w:rsidP="008E7CF9">
            <w:pPr>
              <w:rPr>
                <w:rFonts w:ascii="Calibri" w:hAnsi="Calibri" w:cs="Calibri"/>
                <w:b/>
                <w:sz w:val="18"/>
                <w:szCs w:val="18"/>
              </w:rPr>
            </w:pPr>
          </w:p>
        </w:tc>
      </w:tr>
    </w:tbl>
    <w:p w14:paraId="2318502D" w14:textId="76C88185" w:rsidR="00C94805" w:rsidRDefault="00C94805" w:rsidP="00C94805">
      <w:pPr>
        <w:jc w:val="center"/>
        <w:rPr>
          <w:rFonts w:asciiTheme="minorHAnsi" w:hAnsiTheme="minorHAnsi" w:cstheme="minorHAnsi"/>
          <w:b/>
          <w:sz w:val="22"/>
          <w:szCs w:val="22"/>
        </w:rPr>
        <w:sectPr w:rsidR="00C94805" w:rsidSect="00FA6A0B">
          <w:pgSz w:w="15842" w:h="12242" w:orient="landscape" w:code="1"/>
          <w:pgMar w:top="1701" w:right="1701" w:bottom="1418" w:left="567"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228E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2FE1948" w14:textId="77777777" w:rsidR="00972791" w:rsidRDefault="00972791" w:rsidP="00BD420D">
      <w:pPr>
        <w:jc w:val="center"/>
        <w:rPr>
          <w:rFonts w:asciiTheme="minorHAnsi" w:hAnsiTheme="minorHAnsi" w:cstheme="minorHAnsi"/>
          <w:b/>
          <w:bCs/>
          <w:sz w:val="22"/>
          <w:szCs w:val="22"/>
        </w:rPr>
      </w:pPr>
    </w:p>
    <w:p w14:paraId="2EF26388" w14:textId="77777777" w:rsidR="00C94805" w:rsidRDefault="00C94805" w:rsidP="00BD420D">
      <w:pPr>
        <w:jc w:val="center"/>
        <w:rPr>
          <w:rFonts w:asciiTheme="minorHAnsi" w:hAnsiTheme="minorHAnsi" w:cstheme="minorHAnsi"/>
          <w:b/>
          <w:bCs/>
          <w:sz w:val="22"/>
          <w:szCs w:val="22"/>
        </w:rPr>
      </w:pPr>
    </w:p>
    <w:p w14:paraId="23E1176C" w14:textId="77777777" w:rsidR="00C94805" w:rsidRDefault="00C94805" w:rsidP="00BD420D">
      <w:pPr>
        <w:jc w:val="center"/>
        <w:rPr>
          <w:rFonts w:asciiTheme="minorHAnsi" w:hAnsiTheme="minorHAnsi" w:cstheme="minorHAnsi"/>
          <w:b/>
          <w:bCs/>
          <w:sz w:val="22"/>
          <w:szCs w:val="22"/>
        </w:rPr>
      </w:pPr>
    </w:p>
    <w:p w14:paraId="0D4C5ADC" w14:textId="77777777" w:rsidR="00C94805" w:rsidRDefault="00C94805" w:rsidP="00BD420D">
      <w:pPr>
        <w:jc w:val="center"/>
        <w:rPr>
          <w:rFonts w:asciiTheme="minorHAnsi" w:hAnsiTheme="minorHAnsi" w:cstheme="minorHAnsi"/>
          <w:b/>
          <w:bCs/>
          <w:sz w:val="22"/>
          <w:szCs w:val="22"/>
        </w:rPr>
      </w:pPr>
    </w:p>
    <w:p w14:paraId="45466E7B" w14:textId="77777777" w:rsidR="00C94805" w:rsidRDefault="00C94805" w:rsidP="00BD420D">
      <w:pPr>
        <w:jc w:val="center"/>
        <w:rPr>
          <w:rFonts w:asciiTheme="minorHAnsi" w:hAnsiTheme="minorHAnsi" w:cstheme="minorHAnsi"/>
          <w:b/>
          <w:bCs/>
          <w:sz w:val="22"/>
          <w:szCs w:val="22"/>
        </w:rPr>
      </w:pPr>
    </w:p>
    <w:p w14:paraId="3A09463E" w14:textId="77777777" w:rsidR="00C94805" w:rsidRDefault="00C94805" w:rsidP="00BD420D">
      <w:pPr>
        <w:jc w:val="center"/>
        <w:rPr>
          <w:rFonts w:asciiTheme="minorHAnsi" w:hAnsiTheme="minorHAnsi" w:cstheme="minorHAnsi"/>
          <w:b/>
          <w:bCs/>
          <w:sz w:val="22"/>
          <w:szCs w:val="22"/>
        </w:rPr>
      </w:pPr>
    </w:p>
    <w:p w14:paraId="7B4AFB68" w14:textId="77777777" w:rsidR="006513E2" w:rsidRDefault="006513E2" w:rsidP="00BD420D">
      <w:pPr>
        <w:jc w:val="center"/>
        <w:rPr>
          <w:rFonts w:asciiTheme="minorHAnsi" w:hAnsiTheme="minorHAnsi" w:cstheme="minorHAnsi"/>
          <w:b/>
          <w:bCs/>
          <w:sz w:val="22"/>
          <w:szCs w:val="22"/>
        </w:rPr>
      </w:pPr>
    </w:p>
    <w:p w14:paraId="069BC776" w14:textId="77777777" w:rsidR="006513E2" w:rsidRDefault="006513E2" w:rsidP="00BD420D">
      <w:pPr>
        <w:jc w:val="center"/>
        <w:rPr>
          <w:rFonts w:asciiTheme="minorHAnsi" w:hAnsiTheme="minorHAnsi" w:cstheme="minorHAnsi"/>
          <w:b/>
          <w:bCs/>
          <w:sz w:val="22"/>
          <w:szCs w:val="22"/>
        </w:rPr>
      </w:pPr>
    </w:p>
    <w:p w14:paraId="213FA4F4" w14:textId="77777777" w:rsidR="006513E2" w:rsidRDefault="006513E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394FF6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972791">
        <w:rPr>
          <w:rFonts w:asciiTheme="minorHAnsi" w:hAnsiTheme="minorHAnsi" w:cstheme="minorHAnsi"/>
          <w:b/>
          <w:bCs/>
          <w:sz w:val="22"/>
          <w:szCs w:val="22"/>
        </w:rPr>
        <w:t>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552079" w14:paraId="50EF7A8A" w14:textId="77777777" w:rsidTr="008608EA">
        <w:trPr>
          <w:trHeight w:val="1091"/>
        </w:trPr>
        <w:tc>
          <w:tcPr>
            <w:tcW w:w="8976" w:type="dxa"/>
            <w:shd w:val="clear" w:color="auto" w:fill="auto"/>
            <w:vAlign w:val="center"/>
          </w:tcPr>
          <w:p w14:paraId="37C9B9F3" w14:textId="175598A5" w:rsidR="00BD420D" w:rsidRPr="005128ED" w:rsidRDefault="00BD420D" w:rsidP="0097279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D18AA92" w14:textId="77777777" w:rsidR="00972791" w:rsidRPr="00552079" w:rsidRDefault="00972791" w:rsidP="00972791">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972791" w:rsidRPr="004D7AAF" w14:paraId="6A738DEB" w14:textId="77777777" w:rsidTr="00B828B9">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972791" w:rsidRPr="004D7AAF" w14:paraId="6AAD8CF6" w14:textId="77777777" w:rsidTr="00B828B9">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544A28" w14:textId="77777777" w:rsidR="00972791" w:rsidRPr="004D7AAF" w:rsidRDefault="00972791" w:rsidP="00B828B9">
                  <w:pPr>
                    <w:jc w:val="center"/>
                    <w:rPr>
                      <w:rFonts w:ascii="Calibri" w:hAnsi="Calibri" w:cs="Arial"/>
                      <w:b/>
                      <w:bCs/>
                      <w:color w:val="000000"/>
                      <w:sz w:val="36"/>
                      <w:szCs w:val="36"/>
                      <w:lang w:val="es-BO" w:eastAsia="es-BO"/>
                    </w:rPr>
                  </w:pPr>
                  <w:bookmarkStart w:id="9" w:name="RANGE!A1:J35"/>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02FD9531" wp14:editId="5551242F">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C62C6" id="Conector recto 5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82304" behindDoc="0" locked="0" layoutInCell="1" allowOverlap="1" wp14:anchorId="24E5FF70" wp14:editId="2685266F">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9"/>
                </w:p>
              </w:tc>
            </w:tr>
            <w:tr w:rsidR="00972791" w:rsidRPr="004D7AAF" w14:paraId="38065AB9" w14:textId="77777777" w:rsidTr="00B828B9">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AE8F" w14:textId="77777777" w:rsidR="00972791" w:rsidRPr="004D7AAF" w:rsidRDefault="00972791" w:rsidP="00B828B9">
                  <w:pPr>
                    <w:rPr>
                      <w:rFonts w:ascii="Calibri" w:hAnsi="Calibri" w:cs="Arial"/>
                      <w:b/>
                      <w:bCs/>
                      <w:color w:val="000000"/>
                      <w:sz w:val="36"/>
                      <w:szCs w:val="36"/>
                      <w:lang w:val="es-BO" w:eastAsia="es-BO"/>
                    </w:rPr>
                  </w:pPr>
                </w:p>
              </w:tc>
            </w:tr>
          </w:tbl>
          <w:p w14:paraId="66D33C94" w14:textId="77777777" w:rsidR="00972791" w:rsidRPr="004D7AAF" w:rsidRDefault="00972791" w:rsidP="00B828B9">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7DDA5" w14:textId="77777777" w:rsidR="00972791" w:rsidRPr="00951AF5" w:rsidRDefault="00972791" w:rsidP="00B828B9">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1E8EE1A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972791" w:rsidRPr="004D7AAF" w14:paraId="4BAB16F3" w14:textId="77777777" w:rsidTr="00B828B9">
        <w:trPr>
          <w:trHeight w:val="230"/>
        </w:trPr>
        <w:tc>
          <w:tcPr>
            <w:tcW w:w="2246" w:type="dxa"/>
            <w:gridSpan w:val="2"/>
            <w:vMerge/>
            <w:tcBorders>
              <w:top w:val="nil"/>
              <w:left w:val="nil"/>
              <w:bottom w:val="nil"/>
              <w:right w:val="nil"/>
            </w:tcBorders>
            <w:vAlign w:val="center"/>
            <w:hideMark/>
          </w:tcPr>
          <w:p w14:paraId="6E1870CC"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3AAC28B0" w14:textId="77777777" w:rsidR="00972791" w:rsidRPr="00951AF5" w:rsidRDefault="00972791" w:rsidP="00B828B9">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1B509"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972791" w:rsidRPr="004D7AAF" w14:paraId="6AC9CFF4" w14:textId="77777777" w:rsidTr="00B828B9">
        <w:trPr>
          <w:trHeight w:val="230"/>
        </w:trPr>
        <w:tc>
          <w:tcPr>
            <w:tcW w:w="2246" w:type="dxa"/>
            <w:gridSpan w:val="2"/>
            <w:vMerge/>
            <w:tcBorders>
              <w:top w:val="nil"/>
              <w:left w:val="nil"/>
              <w:bottom w:val="nil"/>
              <w:right w:val="nil"/>
            </w:tcBorders>
            <w:vAlign w:val="center"/>
            <w:hideMark/>
          </w:tcPr>
          <w:p w14:paraId="7D9C4BB4"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70113A04"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5FEB8E95"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38F982FD" w14:textId="77777777" w:rsidTr="00B828B9">
        <w:trPr>
          <w:trHeight w:val="230"/>
        </w:trPr>
        <w:tc>
          <w:tcPr>
            <w:tcW w:w="2246" w:type="dxa"/>
            <w:gridSpan w:val="2"/>
            <w:vMerge/>
            <w:tcBorders>
              <w:top w:val="nil"/>
              <w:left w:val="nil"/>
              <w:bottom w:val="nil"/>
              <w:right w:val="nil"/>
            </w:tcBorders>
            <w:vAlign w:val="center"/>
            <w:hideMark/>
          </w:tcPr>
          <w:p w14:paraId="5B3BBE12"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1DF7B140"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4257AFA1"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72D272EA"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722F30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972791" w:rsidRPr="004D7AAF" w14:paraId="372B1A51" w14:textId="77777777" w:rsidTr="00B828B9">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8F6243"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2DB96381"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3C2B2A6C"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5F0753EA"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40F85F54" w14:textId="77777777" w:rsidTr="00B828B9">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D54E5"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E82E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083C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B408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6B6498C6" w14:textId="77777777" w:rsidTr="00B828B9">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136DE7F8" w14:textId="77777777" w:rsidR="00972791" w:rsidRPr="00951AF5" w:rsidRDefault="00972791" w:rsidP="00B828B9">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7A68CF62" w14:textId="77777777" w:rsidR="00972791" w:rsidRPr="00951AF5" w:rsidRDefault="00972791" w:rsidP="00B828B9">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21E8EEF2" w14:textId="77777777" w:rsidR="00972791" w:rsidRPr="00951AF5" w:rsidRDefault="00972791" w:rsidP="00B828B9">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002375A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488B0352"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D45C4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972791" w:rsidRPr="004D7AAF" w14:paraId="5C90FF22" w14:textId="77777777" w:rsidTr="00B828B9">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2AF9"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7F7C3F3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DC0D89B" w14:textId="77777777" w:rsidTr="00B828B9">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98AE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19661F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47917F97"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2B1AF"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1BA77EB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B3DFF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26A29DEE"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591C7D69"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C50"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158BA55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2D10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6928B10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6C6EACB" w14:textId="77777777" w:rsidTr="00B828B9">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504088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972791" w:rsidRPr="004D7AAF" w14:paraId="6464C14E" w14:textId="77777777" w:rsidTr="00B828B9">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482A54D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B05E04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4B79B64B"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1753456C"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709B0278"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5BAA551"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972791" w:rsidRPr="004D7AAF" w14:paraId="434AB4F5" w14:textId="77777777" w:rsidTr="00B828B9">
        <w:trPr>
          <w:trHeight w:val="252"/>
        </w:trPr>
        <w:tc>
          <w:tcPr>
            <w:tcW w:w="873" w:type="dxa"/>
            <w:vMerge/>
            <w:tcBorders>
              <w:top w:val="nil"/>
              <w:left w:val="single" w:sz="4" w:space="0" w:color="auto"/>
              <w:bottom w:val="single" w:sz="4" w:space="0" w:color="auto"/>
              <w:right w:val="single" w:sz="4" w:space="0" w:color="auto"/>
            </w:tcBorders>
            <w:vAlign w:val="center"/>
            <w:hideMark/>
          </w:tcPr>
          <w:p w14:paraId="0858C5F9" w14:textId="77777777" w:rsidR="00972791" w:rsidRPr="00951AF5" w:rsidRDefault="00972791" w:rsidP="00B828B9">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50AFA5DE" w14:textId="77777777" w:rsidR="00972791" w:rsidRPr="00951AF5" w:rsidRDefault="00972791" w:rsidP="00B828B9">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7D7B0944" w14:textId="77777777" w:rsidR="00972791" w:rsidRPr="00951AF5" w:rsidRDefault="00972791" w:rsidP="00B828B9">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741F6AD0" w14:textId="77777777" w:rsidR="00972791" w:rsidRPr="00951AF5" w:rsidRDefault="00972791" w:rsidP="00B828B9">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7451AA2A" w14:textId="77777777" w:rsidR="00972791" w:rsidRPr="00951AF5" w:rsidRDefault="00972791" w:rsidP="00B828B9">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7BFA1027" w14:textId="77777777" w:rsidR="00972791" w:rsidRPr="00951AF5" w:rsidRDefault="00972791" w:rsidP="00B828B9">
            <w:pPr>
              <w:rPr>
                <w:rFonts w:ascii="Calibri" w:hAnsi="Calibri" w:cs="Arial"/>
                <w:b/>
                <w:bCs/>
                <w:color w:val="FF0000"/>
                <w:sz w:val="18"/>
                <w:szCs w:val="18"/>
                <w:lang w:val="es-BO" w:eastAsia="es-BO"/>
              </w:rPr>
            </w:pPr>
          </w:p>
        </w:tc>
      </w:tr>
      <w:tr w:rsidR="00972791" w:rsidRPr="004D7AAF" w14:paraId="0CE38970"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40D0089"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1DA3FF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4CD4C969"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A3FA37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166E589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24A0661"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782159E3"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1C4B2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87B08B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30ABC50"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DE6FC6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416D4C1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190BE372"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24DD85F"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28252A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CA893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7A1D314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4CF88AC5"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5F08BE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833B259"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092E70DD"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F729EC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B41680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741599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116EFC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37F8F9F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59B12D5"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5F932BC" w14:textId="77777777" w:rsidTr="00B828B9">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C8EF3" w14:textId="77777777" w:rsidR="00972791" w:rsidRPr="00951AF5" w:rsidRDefault="00972791" w:rsidP="00B828B9">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  …………,,,,,,,,,,,,,,,,,,,,,,,,,,,,,,,,,,,,,,,,,,,,,………………..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57F4D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972791" w:rsidRPr="004D7AAF" w14:paraId="6AD3C4D7"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41C401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972791" w:rsidRPr="004D7AAF" w14:paraId="1FAD3FA0" w14:textId="77777777" w:rsidTr="00B828B9">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9334A1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972791" w:rsidRPr="004D7AAF" w14:paraId="333AB843" w14:textId="77777777" w:rsidTr="00B828B9">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46EA19C" w14:textId="77777777" w:rsidR="00972791" w:rsidRPr="00951AF5" w:rsidRDefault="00972791" w:rsidP="00B828B9">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 La forma de pago será de acuerdo a las condiciones establecidas en las especificaciones técnicas. Debiendo emitir la factura a nombre de YPFB con numero de NIT 1020269020.</w:t>
            </w:r>
          </w:p>
        </w:tc>
      </w:tr>
      <w:tr w:rsidR="00972791" w:rsidRPr="004D7AAF" w14:paraId="30E77CA3" w14:textId="77777777" w:rsidTr="00B828B9">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BBACF7"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972791" w:rsidRPr="004D7AAF" w14:paraId="4F451F35" w14:textId="77777777" w:rsidTr="00B828B9">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BA54B43"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Orden . </w:t>
            </w:r>
          </w:p>
        </w:tc>
      </w:tr>
      <w:tr w:rsidR="00972791" w:rsidRPr="004D7AAF" w14:paraId="6ED435C9" w14:textId="77777777" w:rsidTr="00B828B9">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9CB143D"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972791" w:rsidRPr="004D7AAF" w14:paraId="1660F2C6" w14:textId="77777777" w:rsidTr="00B828B9">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E204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972791" w:rsidRPr="004D7AAF" w14:paraId="1E84C576" w14:textId="77777777" w:rsidTr="00B828B9">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4E546C"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09797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326B589"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697F870"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F22BFD8"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55FD0D00"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1F0F0A2F"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F067682"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B985BEE" w14:textId="77777777" w:rsidTr="00B828B9">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7E8A68B"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34A11C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1B28672" w14:textId="77777777" w:rsidTr="00B828B9">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F0B7721"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45E5F345"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972791" w:rsidRPr="004D7AAF" w14:paraId="2829C0B1" w14:textId="77777777" w:rsidTr="00B828B9">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58DC77DD" w14:textId="77777777" w:rsidR="00972791" w:rsidRPr="00951AF5" w:rsidRDefault="00972791" w:rsidP="00B828B9">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1CEF38D2"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20639A78"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E75A685" w14:textId="77777777" w:rsidTr="00B828B9">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4D20AA2" w14:textId="77777777" w:rsidR="00972791" w:rsidRPr="00951AF5" w:rsidRDefault="00972791" w:rsidP="00B828B9">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68EEDBD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66503AF3" w:rsidR="00FF4409" w:rsidRPr="00BD420D" w:rsidRDefault="00BD420D" w:rsidP="00C9480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BD420D" w:rsidSect="00C9480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581233" w:rsidRDefault="00581233">
      <w:r>
        <w:separator/>
      </w:r>
    </w:p>
  </w:endnote>
  <w:endnote w:type="continuationSeparator" w:id="0">
    <w:p w14:paraId="5E1A9DD1" w14:textId="77777777" w:rsidR="00581233" w:rsidRDefault="0058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Narrow-Bold">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81233" w:rsidRDefault="00581233">
    <w:pPr>
      <w:pStyle w:val="Piedepgina"/>
      <w:jc w:val="right"/>
    </w:pPr>
    <w:r>
      <w:fldChar w:fldCharType="begin"/>
    </w:r>
    <w:r>
      <w:instrText xml:space="preserve"> PAGE   \* MERGEFORMAT </w:instrText>
    </w:r>
    <w:r>
      <w:fldChar w:fldCharType="separate"/>
    </w:r>
    <w:r w:rsidR="006918ED">
      <w:rPr>
        <w:noProof/>
      </w:rPr>
      <w:t>42</w:t>
    </w:r>
    <w:r>
      <w:fldChar w:fldCharType="end"/>
    </w:r>
  </w:p>
  <w:p w14:paraId="310C69EE" w14:textId="77777777" w:rsidR="00581233" w:rsidRDefault="005812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581233" w:rsidRDefault="00581233">
      <w:r>
        <w:separator/>
      </w:r>
    </w:p>
  </w:footnote>
  <w:footnote w:type="continuationSeparator" w:id="0">
    <w:p w14:paraId="38AB5979" w14:textId="77777777" w:rsidR="00581233" w:rsidRDefault="00581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3E61758"/>
    <w:multiLevelType w:val="hybridMultilevel"/>
    <w:tmpl w:val="1E422BB8"/>
    <w:lvl w:ilvl="0" w:tplc="DCC876DA">
      <w:start w:val="24"/>
      <w:numFmt w:val="bullet"/>
      <w:lvlText w:val="-"/>
      <w:lvlJc w:val="left"/>
      <w:pPr>
        <w:ind w:left="1080" w:hanging="360"/>
      </w:pPr>
      <w:rPr>
        <w:rFonts w:ascii="Verdana" w:eastAsia="Times New Roman" w:hAnsi="Verdana"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6B4C0B"/>
    <w:multiLevelType w:val="hybridMultilevel"/>
    <w:tmpl w:val="79CCF14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D5E30F6"/>
    <w:multiLevelType w:val="hybridMultilevel"/>
    <w:tmpl w:val="A87ACF2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5C2CA7"/>
    <w:multiLevelType w:val="hybridMultilevel"/>
    <w:tmpl w:val="053E55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9984ADF"/>
    <w:multiLevelType w:val="hybridMultilevel"/>
    <w:tmpl w:val="C9CE9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79C6A3D"/>
    <w:multiLevelType w:val="hybridMultilevel"/>
    <w:tmpl w:val="45646D0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5E678A"/>
    <w:multiLevelType w:val="hybridMultilevel"/>
    <w:tmpl w:val="3F0C036E"/>
    <w:lvl w:ilvl="0" w:tplc="2D1CD8DE">
      <w:start w:val="20"/>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E239B0"/>
    <w:multiLevelType w:val="hybridMultilevel"/>
    <w:tmpl w:val="C6380B86"/>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0E03333"/>
    <w:multiLevelType w:val="hybridMultilevel"/>
    <w:tmpl w:val="7AEAC1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9FC2FAA"/>
    <w:multiLevelType w:val="hybridMultilevel"/>
    <w:tmpl w:val="A6C448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C251BE3"/>
    <w:multiLevelType w:val="hybridMultilevel"/>
    <w:tmpl w:val="23FE281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D31488B"/>
    <w:multiLevelType w:val="hybridMultilevel"/>
    <w:tmpl w:val="847E512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38"/>
  </w:num>
  <w:num w:numId="4">
    <w:abstractNumId w:val="7"/>
  </w:num>
  <w:num w:numId="5">
    <w:abstractNumId w:val="22"/>
  </w:num>
  <w:num w:numId="6">
    <w:abstractNumId w:val="23"/>
  </w:num>
  <w:num w:numId="7">
    <w:abstractNumId w:val="0"/>
  </w:num>
  <w:num w:numId="8">
    <w:abstractNumId w:val="46"/>
  </w:num>
  <w:num w:numId="9">
    <w:abstractNumId w:val="16"/>
  </w:num>
  <w:num w:numId="10">
    <w:abstractNumId w:val="47"/>
  </w:num>
  <w:num w:numId="11">
    <w:abstractNumId w:val="6"/>
  </w:num>
  <w:num w:numId="12">
    <w:abstractNumId w:val="5"/>
  </w:num>
  <w:num w:numId="13">
    <w:abstractNumId w:val="8"/>
  </w:num>
  <w:num w:numId="14">
    <w:abstractNumId w:val="33"/>
  </w:num>
  <w:num w:numId="15">
    <w:abstractNumId w:val="31"/>
  </w:num>
  <w:num w:numId="16">
    <w:abstractNumId w:val="35"/>
  </w:num>
  <w:num w:numId="17">
    <w:abstractNumId w:val="12"/>
  </w:num>
  <w:num w:numId="18">
    <w:abstractNumId w:val="1"/>
  </w:num>
  <w:num w:numId="19">
    <w:abstractNumId w:val="41"/>
  </w:num>
  <w:num w:numId="20">
    <w:abstractNumId w:val="19"/>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3"/>
  </w:num>
  <w:num w:numId="25">
    <w:abstractNumId w:val="36"/>
  </w:num>
  <w:num w:numId="26">
    <w:abstractNumId w:val="28"/>
  </w:num>
  <w:num w:numId="27">
    <w:abstractNumId w:val="42"/>
  </w:num>
  <w:num w:numId="28">
    <w:abstractNumId w:val="37"/>
  </w:num>
  <w:num w:numId="29">
    <w:abstractNumId w:val="21"/>
  </w:num>
  <w:num w:numId="30">
    <w:abstractNumId w:val="20"/>
  </w:num>
  <w:num w:numId="31">
    <w:abstractNumId w:val="32"/>
  </w:num>
  <w:num w:numId="32">
    <w:abstractNumId w:val="29"/>
  </w:num>
  <w:num w:numId="33">
    <w:abstractNumId w:val="4"/>
  </w:num>
  <w:num w:numId="34">
    <w:abstractNumId w:val="14"/>
  </w:num>
  <w:num w:numId="35">
    <w:abstractNumId w:val="34"/>
  </w:num>
  <w:num w:numId="36">
    <w:abstractNumId w:val="11"/>
  </w:num>
  <w:num w:numId="37">
    <w:abstractNumId w:val="44"/>
  </w:num>
  <w:num w:numId="38">
    <w:abstractNumId w:val="27"/>
  </w:num>
  <w:num w:numId="39">
    <w:abstractNumId w:val="24"/>
  </w:num>
  <w:num w:numId="40">
    <w:abstractNumId w:val="40"/>
  </w:num>
  <w:num w:numId="41">
    <w:abstractNumId w:val="18"/>
  </w:num>
  <w:num w:numId="42">
    <w:abstractNumId w:val="26"/>
  </w:num>
  <w:num w:numId="43">
    <w:abstractNumId w:val="30"/>
  </w:num>
  <w:num w:numId="44">
    <w:abstractNumId w:val="9"/>
  </w:num>
  <w:num w:numId="45">
    <w:abstractNumId w:val="43"/>
  </w:num>
  <w:num w:numId="46">
    <w:abstractNumId w:val="25"/>
  </w:num>
  <w:num w:numId="47">
    <w:abstractNumId w:val="18"/>
    <w:lvlOverride w:ilvl="0"/>
    <w:lvlOverride w:ilvl="1"/>
    <w:lvlOverride w:ilvl="2"/>
    <w:lvlOverride w:ilvl="3"/>
    <w:lvlOverride w:ilvl="4"/>
    <w:lvlOverride w:ilvl="5"/>
    <w:lvlOverride w:ilvl="6"/>
    <w:lvlOverride w:ilvl="7"/>
    <w:lvlOverride w:ilvl="8"/>
  </w:num>
  <w:num w:numId="48">
    <w:abstractNumId w:val="25"/>
    <w:lvlOverride w:ilvl="0"/>
    <w:lvlOverride w:ilvl="1"/>
    <w:lvlOverride w:ilvl="2"/>
    <w:lvlOverride w:ilvl="3"/>
    <w:lvlOverride w:ilvl="4"/>
    <w:lvlOverride w:ilvl="5"/>
    <w:lvlOverride w:ilvl="6"/>
    <w:lvlOverride w:ilvl="7"/>
    <w:lvlOverride w:ilvl="8"/>
  </w:num>
  <w:num w:numId="49">
    <w:abstractNumId w:val="39"/>
  </w:num>
  <w:num w:numId="50">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5E1"/>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073"/>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A02"/>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6E"/>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3DD"/>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928"/>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1B4"/>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212"/>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519E"/>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1D1"/>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67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E63"/>
    <w:rsid w:val="00581233"/>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B92"/>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3E2"/>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8ED"/>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A5A"/>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8E4"/>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A1E"/>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99F"/>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8EA"/>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CF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1DB9"/>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79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718"/>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040"/>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91D"/>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549"/>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D51"/>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8B9"/>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37E56"/>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445"/>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805"/>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E84"/>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44"/>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A5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B"/>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0E7C"/>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167"/>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6FD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9CE"/>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0B"/>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70F44719"/>
  <w15:docId w15:val="{0160FD0B-464A-495C-AA2E-71FE13FB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BD6A6-0ABA-459D-A836-065F3D05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10696</Words>
  <Characters>61127</Characters>
  <Application>Microsoft Office Word</Application>
  <DocSecurity>0</DocSecurity>
  <Lines>509</Lines>
  <Paragraphs>143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71680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Marina  Condori Condori</cp:lastModifiedBy>
  <cp:revision>2</cp:revision>
  <cp:lastPrinted>2016-12-02T01:48:00Z</cp:lastPrinted>
  <dcterms:created xsi:type="dcterms:W3CDTF">2016-12-02T01:52:00Z</dcterms:created>
  <dcterms:modified xsi:type="dcterms:W3CDTF">2016-12-02T01:52:00Z</dcterms:modified>
</cp:coreProperties>
</file>