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A7C29" w:rsidRPr="007E3A17" w:rsidRDefault="00DA7C29" w:rsidP="00BC21BB">
                            <w:pPr>
                              <w:pStyle w:val="Ttulo1"/>
                              <w:ind w:left="142"/>
                              <w:jc w:val="center"/>
                              <w:rPr>
                                <w:rFonts w:ascii="Century Gothic" w:hAnsi="Century Gothic"/>
                                <w:sz w:val="8"/>
                                <w:szCs w:val="28"/>
                              </w:rPr>
                            </w:pPr>
                          </w:p>
                          <w:p w14:paraId="4BF12AA0" w14:textId="77777777" w:rsidR="00DA7C29" w:rsidRDefault="00DA7C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A7C29" w:rsidRPr="00196858" w:rsidRDefault="00DA7C29" w:rsidP="00196858"/>
                          <w:p w14:paraId="707CFF32" w14:textId="77777777" w:rsidR="00DA7C29" w:rsidRDefault="00DA7C29" w:rsidP="00BC21BB">
                            <w:pPr>
                              <w:ind w:left="142"/>
                              <w:jc w:val="center"/>
                              <w:rPr>
                                <w:rFonts w:ascii="Verdana" w:hAnsi="Verdana"/>
                                <w:b/>
                              </w:rPr>
                            </w:pPr>
                          </w:p>
                          <w:p w14:paraId="06570665" w14:textId="77777777" w:rsidR="00DA7C29" w:rsidRDefault="00DA7C2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A7C29" w:rsidRPr="00103622" w:rsidRDefault="00DA7C29" w:rsidP="00963B46">
                            <w:pPr>
                              <w:ind w:left="142"/>
                              <w:jc w:val="center"/>
                              <w:rPr>
                                <w:rFonts w:ascii="Century Gothic" w:hAnsi="Century Gothic" w:cs="Arial"/>
                                <w:b/>
                                <w:sz w:val="32"/>
                                <w:szCs w:val="32"/>
                                <w:lang w:val="es-MX"/>
                              </w:rPr>
                            </w:pPr>
                          </w:p>
                          <w:p w14:paraId="4C001CE9" w14:textId="77777777" w:rsidR="00DA7C29" w:rsidRPr="00103622" w:rsidRDefault="00DA7C2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A7C29" w:rsidRDefault="00DA7C2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A7C29" w:rsidRDefault="00DA7C29" w:rsidP="00C12034">
                            <w:pPr>
                              <w:rPr>
                                <w:rFonts w:ascii="Century Gothic" w:hAnsi="Century Gothic" w:cs="Arial"/>
                                <w:b/>
                                <w:sz w:val="28"/>
                                <w:szCs w:val="32"/>
                              </w:rPr>
                            </w:pPr>
                          </w:p>
                          <w:p w14:paraId="0A58EB77" w14:textId="77777777" w:rsidR="00DA7C29" w:rsidRDefault="00DA7C29" w:rsidP="00C12034">
                            <w:pPr>
                              <w:jc w:val="center"/>
                              <w:rPr>
                                <w:rFonts w:ascii="Century Gothic" w:hAnsi="Century Gothic"/>
                                <w:b/>
                                <w:sz w:val="28"/>
                                <w:szCs w:val="32"/>
                              </w:rPr>
                            </w:pPr>
                          </w:p>
                          <w:p w14:paraId="067FB5BB" w14:textId="4C0D2BE7" w:rsidR="00DA7C29" w:rsidRPr="00D94CE2" w:rsidRDefault="00DA7C2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A7C29" w:rsidRPr="00D94CE2" w:rsidRDefault="00DA7C2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A7C29" w:rsidRPr="00015B4A" w:rsidRDefault="00DA7C29" w:rsidP="00455A2A">
                            <w:pPr>
                              <w:ind w:left="142" w:right="24"/>
                              <w:jc w:val="center"/>
                              <w:rPr>
                                <w:rFonts w:ascii="Century Gothic" w:hAnsi="Century Gothic" w:cs="Arial"/>
                                <w:b/>
                                <w:sz w:val="28"/>
                                <w:szCs w:val="28"/>
                              </w:rPr>
                            </w:pPr>
                          </w:p>
                          <w:p w14:paraId="305A115D" w14:textId="77777777" w:rsidR="00DA7C29" w:rsidRDefault="00DA7C29" w:rsidP="00455A2A">
                            <w:pPr>
                              <w:ind w:left="142" w:right="24"/>
                              <w:jc w:val="center"/>
                              <w:rPr>
                                <w:rFonts w:ascii="Century Gothic" w:hAnsi="Century Gothic" w:cs="Arial"/>
                                <w:b/>
                                <w:sz w:val="28"/>
                                <w:szCs w:val="28"/>
                                <w:lang w:val="es-MX"/>
                              </w:rPr>
                            </w:pPr>
                          </w:p>
                          <w:p w14:paraId="6DD59E27" w14:textId="77777777" w:rsidR="00DA7C29" w:rsidRPr="00103622" w:rsidRDefault="00DA7C2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A7C29" w:rsidRPr="00103622" w:rsidRDefault="00DA7C29" w:rsidP="00455A2A">
                            <w:pPr>
                              <w:ind w:left="142" w:right="24"/>
                              <w:rPr>
                                <w:rFonts w:ascii="Century Gothic" w:hAnsi="Century Gothic"/>
                                <w:b/>
                                <w:sz w:val="28"/>
                                <w:szCs w:val="28"/>
                              </w:rPr>
                            </w:pPr>
                          </w:p>
                          <w:p w14:paraId="7A5D2B44" w14:textId="405F4B0B" w:rsidR="00DA7C29" w:rsidRPr="007A4EA0" w:rsidRDefault="00DA7C29"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BOMBAS DE AGUA PARA SISTEMA CONTRA INCENDIO DE PLANTA YACUIBA </w:t>
                            </w:r>
                          </w:p>
                          <w:p w14:paraId="22CEC85A" w14:textId="77777777" w:rsidR="00DA7C29" w:rsidRPr="007A4EA0" w:rsidRDefault="00DA7C29" w:rsidP="00455A2A">
                            <w:pPr>
                              <w:ind w:right="24"/>
                              <w:jc w:val="center"/>
                              <w:rPr>
                                <w:rFonts w:ascii="Century Gothic" w:hAnsi="Century Gothic" w:cs="Century Gothic"/>
                                <w:bCs/>
                                <w:sz w:val="28"/>
                                <w:szCs w:val="28"/>
                              </w:rPr>
                            </w:pPr>
                          </w:p>
                          <w:p w14:paraId="6351C111" w14:textId="5D0B1692" w:rsidR="00DA7C29" w:rsidRPr="007A4EA0" w:rsidRDefault="00DA7C29"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GCC-CDL-DCTJ-36-16</w:t>
                            </w:r>
                          </w:p>
                          <w:p w14:paraId="13340B8D" w14:textId="77777777" w:rsidR="00DA7C29" w:rsidRPr="007A4EA0" w:rsidRDefault="00DA7C29" w:rsidP="00FA6DF8">
                            <w:pPr>
                              <w:ind w:right="24"/>
                              <w:jc w:val="center"/>
                              <w:rPr>
                                <w:rFonts w:ascii="Century Gothic" w:hAnsi="Century Gothic" w:cs="Century Gothic"/>
                                <w:bCs/>
                                <w:sz w:val="28"/>
                                <w:szCs w:val="28"/>
                              </w:rPr>
                            </w:pPr>
                          </w:p>
                          <w:p w14:paraId="4EABECE0" w14:textId="691EFFC6" w:rsidR="00DA7C29" w:rsidRPr="007A4EA0" w:rsidRDefault="00DA7C29" w:rsidP="00FA6DF8">
                            <w:pPr>
                              <w:ind w:right="24"/>
                              <w:jc w:val="center"/>
                              <w:rPr>
                                <w:rFonts w:ascii="Century Gothic" w:hAnsi="Century Gothic"/>
                                <w:sz w:val="28"/>
                                <w:szCs w:val="28"/>
                                <w:lang w:val="es-ES_tradnl"/>
                              </w:rPr>
                            </w:pPr>
                            <w:r>
                              <w:rPr>
                                <w:rFonts w:ascii="Century Gothic" w:hAnsi="Century Gothic" w:cs="Century Gothic"/>
                                <w:bCs/>
                                <w:sz w:val="28"/>
                                <w:szCs w:val="28"/>
                              </w:rPr>
                              <w:t>TERCERA  CONVOCATORIA</w:t>
                            </w:r>
                          </w:p>
                          <w:p w14:paraId="2400E6AF" w14:textId="77777777" w:rsidR="00DA7C29" w:rsidRPr="00103622" w:rsidRDefault="00DA7C29" w:rsidP="00BC21BB">
                            <w:pPr>
                              <w:ind w:right="930"/>
                              <w:jc w:val="center"/>
                              <w:rPr>
                                <w:rFonts w:ascii="Century Gothic" w:hAnsi="Century Gothic"/>
                                <w:sz w:val="32"/>
                                <w:szCs w:val="32"/>
                                <w:lang w:val="es-ES_tradnl"/>
                              </w:rPr>
                            </w:pPr>
                          </w:p>
                          <w:p w14:paraId="519E7A3A" w14:textId="77777777" w:rsidR="00DA7C29" w:rsidRPr="00103622" w:rsidRDefault="00DA7C29" w:rsidP="00BC21BB">
                            <w:pPr>
                              <w:ind w:right="930"/>
                              <w:jc w:val="center"/>
                              <w:rPr>
                                <w:rFonts w:ascii="Century Gothic" w:hAnsi="Century Gothic"/>
                                <w:sz w:val="32"/>
                                <w:szCs w:val="32"/>
                                <w:lang w:val="es-ES_tradnl"/>
                              </w:rPr>
                            </w:pPr>
                          </w:p>
                          <w:p w14:paraId="47C3D4D1" w14:textId="77777777" w:rsidR="00DA7C29" w:rsidRDefault="00DA7C29" w:rsidP="00BC21BB">
                            <w:pPr>
                              <w:ind w:right="930"/>
                              <w:jc w:val="center"/>
                              <w:rPr>
                                <w:rFonts w:ascii="Century Gothic" w:hAnsi="Century Gothic"/>
                                <w:lang w:val="es-ES_tradnl"/>
                              </w:rPr>
                            </w:pPr>
                          </w:p>
                          <w:p w14:paraId="3EC83649" w14:textId="77777777" w:rsidR="00DA7C29" w:rsidRPr="009C5A35" w:rsidRDefault="00DA7C2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A7C29" w:rsidRPr="007E3A17" w:rsidRDefault="00DA7C29" w:rsidP="00BC21BB">
                      <w:pPr>
                        <w:pStyle w:val="Ttulo1"/>
                        <w:ind w:left="142"/>
                        <w:jc w:val="center"/>
                        <w:rPr>
                          <w:rFonts w:ascii="Century Gothic" w:hAnsi="Century Gothic"/>
                          <w:sz w:val="8"/>
                          <w:szCs w:val="28"/>
                        </w:rPr>
                      </w:pPr>
                    </w:p>
                    <w:p w14:paraId="4BF12AA0" w14:textId="77777777" w:rsidR="00DA7C29" w:rsidRDefault="00DA7C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A7C29" w:rsidRPr="00196858" w:rsidRDefault="00DA7C29" w:rsidP="00196858"/>
                    <w:p w14:paraId="707CFF32" w14:textId="77777777" w:rsidR="00DA7C29" w:rsidRDefault="00DA7C29" w:rsidP="00BC21BB">
                      <w:pPr>
                        <w:ind w:left="142"/>
                        <w:jc w:val="center"/>
                        <w:rPr>
                          <w:rFonts w:ascii="Verdana" w:hAnsi="Verdana"/>
                          <w:b/>
                        </w:rPr>
                      </w:pPr>
                    </w:p>
                    <w:p w14:paraId="06570665" w14:textId="77777777" w:rsidR="00DA7C29" w:rsidRDefault="00DA7C2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A7C29" w:rsidRPr="00103622" w:rsidRDefault="00DA7C29" w:rsidP="00963B46">
                      <w:pPr>
                        <w:ind w:left="142"/>
                        <w:jc w:val="center"/>
                        <w:rPr>
                          <w:rFonts w:ascii="Century Gothic" w:hAnsi="Century Gothic" w:cs="Arial"/>
                          <w:b/>
                          <w:sz w:val="32"/>
                          <w:szCs w:val="32"/>
                          <w:lang w:val="es-MX"/>
                        </w:rPr>
                      </w:pPr>
                    </w:p>
                    <w:p w14:paraId="4C001CE9" w14:textId="77777777" w:rsidR="00DA7C29" w:rsidRPr="00103622" w:rsidRDefault="00DA7C2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A7C29" w:rsidRDefault="00DA7C2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A7C29" w:rsidRDefault="00DA7C29" w:rsidP="00C12034">
                      <w:pPr>
                        <w:rPr>
                          <w:rFonts w:ascii="Century Gothic" w:hAnsi="Century Gothic" w:cs="Arial"/>
                          <w:b/>
                          <w:sz w:val="28"/>
                          <w:szCs w:val="32"/>
                        </w:rPr>
                      </w:pPr>
                    </w:p>
                    <w:p w14:paraId="0A58EB77" w14:textId="77777777" w:rsidR="00DA7C29" w:rsidRDefault="00DA7C29" w:rsidP="00C12034">
                      <w:pPr>
                        <w:jc w:val="center"/>
                        <w:rPr>
                          <w:rFonts w:ascii="Century Gothic" w:hAnsi="Century Gothic"/>
                          <w:b/>
                          <w:sz w:val="28"/>
                          <w:szCs w:val="32"/>
                        </w:rPr>
                      </w:pPr>
                    </w:p>
                    <w:p w14:paraId="067FB5BB" w14:textId="4C0D2BE7" w:rsidR="00DA7C29" w:rsidRPr="00D94CE2" w:rsidRDefault="00DA7C2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A7C29" w:rsidRPr="00D94CE2" w:rsidRDefault="00DA7C2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A7C29" w:rsidRPr="00015B4A" w:rsidRDefault="00DA7C29" w:rsidP="00455A2A">
                      <w:pPr>
                        <w:ind w:left="142" w:right="24"/>
                        <w:jc w:val="center"/>
                        <w:rPr>
                          <w:rFonts w:ascii="Century Gothic" w:hAnsi="Century Gothic" w:cs="Arial"/>
                          <w:b/>
                          <w:sz w:val="28"/>
                          <w:szCs w:val="28"/>
                        </w:rPr>
                      </w:pPr>
                    </w:p>
                    <w:p w14:paraId="305A115D" w14:textId="77777777" w:rsidR="00DA7C29" w:rsidRDefault="00DA7C29" w:rsidP="00455A2A">
                      <w:pPr>
                        <w:ind w:left="142" w:right="24"/>
                        <w:jc w:val="center"/>
                        <w:rPr>
                          <w:rFonts w:ascii="Century Gothic" w:hAnsi="Century Gothic" w:cs="Arial"/>
                          <w:b/>
                          <w:sz w:val="28"/>
                          <w:szCs w:val="28"/>
                          <w:lang w:val="es-MX"/>
                        </w:rPr>
                      </w:pPr>
                    </w:p>
                    <w:p w14:paraId="6DD59E27" w14:textId="77777777" w:rsidR="00DA7C29" w:rsidRPr="00103622" w:rsidRDefault="00DA7C2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A7C29" w:rsidRPr="00103622" w:rsidRDefault="00DA7C29" w:rsidP="00455A2A">
                      <w:pPr>
                        <w:ind w:left="142" w:right="24"/>
                        <w:rPr>
                          <w:rFonts w:ascii="Century Gothic" w:hAnsi="Century Gothic"/>
                          <w:b/>
                          <w:sz w:val="28"/>
                          <w:szCs w:val="28"/>
                        </w:rPr>
                      </w:pPr>
                    </w:p>
                    <w:p w14:paraId="7A5D2B44" w14:textId="405F4B0B" w:rsidR="00DA7C29" w:rsidRPr="007A4EA0" w:rsidRDefault="00DA7C29"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BOMBAS DE AGUA PARA SISTEMA CONTRA INCENDIO DE PLANTA YACUIBA </w:t>
                      </w:r>
                    </w:p>
                    <w:p w14:paraId="22CEC85A" w14:textId="77777777" w:rsidR="00DA7C29" w:rsidRPr="007A4EA0" w:rsidRDefault="00DA7C29" w:rsidP="00455A2A">
                      <w:pPr>
                        <w:ind w:right="24"/>
                        <w:jc w:val="center"/>
                        <w:rPr>
                          <w:rFonts w:ascii="Century Gothic" w:hAnsi="Century Gothic" w:cs="Century Gothic"/>
                          <w:bCs/>
                          <w:sz w:val="28"/>
                          <w:szCs w:val="28"/>
                        </w:rPr>
                      </w:pPr>
                    </w:p>
                    <w:p w14:paraId="6351C111" w14:textId="5D0B1692" w:rsidR="00DA7C29" w:rsidRPr="007A4EA0" w:rsidRDefault="00DA7C29"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GCC-CDL-DCTJ-36-16</w:t>
                      </w:r>
                    </w:p>
                    <w:p w14:paraId="13340B8D" w14:textId="77777777" w:rsidR="00DA7C29" w:rsidRPr="007A4EA0" w:rsidRDefault="00DA7C29" w:rsidP="00FA6DF8">
                      <w:pPr>
                        <w:ind w:right="24"/>
                        <w:jc w:val="center"/>
                        <w:rPr>
                          <w:rFonts w:ascii="Century Gothic" w:hAnsi="Century Gothic" w:cs="Century Gothic"/>
                          <w:bCs/>
                          <w:sz w:val="28"/>
                          <w:szCs w:val="28"/>
                        </w:rPr>
                      </w:pPr>
                    </w:p>
                    <w:p w14:paraId="4EABECE0" w14:textId="691EFFC6" w:rsidR="00DA7C29" w:rsidRPr="007A4EA0" w:rsidRDefault="00DA7C29" w:rsidP="00FA6DF8">
                      <w:pPr>
                        <w:ind w:right="24"/>
                        <w:jc w:val="center"/>
                        <w:rPr>
                          <w:rFonts w:ascii="Century Gothic" w:hAnsi="Century Gothic"/>
                          <w:sz w:val="28"/>
                          <w:szCs w:val="28"/>
                          <w:lang w:val="es-ES_tradnl"/>
                        </w:rPr>
                      </w:pPr>
                      <w:r>
                        <w:rPr>
                          <w:rFonts w:ascii="Century Gothic" w:hAnsi="Century Gothic" w:cs="Century Gothic"/>
                          <w:bCs/>
                          <w:sz w:val="28"/>
                          <w:szCs w:val="28"/>
                        </w:rPr>
                        <w:t>TERCERA  CONVOCATORIA</w:t>
                      </w:r>
                    </w:p>
                    <w:p w14:paraId="2400E6AF" w14:textId="77777777" w:rsidR="00DA7C29" w:rsidRPr="00103622" w:rsidRDefault="00DA7C29" w:rsidP="00BC21BB">
                      <w:pPr>
                        <w:ind w:right="930"/>
                        <w:jc w:val="center"/>
                        <w:rPr>
                          <w:rFonts w:ascii="Century Gothic" w:hAnsi="Century Gothic"/>
                          <w:sz w:val="32"/>
                          <w:szCs w:val="32"/>
                          <w:lang w:val="es-ES_tradnl"/>
                        </w:rPr>
                      </w:pPr>
                    </w:p>
                    <w:p w14:paraId="519E7A3A" w14:textId="77777777" w:rsidR="00DA7C29" w:rsidRPr="00103622" w:rsidRDefault="00DA7C29" w:rsidP="00BC21BB">
                      <w:pPr>
                        <w:ind w:right="930"/>
                        <w:jc w:val="center"/>
                        <w:rPr>
                          <w:rFonts w:ascii="Century Gothic" w:hAnsi="Century Gothic"/>
                          <w:sz w:val="32"/>
                          <w:szCs w:val="32"/>
                          <w:lang w:val="es-ES_tradnl"/>
                        </w:rPr>
                      </w:pPr>
                    </w:p>
                    <w:p w14:paraId="47C3D4D1" w14:textId="77777777" w:rsidR="00DA7C29" w:rsidRDefault="00DA7C29" w:rsidP="00BC21BB">
                      <w:pPr>
                        <w:ind w:right="930"/>
                        <w:jc w:val="center"/>
                        <w:rPr>
                          <w:rFonts w:ascii="Century Gothic" w:hAnsi="Century Gothic"/>
                          <w:lang w:val="es-ES_tradnl"/>
                        </w:rPr>
                      </w:pPr>
                    </w:p>
                    <w:p w14:paraId="3EC83649" w14:textId="77777777" w:rsidR="00DA7C29" w:rsidRPr="009C5A35" w:rsidRDefault="00DA7C29"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A7C29" w:rsidRPr="00AD6AF2" w:rsidRDefault="00DA7C29" w:rsidP="00795A5A">
                            <w:pPr>
                              <w:ind w:right="930"/>
                              <w:jc w:val="center"/>
                              <w:rPr>
                                <w:rFonts w:ascii="Century Gothic" w:hAnsi="Century Gothic"/>
                                <w:sz w:val="14"/>
                                <w:lang w:val="es-ES_tradnl"/>
                              </w:rPr>
                            </w:pPr>
                          </w:p>
                          <w:p w14:paraId="7A33C25A" w14:textId="3903364C" w:rsidR="00DA7C29" w:rsidRPr="00AD6AF2" w:rsidRDefault="00DA7C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A7C29" w:rsidRPr="00AD6AF2" w:rsidRDefault="00DA7C29" w:rsidP="00795A5A">
                      <w:pPr>
                        <w:ind w:right="930"/>
                        <w:jc w:val="center"/>
                        <w:rPr>
                          <w:rFonts w:ascii="Century Gothic" w:hAnsi="Century Gothic"/>
                          <w:sz w:val="14"/>
                          <w:lang w:val="es-ES_tradnl"/>
                        </w:rPr>
                      </w:pPr>
                    </w:p>
                    <w:p w14:paraId="7A33C25A" w14:textId="3903364C" w:rsidR="00DA7C29" w:rsidRPr="00AD6AF2" w:rsidRDefault="00DA7C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4EFC186D" w14:textId="77777777" w:rsidR="009A62A5" w:rsidRDefault="009A62A5" w:rsidP="00B37050">
      <w:pPr>
        <w:jc w:val="center"/>
        <w:rPr>
          <w:rFonts w:asciiTheme="minorHAnsi" w:hAnsiTheme="minorHAnsi" w:cstheme="minorHAnsi"/>
          <w:b/>
          <w:sz w:val="22"/>
          <w:szCs w:val="22"/>
        </w:rPr>
      </w:pPr>
    </w:p>
    <w:p w14:paraId="3841F12E" w14:textId="77777777" w:rsidR="009A62A5" w:rsidRPr="00552079" w:rsidRDefault="009A62A5" w:rsidP="00B37050">
      <w:pPr>
        <w:jc w:val="center"/>
        <w:rPr>
          <w:rFonts w:asciiTheme="minorHAnsi" w:hAnsiTheme="minorHAnsi" w:cstheme="minorHAnsi"/>
          <w:b/>
          <w:sz w:val="22"/>
          <w:szCs w:val="22"/>
        </w:rPr>
      </w:pP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9EF9809"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401F3B7"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7A861F8"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1E3F010E" w14:textId="77777777" w:rsidR="009A62A5" w:rsidRDefault="009A62A5" w:rsidP="00B37050">
      <w:pPr>
        <w:jc w:val="center"/>
        <w:rPr>
          <w:rFonts w:asciiTheme="minorHAnsi" w:hAnsiTheme="minorHAnsi" w:cstheme="minorHAnsi"/>
          <w:b/>
          <w:sz w:val="22"/>
          <w:szCs w:val="22"/>
        </w:rPr>
      </w:pPr>
    </w:p>
    <w:p w14:paraId="72183A31" w14:textId="77777777" w:rsidR="009A62A5" w:rsidRDefault="009A62A5" w:rsidP="00B37050">
      <w:pPr>
        <w:jc w:val="center"/>
        <w:rPr>
          <w:rFonts w:asciiTheme="minorHAnsi" w:hAnsiTheme="minorHAnsi" w:cstheme="minorHAnsi"/>
          <w:b/>
          <w:sz w:val="22"/>
          <w:szCs w:val="22"/>
        </w:rPr>
      </w:pPr>
    </w:p>
    <w:p w14:paraId="267D6E47" w14:textId="77777777" w:rsidR="009A62A5" w:rsidRDefault="009A62A5" w:rsidP="00B37050">
      <w:pPr>
        <w:jc w:val="center"/>
        <w:rPr>
          <w:rFonts w:asciiTheme="minorHAnsi" w:hAnsiTheme="minorHAnsi" w:cstheme="minorHAnsi"/>
          <w:b/>
          <w:sz w:val="22"/>
          <w:szCs w:val="22"/>
        </w:rPr>
      </w:pPr>
    </w:p>
    <w:p w14:paraId="34FC52AA" w14:textId="77777777" w:rsidR="009A62A5" w:rsidRPr="00552079" w:rsidRDefault="009A62A5"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6EFC8CD0"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259970A" w:rsidR="00103622" w:rsidRPr="001268C4" w:rsidRDefault="00D838D3" w:rsidP="00FB4510">
            <w:pPr>
              <w:jc w:val="both"/>
              <w:rPr>
                <w:rFonts w:asciiTheme="minorHAnsi" w:hAnsiTheme="minorHAnsi" w:cstheme="minorHAnsi"/>
                <w:color w:val="000000"/>
                <w:sz w:val="18"/>
                <w:szCs w:val="18"/>
              </w:rPr>
            </w:pPr>
            <w:r w:rsidRPr="001268C4">
              <w:rPr>
                <w:rFonts w:ascii="Calibri" w:hAnsi="Calibri"/>
                <w:sz w:val="18"/>
                <w:szCs w:val="18"/>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1268C4" w:rsidRDefault="00103622" w:rsidP="00B37050">
            <w:pPr>
              <w:jc w:val="both"/>
              <w:rPr>
                <w:rFonts w:asciiTheme="minorHAnsi" w:hAnsiTheme="minorHAnsi" w:cstheme="minorHAnsi"/>
                <w:sz w:val="18"/>
                <w:szCs w:val="18"/>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1668037" w:rsidR="00103622" w:rsidRPr="00552079" w:rsidRDefault="00380C99" w:rsidP="00B37050">
            <w:pPr>
              <w:rPr>
                <w:rFonts w:asciiTheme="minorHAnsi" w:hAnsiTheme="minorHAnsi" w:cstheme="minorHAnsi"/>
                <w:sz w:val="22"/>
                <w:szCs w:val="22"/>
              </w:rPr>
            </w:pPr>
            <w:r>
              <w:rPr>
                <w:rFonts w:asciiTheme="minorHAnsi" w:hAnsiTheme="minorHAnsi" w:cstheme="minorHAnsi"/>
                <w:sz w:val="22"/>
                <w:szCs w:val="22"/>
              </w:rPr>
              <w:t>22/08/2016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6E9FF9A" w:rsidR="00103622" w:rsidRPr="00552079" w:rsidRDefault="00380C99" w:rsidP="00AF4E48">
            <w:pPr>
              <w:jc w:val="center"/>
              <w:rPr>
                <w:rFonts w:asciiTheme="minorHAnsi" w:hAnsiTheme="minorHAnsi" w:cstheme="minorHAnsi"/>
                <w:sz w:val="22"/>
                <w:szCs w:val="22"/>
              </w:rPr>
            </w:pPr>
            <w:r>
              <w:rPr>
                <w:rFonts w:asciiTheme="minorHAnsi" w:hAnsiTheme="minorHAnsi" w:cstheme="minorHAnsi"/>
                <w:sz w:val="22"/>
                <w:szCs w:val="22"/>
              </w:rPr>
              <w:t>09</w:t>
            </w:r>
            <w:r w:rsidR="00AF4E48">
              <w:rPr>
                <w:rFonts w:asciiTheme="minorHAnsi" w:hAnsiTheme="minorHAnsi" w:cstheme="minorHAnsi"/>
                <w:sz w:val="22"/>
                <w:szCs w:val="22"/>
              </w:rPr>
              <w:t>:00</w:t>
            </w:r>
          </w:p>
        </w:tc>
        <w:tc>
          <w:tcPr>
            <w:tcW w:w="3344" w:type="dxa"/>
            <w:vAlign w:val="center"/>
          </w:tcPr>
          <w:p w14:paraId="0495D05B" w14:textId="14296348" w:rsidR="00FB4510" w:rsidRPr="001268C4" w:rsidRDefault="001268C4" w:rsidP="00FB4510">
            <w:pPr>
              <w:jc w:val="both"/>
              <w:rPr>
                <w:rFonts w:asciiTheme="minorHAnsi" w:hAnsiTheme="minorHAnsi" w:cstheme="minorHAnsi"/>
                <w:color w:val="000000"/>
                <w:sz w:val="18"/>
                <w:szCs w:val="18"/>
              </w:rPr>
            </w:pPr>
            <w:r w:rsidRPr="001268C4">
              <w:rPr>
                <w:rFonts w:asciiTheme="minorHAnsi" w:hAnsiTheme="minorHAnsi" w:cstheme="minorHAnsi"/>
                <w:sz w:val="18"/>
                <w:szCs w:val="18"/>
              </w:rPr>
              <w:t>NO APLICA</w:t>
            </w:r>
          </w:p>
        </w:tc>
      </w:tr>
      <w:tr w:rsidR="00103622" w:rsidRPr="00552079" w14:paraId="055C4C1F" w14:textId="77777777" w:rsidTr="00103622">
        <w:trPr>
          <w:trHeight w:val="65"/>
        </w:trPr>
        <w:tc>
          <w:tcPr>
            <w:tcW w:w="418" w:type="dxa"/>
            <w:vAlign w:val="center"/>
          </w:tcPr>
          <w:p w14:paraId="3EFD7A95" w14:textId="43F461B1"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1268C4" w:rsidRDefault="00103622" w:rsidP="00B37050">
            <w:pPr>
              <w:rPr>
                <w:rFonts w:asciiTheme="minorHAnsi" w:hAnsiTheme="minorHAnsi" w:cstheme="minorHAnsi"/>
                <w:sz w:val="18"/>
                <w:szCs w:val="18"/>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3679ADE2"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AF4E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510858C" w:rsidR="00103622" w:rsidRPr="00552079" w:rsidRDefault="00103622" w:rsidP="00AF4E48">
            <w:pPr>
              <w:jc w:val="center"/>
              <w:rPr>
                <w:rFonts w:asciiTheme="minorHAnsi" w:hAnsiTheme="minorHAnsi" w:cstheme="minorHAnsi"/>
                <w:sz w:val="22"/>
                <w:szCs w:val="22"/>
              </w:rPr>
            </w:pPr>
          </w:p>
        </w:tc>
        <w:tc>
          <w:tcPr>
            <w:tcW w:w="3344" w:type="dxa"/>
          </w:tcPr>
          <w:p w14:paraId="5E15793A" w14:textId="77777777" w:rsidR="00D838D3" w:rsidRPr="001268C4" w:rsidRDefault="00D838D3" w:rsidP="00FB4510">
            <w:pPr>
              <w:rPr>
                <w:rFonts w:ascii="Calibri" w:hAnsi="Calibri" w:cs="Arial"/>
                <w:sz w:val="18"/>
                <w:szCs w:val="18"/>
              </w:rPr>
            </w:pPr>
            <w:r w:rsidRPr="001268C4">
              <w:rPr>
                <w:rFonts w:ascii="Calibri" w:hAnsi="Calibri" w:cs="Arial"/>
                <w:sz w:val="18"/>
                <w:szCs w:val="18"/>
              </w:rPr>
              <w:t xml:space="preserve"> </w:t>
            </w:r>
          </w:p>
          <w:p w14:paraId="7BF83B26" w14:textId="78D88E24" w:rsidR="00103622" w:rsidRPr="001268C4" w:rsidRDefault="00D838D3" w:rsidP="00FB4510">
            <w:pPr>
              <w:rPr>
                <w:rFonts w:asciiTheme="minorHAnsi" w:hAnsiTheme="minorHAnsi" w:cstheme="minorHAnsi"/>
                <w:color w:val="FF0000"/>
                <w:sz w:val="18"/>
                <w:szCs w:val="18"/>
              </w:rPr>
            </w:pPr>
            <w:r w:rsidRPr="001268C4">
              <w:rPr>
                <w:rFonts w:ascii="Calibri" w:hAnsi="Calibri" w:cs="Arial"/>
                <w:sz w:val="18"/>
                <w:szCs w:val="18"/>
              </w:rPr>
              <w:t>NO APLICA</w:t>
            </w:r>
            <w:r w:rsidR="00FB4510" w:rsidRPr="001268C4">
              <w:rPr>
                <w:rFonts w:ascii="Calibri" w:hAnsi="Calibri" w:cs="Arial"/>
                <w:sz w:val="18"/>
                <w:szCs w:val="18"/>
              </w:rPr>
              <w:t xml:space="preserve"> </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8C16A87" w:rsidR="00103622" w:rsidRPr="00552079" w:rsidRDefault="001268C4" w:rsidP="001268C4">
            <w:pPr>
              <w:rPr>
                <w:rFonts w:asciiTheme="minorHAnsi" w:hAnsiTheme="minorHAnsi" w:cstheme="minorHAnsi"/>
                <w:sz w:val="22"/>
                <w:szCs w:val="22"/>
              </w:rPr>
            </w:pPr>
            <w:r>
              <w:rPr>
                <w:rFonts w:asciiTheme="minorHAnsi" w:hAnsiTheme="minorHAnsi" w:cstheme="minorHAnsi"/>
                <w:sz w:val="22"/>
                <w:szCs w:val="22"/>
              </w:rPr>
              <w:t>14</w:t>
            </w:r>
            <w:r w:rsidR="009A62A5">
              <w:rPr>
                <w:rFonts w:asciiTheme="minorHAnsi" w:hAnsiTheme="minorHAnsi" w:cstheme="minorHAnsi"/>
                <w:sz w:val="22"/>
                <w:szCs w:val="22"/>
              </w:rPr>
              <w:t>/</w:t>
            </w:r>
            <w:r>
              <w:rPr>
                <w:rFonts w:asciiTheme="minorHAnsi" w:hAnsiTheme="minorHAnsi" w:cstheme="minorHAnsi"/>
                <w:sz w:val="22"/>
                <w:szCs w:val="22"/>
              </w:rPr>
              <w:t>12</w:t>
            </w:r>
            <w:r w:rsidR="009A62A5">
              <w:rPr>
                <w:rFonts w:asciiTheme="minorHAnsi" w:hAnsiTheme="minorHAnsi" w:cstheme="minorHAnsi"/>
                <w:sz w:val="22"/>
                <w:szCs w:val="22"/>
              </w:rPr>
              <w:t>/2016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C238007" w:rsidR="00103622" w:rsidRPr="00552079" w:rsidRDefault="00AF4E48" w:rsidP="00AF4E48">
            <w:pPr>
              <w:jc w:val="cente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3F472FB9" w14:textId="1A28CB0D" w:rsidR="00103622" w:rsidRPr="001B5615" w:rsidRDefault="00AF4E48" w:rsidP="001B5615">
            <w:pPr>
              <w:rPr>
                <w:rFonts w:asciiTheme="minorHAnsi" w:hAnsiTheme="minorHAnsi" w:cstheme="minorHAnsi"/>
                <w:color w:val="FF0000"/>
                <w:sz w:val="22"/>
                <w:szCs w:val="22"/>
              </w:rPr>
            </w:pPr>
            <w:r w:rsidRPr="00FB4510">
              <w:rPr>
                <w:rFonts w:ascii="Calibri" w:hAnsi="Calibri" w:cs="Arial"/>
                <w:b/>
                <w:sz w:val="16"/>
                <w:szCs w:val="16"/>
              </w:rPr>
              <w:t>Lugar</w:t>
            </w:r>
            <w:r w:rsidRPr="00FB4510">
              <w:rPr>
                <w:rFonts w:ascii="Calibri" w:hAnsi="Calibri" w:cs="Arial"/>
                <w:sz w:val="16"/>
                <w:szCs w:val="16"/>
              </w:rPr>
              <w:t>: EN YPFB DISTRITO COMERCIAL TARIJA, UBICADO EN EL PORTILLO CARRETERA AL CHACO KM.8 – EN LA UNIDAD DE CONTRATACIONES</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C51A823" w:rsidR="00103622" w:rsidRPr="00552079" w:rsidRDefault="001268C4" w:rsidP="001268C4">
            <w:pPr>
              <w:rPr>
                <w:rFonts w:asciiTheme="minorHAnsi" w:hAnsiTheme="minorHAnsi" w:cstheme="minorHAnsi"/>
                <w:sz w:val="22"/>
                <w:szCs w:val="22"/>
              </w:rPr>
            </w:pPr>
            <w:r>
              <w:rPr>
                <w:rFonts w:asciiTheme="minorHAnsi" w:hAnsiTheme="minorHAnsi" w:cstheme="minorHAnsi"/>
                <w:sz w:val="22"/>
                <w:szCs w:val="22"/>
              </w:rPr>
              <w:t>14</w:t>
            </w:r>
            <w:r w:rsidR="00F64FE3">
              <w:rPr>
                <w:rFonts w:asciiTheme="minorHAnsi" w:hAnsiTheme="minorHAnsi" w:cstheme="minorHAnsi"/>
                <w:sz w:val="22"/>
                <w:szCs w:val="22"/>
              </w:rPr>
              <w:t>/</w:t>
            </w:r>
            <w:r>
              <w:rPr>
                <w:rFonts w:asciiTheme="minorHAnsi" w:hAnsiTheme="minorHAnsi" w:cstheme="minorHAnsi"/>
                <w:sz w:val="22"/>
                <w:szCs w:val="22"/>
              </w:rPr>
              <w:t>12</w:t>
            </w:r>
            <w:r w:rsidR="00F64FE3">
              <w:rPr>
                <w:rFonts w:asciiTheme="minorHAnsi" w:hAnsiTheme="minorHAnsi" w:cstheme="minorHAnsi"/>
                <w:sz w:val="22"/>
                <w:szCs w:val="22"/>
              </w:rPr>
              <w:t>/2016</w:t>
            </w:r>
          </w:p>
        </w:tc>
        <w:tc>
          <w:tcPr>
            <w:tcW w:w="1139" w:type="dxa"/>
            <w:gridSpan w:val="2"/>
            <w:vAlign w:val="center"/>
          </w:tcPr>
          <w:p w14:paraId="5FCF29FC" w14:textId="77777777" w:rsidR="00103622" w:rsidRPr="00552079" w:rsidRDefault="00103622" w:rsidP="00AF4E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8F382EE" w:rsidR="00103622" w:rsidRPr="00552079" w:rsidRDefault="00AF4E48" w:rsidP="00AF4E48">
            <w:pPr>
              <w:jc w:val="center"/>
              <w:rPr>
                <w:rFonts w:asciiTheme="minorHAnsi" w:hAnsiTheme="minorHAnsi" w:cstheme="minorHAnsi"/>
                <w:sz w:val="22"/>
                <w:szCs w:val="22"/>
              </w:rPr>
            </w:pPr>
            <w:r>
              <w:rPr>
                <w:rFonts w:asciiTheme="minorHAnsi" w:hAnsiTheme="minorHAnsi" w:cstheme="minorHAnsi"/>
                <w:sz w:val="22"/>
                <w:szCs w:val="22"/>
              </w:rPr>
              <w:t>09:05</w:t>
            </w:r>
          </w:p>
        </w:tc>
        <w:tc>
          <w:tcPr>
            <w:tcW w:w="3344" w:type="dxa"/>
            <w:vAlign w:val="center"/>
          </w:tcPr>
          <w:p w14:paraId="4581960E" w14:textId="46CA5B75" w:rsidR="00103622" w:rsidRPr="001B5615" w:rsidRDefault="00AF4E48" w:rsidP="001B5615">
            <w:pPr>
              <w:rPr>
                <w:rFonts w:asciiTheme="minorHAnsi" w:hAnsiTheme="minorHAnsi" w:cstheme="minorHAnsi"/>
                <w:color w:val="FF0000"/>
                <w:sz w:val="22"/>
                <w:szCs w:val="22"/>
                <w:lang w:val="es-BO"/>
              </w:rPr>
            </w:pPr>
            <w:r w:rsidRPr="00FB4510">
              <w:rPr>
                <w:rFonts w:ascii="Calibri" w:hAnsi="Calibri" w:cs="Arial"/>
                <w:b/>
                <w:sz w:val="16"/>
                <w:szCs w:val="16"/>
              </w:rPr>
              <w:t>Lugar</w:t>
            </w:r>
            <w:r w:rsidRPr="00FB4510">
              <w:rPr>
                <w:rFonts w:ascii="Calibri" w:hAnsi="Calibri" w:cs="Arial"/>
                <w:sz w:val="16"/>
                <w:szCs w:val="16"/>
              </w:rPr>
              <w:t>: EN YPFB DISTRITO COMERCIAL TARIJA, UBICADO EN EL PORTILLO CARRETERA AL CHACO KM.8 – EN LA UNIDAD DE CONTRATACIONES</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p w14:paraId="1921D891" w14:textId="77777777" w:rsidR="009A62A5" w:rsidRDefault="009A62A5" w:rsidP="00B37050">
      <w:pPr>
        <w:jc w:val="center"/>
        <w:rPr>
          <w:rFonts w:asciiTheme="minorHAnsi" w:hAnsiTheme="minorHAnsi" w:cstheme="minorHAnsi"/>
          <w:sz w:val="22"/>
          <w:szCs w:val="22"/>
        </w:rPr>
      </w:pPr>
    </w:p>
    <w:p w14:paraId="427DE2A1" w14:textId="77777777" w:rsidR="009A62A5" w:rsidRDefault="009A62A5" w:rsidP="00B37050">
      <w:pPr>
        <w:jc w:val="center"/>
        <w:rPr>
          <w:rFonts w:asciiTheme="minorHAnsi" w:hAnsiTheme="minorHAnsi" w:cstheme="minorHAnsi"/>
          <w:sz w:val="22"/>
          <w:szCs w:val="22"/>
        </w:rPr>
      </w:pPr>
    </w:p>
    <w:p w14:paraId="726C1DEA" w14:textId="77777777" w:rsidR="009A62A5" w:rsidRDefault="009A62A5" w:rsidP="00B37050">
      <w:pPr>
        <w:jc w:val="center"/>
        <w:rPr>
          <w:rFonts w:asciiTheme="minorHAnsi" w:hAnsiTheme="minorHAnsi" w:cstheme="minorHAnsi"/>
          <w:sz w:val="22"/>
          <w:szCs w:val="22"/>
        </w:rPr>
      </w:pPr>
    </w:p>
    <w:p w14:paraId="38C49BA2" w14:textId="77777777" w:rsidR="009A62A5" w:rsidRDefault="009A62A5" w:rsidP="00B37050">
      <w:pPr>
        <w:jc w:val="center"/>
        <w:rPr>
          <w:rFonts w:asciiTheme="minorHAnsi" w:hAnsiTheme="minorHAnsi" w:cstheme="minorHAnsi"/>
          <w:sz w:val="22"/>
          <w:szCs w:val="22"/>
        </w:rPr>
      </w:pPr>
    </w:p>
    <w:p w14:paraId="699378FB" w14:textId="77777777" w:rsidR="009A62A5" w:rsidRDefault="009A62A5" w:rsidP="00B37050">
      <w:pPr>
        <w:jc w:val="center"/>
        <w:rPr>
          <w:rFonts w:asciiTheme="minorHAnsi" w:hAnsiTheme="minorHAnsi" w:cstheme="minorHAnsi"/>
          <w:sz w:val="22"/>
          <w:szCs w:val="22"/>
        </w:rPr>
      </w:pPr>
    </w:p>
    <w:p w14:paraId="59951AEF" w14:textId="77777777" w:rsidR="009A62A5" w:rsidRDefault="009A62A5" w:rsidP="00B37050">
      <w:pPr>
        <w:jc w:val="center"/>
        <w:rPr>
          <w:rFonts w:asciiTheme="minorHAnsi" w:hAnsiTheme="minorHAnsi" w:cstheme="minorHAnsi"/>
          <w:sz w:val="22"/>
          <w:szCs w:val="22"/>
        </w:rPr>
      </w:pPr>
    </w:p>
    <w:p w14:paraId="4837364A" w14:textId="77777777" w:rsidR="009A62A5" w:rsidRDefault="009A62A5" w:rsidP="00B37050">
      <w:pPr>
        <w:jc w:val="center"/>
        <w:rPr>
          <w:rFonts w:asciiTheme="minorHAnsi" w:hAnsiTheme="minorHAnsi" w:cstheme="minorHAnsi"/>
          <w:sz w:val="22"/>
          <w:szCs w:val="22"/>
        </w:rPr>
      </w:pPr>
    </w:p>
    <w:p w14:paraId="092A8B34" w14:textId="77777777" w:rsidR="009A62A5" w:rsidRDefault="009A62A5" w:rsidP="00B37050">
      <w:pPr>
        <w:jc w:val="center"/>
        <w:rPr>
          <w:rFonts w:asciiTheme="minorHAnsi" w:hAnsiTheme="minorHAnsi" w:cstheme="minorHAnsi"/>
          <w:sz w:val="22"/>
          <w:szCs w:val="22"/>
        </w:rPr>
      </w:pPr>
    </w:p>
    <w:p w14:paraId="76FAD3AE" w14:textId="77777777" w:rsidR="009A62A5" w:rsidRDefault="009A62A5" w:rsidP="009A62A5">
      <w:pPr>
        <w:rPr>
          <w:rFonts w:asciiTheme="minorHAnsi" w:hAnsiTheme="minorHAnsi" w:cstheme="minorHAnsi"/>
          <w:sz w:val="22"/>
          <w:szCs w:val="22"/>
        </w:rPr>
      </w:pPr>
    </w:p>
    <w:p w14:paraId="0F97B865" w14:textId="77777777" w:rsidR="009A62A5" w:rsidRDefault="009A62A5" w:rsidP="00B37050">
      <w:pPr>
        <w:jc w:val="center"/>
        <w:rPr>
          <w:rFonts w:asciiTheme="minorHAnsi" w:hAnsiTheme="minorHAnsi" w:cstheme="minorHAnsi"/>
          <w:sz w:val="22"/>
          <w:szCs w:val="22"/>
        </w:rPr>
      </w:pPr>
    </w:p>
    <w:p w14:paraId="4A89A9AC" w14:textId="77777777" w:rsidR="009A62A5" w:rsidRPr="00552079" w:rsidRDefault="009A62A5"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5C238A3" w:rsidR="00103622" w:rsidRPr="00435ECD" w:rsidRDefault="00103622" w:rsidP="009A62A5">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268C4" w:rsidRPr="00435ECD" w14:paraId="09584043" w14:textId="77777777" w:rsidTr="001268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DEE0A7C" w14:textId="77777777" w:rsidR="001268C4" w:rsidRDefault="001268C4" w:rsidP="001268C4">
            <w:pPr>
              <w:rPr>
                <w:rFonts w:asciiTheme="minorHAnsi" w:hAnsiTheme="minorHAnsi" w:cstheme="minorHAnsi"/>
                <w:color w:val="000000"/>
                <w:lang w:val="es-BO" w:eastAsia="es-BO"/>
              </w:rPr>
            </w:pPr>
          </w:p>
          <w:p w14:paraId="2E5DE66A" w14:textId="2256B133" w:rsidR="001268C4" w:rsidRPr="00435ECD" w:rsidRDefault="001268C4" w:rsidP="001268C4">
            <w:pP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tcPr>
          <w:p w14:paraId="635D4447" w14:textId="564A9EF8" w:rsidR="001268C4" w:rsidRPr="00435ECD" w:rsidRDefault="001268C4" w:rsidP="001268C4">
            <w:pPr>
              <w:spacing w:line="360" w:lineRule="auto"/>
              <w:rPr>
                <w:rFonts w:asciiTheme="minorHAnsi" w:hAnsiTheme="minorHAnsi" w:cstheme="minorHAnsi"/>
                <w:color w:val="000000"/>
                <w:lang w:val="es-BO" w:eastAsia="es-BO"/>
              </w:rPr>
            </w:pPr>
            <w:r w:rsidRPr="001268C4">
              <w:rPr>
                <w:rFonts w:ascii="Verdana" w:hAnsi="Verdana" w:cs="Calibri"/>
                <w:sz w:val="18"/>
                <w:szCs w:val="18"/>
                <w:lang w:eastAsia="es-ES"/>
              </w:rPr>
              <w:t>GRUPO CONTRA INCENDIOS PARA 170 M3/HR (750 GPM) A 103 M.C.A. DIESEL  MAS JOCKEY MODELO GCI 170/100 D/J; CAUDALIMETRO DE INSERCION MAS VALVULA DE MARIPOSA DN200 CON REDUCTOR MANUAL MAS COLECTOR DE PRUEBAS; ORIGEN ESPAÑA.</w:t>
            </w:r>
          </w:p>
        </w:tc>
        <w:tc>
          <w:tcPr>
            <w:tcW w:w="1190" w:type="dxa"/>
            <w:tcBorders>
              <w:top w:val="nil"/>
              <w:left w:val="nil"/>
              <w:bottom w:val="single" w:sz="8" w:space="0" w:color="auto"/>
              <w:right w:val="single" w:sz="4" w:space="0" w:color="auto"/>
            </w:tcBorders>
            <w:shd w:val="clear" w:color="auto" w:fill="auto"/>
            <w:noWrap/>
          </w:tcPr>
          <w:p w14:paraId="39BBBB00" w14:textId="77777777" w:rsidR="001268C4" w:rsidRDefault="001268C4" w:rsidP="001268C4">
            <w:pPr>
              <w:jc w:val="center"/>
              <w:rPr>
                <w:rFonts w:asciiTheme="minorHAnsi" w:hAnsiTheme="minorHAnsi" w:cstheme="minorHAnsi"/>
                <w:color w:val="000000"/>
                <w:lang w:val="es-BO" w:eastAsia="es-BO"/>
              </w:rPr>
            </w:pPr>
          </w:p>
          <w:p w14:paraId="0C114B7C" w14:textId="4703ACC4" w:rsidR="001268C4" w:rsidRPr="00435ECD" w:rsidRDefault="001268C4"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tcPr>
          <w:p w14:paraId="7201B894" w14:textId="77777777" w:rsidR="001268C4" w:rsidRDefault="001268C4" w:rsidP="001268C4">
            <w:pPr>
              <w:jc w:val="center"/>
              <w:rPr>
                <w:rFonts w:asciiTheme="minorHAnsi" w:hAnsiTheme="minorHAnsi" w:cstheme="minorHAnsi"/>
                <w:color w:val="000000"/>
                <w:lang w:val="es-BO" w:eastAsia="es-BO"/>
              </w:rPr>
            </w:pPr>
          </w:p>
          <w:p w14:paraId="0E8998E9" w14:textId="09E176DC" w:rsidR="001268C4" w:rsidRPr="00435ECD" w:rsidRDefault="001268C4"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tcPr>
          <w:p w14:paraId="4712EDD7" w14:textId="77777777" w:rsidR="001268C4" w:rsidRDefault="001268C4" w:rsidP="001268C4">
            <w:pPr>
              <w:jc w:val="center"/>
              <w:rPr>
                <w:rFonts w:asciiTheme="minorHAnsi" w:hAnsiTheme="minorHAnsi" w:cstheme="minorHAnsi"/>
                <w:color w:val="000000"/>
                <w:lang w:val="es-BO" w:eastAsia="es-BO"/>
              </w:rPr>
            </w:pPr>
          </w:p>
          <w:p w14:paraId="4FBBD359" w14:textId="52844CE1" w:rsidR="001268C4" w:rsidRPr="00435ECD" w:rsidRDefault="001268C4"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401.091,00</w:t>
            </w:r>
          </w:p>
        </w:tc>
        <w:tc>
          <w:tcPr>
            <w:tcW w:w="1772" w:type="dxa"/>
            <w:tcBorders>
              <w:top w:val="nil"/>
              <w:left w:val="nil"/>
              <w:bottom w:val="single" w:sz="8" w:space="0" w:color="auto"/>
              <w:right w:val="single" w:sz="8" w:space="0" w:color="auto"/>
            </w:tcBorders>
            <w:shd w:val="clear" w:color="auto" w:fill="auto"/>
            <w:noWrap/>
          </w:tcPr>
          <w:p w14:paraId="3C3B367C" w14:textId="77777777" w:rsidR="001268C4" w:rsidRDefault="001268C4" w:rsidP="001268C4">
            <w:pPr>
              <w:jc w:val="center"/>
              <w:rPr>
                <w:rFonts w:asciiTheme="minorHAnsi" w:hAnsiTheme="minorHAnsi" w:cstheme="minorHAnsi"/>
                <w:color w:val="000000"/>
                <w:lang w:val="es-BO" w:eastAsia="es-BO"/>
              </w:rPr>
            </w:pPr>
          </w:p>
          <w:p w14:paraId="73A7D9B7" w14:textId="0DCBE13C" w:rsidR="001268C4" w:rsidRPr="00435ECD" w:rsidRDefault="001268C4"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401.091,00</w:t>
            </w:r>
          </w:p>
        </w:tc>
      </w:tr>
      <w:tr w:rsidR="001268C4" w:rsidRPr="00435ECD" w14:paraId="2B9C54AA" w14:textId="77777777" w:rsidTr="001268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6A603AB" w14:textId="77777777" w:rsidR="001268C4" w:rsidRDefault="001268C4" w:rsidP="001268C4">
            <w:pPr>
              <w:rPr>
                <w:rFonts w:asciiTheme="minorHAnsi" w:hAnsiTheme="minorHAnsi" w:cstheme="minorHAnsi"/>
                <w:color w:val="000000"/>
                <w:lang w:val="es-BO" w:eastAsia="es-BO"/>
              </w:rPr>
            </w:pPr>
          </w:p>
          <w:p w14:paraId="739E7A15" w14:textId="13B9899A" w:rsidR="001268C4" w:rsidRPr="00435ECD" w:rsidRDefault="001268C4" w:rsidP="001268C4">
            <w:pP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tcPr>
          <w:p w14:paraId="21BE694C" w14:textId="24992A03" w:rsidR="001268C4" w:rsidRPr="00435ECD" w:rsidRDefault="001268C4" w:rsidP="001268C4">
            <w:pPr>
              <w:spacing w:line="360" w:lineRule="auto"/>
              <w:rPr>
                <w:rFonts w:asciiTheme="minorHAnsi" w:hAnsiTheme="minorHAnsi" w:cstheme="minorHAnsi"/>
                <w:color w:val="000000"/>
                <w:lang w:val="es-BO" w:eastAsia="es-BO"/>
              </w:rPr>
            </w:pPr>
            <w:r w:rsidRPr="001268C4">
              <w:rPr>
                <w:rFonts w:ascii="Verdana" w:hAnsi="Verdana" w:cs="Calibri"/>
                <w:sz w:val="18"/>
                <w:szCs w:val="18"/>
                <w:lang w:eastAsia="es-ES"/>
              </w:rPr>
              <w:t>PUESTA EN MARCHA BOMBA CONTRA INCENDIOS (NO CUBRE OBRAS METALICAS NI OBRAS CIVILES); CAPACITACION AL PERSONAL (BOMBA CONTRA INCENDIOS 750GPM)</w:t>
            </w:r>
          </w:p>
        </w:tc>
        <w:tc>
          <w:tcPr>
            <w:tcW w:w="1190" w:type="dxa"/>
            <w:tcBorders>
              <w:top w:val="nil"/>
              <w:left w:val="nil"/>
              <w:bottom w:val="single" w:sz="8" w:space="0" w:color="auto"/>
              <w:right w:val="single" w:sz="4" w:space="0" w:color="auto"/>
            </w:tcBorders>
            <w:shd w:val="clear" w:color="auto" w:fill="auto"/>
            <w:noWrap/>
          </w:tcPr>
          <w:p w14:paraId="7640618D" w14:textId="77777777" w:rsidR="001268C4" w:rsidRDefault="001268C4" w:rsidP="001268C4">
            <w:pPr>
              <w:jc w:val="center"/>
              <w:rPr>
                <w:rFonts w:asciiTheme="minorHAnsi" w:hAnsiTheme="minorHAnsi" w:cstheme="minorHAnsi"/>
                <w:color w:val="000000"/>
                <w:lang w:val="es-BO" w:eastAsia="es-BO"/>
              </w:rPr>
            </w:pPr>
          </w:p>
          <w:p w14:paraId="20DA5138" w14:textId="7307B617" w:rsidR="001268C4" w:rsidRPr="00435ECD" w:rsidRDefault="001268C4"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tcPr>
          <w:p w14:paraId="1EEB4B19" w14:textId="77777777" w:rsidR="001268C4" w:rsidRDefault="001268C4" w:rsidP="001268C4">
            <w:pPr>
              <w:jc w:val="center"/>
              <w:rPr>
                <w:rFonts w:asciiTheme="minorHAnsi" w:hAnsiTheme="minorHAnsi" w:cstheme="minorHAnsi"/>
                <w:color w:val="000000"/>
                <w:lang w:val="es-BO" w:eastAsia="es-BO"/>
              </w:rPr>
            </w:pPr>
          </w:p>
          <w:p w14:paraId="726A8531" w14:textId="29999BFB" w:rsidR="001268C4" w:rsidRPr="00435ECD" w:rsidRDefault="001268C4"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tcPr>
          <w:p w14:paraId="43ACAEB6" w14:textId="77777777" w:rsidR="001268C4" w:rsidRDefault="001268C4" w:rsidP="001268C4">
            <w:pPr>
              <w:jc w:val="center"/>
              <w:rPr>
                <w:rFonts w:asciiTheme="minorHAnsi" w:hAnsiTheme="minorHAnsi" w:cstheme="minorHAnsi"/>
                <w:color w:val="000000"/>
                <w:lang w:val="es-BO" w:eastAsia="es-BO"/>
              </w:rPr>
            </w:pPr>
          </w:p>
          <w:p w14:paraId="7B849D50" w14:textId="618C7983" w:rsidR="001268C4" w:rsidRPr="00435ECD" w:rsidRDefault="001268C4"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43.848,00</w:t>
            </w:r>
          </w:p>
        </w:tc>
        <w:tc>
          <w:tcPr>
            <w:tcW w:w="1772" w:type="dxa"/>
            <w:tcBorders>
              <w:top w:val="nil"/>
              <w:left w:val="nil"/>
              <w:bottom w:val="single" w:sz="8" w:space="0" w:color="auto"/>
              <w:right w:val="single" w:sz="8" w:space="0" w:color="auto"/>
            </w:tcBorders>
            <w:shd w:val="clear" w:color="auto" w:fill="auto"/>
            <w:noWrap/>
          </w:tcPr>
          <w:p w14:paraId="52B75189" w14:textId="77777777" w:rsidR="001268C4" w:rsidRDefault="001268C4" w:rsidP="001268C4">
            <w:pPr>
              <w:jc w:val="center"/>
              <w:rPr>
                <w:rFonts w:asciiTheme="minorHAnsi" w:hAnsiTheme="minorHAnsi" w:cstheme="minorHAnsi"/>
                <w:color w:val="000000"/>
                <w:lang w:val="es-BO" w:eastAsia="es-BO"/>
              </w:rPr>
            </w:pPr>
          </w:p>
          <w:p w14:paraId="2993F149" w14:textId="0E7B1163" w:rsidR="001268C4" w:rsidRPr="00435ECD" w:rsidRDefault="001268C4"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43.848,00</w:t>
            </w:r>
          </w:p>
        </w:tc>
      </w:tr>
      <w:tr w:rsidR="009A62A5"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DBFD14E" w14:textId="77777777" w:rsidR="00EC7FAF" w:rsidRDefault="00EC7FAF" w:rsidP="00D94CE2">
            <w:pPr>
              <w:jc w:val="right"/>
              <w:rPr>
                <w:rFonts w:asciiTheme="minorHAnsi" w:hAnsiTheme="minorHAnsi" w:cstheme="minorHAnsi"/>
                <w:b/>
                <w:bCs/>
                <w:color w:val="000000"/>
                <w:lang w:val="es-BO" w:eastAsia="es-BO"/>
              </w:rPr>
            </w:pPr>
          </w:p>
          <w:p w14:paraId="4141D56C" w14:textId="77777777" w:rsidR="009A62A5" w:rsidRDefault="009A62A5"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p w14:paraId="19A60AB5" w14:textId="6AD9B046" w:rsidR="00EC7FAF" w:rsidRPr="00435ECD" w:rsidRDefault="00EC7FAF" w:rsidP="00D94CE2">
            <w:pPr>
              <w:jc w:val="right"/>
              <w:rPr>
                <w:rFonts w:asciiTheme="minorHAnsi" w:hAnsiTheme="minorHAnsi" w:cstheme="minorHAnsi"/>
                <w:b/>
                <w:bCs/>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hideMark/>
          </w:tcPr>
          <w:p w14:paraId="22CD83B1" w14:textId="77777777" w:rsidR="009A62A5" w:rsidRDefault="00CD05C2" w:rsidP="001268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444.939,00</w:t>
            </w:r>
          </w:p>
          <w:p w14:paraId="11F5765B" w14:textId="60EDBA92" w:rsidR="00EC7FAF" w:rsidRPr="00435ECD" w:rsidRDefault="00EC7FAF" w:rsidP="00B37050">
            <w:pPr>
              <w:jc w:val="right"/>
              <w:rPr>
                <w:rFonts w:asciiTheme="minorHAnsi" w:hAnsiTheme="minorHAnsi" w:cstheme="minorHAnsi"/>
                <w:color w:val="000000"/>
                <w:lang w:val="es-BO" w:eastAsia="es-BO"/>
              </w:rPr>
            </w:pP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1B1B61DC" w14:textId="77777777" w:rsidR="00CD05C2" w:rsidRDefault="00CD05C2" w:rsidP="00B37050">
      <w:pPr>
        <w:jc w:val="center"/>
        <w:rPr>
          <w:rFonts w:asciiTheme="minorHAnsi" w:hAnsiTheme="minorHAnsi" w:cstheme="minorHAnsi"/>
          <w:b/>
          <w:sz w:val="22"/>
          <w:szCs w:val="22"/>
        </w:rPr>
      </w:pPr>
    </w:p>
    <w:p w14:paraId="04860134" w14:textId="77777777" w:rsidR="00CD05C2" w:rsidRDefault="00CD05C2" w:rsidP="00B37050">
      <w:pPr>
        <w:jc w:val="center"/>
        <w:rPr>
          <w:rFonts w:asciiTheme="minorHAnsi" w:hAnsiTheme="minorHAnsi" w:cstheme="minorHAnsi"/>
          <w:b/>
          <w:sz w:val="22"/>
          <w:szCs w:val="22"/>
        </w:rPr>
      </w:pPr>
    </w:p>
    <w:p w14:paraId="23E8D7EC" w14:textId="77777777" w:rsidR="00CD05C2" w:rsidRDefault="00CD05C2" w:rsidP="00B37050">
      <w:pPr>
        <w:jc w:val="center"/>
        <w:rPr>
          <w:rFonts w:asciiTheme="minorHAnsi" w:hAnsiTheme="minorHAnsi" w:cstheme="minorHAnsi"/>
          <w:b/>
          <w:sz w:val="22"/>
          <w:szCs w:val="22"/>
        </w:rPr>
      </w:pPr>
    </w:p>
    <w:p w14:paraId="221828B6" w14:textId="77777777" w:rsidR="00CD05C2" w:rsidRDefault="00CD05C2" w:rsidP="00B37050">
      <w:pPr>
        <w:jc w:val="center"/>
        <w:rPr>
          <w:rFonts w:asciiTheme="minorHAnsi" w:hAnsiTheme="minorHAnsi" w:cstheme="minorHAnsi"/>
          <w:b/>
          <w:sz w:val="22"/>
          <w:szCs w:val="22"/>
        </w:rPr>
      </w:pPr>
    </w:p>
    <w:p w14:paraId="5DB50FB0" w14:textId="77777777" w:rsidR="00A235F5" w:rsidRDefault="00A235F5" w:rsidP="00B37050">
      <w:pPr>
        <w:jc w:val="center"/>
        <w:rPr>
          <w:rFonts w:asciiTheme="minorHAnsi" w:hAnsiTheme="minorHAnsi" w:cstheme="minorHAnsi"/>
          <w:b/>
          <w:sz w:val="22"/>
          <w:szCs w:val="22"/>
        </w:rPr>
      </w:pPr>
    </w:p>
    <w:p w14:paraId="13DE8B1D" w14:textId="77777777" w:rsidR="00CD05C2" w:rsidRDefault="00CD05C2" w:rsidP="00B37050">
      <w:pPr>
        <w:jc w:val="center"/>
        <w:rPr>
          <w:rFonts w:asciiTheme="minorHAnsi" w:hAnsiTheme="minorHAnsi" w:cstheme="minorHAnsi"/>
          <w:b/>
          <w:sz w:val="22"/>
          <w:szCs w:val="22"/>
        </w:rPr>
      </w:pPr>
    </w:p>
    <w:p w14:paraId="5B8B8577" w14:textId="77777777" w:rsidR="00CD05C2" w:rsidRDefault="00CD05C2" w:rsidP="00B37050">
      <w:pPr>
        <w:jc w:val="center"/>
        <w:rPr>
          <w:rFonts w:asciiTheme="minorHAnsi" w:hAnsiTheme="minorHAnsi" w:cstheme="minorHAnsi"/>
          <w:b/>
          <w:sz w:val="22"/>
          <w:szCs w:val="22"/>
        </w:rPr>
      </w:pPr>
    </w:p>
    <w:p w14:paraId="15A56BF3" w14:textId="77777777" w:rsidR="00EC7FAF" w:rsidRDefault="00EC7FAF" w:rsidP="00B37050">
      <w:pPr>
        <w:jc w:val="center"/>
        <w:rPr>
          <w:rFonts w:asciiTheme="minorHAnsi" w:hAnsiTheme="minorHAnsi" w:cstheme="minorHAnsi"/>
          <w:b/>
          <w:sz w:val="22"/>
          <w:szCs w:val="22"/>
        </w:rPr>
      </w:pPr>
    </w:p>
    <w:p w14:paraId="220449AE" w14:textId="77777777" w:rsidR="00D838D3" w:rsidRDefault="00D838D3" w:rsidP="00B37050">
      <w:pPr>
        <w:jc w:val="center"/>
        <w:rPr>
          <w:rFonts w:asciiTheme="minorHAnsi" w:hAnsiTheme="minorHAnsi" w:cstheme="minorHAnsi"/>
          <w:b/>
          <w:sz w:val="22"/>
          <w:szCs w:val="22"/>
        </w:rPr>
      </w:pPr>
    </w:p>
    <w:p w14:paraId="53771397" w14:textId="77777777" w:rsidR="001268C4" w:rsidRDefault="001268C4" w:rsidP="00B37050">
      <w:pPr>
        <w:jc w:val="center"/>
        <w:rPr>
          <w:rFonts w:asciiTheme="minorHAnsi" w:hAnsiTheme="minorHAnsi" w:cstheme="minorHAnsi"/>
          <w:b/>
          <w:sz w:val="22"/>
          <w:szCs w:val="22"/>
        </w:rPr>
      </w:pPr>
    </w:p>
    <w:p w14:paraId="1A375F13" w14:textId="77777777" w:rsidR="001268C4" w:rsidRDefault="001268C4" w:rsidP="00B37050">
      <w:pPr>
        <w:jc w:val="center"/>
        <w:rPr>
          <w:rFonts w:asciiTheme="minorHAnsi" w:hAnsiTheme="minorHAnsi" w:cstheme="minorHAnsi"/>
          <w:b/>
          <w:sz w:val="22"/>
          <w:szCs w:val="22"/>
        </w:rPr>
      </w:pPr>
    </w:p>
    <w:p w14:paraId="59471FDC" w14:textId="77777777" w:rsidR="001268C4" w:rsidRDefault="001268C4" w:rsidP="00B37050">
      <w:pPr>
        <w:jc w:val="center"/>
        <w:rPr>
          <w:rFonts w:asciiTheme="minorHAnsi" w:hAnsiTheme="minorHAnsi" w:cstheme="minorHAnsi"/>
          <w:b/>
          <w:sz w:val="22"/>
          <w:szCs w:val="22"/>
        </w:rPr>
      </w:pPr>
    </w:p>
    <w:p w14:paraId="189E3176" w14:textId="77777777" w:rsidR="001268C4" w:rsidRDefault="001268C4" w:rsidP="00B37050">
      <w:pPr>
        <w:jc w:val="center"/>
        <w:rPr>
          <w:rFonts w:asciiTheme="minorHAnsi" w:hAnsiTheme="minorHAnsi" w:cstheme="minorHAnsi"/>
          <w:b/>
          <w:sz w:val="22"/>
          <w:szCs w:val="22"/>
        </w:rPr>
      </w:pPr>
    </w:p>
    <w:p w14:paraId="07DC3CFC" w14:textId="77777777" w:rsidR="001268C4" w:rsidRDefault="001268C4"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90B0C">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90B0C">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90B0C">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2416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2416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90B0C">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90B0C">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7509AD">
      <w:pPr>
        <w:spacing w:after="200" w:line="276" w:lineRule="auto"/>
        <w:ind w:left="426"/>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3F4C899" w:rsidR="000E33F0" w:rsidRPr="007B536A" w:rsidRDefault="000E33F0" w:rsidP="00B37050">
      <w:pPr>
        <w:ind w:left="426"/>
        <w:jc w:val="both"/>
        <w:rPr>
          <w:rFonts w:asciiTheme="minorHAnsi" w:hAnsiTheme="minorHAnsi" w:cstheme="minorHAnsi"/>
          <w:sz w:val="22"/>
          <w:szCs w:val="22"/>
          <w:lang w:val="es-ES_tradnl"/>
        </w:rPr>
      </w:pPr>
      <w:r w:rsidRPr="007B536A">
        <w:rPr>
          <w:rFonts w:asciiTheme="minorHAnsi" w:hAnsiTheme="minorHAnsi" w:cstheme="minorHAnsi"/>
          <w:sz w:val="22"/>
          <w:szCs w:val="22"/>
          <w:lang w:val="es-ES_tradnl"/>
        </w:rPr>
        <w:t xml:space="preserve"> </w:t>
      </w:r>
      <w:r w:rsidR="00A72EED" w:rsidRPr="007B536A">
        <w:rPr>
          <w:rFonts w:asciiTheme="minorHAnsi" w:hAnsiTheme="minorHAnsi" w:cstheme="minorHAnsi"/>
          <w:sz w:val="22"/>
          <w:szCs w:val="22"/>
          <w:lang w:val="es-ES_tradnl"/>
        </w:rPr>
        <w:t>“</w:t>
      </w:r>
      <w:r w:rsidRPr="007B536A">
        <w:rPr>
          <w:rFonts w:asciiTheme="minorHAnsi" w:hAnsiTheme="minorHAnsi" w:cstheme="minorHAnsi"/>
          <w:sz w:val="22"/>
          <w:szCs w:val="22"/>
          <w:lang w:val="es-ES_tradnl"/>
        </w:rPr>
        <w:t>NO APLICA</w:t>
      </w:r>
      <w:r w:rsidR="00A72EED" w:rsidRPr="007B536A">
        <w:rPr>
          <w:rFonts w:asciiTheme="minorHAnsi" w:hAnsiTheme="minorHAnsi" w:cstheme="minorHAnsi"/>
          <w:sz w:val="22"/>
          <w:szCs w:val="22"/>
          <w:lang w:val="es-ES_tradnl"/>
        </w:rPr>
        <w:t>”</w:t>
      </w:r>
      <w:r w:rsidR="00E545E7" w:rsidRPr="007B536A">
        <w:rPr>
          <w:rFonts w:asciiTheme="minorHAnsi" w:hAnsiTheme="minorHAnsi" w:cstheme="minorHAnsi"/>
          <w:sz w:val="22"/>
          <w:szCs w:val="22"/>
          <w:lang w:val="es-ES_tradnl"/>
        </w:rPr>
        <w:t>.</w:t>
      </w:r>
    </w:p>
    <w:p w14:paraId="5A3EFC0A" w14:textId="77777777" w:rsidR="001E03EB" w:rsidRPr="00552079" w:rsidRDefault="001E03EB" w:rsidP="001E03EB">
      <w:pPr>
        <w:tabs>
          <w:tab w:val="num" w:pos="993"/>
        </w:tabs>
        <w:jc w:val="both"/>
        <w:rPr>
          <w:rFonts w:asciiTheme="minorHAnsi" w:hAnsiTheme="minorHAnsi" w:cstheme="minorHAnsi"/>
          <w:color w:val="FF0000"/>
          <w:sz w:val="22"/>
          <w:szCs w:val="22"/>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0CC5757A" w:rsidR="000E33F0" w:rsidRPr="00552079" w:rsidRDefault="00DA7C29"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E7025A1" w14:textId="078CD805" w:rsidR="000E33F0" w:rsidRPr="00552079" w:rsidRDefault="001E03EB" w:rsidP="001E03EB">
      <w:pPr>
        <w:ind w:left="426"/>
        <w:jc w:val="both"/>
        <w:rPr>
          <w:rFonts w:asciiTheme="minorHAnsi" w:hAnsiTheme="minorHAnsi" w:cstheme="minorHAnsi"/>
          <w:sz w:val="22"/>
          <w:szCs w:val="22"/>
        </w:rPr>
      </w:pPr>
      <w:r w:rsidRPr="007B536A">
        <w:rPr>
          <w:rFonts w:asciiTheme="minorHAnsi" w:hAnsiTheme="minorHAnsi" w:cstheme="minorHAnsi"/>
          <w:sz w:val="22"/>
          <w:szCs w:val="22"/>
          <w:lang w:val="es-ES_tradnl"/>
        </w:rPr>
        <w:t xml:space="preserve"> “NO APLICA”.</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601D8A40" w14:textId="77777777" w:rsidR="00FA6DF8" w:rsidRDefault="00FA6DF8" w:rsidP="00897820">
      <w:pPr>
        <w:ind w:firstLine="426"/>
        <w:jc w:val="center"/>
        <w:rPr>
          <w:rFonts w:asciiTheme="minorHAnsi" w:hAnsiTheme="minorHAnsi" w:cstheme="minorHAnsi"/>
          <w:b/>
          <w:sz w:val="22"/>
          <w:szCs w:val="22"/>
        </w:rPr>
      </w:pPr>
    </w:p>
    <w:p w14:paraId="684D9EDA" w14:textId="77777777" w:rsidR="00FA6DF8" w:rsidRDefault="00FA6DF8" w:rsidP="00897820">
      <w:pPr>
        <w:ind w:firstLine="426"/>
        <w:jc w:val="center"/>
        <w:rPr>
          <w:rFonts w:asciiTheme="minorHAnsi" w:hAnsiTheme="minorHAnsi" w:cstheme="minorHAnsi"/>
          <w:b/>
          <w:sz w:val="22"/>
          <w:szCs w:val="22"/>
        </w:rPr>
      </w:pPr>
    </w:p>
    <w:p w14:paraId="04D3F6BA" w14:textId="77777777" w:rsidR="00FA6DF8" w:rsidRDefault="00FA6DF8" w:rsidP="00897820">
      <w:pPr>
        <w:ind w:firstLine="426"/>
        <w:jc w:val="center"/>
        <w:rPr>
          <w:rFonts w:asciiTheme="minorHAnsi" w:hAnsiTheme="minorHAnsi" w:cstheme="minorHAnsi"/>
          <w:b/>
          <w:sz w:val="22"/>
          <w:szCs w:val="22"/>
        </w:rPr>
      </w:pPr>
    </w:p>
    <w:p w14:paraId="52ACF5C4" w14:textId="77777777" w:rsidR="00FA6DF8" w:rsidRDefault="00FA6DF8" w:rsidP="00897820">
      <w:pPr>
        <w:ind w:firstLine="426"/>
        <w:jc w:val="center"/>
        <w:rPr>
          <w:rFonts w:asciiTheme="minorHAnsi" w:hAnsiTheme="minorHAnsi" w:cstheme="minorHAnsi"/>
          <w:b/>
          <w:sz w:val="22"/>
          <w:szCs w:val="22"/>
        </w:rPr>
      </w:pPr>
    </w:p>
    <w:p w14:paraId="505D42E2" w14:textId="77777777" w:rsidR="00FA6DF8" w:rsidRDefault="00FA6DF8" w:rsidP="00897820">
      <w:pPr>
        <w:ind w:firstLine="426"/>
        <w:jc w:val="center"/>
        <w:rPr>
          <w:rFonts w:asciiTheme="minorHAnsi" w:hAnsiTheme="minorHAnsi" w:cstheme="minorHAnsi"/>
          <w:b/>
          <w:sz w:val="22"/>
          <w:szCs w:val="22"/>
        </w:rPr>
      </w:pPr>
    </w:p>
    <w:p w14:paraId="24DBBA69" w14:textId="77777777" w:rsidR="00FA6DF8" w:rsidRDefault="00FA6DF8" w:rsidP="00897820">
      <w:pPr>
        <w:ind w:firstLine="426"/>
        <w:jc w:val="center"/>
        <w:rPr>
          <w:rFonts w:asciiTheme="minorHAnsi" w:hAnsiTheme="minorHAnsi" w:cstheme="minorHAnsi"/>
          <w:b/>
          <w:sz w:val="22"/>
          <w:szCs w:val="22"/>
        </w:rPr>
      </w:pPr>
    </w:p>
    <w:p w14:paraId="1C8B0D9C" w14:textId="77777777" w:rsidR="00FA6DF8" w:rsidRDefault="00FA6DF8" w:rsidP="00897820">
      <w:pPr>
        <w:ind w:firstLine="426"/>
        <w:jc w:val="center"/>
        <w:rPr>
          <w:rFonts w:asciiTheme="minorHAnsi" w:hAnsiTheme="minorHAnsi" w:cstheme="minorHAnsi"/>
          <w:b/>
          <w:sz w:val="22"/>
          <w:szCs w:val="22"/>
        </w:rPr>
      </w:pPr>
    </w:p>
    <w:p w14:paraId="1D95EDBE" w14:textId="77777777" w:rsidR="00FA6DF8" w:rsidRDefault="00FA6DF8" w:rsidP="00897820">
      <w:pPr>
        <w:ind w:firstLine="426"/>
        <w:jc w:val="center"/>
        <w:rPr>
          <w:rFonts w:asciiTheme="minorHAnsi" w:hAnsiTheme="minorHAnsi" w:cstheme="minorHAnsi"/>
          <w:b/>
          <w:sz w:val="22"/>
          <w:szCs w:val="22"/>
        </w:rPr>
      </w:pPr>
    </w:p>
    <w:p w14:paraId="1BCE6439" w14:textId="77777777" w:rsidR="00FA6DF8" w:rsidRDefault="00FA6DF8" w:rsidP="00897820">
      <w:pPr>
        <w:ind w:firstLine="426"/>
        <w:jc w:val="center"/>
        <w:rPr>
          <w:rFonts w:asciiTheme="minorHAnsi" w:hAnsiTheme="minorHAnsi" w:cstheme="minorHAnsi"/>
          <w:b/>
          <w:sz w:val="22"/>
          <w:szCs w:val="22"/>
        </w:rPr>
      </w:pPr>
    </w:p>
    <w:p w14:paraId="57E79C26" w14:textId="77777777" w:rsidR="00FA6DF8" w:rsidRDefault="00FA6DF8" w:rsidP="00897820">
      <w:pPr>
        <w:ind w:firstLine="426"/>
        <w:jc w:val="center"/>
        <w:rPr>
          <w:rFonts w:asciiTheme="minorHAnsi" w:hAnsiTheme="minorHAnsi" w:cstheme="minorHAnsi"/>
          <w:b/>
          <w:sz w:val="22"/>
          <w:szCs w:val="22"/>
        </w:rPr>
      </w:pPr>
    </w:p>
    <w:p w14:paraId="6B5E358B" w14:textId="77777777" w:rsidR="00FA6DF8" w:rsidRDefault="00FA6DF8" w:rsidP="00897820">
      <w:pPr>
        <w:ind w:firstLine="426"/>
        <w:jc w:val="center"/>
        <w:rPr>
          <w:rFonts w:asciiTheme="minorHAnsi" w:hAnsiTheme="minorHAnsi" w:cstheme="minorHAnsi"/>
          <w:b/>
          <w:sz w:val="22"/>
          <w:szCs w:val="22"/>
        </w:rPr>
      </w:pPr>
    </w:p>
    <w:p w14:paraId="18390A3D" w14:textId="77777777" w:rsidR="00FA6DF8" w:rsidRDefault="00FA6DF8" w:rsidP="00897820">
      <w:pPr>
        <w:ind w:firstLine="426"/>
        <w:jc w:val="center"/>
        <w:rPr>
          <w:rFonts w:asciiTheme="minorHAnsi" w:hAnsiTheme="minorHAnsi" w:cstheme="minorHAnsi"/>
          <w:b/>
          <w:sz w:val="22"/>
          <w:szCs w:val="22"/>
        </w:rPr>
      </w:pPr>
    </w:p>
    <w:p w14:paraId="5F4A79A2" w14:textId="77777777" w:rsidR="00FA6DF8" w:rsidRDefault="00FA6DF8" w:rsidP="00897820">
      <w:pPr>
        <w:ind w:firstLine="426"/>
        <w:jc w:val="center"/>
        <w:rPr>
          <w:rFonts w:asciiTheme="minorHAnsi" w:hAnsiTheme="minorHAnsi" w:cstheme="minorHAnsi"/>
          <w:b/>
          <w:sz w:val="22"/>
          <w:szCs w:val="22"/>
        </w:rPr>
      </w:pPr>
    </w:p>
    <w:p w14:paraId="472933E3" w14:textId="77777777" w:rsidR="00FA6DF8" w:rsidRDefault="00FA6DF8" w:rsidP="00897820">
      <w:pPr>
        <w:ind w:firstLine="426"/>
        <w:jc w:val="center"/>
        <w:rPr>
          <w:rFonts w:asciiTheme="minorHAnsi" w:hAnsiTheme="minorHAnsi" w:cstheme="minorHAnsi"/>
          <w:b/>
          <w:sz w:val="22"/>
          <w:szCs w:val="22"/>
        </w:rPr>
      </w:pPr>
    </w:p>
    <w:p w14:paraId="12B864DB" w14:textId="77777777" w:rsidR="00FA6DF8" w:rsidRDefault="00FA6DF8" w:rsidP="00897820">
      <w:pPr>
        <w:ind w:firstLine="426"/>
        <w:jc w:val="center"/>
        <w:rPr>
          <w:rFonts w:asciiTheme="minorHAnsi" w:hAnsiTheme="minorHAnsi" w:cstheme="minorHAnsi"/>
          <w:b/>
          <w:sz w:val="22"/>
          <w:szCs w:val="22"/>
        </w:rPr>
      </w:pPr>
    </w:p>
    <w:p w14:paraId="45E6FA02" w14:textId="77777777" w:rsidR="0035150D" w:rsidRDefault="0035150D" w:rsidP="00897820">
      <w:pPr>
        <w:ind w:firstLine="426"/>
        <w:jc w:val="center"/>
        <w:rPr>
          <w:rFonts w:asciiTheme="minorHAnsi" w:hAnsiTheme="minorHAnsi" w:cstheme="minorHAnsi"/>
          <w:b/>
          <w:sz w:val="22"/>
          <w:szCs w:val="22"/>
        </w:rPr>
      </w:pPr>
    </w:p>
    <w:p w14:paraId="491208FA" w14:textId="77777777" w:rsidR="0035150D" w:rsidRDefault="0035150D" w:rsidP="00897820">
      <w:pPr>
        <w:ind w:firstLine="426"/>
        <w:jc w:val="center"/>
        <w:rPr>
          <w:rFonts w:asciiTheme="minorHAnsi" w:hAnsiTheme="minorHAnsi" w:cstheme="minorHAnsi"/>
          <w:b/>
          <w:sz w:val="22"/>
          <w:szCs w:val="22"/>
        </w:rPr>
      </w:pPr>
    </w:p>
    <w:p w14:paraId="504E21CF" w14:textId="77777777" w:rsidR="007509AD" w:rsidRDefault="007509AD" w:rsidP="00897820">
      <w:pPr>
        <w:ind w:firstLine="426"/>
        <w:jc w:val="center"/>
        <w:rPr>
          <w:rFonts w:asciiTheme="minorHAnsi" w:hAnsiTheme="minorHAnsi" w:cstheme="minorHAnsi"/>
          <w:b/>
          <w:sz w:val="22"/>
          <w:szCs w:val="22"/>
        </w:rPr>
      </w:pPr>
    </w:p>
    <w:p w14:paraId="6073DF1C" w14:textId="77777777" w:rsidR="007509AD" w:rsidRDefault="007509AD" w:rsidP="00897820">
      <w:pPr>
        <w:ind w:firstLine="426"/>
        <w:jc w:val="center"/>
        <w:rPr>
          <w:rFonts w:asciiTheme="minorHAnsi" w:hAnsiTheme="minorHAnsi" w:cstheme="minorHAnsi"/>
          <w:b/>
          <w:sz w:val="22"/>
          <w:szCs w:val="22"/>
        </w:rPr>
      </w:pPr>
    </w:p>
    <w:p w14:paraId="58431800" w14:textId="77777777" w:rsidR="007509AD" w:rsidRDefault="007509AD" w:rsidP="00897820">
      <w:pPr>
        <w:ind w:firstLine="426"/>
        <w:jc w:val="center"/>
        <w:rPr>
          <w:rFonts w:asciiTheme="minorHAnsi" w:hAnsiTheme="minorHAnsi" w:cstheme="minorHAnsi"/>
          <w:b/>
          <w:sz w:val="22"/>
          <w:szCs w:val="22"/>
        </w:rPr>
      </w:pPr>
    </w:p>
    <w:p w14:paraId="20FCA83F" w14:textId="77777777" w:rsidR="007509AD" w:rsidRDefault="007509AD" w:rsidP="00897820">
      <w:pPr>
        <w:ind w:firstLine="426"/>
        <w:jc w:val="center"/>
        <w:rPr>
          <w:rFonts w:asciiTheme="minorHAnsi" w:hAnsiTheme="minorHAnsi" w:cstheme="minorHAnsi"/>
          <w:b/>
          <w:sz w:val="22"/>
          <w:szCs w:val="22"/>
        </w:rPr>
      </w:pPr>
    </w:p>
    <w:p w14:paraId="17CF301D" w14:textId="77777777" w:rsidR="007509AD" w:rsidRDefault="007509AD" w:rsidP="00897820">
      <w:pPr>
        <w:ind w:firstLine="426"/>
        <w:jc w:val="center"/>
        <w:rPr>
          <w:rFonts w:asciiTheme="minorHAnsi" w:hAnsiTheme="minorHAnsi" w:cstheme="minorHAnsi"/>
          <w:b/>
          <w:sz w:val="22"/>
          <w:szCs w:val="22"/>
        </w:rPr>
      </w:pPr>
    </w:p>
    <w:p w14:paraId="5E135B8C" w14:textId="77777777" w:rsidR="00D838D3" w:rsidRDefault="00D838D3" w:rsidP="00897820">
      <w:pPr>
        <w:ind w:firstLine="426"/>
        <w:jc w:val="center"/>
        <w:rPr>
          <w:rFonts w:asciiTheme="minorHAnsi" w:hAnsiTheme="minorHAnsi" w:cstheme="minorHAnsi"/>
          <w:b/>
          <w:sz w:val="22"/>
          <w:szCs w:val="22"/>
        </w:rPr>
      </w:pPr>
    </w:p>
    <w:p w14:paraId="0627CDC0" w14:textId="77777777" w:rsidR="00A235F5" w:rsidRDefault="00A235F5" w:rsidP="00897820">
      <w:pPr>
        <w:ind w:firstLine="426"/>
        <w:jc w:val="center"/>
        <w:rPr>
          <w:rFonts w:asciiTheme="minorHAnsi" w:hAnsiTheme="minorHAnsi" w:cstheme="minorHAnsi"/>
          <w:b/>
          <w:sz w:val="22"/>
          <w:szCs w:val="22"/>
        </w:rPr>
      </w:pPr>
    </w:p>
    <w:p w14:paraId="27ABE3C6" w14:textId="77777777" w:rsidR="00D838D3" w:rsidRDefault="00D838D3" w:rsidP="00897820">
      <w:pPr>
        <w:ind w:firstLine="426"/>
        <w:jc w:val="center"/>
        <w:rPr>
          <w:rFonts w:asciiTheme="minorHAnsi" w:hAnsiTheme="minorHAnsi" w:cstheme="minorHAnsi"/>
          <w:b/>
          <w:sz w:val="22"/>
          <w:szCs w:val="22"/>
        </w:rPr>
      </w:pPr>
    </w:p>
    <w:p w14:paraId="084DFB93" w14:textId="77777777" w:rsidR="00D838D3" w:rsidRDefault="00D838D3" w:rsidP="00897820">
      <w:pPr>
        <w:ind w:firstLine="426"/>
        <w:jc w:val="center"/>
        <w:rPr>
          <w:rFonts w:asciiTheme="minorHAnsi" w:hAnsiTheme="minorHAnsi" w:cstheme="minorHAnsi"/>
          <w:b/>
          <w:sz w:val="22"/>
          <w:szCs w:val="22"/>
        </w:rPr>
      </w:pPr>
    </w:p>
    <w:p w14:paraId="32B8E54F" w14:textId="77777777" w:rsidR="00D838D3" w:rsidRDefault="00D838D3" w:rsidP="00897820">
      <w:pPr>
        <w:ind w:firstLine="426"/>
        <w:jc w:val="center"/>
        <w:rPr>
          <w:rFonts w:asciiTheme="minorHAnsi" w:hAnsiTheme="minorHAnsi" w:cstheme="minorHAnsi"/>
          <w:b/>
          <w:sz w:val="22"/>
          <w:szCs w:val="22"/>
        </w:rPr>
      </w:pPr>
    </w:p>
    <w:p w14:paraId="7A41D64C" w14:textId="77777777" w:rsidR="00D838D3" w:rsidRDefault="00D838D3" w:rsidP="00897820">
      <w:pPr>
        <w:ind w:firstLine="426"/>
        <w:jc w:val="center"/>
        <w:rPr>
          <w:rFonts w:asciiTheme="minorHAnsi" w:hAnsiTheme="minorHAnsi" w:cstheme="minorHAnsi"/>
          <w:b/>
          <w:sz w:val="22"/>
          <w:szCs w:val="22"/>
        </w:rPr>
      </w:pPr>
    </w:p>
    <w:p w14:paraId="2FEC0EA0" w14:textId="77777777" w:rsidR="00892E71" w:rsidRDefault="00892E71" w:rsidP="00897820">
      <w:pPr>
        <w:ind w:firstLine="426"/>
        <w:jc w:val="center"/>
        <w:rPr>
          <w:rFonts w:asciiTheme="minorHAnsi" w:hAnsiTheme="minorHAnsi" w:cstheme="minorHAnsi"/>
          <w:b/>
          <w:sz w:val="22"/>
          <w:szCs w:val="22"/>
        </w:rPr>
      </w:pPr>
    </w:p>
    <w:p w14:paraId="0DF9EE9D" w14:textId="77777777" w:rsidR="00892E71" w:rsidRDefault="00892E71" w:rsidP="00897820">
      <w:pPr>
        <w:ind w:firstLine="426"/>
        <w:jc w:val="center"/>
        <w:rPr>
          <w:rFonts w:asciiTheme="minorHAnsi" w:hAnsiTheme="minorHAnsi" w:cstheme="minorHAnsi"/>
          <w:b/>
          <w:sz w:val="22"/>
          <w:szCs w:val="22"/>
        </w:rPr>
      </w:pPr>
    </w:p>
    <w:p w14:paraId="4843B262" w14:textId="77777777" w:rsidR="00892E71" w:rsidRDefault="00892E71" w:rsidP="00897820">
      <w:pPr>
        <w:ind w:firstLine="426"/>
        <w:jc w:val="center"/>
        <w:rPr>
          <w:rFonts w:asciiTheme="minorHAnsi" w:hAnsiTheme="minorHAnsi" w:cstheme="minorHAnsi"/>
          <w:b/>
          <w:sz w:val="22"/>
          <w:szCs w:val="22"/>
        </w:rPr>
      </w:pPr>
    </w:p>
    <w:p w14:paraId="681F4007" w14:textId="77777777" w:rsidR="00892E71" w:rsidRDefault="00892E71" w:rsidP="00897820">
      <w:pPr>
        <w:ind w:firstLine="426"/>
        <w:jc w:val="center"/>
        <w:rPr>
          <w:rFonts w:asciiTheme="minorHAnsi" w:hAnsiTheme="minorHAnsi" w:cstheme="minorHAnsi"/>
          <w:b/>
          <w:sz w:val="22"/>
          <w:szCs w:val="22"/>
        </w:rPr>
      </w:pPr>
    </w:p>
    <w:p w14:paraId="0E388D82" w14:textId="77777777" w:rsidR="00DA7C29" w:rsidRDefault="00DA7C29" w:rsidP="00897820">
      <w:pPr>
        <w:ind w:firstLine="426"/>
        <w:jc w:val="center"/>
        <w:rPr>
          <w:rFonts w:asciiTheme="minorHAnsi" w:hAnsiTheme="minorHAnsi" w:cstheme="minorHAnsi"/>
          <w:b/>
          <w:sz w:val="22"/>
          <w:szCs w:val="22"/>
        </w:rPr>
      </w:pPr>
    </w:p>
    <w:p w14:paraId="2A9972F1" w14:textId="77777777" w:rsidR="00DA7C29" w:rsidRDefault="00DA7C29"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B57CDDD" w14:textId="77777777" w:rsidR="0035150D" w:rsidRPr="00552079" w:rsidRDefault="0035150D"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35150D">
        <w:trPr>
          <w:trHeight w:val="728"/>
          <w:jc w:val="right"/>
        </w:trPr>
        <w:tc>
          <w:tcPr>
            <w:tcW w:w="3637" w:type="dxa"/>
            <w:gridSpan w:val="2"/>
            <w:shd w:val="clear" w:color="auto" w:fill="FFFFFF" w:themeFill="background1"/>
          </w:tcPr>
          <w:p w14:paraId="558500E3"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tcPr>
          <w:p w14:paraId="6A7FEDF6" w14:textId="15152D3C" w:rsidR="00486DD9" w:rsidRPr="0035150D" w:rsidRDefault="00FA6DF8" w:rsidP="008E0107">
            <w:pPr>
              <w:ind w:right="24"/>
              <w:rPr>
                <w:rFonts w:asciiTheme="minorHAnsi" w:hAnsiTheme="minorHAnsi" w:cstheme="minorHAnsi"/>
              </w:rPr>
            </w:pPr>
            <w:r w:rsidRPr="0035150D">
              <w:rPr>
                <w:rFonts w:ascii="Century Gothic" w:hAnsi="Century Gothic" w:cs="Century Gothic"/>
                <w:bCs/>
              </w:rPr>
              <w:t xml:space="preserve">ADQUISICION DE BOMBAS DE AGUA PARA SISTEMA CONTRA INCENDIO DE PLANTA YACUIBA </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22FDB60" w:rsidR="00486DD9" w:rsidRPr="0035150D" w:rsidRDefault="00FA6DF8" w:rsidP="007509AD">
            <w:pPr>
              <w:jc w:val="both"/>
              <w:rPr>
                <w:rFonts w:asciiTheme="minorHAnsi" w:hAnsiTheme="minorHAnsi" w:cstheme="minorHAnsi"/>
              </w:rPr>
            </w:pPr>
            <w:r w:rsidRPr="0035150D">
              <w:rPr>
                <w:rFonts w:asciiTheme="minorHAnsi" w:hAnsiTheme="minorHAnsi" w:cstheme="minorHAnsi"/>
              </w:rPr>
              <w:t xml:space="preserve">GCC-CDL-DCTJ- </w:t>
            </w:r>
            <w:r w:rsidR="007509AD">
              <w:rPr>
                <w:rFonts w:asciiTheme="minorHAnsi" w:hAnsiTheme="minorHAnsi" w:cstheme="minorHAnsi"/>
              </w:rPr>
              <w:t>36-</w:t>
            </w:r>
            <w:r w:rsidRPr="0035150D">
              <w:rPr>
                <w:rFonts w:asciiTheme="minorHAnsi" w:hAnsiTheme="minorHAnsi" w:cstheme="minorHAnsi"/>
              </w:rPr>
              <w:t xml:space="preserve"> 2016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A0150E9" w14:textId="77777777" w:rsidR="00FA6DF8" w:rsidRDefault="00FA6DF8" w:rsidP="003A1C43">
      <w:pPr>
        <w:ind w:left="426"/>
        <w:jc w:val="center"/>
        <w:rPr>
          <w:rFonts w:asciiTheme="minorHAnsi" w:hAnsiTheme="minorHAnsi" w:cstheme="minorHAnsi"/>
          <w:b/>
          <w:sz w:val="22"/>
          <w:szCs w:val="22"/>
        </w:rPr>
      </w:pPr>
    </w:p>
    <w:p w14:paraId="0F89CBCC" w14:textId="77777777" w:rsidR="00FA6DF8" w:rsidRDefault="00FA6DF8" w:rsidP="003A1C43">
      <w:pPr>
        <w:ind w:left="426"/>
        <w:jc w:val="center"/>
        <w:rPr>
          <w:rFonts w:asciiTheme="minorHAnsi" w:hAnsiTheme="minorHAnsi" w:cstheme="minorHAnsi"/>
          <w:b/>
          <w:sz w:val="22"/>
          <w:szCs w:val="22"/>
        </w:rPr>
      </w:pPr>
    </w:p>
    <w:p w14:paraId="345BF9B9" w14:textId="77777777" w:rsidR="00FA6DF8" w:rsidRDefault="00FA6DF8" w:rsidP="003A1C43">
      <w:pPr>
        <w:ind w:left="426"/>
        <w:jc w:val="center"/>
        <w:rPr>
          <w:rFonts w:asciiTheme="minorHAnsi" w:hAnsiTheme="minorHAnsi" w:cstheme="minorHAnsi"/>
          <w:b/>
          <w:sz w:val="22"/>
          <w:szCs w:val="22"/>
        </w:rPr>
      </w:pPr>
    </w:p>
    <w:p w14:paraId="211E6C20" w14:textId="77777777" w:rsidR="0035150D" w:rsidRDefault="0035150D" w:rsidP="003A1C43">
      <w:pPr>
        <w:ind w:left="426"/>
        <w:jc w:val="center"/>
        <w:rPr>
          <w:rFonts w:asciiTheme="minorHAnsi" w:hAnsiTheme="minorHAnsi" w:cstheme="minorHAnsi"/>
          <w:b/>
          <w:sz w:val="22"/>
          <w:szCs w:val="22"/>
        </w:rPr>
      </w:pPr>
    </w:p>
    <w:p w14:paraId="1742FF52" w14:textId="77777777" w:rsidR="0035150D" w:rsidRDefault="0035150D" w:rsidP="003A1C43">
      <w:pPr>
        <w:ind w:left="426"/>
        <w:jc w:val="center"/>
        <w:rPr>
          <w:rFonts w:asciiTheme="minorHAnsi" w:hAnsiTheme="minorHAnsi" w:cstheme="minorHAnsi"/>
          <w:b/>
          <w:sz w:val="22"/>
          <w:szCs w:val="22"/>
        </w:rPr>
      </w:pPr>
    </w:p>
    <w:p w14:paraId="5BDB62AA" w14:textId="77777777" w:rsidR="00DA7C29" w:rsidRDefault="00DA7C29" w:rsidP="003A1C43">
      <w:pPr>
        <w:ind w:left="426"/>
        <w:jc w:val="center"/>
        <w:rPr>
          <w:rFonts w:asciiTheme="minorHAnsi" w:hAnsiTheme="minorHAnsi" w:cstheme="minorHAnsi"/>
          <w:b/>
          <w:sz w:val="22"/>
          <w:szCs w:val="22"/>
        </w:rPr>
      </w:pPr>
    </w:p>
    <w:p w14:paraId="400CE710" w14:textId="77777777" w:rsidR="00A235F5" w:rsidRDefault="00A235F5" w:rsidP="003A1C43">
      <w:pPr>
        <w:ind w:left="426"/>
        <w:jc w:val="center"/>
        <w:rPr>
          <w:rFonts w:asciiTheme="minorHAnsi" w:hAnsiTheme="minorHAnsi" w:cstheme="minorHAnsi"/>
          <w:b/>
          <w:sz w:val="22"/>
          <w:szCs w:val="22"/>
        </w:rPr>
      </w:pPr>
    </w:p>
    <w:p w14:paraId="02EED9DC" w14:textId="77777777" w:rsidR="00713330" w:rsidRDefault="00713330" w:rsidP="003A1C43">
      <w:pPr>
        <w:ind w:left="426"/>
        <w:jc w:val="center"/>
        <w:rPr>
          <w:rFonts w:asciiTheme="minorHAnsi" w:hAnsiTheme="minorHAnsi" w:cstheme="minorHAnsi"/>
          <w:b/>
          <w:sz w:val="22"/>
          <w:szCs w:val="22"/>
        </w:rPr>
      </w:pPr>
    </w:p>
    <w:p w14:paraId="2B20BA65" w14:textId="77777777" w:rsidR="0035150D" w:rsidRDefault="0035150D" w:rsidP="003A1C43">
      <w:pPr>
        <w:ind w:left="426"/>
        <w:jc w:val="center"/>
        <w:rPr>
          <w:rFonts w:asciiTheme="minorHAnsi" w:hAnsiTheme="minorHAnsi" w:cstheme="minorHAnsi"/>
          <w:b/>
          <w:sz w:val="22"/>
          <w:szCs w:val="22"/>
        </w:rPr>
      </w:pPr>
    </w:p>
    <w:p w14:paraId="219B834B" w14:textId="77777777" w:rsidR="0035150D" w:rsidRDefault="0035150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787F2EB" w14:textId="77777777" w:rsidR="00FA6DF8" w:rsidRDefault="00FA6DF8" w:rsidP="00B37050">
      <w:pPr>
        <w:jc w:val="center"/>
        <w:rPr>
          <w:rFonts w:asciiTheme="minorHAnsi" w:hAnsiTheme="minorHAnsi" w:cstheme="minorHAnsi"/>
          <w:b/>
          <w:sz w:val="22"/>
          <w:szCs w:val="22"/>
        </w:rPr>
      </w:pPr>
    </w:p>
    <w:p w14:paraId="457EEA80" w14:textId="77777777" w:rsidR="00FA6DF8" w:rsidRDefault="00FA6DF8" w:rsidP="00B37050">
      <w:pPr>
        <w:jc w:val="center"/>
        <w:rPr>
          <w:rFonts w:asciiTheme="minorHAnsi" w:hAnsiTheme="minorHAnsi" w:cstheme="minorHAnsi"/>
          <w:b/>
          <w:sz w:val="22"/>
          <w:szCs w:val="22"/>
        </w:rPr>
      </w:pPr>
    </w:p>
    <w:p w14:paraId="30F71521" w14:textId="77777777" w:rsidR="00FA6DF8" w:rsidRDefault="00FA6DF8" w:rsidP="00B37050">
      <w:pPr>
        <w:jc w:val="center"/>
        <w:rPr>
          <w:rFonts w:asciiTheme="minorHAnsi" w:hAnsiTheme="minorHAnsi" w:cstheme="minorHAnsi"/>
          <w:b/>
          <w:sz w:val="22"/>
          <w:szCs w:val="22"/>
        </w:rPr>
      </w:pPr>
    </w:p>
    <w:p w14:paraId="11F26AA8" w14:textId="77777777" w:rsidR="00FA6DF8" w:rsidRDefault="00FA6DF8" w:rsidP="00B37050">
      <w:pPr>
        <w:jc w:val="center"/>
        <w:rPr>
          <w:rFonts w:asciiTheme="minorHAnsi" w:hAnsiTheme="minorHAnsi" w:cstheme="minorHAnsi"/>
          <w:b/>
          <w:sz w:val="22"/>
          <w:szCs w:val="22"/>
        </w:rPr>
      </w:pPr>
    </w:p>
    <w:p w14:paraId="687501BB" w14:textId="77777777" w:rsidR="008E0107" w:rsidRDefault="008E0107" w:rsidP="00B37050">
      <w:pPr>
        <w:jc w:val="center"/>
        <w:rPr>
          <w:rFonts w:asciiTheme="minorHAnsi" w:hAnsiTheme="minorHAnsi" w:cstheme="minorHAnsi"/>
          <w:b/>
          <w:sz w:val="22"/>
          <w:szCs w:val="22"/>
        </w:rPr>
      </w:pPr>
    </w:p>
    <w:p w14:paraId="4A092003" w14:textId="77777777" w:rsidR="00A235F5" w:rsidRDefault="00A235F5" w:rsidP="00B37050">
      <w:pPr>
        <w:jc w:val="center"/>
        <w:rPr>
          <w:rFonts w:asciiTheme="minorHAnsi" w:hAnsiTheme="minorHAnsi" w:cstheme="minorHAnsi"/>
          <w:b/>
          <w:sz w:val="22"/>
          <w:szCs w:val="22"/>
        </w:rPr>
      </w:pPr>
    </w:p>
    <w:p w14:paraId="5ACB60C5" w14:textId="77777777" w:rsidR="003A34C5" w:rsidRPr="00B857A6" w:rsidRDefault="009B7F71" w:rsidP="00FA6DF8">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A6DF8">
      <w:pPr>
        <w:rPr>
          <w:rFonts w:asciiTheme="minorHAnsi" w:hAnsiTheme="minorHAnsi" w:cstheme="minorHAnsi"/>
          <w:b/>
          <w:bCs/>
          <w:sz w:val="22"/>
          <w:szCs w:val="22"/>
          <w:lang w:val="es-ES_tradnl"/>
        </w:rPr>
      </w:pPr>
    </w:p>
    <w:p w14:paraId="7A828A03" w14:textId="77777777" w:rsidR="00FA6DF8" w:rsidRDefault="00F50C94" w:rsidP="00FA6DF8">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0B47B1A" w14:textId="77777777" w:rsidR="00FA6DF8" w:rsidRDefault="00FA6DF8" w:rsidP="00FA6DF8">
      <w:pPr>
        <w:rPr>
          <w:rFonts w:asciiTheme="minorHAnsi" w:hAnsiTheme="minorHAnsi" w:cstheme="minorHAnsi"/>
          <w:b/>
          <w:bCs/>
          <w:sz w:val="22"/>
          <w:szCs w:val="22"/>
          <w:lang w:val="es-ES_tradnl"/>
        </w:rPr>
      </w:pPr>
    </w:p>
    <w:p w14:paraId="7708C694" w14:textId="7CF59729" w:rsidR="00FA6DF8" w:rsidRPr="00FA6DF8" w:rsidRDefault="00FA6DF8" w:rsidP="00FA6DF8">
      <w:pPr>
        <w:rPr>
          <w:rFonts w:ascii="Verdana" w:hAnsi="Verdana"/>
          <w:b/>
          <w:sz w:val="18"/>
          <w:szCs w:val="18"/>
          <w:u w:val="single"/>
          <w:lang w:eastAsia="es-ES"/>
        </w:rPr>
      </w:pPr>
      <w:r w:rsidRPr="00FA6DF8">
        <w:rPr>
          <w:rFonts w:ascii="Verdana" w:hAnsi="Verdana"/>
          <w:b/>
          <w:sz w:val="18"/>
          <w:szCs w:val="18"/>
          <w:u w:val="single"/>
          <w:lang w:eastAsia="es-ES"/>
        </w:rPr>
        <w:t>GARANTIA DE SERIEDAD DE PROPUESTA:</w:t>
      </w:r>
    </w:p>
    <w:p w14:paraId="26B71D78" w14:textId="77777777" w:rsidR="00FA6DF8" w:rsidRPr="005E15B6" w:rsidRDefault="00FA6DF8" w:rsidP="00FA6DF8">
      <w:pPr>
        <w:jc w:val="both"/>
        <w:rPr>
          <w:rFonts w:ascii="Verdana" w:hAnsi="Verdana"/>
          <w:sz w:val="18"/>
          <w:szCs w:val="18"/>
          <w:lang w:eastAsia="es-ES"/>
        </w:rPr>
      </w:pPr>
    </w:p>
    <w:p w14:paraId="59F24841" w14:textId="77777777" w:rsidR="00FA6DF8" w:rsidRPr="005E15B6" w:rsidRDefault="00FA6DF8" w:rsidP="0035150D">
      <w:pPr>
        <w:spacing w:line="360" w:lineRule="auto"/>
        <w:jc w:val="both"/>
        <w:rPr>
          <w:rFonts w:ascii="Verdana" w:hAnsi="Verdana"/>
          <w:sz w:val="18"/>
          <w:szCs w:val="18"/>
          <w:lang w:eastAsia="es-ES"/>
        </w:rPr>
      </w:pPr>
      <w:r w:rsidRPr="005E15B6">
        <w:rPr>
          <w:rFonts w:ascii="Verdana" w:hAnsi="Verdana"/>
          <w:sz w:val="18"/>
          <w:szCs w:val="18"/>
          <w:lang w:eastAsia="es-ES"/>
        </w:rPr>
        <w:t>El proponente podrá elegir las siguientes opciones:</w:t>
      </w:r>
    </w:p>
    <w:p w14:paraId="3ECAC047" w14:textId="77777777" w:rsidR="00FA6DF8" w:rsidRPr="005E15B6" w:rsidRDefault="00FA6DF8" w:rsidP="0035150D">
      <w:pPr>
        <w:spacing w:line="360" w:lineRule="auto"/>
        <w:jc w:val="both"/>
        <w:rPr>
          <w:rFonts w:ascii="Verdana" w:hAnsi="Verdana"/>
          <w:sz w:val="18"/>
          <w:szCs w:val="18"/>
          <w:lang w:eastAsia="es-ES"/>
        </w:rPr>
      </w:pPr>
    </w:p>
    <w:p w14:paraId="033F3565"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Boleta de Garantía</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2AF00FC0"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Garantía a Primer Requerimiento</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6990B19"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Póliza de caución a Primer requerimiento para Entidades Públicas</w:t>
      </w:r>
      <w:r w:rsidRPr="005E15B6">
        <w:rPr>
          <w:rFonts w:ascii="Verdana" w:hAnsi="Verdana"/>
          <w:color w:val="000000"/>
          <w:sz w:val="18"/>
          <w:szCs w:val="18"/>
          <w:lang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484BA076" w14:textId="77777777" w:rsidR="00FA6DF8" w:rsidRPr="005E15B6" w:rsidRDefault="00FA6DF8" w:rsidP="0035150D">
      <w:pPr>
        <w:spacing w:line="360" w:lineRule="auto"/>
        <w:jc w:val="both"/>
        <w:rPr>
          <w:rFonts w:ascii="Verdana" w:hAnsi="Verdana" w:cs="Calibri"/>
          <w:color w:val="000000"/>
          <w:sz w:val="18"/>
          <w:szCs w:val="18"/>
          <w:lang w:eastAsia="es-BO"/>
        </w:rPr>
      </w:pPr>
    </w:p>
    <w:p w14:paraId="1857BBAA" w14:textId="77777777" w:rsidR="00FA6DF8" w:rsidRPr="005E15B6" w:rsidRDefault="00FA6DF8" w:rsidP="0035150D">
      <w:pPr>
        <w:spacing w:line="360" w:lineRule="auto"/>
        <w:jc w:val="both"/>
        <w:rPr>
          <w:rFonts w:ascii="Verdana" w:hAnsi="Verdana" w:cs="Calibri"/>
          <w:b/>
          <w:sz w:val="18"/>
          <w:szCs w:val="18"/>
          <w:lang w:eastAsia="es-ES"/>
        </w:rPr>
      </w:pPr>
      <w:r w:rsidRPr="00FA6DF8">
        <w:rPr>
          <w:rFonts w:ascii="Verdana" w:hAnsi="Verdana" w:cs="Calibri"/>
          <w:b/>
          <w:sz w:val="18"/>
          <w:szCs w:val="18"/>
          <w:u w:val="single"/>
          <w:lang w:eastAsia="es-ES"/>
        </w:rPr>
        <w:t>GARANTIA DE CUMPLIMIENTO DE CONTRATO</w:t>
      </w:r>
      <w:r w:rsidRPr="005E15B6">
        <w:rPr>
          <w:rFonts w:ascii="Verdana" w:hAnsi="Verdana" w:cs="Calibri"/>
          <w:b/>
          <w:sz w:val="18"/>
          <w:szCs w:val="18"/>
          <w:lang w:eastAsia="es-ES"/>
        </w:rPr>
        <w:t>:</w:t>
      </w:r>
    </w:p>
    <w:p w14:paraId="78C738B4" w14:textId="77777777" w:rsidR="00FA6DF8" w:rsidRPr="005E15B6" w:rsidRDefault="00FA6DF8" w:rsidP="0035150D">
      <w:pPr>
        <w:spacing w:line="360" w:lineRule="auto"/>
        <w:jc w:val="both"/>
        <w:rPr>
          <w:rFonts w:ascii="Verdana" w:hAnsi="Verdana" w:cs="Calibri"/>
          <w:sz w:val="18"/>
          <w:szCs w:val="18"/>
          <w:lang w:eastAsia="es-ES"/>
        </w:rPr>
      </w:pPr>
    </w:p>
    <w:p w14:paraId="0DD74A54" w14:textId="77777777" w:rsidR="00FA6DF8" w:rsidRPr="005E15B6" w:rsidRDefault="00FA6DF8" w:rsidP="0035150D">
      <w:pPr>
        <w:spacing w:line="360" w:lineRule="auto"/>
        <w:jc w:val="both"/>
        <w:rPr>
          <w:rFonts w:ascii="Verdana" w:hAnsi="Verdana" w:cs="Calibri"/>
          <w:sz w:val="18"/>
          <w:szCs w:val="18"/>
          <w:lang w:eastAsia="es-ES"/>
        </w:rPr>
      </w:pPr>
      <w:r w:rsidRPr="005E15B6">
        <w:rPr>
          <w:rFonts w:ascii="Verdana" w:hAnsi="Verdana" w:cs="Calibri"/>
          <w:sz w:val="18"/>
          <w:szCs w:val="18"/>
          <w:lang w:eastAsia="es-ES"/>
        </w:rPr>
        <w:t>El adjudicado podrá elegir las siguientes opciones:</w:t>
      </w:r>
    </w:p>
    <w:p w14:paraId="174B3296" w14:textId="77777777" w:rsidR="00FA6DF8" w:rsidRPr="005E15B6" w:rsidRDefault="00FA6DF8" w:rsidP="0035150D">
      <w:pPr>
        <w:spacing w:line="360" w:lineRule="auto"/>
        <w:jc w:val="both"/>
        <w:rPr>
          <w:rFonts w:ascii="Verdana" w:hAnsi="Verdana" w:cs="Calibri"/>
          <w:sz w:val="18"/>
          <w:szCs w:val="18"/>
          <w:lang w:eastAsia="es-ES"/>
        </w:rPr>
      </w:pPr>
    </w:p>
    <w:p w14:paraId="3AE07591"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Boleta de Garantía</w:t>
      </w:r>
      <w:r w:rsidRPr="005E15B6">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500B03AE"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Garantía a Primer Requerimiento</w:t>
      </w:r>
      <w:r w:rsidRPr="005E15B6">
        <w:rPr>
          <w:rFonts w:ascii="Verdana" w:hAnsi="Verdana" w:cs="Calibr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w:t>
      </w:r>
      <w:r w:rsidRPr="005E15B6">
        <w:rPr>
          <w:rFonts w:ascii="Verdana" w:hAnsi="Verdana" w:cs="Calibri"/>
          <w:sz w:val="18"/>
          <w:szCs w:val="18"/>
          <w:lang w:eastAsia="es-ES"/>
        </w:rPr>
        <w:lastRenderedPageBreak/>
        <w:t>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51991967"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Póliza de caución a Primer requerimiento para Entidades Públicas</w:t>
      </w:r>
      <w:r w:rsidRPr="005E15B6">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79707389" w14:textId="77777777" w:rsidR="00FA6DF8" w:rsidRPr="005E15B6" w:rsidRDefault="00FA6DF8" w:rsidP="0035150D">
      <w:pPr>
        <w:spacing w:line="360" w:lineRule="auto"/>
        <w:jc w:val="both"/>
        <w:rPr>
          <w:rFonts w:ascii="Verdana" w:hAnsi="Verdana" w:cs="Calibri"/>
          <w:sz w:val="18"/>
          <w:szCs w:val="18"/>
          <w:lang w:eastAsia="es-ES"/>
        </w:rPr>
      </w:pPr>
    </w:p>
    <w:p w14:paraId="4900E3DF" w14:textId="3BF00CEB" w:rsidR="0035150D" w:rsidRDefault="0035150D" w:rsidP="0035150D">
      <w:pPr>
        <w:spacing w:line="360" w:lineRule="auto"/>
        <w:jc w:val="both"/>
        <w:rPr>
          <w:rFonts w:ascii="Verdana" w:hAnsi="Verdana" w:cs="Calibri"/>
          <w:b/>
          <w:sz w:val="18"/>
          <w:szCs w:val="18"/>
          <w:lang w:eastAsia="es-ES"/>
        </w:rPr>
      </w:pPr>
      <w:r>
        <w:rPr>
          <w:rFonts w:ascii="Verdana" w:hAnsi="Verdana" w:cs="Calibri"/>
          <w:b/>
          <w:sz w:val="18"/>
          <w:szCs w:val="18"/>
          <w:lang w:eastAsia="es-ES"/>
        </w:rPr>
        <w:t>OTRAS GARANTIAS REQUERIDAS:</w:t>
      </w:r>
    </w:p>
    <w:p w14:paraId="032C6C8A" w14:textId="77777777" w:rsidR="0035150D" w:rsidRDefault="0035150D" w:rsidP="0035150D">
      <w:pPr>
        <w:spacing w:line="360" w:lineRule="auto"/>
        <w:jc w:val="both"/>
        <w:rPr>
          <w:rFonts w:ascii="Verdana" w:hAnsi="Verdana" w:cs="Calibri"/>
          <w:b/>
          <w:sz w:val="18"/>
          <w:szCs w:val="18"/>
          <w:lang w:eastAsia="es-ES"/>
        </w:rPr>
      </w:pPr>
    </w:p>
    <w:p w14:paraId="6A0D36EB" w14:textId="77777777" w:rsidR="00FA6DF8" w:rsidRPr="005E15B6" w:rsidRDefault="00FA6DF8" w:rsidP="0035150D">
      <w:pPr>
        <w:spacing w:line="360" w:lineRule="auto"/>
        <w:jc w:val="both"/>
        <w:rPr>
          <w:rFonts w:ascii="Verdana" w:hAnsi="Verdana" w:cs="Calibri"/>
          <w:b/>
          <w:sz w:val="18"/>
          <w:szCs w:val="18"/>
          <w:lang w:eastAsia="es-ES"/>
        </w:rPr>
      </w:pPr>
      <w:r w:rsidRPr="005E15B6">
        <w:rPr>
          <w:rFonts w:ascii="Verdana" w:hAnsi="Verdana" w:cs="Calibri"/>
          <w:b/>
          <w:sz w:val="18"/>
          <w:szCs w:val="18"/>
          <w:lang w:eastAsia="es-ES"/>
        </w:rPr>
        <w:t>GARANTIA DE BUEN FUNCIONAMIENTO DE MAQUINARIA Y/O EQUIPO</w:t>
      </w:r>
    </w:p>
    <w:p w14:paraId="1800C1CC" w14:textId="77777777" w:rsidR="00FA6DF8" w:rsidRPr="005E15B6" w:rsidRDefault="00FA6DF8" w:rsidP="0035150D">
      <w:pPr>
        <w:spacing w:line="360" w:lineRule="auto"/>
        <w:jc w:val="both"/>
        <w:rPr>
          <w:rFonts w:ascii="Verdana" w:hAnsi="Verdana" w:cs="Calibri"/>
          <w:sz w:val="18"/>
          <w:szCs w:val="18"/>
          <w:lang w:eastAsia="es-ES"/>
        </w:rPr>
      </w:pPr>
    </w:p>
    <w:p w14:paraId="70175C37" w14:textId="77777777" w:rsidR="00FA6DF8" w:rsidRPr="005E15B6" w:rsidRDefault="00FA6DF8" w:rsidP="0035150D">
      <w:pPr>
        <w:spacing w:line="360" w:lineRule="auto"/>
        <w:rPr>
          <w:rFonts w:ascii="Verdana" w:hAnsi="Verdana" w:cs="Calibri"/>
          <w:color w:val="000000"/>
          <w:sz w:val="18"/>
          <w:szCs w:val="18"/>
          <w:lang w:eastAsia="es-BO"/>
        </w:rPr>
      </w:pPr>
      <w:r w:rsidRPr="005E15B6">
        <w:rPr>
          <w:rFonts w:ascii="Verdana" w:hAnsi="Verdana" w:cs="Calibri"/>
          <w:sz w:val="18"/>
          <w:szCs w:val="18"/>
          <w:lang w:eastAsia="es-BO"/>
        </w:rPr>
        <w:t>Boleta de Garantía, emitida por 1.5% del monto del contrato, con plazo de 180 días calendario, la cual, deberá ser presentada al momento de  la provisión y puesta en marcha de los bienes.</w:t>
      </w:r>
    </w:p>
    <w:p w14:paraId="5186C6B4" w14:textId="77777777" w:rsidR="00F50C94" w:rsidRPr="00FA6DF8" w:rsidRDefault="00F50C94" w:rsidP="00B37050">
      <w:pPr>
        <w:jc w:val="center"/>
        <w:rPr>
          <w:rFonts w:asciiTheme="minorHAnsi" w:hAnsiTheme="minorHAnsi" w:cstheme="minorHAnsi"/>
          <w:b/>
          <w:sz w:val="22"/>
          <w:szCs w:val="22"/>
        </w:rPr>
      </w:pPr>
    </w:p>
    <w:p w14:paraId="339554C3" w14:textId="77777777" w:rsidR="0035150D" w:rsidRDefault="0035150D" w:rsidP="00B37050">
      <w:pPr>
        <w:jc w:val="center"/>
        <w:rPr>
          <w:rFonts w:asciiTheme="minorHAnsi" w:hAnsiTheme="minorHAnsi" w:cstheme="minorHAnsi"/>
          <w:b/>
          <w:sz w:val="22"/>
          <w:szCs w:val="22"/>
          <w:lang w:val="es-ES_tradnl"/>
        </w:rPr>
      </w:pPr>
    </w:p>
    <w:p w14:paraId="02E19004" w14:textId="77777777" w:rsidR="0035150D" w:rsidRDefault="0035150D" w:rsidP="00B37050">
      <w:pPr>
        <w:jc w:val="center"/>
        <w:rPr>
          <w:rFonts w:asciiTheme="minorHAnsi" w:hAnsiTheme="minorHAnsi" w:cstheme="minorHAnsi"/>
          <w:b/>
          <w:sz w:val="22"/>
          <w:szCs w:val="22"/>
          <w:lang w:val="es-ES_tradnl"/>
        </w:rPr>
      </w:pPr>
    </w:p>
    <w:p w14:paraId="225E8E65" w14:textId="77777777" w:rsidR="0035150D" w:rsidRDefault="0035150D" w:rsidP="00B37050">
      <w:pPr>
        <w:jc w:val="center"/>
        <w:rPr>
          <w:rFonts w:asciiTheme="minorHAnsi" w:hAnsiTheme="minorHAnsi" w:cstheme="minorHAnsi"/>
          <w:b/>
          <w:sz w:val="22"/>
          <w:szCs w:val="22"/>
          <w:lang w:val="es-ES_tradnl"/>
        </w:rPr>
      </w:pPr>
    </w:p>
    <w:p w14:paraId="2089813A" w14:textId="77777777" w:rsidR="0035150D" w:rsidRDefault="0035150D" w:rsidP="00B37050">
      <w:pPr>
        <w:jc w:val="center"/>
        <w:rPr>
          <w:rFonts w:asciiTheme="minorHAnsi" w:hAnsiTheme="minorHAnsi" w:cstheme="minorHAnsi"/>
          <w:b/>
          <w:sz w:val="22"/>
          <w:szCs w:val="22"/>
          <w:lang w:val="es-ES_tradnl"/>
        </w:rPr>
      </w:pPr>
    </w:p>
    <w:p w14:paraId="562F51F4" w14:textId="77777777" w:rsidR="0035150D" w:rsidRDefault="0035150D" w:rsidP="00B37050">
      <w:pPr>
        <w:jc w:val="center"/>
        <w:rPr>
          <w:rFonts w:asciiTheme="minorHAnsi" w:hAnsiTheme="minorHAnsi" w:cstheme="minorHAnsi"/>
          <w:b/>
          <w:sz w:val="22"/>
          <w:szCs w:val="22"/>
          <w:lang w:val="es-ES_tradnl"/>
        </w:rPr>
      </w:pPr>
    </w:p>
    <w:p w14:paraId="7067ED35" w14:textId="77777777" w:rsidR="0035150D" w:rsidRDefault="0035150D" w:rsidP="00B37050">
      <w:pPr>
        <w:jc w:val="center"/>
        <w:rPr>
          <w:rFonts w:asciiTheme="minorHAnsi" w:hAnsiTheme="minorHAnsi" w:cstheme="minorHAnsi"/>
          <w:b/>
          <w:sz w:val="22"/>
          <w:szCs w:val="22"/>
          <w:lang w:val="es-ES_tradnl"/>
        </w:rPr>
      </w:pPr>
    </w:p>
    <w:p w14:paraId="5E03F5D9" w14:textId="77777777" w:rsidR="0035150D" w:rsidRDefault="0035150D" w:rsidP="00B37050">
      <w:pPr>
        <w:jc w:val="center"/>
        <w:rPr>
          <w:rFonts w:asciiTheme="minorHAnsi" w:hAnsiTheme="minorHAnsi" w:cstheme="minorHAnsi"/>
          <w:b/>
          <w:sz w:val="22"/>
          <w:szCs w:val="22"/>
          <w:lang w:val="es-ES_tradnl"/>
        </w:rPr>
      </w:pPr>
    </w:p>
    <w:p w14:paraId="58FB7FBD" w14:textId="77777777" w:rsidR="0035150D" w:rsidRDefault="0035150D" w:rsidP="00B37050">
      <w:pPr>
        <w:jc w:val="center"/>
        <w:rPr>
          <w:rFonts w:asciiTheme="minorHAnsi" w:hAnsiTheme="minorHAnsi" w:cstheme="minorHAnsi"/>
          <w:b/>
          <w:sz w:val="22"/>
          <w:szCs w:val="22"/>
          <w:lang w:val="es-ES_tradnl"/>
        </w:rPr>
      </w:pPr>
    </w:p>
    <w:p w14:paraId="436063CE" w14:textId="77777777" w:rsidR="0035150D" w:rsidRDefault="0035150D" w:rsidP="00B37050">
      <w:pPr>
        <w:jc w:val="center"/>
        <w:rPr>
          <w:rFonts w:asciiTheme="minorHAnsi" w:hAnsiTheme="minorHAnsi" w:cstheme="minorHAnsi"/>
          <w:b/>
          <w:sz w:val="22"/>
          <w:szCs w:val="22"/>
          <w:lang w:val="es-ES_tradnl"/>
        </w:rPr>
      </w:pPr>
    </w:p>
    <w:p w14:paraId="63E1B01F" w14:textId="77777777" w:rsidR="0035150D" w:rsidRDefault="0035150D" w:rsidP="00B37050">
      <w:pPr>
        <w:jc w:val="center"/>
        <w:rPr>
          <w:rFonts w:asciiTheme="minorHAnsi" w:hAnsiTheme="minorHAnsi" w:cstheme="minorHAnsi"/>
          <w:b/>
          <w:sz w:val="22"/>
          <w:szCs w:val="22"/>
          <w:lang w:val="es-ES_tradnl"/>
        </w:rPr>
      </w:pPr>
    </w:p>
    <w:p w14:paraId="642E90BE" w14:textId="77777777" w:rsidR="0035150D" w:rsidRDefault="0035150D" w:rsidP="00B37050">
      <w:pPr>
        <w:jc w:val="center"/>
        <w:rPr>
          <w:rFonts w:asciiTheme="minorHAnsi" w:hAnsiTheme="minorHAnsi" w:cstheme="minorHAnsi"/>
          <w:b/>
          <w:sz w:val="22"/>
          <w:szCs w:val="22"/>
          <w:lang w:val="es-ES_tradnl"/>
        </w:rPr>
      </w:pPr>
    </w:p>
    <w:p w14:paraId="6973B00C" w14:textId="77777777" w:rsidR="0035150D" w:rsidRDefault="0035150D" w:rsidP="00B37050">
      <w:pPr>
        <w:jc w:val="center"/>
        <w:rPr>
          <w:rFonts w:asciiTheme="minorHAnsi" w:hAnsiTheme="minorHAnsi" w:cstheme="minorHAnsi"/>
          <w:b/>
          <w:sz w:val="22"/>
          <w:szCs w:val="22"/>
          <w:lang w:val="es-ES_tradnl"/>
        </w:rPr>
      </w:pPr>
    </w:p>
    <w:p w14:paraId="1635B333" w14:textId="77777777" w:rsidR="0035150D" w:rsidRDefault="0035150D" w:rsidP="00B37050">
      <w:pPr>
        <w:jc w:val="center"/>
        <w:rPr>
          <w:rFonts w:asciiTheme="minorHAnsi" w:hAnsiTheme="minorHAnsi" w:cstheme="minorHAnsi"/>
          <w:b/>
          <w:sz w:val="22"/>
          <w:szCs w:val="22"/>
          <w:lang w:val="es-ES_tradnl"/>
        </w:rPr>
      </w:pPr>
    </w:p>
    <w:p w14:paraId="25286227" w14:textId="77777777" w:rsidR="0035150D" w:rsidRDefault="0035150D" w:rsidP="00B37050">
      <w:pPr>
        <w:jc w:val="center"/>
        <w:rPr>
          <w:rFonts w:asciiTheme="minorHAnsi" w:hAnsiTheme="minorHAnsi" w:cstheme="minorHAnsi"/>
          <w:b/>
          <w:sz w:val="22"/>
          <w:szCs w:val="22"/>
          <w:lang w:val="es-ES_tradnl"/>
        </w:rPr>
      </w:pPr>
    </w:p>
    <w:p w14:paraId="194A359B" w14:textId="77777777" w:rsidR="0035150D" w:rsidRDefault="0035150D" w:rsidP="00B37050">
      <w:pPr>
        <w:jc w:val="center"/>
        <w:rPr>
          <w:rFonts w:asciiTheme="minorHAnsi" w:hAnsiTheme="minorHAnsi" w:cstheme="minorHAnsi"/>
          <w:b/>
          <w:sz w:val="22"/>
          <w:szCs w:val="22"/>
          <w:lang w:val="es-ES_tradnl"/>
        </w:rPr>
      </w:pPr>
    </w:p>
    <w:p w14:paraId="4EF74111" w14:textId="77777777" w:rsidR="0035150D" w:rsidRDefault="0035150D" w:rsidP="00B37050">
      <w:pPr>
        <w:jc w:val="center"/>
        <w:rPr>
          <w:rFonts w:asciiTheme="minorHAnsi" w:hAnsiTheme="minorHAnsi" w:cstheme="minorHAnsi"/>
          <w:b/>
          <w:sz w:val="22"/>
          <w:szCs w:val="22"/>
          <w:lang w:val="es-ES_tradnl"/>
        </w:rPr>
      </w:pPr>
    </w:p>
    <w:p w14:paraId="7E880722" w14:textId="77777777" w:rsidR="0035150D" w:rsidRDefault="0035150D" w:rsidP="00B37050">
      <w:pPr>
        <w:jc w:val="center"/>
        <w:rPr>
          <w:rFonts w:asciiTheme="minorHAnsi" w:hAnsiTheme="minorHAnsi" w:cstheme="minorHAnsi"/>
          <w:b/>
          <w:sz w:val="22"/>
          <w:szCs w:val="22"/>
          <w:lang w:val="es-ES_tradnl"/>
        </w:rPr>
      </w:pPr>
    </w:p>
    <w:p w14:paraId="43869B03" w14:textId="77777777" w:rsidR="0035150D" w:rsidRDefault="0035150D" w:rsidP="00B37050">
      <w:pPr>
        <w:jc w:val="center"/>
        <w:rPr>
          <w:rFonts w:asciiTheme="minorHAnsi" w:hAnsiTheme="minorHAnsi" w:cstheme="minorHAnsi"/>
          <w:b/>
          <w:sz w:val="22"/>
          <w:szCs w:val="22"/>
          <w:lang w:val="es-ES_tradnl"/>
        </w:rPr>
      </w:pPr>
    </w:p>
    <w:p w14:paraId="1DF59F14" w14:textId="77777777" w:rsidR="0035150D" w:rsidRDefault="0035150D" w:rsidP="00B37050">
      <w:pPr>
        <w:jc w:val="center"/>
        <w:rPr>
          <w:rFonts w:asciiTheme="minorHAnsi" w:hAnsiTheme="minorHAnsi" w:cstheme="minorHAnsi"/>
          <w:b/>
          <w:sz w:val="22"/>
          <w:szCs w:val="22"/>
          <w:lang w:val="es-ES_tradnl"/>
        </w:rPr>
      </w:pPr>
    </w:p>
    <w:p w14:paraId="06DA792E" w14:textId="77777777" w:rsidR="0035150D" w:rsidRDefault="0035150D" w:rsidP="00B37050">
      <w:pPr>
        <w:jc w:val="center"/>
        <w:rPr>
          <w:rFonts w:asciiTheme="minorHAnsi" w:hAnsiTheme="minorHAnsi" w:cstheme="minorHAnsi"/>
          <w:b/>
          <w:sz w:val="22"/>
          <w:szCs w:val="22"/>
          <w:lang w:val="es-ES_tradnl"/>
        </w:rPr>
      </w:pPr>
    </w:p>
    <w:p w14:paraId="247F1403" w14:textId="77777777" w:rsidR="0035150D" w:rsidRDefault="0035150D" w:rsidP="00B37050">
      <w:pPr>
        <w:jc w:val="center"/>
        <w:rPr>
          <w:rFonts w:asciiTheme="minorHAnsi" w:hAnsiTheme="minorHAnsi" w:cstheme="minorHAnsi"/>
          <w:b/>
          <w:sz w:val="22"/>
          <w:szCs w:val="22"/>
          <w:lang w:val="es-ES_tradnl"/>
        </w:rPr>
      </w:pPr>
    </w:p>
    <w:p w14:paraId="3A2F70A3" w14:textId="77777777" w:rsidR="0035150D" w:rsidRDefault="0035150D" w:rsidP="00B37050">
      <w:pPr>
        <w:jc w:val="center"/>
        <w:rPr>
          <w:rFonts w:asciiTheme="minorHAnsi" w:hAnsiTheme="minorHAnsi" w:cstheme="minorHAnsi"/>
          <w:b/>
          <w:sz w:val="22"/>
          <w:szCs w:val="22"/>
          <w:lang w:val="es-ES_tradnl"/>
        </w:rPr>
      </w:pPr>
    </w:p>
    <w:p w14:paraId="0A64E8CE" w14:textId="77777777" w:rsidR="00DA7C29" w:rsidRDefault="00DA7C29"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4DC125E" w14:textId="77777777" w:rsidR="001268C4" w:rsidRPr="001268C4" w:rsidRDefault="001268C4" w:rsidP="001268C4">
      <w:pPr>
        <w:jc w:val="center"/>
        <w:rPr>
          <w:rFonts w:ascii="Calibri" w:eastAsia="Arial Unicode MS" w:hAnsi="Calibri" w:cs="Calibri"/>
          <w:b/>
          <w:color w:val="FF0000"/>
          <w:sz w:val="22"/>
          <w:szCs w:val="22"/>
          <w:lang w:val="es-MX" w:eastAsia="es-ES"/>
        </w:rPr>
      </w:pPr>
      <w:r w:rsidRPr="001268C4">
        <w:rPr>
          <w:rFonts w:ascii="Calibri" w:eastAsia="Arial Unicode MS" w:hAnsi="Calibri" w:cs="Calibri"/>
          <w:b/>
          <w:color w:val="FF0000"/>
          <w:sz w:val="22"/>
          <w:szCs w:val="22"/>
          <w:lang w:val="es-MX" w:eastAsia="es-ES"/>
        </w:rPr>
        <w:t>ADQUISICION DE BOMBAS DE AGUA PARA SISTEMA CONTRA INCENDIO DE PLANTA YACUIBA</w:t>
      </w:r>
    </w:p>
    <w:p w14:paraId="09B95A5F" w14:textId="77777777" w:rsidR="001268C4" w:rsidRPr="001268C4" w:rsidRDefault="001268C4" w:rsidP="001268C4">
      <w:pPr>
        <w:jc w:val="center"/>
        <w:rPr>
          <w:rFonts w:ascii="Calibri" w:hAnsi="Calibri" w:cs="Calibri"/>
          <w:b/>
          <w:sz w:val="22"/>
          <w:szCs w:val="22"/>
          <w:u w:val="single"/>
          <w:lang w:eastAsia="es-ES"/>
        </w:rPr>
      </w:pPr>
    </w:p>
    <w:p w14:paraId="26CCA729" w14:textId="77777777" w:rsidR="001268C4" w:rsidRPr="001268C4" w:rsidRDefault="001268C4" w:rsidP="001268C4">
      <w:pPr>
        <w:rPr>
          <w:rFonts w:ascii="Verdana" w:hAnsi="Verdana" w:cs="Calibri"/>
          <w:sz w:val="18"/>
          <w:szCs w:val="18"/>
          <w:lang w:eastAsia="es-ES"/>
        </w:rPr>
      </w:pPr>
      <w:r w:rsidRPr="001268C4">
        <w:rPr>
          <w:rFonts w:ascii="Verdana" w:hAnsi="Verdana" w:cs="Calibri"/>
          <w:sz w:val="18"/>
          <w:szCs w:val="18"/>
          <w:lang w:eastAsia="es-ES"/>
        </w:rPr>
        <w:t>Por el total:</w:t>
      </w:r>
    </w:p>
    <w:p w14:paraId="14358FA9" w14:textId="77777777" w:rsidR="001268C4" w:rsidRPr="001268C4" w:rsidRDefault="001268C4" w:rsidP="001268C4">
      <w:pPr>
        <w:rPr>
          <w:rFonts w:ascii="Verdana" w:hAnsi="Verdana" w:cs="Calibri"/>
          <w:sz w:val="18"/>
          <w:szCs w:val="18"/>
          <w:lang w:eastAsia="es-ES"/>
        </w:rPr>
      </w:pPr>
    </w:p>
    <w:tbl>
      <w:tblPr>
        <w:tblW w:w="9640" w:type="dxa"/>
        <w:tblInd w:w="-72" w:type="dxa"/>
        <w:tblCellMar>
          <w:left w:w="70" w:type="dxa"/>
          <w:right w:w="70" w:type="dxa"/>
        </w:tblCellMar>
        <w:tblLook w:val="04A0" w:firstRow="1" w:lastRow="0" w:firstColumn="1" w:lastColumn="0" w:noHBand="0" w:noVBand="1"/>
      </w:tblPr>
      <w:tblGrid>
        <w:gridCol w:w="785"/>
        <w:gridCol w:w="6502"/>
        <w:gridCol w:w="1131"/>
        <w:gridCol w:w="1222"/>
      </w:tblGrid>
      <w:tr w:rsidR="001268C4" w:rsidRPr="001268C4" w14:paraId="2A75349D" w14:textId="77777777" w:rsidTr="00DA7C29">
        <w:trPr>
          <w:trHeight w:val="833"/>
        </w:trPr>
        <w:tc>
          <w:tcPr>
            <w:tcW w:w="78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5D50FF9"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ITEM</w:t>
            </w:r>
          </w:p>
        </w:tc>
        <w:tc>
          <w:tcPr>
            <w:tcW w:w="6585" w:type="dxa"/>
            <w:tcBorders>
              <w:top w:val="single" w:sz="4" w:space="0" w:color="auto"/>
              <w:left w:val="nil"/>
              <w:bottom w:val="single" w:sz="4" w:space="0" w:color="auto"/>
              <w:right w:val="single" w:sz="4" w:space="0" w:color="auto"/>
            </w:tcBorders>
            <w:shd w:val="clear" w:color="000000" w:fill="BFBFBF"/>
            <w:vAlign w:val="center"/>
            <w:hideMark/>
          </w:tcPr>
          <w:p w14:paraId="39D2AB88"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DESCRIPCION</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620B65B5"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UNIDAD</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6A49C0C5"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CANTIDAD</w:t>
            </w:r>
          </w:p>
        </w:tc>
      </w:tr>
      <w:tr w:rsidR="001268C4" w:rsidRPr="001268C4" w14:paraId="789675CF" w14:textId="77777777" w:rsidTr="00DA7C29">
        <w:trPr>
          <w:trHeight w:val="1512"/>
        </w:trPr>
        <w:tc>
          <w:tcPr>
            <w:tcW w:w="787" w:type="dxa"/>
            <w:tcBorders>
              <w:top w:val="nil"/>
              <w:left w:val="single" w:sz="4" w:space="0" w:color="auto"/>
              <w:bottom w:val="single" w:sz="4" w:space="0" w:color="auto"/>
              <w:right w:val="single" w:sz="4" w:space="0" w:color="auto"/>
            </w:tcBorders>
            <w:shd w:val="clear" w:color="auto" w:fill="auto"/>
            <w:vAlign w:val="center"/>
            <w:hideMark/>
          </w:tcPr>
          <w:p w14:paraId="6D7025DA"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c>
          <w:tcPr>
            <w:tcW w:w="6585" w:type="dxa"/>
            <w:tcBorders>
              <w:top w:val="nil"/>
              <w:left w:val="nil"/>
              <w:bottom w:val="single" w:sz="4" w:space="0" w:color="auto"/>
              <w:right w:val="single" w:sz="4" w:space="0" w:color="auto"/>
            </w:tcBorders>
            <w:shd w:val="clear" w:color="auto" w:fill="auto"/>
            <w:vAlign w:val="center"/>
            <w:hideMark/>
          </w:tcPr>
          <w:p w14:paraId="02690C98" w14:textId="77777777" w:rsidR="001268C4" w:rsidRPr="001268C4" w:rsidRDefault="001268C4" w:rsidP="001268C4">
            <w:pPr>
              <w:rPr>
                <w:rFonts w:ascii="Verdana" w:hAnsi="Verdana" w:cs="Calibri"/>
                <w:sz w:val="18"/>
                <w:szCs w:val="18"/>
                <w:lang w:eastAsia="es-ES"/>
              </w:rPr>
            </w:pPr>
            <w:r w:rsidRPr="001268C4">
              <w:rPr>
                <w:rFonts w:ascii="Verdana" w:hAnsi="Verdana" w:cs="Calibri"/>
                <w:sz w:val="18"/>
                <w:szCs w:val="18"/>
                <w:lang w:eastAsia="es-ES"/>
              </w:rPr>
              <w:t>GRUPO CONTRA INCENDIOS PARA 170 M3/HR (750 GPM) A 103 M.C.A. DIESEL  MAS JOCKEY MODELO GCI 170/100 D/J; CAUDALIMETRO DE INSERCION MAS VALVULA DE MARIPOSA DN200 CON REDUCTOR MANUAL MAS COLECTOR DE PRUEBAS; ORIGEN ESPAÑA.</w:t>
            </w:r>
          </w:p>
        </w:tc>
        <w:tc>
          <w:tcPr>
            <w:tcW w:w="1134" w:type="dxa"/>
            <w:tcBorders>
              <w:top w:val="nil"/>
              <w:left w:val="nil"/>
              <w:bottom w:val="single" w:sz="4" w:space="0" w:color="auto"/>
              <w:right w:val="single" w:sz="4" w:space="0" w:color="auto"/>
            </w:tcBorders>
            <w:shd w:val="clear" w:color="auto" w:fill="auto"/>
            <w:vAlign w:val="center"/>
            <w:hideMark/>
          </w:tcPr>
          <w:p w14:paraId="1314C204" w14:textId="77777777" w:rsidR="001268C4" w:rsidRPr="001268C4" w:rsidRDefault="001268C4" w:rsidP="001268C4">
            <w:pPr>
              <w:jc w:val="center"/>
              <w:rPr>
                <w:rFonts w:ascii="Verdana" w:hAnsi="Verdana" w:cs="Calibri"/>
                <w:sz w:val="18"/>
                <w:szCs w:val="18"/>
                <w:lang w:eastAsia="es-ES"/>
              </w:rPr>
            </w:pPr>
            <w:r w:rsidRPr="001268C4">
              <w:rPr>
                <w:rFonts w:ascii="Verdana" w:hAnsi="Verdana" w:cs="Calibri"/>
                <w:sz w:val="18"/>
                <w:szCs w:val="18"/>
                <w:lang w:eastAsia="es-ES"/>
              </w:rPr>
              <w:t>EQUIPO</w:t>
            </w:r>
          </w:p>
        </w:tc>
        <w:tc>
          <w:tcPr>
            <w:tcW w:w="1134" w:type="dxa"/>
            <w:tcBorders>
              <w:top w:val="nil"/>
              <w:left w:val="nil"/>
              <w:bottom w:val="single" w:sz="4" w:space="0" w:color="auto"/>
              <w:right w:val="single" w:sz="4" w:space="0" w:color="auto"/>
            </w:tcBorders>
            <w:shd w:val="clear" w:color="auto" w:fill="auto"/>
            <w:noWrap/>
            <w:vAlign w:val="center"/>
            <w:hideMark/>
          </w:tcPr>
          <w:p w14:paraId="1E63E009"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1CEED5B7" w14:textId="77777777" w:rsidTr="00DA7C29">
        <w:trPr>
          <w:trHeight w:val="839"/>
        </w:trPr>
        <w:tc>
          <w:tcPr>
            <w:tcW w:w="787" w:type="dxa"/>
            <w:tcBorders>
              <w:top w:val="nil"/>
              <w:left w:val="single" w:sz="4" w:space="0" w:color="auto"/>
              <w:bottom w:val="single" w:sz="4" w:space="0" w:color="auto"/>
              <w:right w:val="single" w:sz="4" w:space="0" w:color="auto"/>
            </w:tcBorders>
            <w:shd w:val="clear" w:color="auto" w:fill="auto"/>
            <w:vAlign w:val="center"/>
            <w:hideMark/>
          </w:tcPr>
          <w:p w14:paraId="3F327D69"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w:t>
            </w:r>
          </w:p>
        </w:tc>
        <w:tc>
          <w:tcPr>
            <w:tcW w:w="6585" w:type="dxa"/>
            <w:tcBorders>
              <w:top w:val="nil"/>
              <w:left w:val="nil"/>
              <w:bottom w:val="single" w:sz="4" w:space="0" w:color="auto"/>
              <w:right w:val="single" w:sz="4" w:space="0" w:color="auto"/>
            </w:tcBorders>
            <w:shd w:val="clear" w:color="auto" w:fill="auto"/>
            <w:vAlign w:val="center"/>
            <w:hideMark/>
          </w:tcPr>
          <w:p w14:paraId="0F01FEB0" w14:textId="77777777" w:rsidR="001268C4" w:rsidRPr="001268C4" w:rsidRDefault="001268C4" w:rsidP="001268C4">
            <w:pPr>
              <w:rPr>
                <w:rFonts w:ascii="Verdana" w:hAnsi="Verdana" w:cs="Calibri"/>
                <w:sz w:val="18"/>
                <w:szCs w:val="18"/>
                <w:lang w:eastAsia="es-ES"/>
              </w:rPr>
            </w:pPr>
            <w:r w:rsidRPr="001268C4">
              <w:rPr>
                <w:rFonts w:ascii="Verdana" w:hAnsi="Verdana" w:cs="Calibri"/>
                <w:sz w:val="18"/>
                <w:szCs w:val="18"/>
                <w:lang w:eastAsia="es-ES"/>
              </w:rPr>
              <w:t>PUESTA EN MARCHA BOMBA CONTRA INCENDIOS (NO CUBRE OBRAS METALICAS NI OBRAS CIVILES); CAPACITACION AL PERSONAL (BOMBA CONTRA INCENDIOS 750GPM)</w:t>
            </w:r>
          </w:p>
        </w:tc>
        <w:tc>
          <w:tcPr>
            <w:tcW w:w="1134" w:type="dxa"/>
            <w:tcBorders>
              <w:top w:val="nil"/>
              <w:left w:val="nil"/>
              <w:bottom w:val="single" w:sz="4" w:space="0" w:color="auto"/>
              <w:right w:val="single" w:sz="4" w:space="0" w:color="auto"/>
            </w:tcBorders>
            <w:shd w:val="clear" w:color="auto" w:fill="auto"/>
            <w:vAlign w:val="center"/>
            <w:hideMark/>
          </w:tcPr>
          <w:p w14:paraId="5A945BBC" w14:textId="77777777" w:rsidR="001268C4" w:rsidRPr="001268C4" w:rsidRDefault="001268C4" w:rsidP="001268C4">
            <w:pPr>
              <w:jc w:val="center"/>
              <w:rPr>
                <w:rFonts w:ascii="Verdana" w:hAnsi="Verdana" w:cs="Calibri"/>
                <w:sz w:val="18"/>
                <w:szCs w:val="18"/>
                <w:lang w:eastAsia="es-ES"/>
              </w:rPr>
            </w:pPr>
            <w:r w:rsidRPr="001268C4">
              <w:rPr>
                <w:rFonts w:ascii="Verdana" w:hAnsi="Verdana" w:cs="Calibri"/>
                <w:sz w:val="18"/>
                <w:szCs w:val="18"/>
                <w:lang w:eastAsia="es-ES"/>
              </w:rPr>
              <w:t>GLOBAL</w:t>
            </w:r>
          </w:p>
        </w:tc>
        <w:tc>
          <w:tcPr>
            <w:tcW w:w="1134" w:type="dxa"/>
            <w:tcBorders>
              <w:top w:val="nil"/>
              <w:left w:val="nil"/>
              <w:bottom w:val="single" w:sz="4" w:space="0" w:color="auto"/>
              <w:right w:val="single" w:sz="4" w:space="0" w:color="auto"/>
            </w:tcBorders>
            <w:shd w:val="clear" w:color="auto" w:fill="auto"/>
            <w:noWrap/>
            <w:vAlign w:val="center"/>
            <w:hideMark/>
          </w:tcPr>
          <w:p w14:paraId="0890252D"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bl>
    <w:p w14:paraId="118980F6" w14:textId="77777777" w:rsidR="001268C4" w:rsidRPr="001268C4" w:rsidRDefault="001268C4" w:rsidP="001268C4">
      <w:pPr>
        <w:rPr>
          <w:rFonts w:ascii="Verdana" w:hAnsi="Verdana" w:cs="Calibri"/>
          <w:sz w:val="18"/>
          <w:szCs w:val="18"/>
          <w:lang w:eastAsia="es-ES"/>
        </w:rPr>
      </w:pPr>
    </w:p>
    <w:p w14:paraId="632508AD" w14:textId="77777777" w:rsidR="001268C4" w:rsidRPr="001268C4" w:rsidRDefault="001268C4" w:rsidP="001268C4">
      <w:pPr>
        <w:jc w:val="both"/>
        <w:rPr>
          <w:rFonts w:ascii="Verdana" w:hAnsi="Verdana" w:cs="Calibri"/>
          <w:bCs/>
          <w:color w:val="000000"/>
          <w:sz w:val="18"/>
          <w:szCs w:val="18"/>
          <w:lang w:eastAsia="es-ES"/>
        </w:rPr>
      </w:pPr>
    </w:p>
    <w:p w14:paraId="1ECAAE3D" w14:textId="77777777" w:rsidR="001268C4" w:rsidRPr="001268C4" w:rsidRDefault="001268C4" w:rsidP="001268C4">
      <w:pPr>
        <w:numPr>
          <w:ilvl w:val="0"/>
          <w:numId w:val="35"/>
        </w:numPr>
        <w:ind w:left="567" w:hanging="567"/>
        <w:contextualSpacing/>
        <w:jc w:val="both"/>
        <w:rPr>
          <w:rFonts w:ascii="Verdana" w:hAnsi="Verdana" w:cs="Calibri"/>
          <w:b/>
          <w:bCs/>
          <w:sz w:val="18"/>
          <w:szCs w:val="18"/>
          <w:lang w:eastAsia="es-BO"/>
        </w:rPr>
      </w:pPr>
      <w:r w:rsidRPr="001268C4">
        <w:rPr>
          <w:rFonts w:ascii="Verdana" w:hAnsi="Verdana" w:cs="Calibri"/>
          <w:b/>
          <w:bCs/>
          <w:sz w:val="18"/>
          <w:szCs w:val="18"/>
          <w:lang w:eastAsia="es-BO"/>
        </w:rPr>
        <w:t>CARACTERÍSTICAS DEL REQUERIMIENTO (Sujeto a Evaluación)</w:t>
      </w:r>
    </w:p>
    <w:p w14:paraId="608B2862" w14:textId="77777777" w:rsidR="001268C4" w:rsidRPr="001268C4" w:rsidRDefault="001268C4" w:rsidP="001268C4">
      <w:pPr>
        <w:ind w:left="708"/>
        <w:contextualSpacing/>
        <w:jc w:val="both"/>
        <w:rPr>
          <w:rFonts w:ascii="Verdana" w:hAnsi="Verdana" w:cs="Calibri"/>
          <w:b/>
          <w:bCs/>
          <w:sz w:val="18"/>
          <w:szCs w:val="18"/>
          <w:lang w:eastAsia="es-BO"/>
        </w:rPr>
      </w:pPr>
    </w:p>
    <w:p w14:paraId="559929B7" w14:textId="77777777" w:rsidR="001268C4" w:rsidRPr="001268C4" w:rsidRDefault="001268C4" w:rsidP="001268C4">
      <w:pPr>
        <w:ind w:left="708"/>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268C4" w:rsidRPr="001268C4" w14:paraId="5650B02C" w14:textId="77777777" w:rsidTr="00DA7C29">
        <w:trPr>
          <w:trHeight w:val="376"/>
        </w:trPr>
        <w:tc>
          <w:tcPr>
            <w:tcW w:w="9603" w:type="dxa"/>
            <w:shd w:val="clear" w:color="auto" w:fill="B8CCE4"/>
            <w:vAlign w:val="center"/>
          </w:tcPr>
          <w:p w14:paraId="6FE243D2" w14:textId="77777777" w:rsidR="001268C4" w:rsidRPr="001268C4" w:rsidRDefault="001268C4" w:rsidP="001268C4">
            <w:pPr>
              <w:autoSpaceDE w:val="0"/>
              <w:autoSpaceDN w:val="0"/>
              <w:adjustRightInd w:val="0"/>
              <w:rPr>
                <w:rFonts w:ascii="Verdana" w:hAnsi="Verdana" w:cs="Calibri"/>
                <w:b/>
                <w:bCs/>
                <w:sz w:val="18"/>
                <w:szCs w:val="18"/>
                <w:lang w:eastAsia="es-BO"/>
              </w:rPr>
            </w:pPr>
            <w:r w:rsidRPr="001268C4">
              <w:rPr>
                <w:rFonts w:ascii="Verdana" w:hAnsi="Verdana" w:cs="Calibri"/>
                <w:b/>
                <w:bCs/>
                <w:sz w:val="18"/>
                <w:szCs w:val="18"/>
                <w:lang w:eastAsia="es-ES"/>
              </w:rPr>
              <w:t xml:space="preserve">CARACTERÍSTICAS TÉCNICAS DEL BIEN </w:t>
            </w:r>
          </w:p>
        </w:tc>
      </w:tr>
      <w:tr w:rsidR="001268C4" w:rsidRPr="001268C4" w14:paraId="229AEEB5" w14:textId="77777777" w:rsidTr="00DA7C29">
        <w:trPr>
          <w:trHeight w:val="376"/>
        </w:trPr>
        <w:tc>
          <w:tcPr>
            <w:tcW w:w="9603" w:type="dxa"/>
            <w:shd w:val="clear" w:color="auto" w:fill="auto"/>
            <w:vAlign w:val="center"/>
          </w:tcPr>
          <w:p w14:paraId="70835C93" w14:textId="77777777" w:rsidR="001268C4" w:rsidRPr="001268C4" w:rsidRDefault="001268C4" w:rsidP="001268C4">
            <w:pPr>
              <w:autoSpaceDE w:val="0"/>
              <w:autoSpaceDN w:val="0"/>
              <w:adjustRightInd w:val="0"/>
              <w:rPr>
                <w:rFonts w:ascii="Verdana" w:hAnsi="Verdana" w:cs="Calibri"/>
                <w:bCs/>
                <w:sz w:val="18"/>
                <w:szCs w:val="18"/>
                <w:lang w:eastAsia="es-ES"/>
              </w:rPr>
            </w:pPr>
          </w:p>
          <w:p w14:paraId="7A837660" w14:textId="77777777" w:rsidR="001268C4" w:rsidRPr="001268C4" w:rsidRDefault="001268C4" w:rsidP="001268C4">
            <w:pPr>
              <w:autoSpaceDE w:val="0"/>
              <w:autoSpaceDN w:val="0"/>
              <w:adjustRightInd w:val="0"/>
              <w:jc w:val="both"/>
              <w:rPr>
                <w:rFonts w:ascii="Verdana" w:hAnsi="Verdana" w:cs="Calibri"/>
                <w:bCs/>
                <w:sz w:val="18"/>
                <w:szCs w:val="18"/>
                <w:lang w:eastAsia="es-ES"/>
              </w:rPr>
            </w:pPr>
          </w:p>
          <w:p w14:paraId="20612E33" w14:textId="77777777" w:rsidR="001268C4" w:rsidRPr="001268C4" w:rsidRDefault="001268C4" w:rsidP="001268C4">
            <w:pPr>
              <w:autoSpaceDE w:val="0"/>
              <w:autoSpaceDN w:val="0"/>
              <w:adjustRightInd w:val="0"/>
              <w:jc w:val="both"/>
              <w:rPr>
                <w:rFonts w:ascii="Verdana" w:hAnsi="Verdana" w:cs="Calibri"/>
                <w:bCs/>
                <w:sz w:val="18"/>
                <w:szCs w:val="18"/>
                <w:lang w:eastAsia="es-ES"/>
              </w:rPr>
            </w:pPr>
            <w:r w:rsidRPr="001268C4">
              <w:rPr>
                <w:rFonts w:ascii="Verdana" w:hAnsi="Verdana" w:cs="Calibri"/>
                <w:bCs/>
                <w:sz w:val="18"/>
                <w:szCs w:val="18"/>
                <w:lang w:eastAsia="es-ES"/>
              </w:rPr>
              <w:t>El equipo bomba contra incendios descrito en el ítem 1, debe cumplir mínimamente las siguientes características:</w:t>
            </w:r>
          </w:p>
          <w:p w14:paraId="4B360E9A" w14:textId="77777777" w:rsidR="001268C4" w:rsidRPr="001268C4" w:rsidRDefault="001268C4" w:rsidP="001268C4">
            <w:pPr>
              <w:autoSpaceDE w:val="0"/>
              <w:autoSpaceDN w:val="0"/>
              <w:adjustRightInd w:val="0"/>
              <w:rPr>
                <w:rFonts w:ascii="Verdana" w:hAnsi="Verdana" w:cs="Calibri"/>
                <w:bCs/>
                <w:sz w:val="18"/>
                <w:szCs w:val="18"/>
                <w:lang w:eastAsia="es-ES"/>
              </w:rPr>
            </w:pPr>
          </w:p>
          <w:tbl>
            <w:tblPr>
              <w:tblW w:w="9380" w:type="dxa"/>
              <w:tblLayout w:type="fixed"/>
              <w:tblCellMar>
                <w:left w:w="70" w:type="dxa"/>
                <w:right w:w="70" w:type="dxa"/>
              </w:tblCellMar>
              <w:tblLook w:val="04A0" w:firstRow="1" w:lastRow="0" w:firstColumn="1" w:lastColumn="0" w:noHBand="0" w:noVBand="1"/>
            </w:tblPr>
            <w:tblGrid>
              <w:gridCol w:w="4580"/>
              <w:gridCol w:w="2620"/>
              <w:gridCol w:w="2180"/>
            </w:tblGrid>
            <w:tr w:rsidR="001268C4" w:rsidRPr="001268C4" w14:paraId="54C1BF56" w14:textId="77777777" w:rsidTr="00DA7C29">
              <w:trPr>
                <w:trHeight w:val="810"/>
              </w:trPr>
              <w:tc>
                <w:tcPr>
                  <w:tcW w:w="458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3DB0CFF"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CARACTERISTICAS</w:t>
                  </w:r>
                </w:p>
              </w:tc>
              <w:tc>
                <w:tcPr>
                  <w:tcW w:w="2620" w:type="dxa"/>
                  <w:tcBorders>
                    <w:top w:val="single" w:sz="4" w:space="0" w:color="auto"/>
                    <w:left w:val="nil"/>
                    <w:bottom w:val="single" w:sz="4" w:space="0" w:color="auto"/>
                    <w:right w:val="single" w:sz="4" w:space="0" w:color="auto"/>
                  </w:tcBorders>
                  <w:shd w:val="clear" w:color="000000" w:fill="BFBFBF"/>
                  <w:noWrap/>
                  <w:vAlign w:val="center"/>
                  <w:hideMark/>
                </w:tcPr>
                <w:p w14:paraId="358E97C9"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 xml:space="preserve">DIESEL </w:t>
                  </w:r>
                </w:p>
              </w:tc>
              <w:tc>
                <w:tcPr>
                  <w:tcW w:w="2180" w:type="dxa"/>
                  <w:tcBorders>
                    <w:top w:val="single" w:sz="4" w:space="0" w:color="auto"/>
                    <w:left w:val="nil"/>
                    <w:bottom w:val="single" w:sz="4" w:space="0" w:color="auto"/>
                    <w:right w:val="single" w:sz="4" w:space="0" w:color="auto"/>
                  </w:tcBorders>
                  <w:shd w:val="clear" w:color="000000" w:fill="BFBFBF"/>
                  <w:noWrap/>
                  <w:vAlign w:val="center"/>
                  <w:hideMark/>
                </w:tcPr>
                <w:p w14:paraId="3A61CB51"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JOCKEY</w:t>
                  </w:r>
                </w:p>
              </w:tc>
            </w:tr>
            <w:tr w:rsidR="001268C4" w:rsidRPr="001268C4" w14:paraId="5F80DC57"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27D62913"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UNIDADES</w:t>
                  </w:r>
                </w:p>
              </w:tc>
              <w:tc>
                <w:tcPr>
                  <w:tcW w:w="2620" w:type="dxa"/>
                  <w:tcBorders>
                    <w:top w:val="nil"/>
                    <w:left w:val="nil"/>
                    <w:bottom w:val="single" w:sz="4" w:space="0" w:color="auto"/>
                    <w:right w:val="single" w:sz="4" w:space="0" w:color="auto"/>
                  </w:tcBorders>
                  <w:shd w:val="clear" w:color="auto" w:fill="auto"/>
                  <w:noWrap/>
                  <w:vAlign w:val="bottom"/>
                  <w:hideMark/>
                </w:tcPr>
                <w:p w14:paraId="5DF287C8"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c>
                <w:tcPr>
                  <w:tcW w:w="2180" w:type="dxa"/>
                  <w:tcBorders>
                    <w:top w:val="nil"/>
                    <w:left w:val="nil"/>
                    <w:bottom w:val="single" w:sz="4" w:space="0" w:color="auto"/>
                    <w:right w:val="single" w:sz="4" w:space="0" w:color="auto"/>
                  </w:tcBorders>
                  <w:shd w:val="clear" w:color="auto" w:fill="auto"/>
                  <w:noWrap/>
                  <w:vAlign w:val="bottom"/>
                  <w:hideMark/>
                </w:tcPr>
                <w:p w14:paraId="3C4FE13E"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494618A4"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D91E71F"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PARA MODELO GCI 170/110 D/J</w:t>
                  </w:r>
                </w:p>
              </w:tc>
              <w:tc>
                <w:tcPr>
                  <w:tcW w:w="2620" w:type="dxa"/>
                  <w:tcBorders>
                    <w:top w:val="nil"/>
                    <w:left w:val="nil"/>
                    <w:bottom w:val="single" w:sz="4" w:space="0" w:color="auto"/>
                    <w:right w:val="single" w:sz="4" w:space="0" w:color="auto"/>
                  </w:tcBorders>
                  <w:shd w:val="clear" w:color="auto" w:fill="auto"/>
                  <w:noWrap/>
                  <w:vAlign w:val="bottom"/>
                  <w:hideMark/>
                </w:tcPr>
                <w:p w14:paraId="115C7139"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NCB80-315/FFS (290)</w:t>
                  </w:r>
                </w:p>
              </w:tc>
              <w:tc>
                <w:tcPr>
                  <w:tcW w:w="2180" w:type="dxa"/>
                  <w:tcBorders>
                    <w:top w:val="nil"/>
                    <w:left w:val="nil"/>
                    <w:bottom w:val="single" w:sz="4" w:space="0" w:color="auto"/>
                    <w:right w:val="single" w:sz="4" w:space="0" w:color="auto"/>
                  </w:tcBorders>
                  <w:shd w:val="clear" w:color="auto" w:fill="auto"/>
                  <w:noWrap/>
                  <w:vAlign w:val="bottom"/>
                  <w:hideMark/>
                </w:tcPr>
                <w:p w14:paraId="22704CFC"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MES 307</w:t>
                  </w:r>
                </w:p>
              </w:tc>
            </w:tr>
            <w:tr w:rsidR="001268C4" w:rsidRPr="001268C4" w14:paraId="09105946"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212C3527"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ORIFICIOS ASP/IMP (mm)</w:t>
                  </w:r>
                </w:p>
              </w:tc>
              <w:tc>
                <w:tcPr>
                  <w:tcW w:w="2620" w:type="dxa"/>
                  <w:tcBorders>
                    <w:top w:val="nil"/>
                    <w:left w:val="nil"/>
                    <w:bottom w:val="single" w:sz="4" w:space="0" w:color="auto"/>
                    <w:right w:val="single" w:sz="4" w:space="0" w:color="auto"/>
                  </w:tcBorders>
                  <w:shd w:val="clear" w:color="auto" w:fill="auto"/>
                  <w:noWrap/>
                  <w:vAlign w:val="bottom"/>
                  <w:hideMark/>
                </w:tcPr>
                <w:p w14:paraId="37FFF063"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100/80</w:t>
                  </w:r>
                </w:p>
              </w:tc>
              <w:tc>
                <w:tcPr>
                  <w:tcW w:w="2180" w:type="dxa"/>
                  <w:tcBorders>
                    <w:top w:val="nil"/>
                    <w:left w:val="nil"/>
                    <w:bottom w:val="single" w:sz="4" w:space="0" w:color="auto"/>
                    <w:right w:val="single" w:sz="4" w:space="0" w:color="auto"/>
                  </w:tcBorders>
                  <w:shd w:val="clear" w:color="auto" w:fill="auto"/>
                  <w:noWrap/>
                  <w:vAlign w:val="bottom"/>
                  <w:hideMark/>
                </w:tcPr>
                <w:p w14:paraId="70B5C9EC"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 1/4 - 1" 1/4</w:t>
                  </w:r>
                </w:p>
              </w:tc>
            </w:tr>
            <w:tr w:rsidR="001268C4" w:rsidRPr="001268C4" w14:paraId="240FBE84"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33D93B1"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DISPOSICION EJE</w:t>
                  </w:r>
                </w:p>
              </w:tc>
              <w:tc>
                <w:tcPr>
                  <w:tcW w:w="2620" w:type="dxa"/>
                  <w:tcBorders>
                    <w:top w:val="nil"/>
                    <w:left w:val="nil"/>
                    <w:bottom w:val="single" w:sz="4" w:space="0" w:color="auto"/>
                    <w:right w:val="single" w:sz="4" w:space="0" w:color="auto"/>
                  </w:tcBorders>
                  <w:shd w:val="clear" w:color="auto" w:fill="auto"/>
                  <w:noWrap/>
                  <w:vAlign w:val="bottom"/>
                  <w:hideMark/>
                </w:tcPr>
                <w:p w14:paraId="7C57CF27"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HORIZONTAL</w:t>
                  </w:r>
                </w:p>
              </w:tc>
              <w:tc>
                <w:tcPr>
                  <w:tcW w:w="2180" w:type="dxa"/>
                  <w:tcBorders>
                    <w:top w:val="nil"/>
                    <w:left w:val="nil"/>
                    <w:bottom w:val="single" w:sz="4" w:space="0" w:color="auto"/>
                    <w:right w:val="single" w:sz="4" w:space="0" w:color="auto"/>
                  </w:tcBorders>
                  <w:shd w:val="clear" w:color="auto" w:fill="auto"/>
                  <w:noWrap/>
                  <w:vAlign w:val="bottom"/>
                  <w:hideMark/>
                </w:tcPr>
                <w:p w14:paraId="4FB313E9"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VERTICAL</w:t>
                  </w:r>
                </w:p>
              </w:tc>
            </w:tr>
            <w:tr w:rsidR="001268C4" w:rsidRPr="001268C4" w14:paraId="4033E2CF"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0B0CA4E0"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EJECUCION BOMBA</w:t>
                  </w:r>
                </w:p>
              </w:tc>
              <w:tc>
                <w:tcPr>
                  <w:tcW w:w="2620" w:type="dxa"/>
                  <w:tcBorders>
                    <w:top w:val="nil"/>
                    <w:left w:val="nil"/>
                    <w:bottom w:val="single" w:sz="4" w:space="0" w:color="auto"/>
                    <w:right w:val="single" w:sz="4" w:space="0" w:color="auto"/>
                  </w:tcBorders>
                  <w:shd w:val="clear" w:color="auto" w:fill="auto"/>
                  <w:noWrap/>
                  <w:vAlign w:val="bottom"/>
                  <w:hideMark/>
                </w:tcPr>
                <w:p w14:paraId="7F1DCD75"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EJE LIBRE</w:t>
                  </w:r>
                </w:p>
              </w:tc>
              <w:tc>
                <w:tcPr>
                  <w:tcW w:w="2180" w:type="dxa"/>
                  <w:tcBorders>
                    <w:top w:val="nil"/>
                    <w:left w:val="nil"/>
                    <w:bottom w:val="single" w:sz="4" w:space="0" w:color="auto"/>
                    <w:right w:val="single" w:sz="4" w:space="0" w:color="auto"/>
                  </w:tcBorders>
                  <w:shd w:val="clear" w:color="auto" w:fill="auto"/>
                  <w:noWrap/>
                  <w:vAlign w:val="bottom"/>
                  <w:hideMark/>
                </w:tcPr>
                <w:p w14:paraId="35600887"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MULTICELULAR</w:t>
                  </w:r>
                </w:p>
              </w:tc>
            </w:tr>
            <w:tr w:rsidR="001268C4" w:rsidRPr="001268C4" w14:paraId="301FECCC"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2190E8C8"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NUMERO DE IMPULSORES</w:t>
                  </w:r>
                </w:p>
              </w:tc>
              <w:tc>
                <w:tcPr>
                  <w:tcW w:w="2620" w:type="dxa"/>
                  <w:tcBorders>
                    <w:top w:val="nil"/>
                    <w:left w:val="nil"/>
                    <w:bottom w:val="single" w:sz="4" w:space="0" w:color="auto"/>
                    <w:right w:val="single" w:sz="4" w:space="0" w:color="auto"/>
                  </w:tcBorders>
                  <w:shd w:val="clear" w:color="auto" w:fill="auto"/>
                  <w:noWrap/>
                  <w:vAlign w:val="bottom"/>
                  <w:hideMark/>
                </w:tcPr>
                <w:p w14:paraId="4F3F025E"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c>
                <w:tcPr>
                  <w:tcW w:w="2180" w:type="dxa"/>
                  <w:tcBorders>
                    <w:top w:val="nil"/>
                    <w:left w:val="nil"/>
                    <w:bottom w:val="single" w:sz="4" w:space="0" w:color="auto"/>
                    <w:right w:val="single" w:sz="4" w:space="0" w:color="auto"/>
                  </w:tcBorders>
                  <w:shd w:val="clear" w:color="auto" w:fill="auto"/>
                  <w:noWrap/>
                  <w:vAlign w:val="bottom"/>
                  <w:hideMark/>
                </w:tcPr>
                <w:p w14:paraId="3F4AB57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7</w:t>
                  </w:r>
                </w:p>
              </w:tc>
            </w:tr>
            <w:tr w:rsidR="001268C4" w:rsidRPr="001268C4" w14:paraId="56651CE9"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3CC16CA"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CAUDAL (m3/h)</w:t>
                  </w:r>
                </w:p>
              </w:tc>
              <w:tc>
                <w:tcPr>
                  <w:tcW w:w="2620" w:type="dxa"/>
                  <w:tcBorders>
                    <w:top w:val="nil"/>
                    <w:left w:val="nil"/>
                    <w:bottom w:val="single" w:sz="4" w:space="0" w:color="auto"/>
                    <w:right w:val="single" w:sz="4" w:space="0" w:color="auto"/>
                  </w:tcBorders>
                  <w:shd w:val="clear" w:color="auto" w:fill="auto"/>
                  <w:noWrap/>
                  <w:vAlign w:val="bottom"/>
                  <w:hideMark/>
                </w:tcPr>
                <w:p w14:paraId="57932490"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170</w:t>
                  </w:r>
                </w:p>
              </w:tc>
              <w:tc>
                <w:tcPr>
                  <w:tcW w:w="2180" w:type="dxa"/>
                  <w:tcBorders>
                    <w:top w:val="nil"/>
                    <w:left w:val="nil"/>
                    <w:bottom w:val="single" w:sz="4" w:space="0" w:color="auto"/>
                    <w:right w:val="single" w:sz="4" w:space="0" w:color="auto"/>
                  </w:tcBorders>
                  <w:shd w:val="clear" w:color="auto" w:fill="auto"/>
                  <w:noWrap/>
                  <w:vAlign w:val="bottom"/>
                  <w:hideMark/>
                </w:tcPr>
                <w:p w14:paraId="42EE98B5"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4,5</w:t>
                  </w:r>
                </w:p>
              </w:tc>
            </w:tr>
            <w:tr w:rsidR="001268C4" w:rsidRPr="001268C4" w14:paraId="797DCFBB"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00130997"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ALTURA MANOMETRICA (</w:t>
                  </w:r>
                  <w:proofErr w:type="spellStart"/>
                  <w:r w:rsidRPr="001268C4">
                    <w:rPr>
                      <w:rFonts w:ascii="Verdana" w:hAnsi="Verdana" w:cs="Calibri"/>
                      <w:color w:val="000000"/>
                      <w:sz w:val="18"/>
                      <w:szCs w:val="18"/>
                      <w:lang w:eastAsia="es-ES"/>
                    </w:rPr>
                    <w:t>m.c.a</w:t>
                  </w:r>
                  <w:proofErr w:type="spellEnd"/>
                  <w:r w:rsidRPr="001268C4">
                    <w:rPr>
                      <w:rFonts w:ascii="Verdana" w:hAnsi="Verdana" w:cs="Calibri"/>
                      <w:color w:val="000000"/>
                      <w:sz w:val="18"/>
                      <w:szCs w:val="18"/>
                      <w:lang w:eastAsia="es-ES"/>
                    </w:rPr>
                    <w:t>.)</w:t>
                  </w:r>
                </w:p>
              </w:tc>
              <w:tc>
                <w:tcPr>
                  <w:tcW w:w="2620" w:type="dxa"/>
                  <w:tcBorders>
                    <w:top w:val="nil"/>
                    <w:left w:val="nil"/>
                    <w:bottom w:val="single" w:sz="4" w:space="0" w:color="auto"/>
                    <w:right w:val="single" w:sz="4" w:space="0" w:color="auto"/>
                  </w:tcBorders>
                  <w:shd w:val="clear" w:color="auto" w:fill="auto"/>
                  <w:noWrap/>
                  <w:vAlign w:val="bottom"/>
                  <w:hideMark/>
                </w:tcPr>
                <w:p w14:paraId="75638B6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103</w:t>
                  </w:r>
                </w:p>
              </w:tc>
              <w:tc>
                <w:tcPr>
                  <w:tcW w:w="2180" w:type="dxa"/>
                  <w:tcBorders>
                    <w:top w:val="nil"/>
                    <w:left w:val="nil"/>
                    <w:bottom w:val="single" w:sz="4" w:space="0" w:color="auto"/>
                    <w:right w:val="single" w:sz="4" w:space="0" w:color="auto"/>
                  </w:tcBorders>
                  <w:shd w:val="clear" w:color="auto" w:fill="auto"/>
                  <w:noWrap/>
                  <w:vAlign w:val="bottom"/>
                  <w:hideMark/>
                </w:tcPr>
                <w:p w14:paraId="06E77B9C"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116</w:t>
                  </w:r>
                </w:p>
              </w:tc>
            </w:tr>
            <w:tr w:rsidR="001268C4" w:rsidRPr="001268C4" w14:paraId="275F147F"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A9744BF"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POTENCIA ABSORVIDA (CV) APROXIMADO</w:t>
                  </w:r>
                </w:p>
              </w:tc>
              <w:tc>
                <w:tcPr>
                  <w:tcW w:w="2620" w:type="dxa"/>
                  <w:tcBorders>
                    <w:top w:val="nil"/>
                    <w:left w:val="nil"/>
                    <w:bottom w:val="single" w:sz="4" w:space="0" w:color="auto"/>
                    <w:right w:val="single" w:sz="4" w:space="0" w:color="auto"/>
                  </w:tcBorders>
                  <w:shd w:val="clear" w:color="auto" w:fill="auto"/>
                  <w:noWrap/>
                  <w:vAlign w:val="bottom"/>
                  <w:hideMark/>
                </w:tcPr>
                <w:p w14:paraId="4835517E"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102</w:t>
                  </w:r>
                </w:p>
              </w:tc>
              <w:tc>
                <w:tcPr>
                  <w:tcW w:w="2180" w:type="dxa"/>
                  <w:tcBorders>
                    <w:top w:val="nil"/>
                    <w:left w:val="nil"/>
                    <w:bottom w:val="single" w:sz="4" w:space="0" w:color="auto"/>
                    <w:right w:val="single" w:sz="4" w:space="0" w:color="auto"/>
                  </w:tcBorders>
                  <w:shd w:val="clear" w:color="auto" w:fill="auto"/>
                  <w:noWrap/>
                  <w:vAlign w:val="bottom"/>
                  <w:hideMark/>
                </w:tcPr>
                <w:p w14:paraId="40841D26"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w:t>
                  </w:r>
                </w:p>
              </w:tc>
            </w:tr>
            <w:tr w:rsidR="001268C4" w:rsidRPr="001268C4" w14:paraId="5820DDAA"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05A20FE0"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VELOCIDAD (rpm)</w:t>
                  </w:r>
                </w:p>
              </w:tc>
              <w:tc>
                <w:tcPr>
                  <w:tcW w:w="2620" w:type="dxa"/>
                  <w:tcBorders>
                    <w:top w:val="nil"/>
                    <w:left w:val="nil"/>
                    <w:bottom w:val="single" w:sz="4" w:space="0" w:color="auto"/>
                    <w:right w:val="single" w:sz="4" w:space="0" w:color="auto"/>
                  </w:tcBorders>
                  <w:shd w:val="clear" w:color="auto" w:fill="auto"/>
                  <w:noWrap/>
                  <w:vAlign w:val="bottom"/>
                  <w:hideMark/>
                </w:tcPr>
                <w:p w14:paraId="3547BFA5"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2900</w:t>
                  </w:r>
                </w:p>
              </w:tc>
              <w:tc>
                <w:tcPr>
                  <w:tcW w:w="2180" w:type="dxa"/>
                  <w:tcBorders>
                    <w:top w:val="nil"/>
                    <w:left w:val="nil"/>
                    <w:bottom w:val="single" w:sz="4" w:space="0" w:color="auto"/>
                    <w:right w:val="single" w:sz="4" w:space="0" w:color="auto"/>
                  </w:tcBorders>
                  <w:shd w:val="clear" w:color="auto" w:fill="auto"/>
                  <w:noWrap/>
                  <w:vAlign w:val="bottom"/>
                  <w:hideMark/>
                </w:tcPr>
                <w:p w14:paraId="1C8FEA6B"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2900</w:t>
                  </w:r>
                </w:p>
              </w:tc>
            </w:tr>
            <w:tr w:rsidR="001268C4" w:rsidRPr="001268C4" w14:paraId="61E80C78"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FE4B7F1"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FLUIDO IMPULSADO</w:t>
                  </w:r>
                </w:p>
              </w:tc>
              <w:tc>
                <w:tcPr>
                  <w:tcW w:w="2620" w:type="dxa"/>
                  <w:tcBorders>
                    <w:top w:val="nil"/>
                    <w:left w:val="nil"/>
                    <w:bottom w:val="single" w:sz="4" w:space="0" w:color="auto"/>
                    <w:right w:val="single" w:sz="4" w:space="0" w:color="auto"/>
                  </w:tcBorders>
                  <w:shd w:val="clear" w:color="auto" w:fill="auto"/>
                  <w:noWrap/>
                  <w:vAlign w:val="bottom"/>
                  <w:hideMark/>
                </w:tcPr>
                <w:p w14:paraId="04719C0E"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AGUA</w:t>
                  </w:r>
                </w:p>
              </w:tc>
              <w:tc>
                <w:tcPr>
                  <w:tcW w:w="2180" w:type="dxa"/>
                  <w:tcBorders>
                    <w:top w:val="nil"/>
                    <w:left w:val="nil"/>
                    <w:bottom w:val="single" w:sz="4" w:space="0" w:color="auto"/>
                    <w:right w:val="single" w:sz="4" w:space="0" w:color="auto"/>
                  </w:tcBorders>
                  <w:shd w:val="clear" w:color="auto" w:fill="auto"/>
                  <w:noWrap/>
                  <w:vAlign w:val="bottom"/>
                  <w:hideMark/>
                </w:tcPr>
                <w:p w14:paraId="157C702C"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AGUA</w:t>
                  </w:r>
                </w:p>
              </w:tc>
            </w:tr>
            <w:tr w:rsidR="001268C4" w:rsidRPr="001268C4" w14:paraId="7F440CCB"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1E33322F"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TEMPERATURA AMBIENTE (°C)</w:t>
                  </w:r>
                </w:p>
              </w:tc>
              <w:tc>
                <w:tcPr>
                  <w:tcW w:w="2620" w:type="dxa"/>
                  <w:tcBorders>
                    <w:top w:val="nil"/>
                    <w:left w:val="nil"/>
                    <w:bottom w:val="single" w:sz="4" w:space="0" w:color="auto"/>
                    <w:right w:val="single" w:sz="4" w:space="0" w:color="auto"/>
                  </w:tcBorders>
                  <w:shd w:val="clear" w:color="auto" w:fill="auto"/>
                  <w:noWrap/>
                  <w:vAlign w:val="bottom"/>
                  <w:hideMark/>
                </w:tcPr>
                <w:p w14:paraId="2D18FFB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AMBIENTE</w:t>
                  </w:r>
                </w:p>
              </w:tc>
              <w:tc>
                <w:tcPr>
                  <w:tcW w:w="2180" w:type="dxa"/>
                  <w:tcBorders>
                    <w:top w:val="nil"/>
                    <w:left w:val="nil"/>
                    <w:bottom w:val="single" w:sz="4" w:space="0" w:color="auto"/>
                    <w:right w:val="single" w:sz="4" w:space="0" w:color="auto"/>
                  </w:tcBorders>
                  <w:shd w:val="clear" w:color="auto" w:fill="auto"/>
                  <w:noWrap/>
                  <w:vAlign w:val="bottom"/>
                  <w:hideMark/>
                </w:tcPr>
                <w:p w14:paraId="331672EF"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AMBIENTE</w:t>
                  </w:r>
                </w:p>
              </w:tc>
            </w:tr>
            <w:tr w:rsidR="001268C4" w:rsidRPr="001268C4" w14:paraId="7BCA8780"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0ABBD02"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RENDIMIENTO (%) APROXIMADO</w:t>
                  </w:r>
                </w:p>
              </w:tc>
              <w:tc>
                <w:tcPr>
                  <w:tcW w:w="2620" w:type="dxa"/>
                  <w:tcBorders>
                    <w:top w:val="nil"/>
                    <w:left w:val="nil"/>
                    <w:bottom w:val="single" w:sz="4" w:space="0" w:color="auto"/>
                    <w:right w:val="single" w:sz="4" w:space="0" w:color="auto"/>
                  </w:tcBorders>
                  <w:shd w:val="clear" w:color="auto" w:fill="auto"/>
                  <w:noWrap/>
                  <w:vAlign w:val="bottom"/>
                  <w:hideMark/>
                </w:tcPr>
                <w:p w14:paraId="077ED9E9"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70</w:t>
                  </w:r>
                </w:p>
              </w:tc>
              <w:tc>
                <w:tcPr>
                  <w:tcW w:w="2180" w:type="dxa"/>
                  <w:tcBorders>
                    <w:top w:val="nil"/>
                    <w:left w:val="nil"/>
                    <w:bottom w:val="single" w:sz="4" w:space="0" w:color="auto"/>
                    <w:right w:val="single" w:sz="4" w:space="0" w:color="auto"/>
                  </w:tcBorders>
                  <w:shd w:val="clear" w:color="auto" w:fill="auto"/>
                  <w:noWrap/>
                  <w:vAlign w:val="bottom"/>
                  <w:hideMark/>
                </w:tcPr>
                <w:p w14:paraId="287A6D9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w:t>
                  </w:r>
                </w:p>
              </w:tc>
            </w:tr>
            <w:tr w:rsidR="001268C4" w:rsidRPr="001268C4" w14:paraId="2CFF8447" w14:textId="77777777" w:rsidTr="00DA7C29">
              <w:trPr>
                <w:trHeight w:val="300"/>
              </w:trPr>
              <w:tc>
                <w:tcPr>
                  <w:tcW w:w="93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BD374F"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r>
            <w:tr w:rsidR="001268C4" w:rsidRPr="001268C4" w14:paraId="501B0B02"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1826292" w14:textId="77777777" w:rsidR="001268C4" w:rsidRPr="001268C4" w:rsidRDefault="001268C4" w:rsidP="001268C4">
                  <w:pP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lastRenderedPageBreak/>
                    <w:t>MATERIALES</w:t>
                  </w:r>
                </w:p>
              </w:tc>
              <w:tc>
                <w:tcPr>
                  <w:tcW w:w="2620" w:type="dxa"/>
                  <w:tcBorders>
                    <w:top w:val="nil"/>
                    <w:left w:val="nil"/>
                    <w:bottom w:val="single" w:sz="4" w:space="0" w:color="auto"/>
                    <w:right w:val="single" w:sz="4" w:space="0" w:color="auto"/>
                  </w:tcBorders>
                  <w:shd w:val="clear" w:color="auto" w:fill="auto"/>
                  <w:noWrap/>
                  <w:vAlign w:val="bottom"/>
                  <w:hideMark/>
                </w:tcPr>
                <w:p w14:paraId="620C5F8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B93B0D"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r>
            <w:tr w:rsidR="001268C4" w:rsidRPr="001268C4" w14:paraId="6E65B826"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88228CA"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CUERPO / TAPA CUERPO</w:t>
                  </w:r>
                </w:p>
              </w:tc>
              <w:tc>
                <w:tcPr>
                  <w:tcW w:w="2620" w:type="dxa"/>
                  <w:tcBorders>
                    <w:top w:val="nil"/>
                    <w:left w:val="nil"/>
                    <w:bottom w:val="single" w:sz="4" w:space="0" w:color="auto"/>
                    <w:right w:val="single" w:sz="4" w:space="0" w:color="auto"/>
                  </w:tcBorders>
                  <w:shd w:val="clear" w:color="auto" w:fill="auto"/>
                  <w:noWrap/>
                  <w:vAlign w:val="bottom"/>
                  <w:hideMark/>
                </w:tcPr>
                <w:p w14:paraId="746397C9" w14:textId="77777777" w:rsidR="001268C4" w:rsidRPr="001268C4" w:rsidRDefault="001268C4" w:rsidP="001268C4">
                  <w:pPr>
                    <w:jc w:val="center"/>
                    <w:rPr>
                      <w:rFonts w:ascii="Verdana" w:hAnsi="Verdana" w:cs="Calibri"/>
                      <w:color w:val="000000"/>
                      <w:sz w:val="18"/>
                      <w:szCs w:val="18"/>
                      <w:lang w:eastAsia="es-ES"/>
                    </w:rPr>
                  </w:pPr>
                  <w:proofErr w:type="spellStart"/>
                  <w:r w:rsidRPr="001268C4">
                    <w:rPr>
                      <w:rFonts w:ascii="Verdana" w:hAnsi="Verdana" w:cs="Calibri"/>
                      <w:color w:val="000000"/>
                      <w:sz w:val="18"/>
                      <w:szCs w:val="18"/>
                      <w:lang w:eastAsia="es-ES"/>
                    </w:rPr>
                    <w:t>H°F°</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2BC2E206"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xml:space="preserve">INOX / </w:t>
                  </w:r>
                  <w:proofErr w:type="spellStart"/>
                  <w:r w:rsidRPr="001268C4">
                    <w:rPr>
                      <w:rFonts w:ascii="Verdana" w:hAnsi="Verdana" w:cs="Calibri"/>
                      <w:color w:val="000000"/>
                      <w:sz w:val="18"/>
                      <w:szCs w:val="18"/>
                      <w:lang w:eastAsia="es-ES"/>
                    </w:rPr>
                    <w:t>H°F°</w:t>
                  </w:r>
                  <w:proofErr w:type="spellEnd"/>
                </w:p>
              </w:tc>
            </w:tr>
            <w:tr w:rsidR="001268C4" w:rsidRPr="001268C4" w14:paraId="1FE3E0C7"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F567DF1"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IMPULSOR FUNDIDO EN UNA SOLA PIEZA</w:t>
                  </w:r>
                </w:p>
              </w:tc>
              <w:tc>
                <w:tcPr>
                  <w:tcW w:w="2620" w:type="dxa"/>
                  <w:tcBorders>
                    <w:top w:val="nil"/>
                    <w:left w:val="nil"/>
                    <w:bottom w:val="single" w:sz="4" w:space="0" w:color="auto"/>
                    <w:right w:val="single" w:sz="4" w:space="0" w:color="auto"/>
                  </w:tcBorders>
                  <w:shd w:val="clear" w:color="auto" w:fill="auto"/>
                  <w:noWrap/>
                  <w:vAlign w:val="bottom"/>
                  <w:hideMark/>
                </w:tcPr>
                <w:p w14:paraId="442A755F" w14:textId="77777777" w:rsidR="001268C4" w:rsidRPr="001268C4" w:rsidRDefault="001268C4" w:rsidP="001268C4">
                  <w:pPr>
                    <w:jc w:val="center"/>
                    <w:rPr>
                      <w:rFonts w:ascii="Verdana" w:hAnsi="Verdana" w:cs="Calibri"/>
                      <w:color w:val="000000"/>
                      <w:sz w:val="18"/>
                      <w:szCs w:val="18"/>
                      <w:lang w:eastAsia="es-ES"/>
                    </w:rPr>
                  </w:pPr>
                  <w:proofErr w:type="spellStart"/>
                  <w:r w:rsidRPr="001268C4">
                    <w:rPr>
                      <w:rFonts w:ascii="Verdana" w:hAnsi="Verdana" w:cs="Calibri"/>
                      <w:color w:val="000000"/>
                      <w:sz w:val="18"/>
                      <w:szCs w:val="18"/>
                      <w:lang w:eastAsia="es-ES"/>
                    </w:rPr>
                    <w:t>H°F°</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2BE589CA"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xml:space="preserve">INOX </w:t>
                  </w:r>
                </w:p>
              </w:tc>
            </w:tr>
            <w:tr w:rsidR="001268C4" w:rsidRPr="001268C4" w14:paraId="24EDDD43"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0432F655"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EJE</w:t>
                  </w:r>
                </w:p>
              </w:tc>
              <w:tc>
                <w:tcPr>
                  <w:tcW w:w="2620" w:type="dxa"/>
                  <w:tcBorders>
                    <w:top w:val="nil"/>
                    <w:left w:val="nil"/>
                    <w:bottom w:val="single" w:sz="4" w:space="0" w:color="auto"/>
                    <w:right w:val="single" w:sz="4" w:space="0" w:color="auto"/>
                  </w:tcBorders>
                  <w:shd w:val="clear" w:color="auto" w:fill="auto"/>
                  <w:noWrap/>
                  <w:vAlign w:val="bottom"/>
                  <w:hideMark/>
                </w:tcPr>
                <w:p w14:paraId="3220CBA9"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INOX</w:t>
                  </w:r>
                </w:p>
              </w:tc>
              <w:tc>
                <w:tcPr>
                  <w:tcW w:w="2180" w:type="dxa"/>
                  <w:tcBorders>
                    <w:top w:val="nil"/>
                    <w:left w:val="nil"/>
                    <w:bottom w:val="single" w:sz="4" w:space="0" w:color="auto"/>
                    <w:right w:val="single" w:sz="4" w:space="0" w:color="auto"/>
                  </w:tcBorders>
                  <w:shd w:val="clear" w:color="auto" w:fill="auto"/>
                  <w:noWrap/>
                  <w:vAlign w:val="bottom"/>
                  <w:hideMark/>
                </w:tcPr>
                <w:p w14:paraId="2F31CF63"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INOX</w:t>
                  </w:r>
                </w:p>
              </w:tc>
            </w:tr>
            <w:tr w:rsidR="001268C4" w:rsidRPr="001268C4" w14:paraId="230D1993"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44E1414"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SELLADO</w:t>
                  </w:r>
                </w:p>
              </w:tc>
              <w:tc>
                <w:tcPr>
                  <w:tcW w:w="2620" w:type="dxa"/>
                  <w:tcBorders>
                    <w:top w:val="nil"/>
                    <w:left w:val="nil"/>
                    <w:bottom w:val="single" w:sz="4" w:space="0" w:color="auto"/>
                    <w:right w:val="single" w:sz="4" w:space="0" w:color="auto"/>
                  </w:tcBorders>
                  <w:shd w:val="clear" w:color="auto" w:fill="auto"/>
                  <w:noWrap/>
                  <w:vAlign w:val="bottom"/>
                  <w:hideMark/>
                </w:tcPr>
                <w:p w14:paraId="52651AB5"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CIERRE MECANICO</w:t>
                  </w:r>
                </w:p>
              </w:tc>
              <w:tc>
                <w:tcPr>
                  <w:tcW w:w="2180" w:type="dxa"/>
                  <w:tcBorders>
                    <w:top w:val="nil"/>
                    <w:left w:val="nil"/>
                    <w:bottom w:val="single" w:sz="4" w:space="0" w:color="auto"/>
                    <w:right w:val="single" w:sz="4" w:space="0" w:color="auto"/>
                  </w:tcBorders>
                  <w:shd w:val="clear" w:color="auto" w:fill="auto"/>
                  <w:noWrap/>
                  <w:vAlign w:val="bottom"/>
                  <w:hideMark/>
                </w:tcPr>
                <w:p w14:paraId="0BBE6A9F"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CIERRE MECANICO</w:t>
                  </w:r>
                </w:p>
              </w:tc>
            </w:tr>
            <w:tr w:rsidR="001268C4" w:rsidRPr="001268C4" w14:paraId="1FC7CB18"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89ADEA4"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SOPORTE DE RODAMIENTOS</w:t>
                  </w:r>
                </w:p>
              </w:tc>
              <w:tc>
                <w:tcPr>
                  <w:tcW w:w="2620" w:type="dxa"/>
                  <w:tcBorders>
                    <w:top w:val="nil"/>
                    <w:left w:val="nil"/>
                    <w:bottom w:val="single" w:sz="4" w:space="0" w:color="auto"/>
                    <w:right w:val="single" w:sz="4" w:space="0" w:color="auto"/>
                  </w:tcBorders>
                  <w:shd w:val="clear" w:color="auto" w:fill="auto"/>
                  <w:noWrap/>
                  <w:vAlign w:val="bottom"/>
                  <w:hideMark/>
                </w:tcPr>
                <w:p w14:paraId="785C02EE" w14:textId="77777777" w:rsidR="001268C4" w:rsidRPr="001268C4" w:rsidRDefault="001268C4" w:rsidP="001268C4">
                  <w:pPr>
                    <w:jc w:val="center"/>
                    <w:rPr>
                      <w:rFonts w:ascii="Verdana" w:hAnsi="Verdana" w:cs="Calibri"/>
                      <w:color w:val="000000"/>
                      <w:sz w:val="18"/>
                      <w:szCs w:val="18"/>
                      <w:lang w:eastAsia="es-ES"/>
                    </w:rPr>
                  </w:pPr>
                  <w:proofErr w:type="spellStart"/>
                  <w:r w:rsidRPr="001268C4">
                    <w:rPr>
                      <w:rFonts w:ascii="Verdana" w:hAnsi="Verdana" w:cs="Calibri"/>
                      <w:color w:val="000000"/>
                      <w:sz w:val="18"/>
                      <w:szCs w:val="18"/>
                      <w:lang w:eastAsia="es-ES"/>
                    </w:rPr>
                    <w:t>H°F°</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7CE95DFE" w14:textId="77777777" w:rsidR="001268C4" w:rsidRPr="001268C4" w:rsidRDefault="001268C4" w:rsidP="001268C4">
                  <w:pPr>
                    <w:jc w:val="center"/>
                    <w:rPr>
                      <w:rFonts w:ascii="Verdana" w:hAnsi="Verdana" w:cs="Calibri"/>
                      <w:color w:val="000000"/>
                      <w:sz w:val="18"/>
                      <w:szCs w:val="18"/>
                      <w:lang w:eastAsia="es-ES"/>
                    </w:rPr>
                  </w:pPr>
                  <w:proofErr w:type="spellStart"/>
                  <w:r w:rsidRPr="001268C4">
                    <w:rPr>
                      <w:rFonts w:ascii="Verdana" w:hAnsi="Verdana" w:cs="Calibri"/>
                      <w:color w:val="000000"/>
                      <w:sz w:val="18"/>
                      <w:szCs w:val="18"/>
                      <w:lang w:eastAsia="es-ES"/>
                    </w:rPr>
                    <w:t>H°F°</w:t>
                  </w:r>
                  <w:proofErr w:type="spellEnd"/>
                </w:p>
              </w:tc>
            </w:tr>
            <w:tr w:rsidR="001268C4" w:rsidRPr="001268C4" w14:paraId="61E7BAA7"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EC707E6"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LUBRICACION</w:t>
                  </w:r>
                </w:p>
              </w:tc>
              <w:tc>
                <w:tcPr>
                  <w:tcW w:w="2620" w:type="dxa"/>
                  <w:tcBorders>
                    <w:top w:val="nil"/>
                    <w:left w:val="nil"/>
                    <w:bottom w:val="single" w:sz="4" w:space="0" w:color="auto"/>
                    <w:right w:val="single" w:sz="4" w:space="0" w:color="auto"/>
                  </w:tcBorders>
                  <w:shd w:val="clear" w:color="auto" w:fill="auto"/>
                  <w:noWrap/>
                  <w:vAlign w:val="bottom"/>
                  <w:hideMark/>
                </w:tcPr>
                <w:p w14:paraId="4486D487"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GRASA</w:t>
                  </w:r>
                </w:p>
              </w:tc>
              <w:tc>
                <w:tcPr>
                  <w:tcW w:w="2180" w:type="dxa"/>
                  <w:tcBorders>
                    <w:top w:val="nil"/>
                    <w:left w:val="nil"/>
                    <w:bottom w:val="single" w:sz="4" w:space="0" w:color="auto"/>
                    <w:right w:val="single" w:sz="4" w:space="0" w:color="auto"/>
                  </w:tcBorders>
                  <w:shd w:val="clear" w:color="auto" w:fill="auto"/>
                  <w:noWrap/>
                  <w:vAlign w:val="bottom"/>
                  <w:hideMark/>
                </w:tcPr>
                <w:p w14:paraId="03940DF2"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GRASA</w:t>
                  </w:r>
                </w:p>
              </w:tc>
            </w:tr>
            <w:tr w:rsidR="001268C4" w:rsidRPr="001268C4" w14:paraId="54428A69" w14:textId="77777777" w:rsidTr="00DA7C29">
              <w:trPr>
                <w:trHeight w:val="300"/>
              </w:trPr>
              <w:tc>
                <w:tcPr>
                  <w:tcW w:w="93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F08C49"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r>
            <w:tr w:rsidR="001268C4" w:rsidRPr="001268C4" w14:paraId="2CD35740"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17C4B956" w14:textId="77777777" w:rsidR="001268C4" w:rsidRPr="001268C4" w:rsidRDefault="001268C4" w:rsidP="001268C4">
                  <w:pP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MOTOR</w:t>
                  </w:r>
                </w:p>
              </w:tc>
              <w:tc>
                <w:tcPr>
                  <w:tcW w:w="2620" w:type="dxa"/>
                  <w:tcBorders>
                    <w:top w:val="nil"/>
                    <w:left w:val="nil"/>
                    <w:bottom w:val="single" w:sz="4" w:space="0" w:color="auto"/>
                    <w:right w:val="single" w:sz="4" w:space="0" w:color="auto"/>
                  </w:tcBorders>
                  <w:shd w:val="clear" w:color="auto" w:fill="auto"/>
                  <w:noWrap/>
                  <w:vAlign w:val="bottom"/>
                  <w:hideMark/>
                </w:tcPr>
                <w:p w14:paraId="7106CDE3"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auto"/>
                  <w:noWrap/>
                  <w:vAlign w:val="bottom"/>
                  <w:hideMark/>
                </w:tcPr>
                <w:p w14:paraId="2D157FC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r>
            <w:tr w:rsidR="001268C4" w:rsidRPr="001268C4" w14:paraId="29950910"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2C6EBF2"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PROTECCION / REFRIGERACION</w:t>
                  </w:r>
                </w:p>
              </w:tc>
              <w:tc>
                <w:tcPr>
                  <w:tcW w:w="2620" w:type="dxa"/>
                  <w:tcBorders>
                    <w:top w:val="nil"/>
                    <w:left w:val="nil"/>
                    <w:bottom w:val="single" w:sz="4" w:space="0" w:color="auto"/>
                    <w:right w:val="single" w:sz="4" w:space="0" w:color="auto"/>
                  </w:tcBorders>
                  <w:shd w:val="clear" w:color="auto" w:fill="auto"/>
                  <w:noWrap/>
                  <w:vAlign w:val="bottom"/>
                  <w:hideMark/>
                </w:tcPr>
                <w:p w14:paraId="64567782"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AGUA / INTERCAMBIADOR</w:t>
                  </w:r>
                </w:p>
              </w:tc>
              <w:tc>
                <w:tcPr>
                  <w:tcW w:w="2180" w:type="dxa"/>
                  <w:tcBorders>
                    <w:top w:val="nil"/>
                    <w:left w:val="nil"/>
                    <w:bottom w:val="single" w:sz="4" w:space="0" w:color="auto"/>
                    <w:right w:val="single" w:sz="4" w:space="0" w:color="auto"/>
                  </w:tcBorders>
                  <w:shd w:val="clear" w:color="auto" w:fill="auto"/>
                  <w:noWrap/>
                  <w:vAlign w:val="bottom"/>
                  <w:hideMark/>
                </w:tcPr>
                <w:p w14:paraId="643392D6"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IP 54 / AIRE</w:t>
                  </w:r>
                </w:p>
              </w:tc>
            </w:tr>
            <w:tr w:rsidR="001268C4" w:rsidRPr="001268C4" w14:paraId="323A7C48"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589852D"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POTENCIA / VELOCIDAD (CV)</w:t>
                  </w:r>
                </w:p>
              </w:tc>
              <w:tc>
                <w:tcPr>
                  <w:tcW w:w="2620" w:type="dxa"/>
                  <w:tcBorders>
                    <w:top w:val="nil"/>
                    <w:left w:val="nil"/>
                    <w:bottom w:val="single" w:sz="4" w:space="0" w:color="auto"/>
                    <w:right w:val="single" w:sz="4" w:space="0" w:color="auto"/>
                  </w:tcBorders>
                  <w:shd w:val="clear" w:color="auto" w:fill="auto"/>
                  <w:noWrap/>
                  <w:vAlign w:val="bottom"/>
                  <w:hideMark/>
                </w:tcPr>
                <w:p w14:paraId="17C6EB70"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12    /     3000</w:t>
                  </w:r>
                </w:p>
              </w:tc>
              <w:tc>
                <w:tcPr>
                  <w:tcW w:w="2180" w:type="dxa"/>
                  <w:tcBorders>
                    <w:top w:val="nil"/>
                    <w:left w:val="nil"/>
                    <w:bottom w:val="single" w:sz="4" w:space="0" w:color="auto"/>
                    <w:right w:val="single" w:sz="4" w:space="0" w:color="auto"/>
                  </w:tcBorders>
                  <w:shd w:val="clear" w:color="auto" w:fill="auto"/>
                  <w:noWrap/>
                  <w:vAlign w:val="bottom"/>
                  <w:hideMark/>
                </w:tcPr>
                <w:p w14:paraId="4542E43B"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5,5 / 2900</w:t>
                  </w:r>
                </w:p>
              </w:tc>
            </w:tr>
            <w:tr w:rsidR="001268C4" w:rsidRPr="001268C4" w14:paraId="6E155290"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08BEAFA0"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TENSION / FRECUENCIA (V / Hz)</w:t>
                  </w:r>
                </w:p>
              </w:tc>
              <w:tc>
                <w:tcPr>
                  <w:tcW w:w="2620" w:type="dxa"/>
                  <w:tcBorders>
                    <w:top w:val="nil"/>
                    <w:left w:val="nil"/>
                    <w:bottom w:val="single" w:sz="4" w:space="0" w:color="auto"/>
                    <w:right w:val="single" w:sz="4" w:space="0" w:color="auto"/>
                  </w:tcBorders>
                  <w:shd w:val="clear" w:color="auto" w:fill="auto"/>
                  <w:noWrap/>
                  <w:vAlign w:val="bottom"/>
                  <w:hideMark/>
                </w:tcPr>
                <w:p w14:paraId="16643BF5"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12 V / CONTINUA</w:t>
                  </w:r>
                </w:p>
              </w:tc>
              <w:tc>
                <w:tcPr>
                  <w:tcW w:w="2180" w:type="dxa"/>
                  <w:tcBorders>
                    <w:top w:val="nil"/>
                    <w:left w:val="nil"/>
                    <w:bottom w:val="single" w:sz="4" w:space="0" w:color="auto"/>
                    <w:right w:val="single" w:sz="4" w:space="0" w:color="auto"/>
                  </w:tcBorders>
                  <w:shd w:val="clear" w:color="auto" w:fill="auto"/>
                  <w:noWrap/>
                  <w:vAlign w:val="bottom"/>
                  <w:hideMark/>
                </w:tcPr>
                <w:p w14:paraId="1E5CEDA3"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220-380 / 50</w:t>
                  </w:r>
                </w:p>
              </w:tc>
            </w:tr>
            <w:tr w:rsidR="001268C4" w:rsidRPr="001268C4" w14:paraId="25A2C1A4"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30D6209"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AISLAMIENTO / DEPOSITO DE GASOIL (</w:t>
                  </w:r>
                  <w:proofErr w:type="spellStart"/>
                  <w:r w:rsidRPr="001268C4">
                    <w:rPr>
                      <w:rFonts w:ascii="Verdana" w:hAnsi="Verdana" w:cs="Calibri"/>
                      <w:color w:val="000000"/>
                      <w:sz w:val="18"/>
                      <w:szCs w:val="18"/>
                      <w:lang w:eastAsia="es-ES"/>
                    </w:rPr>
                    <w:t>lts</w:t>
                  </w:r>
                  <w:proofErr w:type="spellEnd"/>
                  <w:r w:rsidRPr="001268C4">
                    <w:rPr>
                      <w:rFonts w:ascii="Verdana" w:hAnsi="Verdana" w:cs="Calibri"/>
                      <w:color w:val="000000"/>
                      <w:sz w:val="18"/>
                      <w:szCs w:val="18"/>
                      <w:lang w:eastAsia="es-ES"/>
                    </w:rPr>
                    <w:t>)</w:t>
                  </w:r>
                </w:p>
              </w:tc>
              <w:tc>
                <w:tcPr>
                  <w:tcW w:w="2620" w:type="dxa"/>
                  <w:tcBorders>
                    <w:top w:val="nil"/>
                    <w:left w:val="nil"/>
                    <w:bottom w:val="single" w:sz="4" w:space="0" w:color="auto"/>
                    <w:right w:val="single" w:sz="4" w:space="0" w:color="auto"/>
                  </w:tcBorders>
                  <w:shd w:val="clear" w:color="auto" w:fill="auto"/>
                  <w:noWrap/>
                  <w:vAlign w:val="bottom"/>
                  <w:hideMark/>
                </w:tcPr>
                <w:p w14:paraId="7376D9B2"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110</w:t>
                  </w:r>
                </w:p>
              </w:tc>
              <w:tc>
                <w:tcPr>
                  <w:tcW w:w="2180" w:type="dxa"/>
                  <w:tcBorders>
                    <w:top w:val="nil"/>
                    <w:left w:val="nil"/>
                    <w:bottom w:val="single" w:sz="4" w:space="0" w:color="auto"/>
                    <w:right w:val="single" w:sz="4" w:space="0" w:color="auto"/>
                  </w:tcBorders>
                  <w:shd w:val="clear" w:color="auto" w:fill="auto"/>
                  <w:noWrap/>
                  <w:vAlign w:val="bottom"/>
                  <w:hideMark/>
                </w:tcPr>
                <w:p w14:paraId="318A671E"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F</w:t>
                  </w:r>
                </w:p>
              </w:tc>
            </w:tr>
            <w:tr w:rsidR="001268C4" w:rsidRPr="001268C4" w14:paraId="38723055" w14:textId="77777777" w:rsidTr="00DA7C29">
              <w:trPr>
                <w:trHeight w:val="300"/>
              </w:trPr>
              <w:tc>
                <w:tcPr>
                  <w:tcW w:w="93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EB7EF3"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r>
            <w:tr w:rsidR="001268C4" w:rsidRPr="001268C4" w14:paraId="71FA0194" w14:textId="77777777" w:rsidTr="00DA7C29">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0FB4F0B1" w14:textId="77777777" w:rsidR="001268C4" w:rsidRPr="001268C4" w:rsidRDefault="001268C4" w:rsidP="001268C4">
                  <w:pP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INCLUYE:</w:t>
                  </w:r>
                </w:p>
              </w:tc>
              <w:tc>
                <w:tcPr>
                  <w:tcW w:w="2620" w:type="dxa"/>
                  <w:tcBorders>
                    <w:top w:val="nil"/>
                    <w:left w:val="nil"/>
                    <w:bottom w:val="single" w:sz="4" w:space="0" w:color="auto"/>
                    <w:right w:val="single" w:sz="4" w:space="0" w:color="auto"/>
                  </w:tcBorders>
                  <w:shd w:val="clear" w:color="auto" w:fill="auto"/>
                  <w:noWrap/>
                  <w:vAlign w:val="bottom"/>
                  <w:hideMark/>
                </w:tcPr>
                <w:p w14:paraId="2B82788A"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570F7D"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r>
            <w:tr w:rsidR="001268C4" w:rsidRPr="001268C4" w14:paraId="0F225500" w14:textId="77777777" w:rsidTr="00DA7C29">
              <w:trPr>
                <w:trHeight w:val="600"/>
              </w:trPr>
              <w:tc>
                <w:tcPr>
                  <w:tcW w:w="4580" w:type="dxa"/>
                  <w:tcBorders>
                    <w:top w:val="nil"/>
                    <w:left w:val="single" w:sz="4" w:space="0" w:color="auto"/>
                    <w:bottom w:val="single" w:sz="4" w:space="0" w:color="auto"/>
                    <w:right w:val="single" w:sz="4" w:space="0" w:color="auto"/>
                  </w:tcBorders>
                  <w:shd w:val="clear" w:color="auto" w:fill="auto"/>
                  <w:vAlign w:val="bottom"/>
                  <w:hideMark/>
                </w:tcPr>
                <w:p w14:paraId="1F1B7C6F"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CUADRO DE MANIOBRAS MAS TRAMAS SEGÚN UNE 23-500-90 INCLUYE BATERIAS</w:t>
                  </w:r>
                </w:p>
              </w:tc>
              <w:tc>
                <w:tcPr>
                  <w:tcW w:w="2620" w:type="dxa"/>
                  <w:tcBorders>
                    <w:top w:val="nil"/>
                    <w:left w:val="nil"/>
                    <w:bottom w:val="single" w:sz="4" w:space="0" w:color="auto"/>
                    <w:right w:val="single" w:sz="4" w:space="0" w:color="auto"/>
                  </w:tcBorders>
                  <w:shd w:val="clear" w:color="auto" w:fill="auto"/>
                  <w:noWrap/>
                  <w:vAlign w:val="bottom"/>
                  <w:hideMark/>
                </w:tcPr>
                <w:p w14:paraId="7C8176ED"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auto"/>
                  <w:noWrap/>
                  <w:vAlign w:val="bottom"/>
                  <w:hideMark/>
                </w:tcPr>
                <w:p w14:paraId="0DBC62AE"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 + 2</w:t>
                  </w:r>
                </w:p>
              </w:tc>
            </w:tr>
          </w:tbl>
          <w:p w14:paraId="3323A5C9" w14:textId="77777777" w:rsidR="001268C4" w:rsidRPr="001268C4" w:rsidRDefault="001268C4" w:rsidP="001268C4">
            <w:pPr>
              <w:autoSpaceDE w:val="0"/>
              <w:autoSpaceDN w:val="0"/>
              <w:adjustRightInd w:val="0"/>
              <w:rPr>
                <w:rFonts w:ascii="Verdana" w:hAnsi="Verdana" w:cs="Calibri"/>
                <w:bCs/>
                <w:sz w:val="18"/>
                <w:szCs w:val="18"/>
                <w:lang w:eastAsia="es-ES"/>
              </w:rPr>
            </w:pPr>
          </w:p>
          <w:p w14:paraId="799BE01D" w14:textId="77777777" w:rsidR="001268C4" w:rsidRPr="001268C4" w:rsidRDefault="001268C4" w:rsidP="001268C4">
            <w:pPr>
              <w:autoSpaceDE w:val="0"/>
              <w:autoSpaceDN w:val="0"/>
              <w:adjustRightInd w:val="0"/>
              <w:jc w:val="both"/>
              <w:rPr>
                <w:rFonts w:ascii="Verdana" w:hAnsi="Verdana" w:cs="Calibri"/>
                <w:bCs/>
                <w:sz w:val="18"/>
                <w:szCs w:val="18"/>
                <w:lang w:eastAsia="es-ES"/>
              </w:rPr>
            </w:pPr>
            <w:r w:rsidRPr="001268C4">
              <w:rPr>
                <w:rFonts w:ascii="Verdana" w:hAnsi="Verdana" w:cs="Calibri"/>
                <w:bCs/>
                <w:sz w:val="18"/>
                <w:szCs w:val="18"/>
                <w:lang w:eastAsia="es-ES"/>
              </w:rPr>
              <w:t>Asimismo el grupo incluye los siguientes instrumentos, equipos, accesorios y/o materiales:</w:t>
            </w:r>
          </w:p>
          <w:p w14:paraId="6BF1BF67" w14:textId="77777777" w:rsidR="001268C4" w:rsidRPr="001268C4" w:rsidRDefault="001268C4" w:rsidP="001268C4">
            <w:pPr>
              <w:autoSpaceDE w:val="0"/>
              <w:autoSpaceDN w:val="0"/>
              <w:adjustRightInd w:val="0"/>
              <w:rPr>
                <w:rFonts w:ascii="Verdana" w:hAnsi="Verdana" w:cs="Calibri"/>
                <w:bCs/>
                <w:sz w:val="18"/>
                <w:szCs w:val="18"/>
                <w:lang w:eastAsia="es-ES"/>
              </w:rPr>
            </w:pPr>
          </w:p>
          <w:tbl>
            <w:tblPr>
              <w:tblW w:w="7640" w:type="dxa"/>
              <w:jc w:val="center"/>
              <w:tblLayout w:type="fixed"/>
              <w:tblCellMar>
                <w:left w:w="70" w:type="dxa"/>
                <w:right w:w="70" w:type="dxa"/>
              </w:tblCellMar>
              <w:tblLook w:val="04A0" w:firstRow="1" w:lastRow="0" w:firstColumn="1" w:lastColumn="0" w:noHBand="0" w:noVBand="1"/>
            </w:tblPr>
            <w:tblGrid>
              <w:gridCol w:w="4623"/>
              <w:gridCol w:w="1817"/>
              <w:gridCol w:w="1200"/>
            </w:tblGrid>
            <w:tr w:rsidR="001268C4" w:rsidRPr="001268C4" w14:paraId="0F8B4136" w14:textId="77777777" w:rsidTr="00DA7C29">
              <w:trPr>
                <w:trHeight w:val="452"/>
                <w:jc w:val="center"/>
              </w:trPr>
              <w:tc>
                <w:tcPr>
                  <w:tcW w:w="6440"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448D0D3"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COMPLEMENTARIOS</w:t>
                  </w:r>
                </w:p>
              </w:tc>
              <w:tc>
                <w:tcPr>
                  <w:tcW w:w="1200" w:type="dxa"/>
                  <w:tcBorders>
                    <w:top w:val="single" w:sz="4" w:space="0" w:color="auto"/>
                    <w:left w:val="nil"/>
                    <w:bottom w:val="single" w:sz="4" w:space="0" w:color="auto"/>
                    <w:right w:val="single" w:sz="4" w:space="0" w:color="auto"/>
                  </w:tcBorders>
                  <w:shd w:val="clear" w:color="000000" w:fill="BFBFBF"/>
                  <w:noWrap/>
                  <w:vAlign w:val="center"/>
                  <w:hideMark/>
                </w:tcPr>
                <w:p w14:paraId="687FF29C" w14:textId="77777777" w:rsidR="001268C4" w:rsidRPr="001268C4" w:rsidRDefault="001268C4" w:rsidP="001268C4">
                  <w:pPr>
                    <w:jc w:val="center"/>
                    <w:rPr>
                      <w:rFonts w:ascii="Verdana" w:hAnsi="Verdana" w:cs="Calibri"/>
                      <w:b/>
                      <w:bCs/>
                      <w:color w:val="000000"/>
                      <w:sz w:val="18"/>
                      <w:szCs w:val="18"/>
                      <w:lang w:eastAsia="es-ES"/>
                    </w:rPr>
                  </w:pPr>
                  <w:r w:rsidRPr="001268C4">
                    <w:rPr>
                      <w:rFonts w:ascii="Verdana" w:hAnsi="Verdana" w:cs="Calibri"/>
                      <w:b/>
                      <w:bCs/>
                      <w:color w:val="000000"/>
                      <w:sz w:val="18"/>
                      <w:szCs w:val="18"/>
                      <w:lang w:eastAsia="es-ES"/>
                    </w:rPr>
                    <w:t>CANTIDAD</w:t>
                  </w:r>
                </w:p>
              </w:tc>
            </w:tr>
            <w:tr w:rsidR="001268C4" w:rsidRPr="001268C4" w14:paraId="512008F9"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6C5175BA"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MANOMETRO</w:t>
                  </w:r>
                </w:p>
              </w:tc>
              <w:tc>
                <w:tcPr>
                  <w:tcW w:w="1817" w:type="dxa"/>
                  <w:tcBorders>
                    <w:top w:val="nil"/>
                    <w:left w:val="nil"/>
                    <w:bottom w:val="single" w:sz="4" w:space="0" w:color="auto"/>
                    <w:right w:val="single" w:sz="4" w:space="0" w:color="auto"/>
                  </w:tcBorders>
                  <w:shd w:val="clear" w:color="auto" w:fill="auto"/>
                  <w:noWrap/>
                  <w:vAlign w:val="bottom"/>
                  <w:hideMark/>
                </w:tcPr>
                <w:p w14:paraId="0C1E5ADB"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0-10 GLICERINA</w:t>
                  </w:r>
                </w:p>
              </w:tc>
              <w:tc>
                <w:tcPr>
                  <w:tcW w:w="1200" w:type="dxa"/>
                  <w:tcBorders>
                    <w:top w:val="nil"/>
                    <w:left w:val="nil"/>
                    <w:bottom w:val="single" w:sz="4" w:space="0" w:color="auto"/>
                    <w:right w:val="single" w:sz="4" w:space="0" w:color="auto"/>
                  </w:tcBorders>
                  <w:shd w:val="clear" w:color="auto" w:fill="auto"/>
                  <w:noWrap/>
                  <w:vAlign w:val="bottom"/>
                  <w:hideMark/>
                </w:tcPr>
                <w:p w14:paraId="039047D3"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1CE20F62"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55050F73"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PRESOSTATOS</w:t>
                  </w:r>
                </w:p>
              </w:tc>
              <w:tc>
                <w:tcPr>
                  <w:tcW w:w="1817" w:type="dxa"/>
                  <w:tcBorders>
                    <w:top w:val="nil"/>
                    <w:left w:val="nil"/>
                    <w:bottom w:val="single" w:sz="4" w:space="0" w:color="auto"/>
                    <w:right w:val="single" w:sz="4" w:space="0" w:color="auto"/>
                  </w:tcBorders>
                  <w:shd w:val="clear" w:color="auto" w:fill="auto"/>
                  <w:noWrap/>
                  <w:vAlign w:val="bottom"/>
                  <w:hideMark/>
                </w:tcPr>
                <w:p w14:paraId="3E2E8432"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XMP 0-12</w:t>
                  </w:r>
                </w:p>
              </w:tc>
              <w:tc>
                <w:tcPr>
                  <w:tcW w:w="1200" w:type="dxa"/>
                  <w:tcBorders>
                    <w:top w:val="nil"/>
                    <w:left w:val="nil"/>
                    <w:bottom w:val="single" w:sz="4" w:space="0" w:color="auto"/>
                    <w:right w:val="single" w:sz="4" w:space="0" w:color="auto"/>
                  </w:tcBorders>
                  <w:shd w:val="clear" w:color="auto" w:fill="auto"/>
                  <w:noWrap/>
                  <w:vAlign w:val="bottom"/>
                  <w:hideMark/>
                </w:tcPr>
                <w:p w14:paraId="19924EB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3</w:t>
                  </w:r>
                </w:p>
              </w:tc>
            </w:tr>
            <w:tr w:rsidR="001268C4" w:rsidRPr="001268C4" w14:paraId="11AC7691"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2774DABA"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BANCADA COMUN EN PERFILES METALICOS</w:t>
                  </w:r>
                </w:p>
              </w:tc>
              <w:tc>
                <w:tcPr>
                  <w:tcW w:w="1817" w:type="dxa"/>
                  <w:tcBorders>
                    <w:top w:val="nil"/>
                    <w:left w:val="nil"/>
                    <w:bottom w:val="single" w:sz="4" w:space="0" w:color="auto"/>
                    <w:right w:val="single" w:sz="4" w:space="0" w:color="auto"/>
                  </w:tcBorders>
                  <w:shd w:val="clear" w:color="auto" w:fill="auto"/>
                  <w:noWrap/>
                  <w:vAlign w:val="bottom"/>
                  <w:hideMark/>
                </w:tcPr>
                <w:p w14:paraId="48F7C6EB"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14:paraId="64970BCC"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1061CA48"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204D49E8"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COLECTOR DE IMPULSION EN TUBERIA DE ACERO</w:t>
                  </w:r>
                </w:p>
              </w:tc>
              <w:tc>
                <w:tcPr>
                  <w:tcW w:w="1817" w:type="dxa"/>
                  <w:tcBorders>
                    <w:top w:val="nil"/>
                    <w:left w:val="nil"/>
                    <w:bottom w:val="single" w:sz="4" w:space="0" w:color="auto"/>
                    <w:right w:val="single" w:sz="4" w:space="0" w:color="auto"/>
                  </w:tcBorders>
                  <w:shd w:val="clear" w:color="auto" w:fill="auto"/>
                  <w:noWrap/>
                  <w:vAlign w:val="bottom"/>
                  <w:hideMark/>
                </w:tcPr>
                <w:p w14:paraId="501909B8"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DN-200</w:t>
                  </w:r>
                </w:p>
              </w:tc>
              <w:tc>
                <w:tcPr>
                  <w:tcW w:w="1200" w:type="dxa"/>
                  <w:tcBorders>
                    <w:top w:val="nil"/>
                    <w:left w:val="nil"/>
                    <w:bottom w:val="single" w:sz="4" w:space="0" w:color="auto"/>
                    <w:right w:val="single" w:sz="4" w:space="0" w:color="auto"/>
                  </w:tcBorders>
                  <w:shd w:val="clear" w:color="auto" w:fill="auto"/>
                  <w:noWrap/>
                  <w:vAlign w:val="bottom"/>
                  <w:hideMark/>
                </w:tcPr>
                <w:p w14:paraId="6B96B9C6"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6809D251"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1299EE9F"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DEPOSITO DE MEMBRANA</w:t>
                  </w:r>
                </w:p>
              </w:tc>
              <w:tc>
                <w:tcPr>
                  <w:tcW w:w="1817" w:type="dxa"/>
                  <w:tcBorders>
                    <w:top w:val="nil"/>
                    <w:left w:val="nil"/>
                    <w:bottom w:val="single" w:sz="4" w:space="0" w:color="auto"/>
                    <w:right w:val="single" w:sz="4" w:space="0" w:color="auto"/>
                  </w:tcBorders>
                  <w:shd w:val="clear" w:color="auto" w:fill="auto"/>
                  <w:noWrap/>
                  <w:vAlign w:val="bottom"/>
                  <w:hideMark/>
                </w:tcPr>
                <w:p w14:paraId="366401A9"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20 LITROS / 10 BAR</w:t>
                  </w:r>
                </w:p>
              </w:tc>
              <w:tc>
                <w:tcPr>
                  <w:tcW w:w="1200" w:type="dxa"/>
                  <w:tcBorders>
                    <w:top w:val="nil"/>
                    <w:left w:val="nil"/>
                    <w:bottom w:val="single" w:sz="4" w:space="0" w:color="auto"/>
                    <w:right w:val="single" w:sz="4" w:space="0" w:color="auto"/>
                  </w:tcBorders>
                  <w:shd w:val="clear" w:color="auto" w:fill="auto"/>
                  <w:noWrap/>
                  <w:vAlign w:val="bottom"/>
                  <w:hideMark/>
                </w:tcPr>
                <w:p w14:paraId="35A0773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43D19C51"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5BD651C1"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VALVULA DE ESFERA ACUMULADOR</w:t>
                  </w:r>
                </w:p>
              </w:tc>
              <w:tc>
                <w:tcPr>
                  <w:tcW w:w="1817" w:type="dxa"/>
                  <w:tcBorders>
                    <w:top w:val="nil"/>
                    <w:left w:val="nil"/>
                    <w:bottom w:val="single" w:sz="4" w:space="0" w:color="auto"/>
                    <w:right w:val="single" w:sz="4" w:space="0" w:color="auto"/>
                  </w:tcBorders>
                  <w:shd w:val="clear" w:color="auto" w:fill="auto"/>
                  <w:noWrap/>
                  <w:vAlign w:val="bottom"/>
                  <w:hideMark/>
                </w:tcPr>
                <w:p w14:paraId="480B3B45"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14:paraId="71ED9DF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15149339"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5B66A0DF"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ACOPLAMIENTO MOTOR DIESEL</w:t>
                  </w:r>
                </w:p>
              </w:tc>
              <w:tc>
                <w:tcPr>
                  <w:tcW w:w="1817" w:type="dxa"/>
                  <w:tcBorders>
                    <w:top w:val="nil"/>
                    <w:left w:val="nil"/>
                    <w:bottom w:val="single" w:sz="4" w:space="0" w:color="auto"/>
                    <w:right w:val="single" w:sz="4" w:space="0" w:color="auto"/>
                  </w:tcBorders>
                  <w:shd w:val="clear" w:color="auto" w:fill="auto"/>
                  <w:noWrap/>
                  <w:vAlign w:val="bottom"/>
                  <w:hideMark/>
                </w:tcPr>
                <w:p w14:paraId="0B3675DD"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AR-65 11 1/2"</w:t>
                  </w:r>
                </w:p>
              </w:tc>
              <w:tc>
                <w:tcPr>
                  <w:tcW w:w="1200" w:type="dxa"/>
                  <w:tcBorders>
                    <w:top w:val="nil"/>
                    <w:left w:val="nil"/>
                    <w:bottom w:val="single" w:sz="4" w:space="0" w:color="auto"/>
                    <w:right w:val="single" w:sz="4" w:space="0" w:color="auto"/>
                  </w:tcBorders>
                  <w:shd w:val="clear" w:color="auto" w:fill="auto"/>
                  <w:noWrap/>
                  <w:vAlign w:val="bottom"/>
                  <w:hideMark/>
                </w:tcPr>
                <w:p w14:paraId="43545383"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36BC649A"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5160A1E3"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 xml:space="preserve">PROTECTORES DE ACOPLAMIENTOS </w:t>
                  </w:r>
                </w:p>
              </w:tc>
              <w:tc>
                <w:tcPr>
                  <w:tcW w:w="1817" w:type="dxa"/>
                  <w:tcBorders>
                    <w:top w:val="nil"/>
                    <w:left w:val="nil"/>
                    <w:bottom w:val="single" w:sz="4" w:space="0" w:color="auto"/>
                    <w:right w:val="single" w:sz="4" w:space="0" w:color="auto"/>
                  </w:tcBorders>
                  <w:shd w:val="clear" w:color="auto" w:fill="auto"/>
                  <w:noWrap/>
                  <w:vAlign w:val="bottom"/>
                  <w:hideMark/>
                </w:tcPr>
                <w:p w14:paraId="032F5371"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14:paraId="49A0BE96"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w:t>
                  </w:r>
                </w:p>
              </w:tc>
            </w:tr>
            <w:tr w:rsidR="001268C4" w:rsidRPr="001268C4" w14:paraId="062C90D8"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746C25D5"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TE EN IMPULSION PARA COLECTOR DE PRUEBAS</w:t>
                  </w:r>
                </w:p>
              </w:tc>
              <w:tc>
                <w:tcPr>
                  <w:tcW w:w="1817" w:type="dxa"/>
                  <w:tcBorders>
                    <w:top w:val="nil"/>
                    <w:left w:val="nil"/>
                    <w:bottom w:val="single" w:sz="4" w:space="0" w:color="auto"/>
                    <w:right w:val="single" w:sz="4" w:space="0" w:color="auto"/>
                  </w:tcBorders>
                  <w:shd w:val="clear" w:color="auto" w:fill="auto"/>
                  <w:noWrap/>
                  <w:vAlign w:val="bottom"/>
                  <w:hideMark/>
                </w:tcPr>
                <w:p w14:paraId="73F45DED"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DN-200</w:t>
                  </w:r>
                </w:p>
              </w:tc>
              <w:tc>
                <w:tcPr>
                  <w:tcW w:w="1200" w:type="dxa"/>
                  <w:tcBorders>
                    <w:top w:val="nil"/>
                    <w:left w:val="nil"/>
                    <w:bottom w:val="single" w:sz="4" w:space="0" w:color="auto"/>
                    <w:right w:val="single" w:sz="4" w:space="0" w:color="auto"/>
                  </w:tcBorders>
                  <w:shd w:val="clear" w:color="auto" w:fill="auto"/>
                  <w:noWrap/>
                  <w:vAlign w:val="bottom"/>
                  <w:hideMark/>
                </w:tcPr>
                <w:p w14:paraId="00C44F8D"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w:t>
                  </w:r>
                </w:p>
              </w:tc>
            </w:tr>
            <w:tr w:rsidR="001268C4" w:rsidRPr="001268C4" w14:paraId="6E269D47"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76BD5FEB"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MANGUITO ANTIVIBRATORIO</w:t>
                  </w:r>
                </w:p>
              </w:tc>
              <w:tc>
                <w:tcPr>
                  <w:tcW w:w="1817" w:type="dxa"/>
                  <w:tcBorders>
                    <w:top w:val="nil"/>
                    <w:left w:val="nil"/>
                    <w:bottom w:val="single" w:sz="4" w:space="0" w:color="auto"/>
                    <w:right w:val="single" w:sz="4" w:space="0" w:color="auto"/>
                  </w:tcBorders>
                  <w:shd w:val="clear" w:color="auto" w:fill="auto"/>
                  <w:noWrap/>
                  <w:vAlign w:val="bottom"/>
                  <w:hideMark/>
                </w:tcPr>
                <w:p w14:paraId="5A15C193"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DN-200</w:t>
                  </w:r>
                </w:p>
              </w:tc>
              <w:tc>
                <w:tcPr>
                  <w:tcW w:w="1200" w:type="dxa"/>
                  <w:tcBorders>
                    <w:top w:val="nil"/>
                    <w:left w:val="nil"/>
                    <w:bottom w:val="single" w:sz="4" w:space="0" w:color="auto"/>
                    <w:right w:val="single" w:sz="4" w:space="0" w:color="auto"/>
                  </w:tcBorders>
                  <w:shd w:val="clear" w:color="auto" w:fill="auto"/>
                  <w:noWrap/>
                  <w:vAlign w:val="bottom"/>
                  <w:hideMark/>
                </w:tcPr>
                <w:p w14:paraId="0FB00118"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w:t>
                  </w:r>
                </w:p>
              </w:tc>
            </w:tr>
            <w:tr w:rsidR="001268C4" w:rsidRPr="001268C4" w14:paraId="5B9834BD"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5A6CA966"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VALVULA DE RETENCION RUBBER-CHEK</w:t>
                  </w:r>
                </w:p>
              </w:tc>
              <w:tc>
                <w:tcPr>
                  <w:tcW w:w="1817" w:type="dxa"/>
                  <w:tcBorders>
                    <w:top w:val="nil"/>
                    <w:left w:val="nil"/>
                    <w:bottom w:val="single" w:sz="4" w:space="0" w:color="auto"/>
                    <w:right w:val="single" w:sz="4" w:space="0" w:color="auto"/>
                  </w:tcBorders>
                  <w:shd w:val="clear" w:color="auto" w:fill="auto"/>
                  <w:noWrap/>
                  <w:vAlign w:val="bottom"/>
                  <w:hideMark/>
                </w:tcPr>
                <w:p w14:paraId="15AB8A98"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DN-200</w:t>
                  </w:r>
                </w:p>
              </w:tc>
              <w:tc>
                <w:tcPr>
                  <w:tcW w:w="1200" w:type="dxa"/>
                  <w:tcBorders>
                    <w:top w:val="nil"/>
                    <w:left w:val="nil"/>
                    <w:bottom w:val="single" w:sz="4" w:space="0" w:color="auto"/>
                    <w:right w:val="single" w:sz="4" w:space="0" w:color="auto"/>
                  </w:tcBorders>
                  <w:shd w:val="clear" w:color="auto" w:fill="auto"/>
                  <w:noWrap/>
                  <w:vAlign w:val="bottom"/>
                  <w:hideMark/>
                </w:tcPr>
                <w:p w14:paraId="70F0A93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w:t>
                  </w:r>
                </w:p>
              </w:tc>
            </w:tr>
            <w:tr w:rsidR="001268C4" w:rsidRPr="001268C4" w14:paraId="102DB360"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792C1272"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VALVULA DE MARIPOSA</w:t>
                  </w:r>
                </w:p>
              </w:tc>
              <w:tc>
                <w:tcPr>
                  <w:tcW w:w="1817" w:type="dxa"/>
                  <w:tcBorders>
                    <w:top w:val="nil"/>
                    <w:left w:val="nil"/>
                    <w:bottom w:val="single" w:sz="4" w:space="0" w:color="auto"/>
                    <w:right w:val="single" w:sz="4" w:space="0" w:color="auto"/>
                  </w:tcBorders>
                  <w:shd w:val="clear" w:color="auto" w:fill="auto"/>
                  <w:noWrap/>
                  <w:vAlign w:val="bottom"/>
                  <w:hideMark/>
                </w:tcPr>
                <w:p w14:paraId="2ACC8CD0"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DN-200</w:t>
                  </w:r>
                </w:p>
              </w:tc>
              <w:tc>
                <w:tcPr>
                  <w:tcW w:w="1200" w:type="dxa"/>
                  <w:tcBorders>
                    <w:top w:val="nil"/>
                    <w:left w:val="nil"/>
                    <w:bottom w:val="single" w:sz="4" w:space="0" w:color="auto"/>
                    <w:right w:val="single" w:sz="4" w:space="0" w:color="auto"/>
                  </w:tcBorders>
                  <w:shd w:val="clear" w:color="auto" w:fill="auto"/>
                  <w:noWrap/>
                  <w:vAlign w:val="bottom"/>
                  <w:hideMark/>
                </w:tcPr>
                <w:p w14:paraId="0442C289"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w:t>
                  </w:r>
                </w:p>
              </w:tc>
            </w:tr>
            <w:tr w:rsidR="001268C4" w:rsidRPr="001268C4" w14:paraId="433C97FB"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444726CB"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VALVULA DE SEGURIDAD E/C 1 1/4"</w:t>
                  </w:r>
                </w:p>
              </w:tc>
              <w:tc>
                <w:tcPr>
                  <w:tcW w:w="1817" w:type="dxa"/>
                  <w:tcBorders>
                    <w:top w:val="nil"/>
                    <w:left w:val="nil"/>
                    <w:bottom w:val="single" w:sz="4" w:space="0" w:color="auto"/>
                    <w:right w:val="single" w:sz="4" w:space="0" w:color="auto"/>
                  </w:tcBorders>
                  <w:shd w:val="clear" w:color="auto" w:fill="auto"/>
                  <w:noWrap/>
                  <w:vAlign w:val="bottom"/>
                  <w:hideMark/>
                </w:tcPr>
                <w:p w14:paraId="78A80712"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14:paraId="612428C2"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2</w:t>
                  </w:r>
                </w:p>
              </w:tc>
            </w:tr>
            <w:tr w:rsidR="001268C4" w:rsidRPr="001268C4" w14:paraId="752C4F77"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069F5B8B"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MANGUITO ANTIVIBRATORIO</w:t>
                  </w:r>
                </w:p>
              </w:tc>
              <w:tc>
                <w:tcPr>
                  <w:tcW w:w="1817" w:type="dxa"/>
                  <w:tcBorders>
                    <w:top w:val="nil"/>
                    <w:left w:val="nil"/>
                    <w:bottom w:val="single" w:sz="4" w:space="0" w:color="auto"/>
                    <w:right w:val="single" w:sz="4" w:space="0" w:color="auto"/>
                  </w:tcBorders>
                  <w:shd w:val="clear" w:color="auto" w:fill="auto"/>
                  <w:noWrap/>
                  <w:vAlign w:val="bottom"/>
                  <w:hideMark/>
                </w:tcPr>
                <w:p w14:paraId="2A87916E"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1 1/4"</w:t>
                  </w:r>
                </w:p>
              </w:tc>
              <w:tc>
                <w:tcPr>
                  <w:tcW w:w="1200" w:type="dxa"/>
                  <w:tcBorders>
                    <w:top w:val="nil"/>
                    <w:left w:val="nil"/>
                    <w:bottom w:val="single" w:sz="4" w:space="0" w:color="auto"/>
                    <w:right w:val="single" w:sz="4" w:space="0" w:color="auto"/>
                  </w:tcBorders>
                  <w:shd w:val="clear" w:color="auto" w:fill="auto"/>
                  <w:noWrap/>
                  <w:vAlign w:val="bottom"/>
                  <w:hideMark/>
                </w:tcPr>
                <w:p w14:paraId="2DE2E9B3"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21A55EEA"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3FF18776"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VALVULA DE RETENCION JOCKEY</w:t>
                  </w:r>
                </w:p>
              </w:tc>
              <w:tc>
                <w:tcPr>
                  <w:tcW w:w="1817" w:type="dxa"/>
                  <w:tcBorders>
                    <w:top w:val="nil"/>
                    <w:left w:val="nil"/>
                    <w:bottom w:val="single" w:sz="4" w:space="0" w:color="auto"/>
                    <w:right w:val="single" w:sz="4" w:space="0" w:color="auto"/>
                  </w:tcBorders>
                  <w:shd w:val="clear" w:color="auto" w:fill="auto"/>
                  <w:noWrap/>
                  <w:vAlign w:val="bottom"/>
                  <w:hideMark/>
                </w:tcPr>
                <w:p w14:paraId="2FE67DD4"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1 1/4"</w:t>
                  </w:r>
                </w:p>
              </w:tc>
              <w:tc>
                <w:tcPr>
                  <w:tcW w:w="1200" w:type="dxa"/>
                  <w:tcBorders>
                    <w:top w:val="nil"/>
                    <w:left w:val="nil"/>
                    <w:bottom w:val="single" w:sz="4" w:space="0" w:color="auto"/>
                    <w:right w:val="single" w:sz="4" w:space="0" w:color="auto"/>
                  </w:tcBorders>
                  <w:shd w:val="clear" w:color="auto" w:fill="auto"/>
                  <w:noWrap/>
                  <w:vAlign w:val="bottom"/>
                  <w:hideMark/>
                </w:tcPr>
                <w:p w14:paraId="3875FE31"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46B857D2"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60370AED"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VALVULA DE ESFERA JOCKEY</w:t>
                  </w:r>
                </w:p>
              </w:tc>
              <w:tc>
                <w:tcPr>
                  <w:tcW w:w="1817" w:type="dxa"/>
                  <w:tcBorders>
                    <w:top w:val="nil"/>
                    <w:left w:val="nil"/>
                    <w:bottom w:val="single" w:sz="4" w:space="0" w:color="auto"/>
                    <w:right w:val="single" w:sz="4" w:space="0" w:color="auto"/>
                  </w:tcBorders>
                  <w:shd w:val="clear" w:color="auto" w:fill="auto"/>
                  <w:noWrap/>
                  <w:vAlign w:val="bottom"/>
                  <w:hideMark/>
                </w:tcPr>
                <w:p w14:paraId="3AAB10B9"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1 1/4"</w:t>
                  </w:r>
                </w:p>
              </w:tc>
              <w:tc>
                <w:tcPr>
                  <w:tcW w:w="1200" w:type="dxa"/>
                  <w:tcBorders>
                    <w:top w:val="nil"/>
                    <w:left w:val="nil"/>
                    <w:bottom w:val="single" w:sz="4" w:space="0" w:color="auto"/>
                    <w:right w:val="single" w:sz="4" w:space="0" w:color="auto"/>
                  </w:tcBorders>
                  <w:shd w:val="clear" w:color="auto" w:fill="auto"/>
                  <w:noWrap/>
                  <w:vAlign w:val="bottom"/>
                  <w:hideMark/>
                </w:tcPr>
                <w:p w14:paraId="4FAD4EE4"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1</w:t>
                  </w:r>
                </w:p>
              </w:tc>
            </w:tr>
            <w:tr w:rsidR="001268C4" w:rsidRPr="001268C4" w14:paraId="40512948" w14:textId="77777777" w:rsidTr="00DA7C29">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290DE8B6"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ELEMENTOS DE UNION</w:t>
                  </w:r>
                </w:p>
              </w:tc>
              <w:tc>
                <w:tcPr>
                  <w:tcW w:w="1817" w:type="dxa"/>
                  <w:tcBorders>
                    <w:top w:val="nil"/>
                    <w:left w:val="nil"/>
                    <w:bottom w:val="single" w:sz="4" w:space="0" w:color="auto"/>
                    <w:right w:val="single" w:sz="4" w:space="0" w:color="auto"/>
                  </w:tcBorders>
                  <w:shd w:val="clear" w:color="auto" w:fill="auto"/>
                  <w:noWrap/>
                  <w:vAlign w:val="bottom"/>
                  <w:hideMark/>
                </w:tcPr>
                <w:p w14:paraId="15A5444B" w14:textId="77777777" w:rsidR="001268C4" w:rsidRPr="001268C4" w:rsidRDefault="001268C4" w:rsidP="001268C4">
                  <w:pPr>
                    <w:rPr>
                      <w:rFonts w:ascii="Verdana" w:hAnsi="Verdana" w:cs="Calibri"/>
                      <w:color w:val="000000"/>
                      <w:sz w:val="18"/>
                      <w:szCs w:val="18"/>
                      <w:lang w:eastAsia="es-ES"/>
                    </w:rPr>
                  </w:pPr>
                  <w:r w:rsidRPr="001268C4">
                    <w:rPr>
                      <w:rFonts w:ascii="Verdana" w:hAnsi="Verdana" w:cs="Calibri"/>
                      <w:color w:val="000000"/>
                      <w:sz w:val="18"/>
                      <w:szCs w:val="18"/>
                      <w:lang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14:paraId="0039B13D" w14:textId="77777777" w:rsidR="001268C4" w:rsidRPr="001268C4" w:rsidRDefault="001268C4" w:rsidP="001268C4">
                  <w:pPr>
                    <w:jc w:val="center"/>
                    <w:rPr>
                      <w:rFonts w:ascii="Verdana" w:hAnsi="Verdana" w:cs="Calibri"/>
                      <w:color w:val="000000"/>
                      <w:sz w:val="18"/>
                      <w:szCs w:val="18"/>
                      <w:lang w:eastAsia="es-ES"/>
                    </w:rPr>
                  </w:pPr>
                  <w:r w:rsidRPr="001268C4">
                    <w:rPr>
                      <w:rFonts w:ascii="Verdana" w:hAnsi="Verdana" w:cs="Calibri"/>
                      <w:color w:val="000000"/>
                      <w:sz w:val="18"/>
                      <w:szCs w:val="18"/>
                      <w:lang w:eastAsia="es-ES"/>
                    </w:rPr>
                    <w:t>COMPLETO</w:t>
                  </w:r>
                </w:p>
              </w:tc>
            </w:tr>
          </w:tbl>
          <w:p w14:paraId="04A98AE0" w14:textId="77777777" w:rsidR="001268C4" w:rsidRPr="001268C4" w:rsidRDefault="001268C4" w:rsidP="001268C4">
            <w:pPr>
              <w:autoSpaceDE w:val="0"/>
              <w:autoSpaceDN w:val="0"/>
              <w:adjustRightInd w:val="0"/>
              <w:rPr>
                <w:rFonts w:ascii="Verdana" w:hAnsi="Verdana" w:cs="Calibri"/>
                <w:b/>
                <w:bCs/>
                <w:sz w:val="18"/>
                <w:szCs w:val="18"/>
                <w:lang w:eastAsia="es-ES"/>
              </w:rPr>
            </w:pPr>
          </w:p>
          <w:p w14:paraId="77415B75" w14:textId="77777777" w:rsidR="001268C4" w:rsidRPr="001268C4" w:rsidRDefault="001268C4" w:rsidP="001268C4">
            <w:pPr>
              <w:autoSpaceDE w:val="0"/>
              <w:autoSpaceDN w:val="0"/>
              <w:adjustRightInd w:val="0"/>
              <w:rPr>
                <w:rFonts w:ascii="Verdana" w:hAnsi="Verdana" w:cs="Calibri"/>
                <w:bCs/>
                <w:sz w:val="18"/>
                <w:szCs w:val="18"/>
                <w:lang w:eastAsia="es-ES"/>
              </w:rPr>
            </w:pPr>
          </w:p>
          <w:p w14:paraId="215E9E87" w14:textId="77777777" w:rsidR="001268C4" w:rsidRPr="001268C4" w:rsidRDefault="001268C4" w:rsidP="001268C4">
            <w:pPr>
              <w:autoSpaceDE w:val="0"/>
              <w:autoSpaceDN w:val="0"/>
              <w:adjustRightInd w:val="0"/>
              <w:rPr>
                <w:rFonts w:ascii="Verdana" w:hAnsi="Verdana" w:cs="Calibri"/>
                <w:bCs/>
                <w:sz w:val="18"/>
                <w:szCs w:val="18"/>
                <w:lang w:eastAsia="es-ES"/>
              </w:rPr>
            </w:pPr>
          </w:p>
          <w:p w14:paraId="45F460CF" w14:textId="77777777" w:rsidR="001268C4" w:rsidRPr="001268C4" w:rsidRDefault="001268C4" w:rsidP="001268C4">
            <w:pPr>
              <w:autoSpaceDE w:val="0"/>
              <w:autoSpaceDN w:val="0"/>
              <w:adjustRightInd w:val="0"/>
              <w:rPr>
                <w:rFonts w:ascii="Verdana" w:hAnsi="Verdana" w:cs="Calibri"/>
                <w:bCs/>
                <w:sz w:val="18"/>
                <w:szCs w:val="18"/>
                <w:lang w:eastAsia="es-ES"/>
              </w:rPr>
            </w:pPr>
            <w:r w:rsidRPr="001268C4">
              <w:rPr>
                <w:rFonts w:ascii="Verdana" w:hAnsi="Verdana" w:cs="Calibri"/>
                <w:bCs/>
                <w:sz w:val="18"/>
                <w:szCs w:val="18"/>
                <w:lang w:eastAsia="es-ES"/>
              </w:rPr>
              <w:t>El ítem 2 incluye:</w:t>
            </w:r>
          </w:p>
          <w:p w14:paraId="4B32AEC7" w14:textId="77777777" w:rsidR="001268C4" w:rsidRPr="001268C4" w:rsidRDefault="001268C4" w:rsidP="001268C4">
            <w:pPr>
              <w:autoSpaceDE w:val="0"/>
              <w:autoSpaceDN w:val="0"/>
              <w:adjustRightInd w:val="0"/>
              <w:rPr>
                <w:rFonts w:ascii="Verdana" w:hAnsi="Verdana" w:cs="Calibri"/>
                <w:bCs/>
                <w:sz w:val="18"/>
                <w:szCs w:val="18"/>
                <w:lang w:eastAsia="es-ES"/>
              </w:rPr>
            </w:pPr>
          </w:p>
          <w:p w14:paraId="7267F05E" w14:textId="77777777" w:rsidR="001268C4" w:rsidRPr="001268C4" w:rsidRDefault="001268C4" w:rsidP="001268C4">
            <w:pPr>
              <w:numPr>
                <w:ilvl w:val="0"/>
                <w:numId w:val="36"/>
              </w:numPr>
              <w:autoSpaceDE w:val="0"/>
              <w:autoSpaceDN w:val="0"/>
              <w:adjustRightInd w:val="0"/>
              <w:rPr>
                <w:rFonts w:ascii="Verdana" w:hAnsi="Verdana" w:cs="Calibri"/>
                <w:bCs/>
                <w:sz w:val="18"/>
                <w:szCs w:val="18"/>
                <w:lang w:eastAsia="es-ES"/>
              </w:rPr>
            </w:pPr>
            <w:r w:rsidRPr="001268C4">
              <w:rPr>
                <w:rFonts w:ascii="Verdana" w:hAnsi="Verdana" w:cs="Calibri"/>
                <w:bCs/>
                <w:sz w:val="18"/>
                <w:szCs w:val="18"/>
                <w:lang w:eastAsia="es-ES"/>
              </w:rPr>
              <w:t>Instalación y puesta en marcha (no incluye obras metálicas ni civiles, mismas que serán dotadas por el Distrito Comercial Tarija previo a la instalación)</w:t>
            </w:r>
          </w:p>
          <w:p w14:paraId="187D2B74" w14:textId="77777777" w:rsidR="001268C4" w:rsidRPr="001268C4" w:rsidRDefault="001268C4" w:rsidP="001268C4">
            <w:pPr>
              <w:numPr>
                <w:ilvl w:val="0"/>
                <w:numId w:val="36"/>
              </w:numPr>
              <w:autoSpaceDE w:val="0"/>
              <w:autoSpaceDN w:val="0"/>
              <w:adjustRightInd w:val="0"/>
              <w:rPr>
                <w:rFonts w:ascii="Verdana" w:hAnsi="Verdana" w:cs="Calibri"/>
                <w:bCs/>
                <w:sz w:val="18"/>
                <w:szCs w:val="18"/>
                <w:lang w:eastAsia="es-ES"/>
              </w:rPr>
            </w:pPr>
            <w:r w:rsidRPr="001268C4">
              <w:rPr>
                <w:rFonts w:ascii="Verdana" w:hAnsi="Verdana" w:cs="Calibri"/>
                <w:bCs/>
                <w:sz w:val="18"/>
                <w:szCs w:val="18"/>
                <w:lang w:eastAsia="es-ES"/>
              </w:rPr>
              <w:t>Capacitación al personal de mantenimiento del DCTJ  y operadores de la Zona Comercial Yacuiba con una duración de 8 horas continuas o discontinuas</w:t>
            </w:r>
          </w:p>
          <w:p w14:paraId="14F8CACC" w14:textId="77777777" w:rsidR="001268C4" w:rsidRPr="001268C4" w:rsidRDefault="001268C4" w:rsidP="001268C4">
            <w:pPr>
              <w:autoSpaceDE w:val="0"/>
              <w:autoSpaceDN w:val="0"/>
              <w:adjustRightInd w:val="0"/>
              <w:rPr>
                <w:rFonts w:ascii="Verdana" w:hAnsi="Verdana" w:cs="Calibri"/>
                <w:b/>
                <w:bCs/>
                <w:sz w:val="18"/>
                <w:szCs w:val="18"/>
                <w:lang w:eastAsia="es-ES"/>
              </w:rPr>
            </w:pPr>
          </w:p>
          <w:p w14:paraId="2788BCCB" w14:textId="77777777" w:rsidR="001268C4" w:rsidRPr="001268C4" w:rsidRDefault="001268C4" w:rsidP="001268C4">
            <w:pPr>
              <w:autoSpaceDE w:val="0"/>
              <w:autoSpaceDN w:val="0"/>
              <w:adjustRightInd w:val="0"/>
              <w:jc w:val="both"/>
              <w:rPr>
                <w:rFonts w:ascii="Verdana" w:hAnsi="Verdana" w:cs="Calibri"/>
                <w:bCs/>
                <w:sz w:val="18"/>
                <w:szCs w:val="18"/>
                <w:lang w:eastAsia="es-ES"/>
              </w:rPr>
            </w:pPr>
            <w:r w:rsidRPr="001268C4">
              <w:rPr>
                <w:rFonts w:ascii="Verdana" w:hAnsi="Verdana" w:cs="Calibri"/>
                <w:bCs/>
                <w:sz w:val="18"/>
                <w:szCs w:val="18"/>
                <w:lang w:eastAsia="es-ES"/>
              </w:rPr>
              <w:t>El proveedor adjudicado deberá entregar a YPFB un banco de prueba y el correspondiente certificado UNE.</w:t>
            </w:r>
          </w:p>
          <w:p w14:paraId="43BF7291" w14:textId="77777777" w:rsidR="001268C4" w:rsidRPr="001268C4" w:rsidRDefault="001268C4" w:rsidP="001268C4">
            <w:pPr>
              <w:autoSpaceDE w:val="0"/>
              <w:autoSpaceDN w:val="0"/>
              <w:adjustRightInd w:val="0"/>
              <w:rPr>
                <w:rFonts w:ascii="Verdana" w:hAnsi="Verdana" w:cs="Calibri"/>
                <w:b/>
                <w:bCs/>
                <w:sz w:val="18"/>
                <w:szCs w:val="18"/>
                <w:lang w:eastAsia="es-ES"/>
              </w:rPr>
            </w:pPr>
          </w:p>
        </w:tc>
      </w:tr>
      <w:tr w:rsidR="001268C4" w:rsidRPr="001268C4" w14:paraId="03E08F97" w14:textId="77777777" w:rsidTr="00DA7C29">
        <w:trPr>
          <w:trHeight w:val="390"/>
        </w:trPr>
        <w:tc>
          <w:tcPr>
            <w:tcW w:w="9603" w:type="dxa"/>
            <w:shd w:val="clear" w:color="auto" w:fill="B8CCE4"/>
            <w:vAlign w:val="center"/>
          </w:tcPr>
          <w:p w14:paraId="2CC45AEA" w14:textId="77777777" w:rsidR="001268C4" w:rsidRPr="001268C4" w:rsidRDefault="001268C4" w:rsidP="001268C4">
            <w:pPr>
              <w:rPr>
                <w:rFonts w:ascii="Verdana" w:hAnsi="Verdana" w:cs="Calibri"/>
                <w:sz w:val="18"/>
                <w:szCs w:val="18"/>
                <w:lang w:eastAsia="es-BO"/>
              </w:rPr>
            </w:pPr>
            <w:r w:rsidRPr="001268C4">
              <w:rPr>
                <w:rFonts w:ascii="Verdana" w:hAnsi="Verdana" w:cs="Calibri"/>
                <w:b/>
                <w:bCs/>
                <w:sz w:val="18"/>
                <w:szCs w:val="18"/>
                <w:lang w:eastAsia="es-ES"/>
              </w:rPr>
              <w:lastRenderedPageBreak/>
              <w:t xml:space="preserve">PLAZO DE ENTREGA </w:t>
            </w:r>
          </w:p>
        </w:tc>
      </w:tr>
      <w:tr w:rsidR="001268C4" w:rsidRPr="001268C4" w14:paraId="743AC28B" w14:textId="77777777" w:rsidTr="00DA7C29">
        <w:trPr>
          <w:trHeight w:val="730"/>
        </w:trPr>
        <w:tc>
          <w:tcPr>
            <w:tcW w:w="9603" w:type="dxa"/>
            <w:shd w:val="clear" w:color="auto" w:fill="auto"/>
            <w:vAlign w:val="center"/>
          </w:tcPr>
          <w:p w14:paraId="58F13965" w14:textId="77777777" w:rsidR="001268C4" w:rsidRPr="001268C4" w:rsidRDefault="001268C4" w:rsidP="001268C4">
            <w:pPr>
              <w:autoSpaceDE w:val="0"/>
              <w:autoSpaceDN w:val="0"/>
              <w:adjustRightInd w:val="0"/>
              <w:jc w:val="both"/>
              <w:rPr>
                <w:rFonts w:ascii="Verdana" w:hAnsi="Verdana" w:cs="Calibri"/>
                <w:sz w:val="18"/>
                <w:szCs w:val="18"/>
                <w:lang w:eastAsia="es-ES"/>
              </w:rPr>
            </w:pPr>
          </w:p>
          <w:p w14:paraId="3933B19B" w14:textId="77777777" w:rsidR="001268C4" w:rsidRPr="001268C4" w:rsidRDefault="001268C4" w:rsidP="001268C4">
            <w:pPr>
              <w:autoSpaceDE w:val="0"/>
              <w:autoSpaceDN w:val="0"/>
              <w:adjustRightInd w:val="0"/>
              <w:jc w:val="both"/>
              <w:rPr>
                <w:rFonts w:ascii="Verdana" w:hAnsi="Verdana" w:cs="Calibri"/>
                <w:sz w:val="18"/>
                <w:szCs w:val="18"/>
                <w:lang w:eastAsia="es-ES"/>
              </w:rPr>
            </w:pPr>
            <w:r w:rsidRPr="001268C4">
              <w:rPr>
                <w:rFonts w:ascii="Verdana" w:hAnsi="Verdana" w:cs="Calibri"/>
                <w:sz w:val="18"/>
                <w:szCs w:val="18"/>
                <w:lang w:eastAsia="es-ES"/>
              </w:rPr>
              <w:t>El plazo para la entrega de los bienes es de 110 días calendarios computables a partir de la firma de contrato.</w:t>
            </w:r>
          </w:p>
          <w:p w14:paraId="0F315FF4" w14:textId="77777777" w:rsidR="001268C4" w:rsidRPr="001268C4" w:rsidRDefault="001268C4" w:rsidP="001268C4">
            <w:pPr>
              <w:autoSpaceDE w:val="0"/>
              <w:autoSpaceDN w:val="0"/>
              <w:adjustRightInd w:val="0"/>
              <w:jc w:val="both"/>
              <w:rPr>
                <w:rFonts w:ascii="Verdana" w:hAnsi="Verdana" w:cs="Calibri"/>
                <w:b/>
                <w:bCs/>
                <w:sz w:val="18"/>
                <w:szCs w:val="18"/>
                <w:lang w:val="es-ES_tradnl" w:eastAsia="es-BO"/>
              </w:rPr>
            </w:pPr>
          </w:p>
        </w:tc>
      </w:tr>
      <w:tr w:rsidR="001268C4" w:rsidRPr="001268C4" w14:paraId="5B96CE2C" w14:textId="77777777" w:rsidTr="00DA7C29">
        <w:trPr>
          <w:trHeight w:val="420"/>
        </w:trPr>
        <w:tc>
          <w:tcPr>
            <w:tcW w:w="9603" w:type="dxa"/>
            <w:shd w:val="clear" w:color="auto" w:fill="B8CCE4"/>
            <w:vAlign w:val="center"/>
          </w:tcPr>
          <w:p w14:paraId="0D464376" w14:textId="77777777" w:rsidR="001268C4" w:rsidRPr="001268C4" w:rsidRDefault="001268C4" w:rsidP="001268C4">
            <w:pPr>
              <w:jc w:val="both"/>
              <w:rPr>
                <w:rFonts w:ascii="Verdana" w:hAnsi="Verdana" w:cs="Calibri"/>
                <w:b/>
                <w:bCs/>
                <w:sz w:val="18"/>
                <w:szCs w:val="18"/>
                <w:lang w:eastAsia="es-BO"/>
              </w:rPr>
            </w:pPr>
            <w:r w:rsidRPr="001268C4">
              <w:rPr>
                <w:rFonts w:ascii="Verdana" w:hAnsi="Verdana" w:cs="Calibri"/>
                <w:b/>
                <w:bCs/>
                <w:sz w:val="18"/>
                <w:szCs w:val="18"/>
                <w:lang w:eastAsia="es-ES"/>
              </w:rPr>
              <w:t xml:space="preserve">MEDIOS DE TRANSPORTE </w:t>
            </w:r>
          </w:p>
        </w:tc>
      </w:tr>
      <w:tr w:rsidR="001268C4" w:rsidRPr="001268C4" w14:paraId="48DED377" w14:textId="77777777" w:rsidTr="00DA7C29">
        <w:trPr>
          <w:trHeight w:val="402"/>
        </w:trPr>
        <w:tc>
          <w:tcPr>
            <w:tcW w:w="9603" w:type="dxa"/>
            <w:shd w:val="clear" w:color="auto" w:fill="auto"/>
            <w:vAlign w:val="center"/>
          </w:tcPr>
          <w:p w14:paraId="437052B0" w14:textId="77777777" w:rsidR="001268C4" w:rsidRPr="001268C4" w:rsidRDefault="001268C4" w:rsidP="001268C4">
            <w:pPr>
              <w:autoSpaceDE w:val="0"/>
              <w:autoSpaceDN w:val="0"/>
              <w:adjustRightInd w:val="0"/>
              <w:jc w:val="both"/>
              <w:rPr>
                <w:rFonts w:ascii="Verdana" w:hAnsi="Verdana" w:cs="Calibri"/>
                <w:sz w:val="18"/>
                <w:szCs w:val="18"/>
                <w:lang w:eastAsia="es-ES"/>
              </w:rPr>
            </w:pPr>
          </w:p>
          <w:p w14:paraId="47210892" w14:textId="77777777" w:rsidR="001268C4" w:rsidRPr="001268C4" w:rsidRDefault="001268C4" w:rsidP="001268C4">
            <w:pPr>
              <w:autoSpaceDE w:val="0"/>
              <w:autoSpaceDN w:val="0"/>
              <w:adjustRightInd w:val="0"/>
              <w:jc w:val="both"/>
              <w:rPr>
                <w:rFonts w:ascii="Verdana" w:hAnsi="Verdana" w:cs="Calibri"/>
                <w:sz w:val="18"/>
                <w:szCs w:val="18"/>
                <w:lang w:eastAsia="es-ES"/>
              </w:rPr>
            </w:pPr>
            <w:r w:rsidRPr="001268C4">
              <w:rPr>
                <w:rFonts w:ascii="Verdana" w:hAnsi="Verdana" w:cs="Calibri"/>
                <w:sz w:val="18"/>
                <w:szCs w:val="18"/>
                <w:lang w:eastAsia="es-ES"/>
              </w:rPr>
              <w:t>Corre por cuenta del proveedor adjudicado el transporte del equipo bomba contra incendio, el mismo será responsable de adoptar todas las medidas de seguridad y formalidades del transporte necesarias, tales como seguros y servicios de carga y descarga, para asegurar la entrega de los bienes en las condiciones requeridas por YPFB.</w:t>
            </w:r>
          </w:p>
          <w:p w14:paraId="5952B2B0" w14:textId="77777777" w:rsidR="001268C4" w:rsidRPr="001268C4" w:rsidRDefault="001268C4" w:rsidP="001268C4">
            <w:pPr>
              <w:autoSpaceDE w:val="0"/>
              <w:autoSpaceDN w:val="0"/>
              <w:adjustRightInd w:val="0"/>
              <w:jc w:val="both"/>
              <w:rPr>
                <w:rFonts w:ascii="Verdana" w:hAnsi="Verdana" w:cs="Calibri"/>
                <w:b/>
                <w:bCs/>
                <w:sz w:val="18"/>
                <w:szCs w:val="18"/>
                <w:lang w:eastAsia="es-BO"/>
              </w:rPr>
            </w:pPr>
          </w:p>
          <w:p w14:paraId="549DE81F" w14:textId="77777777" w:rsidR="001268C4" w:rsidRPr="001268C4" w:rsidRDefault="001268C4" w:rsidP="001268C4">
            <w:pPr>
              <w:autoSpaceDE w:val="0"/>
              <w:autoSpaceDN w:val="0"/>
              <w:adjustRightInd w:val="0"/>
              <w:jc w:val="both"/>
              <w:rPr>
                <w:rFonts w:ascii="Verdana" w:hAnsi="Verdana" w:cs="Calibri"/>
                <w:b/>
                <w:bCs/>
                <w:sz w:val="18"/>
                <w:szCs w:val="18"/>
                <w:lang w:eastAsia="es-ES"/>
              </w:rPr>
            </w:pPr>
          </w:p>
        </w:tc>
      </w:tr>
      <w:tr w:rsidR="001268C4" w:rsidRPr="001268C4" w14:paraId="27855240" w14:textId="77777777" w:rsidTr="00DA7C29">
        <w:trPr>
          <w:trHeight w:val="428"/>
        </w:trPr>
        <w:tc>
          <w:tcPr>
            <w:tcW w:w="9603" w:type="dxa"/>
            <w:shd w:val="clear" w:color="auto" w:fill="B8CCE4"/>
            <w:vAlign w:val="center"/>
          </w:tcPr>
          <w:p w14:paraId="27634CC8" w14:textId="77777777" w:rsidR="001268C4" w:rsidRPr="001268C4" w:rsidRDefault="001268C4" w:rsidP="001268C4">
            <w:pPr>
              <w:jc w:val="both"/>
              <w:rPr>
                <w:rFonts w:ascii="Verdana" w:hAnsi="Verdana" w:cs="Calibri"/>
                <w:b/>
                <w:bCs/>
                <w:sz w:val="18"/>
                <w:szCs w:val="18"/>
                <w:lang w:eastAsia="es-BO"/>
              </w:rPr>
            </w:pPr>
            <w:r w:rsidRPr="001268C4">
              <w:rPr>
                <w:rFonts w:ascii="Verdana" w:hAnsi="Verdana" w:cs="Calibri"/>
                <w:b/>
                <w:bCs/>
                <w:sz w:val="18"/>
                <w:szCs w:val="18"/>
                <w:lang w:eastAsia="es-ES"/>
              </w:rPr>
              <w:t>MANUALES</w:t>
            </w:r>
          </w:p>
        </w:tc>
      </w:tr>
      <w:tr w:rsidR="001268C4" w:rsidRPr="001268C4" w14:paraId="483B7345" w14:textId="77777777" w:rsidTr="00DA7C29">
        <w:trPr>
          <w:trHeight w:val="693"/>
        </w:trPr>
        <w:tc>
          <w:tcPr>
            <w:tcW w:w="9603" w:type="dxa"/>
            <w:shd w:val="clear" w:color="auto" w:fill="auto"/>
            <w:vAlign w:val="center"/>
          </w:tcPr>
          <w:p w14:paraId="40B12091" w14:textId="77777777" w:rsidR="001268C4" w:rsidRPr="001268C4" w:rsidRDefault="001268C4" w:rsidP="001268C4">
            <w:pPr>
              <w:autoSpaceDE w:val="0"/>
              <w:autoSpaceDN w:val="0"/>
              <w:adjustRightInd w:val="0"/>
              <w:jc w:val="both"/>
              <w:rPr>
                <w:rFonts w:ascii="Verdana" w:hAnsi="Verdana" w:cs="Calibri"/>
                <w:sz w:val="18"/>
                <w:szCs w:val="18"/>
                <w:lang w:eastAsia="es-ES"/>
              </w:rPr>
            </w:pPr>
          </w:p>
          <w:p w14:paraId="663B20CF" w14:textId="77777777" w:rsidR="001268C4" w:rsidRPr="001268C4" w:rsidRDefault="001268C4" w:rsidP="001268C4">
            <w:pPr>
              <w:autoSpaceDE w:val="0"/>
              <w:autoSpaceDN w:val="0"/>
              <w:adjustRightInd w:val="0"/>
              <w:jc w:val="both"/>
              <w:rPr>
                <w:rFonts w:ascii="Verdana" w:hAnsi="Verdana" w:cs="Calibri"/>
                <w:sz w:val="18"/>
                <w:szCs w:val="18"/>
                <w:lang w:eastAsia="es-ES"/>
              </w:rPr>
            </w:pPr>
            <w:r w:rsidRPr="001268C4">
              <w:rPr>
                <w:rFonts w:ascii="Verdana" w:hAnsi="Verdana" w:cs="Calibri"/>
                <w:sz w:val="18"/>
                <w:szCs w:val="18"/>
                <w:lang w:eastAsia="es-ES"/>
              </w:rPr>
              <w:t>El proveedor adjudicado al momento de entregar los bienes, deberá proporcionar a YPFB sin ningún cargo adicional, manuales de operación y mantenimiento del equipo bomba contra incendios en idioma español.</w:t>
            </w:r>
          </w:p>
          <w:p w14:paraId="05667FA4" w14:textId="77777777" w:rsidR="001268C4" w:rsidRPr="001268C4" w:rsidRDefault="001268C4" w:rsidP="001268C4">
            <w:pPr>
              <w:autoSpaceDE w:val="0"/>
              <w:autoSpaceDN w:val="0"/>
              <w:adjustRightInd w:val="0"/>
              <w:jc w:val="both"/>
              <w:rPr>
                <w:rFonts w:ascii="Verdana" w:hAnsi="Verdana" w:cs="Calibri"/>
                <w:b/>
                <w:bCs/>
                <w:sz w:val="18"/>
                <w:szCs w:val="18"/>
                <w:lang w:eastAsia="es-BO"/>
              </w:rPr>
            </w:pPr>
          </w:p>
        </w:tc>
      </w:tr>
    </w:tbl>
    <w:p w14:paraId="2BC1FCDA" w14:textId="77777777" w:rsidR="001268C4" w:rsidRPr="001268C4" w:rsidRDefault="001268C4" w:rsidP="001268C4">
      <w:pPr>
        <w:ind w:left="567"/>
        <w:contextualSpacing/>
        <w:jc w:val="both"/>
        <w:rPr>
          <w:rFonts w:ascii="Verdana" w:hAnsi="Verdana" w:cs="Calibri"/>
          <w:b/>
          <w:bCs/>
          <w:sz w:val="18"/>
          <w:szCs w:val="18"/>
          <w:lang w:eastAsia="es-BO"/>
        </w:rPr>
      </w:pPr>
    </w:p>
    <w:p w14:paraId="4C0E086B" w14:textId="77777777" w:rsidR="001268C4" w:rsidRPr="001268C4" w:rsidRDefault="001268C4" w:rsidP="001268C4">
      <w:pPr>
        <w:ind w:left="567"/>
        <w:contextualSpacing/>
        <w:jc w:val="both"/>
        <w:rPr>
          <w:rFonts w:ascii="Verdana" w:hAnsi="Verdana" w:cs="Calibri"/>
          <w:b/>
          <w:bCs/>
          <w:sz w:val="18"/>
          <w:szCs w:val="18"/>
          <w:lang w:eastAsia="es-BO"/>
        </w:rPr>
      </w:pPr>
    </w:p>
    <w:p w14:paraId="5165C6D0" w14:textId="77777777" w:rsidR="001268C4" w:rsidRPr="001268C4" w:rsidRDefault="001268C4" w:rsidP="001268C4">
      <w:pPr>
        <w:numPr>
          <w:ilvl w:val="0"/>
          <w:numId w:val="35"/>
        </w:numPr>
        <w:ind w:left="567" w:hanging="567"/>
        <w:contextualSpacing/>
        <w:jc w:val="both"/>
        <w:rPr>
          <w:rFonts w:ascii="Verdana" w:hAnsi="Verdana" w:cs="Calibri"/>
          <w:b/>
          <w:bCs/>
          <w:sz w:val="18"/>
          <w:szCs w:val="18"/>
          <w:lang w:eastAsia="es-BO"/>
        </w:rPr>
      </w:pPr>
      <w:r w:rsidRPr="001268C4">
        <w:rPr>
          <w:rFonts w:ascii="Verdana" w:hAnsi="Verdana" w:cs="Calibri"/>
          <w:b/>
          <w:bCs/>
          <w:sz w:val="18"/>
          <w:szCs w:val="18"/>
          <w:lang w:eastAsia="es-BO"/>
        </w:rPr>
        <w:t>CONDICIONES REQUERIDAS PARA EL BIEN (De cumplimiento obligatorio por el proponente)</w:t>
      </w:r>
    </w:p>
    <w:p w14:paraId="48890084" w14:textId="77777777" w:rsidR="001268C4" w:rsidRPr="001268C4" w:rsidRDefault="001268C4" w:rsidP="001268C4">
      <w:pPr>
        <w:ind w:left="708"/>
        <w:contextualSpacing/>
        <w:jc w:val="both"/>
        <w:rPr>
          <w:rFonts w:ascii="Verdana" w:hAnsi="Verdana" w:cs="Calibri"/>
          <w:b/>
          <w:bCs/>
          <w:sz w:val="18"/>
          <w:szCs w:val="18"/>
          <w:lang w:eastAsia="es-BO"/>
        </w:rPr>
      </w:pPr>
    </w:p>
    <w:p w14:paraId="4AE59175" w14:textId="77777777" w:rsidR="001268C4" w:rsidRPr="001268C4" w:rsidRDefault="001268C4" w:rsidP="001268C4">
      <w:pPr>
        <w:ind w:left="708"/>
        <w:jc w:val="both"/>
        <w:rPr>
          <w:rFonts w:ascii="Verdana" w:hAnsi="Verdana"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268C4" w:rsidRPr="001268C4" w14:paraId="72124818" w14:textId="77777777" w:rsidTr="00DA7C29">
        <w:trPr>
          <w:trHeight w:val="397"/>
        </w:trPr>
        <w:tc>
          <w:tcPr>
            <w:tcW w:w="9640" w:type="dxa"/>
            <w:shd w:val="clear" w:color="auto" w:fill="B8CCE4"/>
            <w:vAlign w:val="center"/>
          </w:tcPr>
          <w:p w14:paraId="640A169C" w14:textId="77777777" w:rsidR="001268C4" w:rsidRPr="001268C4" w:rsidRDefault="001268C4" w:rsidP="001268C4">
            <w:pPr>
              <w:autoSpaceDE w:val="0"/>
              <w:autoSpaceDN w:val="0"/>
              <w:adjustRightInd w:val="0"/>
              <w:rPr>
                <w:rFonts w:ascii="Verdana" w:hAnsi="Verdana" w:cs="Calibri"/>
                <w:b/>
                <w:bCs/>
                <w:sz w:val="18"/>
                <w:szCs w:val="18"/>
                <w:lang w:eastAsia="es-BO"/>
              </w:rPr>
            </w:pPr>
            <w:r w:rsidRPr="001268C4">
              <w:rPr>
                <w:rFonts w:ascii="Verdana" w:hAnsi="Verdana" w:cs="Calibri"/>
                <w:b/>
                <w:bCs/>
                <w:sz w:val="18"/>
                <w:szCs w:val="18"/>
                <w:lang w:eastAsia="es-ES"/>
              </w:rPr>
              <w:t xml:space="preserve">LUGAR DE ENTREGA DE LOS BIENES </w:t>
            </w:r>
          </w:p>
        </w:tc>
      </w:tr>
      <w:tr w:rsidR="001268C4" w:rsidRPr="001268C4" w14:paraId="6F0CF72D" w14:textId="77777777" w:rsidTr="00DA7C29">
        <w:trPr>
          <w:trHeight w:val="392"/>
        </w:trPr>
        <w:tc>
          <w:tcPr>
            <w:tcW w:w="9640" w:type="dxa"/>
            <w:shd w:val="clear" w:color="auto" w:fill="auto"/>
            <w:vAlign w:val="center"/>
          </w:tcPr>
          <w:p w14:paraId="4264B05D" w14:textId="77777777" w:rsidR="001268C4" w:rsidRPr="001268C4" w:rsidRDefault="001268C4" w:rsidP="001268C4">
            <w:pPr>
              <w:autoSpaceDE w:val="0"/>
              <w:autoSpaceDN w:val="0"/>
              <w:adjustRightInd w:val="0"/>
              <w:rPr>
                <w:rFonts w:ascii="Verdana" w:hAnsi="Verdana" w:cs="Calibri"/>
                <w:sz w:val="18"/>
                <w:szCs w:val="18"/>
                <w:lang w:eastAsia="es-ES"/>
              </w:rPr>
            </w:pPr>
          </w:p>
          <w:p w14:paraId="2BCEAC23" w14:textId="77777777" w:rsidR="001268C4" w:rsidRPr="001268C4" w:rsidRDefault="001268C4" w:rsidP="001268C4">
            <w:pPr>
              <w:autoSpaceDE w:val="0"/>
              <w:autoSpaceDN w:val="0"/>
              <w:adjustRightInd w:val="0"/>
              <w:rPr>
                <w:rFonts w:ascii="Verdana" w:hAnsi="Verdana" w:cs="Calibri"/>
                <w:sz w:val="18"/>
                <w:szCs w:val="18"/>
                <w:lang w:eastAsia="es-ES"/>
              </w:rPr>
            </w:pPr>
            <w:r w:rsidRPr="001268C4">
              <w:rPr>
                <w:rFonts w:ascii="Verdana" w:hAnsi="Verdana" w:cs="Calibri"/>
                <w:sz w:val="18"/>
                <w:szCs w:val="18"/>
                <w:lang w:eastAsia="es-ES"/>
              </w:rPr>
              <w:t>Los bienes deberán ser entregados en la Planta de Zona Comercial Yacuiba, ubicada en Av. Bolivia S/N final – casi Pocitos; ciudad de Yacuiba</w:t>
            </w:r>
          </w:p>
          <w:p w14:paraId="32AE9814" w14:textId="77777777" w:rsidR="001268C4" w:rsidRPr="001268C4" w:rsidRDefault="001268C4" w:rsidP="001268C4">
            <w:pPr>
              <w:autoSpaceDE w:val="0"/>
              <w:autoSpaceDN w:val="0"/>
              <w:adjustRightInd w:val="0"/>
              <w:rPr>
                <w:rFonts w:ascii="Verdana" w:hAnsi="Verdana" w:cs="Calibri"/>
                <w:b/>
                <w:bCs/>
                <w:sz w:val="18"/>
                <w:szCs w:val="18"/>
                <w:lang w:eastAsia="es-ES"/>
              </w:rPr>
            </w:pPr>
          </w:p>
        </w:tc>
      </w:tr>
      <w:tr w:rsidR="001268C4" w:rsidRPr="001268C4" w14:paraId="6BB1CBE7" w14:textId="77777777" w:rsidTr="00DA7C29">
        <w:trPr>
          <w:trHeight w:val="392"/>
        </w:trPr>
        <w:tc>
          <w:tcPr>
            <w:tcW w:w="9640" w:type="dxa"/>
            <w:shd w:val="clear" w:color="auto" w:fill="B8CCE4"/>
            <w:vAlign w:val="center"/>
          </w:tcPr>
          <w:p w14:paraId="5F73773A" w14:textId="77777777" w:rsidR="001268C4" w:rsidRPr="001268C4" w:rsidRDefault="001268C4" w:rsidP="001268C4">
            <w:pPr>
              <w:autoSpaceDE w:val="0"/>
              <w:autoSpaceDN w:val="0"/>
              <w:adjustRightInd w:val="0"/>
              <w:rPr>
                <w:rFonts w:ascii="Verdana" w:hAnsi="Verdana" w:cs="Calibri"/>
                <w:sz w:val="18"/>
                <w:szCs w:val="18"/>
                <w:lang w:eastAsia="es-BO"/>
              </w:rPr>
            </w:pPr>
            <w:r w:rsidRPr="001268C4">
              <w:rPr>
                <w:rFonts w:ascii="Verdana" w:hAnsi="Verdana" w:cs="Calibri"/>
                <w:b/>
                <w:bCs/>
                <w:sz w:val="18"/>
                <w:szCs w:val="18"/>
                <w:lang w:eastAsia="es-ES"/>
              </w:rPr>
              <w:t xml:space="preserve">FORMA DE PAGO </w:t>
            </w:r>
          </w:p>
        </w:tc>
      </w:tr>
      <w:tr w:rsidR="001268C4" w:rsidRPr="001268C4" w14:paraId="6B1602BA" w14:textId="77777777" w:rsidTr="00DA7C29">
        <w:trPr>
          <w:trHeight w:val="677"/>
        </w:trPr>
        <w:tc>
          <w:tcPr>
            <w:tcW w:w="9640" w:type="dxa"/>
            <w:tcBorders>
              <w:bottom w:val="single" w:sz="4" w:space="0" w:color="auto"/>
            </w:tcBorders>
            <w:shd w:val="clear" w:color="auto" w:fill="auto"/>
            <w:vAlign w:val="center"/>
          </w:tcPr>
          <w:p w14:paraId="1EE842F9" w14:textId="77777777" w:rsidR="001268C4" w:rsidRPr="001268C4" w:rsidRDefault="001268C4" w:rsidP="001268C4">
            <w:pPr>
              <w:jc w:val="both"/>
              <w:rPr>
                <w:rFonts w:ascii="Verdana" w:hAnsi="Verdana" w:cs="Calibri"/>
                <w:b/>
                <w:bCs/>
                <w:iCs/>
                <w:sz w:val="18"/>
                <w:szCs w:val="18"/>
                <w:lang w:eastAsia="es-ES"/>
              </w:rPr>
            </w:pPr>
          </w:p>
          <w:p w14:paraId="4F5E0D38" w14:textId="77777777" w:rsidR="001268C4" w:rsidRPr="001268C4" w:rsidRDefault="001268C4" w:rsidP="001268C4">
            <w:pPr>
              <w:autoSpaceDE w:val="0"/>
              <w:autoSpaceDN w:val="0"/>
              <w:adjustRightInd w:val="0"/>
              <w:jc w:val="both"/>
              <w:rPr>
                <w:rFonts w:ascii="Verdana" w:hAnsi="Verdana" w:cs="Calibri"/>
                <w:sz w:val="18"/>
                <w:szCs w:val="18"/>
                <w:lang w:eastAsia="es-ES"/>
              </w:rPr>
            </w:pPr>
            <w:r w:rsidRPr="001268C4">
              <w:rPr>
                <w:rFonts w:ascii="Verdana" w:hAnsi="Verdana" w:cs="Calibri"/>
                <w:sz w:val="18"/>
                <w:szCs w:val="18"/>
                <w:lang w:eastAsia="es-ES"/>
              </w:rPr>
              <w:t>El pago se realizara contra entrega de los bienes y previo informe de conformidad emitido por el Comité de Recepción, para el efecto el proveedor deberá presentar la siguiente documentación:</w:t>
            </w:r>
          </w:p>
          <w:p w14:paraId="662DF11D" w14:textId="77777777" w:rsidR="001268C4" w:rsidRPr="001268C4" w:rsidRDefault="001268C4" w:rsidP="001268C4">
            <w:pPr>
              <w:autoSpaceDE w:val="0"/>
              <w:autoSpaceDN w:val="0"/>
              <w:adjustRightInd w:val="0"/>
              <w:jc w:val="both"/>
              <w:rPr>
                <w:rFonts w:ascii="Verdana" w:hAnsi="Verdana" w:cs="Calibri"/>
                <w:b/>
                <w:sz w:val="18"/>
                <w:szCs w:val="18"/>
                <w:lang w:eastAsia="es-ES"/>
              </w:rPr>
            </w:pPr>
          </w:p>
          <w:p w14:paraId="0B87C23A" w14:textId="77777777" w:rsidR="001268C4" w:rsidRPr="001268C4" w:rsidRDefault="001268C4" w:rsidP="001268C4">
            <w:pPr>
              <w:numPr>
                <w:ilvl w:val="0"/>
                <w:numId w:val="53"/>
              </w:numPr>
              <w:autoSpaceDE w:val="0"/>
              <w:autoSpaceDN w:val="0"/>
              <w:adjustRightInd w:val="0"/>
              <w:jc w:val="both"/>
              <w:rPr>
                <w:rFonts w:ascii="Verdana" w:hAnsi="Verdana" w:cs="Calibri"/>
                <w:sz w:val="18"/>
                <w:szCs w:val="18"/>
                <w:lang w:val="es-BO" w:eastAsia="es-ES"/>
              </w:rPr>
            </w:pPr>
            <w:r w:rsidRPr="001268C4">
              <w:rPr>
                <w:rFonts w:ascii="Verdana" w:hAnsi="Verdana" w:cs="Calibri"/>
                <w:sz w:val="18"/>
                <w:szCs w:val="18"/>
                <w:lang w:val="es-BO" w:eastAsia="es-ES"/>
              </w:rPr>
              <w:t>Nota de solicitud de pago.</w:t>
            </w:r>
          </w:p>
          <w:p w14:paraId="7232D2A1" w14:textId="77777777" w:rsidR="001268C4" w:rsidRPr="001268C4" w:rsidRDefault="001268C4" w:rsidP="001268C4">
            <w:pPr>
              <w:numPr>
                <w:ilvl w:val="0"/>
                <w:numId w:val="53"/>
              </w:numPr>
              <w:autoSpaceDE w:val="0"/>
              <w:autoSpaceDN w:val="0"/>
              <w:adjustRightInd w:val="0"/>
              <w:jc w:val="both"/>
              <w:rPr>
                <w:rFonts w:ascii="Verdana" w:hAnsi="Verdana" w:cs="Calibri"/>
                <w:sz w:val="18"/>
                <w:szCs w:val="18"/>
                <w:lang w:val="es-BO" w:eastAsia="es-ES"/>
              </w:rPr>
            </w:pPr>
            <w:r w:rsidRPr="001268C4">
              <w:rPr>
                <w:rFonts w:ascii="Verdana" w:hAnsi="Verdana" w:cs="Calibri"/>
                <w:sz w:val="18"/>
                <w:szCs w:val="18"/>
                <w:lang w:val="es-BO" w:eastAsia="es-ES"/>
              </w:rPr>
              <w:t xml:space="preserve">Factura Original emitido por el proveedor a nombre de YPFB, </w:t>
            </w:r>
            <w:r w:rsidRPr="001268C4">
              <w:rPr>
                <w:rFonts w:ascii="Verdana" w:hAnsi="Verdana" w:cs="Calibri"/>
                <w:sz w:val="18"/>
                <w:szCs w:val="18"/>
                <w:lang w:eastAsia="es-ES"/>
              </w:rPr>
              <w:t>NIT: 1020269020</w:t>
            </w:r>
          </w:p>
          <w:p w14:paraId="22C76719" w14:textId="77777777" w:rsidR="001268C4" w:rsidRPr="001268C4" w:rsidRDefault="001268C4" w:rsidP="001268C4">
            <w:pPr>
              <w:numPr>
                <w:ilvl w:val="0"/>
                <w:numId w:val="53"/>
              </w:numPr>
              <w:autoSpaceDE w:val="0"/>
              <w:autoSpaceDN w:val="0"/>
              <w:adjustRightInd w:val="0"/>
              <w:jc w:val="both"/>
              <w:rPr>
                <w:rFonts w:ascii="Verdana" w:hAnsi="Verdana" w:cs="Calibri"/>
                <w:sz w:val="18"/>
                <w:szCs w:val="18"/>
                <w:lang w:val="es-BO" w:eastAsia="es-ES"/>
              </w:rPr>
            </w:pPr>
            <w:r w:rsidRPr="001268C4">
              <w:rPr>
                <w:rFonts w:ascii="Verdana" w:hAnsi="Verdana" w:cs="Calibri"/>
                <w:sz w:val="18"/>
                <w:szCs w:val="18"/>
                <w:lang w:val="es-BO" w:eastAsia="es-ES"/>
              </w:rPr>
              <w:t>Fotocopia de SIGEP</w:t>
            </w:r>
          </w:p>
          <w:p w14:paraId="56CAE041" w14:textId="77777777" w:rsidR="001268C4" w:rsidRPr="001268C4" w:rsidRDefault="001268C4" w:rsidP="001268C4">
            <w:pPr>
              <w:numPr>
                <w:ilvl w:val="0"/>
                <w:numId w:val="53"/>
              </w:numPr>
              <w:autoSpaceDE w:val="0"/>
              <w:autoSpaceDN w:val="0"/>
              <w:adjustRightInd w:val="0"/>
              <w:jc w:val="both"/>
              <w:rPr>
                <w:rFonts w:ascii="Verdana" w:hAnsi="Verdana" w:cs="Calibri"/>
                <w:sz w:val="18"/>
                <w:szCs w:val="18"/>
                <w:lang w:val="es-BO" w:eastAsia="es-ES"/>
              </w:rPr>
            </w:pPr>
            <w:r w:rsidRPr="001268C4">
              <w:rPr>
                <w:rFonts w:ascii="Verdana" w:hAnsi="Verdana" w:cs="Calibri"/>
                <w:sz w:val="18"/>
                <w:szCs w:val="18"/>
                <w:lang w:val="es-BO" w:eastAsia="es-ES"/>
              </w:rPr>
              <w:t>Fotocopia del  NIT del Proveedor</w:t>
            </w:r>
          </w:p>
          <w:p w14:paraId="400A03F7" w14:textId="77777777" w:rsidR="001268C4" w:rsidRPr="001268C4" w:rsidRDefault="001268C4" w:rsidP="001268C4">
            <w:pPr>
              <w:numPr>
                <w:ilvl w:val="0"/>
                <w:numId w:val="53"/>
              </w:numPr>
              <w:autoSpaceDE w:val="0"/>
              <w:autoSpaceDN w:val="0"/>
              <w:adjustRightInd w:val="0"/>
              <w:jc w:val="both"/>
              <w:rPr>
                <w:rFonts w:ascii="Verdana" w:hAnsi="Verdana" w:cs="Calibri"/>
                <w:sz w:val="18"/>
                <w:szCs w:val="18"/>
                <w:lang w:eastAsia="es-ES"/>
              </w:rPr>
            </w:pPr>
            <w:r w:rsidRPr="001268C4">
              <w:rPr>
                <w:rFonts w:ascii="Verdana" w:hAnsi="Verdana" w:cs="Calibri"/>
                <w:sz w:val="18"/>
                <w:szCs w:val="18"/>
                <w:lang w:val="es-BO" w:eastAsia="es-ES"/>
              </w:rPr>
              <w:t>Fotocopia del Contrato Vigente</w:t>
            </w:r>
          </w:p>
          <w:p w14:paraId="5B46F937" w14:textId="77777777" w:rsidR="001268C4" w:rsidRPr="00DA7C29" w:rsidRDefault="001268C4" w:rsidP="001268C4">
            <w:pPr>
              <w:numPr>
                <w:ilvl w:val="0"/>
                <w:numId w:val="53"/>
              </w:numPr>
              <w:autoSpaceDE w:val="0"/>
              <w:autoSpaceDN w:val="0"/>
              <w:adjustRightInd w:val="0"/>
              <w:jc w:val="both"/>
              <w:rPr>
                <w:rFonts w:ascii="Verdana" w:hAnsi="Verdana" w:cs="Calibri"/>
                <w:sz w:val="18"/>
                <w:szCs w:val="18"/>
                <w:lang w:eastAsia="es-ES"/>
              </w:rPr>
            </w:pPr>
            <w:r w:rsidRPr="001268C4">
              <w:rPr>
                <w:rFonts w:ascii="Verdana" w:hAnsi="Verdana" w:cs="Calibri"/>
                <w:sz w:val="18"/>
                <w:szCs w:val="18"/>
                <w:lang w:val="es-BO" w:eastAsia="es-ES"/>
              </w:rPr>
              <w:t xml:space="preserve">Certificados de no adeudo a alas </w:t>
            </w:r>
            <w:proofErr w:type="spellStart"/>
            <w:r w:rsidRPr="001268C4">
              <w:rPr>
                <w:rFonts w:ascii="Verdana" w:hAnsi="Verdana" w:cs="Calibri"/>
                <w:sz w:val="18"/>
                <w:szCs w:val="18"/>
                <w:lang w:val="es-BO" w:eastAsia="es-ES"/>
              </w:rPr>
              <w:t>AFP`s</w:t>
            </w:r>
            <w:proofErr w:type="spellEnd"/>
            <w:r w:rsidRPr="001268C4">
              <w:rPr>
                <w:rFonts w:ascii="Verdana" w:hAnsi="Verdana" w:cs="Calibri"/>
                <w:sz w:val="18"/>
                <w:szCs w:val="18"/>
                <w:lang w:val="es-BO" w:eastAsia="es-ES"/>
              </w:rPr>
              <w:t>, vigentes.</w:t>
            </w:r>
          </w:p>
          <w:p w14:paraId="5C43E088" w14:textId="77777777" w:rsidR="00DA7C29" w:rsidRPr="001268C4" w:rsidRDefault="00DA7C29" w:rsidP="00DA7C29">
            <w:pPr>
              <w:autoSpaceDE w:val="0"/>
              <w:autoSpaceDN w:val="0"/>
              <w:adjustRightInd w:val="0"/>
              <w:ind w:left="720"/>
              <w:jc w:val="both"/>
              <w:rPr>
                <w:rFonts w:ascii="Verdana" w:hAnsi="Verdana" w:cs="Calibri"/>
                <w:sz w:val="18"/>
                <w:szCs w:val="18"/>
                <w:lang w:eastAsia="es-ES"/>
              </w:rPr>
            </w:pPr>
          </w:p>
          <w:p w14:paraId="4CD38EB1" w14:textId="77777777" w:rsidR="001268C4" w:rsidRPr="001268C4" w:rsidRDefault="001268C4" w:rsidP="001268C4">
            <w:pPr>
              <w:autoSpaceDE w:val="0"/>
              <w:autoSpaceDN w:val="0"/>
              <w:adjustRightInd w:val="0"/>
              <w:ind w:left="720"/>
              <w:jc w:val="both"/>
              <w:rPr>
                <w:rFonts w:ascii="Verdana" w:hAnsi="Verdana" w:cs="Calibri"/>
                <w:sz w:val="18"/>
                <w:szCs w:val="18"/>
                <w:lang w:eastAsia="es-BO"/>
              </w:rPr>
            </w:pPr>
          </w:p>
        </w:tc>
      </w:tr>
      <w:tr w:rsidR="001268C4" w:rsidRPr="001268C4" w14:paraId="57DCE0EB" w14:textId="77777777" w:rsidTr="00DA7C29">
        <w:trPr>
          <w:trHeight w:val="422"/>
        </w:trPr>
        <w:tc>
          <w:tcPr>
            <w:tcW w:w="9640" w:type="dxa"/>
            <w:shd w:val="clear" w:color="auto" w:fill="B4C6E7"/>
            <w:vAlign w:val="center"/>
          </w:tcPr>
          <w:p w14:paraId="46737F06" w14:textId="77777777" w:rsidR="001268C4" w:rsidRPr="001268C4" w:rsidRDefault="001268C4" w:rsidP="001268C4">
            <w:pPr>
              <w:autoSpaceDE w:val="0"/>
              <w:autoSpaceDN w:val="0"/>
              <w:adjustRightInd w:val="0"/>
              <w:jc w:val="both"/>
              <w:rPr>
                <w:rFonts w:ascii="Verdana" w:hAnsi="Verdana" w:cs="Calibri"/>
                <w:b/>
                <w:sz w:val="18"/>
                <w:szCs w:val="18"/>
                <w:lang w:eastAsia="es-ES"/>
              </w:rPr>
            </w:pPr>
            <w:r w:rsidRPr="001268C4">
              <w:rPr>
                <w:rFonts w:ascii="Verdana" w:hAnsi="Verdana" w:cs="Calibri"/>
                <w:b/>
                <w:sz w:val="18"/>
                <w:szCs w:val="18"/>
                <w:lang w:eastAsia="es-ES"/>
              </w:rPr>
              <w:lastRenderedPageBreak/>
              <w:t xml:space="preserve">MULTAS </w:t>
            </w:r>
          </w:p>
        </w:tc>
      </w:tr>
      <w:tr w:rsidR="001268C4" w:rsidRPr="001268C4" w14:paraId="5C891A72" w14:textId="77777777" w:rsidTr="00DA7C29">
        <w:trPr>
          <w:trHeight w:val="555"/>
        </w:trPr>
        <w:tc>
          <w:tcPr>
            <w:tcW w:w="9640" w:type="dxa"/>
            <w:shd w:val="clear" w:color="auto" w:fill="auto"/>
            <w:vAlign w:val="center"/>
          </w:tcPr>
          <w:p w14:paraId="4FAD8C1C" w14:textId="77777777" w:rsidR="001268C4" w:rsidRPr="001268C4" w:rsidRDefault="001268C4" w:rsidP="001268C4">
            <w:pPr>
              <w:jc w:val="both"/>
              <w:rPr>
                <w:rFonts w:ascii="Verdana" w:hAnsi="Verdana" w:cs="Calibri"/>
                <w:sz w:val="18"/>
                <w:szCs w:val="18"/>
                <w:lang w:eastAsia="es-ES"/>
              </w:rPr>
            </w:pPr>
          </w:p>
          <w:p w14:paraId="4FE4E7DC" w14:textId="77777777" w:rsidR="001268C4" w:rsidRPr="001268C4" w:rsidRDefault="001268C4" w:rsidP="001268C4">
            <w:pPr>
              <w:jc w:val="both"/>
              <w:rPr>
                <w:rFonts w:ascii="Verdana" w:hAnsi="Verdana" w:cs="Calibri"/>
                <w:sz w:val="18"/>
                <w:szCs w:val="18"/>
                <w:lang w:eastAsia="es-ES"/>
              </w:rPr>
            </w:pPr>
            <w:r w:rsidRPr="001268C4">
              <w:rPr>
                <w:rFonts w:ascii="Verdana" w:hAnsi="Verdana" w:cs="Calibri"/>
                <w:sz w:val="18"/>
                <w:szCs w:val="18"/>
                <w:lang w:eastAsia="es-ES"/>
              </w:rPr>
              <w:t>El incumplimiento en el plazo de entrega de 110 días calendarios será sancionado con la aplicación de una multa equivalente al 0.5% sobre el importe de la adjudicación y por cada día de retraso, en caso de llegar al 20% de multas, la adjudicación queda sin efecto y la empresa YPFB se reserva el derecho de realizar las gestiones legales y administrativas que correspondan.</w:t>
            </w:r>
          </w:p>
          <w:p w14:paraId="1B9FCD06" w14:textId="77777777" w:rsidR="001268C4" w:rsidRPr="001268C4" w:rsidRDefault="001268C4" w:rsidP="001268C4">
            <w:pPr>
              <w:autoSpaceDE w:val="0"/>
              <w:autoSpaceDN w:val="0"/>
              <w:adjustRightInd w:val="0"/>
              <w:jc w:val="both"/>
              <w:rPr>
                <w:rFonts w:ascii="Verdana" w:hAnsi="Verdana" w:cs="Calibri"/>
                <w:sz w:val="18"/>
                <w:szCs w:val="18"/>
                <w:lang w:eastAsia="es-ES"/>
              </w:rPr>
            </w:pPr>
          </w:p>
        </w:tc>
      </w:tr>
      <w:tr w:rsidR="001268C4" w:rsidRPr="001268C4" w14:paraId="302D3F69" w14:textId="77777777" w:rsidTr="00DA7C2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2C87B42" w14:textId="77777777" w:rsidR="001268C4" w:rsidRPr="001268C4" w:rsidRDefault="001268C4" w:rsidP="001268C4">
            <w:pPr>
              <w:autoSpaceDE w:val="0"/>
              <w:autoSpaceDN w:val="0"/>
              <w:adjustRightInd w:val="0"/>
              <w:jc w:val="both"/>
              <w:rPr>
                <w:rFonts w:ascii="Verdana" w:hAnsi="Verdana" w:cs="Calibri"/>
                <w:b/>
                <w:sz w:val="18"/>
                <w:szCs w:val="18"/>
                <w:lang w:eastAsia="es-ES"/>
              </w:rPr>
            </w:pPr>
            <w:r w:rsidRPr="001268C4">
              <w:rPr>
                <w:rFonts w:ascii="Verdana" w:hAnsi="Verdana" w:cs="Calibri"/>
                <w:b/>
                <w:sz w:val="18"/>
                <w:szCs w:val="18"/>
                <w:lang w:eastAsia="es-ES"/>
              </w:rPr>
              <w:t xml:space="preserve">GARANTÍA TÉCNICA </w:t>
            </w:r>
          </w:p>
        </w:tc>
      </w:tr>
      <w:tr w:rsidR="001268C4" w:rsidRPr="001268C4" w14:paraId="78548D01" w14:textId="77777777" w:rsidTr="00DA7C2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2E66DF8" w14:textId="77777777" w:rsidR="001268C4" w:rsidRPr="001268C4" w:rsidRDefault="001268C4" w:rsidP="001268C4">
            <w:pPr>
              <w:autoSpaceDE w:val="0"/>
              <w:autoSpaceDN w:val="0"/>
              <w:adjustRightInd w:val="0"/>
              <w:jc w:val="both"/>
              <w:rPr>
                <w:rFonts w:ascii="Verdana" w:hAnsi="Verdana" w:cs="Calibri"/>
                <w:sz w:val="18"/>
                <w:szCs w:val="18"/>
                <w:lang w:eastAsia="es-ES"/>
              </w:rPr>
            </w:pPr>
          </w:p>
          <w:p w14:paraId="6D15A03A" w14:textId="77777777" w:rsidR="001268C4" w:rsidRPr="001268C4" w:rsidRDefault="001268C4" w:rsidP="001268C4">
            <w:pPr>
              <w:autoSpaceDE w:val="0"/>
              <w:autoSpaceDN w:val="0"/>
              <w:adjustRightInd w:val="0"/>
              <w:jc w:val="both"/>
              <w:rPr>
                <w:rFonts w:ascii="Verdana" w:hAnsi="Verdana" w:cs="Calibri"/>
                <w:sz w:val="18"/>
                <w:szCs w:val="18"/>
                <w:lang w:eastAsia="es-ES"/>
              </w:rPr>
            </w:pPr>
            <w:r w:rsidRPr="001268C4">
              <w:rPr>
                <w:rFonts w:ascii="Verdana" w:hAnsi="Verdana" w:cs="Calibri"/>
                <w:sz w:val="18"/>
                <w:szCs w:val="18"/>
                <w:lang w:eastAsia="es-ES"/>
              </w:rPr>
              <w:t>El proveedor adjudicado deberá constituir ante YPFB una garantía de origen, fabrica y/o representante que cubra defectos de diseño y/o fabricación, averías, mal funcionamiento o pérdida total del bien, derivados de desperfectos o fallas ajenas al uso normal o habitual del bien, no detectables al momento que se otorgó la conformidad, asimismo dicha garantía incluirá la provisión de personal calificado y repuestos, sin representar ningún costo adicional para YPFB. Dicha garantía deberá estar vigente por el lapso mínimo de 18 meses a partir de la fecha de puesta en marcha del equipo.</w:t>
            </w:r>
          </w:p>
          <w:p w14:paraId="71B0C8CE" w14:textId="77777777" w:rsidR="001268C4" w:rsidRPr="001268C4" w:rsidRDefault="001268C4" w:rsidP="001268C4">
            <w:pPr>
              <w:autoSpaceDE w:val="0"/>
              <w:autoSpaceDN w:val="0"/>
              <w:adjustRightInd w:val="0"/>
              <w:jc w:val="both"/>
              <w:rPr>
                <w:rFonts w:ascii="Verdana" w:hAnsi="Verdana" w:cs="Calibri"/>
                <w:sz w:val="18"/>
                <w:szCs w:val="18"/>
                <w:lang w:eastAsia="es-ES"/>
              </w:rPr>
            </w:pPr>
          </w:p>
          <w:p w14:paraId="26146ADE" w14:textId="77777777" w:rsidR="001268C4" w:rsidRPr="001268C4" w:rsidRDefault="001268C4" w:rsidP="001268C4">
            <w:pPr>
              <w:autoSpaceDE w:val="0"/>
              <w:autoSpaceDN w:val="0"/>
              <w:adjustRightInd w:val="0"/>
              <w:jc w:val="both"/>
              <w:rPr>
                <w:rFonts w:ascii="Verdana" w:hAnsi="Verdana" w:cs="Calibri"/>
                <w:b/>
                <w:sz w:val="18"/>
                <w:szCs w:val="18"/>
                <w:lang w:eastAsia="es-ES"/>
              </w:rPr>
            </w:pPr>
          </w:p>
        </w:tc>
      </w:tr>
      <w:tr w:rsidR="001268C4" w:rsidRPr="001268C4" w14:paraId="79824C98" w14:textId="77777777" w:rsidTr="00DA7C29">
        <w:trPr>
          <w:trHeight w:val="35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5EB24EB5" w14:textId="77777777" w:rsidR="001268C4" w:rsidRPr="001268C4" w:rsidRDefault="001268C4" w:rsidP="001268C4">
            <w:pPr>
              <w:spacing w:after="13" w:line="276" w:lineRule="auto"/>
              <w:contextualSpacing/>
              <w:jc w:val="both"/>
              <w:rPr>
                <w:rFonts w:ascii="Verdana" w:hAnsi="Verdana" w:cs="Calibri"/>
                <w:b/>
                <w:sz w:val="18"/>
                <w:szCs w:val="18"/>
                <w:lang w:eastAsia="es-ES"/>
              </w:rPr>
            </w:pPr>
            <w:r w:rsidRPr="001268C4">
              <w:rPr>
                <w:rFonts w:ascii="Verdana" w:hAnsi="Verdana" w:cs="Calibri"/>
                <w:b/>
                <w:sz w:val="18"/>
                <w:szCs w:val="18"/>
                <w:lang w:eastAsia="es-ES"/>
              </w:rPr>
              <w:t xml:space="preserve">VALIDACIONES </w:t>
            </w:r>
            <w:r w:rsidRPr="001268C4">
              <w:rPr>
                <w:rFonts w:ascii="Verdana" w:hAnsi="Verdana" w:cs="Calibri"/>
                <w:b/>
                <w:color w:val="FF0000"/>
                <w:sz w:val="18"/>
                <w:szCs w:val="18"/>
                <w:lang w:eastAsia="es-ES"/>
              </w:rPr>
              <w:t>(OBLIGATORIO)</w:t>
            </w:r>
          </w:p>
        </w:tc>
      </w:tr>
      <w:tr w:rsidR="001268C4" w:rsidRPr="001268C4" w14:paraId="07A78B4A" w14:textId="77777777" w:rsidTr="00DA7C29">
        <w:trPr>
          <w:trHeight w:val="125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6C15111" w14:textId="77777777" w:rsidR="001268C4" w:rsidRPr="001268C4" w:rsidRDefault="001268C4" w:rsidP="001268C4">
            <w:pPr>
              <w:spacing w:after="13" w:line="276" w:lineRule="auto"/>
              <w:contextualSpacing/>
              <w:jc w:val="both"/>
              <w:rPr>
                <w:rFonts w:ascii="Verdana" w:hAnsi="Verdana" w:cs="Calibri"/>
                <w:sz w:val="18"/>
                <w:szCs w:val="18"/>
                <w:lang w:eastAsia="es-ES"/>
              </w:rPr>
            </w:pPr>
            <w:r w:rsidRPr="001268C4">
              <w:rPr>
                <w:rFonts w:ascii="Verdana" w:hAnsi="Verdana" w:cs="Calibri"/>
                <w:sz w:val="18"/>
                <w:szCs w:val="18"/>
                <w:lang w:eastAsia="es-ES"/>
              </w:rPr>
              <w:t>Se adjunta:</w:t>
            </w:r>
          </w:p>
          <w:p w14:paraId="114FB7BE" w14:textId="77777777" w:rsidR="001268C4" w:rsidRPr="001268C4" w:rsidRDefault="001268C4" w:rsidP="001268C4">
            <w:pPr>
              <w:spacing w:after="13" w:line="276" w:lineRule="auto"/>
              <w:contextualSpacing/>
              <w:jc w:val="both"/>
              <w:rPr>
                <w:rFonts w:ascii="Verdana" w:hAnsi="Verdana" w:cs="Calibri"/>
                <w:sz w:val="18"/>
                <w:szCs w:val="18"/>
                <w:lang w:eastAsia="es-ES"/>
              </w:rPr>
            </w:pPr>
          </w:p>
          <w:p w14:paraId="3A48C133" w14:textId="77777777" w:rsidR="001268C4" w:rsidRPr="001268C4" w:rsidRDefault="001268C4" w:rsidP="001268C4">
            <w:pPr>
              <w:numPr>
                <w:ilvl w:val="0"/>
                <w:numId w:val="54"/>
              </w:numPr>
              <w:spacing w:after="13" w:line="276" w:lineRule="auto"/>
              <w:contextualSpacing/>
              <w:jc w:val="both"/>
              <w:rPr>
                <w:rFonts w:ascii="Verdana" w:hAnsi="Verdana" w:cs="Calibri"/>
                <w:sz w:val="18"/>
                <w:szCs w:val="18"/>
                <w:lang w:eastAsia="es-ES"/>
              </w:rPr>
            </w:pPr>
            <w:r w:rsidRPr="001268C4">
              <w:rPr>
                <w:rFonts w:ascii="Verdana" w:hAnsi="Verdana" w:cs="Calibri"/>
                <w:sz w:val="18"/>
                <w:szCs w:val="18"/>
                <w:lang w:eastAsia="es-ES"/>
              </w:rPr>
              <w:t>Anexo 1 - Validación Seguridad y Salud Ocupacional</w:t>
            </w:r>
          </w:p>
          <w:p w14:paraId="14289ED1" w14:textId="77777777" w:rsidR="001268C4" w:rsidRPr="001268C4" w:rsidRDefault="001268C4" w:rsidP="001268C4">
            <w:pPr>
              <w:numPr>
                <w:ilvl w:val="0"/>
                <w:numId w:val="54"/>
              </w:numPr>
              <w:spacing w:after="13" w:line="276" w:lineRule="auto"/>
              <w:contextualSpacing/>
              <w:jc w:val="both"/>
              <w:rPr>
                <w:rFonts w:ascii="Verdana" w:hAnsi="Verdana" w:cs="Calibri"/>
                <w:sz w:val="18"/>
                <w:szCs w:val="18"/>
                <w:lang w:eastAsia="es-ES"/>
              </w:rPr>
            </w:pPr>
            <w:r w:rsidRPr="001268C4">
              <w:rPr>
                <w:rFonts w:ascii="Verdana" w:hAnsi="Verdana" w:cs="Calibri"/>
                <w:sz w:val="18"/>
                <w:szCs w:val="18"/>
                <w:lang w:eastAsia="es-ES"/>
              </w:rPr>
              <w:t>Anexo 2.- Validación Tributaria</w:t>
            </w:r>
          </w:p>
          <w:p w14:paraId="756170DE" w14:textId="77777777" w:rsidR="001268C4" w:rsidRPr="001268C4" w:rsidRDefault="001268C4" w:rsidP="001268C4">
            <w:pPr>
              <w:numPr>
                <w:ilvl w:val="0"/>
                <w:numId w:val="54"/>
              </w:numPr>
              <w:spacing w:after="13" w:line="276" w:lineRule="auto"/>
              <w:contextualSpacing/>
              <w:jc w:val="both"/>
              <w:rPr>
                <w:rFonts w:ascii="Verdana" w:hAnsi="Verdana" w:cs="Calibri"/>
                <w:sz w:val="18"/>
                <w:szCs w:val="18"/>
                <w:lang w:eastAsia="es-ES"/>
              </w:rPr>
            </w:pPr>
            <w:r w:rsidRPr="001268C4">
              <w:rPr>
                <w:rFonts w:ascii="Verdana" w:hAnsi="Verdana" w:cs="Calibri"/>
                <w:sz w:val="18"/>
                <w:szCs w:val="18"/>
                <w:lang w:eastAsia="es-ES"/>
              </w:rPr>
              <w:t>Anexo 3 - Validación de Garantías Financieras.</w:t>
            </w:r>
          </w:p>
          <w:p w14:paraId="3633F6A6" w14:textId="77777777" w:rsidR="001268C4" w:rsidRPr="001268C4" w:rsidRDefault="001268C4" w:rsidP="001268C4">
            <w:pPr>
              <w:numPr>
                <w:ilvl w:val="0"/>
                <w:numId w:val="54"/>
              </w:numPr>
              <w:spacing w:after="13" w:line="276" w:lineRule="auto"/>
              <w:contextualSpacing/>
              <w:jc w:val="both"/>
              <w:rPr>
                <w:rFonts w:ascii="Verdana" w:hAnsi="Verdana" w:cs="Calibri"/>
                <w:sz w:val="18"/>
                <w:szCs w:val="18"/>
                <w:lang w:eastAsia="es-ES"/>
              </w:rPr>
            </w:pPr>
            <w:r w:rsidRPr="001268C4">
              <w:rPr>
                <w:rFonts w:ascii="Verdana" w:hAnsi="Verdana" w:cs="Calibri"/>
                <w:sz w:val="18"/>
                <w:szCs w:val="18"/>
                <w:lang w:eastAsia="es-ES"/>
              </w:rPr>
              <w:t>Anexo 4 - Validación Seguros</w:t>
            </w:r>
          </w:p>
          <w:p w14:paraId="028A1DD8" w14:textId="77777777" w:rsidR="001268C4" w:rsidRPr="001268C4" w:rsidRDefault="001268C4" w:rsidP="001268C4">
            <w:pPr>
              <w:numPr>
                <w:ilvl w:val="0"/>
                <w:numId w:val="54"/>
              </w:numPr>
              <w:spacing w:after="13" w:line="276" w:lineRule="auto"/>
              <w:contextualSpacing/>
              <w:jc w:val="both"/>
              <w:rPr>
                <w:rFonts w:ascii="Verdana" w:hAnsi="Verdana" w:cs="Calibri"/>
                <w:sz w:val="18"/>
                <w:szCs w:val="18"/>
                <w:lang w:eastAsia="es-ES"/>
              </w:rPr>
            </w:pPr>
          </w:p>
        </w:tc>
      </w:tr>
    </w:tbl>
    <w:p w14:paraId="44AEDC3E"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33099600"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11CC5A9D"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67BCFFFD"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58B58DA3"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4807824D"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631EA6E0"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29F4D696"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30D911F5"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1292B933"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21D7A129"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684E6E3F"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23E84440"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208F0B2B"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2AAC21C7"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289888C4"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7EC386E3" w14:textId="77777777" w:rsidR="00DA7C29" w:rsidRDefault="00DA7C29" w:rsidP="00A235F5">
      <w:pPr>
        <w:tabs>
          <w:tab w:val="left" w:pos="4002"/>
        </w:tabs>
        <w:ind w:left="426"/>
        <w:jc w:val="center"/>
        <w:rPr>
          <w:rFonts w:asciiTheme="minorHAnsi" w:hAnsiTheme="minorHAnsi" w:cstheme="minorHAnsi"/>
          <w:b/>
          <w:color w:val="000000"/>
          <w:sz w:val="22"/>
          <w:szCs w:val="22"/>
        </w:rPr>
      </w:pPr>
    </w:p>
    <w:p w14:paraId="034407AD"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63E72075"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34D51394"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6D5CF4E5"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222BF71F"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0BB4128B"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16380D67"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4DFB0C17" w14:textId="4E499D84" w:rsidR="00D0399F" w:rsidRPr="00552079" w:rsidRDefault="009B7F71" w:rsidP="00A235F5">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5159321" w:rsidR="000A2BD2" w:rsidRPr="005817CE"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5817CE">
        <w:rPr>
          <w:rFonts w:asciiTheme="minorHAnsi" w:hAnsiTheme="minorHAnsi" w:cstheme="minorHAnsi"/>
          <w:sz w:val="22"/>
          <w:szCs w:val="22"/>
        </w:rPr>
        <w:t>“NO APLICA”.</w:t>
      </w:r>
    </w:p>
    <w:p w14:paraId="1E11D3C9" w14:textId="07BA3AEC"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2416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50D499D" w14:textId="77777777" w:rsidR="005817CE" w:rsidRDefault="005817CE"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2416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75C2E3D4" w14:textId="77777777" w:rsidR="005817CE" w:rsidRDefault="005817CE" w:rsidP="00B37050">
      <w:pPr>
        <w:ind w:left="2832" w:hanging="2123"/>
        <w:jc w:val="both"/>
        <w:rPr>
          <w:rFonts w:asciiTheme="minorHAnsi" w:hAnsiTheme="minorHAnsi" w:cstheme="minorHAnsi"/>
          <w:sz w:val="22"/>
          <w:szCs w:val="22"/>
        </w:rPr>
      </w:pPr>
    </w:p>
    <w:p w14:paraId="50AB39BF" w14:textId="77777777" w:rsidR="005817CE" w:rsidRDefault="005817CE" w:rsidP="00B37050">
      <w:pPr>
        <w:ind w:left="2832" w:hanging="2123"/>
        <w:jc w:val="both"/>
        <w:rPr>
          <w:rFonts w:asciiTheme="minorHAnsi" w:hAnsiTheme="minorHAnsi" w:cstheme="minorHAnsi"/>
          <w:sz w:val="22"/>
          <w:szCs w:val="22"/>
        </w:rPr>
      </w:pPr>
    </w:p>
    <w:p w14:paraId="53D3266F" w14:textId="77777777" w:rsidR="005817CE" w:rsidRDefault="005817CE" w:rsidP="00B37050">
      <w:pPr>
        <w:ind w:left="2832" w:hanging="2123"/>
        <w:jc w:val="both"/>
        <w:rPr>
          <w:rFonts w:asciiTheme="minorHAnsi" w:hAnsiTheme="minorHAnsi" w:cstheme="minorHAnsi"/>
          <w:sz w:val="22"/>
          <w:szCs w:val="22"/>
        </w:rPr>
      </w:pPr>
    </w:p>
    <w:p w14:paraId="66764631" w14:textId="77777777" w:rsidR="005817CE" w:rsidRDefault="005817CE" w:rsidP="00B37050">
      <w:pPr>
        <w:ind w:left="2832" w:hanging="2123"/>
        <w:jc w:val="both"/>
        <w:rPr>
          <w:rFonts w:asciiTheme="minorHAnsi" w:hAnsiTheme="minorHAnsi" w:cstheme="minorHAnsi"/>
          <w:sz w:val="22"/>
          <w:szCs w:val="22"/>
        </w:rPr>
      </w:pPr>
    </w:p>
    <w:p w14:paraId="626FA5C8" w14:textId="77777777" w:rsidR="005817CE" w:rsidRDefault="005817CE" w:rsidP="00B37050">
      <w:pPr>
        <w:ind w:left="2832" w:hanging="2123"/>
        <w:jc w:val="both"/>
        <w:rPr>
          <w:rFonts w:asciiTheme="minorHAnsi" w:hAnsiTheme="minorHAnsi" w:cstheme="minorHAnsi"/>
          <w:sz w:val="22"/>
          <w:szCs w:val="22"/>
        </w:rPr>
      </w:pPr>
    </w:p>
    <w:p w14:paraId="7037DDA5" w14:textId="77777777" w:rsidR="005817CE" w:rsidRDefault="005817CE" w:rsidP="00B37050">
      <w:pPr>
        <w:ind w:left="2832" w:hanging="2123"/>
        <w:jc w:val="both"/>
        <w:rPr>
          <w:rFonts w:asciiTheme="minorHAnsi" w:hAnsiTheme="minorHAnsi" w:cstheme="minorHAnsi"/>
          <w:sz w:val="22"/>
          <w:szCs w:val="22"/>
        </w:rPr>
      </w:pPr>
    </w:p>
    <w:p w14:paraId="2A3EE3AD" w14:textId="77777777" w:rsidR="005817CE" w:rsidRDefault="005817CE" w:rsidP="00B37050">
      <w:pPr>
        <w:ind w:left="2832" w:hanging="2123"/>
        <w:jc w:val="both"/>
        <w:rPr>
          <w:rFonts w:asciiTheme="minorHAnsi" w:hAnsiTheme="minorHAnsi" w:cstheme="minorHAnsi"/>
          <w:sz w:val="22"/>
          <w:szCs w:val="22"/>
        </w:rPr>
      </w:pPr>
    </w:p>
    <w:p w14:paraId="49B12A81" w14:textId="77777777" w:rsidR="005817CE" w:rsidRDefault="005817CE" w:rsidP="00B37050">
      <w:pPr>
        <w:ind w:left="2832" w:hanging="2123"/>
        <w:jc w:val="both"/>
        <w:rPr>
          <w:rFonts w:asciiTheme="minorHAnsi" w:hAnsiTheme="minorHAnsi" w:cstheme="minorHAnsi"/>
          <w:sz w:val="22"/>
          <w:szCs w:val="22"/>
        </w:rPr>
      </w:pPr>
    </w:p>
    <w:p w14:paraId="2CB87BB8" w14:textId="77777777" w:rsidR="005817CE" w:rsidRDefault="005817CE" w:rsidP="00B37050">
      <w:pPr>
        <w:ind w:left="2832" w:hanging="2123"/>
        <w:jc w:val="both"/>
        <w:rPr>
          <w:rFonts w:asciiTheme="minorHAnsi" w:hAnsiTheme="minorHAnsi" w:cstheme="minorHAnsi"/>
          <w:sz w:val="22"/>
          <w:szCs w:val="22"/>
        </w:rPr>
      </w:pPr>
    </w:p>
    <w:p w14:paraId="3C6F080D" w14:textId="77777777" w:rsidR="005817CE" w:rsidRDefault="005817CE" w:rsidP="00B37050">
      <w:pPr>
        <w:ind w:left="2832" w:hanging="2123"/>
        <w:jc w:val="both"/>
        <w:rPr>
          <w:rFonts w:asciiTheme="minorHAnsi" w:hAnsiTheme="minorHAnsi" w:cstheme="minorHAnsi"/>
          <w:sz w:val="22"/>
          <w:szCs w:val="22"/>
        </w:rPr>
      </w:pPr>
    </w:p>
    <w:p w14:paraId="07021CED" w14:textId="77777777" w:rsidR="005817CE" w:rsidRDefault="005817CE" w:rsidP="00B37050">
      <w:pPr>
        <w:ind w:left="2832" w:hanging="2123"/>
        <w:jc w:val="both"/>
        <w:rPr>
          <w:rFonts w:asciiTheme="minorHAnsi" w:hAnsiTheme="minorHAnsi" w:cstheme="minorHAnsi"/>
          <w:sz w:val="22"/>
          <w:szCs w:val="22"/>
        </w:rPr>
      </w:pPr>
    </w:p>
    <w:p w14:paraId="771C68E4" w14:textId="77777777" w:rsidR="005817CE" w:rsidRDefault="005817CE" w:rsidP="00B37050">
      <w:pPr>
        <w:ind w:left="2832" w:hanging="2123"/>
        <w:jc w:val="both"/>
        <w:rPr>
          <w:rFonts w:asciiTheme="minorHAnsi" w:hAnsiTheme="minorHAnsi" w:cstheme="minorHAnsi"/>
          <w:sz w:val="22"/>
          <w:szCs w:val="22"/>
        </w:rPr>
      </w:pPr>
    </w:p>
    <w:p w14:paraId="17F0E6E5" w14:textId="77777777" w:rsidR="005817CE" w:rsidRDefault="005817CE" w:rsidP="00B37050">
      <w:pPr>
        <w:ind w:left="2832" w:hanging="2123"/>
        <w:jc w:val="both"/>
        <w:rPr>
          <w:rFonts w:asciiTheme="minorHAnsi" w:hAnsiTheme="minorHAnsi" w:cstheme="minorHAnsi"/>
          <w:sz w:val="22"/>
          <w:szCs w:val="22"/>
        </w:rPr>
      </w:pPr>
    </w:p>
    <w:p w14:paraId="0FD6A09B" w14:textId="77777777" w:rsidR="005817CE" w:rsidRDefault="005817CE" w:rsidP="00B37050">
      <w:pPr>
        <w:ind w:left="2832" w:hanging="2123"/>
        <w:jc w:val="both"/>
        <w:rPr>
          <w:rFonts w:asciiTheme="minorHAnsi" w:hAnsiTheme="minorHAnsi" w:cstheme="minorHAnsi"/>
          <w:sz w:val="22"/>
          <w:szCs w:val="22"/>
        </w:rPr>
      </w:pPr>
    </w:p>
    <w:p w14:paraId="37DC23BD" w14:textId="77777777" w:rsidR="005817CE" w:rsidRDefault="005817CE" w:rsidP="00B37050">
      <w:pPr>
        <w:ind w:left="2832" w:hanging="2123"/>
        <w:jc w:val="both"/>
        <w:rPr>
          <w:rFonts w:asciiTheme="minorHAnsi" w:hAnsiTheme="minorHAnsi" w:cstheme="minorHAnsi"/>
          <w:sz w:val="22"/>
          <w:szCs w:val="22"/>
        </w:rPr>
      </w:pPr>
    </w:p>
    <w:p w14:paraId="55AF4083" w14:textId="77777777" w:rsidR="005817CE" w:rsidRDefault="005817CE" w:rsidP="00B37050">
      <w:pPr>
        <w:ind w:left="2832" w:hanging="2123"/>
        <w:jc w:val="both"/>
        <w:rPr>
          <w:rFonts w:asciiTheme="minorHAnsi" w:hAnsiTheme="minorHAnsi" w:cstheme="minorHAnsi"/>
          <w:sz w:val="22"/>
          <w:szCs w:val="22"/>
        </w:rPr>
      </w:pPr>
    </w:p>
    <w:p w14:paraId="3182473C" w14:textId="77777777" w:rsidR="00ED2585" w:rsidRDefault="00ED2585" w:rsidP="00B37050">
      <w:pPr>
        <w:ind w:left="2832" w:hanging="2123"/>
        <w:jc w:val="both"/>
        <w:rPr>
          <w:rFonts w:asciiTheme="minorHAnsi" w:hAnsiTheme="minorHAnsi" w:cstheme="minorHAnsi"/>
          <w:sz w:val="22"/>
          <w:szCs w:val="22"/>
        </w:rPr>
      </w:pPr>
    </w:p>
    <w:p w14:paraId="7F66F704" w14:textId="77777777" w:rsidR="0060658B" w:rsidRDefault="0060658B" w:rsidP="00B37050">
      <w:pPr>
        <w:ind w:left="2832" w:hanging="2123"/>
        <w:jc w:val="both"/>
        <w:rPr>
          <w:rFonts w:asciiTheme="minorHAnsi" w:hAnsiTheme="minorHAnsi" w:cstheme="minorHAnsi"/>
          <w:sz w:val="22"/>
          <w:szCs w:val="22"/>
        </w:rPr>
      </w:pPr>
    </w:p>
    <w:p w14:paraId="6DF38A48" w14:textId="77777777" w:rsidR="00ED2585" w:rsidRDefault="00ED2585" w:rsidP="00B37050">
      <w:pPr>
        <w:ind w:left="2832" w:hanging="2123"/>
        <w:jc w:val="both"/>
        <w:rPr>
          <w:rFonts w:asciiTheme="minorHAnsi" w:hAnsiTheme="minorHAnsi" w:cstheme="minorHAnsi"/>
          <w:sz w:val="22"/>
          <w:szCs w:val="22"/>
        </w:rPr>
      </w:pPr>
    </w:p>
    <w:p w14:paraId="2E1AC1CE" w14:textId="77777777" w:rsidR="00DA7C29" w:rsidRDefault="00DA7C29" w:rsidP="00B37050">
      <w:pPr>
        <w:ind w:left="2832" w:hanging="2123"/>
        <w:jc w:val="both"/>
        <w:rPr>
          <w:rFonts w:asciiTheme="minorHAnsi" w:hAnsiTheme="minorHAnsi" w:cstheme="minorHAnsi"/>
          <w:sz w:val="22"/>
          <w:szCs w:val="22"/>
        </w:rPr>
      </w:pPr>
    </w:p>
    <w:p w14:paraId="5389C1BE" w14:textId="77777777" w:rsidR="00DA7C29" w:rsidRDefault="00DA7C29" w:rsidP="00B37050">
      <w:pPr>
        <w:ind w:left="2832" w:hanging="2123"/>
        <w:jc w:val="both"/>
        <w:rPr>
          <w:rFonts w:asciiTheme="minorHAnsi" w:hAnsiTheme="minorHAnsi" w:cstheme="minorHAnsi"/>
          <w:sz w:val="22"/>
          <w:szCs w:val="22"/>
        </w:rPr>
      </w:pPr>
    </w:p>
    <w:p w14:paraId="66DA81EB" w14:textId="77777777" w:rsidR="00DA7C29" w:rsidRDefault="00DA7C29" w:rsidP="00B37050">
      <w:pPr>
        <w:ind w:left="2832" w:hanging="2123"/>
        <w:jc w:val="both"/>
        <w:rPr>
          <w:rFonts w:asciiTheme="minorHAnsi" w:hAnsiTheme="minorHAnsi" w:cstheme="minorHAnsi"/>
          <w:sz w:val="22"/>
          <w:szCs w:val="22"/>
        </w:rPr>
      </w:pPr>
    </w:p>
    <w:p w14:paraId="67B703CA" w14:textId="77777777" w:rsidR="00DA7C29" w:rsidRDefault="00DA7C29"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4AFDF5A8" w:rsidR="0059756C" w:rsidRPr="00380C99" w:rsidRDefault="005817CE" w:rsidP="005817CE">
            <w:pPr>
              <w:ind w:right="24"/>
              <w:rPr>
                <w:rFonts w:asciiTheme="minorHAnsi" w:hAnsiTheme="minorHAnsi" w:cstheme="minorHAnsi"/>
                <w:sz w:val="24"/>
                <w:szCs w:val="24"/>
              </w:rPr>
            </w:pPr>
            <w:r w:rsidRPr="00380C99">
              <w:rPr>
                <w:rFonts w:ascii="Century Gothic" w:hAnsi="Century Gothic" w:cs="Century Gothic"/>
                <w:bCs/>
                <w:sz w:val="24"/>
                <w:szCs w:val="24"/>
              </w:rPr>
              <w:t xml:space="preserve">ADQUISICION DE BOMBAS DE AGUA PARA SISTEMA CONTRA INCENDIO DE PLANTA YACUIBA </w:t>
            </w:r>
            <w:r w:rsidR="008B0D35" w:rsidRPr="00380C99">
              <w:rPr>
                <w:rFonts w:ascii="Century Gothic" w:hAnsi="Century Gothic" w:cs="Century Gothic"/>
                <w:bCs/>
                <w:sz w:val="24"/>
                <w:szCs w:val="24"/>
              </w:rPr>
              <w:t xml:space="preserve"> </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2B3944AA" w:rsidR="0059756C" w:rsidRPr="00380C99" w:rsidRDefault="005817CE" w:rsidP="005817CE">
            <w:pPr>
              <w:ind w:right="24"/>
              <w:rPr>
                <w:rFonts w:asciiTheme="minorHAnsi" w:hAnsiTheme="minorHAnsi" w:cstheme="minorHAnsi"/>
                <w:sz w:val="24"/>
                <w:szCs w:val="24"/>
              </w:rPr>
            </w:pPr>
            <w:r w:rsidRPr="00380C99">
              <w:rPr>
                <w:rFonts w:ascii="Century Gothic" w:hAnsi="Century Gothic" w:cs="Century Gothic"/>
                <w:bCs/>
                <w:sz w:val="24"/>
                <w:szCs w:val="24"/>
              </w:rPr>
              <w:t>GCC-CDL-DCTJ-36-16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90B0C">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4DDB558" w14:textId="77777777" w:rsidR="0044182C" w:rsidRPr="0044182C" w:rsidRDefault="002C772A" w:rsidP="00390B0C">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4182C">
        <w:rPr>
          <w:rFonts w:asciiTheme="minorHAnsi" w:hAnsiTheme="minorHAnsi" w:cstheme="minorHAnsi"/>
          <w:sz w:val="22"/>
          <w:szCs w:val="22"/>
        </w:rPr>
        <w:t>:</w:t>
      </w:r>
    </w:p>
    <w:p w14:paraId="6875495E" w14:textId="77777777" w:rsidR="0044182C" w:rsidRPr="00380C99" w:rsidRDefault="0044182C" w:rsidP="003D6896">
      <w:pPr>
        <w:ind w:left="720"/>
        <w:jc w:val="both"/>
        <w:rPr>
          <w:rFonts w:asciiTheme="minorHAnsi" w:hAnsiTheme="minorHAnsi" w:cstheme="minorHAnsi"/>
          <w:color w:val="000000"/>
          <w:sz w:val="16"/>
          <w:szCs w:val="16"/>
        </w:rPr>
      </w:pPr>
    </w:p>
    <w:p w14:paraId="764BC798" w14:textId="77777777" w:rsidR="003D6896" w:rsidRPr="005E15B6" w:rsidRDefault="003D6896" w:rsidP="003D6896">
      <w:pPr>
        <w:jc w:val="both"/>
        <w:rPr>
          <w:rFonts w:ascii="Verdana" w:hAnsi="Verdana" w:cs="Calibri"/>
          <w:sz w:val="18"/>
          <w:szCs w:val="18"/>
          <w:lang w:eastAsia="es-ES"/>
        </w:rPr>
      </w:pPr>
      <w:r w:rsidRPr="005E15B6">
        <w:rPr>
          <w:rFonts w:ascii="Verdana" w:hAnsi="Verdana" w:cs="Calibri"/>
          <w:sz w:val="18"/>
          <w:szCs w:val="18"/>
          <w:lang w:eastAsia="es-ES"/>
        </w:rPr>
        <w:t>El adjudicado podrá elegir las siguientes opciones:</w:t>
      </w:r>
    </w:p>
    <w:p w14:paraId="54350455" w14:textId="77777777" w:rsidR="003D6896" w:rsidRPr="00380C99" w:rsidRDefault="003D6896" w:rsidP="003D6896">
      <w:pPr>
        <w:jc w:val="both"/>
        <w:rPr>
          <w:rFonts w:ascii="Verdana" w:hAnsi="Verdana" w:cs="Calibri"/>
          <w:sz w:val="16"/>
          <w:szCs w:val="16"/>
          <w:lang w:eastAsia="es-ES"/>
        </w:rPr>
      </w:pPr>
    </w:p>
    <w:p w14:paraId="10F4234C" w14:textId="77777777" w:rsidR="003D6896" w:rsidRPr="005E15B6" w:rsidRDefault="003D6896" w:rsidP="003D6896">
      <w:pPr>
        <w:ind w:left="709" w:hanging="851"/>
        <w:jc w:val="both"/>
        <w:rPr>
          <w:rFonts w:ascii="Verdana" w:hAnsi="Verdana" w:cs="Calibri"/>
          <w:sz w:val="18"/>
          <w:szCs w:val="18"/>
          <w:lang w:eastAsia="es-ES"/>
        </w:rPr>
      </w:pPr>
      <w:r>
        <w:rPr>
          <w:rFonts w:ascii="Verdana" w:hAnsi="Verdana" w:cs="Calibri"/>
          <w:sz w:val="18"/>
          <w:szCs w:val="18"/>
          <w:lang w:eastAsia="es-ES"/>
        </w:rPr>
        <w:t xml:space="preserve">      1   </w:t>
      </w:r>
      <w:r w:rsidRPr="005817CE">
        <w:rPr>
          <w:rFonts w:ascii="Verdana" w:hAnsi="Verdana" w:cs="Calibri"/>
          <w:b/>
          <w:sz w:val="18"/>
          <w:szCs w:val="18"/>
          <w:lang w:eastAsia="es-ES"/>
        </w:rPr>
        <w:t>Boleta de Garantía,</w:t>
      </w:r>
      <w:r w:rsidRPr="005E15B6">
        <w:rPr>
          <w:rFonts w:ascii="Verdana" w:hAnsi="Verdana" w:cs="Calibri"/>
          <w:sz w:val="18"/>
          <w:szCs w:val="18"/>
          <w:lang w:eastAsia="es-ES"/>
        </w:rPr>
        <w:t xml:space="preserve"> emitida por una Entidad Bancaria del Estado Plurinacional de Bolivia, </w:t>
      </w:r>
      <w:r>
        <w:rPr>
          <w:rFonts w:ascii="Verdana" w:hAnsi="Verdana" w:cs="Calibri"/>
          <w:sz w:val="18"/>
          <w:szCs w:val="18"/>
          <w:lang w:eastAsia="es-ES"/>
        </w:rPr>
        <w:t xml:space="preserve">    r</w:t>
      </w:r>
      <w:r w:rsidRPr="005E15B6">
        <w:rPr>
          <w:rFonts w:ascii="Verdana" w:hAnsi="Verdana" w:cs="Calibri"/>
          <w:sz w:val="18"/>
          <w:szCs w:val="18"/>
          <w:lang w:eastAsia="es-ES"/>
        </w:rPr>
        <w:t>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00FADC1A" w14:textId="77777777" w:rsidR="003D6896" w:rsidRPr="005817CE" w:rsidRDefault="003D6896" w:rsidP="00390B0C">
      <w:pPr>
        <w:pStyle w:val="Prrafodelista"/>
        <w:numPr>
          <w:ilvl w:val="0"/>
          <w:numId w:val="42"/>
        </w:numPr>
        <w:jc w:val="both"/>
        <w:rPr>
          <w:rFonts w:ascii="Verdana" w:hAnsi="Verdana" w:cs="Calibri"/>
          <w:sz w:val="18"/>
          <w:szCs w:val="18"/>
          <w:lang w:eastAsia="es-ES"/>
        </w:rPr>
      </w:pPr>
      <w:r w:rsidRPr="005817CE">
        <w:rPr>
          <w:rFonts w:ascii="Verdana" w:hAnsi="Verdana" w:cs="Calibri"/>
          <w:b/>
          <w:sz w:val="18"/>
          <w:szCs w:val="18"/>
          <w:lang w:eastAsia="es-ES"/>
        </w:rPr>
        <w:t>Garantía a Primer Requerimiento</w:t>
      </w:r>
      <w:r w:rsidRPr="005817CE">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32DA7B7B" w14:textId="77777777" w:rsidR="003D6896" w:rsidRPr="005817CE" w:rsidRDefault="003D6896" w:rsidP="00390B0C">
      <w:pPr>
        <w:pStyle w:val="Prrafodelista"/>
        <w:numPr>
          <w:ilvl w:val="0"/>
          <w:numId w:val="42"/>
        </w:numPr>
        <w:jc w:val="both"/>
        <w:rPr>
          <w:rFonts w:ascii="Verdana" w:hAnsi="Verdana" w:cs="Calibri"/>
          <w:sz w:val="18"/>
          <w:szCs w:val="18"/>
          <w:lang w:eastAsia="es-ES"/>
        </w:rPr>
      </w:pPr>
      <w:r w:rsidRPr="005817CE">
        <w:rPr>
          <w:rFonts w:ascii="Verdana" w:hAnsi="Verdana" w:cs="Calibri"/>
          <w:b/>
          <w:sz w:val="18"/>
          <w:szCs w:val="18"/>
          <w:lang w:eastAsia="es-ES"/>
        </w:rPr>
        <w:t>Póliza de caución a Primer requerimiento para Entidades Públicas</w:t>
      </w:r>
      <w:r w:rsidRPr="005817CE">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432E5D97" w14:textId="3EAF15E0" w:rsidR="000440BF" w:rsidRPr="000440BF" w:rsidRDefault="003F4611" w:rsidP="00390B0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90B0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90B0C">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A7C29" w:rsidRPr="00552079" w14:paraId="74CC7F0F" w14:textId="77777777" w:rsidTr="00DA7C2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14:paraId="4726F4E7" w14:textId="77777777" w:rsidR="00DA7C29" w:rsidRDefault="00DA7C29" w:rsidP="00DA7C29">
            <w:pPr>
              <w:rPr>
                <w:rFonts w:asciiTheme="minorHAnsi" w:hAnsiTheme="minorHAnsi" w:cstheme="minorHAnsi"/>
                <w:color w:val="000000"/>
                <w:lang w:val="es-BO" w:eastAsia="es-BO"/>
              </w:rPr>
            </w:pPr>
          </w:p>
          <w:p w14:paraId="67C714F4" w14:textId="3C8E0C53" w:rsidR="00DA7C29" w:rsidRPr="00552079" w:rsidRDefault="00DA7C29"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14:paraId="5B7BB153" w14:textId="307B8DCA" w:rsidR="00DA7C29" w:rsidRPr="00552079" w:rsidRDefault="00DA7C29" w:rsidP="00DA7C29">
            <w:pPr>
              <w:jc w:val="both"/>
              <w:rPr>
                <w:rFonts w:asciiTheme="minorHAnsi" w:hAnsiTheme="minorHAnsi" w:cstheme="minorHAnsi"/>
                <w:sz w:val="22"/>
                <w:szCs w:val="22"/>
                <w:lang w:val="es-BO"/>
              </w:rPr>
            </w:pPr>
            <w:r w:rsidRPr="001268C4">
              <w:rPr>
                <w:rFonts w:ascii="Verdana" w:hAnsi="Verdana" w:cs="Calibri"/>
                <w:sz w:val="18"/>
                <w:szCs w:val="18"/>
                <w:lang w:eastAsia="es-ES"/>
              </w:rPr>
              <w:t>GRUPO CONTRA INCENDIOS PARA 170 M3/HR (750 GPM) A 103 M.C.A. DIESEL  MAS JOCKEY MODELO GCI 170/100 D/J; CAUDALIMETRO DE INSERCION MAS VALVULA DE MARIPOSA DN200 CON REDUCTOR MANUAL MAS COLECTOR DE PRUEBAS; ORIGEN ESPAÑA.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DA7C29" w:rsidRPr="00552079" w:rsidRDefault="00DA7C2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DA7C29" w:rsidRPr="00552079" w:rsidRDefault="00DA7C2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DA7C29" w:rsidRPr="00552079" w:rsidRDefault="00DA7C2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DA7C29" w:rsidRPr="00552079" w:rsidRDefault="00DA7C29" w:rsidP="00C111B4">
            <w:pPr>
              <w:jc w:val="center"/>
              <w:rPr>
                <w:rFonts w:asciiTheme="minorHAnsi" w:hAnsiTheme="minorHAnsi" w:cstheme="minorHAnsi"/>
                <w:sz w:val="22"/>
                <w:szCs w:val="22"/>
                <w:lang w:val="es-BO"/>
              </w:rPr>
            </w:pPr>
          </w:p>
        </w:tc>
      </w:tr>
      <w:tr w:rsidR="00DA7C29" w:rsidRPr="00552079" w14:paraId="0CDD0F90" w14:textId="77777777" w:rsidTr="00DA7C2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5C20CC9E" w14:textId="77777777" w:rsidR="00DA7C29" w:rsidRDefault="00DA7C29" w:rsidP="00DA7C29">
            <w:pPr>
              <w:rPr>
                <w:rFonts w:asciiTheme="minorHAnsi" w:hAnsiTheme="minorHAnsi" w:cstheme="minorHAnsi"/>
                <w:color w:val="000000"/>
                <w:lang w:val="es-BO" w:eastAsia="es-BO"/>
              </w:rPr>
            </w:pPr>
          </w:p>
          <w:p w14:paraId="64335BE8" w14:textId="7156B811" w:rsidR="00DA7C29" w:rsidRPr="00552079" w:rsidRDefault="00DA7C29"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59BE0E" w14:textId="26E048E2" w:rsidR="00DA7C29" w:rsidRPr="00552079" w:rsidRDefault="00DA7C29" w:rsidP="00DA7C29">
            <w:pPr>
              <w:jc w:val="both"/>
              <w:rPr>
                <w:rFonts w:asciiTheme="minorHAnsi" w:hAnsiTheme="minorHAnsi" w:cstheme="minorHAnsi"/>
                <w:sz w:val="22"/>
                <w:szCs w:val="22"/>
                <w:lang w:val="es-BO"/>
              </w:rPr>
            </w:pPr>
            <w:r w:rsidRPr="001268C4">
              <w:rPr>
                <w:rFonts w:ascii="Verdana" w:hAnsi="Verdana" w:cs="Calibri"/>
                <w:sz w:val="18"/>
                <w:szCs w:val="18"/>
                <w:lang w:eastAsia="es-ES"/>
              </w:rPr>
              <w:t>PUESTA EN MARCHA BOMBA CONTRA INCENDIOS (NO CUBRE OBRAS METALICAS NI OBRAS CIVILES); CAPACITACION AL PERSONAL (BOMBA CONTRA INCENDIOS 750GPM)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DA7C29" w:rsidRPr="00552079" w:rsidRDefault="00DA7C2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DA7C29" w:rsidRPr="00552079" w:rsidRDefault="00DA7C2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DA7C29" w:rsidRPr="00552079" w:rsidRDefault="00DA7C2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DA7C29" w:rsidRPr="00552079" w:rsidRDefault="00DA7C2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DA7C2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034F3EDB" w14:textId="77777777" w:rsidR="00287374" w:rsidRDefault="00287374" w:rsidP="00287374">
      <w:pPr>
        <w:rPr>
          <w:rFonts w:asciiTheme="minorHAnsi" w:hAnsiTheme="minorHAnsi" w:cstheme="minorHAnsi"/>
          <w:sz w:val="22"/>
          <w:szCs w:val="22"/>
          <w:lang w:val="es-MX"/>
        </w:rPr>
      </w:pPr>
    </w:p>
    <w:p w14:paraId="122B0126" w14:textId="77777777" w:rsidR="00287374" w:rsidRDefault="00287374" w:rsidP="00287374">
      <w:pPr>
        <w:rPr>
          <w:rFonts w:asciiTheme="minorHAnsi" w:hAnsiTheme="minorHAnsi" w:cstheme="minorHAnsi"/>
          <w:sz w:val="22"/>
          <w:szCs w:val="22"/>
          <w:lang w:val="es-MX"/>
        </w:rPr>
      </w:pPr>
    </w:p>
    <w:p w14:paraId="16D7BB04" w14:textId="77777777" w:rsidR="00287374" w:rsidRDefault="00287374" w:rsidP="00287374">
      <w:pPr>
        <w:rPr>
          <w:rFonts w:asciiTheme="minorHAnsi" w:hAnsiTheme="minorHAnsi" w:cstheme="minorHAnsi"/>
          <w:sz w:val="22"/>
          <w:szCs w:val="22"/>
          <w:lang w:val="es-MX"/>
        </w:rPr>
      </w:pPr>
    </w:p>
    <w:p w14:paraId="5CA0A9BD" w14:textId="77777777" w:rsidR="00ED2585" w:rsidRDefault="00ED2585" w:rsidP="00287374">
      <w:pPr>
        <w:rPr>
          <w:rFonts w:asciiTheme="minorHAnsi" w:hAnsiTheme="minorHAnsi" w:cstheme="minorHAnsi"/>
          <w:sz w:val="22"/>
          <w:szCs w:val="22"/>
          <w:lang w:val="es-MX"/>
        </w:rPr>
      </w:pPr>
    </w:p>
    <w:p w14:paraId="1A9C9985" w14:textId="77777777" w:rsidR="00ED2585" w:rsidRDefault="00ED2585" w:rsidP="00287374">
      <w:pPr>
        <w:rPr>
          <w:rFonts w:asciiTheme="minorHAnsi" w:hAnsiTheme="minorHAnsi" w:cstheme="minorHAnsi"/>
          <w:sz w:val="22"/>
          <w:szCs w:val="22"/>
          <w:lang w:val="es-MX"/>
        </w:rPr>
      </w:pPr>
    </w:p>
    <w:p w14:paraId="04BA3F57" w14:textId="77777777" w:rsidR="00ED2585" w:rsidRDefault="00ED2585" w:rsidP="00287374">
      <w:pPr>
        <w:rPr>
          <w:rFonts w:asciiTheme="minorHAnsi" w:hAnsiTheme="minorHAnsi" w:cstheme="minorHAnsi"/>
          <w:sz w:val="22"/>
          <w:szCs w:val="22"/>
          <w:lang w:val="es-MX"/>
        </w:rPr>
      </w:pPr>
    </w:p>
    <w:p w14:paraId="781C8CAC" w14:textId="77777777" w:rsidR="00ED2585" w:rsidRDefault="00ED2585" w:rsidP="00287374">
      <w:pPr>
        <w:rPr>
          <w:rFonts w:asciiTheme="minorHAnsi" w:hAnsiTheme="minorHAnsi" w:cstheme="minorHAnsi"/>
          <w:sz w:val="22"/>
          <w:szCs w:val="22"/>
          <w:lang w:val="es-MX"/>
        </w:rPr>
      </w:pPr>
    </w:p>
    <w:p w14:paraId="7A4D98CB" w14:textId="77777777" w:rsidR="00ED2585" w:rsidRDefault="00ED2585" w:rsidP="00287374">
      <w:pPr>
        <w:rPr>
          <w:rFonts w:asciiTheme="minorHAnsi" w:hAnsiTheme="minorHAnsi" w:cstheme="minorHAnsi"/>
          <w:sz w:val="22"/>
          <w:szCs w:val="22"/>
          <w:lang w:val="es-MX"/>
        </w:rPr>
      </w:pPr>
    </w:p>
    <w:p w14:paraId="0DEB9CC2" w14:textId="77777777" w:rsidR="00ED2585" w:rsidRDefault="00ED2585" w:rsidP="00287374">
      <w:pPr>
        <w:rPr>
          <w:rFonts w:asciiTheme="minorHAnsi" w:hAnsiTheme="minorHAnsi" w:cstheme="minorHAnsi"/>
          <w:sz w:val="22"/>
          <w:szCs w:val="22"/>
          <w:lang w:val="es-MX"/>
        </w:rPr>
      </w:pPr>
    </w:p>
    <w:p w14:paraId="22E97F71" w14:textId="77777777" w:rsidR="00ED2585" w:rsidRDefault="00ED2585" w:rsidP="00287374">
      <w:pPr>
        <w:rPr>
          <w:rFonts w:asciiTheme="minorHAnsi" w:hAnsiTheme="minorHAnsi" w:cstheme="minorHAnsi"/>
          <w:sz w:val="22"/>
          <w:szCs w:val="22"/>
          <w:lang w:val="es-MX"/>
        </w:rPr>
      </w:pPr>
    </w:p>
    <w:p w14:paraId="72CAD808" w14:textId="77777777" w:rsidR="00ED2585" w:rsidRDefault="00ED2585" w:rsidP="00287374">
      <w:pPr>
        <w:rPr>
          <w:rFonts w:asciiTheme="minorHAnsi" w:hAnsiTheme="minorHAnsi" w:cstheme="minorHAnsi"/>
          <w:sz w:val="22"/>
          <w:szCs w:val="22"/>
          <w:lang w:val="es-MX"/>
        </w:rPr>
      </w:pPr>
    </w:p>
    <w:p w14:paraId="6ACE9DC5" w14:textId="77777777" w:rsidR="00ED2585" w:rsidRDefault="00ED2585" w:rsidP="00287374">
      <w:pPr>
        <w:rPr>
          <w:rFonts w:asciiTheme="minorHAnsi" w:hAnsiTheme="minorHAnsi" w:cstheme="minorHAnsi"/>
          <w:sz w:val="22"/>
          <w:szCs w:val="22"/>
          <w:lang w:val="es-MX"/>
        </w:rPr>
      </w:pPr>
    </w:p>
    <w:p w14:paraId="138779F1" w14:textId="77777777" w:rsidR="00ED2585" w:rsidRDefault="00ED2585" w:rsidP="00287374">
      <w:pPr>
        <w:rPr>
          <w:rFonts w:asciiTheme="minorHAnsi" w:hAnsiTheme="minorHAnsi" w:cstheme="minorHAnsi"/>
          <w:sz w:val="22"/>
          <w:szCs w:val="22"/>
          <w:lang w:val="es-MX"/>
        </w:rPr>
      </w:pPr>
    </w:p>
    <w:p w14:paraId="4F5DD144" w14:textId="77777777" w:rsidR="00ED2585" w:rsidRDefault="00ED2585" w:rsidP="00287374">
      <w:pPr>
        <w:rPr>
          <w:rFonts w:asciiTheme="minorHAnsi" w:hAnsiTheme="minorHAnsi" w:cstheme="minorHAnsi"/>
          <w:sz w:val="22"/>
          <w:szCs w:val="22"/>
          <w:lang w:val="es-MX"/>
        </w:rPr>
      </w:pPr>
    </w:p>
    <w:p w14:paraId="5D31F8D1" w14:textId="77777777" w:rsidR="00ED2585" w:rsidRDefault="00ED2585" w:rsidP="00287374">
      <w:pPr>
        <w:rPr>
          <w:rFonts w:asciiTheme="minorHAnsi" w:hAnsiTheme="minorHAnsi" w:cstheme="minorHAnsi"/>
          <w:sz w:val="22"/>
          <w:szCs w:val="22"/>
          <w:lang w:val="es-MX"/>
        </w:rPr>
      </w:pPr>
    </w:p>
    <w:p w14:paraId="61233EF8" w14:textId="77777777" w:rsidR="00ED2585" w:rsidRDefault="00ED2585" w:rsidP="00287374">
      <w:pPr>
        <w:rPr>
          <w:rFonts w:asciiTheme="minorHAnsi" w:hAnsiTheme="minorHAnsi" w:cstheme="minorHAnsi"/>
          <w:sz w:val="22"/>
          <w:szCs w:val="22"/>
          <w:lang w:val="es-MX"/>
        </w:rPr>
      </w:pPr>
    </w:p>
    <w:p w14:paraId="20339027" w14:textId="77777777" w:rsidR="00ED2585" w:rsidRDefault="00ED2585" w:rsidP="00287374">
      <w:pPr>
        <w:rPr>
          <w:rFonts w:asciiTheme="minorHAnsi" w:hAnsiTheme="minorHAnsi" w:cstheme="minorHAnsi"/>
          <w:sz w:val="22"/>
          <w:szCs w:val="22"/>
          <w:lang w:val="es-MX"/>
        </w:rPr>
      </w:pPr>
    </w:p>
    <w:p w14:paraId="752DFCC2" w14:textId="77777777" w:rsidR="00ED2585" w:rsidRDefault="00ED2585" w:rsidP="00287374">
      <w:pPr>
        <w:rPr>
          <w:rFonts w:asciiTheme="minorHAnsi" w:hAnsiTheme="minorHAnsi" w:cstheme="minorHAnsi"/>
          <w:sz w:val="22"/>
          <w:szCs w:val="22"/>
          <w:lang w:val="es-MX"/>
        </w:rPr>
      </w:pPr>
    </w:p>
    <w:p w14:paraId="0046A175" w14:textId="77777777" w:rsidR="00ED2585" w:rsidRDefault="00ED2585" w:rsidP="00287374">
      <w:pPr>
        <w:rPr>
          <w:rFonts w:asciiTheme="minorHAnsi" w:hAnsiTheme="minorHAnsi" w:cstheme="minorHAnsi"/>
          <w:sz w:val="22"/>
          <w:szCs w:val="22"/>
          <w:lang w:val="es-MX"/>
        </w:rPr>
      </w:pPr>
    </w:p>
    <w:p w14:paraId="43530829" w14:textId="77777777" w:rsidR="00A235F5" w:rsidRDefault="00A235F5" w:rsidP="00287374">
      <w:pPr>
        <w:rPr>
          <w:rFonts w:asciiTheme="minorHAnsi" w:hAnsiTheme="minorHAnsi" w:cstheme="minorHAnsi"/>
          <w:sz w:val="22"/>
          <w:szCs w:val="22"/>
          <w:lang w:val="es-MX"/>
        </w:rPr>
      </w:pPr>
    </w:p>
    <w:p w14:paraId="2F1FBAA3" w14:textId="77777777" w:rsidR="00ED2585" w:rsidRDefault="00ED2585" w:rsidP="00287374">
      <w:pPr>
        <w:rPr>
          <w:rFonts w:asciiTheme="minorHAnsi" w:hAnsiTheme="minorHAnsi" w:cstheme="minorHAnsi"/>
          <w:sz w:val="22"/>
          <w:szCs w:val="22"/>
          <w:lang w:val="es-MX"/>
        </w:rPr>
      </w:pPr>
    </w:p>
    <w:p w14:paraId="67EF7631" w14:textId="5378CEC1" w:rsidR="0013510E" w:rsidRPr="004F06F8" w:rsidRDefault="00ED2585" w:rsidP="0013510E">
      <w:pPr>
        <w:jc w:val="center"/>
        <w:rPr>
          <w:rFonts w:ascii="Calibri" w:hAnsi="Calibri" w:cs="Calibri"/>
          <w:b/>
          <w:sz w:val="22"/>
          <w:szCs w:val="22"/>
        </w:rPr>
      </w:pPr>
      <w:r>
        <w:rPr>
          <w:rFonts w:ascii="Calibri" w:hAnsi="Calibri" w:cs="Calibri"/>
          <w:b/>
          <w:sz w:val="22"/>
          <w:szCs w:val="22"/>
        </w:rPr>
        <w:t>F</w:t>
      </w:r>
      <w:r w:rsidR="0013510E" w:rsidRPr="004F06F8">
        <w:rPr>
          <w:rFonts w:ascii="Calibri" w:hAnsi="Calibri" w:cs="Calibri"/>
          <w:b/>
          <w:sz w:val="22"/>
          <w:szCs w:val="22"/>
        </w:rPr>
        <w:t>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13510E" w:rsidRPr="00C75BEC" w14:paraId="57917591" w14:textId="77777777" w:rsidTr="002F3D41">
        <w:trPr>
          <w:tblHeader/>
          <w:jc w:val="center"/>
        </w:trPr>
        <w:tc>
          <w:tcPr>
            <w:tcW w:w="442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F3D41">
        <w:trPr>
          <w:cantSplit/>
          <w:trHeight w:val="1448"/>
          <w:jc w:val="center"/>
        </w:trPr>
        <w:tc>
          <w:tcPr>
            <w:tcW w:w="442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2F3D41" w:rsidRPr="00C75BEC" w14:paraId="64594B11" w14:textId="77777777" w:rsidTr="002F3D41">
        <w:trPr>
          <w:jc w:val="center"/>
        </w:trPr>
        <w:tc>
          <w:tcPr>
            <w:tcW w:w="4423" w:type="dxa"/>
            <w:vAlign w:val="center"/>
          </w:tcPr>
          <w:p w14:paraId="40C3293B" w14:textId="77777777" w:rsidR="006E1112" w:rsidRPr="008842E9" w:rsidRDefault="006E1112" w:rsidP="00126BEB">
            <w:pPr>
              <w:rPr>
                <w:rFonts w:ascii="Calibri" w:hAnsi="Calibri" w:cs="Calibri"/>
                <w:b/>
                <w:sz w:val="16"/>
                <w:szCs w:val="16"/>
              </w:rPr>
            </w:pPr>
          </w:p>
          <w:p w14:paraId="50A1C130" w14:textId="13791360" w:rsidR="002F3D41" w:rsidRDefault="002F3D41" w:rsidP="00126BEB">
            <w:pPr>
              <w:rPr>
                <w:rFonts w:ascii="Calibri" w:hAnsi="Calibri" w:cs="Calibri"/>
                <w:b/>
                <w:sz w:val="18"/>
                <w:szCs w:val="18"/>
              </w:rPr>
            </w:pPr>
            <w:r>
              <w:rPr>
                <w:rFonts w:ascii="Calibri" w:hAnsi="Calibri" w:cs="Calibri"/>
                <w:b/>
                <w:sz w:val="18"/>
                <w:szCs w:val="18"/>
              </w:rPr>
              <w:t>POR EL TOTAL:</w:t>
            </w:r>
          </w:p>
          <w:p w14:paraId="3CA260EB" w14:textId="77777777" w:rsidR="002F3D41" w:rsidRPr="00773BFD" w:rsidRDefault="002F3D41" w:rsidP="002F3D41">
            <w:pPr>
              <w:rPr>
                <w:rFonts w:ascii="Verdana" w:hAnsi="Verdana" w:cs="Calibri"/>
                <w:sz w:val="18"/>
                <w:szCs w:val="18"/>
                <w:lang w:eastAsia="es-ES"/>
              </w:rPr>
            </w:pPr>
          </w:p>
          <w:tbl>
            <w:tblPr>
              <w:tblW w:w="4106" w:type="dxa"/>
              <w:tblLayout w:type="fixed"/>
              <w:tblCellMar>
                <w:left w:w="70" w:type="dxa"/>
                <w:right w:w="70" w:type="dxa"/>
              </w:tblCellMar>
              <w:tblLook w:val="04A0" w:firstRow="1" w:lastRow="0" w:firstColumn="1" w:lastColumn="0" w:noHBand="0" w:noVBand="1"/>
            </w:tblPr>
            <w:tblGrid>
              <w:gridCol w:w="311"/>
              <w:gridCol w:w="3086"/>
              <w:gridCol w:w="284"/>
              <w:gridCol w:w="425"/>
            </w:tblGrid>
            <w:tr w:rsidR="002F3D41" w:rsidRPr="00773BFD" w14:paraId="13ADA8A2" w14:textId="77777777" w:rsidTr="008842E9">
              <w:trPr>
                <w:trHeight w:val="833"/>
              </w:trPr>
              <w:tc>
                <w:tcPr>
                  <w:tcW w:w="311" w:type="dxa"/>
                  <w:tcBorders>
                    <w:top w:val="single" w:sz="4" w:space="0" w:color="auto"/>
                    <w:left w:val="single" w:sz="4" w:space="0" w:color="auto"/>
                    <w:bottom w:val="single" w:sz="4" w:space="0" w:color="auto"/>
                    <w:right w:val="single" w:sz="4" w:space="0" w:color="auto"/>
                  </w:tcBorders>
                  <w:shd w:val="clear" w:color="000000" w:fill="BFBFBF"/>
                  <w:hideMark/>
                </w:tcPr>
                <w:p w14:paraId="3C6CF5B5"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I</w:t>
                  </w:r>
                </w:p>
                <w:p w14:paraId="3B1AEE88"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T</w:t>
                  </w:r>
                </w:p>
                <w:p w14:paraId="133D9FB7"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E</w:t>
                  </w:r>
                </w:p>
                <w:p w14:paraId="3E24EDD2" w14:textId="77777777" w:rsidR="002F3D41" w:rsidRPr="00773BFD"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M</w:t>
                  </w:r>
                </w:p>
              </w:tc>
              <w:tc>
                <w:tcPr>
                  <w:tcW w:w="3086" w:type="dxa"/>
                  <w:tcBorders>
                    <w:top w:val="single" w:sz="4" w:space="0" w:color="auto"/>
                    <w:left w:val="nil"/>
                    <w:bottom w:val="single" w:sz="4" w:space="0" w:color="auto"/>
                    <w:right w:val="single" w:sz="4" w:space="0" w:color="auto"/>
                  </w:tcBorders>
                  <w:shd w:val="clear" w:color="000000" w:fill="BFBFBF"/>
                  <w:hideMark/>
                </w:tcPr>
                <w:p w14:paraId="29C46FED" w14:textId="77777777" w:rsidR="002F3D41" w:rsidRPr="00773BFD"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DESCRIPCION</w:t>
                  </w:r>
                </w:p>
              </w:tc>
              <w:tc>
                <w:tcPr>
                  <w:tcW w:w="284" w:type="dxa"/>
                  <w:tcBorders>
                    <w:top w:val="single" w:sz="4" w:space="0" w:color="auto"/>
                    <w:left w:val="nil"/>
                    <w:bottom w:val="single" w:sz="4" w:space="0" w:color="auto"/>
                    <w:right w:val="single" w:sz="4" w:space="0" w:color="auto"/>
                  </w:tcBorders>
                  <w:shd w:val="clear" w:color="000000" w:fill="BFBFBF"/>
                  <w:hideMark/>
                </w:tcPr>
                <w:p w14:paraId="70069A61"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UNI</w:t>
                  </w:r>
                </w:p>
                <w:p w14:paraId="485D7FC9" w14:textId="77777777" w:rsidR="002F3D41" w:rsidRPr="00773BFD"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DA</w:t>
                  </w:r>
                  <w:r>
                    <w:rPr>
                      <w:rFonts w:ascii="Verdana" w:hAnsi="Verdana" w:cs="Calibri"/>
                      <w:b/>
                      <w:bCs/>
                      <w:color w:val="000000"/>
                      <w:sz w:val="18"/>
                      <w:szCs w:val="18"/>
                      <w:lang w:eastAsia="es-ES"/>
                    </w:rPr>
                    <w:t>D</w:t>
                  </w:r>
                </w:p>
              </w:tc>
              <w:tc>
                <w:tcPr>
                  <w:tcW w:w="425" w:type="dxa"/>
                  <w:tcBorders>
                    <w:top w:val="single" w:sz="4" w:space="0" w:color="auto"/>
                    <w:left w:val="nil"/>
                    <w:bottom w:val="single" w:sz="4" w:space="0" w:color="auto"/>
                    <w:right w:val="single" w:sz="4" w:space="0" w:color="auto"/>
                  </w:tcBorders>
                  <w:shd w:val="clear" w:color="000000" w:fill="BFBFBF"/>
                  <w:hideMark/>
                </w:tcPr>
                <w:p w14:paraId="45FC284C"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CAN</w:t>
                  </w:r>
                </w:p>
                <w:p w14:paraId="75A2C31F"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TI</w:t>
                  </w:r>
                </w:p>
                <w:p w14:paraId="00248276" w14:textId="77777777" w:rsidR="002F3D41" w:rsidRPr="00773BFD"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DA</w:t>
                  </w:r>
                  <w:r>
                    <w:rPr>
                      <w:rFonts w:ascii="Verdana" w:hAnsi="Verdana" w:cs="Calibri"/>
                      <w:b/>
                      <w:bCs/>
                      <w:color w:val="000000"/>
                      <w:sz w:val="18"/>
                      <w:szCs w:val="18"/>
                      <w:lang w:eastAsia="es-ES"/>
                    </w:rPr>
                    <w:t>D</w:t>
                  </w:r>
                </w:p>
              </w:tc>
            </w:tr>
            <w:tr w:rsidR="00DA7C29" w:rsidRPr="00773BFD" w14:paraId="69A2FA0D" w14:textId="77777777" w:rsidTr="008842E9">
              <w:trPr>
                <w:trHeight w:val="3278"/>
              </w:trPr>
              <w:tc>
                <w:tcPr>
                  <w:tcW w:w="311" w:type="dxa"/>
                  <w:tcBorders>
                    <w:top w:val="nil"/>
                    <w:left w:val="single" w:sz="4" w:space="0" w:color="auto"/>
                    <w:bottom w:val="single" w:sz="4" w:space="0" w:color="auto"/>
                    <w:right w:val="single" w:sz="4" w:space="0" w:color="auto"/>
                  </w:tcBorders>
                  <w:shd w:val="clear" w:color="auto" w:fill="auto"/>
                  <w:hideMark/>
                </w:tcPr>
                <w:p w14:paraId="082B1870" w14:textId="77777777" w:rsidR="00DA7C29" w:rsidRPr="00773BFD" w:rsidRDefault="00DA7C29" w:rsidP="008842E9">
                  <w:pPr>
                    <w:spacing w:line="360" w:lineRule="auto"/>
                    <w:rPr>
                      <w:rFonts w:ascii="Verdana" w:hAnsi="Verdana" w:cs="Calibri"/>
                      <w:color w:val="000000"/>
                      <w:sz w:val="18"/>
                      <w:szCs w:val="18"/>
                      <w:lang w:eastAsia="es-ES"/>
                    </w:rPr>
                  </w:pPr>
                  <w:r w:rsidRPr="00773BFD">
                    <w:rPr>
                      <w:rFonts w:ascii="Verdana" w:hAnsi="Verdana" w:cs="Calibri"/>
                      <w:color w:val="000000"/>
                      <w:sz w:val="18"/>
                      <w:szCs w:val="18"/>
                      <w:lang w:eastAsia="es-ES"/>
                    </w:rPr>
                    <w:t>1</w:t>
                  </w:r>
                </w:p>
              </w:tc>
              <w:tc>
                <w:tcPr>
                  <w:tcW w:w="3086" w:type="dxa"/>
                  <w:tcBorders>
                    <w:top w:val="nil"/>
                    <w:left w:val="nil"/>
                    <w:bottom w:val="single" w:sz="4" w:space="0" w:color="auto"/>
                    <w:right w:val="single" w:sz="4" w:space="0" w:color="auto"/>
                  </w:tcBorders>
                  <w:shd w:val="clear" w:color="auto" w:fill="auto"/>
                  <w:hideMark/>
                </w:tcPr>
                <w:p w14:paraId="78552A67" w14:textId="574B67D7" w:rsidR="00DA7C29" w:rsidRPr="00773BFD" w:rsidRDefault="00DA7C29" w:rsidP="008842E9">
                  <w:pPr>
                    <w:spacing w:line="360" w:lineRule="auto"/>
                    <w:rPr>
                      <w:rFonts w:ascii="Verdana" w:hAnsi="Verdana" w:cs="Calibri"/>
                      <w:sz w:val="18"/>
                      <w:szCs w:val="18"/>
                      <w:lang w:eastAsia="es-ES"/>
                    </w:rPr>
                  </w:pPr>
                  <w:r w:rsidRPr="001268C4">
                    <w:rPr>
                      <w:rFonts w:ascii="Verdana" w:hAnsi="Verdana" w:cs="Calibri"/>
                      <w:sz w:val="18"/>
                      <w:szCs w:val="18"/>
                      <w:lang w:eastAsia="es-ES"/>
                    </w:rPr>
                    <w:t>GRUPO CONTRA INCENDIOS PARA 170 M3/HR (750 GPM) A 103 M.C.A. DIESEL  MAS JOCKEY MODELO GCI 170/100 D/J; CAUDALIMETRO DE INSERCION MAS VALVULA DE MARIPOSA DN200 CON REDUCTOR MANUAL MAS COLECTOR DE PRUEBAS; ORIGEN ESPAÑA.</w:t>
                  </w:r>
                </w:p>
              </w:tc>
              <w:tc>
                <w:tcPr>
                  <w:tcW w:w="284" w:type="dxa"/>
                  <w:tcBorders>
                    <w:top w:val="nil"/>
                    <w:left w:val="nil"/>
                    <w:bottom w:val="single" w:sz="4" w:space="0" w:color="auto"/>
                    <w:right w:val="single" w:sz="4" w:space="0" w:color="auto"/>
                  </w:tcBorders>
                  <w:shd w:val="clear" w:color="auto" w:fill="auto"/>
                  <w:hideMark/>
                </w:tcPr>
                <w:p w14:paraId="78854C8F" w14:textId="77777777" w:rsidR="00DA7C29" w:rsidRDefault="00DA7C29"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E</w:t>
                  </w:r>
                </w:p>
                <w:p w14:paraId="4D6031F0" w14:textId="77777777" w:rsidR="00DA7C29" w:rsidRDefault="00DA7C29"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Q</w:t>
                  </w:r>
                </w:p>
                <w:p w14:paraId="0D1634A5" w14:textId="77777777" w:rsidR="00DA7C29" w:rsidRDefault="00DA7C29"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U</w:t>
                  </w:r>
                </w:p>
                <w:p w14:paraId="7A99DFDA" w14:textId="77777777" w:rsidR="00DA7C29" w:rsidRDefault="00DA7C29"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I</w:t>
                  </w:r>
                </w:p>
                <w:p w14:paraId="009684A6" w14:textId="77777777" w:rsidR="00DA7C29" w:rsidRDefault="00DA7C29"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P</w:t>
                  </w:r>
                </w:p>
                <w:p w14:paraId="764899C5" w14:textId="296B8AA1" w:rsidR="00DA7C29" w:rsidRPr="00773BFD" w:rsidRDefault="00DA7C29"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O</w:t>
                  </w:r>
                </w:p>
              </w:tc>
              <w:tc>
                <w:tcPr>
                  <w:tcW w:w="425" w:type="dxa"/>
                  <w:tcBorders>
                    <w:top w:val="nil"/>
                    <w:left w:val="nil"/>
                    <w:bottom w:val="single" w:sz="4" w:space="0" w:color="auto"/>
                    <w:right w:val="single" w:sz="4" w:space="0" w:color="auto"/>
                  </w:tcBorders>
                  <w:shd w:val="clear" w:color="auto" w:fill="auto"/>
                  <w:noWrap/>
                  <w:hideMark/>
                </w:tcPr>
                <w:p w14:paraId="5A40239C" w14:textId="77777777" w:rsidR="00DA7C29" w:rsidRPr="00773BFD" w:rsidRDefault="00DA7C29" w:rsidP="008842E9">
                  <w:pPr>
                    <w:spacing w:line="360" w:lineRule="auto"/>
                    <w:rPr>
                      <w:rFonts w:ascii="Verdana" w:hAnsi="Verdana" w:cs="Calibri"/>
                      <w:color w:val="000000"/>
                      <w:sz w:val="18"/>
                      <w:szCs w:val="18"/>
                      <w:lang w:eastAsia="es-ES"/>
                    </w:rPr>
                  </w:pPr>
                  <w:r w:rsidRPr="00773BFD">
                    <w:rPr>
                      <w:rFonts w:ascii="Verdana" w:hAnsi="Verdana" w:cs="Calibri"/>
                      <w:color w:val="000000"/>
                      <w:sz w:val="18"/>
                      <w:szCs w:val="18"/>
                      <w:lang w:eastAsia="es-ES"/>
                    </w:rPr>
                    <w:t>1</w:t>
                  </w:r>
                </w:p>
              </w:tc>
            </w:tr>
            <w:tr w:rsidR="00DA7C29" w:rsidRPr="00773BFD" w14:paraId="7A2B4A5B" w14:textId="77777777" w:rsidTr="008842E9">
              <w:trPr>
                <w:trHeight w:val="2481"/>
              </w:trPr>
              <w:tc>
                <w:tcPr>
                  <w:tcW w:w="311" w:type="dxa"/>
                  <w:tcBorders>
                    <w:top w:val="nil"/>
                    <w:left w:val="single" w:sz="4" w:space="0" w:color="auto"/>
                    <w:bottom w:val="single" w:sz="4" w:space="0" w:color="auto"/>
                    <w:right w:val="single" w:sz="4" w:space="0" w:color="auto"/>
                  </w:tcBorders>
                  <w:shd w:val="clear" w:color="auto" w:fill="auto"/>
                  <w:hideMark/>
                </w:tcPr>
                <w:p w14:paraId="2C5FB185" w14:textId="77777777" w:rsidR="00DA7C29" w:rsidRPr="00773BFD" w:rsidRDefault="00DA7C29" w:rsidP="008842E9">
                  <w:pPr>
                    <w:spacing w:line="360" w:lineRule="auto"/>
                    <w:rPr>
                      <w:rFonts w:ascii="Verdana" w:hAnsi="Verdana" w:cs="Calibri"/>
                      <w:color w:val="000000"/>
                      <w:sz w:val="18"/>
                      <w:szCs w:val="18"/>
                      <w:lang w:eastAsia="es-ES"/>
                    </w:rPr>
                  </w:pPr>
                  <w:r w:rsidRPr="00773BFD">
                    <w:rPr>
                      <w:rFonts w:ascii="Verdana" w:hAnsi="Verdana" w:cs="Calibri"/>
                      <w:color w:val="000000"/>
                      <w:sz w:val="18"/>
                      <w:szCs w:val="18"/>
                      <w:lang w:eastAsia="es-ES"/>
                    </w:rPr>
                    <w:t>2</w:t>
                  </w:r>
                </w:p>
              </w:tc>
              <w:tc>
                <w:tcPr>
                  <w:tcW w:w="3086" w:type="dxa"/>
                  <w:tcBorders>
                    <w:top w:val="nil"/>
                    <w:left w:val="nil"/>
                    <w:bottom w:val="single" w:sz="4" w:space="0" w:color="auto"/>
                    <w:right w:val="single" w:sz="4" w:space="0" w:color="auto"/>
                  </w:tcBorders>
                  <w:shd w:val="clear" w:color="auto" w:fill="auto"/>
                  <w:hideMark/>
                </w:tcPr>
                <w:p w14:paraId="6E2A0B43" w14:textId="38526D3A" w:rsidR="00DA7C29" w:rsidRPr="00773BFD" w:rsidRDefault="00DA7C29" w:rsidP="008842E9">
                  <w:pPr>
                    <w:spacing w:line="360" w:lineRule="auto"/>
                    <w:rPr>
                      <w:rFonts w:ascii="Verdana" w:hAnsi="Verdana" w:cs="Calibri"/>
                      <w:sz w:val="18"/>
                      <w:szCs w:val="18"/>
                      <w:lang w:eastAsia="es-ES"/>
                    </w:rPr>
                  </w:pPr>
                  <w:r w:rsidRPr="001268C4">
                    <w:rPr>
                      <w:rFonts w:ascii="Verdana" w:hAnsi="Verdana" w:cs="Calibri"/>
                      <w:sz w:val="18"/>
                      <w:szCs w:val="18"/>
                      <w:lang w:eastAsia="es-ES"/>
                    </w:rPr>
                    <w:t>PUESTA EN MARCHA BOMBA CONTRA INCENDIOS (NO CUBRE OBRAS METALICAS NI OBRAS CIVILES); CAPACITACION AL PERSONAL (BOMBA CONTRA INCENDIOS 750GPM)</w:t>
                  </w:r>
                </w:p>
              </w:tc>
              <w:tc>
                <w:tcPr>
                  <w:tcW w:w="284" w:type="dxa"/>
                  <w:tcBorders>
                    <w:top w:val="nil"/>
                    <w:left w:val="nil"/>
                    <w:bottom w:val="single" w:sz="4" w:space="0" w:color="auto"/>
                    <w:right w:val="single" w:sz="4" w:space="0" w:color="auto"/>
                  </w:tcBorders>
                  <w:shd w:val="clear" w:color="auto" w:fill="auto"/>
                  <w:hideMark/>
                </w:tcPr>
                <w:p w14:paraId="4DE3E5F1" w14:textId="7040465B" w:rsidR="00DA7C29" w:rsidRDefault="00DA7C29"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GLO</w:t>
                  </w:r>
                </w:p>
                <w:p w14:paraId="5DFF0246" w14:textId="3AF9367A" w:rsidR="00DA7C29" w:rsidRPr="00773BFD" w:rsidRDefault="00DA7C29"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BAL</w:t>
                  </w:r>
                </w:p>
              </w:tc>
              <w:tc>
                <w:tcPr>
                  <w:tcW w:w="425" w:type="dxa"/>
                  <w:tcBorders>
                    <w:top w:val="nil"/>
                    <w:left w:val="nil"/>
                    <w:bottom w:val="single" w:sz="4" w:space="0" w:color="auto"/>
                    <w:right w:val="single" w:sz="4" w:space="0" w:color="auto"/>
                  </w:tcBorders>
                  <w:shd w:val="clear" w:color="auto" w:fill="auto"/>
                  <w:noWrap/>
                  <w:hideMark/>
                </w:tcPr>
                <w:p w14:paraId="1B0717DD" w14:textId="77777777" w:rsidR="00DA7C29" w:rsidRPr="00773BFD" w:rsidRDefault="00DA7C29" w:rsidP="008842E9">
                  <w:pPr>
                    <w:spacing w:line="360" w:lineRule="auto"/>
                    <w:rPr>
                      <w:rFonts w:ascii="Verdana" w:hAnsi="Verdana" w:cs="Calibri"/>
                      <w:color w:val="000000"/>
                      <w:sz w:val="18"/>
                      <w:szCs w:val="18"/>
                      <w:lang w:eastAsia="es-ES"/>
                    </w:rPr>
                  </w:pPr>
                  <w:r w:rsidRPr="00773BFD">
                    <w:rPr>
                      <w:rFonts w:ascii="Verdana" w:hAnsi="Verdana" w:cs="Calibri"/>
                      <w:color w:val="000000"/>
                      <w:sz w:val="18"/>
                      <w:szCs w:val="18"/>
                      <w:lang w:eastAsia="es-ES"/>
                    </w:rPr>
                    <w:t>1</w:t>
                  </w:r>
                </w:p>
              </w:tc>
            </w:tr>
          </w:tbl>
          <w:p w14:paraId="69D0736D" w14:textId="77777777" w:rsidR="002F3D41" w:rsidRPr="00773BFD" w:rsidRDefault="002F3D41" w:rsidP="002F3D41">
            <w:pPr>
              <w:rPr>
                <w:rFonts w:ascii="Verdana" w:hAnsi="Verdana" w:cs="Calibri"/>
                <w:sz w:val="18"/>
                <w:szCs w:val="18"/>
                <w:lang w:eastAsia="es-ES"/>
              </w:rPr>
            </w:pPr>
          </w:p>
          <w:p w14:paraId="019CADB7" w14:textId="77777777" w:rsidR="003D6896" w:rsidRDefault="003D6896" w:rsidP="00126BEB">
            <w:pPr>
              <w:rPr>
                <w:rFonts w:ascii="Calibri" w:hAnsi="Calibri" w:cs="Calibri"/>
                <w:b/>
                <w:sz w:val="18"/>
                <w:szCs w:val="18"/>
              </w:rPr>
            </w:pPr>
          </w:p>
          <w:p w14:paraId="192800C3" w14:textId="77777777" w:rsidR="006E1112" w:rsidRPr="00DB5AAF" w:rsidRDefault="006E1112" w:rsidP="00126BEB">
            <w:pPr>
              <w:rPr>
                <w:rFonts w:ascii="Calibri" w:hAnsi="Calibri" w:cs="Calibri"/>
                <w:b/>
                <w:sz w:val="18"/>
                <w:szCs w:val="18"/>
              </w:rPr>
            </w:pPr>
          </w:p>
        </w:tc>
        <w:tc>
          <w:tcPr>
            <w:tcW w:w="3928" w:type="dxa"/>
            <w:vAlign w:val="center"/>
          </w:tcPr>
          <w:p w14:paraId="2EB1FE73" w14:textId="77777777" w:rsidR="002F3D41" w:rsidRPr="00DB5AAF" w:rsidRDefault="002F3D41" w:rsidP="00126BEB">
            <w:pPr>
              <w:rPr>
                <w:rFonts w:ascii="Calibri" w:hAnsi="Calibri" w:cs="Calibri"/>
                <w:b/>
                <w:sz w:val="18"/>
                <w:szCs w:val="18"/>
              </w:rPr>
            </w:pPr>
          </w:p>
        </w:tc>
        <w:tc>
          <w:tcPr>
            <w:tcW w:w="276" w:type="dxa"/>
            <w:tcBorders>
              <w:top w:val="single" w:sz="2" w:space="0" w:color="000000"/>
            </w:tcBorders>
            <w:vAlign w:val="center"/>
          </w:tcPr>
          <w:p w14:paraId="7D7B51CC" w14:textId="77777777" w:rsidR="002F3D41" w:rsidRPr="00DB5AAF" w:rsidRDefault="002F3D41" w:rsidP="00126BEB">
            <w:pPr>
              <w:rPr>
                <w:rFonts w:ascii="Calibri" w:hAnsi="Calibri" w:cs="Calibri"/>
                <w:b/>
                <w:sz w:val="18"/>
                <w:szCs w:val="18"/>
              </w:rPr>
            </w:pPr>
          </w:p>
        </w:tc>
        <w:tc>
          <w:tcPr>
            <w:tcW w:w="276" w:type="dxa"/>
            <w:tcBorders>
              <w:top w:val="single" w:sz="2" w:space="0" w:color="000000"/>
            </w:tcBorders>
            <w:vAlign w:val="center"/>
          </w:tcPr>
          <w:p w14:paraId="7EFDFF02" w14:textId="77777777" w:rsidR="002F3D41" w:rsidRPr="00DB5AAF" w:rsidRDefault="002F3D41" w:rsidP="00126BEB">
            <w:pPr>
              <w:rPr>
                <w:rFonts w:ascii="Calibri" w:hAnsi="Calibri" w:cs="Calibri"/>
                <w:b/>
                <w:sz w:val="18"/>
                <w:szCs w:val="18"/>
              </w:rPr>
            </w:pPr>
          </w:p>
        </w:tc>
        <w:tc>
          <w:tcPr>
            <w:tcW w:w="276" w:type="dxa"/>
            <w:tcBorders>
              <w:top w:val="single" w:sz="2" w:space="0" w:color="000000"/>
            </w:tcBorders>
            <w:vAlign w:val="center"/>
          </w:tcPr>
          <w:p w14:paraId="712CF253" w14:textId="77777777" w:rsidR="002F3D41" w:rsidRPr="00DB5AAF" w:rsidRDefault="002F3D41" w:rsidP="00126BEB">
            <w:pPr>
              <w:rPr>
                <w:rFonts w:ascii="Calibri" w:hAnsi="Calibri" w:cs="Calibri"/>
                <w:b/>
                <w:sz w:val="18"/>
                <w:szCs w:val="18"/>
              </w:rPr>
            </w:pPr>
          </w:p>
        </w:tc>
      </w:tr>
      <w:tr w:rsidR="0013510E" w:rsidRPr="00C75BEC" w14:paraId="2C88AB31" w14:textId="77777777" w:rsidTr="00BF4521">
        <w:trPr>
          <w:trHeight w:val="1889"/>
          <w:jc w:val="center"/>
        </w:trPr>
        <w:tc>
          <w:tcPr>
            <w:tcW w:w="4423" w:type="dxa"/>
            <w:vAlign w:val="center"/>
          </w:tcPr>
          <w:p w14:paraId="1D869029" w14:textId="3CBC1E54" w:rsidR="0013510E" w:rsidRPr="008842E9" w:rsidRDefault="0013510E" w:rsidP="00126BEB">
            <w:pPr>
              <w:autoSpaceDE w:val="0"/>
              <w:autoSpaceDN w:val="0"/>
              <w:adjustRightInd w:val="0"/>
              <w:rPr>
                <w:rFonts w:ascii="Calibri" w:hAnsi="Calibri" w:cs="Calibri"/>
                <w:sz w:val="16"/>
                <w:szCs w:val="16"/>
              </w:rPr>
            </w:pPr>
          </w:p>
          <w:p w14:paraId="0661F4EA" w14:textId="77777777" w:rsidR="00287374" w:rsidRPr="003D6896" w:rsidRDefault="003D6896" w:rsidP="00126BEB">
            <w:pPr>
              <w:autoSpaceDE w:val="0"/>
              <w:autoSpaceDN w:val="0"/>
              <w:adjustRightInd w:val="0"/>
              <w:rPr>
                <w:rFonts w:ascii="Calibri" w:hAnsi="Calibri" w:cs="Calibri"/>
                <w:b/>
              </w:rPr>
            </w:pPr>
            <w:r w:rsidRPr="003D6896">
              <w:rPr>
                <w:rFonts w:ascii="Calibri" w:hAnsi="Calibri" w:cs="Calibri"/>
                <w:b/>
              </w:rPr>
              <w:t>CARACTERISTICAS DEL REQUERIMIENTO:</w:t>
            </w:r>
          </w:p>
          <w:p w14:paraId="695A62C4" w14:textId="77777777" w:rsidR="003D6896" w:rsidRPr="008842E9" w:rsidRDefault="003D6896" w:rsidP="00126BEB">
            <w:pPr>
              <w:autoSpaceDE w:val="0"/>
              <w:autoSpaceDN w:val="0"/>
              <w:adjustRightInd w:val="0"/>
              <w:rPr>
                <w:rFonts w:ascii="Calibri" w:hAnsi="Calibri" w:cs="Calibri"/>
                <w:b/>
                <w:sz w:val="16"/>
                <w:szCs w:val="16"/>
              </w:rPr>
            </w:pPr>
          </w:p>
          <w:p w14:paraId="4B8BD956" w14:textId="77777777" w:rsidR="003D6896" w:rsidRPr="003D6896" w:rsidRDefault="003D6896" w:rsidP="00126BEB">
            <w:pPr>
              <w:autoSpaceDE w:val="0"/>
              <w:autoSpaceDN w:val="0"/>
              <w:adjustRightInd w:val="0"/>
              <w:rPr>
                <w:rFonts w:ascii="Calibri" w:hAnsi="Calibri" w:cs="Calibri"/>
                <w:b/>
              </w:rPr>
            </w:pPr>
            <w:r w:rsidRPr="003D6896">
              <w:rPr>
                <w:rFonts w:ascii="Calibri" w:hAnsi="Calibri" w:cs="Calibri"/>
                <w:b/>
              </w:rPr>
              <w:t>CARACTERISTICAS TECNICAS DEL BIEN</w:t>
            </w:r>
          </w:p>
          <w:p w14:paraId="4F1D93CE" w14:textId="77777777" w:rsidR="003D6896" w:rsidRPr="008842E9" w:rsidRDefault="003D6896" w:rsidP="00126BEB">
            <w:pPr>
              <w:autoSpaceDE w:val="0"/>
              <w:autoSpaceDN w:val="0"/>
              <w:adjustRightInd w:val="0"/>
              <w:rPr>
                <w:rFonts w:ascii="Calibri" w:hAnsi="Calibri" w:cs="Calibri"/>
                <w:sz w:val="16"/>
                <w:szCs w:val="16"/>
              </w:rPr>
            </w:pPr>
          </w:p>
          <w:p w14:paraId="17E443DA" w14:textId="013C0449" w:rsidR="003D6896" w:rsidRPr="003D6896" w:rsidRDefault="003D6896" w:rsidP="003D6896">
            <w:pPr>
              <w:autoSpaceDE w:val="0"/>
              <w:autoSpaceDN w:val="0"/>
              <w:adjustRightInd w:val="0"/>
              <w:jc w:val="both"/>
              <w:rPr>
                <w:rFonts w:ascii="Calibri" w:hAnsi="Calibri" w:cs="Calibri"/>
              </w:rPr>
            </w:pPr>
            <w:r w:rsidRPr="003D6896">
              <w:rPr>
                <w:rFonts w:ascii="Calibri" w:hAnsi="Calibri" w:cs="Calibri"/>
              </w:rPr>
              <w:t>El equipo bomba contra incendios descrito en el Ítem</w:t>
            </w:r>
            <w:r>
              <w:rPr>
                <w:rFonts w:ascii="Calibri" w:hAnsi="Calibri" w:cs="Calibri"/>
              </w:rPr>
              <w:t xml:space="preserve"> 1, debe cumpli</w:t>
            </w:r>
            <w:r w:rsidRPr="003D6896">
              <w:rPr>
                <w:rFonts w:ascii="Calibri" w:hAnsi="Calibri" w:cs="Calibri"/>
              </w:rPr>
              <w:t>r mínimamente las siguientes características</w:t>
            </w:r>
          </w:p>
          <w:p w14:paraId="72C0EBFE" w14:textId="77777777" w:rsidR="003D6896" w:rsidRPr="008842E9" w:rsidRDefault="003D6896" w:rsidP="00126BEB">
            <w:pPr>
              <w:autoSpaceDE w:val="0"/>
              <w:autoSpaceDN w:val="0"/>
              <w:adjustRightInd w:val="0"/>
              <w:rPr>
                <w:rFonts w:ascii="Calibri" w:hAnsi="Calibri" w:cs="Calibri"/>
                <w:sz w:val="16"/>
                <w:szCs w:val="16"/>
              </w:rPr>
            </w:pPr>
          </w:p>
          <w:tbl>
            <w:tblPr>
              <w:tblW w:w="3969" w:type="dxa"/>
              <w:tblInd w:w="137" w:type="dxa"/>
              <w:tblLayout w:type="fixed"/>
              <w:tblCellMar>
                <w:left w:w="70" w:type="dxa"/>
                <w:right w:w="70" w:type="dxa"/>
              </w:tblCellMar>
              <w:tblLook w:val="04A0" w:firstRow="1" w:lastRow="0" w:firstColumn="1" w:lastColumn="0" w:noHBand="0" w:noVBand="1"/>
            </w:tblPr>
            <w:tblGrid>
              <w:gridCol w:w="2268"/>
              <w:gridCol w:w="851"/>
              <w:gridCol w:w="850"/>
            </w:tblGrid>
            <w:tr w:rsidR="00E61DD6" w:rsidRPr="00773BFD" w14:paraId="07E1BC46" w14:textId="77777777" w:rsidTr="008842E9">
              <w:trPr>
                <w:trHeight w:val="544"/>
              </w:trPr>
              <w:tc>
                <w:tcPr>
                  <w:tcW w:w="2268" w:type="dxa"/>
                  <w:tcBorders>
                    <w:top w:val="single" w:sz="4" w:space="0" w:color="auto"/>
                    <w:left w:val="single" w:sz="4" w:space="0" w:color="auto"/>
                    <w:bottom w:val="single" w:sz="4" w:space="0" w:color="auto"/>
                    <w:right w:val="single" w:sz="4" w:space="0" w:color="auto"/>
                  </w:tcBorders>
                  <w:shd w:val="clear" w:color="000000" w:fill="BFBFBF"/>
                  <w:noWrap/>
                  <w:hideMark/>
                </w:tcPr>
                <w:p w14:paraId="62769312" w14:textId="77777777" w:rsidR="00287374" w:rsidRPr="00773BFD" w:rsidRDefault="00287374" w:rsidP="00287374">
                  <w:pP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CARACTERISTICAS</w:t>
                  </w:r>
                </w:p>
              </w:tc>
              <w:tc>
                <w:tcPr>
                  <w:tcW w:w="851" w:type="dxa"/>
                  <w:tcBorders>
                    <w:top w:val="single" w:sz="4" w:space="0" w:color="auto"/>
                    <w:left w:val="nil"/>
                    <w:bottom w:val="single" w:sz="4" w:space="0" w:color="auto"/>
                    <w:right w:val="single" w:sz="4" w:space="0" w:color="auto"/>
                  </w:tcBorders>
                  <w:shd w:val="clear" w:color="000000" w:fill="BFBFBF"/>
                  <w:noWrap/>
                  <w:hideMark/>
                </w:tcPr>
                <w:p w14:paraId="79F514CB" w14:textId="77777777" w:rsidR="00287374" w:rsidRPr="00773BFD" w:rsidRDefault="00287374" w:rsidP="00287374">
                  <w:pP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 xml:space="preserve">DIESEL </w:t>
                  </w:r>
                </w:p>
              </w:tc>
              <w:tc>
                <w:tcPr>
                  <w:tcW w:w="850" w:type="dxa"/>
                  <w:tcBorders>
                    <w:top w:val="single" w:sz="4" w:space="0" w:color="auto"/>
                    <w:left w:val="nil"/>
                    <w:bottom w:val="single" w:sz="4" w:space="0" w:color="auto"/>
                    <w:right w:val="single" w:sz="4" w:space="0" w:color="auto"/>
                  </w:tcBorders>
                  <w:shd w:val="clear" w:color="000000" w:fill="BFBFBF"/>
                  <w:noWrap/>
                  <w:hideMark/>
                </w:tcPr>
                <w:p w14:paraId="4A2BA83B" w14:textId="77777777" w:rsidR="00287374" w:rsidRPr="00773BFD" w:rsidRDefault="00287374" w:rsidP="00287374">
                  <w:pP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JOCKEY</w:t>
                  </w:r>
                </w:p>
              </w:tc>
            </w:tr>
            <w:tr w:rsidR="00E61DD6" w:rsidRPr="00773BFD" w14:paraId="460C417A"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7A007EED"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UNIDADES</w:t>
                  </w:r>
                </w:p>
              </w:tc>
              <w:tc>
                <w:tcPr>
                  <w:tcW w:w="851" w:type="dxa"/>
                  <w:tcBorders>
                    <w:top w:val="nil"/>
                    <w:left w:val="nil"/>
                    <w:bottom w:val="single" w:sz="4" w:space="0" w:color="auto"/>
                    <w:right w:val="single" w:sz="4" w:space="0" w:color="auto"/>
                  </w:tcBorders>
                  <w:shd w:val="clear" w:color="auto" w:fill="auto"/>
                  <w:noWrap/>
                  <w:hideMark/>
                </w:tcPr>
                <w:p w14:paraId="00123E77"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w:t>
                  </w:r>
                </w:p>
              </w:tc>
              <w:tc>
                <w:tcPr>
                  <w:tcW w:w="850" w:type="dxa"/>
                  <w:tcBorders>
                    <w:top w:val="nil"/>
                    <w:left w:val="nil"/>
                    <w:bottom w:val="single" w:sz="4" w:space="0" w:color="auto"/>
                    <w:right w:val="single" w:sz="4" w:space="0" w:color="auto"/>
                  </w:tcBorders>
                  <w:shd w:val="clear" w:color="auto" w:fill="auto"/>
                  <w:noWrap/>
                  <w:hideMark/>
                </w:tcPr>
                <w:p w14:paraId="56F31227"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w:t>
                  </w:r>
                </w:p>
              </w:tc>
            </w:tr>
            <w:tr w:rsidR="00E61DD6" w:rsidRPr="00773BFD" w14:paraId="29D4892C"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F38CE98"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PARA MODELO GCI 170/110 D/J</w:t>
                  </w:r>
                </w:p>
              </w:tc>
              <w:tc>
                <w:tcPr>
                  <w:tcW w:w="851" w:type="dxa"/>
                  <w:tcBorders>
                    <w:top w:val="nil"/>
                    <w:left w:val="nil"/>
                    <w:bottom w:val="single" w:sz="4" w:space="0" w:color="auto"/>
                    <w:right w:val="single" w:sz="4" w:space="0" w:color="auto"/>
                  </w:tcBorders>
                  <w:shd w:val="clear" w:color="auto" w:fill="auto"/>
                  <w:noWrap/>
                  <w:hideMark/>
                </w:tcPr>
                <w:p w14:paraId="215A7EED"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NCB80-315/FFS (290)</w:t>
                  </w:r>
                </w:p>
              </w:tc>
              <w:tc>
                <w:tcPr>
                  <w:tcW w:w="850" w:type="dxa"/>
                  <w:tcBorders>
                    <w:top w:val="nil"/>
                    <w:left w:val="nil"/>
                    <w:bottom w:val="single" w:sz="4" w:space="0" w:color="auto"/>
                    <w:right w:val="single" w:sz="4" w:space="0" w:color="auto"/>
                  </w:tcBorders>
                  <w:shd w:val="clear" w:color="auto" w:fill="auto"/>
                  <w:noWrap/>
                  <w:hideMark/>
                </w:tcPr>
                <w:p w14:paraId="27C41E8B"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MES 307</w:t>
                  </w:r>
                </w:p>
              </w:tc>
            </w:tr>
            <w:tr w:rsidR="00E61DD6" w:rsidRPr="00773BFD" w14:paraId="38B2A8EE"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99F2C2F"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ORIFICIOS ASP/IMP (mm)</w:t>
                  </w:r>
                </w:p>
              </w:tc>
              <w:tc>
                <w:tcPr>
                  <w:tcW w:w="851" w:type="dxa"/>
                  <w:tcBorders>
                    <w:top w:val="nil"/>
                    <w:left w:val="nil"/>
                    <w:bottom w:val="single" w:sz="4" w:space="0" w:color="auto"/>
                    <w:right w:val="single" w:sz="4" w:space="0" w:color="auto"/>
                  </w:tcBorders>
                  <w:shd w:val="clear" w:color="auto" w:fill="auto"/>
                  <w:noWrap/>
                  <w:hideMark/>
                </w:tcPr>
                <w:p w14:paraId="4A6EE0B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100/80</w:t>
                  </w:r>
                </w:p>
              </w:tc>
              <w:tc>
                <w:tcPr>
                  <w:tcW w:w="850" w:type="dxa"/>
                  <w:tcBorders>
                    <w:top w:val="nil"/>
                    <w:left w:val="nil"/>
                    <w:bottom w:val="single" w:sz="4" w:space="0" w:color="auto"/>
                    <w:right w:val="single" w:sz="4" w:space="0" w:color="auto"/>
                  </w:tcBorders>
                  <w:shd w:val="clear" w:color="auto" w:fill="auto"/>
                  <w:noWrap/>
                  <w:hideMark/>
                </w:tcPr>
                <w:p w14:paraId="767D1405" w14:textId="6F7BDCC9" w:rsidR="003D6896"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xml:space="preserve">1" 1/4 </w:t>
                  </w:r>
                  <w:r w:rsidR="003D6896">
                    <w:rPr>
                      <w:rFonts w:asciiTheme="minorHAnsi" w:hAnsiTheme="minorHAnsi" w:cstheme="minorHAnsi"/>
                      <w:color w:val="000000"/>
                      <w:lang w:eastAsia="es-ES"/>
                    </w:rPr>
                    <w:t>–</w:t>
                  </w:r>
                  <w:r w:rsidRPr="00773BFD">
                    <w:rPr>
                      <w:rFonts w:asciiTheme="minorHAnsi" w:hAnsiTheme="minorHAnsi" w:cstheme="minorHAnsi"/>
                      <w:color w:val="000000"/>
                      <w:lang w:eastAsia="es-ES"/>
                    </w:rPr>
                    <w:t xml:space="preserve"> </w:t>
                  </w:r>
                </w:p>
                <w:p w14:paraId="1AAEA312" w14:textId="37760A2A"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 1/4</w:t>
                  </w:r>
                </w:p>
              </w:tc>
            </w:tr>
            <w:tr w:rsidR="00E61DD6" w:rsidRPr="00773BFD" w14:paraId="67B8DEB5"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39077F9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DISPOSICION EJE</w:t>
                  </w:r>
                </w:p>
              </w:tc>
              <w:tc>
                <w:tcPr>
                  <w:tcW w:w="851" w:type="dxa"/>
                  <w:tcBorders>
                    <w:top w:val="nil"/>
                    <w:left w:val="nil"/>
                    <w:bottom w:val="single" w:sz="4" w:space="0" w:color="auto"/>
                    <w:right w:val="single" w:sz="4" w:space="0" w:color="auto"/>
                  </w:tcBorders>
                  <w:shd w:val="clear" w:color="auto" w:fill="auto"/>
                  <w:noWrap/>
                  <w:hideMark/>
                </w:tcPr>
                <w:p w14:paraId="6FB58DA1"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HORIZONTAL</w:t>
                  </w:r>
                </w:p>
              </w:tc>
              <w:tc>
                <w:tcPr>
                  <w:tcW w:w="850" w:type="dxa"/>
                  <w:tcBorders>
                    <w:top w:val="nil"/>
                    <w:left w:val="nil"/>
                    <w:bottom w:val="single" w:sz="4" w:space="0" w:color="auto"/>
                    <w:right w:val="single" w:sz="4" w:space="0" w:color="auto"/>
                  </w:tcBorders>
                  <w:shd w:val="clear" w:color="auto" w:fill="auto"/>
                  <w:noWrap/>
                  <w:hideMark/>
                </w:tcPr>
                <w:p w14:paraId="23073CE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VERTICAL</w:t>
                  </w:r>
                </w:p>
              </w:tc>
            </w:tr>
            <w:tr w:rsidR="00E61DD6" w:rsidRPr="00773BFD" w14:paraId="0592752B"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3A44AFB4"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EJECUCION BOMBA</w:t>
                  </w:r>
                </w:p>
              </w:tc>
              <w:tc>
                <w:tcPr>
                  <w:tcW w:w="851" w:type="dxa"/>
                  <w:tcBorders>
                    <w:top w:val="nil"/>
                    <w:left w:val="nil"/>
                    <w:bottom w:val="single" w:sz="4" w:space="0" w:color="auto"/>
                    <w:right w:val="single" w:sz="4" w:space="0" w:color="auto"/>
                  </w:tcBorders>
                  <w:shd w:val="clear" w:color="auto" w:fill="auto"/>
                  <w:noWrap/>
                  <w:hideMark/>
                </w:tcPr>
                <w:p w14:paraId="78156015"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EJE LIBRE</w:t>
                  </w:r>
                </w:p>
              </w:tc>
              <w:tc>
                <w:tcPr>
                  <w:tcW w:w="850" w:type="dxa"/>
                  <w:tcBorders>
                    <w:top w:val="nil"/>
                    <w:left w:val="nil"/>
                    <w:bottom w:val="single" w:sz="4" w:space="0" w:color="auto"/>
                    <w:right w:val="single" w:sz="4" w:space="0" w:color="auto"/>
                  </w:tcBorders>
                  <w:shd w:val="clear" w:color="auto" w:fill="auto"/>
                  <w:noWrap/>
                  <w:hideMark/>
                </w:tcPr>
                <w:p w14:paraId="7DD20560" w14:textId="77777777" w:rsidR="003D6896"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MULTI</w:t>
                  </w:r>
                </w:p>
                <w:p w14:paraId="3D58BD49" w14:textId="77777777" w:rsidR="008842E9"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CELU</w:t>
                  </w:r>
                </w:p>
                <w:p w14:paraId="671401B5" w14:textId="106271CA"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LAR</w:t>
                  </w:r>
                </w:p>
              </w:tc>
            </w:tr>
            <w:tr w:rsidR="00E61DD6" w:rsidRPr="00773BFD" w14:paraId="7CFB6757"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EA5A22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NUMERO DE IMPULSORES</w:t>
                  </w:r>
                </w:p>
              </w:tc>
              <w:tc>
                <w:tcPr>
                  <w:tcW w:w="851" w:type="dxa"/>
                  <w:tcBorders>
                    <w:top w:val="nil"/>
                    <w:left w:val="nil"/>
                    <w:bottom w:val="single" w:sz="4" w:space="0" w:color="auto"/>
                    <w:right w:val="single" w:sz="4" w:space="0" w:color="auto"/>
                  </w:tcBorders>
                  <w:shd w:val="clear" w:color="auto" w:fill="auto"/>
                  <w:noWrap/>
                  <w:hideMark/>
                </w:tcPr>
                <w:p w14:paraId="1349859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w:t>
                  </w:r>
                </w:p>
              </w:tc>
              <w:tc>
                <w:tcPr>
                  <w:tcW w:w="850" w:type="dxa"/>
                  <w:tcBorders>
                    <w:top w:val="nil"/>
                    <w:left w:val="nil"/>
                    <w:bottom w:val="single" w:sz="4" w:space="0" w:color="auto"/>
                    <w:right w:val="single" w:sz="4" w:space="0" w:color="auto"/>
                  </w:tcBorders>
                  <w:shd w:val="clear" w:color="auto" w:fill="auto"/>
                  <w:noWrap/>
                  <w:hideMark/>
                </w:tcPr>
                <w:p w14:paraId="06977F4D"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7</w:t>
                  </w:r>
                </w:p>
              </w:tc>
            </w:tr>
            <w:tr w:rsidR="00E61DD6" w:rsidRPr="00773BFD" w14:paraId="3F09B788"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3B8618D"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CAUDAL (m3/h)</w:t>
                  </w:r>
                </w:p>
              </w:tc>
              <w:tc>
                <w:tcPr>
                  <w:tcW w:w="851" w:type="dxa"/>
                  <w:tcBorders>
                    <w:top w:val="nil"/>
                    <w:left w:val="nil"/>
                    <w:bottom w:val="single" w:sz="4" w:space="0" w:color="auto"/>
                    <w:right w:val="single" w:sz="4" w:space="0" w:color="auto"/>
                  </w:tcBorders>
                  <w:shd w:val="clear" w:color="auto" w:fill="auto"/>
                  <w:noWrap/>
                  <w:hideMark/>
                </w:tcPr>
                <w:p w14:paraId="63833C1B"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170</w:t>
                  </w:r>
                </w:p>
              </w:tc>
              <w:tc>
                <w:tcPr>
                  <w:tcW w:w="850" w:type="dxa"/>
                  <w:tcBorders>
                    <w:top w:val="nil"/>
                    <w:left w:val="nil"/>
                    <w:bottom w:val="single" w:sz="4" w:space="0" w:color="auto"/>
                    <w:right w:val="single" w:sz="4" w:space="0" w:color="auto"/>
                  </w:tcBorders>
                  <w:shd w:val="clear" w:color="auto" w:fill="auto"/>
                  <w:noWrap/>
                  <w:hideMark/>
                </w:tcPr>
                <w:p w14:paraId="3CA5C88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4,5</w:t>
                  </w:r>
                </w:p>
              </w:tc>
            </w:tr>
            <w:tr w:rsidR="00E61DD6" w:rsidRPr="00773BFD" w14:paraId="57E3EA05"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72D2BED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ALTURA MANOMETRICA (</w:t>
                  </w:r>
                  <w:proofErr w:type="spellStart"/>
                  <w:r w:rsidRPr="00773BFD">
                    <w:rPr>
                      <w:rFonts w:asciiTheme="minorHAnsi" w:hAnsiTheme="minorHAnsi" w:cstheme="minorHAnsi"/>
                      <w:color w:val="000000"/>
                      <w:lang w:eastAsia="es-ES"/>
                    </w:rPr>
                    <w:t>m.c.a</w:t>
                  </w:r>
                  <w:proofErr w:type="spellEnd"/>
                  <w:r w:rsidRPr="00773BFD">
                    <w:rPr>
                      <w:rFonts w:asciiTheme="minorHAnsi" w:hAnsiTheme="minorHAnsi" w:cstheme="minorHAnsi"/>
                      <w:color w:val="000000"/>
                      <w:lang w:eastAsia="es-ES"/>
                    </w:rPr>
                    <w:t>.)</w:t>
                  </w:r>
                </w:p>
              </w:tc>
              <w:tc>
                <w:tcPr>
                  <w:tcW w:w="851" w:type="dxa"/>
                  <w:tcBorders>
                    <w:top w:val="nil"/>
                    <w:left w:val="nil"/>
                    <w:bottom w:val="single" w:sz="4" w:space="0" w:color="auto"/>
                    <w:right w:val="single" w:sz="4" w:space="0" w:color="auto"/>
                  </w:tcBorders>
                  <w:shd w:val="clear" w:color="auto" w:fill="auto"/>
                  <w:noWrap/>
                  <w:hideMark/>
                </w:tcPr>
                <w:p w14:paraId="19F0F1B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103</w:t>
                  </w:r>
                </w:p>
              </w:tc>
              <w:tc>
                <w:tcPr>
                  <w:tcW w:w="850" w:type="dxa"/>
                  <w:tcBorders>
                    <w:top w:val="nil"/>
                    <w:left w:val="nil"/>
                    <w:bottom w:val="single" w:sz="4" w:space="0" w:color="auto"/>
                    <w:right w:val="single" w:sz="4" w:space="0" w:color="auto"/>
                  </w:tcBorders>
                  <w:shd w:val="clear" w:color="auto" w:fill="auto"/>
                  <w:noWrap/>
                  <w:hideMark/>
                </w:tcPr>
                <w:p w14:paraId="4B74B8D7"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116</w:t>
                  </w:r>
                </w:p>
              </w:tc>
            </w:tr>
            <w:tr w:rsidR="00E61DD6" w:rsidRPr="00773BFD" w14:paraId="026782A4"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D959A75"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POTENCIA ABSORVIDA (CV) APROXIMADO</w:t>
                  </w:r>
                </w:p>
              </w:tc>
              <w:tc>
                <w:tcPr>
                  <w:tcW w:w="851" w:type="dxa"/>
                  <w:tcBorders>
                    <w:top w:val="nil"/>
                    <w:left w:val="nil"/>
                    <w:bottom w:val="single" w:sz="4" w:space="0" w:color="auto"/>
                    <w:right w:val="single" w:sz="4" w:space="0" w:color="auto"/>
                  </w:tcBorders>
                  <w:shd w:val="clear" w:color="auto" w:fill="auto"/>
                  <w:noWrap/>
                  <w:hideMark/>
                </w:tcPr>
                <w:p w14:paraId="4F534FC6"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102</w:t>
                  </w:r>
                </w:p>
              </w:tc>
              <w:tc>
                <w:tcPr>
                  <w:tcW w:w="850" w:type="dxa"/>
                  <w:tcBorders>
                    <w:top w:val="nil"/>
                    <w:left w:val="nil"/>
                    <w:bottom w:val="single" w:sz="4" w:space="0" w:color="auto"/>
                    <w:right w:val="single" w:sz="4" w:space="0" w:color="auto"/>
                  </w:tcBorders>
                  <w:shd w:val="clear" w:color="auto" w:fill="auto"/>
                  <w:noWrap/>
                  <w:hideMark/>
                </w:tcPr>
                <w:p w14:paraId="4A282D87"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w:t>
                  </w:r>
                </w:p>
              </w:tc>
            </w:tr>
            <w:tr w:rsidR="00E61DD6" w:rsidRPr="00773BFD" w14:paraId="40B673B7"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80B84F3"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VELOCIDAD (rpm)</w:t>
                  </w:r>
                </w:p>
              </w:tc>
              <w:tc>
                <w:tcPr>
                  <w:tcW w:w="851" w:type="dxa"/>
                  <w:tcBorders>
                    <w:top w:val="nil"/>
                    <w:left w:val="nil"/>
                    <w:bottom w:val="single" w:sz="4" w:space="0" w:color="auto"/>
                    <w:right w:val="single" w:sz="4" w:space="0" w:color="auto"/>
                  </w:tcBorders>
                  <w:shd w:val="clear" w:color="auto" w:fill="auto"/>
                  <w:noWrap/>
                  <w:hideMark/>
                </w:tcPr>
                <w:p w14:paraId="4CF84109"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2900</w:t>
                  </w:r>
                </w:p>
              </w:tc>
              <w:tc>
                <w:tcPr>
                  <w:tcW w:w="850" w:type="dxa"/>
                  <w:tcBorders>
                    <w:top w:val="nil"/>
                    <w:left w:val="nil"/>
                    <w:bottom w:val="single" w:sz="4" w:space="0" w:color="auto"/>
                    <w:right w:val="single" w:sz="4" w:space="0" w:color="auto"/>
                  </w:tcBorders>
                  <w:shd w:val="clear" w:color="auto" w:fill="auto"/>
                  <w:noWrap/>
                  <w:hideMark/>
                </w:tcPr>
                <w:p w14:paraId="6AE3D02E"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2900</w:t>
                  </w:r>
                </w:p>
              </w:tc>
            </w:tr>
            <w:tr w:rsidR="00E61DD6" w:rsidRPr="00773BFD" w14:paraId="79D2C208"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328208D3"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FLUIDO IMPULSADO</w:t>
                  </w:r>
                </w:p>
              </w:tc>
              <w:tc>
                <w:tcPr>
                  <w:tcW w:w="851" w:type="dxa"/>
                  <w:tcBorders>
                    <w:top w:val="nil"/>
                    <w:left w:val="nil"/>
                    <w:bottom w:val="single" w:sz="4" w:space="0" w:color="auto"/>
                    <w:right w:val="single" w:sz="4" w:space="0" w:color="auto"/>
                  </w:tcBorders>
                  <w:shd w:val="clear" w:color="auto" w:fill="auto"/>
                  <w:noWrap/>
                  <w:hideMark/>
                </w:tcPr>
                <w:p w14:paraId="41995C38"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AGUA</w:t>
                  </w:r>
                </w:p>
              </w:tc>
              <w:tc>
                <w:tcPr>
                  <w:tcW w:w="850" w:type="dxa"/>
                  <w:tcBorders>
                    <w:top w:val="nil"/>
                    <w:left w:val="nil"/>
                    <w:bottom w:val="single" w:sz="4" w:space="0" w:color="auto"/>
                    <w:right w:val="single" w:sz="4" w:space="0" w:color="auto"/>
                  </w:tcBorders>
                  <w:shd w:val="clear" w:color="auto" w:fill="auto"/>
                  <w:noWrap/>
                  <w:hideMark/>
                </w:tcPr>
                <w:p w14:paraId="3373BAD1"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AGUA</w:t>
                  </w:r>
                </w:p>
              </w:tc>
            </w:tr>
            <w:tr w:rsidR="00E61DD6" w:rsidRPr="00773BFD" w14:paraId="425175A3"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256AB281"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TEMPERATURA AMBIENTE (°C)</w:t>
                  </w:r>
                </w:p>
              </w:tc>
              <w:tc>
                <w:tcPr>
                  <w:tcW w:w="851" w:type="dxa"/>
                  <w:tcBorders>
                    <w:top w:val="nil"/>
                    <w:left w:val="nil"/>
                    <w:bottom w:val="single" w:sz="4" w:space="0" w:color="auto"/>
                    <w:right w:val="single" w:sz="4" w:space="0" w:color="auto"/>
                  </w:tcBorders>
                  <w:shd w:val="clear" w:color="auto" w:fill="auto"/>
                  <w:noWrap/>
                  <w:hideMark/>
                </w:tcPr>
                <w:p w14:paraId="094ED39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AMBIENTE</w:t>
                  </w:r>
                </w:p>
              </w:tc>
              <w:tc>
                <w:tcPr>
                  <w:tcW w:w="850" w:type="dxa"/>
                  <w:tcBorders>
                    <w:top w:val="nil"/>
                    <w:left w:val="nil"/>
                    <w:bottom w:val="single" w:sz="4" w:space="0" w:color="auto"/>
                    <w:right w:val="single" w:sz="4" w:space="0" w:color="auto"/>
                  </w:tcBorders>
                  <w:shd w:val="clear" w:color="auto" w:fill="auto"/>
                  <w:noWrap/>
                  <w:hideMark/>
                </w:tcPr>
                <w:p w14:paraId="3018CBD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AMBIENTE</w:t>
                  </w:r>
                </w:p>
              </w:tc>
            </w:tr>
            <w:tr w:rsidR="00E61DD6" w:rsidRPr="00773BFD" w14:paraId="78996752"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4A1AC954"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RENDIMIENTO (%) APROXIMADO</w:t>
                  </w:r>
                </w:p>
              </w:tc>
              <w:tc>
                <w:tcPr>
                  <w:tcW w:w="851" w:type="dxa"/>
                  <w:tcBorders>
                    <w:top w:val="nil"/>
                    <w:left w:val="nil"/>
                    <w:bottom w:val="single" w:sz="4" w:space="0" w:color="auto"/>
                    <w:right w:val="single" w:sz="4" w:space="0" w:color="auto"/>
                  </w:tcBorders>
                  <w:shd w:val="clear" w:color="auto" w:fill="auto"/>
                  <w:noWrap/>
                  <w:hideMark/>
                </w:tcPr>
                <w:p w14:paraId="00AA709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70</w:t>
                  </w:r>
                </w:p>
              </w:tc>
              <w:tc>
                <w:tcPr>
                  <w:tcW w:w="850" w:type="dxa"/>
                  <w:tcBorders>
                    <w:top w:val="nil"/>
                    <w:left w:val="nil"/>
                    <w:bottom w:val="single" w:sz="4" w:space="0" w:color="auto"/>
                    <w:right w:val="single" w:sz="4" w:space="0" w:color="auto"/>
                  </w:tcBorders>
                  <w:shd w:val="clear" w:color="auto" w:fill="auto"/>
                  <w:noWrap/>
                  <w:hideMark/>
                </w:tcPr>
                <w:p w14:paraId="25ACFE02"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w:t>
                  </w:r>
                </w:p>
              </w:tc>
            </w:tr>
          </w:tbl>
          <w:tbl>
            <w:tblPr>
              <w:tblpPr w:leftFromText="141" w:rightFromText="141" w:vertAnchor="text" w:horzAnchor="margin" w:tblpY="-103"/>
              <w:tblOverlap w:val="never"/>
              <w:tblW w:w="4106" w:type="dxa"/>
              <w:tblLayout w:type="fixed"/>
              <w:tblCellMar>
                <w:left w:w="70" w:type="dxa"/>
                <w:right w:w="70" w:type="dxa"/>
              </w:tblCellMar>
              <w:tblLook w:val="04A0" w:firstRow="1" w:lastRow="0" w:firstColumn="1" w:lastColumn="0" w:noHBand="0" w:noVBand="1"/>
            </w:tblPr>
            <w:tblGrid>
              <w:gridCol w:w="1736"/>
              <w:gridCol w:w="102"/>
              <w:gridCol w:w="425"/>
              <w:gridCol w:w="284"/>
              <w:gridCol w:w="425"/>
              <w:gridCol w:w="1134"/>
            </w:tblGrid>
            <w:tr w:rsidR="003D6896" w:rsidRPr="00773BFD" w14:paraId="3026BEE3" w14:textId="77777777" w:rsidTr="008842E9">
              <w:trPr>
                <w:trHeight w:val="303"/>
              </w:trPr>
              <w:tc>
                <w:tcPr>
                  <w:tcW w:w="4106"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14:paraId="3AA3920D" w14:textId="5B49CFE5" w:rsidR="00BF4521" w:rsidRPr="00ED2585" w:rsidRDefault="003D6896" w:rsidP="003408B5">
                  <w:pPr>
                    <w:spacing w:line="360" w:lineRule="auto"/>
                    <w:rPr>
                      <w:rFonts w:asciiTheme="minorHAnsi" w:hAnsiTheme="minorHAnsi" w:cstheme="minorHAnsi"/>
                      <w:color w:val="000000"/>
                      <w:sz w:val="6"/>
                      <w:szCs w:val="6"/>
                      <w:lang w:eastAsia="es-ES"/>
                    </w:rPr>
                  </w:pPr>
                  <w:r w:rsidRPr="00773BFD">
                    <w:rPr>
                      <w:rFonts w:asciiTheme="minorHAnsi" w:hAnsiTheme="minorHAnsi" w:cstheme="minorHAnsi"/>
                      <w:color w:val="000000"/>
                      <w:lang w:eastAsia="es-ES"/>
                    </w:rPr>
                    <w:lastRenderedPageBreak/>
                    <w:t> </w:t>
                  </w:r>
                </w:p>
              </w:tc>
            </w:tr>
            <w:tr w:rsidR="003D6896" w:rsidRPr="00773BFD" w14:paraId="7BD391A8"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5975CCDA" w14:textId="77777777" w:rsidR="003D6896" w:rsidRPr="00773BFD" w:rsidRDefault="003D6896" w:rsidP="008842E9">
                  <w:pPr>
                    <w:spacing w:line="360" w:lineRule="auto"/>
                    <w:rPr>
                      <w:rFonts w:asciiTheme="minorHAnsi" w:hAnsiTheme="minorHAnsi" w:cstheme="minorHAnsi"/>
                      <w:b/>
                      <w:bCs/>
                      <w:color w:val="000000"/>
                      <w:lang w:eastAsia="es-ES"/>
                    </w:rPr>
                  </w:pPr>
                  <w:r w:rsidRPr="00773BFD">
                    <w:rPr>
                      <w:rFonts w:asciiTheme="minorHAnsi" w:hAnsiTheme="minorHAnsi" w:cstheme="minorHAnsi"/>
                      <w:b/>
                      <w:bCs/>
                      <w:color w:val="000000"/>
                      <w:lang w:eastAsia="es-ES"/>
                    </w:rPr>
                    <w:t>MATERIALES</w:t>
                  </w:r>
                </w:p>
              </w:tc>
              <w:tc>
                <w:tcPr>
                  <w:tcW w:w="1134" w:type="dxa"/>
                  <w:gridSpan w:val="3"/>
                  <w:tcBorders>
                    <w:top w:val="nil"/>
                    <w:left w:val="nil"/>
                    <w:bottom w:val="single" w:sz="4" w:space="0" w:color="auto"/>
                    <w:right w:val="single" w:sz="4" w:space="0" w:color="auto"/>
                  </w:tcBorders>
                  <w:shd w:val="clear" w:color="auto" w:fill="auto"/>
                  <w:noWrap/>
                  <w:hideMark/>
                </w:tcPr>
                <w:p w14:paraId="17409E7D"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c>
                <w:tcPr>
                  <w:tcW w:w="1134" w:type="dxa"/>
                  <w:tcBorders>
                    <w:top w:val="nil"/>
                    <w:left w:val="nil"/>
                    <w:bottom w:val="single" w:sz="4" w:space="0" w:color="auto"/>
                    <w:right w:val="single" w:sz="4" w:space="0" w:color="auto"/>
                  </w:tcBorders>
                  <w:shd w:val="clear" w:color="auto" w:fill="auto"/>
                  <w:noWrap/>
                  <w:hideMark/>
                </w:tcPr>
                <w:p w14:paraId="250CEC57"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r>
            <w:tr w:rsidR="003D6896" w:rsidRPr="00773BFD" w14:paraId="4D754086"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7E87C1E1"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CUERPO / TAPA CUERPO</w:t>
                  </w:r>
                </w:p>
              </w:tc>
              <w:tc>
                <w:tcPr>
                  <w:tcW w:w="1134" w:type="dxa"/>
                  <w:gridSpan w:val="3"/>
                  <w:tcBorders>
                    <w:top w:val="nil"/>
                    <w:left w:val="nil"/>
                    <w:bottom w:val="single" w:sz="4" w:space="0" w:color="auto"/>
                    <w:right w:val="single" w:sz="4" w:space="0" w:color="auto"/>
                  </w:tcBorders>
                  <w:shd w:val="clear" w:color="auto" w:fill="auto"/>
                  <w:noWrap/>
                  <w:hideMark/>
                </w:tcPr>
                <w:p w14:paraId="3925CBA6" w14:textId="77777777" w:rsidR="003D6896" w:rsidRPr="00773BFD" w:rsidRDefault="003D6896" w:rsidP="008842E9">
                  <w:pPr>
                    <w:spacing w:line="360" w:lineRule="auto"/>
                    <w:rPr>
                      <w:rFonts w:asciiTheme="minorHAnsi" w:hAnsiTheme="minorHAnsi" w:cstheme="minorHAnsi"/>
                      <w:color w:val="000000"/>
                      <w:lang w:eastAsia="es-ES"/>
                    </w:rPr>
                  </w:pPr>
                  <w:proofErr w:type="spellStart"/>
                  <w:r w:rsidRPr="00773BFD">
                    <w:rPr>
                      <w:rFonts w:asciiTheme="minorHAnsi" w:hAnsiTheme="minorHAnsi" w:cstheme="minorHAnsi"/>
                      <w:color w:val="000000"/>
                      <w:lang w:eastAsia="es-ES"/>
                    </w:rPr>
                    <w:t>H°F°</w:t>
                  </w:r>
                  <w:proofErr w:type="spellEnd"/>
                </w:p>
              </w:tc>
              <w:tc>
                <w:tcPr>
                  <w:tcW w:w="1134" w:type="dxa"/>
                  <w:tcBorders>
                    <w:top w:val="nil"/>
                    <w:left w:val="nil"/>
                    <w:bottom w:val="single" w:sz="4" w:space="0" w:color="auto"/>
                    <w:right w:val="single" w:sz="4" w:space="0" w:color="auto"/>
                  </w:tcBorders>
                  <w:shd w:val="clear" w:color="auto" w:fill="auto"/>
                  <w:noWrap/>
                  <w:hideMark/>
                </w:tcPr>
                <w:p w14:paraId="7A028355"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xml:space="preserve">INOX / </w:t>
                  </w:r>
                  <w:proofErr w:type="spellStart"/>
                  <w:r w:rsidRPr="00773BFD">
                    <w:rPr>
                      <w:rFonts w:asciiTheme="minorHAnsi" w:hAnsiTheme="minorHAnsi" w:cstheme="minorHAnsi"/>
                      <w:color w:val="000000"/>
                      <w:lang w:eastAsia="es-ES"/>
                    </w:rPr>
                    <w:t>H°F°</w:t>
                  </w:r>
                  <w:proofErr w:type="spellEnd"/>
                </w:p>
              </w:tc>
            </w:tr>
            <w:tr w:rsidR="003D6896" w:rsidRPr="00773BFD" w14:paraId="5BAF7403"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26393D35"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IMPULSOR FUNDIDO EN UNA SOLA PIEZA</w:t>
                  </w:r>
                </w:p>
              </w:tc>
              <w:tc>
                <w:tcPr>
                  <w:tcW w:w="1134" w:type="dxa"/>
                  <w:gridSpan w:val="3"/>
                  <w:tcBorders>
                    <w:top w:val="nil"/>
                    <w:left w:val="nil"/>
                    <w:bottom w:val="single" w:sz="4" w:space="0" w:color="auto"/>
                    <w:right w:val="single" w:sz="4" w:space="0" w:color="auto"/>
                  </w:tcBorders>
                  <w:shd w:val="clear" w:color="auto" w:fill="auto"/>
                  <w:noWrap/>
                  <w:hideMark/>
                </w:tcPr>
                <w:p w14:paraId="7CEDDCA3" w14:textId="77777777" w:rsidR="003D6896" w:rsidRPr="00773BFD" w:rsidRDefault="003D6896" w:rsidP="008842E9">
                  <w:pPr>
                    <w:spacing w:line="360" w:lineRule="auto"/>
                    <w:rPr>
                      <w:rFonts w:asciiTheme="minorHAnsi" w:hAnsiTheme="minorHAnsi" w:cstheme="minorHAnsi"/>
                      <w:color w:val="000000"/>
                      <w:lang w:eastAsia="es-ES"/>
                    </w:rPr>
                  </w:pPr>
                  <w:proofErr w:type="spellStart"/>
                  <w:r w:rsidRPr="00773BFD">
                    <w:rPr>
                      <w:rFonts w:asciiTheme="minorHAnsi" w:hAnsiTheme="minorHAnsi" w:cstheme="minorHAnsi"/>
                      <w:color w:val="000000"/>
                      <w:lang w:eastAsia="es-ES"/>
                    </w:rPr>
                    <w:t>H°F°</w:t>
                  </w:r>
                  <w:proofErr w:type="spellEnd"/>
                </w:p>
              </w:tc>
              <w:tc>
                <w:tcPr>
                  <w:tcW w:w="1134" w:type="dxa"/>
                  <w:tcBorders>
                    <w:top w:val="nil"/>
                    <w:left w:val="nil"/>
                    <w:bottom w:val="single" w:sz="4" w:space="0" w:color="auto"/>
                    <w:right w:val="single" w:sz="4" w:space="0" w:color="auto"/>
                  </w:tcBorders>
                  <w:shd w:val="clear" w:color="auto" w:fill="auto"/>
                  <w:noWrap/>
                  <w:hideMark/>
                </w:tcPr>
                <w:p w14:paraId="4C3656DF"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xml:space="preserve">INOX </w:t>
                  </w:r>
                </w:p>
              </w:tc>
            </w:tr>
            <w:tr w:rsidR="003D6896" w:rsidRPr="00773BFD" w14:paraId="3020258F"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75029079"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EJE</w:t>
                  </w:r>
                </w:p>
              </w:tc>
              <w:tc>
                <w:tcPr>
                  <w:tcW w:w="1134" w:type="dxa"/>
                  <w:gridSpan w:val="3"/>
                  <w:tcBorders>
                    <w:top w:val="nil"/>
                    <w:left w:val="nil"/>
                    <w:bottom w:val="single" w:sz="4" w:space="0" w:color="auto"/>
                    <w:right w:val="single" w:sz="4" w:space="0" w:color="auto"/>
                  </w:tcBorders>
                  <w:shd w:val="clear" w:color="auto" w:fill="auto"/>
                  <w:noWrap/>
                  <w:hideMark/>
                </w:tcPr>
                <w:p w14:paraId="7E6D55AF"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INOX</w:t>
                  </w:r>
                </w:p>
              </w:tc>
              <w:tc>
                <w:tcPr>
                  <w:tcW w:w="1134" w:type="dxa"/>
                  <w:tcBorders>
                    <w:top w:val="nil"/>
                    <w:left w:val="nil"/>
                    <w:bottom w:val="single" w:sz="4" w:space="0" w:color="auto"/>
                    <w:right w:val="single" w:sz="4" w:space="0" w:color="auto"/>
                  </w:tcBorders>
                  <w:shd w:val="clear" w:color="auto" w:fill="auto"/>
                  <w:noWrap/>
                  <w:hideMark/>
                </w:tcPr>
                <w:p w14:paraId="437D11C9"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INOX</w:t>
                  </w:r>
                </w:p>
              </w:tc>
            </w:tr>
            <w:tr w:rsidR="003D6896" w:rsidRPr="00773BFD" w14:paraId="7CDB860C"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5C4DBB1C"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SELLADO</w:t>
                  </w:r>
                </w:p>
              </w:tc>
              <w:tc>
                <w:tcPr>
                  <w:tcW w:w="1134" w:type="dxa"/>
                  <w:gridSpan w:val="3"/>
                  <w:tcBorders>
                    <w:top w:val="nil"/>
                    <w:left w:val="nil"/>
                    <w:bottom w:val="single" w:sz="4" w:space="0" w:color="auto"/>
                    <w:right w:val="single" w:sz="4" w:space="0" w:color="auto"/>
                  </w:tcBorders>
                  <w:shd w:val="clear" w:color="auto" w:fill="auto"/>
                  <w:noWrap/>
                  <w:hideMark/>
                </w:tcPr>
                <w:p w14:paraId="2D100B0C"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CIERRE MECANICO</w:t>
                  </w:r>
                </w:p>
              </w:tc>
              <w:tc>
                <w:tcPr>
                  <w:tcW w:w="1134" w:type="dxa"/>
                  <w:tcBorders>
                    <w:top w:val="nil"/>
                    <w:left w:val="nil"/>
                    <w:bottom w:val="single" w:sz="4" w:space="0" w:color="auto"/>
                    <w:right w:val="single" w:sz="4" w:space="0" w:color="auto"/>
                  </w:tcBorders>
                  <w:shd w:val="clear" w:color="auto" w:fill="auto"/>
                  <w:noWrap/>
                  <w:hideMark/>
                </w:tcPr>
                <w:p w14:paraId="5B849816" w14:textId="77777777" w:rsidR="003D6896"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xml:space="preserve">CIERRE </w:t>
                  </w:r>
                </w:p>
                <w:p w14:paraId="08CB5DD6"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MECANICO</w:t>
                  </w:r>
                </w:p>
              </w:tc>
            </w:tr>
            <w:tr w:rsidR="003D6896" w:rsidRPr="00773BFD" w14:paraId="2496A917"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0CB27A1E"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SOPORTE DE RODAMIENTOS</w:t>
                  </w:r>
                </w:p>
              </w:tc>
              <w:tc>
                <w:tcPr>
                  <w:tcW w:w="1134" w:type="dxa"/>
                  <w:gridSpan w:val="3"/>
                  <w:tcBorders>
                    <w:top w:val="nil"/>
                    <w:left w:val="nil"/>
                    <w:bottom w:val="single" w:sz="4" w:space="0" w:color="auto"/>
                    <w:right w:val="single" w:sz="4" w:space="0" w:color="auto"/>
                  </w:tcBorders>
                  <w:shd w:val="clear" w:color="auto" w:fill="auto"/>
                  <w:noWrap/>
                  <w:hideMark/>
                </w:tcPr>
                <w:p w14:paraId="360378D6" w14:textId="77777777" w:rsidR="003D6896" w:rsidRPr="00773BFD" w:rsidRDefault="003D6896" w:rsidP="008842E9">
                  <w:pPr>
                    <w:spacing w:line="360" w:lineRule="auto"/>
                    <w:rPr>
                      <w:rFonts w:asciiTheme="minorHAnsi" w:hAnsiTheme="minorHAnsi" w:cstheme="minorHAnsi"/>
                      <w:color w:val="000000"/>
                      <w:lang w:eastAsia="es-ES"/>
                    </w:rPr>
                  </w:pPr>
                  <w:proofErr w:type="spellStart"/>
                  <w:r w:rsidRPr="00773BFD">
                    <w:rPr>
                      <w:rFonts w:asciiTheme="minorHAnsi" w:hAnsiTheme="minorHAnsi" w:cstheme="minorHAnsi"/>
                      <w:color w:val="000000"/>
                      <w:lang w:eastAsia="es-ES"/>
                    </w:rPr>
                    <w:t>H°F°</w:t>
                  </w:r>
                  <w:proofErr w:type="spellEnd"/>
                </w:p>
              </w:tc>
              <w:tc>
                <w:tcPr>
                  <w:tcW w:w="1134" w:type="dxa"/>
                  <w:tcBorders>
                    <w:top w:val="nil"/>
                    <w:left w:val="nil"/>
                    <w:bottom w:val="single" w:sz="4" w:space="0" w:color="auto"/>
                    <w:right w:val="single" w:sz="4" w:space="0" w:color="auto"/>
                  </w:tcBorders>
                  <w:shd w:val="clear" w:color="auto" w:fill="auto"/>
                  <w:noWrap/>
                  <w:hideMark/>
                </w:tcPr>
                <w:p w14:paraId="3E3F7C77" w14:textId="77777777" w:rsidR="003D6896" w:rsidRPr="00773BFD" w:rsidRDefault="003D6896" w:rsidP="008842E9">
                  <w:pPr>
                    <w:spacing w:line="360" w:lineRule="auto"/>
                    <w:rPr>
                      <w:rFonts w:asciiTheme="minorHAnsi" w:hAnsiTheme="minorHAnsi" w:cstheme="minorHAnsi"/>
                      <w:color w:val="000000"/>
                      <w:lang w:eastAsia="es-ES"/>
                    </w:rPr>
                  </w:pPr>
                  <w:proofErr w:type="spellStart"/>
                  <w:r w:rsidRPr="00773BFD">
                    <w:rPr>
                      <w:rFonts w:asciiTheme="minorHAnsi" w:hAnsiTheme="minorHAnsi" w:cstheme="minorHAnsi"/>
                      <w:color w:val="000000"/>
                      <w:lang w:eastAsia="es-ES"/>
                    </w:rPr>
                    <w:t>H°F°</w:t>
                  </w:r>
                  <w:proofErr w:type="spellEnd"/>
                </w:p>
              </w:tc>
            </w:tr>
            <w:tr w:rsidR="003D6896" w:rsidRPr="00773BFD" w14:paraId="091D5DD6"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42E19240"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LUBRICACION</w:t>
                  </w:r>
                </w:p>
              </w:tc>
              <w:tc>
                <w:tcPr>
                  <w:tcW w:w="1134" w:type="dxa"/>
                  <w:gridSpan w:val="3"/>
                  <w:tcBorders>
                    <w:top w:val="nil"/>
                    <w:left w:val="nil"/>
                    <w:bottom w:val="single" w:sz="4" w:space="0" w:color="auto"/>
                    <w:right w:val="single" w:sz="4" w:space="0" w:color="auto"/>
                  </w:tcBorders>
                  <w:shd w:val="clear" w:color="auto" w:fill="auto"/>
                  <w:noWrap/>
                  <w:hideMark/>
                </w:tcPr>
                <w:p w14:paraId="62B4723F"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GRASA</w:t>
                  </w:r>
                </w:p>
              </w:tc>
              <w:tc>
                <w:tcPr>
                  <w:tcW w:w="1134" w:type="dxa"/>
                  <w:tcBorders>
                    <w:top w:val="nil"/>
                    <w:left w:val="nil"/>
                    <w:bottom w:val="single" w:sz="4" w:space="0" w:color="auto"/>
                    <w:right w:val="single" w:sz="4" w:space="0" w:color="auto"/>
                  </w:tcBorders>
                  <w:shd w:val="clear" w:color="auto" w:fill="auto"/>
                  <w:noWrap/>
                  <w:hideMark/>
                </w:tcPr>
                <w:p w14:paraId="3F8FC24A"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GRASA</w:t>
                  </w:r>
                </w:p>
              </w:tc>
            </w:tr>
            <w:tr w:rsidR="003D6896" w:rsidRPr="00773BFD" w14:paraId="5B6FC7EF" w14:textId="77777777" w:rsidTr="008842E9">
              <w:trPr>
                <w:trHeight w:val="303"/>
              </w:trPr>
              <w:tc>
                <w:tcPr>
                  <w:tcW w:w="4106"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14:paraId="1BAE5501" w14:textId="77777777" w:rsidR="003D6896"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p w14:paraId="09FFB97E" w14:textId="77777777" w:rsidR="00BF4521" w:rsidRDefault="00BF4521" w:rsidP="008842E9">
                  <w:pPr>
                    <w:spacing w:line="360" w:lineRule="auto"/>
                    <w:rPr>
                      <w:rFonts w:asciiTheme="minorHAnsi" w:hAnsiTheme="minorHAnsi" w:cstheme="minorHAnsi"/>
                      <w:color w:val="000000"/>
                      <w:lang w:eastAsia="es-ES"/>
                    </w:rPr>
                  </w:pPr>
                </w:p>
                <w:p w14:paraId="46A5A31F" w14:textId="77777777" w:rsidR="00BF4521" w:rsidRPr="00773BFD" w:rsidRDefault="00BF4521" w:rsidP="008842E9">
                  <w:pPr>
                    <w:spacing w:line="360" w:lineRule="auto"/>
                    <w:rPr>
                      <w:rFonts w:asciiTheme="minorHAnsi" w:hAnsiTheme="minorHAnsi" w:cstheme="minorHAnsi"/>
                      <w:color w:val="000000"/>
                      <w:lang w:eastAsia="es-ES"/>
                    </w:rPr>
                  </w:pPr>
                </w:p>
              </w:tc>
            </w:tr>
            <w:tr w:rsidR="003D6896" w:rsidRPr="00773BFD" w14:paraId="2294A9E6"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6A55F656" w14:textId="77777777" w:rsidR="003D6896" w:rsidRPr="00773BFD" w:rsidRDefault="003D6896" w:rsidP="008842E9">
                  <w:pPr>
                    <w:spacing w:line="360" w:lineRule="auto"/>
                    <w:rPr>
                      <w:rFonts w:asciiTheme="minorHAnsi" w:hAnsiTheme="minorHAnsi" w:cstheme="minorHAnsi"/>
                      <w:b/>
                      <w:bCs/>
                      <w:color w:val="000000"/>
                      <w:lang w:eastAsia="es-ES"/>
                    </w:rPr>
                  </w:pPr>
                  <w:r w:rsidRPr="00773BFD">
                    <w:rPr>
                      <w:rFonts w:asciiTheme="minorHAnsi" w:hAnsiTheme="minorHAnsi" w:cstheme="minorHAnsi"/>
                      <w:b/>
                      <w:bCs/>
                      <w:color w:val="000000"/>
                      <w:lang w:eastAsia="es-ES"/>
                    </w:rPr>
                    <w:t>MOTOR</w:t>
                  </w:r>
                </w:p>
              </w:tc>
              <w:tc>
                <w:tcPr>
                  <w:tcW w:w="1236" w:type="dxa"/>
                  <w:gridSpan w:val="4"/>
                  <w:tcBorders>
                    <w:top w:val="nil"/>
                    <w:left w:val="nil"/>
                    <w:bottom w:val="single" w:sz="4" w:space="0" w:color="auto"/>
                    <w:right w:val="single" w:sz="4" w:space="0" w:color="auto"/>
                  </w:tcBorders>
                  <w:shd w:val="clear" w:color="auto" w:fill="auto"/>
                  <w:noWrap/>
                  <w:hideMark/>
                </w:tcPr>
                <w:p w14:paraId="7ED82B43"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c>
                <w:tcPr>
                  <w:tcW w:w="1134" w:type="dxa"/>
                  <w:tcBorders>
                    <w:top w:val="nil"/>
                    <w:left w:val="nil"/>
                    <w:bottom w:val="single" w:sz="4" w:space="0" w:color="auto"/>
                    <w:right w:val="single" w:sz="4" w:space="0" w:color="auto"/>
                  </w:tcBorders>
                  <w:shd w:val="clear" w:color="auto" w:fill="auto"/>
                  <w:noWrap/>
                  <w:hideMark/>
                </w:tcPr>
                <w:p w14:paraId="4600AA5E"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r>
            <w:tr w:rsidR="003D6896" w:rsidRPr="00773BFD" w14:paraId="599B8D65"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3C46968D"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PROTECCION / REFRIGERACION</w:t>
                  </w:r>
                </w:p>
              </w:tc>
              <w:tc>
                <w:tcPr>
                  <w:tcW w:w="1236" w:type="dxa"/>
                  <w:gridSpan w:val="4"/>
                  <w:tcBorders>
                    <w:top w:val="nil"/>
                    <w:left w:val="nil"/>
                    <w:bottom w:val="single" w:sz="4" w:space="0" w:color="auto"/>
                    <w:right w:val="single" w:sz="4" w:space="0" w:color="auto"/>
                  </w:tcBorders>
                  <w:shd w:val="clear" w:color="auto" w:fill="auto"/>
                  <w:noWrap/>
                  <w:hideMark/>
                </w:tcPr>
                <w:p w14:paraId="7B0A6953"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AGUA / INTERCAMBIADOR</w:t>
                  </w:r>
                </w:p>
              </w:tc>
              <w:tc>
                <w:tcPr>
                  <w:tcW w:w="1134" w:type="dxa"/>
                  <w:tcBorders>
                    <w:top w:val="nil"/>
                    <w:left w:val="nil"/>
                    <w:bottom w:val="single" w:sz="4" w:space="0" w:color="auto"/>
                    <w:right w:val="single" w:sz="4" w:space="0" w:color="auto"/>
                  </w:tcBorders>
                  <w:shd w:val="clear" w:color="auto" w:fill="auto"/>
                  <w:noWrap/>
                  <w:hideMark/>
                </w:tcPr>
                <w:p w14:paraId="597787A4"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IP 54 / AIRE</w:t>
                  </w:r>
                </w:p>
              </w:tc>
            </w:tr>
            <w:tr w:rsidR="003D6896" w:rsidRPr="00773BFD" w14:paraId="60803A5F"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3F8C4E55"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POTENCIA / VELOCIDAD (CV)</w:t>
                  </w:r>
                </w:p>
              </w:tc>
              <w:tc>
                <w:tcPr>
                  <w:tcW w:w="1236" w:type="dxa"/>
                  <w:gridSpan w:val="4"/>
                  <w:tcBorders>
                    <w:top w:val="nil"/>
                    <w:left w:val="nil"/>
                    <w:bottom w:val="single" w:sz="4" w:space="0" w:color="auto"/>
                    <w:right w:val="single" w:sz="4" w:space="0" w:color="auto"/>
                  </w:tcBorders>
                  <w:shd w:val="clear" w:color="auto" w:fill="auto"/>
                  <w:noWrap/>
                  <w:hideMark/>
                </w:tcPr>
                <w:p w14:paraId="04A5E946"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12    /     3000</w:t>
                  </w:r>
                </w:p>
              </w:tc>
              <w:tc>
                <w:tcPr>
                  <w:tcW w:w="1134" w:type="dxa"/>
                  <w:tcBorders>
                    <w:top w:val="nil"/>
                    <w:left w:val="nil"/>
                    <w:bottom w:val="single" w:sz="4" w:space="0" w:color="auto"/>
                    <w:right w:val="single" w:sz="4" w:space="0" w:color="auto"/>
                  </w:tcBorders>
                  <w:shd w:val="clear" w:color="auto" w:fill="auto"/>
                  <w:noWrap/>
                  <w:hideMark/>
                </w:tcPr>
                <w:p w14:paraId="6BF2E676"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5,5 / 2900</w:t>
                  </w:r>
                </w:p>
              </w:tc>
            </w:tr>
            <w:tr w:rsidR="003D6896" w:rsidRPr="00773BFD" w14:paraId="4D692568"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324C31F1"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TENSION / FRECUENCIA (V / Hz)</w:t>
                  </w:r>
                </w:p>
              </w:tc>
              <w:tc>
                <w:tcPr>
                  <w:tcW w:w="1236" w:type="dxa"/>
                  <w:gridSpan w:val="4"/>
                  <w:tcBorders>
                    <w:top w:val="nil"/>
                    <w:left w:val="nil"/>
                    <w:bottom w:val="single" w:sz="4" w:space="0" w:color="auto"/>
                    <w:right w:val="single" w:sz="4" w:space="0" w:color="auto"/>
                  </w:tcBorders>
                  <w:shd w:val="clear" w:color="auto" w:fill="auto"/>
                  <w:noWrap/>
                  <w:hideMark/>
                </w:tcPr>
                <w:p w14:paraId="3024C5D1"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12 V / CONTINUA</w:t>
                  </w:r>
                </w:p>
              </w:tc>
              <w:tc>
                <w:tcPr>
                  <w:tcW w:w="1134" w:type="dxa"/>
                  <w:tcBorders>
                    <w:top w:val="nil"/>
                    <w:left w:val="nil"/>
                    <w:bottom w:val="single" w:sz="4" w:space="0" w:color="auto"/>
                    <w:right w:val="single" w:sz="4" w:space="0" w:color="auto"/>
                  </w:tcBorders>
                  <w:shd w:val="clear" w:color="auto" w:fill="auto"/>
                  <w:noWrap/>
                  <w:hideMark/>
                </w:tcPr>
                <w:p w14:paraId="71866F4F" w14:textId="1D12D643" w:rsidR="003D6896" w:rsidRPr="00773BFD" w:rsidRDefault="003D6896" w:rsidP="00380C9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220-380 /50</w:t>
                  </w:r>
                </w:p>
              </w:tc>
            </w:tr>
            <w:tr w:rsidR="003D6896" w:rsidRPr="00773BFD" w14:paraId="71054B59"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55CCDC6C"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AISLAMIENTO / DEPOSITO DE GASOIL (</w:t>
                  </w:r>
                  <w:proofErr w:type="spellStart"/>
                  <w:r w:rsidRPr="00773BFD">
                    <w:rPr>
                      <w:rFonts w:asciiTheme="minorHAnsi" w:hAnsiTheme="minorHAnsi" w:cstheme="minorHAnsi"/>
                      <w:color w:val="000000"/>
                      <w:lang w:eastAsia="es-ES"/>
                    </w:rPr>
                    <w:t>lts</w:t>
                  </w:r>
                  <w:proofErr w:type="spellEnd"/>
                  <w:r w:rsidRPr="00773BFD">
                    <w:rPr>
                      <w:rFonts w:asciiTheme="minorHAnsi" w:hAnsiTheme="minorHAnsi" w:cstheme="minorHAnsi"/>
                      <w:color w:val="000000"/>
                      <w:lang w:eastAsia="es-ES"/>
                    </w:rPr>
                    <w:t>)</w:t>
                  </w:r>
                </w:p>
              </w:tc>
              <w:tc>
                <w:tcPr>
                  <w:tcW w:w="1236" w:type="dxa"/>
                  <w:gridSpan w:val="4"/>
                  <w:tcBorders>
                    <w:top w:val="nil"/>
                    <w:left w:val="nil"/>
                    <w:bottom w:val="single" w:sz="4" w:space="0" w:color="auto"/>
                    <w:right w:val="single" w:sz="4" w:space="0" w:color="auto"/>
                  </w:tcBorders>
                  <w:shd w:val="clear" w:color="auto" w:fill="auto"/>
                  <w:noWrap/>
                  <w:hideMark/>
                </w:tcPr>
                <w:p w14:paraId="2F310CAD"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110</w:t>
                  </w:r>
                </w:p>
              </w:tc>
              <w:tc>
                <w:tcPr>
                  <w:tcW w:w="1134" w:type="dxa"/>
                  <w:tcBorders>
                    <w:top w:val="nil"/>
                    <w:left w:val="nil"/>
                    <w:bottom w:val="single" w:sz="4" w:space="0" w:color="auto"/>
                    <w:right w:val="single" w:sz="4" w:space="0" w:color="auto"/>
                  </w:tcBorders>
                  <w:shd w:val="clear" w:color="auto" w:fill="auto"/>
                  <w:noWrap/>
                  <w:hideMark/>
                </w:tcPr>
                <w:p w14:paraId="07C022D7"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F</w:t>
                  </w:r>
                </w:p>
              </w:tc>
            </w:tr>
            <w:tr w:rsidR="003D6896" w:rsidRPr="00773BFD" w14:paraId="75B00984" w14:textId="77777777" w:rsidTr="008842E9">
              <w:trPr>
                <w:trHeight w:val="303"/>
              </w:trPr>
              <w:tc>
                <w:tcPr>
                  <w:tcW w:w="4106"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14:paraId="4CF1F837" w14:textId="77777777" w:rsidR="008842E9" w:rsidRDefault="003D6896" w:rsidP="00ED2585">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p w14:paraId="79CC2E65" w14:textId="77777777" w:rsidR="00BF4521" w:rsidRDefault="00BF4521" w:rsidP="00ED2585">
                  <w:pPr>
                    <w:spacing w:line="360" w:lineRule="auto"/>
                    <w:rPr>
                      <w:rFonts w:asciiTheme="minorHAnsi" w:hAnsiTheme="minorHAnsi" w:cstheme="minorHAnsi"/>
                      <w:color w:val="000000"/>
                      <w:lang w:eastAsia="es-ES"/>
                    </w:rPr>
                  </w:pPr>
                </w:p>
                <w:p w14:paraId="39B97C3A" w14:textId="77777777" w:rsidR="003408B5" w:rsidRDefault="003408B5" w:rsidP="00ED2585">
                  <w:pPr>
                    <w:spacing w:line="360" w:lineRule="auto"/>
                    <w:rPr>
                      <w:rFonts w:asciiTheme="minorHAnsi" w:hAnsiTheme="minorHAnsi" w:cstheme="minorHAnsi"/>
                      <w:color w:val="000000"/>
                      <w:lang w:eastAsia="es-ES"/>
                    </w:rPr>
                  </w:pPr>
                </w:p>
                <w:p w14:paraId="1BDF9676" w14:textId="77777777" w:rsidR="003408B5" w:rsidRDefault="003408B5" w:rsidP="00ED2585">
                  <w:pPr>
                    <w:spacing w:line="360" w:lineRule="auto"/>
                    <w:rPr>
                      <w:rFonts w:asciiTheme="minorHAnsi" w:hAnsiTheme="minorHAnsi" w:cstheme="minorHAnsi"/>
                      <w:color w:val="000000"/>
                      <w:lang w:eastAsia="es-ES"/>
                    </w:rPr>
                  </w:pPr>
                </w:p>
                <w:p w14:paraId="73288CD7" w14:textId="7FFD828E" w:rsidR="00BF4521" w:rsidRPr="00ED2585" w:rsidRDefault="00BF4521" w:rsidP="00ED2585">
                  <w:pPr>
                    <w:spacing w:line="360" w:lineRule="auto"/>
                    <w:rPr>
                      <w:rFonts w:asciiTheme="minorHAnsi" w:hAnsiTheme="minorHAnsi" w:cstheme="minorHAnsi"/>
                      <w:color w:val="000000"/>
                      <w:sz w:val="10"/>
                      <w:szCs w:val="10"/>
                      <w:lang w:eastAsia="es-ES"/>
                    </w:rPr>
                  </w:pPr>
                </w:p>
              </w:tc>
            </w:tr>
            <w:tr w:rsidR="003D6896" w:rsidRPr="00773BFD" w14:paraId="5DBD2105" w14:textId="77777777" w:rsidTr="00ED2585">
              <w:trPr>
                <w:trHeight w:val="303"/>
              </w:trPr>
              <w:tc>
                <w:tcPr>
                  <w:tcW w:w="2263" w:type="dxa"/>
                  <w:gridSpan w:val="3"/>
                  <w:tcBorders>
                    <w:top w:val="nil"/>
                    <w:left w:val="single" w:sz="4" w:space="0" w:color="auto"/>
                    <w:bottom w:val="single" w:sz="4" w:space="0" w:color="auto"/>
                    <w:right w:val="single" w:sz="4" w:space="0" w:color="auto"/>
                  </w:tcBorders>
                  <w:shd w:val="clear" w:color="auto" w:fill="auto"/>
                  <w:noWrap/>
                  <w:hideMark/>
                </w:tcPr>
                <w:p w14:paraId="7D69FF11" w14:textId="77777777" w:rsidR="003D6896" w:rsidRPr="00773BFD" w:rsidRDefault="003D6896" w:rsidP="008842E9">
                  <w:pPr>
                    <w:spacing w:line="360" w:lineRule="auto"/>
                    <w:rPr>
                      <w:rFonts w:asciiTheme="minorHAnsi" w:hAnsiTheme="minorHAnsi" w:cstheme="minorHAnsi"/>
                      <w:b/>
                      <w:bCs/>
                      <w:color w:val="000000"/>
                      <w:lang w:eastAsia="es-ES"/>
                    </w:rPr>
                  </w:pPr>
                  <w:r w:rsidRPr="00773BFD">
                    <w:rPr>
                      <w:rFonts w:asciiTheme="minorHAnsi" w:hAnsiTheme="minorHAnsi" w:cstheme="minorHAnsi"/>
                      <w:b/>
                      <w:bCs/>
                      <w:color w:val="000000"/>
                      <w:lang w:eastAsia="es-ES"/>
                    </w:rPr>
                    <w:lastRenderedPageBreak/>
                    <w:t>INCLUYE:</w:t>
                  </w:r>
                </w:p>
              </w:tc>
              <w:tc>
                <w:tcPr>
                  <w:tcW w:w="284" w:type="dxa"/>
                  <w:tcBorders>
                    <w:top w:val="nil"/>
                    <w:left w:val="nil"/>
                    <w:bottom w:val="single" w:sz="4" w:space="0" w:color="auto"/>
                    <w:right w:val="single" w:sz="4" w:space="0" w:color="auto"/>
                  </w:tcBorders>
                  <w:shd w:val="clear" w:color="auto" w:fill="auto"/>
                  <w:noWrap/>
                  <w:hideMark/>
                </w:tcPr>
                <w:p w14:paraId="666B2197"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c>
                <w:tcPr>
                  <w:tcW w:w="1559" w:type="dxa"/>
                  <w:gridSpan w:val="2"/>
                  <w:tcBorders>
                    <w:top w:val="nil"/>
                    <w:left w:val="nil"/>
                    <w:bottom w:val="single" w:sz="4" w:space="0" w:color="auto"/>
                    <w:right w:val="single" w:sz="4" w:space="0" w:color="auto"/>
                  </w:tcBorders>
                  <w:shd w:val="clear" w:color="auto" w:fill="auto"/>
                  <w:noWrap/>
                  <w:hideMark/>
                </w:tcPr>
                <w:p w14:paraId="36F485C8"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r>
            <w:tr w:rsidR="003D6896" w:rsidRPr="00773BFD" w14:paraId="7DAA9F33" w14:textId="77777777" w:rsidTr="00ED2585">
              <w:trPr>
                <w:trHeight w:val="607"/>
              </w:trPr>
              <w:tc>
                <w:tcPr>
                  <w:tcW w:w="2263" w:type="dxa"/>
                  <w:gridSpan w:val="3"/>
                  <w:tcBorders>
                    <w:top w:val="nil"/>
                    <w:left w:val="single" w:sz="4" w:space="0" w:color="auto"/>
                    <w:bottom w:val="single" w:sz="4" w:space="0" w:color="auto"/>
                    <w:right w:val="single" w:sz="4" w:space="0" w:color="auto"/>
                  </w:tcBorders>
                  <w:shd w:val="clear" w:color="auto" w:fill="auto"/>
                  <w:hideMark/>
                </w:tcPr>
                <w:p w14:paraId="3BA8B514" w14:textId="77777777" w:rsidR="003D6896" w:rsidRPr="00773BFD" w:rsidRDefault="003D6896" w:rsidP="00BF4521">
                  <w:pPr>
                    <w:rPr>
                      <w:rFonts w:asciiTheme="minorHAnsi" w:hAnsiTheme="minorHAnsi" w:cstheme="minorHAnsi"/>
                      <w:color w:val="000000"/>
                      <w:lang w:eastAsia="es-ES"/>
                    </w:rPr>
                  </w:pPr>
                  <w:r w:rsidRPr="00773BFD">
                    <w:rPr>
                      <w:rFonts w:asciiTheme="minorHAnsi" w:hAnsiTheme="minorHAnsi" w:cstheme="minorHAnsi"/>
                      <w:color w:val="000000"/>
                      <w:lang w:eastAsia="es-ES"/>
                    </w:rPr>
                    <w:t>CUADRO DE MANIOBRAS MAS TRAMAS SEGÚN UNE 23-500-90 INCLUYE BATERIAS</w:t>
                  </w:r>
                </w:p>
              </w:tc>
              <w:tc>
                <w:tcPr>
                  <w:tcW w:w="284" w:type="dxa"/>
                  <w:tcBorders>
                    <w:top w:val="nil"/>
                    <w:left w:val="nil"/>
                    <w:bottom w:val="single" w:sz="4" w:space="0" w:color="auto"/>
                    <w:right w:val="single" w:sz="4" w:space="0" w:color="auto"/>
                  </w:tcBorders>
                  <w:shd w:val="clear" w:color="auto" w:fill="auto"/>
                  <w:noWrap/>
                  <w:hideMark/>
                </w:tcPr>
                <w:p w14:paraId="52378832"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c>
                <w:tcPr>
                  <w:tcW w:w="1559" w:type="dxa"/>
                  <w:gridSpan w:val="2"/>
                  <w:tcBorders>
                    <w:top w:val="nil"/>
                    <w:left w:val="nil"/>
                    <w:bottom w:val="single" w:sz="4" w:space="0" w:color="auto"/>
                    <w:right w:val="single" w:sz="4" w:space="0" w:color="auto"/>
                  </w:tcBorders>
                  <w:shd w:val="clear" w:color="auto" w:fill="auto"/>
                  <w:noWrap/>
                  <w:hideMark/>
                </w:tcPr>
                <w:p w14:paraId="3770CE64"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2 + 2</w:t>
                  </w:r>
                </w:p>
              </w:tc>
            </w:tr>
          </w:tbl>
          <w:p w14:paraId="39E73ED0" w14:textId="77777777" w:rsidR="00287374" w:rsidRPr="00DB5AAF" w:rsidRDefault="00287374" w:rsidP="00126BEB">
            <w:pPr>
              <w:autoSpaceDE w:val="0"/>
              <w:autoSpaceDN w:val="0"/>
              <w:adjustRightInd w:val="0"/>
              <w:rPr>
                <w:rFonts w:ascii="Calibri" w:hAnsi="Calibri" w:cs="Calibri"/>
                <w:sz w:val="18"/>
                <w:szCs w:val="18"/>
              </w:rPr>
            </w:pPr>
          </w:p>
        </w:tc>
        <w:tc>
          <w:tcPr>
            <w:tcW w:w="3928" w:type="dxa"/>
            <w:vAlign w:val="center"/>
          </w:tcPr>
          <w:p w14:paraId="77617EBC" w14:textId="77777777" w:rsidR="0013510E" w:rsidRPr="00DB5AAF" w:rsidRDefault="0013510E" w:rsidP="00126BEB">
            <w:pPr>
              <w:rPr>
                <w:rFonts w:ascii="Calibri" w:hAnsi="Calibri" w:cs="Calibri"/>
                <w:b/>
                <w:sz w:val="18"/>
                <w:szCs w:val="18"/>
              </w:rPr>
            </w:pPr>
          </w:p>
        </w:tc>
        <w:tc>
          <w:tcPr>
            <w:tcW w:w="276" w:type="dxa"/>
            <w:vAlign w:val="center"/>
          </w:tcPr>
          <w:p w14:paraId="7247F5F1" w14:textId="77777777" w:rsidR="0013510E" w:rsidRPr="00DB5AAF" w:rsidRDefault="0013510E" w:rsidP="00126BEB">
            <w:pPr>
              <w:rPr>
                <w:rFonts w:ascii="Calibri" w:hAnsi="Calibri" w:cs="Calibri"/>
                <w:b/>
                <w:sz w:val="18"/>
                <w:szCs w:val="18"/>
              </w:rPr>
            </w:pPr>
          </w:p>
        </w:tc>
        <w:tc>
          <w:tcPr>
            <w:tcW w:w="276" w:type="dxa"/>
            <w:vAlign w:val="center"/>
          </w:tcPr>
          <w:p w14:paraId="4DB3244C" w14:textId="77777777" w:rsidR="0013510E" w:rsidRPr="00DB5AAF" w:rsidRDefault="0013510E" w:rsidP="00126BEB">
            <w:pPr>
              <w:rPr>
                <w:rFonts w:ascii="Calibri" w:hAnsi="Calibri" w:cs="Calibri"/>
                <w:b/>
                <w:sz w:val="18"/>
                <w:szCs w:val="18"/>
              </w:rPr>
            </w:pPr>
          </w:p>
        </w:tc>
        <w:tc>
          <w:tcPr>
            <w:tcW w:w="27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864BAC">
        <w:trPr>
          <w:trHeight w:val="8715"/>
          <w:jc w:val="center"/>
        </w:trPr>
        <w:tc>
          <w:tcPr>
            <w:tcW w:w="4423" w:type="dxa"/>
            <w:vAlign w:val="center"/>
          </w:tcPr>
          <w:p w14:paraId="7B0595D8" w14:textId="77777777" w:rsidR="0013510E" w:rsidRDefault="0019213E" w:rsidP="0019213E">
            <w:pPr>
              <w:rPr>
                <w:rFonts w:ascii="Verdana" w:hAnsi="Verdana" w:cs="Calibri"/>
                <w:bCs/>
                <w:sz w:val="18"/>
                <w:szCs w:val="18"/>
                <w:lang w:eastAsia="es-ES"/>
              </w:rPr>
            </w:pPr>
            <w:r w:rsidRPr="00773BFD">
              <w:rPr>
                <w:rFonts w:ascii="Verdana" w:hAnsi="Verdana" w:cs="Calibri"/>
                <w:bCs/>
                <w:sz w:val="18"/>
                <w:szCs w:val="18"/>
                <w:lang w:eastAsia="es-ES"/>
              </w:rPr>
              <w:lastRenderedPageBreak/>
              <w:t>Asimismo el grupo incluye los siguientes instrumentos, equipos, accesorios y/o materiales:</w:t>
            </w:r>
          </w:p>
          <w:p w14:paraId="20527BA1" w14:textId="77777777" w:rsidR="0019213E" w:rsidRDefault="0019213E" w:rsidP="0019213E">
            <w:pPr>
              <w:rPr>
                <w:rFonts w:ascii="Verdana" w:hAnsi="Verdana" w:cs="Calibri"/>
                <w:bCs/>
                <w:sz w:val="18"/>
                <w:szCs w:val="18"/>
                <w:lang w:eastAsia="es-ES"/>
              </w:rPr>
            </w:pPr>
          </w:p>
          <w:tbl>
            <w:tblPr>
              <w:tblStyle w:val="Tablaconcuadrcula"/>
              <w:tblW w:w="4390" w:type="dxa"/>
              <w:tblLayout w:type="fixed"/>
              <w:tblLook w:val="04A0" w:firstRow="1" w:lastRow="0" w:firstColumn="1" w:lastColumn="0" w:noHBand="0" w:noVBand="1"/>
            </w:tblPr>
            <w:tblGrid>
              <w:gridCol w:w="3256"/>
              <w:gridCol w:w="1134"/>
            </w:tblGrid>
            <w:tr w:rsidR="00F96B03" w14:paraId="15366D19" w14:textId="77777777" w:rsidTr="00864BAC">
              <w:trPr>
                <w:trHeight w:val="391"/>
              </w:trPr>
              <w:tc>
                <w:tcPr>
                  <w:tcW w:w="3256" w:type="dxa"/>
                </w:tcPr>
                <w:p w14:paraId="3E08DF74" w14:textId="6A67A1D2" w:rsidR="003231E7" w:rsidRPr="003231E7" w:rsidRDefault="00F96B03" w:rsidP="00864BAC">
                  <w:pPr>
                    <w:jc w:val="center"/>
                    <w:rPr>
                      <w:rFonts w:asciiTheme="minorHAnsi" w:hAnsiTheme="minorHAnsi" w:cstheme="minorHAnsi"/>
                      <w:b/>
                      <w:sz w:val="22"/>
                      <w:szCs w:val="22"/>
                      <w:lang w:val="es-MX"/>
                    </w:rPr>
                  </w:pPr>
                  <w:r w:rsidRPr="003231E7">
                    <w:rPr>
                      <w:rFonts w:asciiTheme="minorHAnsi" w:hAnsiTheme="minorHAnsi" w:cstheme="minorHAnsi"/>
                      <w:b/>
                      <w:sz w:val="22"/>
                      <w:szCs w:val="22"/>
                      <w:lang w:val="es-MX"/>
                    </w:rPr>
                    <w:t>COMPLEMENTARIOS</w:t>
                  </w:r>
                </w:p>
              </w:tc>
              <w:tc>
                <w:tcPr>
                  <w:tcW w:w="1134" w:type="dxa"/>
                </w:tcPr>
                <w:p w14:paraId="75714379" w14:textId="5B42E52F" w:rsidR="00F96B03" w:rsidRPr="003231E7" w:rsidRDefault="00F96B03" w:rsidP="003231E7">
                  <w:pPr>
                    <w:jc w:val="center"/>
                    <w:rPr>
                      <w:rFonts w:asciiTheme="minorHAnsi" w:hAnsiTheme="minorHAnsi" w:cstheme="minorHAnsi"/>
                      <w:b/>
                      <w:lang w:val="es-MX"/>
                    </w:rPr>
                  </w:pPr>
                  <w:r w:rsidRPr="003231E7">
                    <w:rPr>
                      <w:rFonts w:asciiTheme="minorHAnsi" w:hAnsiTheme="minorHAnsi" w:cstheme="minorHAnsi"/>
                      <w:b/>
                      <w:lang w:val="es-MX"/>
                    </w:rPr>
                    <w:t>CANTIDAD</w:t>
                  </w:r>
                </w:p>
              </w:tc>
            </w:tr>
            <w:tr w:rsidR="00F96B03" w14:paraId="613F0489" w14:textId="77777777" w:rsidTr="00716273">
              <w:tc>
                <w:tcPr>
                  <w:tcW w:w="3256" w:type="dxa"/>
                  <w:vAlign w:val="bottom"/>
                </w:tcPr>
                <w:p w14:paraId="64042089"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MANOMETRO0-10 GLICERINA</w:t>
                  </w:r>
                </w:p>
              </w:tc>
              <w:tc>
                <w:tcPr>
                  <w:tcW w:w="1134" w:type="dxa"/>
                  <w:vAlign w:val="bottom"/>
                </w:tcPr>
                <w:p w14:paraId="0D611A6A"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47A2DA32" w14:textId="77777777" w:rsidTr="00716273">
              <w:tc>
                <w:tcPr>
                  <w:tcW w:w="3256" w:type="dxa"/>
                  <w:vAlign w:val="bottom"/>
                </w:tcPr>
                <w:p w14:paraId="499DE62B"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PRESOSTATOS XMP 0-12</w:t>
                  </w:r>
                </w:p>
              </w:tc>
              <w:tc>
                <w:tcPr>
                  <w:tcW w:w="1134" w:type="dxa"/>
                  <w:vAlign w:val="bottom"/>
                </w:tcPr>
                <w:p w14:paraId="4993D6C3"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3</w:t>
                  </w:r>
                </w:p>
              </w:tc>
            </w:tr>
            <w:tr w:rsidR="00F96B03" w14:paraId="39A908C0" w14:textId="77777777" w:rsidTr="00716273">
              <w:tc>
                <w:tcPr>
                  <w:tcW w:w="3256" w:type="dxa"/>
                  <w:vAlign w:val="bottom"/>
                </w:tcPr>
                <w:p w14:paraId="4D998475"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BANCADA COMUN EN PERFILES METALICOS</w:t>
                  </w:r>
                </w:p>
              </w:tc>
              <w:tc>
                <w:tcPr>
                  <w:tcW w:w="1134" w:type="dxa"/>
                  <w:vAlign w:val="bottom"/>
                </w:tcPr>
                <w:p w14:paraId="157B639C"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15F81CDB" w14:textId="77777777" w:rsidTr="00716273">
              <w:tc>
                <w:tcPr>
                  <w:tcW w:w="3256" w:type="dxa"/>
                  <w:vAlign w:val="bottom"/>
                </w:tcPr>
                <w:p w14:paraId="24C1869E"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COLECTOR DE IMPULSION EN TUBERIA DE ACERO</w:t>
                  </w:r>
                  <w:r>
                    <w:rPr>
                      <w:rFonts w:ascii="Verdana" w:hAnsi="Verdana" w:cs="Calibri"/>
                      <w:color w:val="000000"/>
                      <w:sz w:val="18"/>
                      <w:szCs w:val="18"/>
                      <w:lang w:eastAsia="es-ES"/>
                    </w:rPr>
                    <w:t xml:space="preserve"> DN -200</w:t>
                  </w:r>
                </w:p>
              </w:tc>
              <w:tc>
                <w:tcPr>
                  <w:tcW w:w="1134" w:type="dxa"/>
                  <w:vAlign w:val="bottom"/>
                </w:tcPr>
                <w:p w14:paraId="2F561F36"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5689FA03" w14:textId="77777777" w:rsidTr="00716273">
              <w:tc>
                <w:tcPr>
                  <w:tcW w:w="3256" w:type="dxa"/>
                  <w:vAlign w:val="bottom"/>
                </w:tcPr>
                <w:p w14:paraId="6A77C6E9"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DEPOSITO DE MEMBRANA</w:t>
                  </w:r>
                  <w:r>
                    <w:rPr>
                      <w:rFonts w:ascii="Verdana" w:hAnsi="Verdana" w:cs="Calibri"/>
                      <w:color w:val="000000"/>
                      <w:sz w:val="18"/>
                      <w:szCs w:val="18"/>
                      <w:lang w:eastAsia="es-ES"/>
                    </w:rPr>
                    <w:t xml:space="preserve"> 20 LITROS/ BAR</w:t>
                  </w:r>
                </w:p>
              </w:tc>
              <w:tc>
                <w:tcPr>
                  <w:tcW w:w="1134" w:type="dxa"/>
                  <w:vAlign w:val="bottom"/>
                </w:tcPr>
                <w:p w14:paraId="1016D22E"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05EFC705" w14:textId="77777777" w:rsidTr="00716273">
              <w:tc>
                <w:tcPr>
                  <w:tcW w:w="3256" w:type="dxa"/>
                  <w:vAlign w:val="bottom"/>
                </w:tcPr>
                <w:p w14:paraId="064933FD"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ESFERA ACUMULADOR</w:t>
                  </w:r>
                  <w:r>
                    <w:rPr>
                      <w:rFonts w:ascii="Verdana" w:hAnsi="Verdana" w:cs="Calibri"/>
                      <w:color w:val="000000"/>
                      <w:sz w:val="18"/>
                      <w:szCs w:val="18"/>
                      <w:lang w:eastAsia="es-ES"/>
                    </w:rPr>
                    <w:t xml:space="preserve"> 1”</w:t>
                  </w:r>
                </w:p>
              </w:tc>
              <w:tc>
                <w:tcPr>
                  <w:tcW w:w="1134" w:type="dxa"/>
                  <w:vAlign w:val="bottom"/>
                </w:tcPr>
                <w:p w14:paraId="415C1DCB"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4DC7D00D" w14:textId="77777777" w:rsidTr="00716273">
              <w:tc>
                <w:tcPr>
                  <w:tcW w:w="3256" w:type="dxa"/>
                  <w:vAlign w:val="bottom"/>
                </w:tcPr>
                <w:p w14:paraId="5AB2CF3A"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ACOPLAMIENTO MOTOR DIESEL</w:t>
                  </w:r>
                  <w:r>
                    <w:rPr>
                      <w:rFonts w:ascii="Verdana" w:hAnsi="Verdana" w:cs="Calibri"/>
                      <w:color w:val="000000"/>
                      <w:sz w:val="18"/>
                      <w:szCs w:val="18"/>
                      <w:lang w:eastAsia="es-ES"/>
                    </w:rPr>
                    <w:t xml:space="preserve"> AR-65 11 ½”</w:t>
                  </w:r>
                </w:p>
              </w:tc>
              <w:tc>
                <w:tcPr>
                  <w:tcW w:w="1134" w:type="dxa"/>
                  <w:vAlign w:val="bottom"/>
                </w:tcPr>
                <w:p w14:paraId="18C4B7B1"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64D6454B" w14:textId="77777777" w:rsidTr="00716273">
              <w:tc>
                <w:tcPr>
                  <w:tcW w:w="3256" w:type="dxa"/>
                  <w:vAlign w:val="bottom"/>
                </w:tcPr>
                <w:p w14:paraId="058558E5"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 xml:space="preserve">PROTECTORES DE ACOPLAMIENTOS </w:t>
                  </w:r>
                </w:p>
              </w:tc>
              <w:tc>
                <w:tcPr>
                  <w:tcW w:w="1134" w:type="dxa"/>
                  <w:vAlign w:val="bottom"/>
                </w:tcPr>
                <w:p w14:paraId="67AFF852"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081997E8" w14:textId="77777777" w:rsidTr="00716273">
              <w:tc>
                <w:tcPr>
                  <w:tcW w:w="3256" w:type="dxa"/>
                  <w:vAlign w:val="bottom"/>
                </w:tcPr>
                <w:p w14:paraId="0B2D307B"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TE EN IMPULSION PARA COLECTOR DE PRUEBAS</w:t>
                  </w:r>
                  <w:r>
                    <w:rPr>
                      <w:rFonts w:ascii="Verdana" w:hAnsi="Verdana" w:cs="Calibri"/>
                      <w:color w:val="000000"/>
                      <w:sz w:val="18"/>
                      <w:szCs w:val="18"/>
                      <w:lang w:eastAsia="es-ES"/>
                    </w:rPr>
                    <w:t xml:space="preserve"> DN-200</w:t>
                  </w:r>
                </w:p>
              </w:tc>
              <w:tc>
                <w:tcPr>
                  <w:tcW w:w="1134" w:type="dxa"/>
                  <w:vAlign w:val="bottom"/>
                </w:tcPr>
                <w:p w14:paraId="5FA9972E"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614B7EE4" w14:textId="77777777" w:rsidTr="00716273">
              <w:tc>
                <w:tcPr>
                  <w:tcW w:w="3256" w:type="dxa"/>
                  <w:vAlign w:val="bottom"/>
                </w:tcPr>
                <w:p w14:paraId="58E54ABD"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MANGUITO ANTIVIBRATORIO</w:t>
                  </w:r>
                  <w:r>
                    <w:rPr>
                      <w:rFonts w:ascii="Verdana" w:hAnsi="Verdana" w:cs="Calibri"/>
                      <w:color w:val="000000"/>
                      <w:sz w:val="18"/>
                      <w:szCs w:val="18"/>
                      <w:lang w:eastAsia="es-ES"/>
                    </w:rPr>
                    <w:t xml:space="preserve"> DN-200</w:t>
                  </w:r>
                </w:p>
              </w:tc>
              <w:tc>
                <w:tcPr>
                  <w:tcW w:w="1134" w:type="dxa"/>
                  <w:vAlign w:val="bottom"/>
                </w:tcPr>
                <w:p w14:paraId="6F711BFC"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2E1AE766" w14:textId="77777777" w:rsidTr="00716273">
              <w:tc>
                <w:tcPr>
                  <w:tcW w:w="3256" w:type="dxa"/>
                  <w:vAlign w:val="bottom"/>
                </w:tcPr>
                <w:p w14:paraId="284FE3D8"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RETENCION RUBBER-CHEK</w:t>
                  </w:r>
                  <w:r>
                    <w:rPr>
                      <w:rFonts w:ascii="Verdana" w:hAnsi="Verdana" w:cs="Calibri"/>
                      <w:color w:val="000000"/>
                      <w:sz w:val="18"/>
                      <w:szCs w:val="18"/>
                      <w:lang w:eastAsia="es-ES"/>
                    </w:rPr>
                    <w:t xml:space="preserve"> DN-200</w:t>
                  </w:r>
                </w:p>
              </w:tc>
              <w:tc>
                <w:tcPr>
                  <w:tcW w:w="1134" w:type="dxa"/>
                  <w:vAlign w:val="bottom"/>
                </w:tcPr>
                <w:p w14:paraId="1BE4A858"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7981F9E0" w14:textId="77777777" w:rsidTr="00716273">
              <w:tc>
                <w:tcPr>
                  <w:tcW w:w="3256" w:type="dxa"/>
                  <w:vAlign w:val="bottom"/>
                </w:tcPr>
                <w:p w14:paraId="592C0D11"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MARIPOSA</w:t>
                  </w:r>
                </w:p>
              </w:tc>
              <w:tc>
                <w:tcPr>
                  <w:tcW w:w="1134" w:type="dxa"/>
                  <w:vAlign w:val="bottom"/>
                </w:tcPr>
                <w:p w14:paraId="09FE3D4A"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3F9CFDE9" w14:textId="77777777" w:rsidTr="00716273">
              <w:tc>
                <w:tcPr>
                  <w:tcW w:w="3256" w:type="dxa"/>
                  <w:vAlign w:val="bottom"/>
                </w:tcPr>
                <w:p w14:paraId="0A5BF6D9"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SEGURIDAD E/C 1 1/4"</w:t>
                  </w:r>
                </w:p>
              </w:tc>
              <w:tc>
                <w:tcPr>
                  <w:tcW w:w="1134" w:type="dxa"/>
                  <w:vAlign w:val="bottom"/>
                </w:tcPr>
                <w:p w14:paraId="051988AD"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38B8B10A" w14:textId="77777777" w:rsidTr="00716273">
              <w:tc>
                <w:tcPr>
                  <w:tcW w:w="3256" w:type="dxa"/>
                  <w:vAlign w:val="bottom"/>
                </w:tcPr>
                <w:p w14:paraId="04C59BCE"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MANGUITO ANTIVIBRATORIO</w:t>
                  </w:r>
                  <w:r>
                    <w:rPr>
                      <w:rFonts w:ascii="Verdana" w:hAnsi="Verdana" w:cs="Calibri"/>
                      <w:color w:val="000000"/>
                      <w:sz w:val="18"/>
                      <w:szCs w:val="18"/>
                      <w:lang w:eastAsia="es-ES"/>
                    </w:rPr>
                    <w:t xml:space="preserve"> </w:t>
                  </w:r>
                  <w:r w:rsidRPr="00773BFD">
                    <w:rPr>
                      <w:rFonts w:ascii="Verdana" w:hAnsi="Verdana" w:cs="Calibri"/>
                      <w:color w:val="000000"/>
                      <w:sz w:val="18"/>
                      <w:szCs w:val="18"/>
                      <w:lang w:eastAsia="es-ES"/>
                    </w:rPr>
                    <w:t>1 1/4"</w:t>
                  </w:r>
                </w:p>
              </w:tc>
              <w:tc>
                <w:tcPr>
                  <w:tcW w:w="1134" w:type="dxa"/>
                  <w:vAlign w:val="bottom"/>
                </w:tcPr>
                <w:p w14:paraId="2BF6DE3E"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1BC6F2E2" w14:textId="77777777" w:rsidTr="00716273">
              <w:tc>
                <w:tcPr>
                  <w:tcW w:w="3256" w:type="dxa"/>
                  <w:vAlign w:val="bottom"/>
                </w:tcPr>
                <w:p w14:paraId="206C8F2C"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RETENCION JOCKEY</w:t>
                  </w:r>
                  <w:r>
                    <w:rPr>
                      <w:rFonts w:ascii="Verdana" w:hAnsi="Verdana" w:cs="Calibri"/>
                      <w:color w:val="000000"/>
                      <w:sz w:val="18"/>
                      <w:szCs w:val="18"/>
                      <w:lang w:eastAsia="es-ES"/>
                    </w:rPr>
                    <w:t xml:space="preserve"> </w:t>
                  </w:r>
                  <w:r w:rsidRPr="00773BFD">
                    <w:rPr>
                      <w:rFonts w:ascii="Verdana" w:hAnsi="Verdana" w:cs="Calibri"/>
                      <w:color w:val="000000"/>
                      <w:sz w:val="18"/>
                      <w:szCs w:val="18"/>
                      <w:lang w:eastAsia="es-ES"/>
                    </w:rPr>
                    <w:t>1 1/4"</w:t>
                  </w:r>
                </w:p>
              </w:tc>
              <w:tc>
                <w:tcPr>
                  <w:tcW w:w="1134" w:type="dxa"/>
                  <w:vAlign w:val="bottom"/>
                </w:tcPr>
                <w:p w14:paraId="7FBD49D8"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73C27AE6" w14:textId="77777777" w:rsidTr="00716273">
              <w:tc>
                <w:tcPr>
                  <w:tcW w:w="3256" w:type="dxa"/>
                  <w:vAlign w:val="bottom"/>
                </w:tcPr>
                <w:p w14:paraId="3A60950E"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ESFERA JOCKEY</w:t>
                  </w:r>
                  <w:r>
                    <w:rPr>
                      <w:rFonts w:ascii="Verdana" w:hAnsi="Verdana" w:cs="Calibri"/>
                      <w:color w:val="000000"/>
                      <w:sz w:val="18"/>
                      <w:szCs w:val="18"/>
                      <w:lang w:eastAsia="es-ES"/>
                    </w:rPr>
                    <w:t xml:space="preserve"> </w:t>
                  </w:r>
                  <w:r w:rsidRPr="00773BFD">
                    <w:rPr>
                      <w:rFonts w:ascii="Verdana" w:hAnsi="Verdana" w:cs="Calibri"/>
                      <w:color w:val="000000"/>
                      <w:sz w:val="18"/>
                      <w:szCs w:val="18"/>
                      <w:lang w:eastAsia="es-ES"/>
                    </w:rPr>
                    <w:t>1 1/4"</w:t>
                  </w:r>
                </w:p>
              </w:tc>
              <w:tc>
                <w:tcPr>
                  <w:tcW w:w="1134" w:type="dxa"/>
                  <w:vAlign w:val="bottom"/>
                </w:tcPr>
                <w:p w14:paraId="26430278"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5F1A8E36" w14:textId="77777777" w:rsidTr="00716273">
              <w:tc>
                <w:tcPr>
                  <w:tcW w:w="3256" w:type="dxa"/>
                  <w:vAlign w:val="bottom"/>
                </w:tcPr>
                <w:p w14:paraId="06F1CA6F"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ELEMENTOS DE UNION</w:t>
                  </w:r>
                </w:p>
              </w:tc>
              <w:tc>
                <w:tcPr>
                  <w:tcW w:w="1134" w:type="dxa"/>
                  <w:vAlign w:val="bottom"/>
                </w:tcPr>
                <w:p w14:paraId="7DD7E935" w14:textId="1B3563CF" w:rsidR="00F96B03" w:rsidRPr="00716273" w:rsidRDefault="00F96B03" w:rsidP="00716273">
                  <w:pPr>
                    <w:rPr>
                      <w:rFonts w:asciiTheme="minorHAnsi" w:hAnsiTheme="minorHAnsi" w:cstheme="minorHAnsi"/>
                      <w:sz w:val="22"/>
                      <w:szCs w:val="22"/>
                      <w:lang w:val="es-MX"/>
                    </w:rPr>
                  </w:pPr>
                  <w:r w:rsidRPr="00716273">
                    <w:rPr>
                      <w:rFonts w:asciiTheme="minorHAnsi" w:hAnsiTheme="minorHAnsi" w:cstheme="minorHAnsi"/>
                      <w:color w:val="000000"/>
                      <w:sz w:val="18"/>
                      <w:szCs w:val="18"/>
                      <w:lang w:eastAsia="es-ES"/>
                    </w:rPr>
                    <w:t>COMPLETO</w:t>
                  </w:r>
                </w:p>
              </w:tc>
            </w:tr>
          </w:tbl>
          <w:p w14:paraId="327BDE1B" w14:textId="77777777" w:rsidR="006E1112" w:rsidRDefault="006E1112" w:rsidP="0019213E">
            <w:pPr>
              <w:rPr>
                <w:rFonts w:ascii="Calibri" w:hAnsi="Calibri" w:cs="Calibri"/>
                <w:b/>
                <w:sz w:val="18"/>
                <w:szCs w:val="18"/>
              </w:rPr>
            </w:pPr>
          </w:p>
          <w:p w14:paraId="550488A6" w14:textId="77777777" w:rsidR="00BF4521" w:rsidRDefault="00BF4521" w:rsidP="0019213E">
            <w:pPr>
              <w:rPr>
                <w:rFonts w:ascii="Calibri" w:hAnsi="Calibri" w:cs="Calibri"/>
                <w:b/>
                <w:sz w:val="18"/>
                <w:szCs w:val="18"/>
              </w:rPr>
            </w:pPr>
          </w:p>
          <w:p w14:paraId="29FB3627" w14:textId="77777777" w:rsidR="00BF4521" w:rsidRDefault="00BF4521" w:rsidP="0019213E">
            <w:pPr>
              <w:rPr>
                <w:rFonts w:ascii="Calibri" w:hAnsi="Calibri" w:cs="Calibri"/>
                <w:b/>
                <w:sz w:val="18"/>
                <w:szCs w:val="18"/>
              </w:rPr>
            </w:pPr>
          </w:p>
          <w:p w14:paraId="25593496" w14:textId="77777777" w:rsidR="00BF4521" w:rsidRDefault="00BF4521" w:rsidP="0019213E">
            <w:pPr>
              <w:rPr>
                <w:rFonts w:ascii="Calibri" w:hAnsi="Calibri" w:cs="Calibri"/>
                <w:b/>
                <w:sz w:val="18"/>
                <w:szCs w:val="18"/>
              </w:rPr>
            </w:pPr>
          </w:p>
          <w:p w14:paraId="6A431DBB" w14:textId="77777777" w:rsidR="00BF4521" w:rsidRDefault="00BF4521" w:rsidP="0019213E">
            <w:pPr>
              <w:rPr>
                <w:rFonts w:ascii="Calibri" w:hAnsi="Calibri" w:cs="Calibri"/>
                <w:b/>
                <w:sz w:val="18"/>
                <w:szCs w:val="18"/>
              </w:rPr>
            </w:pPr>
          </w:p>
          <w:p w14:paraId="2BD87477" w14:textId="77777777" w:rsidR="00BF4521" w:rsidRDefault="00BF4521" w:rsidP="0019213E">
            <w:pPr>
              <w:rPr>
                <w:rFonts w:ascii="Calibri" w:hAnsi="Calibri" w:cs="Calibri"/>
                <w:b/>
                <w:sz w:val="18"/>
                <w:szCs w:val="18"/>
              </w:rPr>
            </w:pPr>
          </w:p>
          <w:p w14:paraId="121C3645" w14:textId="051E6B43" w:rsidR="00BF4521" w:rsidRPr="00DB5AAF" w:rsidRDefault="00BF4521" w:rsidP="0019213E">
            <w:pPr>
              <w:rPr>
                <w:rFonts w:ascii="Calibri" w:hAnsi="Calibri" w:cs="Calibri"/>
                <w:b/>
                <w:sz w:val="18"/>
                <w:szCs w:val="18"/>
              </w:rPr>
            </w:pPr>
          </w:p>
        </w:tc>
        <w:tc>
          <w:tcPr>
            <w:tcW w:w="3928" w:type="dxa"/>
            <w:vAlign w:val="center"/>
          </w:tcPr>
          <w:p w14:paraId="5F5AA2C5" w14:textId="77777777" w:rsidR="0013510E" w:rsidRPr="00DB5AAF" w:rsidRDefault="0013510E" w:rsidP="00126BEB">
            <w:pPr>
              <w:rPr>
                <w:rFonts w:ascii="Calibri" w:hAnsi="Calibri" w:cs="Calibri"/>
                <w:b/>
                <w:sz w:val="18"/>
                <w:szCs w:val="18"/>
              </w:rPr>
            </w:pPr>
          </w:p>
        </w:tc>
        <w:tc>
          <w:tcPr>
            <w:tcW w:w="276" w:type="dxa"/>
            <w:vAlign w:val="center"/>
          </w:tcPr>
          <w:p w14:paraId="33235821" w14:textId="77777777" w:rsidR="0013510E" w:rsidRPr="00DB5AAF" w:rsidRDefault="0013510E" w:rsidP="00126BEB">
            <w:pPr>
              <w:rPr>
                <w:rFonts w:ascii="Calibri" w:hAnsi="Calibri" w:cs="Calibri"/>
                <w:b/>
                <w:sz w:val="18"/>
                <w:szCs w:val="18"/>
              </w:rPr>
            </w:pPr>
          </w:p>
        </w:tc>
        <w:tc>
          <w:tcPr>
            <w:tcW w:w="276" w:type="dxa"/>
            <w:vAlign w:val="center"/>
          </w:tcPr>
          <w:p w14:paraId="6DF8A76D" w14:textId="77777777" w:rsidR="0013510E" w:rsidRPr="00DB5AAF" w:rsidRDefault="0013510E" w:rsidP="00126BEB">
            <w:pPr>
              <w:rPr>
                <w:rFonts w:ascii="Calibri" w:hAnsi="Calibri" w:cs="Calibri"/>
                <w:b/>
                <w:sz w:val="18"/>
                <w:szCs w:val="18"/>
              </w:rPr>
            </w:pPr>
          </w:p>
        </w:tc>
        <w:tc>
          <w:tcPr>
            <w:tcW w:w="276"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2F3D41">
        <w:trPr>
          <w:jc w:val="center"/>
        </w:trPr>
        <w:tc>
          <w:tcPr>
            <w:tcW w:w="4423" w:type="dxa"/>
            <w:vAlign w:val="center"/>
          </w:tcPr>
          <w:p w14:paraId="58704764" w14:textId="77777777" w:rsidR="00386D38" w:rsidRPr="00773BFD" w:rsidRDefault="00386D38" w:rsidP="00386D38">
            <w:pPr>
              <w:autoSpaceDE w:val="0"/>
              <w:autoSpaceDN w:val="0"/>
              <w:adjustRightInd w:val="0"/>
              <w:rPr>
                <w:rFonts w:ascii="Verdana" w:hAnsi="Verdana" w:cs="Calibri"/>
                <w:b/>
                <w:bCs/>
                <w:sz w:val="18"/>
                <w:szCs w:val="18"/>
                <w:lang w:eastAsia="es-ES"/>
              </w:rPr>
            </w:pPr>
          </w:p>
          <w:p w14:paraId="666FA210" w14:textId="77777777" w:rsidR="00386D38" w:rsidRPr="00773BFD" w:rsidRDefault="00386D38" w:rsidP="00386D38">
            <w:pPr>
              <w:autoSpaceDE w:val="0"/>
              <w:autoSpaceDN w:val="0"/>
              <w:adjustRightInd w:val="0"/>
              <w:rPr>
                <w:rFonts w:ascii="Verdana" w:hAnsi="Verdana" w:cs="Calibri"/>
                <w:bCs/>
                <w:sz w:val="18"/>
                <w:szCs w:val="18"/>
                <w:lang w:eastAsia="es-ES"/>
              </w:rPr>
            </w:pPr>
            <w:r w:rsidRPr="00773BFD">
              <w:rPr>
                <w:rFonts w:ascii="Verdana" w:hAnsi="Verdana" w:cs="Calibri"/>
                <w:bCs/>
                <w:sz w:val="18"/>
                <w:szCs w:val="18"/>
                <w:lang w:eastAsia="es-ES"/>
              </w:rPr>
              <w:t>El ítem 2 incluye:</w:t>
            </w:r>
          </w:p>
          <w:p w14:paraId="63A93EBD" w14:textId="77777777" w:rsidR="00386D38" w:rsidRDefault="00386D38" w:rsidP="00386D38">
            <w:pPr>
              <w:autoSpaceDE w:val="0"/>
              <w:autoSpaceDN w:val="0"/>
              <w:adjustRightInd w:val="0"/>
              <w:rPr>
                <w:rFonts w:ascii="Verdana" w:hAnsi="Verdana" w:cs="Calibri"/>
                <w:bCs/>
                <w:sz w:val="18"/>
                <w:szCs w:val="18"/>
                <w:lang w:eastAsia="es-ES"/>
              </w:rPr>
            </w:pPr>
          </w:p>
          <w:p w14:paraId="74FA0F6E" w14:textId="77777777" w:rsidR="00716273" w:rsidRPr="00773BFD" w:rsidRDefault="00716273" w:rsidP="00386D38">
            <w:pPr>
              <w:autoSpaceDE w:val="0"/>
              <w:autoSpaceDN w:val="0"/>
              <w:adjustRightInd w:val="0"/>
              <w:rPr>
                <w:rFonts w:ascii="Verdana" w:hAnsi="Verdana" w:cs="Calibri"/>
                <w:bCs/>
                <w:sz w:val="18"/>
                <w:szCs w:val="18"/>
                <w:lang w:eastAsia="es-ES"/>
              </w:rPr>
            </w:pPr>
          </w:p>
          <w:p w14:paraId="6ED8CD52" w14:textId="77777777" w:rsidR="00386D38" w:rsidRDefault="00386D38" w:rsidP="00390B0C">
            <w:pPr>
              <w:numPr>
                <w:ilvl w:val="0"/>
                <w:numId w:val="36"/>
              </w:numPr>
              <w:autoSpaceDE w:val="0"/>
              <w:autoSpaceDN w:val="0"/>
              <w:adjustRightInd w:val="0"/>
              <w:rPr>
                <w:rFonts w:ascii="Verdana" w:hAnsi="Verdana" w:cs="Calibri"/>
                <w:bCs/>
                <w:sz w:val="18"/>
                <w:szCs w:val="18"/>
                <w:lang w:eastAsia="es-ES"/>
              </w:rPr>
            </w:pPr>
            <w:r w:rsidRPr="00773BFD">
              <w:rPr>
                <w:rFonts w:ascii="Verdana" w:hAnsi="Verdana" w:cs="Calibri"/>
                <w:bCs/>
                <w:sz w:val="18"/>
                <w:szCs w:val="18"/>
                <w:lang w:eastAsia="es-ES"/>
              </w:rPr>
              <w:t>Instalación y puesta en marcha (no incluye obras metálicas ni civiles, mismas que serán dotadas por el Distrito Comercial Tarija previo a la instalación)</w:t>
            </w:r>
          </w:p>
          <w:p w14:paraId="49C79F77" w14:textId="77777777" w:rsidR="00716273" w:rsidRDefault="00716273" w:rsidP="00716273">
            <w:pPr>
              <w:autoSpaceDE w:val="0"/>
              <w:autoSpaceDN w:val="0"/>
              <w:adjustRightInd w:val="0"/>
              <w:ind w:left="720"/>
              <w:rPr>
                <w:rFonts w:ascii="Verdana" w:hAnsi="Verdana" w:cs="Calibri"/>
                <w:bCs/>
                <w:sz w:val="18"/>
                <w:szCs w:val="18"/>
                <w:lang w:eastAsia="es-ES"/>
              </w:rPr>
            </w:pPr>
          </w:p>
          <w:p w14:paraId="4E92D8BE" w14:textId="77777777" w:rsidR="003231E7" w:rsidRDefault="003231E7" w:rsidP="00716273">
            <w:pPr>
              <w:autoSpaceDE w:val="0"/>
              <w:autoSpaceDN w:val="0"/>
              <w:adjustRightInd w:val="0"/>
              <w:ind w:left="720"/>
              <w:rPr>
                <w:rFonts w:ascii="Verdana" w:hAnsi="Verdana" w:cs="Calibri"/>
                <w:bCs/>
                <w:sz w:val="18"/>
                <w:szCs w:val="18"/>
                <w:lang w:eastAsia="es-ES"/>
              </w:rPr>
            </w:pPr>
          </w:p>
          <w:p w14:paraId="7291D74C" w14:textId="77777777" w:rsidR="003231E7" w:rsidRPr="00773BFD" w:rsidRDefault="003231E7" w:rsidP="00716273">
            <w:pPr>
              <w:autoSpaceDE w:val="0"/>
              <w:autoSpaceDN w:val="0"/>
              <w:adjustRightInd w:val="0"/>
              <w:ind w:left="720"/>
              <w:rPr>
                <w:rFonts w:ascii="Verdana" w:hAnsi="Verdana" w:cs="Calibri"/>
                <w:bCs/>
                <w:sz w:val="18"/>
                <w:szCs w:val="18"/>
                <w:lang w:eastAsia="es-ES"/>
              </w:rPr>
            </w:pPr>
          </w:p>
          <w:p w14:paraId="0E49BBE0" w14:textId="77777777" w:rsidR="00386D38" w:rsidRPr="00773BFD" w:rsidRDefault="00386D38" w:rsidP="00390B0C">
            <w:pPr>
              <w:numPr>
                <w:ilvl w:val="0"/>
                <w:numId w:val="36"/>
              </w:numPr>
              <w:autoSpaceDE w:val="0"/>
              <w:autoSpaceDN w:val="0"/>
              <w:adjustRightInd w:val="0"/>
              <w:rPr>
                <w:rFonts w:ascii="Verdana" w:hAnsi="Verdana" w:cs="Calibri"/>
                <w:bCs/>
                <w:sz w:val="18"/>
                <w:szCs w:val="18"/>
                <w:lang w:eastAsia="es-ES"/>
              </w:rPr>
            </w:pPr>
            <w:r w:rsidRPr="00773BFD">
              <w:rPr>
                <w:rFonts w:ascii="Verdana" w:hAnsi="Verdana" w:cs="Calibri"/>
                <w:bCs/>
                <w:sz w:val="18"/>
                <w:szCs w:val="18"/>
                <w:lang w:eastAsia="es-ES"/>
              </w:rPr>
              <w:t>Capacitación al personal de mantenimiento del DCTJ  y operadores de la Zona Comercial Yacuiba con una duración de 8 horas continuas o discontinuas</w:t>
            </w:r>
          </w:p>
          <w:p w14:paraId="3DB9483B" w14:textId="77777777" w:rsidR="00386D38" w:rsidRDefault="00386D38" w:rsidP="00386D38">
            <w:pPr>
              <w:autoSpaceDE w:val="0"/>
              <w:autoSpaceDN w:val="0"/>
              <w:adjustRightInd w:val="0"/>
              <w:rPr>
                <w:rFonts w:ascii="Verdana" w:hAnsi="Verdana" w:cs="Calibri"/>
                <w:b/>
                <w:bCs/>
                <w:sz w:val="18"/>
                <w:szCs w:val="18"/>
                <w:lang w:eastAsia="es-ES"/>
              </w:rPr>
            </w:pPr>
          </w:p>
          <w:p w14:paraId="0A3D83E8" w14:textId="77777777" w:rsidR="00716273" w:rsidRPr="00773BFD" w:rsidRDefault="00716273" w:rsidP="00386D38">
            <w:pPr>
              <w:autoSpaceDE w:val="0"/>
              <w:autoSpaceDN w:val="0"/>
              <w:adjustRightInd w:val="0"/>
              <w:rPr>
                <w:rFonts w:ascii="Verdana" w:hAnsi="Verdana" w:cs="Calibri"/>
                <w:b/>
                <w:bCs/>
                <w:sz w:val="18"/>
                <w:szCs w:val="18"/>
                <w:lang w:eastAsia="es-ES"/>
              </w:rPr>
            </w:pPr>
          </w:p>
          <w:p w14:paraId="78471648" w14:textId="1A9DA73F" w:rsidR="00716273" w:rsidRDefault="00386D38" w:rsidP="00386D38">
            <w:pPr>
              <w:autoSpaceDE w:val="0"/>
              <w:autoSpaceDN w:val="0"/>
              <w:adjustRightInd w:val="0"/>
              <w:jc w:val="both"/>
              <w:rPr>
                <w:rFonts w:ascii="Verdana" w:hAnsi="Verdana" w:cs="Calibri"/>
                <w:bCs/>
                <w:sz w:val="18"/>
                <w:szCs w:val="18"/>
                <w:lang w:eastAsia="es-ES"/>
              </w:rPr>
            </w:pPr>
            <w:r w:rsidRPr="00773BFD">
              <w:rPr>
                <w:rFonts w:ascii="Verdana" w:hAnsi="Verdana" w:cs="Calibri"/>
                <w:bCs/>
                <w:sz w:val="18"/>
                <w:szCs w:val="18"/>
                <w:lang w:eastAsia="es-ES"/>
              </w:rPr>
              <w:t>El proveedor adjudicado deberá entregar a YPFB un banco de prueba y el correspondiente certificado UNE.</w:t>
            </w:r>
          </w:p>
          <w:p w14:paraId="5A2EC715" w14:textId="77777777" w:rsidR="00716273" w:rsidRPr="00773BFD" w:rsidRDefault="00716273" w:rsidP="00386D38">
            <w:pPr>
              <w:autoSpaceDE w:val="0"/>
              <w:autoSpaceDN w:val="0"/>
              <w:adjustRightInd w:val="0"/>
              <w:jc w:val="both"/>
              <w:rPr>
                <w:rFonts w:ascii="Verdana" w:hAnsi="Verdana" w:cs="Calibri"/>
                <w:bCs/>
                <w:sz w:val="18"/>
                <w:szCs w:val="18"/>
                <w:lang w:eastAsia="es-ES"/>
              </w:rPr>
            </w:pPr>
          </w:p>
          <w:p w14:paraId="4ACAD1D6" w14:textId="77777777" w:rsidR="0013510E" w:rsidRPr="00DB5AAF" w:rsidRDefault="0013510E" w:rsidP="00126BEB">
            <w:pPr>
              <w:ind w:right="141"/>
              <w:jc w:val="both"/>
              <w:rPr>
                <w:rFonts w:ascii="Calibri" w:hAnsi="Calibri" w:cs="Calibri"/>
                <w:sz w:val="18"/>
                <w:szCs w:val="18"/>
              </w:rPr>
            </w:pPr>
          </w:p>
        </w:tc>
        <w:tc>
          <w:tcPr>
            <w:tcW w:w="3928" w:type="dxa"/>
            <w:vAlign w:val="center"/>
          </w:tcPr>
          <w:p w14:paraId="61E0EBB0" w14:textId="77777777" w:rsidR="0013510E" w:rsidRPr="00DB5AAF" w:rsidRDefault="0013510E" w:rsidP="00126BEB">
            <w:pPr>
              <w:rPr>
                <w:rFonts w:ascii="Calibri" w:hAnsi="Calibri" w:cs="Calibri"/>
                <w:b/>
                <w:sz w:val="18"/>
                <w:szCs w:val="18"/>
              </w:rPr>
            </w:pPr>
          </w:p>
        </w:tc>
        <w:tc>
          <w:tcPr>
            <w:tcW w:w="276" w:type="dxa"/>
            <w:vAlign w:val="center"/>
          </w:tcPr>
          <w:p w14:paraId="0CBE9CD3" w14:textId="77777777" w:rsidR="0013510E" w:rsidRPr="00DB5AAF" w:rsidRDefault="0013510E" w:rsidP="00126BEB">
            <w:pPr>
              <w:rPr>
                <w:rFonts w:ascii="Calibri" w:hAnsi="Calibri" w:cs="Calibri"/>
                <w:b/>
                <w:sz w:val="18"/>
                <w:szCs w:val="18"/>
              </w:rPr>
            </w:pPr>
          </w:p>
        </w:tc>
        <w:tc>
          <w:tcPr>
            <w:tcW w:w="276" w:type="dxa"/>
            <w:vAlign w:val="center"/>
          </w:tcPr>
          <w:p w14:paraId="079314FC" w14:textId="77777777" w:rsidR="0013510E" w:rsidRPr="00DB5AAF" w:rsidRDefault="0013510E" w:rsidP="00126BEB">
            <w:pPr>
              <w:rPr>
                <w:rFonts w:ascii="Calibri" w:hAnsi="Calibri" w:cs="Calibri"/>
                <w:b/>
                <w:sz w:val="18"/>
                <w:szCs w:val="18"/>
              </w:rPr>
            </w:pPr>
          </w:p>
        </w:tc>
        <w:tc>
          <w:tcPr>
            <w:tcW w:w="276"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2F3D41">
        <w:trPr>
          <w:jc w:val="center"/>
        </w:trPr>
        <w:tc>
          <w:tcPr>
            <w:tcW w:w="4423" w:type="dxa"/>
            <w:vAlign w:val="center"/>
          </w:tcPr>
          <w:p w14:paraId="2D25DB94" w14:textId="77777777" w:rsidR="003231E7" w:rsidRDefault="003231E7" w:rsidP="00386D38">
            <w:pPr>
              <w:autoSpaceDE w:val="0"/>
              <w:autoSpaceDN w:val="0"/>
              <w:adjustRightInd w:val="0"/>
              <w:jc w:val="both"/>
              <w:rPr>
                <w:rFonts w:ascii="Verdana" w:hAnsi="Verdana" w:cs="Calibri"/>
                <w:b/>
                <w:sz w:val="18"/>
                <w:szCs w:val="18"/>
                <w:lang w:eastAsia="es-ES"/>
              </w:rPr>
            </w:pPr>
          </w:p>
          <w:p w14:paraId="6B892E0A" w14:textId="08B82461" w:rsidR="00386D38" w:rsidRPr="006E1112" w:rsidRDefault="00386D38" w:rsidP="00386D38">
            <w:pPr>
              <w:autoSpaceDE w:val="0"/>
              <w:autoSpaceDN w:val="0"/>
              <w:adjustRightInd w:val="0"/>
              <w:jc w:val="both"/>
              <w:rPr>
                <w:rFonts w:ascii="Verdana" w:hAnsi="Verdana" w:cs="Calibri"/>
                <w:b/>
                <w:sz w:val="18"/>
                <w:szCs w:val="18"/>
                <w:lang w:eastAsia="es-ES"/>
              </w:rPr>
            </w:pPr>
            <w:r w:rsidRPr="006E1112">
              <w:rPr>
                <w:rFonts w:ascii="Verdana" w:hAnsi="Verdana" w:cs="Calibri"/>
                <w:b/>
                <w:sz w:val="18"/>
                <w:szCs w:val="18"/>
                <w:lang w:eastAsia="es-ES"/>
              </w:rPr>
              <w:t>PLAZO DE ENTREGA</w:t>
            </w:r>
          </w:p>
          <w:p w14:paraId="1B5862B3" w14:textId="77777777" w:rsidR="00386D38" w:rsidRDefault="00386D38" w:rsidP="00386D38">
            <w:pPr>
              <w:autoSpaceDE w:val="0"/>
              <w:autoSpaceDN w:val="0"/>
              <w:adjustRightInd w:val="0"/>
              <w:jc w:val="both"/>
              <w:rPr>
                <w:rFonts w:ascii="Verdana" w:hAnsi="Verdana" w:cs="Calibri"/>
                <w:sz w:val="18"/>
                <w:szCs w:val="18"/>
                <w:lang w:eastAsia="es-ES"/>
              </w:rPr>
            </w:pPr>
          </w:p>
          <w:p w14:paraId="3110C603" w14:textId="77777777" w:rsidR="00386D38" w:rsidRPr="00773BFD" w:rsidRDefault="00386D38" w:rsidP="00386D38">
            <w:pPr>
              <w:autoSpaceDE w:val="0"/>
              <w:autoSpaceDN w:val="0"/>
              <w:adjustRightInd w:val="0"/>
              <w:jc w:val="both"/>
              <w:rPr>
                <w:rFonts w:ascii="Verdana" w:hAnsi="Verdana" w:cs="Calibri"/>
                <w:sz w:val="18"/>
                <w:szCs w:val="18"/>
                <w:lang w:eastAsia="es-ES"/>
              </w:rPr>
            </w:pPr>
            <w:r w:rsidRPr="00773BFD">
              <w:rPr>
                <w:rFonts w:ascii="Verdana" w:hAnsi="Verdana" w:cs="Calibri"/>
                <w:sz w:val="18"/>
                <w:szCs w:val="18"/>
                <w:lang w:eastAsia="es-ES"/>
              </w:rPr>
              <w:t>El plazo para la entrega de los bienes es de 110 días calendarios computables a partir de la firma de contrato.</w:t>
            </w:r>
          </w:p>
          <w:p w14:paraId="41B48817" w14:textId="77777777" w:rsidR="0013510E" w:rsidRPr="00DB5AAF" w:rsidRDefault="0013510E" w:rsidP="00126BEB">
            <w:pPr>
              <w:rPr>
                <w:rFonts w:ascii="Calibri" w:hAnsi="Calibri" w:cs="Calibri"/>
                <w:b/>
                <w:sz w:val="18"/>
                <w:szCs w:val="18"/>
              </w:rPr>
            </w:pPr>
          </w:p>
        </w:tc>
        <w:tc>
          <w:tcPr>
            <w:tcW w:w="3928" w:type="dxa"/>
            <w:vAlign w:val="center"/>
          </w:tcPr>
          <w:p w14:paraId="45D5A642" w14:textId="77777777" w:rsidR="0013510E" w:rsidRPr="00DB5AAF" w:rsidRDefault="0013510E" w:rsidP="00126BEB">
            <w:pPr>
              <w:rPr>
                <w:rFonts w:ascii="Calibri" w:hAnsi="Calibri" w:cs="Calibri"/>
                <w:b/>
                <w:sz w:val="18"/>
                <w:szCs w:val="18"/>
              </w:rPr>
            </w:pPr>
          </w:p>
        </w:tc>
        <w:tc>
          <w:tcPr>
            <w:tcW w:w="276" w:type="dxa"/>
            <w:vAlign w:val="center"/>
          </w:tcPr>
          <w:p w14:paraId="30580BE4" w14:textId="77777777" w:rsidR="0013510E" w:rsidRPr="00DB5AAF" w:rsidRDefault="0013510E" w:rsidP="00126BEB">
            <w:pPr>
              <w:rPr>
                <w:rFonts w:ascii="Calibri" w:hAnsi="Calibri" w:cs="Calibri"/>
                <w:b/>
                <w:sz w:val="18"/>
                <w:szCs w:val="18"/>
              </w:rPr>
            </w:pPr>
          </w:p>
        </w:tc>
        <w:tc>
          <w:tcPr>
            <w:tcW w:w="276" w:type="dxa"/>
            <w:vAlign w:val="center"/>
          </w:tcPr>
          <w:p w14:paraId="3CCD0278" w14:textId="77777777" w:rsidR="0013510E" w:rsidRPr="00DB5AAF" w:rsidRDefault="0013510E" w:rsidP="00126BEB">
            <w:pPr>
              <w:rPr>
                <w:rFonts w:ascii="Calibri" w:hAnsi="Calibri" w:cs="Calibri"/>
                <w:b/>
                <w:sz w:val="18"/>
                <w:szCs w:val="18"/>
              </w:rPr>
            </w:pPr>
          </w:p>
        </w:tc>
        <w:tc>
          <w:tcPr>
            <w:tcW w:w="276" w:type="dxa"/>
            <w:vAlign w:val="center"/>
          </w:tcPr>
          <w:p w14:paraId="1FE48ADD" w14:textId="77777777" w:rsidR="0013510E" w:rsidRPr="00DB5AAF" w:rsidRDefault="0013510E" w:rsidP="00126BEB">
            <w:pPr>
              <w:rPr>
                <w:rFonts w:ascii="Calibri" w:hAnsi="Calibri" w:cs="Calibri"/>
                <w:b/>
                <w:sz w:val="18"/>
                <w:szCs w:val="18"/>
              </w:rPr>
            </w:pPr>
          </w:p>
        </w:tc>
      </w:tr>
      <w:tr w:rsidR="00E30ABF" w:rsidRPr="00C75BEC" w14:paraId="03E9B53C" w14:textId="77777777" w:rsidTr="002F3D41">
        <w:trPr>
          <w:jc w:val="center"/>
        </w:trPr>
        <w:tc>
          <w:tcPr>
            <w:tcW w:w="4423" w:type="dxa"/>
            <w:vAlign w:val="center"/>
          </w:tcPr>
          <w:p w14:paraId="20657F61" w14:textId="77777777" w:rsidR="003231E7" w:rsidRDefault="003231E7" w:rsidP="00E30ABF">
            <w:pPr>
              <w:autoSpaceDE w:val="0"/>
              <w:autoSpaceDN w:val="0"/>
              <w:adjustRightInd w:val="0"/>
              <w:jc w:val="both"/>
              <w:rPr>
                <w:rFonts w:ascii="Verdana" w:hAnsi="Verdana" w:cs="Calibri"/>
                <w:b/>
                <w:sz w:val="18"/>
                <w:szCs w:val="18"/>
                <w:lang w:eastAsia="es-ES"/>
              </w:rPr>
            </w:pPr>
          </w:p>
          <w:p w14:paraId="6346BBA1" w14:textId="2B98F4A5" w:rsidR="00E30ABF" w:rsidRDefault="00E30ABF" w:rsidP="00E30ABF">
            <w:pPr>
              <w:autoSpaceDE w:val="0"/>
              <w:autoSpaceDN w:val="0"/>
              <w:adjustRightInd w:val="0"/>
              <w:jc w:val="both"/>
              <w:rPr>
                <w:rFonts w:ascii="Verdana" w:hAnsi="Verdana" w:cs="Calibri"/>
                <w:b/>
                <w:sz w:val="18"/>
                <w:szCs w:val="18"/>
                <w:lang w:eastAsia="es-ES"/>
              </w:rPr>
            </w:pPr>
            <w:r w:rsidRPr="00E30ABF">
              <w:rPr>
                <w:rFonts w:ascii="Verdana" w:hAnsi="Verdana" w:cs="Calibri"/>
                <w:b/>
                <w:sz w:val="18"/>
                <w:szCs w:val="18"/>
                <w:lang w:eastAsia="es-ES"/>
              </w:rPr>
              <w:t>MEDIO DE TRANSPORTE</w:t>
            </w:r>
          </w:p>
          <w:p w14:paraId="4D76856B" w14:textId="77777777" w:rsidR="00716273" w:rsidRPr="00E30ABF" w:rsidRDefault="00716273" w:rsidP="00E30ABF">
            <w:pPr>
              <w:autoSpaceDE w:val="0"/>
              <w:autoSpaceDN w:val="0"/>
              <w:adjustRightInd w:val="0"/>
              <w:jc w:val="both"/>
              <w:rPr>
                <w:rFonts w:ascii="Verdana" w:hAnsi="Verdana" w:cs="Calibri"/>
                <w:b/>
                <w:sz w:val="18"/>
                <w:szCs w:val="18"/>
                <w:lang w:eastAsia="es-ES"/>
              </w:rPr>
            </w:pPr>
          </w:p>
          <w:p w14:paraId="3E732B09" w14:textId="77777777" w:rsidR="00E30ABF" w:rsidRPr="00773BFD" w:rsidRDefault="00E30ABF" w:rsidP="00E30ABF">
            <w:pPr>
              <w:autoSpaceDE w:val="0"/>
              <w:autoSpaceDN w:val="0"/>
              <w:adjustRightInd w:val="0"/>
              <w:jc w:val="both"/>
              <w:rPr>
                <w:rFonts w:ascii="Verdana" w:hAnsi="Verdana" w:cs="Calibri"/>
                <w:b/>
                <w:bCs/>
                <w:sz w:val="18"/>
                <w:szCs w:val="18"/>
                <w:lang w:eastAsia="es-BO"/>
              </w:rPr>
            </w:pPr>
            <w:r w:rsidRPr="00773BFD">
              <w:rPr>
                <w:rFonts w:ascii="Verdana" w:hAnsi="Verdana" w:cs="Calibri"/>
                <w:sz w:val="18"/>
                <w:szCs w:val="18"/>
                <w:lang w:eastAsia="es-ES"/>
              </w:rPr>
              <w:t>Corre por cuenta del proveedor el transporte del equipo bomba contra incendio, el mismo será responsable de adoptar todas las medidas de seguridad y formalidades del trasporte necesarias, tales como seguros y servicios de carga y descarga, para asegurar la entrega de los bienes en las condiciones requeridas por YPFB.</w:t>
            </w:r>
          </w:p>
          <w:p w14:paraId="1C6047E6" w14:textId="77777777" w:rsidR="00E30ABF" w:rsidRPr="00773BFD" w:rsidRDefault="00E30ABF" w:rsidP="00E30ABF">
            <w:pPr>
              <w:autoSpaceDE w:val="0"/>
              <w:autoSpaceDN w:val="0"/>
              <w:adjustRightInd w:val="0"/>
              <w:jc w:val="both"/>
              <w:rPr>
                <w:rFonts w:ascii="Verdana" w:hAnsi="Verdana" w:cs="Calibri"/>
                <w:sz w:val="18"/>
                <w:szCs w:val="18"/>
                <w:lang w:eastAsia="es-ES"/>
              </w:rPr>
            </w:pPr>
          </w:p>
        </w:tc>
        <w:tc>
          <w:tcPr>
            <w:tcW w:w="3928" w:type="dxa"/>
            <w:vAlign w:val="center"/>
          </w:tcPr>
          <w:p w14:paraId="34B3040B" w14:textId="77777777" w:rsidR="00E30ABF" w:rsidRPr="00DB5AAF" w:rsidRDefault="00E30ABF" w:rsidP="00126BEB">
            <w:pPr>
              <w:rPr>
                <w:rFonts w:ascii="Calibri" w:hAnsi="Calibri" w:cs="Calibri"/>
                <w:b/>
                <w:sz w:val="18"/>
                <w:szCs w:val="18"/>
              </w:rPr>
            </w:pPr>
          </w:p>
        </w:tc>
        <w:tc>
          <w:tcPr>
            <w:tcW w:w="276" w:type="dxa"/>
            <w:vAlign w:val="center"/>
          </w:tcPr>
          <w:p w14:paraId="52AEEA65" w14:textId="77777777" w:rsidR="00E30ABF" w:rsidRPr="00DB5AAF" w:rsidRDefault="00E30ABF" w:rsidP="00126BEB">
            <w:pPr>
              <w:rPr>
                <w:rFonts w:ascii="Calibri" w:hAnsi="Calibri" w:cs="Calibri"/>
                <w:b/>
                <w:sz w:val="18"/>
                <w:szCs w:val="18"/>
              </w:rPr>
            </w:pPr>
          </w:p>
        </w:tc>
        <w:tc>
          <w:tcPr>
            <w:tcW w:w="276" w:type="dxa"/>
            <w:vAlign w:val="center"/>
          </w:tcPr>
          <w:p w14:paraId="1B62FAB6" w14:textId="77777777" w:rsidR="00E30ABF" w:rsidRPr="00DB5AAF" w:rsidRDefault="00E30ABF" w:rsidP="00126BEB">
            <w:pPr>
              <w:rPr>
                <w:rFonts w:ascii="Calibri" w:hAnsi="Calibri" w:cs="Calibri"/>
                <w:b/>
                <w:sz w:val="18"/>
                <w:szCs w:val="18"/>
              </w:rPr>
            </w:pPr>
          </w:p>
        </w:tc>
        <w:tc>
          <w:tcPr>
            <w:tcW w:w="276" w:type="dxa"/>
            <w:vAlign w:val="center"/>
          </w:tcPr>
          <w:p w14:paraId="3F38DFAD" w14:textId="77777777" w:rsidR="00E30ABF" w:rsidRPr="00DB5AAF" w:rsidRDefault="00E30ABF" w:rsidP="00126BEB">
            <w:pPr>
              <w:rPr>
                <w:rFonts w:ascii="Calibri" w:hAnsi="Calibri" w:cs="Calibri"/>
                <w:b/>
                <w:sz w:val="18"/>
                <w:szCs w:val="18"/>
              </w:rPr>
            </w:pPr>
          </w:p>
        </w:tc>
      </w:tr>
      <w:tr w:rsidR="00C44990" w:rsidRPr="00C75BEC" w14:paraId="2E082B56" w14:textId="77777777" w:rsidTr="002F3D41">
        <w:trPr>
          <w:jc w:val="center"/>
        </w:trPr>
        <w:tc>
          <w:tcPr>
            <w:tcW w:w="4423" w:type="dxa"/>
            <w:vAlign w:val="center"/>
          </w:tcPr>
          <w:p w14:paraId="31A6641E" w14:textId="77777777" w:rsidR="00C44990" w:rsidRDefault="00C44990" w:rsidP="00713330">
            <w:pPr>
              <w:autoSpaceDE w:val="0"/>
              <w:autoSpaceDN w:val="0"/>
              <w:adjustRightInd w:val="0"/>
              <w:jc w:val="both"/>
              <w:rPr>
                <w:rFonts w:ascii="Verdana" w:hAnsi="Verdana" w:cs="Calibri"/>
                <w:b/>
                <w:sz w:val="18"/>
                <w:szCs w:val="18"/>
                <w:lang w:eastAsia="es-ES"/>
              </w:rPr>
            </w:pPr>
          </w:p>
          <w:p w14:paraId="0C9567C7" w14:textId="733038B3" w:rsidR="00C44990" w:rsidRDefault="00C44990" w:rsidP="00713330">
            <w:pPr>
              <w:autoSpaceDE w:val="0"/>
              <w:autoSpaceDN w:val="0"/>
              <w:adjustRightInd w:val="0"/>
              <w:jc w:val="both"/>
              <w:rPr>
                <w:rFonts w:ascii="Verdana" w:hAnsi="Verdana" w:cs="Calibri"/>
                <w:b/>
                <w:sz w:val="18"/>
                <w:szCs w:val="18"/>
                <w:lang w:eastAsia="es-ES"/>
              </w:rPr>
            </w:pPr>
            <w:r w:rsidRPr="00C44990">
              <w:rPr>
                <w:rFonts w:ascii="Verdana" w:hAnsi="Verdana" w:cs="Calibri"/>
                <w:b/>
                <w:sz w:val="18"/>
                <w:szCs w:val="18"/>
                <w:lang w:eastAsia="es-ES"/>
              </w:rPr>
              <w:t>MANUALES</w:t>
            </w:r>
          </w:p>
          <w:p w14:paraId="1BFC1B0C" w14:textId="77777777" w:rsidR="00C44990" w:rsidRPr="00C44990" w:rsidRDefault="00C44990" w:rsidP="00713330">
            <w:pPr>
              <w:autoSpaceDE w:val="0"/>
              <w:autoSpaceDN w:val="0"/>
              <w:adjustRightInd w:val="0"/>
              <w:jc w:val="both"/>
              <w:rPr>
                <w:rFonts w:ascii="Verdana" w:hAnsi="Verdana" w:cs="Calibri"/>
                <w:b/>
                <w:sz w:val="18"/>
                <w:szCs w:val="18"/>
                <w:lang w:eastAsia="es-ES"/>
              </w:rPr>
            </w:pPr>
          </w:p>
          <w:p w14:paraId="5ABAFD0E" w14:textId="77777777" w:rsidR="00C44990" w:rsidRDefault="00C44990" w:rsidP="00713330">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El proveedor adjudicado</w:t>
            </w:r>
            <w:r>
              <w:rPr>
                <w:rFonts w:ascii="Verdana" w:hAnsi="Verdana" w:cs="Calibri"/>
                <w:sz w:val="18"/>
                <w:szCs w:val="18"/>
                <w:lang w:eastAsia="es-ES"/>
              </w:rPr>
              <w:t xml:space="preserve">, al momento de entrega de los bienes, </w:t>
            </w:r>
            <w:r w:rsidRPr="005E15B6">
              <w:rPr>
                <w:rFonts w:ascii="Verdana" w:hAnsi="Verdana" w:cs="Calibri"/>
                <w:sz w:val="18"/>
                <w:szCs w:val="18"/>
                <w:lang w:eastAsia="es-ES"/>
              </w:rPr>
              <w:t xml:space="preserve"> deberá proporcionar a YPFB sin ningún cargo adicional</w:t>
            </w:r>
            <w:r>
              <w:rPr>
                <w:rFonts w:ascii="Verdana" w:hAnsi="Verdana" w:cs="Calibri"/>
                <w:sz w:val="18"/>
                <w:szCs w:val="18"/>
                <w:lang w:eastAsia="es-ES"/>
              </w:rPr>
              <w:t xml:space="preserve">, </w:t>
            </w:r>
            <w:r w:rsidRPr="005E15B6">
              <w:rPr>
                <w:rFonts w:ascii="Verdana" w:hAnsi="Verdana" w:cs="Calibri"/>
                <w:sz w:val="18"/>
                <w:szCs w:val="18"/>
                <w:lang w:eastAsia="es-ES"/>
              </w:rPr>
              <w:t xml:space="preserve"> manuales de operación y mantenimiento del equipo bomba contra incendios en idioma español.</w:t>
            </w:r>
          </w:p>
          <w:p w14:paraId="171FB7B9" w14:textId="77777777" w:rsidR="00C44990" w:rsidRDefault="00C44990" w:rsidP="00C44990">
            <w:pPr>
              <w:rPr>
                <w:rFonts w:ascii="Verdana" w:hAnsi="Verdana" w:cs="Calibri"/>
                <w:sz w:val="18"/>
                <w:szCs w:val="18"/>
                <w:lang w:eastAsia="es-ES"/>
              </w:rPr>
            </w:pPr>
          </w:p>
        </w:tc>
        <w:tc>
          <w:tcPr>
            <w:tcW w:w="3928" w:type="dxa"/>
            <w:vAlign w:val="center"/>
          </w:tcPr>
          <w:p w14:paraId="36D7F266" w14:textId="77777777" w:rsidR="00C44990" w:rsidRPr="00DB5AAF" w:rsidRDefault="00C44990" w:rsidP="00126BEB">
            <w:pPr>
              <w:rPr>
                <w:rFonts w:ascii="Calibri" w:hAnsi="Calibri" w:cs="Calibri"/>
                <w:b/>
                <w:sz w:val="18"/>
                <w:szCs w:val="18"/>
              </w:rPr>
            </w:pPr>
          </w:p>
        </w:tc>
        <w:tc>
          <w:tcPr>
            <w:tcW w:w="276" w:type="dxa"/>
            <w:vAlign w:val="center"/>
          </w:tcPr>
          <w:p w14:paraId="157B03C1" w14:textId="77777777" w:rsidR="00C44990" w:rsidRPr="00DB5AAF" w:rsidRDefault="00C44990" w:rsidP="00126BEB">
            <w:pPr>
              <w:rPr>
                <w:rFonts w:ascii="Calibri" w:hAnsi="Calibri" w:cs="Calibri"/>
                <w:b/>
                <w:sz w:val="18"/>
                <w:szCs w:val="18"/>
              </w:rPr>
            </w:pPr>
          </w:p>
        </w:tc>
        <w:tc>
          <w:tcPr>
            <w:tcW w:w="276" w:type="dxa"/>
            <w:vAlign w:val="center"/>
          </w:tcPr>
          <w:p w14:paraId="2B4BCEA5" w14:textId="77777777" w:rsidR="00C44990" w:rsidRPr="00DB5AAF" w:rsidRDefault="00C44990" w:rsidP="00126BEB">
            <w:pPr>
              <w:rPr>
                <w:rFonts w:ascii="Calibri" w:hAnsi="Calibri" w:cs="Calibri"/>
                <w:b/>
                <w:sz w:val="18"/>
                <w:szCs w:val="18"/>
              </w:rPr>
            </w:pPr>
          </w:p>
        </w:tc>
        <w:tc>
          <w:tcPr>
            <w:tcW w:w="276" w:type="dxa"/>
            <w:vAlign w:val="center"/>
          </w:tcPr>
          <w:p w14:paraId="16434704" w14:textId="77777777" w:rsidR="00C44990" w:rsidRPr="00DB5AAF" w:rsidRDefault="00C44990" w:rsidP="00126BEB">
            <w:pPr>
              <w:rPr>
                <w:rFonts w:ascii="Calibri" w:hAnsi="Calibri" w:cs="Calibri"/>
                <w:b/>
                <w:sz w:val="18"/>
                <w:szCs w:val="18"/>
              </w:rPr>
            </w:pPr>
          </w:p>
        </w:tc>
      </w:tr>
      <w:tr w:rsidR="00C44990" w:rsidRPr="00C75BEC" w14:paraId="5C242D2B" w14:textId="77777777" w:rsidTr="002F3D41">
        <w:trPr>
          <w:jc w:val="center"/>
        </w:trPr>
        <w:tc>
          <w:tcPr>
            <w:tcW w:w="4423" w:type="dxa"/>
            <w:vAlign w:val="center"/>
          </w:tcPr>
          <w:p w14:paraId="45590B25" w14:textId="77777777" w:rsidR="00C82674" w:rsidRDefault="00C82674" w:rsidP="00C82674">
            <w:pPr>
              <w:autoSpaceDE w:val="0"/>
              <w:autoSpaceDN w:val="0"/>
              <w:adjustRightInd w:val="0"/>
              <w:rPr>
                <w:rFonts w:ascii="Verdana" w:hAnsi="Verdana" w:cs="Calibri"/>
                <w:b/>
                <w:sz w:val="18"/>
                <w:szCs w:val="18"/>
                <w:lang w:eastAsia="es-ES"/>
              </w:rPr>
            </w:pPr>
          </w:p>
          <w:p w14:paraId="794E00F9" w14:textId="40883FBA" w:rsidR="00C82674" w:rsidRPr="00C82674" w:rsidRDefault="00C82674" w:rsidP="00C82674">
            <w:pPr>
              <w:autoSpaceDE w:val="0"/>
              <w:autoSpaceDN w:val="0"/>
              <w:adjustRightInd w:val="0"/>
              <w:rPr>
                <w:rFonts w:ascii="Verdana" w:hAnsi="Verdana" w:cs="Calibri"/>
                <w:b/>
                <w:sz w:val="18"/>
                <w:szCs w:val="18"/>
                <w:lang w:eastAsia="es-ES"/>
              </w:rPr>
            </w:pPr>
            <w:r w:rsidRPr="00C82674">
              <w:rPr>
                <w:rFonts w:ascii="Verdana" w:hAnsi="Verdana" w:cs="Calibri"/>
                <w:b/>
                <w:sz w:val="18"/>
                <w:szCs w:val="18"/>
                <w:lang w:eastAsia="es-ES"/>
              </w:rPr>
              <w:t>LUGAR DE ENTREGA DE LOS BIENES</w:t>
            </w:r>
          </w:p>
          <w:p w14:paraId="4601925E" w14:textId="77777777" w:rsidR="00C82674" w:rsidRDefault="00C82674" w:rsidP="00C82674">
            <w:pPr>
              <w:autoSpaceDE w:val="0"/>
              <w:autoSpaceDN w:val="0"/>
              <w:adjustRightInd w:val="0"/>
              <w:rPr>
                <w:rFonts w:ascii="Verdana" w:hAnsi="Verdana" w:cs="Calibri"/>
                <w:sz w:val="18"/>
                <w:szCs w:val="18"/>
                <w:lang w:eastAsia="es-ES"/>
              </w:rPr>
            </w:pPr>
          </w:p>
          <w:p w14:paraId="7C919D57" w14:textId="77777777" w:rsidR="00C82674" w:rsidRPr="005E15B6" w:rsidRDefault="00C82674" w:rsidP="00C82674">
            <w:pPr>
              <w:autoSpaceDE w:val="0"/>
              <w:autoSpaceDN w:val="0"/>
              <w:adjustRightInd w:val="0"/>
              <w:rPr>
                <w:rFonts w:ascii="Verdana" w:hAnsi="Verdana" w:cs="Calibri"/>
                <w:sz w:val="18"/>
                <w:szCs w:val="18"/>
                <w:lang w:eastAsia="es-ES"/>
              </w:rPr>
            </w:pPr>
            <w:r w:rsidRPr="005E15B6">
              <w:rPr>
                <w:rFonts w:ascii="Verdana" w:hAnsi="Verdana" w:cs="Calibri"/>
                <w:sz w:val="18"/>
                <w:szCs w:val="18"/>
                <w:lang w:eastAsia="es-ES"/>
              </w:rPr>
              <w:t>Los bienes deberán ser entregados en la Planta de Zona Comercial Yacuiba, ubicada en Av. Bolivia S/N final – casi Pocitos; ciudad de Yacuiba</w:t>
            </w:r>
          </w:p>
          <w:p w14:paraId="15889C29" w14:textId="77777777" w:rsidR="00C44990" w:rsidRPr="00773BFD" w:rsidRDefault="00C44990" w:rsidP="00E30ABF">
            <w:pPr>
              <w:spacing w:after="13"/>
              <w:contextualSpacing/>
              <w:jc w:val="both"/>
              <w:rPr>
                <w:rFonts w:ascii="Calibri" w:hAnsi="Calibri" w:cs="Calibri"/>
                <w:bCs/>
                <w:sz w:val="22"/>
                <w:szCs w:val="22"/>
                <w:lang w:eastAsia="es-ES"/>
              </w:rPr>
            </w:pPr>
          </w:p>
          <w:p w14:paraId="3C1A8D94" w14:textId="77777777" w:rsidR="00C44990" w:rsidRPr="00773BFD" w:rsidRDefault="00C44990" w:rsidP="003231E7">
            <w:pPr>
              <w:autoSpaceDE w:val="0"/>
              <w:autoSpaceDN w:val="0"/>
              <w:adjustRightInd w:val="0"/>
              <w:jc w:val="both"/>
              <w:rPr>
                <w:rFonts w:ascii="Verdana" w:hAnsi="Verdana" w:cs="Calibri"/>
                <w:sz w:val="18"/>
                <w:szCs w:val="18"/>
                <w:lang w:eastAsia="es-ES"/>
              </w:rPr>
            </w:pPr>
          </w:p>
        </w:tc>
        <w:tc>
          <w:tcPr>
            <w:tcW w:w="3928" w:type="dxa"/>
            <w:vAlign w:val="center"/>
          </w:tcPr>
          <w:p w14:paraId="61B63E5B" w14:textId="77777777" w:rsidR="00C44990" w:rsidRPr="00DB5AAF" w:rsidRDefault="00C44990" w:rsidP="00126BEB">
            <w:pPr>
              <w:rPr>
                <w:rFonts w:ascii="Calibri" w:hAnsi="Calibri" w:cs="Calibri"/>
                <w:b/>
                <w:sz w:val="18"/>
                <w:szCs w:val="18"/>
              </w:rPr>
            </w:pPr>
          </w:p>
        </w:tc>
        <w:tc>
          <w:tcPr>
            <w:tcW w:w="276" w:type="dxa"/>
            <w:vAlign w:val="center"/>
          </w:tcPr>
          <w:p w14:paraId="27830FDD" w14:textId="77777777" w:rsidR="00C44990" w:rsidRPr="00DB5AAF" w:rsidRDefault="00C44990" w:rsidP="00126BEB">
            <w:pPr>
              <w:rPr>
                <w:rFonts w:ascii="Calibri" w:hAnsi="Calibri" w:cs="Calibri"/>
                <w:b/>
                <w:sz w:val="18"/>
                <w:szCs w:val="18"/>
              </w:rPr>
            </w:pPr>
          </w:p>
        </w:tc>
        <w:tc>
          <w:tcPr>
            <w:tcW w:w="276" w:type="dxa"/>
            <w:vAlign w:val="center"/>
          </w:tcPr>
          <w:p w14:paraId="6A044CDA" w14:textId="77777777" w:rsidR="00C44990" w:rsidRPr="00DB5AAF" w:rsidRDefault="00C44990" w:rsidP="00126BEB">
            <w:pPr>
              <w:rPr>
                <w:rFonts w:ascii="Calibri" w:hAnsi="Calibri" w:cs="Calibri"/>
                <w:b/>
                <w:sz w:val="18"/>
                <w:szCs w:val="18"/>
              </w:rPr>
            </w:pPr>
          </w:p>
        </w:tc>
        <w:tc>
          <w:tcPr>
            <w:tcW w:w="276" w:type="dxa"/>
            <w:vAlign w:val="center"/>
          </w:tcPr>
          <w:p w14:paraId="4205308B" w14:textId="77777777" w:rsidR="00C44990" w:rsidRPr="00DB5AAF" w:rsidRDefault="00C44990"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11796713" w14:textId="77777777" w:rsidR="006E1112" w:rsidRDefault="006E1112"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29F8B16E" w14:textId="77777777" w:rsidR="00BF4521" w:rsidRDefault="00BF4521" w:rsidP="00FA78A9">
      <w:pPr>
        <w:jc w:val="center"/>
        <w:rPr>
          <w:rFonts w:asciiTheme="minorHAnsi" w:hAnsiTheme="minorHAnsi" w:cstheme="minorHAnsi"/>
          <w:b/>
          <w:sz w:val="22"/>
          <w:szCs w:val="22"/>
        </w:rPr>
      </w:pPr>
    </w:p>
    <w:p w14:paraId="1DFE9C00" w14:textId="77777777" w:rsidR="00A235F5" w:rsidRDefault="00A235F5" w:rsidP="00FA78A9">
      <w:pPr>
        <w:jc w:val="center"/>
        <w:rPr>
          <w:rFonts w:asciiTheme="minorHAnsi" w:hAnsiTheme="minorHAnsi" w:cstheme="minorHAnsi"/>
          <w:b/>
          <w:sz w:val="22"/>
          <w:szCs w:val="22"/>
        </w:rPr>
      </w:pPr>
    </w:p>
    <w:p w14:paraId="02E38E6B" w14:textId="77777777" w:rsidR="00222BFF" w:rsidRDefault="00222BFF" w:rsidP="00FA78A9">
      <w:pPr>
        <w:jc w:val="center"/>
        <w:rPr>
          <w:rFonts w:asciiTheme="minorHAnsi" w:hAnsiTheme="minorHAnsi" w:cstheme="minorHAnsi"/>
          <w:b/>
          <w:sz w:val="22"/>
          <w:szCs w:val="22"/>
        </w:rPr>
      </w:pPr>
    </w:p>
    <w:p w14:paraId="6EDB5D95" w14:textId="77777777" w:rsidR="00222BFF" w:rsidRDefault="00222BFF" w:rsidP="00FA78A9">
      <w:pPr>
        <w:jc w:val="center"/>
        <w:rPr>
          <w:rFonts w:asciiTheme="minorHAnsi" w:hAnsiTheme="minorHAnsi" w:cstheme="minorHAnsi"/>
          <w:b/>
          <w:sz w:val="22"/>
          <w:szCs w:val="22"/>
        </w:rPr>
      </w:pPr>
    </w:p>
    <w:p w14:paraId="70A21E9B" w14:textId="77777777" w:rsidR="00222BFF" w:rsidRDefault="00222BFF" w:rsidP="00FA78A9">
      <w:pPr>
        <w:jc w:val="center"/>
        <w:rPr>
          <w:rFonts w:asciiTheme="minorHAnsi" w:hAnsiTheme="minorHAnsi" w:cstheme="minorHAnsi"/>
          <w:b/>
          <w:sz w:val="22"/>
          <w:szCs w:val="22"/>
        </w:rPr>
      </w:pPr>
    </w:p>
    <w:p w14:paraId="167D0C6F" w14:textId="77777777" w:rsidR="00222BFF" w:rsidRDefault="00222BFF" w:rsidP="00FA78A9">
      <w:pPr>
        <w:jc w:val="center"/>
        <w:rPr>
          <w:rFonts w:asciiTheme="minorHAnsi" w:hAnsiTheme="minorHAnsi" w:cstheme="minorHAnsi"/>
          <w:b/>
          <w:sz w:val="22"/>
          <w:szCs w:val="22"/>
        </w:rPr>
      </w:pPr>
    </w:p>
    <w:p w14:paraId="5652B5FF" w14:textId="77777777" w:rsidR="00222BFF" w:rsidRDefault="00222BFF" w:rsidP="00FA78A9">
      <w:pPr>
        <w:jc w:val="center"/>
        <w:rPr>
          <w:rFonts w:asciiTheme="minorHAnsi" w:hAnsiTheme="minorHAnsi" w:cstheme="minorHAnsi"/>
          <w:b/>
          <w:sz w:val="22"/>
          <w:szCs w:val="22"/>
        </w:rPr>
      </w:pPr>
    </w:p>
    <w:p w14:paraId="3E1CCFE7" w14:textId="77777777" w:rsidR="00222BFF" w:rsidRDefault="00222BFF" w:rsidP="00FA78A9">
      <w:pPr>
        <w:jc w:val="center"/>
        <w:rPr>
          <w:rFonts w:asciiTheme="minorHAnsi" w:hAnsiTheme="minorHAnsi" w:cstheme="minorHAnsi"/>
          <w:b/>
          <w:sz w:val="22"/>
          <w:szCs w:val="22"/>
        </w:rPr>
      </w:pPr>
    </w:p>
    <w:p w14:paraId="015B67F7" w14:textId="77777777" w:rsidR="00222BFF" w:rsidRDefault="00222BFF"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bookmarkStart w:id="5" w:name="_GoBack"/>
      <w:bookmarkEnd w:id="5"/>
      <w:r w:rsidRPr="0079099D">
        <w:rPr>
          <w:rFonts w:asciiTheme="minorHAnsi" w:hAnsiTheme="minorHAnsi" w:cstheme="minorHAnsi"/>
          <w:b/>
          <w:sz w:val="22"/>
          <w:szCs w:val="22"/>
        </w:rPr>
        <w:lastRenderedPageBreak/>
        <w:t>PARTE VII</w:t>
      </w:r>
    </w:p>
    <w:p w14:paraId="19FADCE4" w14:textId="77777777" w:rsidR="006E1112" w:rsidRDefault="00550BE8" w:rsidP="006E111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47F8C7E8" w:rsidR="00BD420D" w:rsidRPr="00864BAC" w:rsidRDefault="00BD420D" w:rsidP="006E1112">
      <w:pPr>
        <w:keepNext/>
        <w:keepLines/>
        <w:spacing w:before="200"/>
        <w:outlineLvl w:val="1"/>
        <w:rPr>
          <w:rFonts w:asciiTheme="minorHAnsi" w:hAnsiTheme="minorHAnsi" w:cstheme="minorHAnsi"/>
          <w:b/>
          <w:bCs/>
          <w:sz w:val="22"/>
          <w:szCs w:val="22"/>
          <w:u w:val="single"/>
          <w:lang w:val="es-BO"/>
        </w:rPr>
      </w:pPr>
      <w:r w:rsidRPr="00864BAC">
        <w:rPr>
          <w:rFonts w:asciiTheme="minorHAnsi" w:hAnsiTheme="minorHAnsi" w:cstheme="minorHAnsi"/>
          <w:b/>
          <w:bCs/>
          <w:sz w:val="22"/>
          <w:szCs w:val="22"/>
          <w:u w:val="single"/>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A7C2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7BE4846" w14:textId="77777777" w:rsidR="00E7125A" w:rsidRDefault="00E7125A" w:rsidP="00BD420D">
      <w:pPr>
        <w:jc w:val="center"/>
        <w:rPr>
          <w:rFonts w:asciiTheme="minorHAnsi" w:hAnsiTheme="minorHAnsi" w:cstheme="minorHAnsi"/>
          <w:b/>
          <w:bCs/>
          <w:sz w:val="22"/>
          <w:szCs w:val="22"/>
          <w:lang w:val="es-ES_tradnl"/>
        </w:rPr>
      </w:pPr>
    </w:p>
    <w:p w14:paraId="3B9BA1BF" w14:textId="77777777" w:rsidR="0030274D" w:rsidRDefault="0030274D" w:rsidP="00BD420D">
      <w:pPr>
        <w:jc w:val="center"/>
        <w:rPr>
          <w:rFonts w:asciiTheme="minorHAnsi" w:hAnsiTheme="minorHAnsi" w:cstheme="minorHAnsi"/>
          <w:b/>
          <w:bCs/>
          <w:sz w:val="22"/>
          <w:szCs w:val="22"/>
        </w:rPr>
      </w:pPr>
    </w:p>
    <w:p w14:paraId="718FD49E" w14:textId="77777777" w:rsidR="003945AE" w:rsidRDefault="003945AE" w:rsidP="00BD420D">
      <w:pPr>
        <w:jc w:val="center"/>
        <w:rPr>
          <w:rFonts w:asciiTheme="minorHAnsi" w:hAnsiTheme="minorHAnsi" w:cstheme="minorHAnsi"/>
          <w:b/>
          <w:bCs/>
          <w:sz w:val="22"/>
          <w:szCs w:val="22"/>
        </w:rPr>
      </w:pPr>
    </w:p>
    <w:p w14:paraId="6C79CB01" w14:textId="77777777" w:rsidR="003945AE" w:rsidRDefault="003945AE" w:rsidP="00BD420D">
      <w:pPr>
        <w:jc w:val="center"/>
        <w:rPr>
          <w:rFonts w:asciiTheme="minorHAnsi" w:hAnsiTheme="minorHAnsi" w:cstheme="minorHAnsi"/>
          <w:b/>
          <w:bCs/>
          <w:sz w:val="22"/>
          <w:szCs w:val="22"/>
        </w:rPr>
      </w:pPr>
    </w:p>
    <w:p w14:paraId="46B6AAD8" w14:textId="77777777" w:rsidR="000D52A1" w:rsidRDefault="000D52A1" w:rsidP="00BD420D">
      <w:pPr>
        <w:jc w:val="center"/>
        <w:rPr>
          <w:rFonts w:asciiTheme="minorHAnsi" w:hAnsiTheme="minorHAnsi" w:cstheme="minorHAnsi"/>
          <w:b/>
          <w:bCs/>
          <w:sz w:val="22"/>
          <w:szCs w:val="22"/>
        </w:rPr>
      </w:pPr>
    </w:p>
    <w:p w14:paraId="176DCD37" w14:textId="77777777" w:rsidR="003945AE" w:rsidRDefault="003945AE" w:rsidP="00BD420D">
      <w:pPr>
        <w:jc w:val="center"/>
        <w:rPr>
          <w:rFonts w:asciiTheme="minorHAnsi" w:hAnsiTheme="minorHAnsi" w:cstheme="minorHAnsi"/>
          <w:b/>
          <w:bCs/>
          <w:sz w:val="22"/>
          <w:szCs w:val="22"/>
        </w:rPr>
      </w:pPr>
    </w:p>
    <w:p w14:paraId="67AD2B61" w14:textId="77777777" w:rsidR="00BD420D" w:rsidRPr="008A43D1" w:rsidRDefault="00BD420D" w:rsidP="00380C9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A6A29FE" w14:textId="77777777" w:rsidR="003945AE" w:rsidRDefault="00BD420D" w:rsidP="00380C99">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p>
    <w:p w14:paraId="096241C5" w14:textId="7C8B21B6" w:rsidR="000533C4" w:rsidRPr="000533C4" w:rsidRDefault="00BD420D" w:rsidP="00BF4521">
      <w:pPr>
        <w:jc w:val="center"/>
        <w:rPr>
          <w:rFonts w:ascii="Arial" w:hAnsi="Arial" w:cs="Arial"/>
          <w:b/>
          <w:lang w:eastAsia="es-ES"/>
        </w:rPr>
      </w:pPr>
      <w:r w:rsidRPr="00552079">
        <w:rPr>
          <w:rFonts w:asciiTheme="minorHAnsi" w:hAnsiTheme="minorHAnsi" w:cstheme="minorHAnsi"/>
          <w:b/>
          <w:bCs/>
          <w:sz w:val="22"/>
          <w:szCs w:val="22"/>
          <w:lang w:val="es-ES_tradnl"/>
        </w:rPr>
        <w:tab/>
      </w:r>
      <w:r w:rsidR="000533C4" w:rsidRPr="000533C4">
        <w:rPr>
          <w:rFonts w:ascii="Arial" w:hAnsi="Arial" w:cs="Arial"/>
          <w:b/>
          <w:lang w:eastAsia="es-ES"/>
        </w:rPr>
        <w:t>CONTRATO YPFB/DLG:</w:t>
      </w:r>
      <w:r w:rsidR="000533C4" w:rsidRPr="000533C4">
        <w:rPr>
          <w:rFonts w:ascii="Arial" w:hAnsi="Arial" w:cs="Arial"/>
          <w:b/>
          <w:lang w:eastAsia="es-ES"/>
        </w:rPr>
        <w:tab/>
      </w:r>
      <w:r w:rsidR="000533C4" w:rsidRPr="000533C4">
        <w:rPr>
          <w:rFonts w:ascii="Arial" w:hAnsi="Arial" w:cs="Arial"/>
          <w:b/>
          <w:lang w:eastAsia="es-ES"/>
        </w:rPr>
        <w:tab/>
      </w:r>
    </w:p>
    <w:p w14:paraId="1981DD17" w14:textId="77777777" w:rsidR="000533C4" w:rsidRPr="000533C4" w:rsidRDefault="000533C4" w:rsidP="00380C99">
      <w:pPr>
        <w:spacing w:before="120"/>
        <w:ind w:left="4248"/>
        <w:rPr>
          <w:rFonts w:ascii="Arial" w:hAnsi="Arial" w:cs="Arial"/>
          <w:b/>
          <w:lang w:eastAsia="es-ES"/>
        </w:rPr>
      </w:pPr>
      <w:r w:rsidRPr="000533C4">
        <w:rPr>
          <w:rFonts w:ascii="Arial" w:hAnsi="Arial" w:cs="Arial"/>
          <w:b/>
          <w:lang w:eastAsia="es-ES"/>
        </w:rPr>
        <w:t xml:space="preserve">                                   La Paz, </w:t>
      </w:r>
      <w:r w:rsidRPr="000533C4">
        <w:rPr>
          <w:rFonts w:ascii="Arial" w:hAnsi="Arial" w:cs="Arial"/>
          <w:b/>
          <w:lang w:eastAsia="es-ES"/>
        </w:rPr>
        <w:tab/>
      </w:r>
    </w:p>
    <w:p w14:paraId="1EDB9C3C" w14:textId="77777777" w:rsidR="000533C4" w:rsidRPr="000533C4" w:rsidRDefault="000533C4" w:rsidP="00380C99">
      <w:pPr>
        <w:spacing w:before="120"/>
        <w:ind w:left="567" w:right="474"/>
        <w:jc w:val="center"/>
        <w:rPr>
          <w:rFonts w:ascii="Arial" w:hAnsi="Arial" w:cs="Arial"/>
          <w:b/>
          <w:lang w:eastAsia="es-ES"/>
        </w:rPr>
      </w:pPr>
      <w:r w:rsidRPr="000533C4">
        <w:rPr>
          <w:rFonts w:ascii="Arial" w:hAnsi="Arial" w:cs="Arial"/>
          <w:b/>
          <w:lang w:eastAsia="es-ES"/>
        </w:rPr>
        <w:t>CONTRATO ADMINISTRATIVO PARA LA ADQUISICIÓN DE____________ _______________________________</w:t>
      </w:r>
    </w:p>
    <w:p w14:paraId="6A0574DF" w14:textId="77777777" w:rsidR="000533C4" w:rsidRPr="000533C4" w:rsidRDefault="000533C4" w:rsidP="00380C99">
      <w:pPr>
        <w:tabs>
          <w:tab w:val="left" w:pos="0"/>
        </w:tabs>
        <w:jc w:val="center"/>
        <w:rPr>
          <w:rFonts w:ascii="Arial" w:hAnsi="Arial" w:cs="Arial"/>
          <w:b/>
          <w:lang w:eastAsia="es-ES"/>
        </w:rPr>
      </w:pPr>
      <w:r w:rsidRPr="000533C4">
        <w:rPr>
          <w:rFonts w:ascii="Arial" w:hAnsi="Arial" w:cs="Arial"/>
          <w:b/>
          <w:lang w:eastAsia="es-ES"/>
        </w:rPr>
        <w:t>CÓDIGO: _______________</w:t>
      </w:r>
    </w:p>
    <w:p w14:paraId="6E618F5D" w14:textId="77777777" w:rsidR="000533C4" w:rsidRPr="000533C4" w:rsidRDefault="000533C4" w:rsidP="00380C99">
      <w:pPr>
        <w:jc w:val="both"/>
        <w:rPr>
          <w:rFonts w:ascii="Arial" w:hAnsi="Arial" w:cs="Arial"/>
          <w:b/>
          <w:sz w:val="21"/>
          <w:szCs w:val="21"/>
          <w:lang w:val="es-BO" w:eastAsia="es-ES"/>
        </w:rPr>
      </w:pPr>
    </w:p>
    <w:p w14:paraId="2FC5C265"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INCLUIR EL SIGUIENTE TEXTO EN CASO DE QUE CORRESPONDA:</w:t>
      </w:r>
    </w:p>
    <w:p w14:paraId="50BF6DD7"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SEÑOR NOTARIO DE GOBIERNO DEL DISTRITO ADMINISTRATIVO DE _______</w:t>
      </w:r>
    </w:p>
    <w:p w14:paraId="5AE5A014" w14:textId="77777777" w:rsidR="000533C4" w:rsidRPr="000533C4" w:rsidRDefault="000533C4" w:rsidP="00380C99">
      <w:pPr>
        <w:jc w:val="both"/>
        <w:rPr>
          <w:rFonts w:ascii="Arial" w:hAnsi="Arial" w:cs="Arial"/>
          <w:b/>
          <w:i/>
          <w:u w:val="single"/>
          <w:lang w:eastAsia="es-ES"/>
        </w:rPr>
      </w:pPr>
      <w:r w:rsidRPr="000533C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533C4">
        <w:rPr>
          <w:rFonts w:ascii="Arial" w:hAnsi="Arial" w:cs="Arial"/>
          <w:i/>
          <w:lang w:val="es-BO" w:eastAsia="es-ES"/>
        </w:rPr>
        <w:t> </w:t>
      </w:r>
      <w:r w:rsidRPr="000533C4">
        <w:rPr>
          <w:rFonts w:ascii="Arial" w:hAnsi="Arial" w:cs="Arial"/>
          <w:bCs/>
          <w:i/>
          <w:lang w:val="es-BO" w:eastAsia="es-ES"/>
        </w:rPr>
        <w:t> </w:t>
      </w:r>
    </w:p>
    <w:p w14:paraId="363B0A57" w14:textId="77777777" w:rsidR="000533C4" w:rsidRPr="000533C4" w:rsidRDefault="000533C4" w:rsidP="00380C99">
      <w:pPr>
        <w:autoSpaceDE w:val="0"/>
        <w:autoSpaceDN w:val="0"/>
        <w:adjustRightInd w:val="0"/>
        <w:spacing w:before="120"/>
        <w:jc w:val="both"/>
        <w:rPr>
          <w:rFonts w:ascii="Arial" w:hAnsi="Arial" w:cs="Arial"/>
          <w:b/>
          <w:u w:val="single"/>
          <w:lang w:eastAsia="es-ES"/>
        </w:rPr>
      </w:pPr>
    </w:p>
    <w:p w14:paraId="120874BD" w14:textId="77777777" w:rsidR="000533C4" w:rsidRPr="000533C4" w:rsidRDefault="000533C4" w:rsidP="00380C99">
      <w:pPr>
        <w:autoSpaceDE w:val="0"/>
        <w:autoSpaceDN w:val="0"/>
        <w:adjustRightInd w:val="0"/>
        <w:spacing w:before="120"/>
        <w:jc w:val="both"/>
        <w:rPr>
          <w:rFonts w:ascii="Arial" w:hAnsi="Arial" w:cs="Arial"/>
          <w:lang w:eastAsia="es-ES"/>
        </w:rPr>
      </w:pPr>
      <w:r w:rsidRPr="000533C4">
        <w:rPr>
          <w:rFonts w:ascii="Arial" w:hAnsi="Arial" w:cs="Arial"/>
          <w:b/>
          <w:u w:val="single"/>
          <w:lang w:eastAsia="es-ES"/>
        </w:rPr>
        <w:t>PRIMERA. (PARTES CONTRATANTES)</w:t>
      </w:r>
    </w:p>
    <w:p w14:paraId="697334EC" w14:textId="77777777" w:rsidR="000533C4" w:rsidRPr="000533C4" w:rsidRDefault="000533C4" w:rsidP="00380C99">
      <w:pPr>
        <w:numPr>
          <w:ilvl w:val="1"/>
          <w:numId w:val="50"/>
        </w:numPr>
        <w:spacing w:before="120"/>
        <w:ind w:left="709" w:hanging="709"/>
        <w:contextualSpacing/>
        <w:jc w:val="both"/>
        <w:rPr>
          <w:rFonts w:ascii="Arial" w:hAnsi="Arial" w:cs="Arial"/>
          <w:i/>
          <w:lang w:eastAsia="es-ES"/>
        </w:rPr>
      </w:pPr>
      <w:r w:rsidRPr="000533C4">
        <w:rPr>
          <w:rFonts w:ascii="Arial" w:hAnsi="Arial" w:cs="Arial"/>
          <w:b/>
          <w:lang w:eastAsia="es-ES"/>
        </w:rPr>
        <w:t>YACIMIENTOS PETROLÍFEROS FISCALES BOLIVIANOS</w:t>
      </w:r>
      <w:r w:rsidRPr="000533C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533C4">
        <w:rPr>
          <w:rFonts w:ascii="Arial" w:hAnsi="Arial" w:cs="Arial"/>
          <w:b/>
          <w:lang w:eastAsia="es-ES"/>
        </w:rPr>
        <w:t xml:space="preserve">ENTIDAD, </w:t>
      </w:r>
    </w:p>
    <w:p w14:paraId="03C23FC5" w14:textId="77777777" w:rsidR="000533C4" w:rsidRPr="000533C4" w:rsidRDefault="000533C4" w:rsidP="00380C99">
      <w:pPr>
        <w:spacing w:before="120"/>
        <w:ind w:left="709"/>
        <w:contextualSpacing/>
        <w:jc w:val="both"/>
        <w:rPr>
          <w:rFonts w:ascii="Arial" w:hAnsi="Arial" w:cs="Arial"/>
          <w:i/>
          <w:lang w:eastAsia="es-ES"/>
        </w:rPr>
      </w:pPr>
    </w:p>
    <w:p w14:paraId="4E15099C" w14:textId="77777777" w:rsidR="000533C4" w:rsidRPr="000533C4" w:rsidRDefault="000533C4" w:rsidP="00380C99">
      <w:pPr>
        <w:numPr>
          <w:ilvl w:val="1"/>
          <w:numId w:val="50"/>
        </w:numPr>
        <w:spacing w:before="120"/>
        <w:ind w:left="709" w:hanging="709"/>
        <w:contextualSpacing/>
        <w:jc w:val="both"/>
        <w:rPr>
          <w:rFonts w:ascii="Arial" w:hAnsi="Arial" w:cs="Arial"/>
          <w:i/>
          <w:lang w:eastAsia="es-ES"/>
        </w:rPr>
      </w:pPr>
      <w:r w:rsidRPr="000533C4">
        <w:rPr>
          <w:rFonts w:ascii="Arial" w:hAnsi="Arial" w:cs="Arial"/>
          <w:lang w:eastAsia="es-ES"/>
        </w:rPr>
        <w:t>_____________________________</w:t>
      </w:r>
      <w:r w:rsidRPr="000533C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533C4">
        <w:rPr>
          <w:rFonts w:ascii="Arial" w:hAnsi="Arial" w:cs="Arial"/>
          <w:i/>
          <w:lang w:val="es-ES_tradnl" w:eastAsia="es-ES"/>
        </w:rPr>
        <w:t xml:space="preserve">, </w:t>
      </w:r>
      <w:r w:rsidRPr="000533C4">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533C4">
        <w:rPr>
          <w:rFonts w:ascii="Arial" w:hAnsi="Arial" w:cs="Arial"/>
          <w:lang w:eastAsia="es-ES"/>
        </w:rPr>
        <w:t xml:space="preserve">con Cédula de Identidad ___________________________, </w:t>
      </w:r>
      <w:r w:rsidRPr="000533C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533C4">
        <w:rPr>
          <w:rFonts w:ascii="Arial" w:hAnsi="Arial" w:cs="Arial"/>
          <w:lang w:eastAsia="es-ES"/>
        </w:rPr>
        <w:t xml:space="preserve">que en adelante se denominará el </w:t>
      </w:r>
      <w:r w:rsidRPr="000533C4">
        <w:rPr>
          <w:rFonts w:ascii="Arial" w:hAnsi="Arial" w:cs="Arial"/>
          <w:b/>
          <w:bCs/>
          <w:lang w:val="es-ES_tradnl" w:eastAsia="es-ES"/>
        </w:rPr>
        <w:t>PROVEEDOR</w:t>
      </w:r>
      <w:r w:rsidRPr="000533C4">
        <w:rPr>
          <w:rFonts w:ascii="Arial" w:hAnsi="Arial" w:cs="Arial"/>
          <w:b/>
          <w:lang w:eastAsia="es-ES"/>
        </w:rPr>
        <w:t>.</w:t>
      </w:r>
    </w:p>
    <w:p w14:paraId="181E837C"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Tanto la </w:t>
      </w:r>
      <w:r w:rsidRPr="000533C4">
        <w:rPr>
          <w:rFonts w:ascii="Arial" w:hAnsi="Arial" w:cs="Arial"/>
          <w:b/>
          <w:lang w:eastAsia="es-ES"/>
        </w:rPr>
        <w:t>ENTIDAD</w:t>
      </w:r>
      <w:r w:rsidRPr="000533C4">
        <w:rPr>
          <w:rFonts w:ascii="Arial" w:hAnsi="Arial" w:cs="Arial"/>
          <w:lang w:eastAsia="es-ES"/>
        </w:rPr>
        <w:t xml:space="preserve"> como el </w:t>
      </w:r>
      <w:r w:rsidRPr="000533C4">
        <w:rPr>
          <w:rFonts w:ascii="Arial" w:hAnsi="Arial" w:cs="Arial"/>
          <w:b/>
          <w:lang w:eastAsia="es-ES"/>
        </w:rPr>
        <w:t>PROVEEDOR</w:t>
      </w:r>
      <w:r w:rsidRPr="000533C4">
        <w:rPr>
          <w:rFonts w:ascii="Arial" w:hAnsi="Arial" w:cs="Arial"/>
          <w:lang w:eastAsia="es-ES"/>
        </w:rPr>
        <w:t xml:space="preserve"> podrán ser denominados individualmente e indistintamente como “Parte” o colectivamente “Partes”.</w:t>
      </w:r>
    </w:p>
    <w:p w14:paraId="65A6EF68"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SEGUNDA.- (ANTECEDENTES LEGALES DEL CONTRATO) </w:t>
      </w:r>
    </w:p>
    <w:p w14:paraId="503B4DEF"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bCs/>
          <w:lang w:val="es-BO" w:eastAsia="es-ES"/>
        </w:rPr>
        <w:t xml:space="preserve">2.1. </w:t>
      </w:r>
      <w:r w:rsidRPr="000533C4">
        <w:rPr>
          <w:rFonts w:ascii="Arial" w:hAnsi="Arial" w:cs="Arial"/>
          <w:b/>
          <w:bCs/>
          <w:lang w:val="es-BO" w:eastAsia="es-ES"/>
        </w:rPr>
        <w:tab/>
      </w:r>
      <w:r w:rsidRPr="000533C4">
        <w:rPr>
          <w:rFonts w:ascii="Arial" w:hAnsi="Arial" w:cs="Arial"/>
          <w:lang w:eastAsia="es-ES"/>
        </w:rPr>
        <w:t>La</w:t>
      </w:r>
      <w:r w:rsidRPr="000533C4">
        <w:rPr>
          <w:rFonts w:ascii="Arial" w:hAnsi="Arial" w:cs="Arial"/>
          <w:b/>
          <w:lang w:eastAsia="es-ES"/>
        </w:rPr>
        <w:t xml:space="preserve"> ENTIDAD </w:t>
      </w:r>
      <w:r w:rsidRPr="000533C4">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0533C4">
        <w:rPr>
          <w:rFonts w:ascii="Arial" w:hAnsi="Arial" w:cs="Arial"/>
          <w:lang w:eastAsia="es-ES"/>
        </w:rPr>
        <w:t>,realizado</w:t>
      </w:r>
      <w:proofErr w:type="gramEnd"/>
      <w:r w:rsidRPr="000533C4">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0E29ABE9" w14:textId="77777777" w:rsidR="000533C4" w:rsidRDefault="000533C4" w:rsidP="00380C99">
      <w:pPr>
        <w:spacing w:before="120"/>
        <w:ind w:left="709" w:hanging="709"/>
        <w:jc w:val="both"/>
        <w:rPr>
          <w:rFonts w:ascii="Arial" w:hAnsi="Arial" w:cs="Arial"/>
          <w:bCs/>
          <w:lang w:eastAsia="es-ES"/>
        </w:rPr>
      </w:pPr>
      <w:r w:rsidRPr="000533C4">
        <w:rPr>
          <w:rFonts w:ascii="Arial" w:hAnsi="Arial" w:cs="Arial"/>
          <w:b/>
          <w:bCs/>
          <w:lang w:eastAsia="es-ES"/>
        </w:rPr>
        <w:t>2.2.</w:t>
      </w:r>
      <w:r w:rsidRPr="000533C4">
        <w:rPr>
          <w:rFonts w:ascii="Arial" w:hAnsi="Arial" w:cs="Arial"/>
          <w:bCs/>
          <w:lang w:eastAsia="es-ES"/>
        </w:rPr>
        <w:tab/>
        <w:t>Por su parte el</w:t>
      </w:r>
      <w:r w:rsidRPr="000533C4">
        <w:rPr>
          <w:rFonts w:ascii="Arial" w:hAnsi="Arial" w:cs="Arial"/>
          <w:b/>
          <w:bCs/>
          <w:lang w:eastAsia="es-ES"/>
        </w:rPr>
        <w:t xml:space="preserve"> PROVEEDOR </w:t>
      </w:r>
      <w:r w:rsidRPr="000533C4">
        <w:rPr>
          <w:rFonts w:ascii="Arial" w:hAnsi="Arial"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p w14:paraId="74594B48" w14:textId="77777777" w:rsidR="00A87655" w:rsidRPr="000533C4" w:rsidRDefault="00A87655" w:rsidP="00380C99">
      <w:pPr>
        <w:spacing w:before="120"/>
        <w:ind w:left="709" w:hanging="709"/>
        <w:jc w:val="both"/>
        <w:rPr>
          <w:rFonts w:ascii="Arial" w:hAnsi="Arial" w:cs="Arial"/>
          <w:bCs/>
          <w:lang w:eastAsia="es-ES"/>
        </w:rPr>
      </w:pPr>
    </w:p>
    <w:bookmarkEnd w:id="9"/>
    <w:bookmarkEnd w:id="10"/>
    <w:bookmarkEnd w:id="11"/>
    <w:bookmarkEnd w:id="12"/>
    <w:p w14:paraId="6FB4B434" w14:textId="77777777" w:rsidR="000533C4" w:rsidRPr="000533C4" w:rsidRDefault="000533C4" w:rsidP="00380C99">
      <w:pPr>
        <w:spacing w:before="120"/>
        <w:rPr>
          <w:rFonts w:ascii="Arial" w:hAnsi="Arial" w:cs="Arial"/>
          <w:b/>
          <w:u w:val="single"/>
          <w:lang w:eastAsia="es-ES"/>
        </w:rPr>
      </w:pPr>
      <w:r w:rsidRPr="000533C4">
        <w:rPr>
          <w:rFonts w:ascii="Arial" w:hAnsi="Arial" w:cs="Arial"/>
          <w:b/>
          <w:u w:val="single"/>
          <w:lang w:val="es-ES_tradnl" w:eastAsia="es-ES"/>
        </w:rPr>
        <w:t xml:space="preserve">TERCERA.- </w:t>
      </w:r>
      <w:r w:rsidRPr="000533C4">
        <w:rPr>
          <w:rFonts w:ascii="Arial" w:hAnsi="Arial" w:cs="Arial"/>
          <w:b/>
          <w:u w:val="single"/>
          <w:lang w:eastAsia="es-ES"/>
        </w:rPr>
        <w:t>(DISPOSICIONES GENERALES)</w:t>
      </w:r>
    </w:p>
    <w:p w14:paraId="02720F54"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lang w:eastAsia="es-ES"/>
        </w:rPr>
        <w:t>3.1.</w:t>
      </w:r>
      <w:r w:rsidRPr="000533C4">
        <w:rPr>
          <w:rFonts w:ascii="Arial" w:hAnsi="Arial" w:cs="Arial"/>
          <w:b/>
          <w:lang w:eastAsia="es-ES"/>
        </w:rPr>
        <w:tab/>
        <w:t>Definiciones:</w:t>
      </w:r>
      <w:r w:rsidRPr="000533C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0533C4" w:rsidRPr="000533C4" w14:paraId="4BDC5D35" w14:textId="77777777" w:rsidTr="00713330">
        <w:tc>
          <w:tcPr>
            <w:tcW w:w="2522" w:type="dxa"/>
          </w:tcPr>
          <w:p w14:paraId="6CC2B44C"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Adquisición:</w:t>
            </w:r>
          </w:p>
          <w:p w14:paraId="048BBCF4" w14:textId="77777777" w:rsidR="000533C4" w:rsidRPr="000533C4" w:rsidRDefault="000533C4" w:rsidP="00380C99">
            <w:pPr>
              <w:rPr>
                <w:rFonts w:ascii="Arial" w:hAnsi="Arial" w:cs="Arial"/>
                <w:sz w:val="20"/>
                <w:lang w:eastAsia="es-ES"/>
              </w:rPr>
            </w:pPr>
          </w:p>
        </w:tc>
        <w:tc>
          <w:tcPr>
            <w:tcW w:w="6237" w:type="dxa"/>
          </w:tcPr>
          <w:p w14:paraId="7FDC9210"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Significa la compra de __________________________, que será entregada por el </w:t>
            </w:r>
            <w:r w:rsidRPr="000533C4">
              <w:rPr>
                <w:rFonts w:ascii="Arial" w:hAnsi="Arial" w:cs="Arial"/>
                <w:b/>
                <w:sz w:val="20"/>
                <w:lang w:eastAsia="es-ES"/>
              </w:rPr>
              <w:t>PROVEEDOR</w:t>
            </w:r>
            <w:r w:rsidRPr="000533C4">
              <w:rPr>
                <w:rFonts w:ascii="Arial" w:hAnsi="Arial" w:cs="Arial"/>
                <w:sz w:val="20"/>
                <w:lang w:eastAsia="es-ES"/>
              </w:rPr>
              <w:t xml:space="preserve"> a favor de la </w:t>
            </w:r>
            <w:r w:rsidRPr="000533C4">
              <w:rPr>
                <w:rFonts w:ascii="Arial" w:hAnsi="Arial" w:cs="Arial"/>
                <w:b/>
                <w:sz w:val="20"/>
                <w:lang w:eastAsia="es-ES"/>
              </w:rPr>
              <w:t>ENTIDAD</w:t>
            </w:r>
            <w:r w:rsidRPr="000533C4">
              <w:rPr>
                <w:rFonts w:ascii="Arial" w:hAnsi="Arial" w:cs="Arial"/>
                <w:sz w:val="20"/>
                <w:lang w:eastAsia="es-ES"/>
              </w:rPr>
              <w:t xml:space="preserve"> conforme al objeto del presente Contrato, con su personal, materiales y recursos, bajo su exclusiva responsabilidad y riesgo, cumpliendo </w:t>
            </w:r>
            <w:r w:rsidRPr="000533C4">
              <w:rPr>
                <w:rFonts w:ascii="Arial" w:hAnsi="Arial" w:cs="Arial"/>
                <w:sz w:val="20"/>
                <w:lang w:eastAsia="es-ES"/>
              </w:rPr>
              <w:lastRenderedPageBreak/>
              <w:t>las previsiones de este Contrato, sus anexos y la Ley Aplicable.</w:t>
            </w:r>
          </w:p>
        </w:tc>
      </w:tr>
      <w:tr w:rsidR="000533C4" w:rsidRPr="000533C4" w14:paraId="5077E8C9" w14:textId="77777777" w:rsidTr="00713330">
        <w:tc>
          <w:tcPr>
            <w:tcW w:w="2522" w:type="dxa"/>
          </w:tcPr>
          <w:p w14:paraId="5FF09B96"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lastRenderedPageBreak/>
              <w:t>Contrato:</w:t>
            </w:r>
          </w:p>
        </w:tc>
        <w:tc>
          <w:tcPr>
            <w:tcW w:w="6237" w:type="dxa"/>
          </w:tcPr>
          <w:p w14:paraId="2C8DA176"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Es el presente documento celebrado entre las Partes, junto con todos los anexos que forman parte integrante del mismo.</w:t>
            </w:r>
          </w:p>
        </w:tc>
      </w:tr>
      <w:tr w:rsidR="000533C4" w:rsidRPr="000533C4" w14:paraId="6418D1DE" w14:textId="77777777" w:rsidTr="00713330">
        <w:tc>
          <w:tcPr>
            <w:tcW w:w="2522" w:type="dxa"/>
          </w:tcPr>
          <w:p w14:paraId="232A3459"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Responsable o Comité de Recepción:</w:t>
            </w:r>
          </w:p>
        </w:tc>
        <w:tc>
          <w:tcPr>
            <w:tcW w:w="6237" w:type="dxa"/>
          </w:tcPr>
          <w:p w14:paraId="2526FF31"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Es una o más personas designadas por la </w:t>
            </w:r>
            <w:r w:rsidRPr="000533C4">
              <w:rPr>
                <w:rFonts w:ascii="Arial" w:hAnsi="Arial" w:cs="Arial"/>
                <w:b/>
                <w:sz w:val="20"/>
                <w:lang w:eastAsia="es-ES"/>
              </w:rPr>
              <w:t>ENTIDAD</w:t>
            </w:r>
            <w:r w:rsidRPr="000533C4">
              <w:rPr>
                <w:rFonts w:ascii="Arial" w:hAnsi="Arial" w:cs="Arial"/>
                <w:sz w:val="20"/>
                <w:lang w:eastAsia="es-ES"/>
              </w:rPr>
              <w:t xml:space="preserve">, quienes serán responsables de la verificación y recepción de la </w:t>
            </w:r>
            <w:r w:rsidRPr="000533C4">
              <w:rPr>
                <w:rFonts w:ascii="Arial" w:hAnsi="Arial" w:cs="Arial"/>
                <w:sz w:val="20"/>
                <w:lang w:val="es-ES_tradnl" w:eastAsia="es-ES"/>
              </w:rPr>
              <w:t>Adquisición</w:t>
            </w:r>
            <w:r w:rsidRPr="000533C4">
              <w:rPr>
                <w:rFonts w:ascii="Arial" w:hAnsi="Arial" w:cs="Arial"/>
                <w:sz w:val="20"/>
                <w:lang w:eastAsia="es-ES"/>
              </w:rPr>
              <w:t xml:space="preserve"> a ser entregada por el </w:t>
            </w:r>
            <w:r w:rsidRPr="000533C4">
              <w:rPr>
                <w:rFonts w:ascii="Arial" w:hAnsi="Arial" w:cs="Arial"/>
                <w:b/>
                <w:sz w:val="20"/>
                <w:lang w:eastAsia="es-ES"/>
              </w:rPr>
              <w:t>PROVEEDOR</w:t>
            </w:r>
            <w:r w:rsidRPr="000533C4">
              <w:rPr>
                <w:rFonts w:ascii="Arial" w:hAnsi="Arial" w:cs="Arial"/>
                <w:sz w:val="20"/>
                <w:lang w:eastAsia="es-ES"/>
              </w:rPr>
              <w:t>, conforme lo establecido en el presente Contrato.</w:t>
            </w:r>
          </w:p>
        </w:tc>
      </w:tr>
      <w:tr w:rsidR="000533C4" w:rsidRPr="000533C4" w14:paraId="29EDEB4D" w14:textId="77777777" w:rsidTr="00713330">
        <w:tc>
          <w:tcPr>
            <w:tcW w:w="2522" w:type="dxa"/>
          </w:tcPr>
          <w:p w14:paraId="27380E09"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Ley Aplicable:</w:t>
            </w:r>
            <w:r w:rsidRPr="000533C4">
              <w:rPr>
                <w:rFonts w:ascii="Arial" w:hAnsi="Arial" w:cs="Arial"/>
                <w:sz w:val="20"/>
                <w:lang w:eastAsia="es-ES"/>
              </w:rPr>
              <w:tab/>
            </w:r>
          </w:p>
        </w:tc>
        <w:tc>
          <w:tcPr>
            <w:tcW w:w="6237" w:type="dxa"/>
          </w:tcPr>
          <w:p w14:paraId="2C7F47B0"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Son las normas constitucionales, leyes, decretos supremos y toda otra disposición legal vigente y publicada en el Estado Plurinacional de Bolivia.</w:t>
            </w:r>
          </w:p>
        </w:tc>
      </w:tr>
      <w:tr w:rsidR="000533C4" w:rsidRPr="000533C4" w14:paraId="7E39468B" w14:textId="77777777" w:rsidTr="00713330">
        <w:tc>
          <w:tcPr>
            <w:tcW w:w="2522" w:type="dxa"/>
          </w:tcPr>
          <w:p w14:paraId="2768C3F0"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Unidad Solicitante:</w:t>
            </w:r>
          </w:p>
        </w:tc>
        <w:tc>
          <w:tcPr>
            <w:tcW w:w="6237" w:type="dxa"/>
          </w:tcPr>
          <w:p w14:paraId="7931954B"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Es la ___________________________ de la </w:t>
            </w:r>
            <w:r w:rsidRPr="000533C4">
              <w:rPr>
                <w:rFonts w:ascii="Arial" w:hAnsi="Arial" w:cs="Arial"/>
                <w:b/>
                <w:sz w:val="20"/>
                <w:lang w:eastAsia="es-ES"/>
              </w:rPr>
              <w:t>ENTIDAD.</w:t>
            </w:r>
          </w:p>
        </w:tc>
      </w:tr>
    </w:tbl>
    <w:p w14:paraId="76543CB3"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lang w:eastAsia="es-ES"/>
        </w:rPr>
        <w:t xml:space="preserve">3.2. </w:t>
      </w:r>
      <w:r w:rsidRPr="000533C4">
        <w:rPr>
          <w:rFonts w:ascii="Arial" w:hAnsi="Arial" w:cs="Arial"/>
          <w:b/>
          <w:lang w:eastAsia="es-ES"/>
        </w:rPr>
        <w:tab/>
        <w:t xml:space="preserve">Relación entre las Partes: </w:t>
      </w:r>
      <w:r w:rsidRPr="000533C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533C4">
        <w:rPr>
          <w:rFonts w:ascii="Arial" w:hAnsi="Arial" w:cs="Arial"/>
          <w:b/>
          <w:lang w:eastAsia="es-ES"/>
        </w:rPr>
        <w:t>PROVEEDOR</w:t>
      </w:r>
      <w:r w:rsidRPr="000533C4">
        <w:rPr>
          <w:rFonts w:ascii="Arial" w:hAnsi="Arial" w:cs="Arial"/>
          <w:lang w:eastAsia="es-ES"/>
        </w:rPr>
        <w:t>, quien será plenamente responsable por todos los aspectos relacionados con este Contrato y la Ley Aplicable.</w:t>
      </w:r>
    </w:p>
    <w:p w14:paraId="18A9A91F"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3.3.</w:t>
      </w:r>
      <w:r w:rsidRPr="000533C4">
        <w:rPr>
          <w:rFonts w:ascii="Arial" w:hAnsi="Arial" w:cs="Arial"/>
          <w:lang w:eastAsia="es-ES"/>
        </w:rPr>
        <w:tab/>
      </w:r>
      <w:r w:rsidRPr="000533C4">
        <w:rPr>
          <w:rFonts w:ascii="Arial" w:hAnsi="Arial" w:cs="Arial"/>
          <w:b/>
          <w:lang w:eastAsia="es-ES"/>
        </w:rPr>
        <w:t>Ley que rige el Contrato:</w:t>
      </w:r>
      <w:r w:rsidRPr="000533C4">
        <w:rPr>
          <w:rFonts w:ascii="Arial" w:hAnsi="Arial" w:cs="Arial"/>
          <w:lang w:eastAsia="es-ES"/>
        </w:rPr>
        <w:t xml:space="preserve"> Este Contrato, su significado e interpretación y la relación que crea entre las Partes se regirá por Ley Aplicable.</w:t>
      </w:r>
    </w:p>
    <w:p w14:paraId="3FC9DB1C"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3.4.</w:t>
      </w:r>
      <w:r w:rsidRPr="000533C4">
        <w:rPr>
          <w:rFonts w:ascii="Arial" w:hAnsi="Arial" w:cs="Arial"/>
          <w:lang w:eastAsia="es-ES"/>
        </w:rPr>
        <w:tab/>
      </w:r>
      <w:r w:rsidRPr="000533C4">
        <w:rPr>
          <w:rFonts w:ascii="Arial" w:hAnsi="Arial" w:cs="Arial"/>
          <w:b/>
          <w:lang w:eastAsia="es-ES"/>
        </w:rPr>
        <w:t xml:space="preserve">Idioma: </w:t>
      </w:r>
      <w:r w:rsidRPr="000533C4">
        <w:rPr>
          <w:rFonts w:ascii="Arial" w:hAnsi="Arial" w:cs="Arial"/>
          <w:lang w:eastAsia="es-ES"/>
        </w:rPr>
        <w:t>Este Contrato se ha celebrado en castellano, idioma por el que se regirán obligatoriamente todas las materias relacionadas con el mismo o su interpretación.</w:t>
      </w:r>
    </w:p>
    <w:p w14:paraId="3DE79AA3"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3.5.</w:t>
      </w:r>
      <w:r w:rsidRPr="000533C4">
        <w:rPr>
          <w:rFonts w:ascii="Arial" w:hAnsi="Arial" w:cs="Arial"/>
          <w:lang w:eastAsia="es-ES"/>
        </w:rPr>
        <w:tab/>
      </w:r>
      <w:r w:rsidRPr="000533C4">
        <w:rPr>
          <w:rFonts w:ascii="Arial" w:hAnsi="Arial" w:cs="Arial"/>
          <w:b/>
          <w:lang w:eastAsia="es-ES"/>
        </w:rPr>
        <w:t>Encabezamientos:</w:t>
      </w:r>
      <w:r w:rsidRPr="000533C4">
        <w:rPr>
          <w:rFonts w:ascii="Arial" w:hAnsi="Arial" w:cs="Arial"/>
          <w:lang w:eastAsia="es-ES"/>
        </w:rPr>
        <w:t xml:space="preserve"> El contenido de este Contrato no se verá restringido, modificado o afectado por los encabezamientos.</w:t>
      </w:r>
    </w:p>
    <w:p w14:paraId="79243468"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3.6.</w:t>
      </w:r>
      <w:r w:rsidRPr="000533C4">
        <w:rPr>
          <w:rFonts w:ascii="Arial" w:hAnsi="Arial" w:cs="Arial"/>
          <w:lang w:eastAsia="es-ES"/>
        </w:rPr>
        <w:tab/>
      </w:r>
      <w:r w:rsidRPr="000533C4">
        <w:rPr>
          <w:rFonts w:ascii="Arial" w:hAnsi="Arial" w:cs="Arial"/>
          <w:b/>
          <w:lang w:eastAsia="es-ES"/>
        </w:rPr>
        <w:t>Totalidad del acuerdo:</w:t>
      </w:r>
      <w:r w:rsidRPr="000533C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FB67C6"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3.7.</w:t>
      </w:r>
      <w:r w:rsidRPr="000533C4">
        <w:rPr>
          <w:rFonts w:ascii="Arial" w:hAnsi="Arial" w:cs="Arial"/>
          <w:lang w:eastAsia="es-ES"/>
        </w:rPr>
        <w:tab/>
      </w:r>
      <w:r w:rsidRPr="000533C4">
        <w:rPr>
          <w:rFonts w:ascii="Arial" w:hAnsi="Arial" w:cs="Arial"/>
          <w:b/>
          <w:lang w:eastAsia="es-ES"/>
        </w:rPr>
        <w:t>Plazos:</w:t>
      </w:r>
      <w:r w:rsidRPr="000533C4">
        <w:rPr>
          <w:rFonts w:ascii="Arial" w:hAnsi="Arial" w:cs="Arial"/>
          <w:lang w:eastAsia="es-ES"/>
        </w:rPr>
        <w:t xml:space="preserve"> Todos los plazos establecidos en este Contrato y sus anexos se entenderán como días calendario, salvo indicación expresa en contrario.</w:t>
      </w:r>
    </w:p>
    <w:p w14:paraId="53C909A5"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3.8.</w:t>
      </w:r>
      <w:r w:rsidRPr="000533C4">
        <w:rPr>
          <w:rFonts w:ascii="Arial" w:hAnsi="Arial" w:cs="Arial"/>
          <w:lang w:eastAsia="es-ES"/>
        </w:rPr>
        <w:tab/>
      </w:r>
      <w:r w:rsidRPr="000533C4">
        <w:rPr>
          <w:rFonts w:ascii="Arial" w:hAnsi="Arial" w:cs="Arial"/>
          <w:b/>
          <w:lang w:eastAsia="es-ES"/>
        </w:rPr>
        <w:t>Mayúsculas:</w:t>
      </w:r>
      <w:r w:rsidRPr="000533C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83DC60"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bCs/>
          <w:lang w:eastAsia="es-ES"/>
        </w:rPr>
        <w:t>3.9.</w:t>
      </w:r>
      <w:r w:rsidRPr="000533C4">
        <w:rPr>
          <w:rFonts w:ascii="Arial" w:hAnsi="Arial" w:cs="Arial"/>
          <w:b/>
          <w:bCs/>
          <w:lang w:eastAsia="es-ES"/>
        </w:rPr>
        <w:tab/>
        <w:t xml:space="preserve">Discrepancias: </w:t>
      </w:r>
      <w:r w:rsidRPr="000533C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AA3C1E" w14:textId="77777777" w:rsidR="000533C4" w:rsidRPr="000533C4" w:rsidRDefault="000533C4" w:rsidP="00380C99">
      <w:pPr>
        <w:spacing w:before="120"/>
        <w:ind w:left="709" w:hanging="709"/>
        <w:jc w:val="both"/>
        <w:rPr>
          <w:rFonts w:ascii="Arial" w:hAnsi="Arial" w:cs="Arial"/>
          <w:u w:val="single"/>
          <w:lang w:eastAsia="es-ES"/>
        </w:rPr>
      </w:pPr>
      <w:r w:rsidRPr="000533C4">
        <w:rPr>
          <w:rFonts w:ascii="Arial" w:hAnsi="Arial" w:cs="Arial"/>
          <w:b/>
          <w:bCs/>
          <w:u w:val="single"/>
          <w:lang w:eastAsia="es-ES"/>
        </w:rPr>
        <w:t>CUARTA.</w:t>
      </w:r>
      <w:r w:rsidRPr="000533C4">
        <w:rPr>
          <w:rFonts w:ascii="Arial" w:hAnsi="Arial" w:cs="Arial"/>
          <w:u w:val="single"/>
          <w:lang w:eastAsia="es-ES"/>
        </w:rPr>
        <w:t xml:space="preserve">- </w:t>
      </w:r>
      <w:r w:rsidRPr="000533C4">
        <w:rPr>
          <w:rFonts w:ascii="Arial" w:hAnsi="Arial" w:cs="Arial"/>
          <w:b/>
          <w:u w:val="single"/>
          <w:lang w:eastAsia="es-ES"/>
        </w:rPr>
        <w:t>(NATURALEZA DEL CONTRATO)</w:t>
      </w:r>
    </w:p>
    <w:p w14:paraId="58D144A8" w14:textId="77777777" w:rsidR="000533C4" w:rsidRPr="000533C4" w:rsidRDefault="000533C4" w:rsidP="00380C99">
      <w:pPr>
        <w:spacing w:before="120"/>
        <w:jc w:val="both"/>
        <w:rPr>
          <w:rFonts w:ascii="Arial" w:hAnsi="Arial" w:cs="Arial"/>
          <w:lang w:eastAsia="es-ES"/>
        </w:rPr>
      </w:pPr>
      <w:r w:rsidRPr="000533C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533C4">
        <w:rPr>
          <w:rFonts w:ascii="Arial" w:hAnsi="Arial" w:cs="Arial"/>
          <w:b/>
          <w:bCs/>
          <w:lang w:eastAsia="es-ES"/>
        </w:rPr>
        <w:t>.</w:t>
      </w:r>
    </w:p>
    <w:p w14:paraId="6F43C150"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QUINTA.- (DOCUMENTOS DEL CONTRATO)</w:t>
      </w:r>
    </w:p>
    <w:p w14:paraId="155C0391"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06017B91" w14:textId="77777777" w:rsidR="000533C4" w:rsidRPr="000533C4" w:rsidRDefault="000533C4" w:rsidP="00380C99">
      <w:pPr>
        <w:spacing w:before="120"/>
        <w:ind w:left="2124" w:hanging="1131"/>
        <w:jc w:val="both"/>
        <w:rPr>
          <w:rFonts w:ascii="Arial" w:hAnsi="Arial" w:cs="Arial"/>
          <w:lang w:val="es-ES_tradnl" w:eastAsia="es-ES"/>
        </w:rPr>
      </w:pPr>
      <w:r w:rsidRPr="000533C4">
        <w:rPr>
          <w:rFonts w:ascii="Arial" w:hAnsi="Arial" w:cs="Arial"/>
          <w:lang w:val="es-ES_tradnl" w:eastAsia="es-ES"/>
        </w:rPr>
        <w:t>Anexo 1:</w:t>
      </w:r>
      <w:r w:rsidRPr="000533C4">
        <w:rPr>
          <w:rFonts w:ascii="Arial" w:hAnsi="Arial" w:cs="Arial"/>
          <w:lang w:val="es-ES_tradnl" w:eastAsia="es-ES"/>
        </w:rPr>
        <w:tab/>
      </w:r>
      <w:r w:rsidRPr="000533C4">
        <w:rPr>
          <w:rFonts w:ascii="Arial" w:hAnsi="Arial" w:cs="Arial"/>
          <w:b/>
          <w:i/>
          <w:u w:val="single"/>
          <w:lang w:val="es-ES_tradnl" w:eastAsia="es-ES"/>
        </w:rPr>
        <w:t>Documento de contratación directa o documento base de contratación</w:t>
      </w:r>
      <w:r w:rsidRPr="000533C4">
        <w:rPr>
          <w:rFonts w:ascii="Arial" w:hAnsi="Arial" w:cs="Arial"/>
          <w:lang w:val="es-ES_tradnl" w:eastAsia="es-ES"/>
        </w:rPr>
        <w:t>, aclaraciones y enmiendas.</w:t>
      </w:r>
    </w:p>
    <w:p w14:paraId="01EE0B66"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2:</w:t>
      </w:r>
      <w:r w:rsidRPr="000533C4">
        <w:rPr>
          <w:rFonts w:ascii="Arial" w:hAnsi="Arial" w:cs="Arial"/>
          <w:lang w:val="es-ES_tradnl" w:eastAsia="es-ES"/>
        </w:rPr>
        <w:tab/>
        <w:t>Propuesta adjudicada (oferta técnica y oferta económica).</w:t>
      </w:r>
    </w:p>
    <w:p w14:paraId="2437F17E"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3:</w:t>
      </w:r>
      <w:r w:rsidRPr="000533C4">
        <w:rPr>
          <w:rFonts w:ascii="Arial" w:hAnsi="Arial" w:cs="Arial"/>
          <w:lang w:val="es-ES_tradnl" w:eastAsia="es-ES"/>
        </w:rPr>
        <w:tab/>
        <w:t>Acta de Concertación (si corresponde)</w:t>
      </w:r>
    </w:p>
    <w:p w14:paraId="1138336A"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4:</w:t>
      </w:r>
      <w:r w:rsidRPr="000533C4">
        <w:rPr>
          <w:rFonts w:ascii="Arial" w:hAnsi="Arial" w:cs="Arial"/>
          <w:lang w:val="es-ES_tradnl" w:eastAsia="es-ES"/>
        </w:rPr>
        <w:tab/>
        <w:t>Garantía.</w:t>
      </w:r>
    </w:p>
    <w:p w14:paraId="34191C4F"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lastRenderedPageBreak/>
        <w:t>Anexo 5:</w:t>
      </w:r>
      <w:r w:rsidRPr="000533C4">
        <w:rPr>
          <w:rFonts w:ascii="Arial" w:hAnsi="Arial" w:cs="Arial"/>
          <w:lang w:val="es-ES_tradnl" w:eastAsia="es-ES"/>
        </w:rPr>
        <w:tab/>
      </w:r>
      <w:r w:rsidRPr="000533C4">
        <w:rPr>
          <w:rFonts w:ascii="Arial" w:hAnsi="Arial" w:cs="Arial"/>
          <w:b/>
          <w:i/>
          <w:u w:val="single"/>
          <w:lang w:val="es-ES_tradnl" w:eastAsia="es-ES"/>
        </w:rPr>
        <w:t>(insertar otro (s) que se puedan considerar importantes)</w:t>
      </w:r>
    </w:p>
    <w:p w14:paraId="425FE262"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SEXTA.- (OBJETO DEL CONTRATO) </w:t>
      </w:r>
    </w:p>
    <w:p w14:paraId="737CA1B7"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eastAsia="es-ES"/>
        </w:rPr>
        <w:t xml:space="preserve">El objeto del presente Contrato es la adquisición de ________________________________, suministrada por el </w:t>
      </w:r>
      <w:r w:rsidRPr="000533C4">
        <w:rPr>
          <w:rFonts w:ascii="Arial" w:hAnsi="Arial" w:cs="Arial"/>
          <w:b/>
          <w:lang w:eastAsia="es-ES"/>
        </w:rPr>
        <w:t xml:space="preserve">PROVEEDOR </w:t>
      </w:r>
      <w:r w:rsidRPr="000533C4">
        <w:rPr>
          <w:rFonts w:ascii="Arial" w:hAnsi="Arial" w:cs="Arial"/>
          <w:lang w:eastAsia="es-ES"/>
        </w:rPr>
        <w:t>con estricta y absoluta sujeción a este Contrato y en conformidad a los anexos que forman parte integrante e indivisible del presente Contrato.</w:t>
      </w:r>
    </w:p>
    <w:p w14:paraId="0F54DAB3"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SÉPTIMA.- (VIGENCIA Y PLAZO DEL CONTRATO)</w:t>
      </w:r>
    </w:p>
    <w:p w14:paraId="4556CA30" w14:textId="77777777" w:rsidR="000533C4" w:rsidRPr="000533C4" w:rsidRDefault="000533C4" w:rsidP="00380C99">
      <w:pPr>
        <w:spacing w:before="120"/>
        <w:ind w:left="709" w:hanging="709"/>
        <w:jc w:val="both"/>
        <w:rPr>
          <w:rFonts w:ascii="Arial" w:hAnsi="Arial" w:cs="Arial"/>
          <w:b/>
          <w:lang w:val="es-ES_tradnl" w:eastAsia="es-ES"/>
        </w:rPr>
      </w:pPr>
      <w:r w:rsidRPr="000533C4">
        <w:rPr>
          <w:rFonts w:ascii="Arial" w:hAnsi="Arial" w:cs="Arial"/>
          <w:b/>
          <w:lang w:val="es-ES_tradnl" w:eastAsia="es-ES"/>
        </w:rPr>
        <w:t xml:space="preserve">7.1. </w:t>
      </w:r>
      <w:r w:rsidRPr="000533C4">
        <w:rPr>
          <w:rFonts w:ascii="Arial" w:hAnsi="Arial" w:cs="Arial"/>
          <w:b/>
          <w:lang w:val="es-ES_tradnl" w:eastAsia="es-ES"/>
        </w:rPr>
        <w:tab/>
        <w:t>Vigencia:</w:t>
      </w:r>
    </w:p>
    <w:p w14:paraId="2D976004" w14:textId="77777777" w:rsidR="000533C4" w:rsidRPr="000533C4" w:rsidRDefault="000533C4" w:rsidP="00380C99">
      <w:pPr>
        <w:spacing w:before="120"/>
        <w:ind w:left="709"/>
        <w:jc w:val="both"/>
        <w:rPr>
          <w:rFonts w:ascii="Arial" w:hAnsi="Arial" w:cs="Arial"/>
          <w:lang w:val="es-ES_tradnl" w:eastAsia="es-ES"/>
        </w:rPr>
      </w:pPr>
      <w:r w:rsidRPr="000533C4">
        <w:rPr>
          <w:rFonts w:ascii="Arial" w:hAnsi="Arial" w:cs="Arial"/>
          <w:lang w:val="es-ES_tradnl" w:eastAsia="es-ES"/>
        </w:rPr>
        <w:t>El presente Contrato tendrá vigencia desde el día de su suscripción por ambas Partes hasta la emisión del acta de cierre de Contrato por parte de la</w:t>
      </w:r>
      <w:r w:rsidRPr="000533C4">
        <w:rPr>
          <w:rFonts w:ascii="Arial" w:hAnsi="Arial" w:cs="Arial"/>
          <w:b/>
          <w:lang w:val="es-ES_tradnl" w:eastAsia="es-ES"/>
        </w:rPr>
        <w:t xml:space="preserve"> ENTIDAD.</w:t>
      </w:r>
    </w:p>
    <w:p w14:paraId="234B455C" w14:textId="77777777" w:rsidR="000533C4" w:rsidRPr="000533C4" w:rsidRDefault="000533C4" w:rsidP="00380C99">
      <w:pPr>
        <w:spacing w:before="120"/>
        <w:ind w:left="709" w:hanging="709"/>
        <w:jc w:val="both"/>
        <w:rPr>
          <w:rFonts w:ascii="Arial" w:hAnsi="Arial" w:cs="Arial"/>
          <w:b/>
          <w:lang w:val="es-ES_tradnl" w:eastAsia="es-ES"/>
        </w:rPr>
      </w:pPr>
      <w:r w:rsidRPr="000533C4">
        <w:rPr>
          <w:rFonts w:ascii="Arial" w:hAnsi="Arial" w:cs="Arial"/>
          <w:b/>
          <w:lang w:val="es-ES_tradnl" w:eastAsia="es-ES"/>
        </w:rPr>
        <w:t xml:space="preserve">7.2. </w:t>
      </w:r>
      <w:r w:rsidRPr="000533C4">
        <w:rPr>
          <w:rFonts w:ascii="Arial" w:hAnsi="Arial" w:cs="Arial"/>
          <w:b/>
          <w:lang w:val="es-ES_tradnl" w:eastAsia="es-ES"/>
        </w:rPr>
        <w:tab/>
        <w:t>Plazo:</w:t>
      </w:r>
    </w:p>
    <w:p w14:paraId="19B08DFA" w14:textId="77777777" w:rsidR="000533C4" w:rsidRPr="000533C4" w:rsidRDefault="000533C4" w:rsidP="00380C99">
      <w:pPr>
        <w:spacing w:before="120"/>
        <w:ind w:left="709"/>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bCs/>
          <w:lang w:val="es-ES_tradnl" w:eastAsia="es-ES"/>
        </w:rPr>
        <w:t xml:space="preserve">PROVEEDOR </w:t>
      </w:r>
      <w:r w:rsidRPr="000533C4">
        <w:rPr>
          <w:rFonts w:ascii="Arial" w:hAnsi="Arial" w:cs="Arial"/>
          <w:lang w:val="es-ES_tradnl" w:eastAsia="es-ES"/>
        </w:rPr>
        <w:t xml:space="preserve">entregará la Adquisición en el plazo máximo de __________________ días calendario, computables a partir de la instrucción de la Unidad Solicitante. </w:t>
      </w:r>
    </w:p>
    <w:p w14:paraId="25436219" w14:textId="77777777" w:rsidR="000533C4" w:rsidRPr="000533C4" w:rsidRDefault="000533C4" w:rsidP="00380C99">
      <w:pPr>
        <w:spacing w:before="120"/>
        <w:jc w:val="both"/>
        <w:rPr>
          <w:rFonts w:ascii="Arial" w:hAnsi="Arial" w:cs="Arial"/>
          <w:b/>
          <w:u w:val="single"/>
          <w:lang w:eastAsia="es-ES"/>
        </w:rPr>
      </w:pPr>
      <w:r w:rsidRPr="000533C4">
        <w:rPr>
          <w:rFonts w:ascii="Arial" w:hAnsi="Arial" w:cs="Arial"/>
          <w:b/>
          <w:u w:val="single"/>
          <w:lang w:val="es-ES_tradnl" w:eastAsia="es-ES"/>
        </w:rPr>
        <w:t xml:space="preserve">OCTAVA.- </w:t>
      </w:r>
      <w:r w:rsidRPr="000533C4">
        <w:rPr>
          <w:rFonts w:ascii="Arial" w:hAnsi="Arial" w:cs="Arial"/>
          <w:b/>
          <w:u w:val="single"/>
          <w:lang w:eastAsia="es-ES"/>
        </w:rPr>
        <w:t>(LUGAR DE ENTREGA)</w:t>
      </w:r>
    </w:p>
    <w:p w14:paraId="25172E5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eastAsia="es-ES"/>
        </w:rPr>
        <w:t>El lugar</w:t>
      </w:r>
      <w:r w:rsidRPr="000533C4">
        <w:rPr>
          <w:rFonts w:ascii="Arial" w:hAnsi="Arial" w:cs="Arial"/>
          <w:lang w:val="es-ES_tradnl" w:eastAsia="es-ES"/>
        </w:rPr>
        <w:t xml:space="preserve"> de entrega de la Adquisición será___________________________ de la </w:t>
      </w:r>
      <w:r w:rsidRPr="000533C4">
        <w:rPr>
          <w:rFonts w:ascii="Arial" w:hAnsi="Arial" w:cs="Arial"/>
          <w:b/>
          <w:lang w:val="es-ES_tradnl" w:eastAsia="es-ES"/>
        </w:rPr>
        <w:t>ENTIDAD</w:t>
      </w:r>
      <w:r w:rsidRPr="000533C4">
        <w:rPr>
          <w:rFonts w:ascii="Arial" w:hAnsi="Arial" w:cs="Arial"/>
          <w:lang w:val="es-ES_tradnl" w:eastAsia="es-ES"/>
        </w:rPr>
        <w:t xml:space="preserve"> ubicado en la ciudad de _________________, en coordinación con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w:t>
      </w:r>
    </w:p>
    <w:p w14:paraId="055A014D"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NOVENA.- (MONTO DEL CONTRATO)</w:t>
      </w:r>
    </w:p>
    <w:p w14:paraId="68F088D7"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El monto total propuesto y aceptado por las Partes </w:t>
      </w:r>
      <w:r w:rsidRPr="000533C4">
        <w:rPr>
          <w:rFonts w:ascii="Arial" w:hAnsi="Arial" w:cs="Arial"/>
          <w:lang w:val="es-ES_tradnl" w:eastAsia="es-ES"/>
        </w:rPr>
        <w:t>para la ejecución del objeto del presente Contrato</w:t>
      </w:r>
      <w:r w:rsidRPr="000533C4">
        <w:rPr>
          <w:rFonts w:ascii="Arial" w:hAnsi="Arial" w:cs="Arial"/>
          <w:lang w:eastAsia="es-ES"/>
        </w:rPr>
        <w:t xml:space="preserve"> es de Bs_____________________ (______________________________ </w:t>
      </w:r>
      <w:proofErr w:type="gramStart"/>
      <w:r w:rsidRPr="000533C4">
        <w:rPr>
          <w:rFonts w:ascii="Arial" w:hAnsi="Arial" w:cs="Arial"/>
          <w:lang w:eastAsia="es-ES"/>
        </w:rPr>
        <w:t>Bolivianos</w:t>
      </w:r>
      <w:proofErr w:type="gramEnd"/>
      <w:r w:rsidRPr="000533C4">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533C4" w:rsidRPr="000533C4" w14:paraId="4D383226" w14:textId="77777777" w:rsidTr="0071333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EBE7DD7"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1CEE83DD"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545785A"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526B79C"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95ECE3D"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Precio Unitario</w:t>
            </w:r>
          </w:p>
          <w:p w14:paraId="551AC995"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FB447A5"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PRECIO</w:t>
            </w:r>
          </w:p>
          <w:p w14:paraId="422D8212"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TOTAL</w:t>
            </w:r>
          </w:p>
          <w:p w14:paraId="66E3D390"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(Bs.)</w:t>
            </w:r>
          </w:p>
        </w:tc>
      </w:tr>
      <w:tr w:rsidR="000533C4" w:rsidRPr="000533C4" w14:paraId="49435BD9" w14:textId="77777777" w:rsidTr="0071333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E8B8CA" w14:textId="77777777" w:rsidR="000533C4" w:rsidRPr="000533C4" w:rsidRDefault="000533C4" w:rsidP="00380C9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E06072F" w14:textId="77777777" w:rsidR="000533C4" w:rsidRPr="000533C4" w:rsidRDefault="000533C4" w:rsidP="00380C9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84E5BD5" w14:textId="77777777" w:rsidR="000533C4" w:rsidRPr="000533C4" w:rsidRDefault="000533C4" w:rsidP="00380C9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125D857" w14:textId="77777777" w:rsidR="000533C4" w:rsidRPr="000533C4" w:rsidRDefault="000533C4" w:rsidP="00380C9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43E952E7" w14:textId="77777777" w:rsidR="000533C4" w:rsidRPr="000533C4" w:rsidRDefault="000533C4" w:rsidP="00380C9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91E44D4" w14:textId="77777777" w:rsidR="000533C4" w:rsidRPr="000533C4" w:rsidRDefault="000533C4" w:rsidP="00380C99">
            <w:pPr>
              <w:jc w:val="right"/>
              <w:rPr>
                <w:rFonts w:ascii="Arial" w:hAnsi="Arial" w:cs="Arial"/>
                <w:color w:val="000000"/>
                <w:lang w:val="es-BO" w:eastAsia="es-BO"/>
              </w:rPr>
            </w:pPr>
          </w:p>
        </w:tc>
      </w:tr>
      <w:tr w:rsidR="000533C4" w:rsidRPr="000533C4" w14:paraId="4129E6FB" w14:textId="77777777" w:rsidTr="00713330">
        <w:trPr>
          <w:trHeight w:val="557"/>
        </w:trPr>
        <w:tc>
          <w:tcPr>
            <w:tcW w:w="640" w:type="dxa"/>
            <w:tcBorders>
              <w:top w:val="single" w:sz="4" w:space="0" w:color="auto"/>
            </w:tcBorders>
            <w:shd w:val="clear" w:color="auto" w:fill="auto"/>
            <w:noWrap/>
            <w:vAlign w:val="center"/>
            <w:hideMark/>
          </w:tcPr>
          <w:p w14:paraId="38275DB6"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942ECB4" w14:textId="77777777" w:rsidR="000533C4" w:rsidRPr="000533C4" w:rsidRDefault="000533C4" w:rsidP="00380C99">
            <w:pPr>
              <w:rPr>
                <w:rFonts w:ascii="Arial" w:hAnsi="Arial" w:cs="Arial"/>
                <w:b/>
                <w:bCs/>
                <w:color w:val="000000"/>
                <w:lang w:val="es-BO" w:eastAsia="es-BO"/>
              </w:rPr>
            </w:pPr>
            <w:r w:rsidRPr="000533C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77F8A35" w14:textId="77777777" w:rsidR="000533C4" w:rsidRPr="000533C4" w:rsidRDefault="000533C4" w:rsidP="00380C9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2E604C4" w14:textId="77777777" w:rsidR="000533C4" w:rsidRPr="000533C4" w:rsidRDefault="000533C4" w:rsidP="00380C9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1DA98" w14:textId="77777777" w:rsidR="000533C4" w:rsidRPr="000533C4" w:rsidRDefault="000533C4" w:rsidP="00380C99">
            <w:pPr>
              <w:jc w:val="right"/>
              <w:rPr>
                <w:rFonts w:ascii="Arial" w:hAnsi="Arial" w:cs="Arial"/>
                <w:b/>
                <w:bCs/>
                <w:color w:val="000000"/>
                <w:lang w:val="es-BO" w:eastAsia="es-BO"/>
              </w:rPr>
            </w:pPr>
            <w:r w:rsidRPr="000533C4">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83C021D" w14:textId="77777777" w:rsidR="000533C4" w:rsidRPr="000533C4" w:rsidRDefault="000533C4" w:rsidP="00380C99">
            <w:pPr>
              <w:jc w:val="right"/>
              <w:rPr>
                <w:rFonts w:ascii="Arial" w:hAnsi="Arial" w:cs="Arial"/>
                <w:b/>
                <w:bCs/>
                <w:color w:val="000000"/>
                <w:lang w:val="es-BO" w:eastAsia="es-BO"/>
              </w:rPr>
            </w:pPr>
          </w:p>
        </w:tc>
      </w:tr>
    </w:tbl>
    <w:p w14:paraId="7F8EF9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precio o valor final de la Adquisición será el resultante de aplicar los precios unitarios de la propuesta adjudicada a las cantidades de la </w:t>
      </w:r>
      <w:r w:rsidRPr="000533C4">
        <w:rPr>
          <w:rFonts w:ascii="Arial" w:hAnsi="Arial" w:cs="Arial"/>
          <w:lang w:eastAsia="es-ES"/>
        </w:rPr>
        <w:t>Adquisición</w:t>
      </w:r>
      <w:r w:rsidRPr="000533C4">
        <w:rPr>
          <w:rFonts w:ascii="Arial" w:hAnsi="Arial" w:cs="Arial"/>
          <w:lang w:val="es-ES_tradnl" w:eastAsia="es-ES"/>
        </w:rPr>
        <w:t xml:space="preserve"> efectiva y realmente provista.</w:t>
      </w:r>
    </w:p>
    <w:p w14:paraId="2B143C1F" w14:textId="77777777" w:rsidR="000533C4" w:rsidRPr="000533C4" w:rsidRDefault="000533C4" w:rsidP="00380C99">
      <w:pPr>
        <w:widowControl w:val="0"/>
        <w:spacing w:before="120"/>
        <w:ind w:hanging="11"/>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533C4">
        <w:rPr>
          <w:rFonts w:ascii="Arial" w:hAnsi="Arial" w:cs="Arial"/>
          <w:b/>
          <w:lang w:val="es-ES_tradnl" w:eastAsia="es-ES"/>
        </w:rPr>
        <w:t>PROVEEDOR</w:t>
      </w:r>
      <w:r w:rsidRPr="000533C4">
        <w:rPr>
          <w:rFonts w:ascii="Arial" w:hAnsi="Arial" w:cs="Arial"/>
          <w:lang w:val="es-ES_tradnl" w:eastAsia="es-ES"/>
        </w:rPr>
        <w:t xml:space="preserve"> a título de revisión de precio o reembolso ni cualquier otro similar a la </w:t>
      </w:r>
      <w:r w:rsidRPr="000533C4">
        <w:rPr>
          <w:rFonts w:ascii="Arial" w:hAnsi="Arial" w:cs="Arial"/>
          <w:b/>
          <w:lang w:val="es-ES_tradnl" w:eastAsia="es-ES"/>
        </w:rPr>
        <w:t>ENTIDAD.</w:t>
      </w:r>
    </w:p>
    <w:p w14:paraId="42534AF3" w14:textId="77777777" w:rsidR="000533C4" w:rsidRPr="000533C4" w:rsidRDefault="000533C4" w:rsidP="00380C99">
      <w:pPr>
        <w:numPr>
          <w:ilvl w:val="1"/>
          <w:numId w:val="0"/>
        </w:numPr>
        <w:tabs>
          <w:tab w:val="num" w:pos="284"/>
        </w:tabs>
        <w:spacing w:before="120"/>
        <w:jc w:val="both"/>
        <w:rPr>
          <w:rFonts w:ascii="Arial" w:hAnsi="Arial" w:cs="Arial"/>
          <w:lang w:val="es-ES_tradnl" w:eastAsia="es-ES"/>
        </w:rPr>
      </w:pPr>
      <w:r w:rsidRPr="000533C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533C4">
        <w:rPr>
          <w:rFonts w:ascii="Arial" w:hAnsi="Arial" w:cs="Arial"/>
          <w:b/>
          <w:lang w:val="es-ES_tradnl" w:eastAsia="es-ES"/>
        </w:rPr>
        <w:t>ENTIDAD</w:t>
      </w:r>
      <w:r w:rsidRPr="000533C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106F366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(FORMA DE PAGO)</w:t>
      </w:r>
    </w:p>
    <w:p w14:paraId="1585E282" w14:textId="77777777" w:rsidR="000533C4" w:rsidRPr="000533C4" w:rsidRDefault="000533C4" w:rsidP="00380C99">
      <w:pPr>
        <w:tabs>
          <w:tab w:val="num" w:pos="993"/>
        </w:tabs>
        <w:spacing w:before="120"/>
        <w:jc w:val="both"/>
        <w:rPr>
          <w:rFonts w:ascii="Arial" w:hAnsi="Arial" w:cs="Arial"/>
          <w:lang w:val="es-ES_tradnl" w:eastAsia="es-ES"/>
        </w:rPr>
      </w:pPr>
      <w:r w:rsidRPr="000533C4">
        <w:rPr>
          <w:rFonts w:ascii="Arial" w:hAnsi="Arial" w:cs="Arial"/>
          <w:lang w:val="es-ES_tradnl" w:eastAsia="es-ES"/>
        </w:rPr>
        <w:t xml:space="preserve">El monto del presente Contrato será pagado por la </w:t>
      </w:r>
      <w:r w:rsidRPr="000533C4">
        <w:rPr>
          <w:rFonts w:ascii="Arial" w:hAnsi="Arial" w:cs="Arial"/>
          <w:b/>
          <w:lang w:val="es-ES_tradnl" w:eastAsia="es-ES"/>
        </w:rPr>
        <w:t>ENTIDAD</w:t>
      </w:r>
      <w:r w:rsidRPr="000533C4">
        <w:rPr>
          <w:rFonts w:ascii="Arial" w:hAnsi="Arial" w:cs="Arial"/>
          <w:lang w:val="es-ES_tradnl" w:eastAsia="es-ES"/>
        </w:rPr>
        <w:t xml:space="preserve"> a favor del </w:t>
      </w:r>
      <w:r w:rsidRPr="000533C4">
        <w:rPr>
          <w:rFonts w:ascii="Arial" w:hAnsi="Arial" w:cs="Arial"/>
          <w:b/>
          <w:lang w:val="es-ES_tradnl" w:eastAsia="es-ES"/>
        </w:rPr>
        <w:t>PROVEEDOR,</w:t>
      </w:r>
      <w:r w:rsidRPr="000533C4">
        <w:rPr>
          <w:rFonts w:ascii="Arial" w:hAnsi="Arial" w:cs="Arial"/>
          <w:lang w:val="es-ES_tradnl" w:eastAsia="es-ES"/>
        </w:rPr>
        <w:t xml:space="preserve"> una vez emitido el informe de conformidad por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 xml:space="preserve"> del lugar </w:t>
      </w:r>
      <w:r w:rsidRPr="000533C4">
        <w:rPr>
          <w:rFonts w:ascii="Arial" w:hAnsi="Arial" w:cs="Arial"/>
          <w:i/>
          <w:lang w:val="es-ES_tradnl" w:eastAsia="es-ES"/>
        </w:rPr>
        <w:t xml:space="preserve">(de los lugares) </w:t>
      </w:r>
      <w:r w:rsidRPr="000533C4">
        <w:rPr>
          <w:rFonts w:ascii="Arial" w:hAnsi="Arial" w:cs="Arial"/>
          <w:lang w:val="es-ES_tradnl" w:eastAsia="es-ES"/>
        </w:rPr>
        <w:t xml:space="preserve">donde se realice la </w:t>
      </w:r>
      <w:r w:rsidRPr="000533C4">
        <w:rPr>
          <w:rFonts w:ascii="Arial" w:hAnsi="Arial" w:cs="Arial"/>
          <w:i/>
          <w:lang w:val="es-ES_tradnl" w:eastAsia="es-ES"/>
        </w:rPr>
        <w:t xml:space="preserve">(s) </w:t>
      </w:r>
      <w:r w:rsidRPr="000533C4">
        <w:rPr>
          <w:rFonts w:ascii="Arial" w:hAnsi="Arial" w:cs="Arial"/>
          <w:lang w:val="es-ES_tradnl" w:eastAsia="es-ES"/>
        </w:rPr>
        <w:t>entrega</w:t>
      </w:r>
      <w:r w:rsidRPr="000533C4">
        <w:rPr>
          <w:rFonts w:ascii="Arial" w:hAnsi="Arial" w:cs="Arial"/>
          <w:i/>
          <w:lang w:val="es-ES_tradnl" w:eastAsia="es-ES"/>
        </w:rPr>
        <w:t>(s)</w:t>
      </w:r>
      <w:r w:rsidRPr="000533C4">
        <w:rPr>
          <w:rFonts w:ascii="Arial" w:hAnsi="Arial" w:cs="Arial"/>
          <w:lang w:val="es-ES_tradnl" w:eastAsia="es-ES"/>
        </w:rPr>
        <w:t>.</w:t>
      </w:r>
    </w:p>
    <w:p w14:paraId="4C4F62B4" w14:textId="77777777" w:rsidR="000533C4" w:rsidRPr="000533C4" w:rsidRDefault="000533C4" w:rsidP="00380C99">
      <w:pPr>
        <w:tabs>
          <w:tab w:val="num" w:pos="993"/>
        </w:tabs>
        <w:spacing w:before="120"/>
        <w:jc w:val="both"/>
        <w:rPr>
          <w:rFonts w:ascii="Arial" w:hAnsi="Arial" w:cs="Arial"/>
          <w:lang w:val="es-ES_tradnl" w:eastAsia="es-ES"/>
        </w:rPr>
      </w:pPr>
      <w:r w:rsidRPr="000533C4">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0533C4">
        <w:rPr>
          <w:rFonts w:ascii="Arial" w:hAnsi="Arial" w:cs="Arial"/>
          <w:b/>
          <w:lang w:val="es-ES_tradnl" w:eastAsia="es-ES"/>
        </w:rPr>
        <w:t>PROVEEDOR</w:t>
      </w:r>
      <w:r w:rsidRPr="000533C4">
        <w:rPr>
          <w:rFonts w:ascii="Arial" w:hAnsi="Arial" w:cs="Arial"/>
          <w:lang w:val="es-ES_tradnl" w:eastAsia="es-ES"/>
        </w:rPr>
        <w:t xml:space="preserve"> presentar la siguiente documentación para pago:</w:t>
      </w:r>
    </w:p>
    <w:p w14:paraId="1C8A6630"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Solicitud de pago.</w:t>
      </w:r>
    </w:p>
    <w:p w14:paraId="047F0E44"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Factura original.</w:t>
      </w:r>
    </w:p>
    <w:p w14:paraId="1952FD7A"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Fotocopia de registro sistema integrado de gestión y modernización administrativa (SIGMA).</w:t>
      </w:r>
    </w:p>
    <w:p w14:paraId="1FD302B2"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Cédula de identidad del representante legal.</w:t>
      </w:r>
    </w:p>
    <w:p w14:paraId="7D1B242D"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Fotocopia de número de identificación tributaria (NIT).</w:t>
      </w:r>
    </w:p>
    <w:p w14:paraId="1547D76C" w14:textId="77777777" w:rsidR="000533C4" w:rsidRPr="000533C4" w:rsidRDefault="000533C4" w:rsidP="00380C99">
      <w:pPr>
        <w:spacing w:before="120"/>
        <w:jc w:val="both"/>
        <w:rPr>
          <w:rFonts w:ascii="Arial" w:hAnsi="Arial" w:cs="Arial"/>
          <w:b/>
          <w:iCs/>
          <w:u w:val="single"/>
          <w:lang w:eastAsia="es-ES"/>
        </w:rPr>
      </w:pPr>
      <w:r w:rsidRPr="000533C4">
        <w:rPr>
          <w:rFonts w:ascii="Arial" w:hAnsi="Arial" w:cs="Arial"/>
          <w:b/>
          <w:iCs/>
          <w:u w:val="single"/>
          <w:lang w:eastAsia="es-ES"/>
        </w:rPr>
        <w:t>DÉCIMA PRIMERA.- (FACTURACIÓN)</w:t>
      </w:r>
    </w:p>
    <w:p w14:paraId="0020147E" w14:textId="77777777" w:rsidR="000533C4" w:rsidRPr="000533C4" w:rsidRDefault="000533C4" w:rsidP="00380C99">
      <w:pPr>
        <w:spacing w:before="120"/>
        <w:jc w:val="both"/>
        <w:rPr>
          <w:rFonts w:ascii="Arial" w:hAnsi="Arial" w:cs="Arial"/>
          <w:iCs/>
          <w:lang w:eastAsia="es-ES"/>
        </w:rPr>
      </w:pPr>
      <w:r w:rsidRPr="000533C4">
        <w:rPr>
          <w:rFonts w:ascii="Arial" w:hAnsi="Arial" w:cs="Arial"/>
          <w:iCs/>
          <w:lang w:eastAsia="es-ES"/>
        </w:rPr>
        <w:t xml:space="preserve">El </w:t>
      </w:r>
      <w:r w:rsidRPr="000533C4">
        <w:rPr>
          <w:rFonts w:ascii="Arial" w:hAnsi="Arial" w:cs="Arial"/>
          <w:b/>
          <w:iCs/>
          <w:lang w:eastAsia="es-ES"/>
        </w:rPr>
        <w:t>PROVEEDOR</w:t>
      </w:r>
      <w:r w:rsidRPr="000533C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69BED979"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SEGUNDA.- (GARANTÍA)</w:t>
      </w:r>
    </w:p>
    <w:p w14:paraId="59A9DD89" w14:textId="77777777" w:rsidR="000533C4" w:rsidRPr="000533C4" w:rsidRDefault="000533C4" w:rsidP="00380C99">
      <w:pPr>
        <w:spacing w:before="120"/>
        <w:ind w:left="709" w:hanging="709"/>
        <w:jc w:val="both"/>
        <w:rPr>
          <w:rFonts w:ascii="Arial" w:hAnsi="Arial" w:cs="Arial"/>
          <w:b/>
          <w:i/>
          <w:lang w:val="es-ES_tradnl" w:eastAsia="es-ES"/>
        </w:rPr>
      </w:pPr>
      <w:r w:rsidRPr="000533C4">
        <w:rPr>
          <w:rFonts w:ascii="Arial" w:hAnsi="Arial" w:cs="Arial"/>
          <w:b/>
          <w:lang w:val="es-ES_tradnl" w:eastAsia="es-ES"/>
        </w:rPr>
        <w:t>Garantía de cumplimiento de Contrato:</w:t>
      </w:r>
    </w:p>
    <w:p w14:paraId="64A4AC2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533C4">
        <w:rPr>
          <w:rFonts w:ascii="Arial" w:hAnsi="Arial" w:cs="Arial"/>
          <w:i/>
          <w:lang w:val="es-ES_tradnl" w:eastAsia="es-ES"/>
        </w:rPr>
        <w:t>,</w:t>
      </w:r>
      <w:r w:rsidRPr="000533C4">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C6E51A1" w14:textId="77777777" w:rsidR="000533C4" w:rsidRPr="000533C4" w:rsidRDefault="000533C4" w:rsidP="00380C99">
      <w:pPr>
        <w:spacing w:before="120"/>
        <w:ind w:right="-7"/>
        <w:jc w:val="both"/>
        <w:outlineLvl w:val="1"/>
        <w:rPr>
          <w:rFonts w:ascii="Arial" w:hAnsi="Arial" w:cs="Arial"/>
          <w:lang w:val="es-BO" w:eastAsia="es-ES"/>
        </w:rPr>
      </w:pPr>
      <w:r w:rsidRPr="000533C4">
        <w:rPr>
          <w:rFonts w:ascii="Arial" w:hAnsi="Arial" w:cs="Arial"/>
          <w:lang w:val="es-BO" w:eastAsia="es-ES"/>
        </w:rPr>
        <w:t xml:space="preserve">Cualquier incumplimiento contractual en que incurra el </w:t>
      </w:r>
      <w:r w:rsidRPr="000533C4">
        <w:rPr>
          <w:rFonts w:ascii="Arial" w:hAnsi="Arial" w:cs="Arial"/>
          <w:b/>
          <w:lang w:val="es-BO" w:eastAsia="es-ES"/>
        </w:rPr>
        <w:t>PROVEEDOR</w:t>
      </w:r>
      <w:r w:rsidRPr="000533C4">
        <w:rPr>
          <w:rFonts w:ascii="Arial" w:hAnsi="Arial" w:cs="Arial"/>
          <w:lang w:val="es-BO" w:eastAsia="es-ES"/>
        </w:rPr>
        <w:t xml:space="preserve">, dará lugar a la ejecución de la boleta de garantía antes mencionada en favor de la </w:t>
      </w:r>
      <w:r w:rsidRPr="000533C4">
        <w:rPr>
          <w:rFonts w:ascii="Arial" w:hAnsi="Arial" w:cs="Arial"/>
          <w:b/>
          <w:lang w:val="es-BO" w:eastAsia="es-ES"/>
        </w:rPr>
        <w:t>ENTIDAD</w:t>
      </w:r>
      <w:r w:rsidRPr="000533C4">
        <w:rPr>
          <w:rFonts w:ascii="Arial" w:hAnsi="Arial" w:cs="Arial"/>
          <w:lang w:val="es-BO" w:eastAsia="es-ES"/>
        </w:rPr>
        <w:t xml:space="preserve"> a su sólo requerimiento, sin necesidad de ningún trámite o acción judicial.</w:t>
      </w:r>
    </w:p>
    <w:p w14:paraId="4F3E5D10"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tiene la obligación de mantener actualizada la garantía de cumplimiento de Contrato, cuantas veces lo requiera la </w:t>
      </w:r>
      <w:r w:rsidRPr="000533C4">
        <w:rPr>
          <w:rFonts w:ascii="Arial" w:hAnsi="Arial" w:cs="Arial"/>
          <w:b/>
          <w:lang w:val="es-ES_tradnl" w:eastAsia="es-ES"/>
        </w:rPr>
        <w:t>ENTIDAD</w:t>
      </w:r>
      <w:r w:rsidRPr="000533C4">
        <w:rPr>
          <w:rFonts w:ascii="Arial" w:hAnsi="Arial" w:cs="Arial"/>
          <w:lang w:val="es-ES_tradnl" w:eastAsia="es-ES"/>
        </w:rPr>
        <w:t xml:space="preserve"> por razones justificadas.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533C4">
        <w:rPr>
          <w:rFonts w:ascii="Arial" w:hAnsi="Arial" w:cs="Arial"/>
          <w:b/>
          <w:lang w:val="es-ES_tradnl" w:eastAsia="es-ES"/>
        </w:rPr>
        <w:t>.</w:t>
      </w:r>
    </w:p>
    <w:p w14:paraId="268504E8"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DÉCIMA TERCERA.- (MOROSIDAD Y SUS PENALIDADES) </w:t>
      </w:r>
    </w:p>
    <w:p w14:paraId="581A06C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Queda convenido entre las Partes,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se obliga a cumplir con lo estipulado en las especificaciones técnicas y en la cláusula (Vigencia y Plazo del Contrato), caso contrario la </w:t>
      </w:r>
      <w:r w:rsidRPr="000533C4">
        <w:rPr>
          <w:rFonts w:ascii="Arial" w:hAnsi="Arial" w:cs="Arial"/>
          <w:b/>
          <w:lang w:val="es-ES_tradnl" w:eastAsia="es-ES"/>
        </w:rPr>
        <w:t>ENTIDAD</w:t>
      </w:r>
      <w:r w:rsidRPr="000533C4">
        <w:rPr>
          <w:rFonts w:ascii="Arial" w:hAnsi="Arial" w:cs="Arial"/>
          <w:lang w:val="es-ES_tradnl" w:eastAsia="es-ES"/>
        </w:rPr>
        <w:t xml:space="preserve"> aplicará una multa equivalente al </w:t>
      </w:r>
      <w:r w:rsidRPr="000533C4">
        <w:rPr>
          <w:rFonts w:ascii="Arial" w:hAnsi="Arial" w:cs="Arial"/>
          <w:i/>
          <w:u w:val="single"/>
          <w:lang w:val="es-ES_tradnl" w:eastAsia="es-ES"/>
        </w:rPr>
        <w:t>numeral</w:t>
      </w:r>
      <w:r w:rsidRPr="000533C4">
        <w:rPr>
          <w:rFonts w:ascii="Arial" w:hAnsi="Arial" w:cs="Arial"/>
          <w:u w:val="single"/>
          <w:lang w:val="es-ES_tradnl" w:eastAsia="es-ES"/>
        </w:rPr>
        <w:t>%</w:t>
      </w:r>
      <w:r w:rsidRPr="000533C4">
        <w:rPr>
          <w:rFonts w:ascii="Arial" w:hAnsi="Arial" w:cs="Arial"/>
          <w:i/>
          <w:u w:val="single"/>
          <w:lang w:val="es-ES_tradnl" w:eastAsia="es-ES"/>
        </w:rPr>
        <w:t>(literal</w:t>
      </w:r>
      <w:r w:rsidRPr="000533C4">
        <w:rPr>
          <w:rFonts w:ascii="Arial" w:hAnsi="Arial" w:cs="Arial"/>
          <w:lang w:val="es-ES_tradnl" w:eastAsia="es-ES"/>
        </w:rPr>
        <w:t xml:space="preserve"> por ciento) sobre el monto total del Contrato, por cada día calendario de retraso.</w:t>
      </w:r>
    </w:p>
    <w:p w14:paraId="7983F47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De establecer la </w:t>
      </w:r>
      <w:r w:rsidRPr="000533C4">
        <w:rPr>
          <w:rFonts w:ascii="Arial" w:hAnsi="Arial" w:cs="Arial"/>
          <w:b/>
          <w:lang w:val="es-ES_tradnl" w:eastAsia="es-ES"/>
        </w:rPr>
        <w:t>ENTIDAD</w:t>
      </w:r>
      <w:r w:rsidRPr="000533C4">
        <w:rPr>
          <w:rFonts w:ascii="Arial" w:hAnsi="Arial" w:cs="Arial"/>
          <w:lang w:val="es-ES_tradnl" w:eastAsia="es-ES"/>
        </w:rPr>
        <w:t xml:space="preserve"> que por la aplicación de multas por mora se ha llegado al límite del 10% (diez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podrá iniciar el proceso de resolución del Contrato, conforme a lo estipulado en la cláusula (Terminación del Contrato).</w:t>
      </w:r>
    </w:p>
    <w:p w14:paraId="564634B9"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De establecer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 xml:space="preserve"> que por la aplicación de multas por mora se ha llegado al límite del 20% (veinte por ciento) del monto total del Contrato, la </w:t>
      </w:r>
      <w:r w:rsidRPr="000533C4">
        <w:rPr>
          <w:rFonts w:ascii="Arial" w:hAnsi="Arial" w:cs="Arial"/>
          <w:b/>
          <w:lang w:eastAsia="es-ES"/>
        </w:rPr>
        <w:t>ENTIDAD</w:t>
      </w:r>
      <w:r w:rsidRPr="000533C4">
        <w:rPr>
          <w:rFonts w:ascii="Arial" w:hAnsi="Arial" w:cs="Arial"/>
          <w:lang w:eastAsia="es-ES"/>
        </w:rPr>
        <w:t xml:space="preserve"> deberá iniciar el proceso de resolución del Contrato, conforme a lo estipulado en la cláusula (Terminación del Contrato).</w:t>
      </w:r>
    </w:p>
    <w:p w14:paraId="5E617FBC"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Las multas serán cobradas mediante descuentos establecidos expresamente por la </w:t>
      </w:r>
      <w:r w:rsidRPr="000533C4">
        <w:rPr>
          <w:rFonts w:ascii="Arial" w:hAnsi="Arial" w:cs="Arial"/>
          <w:b/>
          <w:bCs/>
          <w:lang w:eastAsia="es-ES"/>
        </w:rPr>
        <w:t>ENTIDAD</w:t>
      </w:r>
      <w:r w:rsidRPr="000533C4">
        <w:rPr>
          <w:rFonts w:ascii="Arial" w:hAnsi="Arial" w:cs="Arial"/>
          <w:lang w:eastAsia="es-ES"/>
        </w:rPr>
        <w:t>,</w:t>
      </w:r>
      <w:r w:rsidRPr="000533C4">
        <w:rPr>
          <w:rFonts w:ascii="Arial" w:hAnsi="Arial" w:cs="Arial"/>
          <w:lang w:val="es-ES_tradnl" w:eastAsia="es-ES"/>
        </w:rPr>
        <w:t xml:space="preserve"> con base en el informe específico y documentado</w:t>
      </w:r>
      <w:r w:rsidRPr="000533C4">
        <w:rPr>
          <w:rFonts w:ascii="Arial" w:hAnsi="Arial" w:cs="Arial"/>
          <w:lang w:eastAsia="es-ES"/>
        </w:rPr>
        <w:t xml:space="preserve"> de los pagos o liquidación final, sin perjuicio de que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5D6E4A07"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eastAsia="es-ES"/>
        </w:rPr>
        <w:t>DÉCIMA CUARTA.- (NOTIFICACIONES)</w:t>
      </w:r>
    </w:p>
    <w:p w14:paraId="6B1ADC9C" w14:textId="77777777" w:rsidR="000533C4" w:rsidRPr="000533C4" w:rsidRDefault="000533C4" w:rsidP="00380C99">
      <w:pPr>
        <w:widowControl w:val="0"/>
        <w:numPr>
          <w:ilvl w:val="1"/>
          <w:numId w:val="0"/>
        </w:numPr>
        <w:tabs>
          <w:tab w:val="num" w:pos="284"/>
        </w:tabs>
        <w:spacing w:before="120"/>
        <w:ind w:left="708" w:hanging="719"/>
        <w:jc w:val="both"/>
        <w:rPr>
          <w:rFonts w:ascii="Arial" w:hAnsi="Arial" w:cs="Arial"/>
          <w:lang w:val="es-ES_tradnl" w:eastAsia="es-ES"/>
        </w:rPr>
      </w:pPr>
      <w:r w:rsidRPr="000533C4">
        <w:rPr>
          <w:rFonts w:ascii="Arial" w:hAnsi="Arial" w:cs="Arial"/>
          <w:b/>
          <w:lang w:val="es-ES_tradnl" w:eastAsia="es-ES"/>
        </w:rPr>
        <w:t>14.1</w:t>
      </w:r>
      <w:r w:rsidRPr="000533C4">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0533C4">
        <w:rPr>
          <w:rFonts w:ascii="Arial" w:hAnsi="Arial" w:cs="Arial"/>
          <w:lang w:val="es-ES_tradnl" w:eastAsia="es-ES"/>
        </w:rPr>
        <w:lastRenderedPageBreak/>
        <w:t>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33C4" w:rsidRPr="000533C4" w14:paraId="15824C44" w14:textId="77777777" w:rsidTr="00713330">
        <w:trPr>
          <w:trHeight w:val="237"/>
        </w:trPr>
        <w:tc>
          <w:tcPr>
            <w:tcW w:w="4511" w:type="dxa"/>
            <w:tcBorders>
              <w:top w:val="single" w:sz="4" w:space="0" w:color="auto"/>
              <w:left w:val="single" w:sz="4" w:space="0" w:color="auto"/>
              <w:bottom w:val="single" w:sz="4" w:space="0" w:color="auto"/>
              <w:right w:val="single" w:sz="4" w:space="0" w:color="auto"/>
            </w:tcBorders>
          </w:tcPr>
          <w:p w14:paraId="008E465C" w14:textId="77777777" w:rsidR="000533C4" w:rsidRPr="000533C4" w:rsidRDefault="000533C4" w:rsidP="00380C99">
            <w:pPr>
              <w:widowControl w:val="0"/>
              <w:ind w:left="180" w:hanging="180"/>
              <w:jc w:val="center"/>
              <w:rPr>
                <w:rFonts w:ascii="Arial" w:hAnsi="Arial" w:cs="Arial"/>
                <w:b/>
                <w:lang w:val="es-ES_tradnl" w:eastAsia="es-ES"/>
              </w:rPr>
            </w:pPr>
            <w:r w:rsidRPr="000533C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D2DEA4C" w14:textId="77777777" w:rsidR="000533C4" w:rsidRPr="000533C4" w:rsidRDefault="000533C4" w:rsidP="00380C99">
            <w:pPr>
              <w:widowControl w:val="0"/>
              <w:ind w:left="180" w:hanging="180"/>
              <w:jc w:val="center"/>
              <w:rPr>
                <w:rFonts w:ascii="Arial" w:hAnsi="Arial" w:cs="Arial"/>
                <w:b/>
                <w:lang w:val="es-ES_tradnl" w:eastAsia="es-ES"/>
              </w:rPr>
            </w:pPr>
            <w:r w:rsidRPr="000533C4">
              <w:rPr>
                <w:rFonts w:ascii="Arial" w:hAnsi="Arial" w:cs="Arial"/>
                <w:b/>
                <w:lang w:val="es-ES_tradnl" w:eastAsia="es-ES"/>
              </w:rPr>
              <w:t>CONTRATISTA</w:t>
            </w:r>
          </w:p>
        </w:tc>
      </w:tr>
      <w:tr w:rsidR="000533C4" w:rsidRPr="000533C4" w14:paraId="51813BCD" w14:textId="77777777" w:rsidTr="00713330">
        <w:trPr>
          <w:trHeight w:val="1505"/>
        </w:trPr>
        <w:tc>
          <w:tcPr>
            <w:tcW w:w="4511" w:type="dxa"/>
            <w:tcBorders>
              <w:top w:val="single" w:sz="4" w:space="0" w:color="auto"/>
              <w:left w:val="single" w:sz="4" w:space="0" w:color="auto"/>
              <w:bottom w:val="single" w:sz="4" w:space="0" w:color="auto"/>
              <w:right w:val="single" w:sz="4" w:space="0" w:color="auto"/>
            </w:tcBorders>
          </w:tcPr>
          <w:p w14:paraId="42B485E0" w14:textId="77777777" w:rsidR="000533C4" w:rsidRPr="000533C4" w:rsidRDefault="000533C4" w:rsidP="00380C99">
            <w:pPr>
              <w:widowControl w:val="0"/>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______________________</w:t>
            </w:r>
          </w:p>
          <w:p w14:paraId="2280AC8E"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3D6896AF"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70697BE8"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E-mail:</w:t>
            </w:r>
            <w:r w:rsidRPr="000533C4">
              <w:rPr>
                <w:rFonts w:ascii="Arial" w:hAnsi="Arial" w:cs="Arial"/>
                <w:lang w:val="es-BO" w:eastAsia="es-ES"/>
              </w:rPr>
              <w:t xml:space="preserve"> _________________________</w:t>
            </w:r>
          </w:p>
          <w:p w14:paraId="19C3664D" w14:textId="77777777" w:rsidR="000533C4" w:rsidRPr="000533C4" w:rsidRDefault="000533C4" w:rsidP="00380C99">
            <w:pPr>
              <w:widowControl w:val="0"/>
              <w:ind w:left="180" w:hanging="180"/>
              <w:jc w:val="both"/>
              <w:rPr>
                <w:rFonts w:ascii="Arial" w:hAnsi="Arial" w:cs="Arial"/>
                <w:lang w:val="es-BO" w:eastAsia="es-ES"/>
              </w:rPr>
            </w:pPr>
            <w:proofErr w:type="spellStart"/>
            <w:r w:rsidRPr="000533C4">
              <w:rPr>
                <w:rFonts w:ascii="Arial" w:hAnsi="Arial" w:cs="Arial"/>
                <w:b/>
                <w:lang w:val="es-BO" w:eastAsia="es-ES"/>
              </w:rPr>
              <w:t>Attn</w:t>
            </w:r>
            <w:proofErr w:type="spellEnd"/>
            <w:r w:rsidRPr="000533C4">
              <w:rPr>
                <w:rFonts w:ascii="Arial" w:hAnsi="Arial" w:cs="Arial"/>
                <w:b/>
                <w:lang w:val="es-BO" w:eastAsia="es-ES"/>
              </w:rPr>
              <w:t>.:</w:t>
            </w:r>
            <w:r w:rsidRPr="000533C4">
              <w:rPr>
                <w:rFonts w:ascii="Arial" w:hAnsi="Arial" w:cs="Arial"/>
                <w:lang w:val="es-BO" w:eastAsia="es-ES"/>
              </w:rPr>
              <w:t xml:space="preserve"> __________________________</w:t>
            </w:r>
          </w:p>
          <w:p w14:paraId="7838448D" w14:textId="77777777" w:rsidR="000533C4" w:rsidRPr="000533C4" w:rsidRDefault="000533C4" w:rsidP="00380C99">
            <w:pPr>
              <w:widowControl w:val="0"/>
              <w:ind w:left="180" w:hanging="180"/>
              <w:jc w:val="both"/>
              <w:rPr>
                <w:rFonts w:ascii="Arial" w:hAnsi="Arial" w:cs="Arial"/>
                <w:lang w:val="es-ES_tradnl" w:eastAsia="es-ES"/>
              </w:rPr>
            </w:pPr>
            <w:r w:rsidRPr="000533C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1AAD859" w14:textId="77777777" w:rsidR="000533C4" w:rsidRPr="000533C4" w:rsidRDefault="000533C4" w:rsidP="00380C99">
            <w:pPr>
              <w:widowControl w:val="0"/>
              <w:ind w:hanging="45"/>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 </w:t>
            </w:r>
          </w:p>
          <w:p w14:paraId="323AA360"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0E9A79F0" w14:textId="77777777" w:rsidR="000533C4" w:rsidRPr="000533C4" w:rsidRDefault="000533C4" w:rsidP="00380C99">
            <w:pPr>
              <w:autoSpaceDE w:val="0"/>
              <w:autoSpaceDN w:val="0"/>
              <w:adjustRightInd w:val="0"/>
              <w:ind w:left="180" w:hanging="180"/>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57449A6B" w14:textId="77777777" w:rsidR="000533C4" w:rsidRPr="000533C4" w:rsidRDefault="000533C4" w:rsidP="00380C99">
            <w:pPr>
              <w:autoSpaceDE w:val="0"/>
              <w:autoSpaceDN w:val="0"/>
              <w:adjustRightInd w:val="0"/>
              <w:ind w:left="180" w:hanging="180"/>
              <w:rPr>
                <w:rFonts w:ascii="Arial" w:hAnsi="Arial" w:cs="Arial"/>
                <w:lang w:val="es-ES_tradnl" w:eastAsia="es-ES"/>
              </w:rPr>
            </w:pPr>
            <w:r w:rsidRPr="000533C4">
              <w:rPr>
                <w:rFonts w:ascii="Arial" w:hAnsi="Arial" w:cs="Arial"/>
                <w:b/>
                <w:lang w:val="es-ES_tradnl" w:eastAsia="es-ES"/>
              </w:rPr>
              <w:t>E-mail:</w:t>
            </w:r>
            <w:r w:rsidRPr="000533C4">
              <w:rPr>
                <w:rFonts w:ascii="Arial" w:hAnsi="Arial" w:cs="Arial"/>
                <w:lang w:val="es-ES_tradnl" w:eastAsia="es-ES"/>
              </w:rPr>
              <w:t xml:space="preserve"> ______________________</w:t>
            </w:r>
          </w:p>
          <w:p w14:paraId="7DE4D77B" w14:textId="77777777" w:rsidR="000533C4" w:rsidRPr="000533C4" w:rsidRDefault="000533C4" w:rsidP="00380C99">
            <w:pPr>
              <w:autoSpaceDE w:val="0"/>
              <w:autoSpaceDN w:val="0"/>
              <w:adjustRightInd w:val="0"/>
              <w:ind w:left="180" w:hanging="180"/>
              <w:rPr>
                <w:rFonts w:ascii="Arial" w:hAnsi="Arial" w:cs="Arial"/>
                <w:lang w:val="es-ES_tradnl" w:eastAsia="es-ES"/>
              </w:rPr>
            </w:pPr>
            <w:proofErr w:type="spellStart"/>
            <w:r w:rsidRPr="000533C4">
              <w:rPr>
                <w:rFonts w:ascii="Arial" w:hAnsi="Arial" w:cs="Arial"/>
                <w:b/>
                <w:lang w:val="es-ES_tradnl" w:eastAsia="es-ES"/>
              </w:rPr>
              <w:t>Attn</w:t>
            </w:r>
            <w:proofErr w:type="spellEnd"/>
            <w:r w:rsidRPr="000533C4">
              <w:rPr>
                <w:rFonts w:ascii="Arial" w:hAnsi="Arial" w:cs="Arial"/>
                <w:b/>
                <w:lang w:val="es-ES_tradnl" w:eastAsia="es-ES"/>
              </w:rPr>
              <w:t>.:</w:t>
            </w:r>
            <w:r w:rsidRPr="000533C4">
              <w:rPr>
                <w:rFonts w:ascii="Arial" w:hAnsi="Arial" w:cs="Arial"/>
                <w:lang w:val="es-ES_tradnl" w:eastAsia="es-ES"/>
              </w:rPr>
              <w:t xml:space="preserve"> ________________________</w:t>
            </w:r>
          </w:p>
          <w:p w14:paraId="4F2B7701" w14:textId="77777777" w:rsidR="000533C4" w:rsidRPr="000533C4" w:rsidRDefault="000533C4" w:rsidP="00380C99">
            <w:pPr>
              <w:autoSpaceDE w:val="0"/>
              <w:autoSpaceDN w:val="0"/>
              <w:adjustRightInd w:val="0"/>
              <w:ind w:left="180" w:hanging="180"/>
              <w:rPr>
                <w:rFonts w:ascii="Arial" w:hAnsi="Arial" w:cs="Arial"/>
                <w:lang w:val="es-ES_tradnl" w:eastAsia="es-ES"/>
              </w:rPr>
            </w:pPr>
            <w:r w:rsidRPr="000533C4">
              <w:rPr>
                <w:rFonts w:ascii="Arial" w:hAnsi="Arial" w:cs="Arial"/>
                <w:lang w:val="es-ES_tradnl" w:eastAsia="es-ES"/>
              </w:rPr>
              <w:t>___________ – Bolivia</w:t>
            </w:r>
          </w:p>
        </w:tc>
      </w:tr>
    </w:tbl>
    <w:p w14:paraId="65E00A87" w14:textId="77777777" w:rsidR="000533C4" w:rsidRPr="000533C4" w:rsidRDefault="000533C4" w:rsidP="00380C99">
      <w:pPr>
        <w:widowControl w:val="0"/>
        <w:tabs>
          <w:tab w:val="num" w:pos="720"/>
        </w:tabs>
        <w:spacing w:before="120"/>
        <w:ind w:left="720" w:hanging="720"/>
        <w:jc w:val="both"/>
        <w:rPr>
          <w:rFonts w:ascii="Arial" w:hAnsi="Arial" w:cs="Arial"/>
          <w:lang w:val="es-ES_tradnl" w:eastAsia="es-ES"/>
        </w:rPr>
      </w:pPr>
      <w:r w:rsidRPr="000533C4">
        <w:rPr>
          <w:rFonts w:ascii="Arial" w:hAnsi="Arial" w:cs="Arial"/>
          <w:b/>
          <w:lang w:val="es-ES_tradnl" w:eastAsia="es-ES"/>
        </w:rPr>
        <w:t>14.2</w:t>
      </w:r>
      <w:r w:rsidRPr="000533C4">
        <w:rPr>
          <w:rFonts w:ascii="Arial" w:hAnsi="Arial" w:cs="Arial"/>
          <w:lang w:val="es-ES_tradnl" w:eastAsia="es-ES"/>
        </w:rPr>
        <w:tab/>
        <w:t>Se considerará recibida la notificación o comunicación en la fecha y hora en que se haya realizado la entrega.</w:t>
      </w:r>
    </w:p>
    <w:p w14:paraId="5F00BBD3" w14:textId="77777777" w:rsidR="000533C4" w:rsidRPr="000533C4" w:rsidRDefault="000533C4" w:rsidP="00380C99">
      <w:pPr>
        <w:widowControl w:val="0"/>
        <w:tabs>
          <w:tab w:val="num" w:pos="720"/>
        </w:tabs>
        <w:spacing w:before="120"/>
        <w:ind w:left="720" w:hanging="720"/>
        <w:jc w:val="both"/>
        <w:rPr>
          <w:rFonts w:ascii="Arial" w:hAnsi="Arial" w:cs="Arial"/>
          <w:lang w:val="es-ES_tradnl" w:eastAsia="es-ES"/>
        </w:rPr>
      </w:pPr>
      <w:r w:rsidRPr="000533C4">
        <w:rPr>
          <w:rFonts w:ascii="Arial" w:hAnsi="Arial" w:cs="Arial"/>
          <w:b/>
          <w:lang w:val="es-ES_tradnl" w:eastAsia="es-ES"/>
        </w:rPr>
        <w:t>14.3</w:t>
      </w:r>
      <w:r w:rsidRPr="000533C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A32853D"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QUINTA.- (RECEPCIÓN Y VERIFICACIÓN)</w:t>
      </w:r>
    </w:p>
    <w:p w14:paraId="3F2E4B1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i/>
          <w:u w:val="single"/>
          <w:lang w:val="es-ES_tradnl" w:eastAsia="es-ES"/>
        </w:rPr>
        <w:t>El Responsable o Comité de Recepción</w:t>
      </w:r>
      <w:r w:rsidRPr="000533C4">
        <w:rPr>
          <w:rFonts w:ascii="Arial" w:hAnsi="Arial" w:cs="Arial"/>
          <w:lang w:val="es-ES_tradnl" w:eastAsia="es-ES"/>
        </w:rPr>
        <w:t xml:space="preserve"> conjuntamente con un representante debidamente acreditado del </w:t>
      </w:r>
      <w:r w:rsidRPr="000533C4">
        <w:rPr>
          <w:rFonts w:ascii="Arial" w:hAnsi="Arial" w:cs="Arial"/>
          <w:b/>
          <w:lang w:val="es-ES_tradnl" w:eastAsia="es-ES"/>
        </w:rPr>
        <w:t>PROVEEDOR</w:t>
      </w:r>
      <w:r w:rsidRPr="000533C4">
        <w:rPr>
          <w:rFonts w:ascii="Arial" w:hAnsi="Arial" w:cs="Arial"/>
          <w:lang w:val="es-ES_tradnl" w:eastAsia="es-ES"/>
        </w:rPr>
        <w:t xml:space="preserve">, tendrán la función de efectuar la recepción de la Adquisición, previa conformidad de la </w:t>
      </w:r>
      <w:r w:rsidRPr="000533C4">
        <w:rPr>
          <w:rFonts w:ascii="Arial" w:hAnsi="Arial" w:cs="Arial"/>
          <w:b/>
          <w:lang w:val="es-ES_tradnl" w:eastAsia="es-ES"/>
        </w:rPr>
        <w:t>ENTIDAD</w:t>
      </w:r>
      <w:r w:rsidRPr="000533C4">
        <w:rPr>
          <w:rFonts w:ascii="Arial" w:hAnsi="Arial" w:cs="Arial"/>
          <w:lang w:val="es-ES_tradnl" w:eastAsia="es-ES"/>
        </w:rPr>
        <w:t xml:space="preserve"> elaborándose un acta de recepción en la cual se identifique la cantidad recibida y el cumplimiento de las especificaciones técnicas.  </w:t>
      </w:r>
    </w:p>
    <w:p w14:paraId="6E040B6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Si se encontraran defectos o daños en la Adquisición no se procederá a la emisión del acta de recepción en tanto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no subsane lo observado. El </w:t>
      </w:r>
      <w:r w:rsidRPr="000533C4">
        <w:rPr>
          <w:rFonts w:ascii="Arial" w:hAnsi="Arial" w:cs="Arial"/>
          <w:b/>
          <w:lang w:val="es-ES_tradnl" w:eastAsia="es-ES"/>
        </w:rPr>
        <w:t>PROVEEDOR</w:t>
      </w:r>
      <w:r w:rsidRPr="000533C4">
        <w:rPr>
          <w:rFonts w:ascii="Arial" w:hAnsi="Arial" w:cs="Arial"/>
          <w:lang w:val="es-ES_tradnl" w:eastAsia="es-ES"/>
        </w:rPr>
        <w:t xml:space="preserve"> deberá reemplazar la Adquisición observada por otra de iguales o mejores características en un plazo máximo </w:t>
      </w:r>
      <w:proofErr w:type="spellStart"/>
      <w:r w:rsidRPr="000533C4">
        <w:rPr>
          <w:rFonts w:ascii="Arial" w:hAnsi="Arial" w:cs="Arial"/>
          <w:lang w:val="es-ES_tradnl" w:eastAsia="es-ES"/>
        </w:rPr>
        <w:t>de</w:t>
      </w:r>
      <w:r w:rsidRPr="000533C4">
        <w:rPr>
          <w:rFonts w:ascii="Arial" w:hAnsi="Arial" w:cs="Arial"/>
          <w:i/>
          <w:u w:val="single"/>
          <w:lang w:val="es-ES_tradnl" w:eastAsia="es-ES"/>
        </w:rPr>
        <w:t>numeral</w:t>
      </w:r>
      <w:proofErr w:type="spellEnd"/>
      <w:r w:rsidRPr="000533C4">
        <w:rPr>
          <w:rFonts w:ascii="Arial" w:hAnsi="Arial" w:cs="Arial"/>
          <w:i/>
          <w:u w:val="single"/>
          <w:lang w:val="es-ES_tradnl" w:eastAsia="es-ES"/>
        </w:rPr>
        <w:t xml:space="preserve"> (literal)</w:t>
      </w:r>
      <w:r w:rsidRPr="000533C4">
        <w:rPr>
          <w:rFonts w:ascii="Arial" w:hAnsi="Arial" w:cs="Arial"/>
          <w:lang w:val="es-ES_tradnl" w:eastAsia="es-ES"/>
        </w:rPr>
        <w:t xml:space="preserve"> días calendario, corriendo por su cuenta el transporte y lo que conlleve realizar el cambio. </w:t>
      </w:r>
    </w:p>
    <w:p w14:paraId="2C361190"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SEXTA.- (RESPONSABILIDADES Y OBLIGACIONES DEL PROVEEDOR)</w:t>
      </w:r>
    </w:p>
    <w:p w14:paraId="314C7C22"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se compromete a cumplir con las siguientes responsabilidades y obligaciones, que son de carácter enunciativo y no limitativo:</w:t>
      </w:r>
    </w:p>
    <w:p w14:paraId="5E42EE61"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b/>
          <w:lang w:val="es-ES_tradnl" w:eastAsia="es-ES"/>
        </w:rPr>
        <w:t>16.1</w:t>
      </w:r>
      <w:r w:rsidRPr="000533C4">
        <w:rPr>
          <w:rFonts w:ascii="Arial" w:hAnsi="Arial" w:cs="Arial"/>
          <w:b/>
          <w:lang w:val="es-ES_tradnl" w:eastAsia="es-ES"/>
        </w:rPr>
        <w:tab/>
        <w:t>Responsabilidades:</w:t>
      </w:r>
    </w:p>
    <w:p w14:paraId="48BFEAC3"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a)</w:t>
      </w:r>
      <w:r w:rsidRPr="000533C4">
        <w:rPr>
          <w:rFonts w:ascii="Arial" w:hAnsi="Arial" w:cs="Arial"/>
          <w:lang w:val="es-ES_tradnl" w:eastAsia="es-ES"/>
        </w:rPr>
        <w:tab/>
        <w:t xml:space="preserve">Cumplir con el presente Contrato. </w:t>
      </w:r>
    </w:p>
    <w:p w14:paraId="059E076C"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b)</w:t>
      </w:r>
      <w:r w:rsidRPr="000533C4">
        <w:rPr>
          <w:rFonts w:ascii="Arial" w:hAnsi="Arial" w:cs="Arial"/>
          <w:lang w:val="es-ES_tradnl" w:eastAsia="es-ES"/>
        </w:rPr>
        <w:tab/>
        <w:t xml:space="preserve">No podrá entregar la Adquisición con bienes usados o defectuosos, debiendo en su caso ser sustituidos a su costo, dentro del plazo máximo de </w:t>
      </w:r>
      <w:r w:rsidRPr="000533C4">
        <w:rPr>
          <w:rFonts w:ascii="Arial" w:hAnsi="Arial" w:cs="Arial"/>
          <w:i/>
          <w:u w:val="single"/>
          <w:lang w:val="es-ES_tradnl" w:eastAsia="es-ES"/>
        </w:rPr>
        <w:t>numeral (literal)</w:t>
      </w:r>
      <w:r w:rsidRPr="000533C4">
        <w:rPr>
          <w:rFonts w:ascii="Arial" w:hAnsi="Arial" w:cs="Arial"/>
          <w:lang w:val="es-ES_tradnl" w:eastAsia="es-ES"/>
        </w:rPr>
        <w:t xml:space="preserve"> días calendario, impostergablemente.</w:t>
      </w:r>
    </w:p>
    <w:p w14:paraId="1A8F5FC7" w14:textId="77777777" w:rsidR="000533C4" w:rsidRPr="000533C4" w:rsidRDefault="000533C4" w:rsidP="00380C99">
      <w:pPr>
        <w:widowControl w:val="0"/>
        <w:tabs>
          <w:tab w:val="num" w:pos="720"/>
        </w:tabs>
        <w:spacing w:before="120"/>
        <w:ind w:left="1134" w:hanging="984"/>
        <w:jc w:val="both"/>
        <w:rPr>
          <w:rFonts w:ascii="Arial" w:hAnsi="Arial" w:cs="Arial"/>
          <w:b/>
          <w:lang w:val="es-ES_tradnl" w:eastAsia="es-ES"/>
        </w:rPr>
      </w:pPr>
      <w:r w:rsidRPr="000533C4">
        <w:rPr>
          <w:rFonts w:ascii="Arial" w:hAnsi="Arial" w:cs="Arial"/>
          <w:lang w:val="es-ES_tradnl" w:eastAsia="es-ES"/>
        </w:rPr>
        <w:tab/>
      </w:r>
      <w:r w:rsidRPr="000533C4">
        <w:rPr>
          <w:rFonts w:ascii="Arial" w:hAnsi="Arial" w:cs="Arial"/>
          <w:b/>
          <w:lang w:val="es-ES_tradnl" w:eastAsia="es-ES"/>
        </w:rPr>
        <w:t>c)</w:t>
      </w:r>
      <w:r w:rsidRPr="000533C4">
        <w:rPr>
          <w:rFonts w:ascii="Arial" w:hAnsi="Arial" w:cs="Arial"/>
          <w:lang w:val="es-ES_tradnl" w:eastAsia="es-ES"/>
        </w:rPr>
        <w:tab/>
        <w:t xml:space="preserve">Los retrasos por parte de sub-contratistas y/o sub-vendedores, si los hubiera, serán de responsabilidad única y exclusiva del </w:t>
      </w:r>
      <w:r w:rsidRPr="000533C4">
        <w:rPr>
          <w:rFonts w:ascii="Arial" w:hAnsi="Arial" w:cs="Arial"/>
          <w:b/>
          <w:lang w:val="es-ES_tradnl" w:eastAsia="es-ES"/>
        </w:rPr>
        <w:t>PROVEEDOR.</w:t>
      </w:r>
    </w:p>
    <w:p w14:paraId="095A08D9"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d)</w:t>
      </w:r>
      <w:r w:rsidRPr="000533C4">
        <w:rPr>
          <w:rFonts w:ascii="Arial" w:hAnsi="Arial" w:cs="Arial"/>
          <w:lang w:val="es-ES_tradnl" w:eastAsia="es-ES"/>
        </w:rPr>
        <w:tab/>
        <w:t xml:space="preserve">Mantener exonerada a la </w:t>
      </w:r>
      <w:r w:rsidRPr="000533C4">
        <w:rPr>
          <w:rFonts w:ascii="Arial" w:hAnsi="Arial" w:cs="Arial"/>
          <w:b/>
          <w:lang w:val="es-ES_tradnl" w:eastAsia="es-ES"/>
        </w:rPr>
        <w:t>ENTIDAD</w:t>
      </w:r>
      <w:r w:rsidRPr="000533C4">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5E121F1B"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e)</w:t>
      </w:r>
      <w:r w:rsidRPr="000533C4">
        <w:rPr>
          <w:rFonts w:ascii="Arial" w:hAnsi="Arial" w:cs="Arial"/>
          <w:lang w:val="es-ES_tradnl" w:eastAsia="es-ES"/>
        </w:rPr>
        <w:tab/>
        <w:t xml:space="preserve">Mantener indemne a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78404A70"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f)</w:t>
      </w:r>
      <w:r w:rsidRPr="000533C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533C4">
        <w:rPr>
          <w:rFonts w:ascii="Arial" w:hAnsi="Arial" w:cs="Arial"/>
          <w:b/>
          <w:lang w:val="es-ES_tradnl" w:eastAsia="es-ES"/>
        </w:rPr>
        <w:t>ENTIDAD</w:t>
      </w:r>
      <w:r w:rsidRPr="000533C4">
        <w:rPr>
          <w:rFonts w:ascii="Arial" w:hAnsi="Arial" w:cs="Arial"/>
          <w:lang w:val="es-ES_tradnl" w:eastAsia="es-ES"/>
        </w:rPr>
        <w:t xml:space="preserve">, el respaldo correspondiente. </w:t>
      </w:r>
    </w:p>
    <w:p w14:paraId="55749FA6" w14:textId="77777777" w:rsidR="000533C4" w:rsidRPr="000533C4" w:rsidRDefault="000533C4" w:rsidP="00380C99">
      <w:pPr>
        <w:widowControl w:val="0"/>
        <w:tabs>
          <w:tab w:val="num" w:pos="720"/>
        </w:tabs>
        <w:spacing w:before="120"/>
        <w:ind w:left="709" w:hanging="709"/>
        <w:jc w:val="both"/>
        <w:rPr>
          <w:rFonts w:ascii="Arial" w:hAnsi="Arial" w:cs="Arial"/>
          <w:b/>
          <w:lang w:val="es-ES_tradnl" w:eastAsia="es-ES"/>
        </w:rPr>
      </w:pPr>
      <w:r w:rsidRPr="000533C4">
        <w:rPr>
          <w:rFonts w:ascii="Arial" w:hAnsi="Arial" w:cs="Arial"/>
          <w:b/>
          <w:lang w:val="es-ES_tradnl" w:eastAsia="es-ES"/>
        </w:rPr>
        <w:t>16.2</w:t>
      </w:r>
      <w:r w:rsidRPr="000533C4">
        <w:rPr>
          <w:rFonts w:ascii="Arial" w:hAnsi="Arial" w:cs="Arial"/>
          <w:b/>
          <w:lang w:val="es-ES_tradnl" w:eastAsia="es-ES"/>
        </w:rPr>
        <w:tab/>
        <w:t>Obligaciones:</w:t>
      </w:r>
    </w:p>
    <w:p w14:paraId="761D91F9"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775E229" w14:textId="77777777" w:rsidR="000533C4" w:rsidRPr="000533C4" w:rsidRDefault="000533C4" w:rsidP="00380C99">
      <w:pPr>
        <w:spacing w:before="120"/>
        <w:ind w:left="1134"/>
        <w:contextualSpacing/>
        <w:jc w:val="both"/>
        <w:rPr>
          <w:rFonts w:ascii="Arial" w:hAnsi="Arial" w:cs="Arial"/>
          <w:lang w:eastAsia="es-ES"/>
        </w:rPr>
      </w:pPr>
    </w:p>
    <w:p w14:paraId="30721D88"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lastRenderedPageBreak/>
        <w:t xml:space="preserve">Realizar la Adquisición conforme a detalle y requerimiento realizado por la </w:t>
      </w:r>
      <w:r w:rsidRPr="000533C4">
        <w:rPr>
          <w:rFonts w:ascii="Arial" w:hAnsi="Arial" w:cs="Arial"/>
          <w:b/>
          <w:lang w:eastAsia="es-ES"/>
        </w:rPr>
        <w:t>ENTIDAD</w:t>
      </w:r>
      <w:r w:rsidRPr="000533C4">
        <w:rPr>
          <w:rFonts w:ascii="Arial" w:hAnsi="Arial" w:cs="Arial"/>
          <w:lang w:eastAsia="es-ES"/>
        </w:rPr>
        <w:t>.</w:t>
      </w:r>
    </w:p>
    <w:p w14:paraId="24E3ADB2" w14:textId="77777777" w:rsidR="000533C4" w:rsidRPr="000533C4" w:rsidRDefault="000533C4" w:rsidP="00380C99">
      <w:pPr>
        <w:spacing w:before="120"/>
        <w:ind w:left="720"/>
        <w:contextualSpacing/>
        <w:jc w:val="both"/>
        <w:rPr>
          <w:rFonts w:ascii="Arial" w:hAnsi="Arial" w:cs="Arial"/>
          <w:lang w:eastAsia="es-ES"/>
        </w:rPr>
      </w:pPr>
    </w:p>
    <w:p w14:paraId="4D8B3D7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1C2A43F" w14:textId="77777777" w:rsidR="000533C4" w:rsidRPr="000533C4" w:rsidRDefault="000533C4" w:rsidP="00380C99">
      <w:pPr>
        <w:spacing w:before="120"/>
        <w:contextualSpacing/>
        <w:jc w:val="both"/>
        <w:rPr>
          <w:rFonts w:ascii="Arial" w:hAnsi="Arial" w:cs="Arial"/>
          <w:lang w:eastAsia="es-ES"/>
        </w:rPr>
      </w:pPr>
    </w:p>
    <w:p w14:paraId="5323FBC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67FA524" w14:textId="77777777" w:rsidR="000533C4" w:rsidRPr="000533C4" w:rsidRDefault="000533C4" w:rsidP="00380C99">
      <w:pPr>
        <w:spacing w:before="120"/>
        <w:ind w:left="720"/>
        <w:contextualSpacing/>
        <w:jc w:val="both"/>
        <w:rPr>
          <w:rFonts w:ascii="Arial" w:hAnsi="Arial" w:cs="Arial"/>
          <w:lang w:eastAsia="es-ES"/>
        </w:rPr>
      </w:pPr>
    </w:p>
    <w:p w14:paraId="09EF1C5D"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533C4">
        <w:rPr>
          <w:rFonts w:ascii="Arial" w:hAnsi="Arial" w:cs="Arial"/>
          <w:b/>
          <w:lang w:eastAsia="es-ES"/>
        </w:rPr>
        <w:t>PROVEEDOR</w:t>
      </w:r>
      <w:r w:rsidRPr="000533C4">
        <w:rPr>
          <w:rFonts w:ascii="Arial" w:hAnsi="Arial" w:cs="Arial"/>
          <w:lang w:eastAsia="es-ES"/>
        </w:rPr>
        <w:t xml:space="preserve"> responsable por los efectos que se originaren de eventuales inobservancias, mencionando de manera enunciativa y no limitativa, lo siguiente: </w:t>
      </w:r>
    </w:p>
    <w:p w14:paraId="351FDDCC" w14:textId="77777777" w:rsidR="000533C4" w:rsidRPr="000533C4" w:rsidRDefault="000533C4" w:rsidP="00380C99">
      <w:pPr>
        <w:numPr>
          <w:ilvl w:val="0"/>
          <w:numId w:val="47"/>
        </w:numPr>
        <w:spacing w:before="120"/>
        <w:ind w:left="1701" w:hanging="567"/>
        <w:contextualSpacing/>
        <w:jc w:val="both"/>
        <w:rPr>
          <w:rFonts w:ascii="Arial" w:hAnsi="Arial" w:cs="Arial"/>
          <w:lang w:eastAsia="es-ES"/>
        </w:rPr>
      </w:pPr>
      <w:r w:rsidRPr="000533C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228CB5ED" w14:textId="77777777" w:rsidR="000533C4" w:rsidRPr="000533C4" w:rsidRDefault="000533C4" w:rsidP="00380C99">
      <w:pPr>
        <w:spacing w:before="120"/>
        <w:contextualSpacing/>
        <w:jc w:val="both"/>
        <w:rPr>
          <w:rFonts w:ascii="Arial" w:hAnsi="Arial" w:cs="Arial"/>
          <w:lang w:eastAsia="es-ES"/>
        </w:rPr>
      </w:pPr>
    </w:p>
    <w:p w14:paraId="0B2BFE46"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Planear, programar, dirigir y ejecutar la Adquisición con calidad y seguridad a fin de garantizar el pleno cumplimiento del Contrato.</w:t>
      </w:r>
    </w:p>
    <w:p w14:paraId="31C6673F"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33C4">
        <w:rPr>
          <w:rFonts w:ascii="Arial" w:hAnsi="Arial" w:cs="Arial"/>
          <w:lang w:eastAsia="es-ES"/>
        </w:rPr>
        <w:tab/>
      </w:r>
    </w:p>
    <w:p w14:paraId="2373AEFC" w14:textId="77777777" w:rsidR="000533C4" w:rsidRPr="000533C4" w:rsidRDefault="000533C4" w:rsidP="00380C99">
      <w:pPr>
        <w:spacing w:before="120"/>
        <w:contextualSpacing/>
        <w:jc w:val="both"/>
        <w:rPr>
          <w:rFonts w:ascii="Arial" w:hAnsi="Arial" w:cs="Arial"/>
          <w:lang w:eastAsia="es-ES"/>
        </w:rPr>
      </w:pPr>
    </w:p>
    <w:p w14:paraId="280CBDE2"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la supervisión, dirección técnica y administrativa y mano de obra de su personal, necesarias para la Adquisición, siendo para todos los efectos, el </w:t>
      </w:r>
      <w:r w:rsidRPr="000533C4">
        <w:rPr>
          <w:rFonts w:ascii="Arial" w:hAnsi="Arial" w:cs="Arial"/>
          <w:b/>
          <w:lang w:eastAsia="es-ES"/>
        </w:rPr>
        <w:t>PROVEEDOR</w:t>
      </w:r>
      <w:r w:rsidRPr="000533C4">
        <w:rPr>
          <w:rFonts w:ascii="Arial" w:hAnsi="Arial" w:cs="Arial"/>
          <w:lang w:eastAsia="es-ES"/>
        </w:rPr>
        <w:t xml:space="preserve"> único y exclusivo responsable.</w:t>
      </w:r>
    </w:p>
    <w:p w14:paraId="0BDD53C2" w14:textId="77777777" w:rsidR="000533C4" w:rsidRPr="000533C4" w:rsidRDefault="000533C4" w:rsidP="00380C99">
      <w:pPr>
        <w:spacing w:before="120"/>
        <w:ind w:left="720"/>
        <w:contextualSpacing/>
        <w:jc w:val="both"/>
        <w:rPr>
          <w:rFonts w:ascii="Arial" w:hAnsi="Arial" w:cs="Arial"/>
          <w:lang w:eastAsia="es-ES"/>
        </w:rPr>
      </w:pPr>
    </w:p>
    <w:p w14:paraId="44E2E5F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Salvaguardar y liberar a la </w:t>
      </w:r>
      <w:r w:rsidRPr="000533C4">
        <w:rPr>
          <w:rFonts w:ascii="Arial" w:hAnsi="Arial" w:cs="Arial"/>
          <w:b/>
          <w:lang w:eastAsia="es-ES"/>
        </w:rPr>
        <w:t>ENTIDAD</w:t>
      </w:r>
      <w:r w:rsidRPr="000533C4">
        <w:rPr>
          <w:rFonts w:ascii="Arial" w:hAnsi="Arial" w:cs="Arial"/>
          <w:lang w:eastAsia="es-ES"/>
        </w:rPr>
        <w:t xml:space="preserve"> de la responsabilidad de todos los reclamos, representaciones y procesos judiciales de cualquier naturaleza, relacionados con la Adquisición. </w:t>
      </w:r>
    </w:p>
    <w:p w14:paraId="4F9DCA57" w14:textId="77777777" w:rsidR="000533C4" w:rsidRPr="000533C4" w:rsidRDefault="000533C4" w:rsidP="00380C99">
      <w:pPr>
        <w:spacing w:before="120"/>
        <w:ind w:left="720"/>
        <w:contextualSpacing/>
        <w:jc w:val="both"/>
        <w:rPr>
          <w:rFonts w:ascii="Arial" w:hAnsi="Arial" w:cs="Arial"/>
          <w:lang w:eastAsia="es-ES"/>
        </w:rPr>
      </w:pPr>
    </w:p>
    <w:p w14:paraId="7368449E"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los daños o pérdidas causados a la </w:t>
      </w:r>
      <w:r w:rsidRPr="000533C4">
        <w:rPr>
          <w:rFonts w:ascii="Arial" w:hAnsi="Arial" w:cs="Arial"/>
          <w:b/>
          <w:lang w:eastAsia="es-ES"/>
        </w:rPr>
        <w:t>ENTIDAD</w:t>
      </w:r>
      <w:r w:rsidRPr="000533C4">
        <w:rPr>
          <w:rFonts w:ascii="Arial" w:hAnsi="Arial" w:cs="Arial"/>
          <w:lang w:eastAsia="es-ES"/>
        </w:rPr>
        <w:t xml:space="preserve"> o a terceros, resultantes de acción u omisión en la Adquisición</w:t>
      </w:r>
      <w:r w:rsidRPr="000533C4">
        <w:rPr>
          <w:rFonts w:ascii="Arial" w:hAnsi="Arial" w:cs="Arial"/>
          <w:b/>
          <w:lang w:eastAsia="es-ES"/>
        </w:rPr>
        <w:t>.</w:t>
      </w:r>
    </w:p>
    <w:p w14:paraId="021D5983" w14:textId="77777777" w:rsidR="000533C4" w:rsidRPr="000533C4" w:rsidRDefault="000533C4" w:rsidP="00380C99">
      <w:pPr>
        <w:spacing w:before="120"/>
        <w:ind w:left="720"/>
        <w:contextualSpacing/>
        <w:jc w:val="both"/>
        <w:rPr>
          <w:rFonts w:ascii="Arial" w:hAnsi="Arial" w:cs="Arial"/>
          <w:lang w:eastAsia="es-ES"/>
        </w:rPr>
      </w:pPr>
    </w:p>
    <w:p w14:paraId="3AFFB0A9"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E291477" w14:textId="77777777" w:rsidR="000533C4" w:rsidRPr="000533C4" w:rsidRDefault="000533C4" w:rsidP="00380C99">
      <w:pPr>
        <w:spacing w:before="120"/>
        <w:ind w:left="720"/>
        <w:contextualSpacing/>
        <w:jc w:val="both"/>
        <w:rPr>
          <w:rFonts w:ascii="Arial" w:hAnsi="Arial" w:cs="Arial"/>
          <w:lang w:eastAsia="es-ES"/>
        </w:rPr>
      </w:pPr>
    </w:p>
    <w:p w14:paraId="09031E9B"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33C4">
        <w:rPr>
          <w:rFonts w:ascii="Arial" w:hAnsi="Arial" w:cs="Arial"/>
          <w:b/>
          <w:lang w:eastAsia="es-ES"/>
        </w:rPr>
        <w:t>ENTIDAD</w:t>
      </w:r>
      <w:r w:rsidRPr="000533C4">
        <w:rPr>
          <w:rFonts w:ascii="Arial" w:hAnsi="Arial" w:cs="Arial"/>
          <w:lang w:eastAsia="es-ES"/>
        </w:rPr>
        <w:t xml:space="preserve"> de cualquier reclamo. </w:t>
      </w:r>
    </w:p>
    <w:p w14:paraId="57B9E012" w14:textId="77777777" w:rsidR="000533C4" w:rsidRPr="000533C4" w:rsidRDefault="000533C4" w:rsidP="00380C99">
      <w:pPr>
        <w:spacing w:before="120"/>
        <w:ind w:left="720"/>
        <w:contextualSpacing/>
        <w:jc w:val="both"/>
        <w:rPr>
          <w:rFonts w:ascii="Arial" w:hAnsi="Arial" w:cs="Arial"/>
          <w:lang w:eastAsia="es-ES"/>
        </w:rPr>
      </w:pPr>
    </w:p>
    <w:p w14:paraId="10D6027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533C4">
        <w:rPr>
          <w:rFonts w:ascii="Arial" w:hAnsi="Arial" w:cs="Arial"/>
          <w:b/>
          <w:lang w:eastAsia="es-ES"/>
        </w:rPr>
        <w:t>ENTIDAD</w:t>
      </w:r>
      <w:r w:rsidRPr="000533C4">
        <w:rPr>
          <w:rFonts w:ascii="Arial" w:hAnsi="Arial" w:cs="Arial"/>
          <w:lang w:eastAsia="es-ES"/>
        </w:rPr>
        <w:t xml:space="preserve"> podrá pedir al </w:t>
      </w:r>
      <w:r w:rsidRPr="000533C4">
        <w:rPr>
          <w:rFonts w:ascii="Arial" w:hAnsi="Arial" w:cs="Arial"/>
          <w:b/>
          <w:lang w:eastAsia="es-ES"/>
        </w:rPr>
        <w:t>PROVEEDOR</w:t>
      </w:r>
      <w:r w:rsidRPr="000533C4">
        <w:rPr>
          <w:rFonts w:ascii="Arial" w:hAnsi="Arial" w:cs="Arial"/>
          <w:lang w:eastAsia="es-ES"/>
        </w:rPr>
        <w:t xml:space="preserve"> en cualquier momento, dentro de la vigencia del presente Contrato, una declaración que certifique el cumplimiento de la presente obligación.</w:t>
      </w:r>
    </w:p>
    <w:p w14:paraId="7D2A10C1" w14:textId="77777777" w:rsidR="000533C4" w:rsidRPr="000533C4" w:rsidRDefault="000533C4" w:rsidP="00380C99">
      <w:pPr>
        <w:spacing w:before="120"/>
        <w:ind w:left="720"/>
        <w:contextualSpacing/>
        <w:jc w:val="both"/>
        <w:rPr>
          <w:rFonts w:ascii="Arial" w:hAnsi="Arial" w:cs="Arial"/>
          <w:lang w:eastAsia="es-ES"/>
        </w:rPr>
      </w:pPr>
    </w:p>
    <w:p w14:paraId="51D1C7C7"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la inobservancia del derecho de uso de materiales, equipos o procesos de ejecución protegidos por normas, patentes o derechos de autor, siendo responsable por </w:t>
      </w:r>
      <w:r w:rsidRPr="000533C4">
        <w:rPr>
          <w:rFonts w:ascii="Arial" w:hAnsi="Arial" w:cs="Arial"/>
          <w:lang w:eastAsia="es-ES"/>
        </w:rPr>
        <w:lastRenderedPageBreak/>
        <w:t>el pago de derechos de autor, comisiones o cualquier sanción u otros gastos resultantes de dicha inobservancia.</w:t>
      </w:r>
    </w:p>
    <w:p w14:paraId="77EA0D4F" w14:textId="77777777" w:rsidR="000533C4" w:rsidRPr="000533C4" w:rsidRDefault="000533C4" w:rsidP="00380C99">
      <w:pPr>
        <w:spacing w:before="120"/>
        <w:ind w:left="720"/>
        <w:contextualSpacing/>
        <w:jc w:val="both"/>
        <w:rPr>
          <w:rFonts w:ascii="Arial" w:hAnsi="Arial" w:cs="Arial"/>
          <w:lang w:eastAsia="es-ES"/>
        </w:rPr>
      </w:pPr>
    </w:p>
    <w:p w14:paraId="690D7EBE"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45C4205B" w14:textId="77777777" w:rsidR="000533C4" w:rsidRPr="000533C4" w:rsidRDefault="000533C4" w:rsidP="00380C99">
      <w:pPr>
        <w:spacing w:before="120"/>
        <w:ind w:left="720"/>
        <w:contextualSpacing/>
        <w:jc w:val="both"/>
        <w:rPr>
          <w:rFonts w:ascii="Arial" w:hAnsi="Arial" w:cs="Arial"/>
          <w:lang w:eastAsia="es-ES"/>
        </w:rPr>
      </w:pPr>
    </w:p>
    <w:p w14:paraId="101A1B07"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548B9875" w14:textId="77777777" w:rsidR="000533C4" w:rsidRPr="000533C4" w:rsidRDefault="000533C4" w:rsidP="00380C99">
      <w:pPr>
        <w:spacing w:before="120"/>
        <w:ind w:left="720"/>
        <w:contextualSpacing/>
        <w:jc w:val="both"/>
        <w:rPr>
          <w:rFonts w:ascii="Arial" w:hAnsi="Arial" w:cs="Arial"/>
          <w:lang w:eastAsia="es-ES"/>
        </w:rPr>
      </w:pPr>
    </w:p>
    <w:p w14:paraId="0A64B432"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Los sueldos pagados a los trabajadores deben obedecer como mínimo, a lo establecido en la Ley Aplicable.</w:t>
      </w:r>
    </w:p>
    <w:p w14:paraId="5461A706" w14:textId="77777777" w:rsidR="000533C4" w:rsidRPr="000533C4" w:rsidRDefault="000533C4" w:rsidP="00380C99">
      <w:pPr>
        <w:spacing w:before="120"/>
        <w:ind w:left="720"/>
        <w:contextualSpacing/>
        <w:jc w:val="both"/>
        <w:rPr>
          <w:rFonts w:ascii="Arial" w:hAnsi="Arial" w:cs="Arial"/>
          <w:lang w:eastAsia="es-ES"/>
        </w:rPr>
      </w:pPr>
      <w:r w:rsidRPr="000533C4">
        <w:rPr>
          <w:rFonts w:ascii="Arial" w:hAnsi="Arial" w:cs="Arial"/>
          <w:lang w:eastAsia="es-ES"/>
        </w:rPr>
        <w:tab/>
      </w:r>
    </w:p>
    <w:p w14:paraId="4151683F"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Mantener a la </w:t>
      </w:r>
      <w:r w:rsidRPr="000533C4">
        <w:rPr>
          <w:rFonts w:ascii="Arial" w:hAnsi="Arial" w:cs="Arial"/>
          <w:b/>
          <w:lang w:eastAsia="es-ES"/>
        </w:rPr>
        <w:t>ENTIDAD</w:t>
      </w:r>
      <w:r w:rsidRPr="000533C4">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B191545" w14:textId="77777777" w:rsidR="000533C4" w:rsidRPr="000533C4" w:rsidRDefault="000533C4" w:rsidP="00380C99">
      <w:pPr>
        <w:spacing w:before="120"/>
        <w:ind w:left="720"/>
        <w:contextualSpacing/>
        <w:jc w:val="both"/>
        <w:rPr>
          <w:rFonts w:ascii="Arial" w:hAnsi="Arial" w:cs="Arial"/>
          <w:lang w:eastAsia="es-ES"/>
        </w:rPr>
      </w:pPr>
    </w:p>
    <w:p w14:paraId="3C51F6D8" w14:textId="77777777" w:rsidR="000533C4" w:rsidRPr="000533C4" w:rsidRDefault="000533C4" w:rsidP="00380C99">
      <w:pPr>
        <w:spacing w:before="120"/>
        <w:contextualSpacing/>
        <w:jc w:val="both"/>
        <w:rPr>
          <w:rFonts w:ascii="Arial" w:hAnsi="Arial" w:cs="Arial"/>
          <w:lang w:eastAsia="es-ES"/>
        </w:rPr>
      </w:pPr>
      <w:r w:rsidRPr="000533C4">
        <w:rPr>
          <w:rFonts w:ascii="Arial" w:hAnsi="Arial" w:cs="Arial"/>
          <w:lang w:eastAsia="es-ES"/>
        </w:rPr>
        <w:t>Las demás obligaciones y responsabilidades a su cargo que sin estar expresamente mencionadas, emerjan del presente Contrato.</w:t>
      </w:r>
    </w:p>
    <w:p w14:paraId="2F77A332" w14:textId="77777777" w:rsidR="000533C4" w:rsidRPr="000533C4" w:rsidRDefault="000533C4" w:rsidP="00380C99">
      <w:pPr>
        <w:spacing w:before="120"/>
        <w:contextualSpacing/>
        <w:jc w:val="both"/>
        <w:rPr>
          <w:rFonts w:ascii="Arial" w:hAnsi="Arial" w:cs="Arial"/>
          <w:lang w:eastAsia="es-ES"/>
        </w:rPr>
      </w:pPr>
    </w:p>
    <w:p w14:paraId="1BBC902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SÉPTIMA.- (OBLIGACIONES DE LA ENTIDAD)</w:t>
      </w:r>
    </w:p>
    <w:p w14:paraId="2BF20919" w14:textId="77777777" w:rsidR="000533C4" w:rsidRPr="000533C4" w:rsidRDefault="000533C4" w:rsidP="00380C99">
      <w:pPr>
        <w:spacing w:before="120"/>
        <w:ind w:left="709" w:hanging="708"/>
        <w:jc w:val="both"/>
        <w:rPr>
          <w:rFonts w:ascii="Arial" w:hAnsi="Arial" w:cs="Arial"/>
          <w:lang w:eastAsia="es-ES"/>
        </w:rPr>
      </w:pPr>
      <w:r w:rsidRPr="000533C4">
        <w:rPr>
          <w:rFonts w:ascii="Arial" w:hAnsi="Arial" w:cs="Arial"/>
          <w:lang w:eastAsia="es-ES"/>
        </w:rPr>
        <w:t xml:space="preserve">La </w:t>
      </w:r>
      <w:r w:rsidRPr="000533C4">
        <w:rPr>
          <w:rFonts w:ascii="Arial" w:hAnsi="Arial" w:cs="Arial"/>
          <w:b/>
          <w:lang w:eastAsia="es-ES"/>
        </w:rPr>
        <w:t>ENTIDAD</w:t>
      </w:r>
      <w:r w:rsidRPr="000533C4">
        <w:rPr>
          <w:rFonts w:ascii="Arial" w:hAnsi="Arial" w:cs="Arial"/>
          <w:lang w:eastAsia="es-ES"/>
        </w:rPr>
        <w:t xml:space="preserve"> se obliga en su sentido más amplio a cumplir con las siguientes obligaciones:</w:t>
      </w:r>
    </w:p>
    <w:p w14:paraId="7F53C604"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lang w:eastAsia="es-ES"/>
        </w:rPr>
        <w:t xml:space="preserve">17.1 </w:t>
      </w:r>
      <w:r w:rsidRPr="000533C4">
        <w:rPr>
          <w:rFonts w:ascii="Arial" w:hAnsi="Arial" w:cs="Arial"/>
          <w:b/>
          <w:lang w:eastAsia="es-ES"/>
        </w:rPr>
        <w:tab/>
      </w:r>
      <w:r w:rsidRPr="000533C4">
        <w:rPr>
          <w:rFonts w:ascii="Arial" w:hAnsi="Arial" w:cs="Arial"/>
          <w:lang w:eastAsia="es-ES"/>
        </w:rPr>
        <w:t xml:space="preserve">Notificar al </w:t>
      </w:r>
      <w:r w:rsidRPr="000533C4">
        <w:rPr>
          <w:rFonts w:ascii="Arial" w:hAnsi="Arial" w:cs="Arial"/>
          <w:b/>
          <w:lang w:eastAsia="es-ES"/>
        </w:rPr>
        <w:t>PROVEEDOR</w:t>
      </w:r>
      <w:r w:rsidRPr="000533C4">
        <w:rPr>
          <w:rFonts w:ascii="Arial" w:hAnsi="Arial" w:cs="Arial"/>
          <w:lang w:eastAsia="es-ES"/>
        </w:rPr>
        <w:t xml:space="preserve"> los defectos e irregularidades encontradas en la Adquisición, fijando plazos para su corrección.</w:t>
      </w:r>
    </w:p>
    <w:p w14:paraId="4BE081A9"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lang w:eastAsia="es-ES"/>
        </w:rPr>
        <w:t>17.2</w:t>
      </w:r>
      <w:r w:rsidRPr="000533C4">
        <w:rPr>
          <w:rFonts w:ascii="Arial" w:hAnsi="Arial" w:cs="Arial"/>
          <w:lang w:eastAsia="es-ES"/>
        </w:rPr>
        <w:tab/>
        <w:t xml:space="preserve">Proporcionar información y detalle para la Adquisición, comunicando al </w:t>
      </w:r>
      <w:r w:rsidRPr="000533C4">
        <w:rPr>
          <w:rFonts w:ascii="Arial" w:hAnsi="Arial" w:cs="Arial"/>
          <w:b/>
          <w:lang w:eastAsia="es-ES"/>
        </w:rPr>
        <w:t>PROVEEDOR</w:t>
      </w:r>
      <w:r w:rsidRPr="000533C4">
        <w:rPr>
          <w:rFonts w:ascii="Arial" w:hAnsi="Arial" w:cs="Arial"/>
          <w:lang w:eastAsia="es-ES"/>
        </w:rPr>
        <w:t xml:space="preserve"> eventuales cambios de normas y horarios de trabajo.</w:t>
      </w:r>
    </w:p>
    <w:p w14:paraId="7EDB141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b/>
          <w:u w:val="single"/>
          <w:lang w:val="es-ES_tradnl" w:eastAsia="es-ES"/>
        </w:rPr>
        <w:t>DÉCIMA OCTAVA.- (INTRANSFERIBILIDAD DEL CONTRATO)</w:t>
      </w:r>
    </w:p>
    <w:p w14:paraId="359FE066"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bajo ningún título podrá ceder, transferir, subrogar, total o parcialmente este Contrato.</w:t>
      </w:r>
    </w:p>
    <w:p w14:paraId="51707BB3"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533C4">
        <w:rPr>
          <w:rFonts w:ascii="Arial" w:hAnsi="Arial" w:cs="Arial"/>
          <w:b/>
          <w:lang w:val="es-ES_tradnl" w:eastAsia="es-ES"/>
        </w:rPr>
        <w:t>ENTIDAD</w:t>
      </w:r>
      <w:r w:rsidRPr="000533C4">
        <w:rPr>
          <w:rFonts w:ascii="Arial" w:hAnsi="Arial" w:cs="Arial"/>
          <w:lang w:val="es-ES_tradnl" w:eastAsia="es-ES"/>
        </w:rPr>
        <w:t>, bajo los mismos términos y condiciones del presente Contrato.</w:t>
      </w:r>
    </w:p>
    <w:p w14:paraId="63466947" w14:textId="77777777" w:rsidR="000533C4" w:rsidRPr="000533C4" w:rsidRDefault="000533C4" w:rsidP="00380C99">
      <w:pPr>
        <w:spacing w:before="120"/>
        <w:ind w:right="-7"/>
        <w:jc w:val="both"/>
        <w:rPr>
          <w:rFonts w:ascii="Arial" w:hAnsi="Arial" w:cs="Arial"/>
          <w:lang w:val="es-ES_tradnl" w:eastAsia="es-ES"/>
        </w:rPr>
      </w:pPr>
      <w:r w:rsidRPr="000533C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F41AE2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5C39E9C"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 xml:space="preserve">DÉCIMA NOVENA.- (IMPUESTOS Y TRIBUTOS) </w:t>
      </w:r>
    </w:p>
    <w:p w14:paraId="2CA88B3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533C4">
        <w:rPr>
          <w:rFonts w:ascii="Arial" w:hAnsi="Arial" w:cs="Arial"/>
          <w:b/>
          <w:lang w:val="es-ES_tradnl" w:eastAsia="es-ES"/>
        </w:rPr>
        <w:t>PROVEEDOR</w:t>
      </w:r>
      <w:r w:rsidRPr="000533C4">
        <w:rPr>
          <w:rFonts w:ascii="Arial" w:hAnsi="Arial" w:cs="Arial"/>
          <w:lang w:val="es-ES_tradnl" w:eastAsia="es-ES"/>
        </w:rPr>
        <w:t xml:space="preserve"> conforme a lo previsto en la Ley Aplicable, sin derecho a reembolso. </w:t>
      </w:r>
    </w:p>
    <w:p w14:paraId="58F237FD"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5AD1C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lastRenderedPageBreak/>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haber considerado en su propuesta los impuestos y/o tributos que tengan incidencia en la </w:t>
      </w:r>
      <w:r w:rsidRPr="000533C4">
        <w:rPr>
          <w:rFonts w:ascii="Arial" w:hAnsi="Arial" w:cs="Arial"/>
          <w:lang w:eastAsia="es-ES"/>
        </w:rPr>
        <w:t>Adquisición</w:t>
      </w:r>
      <w:r w:rsidRPr="000533C4">
        <w:rPr>
          <w:rFonts w:ascii="Arial" w:hAnsi="Arial" w:cs="Arial"/>
          <w:lang w:val="es-ES_tradnl" w:eastAsia="es-ES"/>
        </w:rPr>
        <w:t>, no correspondiendo ningún reclamo debido a error en la evaluación, ni solicitar una revisión del precio contractual.</w:t>
      </w:r>
    </w:p>
    <w:p w14:paraId="3A2EBC93"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VIGÉSIMA.- (SUBCONTRATOS)</w:t>
      </w:r>
    </w:p>
    <w:p w14:paraId="2E0521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533C4">
        <w:rPr>
          <w:rFonts w:ascii="Arial" w:hAnsi="Arial" w:cs="Arial"/>
          <w:b/>
          <w:lang w:val="es-ES_tradnl" w:eastAsia="es-ES"/>
        </w:rPr>
        <w:t>PROVEEDOR</w:t>
      </w:r>
      <w:r w:rsidRPr="000533C4">
        <w:rPr>
          <w:rFonts w:ascii="Arial" w:hAnsi="Arial" w:cs="Arial"/>
          <w:lang w:val="es-ES_tradnl" w:eastAsia="es-ES"/>
        </w:rPr>
        <w:t xml:space="preserve"> del cumplimiento de todas sus obligaciones y responsabilidades contraídas en el presente Contrato.</w:t>
      </w:r>
    </w:p>
    <w:p w14:paraId="15F088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Las subcontrataciones que realice el </w:t>
      </w:r>
      <w:r w:rsidRPr="000533C4">
        <w:rPr>
          <w:rFonts w:ascii="Arial" w:hAnsi="Arial" w:cs="Arial"/>
          <w:b/>
          <w:lang w:val="es-ES_tradnl" w:eastAsia="es-ES"/>
        </w:rPr>
        <w:t>PROVEEDOR</w:t>
      </w:r>
      <w:r w:rsidRPr="000533C4">
        <w:rPr>
          <w:rFonts w:ascii="Arial" w:hAnsi="Arial" w:cs="Arial"/>
          <w:lang w:val="es-ES_tradnl" w:eastAsia="es-ES"/>
        </w:rPr>
        <w:t xml:space="preserve"> de ninguna manera incidirán en el precio ofertado y aceptado por ambas Partes en el presente Contrato.</w:t>
      </w:r>
    </w:p>
    <w:p w14:paraId="47BEF92C"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PRIMERA.- (CONFIDENCIALIDAD)</w:t>
      </w:r>
    </w:p>
    <w:p w14:paraId="0469EEFF"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El </w:t>
      </w:r>
      <w:r w:rsidRPr="000533C4">
        <w:rPr>
          <w:rFonts w:ascii="Arial" w:hAnsi="Arial" w:cs="Arial"/>
          <w:b/>
          <w:bCs/>
          <w:lang w:val="es-BO"/>
        </w:rPr>
        <w:t>PROVEEDOR</w:t>
      </w:r>
      <w:r w:rsidRPr="000533C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02503A"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p>
    <w:p w14:paraId="46CCA5A0"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Las obligaciones que el </w:t>
      </w:r>
      <w:r w:rsidRPr="000533C4">
        <w:rPr>
          <w:rFonts w:ascii="Arial" w:hAnsi="Arial" w:cs="Arial"/>
          <w:b/>
          <w:lang w:val="es-BO"/>
        </w:rPr>
        <w:t>PROVEEDOR</w:t>
      </w:r>
      <w:r w:rsidRPr="000533C4">
        <w:rPr>
          <w:rFonts w:ascii="Arial" w:hAnsi="Arial" w:cs="Arial"/>
          <w:lang w:val="es-BO"/>
        </w:rPr>
        <w:t xml:space="preserve"> asume bajo este Contrato con relación a la confidencialidad, subsistirán una vez finalizado el Contrato.</w:t>
      </w:r>
    </w:p>
    <w:p w14:paraId="33FABBF9" w14:textId="77777777" w:rsidR="000533C4" w:rsidRPr="000533C4" w:rsidRDefault="000533C4" w:rsidP="00380C99">
      <w:pPr>
        <w:spacing w:before="120"/>
        <w:contextualSpacing/>
        <w:jc w:val="both"/>
        <w:rPr>
          <w:rFonts w:ascii="Arial" w:hAnsi="Arial" w:cs="Arial"/>
          <w:lang w:val="es-BO"/>
        </w:rPr>
      </w:pPr>
    </w:p>
    <w:p w14:paraId="350A18EC"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A la terminación del presente Contrato, por resolución o por su cumplimiento, el </w:t>
      </w:r>
      <w:r w:rsidRPr="000533C4">
        <w:rPr>
          <w:rFonts w:ascii="Arial" w:hAnsi="Arial" w:cs="Arial"/>
          <w:b/>
          <w:lang w:val="es-BO"/>
        </w:rPr>
        <w:t xml:space="preserve">PROVEEDOR </w:t>
      </w:r>
      <w:r w:rsidRPr="000533C4">
        <w:rPr>
          <w:rFonts w:ascii="Arial" w:hAnsi="Arial" w:cs="Arial"/>
          <w:lang w:val="es-BO"/>
        </w:rPr>
        <w:t xml:space="preserve">está en la obligación de entregar de manera inmediata a la </w:t>
      </w:r>
      <w:r w:rsidRPr="000533C4">
        <w:rPr>
          <w:rFonts w:ascii="Arial" w:hAnsi="Arial" w:cs="Arial"/>
          <w:b/>
          <w:lang w:val="es-BO"/>
        </w:rPr>
        <w:t>ENTIDAD</w:t>
      </w:r>
      <w:r w:rsidRPr="000533C4">
        <w:rPr>
          <w:rFonts w:ascii="Arial" w:hAnsi="Arial" w:cs="Arial"/>
          <w:lang w:val="es-BO"/>
        </w:rPr>
        <w:t xml:space="preserve"> todos los documentos, notas, datos, información, y otros que hubiera entrado en posesión del </w:t>
      </w:r>
      <w:r w:rsidRPr="000533C4">
        <w:rPr>
          <w:rFonts w:ascii="Arial" w:hAnsi="Arial" w:cs="Arial"/>
          <w:b/>
          <w:lang w:val="es-BO"/>
        </w:rPr>
        <w:t>PROVEEDOR</w:t>
      </w:r>
      <w:r w:rsidRPr="000533C4">
        <w:rPr>
          <w:rFonts w:ascii="Arial" w:hAnsi="Arial" w:cs="Arial"/>
          <w:lang w:val="es-BO"/>
        </w:rPr>
        <w:t xml:space="preserve"> en virtud a la ejecución del presente Contrato, no pudiendo retener el </w:t>
      </w:r>
      <w:r w:rsidRPr="000533C4">
        <w:rPr>
          <w:rFonts w:ascii="Arial" w:hAnsi="Arial" w:cs="Arial"/>
          <w:b/>
          <w:lang w:val="es-BO"/>
        </w:rPr>
        <w:t>PROVEEDOR</w:t>
      </w:r>
      <w:r w:rsidRPr="000533C4">
        <w:rPr>
          <w:rFonts w:ascii="Arial" w:hAnsi="Arial" w:cs="Arial"/>
          <w:lang w:val="es-BO"/>
        </w:rPr>
        <w:t xml:space="preserve"> ninguna copia de los mismos, ya sean en papel o en formato electrónico o digital.</w:t>
      </w:r>
    </w:p>
    <w:p w14:paraId="5F6AEAED"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p>
    <w:p w14:paraId="23C37418"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El incumplimiento de la obligación de confidencialidad importara:</w:t>
      </w:r>
    </w:p>
    <w:p w14:paraId="1C498913" w14:textId="77777777" w:rsidR="000533C4" w:rsidRPr="000533C4" w:rsidRDefault="000533C4" w:rsidP="00380C99">
      <w:pPr>
        <w:numPr>
          <w:ilvl w:val="0"/>
          <w:numId w:val="48"/>
        </w:num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La adopción de medidas judiciales y sanciones de acuerdo a normas pertinentes.</w:t>
      </w:r>
    </w:p>
    <w:p w14:paraId="4C1C54E6" w14:textId="77777777" w:rsidR="000533C4" w:rsidRPr="000533C4" w:rsidRDefault="000533C4" w:rsidP="00380C99">
      <w:pPr>
        <w:numPr>
          <w:ilvl w:val="0"/>
          <w:numId w:val="48"/>
        </w:numPr>
        <w:shd w:val="clear" w:color="auto" w:fill="FFFFFF"/>
        <w:tabs>
          <w:tab w:val="left" w:pos="426"/>
        </w:tabs>
        <w:spacing w:before="120"/>
        <w:ind w:right="-6"/>
        <w:jc w:val="both"/>
        <w:rPr>
          <w:rFonts w:ascii="Arial" w:hAnsi="Arial" w:cs="Arial"/>
          <w:lang w:val="es-BO"/>
        </w:rPr>
      </w:pPr>
      <w:r w:rsidRPr="000533C4">
        <w:rPr>
          <w:rFonts w:ascii="Arial" w:hAnsi="Arial" w:cs="Arial"/>
          <w:lang w:val="es-BO"/>
        </w:rPr>
        <w:t>Responsabilidad por pérdida y daños.</w:t>
      </w:r>
    </w:p>
    <w:p w14:paraId="75F1E1D4"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VIGÉSIMA SEGUNDA.- (CAUSAS DE FUERZA MAYOR Y/O CASO FORTUITO)</w:t>
      </w:r>
    </w:p>
    <w:p w14:paraId="5B717FE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445407"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Con el fin de exceptuar al </w:t>
      </w:r>
      <w:r w:rsidRPr="000533C4">
        <w:rPr>
          <w:rFonts w:ascii="Arial" w:hAnsi="Arial" w:cs="Arial"/>
          <w:b/>
          <w:lang w:val="es-ES_tradnl" w:eastAsia="es-ES"/>
        </w:rPr>
        <w:t xml:space="preserve">PROVEEDOR </w:t>
      </w:r>
      <w:r w:rsidRPr="000533C4">
        <w:rPr>
          <w:rFonts w:ascii="Arial" w:hAnsi="Arial" w:cs="Arial"/>
          <w:lang w:val="es-ES_tradnl" w:eastAsia="es-ES"/>
        </w:rPr>
        <w:t xml:space="preserve">de determinadas responsabilidades por mora durante la vigencia del presente Contrato, la </w:t>
      </w:r>
      <w:r w:rsidRPr="000533C4">
        <w:rPr>
          <w:rFonts w:ascii="Arial" w:hAnsi="Arial" w:cs="Arial"/>
          <w:b/>
          <w:lang w:val="es-ES_tradnl" w:eastAsia="es-ES"/>
        </w:rPr>
        <w:t>ENTIDAD</w:t>
      </w:r>
      <w:r w:rsidRPr="000533C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5458503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B0AD06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8EA11FA"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22.1   Condiciones de Validez:</w:t>
      </w:r>
    </w:p>
    <w:p w14:paraId="56C088B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334AFAED" w14:textId="77777777" w:rsidR="000533C4" w:rsidRPr="000533C4" w:rsidRDefault="000533C4" w:rsidP="00380C99">
      <w:pPr>
        <w:numPr>
          <w:ilvl w:val="0"/>
          <w:numId w:val="44"/>
        </w:numPr>
        <w:spacing w:before="120"/>
        <w:ind w:left="1134" w:hanging="283"/>
        <w:jc w:val="both"/>
        <w:rPr>
          <w:rFonts w:ascii="Arial" w:hAnsi="Arial" w:cs="Arial"/>
          <w:lang w:val="es-ES_tradnl" w:eastAsia="es-ES"/>
        </w:rPr>
      </w:pPr>
      <w:r w:rsidRPr="000533C4">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0533C4">
        <w:rPr>
          <w:rFonts w:ascii="Arial" w:hAnsi="Arial" w:cs="Arial"/>
          <w:lang w:val="es-ES_tradnl" w:eastAsia="es-ES"/>
        </w:rPr>
        <w:t>invocante</w:t>
      </w:r>
      <w:proofErr w:type="spellEnd"/>
      <w:r w:rsidRPr="000533C4">
        <w:rPr>
          <w:rFonts w:ascii="Arial" w:hAnsi="Arial" w:cs="Arial"/>
          <w:lang w:val="es-ES_tradnl" w:eastAsia="es-ES"/>
        </w:rPr>
        <w:t xml:space="preserve">, o en el caso del </w:t>
      </w:r>
      <w:r w:rsidRPr="000533C4">
        <w:rPr>
          <w:rFonts w:ascii="Arial" w:hAnsi="Arial" w:cs="Arial"/>
          <w:b/>
          <w:lang w:val="es-ES_tradnl" w:eastAsia="es-ES"/>
        </w:rPr>
        <w:t>PROVEEDOR</w:t>
      </w:r>
      <w:r w:rsidRPr="000533C4">
        <w:rPr>
          <w:rFonts w:ascii="Arial" w:hAnsi="Arial" w:cs="Arial"/>
          <w:lang w:val="es-ES_tradnl" w:eastAsia="es-ES"/>
        </w:rPr>
        <w:t>, será aplicable también a cualquier subcontratista.</w:t>
      </w:r>
    </w:p>
    <w:p w14:paraId="5E893362" w14:textId="77777777" w:rsidR="000533C4" w:rsidRPr="000533C4" w:rsidRDefault="000533C4" w:rsidP="00380C99">
      <w:pPr>
        <w:numPr>
          <w:ilvl w:val="0"/>
          <w:numId w:val="44"/>
        </w:numPr>
        <w:spacing w:before="120"/>
        <w:ind w:left="1134" w:hanging="283"/>
        <w:contextualSpacing/>
        <w:jc w:val="both"/>
        <w:rPr>
          <w:rFonts w:ascii="Arial" w:hAnsi="Arial" w:cs="Arial"/>
          <w:lang w:val="es-ES_tradnl" w:eastAsia="es-ES"/>
        </w:rPr>
      </w:pPr>
      <w:r w:rsidRPr="000533C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533C4">
        <w:rPr>
          <w:rFonts w:ascii="Arial" w:hAnsi="Arial" w:cs="Arial"/>
          <w:lang w:val="es-ES_tradnl" w:eastAsia="es-ES"/>
        </w:rPr>
        <w:tab/>
      </w:r>
    </w:p>
    <w:p w14:paraId="508515E9" w14:textId="77777777" w:rsidR="000533C4" w:rsidRPr="000533C4" w:rsidRDefault="000533C4" w:rsidP="00380C99">
      <w:pPr>
        <w:spacing w:before="120"/>
        <w:ind w:left="851"/>
        <w:contextualSpacing/>
        <w:jc w:val="both"/>
        <w:rPr>
          <w:rFonts w:ascii="Arial" w:hAnsi="Arial" w:cs="Arial"/>
          <w:lang w:val="es-ES_tradnl" w:eastAsia="es-ES"/>
        </w:rPr>
      </w:pPr>
    </w:p>
    <w:p w14:paraId="1CA66749" w14:textId="77777777" w:rsidR="000533C4" w:rsidRPr="000533C4" w:rsidRDefault="000533C4" w:rsidP="00380C99">
      <w:pPr>
        <w:numPr>
          <w:ilvl w:val="0"/>
          <w:numId w:val="44"/>
        </w:numPr>
        <w:spacing w:before="120"/>
        <w:ind w:left="1134" w:hanging="283"/>
        <w:contextualSpacing/>
        <w:jc w:val="both"/>
        <w:rPr>
          <w:rFonts w:ascii="Arial" w:hAnsi="Arial" w:cs="Arial"/>
          <w:lang w:val="es-ES_tradnl" w:eastAsia="es-ES"/>
        </w:rPr>
      </w:pPr>
      <w:r w:rsidRPr="000533C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533C4">
        <w:rPr>
          <w:rFonts w:ascii="Arial" w:hAnsi="Arial" w:cs="Arial"/>
          <w:lang w:eastAsia="es-ES"/>
        </w:rPr>
        <w:t>Adquisición</w:t>
      </w:r>
      <w:r w:rsidRPr="000533C4">
        <w:rPr>
          <w:rFonts w:ascii="Arial" w:hAnsi="Arial" w:cs="Arial"/>
          <w:lang w:val="es-ES_tradnl" w:eastAsia="es-ES"/>
        </w:rPr>
        <w:t>y limitar el daño a la misma.</w:t>
      </w:r>
    </w:p>
    <w:p w14:paraId="36D5149E" w14:textId="77777777" w:rsidR="000533C4" w:rsidRPr="000533C4" w:rsidRDefault="000533C4" w:rsidP="00380C99">
      <w:pPr>
        <w:spacing w:before="120"/>
        <w:contextualSpacing/>
        <w:jc w:val="both"/>
        <w:rPr>
          <w:rFonts w:ascii="Arial" w:hAnsi="Arial" w:cs="Arial"/>
          <w:lang w:val="es-ES_tradnl" w:eastAsia="es-ES"/>
        </w:rPr>
      </w:pPr>
    </w:p>
    <w:p w14:paraId="2784B49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Previo cumplimiento por parte del </w:t>
      </w:r>
      <w:r w:rsidRPr="000533C4">
        <w:rPr>
          <w:rFonts w:ascii="Arial" w:hAnsi="Arial" w:cs="Arial"/>
          <w:b/>
          <w:lang w:val="es-ES_tradnl" w:eastAsia="es-ES"/>
        </w:rPr>
        <w:t>PROVEEDOR</w:t>
      </w:r>
      <w:r w:rsidRPr="000533C4">
        <w:rPr>
          <w:rFonts w:ascii="Arial" w:hAnsi="Arial" w:cs="Arial"/>
          <w:lang w:val="es-ES_tradnl" w:eastAsia="es-ES"/>
        </w:rPr>
        <w:t xml:space="preserve"> de lo establecido precedentemente dentro de los 2 (dos) días hábiles la </w:t>
      </w:r>
      <w:r w:rsidRPr="000533C4">
        <w:rPr>
          <w:rFonts w:ascii="Arial" w:hAnsi="Arial" w:cs="Arial"/>
          <w:b/>
          <w:lang w:val="es-ES_tradnl" w:eastAsia="es-ES"/>
        </w:rPr>
        <w:t>ENTIDAD</w:t>
      </w:r>
      <w:r w:rsidRPr="000533C4">
        <w:rPr>
          <w:rFonts w:ascii="Arial" w:hAnsi="Arial" w:cs="Arial"/>
          <w:lang w:val="es-ES_tradnl" w:eastAsia="es-ES"/>
        </w:rPr>
        <w:t xml:space="preserve"> debe aprobar la existencia del impedimento, sin el cual, de ninguna manera y por ningún motivo podrá solicitar luego a la </w:t>
      </w:r>
      <w:r w:rsidRPr="000533C4">
        <w:rPr>
          <w:rFonts w:ascii="Arial" w:hAnsi="Arial" w:cs="Arial"/>
          <w:b/>
          <w:lang w:val="es-ES_tradnl" w:eastAsia="es-ES"/>
        </w:rPr>
        <w:t>ENTIDAD</w:t>
      </w:r>
      <w:r w:rsidRPr="000533C4">
        <w:rPr>
          <w:rFonts w:ascii="Arial" w:hAnsi="Arial" w:cs="Arial"/>
          <w:lang w:val="es-ES_tradnl" w:eastAsia="es-ES"/>
        </w:rPr>
        <w:t xml:space="preserve"> por escrito la ampliación del plazo del Contrato y/o pago de multas.</w:t>
      </w:r>
    </w:p>
    <w:p w14:paraId="29119BE4"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22.2   Cumplimiento ininterrumpido:</w:t>
      </w:r>
    </w:p>
    <w:p w14:paraId="23963DC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Cuando ocurra una fuerza mayor o caso fortuito,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533C4">
        <w:rPr>
          <w:rFonts w:ascii="Arial" w:hAnsi="Arial" w:cs="Arial"/>
          <w:lang w:eastAsia="es-ES"/>
        </w:rPr>
        <w:t>Adquisición</w:t>
      </w:r>
      <w:r w:rsidRPr="000533C4">
        <w:rPr>
          <w:rFonts w:ascii="Arial" w:hAnsi="Arial" w:cs="Arial"/>
          <w:lang w:val="es-ES_tradnl" w:eastAsia="es-ES"/>
        </w:rPr>
        <w:t xml:space="preserve"> de la manera que lo solicite la </w:t>
      </w:r>
      <w:r w:rsidRPr="000533C4">
        <w:rPr>
          <w:rFonts w:ascii="Arial" w:hAnsi="Arial" w:cs="Arial"/>
          <w:b/>
          <w:lang w:val="es-ES_tradnl" w:eastAsia="es-ES"/>
        </w:rPr>
        <w:t>ENTIDAD</w:t>
      </w:r>
      <w:r w:rsidRPr="000533C4">
        <w:rPr>
          <w:rFonts w:ascii="Arial" w:hAnsi="Arial" w:cs="Arial"/>
          <w:lang w:val="es-ES_tradnl" w:eastAsia="es-ES"/>
        </w:rPr>
        <w:t xml:space="preserve">. </w:t>
      </w:r>
    </w:p>
    <w:p w14:paraId="55CD3E8E"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22.3   Prórrogas:</w:t>
      </w:r>
    </w:p>
    <w:p w14:paraId="3DE5B510"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05FFABC" w14:textId="77777777" w:rsidR="000533C4" w:rsidRPr="000533C4" w:rsidRDefault="000533C4" w:rsidP="00380C99">
      <w:pPr>
        <w:autoSpaceDE w:val="0"/>
        <w:autoSpaceDN w:val="0"/>
        <w:spacing w:before="120"/>
        <w:jc w:val="both"/>
        <w:rPr>
          <w:rFonts w:ascii="Arial" w:hAnsi="Arial" w:cs="Arial"/>
          <w:lang w:val="es-ES_tradnl" w:eastAsia="es-ES"/>
        </w:rPr>
      </w:pPr>
      <w:r w:rsidRPr="000533C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D22C28E"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Si la razón impeditiva o sus causas perduraren por más de 10 (diez) días </w:t>
      </w:r>
      <w:proofErr w:type="gramStart"/>
      <w:r w:rsidRPr="000533C4">
        <w:rPr>
          <w:rFonts w:ascii="Arial" w:hAnsi="Arial" w:cs="Arial"/>
          <w:lang w:eastAsia="es-ES"/>
        </w:rPr>
        <w:t>calendario consecutivos</w:t>
      </w:r>
      <w:proofErr w:type="gramEnd"/>
      <w:r w:rsidRPr="000533C4">
        <w:rPr>
          <w:rFonts w:ascii="Arial" w:hAnsi="Arial" w:cs="Arial"/>
          <w:lang w:eastAsia="es-ES"/>
        </w:rPr>
        <w:t>, cualquiera de las Partes deberá notificar a la otra, por escrito, la resolución del Contrato de conformidad a la cláusula (Terminación del Contrato).</w:t>
      </w:r>
    </w:p>
    <w:p w14:paraId="698EADA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TERCERA.- (TERMINACIÓN DEL CONTRATO)</w:t>
      </w:r>
    </w:p>
    <w:p w14:paraId="21A7F6F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presente Contrato concluirá por una de las siguientes causas:</w:t>
      </w:r>
    </w:p>
    <w:p w14:paraId="43BB51A1" w14:textId="77777777" w:rsidR="000533C4" w:rsidRPr="000533C4" w:rsidRDefault="000533C4" w:rsidP="00380C99">
      <w:pPr>
        <w:tabs>
          <w:tab w:val="left" w:pos="851"/>
        </w:tabs>
        <w:spacing w:before="120"/>
        <w:ind w:left="851" w:hanging="851"/>
        <w:jc w:val="both"/>
        <w:rPr>
          <w:rFonts w:ascii="Arial" w:hAnsi="Arial" w:cs="Arial"/>
          <w:b/>
          <w:lang w:val="es-ES_tradnl" w:eastAsia="es-ES"/>
        </w:rPr>
      </w:pPr>
      <w:r w:rsidRPr="000533C4">
        <w:rPr>
          <w:rFonts w:ascii="Arial" w:hAnsi="Arial" w:cs="Arial"/>
          <w:b/>
          <w:lang w:val="es-ES_tradnl" w:eastAsia="es-ES"/>
        </w:rPr>
        <w:t xml:space="preserve">23.1   </w:t>
      </w:r>
      <w:r w:rsidRPr="000533C4">
        <w:rPr>
          <w:rFonts w:ascii="Arial" w:hAnsi="Arial" w:cs="Arial"/>
          <w:b/>
          <w:lang w:val="es-ES_tradnl" w:eastAsia="es-ES"/>
        </w:rPr>
        <w:tab/>
        <w:t xml:space="preserve">Por Cumplimiento del Contrato: </w:t>
      </w:r>
    </w:p>
    <w:p w14:paraId="043761C9" w14:textId="77777777" w:rsidR="000533C4" w:rsidRPr="000533C4" w:rsidRDefault="000533C4" w:rsidP="00380C99">
      <w:pPr>
        <w:tabs>
          <w:tab w:val="left" w:pos="851"/>
        </w:tabs>
        <w:spacing w:before="120"/>
        <w:ind w:left="851" w:hanging="851"/>
        <w:jc w:val="both"/>
        <w:rPr>
          <w:rFonts w:ascii="Arial" w:hAnsi="Arial" w:cs="Arial"/>
          <w:lang w:val="es-ES_tradnl" w:eastAsia="es-ES"/>
        </w:rPr>
      </w:pPr>
      <w:r w:rsidRPr="000533C4">
        <w:rPr>
          <w:rFonts w:ascii="Arial" w:hAnsi="Arial" w:cs="Arial"/>
          <w:b/>
          <w:lang w:val="es-ES_tradnl" w:eastAsia="es-ES"/>
        </w:rPr>
        <w:tab/>
      </w:r>
      <w:r w:rsidRPr="000533C4">
        <w:rPr>
          <w:rFonts w:ascii="Arial" w:hAnsi="Arial" w:cs="Arial"/>
          <w:lang w:val="es-ES_tradnl" w:eastAsia="es-ES"/>
        </w:rPr>
        <w:t xml:space="preserve">De forma normal, tanto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como el </w:t>
      </w:r>
      <w:r w:rsidRPr="000533C4">
        <w:rPr>
          <w:rFonts w:ascii="Arial" w:hAnsi="Arial" w:cs="Arial"/>
          <w:b/>
          <w:lang w:val="es-ES_tradnl" w:eastAsia="es-ES"/>
        </w:rPr>
        <w:t xml:space="preserve">PROVEEDOR </w:t>
      </w:r>
      <w:r w:rsidRPr="000533C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5BAF1CC2" w14:textId="77777777" w:rsidR="000533C4" w:rsidRPr="000533C4" w:rsidRDefault="000533C4" w:rsidP="00380C99">
      <w:pPr>
        <w:tabs>
          <w:tab w:val="left" w:pos="851"/>
        </w:tabs>
        <w:spacing w:before="120"/>
        <w:ind w:left="851" w:hanging="851"/>
        <w:jc w:val="both"/>
        <w:rPr>
          <w:rFonts w:ascii="Arial" w:hAnsi="Arial" w:cs="Arial"/>
          <w:b/>
          <w:lang w:val="es-ES_tradnl" w:eastAsia="es-ES"/>
        </w:rPr>
      </w:pPr>
      <w:r w:rsidRPr="000533C4">
        <w:rPr>
          <w:rFonts w:ascii="Arial" w:hAnsi="Arial" w:cs="Arial"/>
          <w:b/>
          <w:lang w:val="es-ES_tradnl" w:eastAsia="es-ES"/>
        </w:rPr>
        <w:t xml:space="preserve">23.2    </w:t>
      </w:r>
      <w:r w:rsidRPr="000533C4">
        <w:rPr>
          <w:rFonts w:ascii="Arial" w:hAnsi="Arial" w:cs="Arial"/>
          <w:b/>
          <w:lang w:val="es-ES_tradnl" w:eastAsia="es-ES"/>
        </w:rPr>
        <w:tab/>
        <w:t xml:space="preserve">Por Resolución del Contrato: </w:t>
      </w:r>
    </w:p>
    <w:p w14:paraId="67EF15EA" w14:textId="77777777" w:rsidR="000533C4" w:rsidRPr="000533C4" w:rsidRDefault="000533C4" w:rsidP="00380C99">
      <w:pPr>
        <w:tabs>
          <w:tab w:val="left" w:pos="851"/>
        </w:tabs>
        <w:spacing w:before="120"/>
        <w:ind w:left="851" w:hanging="851"/>
        <w:jc w:val="both"/>
        <w:rPr>
          <w:rFonts w:ascii="Arial" w:hAnsi="Arial" w:cs="Arial"/>
          <w:lang w:val="es-ES_tradnl" w:eastAsia="es-ES"/>
        </w:rPr>
      </w:pPr>
      <w:r w:rsidRPr="000533C4">
        <w:rPr>
          <w:rFonts w:ascii="Arial" w:hAnsi="Arial" w:cs="Arial"/>
          <w:b/>
          <w:lang w:val="es-ES_tradnl" w:eastAsia="es-ES"/>
        </w:rPr>
        <w:tab/>
      </w:r>
      <w:proofErr w:type="spellStart"/>
      <w:r w:rsidRPr="000533C4">
        <w:rPr>
          <w:rFonts w:ascii="Arial" w:hAnsi="Arial" w:cs="Arial"/>
          <w:lang w:val="es-ES_tradnl" w:eastAsia="es-ES"/>
        </w:rPr>
        <w:t>Sise</w:t>
      </w:r>
      <w:proofErr w:type="spellEnd"/>
      <w:r w:rsidRPr="000533C4">
        <w:rPr>
          <w:rFonts w:ascii="Arial" w:hAnsi="Arial" w:cs="Arial"/>
          <w:lang w:val="es-ES_tradnl" w:eastAsia="es-ES"/>
        </w:rPr>
        <w:t xml:space="preserve"> diera el caso y como una forma excepcional de terminar el Contrato, a los efectos legales correspondientes,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y el </w:t>
      </w:r>
      <w:r w:rsidRPr="000533C4">
        <w:rPr>
          <w:rFonts w:ascii="Arial" w:hAnsi="Arial" w:cs="Arial"/>
          <w:b/>
          <w:lang w:val="es-ES_tradnl" w:eastAsia="es-ES"/>
        </w:rPr>
        <w:t xml:space="preserve">PROVEEDOR </w:t>
      </w:r>
      <w:r w:rsidRPr="000533C4">
        <w:rPr>
          <w:rFonts w:ascii="Arial" w:hAnsi="Arial" w:cs="Arial"/>
          <w:lang w:val="es-ES_tradnl" w:eastAsia="es-ES"/>
        </w:rPr>
        <w:t>acuerdan las siguientes causales para procesar la resolución del Contrato:</w:t>
      </w:r>
    </w:p>
    <w:p w14:paraId="5A28B13C" w14:textId="77777777" w:rsidR="000533C4" w:rsidRPr="000533C4" w:rsidRDefault="000533C4" w:rsidP="00380C99">
      <w:pPr>
        <w:spacing w:before="120"/>
        <w:ind w:left="2124" w:hanging="1273"/>
        <w:jc w:val="both"/>
        <w:rPr>
          <w:rFonts w:ascii="Arial" w:hAnsi="Arial" w:cs="Arial"/>
          <w:b/>
          <w:lang w:val="es-ES_tradnl" w:eastAsia="es-ES"/>
        </w:rPr>
      </w:pPr>
      <w:r w:rsidRPr="000533C4">
        <w:rPr>
          <w:rFonts w:ascii="Arial" w:hAnsi="Arial" w:cs="Arial"/>
          <w:b/>
          <w:lang w:val="es-ES_tradnl" w:eastAsia="es-ES"/>
        </w:rPr>
        <w:lastRenderedPageBreak/>
        <w:t xml:space="preserve">23.2.1 </w:t>
      </w:r>
      <w:r w:rsidRPr="000533C4">
        <w:rPr>
          <w:rFonts w:ascii="Arial" w:hAnsi="Arial" w:cs="Arial"/>
          <w:b/>
          <w:lang w:val="es-ES_tradnl" w:eastAsia="es-ES"/>
        </w:rPr>
        <w:tab/>
        <w:t>Resolución a requerimiento de la ENTIDAD, por causales atribuibles al PROVEEDOR.</w:t>
      </w:r>
    </w:p>
    <w:p w14:paraId="662434F8" w14:textId="77777777" w:rsidR="000533C4" w:rsidRPr="000533C4" w:rsidRDefault="000533C4" w:rsidP="00380C99">
      <w:pPr>
        <w:spacing w:before="120"/>
        <w:ind w:left="2124"/>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 xml:space="preserve">ENTIDAD, </w:t>
      </w:r>
      <w:r w:rsidRPr="000533C4">
        <w:rPr>
          <w:rFonts w:ascii="Arial" w:hAnsi="Arial" w:cs="Arial"/>
          <w:lang w:val="es-ES_tradnl" w:eastAsia="es-ES"/>
        </w:rPr>
        <w:t>podrá proceder al trámite de resolución del Contrato, en los siguientes casos:</w:t>
      </w:r>
    </w:p>
    <w:p w14:paraId="1610F6B2" w14:textId="77777777" w:rsidR="000533C4" w:rsidRPr="000533C4" w:rsidRDefault="000533C4" w:rsidP="00380C99">
      <w:pPr>
        <w:numPr>
          <w:ilvl w:val="0"/>
          <w:numId w:val="43"/>
        </w:numPr>
        <w:tabs>
          <w:tab w:val="num" w:pos="2427"/>
        </w:tabs>
        <w:spacing w:before="120"/>
        <w:ind w:left="2427" w:hanging="303"/>
        <w:jc w:val="both"/>
        <w:rPr>
          <w:rFonts w:ascii="Arial" w:hAnsi="Arial" w:cs="Arial"/>
          <w:b/>
          <w:lang w:val="es-ES_tradnl" w:eastAsia="es-ES"/>
        </w:rPr>
      </w:pPr>
      <w:r w:rsidRPr="000533C4">
        <w:rPr>
          <w:rFonts w:ascii="Arial" w:hAnsi="Arial" w:cs="Arial"/>
          <w:lang w:val="es-ES_tradnl" w:eastAsia="es-ES"/>
        </w:rPr>
        <w:t xml:space="preserve">Por incumplimiento del Contrato por parte del </w:t>
      </w:r>
      <w:r w:rsidRPr="000533C4">
        <w:rPr>
          <w:rFonts w:ascii="Arial" w:hAnsi="Arial" w:cs="Arial"/>
          <w:b/>
          <w:lang w:val="es-ES_tradnl" w:eastAsia="es-ES"/>
        </w:rPr>
        <w:t>PROVEEDOR.</w:t>
      </w:r>
    </w:p>
    <w:p w14:paraId="23D4D405"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disolución del </w:t>
      </w:r>
      <w:r w:rsidRPr="000533C4">
        <w:rPr>
          <w:rFonts w:ascii="Arial" w:hAnsi="Arial" w:cs="Arial"/>
          <w:b/>
          <w:lang w:val="es-ES_tradnl" w:eastAsia="es-ES"/>
        </w:rPr>
        <w:t xml:space="preserve">PROVEEDOR. </w:t>
      </w:r>
    </w:p>
    <w:p w14:paraId="36D696FD"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quiebra declarada del </w:t>
      </w:r>
      <w:r w:rsidRPr="000533C4">
        <w:rPr>
          <w:rFonts w:ascii="Arial" w:hAnsi="Arial" w:cs="Arial"/>
          <w:b/>
          <w:lang w:val="es-ES_tradnl" w:eastAsia="es-ES"/>
        </w:rPr>
        <w:t>PROVEEDOR.</w:t>
      </w:r>
    </w:p>
    <w:p w14:paraId="616B3336"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incumplimiento injustificado del plazo de entrega de la Adquisición sin que el </w:t>
      </w:r>
      <w:r w:rsidRPr="000533C4">
        <w:rPr>
          <w:rFonts w:ascii="Arial" w:hAnsi="Arial" w:cs="Arial"/>
          <w:b/>
          <w:lang w:val="es-ES_tradnl" w:eastAsia="es-ES"/>
        </w:rPr>
        <w:t xml:space="preserve">PROVEEDOR </w:t>
      </w:r>
      <w:r w:rsidRPr="000533C4">
        <w:rPr>
          <w:rFonts w:ascii="Arial" w:hAnsi="Arial" w:cs="Arial"/>
          <w:lang w:val="es-ES_tradnl" w:eastAsia="es-ES"/>
        </w:rPr>
        <w:t>adopte medidas necesarias y oportunas para recuperar su demora y asegurar la conclusión de la entrega dentro del plazo vigente.</w:t>
      </w:r>
    </w:p>
    <w:p w14:paraId="68988D82"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3F79ADD6"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Por motivos de fuerza mayor o caso fortuito.</w:t>
      </w:r>
    </w:p>
    <w:p w14:paraId="3A0EBD04"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incumplimiento de la cláusula (Anticorrupción). </w:t>
      </w:r>
    </w:p>
    <w:p w14:paraId="627606DC" w14:textId="77777777" w:rsidR="000533C4" w:rsidRPr="000533C4" w:rsidRDefault="000533C4" w:rsidP="00380C99">
      <w:pPr>
        <w:tabs>
          <w:tab w:val="left" w:pos="851"/>
        </w:tabs>
        <w:spacing w:before="120"/>
        <w:ind w:left="2127" w:hanging="2127"/>
        <w:jc w:val="both"/>
        <w:rPr>
          <w:rFonts w:ascii="Arial" w:hAnsi="Arial" w:cs="Arial"/>
          <w:b/>
          <w:lang w:val="es-ES_tradnl" w:eastAsia="es-ES"/>
        </w:rPr>
      </w:pPr>
      <w:r w:rsidRPr="000533C4">
        <w:rPr>
          <w:rFonts w:ascii="Arial" w:hAnsi="Arial" w:cs="Arial"/>
          <w:b/>
          <w:lang w:val="es-ES_tradnl" w:eastAsia="es-ES"/>
        </w:rPr>
        <w:tab/>
        <w:t xml:space="preserve">23.2.2   </w:t>
      </w:r>
      <w:r w:rsidRPr="000533C4">
        <w:rPr>
          <w:rFonts w:ascii="Arial" w:hAnsi="Arial" w:cs="Arial"/>
          <w:b/>
          <w:lang w:val="es-ES_tradnl" w:eastAsia="es-ES"/>
        </w:rPr>
        <w:tab/>
        <w:t>Resolución a requerimiento del PROVEEDOR, por causales atribuibles a la ENTIDAD.</w:t>
      </w:r>
    </w:p>
    <w:p w14:paraId="64F21FE7" w14:textId="77777777" w:rsidR="000533C4" w:rsidRPr="000533C4" w:rsidRDefault="000533C4" w:rsidP="00380C99">
      <w:pPr>
        <w:spacing w:before="120"/>
        <w:ind w:left="2127"/>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 xml:space="preserve">PROVEEDOR </w:t>
      </w:r>
      <w:r w:rsidRPr="000533C4">
        <w:rPr>
          <w:rFonts w:ascii="Arial" w:hAnsi="Arial" w:cs="Arial"/>
          <w:lang w:val="es-ES_tradnl" w:eastAsia="es-ES"/>
        </w:rPr>
        <w:t>podrá proceder al trámite de resolución del Contrato, en los siguientes casos:</w:t>
      </w:r>
    </w:p>
    <w:p w14:paraId="37BED608" w14:textId="77777777" w:rsidR="000533C4" w:rsidRPr="000533C4" w:rsidRDefault="000533C4" w:rsidP="00380C99">
      <w:pPr>
        <w:numPr>
          <w:ilvl w:val="0"/>
          <w:numId w:val="49"/>
        </w:numPr>
        <w:spacing w:before="120"/>
        <w:contextualSpacing/>
        <w:jc w:val="both"/>
        <w:rPr>
          <w:rFonts w:ascii="Arial" w:hAnsi="Arial" w:cs="Arial"/>
          <w:lang w:val="es-ES_tradnl" w:eastAsia="es-ES"/>
        </w:rPr>
      </w:pPr>
      <w:r w:rsidRPr="000533C4">
        <w:rPr>
          <w:rFonts w:ascii="Arial" w:hAnsi="Arial" w:cs="Arial"/>
          <w:lang w:val="es-ES_tradnl" w:eastAsia="es-ES"/>
        </w:rPr>
        <w:t xml:space="preserve">Por instrucciones injustificadas emanadas de la </w:t>
      </w:r>
      <w:r w:rsidRPr="000533C4">
        <w:rPr>
          <w:rFonts w:ascii="Arial" w:hAnsi="Arial" w:cs="Arial"/>
          <w:b/>
          <w:lang w:val="es-ES_tradnl" w:eastAsia="es-ES"/>
        </w:rPr>
        <w:t>ENTIDAD</w:t>
      </w:r>
      <w:r w:rsidRPr="000533C4">
        <w:rPr>
          <w:rFonts w:ascii="Arial" w:hAnsi="Arial" w:cs="Arial"/>
          <w:lang w:val="es-ES_tradnl" w:eastAsia="es-ES"/>
        </w:rPr>
        <w:t xml:space="preserve"> para la suspensión de la </w:t>
      </w:r>
      <w:r w:rsidRPr="000533C4">
        <w:rPr>
          <w:rFonts w:ascii="Arial" w:hAnsi="Arial" w:cs="Arial"/>
          <w:lang w:eastAsia="es-ES"/>
        </w:rPr>
        <w:t>Adquisición</w:t>
      </w:r>
      <w:r w:rsidRPr="000533C4">
        <w:rPr>
          <w:rFonts w:ascii="Arial" w:hAnsi="Arial" w:cs="Arial"/>
          <w:lang w:val="es-ES_tradnl" w:eastAsia="es-ES"/>
        </w:rPr>
        <w:t xml:space="preserve"> por más de treinta (30) días calendario.</w:t>
      </w:r>
    </w:p>
    <w:p w14:paraId="2F25C713" w14:textId="77777777" w:rsidR="000533C4" w:rsidRPr="000533C4" w:rsidRDefault="000533C4" w:rsidP="00380C99">
      <w:pPr>
        <w:spacing w:before="120"/>
        <w:ind w:left="2484"/>
        <w:contextualSpacing/>
        <w:jc w:val="both"/>
        <w:rPr>
          <w:rFonts w:ascii="Arial" w:hAnsi="Arial" w:cs="Arial"/>
          <w:lang w:val="es-ES_tradnl" w:eastAsia="es-ES"/>
        </w:rPr>
      </w:pPr>
    </w:p>
    <w:p w14:paraId="5752F965" w14:textId="77777777" w:rsidR="000533C4" w:rsidRPr="000533C4" w:rsidRDefault="000533C4" w:rsidP="00380C99">
      <w:pPr>
        <w:numPr>
          <w:ilvl w:val="0"/>
          <w:numId w:val="49"/>
        </w:numPr>
        <w:spacing w:before="120"/>
        <w:jc w:val="both"/>
        <w:rPr>
          <w:rFonts w:ascii="Arial" w:hAnsi="Arial" w:cs="Arial"/>
          <w:b/>
          <w:lang w:val="es-ES_tradnl" w:eastAsia="es-ES"/>
        </w:rPr>
      </w:pPr>
      <w:r w:rsidRPr="000533C4">
        <w:rPr>
          <w:rFonts w:ascii="Arial" w:hAnsi="Arial" w:cs="Arial"/>
          <w:lang w:val="es-ES_tradnl" w:eastAsia="es-ES"/>
        </w:rPr>
        <w:t xml:space="preserve">Si apartándose de los términos del Contrato, la </w:t>
      </w:r>
      <w:r w:rsidRPr="000533C4">
        <w:rPr>
          <w:rFonts w:ascii="Arial" w:hAnsi="Arial" w:cs="Arial"/>
          <w:b/>
          <w:lang w:val="es-ES_tradnl" w:eastAsia="es-ES"/>
        </w:rPr>
        <w:t xml:space="preserve">ENTIDAD </w:t>
      </w:r>
      <w:r w:rsidRPr="000533C4">
        <w:rPr>
          <w:rFonts w:ascii="Arial" w:hAnsi="Arial" w:cs="Arial"/>
          <w:lang w:val="es-ES_tradnl" w:eastAsia="es-ES"/>
        </w:rPr>
        <w:t>pretende efectuar aumento o disminución en las cantidades de la Adquisición, sin la emisión del Contrato modificatorio correspondiente.</w:t>
      </w:r>
    </w:p>
    <w:p w14:paraId="25367B33" w14:textId="77777777" w:rsidR="000533C4" w:rsidRPr="000533C4" w:rsidRDefault="000533C4" w:rsidP="00380C99">
      <w:pPr>
        <w:spacing w:before="120"/>
        <w:ind w:left="1996" w:hanging="1145"/>
        <w:jc w:val="both"/>
        <w:rPr>
          <w:rFonts w:ascii="Arial" w:hAnsi="Arial" w:cs="Arial"/>
          <w:color w:val="000000"/>
          <w:lang w:eastAsia="es-ES"/>
        </w:rPr>
      </w:pPr>
      <w:r w:rsidRPr="000533C4">
        <w:rPr>
          <w:rFonts w:ascii="Arial" w:hAnsi="Arial" w:cs="Arial"/>
          <w:b/>
          <w:color w:val="000000"/>
          <w:lang w:eastAsia="es-ES"/>
        </w:rPr>
        <w:t>23.2.3</w:t>
      </w:r>
      <w:r w:rsidRPr="000533C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6210F65" w14:textId="77777777" w:rsidR="000533C4" w:rsidRPr="000533C4" w:rsidRDefault="000533C4" w:rsidP="00380C99">
      <w:pPr>
        <w:spacing w:before="120"/>
        <w:ind w:left="1996" w:hanging="1145"/>
        <w:contextualSpacing/>
        <w:jc w:val="both"/>
        <w:rPr>
          <w:rFonts w:ascii="Arial" w:hAnsi="Arial" w:cs="Arial"/>
          <w:color w:val="000000"/>
          <w:lang w:eastAsia="es-ES"/>
        </w:rPr>
      </w:pPr>
    </w:p>
    <w:p w14:paraId="2D58748D" w14:textId="77777777" w:rsidR="000533C4" w:rsidRPr="000533C4" w:rsidRDefault="000533C4" w:rsidP="00380C99">
      <w:pPr>
        <w:spacing w:before="120"/>
        <w:ind w:left="1996" w:hanging="1145"/>
        <w:contextualSpacing/>
        <w:jc w:val="both"/>
        <w:rPr>
          <w:rFonts w:ascii="Arial" w:hAnsi="Arial" w:cs="Arial"/>
          <w:color w:val="000000"/>
          <w:lang w:eastAsia="es-ES"/>
        </w:rPr>
      </w:pPr>
      <w:r w:rsidRPr="000533C4">
        <w:rPr>
          <w:rFonts w:ascii="Arial" w:hAnsi="Arial" w:cs="Arial"/>
          <w:b/>
          <w:color w:val="000000"/>
          <w:lang w:eastAsia="es-ES"/>
        </w:rPr>
        <w:t>23.2.4</w:t>
      </w:r>
      <w:r w:rsidRPr="000533C4">
        <w:rPr>
          <w:rFonts w:ascii="Arial" w:hAnsi="Arial" w:cs="Arial"/>
          <w:b/>
          <w:color w:val="000000"/>
          <w:lang w:eastAsia="es-ES"/>
        </w:rPr>
        <w:tab/>
      </w:r>
      <w:r w:rsidRPr="000533C4">
        <w:rPr>
          <w:rFonts w:ascii="Arial" w:hAnsi="Arial" w:cs="Arial"/>
          <w:color w:val="000000"/>
          <w:lang w:eastAsia="es-ES"/>
        </w:rPr>
        <w:t xml:space="preserve">La </w:t>
      </w:r>
      <w:r w:rsidRPr="000533C4">
        <w:rPr>
          <w:rFonts w:ascii="Arial" w:hAnsi="Arial" w:cs="Arial"/>
          <w:b/>
          <w:color w:val="000000"/>
          <w:lang w:eastAsia="es-ES"/>
        </w:rPr>
        <w:t xml:space="preserve">ENTIDAD </w:t>
      </w:r>
      <w:r w:rsidRPr="000533C4">
        <w:rPr>
          <w:rFonts w:ascii="Arial" w:hAnsi="Arial" w:cs="Arial"/>
          <w:color w:val="000000"/>
          <w:lang w:eastAsia="es-ES"/>
        </w:rPr>
        <w:t xml:space="preserve">en cualquier momento podrá resolver de manera unilateral </w:t>
      </w:r>
      <w:r w:rsidRPr="000533C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533C4">
        <w:rPr>
          <w:rFonts w:ascii="Arial" w:hAnsi="Arial" w:cs="Arial"/>
          <w:b/>
          <w:lang w:eastAsia="es-ES"/>
        </w:rPr>
        <w:t>PROVEEDOR</w:t>
      </w:r>
      <w:proofErr w:type="gramStart"/>
      <w:r w:rsidRPr="000533C4">
        <w:rPr>
          <w:rFonts w:ascii="Arial" w:hAnsi="Arial" w:cs="Arial"/>
          <w:lang w:eastAsia="es-ES"/>
        </w:rPr>
        <w:t>,sin</w:t>
      </w:r>
      <w:proofErr w:type="spellEnd"/>
      <w:proofErr w:type="gramEnd"/>
      <w:r w:rsidRPr="000533C4">
        <w:rPr>
          <w:rFonts w:ascii="Arial" w:hAnsi="Arial" w:cs="Arial"/>
          <w:lang w:eastAsia="es-ES"/>
        </w:rPr>
        <w:t xml:space="preserve"> lugar a ningún tipo de resarcimiento por parte de la</w:t>
      </w:r>
      <w:r w:rsidRPr="000533C4">
        <w:rPr>
          <w:rFonts w:ascii="Arial" w:hAnsi="Arial" w:cs="Arial"/>
          <w:b/>
          <w:lang w:eastAsia="es-ES"/>
        </w:rPr>
        <w:t xml:space="preserve"> ENTIDAD a </w:t>
      </w:r>
      <w:r w:rsidRPr="000533C4">
        <w:rPr>
          <w:rFonts w:ascii="Arial" w:hAnsi="Arial" w:cs="Arial"/>
          <w:lang w:eastAsia="es-ES"/>
        </w:rPr>
        <w:t>favor del</w:t>
      </w:r>
      <w:r w:rsidRPr="000533C4">
        <w:rPr>
          <w:rFonts w:ascii="Arial" w:hAnsi="Arial" w:cs="Arial"/>
          <w:b/>
          <w:lang w:eastAsia="es-ES"/>
        </w:rPr>
        <w:t xml:space="preserve"> PROVEEDOR.</w:t>
      </w:r>
    </w:p>
    <w:p w14:paraId="357C1D6A" w14:textId="77777777" w:rsidR="000533C4" w:rsidRPr="000533C4" w:rsidRDefault="000533C4" w:rsidP="00380C99">
      <w:pPr>
        <w:spacing w:before="120"/>
        <w:ind w:left="1996" w:hanging="1145"/>
        <w:contextualSpacing/>
        <w:jc w:val="both"/>
        <w:rPr>
          <w:rFonts w:ascii="Arial" w:hAnsi="Arial" w:cs="Arial"/>
          <w:lang w:eastAsia="es-ES"/>
        </w:rPr>
      </w:pPr>
    </w:p>
    <w:p w14:paraId="75813D54" w14:textId="77777777" w:rsidR="000533C4" w:rsidRPr="000533C4" w:rsidRDefault="000533C4" w:rsidP="00380C99">
      <w:pPr>
        <w:numPr>
          <w:ilvl w:val="2"/>
          <w:numId w:val="51"/>
        </w:numPr>
        <w:tabs>
          <w:tab w:val="left" w:pos="1985"/>
        </w:tabs>
        <w:spacing w:before="120"/>
        <w:ind w:firstLine="131"/>
        <w:contextualSpacing/>
        <w:jc w:val="both"/>
        <w:rPr>
          <w:rFonts w:ascii="Arial" w:hAnsi="Arial" w:cs="Arial"/>
          <w:lang w:val="es-ES_tradnl" w:eastAsia="es-ES"/>
        </w:rPr>
      </w:pPr>
      <w:r w:rsidRPr="000533C4">
        <w:rPr>
          <w:rFonts w:ascii="Arial" w:hAnsi="Arial" w:cs="Arial"/>
          <w:b/>
          <w:lang w:val="es-ES_tradnl" w:eastAsia="es-ES"/>
        </w:rPr>
        <w:t xml:space="preserve">Reglas aplicables a la Resolución: </w:t>
      </w:r>
    </w:p>
    <w:p w14:paraId="7A1AA6D7"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B7F7286"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3597897"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A7400B6"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 xml:space="preserve">En el caso que el monto de la multa por atraso en la entrega alcance al 20% (veinte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deberá notificar mediante carta notariada que la resolución de Contrato se ha hecho efectiva. </w:t>
      </w:r>
    </w:p>
    <w:p w14:paraId="7F4C275F" w14:textId="77777777" w:rsidR="000533C4" w:rsidRPr="000533C4" w:rsidRDefault="000533C4" w:rsidP="00380C99">
      <w:pPr>
        <w:tabs>
          <w:tab w:val="left" w:pos="567"/>
        </w:tabs>
        <w:spacing w:before="120"/>
        <w:ind w:left="1985"/>
        <w:jc w:val="both"/>
        <w:rPr>
          <w:rFonts w:ascii="Arial" w:hAnsi="Arial" w:cs="Arial"/>
          <w:lang w:val="es-ES_tradnl" w:eastAsia="es-ES"/>
        </w:rPr>
      </w:pPr>
      <w:r w:rsidRPr="000533C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33C4">
        <w:rPr>
          <w:rFonts w:ascii="Arial" w:hAnsi="Arial" w:cs="Arial"/>
          <w:color w:val="000000"/>
          <w:lang w:eastAsia="es-ES"/>
        </w:rPr>
        <w:t>incluir los montos a reconocer por las prestaciones ejecutadas por las Partes.</w:t>
      </w:r>
    </w:p>
    <w:p w14:paraId="278F5EE0" w14:textId="77777777" w:rsidR="000533C4" w:rsidRPr="000533C4" w:rsidRDefault="000533C4" w:rsidP="00380C99">
      <w:pPr>
        <w:tabs>
          <w:tab w:val="left" w:pos="567"/>
        </w:tabs>
        <w:spacing w:before="120"/>
        <w:jc w:val="both"/>
        <w:rPr>
          <w:rFonts w:ascii="Arial" w:hAnsi="Arial" w:cs="Arial"/>
          <w:b/>
          <w:bCs/>
          <w:lang w:eastAsia="es-ES"/>
        </w:rPr>
      </w:pPr>
      <w:r w:rsidRPr="000533C4">
        <w:rPr>
          <w:rFonts w:ascii="Arial" w:hAnsi="Arial" w:cs="Arial"/>
          <w:lang w:val="es-ES_tradnl" w:eastAsia="es-ES"/>
        </w:rPr>
        <w:t xml:space="preserve">En caso que se proceda a la resolución del Contrato, por razones atribuibles al </w:t>
      </w:r>
      <w:r w:rsidRPr="000533C4">
        <w:rPr>
          <w:rFonts w:ascii="Arial" w:hAnsi="Arial" w:cs="Arial"/>
          <w:b/>
          <w:lang w:val="es-ES_tradnl" w:eastAsia="es-ES"/>
        </w:rPr>
        <w:t xml:space="preserve">PROVEEDOR, </w:t>
      </w:r>
      <w:r w:rsidRPr="000533C4">
        <w:rPr>
          <w:rFonts w:ascii="Arial" w:hAnsi="Arial" w:cs="Arial"/>
          <w:lang w:eastAsia="es-ES"/>
        </w:rPr>
        <w:t xml:space="preserve">se consolidara en favor de la </w:t>
      </w:r>
      <w:r w:rsidRPr="000533C4">
        <w:rPr>
          <w:rFonts w:ascii="Arial" w:hAnsi="Arial" w:cs="Arial"/>
          <w:b/>
          <w:lang w:eastAsia="es-ES"/>
        </w:rPr>
        <w:t>ENTIDAD</w:t>
      </w:r>
      <w:r w:rsidRPr="000533C4">
        <w:rPr>
          <w:rFonts w:ascii="Arial" w:hAnsi="Arial" w:cs="Arial"/>
          <w:lang w:eastAsia="es-ES"/>
        </w:rPr>
        <w:t xml:space="preserve"> la garantía de cumplimiento de Contrato. Por otro lado también se consolidan a favor de la </w:t>
      </w:r>
      <w:r w:rsidRPr="000533C4">
        <w:rPr>
          <w:rFonts w:ascii="Arial" w:hAnsi="Arial" w:cs="Arial"/>
          <w:b/>
          <w:lang w:eastAsia="es-ES"/>
        </w:rPr>
        <w:t>ENTIDAD</w:t>
      </w:r>
      <w:r w:rsidRPr="000533C4">
        <w:rPr>
          <w:rFonts w:ascii="Arial" w:hAnsi="Arial" w:cs="Arial"/>
          <w:lang w:eastAsia="es-ES"/>
        </w:rPr>
        <w:t xml:space="preserve"> las multas o penalidades</w:t>
      </w:r>
      <w:r w:rsidRPr="000533C4">
        <w:rPr>
          <w:rFonts w:ascii="Arial" w:hAnsi="Arial" w:cs="Arial"/>
          <w:b/>
          <w:bCs/>
          <w:lang w:eastAsia="es-ES"/>
        </w:rPr>
        <w:t>.</w:t>
      </w:r>
    </w:p>
    <w:p w14:paraId="4237787D" w14:textId="77777777" w:rsidR="000533C4" w:rsidRPr="000533C4" w:rsidRDefault="000533C4" w:rsidP="00380C99">
      <w:pPr>
        <w:spacing w:before="120"/>
        <w:jc w:val="both"/>
        <w:rPr>
          <w:rFonts w:ascii="Arial" w:hAnsi="Arial" w:cs="Arial"/>
          <w:b/>
          <w:u w:val="single"/>
          <w:lang w:eastAsia="es-ES"/>
        </w:rPr>
      </w:pPr>
      <w:r w:rsidRPr="000533C4">
        <w:rPr>
          <w:rFonts w:ascii="Arial" w:hAnsi="Arial" w:cs="Arial"/>
          <w:b/>
          <w:u w:val="single"/>
          <w:lang w:eastAsia="es-ES"/>
        </w:rPr>
        <w:t>VIGÉSIMA CUARTA.- (CIERRE DE CONTRATO)</w:t>
      </w:r>
    </w:p>
    <w:p w14:paraId="65162754" w14:textId="77777777" w:rsidR="000533C4" w:rsidRPr="000533C4" w:rsidRDefault="000533C4" w:rsidP="00380C99">
      <w:pPr>
        <w:widowControl w:val="0"/>
        <w:spacing w:before="120"/>
        <w:jc w:val="both"/>
        <w:rPr>
          <w:rFonts w:ascii="Arial" w:hAnsi="Arial" w:cs="Arial"/>
          <w:lang w:eastAsia="es-ES"/>
        </w:rPr>
      </w:pPr>
      <w:r w:rsidRPr="000533C4">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1DEFAC24" w14:textId="77777777" w:rsidR="000533C4" w:rsidRPr="000533C4" w:rsidRDefault="000533C4" w:rsidP="00380C99">
      <w:pPr>
        <w:widowControl w:val="0"/>
        <w:spacing w:before="120"/>
        <w:jc w:val="both"/>
        <w:rPr>
          <w:rFonts w:ascii="Arial" w:hAnsi="Arial" w:cs="Arial"/>
          <w:lang w:eastAsia="es-ES"/>
        </w:rPr>
      </w:pPr>
      <w:r w:rsidRPr="000533C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0EABA6C4"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VIGÉSIMA QUINTA.- (SOLUCIÓN DE CONTROVERSIAS) </w:t>
      </w:r>
    </w:p>
    <w:p w14:paraId="6A295DD4"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00189CC"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VIGÉSIMA SEXTA.- (MODIFICACIÓN AL CONTRATO) </w:t>
      </w:r>
    </w:p>
    <w:p w14:paraId="661033A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9A274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2E246BB" w14:textId="77777777" w:rsidR="000533C4" w:rsidRPr="000533C4" w:rsidRDefault="000533C4" w:rsidP="00380C99">
      <w:pPr>
        <w:spacing w:before="120"/>
        <w:rPr>
          <w:rFonts w:ascii="Arial" w:hAnsi="Arial" w:cs="Arial"/>
          <w:i/>
          <w:u w:val="single"/>
          <w:lang w:val="es-ES_tradnl" w:eastAsia="es-ES"/>
        </w:rPr>
      </w:pPr>
      <w:r w:rsidRPr="000533C4">
        <w:rPr>
          <w:rFonts w:ascii="Arial" w:hAnsi="Arial" w:cs="Arial"/>
          <w:b/>
          <w:u w:val="single"/>
          <w:lang w:val="es-ES_tradnl" w:eastAsia="es-ES"/>
        </w:rPr>
        <w:t>VIGESIMA SÉPTIMA.- (EMBALAJE)</w:t>
      </w:r>
    </w:p>
    <w:p w14:paraId="2DC04FA6"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533C4">
        <w:rPr>
          <w:rFonts w:ascii="Arial" w:hAnsi="Arial" w:cs="Arial"/>
          <w:b/>
          <w:lang w:val="es-ES_tradnl" w:eastAsia="es-ES"/>
        </w:rPr>
        <w:t>ENTIDAD.</w:t>
      </w:r>
    </w:p>
    <w:p w14:paraId="45BC535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embalaje deberá ser adecuado para resistir su almacenamiento y manipulación brusca.</w:t>
      </w:r>
    </w:p>
    <w:p w14:paraId="64D72299"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INCLUIR LA SIGUIENTE CLÁUSULA EN CASO DE QUE CORRESPONDA:</w:t>
      </w:r>
    </w:p>
    <w:p w14:paraId="2C57458A"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(PROTOCOLIZACIÓN DEL CONTRATO)</w:t>
      </w:r>
    </w:p>
    <w:p w14:paraId="2B137F93"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t xml:space="preserve">El presente Contrato será protocolizado con todas las formalidades de Ley por la </w:t>
      </w:r>
      <w:r w:rsidRPr="000533C4">
        <w:rPr>
          <w:rFonts w:ascii="Arial" w:hAnsi="Arial" w:cs="Arial"/>
          <w:b/>
          <w:i/>
          <w:lang w:val="es-BO" w:eastAsia="es-ES"/>
        </w:rPr>
        <w:t>Entidad</w:t>
      </w:r>
      <w:r w:rsidRPr="000533C4">
        <w:rPr>
          <w:rFonts w:ascii="Arial" w:hAnsi="Arial" w:cs="Arial"/>
          <w:i/>
          <w:lang w:val="es-BO" w:eastAsia="es-ES"/>
        </w:rPr>
        <w:t xml:space="preserve"> en el distrito administrativo correspondiente. El importe que por concepto de protocolización debe ser pagado por el </w:t>
      </w:r>
      <w:r w:rsidRPr="000533C4">
        <w:rPr>
          <w:rFonts w:ascii="Arial" w:hAnsi="Arial" w:cs="Arial"/>
          <w:b/>
          <w:bCs/>
          <w:i/>
          <w:lang w:val="es-BO" w:eastAsia="es-ES"/>
        </w:rPr>
        <w:t>Contratista</w:t>
      </w:r>
      <w:r w:rsidRPr="000533C4">
        <w:rPr>
          <w:rFonts w:ascii="Arial" w:hAnsi="Arial" w:cs="Arial"/>
          <w:i/>
          <w:lang w:val="es-BO" w:eastAsia="es-ES"/>
        </w:rPr>
        <w:t xml:space="preserve">. En caso que este importe no sea cancelado por el </w:t>
      </w:r>
      <w:r w:rsidRPr="000533C4">
        <w:rPr>
          <w:rFonts w:ascii="Arial" w:hAnsi="Arial" w:cs="Arial"/>
          <w:b/>
          <w:bCs/>
          <w:i/>
          <w:lang w:val="es-BO" w:eastAsia="es-ES"/>
        </w:rPr>
        <w:t>Contratista</w:t>
      </w:r>
      <w:r w:rsidRPr="000533C4">
        <w:rPr>
          <w:rFonts w:ascii="Arial" w:hAnsi="Arial" w:cs="Arial"/>
          <w:i/>
          <w:lang w:val="es-BO" w:eastAsia="es-ES"/>
        </w:rPr>
        <w:t xml:space="preserve"> podrá ser descontado por la </w:t>
      </w:r>
      <w:r w:rsidRPr="000533C4">
        <w:rPr>
          <w:rFonts w:ascii="Arial" w:hAnsi="Arial" w:cs="Arial"/>
          <w:b/>
          <w:i/>
          <w:lang w:val="es-BO" w:eastAsia="es-ES"/>
        </w:rPr>
        <w:t>Entidad</w:t>
      </w:r>
      <w:r w:rsidRPr="000533C4">
        <w:rPr>
          <w:rFonts w:ascii="Arial" w:hAnsi="Arial" w:cs="Arial"/>
          <w:i/>
          <w:lang w:val="es-BO" w:eastAsia="es-ES"/>
        </w:rPr>
        <w:t xml:space="preserve"> a tiempo de hacer efectivo el pago de las planillas mensuales o en la planilla final del Contrato. </w:t>
      </w:r>
    </w:p>
    <w:p w14:paraId="2611E5F9"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lastRenderedPageBreak/>
        <w:t>Esta protocolización contendrá los siguientes documentos:</w:t>
      </w:r>
    </w:p>
    <w:p w14:paraId="17B04472" w14:textId="77777777" w:rsidR="000533C4" w:rsidRPr="000533C4" w:rsidRDefault="000533C4" w:rsidP="00380C99">
      <w:pPr>
        <w:jc w:val="both"/>
        <w:rPr>
          <w:rFonts w:ascii="Arial" w:hAnsi="Arial" w:cs="Arial"/>
          <w:i/>
          <w:lang w:eastAsia="es-ES"/>
        </w:rPr>
      </w:pPr>
      <w:r w:rsidRPr="000533C4">
        <w:rPr>
          <w:rFonts w:ascii="Arial" w:hAnsi="Arial" w:cs="Arial"/>
          <w:i/>
          <w:lang w:eastAsia="es-ES"/>
        </w:rPr>
        <w:t>Originales o fotocopias legalizadas de:</w:t>
      </w:r>
    </w:p>
    <w:p w14:paraId="603E8BB9"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Testimonio del poder del representante legal referido en el Contrato. </w:t>
      </w:r>
    </w:p>
    <w:p w14:paraId="5A832EE4"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Certificado de  matrícula de inscripción en FUNDEMPRESA.</w:t>
      </w:r>
    </w:p>
    <w:p w14:paraId="75AAD63D"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Minuta del Contrato</w:t>
      </w:r>
    </w:p>
    <w:p w14:paraId="35E9D434" w14:textId="77777777" w:rsidR="000533C4" w:rsidRPr="000533C4" w:rsidRDefault="000533C4" w:rsidP="00380C99">
      <w:pPr>
        <w:jc w:val="both"/>
        <w:rPr>
          <w:rFonts w:ascii="Arial" w:hAnsi="Arial" w:cs="Arial"/>
          <w:i/>
          <w:lang w:eastAsia="es-ES"/>
        </w:rPr>
      </w:pPr>
      <w:r w:rsidRPr="000533C4">
        <w:rPr>
          <w:rFonts w:ascii="Arial" w:hAnsi="Arial" w:cs="Arial"/>
          <w:i/>
          <w:lang w:eastAsia="es-ES"/>
        </w:rPr>
        <w:t>Fotocopias simples de:</w:t>
      </w:r>
    </w:p>
    <w:p w14:paraId="667E940C"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Cédula de identidad del representante legal.  </w:t>
      </w:r>
    </w:p>
    <w:p w14:paraId="2102834D"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Escritura  de constitución de la empresa.  </w:t>
      </w:r>
    </w:p>
    <w:p w14:paraId="7873ECDF"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Garantía de cumplimiento de contrato </w:t>
      </w:r>
    </w:p>
    <w:p w14:paraId="1253274B"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1B171A87"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OCTAVA.-  (ANTICORRUPCIÓN)</w:t>
      </w:r>
    </w:p>
    <w:p w14:paraId="60615BF2" w14:textId="77777777" w:rsidR="000533C4" w:rsidRPr="000533C4" w:rsidRDefault="000533C4" w:rsidP="00380C99">
      <w:pPr>
        <w:spacing w:before="120"/>
        <w:jc w:val="both"/>
        <w:rPr>
          <w:rFonts w:ascii="Arial" w:hAnsi="Arial" w:cs="Arial"/>
          <w:bCs/>
          <w:lang w:eastAsia="es-ES"/>
        </w:rPr>
      </w:pPr>
      <w:r w:rsidRPr="000533C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533C4">
        <w:rPr>
          <w:rFonts w:ascii="Arial" w:hAnsi="Arial" w:cs="Arial"/>
          <w:bCs/>
          <w:lang w:eastAsia="es-ES"/>
        </w:rPr>
        <w:t xml:space="preserve">, sin perjuicio de que la </w:t>
      </w:r>
      <w:r w:rsidRPr="000533C4">
        <w:rPr>
          <w:rFonts w:ascii="Arial" w:hAnsi="Arial" w:cs="Arial"/>
          <w:b/>
          <w:bCs/>
          <w:lang w:eastAsia="es-ES"/>
        </w:rPr>
        <w:t>ENTIDAD</w:t>
      </w:r>
      <w:r w:rsidRPr="000533C4">
        <w:rPr>
          <w:rFonts w:ascii="Arial" w:hAnsi="Arial" w:cs="Arial"/>
          <w:bCs/>
          <w:lang w:eastAsia="es-ES"/>
        </w:rPr>
        <w:t xml:space="preserve"> resuelva el presente Contrato y se ejecuten las garantías que se encuentren vigentes al momento de la resolución.  </w:t>
      </w:r>
    </w:p>
    <w:p w14:paraId="121147E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eastAsia="es-ES"/>
        </w:rPr>
        <w:t>VIGÉSIMA NOVENA</w:t>
      </w:r>
      <w:r w:rsidRPr="000533C4">
        <w:rPr>
          <w:rFonts w:ascii="Arial" w:hAnsi="Arial" w:cs="Arial"/>
          <w:b/>
          <w:u w:val="single"/>
          <w:lang w:val="es-ES_tradnl" w:eastAsia="es-ES"/>
        </w:rPr>
        <w:t>.- (CONFORMIDAD)</w:t>
      </w:r>
    </w:p>
    <w:p w14:paraId="3BFF4AF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533C4">
        <w:rPr>
          <w:rFonts w:ascii="Arial" w:hAnsi="Arial" w:cs="Arial"/>
          <w:b/>
          <w:lang w:val="es-ES_tradnl" w:eastAsia="es-ES"/>
        </w:rPr>
        <w:t>ENTIDAD</w:t>
      </w:r>
      <w:r w:rsidRPr="000533C4">
        <w:rPr>
          <w:rFonts w:ascii="Arial" w:hAnsi="Arial" w:cs="Arial"/>
          <w:lang w:val="es-ES_tradnl" w:eastAsia="es-ES"/>
        </w:rPr>
        <w:t xml:space="preserve">, y _________________________ en representación legal del </w:t>
      </w:r>
      <w:r w:rsidRPr="000533C4">
        <w:rPr>
          <w:rFonts w:ascii="Arial" w:hAnsi="Arial" w:cs="Arial"/>
          <w:b/>
          <w:lang w:val="es-ES_tradnl" w:eastAsia="es-ES"/>
        </w:rPr>
        <w:t>PROVEEDOR.</w:t>
      </w:r>
    </w:p>
    <w:p w14:paraId="4BEBE9D4"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Este documento, conforme a disposiciones legales de control fiscal vigentes, será registrado ante la Contraloría General del Estado.</w:t>
      </w:r>
    </w:p>
    <w:p w14:paraId="34764CC6" w14:textId="77777777" w:rsidR="000533C4" w:rsidRPr="000533C4" w:rsidRDefault="000533C4" w:rsidP="00380C99">
      <w:pPr>
        <w:spacing w:before="120"/>
        <w:jc w:val="both"/>
        <w:rPr>
          <w:rFonts w:ascii="Arial" w:hAnsi="Arial" w:cs="Arial"/>
          <w:lang w:val="es-ES_tradnl" w:eastAsia="es-ES"/>
        </w:rPr>
      </w:pPr>
    </w:p>
    <w:p w14:paraId="7B79EF01" w14:textId="77777777" w:rsidR="000533C4" w:rsidRPr="000533C4" w:rsidRDefault="000533C4" w:rsidP="00380C99">
      <w:pPr>
        <w:spacing w:before="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0533C4" w:rsidRPr="000533C4" w14:paraId="5FA89718" w14:textId="77777777" w:rsidTr="00713330">
        <w:tc>
          <w:tcPr>
            <w:tcW w:w="4914" w:type="dxa"/>
          </w:tcPr>
          <w:p w14:paraId="0FD2EE68"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         Lic. __________________</w:t>
            </w:r>
          </w:p>
        </w:tc>
        <w:tc>
          <w:tcPr>
            <w:tcW w:w="4914" w:type="dxa"/>
          </w:tcPr>
          <w:p w14:paraId="2A10C028"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          Sr. ____________________________</w:t>
            </w:r>
          </w:p>
        </w:tc>
      </w:tr>
      <w:tr w:rsidR="000533C4" w:rsidRPr="000533C4" w14:paraId="301156E6" w14:textId="77777777" w:rsidTr="00713330">
        <w:tc>
          <w:tcPr>
            <w:tcW w:w="4914" w:type="dxa"/>
          </w:tcPr>
          <w:p w14:paraId="61B96861" w14:textId="77777777" w:rsidR="000533C4" w:rsidRPr="000533C4" w:rsidRDefault="000533C4" w:rsidP="00380C99">
            <w:pPr>
              <w:rPr>
                <w:rFonts w:ascii="Arial" w:hAnsi="Arial" w:cs="Arial"/>
                <w:i/>
                <w:sz w:val="20"/>
                <w:lang w:eastAsia="es-ES"/>
              </w:rPr>
            </w:pPr>
            <w:r w:rsidRPr="000533C4">
              <w:rPr>
                <w:rFonts w:ascii="Arial" w:hAnsi="Arial" w:cs="Arial"/>
                <w:i/>
                <w:sz w:val="20"/>
                <w:lang w:eastAsia="es-ES"/>
              </w:rPr>
              <w:t xml:space="preserve">                       cargo</w:t>
            </w:r>
          </w:p>
          <w:p w14:paraId="20E64A53"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YPFB</w:t>
            </w:r>
          </w:p>
          <w:p w14:paraId="3DBE1A02"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ENTIDAD</w:t>
            </w:r>
          </w:p>
        </w:tc>
        <w:tc>
          <w:tcPr>
            <w:tcW w:w="4914" w:type="dxa"/>
          </w:tcPr>
          <w:p w14:paraId="40F89FFC" w14:textId="77777777" w:rsidR="000533C4" w:rsidRPr="000533C4" w:rsidRDefault="000533C4" w:rsidP="00380C99">
            <w:pPr>
              <w:rPr>
                <w:rFonts w:ascii="Arial" w:hAnsi="Arial" w:cs="Arial"/>
                <w:i/>
                <w:sz w:val="20"/>
                <w:lang w:eastAsia="es-ES"/>
              </w:rPr>
            </w:pPr>
            <w:r w:rsidRPr="000533C4">
              <w:rPr>
                <w:rFonts w:ascii="Arial" w:hAnsi="Arial" w:cs="Arial"/>
                <w:i/>
                <w:sz w:val="20"/>
                <w:lang w:eastAsia="es-ES"/>
              </w:rPr>
              <w:t xml:space="preserve">                         Nombre empresa</w:t>
            </w:r>
          </w:p>
          <w:p w14:paraId="1D1E578C"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PROVEEDOR</w:t>
            </w:r>
          </w:p>
        </w:tc>
      </w:tr>
    </w:tbl>
    <w:p w14:paraId="243F8282" w14:textId="77777777" w:rsidR="000533C4" w:rsidRPr="000533C4" w:rsidRDefault="000533C4" w:rsidP="00380C99">
      <w:pPr>
        <w:jc w:val="both"/>
        <w:rPr>
          <w:rFonts w:ascii="Arial" w:hAnsi="Arial" w:cs="Arial"/>
          <w:lang w:eastAsia="es-ES"/>
        </w:rPr>
      </w:pPr>
    </w:p>
    <w:p w14:paraId="1CC43EDB" w14:textId="77777777" w:rsidR="00BD420D" w:rsidRDefault="00BD420D" w:rsidP="00380C99">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9BC46" w14:textId="77777777" w:rsidR="00E25A19" w:rsidRDefault="00E25A19">
      <w:r>
        <w:separator/>
      </w:r>
    </w:p>
  </w:endnote>
  <w:endnote w:type="continuationSeparator" w:id="0">
    <w:p w14:paraId="7BE56519" w14:textId="77777777" w:rsidR="00E25A19" w:rsidRDefault="00E2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DA7C29" w:rsidRDefault="00DA7C29">
    <w:pPr>
      <w:pStyle w:val="Piedepgina"/>
      <w:jc w:val="right"/>
    </w:pPr>
    <w:r>
      <w:fldChar w:fldCharType="begin"/>
    </w:r>
    <w:r>
      <w:instrText xml:space="preserve"> PAGE   \* MERGEFORMAT </w:instrText>
    </w:r>
    <w:r>
      <w:fldChar w:fldCharType="separate"/>
    </w:r>
    <w:r w:rsidR="00222BFF">
      <w:rPr>
        <w:noProof/>
      </w:rPr>
      <w:t>47</w:t>
    </w:r>
    <w:r>
      <w:fldChar w:fldCharType="end"/>
    </w:r>
  </w:p>
  <w:p w14:paraId="310C69EE" w14:textId="77777777" w:rsidR="00DA7C29" w:rsidRDefault="00DA7C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E9282" w14:textId="77777777" w:rsidR="00E25A19" w:rsidRDefault="00E25A19">
      <w:r>
        <w:separator/>
      </w:r>
    </w:p>
  </w:footnote>
  <w:footnote w:type="continuationSeparator" w:id="0">
    <w:p w14:paraId="65E4F57B" w14:textId="77777777" w:rsidR="00E25A19" w:rsidRDefault="00E25A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EE97945"/>
    <w:multiLevelType w:val="hybridMultilevel"/>
    <w:tmpl w:val="61A09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532212"/>
    <w:multiLevelType w:val="hybridMultilevel"/>
    <w:tmpl w:val="4E66F516"/>
    <w:lvl w:ilvl="0" w:tplc="48426CE6">
      <w:start w:val="1"/>
      <w:numFmt w:val="decimal"/>
      <w:lvlText w:val="%1"/>
      <w:lvlJc w:val="left"/>
      <w:pPr>
        <w:ind w:left="697" w:hanging="555"/>
      </w:pPr>
      <w:rPr>
        <w:rFonts w:hint="default"/>
        <w:color w:val="auto"/>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B90EFF"/>
    <w:multiLevelType w:val="hybridMultilevel"/>
    <w:tmpl w:val="E35A77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42025C"/>
    <w:multiLevelType w:val="hybridMultilevel"/>
    <w:tmpl w:val="961AE2E0"/>
    <w:lvl w:ilvl="0" w:tplc="3FC0324A">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429"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25D53BE"/>
    <w:multiLevelType w:val="hybridMultilevel"/>
    <w:tmpl w:val="EF94A0B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73C1181"/>
    <w:multiLevelType w:val="hybridMultilevel"/>
    <w:tmpl w:val="81D668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20"/>
  </w:num>
  <w:num w:numId="3">
    <w:abstractNumId w:val="44"/>
  </w:num>
  <w:num w:numId="4">
    <w:abstractNumId w:val="11"/>
  </w:num>
  <w:num w:numId="5">
    <w:abstractNumId w:val="27"/>
  </w:num>
  <w:num w:numId="6">
    <w:abstractNumId w:val="28"/>
  </w:num>
  <w:num w:numId="7">
    <w:abstractNumId w:val="0"/>
  </w:num>
  <w:num w:numId="8">
    <w:abstractNumId w:val="49"/>
  </w:num>
  <w:num w:numId="9">
    <w:abstractNumId w:val="22"/>
  </w:num>
  <w:num w:numId="10">
    <w:abstractNumId w:val="52"/>
  </w:num>
  <w:num w:numId="11">
    <w:abstractNumId w:val="10"/>
  </w:num>
  <w:num w:numId="12">
    <w:abstractNumId w:val="9"/>
  </w:num>
  <w:num w:numId="13">
    <w:abstractNumId w:val="12"/>
  </w:num>
  <w:num w:numId="14">
    <w:abstractNumId w:val="36"/>
  </w:num>
  <w:num w:numId="15">
    <w:abstractNumId w:val="33"/>
  </w:num>
  <w:num w:numId="16">
    <w:abstractNumId w:val="39"/>
  </w:num>
  <w:num w:numId="17">
    <w:abstractNumId w:val="16"/>
  </w:num>
  <w:num w:numId="18">
    <w:abstractNumId w:val="2"/>
  </w:num>
  <w:num w:numId="19">
    <w:abstractNumId w:val="47"/>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8"/>
  </w:num>
  <w:num w:numId="25">
    <w:abstractNumId w:val="40"/>
  </w:num>
  <w:num w:numId="26">
    <w:abstractNumId w:val="30"/>
  </w:num>
  <w:num w:numId="27">
    <w:abstractNumId w:val="48"/>
  </w:num>
  <w:num w:numId="28">
    <w:abstractNumId w:val="43"/>
  </w:num>
  <w:num w:numId="29">
    <w:abstractNumId w:val="26"/>
  </w:num>
  <w:num w:numId="30">
    <w:abstractNumId w:val="25"/>
  </w:num>
  <w:num w:numId="31">
    <w:abstractNumId w:val="34"/>
  </w:num>
  <w:num w:numId="32">
    <w:abstractNumId w:val="31"/>
  </w:num>
  <w:num w:numId="33">
    <w:abstractNumId w:val="6"/>
  </w:num>
  <w:num w:numId="34">
    <w:abstractNumId w:val="19"/>
  </w:num>
  <w:num w:numId="35">
    <w:abstractNumId w:val="38"/>
  </w:num>
  <w:num w:numId="36">
    <w:abstractNumId w:val="51"/>
  </w:num>
  <w:num w:numId="37">
    <w:abstractNumId w:val="3"/>
  </w:num>
  <w:num w:numId="38">
    <w:abstractNumId w:val="53"/>
  </w:num>
  <w:num w:numId="39">
    <w:abstractNumId w:val="15"/>
  </w:num>
  <w:num w:numId="40">
    <w:abstractNumId w:val="29"/>
  </w:num>
  <w:num w:numId="41">
    <w:abstractNumId w:val="17"/>
  </w:num>
  <w:num w:numId="42">
    <w:abstractNumId w:val="37"/>
  </w:num>
  <w:num w:numId="43">
    <w:abstractNumId w:val="1"/>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1"/>
  </w:num>
  <w:num w:numId="47">
    <w:abstractNumId w:val="45"/>
  </w:num>
  <w:num w:numId="48">
    <w:abstractNumId w:val="50"/>
  </w:num>
  <w:num w:numId="49">
    <w:abstractNumId w:val="7"/>
  </w:num>
  <w:num w:numId="50">
    <w:abstractNumId w:val="32"/>
  </w:num>
  <w:num w:numId="51">
    <w:abstractNumId w:val="21"/>
  </w:num>
  <w:num w:numId="52">
    <w:abstractNumId w:val="42"/>
  </w:num>
  <w:num w:numId="53">
    <w:abstractNumId w:val="35"/>
  </w:num>
  <w:num w:numId="54">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8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C4"/>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2A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8C4"/>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233"/>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0D8"/>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13E"/>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3EB"/>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4C41"/>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2BFF"/>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FB0"/>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374"/>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293"/>
    <w:rsid w:val="002F037F"/>
    <w:rsid w:val="002F07A2"/>
    <w:rsid w:val="002F0857"/>
    <w:rsid w:val="002F0A68"/>
    <w:rsid w:val="002F1389"/>
    <w:rsid w:val="002F1400"/>
    <w:rsid w:val="002F184C"/>
    <w:rsid w:val="002F1BDB"/>
    <w:rsid w:val="002F1F3B"/>
    <w:rsid w:val="002F3D41"/>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1E7"/>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8B5"/>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50D"/>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C99"/>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6D38"/>
    <w:rsid w:val="00387807"/>
    <w:rsid w:val="00387919"/>
    <w:rsid w:val="0039077F"/>
    <w:rsid w:val="003907FB"/>
    <w:rsid w:val="0039081B"/>
    <w:rsid w:val="003909B0"/>
    <w:rsid w:val="00390B0C"/>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5AE"/>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EF6"/>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653"/>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89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E7B02"/>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82C"/>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64A"/>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7CE"/>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5B6"/>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58B"/>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2BA"/>
    <w:rsid w:val="0061746D"/>
    <w:rsid w:val="006179D0"/>
    <w:rsid w:val="00617A34"/>
    <w:rsid w:val="00620053"/>
    <w:rsid w:val="0062119E"/>
    <w:rsid w:val="0062145E"/>
    <w:rsid w:val="00621466"/>
    <w:rsid w:val="00621B8F"/>
    <w:rsid w:val="00622328"/>
    <w:rsid w:val="00622672"/>
    <w:rsid w:val="0062325F"/>
    <w:rsid w:val="006233A3"/>
    <w:rsid w:val="0062371F"/>
    <w:rsid w:val="00623C8F"/>
    <w:rsid w:val="00623E7A"/>
    <w:rsid w:val="00623F31"/>
    <w:rsid w:val="00624163"/>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112"/>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330"/>
    <w:rsid w:val="0071448E"/>
    <w:rsid w:val="00714607"/>
    <w:rsid w:val="0071495B"/>
    <w:rsid w:val="00716273"/>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09A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BFD"/>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F6"/>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4EA0"/>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536A"/>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EC0"/>
    <w:rsid w:val="00864780"/>
    <w:rsid w:val="00864984"/>
    <w:rsid w:val="00864BA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6D7"/>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2E9"/>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71"/>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0D35"/>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107"/>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AAC"/>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957"/>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2A5"/>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AC5"/>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5F5"/>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5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655"/>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D36"/>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4E48"/>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6F7D"/>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986"/>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E1"/>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521"/>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6E22"/>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990"/>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674"/>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C2"/>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8D3"/>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9A0"/>
    <w:rsid w:val="00DA7ADB"/>
    <w:rsid w:val="00DA7C29"/>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19"/>
    <w:rsid w:val="00E25A76"/>
    <w:rsid w:val="00E25CF7"/>
    <w:rsid w:val="00E26898"/>
    <w:rsid w:val="00E308B3"/>
    <w:rsid w:val="00E30ABF"/>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DD6"/>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EB0"/>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5D3"/>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C7FAF"/>
    <w:rsid w:val="00ED02C8"/>
    <w:rsid w:val="00ED0659"/>
    <w:rsid w:val="00ED07EC"/>
    <w:rsid w:val="00ED095F"/>
    <w:rsid w:val="00ED0B42"/>
    <w:rsid w:val="00ED1E5E"/>
    <w:rsid w:val="00ED2585"/>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F06"/>
    <w:rsid w:val="00F645AD"/>
    <w:rsid w:val="00F646B7"/>
    <w:rsid w:val="00F64872"/>
    <w:rsid w:val="00F64DD7"/>
    <w:rsid w:val="00F64F17"/>
    <w:rsid w:val="00F64FB8"/>
    <w:rsid w:val="00F64FE3"/>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B03"/>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DF8"/>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510"/>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1BC39-D0CB-4FEA-A918-5D364BEB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49</Pages>
  <Words>15201</Words>
  <Characters>83607</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98611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67</cp:revision>
  <cp:lastPrinted>2015-02-19T14:27:00Z</cp:lastPrinted>
  <dcterms:created xsi:type="dcterms:W3CDTF">2016-08-11T20:00:00Z</dcterms:created>
  <dcterms:modified xsi:type="dcterms:W3CDTF">2016-12-05T19:48:00Z</dcterms:modified>
</cp:coreProperties>
</file>