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53CFF" w:rsidRPr="007E3A17" w:rsidRDefault="00153CFF" w:rsidP="00BC21BB">
                            <w:pPr>
                              <w:pStyle w:val="Ttulo1"/>
                              <w:ind w:left="142"/>
                              <w:jc w:val="center"/>
                              <w:rPr>
                                <w:rFonts w:ascii="Century Gothic" w:hAnsi="Century Gothic"/>
                                <w:sz w:val="8"/>
                                <w:szCs w:val="28"/>
                              </w:rPr>
                            </w:pPr>
                          </w:p>
                          <w:p w14:paraId="4BF12AA0" w14:textId="77777777" w:rsidR="00153CFF" w:rsidRDefault="00153C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53CFF" w:rsidRPr="00196858" w:rsidRDefault="00153CFF" w:rsidP="00196858"/>
                          <w:p w14:paraId="707CFF32" w14:textId="77777777" w:rsidR="00153CFF" w:rsidRDefault="00153CFF" w:rsidP="00BC21BB">
                            <w:pPr>
                              <w:ind w:left="142"/>
                              <w:jc w:val="center"/>
                              <w:rPr>
                                <w:rFonts w:ascii="Verdana" w:hAnsi="Verdana"/>
                                <w:b/>
                              </w:rPr>
                            </w:pPr>
                          </w:p>
                          <w:p w14:paraId="06570665" w14:textId="77777777" w:rsidR="00153CFF" w:rsidRDefault="00153C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53CFF" w:rsidRPr="00103622" w:rsidRDefault="00153CFF" w:rsidP="00963B46">
                            <w:pPr>
                              <w:ind w:left="142"/>
                              <w:jc w:val="center"/>
                              <w:rPr>
                                <w:rFonts w:ascii="Century Gothic" w:hAnsi="Century Gothic" w:cs="Arial"/>
                                <w:b/>
                                <w:sz w:val="32"/>
                                <w:szCs w:val="32"/>
                                <w:lang w:val="es-MX"/>
                              </w:rPr>
                            </w:pPr>
                          </w:p>
                          <w:p w14:paraId="4C001CE9" w14:textId="77777777" w:rsidR="00153CFF" w:rsidRPr="00103622" w:rsidRDefault="00153C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53CFF" w:rsidRDefault="00153C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53CFF" w:rsidRDefault="00153CFF" w:rsidP="00C12034">
                            <w:pPr>
                              <w:rPr>
                                <w:rFonts w:ascii="Century Gothic" w:hAnsi="Century Gothic" w:cs="Arial"/>
                                <w:b/>
                                <w:sz w:val="28"/>
                                <w:szCs w:val="32"/>
                              </w:rPr>
                            </w:pPr>
                          </w:p>
                          <w:p w14:paraId="0A58EB77" w14:textId="77777777" w:rsidR="00153CFF" w:rsidRDefault="00153CFF" w:rsidP="00C12034">
                            <w:pPr>
                              <w:jc w:val="center"/>
                              <w:rPr>
                                <w:rFonts w:ascii="Century Gothic" w:hAnsi="Century Gothic"/>
                                <w:b/>
                                <w:sz w:val="28"/>
                                <w:szCs w:val="32"/>
                              </w:rPr>
                            </w:pPr>
                          </w:p>
                          <w:p w14:paraId="067FB5BB" w14:textId="4C0D2BE7" w:rsidR="00153CFF" w:rsidRPr="00D94CE2" w:rsidRDefault="00153CF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53CFF" w:rsidRPr="00D94CE2" w:rsidRDefault="00153CF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53CFF" w:rsidRPr="00015B4A" w:rsidRDefault="00153CFF" w:rsidP="00455A2A">
                            <w:pPr>
                              <w:ind w:left="142" w:right="24"/>
                              <w:jc w:val="center"/>
                              <w:rPr>
                                <w:rFonts w:ascii="Century Gothic" w:hAnsi="Century Gothic" w:cs="Arial"/>
                                <w:b/>
                                <w:sz w:val="28"/>
                                <w:szCs w:val="28"/>
                              </w:rPr>
                            </w:pPr>
                          </w:p>
                          <w:p w14:paraId="305A115D" w14:textId="77777777" w:rsidR="00153CFF" w:rsidRDefault="00153CFF" w:rsidP="00455A2A">
                            <w:pPr>
                              <w:ind w:left="142" w:right="24"/>
                              <w:jc w:val="center"/>
                              <w:rPr>
                                <w:rFonts w:ascii="Century Gothic" w:hAnsi="Century Gothic" w:cs="Arial"/>
                                <w:b/>
                                <w:sz w:val="28"/>
                                <w:szCs w:val="28"/>
                                <w:lang w:val="es-MX"/>
                              </w:rPr>
                            </w:pPr>
                          </w:p>
                          <w:p w14:paraId="6DD59E27" w14:textId="77777777" w:rsidR="00153CFF" w:rsidRPr="00103622" w:rsidRDefault="00153CF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53CFF" w:rsidRPr="00103622" w:rsidRDefault="00153CFF" w:rsidP="00455A2A">
                            <w:pPr>
                              <w:ind w:left="142" w:right="24"/>
                              <w:rPr>
                                <w:rFonts w:ascii="Century Gothic" w:hAnsi="Century Gothic"/>
                                <w:b/>
                                <w:sz w:val="28"/>
                                <w:szCs w:val="28"/>
                              </w:rPr>
                            </w:pPr>
                          </w:p>
                          <w:p w14:paraId="10432132" w14:textId="0370A0FC" w:rsidR="00153CFF" w:rsidRPr="00D94CE2" w:rsidRDefault="00153CF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6CC7">
                              <w:rPr>
                                <w:rFonts w:ascii="Century Gothic" w:hAnsi="Century Gothic" w:cs="Century Gothic"/>
                                <w:b/>
                                <w:bCs/>
                                <w:color w:val="000000"/>
                                <w:sz w:val="28"/>
                                <w:szCs w:val="28"/>
                              </w:rPr>
                              <w:t>ADQUISICIÓN DE TECLES Y ANDAMIOS PARA LA PLANTA DE AMONIACO Y UREA</w:t>
                            </w:r>
                          </w:p>
                          <w:p w14:paraId="7A5D2B44" w14:textId="77777777" w:rsidR="00153CFF" w:rsidRPr="00D94CE2" w:rsidRDefault="00153CFF" w:rsidP="00455A2A">
                            <w:pPr>
                              <w:ind w:right="24"/>
                              <w:jc w:val="center"/>
                              <w:rPr>
                                <w:rFonts w:ascii="Century Gothic" w:hAnsi="Century Gothic" w:cs="Century Gothic"/>
                                <w:b/>
                                <w:bCs/>
                                <w:color w:val="FF0000"/>
                                <w:sz w:val="28"/>
                                <w:szCs w:val="28"/>
                              </w:rPr>
                            </w:pPr>
                          </w:p>
                          <w:p w14:paraId="6351C111" w14:textId="5D76ACE3" w:rsidR="00153CFF" w:rsidRPr="00D94CE2" w:rsidRDefault="00153CF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1118B5">
                              <w:rPr>
                                <w:rFonts w:ascii="Century Gothic" w:hAnsi="Century Gothic" w:cs="Century Gothic"/>
                                <w:b/>
                                <w:bCs/>
                                <w:color w:val="FF0000"/>
                                <w:sz w:val="28"/>
                                <w:szCs w:val="28"/>
                              </w:rPr>
                              <w:t xml:space="preserve"> </w:t>
                            </w:r>
                            <w:r w:rsidR="001118B5" w:rsidRPr="001118B5">
                              <w:rPr>
                                <w:rFonts w:ascii="Century Gothic" w:hAnsi="Century Gothic" w:cs="Century Gothic"/>
                                <w:b/>
                                <w:bCs/>
                                <w:color w:val="FF0000"/>
                                <w:sz w:val="28"/>
                                <w:szCs w:val="28"/>
                              </w:rPr>
                              <w:t>DRCO-CDL-GGPQ-358-16</w:t>
                            </w:r>
                          </w:p>
                          <w:p w14:paraId="5268A2A2" w14:textId="77777777" w:rsidR="00153CFF" w:rsidRPr="00D94CE2" w:rsidRDefault="00153CFF" w:rsidP="00455A2A">
                            <w:pPr>
                              <w:ind w:right="24"/>
                              <w:jc w:val="center"/>
                              <w:rPr>
                                <w:rFonts w:ascii="Century Gothic" w:hAnsi="Century Gothic" w:cs="Century Gothic"/>
                                <w:b/>
                                <w:bCs/>
                                <w:color w:val="FF0000"/>
                                <w:sz w:val="28"/>
                                <w:szCs w:val="28"/>
                              </w:rPr>
                            </w:pPr>
                          </w:p>
                          <w:p w14:paraId="13340B8D" w14:textId="77777777" w:rsidR="00153CFF" w:rsidRPr="00D94CE2" w:rsidRDefault="00153CFF" w:rsidP="00455A2A">
                            <w:pPr>
                              <w:ind w:right="24"/>
                              <w:jc w:val="center"/>
                              <w:rPr>
                                <w:rFonts w:ascii="Century Gothic" w:hAnsi="Century Gothic" w:cs="Century Gothic"/>
                                <w:b/>
                                <w:bCs/>
                                <w:color w:val="FF0000"/>
                                <w:sz w:val="28"/>
                                <w:szCs w:val="28"/>
                              </w:rPr>
                            </w:pPr>
                          </w:p>
                          <w:p w14:paraId="34AB203F" w14:textId="31E7F681" w:rsidR="00153CFF" w:rsidRPr="00103622" w:rsidRDefault="00153CFF"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2400E6AF" w14:textId="77777777" w:rsidR="00153CFF" w:rsidRPr="00103622" w:rsidRDefault="00153CFF" w:rsidP="00BC21BB">
                            <w:pPr>
                              <w:ind w:right="930"/>
                              <w:jc w:val="center"/>
                              <w:rPr>
                                <w:rFonts w:ascii="Century Gothic" w:hAnsi="Century Gothic"/>
                                <w:sz w:val="32"/>
                                <w:szCs w:val="32"/>
                                <w:lang w:val="es-ES_tradnl"/>
                              </w:rPr>
                            </w:pPr>
                          </w:p>
                          <w:p w14:paraId="519E7A3A" w14:textId="77777777" w:rsidR="00153CFF" w:rsidRPr="00103622" w:rsidRDefault="00153CFF" w:rsidP="00BC21BB">
                            <w:pPr>
                              <w:ind w:right="930"/>
                              <w:jc w:val="center"/>
                              <w:rPr>
                                <w:rFonts w:ascii="Century Gothic" w:hAnsi="Century Gothic"/>
                                <w:sz w:val="32"/>
                                <w:szCs w:val="32"/>
                                <w:lang w:val="es-ES_tradnl"/>
                              </w:rPr>
                            </w:pPr>
                          </w:p>
                          <w:p w14:paraId="47C3D4D1" w14:textId="77777777" w:rsidR="00153CFF" w:rsidRDefault="00153CFF" w:rsidP="00BC21BB">
                            <w:pPr>
                              <w:ind w:right="930"/>
                              <w:jc w:val="center"/>
                              <w:rPr>
                                <w:rFonts w:ascii="Century Gothic" w:hAnsi="Century Gothic"/>
                                <w:lang w:val="es-ES_tradnl"/>
                              </w:rPr>
                            </w:pPr>
                          </w:p>
                          <w:p w14:paraId="3EC83649" w14:textId="77777777" w:rsidR="00153CFF" w:rsidRPr="009C5A35" w:rsidRDefault="00153CF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53CFF" w:rsidRPr="007E3A17" w:rsidRDefault="00153CFF" w:rsidP="00BC21BB">
                      <w:pPr>
                        <w:pStyle w:val="Ttulo1"/>
                        <w:ind w:left="142"/>
                        <w:jc w:val="center"/>
                        <w:rPr>
                          <w:rFonts w:ascii="Century Gothic" w:hAnsi="Century Gothic"/>
                          <w:sz w:val="8"/>
                          <w:szCs w:val="28"/>
                        </w:rPr>
                      </w:pPr>
                    </w:p>
                    <w:p w14:paraId="4BF12AA0" w14:textId="77777777" w:rsidR="00153CFF" w:rsidRDefault="00153C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53CFF" w:rsidRPr="00196858" w:rsidRDefault="00153CFF" w:rsidP="00196858"/>
                    <w:p w14:paraId="707CFF32" w14:textId="77777777" w:rsidR="00153CFF" w:rsidRDefault="00153CFF" w:rsidP="00BC21BB">
                      <w:pPr>
                        <w:ind w:left="142"/>
                        <w:jc w:val="center"/>
                        <w:rPr>
                          <w:rFonts w:ascii="Verdana" w:hAnsi="Verdana"/>
                          <w:b/>
                        </w:rPr>
                      </w:pPr>
                    </w:p>
                    <w:p w14:paraId="06570665" w14:textId="77777777" w:rsidR="00153CFF" w:rsidRDefault="00153C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53CFF" w:rsidRPr="00103622" w:rsidRDefault="00153CFF" w:rsidP="00963B46">
                      <w:pPr>
                        <w:ind w:left="142"/>
                        <w:jc w:val="center"/>
                        <w:rPr>
                          <w:rFonts w:ascii="Century Gothic" w:hAnsi="Century Gothic" w:cs="Arial"/>
                          <w:b/>
                          <w:sz w:val="32"/>
                          <w:szCs w:val="32"/>
                          <w:lang w:val="es-MX"/>
                        </w:rPr>
                      </w:pPr>
                    </w:p>
                    <w:p w14:paraId="4C001CE9" w14:textId="77777777" w:rsidR="00153CFF" w:rsidRPr="00103622" w:rsidRDefault="00153C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53CFF" w:rsidRDefault="00153C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53CFF" w:rsidRDefault="00153CFF" w:rsidP="00C12034">
                      <w:pPr>
                        <w:rPr>
                          <w:rFonts w:ascii="Century Gothic" w:hAnsi="Century Gothic" w:cs="Arial"/>
                          <w:b/>
                          <w:sz w:val="28"/>
                          <w:szCs w:val="32"/>
                        </w:rPr>
                      </w:pPr>
                    </w:p>
                    <w:p w14:paraId="0A58EB77" w14:textId="77777777" w:rsidR="00153CFF" w:rsidRDefault="00153CFF" w:rsidP="00C12034">
                      <w:pPr>
                        <w:jc w:val="center"/>
                        <w:rPr>
                          <w:rFonts w:ascii="Century Gothic" w:hAnsi="Century Gothic"/>
                          <w:b/>
                          <w:sz w:val="28"/>
                          <w:szCs w:val="32"/>
                        </w:rPr>
                      </w:pPr>
                    </w:p>
                    <w:p w14:paraId="067FB5BB" w14:textId="4C0D2BE7" w:rsidR="00153CFF" w:rsidRPr="00D94CE2" w:rsidRDefault="00153CF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53CFF" w:rsidRPr="00D94CE2" w:rsidRDefault="00153CF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53CFF" w:rsidRPr="00015B4A" w:rsidRDefault="00153CFF" w:rsidP="00455A2A">
                      <w:pPr>
                        <w:ind w:left="142" w:right="24"/>
                        <w:jc w:val="center"/>
                        <w:rPr>
                          <w:rFonts w:ascii="Century Gothic" w:hAnsi="Century Gothic" w:cs="Arial"/>
                          <w:b/>
                          <w:sz w:val="28"/>
                          <w:szCs w:val="28"/>
                        </w:rPr>
                      </w:pPr>
                    </w:p>
                    <w:p w14:paraId="305A115D" w14:textId="77777777" w:rsidR="00153CFF" w:rsidRDefault="00153CFF" w:rsidP="00455A2A">
                      <w:pPr>
                        <w:ind w:left="142" w:right="24"/>
                        <w:jc w:val="center"/>
                        <w:rPr>
                          <w:rFonts w:ascii="Century Gothic" w:hAnsi="Century Gothic" w:cs="Arial"/>
                          <w:b/>
                          <w:sz w:val="28"/>
                          <w:szCs w:val="28"/>
                          <w:lang w:val="es-MX"/>
                        </w:rPr>
                      </w:pPr>
                    </w:p>
                    <w:p w14:paraId="6DD59E27" w14:textId="77777777" w:rsidR="00153CFF" w:rsidRPr="00103622" w:rsidRDefault="00153CF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53CFF" w:rsidRPr="00103622" w:rsidRDefault="00153CFF" w:rsidP="00455A2A">
                      <w:pPr>
                        <w:ind w:left="142" w:right="24"/>
                        <w:rPr>
                          <w:rFonts w:ascii="Century Gothic" w:hAnsi="Century Gothic"/>
                          <w:b/>
                          <w:sz w:val="28"/>
                          <w:szCs w:val="28"/>
                        </w:rPr>
                      </w:pPr>
                    </w:p>
                    <w:p w14:paraId="10432132" w14:textId="0370A0FC" w:rsidR="00153CFF" w:rsidRPr="00D94CE2" w:rsidRDefault="00153CF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6CC7">
                        <w:rPr>
                          <w:rFonts w:ascii="Century Gothic" w:hAnsi="Century Gothic" w:cs="Century Gothic"/>
                          <w:b/>
                          <w:bCs/>
                          <w:color w:val="000000"/>
                          <w:sz w:val="28"/>
                          <w:szCs w:val="28"/>
                        </w:rPr>
                        <w:t>ADQUISICIÓN DE TECLES Y ANDAMIOS PARA LA PLANTA DE AMONIACO Y UREA</w:t>
                      </w:r>
                    </w:p>
                    <w:p w14:paraId="7A5D2B44" w14:textId="77777777" w:rsidR="00153CFF" w:rsidRPr="00D94CE2" w:rsidRDefault="00153CFF" w:rsidP="00455A2A">
                      <w:pPr>
                        <w:ind w:right="24"/>
                        <w:jc w:val="center"/>
                        <w:rPr>
                          <w:rFonts w:ascii="Century Gothic" w:hAnsi="Century Gothic" w:cs="Century Gothic"/>
                          <w:b/>
                          <w:bCs/>
                          <w:color w:val="FF0000"/>
                          <w:sz w:val="28"/>
                          <w:szCs w:val="28"/>
                        </w:rPr>
                      </w:pPr>
                    </w:p>
                    <w:p w14:paraId="6351C111" w14:textId="5D76ACE3" w:rsidR="00153CFF" w:rsidRPr="00D94CE2" w:rsidRDefault="00153CF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1118B5">
                        <w:rPr>
                          <w:rFonts w:ascii="Century Gothic" w:hAnsi="Century Gothic" w:cs="Century Gothic"/>
                          <w:b/>
                          <w:bCs/>
                          <w:color w:val="FF0000"/>
                          <w:sz w:val="28"/>
                          <w:szCs w:val="28"/>
                        </w:rPr>
                        <w:t xml:space="preserve"> </w:t>
                      </w:r>
                      <w:r w:rsidR="001118B5" w:rsidRPr="001118B5">
                        <w:rPr>
                          <w:rFonts w:ascii="Century Gothic" w:hAnsi="Century Gothic" w:cs="Century Gothic"/>
                          <w:b/>
                          <w:bCs/>
                          <w:color w:val="FF0000"/>
                          <w:sz w:val="28"/>
                          <w:szCs w:val="28"/>
                        </w:rPr>
                        <w:t>DRCO-CDL-GGPQ-358-16</w:t>
                      </w:r>
                    </w:p>
                    <w:p w14:paraId="5268A2A2" w14:textId="77777777" w:rsidR="00153CFF" w:rsidRPr="00D94CE2" w:rsidRDefault="00153CFF" w:rsidP="00455A2A">
                      <w:pPr>
                        <w:ind w:right="24"/>
                        <w:jc w:val="center"/>
                        <w:rPr>
                          <w:rFonts w:ascii="Century Gothic" w:hAnsi="Century Gothic" w:cs="Century Gothic"/>
                          <w:b/>
                          <w:bCs/>
                          <w:color w:val="FF0000"/>
                          <w:sz w:val="28"/>
                          <w:szCs w:val="28"/>
                        </w:rPr>
                      </w:pPr>
                    </w:p>
                    <w:p w14:paraId="13340B8D" w14:textId="77777777" w:rsidR="00153CFF" w:rsidRPr="00D94CE2" w:rsidRDefault="00153CFF" w:rsidP="00455A2A">
                      <w:pPr>
                        <w:ind w:right="24"/>
                        <w:jc w:val="center"/>
                        <w:rPr>
                          <w:rFonts w:ascii="Century Gothic" w:hAnsi="Century Gothic" w:cs="Century Gothic"/>
                          <w:b/>
                          <w:bCs/>
                          <w:color w:val="FF0000"/>
                          <w:sz w:val="28"/>
                          <w:szCs w:val="28"/>
                        </w:rPr>
                      </w:pPr>
                    </w:p>
                    <w:p w14:paraId="34AB203F" w14:textId="31E7F681" w:rsidR="00153CFF" w:rsidRPr="00103622" w:rsidRDefault="00153CFF"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2400E6AF" w14:textId="77777777" w:rsidR="00153CFF" w:rsidRPr="00103622" w:rsidRDefault="00153CFF" w:rsidP="00BC21BB">
                      <w:pPr>
                        <w:ind w:right="930"/>
                        <w:jc w:val="center"/>
                        <w:rPr>
                          <w:rFonts w:ascii="Century Gothic" w:hAnsi="Century Gothic"/>
                          <w:sz w:val="32"/>
                          <w:szCs w:val="32"/>
                          <w:lang w:val="es-ES_tradnl"/>
                        </w:rPr>
                      </w:pPr>
                    </w:p>
                    <w:p w14:paraId="519E7A3A" w14:textId="77777777" w:rsidR="00153CFF" w:rsidRPr="00103622" w:rsidRDefault="00153CFF" w:rsidP="00BC21BB">
                      <w:pPr>
                        <w:ind w:right="930"/>
                        <w:jc w:val="center"/>
                        <w:rPr>
                          <w:rFonts w:ascii="Century Gothic" w:hAnsi="Century Gothic"/>
                          <w:sz w:val="32"/>
                          <w:szCs w:val="32"/>
                          <w:lang w:val="es-ES_tradnl"/>
                        </w:rPr>
                      </w:pPr>
                    </w:p>
                    <w:p w14:paraId="47C3D4D1" w14:textId="77777777" w:rsidR="00153CFF" w:rsidRDefault="00153CFF" w:rsidP="00BC21BB">
                      <w:pPr>
                        <w:ind w:right="930"/>
                        <w:jc w:val="center"/>
                        <w:rPr>
                          <w:rFonts w:ascii="Century Gothic" w:hAnsi="Century Gothic"/>
                          <w:lang w:val="es-ES_tradnl"/>
                        </w:rPr>
                      </w:pPr>
                    </w:p>
                    <w:p w14:paraId="3EC83649" w14:textId="77777777" w:rsidR="00153CFF" w:rsidRPr="009C5A35" w:rsidRDefault="00153CF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E08965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A3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53CFF" w:rsidRPr="00AD6AF2" w:rsidRDefault="00153CFF" w:rsidP="00795A5A">
                            <w:pPr>
                              <w:ind w:right="930"/>
                              <w:jc w:val="center"/>
                              <w:rPr>
                                <w:rFonts w:ascii="Century Gothic" w:hAnsi="Century Gothic"/>
                                <w:sz w:val="14"/>
                                <w:lang w:val="es-ES_tradnl"/>
                              </w:rPr>
                            </w:pPr>
                          </w:p>
                          <w:p w14:paraId="7A33C25A" w14:textId="38B3B40C" w:rsidR="00153CFF" w:rsidRPr="00AD6AF2" w:rsidRDefault="00153CF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53CFF" w:rsidRPr="00AD6AF2" w:rsidRDefault="00153CFF" w:rsidP="00795A5A">
                      <w:pPr>
                        <w:ind w:right="930"/>
                        <w:jc w:val="center"/>
                        <w:rPr>
                          <w:rFonts w:ascii="Century Gothic" w:hAnsi="Century Gothic"/>
                          <w:sz w:val="14"/>
                          <w:lang w:val="es-ES_tradnl"/>
                        </w:rPr>
                      </w:pPr>
                    </w:p>
                    <w:p w14:paraId="7A33C25A" w14:textId="38B3B40C" w:rsidR="00153CFF" w:rsidRPr="00AD6AF2" w:rsidRDefault="00153CF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61C7CFD" w:rsidR="00A73638" w:rsidRPr="00552079" w:rsidRDefault="00E835C9" w:rsidP="003F6CC7">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A4F0FC4" w:rsidR="00A73638" w:rsidRPr="00552079" w:rsidRDefault="00E835C9" w:rsidP="003F6CC7">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E484D18" w:rsidR="00A73638" w:rsidRPr="00552079" w:rsidRDefault="00A227D2" w:rsidP="003F6CC7">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964"/>
        <w:gridCol w:w="1106"/>
        <w:gridCol w:w="1292"/>
        <w:gridCol w:w="3244"/>
      </w:tblGrid>
      <w:tr w:rsidR="00103622" w:rsidRPr="00552079" w14:paraId="38D24E1B" w14:textId="77777777" w:rsidTr="006723C3">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6723C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6723C3">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398"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6723C3">
        <w:trPr>
          <w:trHeight w:val="300"/>
        </w:trPr>
        <w:tc>
          <w:tcPr>
            <w:tcW w:w="433" w:type="dxa"/>
            <w:vAlign w:val="center"/>
          </w:tcPr>
          <w:p w14:paraId="37ACF459"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1</w:t>
            </w:r>
          </w:p>
        </w:tc>
        <w:tc>
          <w:tcPr>
            <w:tcW w:w="2964" w:type="dxa"/>
            <w:vAlign w:val="center"/>
          </w:tcPr>
          <w:p w14:paraId="0126DAFE"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Inspección Previa</w:t>
            </w:r>
          </w:p>
        </w:tc>
        <w:tc>
          <w:tcPr>
            <w:tcW w:w="1106" w:type="dxa"/>
            <w:vAlign w:val="center"/>
          </w:tcPr>
          <w:p w14:paraId="4AAC01E3"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Fecha:</w:t>
            </w:r>
          </w:p>
          <w:p w14:paraId="43D14379" w14:textId="77777777" w:rsidR="00103622" w:rsidRPr="006723C3" w:rsidRDefault="00103622" w:rsidP="00B37050">
            <w:pPr>
              <w:rPr>
                <w:rFonts w:asciiTheme="minorHAnsi" w:hAnsiTheme="minorHAnsi" w:cstheme="minorHAnsi"/>
                <w:sz w:val="16"/>
                <w:szCs w:val="16"/>
              </w:rPr>
            </w:pPr>
          </w:p>
        </w:tc>
        <w:tc>
          <w:tcPr>
            <w:tcW w:w="1292" w:type="dxa"/>
            <w:vAlign w:val="center"/>
          </w:tcPr>
          <w:p w14:paraId="4E164E60"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Hora:</w:t>
            </w:r>
          </w:p>
          <w:p w14:paraId="48C99569" w14:textId="77777777" w:rsidR="00103622" w:rsidRPr="006723C3" w:rsidRDefault="00103622" w:rsidP="00B37050">
            <w:pPr>
              <w:jc w:val="center"/>
              <w:rPr>
                <w:rFonts w:asciiTheme="minorHAnsi" w:hAnsiTheme="minorHAnsi" w:cstheme="minorHAnsi"/>
                <w:color w:val="000000"/>
                <w:sz w:val="16"/>
                <w:szCs w:val="16"/>
              </w:rPr>
            </w:pPr>
          </w:p>
        </w:tc>
        <w:tc>
          <w:tcPr>
            <w:tcW w:w="3244" w:type="dxa"/>
            <w:vAlign w:val="center"/>
          </w:tcPr>
          <w:p w14:paraId="58D9BD9F" w14:textId="1F6C0B9E" w:rsidR="00103622" w:rsidRPr="006723C3" w:rsidRDefault="00A227D2" w:rsidP="00A227D2">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103622" w:rsidRPr="00552079" w14:paraId="16F66F30" w14:textId="77777777" w:rsidTr="006723C3">
        <w:trPr>
          <w:trHeight w:val="155"/>
        </w:trPr>
        <w:tc>
          <w:tcPr>
            <w:tcW w:w="433" w:type="dxa"/>
            <w:vAlign w:val="center"/>
          </w:tcPr>
          <w:p w14:paraId="6FEDE041" w14:textId="77777777" w:rsidR="00103622" w:rsidRPr="006723C3" w:rsidRDefault="00103622" w:rsidP="00B37050">
            <w:pPr>
              <w:rPr>
                <w:rFonts w:asciiTheme="minorHAnsi" w:hAnsiTheme="minorHAnsi" w:cstheme="minorHAnsi"/>
                <w:sz w:val="16"/>
                <w:szCs w:val="16"/>
              </w:rPr>
            </w:pPr>
          </w:p>
        </w:tc>
        <w:tc>
          <w:tcPr>
            <w:tcW w:w="2964" w:type="dxa"/>
            <w:vAlign w:val="center"/>
          </w:tcPr>
          <w:p w14:paraId="13C0FEF3" w14:textId="77777777" w:rsidR="00103622" w:rsidRPr="006723C3" w:rsidRDefault="00103622" w:rsidP="00B37050">
            <w:pPr>
              <w:rPr>
                <w:rFonts w:asciiTheme="minorHAnsi" w:hAnsiTheme="minorHAnsi" w:cstheme="minorHAnsi"/>
                <w:sz w:val="16"/>
                <w:szCs w:val="16"/>
              </w:rPr>
            </w:pPr>
          </w:p>
        </w:tc>
        <w:tc>
          <w:tcPr>
            <w:tcW w:w="2398" w:type="dxa"/>
            <w:gridSpan w:val="2"/>
          </w:tcPr>
          <w:p w14:paraId="6E0161F4" w14:textId="77777777" w:rsidR="00103622" w:rsidRPr="006723C3" w:rsidRDefault="00103622" w:rsidP="00B37050">
            <w:pPr>
              <w:jc w:val="center"/>
              <w:rPr>
                <w:rFonts w:asciiTheme="minorHAnsi" w:hAnsiTheme="minorHAnsi" w:cstheme="minorHAnsi"/>
                <w:sz w:val="16"/>
                <w:szCs w:val="16"/>
              </w:rPr>
            </w:pPr>
          </w:p>
        </w:tc>
        <w:tc>
          <w:tcPr>
            <w:tcW w:w="3244" w:type="dxa"/>
          </w:tcPr>
          <w:p w14:paraId="4617B7E4" w14:textId="77777777" w:rsidR="00103622" w:rsidRPr="006723C3" w:rsidRDefault="00103622" w:rsidP="00A227D2">
            <w:pPr>
              <w:jc w:val="center"/>
              <w:rPr>
                <w:rFonts w:asciiTheme="minorHAnsi" w:hAnsiTheme="minorHAnsi" w:cstheme="minorHAnsi"/>
                <w:b/>
                <w:color w:val="000000"/>
                <w:sz w:val="16"/>
                <w:szCs w:val="16"/>
              </w:rPr>
            </w:pPr>
          </w:p>
        </w:tc>
      </w:tr>
      <w:tr w:rsidR="00103622" w:rsidRPr="00552079" w14:paraId="0266DB73" w14:textId="77777777" w:rsidTr="006723C3">
        <w:trPr>
          <w:trHeight w:val="433"/>
        </w:trPr>
        <w:tc>
          <w:tcPr>
            <w:tcW w:w="433" w:type="dxa"/>
            <w:shd w:val="clear" w:color="auto" w:fill="auto"/>
            <w:vAlign w:val="center"/>
          </w:tcPr>
          <w:p w14:paraId="07143140"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2</w:t>
            </w:r>
          </w:p>
        </w:tc>
        <w:tc>
          <w:tcPr>
            <w:tcW w:w="2964" w:type="dxa"/>
            <w:vAlign w:val="center"/>
          </w:tcPr>
          <w:p w14:paraId="2CB20931"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Consultas Escritas</w:t>
            </w:r>
          </w:p>
        </w:tc>
        <w:tc>
          <w:tcPr>
            <w:tcW w:w="1106" w:type="dxa"/>
            <w:vAlign w:val="center"/>
          </w:tcPr>
          <w:p w14:paraId="45176555"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Fecha:</w:t>
            </w:r>
          </w:p>
          <w:p w14:paraId="2D974120" w14:textId="77777777" w:rsidR="00103622" w:rsidRPr="006723C3" w:rsidRDefault="00103622" w:rsidP="00B37050">
            <w:pPr>
              <w:rPr>
                <w:rFonts w:asciiTheme="minorHAnsi" w:hAnsiTheme="minorHAnsi" w:cstheme="minorHAnsi"/>
                <w:sz w:val="16"/>
                <w:szCs w:val="16"/>
              </w:rPr>
            </w:pPr>
          </w:p>
        </w:tc>
        <w:tc>
          <w:tcPr>
            <w:tcW w:w="1292" w:type="dxa"/>
            <w:vAlign w:val="center"/>
          </w:tcPr>
          <w:p w14:paraId="1EAA3AE6"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Hasta hora:</w:t>
            </w:r>
          </w:p>
          <w:p w14:paraId="03A24DF8" w14:textId="77777777" w:rsidR="00103622" w:rsidRPr="006723C3" w:rsidRDefault="00103622" w:rsidP="00B37050">
            <w:pPr>
              <w:rPr>
                <w:rFonts w:asciiTheme="minorHAnsi" w:hAnsiTheme="minorHAnsi" w:cstheme="minorHAnsi"/>
                <w:sz w:val="16"/>
                <w:szCs w:val="16"/>
              </w:rPr>
            </w:pPr>
          </w:p>
        </w:tc>
        <w:tc>
          <w:tcPr>
            <w:tcW w:w="3244" w:type="dxa"/>
            <w:vAlign w:val="center"/>
          </w:tcPr>
          <w:p w14:paraId="0495D05B" w14:textId="0F066858" w:rsidR="00103622" w:rsidRPr="006723C3" w:rsidRDefault="00A227D2" w:rsidP="00A227D2">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103622" w:rsidRPr="00552079" w14:paraId="055C4C1F" w14:textId="77777777" w:rsidTr="006723C3">
        <w:trPr>
          <w:trHeight w:val="65"/>
        </w:trPr>
        <w:tc>
          <w:tcPr>
            <w:tcW w:w="433" w:type="dxa"/>
            <w:vAlign w:val="center"/>
          </w:tcPr>
          <w:p w14:paraId="3EFD7A95" w14:textId="77777777" w:rsidR="00103622" w:rsidRPr="006723C3" w:rsidRDefault="00103622" w:rsidP="00B37050">
            <w:pPr>
              <w:jc w:val="center"/>
              <w:rPr>
                <w:rFonts w:asciiTheme="minorHAnsi" w:hAnsiTheme="minorHAnsi" w:cstheme="minorHAnsi"/>
                <w:sz w:val="16"/>
                <w:szCs w:val="16"/>
              </w:rPr>
            </w:pPr>
          </w:p>
        </w:tc>
        <w:tc>
          <w:tcPr>
            <w:tcW w:w="2964" w:type="dxa"/>
            <w:vAlign w:val="center"/>
          </w:tcPr>
          <w:p w14:paraId="1D547BA0" w14:textId="77777777" w:rsidR="00103622" w:rsidRPr="006723C3" w:rsidRDefault="00103622" w:rsidP="00B37050">
            <w:pPr>
              <w:rPr>
                <w:rFonts w:asciiTheme="minorHAnsi" w:hAnsiTheme="minorHAnsi" w:cstheme="minorHAnsi"/>
                <w:sz w:val="16"/>
                <w:szCs w:val="16"/>
              </w:rPr>
            </w:pPr>
          </w:p>
        </w:tc>
        <w:tc>
          <w:tcPr>
            <w:tcW w:w="2398" w:type="dxa"/>
            <w:gridSpan w:val="2"/>
          </w:tcPr>
          <w:p w14:paraId="4D177D45" w14:textId="77777777" w:rsidR="00103622" w:rsidRPr="006723C3" w:rsidRDefault="00103622" w:rsidP="00B37050">
            <w:pPr>
              <w:rPr>
                <w:rFonts w:asciiTheme="minorHAnsi" w:hAnsiTheme="minorHAnsi" w:cstheme="minorHAnsi"/>
                <w:sz w:val="16"/>
                <w:szCs w:val="16"/>
              </w:rPr>
            </w:pPr>
          </w:p>
        </w:tc>
        <w:tc>
          <w:tcPr>
            <w:tcW w:w="3244" w:type="dxa"/>
          </w:tcPr>
          <w:p w14:paraId="192D993C" w14:textId="77777777" w:rsidR="00103622" w:rsidRPr="006723C3" w:rsidRDefault="00103622" w:rsidP="00A227D2">
            <w:pPr>
              <w:jc w:val="center"/>
              <w:rPr>
                <w:rFonts w:asciiTheme="minorHAnsi" w:hAnsiTheme="minorHAnsi" w:cstheme="minorHAnsi"/>
                <w:b/>
                <w:color w:val="000000"/>
                <w:sz w:val="16"/>
                <w:szCs w:val="16"/>
              </w:rPr>
            </w:pPr>
          </w:p>
        </w:tc>
      </w:tr>
      <w:tr w:rsidR="00103622" w:rsidRPr="00552079" w14:paraId="7D020AD3" w14:textId="77777777" w:rsidTr="006723C3">
        <w:trPr>
          <w:trHeight w:val="370"/>
        </w:trPr>
        <w:tc>
          <w:tcPr>
            <w:tcW w:w="433" w:type="dxa"/>
            <w:vAlign w:val="center"/>
          </w:tcPr>
          <w:p w14:paraId="40E0F304" w14:textId="77777777" w:rsidR="00103622" w:rsidRPr="006723C3" w:rsidRDefault="0022421E" w:rsidP="00B37050">
            <w:pPr>
              <w:jc w:val="center"/>
              <w:rPr>
                <w:rFonts w:asciiTheme="minorHAnsi" w:hAnsiTheme="minorHAnsi" w:cstheme="minorHAnsi"/>
                <w:sz w:val="16"/>
                <w:szCs w:val="16"/>
              </w:rPr>
            </w:pPr>
            <w:r w:rsidRPr="006723C3">
              <w:rPr>
                <w:rFonts w:asciiTheme="minorHAnsi" w:hAnsiTheme="minorHAnsi" w:cstheme="minorHAnsi"/>
                <w:sz w:val="16"/>
                <w:szCs w:val="16"/>
              </w:rPr>
              <w:t>-</w:t>
            </w:r>
            <w:r w:rsidR="00103622" w:rsidRPr="006723C3">
              <w:rPr>
                <w:rFonts w:asciiTheme="minorHAnsi" w:hAnsiTheme="minorHAnsi" w:cstheme="minorHAnsi"/>
                <w:sz w:val="16"/>
                <w:szCs w:val="16"/>
              </w:rPr>
              <w:t>3</w:t>
            </w:r>
          </w:p>
        </w:tc>
        <w:tc>
          <w:tcPr>
            <w:tcW w:w="2964" w:type="dxa"/>
            <w:vAlign w:val="center"/>
          </w:tcPr>
          <w:p w14:paraId="10D7AB4F" w14:textId="77777777" w:rsidR="00103622" w:rsidRPr="006723C3" w:rsidRDefault="00103622" w:rsidP="00B37050">
            <w:pPr>
              <w:jc w:val="both"/>
              <w:rPr>
                <w:rFonts w:asciiTheme="minorHAnsi" w:hAnsiTheme="minorHAnsi" w:cstheme="minorHAnsi"/>
                <w:sz w:val="16"/>
                <w:szCs w:val="16"/>
              </w:rPr>
            </w:pPr>
            <w:r w:rsidRPr="006723C3">
              <w:rPr>
                <w:rFonts w:asciiTheme="minorHAnsi" w:hAnsiTheme="minorHAnsi" w:cstheme="minorHAnsi"/>
                <w:sz w:val="16"/>
                <w:szCs w:val="16"/>
              </w:rPr>
              <w:t>Reunión de Aclaración</w:t>
            </w:r>
          </w:p>
        </w:tc>
        <w:tc>
          <w:tcPr>
            <w:tcW w:w="1106" w:type="dxa"/>
            <w:vAlign w:val="center"/>
          </w:tcPr>
          <w:p w14:paraId="3CD3BAC9"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Fecha:</w:t>
            </w:r>
          </w:p>
          <w:p w14:paraId="21B176A1" w14:textId="77777777" w:rsidR="00103622" w:rsidRPr="006723C3" w:rsidRDefault="00103622" w:rsidP="00B37050">
            <w:pPr>
              <w:rPr>
                <w:rFonts w:asciiTheme="minorHAnsi" w:hAnsiTheme="minorHAnsi" w:cstheme="minorHAnsi"/>
                <w:sz w:val="16"/>
                <w:szCs w:val="16"/>
              </w:rPr>
            </w:pPr>
          </w:p>
        </w:tc>
        <w:tc>
          <w:tcPr>
            <w:tcW w:w="1292" w:type="dxa"/>
            <w:vAlign w:val="center"/>
          </w:tcPr>
          <w:p w14:paraId="3020CE83"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Hora:</w:t>
            </w:r>
          </w:p>
          <w:p w14:paraId="759F5120" w14:textId="77777777" w:rsidR="00103622" w:rsidRPr="006723C3" w:rsidRDefault="00103622" w:rsidP="00B37050">
            <w:pPr>
              <w:rPr>
                <w:rFonts w:asciiTheme="minorHAnsi" w:hAnsiTheme="minorHAnsi" w:cstheme="minorHAnsi"/>
                <w:sz w:val="16"/>
                <w:szCs w:val="16"/>
              </w:rPr>
            </w:pPr>
          </w:p>
        </w:tc>
        <w:tc>
          <w:tcPr>
            <w:tcW w:w="3244" w:type="dxa"/>
          </w:tcPr>
          <w:p w14:paraId="7BF83B26" w14:textId="03DDB770" w:rsidR="00103622" w:rsidRPr="006723C3" w:rsidRDefault="00A227D2" w:rsidP="00A227D2">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103622" w:rsidRPr="00552079" w14:paraId="6D9DC71E" w14:textId="77777777" w:rsidTr="006723C3">
        <w:trPr>
          <w:trHeight w:val="64"/>
        </w:trPr>
        <w:tc>
          <w:tcPr>
            <w:tcW w:w="433" w:type="dxa"/>
            <w:vAlign w:val="center"/>
          </w:tcPr>
          <w:p w14:paraId="526641C1" w14:textId="77777777" w:rsidR="00103622" w:rsidRPr="006723C3" w:rsidRDefault="00103622" w:rsidP="00B37050">
            <w:pPr>
              <w:jc w:val="center"/>
              <w:rPr>
                <w:rFonts w:asciiTheme="minorHAnsi" w:hAnsiTheme="minorHAnsi" w:cstheme="minorHAnsi"/>
                <w:sz w:val="16"/>
                <w:szCs w:val="16"/>
              </w:rPr>
            </w:pPr>
          </w:p>
        </w:tc>
        <w:tc>
          <w:tcPr>
            <w:tcW w:w="2964" w:type="dxa"/>
            <w:vAlign w:val="center"/>
          </w:tcPr>
          <w:p w14:paraId="37F561C1" w14:textId="77777777" w:rsidR="00103622" w:rsidRPr="006723C3" w:rsidRDefault="00103622" w:rsidP="00B37050">
            <w:pPr>
              <w:jc w:val="center"/>
              <w:rPr>
                <w:rFonts w:asciiTheme="minorHAnsi" w:hAnsiTheme="minorHAnsi" w:cstheme="minorHAnsi"/>
                <w:sz w:val="16"/>
                <w:szCs w:val="16"/>
              </w:rPr>
            </w:pPr>
          </w:p>
        </w:tc>
        <w:tc>
          <w:tcPr>
            <w:tcW w:w="2398" w:type="dxa"/>
            <w:gridSpan w:val="2"/>
            <w:vAlign w:val="center"/>
          </w:tcPr>
          <w:p w14:paraId="5BB3FE61" w14:textId="77777777" w:rsidR="00103622" w:rsidRPr="006723C3" w:rsidRDefault="00103622" w:rsidP="00B37050">
            <w:pPr>
              <w:jc w:val="center"/>
              <w:rPr>
                <w:rFonts w:asciiTheme="minorHAnsi" w:hAnsiTheme="minorHAnsi" w:cstheme="minorHAnsi"/>
                <w:sz w:val="16"/>
                <w:szCs w:val="16"/>
              </w:rPr>
            </w:pPr>
          </w:p>
        </w:tc>
        <w:tc>
          <w:tcPr>
            <w:tcW w:w="3244" w:type="dxa"/>
            <w:vAlign w:val="center"/>
          </w:tcPr>
          <w:p w14:paraId="2332C434" w14:textId="77777777" w:rsidR="00103622" w:rsidRPr="006723C3" w:rsidRDefault="00103622" w:rsidP="001B5615">
            <w:pPr>
              <w:rPr>
                <w:rFonts w:asciiTheme="minorHAnsi" w:hAnsiTheme="minorHAnsi" w:cstheme="minorHAnsi"/>
                <w:color w:val="FF0000"/>
                <w:sz w:val="16"/>
                <w:szCs w:val="16"/>
              </w:rPr>
            </w:pPr>
          </w:p>
        </w:tc>
      </w:tr>
      <w:tr w:rsidR="00103622" w:rsidRPr="00552079" w14:paraId="28FEA7B2" w14:textId="77777777" w:rsidTr="006723C3">
        <w:trPr>
          <w:trHeight w:val="370"/>
        </w:trPr>
        <w:tc>
          <w:tcPr>
            <w:tcW w:w="433" w:type="dxa"/>
            <w:vAlign w:val="center"/>
          </w:tcPr>
          <w:p w14:paraId="58ECCDFF"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4</w:t>
            </w:r>
          </w:p>
        </w:tc>
        <w:tc>
          <w:tcPr>
            <w:tcW w:w="2964" w:type="dxa"/>
            <w:vAlign w:val="center"/>
          </w:tcPr>
          <w:p w14:paraId="0FA79278"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Presentación de Propuestas.</w:t>
            </w:r>
          </w:p>
        </w:tc>
        <w:tc>
          <w:tcPr>
            <w:tcW w:w="1106" w:type="dxa"/>
            <w:vAlign w:val="center"/>
          </w:tcPr>
          <w:p w14:paraId="2AAACF7A" w14:textId="77777777" w:rsidR="00103622" w:rsidRPr="00B45C78" w:rsidRDefault="00103622" w:rsidP="00B37050">
            <w:pPr>
              <w:rPr>
                <w:rFonts w:asciiTheme="minorHAnsi" w:hAnsiTheme="minorHAnsi" w:cstheme="minorHAnsi"/>
                <w:sz w:val="16"/>
                <w:szCs w:val="16"/>
              </w:rPr>
            </w:pPr>
            <w:r w:rsidRPr="00B45C78">
              <w:rPr>
                <w:rFonts w:asciiTheme="minorHAnsi" w:hAnsiTheme="minorHAnsi" w:cstheme="minorHAnsi"/>
                <w:sz w:val="16"/>
                <w:szCs w:val="16"/>
              </w:rPr>
              <w:t>Fecha:</w:t>
            </w:r>
          </w:p>
          <w:p w14:paraId="75E6328A" w14:textId="74833250" w:rsidR="00103622" w:rsidRPr="00B45C78" w:rsidRDefault="00A227D2" w:rsidP="00B45C78">
            <w:pPr>
              <w:jc w:val="center"/>
              <w:rPr>
                <w:rFonts w:asciiTheme="minorHAnsi" w:hAnsiTheme="minorHAnsi" w:cstheme="minorHAnsi"/>
                <w:sz w:val="16"/>
                <w:szCs w:val="16"/>
              </w:rPr>
            </w:pPr>
            <w:r w:rsidRPr="00B45C78">
              <w:rPr>
                <w:rFonts w:asciiTheme="minorHAnsi" w:hAnsiTheme="minorHAnsi" w:cstheme="minorHAnsi"/>
                <w:sz w:val="16"/>
                <w:szCs w:val="16"/>
              </w:rPr>
              <w:t>1</w:t>
            </w:r>
            <w:r w:rsidR="003119E6">
              <w:rPr>
                <w:rFonts w:asciiTheme="minorHAnsi" w:hAnsiTheme="minorHAnsi" w:cstheme="minorHAnsi"/>
                <w:sz w:val="16"/>
                <w:szCs w:val="16"/>
              </w:rPr>
              <w:t>4</w:t>
            </w:r>
            <w:r w:rsidRPr="00B45C78">
              <w:rPr>
                <w:rFonts w:asciiTheme="minorHAnsi" w:hAnsiTheme="minorHAnsi" w:cstheme="minorHAnsi"/>
                <w:sz w:val="16"/>
                <w:szCs w:val="16"/>
              </w:rPr>
              <w:t>/12/2016</w:t>
            </w:r>
          </w:p>
        </w:tc>
        <w:tc>
          <w:tcPr>
            <w:tcW w:w="1292" w:type="dxa"/>
            <w:vAlign w:val="center"/>
          </w:tcPr>
          <w:p w14:paraId="1B2DD351" w14:textId="77777777" w:rsidR="00103622" w:rsidRPr="00B45C78" w:rsidRDefault="00103622" w:rsidP="00B37050">
            <w:pPr>
              <w:jc w:val="center"/>
              <w:rPr>
                <w:rFonts w:asciiTheme="minorHAnsi" w:hAnsiTheme="minorHAnsi" w:cstheme="minorHAnsi"/>
                <w:sz w:val="16"/>
                <w:szCs w:val="16"/>
              </w:rPr>
            </w:pPr>
            <w:r w:rsidRPr="00B45C78">
              <w:rPr>
                <w:rFonts w:asciiTheme="minorHAnsi" w:hAnsiTheme="minorHAnsi" w:cstheme="minorHAnsi"/>
                <w:sz w:val="16"/>
                <w:szCs w:val="16"/>
              </w:rPr>
              <w:t>Hasta hora:</w:t>
            </w:r>
          </w:p>
          <w:p w14:paraId="48109594" w14:textId="1FE1248D" w:rsidR="00103622" w:rsidRPr="00B45C78" w:rsidRDefault="00A227D2" w:rsidP="00A227D2">
            <w:pPr>
              <w:jc w:val="center"/>
              <w:rPr>
                <w:rFonts w:asciiTheme="minorHAnsi" w:hAnsiTheme="minorHAnsi" w:cstheme="minorHAnsi"/>
                <w:sz w:val="16"/>
                <w:szCs w:val="16"/>
              </w:rPr>
            </w:pPr>
            <w:r w:rsidRPr="00B45C78">
              <w:rPr>
                <w:rFonts w:asciiTheme="minorHAnsi" w:hAnsiTheme="minorHAnsi" w:cstheme="minorHAnsi"/>
                <w:sz w:val="16"/>
                <w:szCs w:val="16"/>
              </w:rPr>
              <w:t>17:00</w:t>
            </w:r>
          </w:p>
        </w:tc>
        <w:tc>
          <w:tcPr>
            <w:tcW w:w="3244" w:type="dxa"/>
          </w:tcPr>
          <w:p w14:paraId="3600C789" w14:textId="77777777" w:rsidR="00A227D2" w:rsidRPr="006723C3" w:rsidRDefault="00A227D2" w:rsidP="00A227D2">
            <w:pPr>
              <w:jc w:val="center"/>
              <w:rPr>
                <w:rFonts w:asciiTheme="minorHAnsi" w:hAnsiTheme="minorHAnsi" w:cstheme="minorHAnsi"/>
                <w:color w:val="000000" w:themeColor="text1"/>
                <w:sz w:val="16"/>
                <w:szCs w:val="16"/>
              </w:rPr>
            </w:pPr>
            <w:r w:rsidRPr="006723C3">
              <w:rPr>
                <w:rFonts w:asciiTheme="minorHAnsi" w:hAnsiTheme="minorHAnsi" w:cstheme="minorHAnsi"/>
                <w:color w:val="000000" w:themeColor="text1"/>
                <w:sz w:val="16"/>
                <w:szCs w:val="16"/>
              </w:rPr>
              <w:t xml:space="preserve">Oficina de Contrataciones, localizada en el Edificio de la Vicepresidencia de Operaciones, Av. </w:t>
            </w:r>
            <w:proofErr w:type="spellStart"/>
            <w:r w:rsidRPr="006723C3">
              <w:rPr>
                <w:rFonts w:asciiTheme="minorHAnsi" w:hAnsiTheme="minorHAnsi" w:cstheme="minorHAnsi"/>
                <w:color w:val="000000" w:themeColor="text1"/>
                <w:sz w:val="16"/>
                <w:szCs w:val="16"/>
              </w:rPr>
              <w:t>Grigotá</w:t>
            </w:r>
            <w:proofErr w:type="spellEnd"/>
            <w:r w:rsidRPr="006723C3">
              <w:rPr>
                <w:rFonts w:asciiTheme="minorHAnsi" w:hAnsiTheme="minorHAnsi" w:cstheme="minorHAnsi"/>
                <w:color w:val="000000" w:themeColor="text1"/>
                <w:sz w:val="16"/>
                <w:szCs w:val="16"/>
              </w:rPr>
              <w:t xml:space="preserve"> (Doble Vía La Guardia entre 3er. anillo externo Av. Mario R. Gutiérrez y Calle Las Palmas S/N )</w:t>
            </w:r>
          </w:p>
          <w:p w14:paraId="3F472FB9" w14:textId="56F3A2DE" w:rsidR="00103622" w:rsidRPr="006723C3" w:rsidRDefault="00A227D2" w:rsidP="00A227D2">
            <w:pPr>
              <w:jc w:val="center"/>
              <w:rPr>
                <w:rFonts w:asciiTheme="minorHAnsi" w:hAnsiTheme="minorHAnsi" w:cstheme="minorHAnsi"/>
                <w:color w:val="FF0000"/>
                <w:sz w:val="16"/>
                <w:szCs w:val="16"/>
              </w:rPr>
            </w:pPr>
            <w:r w:rsidRPr="006723C3">
              <w:rPr>
                <w:rFonts w:asciiTheme="minorHAnsi" w:hAnsiTheme="minorHAnsi" w:cstheme="minorHAnsi"/>
                <w:color w:val="000000" w:themeColor="text1"/>
                <w:sz w:val="16"/>
                <w:szCs w:val="16"/>
              </w:rPr>
              <w:t>Santa Cruz – Bolivia</w:t>
            </w:r>
          </w:p>
        </w:tc>
      </w:tr>
      <w:tr w:rsidR="00103622" w:rsidRPr="00552079" w14:paraId="73FE3E0E" w14:textId="77777777" w:rsidTr="006723C3">
        <w:trPr>
          <w:trHeight w:val="64"/>
        </w:trPr>
        <w:tc>
          <w:tcPr>
            <w:tcW w:w="433" w:type="dxa"/>
            <w:vAlign w:val="center"/>
          </w:tcPr>
          <w:p w14:paraId="4C742930" w14:textId="77777777" w:rsidR="00103622" w:rsidRPr="006723C3" w:rsidRDefault="00103622" w:rsidP="00B37050">
            <w:pPr>
              <w:jc w:val="center"/>
              <w:rPr>
                <w:rFonts w:asciiTheme="minorHAnsi" w:hAnsiTheme="minorHAnsi" w:cstheme="minorHAnsi"/>
                <w:sz w:val="16"/>
                <w:szCs w:val="16"/>
              </w:rPr>
            </w:pPr>
          </w:p>
        </w:tc>
        <w:tc>
          <w:tcPr>
            <w:tcW w:w="2964" w:type="dxa"/>
            <w:vAlign w:val="center"/>
          </w:tcPr>
          <w:p w14:paraId="1F5CE1E5" w14:textId="77777777" w:rsidR="00103622" w:rsidRPr="006723C3" w:rsidRDefault="00103622" w:rsidP="00B37050">
            <w:pPr>
              <w:rPr>
                <w:rFonts w:asciiTheme="minorHAnsi" w:hAnsiTheme="minorHAnsi" w:cstheme="minorHAnsi"/>
                <w:sz w:val="16"/>
                <w:szCs w:val="16"/>
              </w:rPr>
            </w:pPr>
          </w:p>
        </w:tc>
        <w:tc>
          <w:tcPr>
            <w:tcW w:w="2398" w:type="dxa"/>
            <w:gridSpan w:val="2"/>
            <w:vAlign w:val="center"/>
          </w:tcPr>
          <w:p w14:paraId="4952BE4C" w14:textId="77777777" w:rsidR="00103622" w:rsidRPr="00B45C78" w:rsidRDefault="00103622" w:rsidP="00B37050">
            <w:pPr>
              <w:jc w:val="center"/>
              <w:rPr>
                <w:rFonts w:asciiTheme="minorHAnsi" w:hAnsiTheme="minorHAnsi" w:cstheme="minorHAnsi"/>
                <w:sz w:val="16"/>
                <w:szCs w:val="16"/>
              </w:rPr>
            </w:pPr>
          </w:p>
        </w:tc>
        <w:tc>
          <w:tcPr>
            <w:tcW w:w="3244" w:type="dxa"/>
          </w:tcPr>
          <w:p w14:paraId="065B349E" w14:textId="77777777" w:rsidR="00103622" w:rsidRPr="006723C3" w:rsidRDefault="00103622" w:rsidP="001B5615">
            <w:pPr>
              <w:rPr>
                <w:rFonts w:asciiTheme="minorHAnsi" w:hAnsiTheme="minorHAnsi" w:cstheme="minorHAnsi"/>
                <w:color w:val="FF0000"/>
                <w:sz w:val="16"/>
                <w:szCs w:val="16"/>
              </w:rPr>
            </w:pPr>
          </w:p>
        </w:tc>
      </w:tr>
      <w:tr w:rsidR="00103622" w:rsidRPr="00552079" w14:paraId="176668C3" w14:textId="77777777" w:rsidTr="006723C3">
        <w:trPr>
          <w:trHeight w:val="246"/>
        </w:trPr>
        <w:tc>
          <w:tcPr>
            <w:tcW w:w="433" w:type="dxa"/>
            <w:vAlign w:val="center"/>
          </w:tcPr>
          <w:p w14:paraId="7B9F82D0" w14:textId="77777777" w:rsidR="00103622" w:rsidRPr="006723C3" w:rsidRDefault="00103622" w:rsidP="00B37050">
            <w:pPr>
              <w:jc w:val="center"/>
              <w:rPr>
                <w:rFonts w:asciiTheme="minorHAnsi" w:hAnsiTheme="minorHAnsi" w:cstheme="minorHAnsi"/>
                <w:sz w:val="16"/>
                <w:szCs w:val="16"/>
              </w:rPr>
            </w:pPr>
            <w:r w:rsidRPr="006723C3">
              <w:rPr>
                <w:rFonts w:asciiTheme="minorHAnsi" w:hAnsiTheme="minorHAnsi" w:cstheme="minorHAnsi"/>
                <w:sz w:val="16"/>
                <w:szCs w:val="16"/>
              </w:rPr>
              <w:t>5</w:t>
            </w:r>
          </w:p>
        </w:tc>
        <w:tc>
          <w:tcPr>
            <w:tcW w:w="2964" w:type="dxa"/>
            <w:vAlign w:val="center"/>
          </w:tcPr>
          <w:p w14:paraId="316A5CC6" w14:textId="77777777" w:rsidR="00103622" w:rsidRPr="006723C3" w:rsidRDefault="00103622" w:rsidP="00B37050">
            <w:pPr>
              <w:rPr>
                <w:rFonts w:asciiTheme="minorHAnsi" w:hAnsiTheme="minorHAnsi" w:cstheme="minorHAnsi"/>
                <w:sz w:val="16"/>
                <w:szCs w:val="16"/>
              </w:rPr>
            </w:pPr>
            <w:r w:rsidRPr="006723C3">
              <w:rPr>
                <w:rFonts w:asciiTheme="minorHAnsi" w:hAnsiTheme="minorHAnsi" w:cstheme="minorHAnsi"/>
                <w:sz w:val="16"/>
                <w:szCs w:val="16"/>
              </w:rPr>
              <w:t>Apertura de Propuestas.</w:t>
            </w:r>
          </w:p>
        </w:tc>
        <w:tc>
          <w:tcPr>
            <w:tcW w:w="1106" w:type="dxa"/>
            <w:vAlign w:val="center"/>
          </w:tcPr>
          <w:p w14:paraId="5875F178" w14:textId="77777777" w:rsidR="00103622" w:rsidRPr="00B45C78" w:rsidRDefault="00103622" w:rsidP="00B37050">
            <w:pPr>
              <w:rPr>
                <w:rFonts w:asciiTheme="minorHAnsi" w:hAnsiTheme="minorHAnsi" w:cstheme="minorHAnsi"/>
                <w:sz w:val="16"/>
                <w:szCs w:val="16"/>
              </w:rPr>
            </w:pPr>
            <w:r w:rsidRPr="00B45C78">
              <w:rPr>
                <w:rFonts w:asciiTheme="minorHAnsi" w:hAnsiTheme="minorHAnsi" w:cstheme="minorHAnsi"/>
                <w:sz w:val="16"/>
                <w:szCs w:val="16"/>
              </w:rPr>
              <w:t>Fecha:</w:t>
            </w:r>
          </w:p>
          <w:p w14:paraId="3FBD64C2" w14:textId="4BE1F8C2" w:rsidR="00103622" w:rsidRPr="00B45C78" w:rsidRDefault="00A227D2" w:rsidP="00B45C78">
            <w:pPr>
              <w:rPr>
                <w:rFonts w:asciiTheme="minorHAnsi" w:hAnsiTheme="minorHAnsi" w:cstheme="minorHAnsi"/>
                <w:sz w:val="16"/>
                <w:szCs w:val="16"/>
              </w:rPr>
            </w:pPr>
            <w:r w:rsidRPr="00B45C78">
              <w:rPr>
                <w:rFonts w:asciiTheme="minorHAnsi" w:hAnsiTheme="minorHAnsi" w:cstheme="minorHAnsi"/>
                <w:sz w:val="16"/>
                <w:szCs w:val="16"/>
              </w:rPr>
              <w:t>1</w:t>
            </w:r>
            <w:r w:rsidR="003119E6">
              <w:rPr>
                <w:rFonts w:asciiTheme="minorHAnsi" w:hAnsiTheme="minorHAnsi" w:cstheme="minorHAnsi"/>
                <w:sz w:val="16"/>
                <w:szCs w:val="16"/>
              </w:rPr>
              <w:t>4</w:t>
            </w:r>
            <w:bookmarkStart w:id="0" w:name="_GoBack"/>
            <w:bookmarkEnd w:id="0"/>
            <w:r w:rsidRPr="00B45C78">
              <w:rPr>
                <w:rFonts w:asciiTheme="minorHAnsi" w:hAnsiTheme="minorHAnsi" w:cstheme="minorHAnsi"/>
                <w:sz w:val="16"/>
                <w:szCs w:val="16"/>
              </w:rPr>
              <w:t>/12/2016</w:t>
            </w:r>
          </w:p>
        </w:tc>
        <w:tc>
          <w:tcPr>
            <w:tcW w:w="1292" w:type="dxa"/>
            <w:vAlign w:val="center"/>
          </w:tcPr>
          <w:p w14:paraId="5FCF29FC" w14:textId="77777777" w:rsidR="00103622" w:rsidRPr="00B45C78" w:rsidRDefault="00103622" w:rsidP="00B37050">
            <w:pPr>
              <w:jc w:val="center"/>
              <w:rPr>
                <w:rFonts w:asciiTheme="minorHAnsi" w:hAnsiTheme="minorHAnsi" w:cstheme="minorHAnsi"/>
                <w:sz w:val="16"/>
                <w:szCs w:val="16"/>
              </w:rPr>
            </w:pPr>
            <w:r w:rsidRPr="00B45C78">
              <w:rPr>
                <w:rFonts w:asciiTheme="minorHAnsi" w:hAnsiTheme="minorHAnsi" w:cstheme="minorHAnsi"/>
                <w:sz w:val="16"/>
                <w:szCs w:val="16"/>
              </w:rPr>
              <w:t>Hora:</w:t>
            </w:r>
          </w:p>
          <w:p w14:paraId="298A9BA3" w14:textId="1ACBFF87" w:rsidR="00103622" w:rsidRPr="00B45C78" w:rsidRDefault="00A227D2" w:rsidP="00A227D2">
            <w:pPr>
              <w:jc w:val="center"/>
              <w:rPr>
                <w:rFonts w:asciiTheme="minorHAnsi" w:hAnsiTheme="minorHAnsi" w:cstheme="minorHAnsi"/>
                <w:sz w:val="16"/>
                <w:szCs w:val="16"/>
              </w:rPr>
            </w:pPr>
            <w:r w:rsidRPr="00B45C78">
              <w:rPr>
                <w:rFonts w:asciiTheme="minorHAnsi" w:hAnsiTheme="minorHAnsi" w:cstheme="minorHAnsi"/>
                <w:sz w:val="16"/>
                <w:szCs w:val="16"/>
              </w:rPr>
              <w:t>17:00</w:t>
            </w:r>
          </w:p>
        </w:tc>
        <w:tc>
          <w:tcPr>
            <w:tcW w:w="3244" w:type="dxa"/>
            <w:vAlign w:val="center"/>
          </w:tcPr>
          <w:p w14:paraId="3E0020B0" w14:textId="0776C592" w:rsidR="00A227D2" w:rsidRPr="006723C3" w:rsidRDefault="00A227D2" w:rsidP="00A227D2">
            <w:pPr>
              <w:jc w:val="center"/>
              <w:rPr>
                <w:rFonts w:asciiTheme="minorHAnsi" w:hAnsiTheme="minorHAnsi" w:cstheme="minorHAnsi"/>
                <w:color w:val="000000" w:themeColor="text1"/>
                <w:sz w:val="16"/>
                <w:szCs w:val="16"/>
              </w:rPr>
            </w:pPr>
            <w:r w:rsidRPr="006723C3">
              <w:rPr>
                <w:rFonts w:asciiTheme="minorHAnsi" w:hAnsiTheme="minorHAnsi" w:cstheme="minorHAnsi"/>
                <w:color w:val="000000" w:themeColor="text1"/>
                <w:sz w:val="16"/>
                <w:szCs w:val="16"/>
              </w:rPr>
              <w:t xml:space="preserve">Oficina de Contrataciones, localizada en el Edificio de la Vicepresidencia de Operaciones, Av. </w:t>
            </w:r>
            <w:proofErr w:type="spellStart"/>
            <w:r w:rsidRPr="006723C3">
              <w:rPr>
                <w:rFonts w:asciiTheme="minorHAnsi" w:hAnsiTheme="minorHAnsi" w:cstheme="minorHAnsi"/>
                <w:color w:val="000000" w:themeColor="text1"/>
                <w:sz w:val="16"/>
                <w:szCs w:val="16"/>
              </w:rPr>
              <w:t>Grigotá</w:t>
            </w:r>
            <w:proofErr w:type="spellEnd"/>
            <w:r w:rsidRPr="006723C3">
              <w:rPr>
                <w:rFonts w:asciiTheme="minorHAnsi" w:hAnsiTheme="minorHAnsi" w:cstheme="minorHAnsi"/>
                <w:color w:val="000000" w:themeColor="text1"/>
                <w:sz w:val="16"/>
                <w:szCs w:val="16"/>
              </w:rPr>
              <w:t xml:space="preserve"> (Doble Vía La Guardia entre 3er. anillo externo Av. Mario R. Gutiérrez y Calle Las Palmas S/N )    -   </w:t>
            </w:r>
          </w:p>
          <w:p w14:paraId="4581960E" w14:textId="25F2D0F0" w:rsidR="00103622" w:rsidRPr="006723C3" w:rsidRDefault="00A227D2" w:rsidP="00A227D2">
            <w:pPr>
              <w:jc w:val="center"/>
              <w:rPr>
                <w:rFonts w:asciiTheme="minorHAnsi" w:hAnsiTheme="minorHAnsi" w:cstheme="minorHAnsi"/>
                <w:color w:val="FF0000"/>
                <w:sz w:val="16"/>
                <w:szCs w:val="16"/>
                <w:lang w:val="es-BO"/>
              </w:rPr>
            </w:pPr>
            <w:r w:rsidRPr="006723C3">
              <w:rPr>
                <w:rFonts w:asciiTheme="minorHAnsi" w:hAnsiTheme="minorHAnsi" w:cstheme="minorHAnsi"/>
                <w:color w:val="000000" w:themeColor="text1"/>
                <w:sz w:val="16"/>
                <w:szCs w:val="16"/>
              </w:rPr>
              <w:t>Santa Cruz – Bolivia</w:t>
            </w:r>
          </w:p>
        </w:tc>
      </w:tr>
      <w:tr w:rsidR="00A73638" w:rsidRPr="00552079" w14:paraId="4FDFCEA1" w14:textId="77777777" w:rsidTr="006723C3">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106"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292"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0B200E0D" w14:textId="77777777" w:rsidR="006723C3" w:rsidRPr="00D425D3" w:rsidRDefault="006723C3" w:rsidP="006723C3">
      <w:pPr>
        <w:jc w:val="both"/>
        <w:rPr>
          <w:rFonts w:ascii="Calibri" w:hAnsi="Calibri" w:cs="Arial"/>
          <w:sz w:val="22"/>
          <w:szCs w:val="22"/>
        </w:rPr>
      </w:pPr>
    </w:p>
    <w:tbl>
      <w:tblPr>
        <w:tblW w:w="7286"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
        <w:gridCol w:w="3296"/>
        <w:gridCol w:w="848"/>
        <w:gridCol w:w="778"/>
        <w:gridCol w:w="940"/>
        <w:gridCol w:w="868"/>
      </w:tblGrid>
      <w:tr w:rsidR="006723C3" w:rsidRPr="008F55B5" w14:paraId="1214B8DB" w14:textId="77777777" w:rsidTr="006723C3">
        <w:trPr>
          <w:trHeight w:val="341"/>
          <w:jc w:val="center"/>
        </w:trPr>
        <w:tc>
          <w:tcPr>
            <w:tcW w:w="7286" w:type="dxa"/>
            <w:gridSpan w:val="6"/>
            <w:shd w:val="clear" w:color="auto" w:fill="D9D9D9"/>
            <w:vAlign w:val="center"/>
          </w:tcPr>
          <w:p w14:paraId="7ACFD469" w14:textId="1F15F22C" w:rsidR="006723C3" w:rsidRPr="006723C3" w:rsidRDefault="006723C3" w:rsidP="006723C3">
            <w:pPr>
              <w:ind w:left="705"/>
              <w:jc w:val="center"/>
              <w:rPr>
                <w:rFonts w:ascii="Calibri" w:hAnsi="Calibri" w:cs="Calibri"/>
                <w:b/>
                <w:bCs/>
                <w:sz w:val="16"/>
                <w:szCs w:val="16"/>
                <w:lang w:eastAsia="es-BO"/>
              </w:rPr>
            </w:pPr>
            <w:r w:rsidRPr="00435ECD">
              <w:rPr>
                <w:rFonts w:asciiTheme="minorHAnsi" w:hAnsiTheme="minorHAnsi" w:cstheme="minorHAnsi"/>
                <w:b/>
              </w:rPr>
              <w:t xml:space="preserve">PRECIO REFERENCIAL EN BOLIVIANOS (Bs.) </w:t>
            </w:r>
          </w:p>
        </w:tc>
      </w:tr>
      <w:tr w:rsidR="006723C3" w:rsidRPr="008F55B5" w14:paraId="3551FDE6" w14:textId="77777777" w:rsidTr="006723C3">
        <w:trPr>
          <w:trHeight w:val="563"/>
          <w:jc w:val="center"/>
        </w:trPr>
        <w:tc>
          <w:tcPr>
            <w:tcW w:w="556" w:type="dxa"/>
            <w:shd w:val="clear" w:color="auto" w:fill="D9D9D9"/>
            <w:vAlign w:val="center"/>
            <w:hideMark/>
          </w:tcPr>
          <w:p w14:paraId="67C7AE2F" w14:textId="77777777" w:rsidR="006723C3" w:rsidRDefault="006723C3"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N°</w:t>
            </w:r>
          </w:p>
          <w:p w14:paraId="72723A61" w14:textId="77777777" w:rsidR="006723C3" w:rsidRPr="00B02186" w:rsidRDefault="006723C3"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ITEMS</w:t>
            </w:r>
          </w:p>
        </w:tc>
        <w:tc>
          <w:tcPr>
            <w:tcW w:w="3296" w:type="dxa"/>
            <w:shd w:val="clear" w:color="auto" w:fill="D9D9D9"/>
            <w:vAlign w:val="center"/>
            <w:hideMark/>
          </w:tcPr>
          <w:p w14:paraId="23369E5D" w14:textId="77777777" w:rsidR="006723C3" w:rsidRPr="00B02186" w:rsidRDefault="006723C3"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DESCRIPCION</w:t>
            </w:r>
          </w:p>
        </w:tc>
        <w:tc>
          <w:tcPr>
            <w:tcW w:w="848" w:type="dxa"/>
            <w:shd w:val="clear" w:color="auto" w:fill="D9D9D9"/>
            <w:vAlign w:val="center"/>
            <w:hideMark/>
          </w:tcPr>
          <w:p w14:paraId="01662AD5" w14:textId="77777777" w:rsidR="006723C3" w:rsidRPr="00B02186" w:rsidRDefault="006723C3" w:rsidP="00153CFF">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CANTIDAD</w:t>
            </w:r>
          </w:p>
        </w:tc>
        <w:tc>
          <w:tcPr>
            <w:tcW w:w="778" w:type="dxa"/>
            <w:shd w:val="clear" w:color="auto" w:fill="D9D9D9"/>
            <w:vAlign w:val="center"/>
          </w:tcPr>
          <w:p w14:paraId="4785E713" w14:textId="77777777" w:rsidR="006723C3" w:rsidRPr="008F55B5" w:rsidRDefault="006723C3" w:rsidP="00153CFF">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940" w:type="dxa"/>
            <w:shd w:val="clear" w:color="auto" w:fill="D9D9D9"/>
            <w:vAlign w:val="center"/>
          </w:tcPr>
          <w:p w14:paraId="76FE987F" w14:textId="77777777" w:rsidR="006723C3" w:rsidRPr="0008597B" w:rsidRDefault="006723C3" w:rsidP="00153CFF">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UNITARIO</w:t>
            </w:r>
          </w:p>
          <w:p w14:paraId="202D2837" w14:textId="77777777" w:rsidR="006723C3" w:rsidRPr="0008597B" w:rsidRDefault="006723C3" w:rsidP="00153CFF">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(Bs.)</w:t>
            </w:r>
          </w:p>
        </w:tc>
        <w:tc>
          <w:tcPr>
            <w:tcW w:w="868" w:type="dxa"/>
            <w:shd w:val="clear" w:color="auto" w:fill="D9D9D9"/>
            <w:vAlign w:val="center"/>
          </w:tcPr>
          <w:p w14:paraId="7F6C84FE" w14:textId="77777777" w:rsidR="006723C3" w:rsidRPr="0008597B" w:rsidRDefault="006723C3" w:rsidP="00153CFF">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14:paraId="0136FB44" w14:textId="77777777" w:rsidR="006723C3" w:rsidRPr="0008597B" w:rsidRDefault="006723C3" w:rsidP="00153CFF">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6723C3" w:rsidRPr="008F55B5" w14:paraId="636EC680" w14:textId="77777777" w:rsidTr="006723C3">
        <w:trPr>
          <w:trHeight w:hRule="exact" w:val="567"/>
          <w:jc w:val="center"/>
        </w:trPr>
        <w:tc>
          <w:tcPr>
            <w:tcW w:w="556" w:type="dxa"/>
            <w:shd w:val="clear" w:color="auto" w:fill="auto"/>
            <w:vAlign w:val="center"/>
          </w:tcPr>
          <w:p w14:paraId="2586421D"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3296" w:type="dxa"/>
            <w:shd w:val="clear" w:color="auto" w:fill="auto"/>
            <w:vAlign w:val="center"/>
          </w:tcPr>
          <w:p w14:paraId="2AA3248C" w14:textId="77777777" w:rsidR="006723C3" w:rsidRPr="0055635D" w:rsidRDefault="006723C3" w:rsidP="00153CFF">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2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xml:space="preserve"> de Cadena de alzada 1 ramal</w:t>
            </w:r>
          </w:p>
        </w:tc>
        <w:tc>
          <w:tcPr>
            <w:tcW w:w="848" w:type="dxa"/>
            <w:shd w:val="clear" w:color="auto" w:fill="auto"/>
            <w:vAlign w:val="center"/>
          </w:tcPr>
          <w:p w14:paraId="4FBDCE10"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w:t>
            </w:r>
          </w:p>
        </w:tc>
        <w:tc>
          <w:tcPr>
            <w:tcW w:w="778" w:type="dxa"/>
            <w:vAlign w:val="center"/>
          </w:tcPr>
          <w:p w14:paraId="3F970AAD"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0" w:type="dxa"/>
            <w:vAlign w:val="center"/>
          </w:tcPr>
          <w:p w14:paraId="20815C53"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1,791.59</w:t>
            </w:r>
          </w:p>
        </w:tc>
        <w:tc>
          <w:tcPr>
            <w:tcW w:w="868" w:type="dxa"/>
            <w:vAlign w:val="center"/>
          </w:tcPr>
          <w:p w14:paraId="1DBFAEF3" w14:textId="77777777" w:rsidR="006723C3" w:rsidRDefault="006723C3" w:rsidP="00153CFF">
            <w:pPr>
              <w:jc w:val="center"/>
              <w:rPr>
                <w:rFonts w:ascii="Calibri" w:hAnsi="Calibri" w:cs="Calibri"/>
                <w:bCs/>
                <w:sz w:val="16"/>
                <w:szCs w:val="16"/>
                <w:lang w:val="es-ES_tradnl" w:eastAsia="es-BO"/>
              </w:rPr>
            </w:pPr>
          </w:p>
          <w:p w14:paraId="5DA76F1A"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10.749,54</w:t>
            </w:r>
          </w:p>
          <w:p w14:paraId="7B5E1594" w14:textId="77777777" w:rsidR="006723C3" w:rsidRPr="0055635D" w:rsidRDefault="006723C3" w:rsidP="00153CFF">
            <w:pPr>
              <w:jc w:val="center"/>
              <w:rPr>
                <w:rFonts w:ascii="Calibri" w:hAnsi="Calibri" w:cs="Calibri"/>
                <w:bCs/>
                <w:sz w:val="16"/>
                <w:szCs w:val="16"/>
                <w:lang w:val="es-ES_tradnl" w:eastAsia="es-BO"/>
              </w:rPr>
            </w:pPr>
          </w:p>
        </w:tc>
      </w:tr>
      <w:tr w:rsidR="006723C3" w:rsidRPr="008F55B5" w14:paraId="33F5325B" w14:textId="77777777" w:rsidTr="006723C3">
        <w:trPr>
          <w:trHeight w:hRule="exact" w:val="561"/>
          <w:jc w:val="center"/>
        </w:trPr>
        <w:tc>
          <w:tcPr>
            <w:tcW w:w="556" w:type="dxa"/>
            <w:shd w:val="clear" w:color="auto" w:fill="auto"/>
            <w:vAlign w:val="center"/>
          </w:tcPr>
          <w:p w14:paraId="2BC20088"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2</w:t>
            </w:r>
          </w:p>
        </w:tc>
        <w:tc>
          <w:tcPr>
            <w:tcW w:w="3296" w:type="dxa"/>
            <w:shd w:val="clear" w:color="auto" w:fill="auto"/>
            <w:vAlign w:val="center"/>
          </w:tcPr>
          <w:p w14:paraId="4C9B27B0" w14:textId="77777777" w:rsidR="006723C3" w:rsidRPr="0055635D" w:rsidRDefault="006723C3" w:rsidP="00153CFF">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5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De cadena de alzada</w:t>
            </w:r>
          </w:p>
        </w:tc>
        <w:tc>
          <w:tcPr>
            <w:tcW w:w="848" w:type="dxa"/>
            <w:shd w:val="clear" w:color="auto" w:fill="auto"/>
            <w:vAlign w:val="center"/>
          </w:tcPr>
          <w:p w14:paraId="774E734F"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4</w:t>
            </w:r>
          </w:p>
        </w:tc>
        <w:tc>
          <w:tcPr>
            <w:tcW w:w="778" w:type="dxa"/>
            <w:vAlign w:val="center"/>
          </w:tcPr>
          <w:p w14:paraId="17AA9EE1"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0" w:type="dxa"/>
            <w:vAlign w:val="center"/>
          </w:tcPr>
          <w:p w14:paraId="079DD6EA" w14:textId="77777777" w:rsidR="006723C3" w:rsidRDefault="006723C3" w:rsidP="00153CFF">
            <w:pPr>
              <w:jc w:val="center"/>
              <w:rPr>
                <w:rFonts w:ascii="Calibri" w:hAnsi="Calibri" w:cs="Calibri"/>
                <w:bCs/>
                <w:sz w:val="16"/>
                <w:szCs w:val="16"/>
                <w:lang w:val="es-ES_tradnl" w:eastAsia="es-BO"/>
              </w:rPr>
            </w:pPr>
          </w:p>
          <w:p w14:paraId="4D4A72D3" w14:textId="77777777" w:rsidR="006723C3" w:rsidRPr="00426B19"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3,447.87</w:t>
            </w:r>
          </w:p>
          <w:p w14:paraId="3C23DBC0" w14:textId="77777777" w:rsidR="006723C3" w:rsidRPr="0055635D" w:rsidRDefault="006723C3" w:rsidP="00153CFF">
            <w:pPr>
              <w:jc w:val="center"/>
              <w:rPr>
                <w:rFonts w:ascii="Calibri" w:hAnsi="Calibri" w:cs="Calibri"/>
                <w:bCs/>
                <w:sz w:val="16"/>
                <w:szCs w:val="16"/>
                <w:lang w:val="es-ES_tradnl" w:eastAsia="es-BO"/>
              </w:rPr>
            </w:pPr>
          </w:p>
        </w:tc>
        <w:tc>
          <w:tcPr>
            <w:tcW w:w="868" w:type="dxa"/>
            <w:vAlign w:val="center"/>
          </w:tcPr>
          <w:p w14:paraId="46B21916" w14:textId="77777777" w:rsidR="006723C3" w:rsidRDefault="006723C3" w:rsidP="00153CFF">
            <w:pPr>
              <w:jc w:val="center"/>
              <w:rPr>
                <w:rFonts w:ascii="Calibri" w:hAnsi="Calibri" w:cs="Calibri"/>
                <w:bCs/>
                <w:sz w:val="16"/>
                <w:szCs w:val="16"/>
                <w:lang w:val="es-ES_tradnl" w:eastAsia="es-BO"/>
              </w:rPr>
            </w:pPr>
          </w:p>
          <w:p w14:paraId="39792DA5" w14:textId="77777777" w:rsidR="006723C3" w:rsidRPr="00426B19"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13.791,48</w:t>
            </w:r>
          </w:p>
          <w:p w14:paraId="78D8E5CF" w14:textId="77777777" w:rsidR="006723C3" w:rsidRPr="0055635D" w:rsidRDefault="006723C3" w:rsidP="00153CFF">
            <w:pPr>
              <w:jc w:val="center"/>
              <w:rPr>
                <w:rFonts w:ascii="Calibri" w:hAnsi="Calibri" w:cs="Calibri"/>
                <w:bCs/>
                <w:sz w:val="16"/>
                <w:szCs w:val="16"/>
                <w:lang w:val="es-ES_tradnl" w:eastAsia="es-BO"/>
              </w:rPr>
            </w:pPr>
          </w:p>
        </w:tc>
      </w:tr>
      <w:tr w:rsidR="006723C3" w:rsidRPr="008F55B5" w14:paraId="0938BC41" w14:textId="77777777" w:rsidTr="006723C3">
        <w:trPr>
          <w:trHeight w:hRule="exact" w:val="1968"/>
          <w:jc w:val="center"/>
        </w:trPr>
        <w:tc>
          <w:tcPr>
            <w:tcW w:w="556" w:type="dxa"/>
            <w:shd w:val="clear" w:color="auto" w:fill="auto"/>
            <w:vAlign w:val="center"/>
          </w:tcPr>
          <w:p w14:paraId="6099A626"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3</w:t>
            </w:r>
          </w:p>
        </w:tc>
        <w:tc>
          <w:tcPr>
            <w:tcW w:w="3296" w:type="dxa"/>
            <w:shd w:val="clear" w:color="auto" w:fill="auto"/>
            <w:vAlign w:val="center"/>
          </w:tcPr>
          <w:p w14:paraId="0187D886" w14:textId="77777777" w:rsidR="006723C3" w:rsidRPr="0055635D" w:rsidRDefault="006723C3" w:rsidP="00153CFF">
            <w:pPr>
              <w:rPr>
                <w:rFonts w:ascii="Calibri" w:hAnsi="Calibri" w:cs="Calibri"/>
                <w:bCs/>
                <w:sz w:val="16"/>
                <w:szCs w:val="16"/>
                <w:lang w:val="es-ES_tradnl" w:eastAsia="es-BO"/>
              </w:rPr>
            </w:pPr>
            <w:r w:rsidRPr="00A71BCC">
              <w:rPr>
                <w:rFonts w:ascii="Calibri" w:hAnsi="Calibri" w:cs="Calibri"/>
                <w:bCs/>
                <w:sz w:val="16"/>
                <w:szCs w:val="16"/>
                <w:lang w:val="es-ES_tradnl" w:eastAsia="es-BO"/>
              </w:rPr>
              <w:t>Torre de andamios de 1,09 x 2,57M x H-8m. + Tubos de anclajes con anillo de seguridad, se consideran accesorios adicionales para que los mismos también se puedan armar 2 torres de 4 metros c/u con anillo de seguridad. También incluye: asesoramiento técnico, planos de montaje, diseños, cálculos estructurales, capacitación en montaje en sitio de obra y entrega en sitio de obra.</w:t>
            </w:r>
          </w:p>
        </w:tc>
        <w:tc>
          <w:tcPr>
            <w:tcW w:w="848" w:type="dxa"/>
            <w:shd w:val="clear" w:color="auto" w:fill="auto"/>
            <w:vAlign w:val="center"/>
          </w:tcPr>
          <w:p w14:paraId="538A428D" w14:textId="77777777" w:rsidR="006723C3" w:rsidRPr="0055635D" w:rsidRDefault="006723C3"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778" w:type="dxa"/>
            <w:vAlign w:val="center"/>
          </w:tcPr>
          <w:p w14:paraId="7A280C10" w14:textId="77777777" w:rsidR="006723C3" w:rsidRPr="0055635D" w:rsidRDefault="006723C3" w:rsidP="00153CFF">
            <w:pPr>
              <w:jc w:val="center"/>
              <w:rPr>
                <w:rFonts w:ascii="Calibri" w:hAnsi="Calibri" w:cs="Calibri"/>
                <w:bCs/>
                <w:sz w:val="16"/>
                <w:szCs w:val="16"/>
                <w:lang w:val="es-ES_tradnl" w:eastAsia="es-BO"/>
              </w:rPr>
            </w:pPr>
            <w:proofErr w:type="spellStart"/>
            <w:r>
              <w:rPr>
                <w:rFonts w:ascii="Calibri" w:hAnsi="Calibri" w:cs="Calibri"/>
                <w:bCs/>
                <w:sz w:val="16"/>
                <w:szCs w:val="16"/>
                <w:lang w:val="es-ES_tradnl" w:eastAsia="es-BO"/>
              </w:rPr>
              <w:t>Gbl</w:t>
            </w:r>
            <w:proofErr w:type="spellEnd"/>
          </w:p>
        </w:tc>
        <w:tc>
          <w:tcPr>
            <w:tcW w:w="940" w:type="dxa"/>
            <w:vAlign w:val="center"/>
          </w:tcPr>
          <w:p w14:paraId="6D63BC3E"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66,948.10</w:t>
            </w:r>
          </w:p>
        </w:tc>
        <w:tc>
          <w:tcPr>
            <w:tcW w:w="868" w:type="dxa"/>
            <w:vAlign w:val="center"/>
          </w:tcPr>
          <w:p w14:paraId="26398F3C" w14:textId="77777777" w:rsidR="006723C3" w:rsidRPr="0055635D"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66.948,10</w:t>
            </w:r>
          </w:p>
        </w:tc>
      </w:tr>
      <w:tr w:rsidR="006723C3" w:rsidRPr="008F55B5" w14:paraId="11B561DB" w14:textId="77777777" w:rsidTr="006723C3">
        <w:trPr>
          <w:trHeight w:hRule="exact" w:val="242"/>
          <w:jc w:val="center"/>
        </w:trPr>
        <w:tc>
          <w:tcPr>
            <w:tcW w:w="6418" w:type="dxa"/>
            <w:gridSpan w:val="5"/>
            <w:shd w:val="clear" w:color="auto" w:fill="auto"/>
            <w:vAlign w:val="center"/>
          </w:tcPr>
          <w:p w14:paraId="609AB9B7" w14:textId="77777777" w:rsidR="006723C3"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Total</w:t>
            </w:r>
          </w:p>
        </w:tc>
        <w:tc>
          <w:tcPr>
            <w:tcW w:w="868" w:type="dxa"/>
            <w:vAlign w:val="center"/>
          </w:tcPr>
          <w:p w14:paraId="2AD392D9" w14:textId="77777777" w:rsidR="006723C3" w:rsidRDefault="006723C3"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91.489,12</w:t>
            </w:r>
          </w:p>
        </w:tc>
      </w:tr>
    </w:tbl>
    <w:p w14:paraId="27F8529C" w14:textId="77777777" w:rsidR="006723C3" w:rsidRDefault="006723C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10E03A81" w14:textId="77777777" w:rsidR="00704682" w:rsidRPr="00552079" w:rsidRDefault="00704682" w:rsidP="00867CDF">
      <w:pPr>
        <w:ind w:left="426"/>
        <w:jc w:val="both"/>
        <w:rPr>
          <w:rFonts w:asciiTheme="minorHAnsi" w:hAnsiTheme="minorHAnsi" w:cstheme="minorHAnsi"/>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Pr="00704682">
        <w:rPr>
          <w:rFonts w:asciiTheme="minorHAnsi" w:hAnsiTheme="minorHAnsi" w:cstheme="minorHAnsi"/>
          <w:sz w:val="22"/>
          <w:szCs w:val="22"/>
          <w:lang w:eastAsia="es-BO"/>
        </w:rPr>
        <w:t>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 xml:space="preserve">La Garantía de Seriedad de </w:t>
      </w:r>
      <w:r w:rsidRPr="00704682">
        <w:rPr>
          <w:rFonts w:asciiTheme="minorHAnsi" w:hAnsiTheme="minorHAnsi" w:cstheme="minorHAnsi"/>
          <w:sz w:val="22"/>
          <w:szCs w:val="22"/>
        </w:rPr>
        <w:t>Propuesta, en caso de haberse solicitado en</w:t>
      </w:r>
      <w:r>
        <w:rPr>
          <w:rFonts w:asciiTheme="minorHAnsi" w:hAnsiTheme="minorHAnsi" w:cstheme="minorHAnsi"/>
          <w:sz w:val="22"/>
          <w:szCs w:val="22"/>
        </w:rPr>
        <w:t xml:space="preserve">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C85EF3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723C3">
        <w:rPr>
          <w:rFonts w:asciiTheme="minorHAnsi" w:hAnsiTheme="minorHAnsi" w:cstheme="minorHAnsi"/>
          <w:b/>
          <w:sz w:val="22"/>
          <w:szCs w:val="22"/>
        </w:rPr>
        <w:t xml:space="preserve"> (NO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743BA8C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6723C3">
        <w:rPr>
          <w:rFonts w:asciiTheme="minorHAnsi" w:hAnsiTheme="minorHAnsi" w:cstheme="minorHAnsi"/>
          <w:b/>
          <w:sz w:val="22"/>
          <w:szCs w:val="22"/>
        </w:rPr>
        <w:t xml:space="preserve"> (NO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1CC6706E"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6723C3">
        <w:rPr>
          <w:rFonts w:asciiTheme="minorHAnsi" w:hAnsiTheme="minorHAnsi" w:cstheme="minorHAnsi"/>
          <w:b/>
          <w:sz w:val="22"/>
          <w:szCs w:val="22"/>
        </w:rPr>
        <w:t xml:space="preserve"> (NO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0531226F" w14:textId="77777777" w:rsidR="00704682" w:rsidRDefault="0070468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3F6E97A" w:rsidR="00486DD9" w:rsidRPr="00552079" w:rsidRDefault="00656767" w:rsidP="00656767">
            <w:pPr>
              <w:jc w:val="center"/>
              <w:rPr>
                <w:rFonts w:asciiTheme="minorHAnsi" w:hAnsiTheme="minorHAnsi" w:cstheme="minorHAnsi"/>
                <w:sz w:val="22"/>
                <w:szCs w:val="22"/>
              </w:rPr>
            </w:pPr>
            <w:r w:rsidRPr="00656767">
              <w:rPr>
                <w:rFonts w:asciiTheme="minorHAnsi" w:hAnsiTheme="minorHAnsi" w:cstheme="minorHAnsi"/>
                <w:sz w:val="22"/>
                <w:szCs w:val="22"/>
              </w:rPr>
              <w:t>ADQUISICIÓN DE TECLES Y ANDAMIOS PARA LA PLANTA DE AMONIACO Y UREA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BD6D789" w:rsidR="00486DD9" w:rsidRPr="00552079" w:rsidRDefault="001118B5" w:rsidP="00656767">
            <w:pPr>
              <w:jc w:val="center"/>
              <w:rPr>
                <w:rFonts w:asciiTheme="minorHAnsi" w:hAnsiTheme="minorHAnsi" w:cstheme="minorHAnsi"/>
                <w:sz w:val="22"/>
                <w:szCs w:val="22"/>
              </w:rPr>
            </w:pPr>
            <w:r w:rsidRPr="001118B5">
              <w:rPr>
                <w:rFonts w:asciiTheme="minorHAnsi" w:hAnsiTheme="minorHAnsi" w:cstheme="minorHAnsi"/>
                <w:sz w:val="22"/>
                <w:szCs w:val="22"/>
              </w:rPr>
              <w:t>DRCO-CDL-GGPQ-358-16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49AA742" w14:textId="77777777" w:rsidR="00656767" w:rsidRDefault="00656767" w:rsidP="003A1C43">
      <w:pPr>
        <w:ind w:left="426"/>
        <w:jc w:val="center"/>
        <w:rPr>
          <w:rFonts w:asciiTheme="minorHAnsi" w:hAnsiTheme="minorHAnsi" w:cstheme="minorHAnsi"/>
          <w:b/>
          <w:sz w:val="22"/>
          <w:szCs w:val="22"/>
        </w:rPr>
      </w:pPr>
    </w:p>
    <w:p w14:paraId="7C0F72A1" w14:textId="77777777" w:rsidR="00656767" w:rsidRDefault="00656767" w:rsidP="003A1C43">
      <w:pPr>
        <w:ind w:left="426"/>
        <w:jc w:val="center"/>
        <w:rPr>
          <w:rFonts w:asciiTheme="minorHAnsi" w:hAnsiTheme="minorHAnsi" w:cstheme="minorHAnsi"/>
          <w:b/>
          <w:sz w:val="22"/>
          <w:szCs w:val="22"/>
        </w:rPr>
      </w:pPr>
    </w:p>
    <w:p w14:paraId="77AD7AA7" w14:textId="77777777" w:rsidR="00656767" w:rsidRDefault="00656767" w:rsidP="003A1C43">
      <w:pPr>
        <w:ind w:left="426"/>
        <w:jc w:val="center"/>
        <w:rPr>
          <w:rFonts w:asciiTheme="minorHAnsi" w:hAnsiTheme="minorHAnsi" w:cstheme="minorHAnsi"/>
          <w:b/>
          <w:sz w:val="22"/>
          <w:szCs w:val="22"/>
        </w:rPr>
      </w:pPr>
    </w:p>
    <w:p w14:paraId="554755B9" w14:textId="77777777" w:rsidR="00656767" w:rsidRDefault="00656767" w:rsidP="003A1C43">
      <w:pPr>
        <w:ind w:left="426"/>
        <w:jc w:val="center"/>
        <w:rPr>
          <w:rFonts w:asciiTheme="minorHAnsi" w:hAnsiTheme="minorHAnsi" w:cstheme="minorHAnsi"/>
          <w:b/>
          <w:sz w:val="22"/>
          <w:szCs w:val="22"/>
        </w:rPr>
      </w:pPr>
    </w:p>
    <w:p w14:paraId="2CB07A31" w14:textId="77777777" w:rsidR="00656767" w:rsidRDefault="00656767" w:rsidP="003A1C43">
      <w:pPr>
        <w:ind w:left="426"/>
        <w:jc w:val="center"/>
        <w:rPr>
          <w:rFonts w:asciiTheme="minorHAnsi" w:hAnsiTheme="minorHAnsi" w:cstheme="minorHAnsi"/>
          <w:b/>
          <w:sz w:val="22"/>
          <w:szCs w:val="22"/>
        </w:rPr>
      </w:pPr>
    </w:p>
    <w:p w14:paraId="094C776E" w14:textId="77777777" w:rsidR="00656767" w:rsidRDefault="00656767" w:rsidP="003A1C43">
      <w:pPr>
        <w:ind w:left="426"/>
        <w:jc w:val="center"/>
        <w:rPr>
          <w:rFonts w:asciiTheme="minorHAnsi" w:hAnsiTheme="minorHAnsi" w:cstheme="minorHAnsi"/>
          <w:b/>
          <w:sz w:val="22"/>
          <w:szCs w:val="22"/>
        </w:rPr>
      </w:pPr>
    </w:p>
    <w:p w14:paraId="558E7154" w14:textId="77777777" w:rsidR="00656767" w:rsidRDefault="00656767" w:rsidP="003A1C43">
      <w:pPr>
        <w:ind w:left="426"/>
        <w:jc w:val="center"/>
        <w:rPr>
          <w:rFonts w:asciiTheme="minorHAnsi" w:hAnsiTheme="minorHAnsi" w:cstheme="minorHAnsi"/>
          <w:b/>
          <w:sz w:val="22"/>
          <w:szCs w:val="22"/>
        </w:rPr>
      </w:pPr>
    </w:p>
    <w:p w14:paraId="549E9076" w14:textId="77777777" w:rsidR="00656767" w:rsidRDefault="00656767" w:rsidP="003A1C43">
      <w:pPr>
        <w:ind w:left="426"/>
        <w:jc w:val="center"/>
        <w:rPr>
          <w:rFonts w:asciiTheme="minorHAnsi" w:hAnsiTheme="minorHAnsi" w:cstheme="minorHAnsi"/>
          <w:b/>
          <w:sz w:val="22"/>
          <w:szCs w:val="22"/>
        </w:rPr>
      </w:pPr>
    </w:p>
    <w:p w14:paraId="6218DCC0" w14:textId="77777777" w:rsidR="00656767" w:rsidRDefault="00656767" w:rsidP="003A1C43">
      <w:pPr>
        <w:ind w:left="426"/>
        <w:jc w:val="center"/>
        <w:rPr>
          <w:rFonts w:asciiTheme="minorHAnsi" w:hAnsiTheme="minorHAnsi" w:cstheme="minorHAnsi"/>
          <w:b/>
          <w:sz w:val="22"/>
          <w:szCs w:val="22"/>
        </w:rPr>
      </w:pPr>
    </w:p>
    <w:p w14:paraId="6ED9A271" w14:textId="77777777" w:rsidR="00656767" w:rsidRDefault="00656767" w:rsidP="003A1C43">
      <w:pPr>
        <w:ind w:left="426"/>
        <w:jc w:val="center"/>
        <w:rPr>
          <w:rFonts w:asciiTheme="minorHAnsi" w:hAnsiTheme="minorHAnsi" w:cstheme="minorHAnsi"/>
          <w:b/>
          <w:sz w:val="22"/>
          <w:szCs w:val="22"/>
        </w:rPr>
      </w:pPr>
    </w:p>
    <w:p w14:paraId="04DE5B45" w14:textId="77777777" w:rsidR="00656767" w:rsidRDefault="0065676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160078F" w14:textId="77777777" w:rsidR="00656767" w:rsidRDefault="00656767" w:rsidP="00B37050">
      <w:pPr>
        <w:jc w:val="center"/>
        <w:rPr>
          <w:rFonts w:asciiTheme="minorHAnsi" w:hAnsiTheme="minorHAnsi" w:cstheme="minorHAnsi"/>
          <w:b/>
          <w:sz w:val="22"/>
          <w:szCs w:val="22"/>
          <w:highlight w:val="yellow"/>
        </w:rPr>
      </w:pPr>
    </w:p>
    <w:p w14:paraId="3C0EDA35" w14:textId="77777777" w:rsidR="00656767" w:rsidRDefault="00656767" w:rsidP="00B37050">
      <w:pPr>
        <w:jc w:val="center"/>
        <w:rPr>
          <w:rFonts w:asciiTheme="minorHAnsi" w:hAnsiTheme="minorHAnsi" w:cstheme="minorHAnsi"/>
          <w:b/>
          <w:sz w:val="22"/>
          <w:szCs w:val="22"/>
          <w:highlight w:val="yellow"/>
        </w:rPr>
      </w:pPr>
    </w:p>
    <w:p w14:paraId="20D5F441" w14:textId="77777777" w:rsidR="00656767" w:rsidRDefault="00656767" w:rsidP="00B37050">
      <w:pPr>
        <w:jc w:val="center"/>
        <w:rPr>
          <w:rFonts w:asciiTheme="minorHAnsi" w:hAnsiTheme="minorHAnsi" w:cstheme="minorHAnsi"/>
          <w:b/>
          <w:sz w:val="22"/>
          <w:szCs w:val="22"/>
          <w:highlight w:val="yellow"/>
        </w:rPr>
      </w:pPr>
    </w:p>
    <w:p w14:paraId="4B0822A7" w14:textId="77777777" w:rsidR="00656767" w:rsidRDefault="00656767" w:rsidP="00B37050">
      <w:pPr>
        <w:jc w:val="center"/>
        <w:rPr>
          <w:rFonts w:asciiTheme="minorHAnsi" w:hAnsiTheme="minorHAnsi" w:cstheme="minorHAnsi"/>
          <w:b/>
          <w:sz w:val="22"/>
          <w:szCs w:val="22"/>
          <w:highlight w:val="yellow"/>
        </w:rPr>
      </w:pPr>
    </w:p>
    <w:p w14:paraId="12262D9F" w14:textId="77777777" w:rsidR="00656767" w:rsidRDefault="00656767" w:rsidP="00B37050">
      <w:pPr>
        <w:jc w:val="center"/>
        <w:rPr>
          <w:rFonts w:asciiTheme="minorHAnsi" w:hAnsiTheme="minorHAnsi" w:cstheme="minorHAnsi"/>
          <w:b/>
          <w:sz w:val="22"/>
          <w:szCs w:val="22"/>
          <w:highlight w:val="yellow"/>
        </w:rPr>
      </w:pPr>
    </w:p>
    <w:p w14:paraId="5DB0F524" w14:textId="77777777" w:rsidR="00656767" w:rsidRDefault="00656767" w:rsidP="00B37050">
      <w:pPr>
        <w:jc w:val="center"/>
        <w:rPr>
          <w:rFonts w:asciiTheme="minorHAnsi" w:hAnsiTheme="minorHAnsi" w:cstheme="minorHAnsi"/>
          <w:b/>
          <w:sz w:val="22"/>
          <w:szCs w:val="22"/>
          <w:highlight w:val="yellow"/>
        </w:rPr>
      </w:pPr>
    </w:p>
    <w:p w14:paraId="68B951BF" w14:textId="77777777" w:rsidR="00656767" w:rsidRDefault="00656767"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153CFF" w:rsidRDefault="00F50C94" w:rsidP="00F50C94">
      <w:pPr>
        <w:jc w:val="center"/>
        <w:rPr>
          <w:rFonts w:asciiTheme="minorHAnsi" w:hAnsiTheme="minorHAnsi" w:cstheme="minorHAnsi"/>
          <w:b/>
          <w:bCs/>
          <w:sz w:val="22"/>
          <w:szCs w:val="22"/>
          <w:lang w:val="es-ES_tradnl"/>
        </w:rPr>
      </w:pPr>
      <w:r w:rsidRPr="00153CFF">
        <w:rPr>
          <w:rFonts w:asciiTheme="minorHAnsi" w:hAnsiTheme="minorHAnsi" w:cstheme="minorHAnsi"/>
          <w:b/>
          <w:bCs/>
          <w:sz w:val="22"/>
          <w:szCs w:val="22"/>
          <w:lang w:val="es-ES_tradnl"/>
        </w:rPr>
        <w:t>GARANTIAS FINANCIERAS SOLICITADAS</w:t>
      </w:r>
    </w:p>
    <w:p w14:paraId="2FB8C824" w14:textId="77777777" w:rsidR="00704682" w:rsidRDefault="00704682" w:rsidP="00704682">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14:paraId="5EE2DF93" w14:textId="77777777" w:rsidR="00704682" w:rsidRDefault="00704682" w:rsidP="00704682">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40A7E3B8" w14:textId="77777777" w:rsidR="00704682" w:rsidRDefault="00704682" w:rsidP="00704682">
      <w:pPr>
        <w:spacing w:before="60" w:after="60"/>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w:t>
      </w:r>
    </w:p>
    <w:p w14:paraId="03D7D11B" w14:textId="77777777" w:rsidR="00704682" w:rsidRDefault="00704682" w:rsidP="00704682">
      <w:pPr>
        <w:spacing w:before="60" w:after="60"/>
        <w:jc w:val="both"/>
        <w:rPr>
          <w:rFonts w:ascii="Calibri" w:hAnsi="Calibri" w:cs="Calibri"/>
          <w:sz w:val="22"/>
          <w:szCs w:val="22"/>
        </w:rPr>
      </w:pPr>
      <w:r w:rsidRPr="00A549CC">
        <w:rPr>
          <w:rFonts w:ascii="Calibri" w:hAnsi="Calibri" w:cs="Calibri"/>
          <w:sz w:val="22"/>
          <w:szCs w:val="22"/>
        </w:rPr>
        <w:t xml:space="preserve">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14:paraId="097DA253" w14:textId="77777777" w:rsidR="00704682" w:rsidRDefault="00704682" w:rsidP="00704682">
      <w:pPr>
        <w:spacing w:before="60" w:after="60"/>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14:paraId="33C8EF65" w14:textId="77777777" w:rsidR="00704682" w:rsidRDefault="00704682" w:rsidP="00704682">
      <w:pPr>
        <w:spacing w:before="60" w:after="60"/>
        <w:jc w:val="both"/>
        <w:rPr>
          <w:rFonts w:ascii="Calibri" w:hAnsi="Calibri" w:cs="Calibri"/>
          <w:sz w:val="22"/>
          <w:szCs w:val="22"/>
        </w:rPr>
      </w:pPr>
    </w:p>
    <w:p w14:paraId="3E94B3BC" w14:textId="77777777" w:rsidR="00704682" w:rsidRDefault="00704682" w:rsidP="00704682">
      <w:pPr>
        <w:autoSpaceDE w:val="0"/>
        <w:autoSpaceDN w:val="0"/>
        <w:adjustRightInd w:val="0"/>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14:paraId="69BFF60E" w14:textId="77777777" w:rsidR="00704682" w:rsidRPr="000C6B41" w:rsidRDefault="00704682" w:rsidP="00704682">
      <w:pPr>
        <w:autoSpaceDE w:val="0"/>
        <w:autoSpaceDN w:val="0"/>
        <w:adjustRightInd w:val="0"/>
        <w:jc w:val="both"/>
        <w:rPr>
          <w:rFonts w:ascii="Calibri" w:hAnsi="Calibri" w:cs="Calibri"/>
          <w:sz w:val="22"/>
          <w:szCs w:val="22"/>
        </w:rPr>
      </w:pPr>
    </w:p>
    <w:p w14:paraId="044F7139" w14:textId="77777777" w:rsidR="00704682" w:rsidRDefault="00704682" w:rsidP="00704682">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14:paraId="76B74E07" w14:textId="77777777" w:rsidR="00704682" w:rsidRDefault="00704682" w:rsidP="00704682">
      <w:pPr>
        <w:spacing w:before="60" w:after="60"/>
        <w:jc w:val="both"/>
        <w:rPr>
          <w:rFonts w:ascii="Calibri" w:hAnsi="Calibri" w:cs="Calibri"/>
          <w:b/>
          <w:bCs/>
          <w:sz w:val="22"/>
          <w:szCs w:val="22"/>
          <w:lang w:eastAsia="es-BO"/>
        </w:rPr>
      </w:pPr>
    </w:p>
    <w:p w14:paraId="713956D4" w14:textId="77777777" w:rsidR="00704682" w:rsidRPr="00A549CC" w:rsidRDefault="00704682" w:rsidP="00704682">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3FC4FF9F" w14:textId="77777777" w:rsidR="00704682" w:rsidRDefault="00704682" w:rsidP="00704682">
      <w:p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9675B6">
        <w:rPr>
          <w:rFonts w:ascii="Calibri" w:hAnsi="Calibri" w:cs="Calibri"/>
          <w:sz w:val="22"/>
          <w:szCs w:val="22"/>
        </w:rPr>
        <w:lastRenderedPageBreak/>
        <w:t xml:space="preserve">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038F534D" w14:textId="77777777" w:rsidR="00704682" w:rsidRDefault="00704682" w:rsidP="00704682">
      <w:pPr>
        <w:spacing w:before="60" w:after="60"/>
        <w:jc w:val="both"/>
        <w:rPr>
          <w:rFonts w:ascii="Calibri" w:hAnsi="Calibri" w:cs="Calibri"/>
          <w:sz w:val="22"/>
          <w:szCs w:val="22"/>
        </w:rPr>
      </w:pPr>
    </w:p>
    <w:p w14:paraId="2C7B70F7" w14:textId="77777777" w:rsidR="00704682" w:rsidRDefault="00704682" w:rsidP="00704682">
      <w:p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16A96BDB" w14:textId="77777777" w:rsidR="00704682" w:rsidRDefault="00704682" w:rsidP="00704682">
      <w:pPr>
        <w:spacing w:before="60" w:after="60"/>
        <w:jc w:val="both"/>
        <w:rPr>
          <w:rFonts w:ascii="Calibri" w:hAnsi="Calibri" w:cs="Calibri"/>
          <w:sz w:val="22"/>
          <w:szCs w:val="22"/>
        </w:rPr>
      </w:pPr>
    </w:p>
    <w:p w14:paraId="7C9B65E7" w14:textId="77777777" w:rsidR="00704682" w:rsidRDefault="00704682" w:rsidP="00704682">
      <w:pPr>
        <w:autoSpaceDE w:val="0"/>
        <w:autoSpaceDN w:val="0"/>
        <w:adjustRightInd w:val="0"/>
        <w:jc w:val="both"/>
        <w:rPr>
          <w:rFonts w:ascii="Calibri" w:hAnsi="Calibri" w:cs="Calibri"/>
          <w:sz w:val="22"/>
          <w:szCs w:val="22"/>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CBF463B" w14:textId="77777777" w:rsidR="00153CFF" w:rsidRPr="00FD291B" w:rsidRDefault="00153CFF" w:rsidP="00153CFF">
      <w:pPr>
        <w:jc w:val="center"/>
        <w:rPr>
          <w:rFonts w:ascii="Verdana" w:hAnsi="Verdana" w:cs="Calibri"/>
          <w:b/>
          <w:sz w:val="18"/>
          <w:szCs w:val="18"/>
          <w:u w:val="single"/>
        </w:rPr>
      </w:pPr>
      <w:r w:rsidRPr="005900D6">
        <w:rPr>
          <w:rFonts w:ascii="Calibri" w:eastAsia="Arial Unicode MS" w:hAnsi="Calibri" w:cs="Calibri"/>
          <w:b/>
          <w:sz w:val="22"/>
          <w:szCs w:val="18"/>
          <w:lang w:val="es-MX"/>
        </w:rPr>
        <w:t xml:space="preserve">ADQUISICIÓN </w:t>
      </w:r>
      <w:r>
        <w:rPr>
          <w:rFonts w:ascii="Calibri" w:eastAsia="Arial Unicode MS" w:hAnsi="Calibri" w:cs="Calibri"/>
          <w:b/>
          <w:sz w:val="22"/>
          <w:szCs w:val="18"/>
          <w:lang w:val="es-MX"/>
        </w:rPr>
        <w:t>TECLES Y ANDAMIOS PARA LA PLANTA AMONIACO Y UREA</w:t>
      </w:r>
    </w:p>
    <w:p w14:paraId="00F6384E" w14:textId="77777777" w:rsidR="00153CFF" w:rsidRDefault="00153CFF" w:rsidP="00153CFF">
      <w:pPr>
        <w:rPr>
          <w:rFonts w:ascii="Verdana" w:hAnsi="Verdana" w:cs="Calibri"/>
          <w:sz w:val="18"/>
          <w:szCs w:val="18"/>
        </w:rPr>
      </w:pPr>
    </w:p>
    <w:tbl>
      <w:tblPr>
        <w:tblW w:w="6113" w:type="dxa"/>
        <w:jc w:val="center"/>
        <w:tblInd w:w="-539" w:type="dxa"/>
        <w:tblCellMar>
          <w:left w:w="70" w:type="dxa"/>
          <w:right w:w="70" w:type="dxa"/>
        </w:tblCellMar>
        <w:tblLook w:val="04A0" w:firstRow="1" w:lastRow="0" w:firstColumn="1" w:lastColumn="0" w:noHBand="0" w:noVBand="1"/>
      </w:tblPr>
      <w:tblGrid>
        <w:gridCol w:w="687"/>
        <w:gridCol w:w="2233"/>
        <w:gridCol w:w="1350"/>
        <w:gridCol w:w="1843"/>
      </w:tblGrid>
      <w:tr w:rsidR="00153CFF" w:rsidRPr="00FD291B" w14:paraId="1F95E8DD" w14:textId="77777777" w:rsidTr="00153CFF">
        <w:trPr>
          <w:trHeight w:val="502"/>
          <w:jc w:val="center"/>
        </w:trPr>
        <w:tc>
          <w:tcPr>
            <w:tcW w:w="687" w:type="dxa"/>
            <w:tcBorders>
              <w:top w:val="single" w:sz="4" w:space="0" w:color="auto"/>
              <w:left w:val="single" w:sz="4" w:space="0" w:color="auto"/>
              <w:bottom w:val="single" w:sz="4" w:space="0" w:color="auto"/>
              <w:right w:val="single" w:sz="4" w:space="0" w:color="000000"/>
            </w:tcBorders>
            <w:shd w:val="clear" w:color="auto" w:fill="B8CCE4"/>
            <w:vAlign w:val="center"/>
          </w:tcPr>
          <w:p w14:paraId="00DAA6FC" w14:textId="77777777" w:rsidR="00153CFF" w:rsidRPr="00FD291B" w:rsidRDefault="00153CFF" w:rsidP="00153CF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2233" w:type="dxa"/>
            <w:tcBorders>
              <w:top w:val="single" w:sz="4" w:space="0" w:color="auto"/>
              <w:left w:val="single" w:sz="4" w:space="0" w:color="auto"/>
              <w:bottom w:val="single" w:sz="4" w:space="0" w:color="auto"/>
              <w:right w:val="single" w:sz="4" w:space="0" w:color="000000"/>
            </w:tcBorders>
            <w:shd w:val="clear" w:color="auto" w:fill="B8CCE4"/>
            <w:vAlign w:val="center"/>
          </w:tcPr>
          <w:p w14:paraId="5F44D030" w14:textId="77777777" w:rsidR="00153CFF" w:rsidRPr="00FD291B" w:rsidRDefault="00153CFF" w:rsidP="00153CF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350" w:type="dxa"/>
            <w:tcBorders>
              <w:top w:val="single" w:sz="4" w:space="0" w:color="auto"/>
              <w:left w:val="single" w:sz="4" w:space="0" w:color="auto"/>
              <w:bottom w:val="single" w:sz="4" w:space="0" w:color="auto"/>
              <w:right w:val="single" w:sz="4" w:space="0" w:color="auto"/>
            </w:tcBorders>
            <w:shd w:val="clear" w:color="auto" w:fill="B8CCE4"/>
            <w:vAlign w:val="center"/>
          </w:tcPr>
          <w:p w14:paraId="6DF3A114" w14:textId="77777777" w:rsidR="00153CFF" w:rsidRPr="00FD291B" w:rsidRDefault="00153CFF" w:rsidP="00153CF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677737A" w14:textId="77777777" w:rsidR="00153CFF" w:rsidRPr="00FD291B" w:rsidRDefault="00153CFF" w:rsidP="00153CF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153CFF" w:rsidRPr="00FD291B" w14:paraId="73A3E055" w14:textId="77777777" w:rsidTr="00153CFF">
        <w:trPr>
          <w:trHeight w:val="397"/>
          <w:jc w:val="center"/>
        </w:trPr>
        <w:tc>
          <w:tcPr>
            <w:tcW w:w="687" w:type="dxa"/>
            <w:tcBorders>
              <w:top w:val="single" w:sz="4" w:space="0" w:color="auto"/>
              <w:left w:val="single" w:sz="4" w:space="0" w:color="auto"/>
              <w:bottom w:val="single" w:sz="4" w:space="0" w:color="auto"/>
              <w:right w:val="single" w:sz="4" w:space="0" w:color="000000"/>
            </w:tcBorders>
            <w:vAlign w:val="center"/>
          </w:tcPr>
          <w:p w14:paraId="55131C15" w14:textId="77777777" w:rsidR="00153CFF" w:rsidRPr="00AB5656" w:rsidRDefault="00153CFF" w:rsidP="00153CFF">
            <w:pPr>
              <w:spacing w:before="60" w:after="60"/>
              <w:jc w:val="center"/>
              <w:rPr>
                <w:rFonts w:ascii="Verdana" w:hAnsi="Verdana" w:cs="Calibri"/>
                <w:sz w:val="18"/>
                <w:szCs w:val="18"/>
              </w:rPr>
            </w:pPr>
            <w:r w:rsidRPr="00AB5656">
              <w:rPr>
                <w:rFonts w:ascii="Verdana" w:hAnsi="Verdana" w:cs="Calibri"/>
                <w:sz w:val="18"/>
                <w:szCs w:val="18"/>
              </w:rPr>
              <w:t>1</w:t>
            </w:r>
          </w:p>
        </w:tc>
        <w:tc>
          <w:tcPr>
            <w:tcW w:w="2233" w:type="dxa"/>
            <w:tcBorders>
              <w:top w:val="single" w:sz="4" w:space="0" w:color="auto"/>
              <w:left w:val="single" w:sz="4" w:space="0" w:color="auto"/>
              <w:bottom w:val="single" w:sz="4" w:space="0" w:color="auto"/>
              <w:right w:val="single" w:sz="4" w:space="0" w:color="000000"/>
            </w:tcBorders>
            <w:shd w:val="clear" w:color="auto" w:fill="auto"/>
            <w:vAlign w:val="center"/>
          </w:tcPr>
          <w:p w14:paraId="59293B80" w14:textId="77777777" w:rsidR="00153CFF" w:rsidRPr="00AB5656" w:rsidRDefault="00153CFF" w:rsidP="00153CFF">
            <w:pPr>
              <w:rPr>
                <w:rFonts w:ascii="Verdana" w:hAnsi="Verdana" w:cs="Calibri"/>
                <w:sz w:val="18"/>
                <w:szCs w:val="18"/>
              </w:rPr>
            </w:pPr>
            <w:r>
              <w:rPr>
                <w:rFonts w:ascii="Verdana" w:hAnsi="Verdana" w:cs="Calibri"/>
                <w:sz w:val="18"/>
                <w:szCs w:val="18"/>
              </w:rPr>
              <w:t xml:space="preserve">Tecle manual a cadena de 2 </w:t>
            </w:r>
            <w:proofErr w:type="spellStart"/>
            <w:r>
              <w:rPr>
                <w:rFonts w:ascii="Verdana" w:hAnsi="Verdana" w:cs="Calibri"/>
                <w:sz w:val="18"/>
                <w:szCs w:val="18"/>
              </w:rPr>
              <w:t>Tn</w:t>
            </w:r>
            <w:proofErr w:type="spellEnd"/>
            <w:r>
              <w:rPr>
                <w:rFonts w:ascii="Verdana" w:hAnsi="Verdana" w:cs="Calibri"/>
                <w:sz w:val="18"/>
                <w:szCs w:val="18"/>
              </w:rPr>
              <w:t xml:space="preserve"> x 3 </w:t>
            </w:r>
            <w:proofErr w:type="spellStart"/>
            <w:r>
              <w:rPr>
                <w:rFonts w:ascii="Verdana" w:hAnsi="Verdana" w:cs="Calibri"/>
                <w:sz w:val="18"/>
                <w:szCs w:val="18"/>
              </w:rPr>
              <w:t>mts</w:t>
            </w:r>
            <w:proofErr w:type="spellEnd"/>
            <w:r>
              <w:rPr>
                <w:rFonts w:ascii="Verdana" w:hAnsi="Verdana" w:cs="Calibri"/>
                <w:sz w:val="18"/>
                <w:szCs w:val="18"/>
              </w:rPr>
              <w:t xml:space="preserve"> de cadena de alzada 1  ramal</w:t>
            </w:r>
          </w:p>
        </w:tc>
        <w:tc>
          <w:tcPr>
            <w:tcW w:w="1350" w:type="dxa"/>
            <w:tcBorders>
              <w:top w:val="single" w:sz="4" w:space="0" w:color="auto"/>
              <w:left w:val="single" w:sz="4" w:space="0" w:color="auto"/>
              <w:bottom w:val="single" w:sz="4" w:space="0" w:color="auto"/>
              <w:right w:val="single" w:sz="4" w:space="0" w:color="auto"/>
            </w:tcBorders>
            <w:vAlign w:val="center"/>
          </w:tcPr>
          <w:p w14:paraId="1DDC9098" w14:textId="77777777" w:rsidR="00153CFF" w:rsidRPr="00AB5656" w:rsidRDefault="00153CFF" w:rsidP="00153CFF">
            <w:pPr>
              <w:jc w:val="center"/>
              <w:rPr>
                <w:rFonts w:ascii="Verdana" w:hAnsi="Verdana" w:cs="Calibri"/>
                <w:sz w:val="18"/>
                <w:szCs w:val="18"/>
              </w:rPr>
            </w:pPr>
            <w:r w:rsidRPr="00AB5656">
              <w:rPr>
                <w:rFonts w:ascii="Verdana" w:hAnsi="Verdana" w:cs="Calibri"/>
                <w:sz w:val="18"/>
                <w:szCs w:val="18"/>
              </w:rPr>
              <w:t>Pieza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3CAB2" w14:textId="77777777" w:rsidR="00153CFF" w:rsidRPr="00AB5656" w:rsidRDefault="00153CFF" w:rsidP="00153CFF">
            <w:pPr>
              <w:jc w:val="center"/>
              <w:rPr>
                <w:rFonts w:ascii="Verdana" w:hAnsi="Verdana" w:cs="Calibri"/>
                <w:sz w:val="18"/>
                <w:szCs w:val="18"/>
              </w:rPr>
            </w:pPr>
            <w:r>
              <w:rPr>
                <w:rFonts w:ascii="Verdana" w:hAnsi="Verdana" w:cs="Calibri"/>
                <w:sz w:val="18"/>
                <w:szCs w:val="18"/>
              </w:rPr>
              <w:t>6</w:t>
            </w:r>
          </w:p>
        </w:tc>
      </w:tr>
      <w:tr w:rsidR="00153CFF" w:rsidRPr="00FD291B" w14:paraId="318F2DB9" w14:textId="77777777" w:rsidTr="00153CFF">
        <w:trPr>
          <w:trHeight w:val="397"/>
          <w:jc w:val="center"/>
        </w:trPr>
        <w:tc>
          <w:tcPr>
            <w:tcW w:w="687" w:type="dxa"/>
            <w:tcBorders>
              <w:top w:val="single" w:sz="4" w:space="0" w:color="auto"/>
              <w:left w:val="single" w:sz="4" w:space="0" w:color="auto"/>
              <w:bottom w:val="single" w:sz="4" w:space="0" w:color="auto"/>
              <w:right w:val="single" w:sz="4" w:space="0" w:color="000000"/>
            </w:tcBorders>
            <w:vAlign w:val="center"/>
          </w:tcPr>
          <w:p w14:paraId="70E21CA1" w14:textId="77777777" w:rsidR="00153CFF" w:rsidRPr="00AB5656" w:rsidRDefault="00153CFF" w:rsidP="00153CFF">
            <w:pPr>
              <w:spacing w:before="60" w:after="60"/>
              <w:jc w:val="center"/>
              <w:rPr>
                <w:rFonts w:ascii="Verdana" w:hAnsi="Verdana" w:cs="Calibri"/>
                <w:sz w:val="18"/>
                <w:szCs w:val="18"/>
              </w:rPr>
            </w:pPr>
            <w:r w:rsidRPr="00AB5656">
              <w:rPr>
                <w:rFonts w:ascii="Verdana" w:hAnsi="Verdana" w:cs="Calibri"/>
                <w:sz w:val="18"/>
                <w:szCs w:val="18"/>
              </w:rPr>
              <w:t>2</w:t>
            </w:r>
          </w:p>
        </w:tc>
        <w:tc>
          <w:tcPr>
            <w:tcW w:w="2233" w:type="dxa"/>
            <w:tcBorders>
              <w:top w:val="single" w:sz="4" w:space="0" w:color="auto"/>
              <w:left w:val="single" w:sz="4" w:space="0" w:color="auto"/>
              <w:bottom w:val="single" w:sz="4" w:space="0" w:color="auto"/>
              <w:right w:val="single" w:sz="4" w:space="0" w:color="000000"/>
            </w:tcBorders>
            <w:shd w:val="clear" w:color="auto" w:fill="auto"/>
            <w:vAlign w:val="center"/>
          </w:tcPr>
          <w:p w14:paraId="2D714127" w14:textId="77777777" w:rsidR="00153CFF" w:rsidRPr="00AB5656" w:rsidRDefault="00153CFF" w:rsidP="00153CFF">
            <w:pPr>
              <w:rPr>
                <w:rFonts w:ascii="Verdana" w:hAnsi="Verdana" w:cs="Calibri"/>
                <w:sz w:val="18"/>
                <w:szCs w:val="18"/>
              </w:rPr>
            </w:pPr>
            <w:r>
              <w:rPr>
                <w:rFonts w:ascii="Verdana" w:hAnsi="Verdana" w:cs="Calibri"/>
                <w:sz w:val="18"/>
                <w:szCs w:val="18"/>
              </w:rPr>
              <w:t xml:space="preserve">Tecle manual a cadena de 5 </w:t>
            </w:r>
            <w:proofErr w:type="spellStart"/>
            <w:r>
              <w:rPr>
                <w:rFonts w:ascii="Verdana" w:hAnsi="Verdana" w:cs="Calibri"/>
                <w:sz w:val="18"/>
                <w:szCs w:val="18"/>
              </w:rPr>
              <w:t>Tn</w:t>
            </w:r>
            <w:proofErr w:type="spellEnd"/>
            <w:r>
              <w:rPr>
                <w:rFonts w:ascii="Verdana" w:hAnsi="Verdana" w:cs="Calibri"/>
                <w:sz w:val="18"/>
                <w:szCs w:val="18"/>
              </w:rPr>
              <w:t xml:space="preserve"> con 3 </w:t>
            </w:r>
            <w:proofErr w:type="spellStart"/>
            <w:r>
              <w:rPr>
                <w:rFonts w:ascii="Verdana" w:hAnsi="Verdana" w:cs="Calibri"/>
                <w:sz w:val="18"/>
                <w:szCs w:val="18"/>
              </w:rPr>
              <w:t>mts</w:t>
            </w:r>
            <w:proofErr w:type="spellEnd"/>
            <w:r>
              <w:rPr>
                <w:rFonts w:ascii="Verdana" w:hAnsi="Verdana" w:cs="Calibri"/>
                <w:sz w:val="18"/>
                <w:szCs w:val="18"/>
              </w:rPr>
              <w:t xml:space="preserve"> de cadena de alzada.</w:t>
            </w:r>
          </w:p>
        </w:tc>
        <w:tc>
          <w:tcPr>
            <w:tcW w:w="1350" w:type="dxa"/>
            <w:tcBorders>
              <w:top w:val="single" w:sz="4" w:space="0" w:color="auto"/>
              <w:left w:val="single" w:sz="4" w:space="0" w:color="auto"/>
              <w:bottom w:val="single" w:sz="4" w:space="0" w:color="auto"/>
              <w:right w:val="single" w:sz="4" w:space="0" w:color="auto"/>
            </w:tcBorders>
            <w:vAlign w:val="center"/>
          </w:tcPr>
          <w:p w14:paraId="6CDD47F6" w14:textId="77777777" w:rsidR="00153CFF" w:rsidRPr="00AB5656" w:rsidRDefault="00153CFF" w:rsidP="00153CFF">
            <w:pPr>
              <w:jc w:val="center"/>
              <w:rPr>
                <w:rFonts w:ascii="Verdana" w:hAnsi="Verdana" w:cs="Calibri"/>
                <w:sz w:val="18"/>
                <w:szCs w:val="18"/>
              </w:rPr>
            </w:pPr>
            <w:r w:rsidRPr="00AB5656">
              <w:rPr>
                <w:rFonts w:ascii="Verdana" w:hAnsi="Verdana" w:cs="Calibri"/>
                <w:sz w:val="18"/>
                <w:szCs w:val="18"/>
              </w:rPr>
              <w:t>Pieza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E9D8F" w14:textId="77777777" w:rsidR="00153CFF" w:rsidRPr="00AB5656" w:rsidRDefault="00153CFF" w:rsidP="00153CFF">
            <w:pPr>
              <w:jc w:val="center"/>
              <w:rPr>
                <w:rFonts w:ascii="Verdana" w:hAnsi="Verdana" w:cs="Calibri"/>
                <w:sz w:val="18"/>
                <w:szCs w:val="18"/>
              </w:rPr>
            </w:pPr>
            <w:r>
              <w:rPr>
                <w:rFonts w:ascii="Verdana" w:hAnsi="Verdana" w:cs="Calibri"/>
                <w:sz w:val="18"/>
                <w:szCs w:val="18"/>
              </w:rPr>
              <w:t>4</w:t>
            </w:r>
          </w:p>
        </w:tc>
      </w:tr>
      <w:tr w:rsidR="00153CFF" w:rsidRPr="00FD291B" w14:paraId="4FF3EEBB" w14:textId="77777777" w:rsidTr="00153CFF">
        <w:trPr>
          <w:trHeight w:val="397"/>
          <w:jc w:val="center"/>
        </w:trPr>
        <w:tc>
          <w:tcPr>
            <w:tcW w:w="687" w:type="dxa"/>
            <w:tcBorders>
              <w:top w:val="single" w:sz="4" w:space="0" w:color="auto"/>
              <w:left w:val="single" w:sz="4" w:space="0" w:color="auto"/>
              <w:bottom w:val="single" w:sz="4" w:space="0" w:color="auto"/>
              <w:right w:val="single" w:sz="4" w:space="0" w:color="000000"/>
            </w:tcBorders>
            <w:vAlign w:val="center"/>
          </w:tcPr>
          <w:p w14:paraId="5CD9E394" w14:textId="77777777" w:rsidR="00153CFF" w:rsidRPr="00AB5656" w:rsidRDefault="00153CFF" w:rsidP="00153CFF">
            <w:pPr>
              <w:spacing w:before="60" w:after="60"/>
              <w:jc w:val="center"/>
              <w:rPr>
                <w:rFonts w:ascii="Verdana" w:hAnsi="Verdana" w:cs="Calibri"/>
                <w:sz w:val="18"/>
                <w:szCs w:val="18"/>
              </w:rPr>
            </w:pPr>
            <w:r>
              <w:rPr>
                <w:rFonts w:ascii="Verdana" w:hAnsi="Verdana" w:cs="Calibri"/>
                <w:sz w:val="18"/>
                <w:szCs w:val="18"/>
              </w:rPr>
              <w:t>3</w:t>
            </w:r>
          </w:p>
        </w:tc>
        <w:tc>
          <w:tcPr>
            <w:tcW w:w="2233" w:type="dxa"/>
            <w:tcBorders>
              <w:top w:val="single" w:sz="4" w:space="0" w:color="auto"/>
              <w:left w:val="single" w:sz="4" w:space="0" w:color="auto"/>
              <w:bottom w:val="single" w:sz="4" w:space="0" w:color="auto"/>
              <w:right w:val="single" w:sz="4" w:space="0" w:color="000000"/>
            </w:tcBorders>
            <w:shd w:val="clear" w:color="auto" w:fill="auto"/>
            <w:vAlign w:val="center"/>
          </w:tcPr>
          <w:p w14:paraId="2DFC9708" w14:textId="77777777" w:rsidR="00153CFF" w:rsidRPr="00AB5656" w:rsidRDefault="00153CFF" w:rsidP="00153CFF">
            <w:pPr>
              <w:rPr>
                <w:rFonts w:ascii="Verdana" w:hAnsi="Verdana" w:cs="Calibri"/>
                <w:sz w:val="18"/>
                <w:szCs w:val="18"/>
              </w:rPr>
            </w:pPr>
            <w:r w:rsidRPr="00B84977">
              <w:rPr>
                <w:rFonts w:ascii="Verdana" w:hAnsi="Verdana" w:cs="Calibri"/>
                <w:sz w:val="18"/>
                <w:szCs w:val="18"/>
              </w:rPr>
              <w:t>Torre de andamios de 1,09 x 2,57M x H-8m. + Tubos de anclajes con anillo de seguridad, se consideran accesorios adicionales para que los mismos también se puedan armar 2 torres de 4 metros c/u con anillo de seguridad.</w:t>
            </w:r>
          </w:p>
        </w:tc>
        <w:tc>
          <w:tcPr>
            <w:tcW w:w="1350" w:type="dxa"/>
            <w:tcBorders>
              <w:top w:val="single" w:sz="4" w:space="0" w:color="auto"/>
              <w:left w:val="single" w:sz="4" w:space="0" w:color="auto"/>
              <w:bottom w:val="single" w:sz="4" w:space="0" w:color="auto"/>
              <w:right w:val="single" w:sz="4" w:space="0" w:color="auto"/>
            </w:tcBorders>
            <w:vAlign w:val="center"/>
          </w:tcPr>
          <w:p w14:paraId="4E3AE7D2" w14:textId="77777777" w:rsidR="00153CFF" w:rsidRPr="00AB5656" w:rsidRDefault="00153CFF" w:rsidP="00153CFF">
            <w:pPr>
              <w:jc w:val="center"/>
              <w:rPr>
                <w:rFonts w:ascii="Verdana" w:hAnsi="Verdana" w:cs="Calibri"/>
                <w:sz w:val="18"/>
                <w:szCs w:val="18"/>
              </w:rPr>
            </w:pPr>
            <w:proofErr w:type="spellStart"/>
            <w:r>
              <w:rPr>
                <w:rFonts w:ascii="Verdana" w:hAnsi="Verdana" w:cs="Calibri"/>
                <w:sz w:val="18"/>
                <w:szCs w:val="18"/>
              </w:rPr>
              <w:t>Gbl</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C3BEE" w14:textId="77777777" w:rsidR="00153CFF" w:rsidRPr="00AB5656" w:rsidRDefault="00153CFF" w:rsidP="00153CFF">
            <w:pPr>
              <w:jc w:val="center"/>
              <w:rPr>
                <w:rFonts w:ascii="Verdana" w:hAnsi="Verdana" w:cs="Calibri"/>
                <w:sz w:val="18"/>
                <w:szCs w:val="18"/>
              </w:rPr>
            </w:pPr>
            <w:r>
              <w:rPr>
                <w:rFonts w:ascii="Verdana" w:hAnsi="Verdana" w:cs="Calibri"/>
                <w:sz w:val="18"/>
                <w:szCs w:val="18"/>
              </w:rPr>
              <w:t>1</w:t>
            </w:r>
          </w:p>
        </w:tc>
      </w:tr>
    </w:tbl>
    <w:p w14:paraId="5C1A4A88" w14:textId="77777777" w:rsidR="00153CFF" w:rsidRDefault="00153CFF" w:rsidP="00153CFF">
      <w:pPr>
        <w:jc w:val="both"/>
        <w:rPr>
          <w:rFonts w:ascii="Verdana" w:hAnsi="Verdana" w:cs="Verdana"/>
          <w:bCs/>
          <w:color w:val="000000"/>
          <w:sz w:val="18"/>
          <w:szCs w:val="18"/>
        </w:rPr>
      </w:pPr>
    </w:p>
    <w:p w14:paraId="77AA31FF" w14:textId="77777777" w:rsidR="00153CFF" w:rsidRPr="00FD291B" w:rsidRDefault="00153CFF" w:rsidP="00153CFF">
      <w:pPr>
        <w:jc w:val="both"/>
        <w:rPr>
          <w:rFonts w:ascii="Verdana" w:hAnsi="Verdana" w:cs="Verdana"/>
          <w:bCs/>
          <w:color w:val="000000"/>
          <w:sz w:val="18"/>
          <w:szCs w:val="18"/>
        </w:rPr>
      </w:pPr>
    </w:p>
    <w:p w14:paraId="574D07BC" w14:textId="77777777" w:rsidR="00153CFF" w:rsidRPr="00FD291B" w:rsidRDefault="00153CFF" w:rsidP="00153CFF">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412E9A21" w14:textId="77777777" w:rsidR="00153CFF" w:rsidRPr="00FD291B" w:rsidRDefault="00153CFF" w:rsidP="00153CFF">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53CFF" w:rsidRPr="00FD291B" w14:paraId="0DA9FB3D" w14:textId="77777777" w:rsidTr="00153CFF">
        <w:trPr>
          <w:trHeight w:val="479"/>
        </w:trPr>
        <w:tc>
          <w:tcPr>
            <w:tcW w:w="9640" w:type="dxa"/>
            <w:shd w:val="clear" w:color="auto" w:fill="B8CCE4"/>
            <w:vAlign w:val="center"/>
          </w:tcPr>
          <w:p w14:paraId="33DBADDE" w14:textId="77777777" w:rsidR="00153CFF" w:rsidRPr="00FD291B" w:rsidRDefault="00153CFF" w:rsidP="00153CF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53CFF" w:rsidRPr="00FD291B" w14:paraId="7CA9CEFA" w14:textId="77777777" w:rsidTr="00153CFF">
        <w:trPr>
          <w:trHeight w:val="452"/>
        </w:trPr>
        <w:tc>
          <w:tcPr>
            <w:tcW w:w="9640" w:type="dxa"/>
            <w:shd w:val="clear" w:color="auto" w:fill="auto"/>
            <w:vAlign w:val="bottom"/>
          </w:tcPr>
          <w:p w14:paraId="4D18019D" w14:textId="77777777" w:rsidR="00153CFF" w:rsidRDefault="00153CFF" w:rsidP="00153CFF">
            <w:pPr>
              <w:spacing w:before="60" w:after="60"/>
              <w:rPr>
                <w:rFonts w:ascii="Verdana" w:hAnsi="Verdana" w:cs="Calibri"/>
                <w:b/>
                <w:bCs/>
                <w:sz w:val="16"/>
                <w:szCs w:val="18"/>
                <w:lang w:val="es-BO"/>
              </w:rPr>
            </w:pPr>
          </w:p>
          <w:p w14:paraId="2D02D58E" w14:textId="77777777" w:rsidR="00153CFF" w:rsidRDefault="00153CFF" w:rsidP="00153CFF">
            <w:pPr>
              <w:spacing w:before="60" w:after="60"/>
              <w:rPr>
                <w:rFonts w:ascii="Verdana" w:hAnsi="Verdana" w:cs="Calibri"/>
                <w:sz w:val="18"/>
                <w:szCs w:val="18"/>
              </w:rPr>
            </w:pPr>
            <w:r w:rsidRPr="00FD291B">
              <w:rPr>
                <w:rFonts w:ascii="Verdana" w:hAnsi="Verdana" w:cs="Calibri"/>
                <w:b/>
                <w:bCs/>
                <w:sz w:val="16"/>
                <w:szCs w:val="18"/>
                <w:lang w:val="es-BO"/>
              </w:rPr>
              <w:t>ÍTEM</w:t>
            </w:r>
            <w:r>
              <w:rPr>
                <w:rFonts w:ascii="Verdana" w:hAnsi="Verdana" w:cs="Calibri"/>
                <w:b/>
                <w:bCs/>
                <w:sz w:val="16"/>
                <w:szCs w:val="18"/>
                <w:lang w:val="es-BO"/>
              </w:rPr>
              <w:t xml:space="preserve"> </w:t>
            </w:r>
            <w:r w:rsidRPr="00FD291B">
              <w:rPr>
                <w:rFonts w:ascii="Verdana" w:hAnsi="Verdana" w:cs="Calibri"/>
                <w:b/>
                <w:bCs/>
                <w:sz w:val="16"/>
                <w:szCs w:val="18"/>
                <w:lang w:val="es-BO"/>
              </w:rPr>
              <w:t>N°</w:t>
            </w:r>
            <w:r>
              <w:rPr>
                <w:rFonts w:ascii="Verdana" w:hAnsi="Verdana" w:cs="Calibri"/>
                <w:b/>
                <w:bCs/>
                <w:sz w:val="16"/>
                <w:szCs w:val="18"/>
                <w:lang w:val="es-BO"/>
              </w:rPr>
              <w:t xml:space="preserve">1: </w:t>
            </w:r>
            <w:r>
              <w:rPr>
                <w:rFonts w:ascii="Verdana" w:hAnsi="Verdana" w:cs="Calibri"/>
                <w:b/>
                <w:sz w:val="18"/>
                <w:szCs w:val="18"/>
              </w:rPr>
              <w:t xml:space="preserve">Tecle manual a cadena de 2 </w:t>
            </w:r>
            <w:proofErr w:type="spellStart"/>
            <w:r>
              <w:rPr>
                <w:rFonts w:ascii="Verdana" w:hAnsi="Verdana" w:cs="Calibri"/>
                <w:b/>
                <w:sz w:val="18"/>
                <w:szCs w:val="18"/>
              </w:rPr>
              <w:t>Tn</w:t>
            </w:r>
            <w:proofErr w:type="spellEnd"/>
            <w:r>
              <w:rPr>
                <w:rFonts w:ascii="Verdana" w:hAnsi="Verdana" w:cs="Calibri"/>
                <w:b/>
                <w:sz w:val="18"/>
                <w:szCs w:val="18"/>
              </w:rPr>
              <w:t xml:space="preserve"> x 3 </w:t>
            </w:r>
            <w:proofErr w:type="spellStart"/>
            <w:r>
              <w:rPr>
                <w:rFonts w:ascii="Verdana" w:hAnsi="Verdana" w:cs="Calibri"/>
                <w:b/>
                <w:sz w:val="18"/>
                <w:szCs w:val="18"/>
              </w:rPr>
              <w:t>mts</w:t>
            </w:r>
            <w:proofErr w:type="spellEnd"/>
            <w:r>
              <w:rPr>
                <w:rFonts w:ascii="Verdana" w:hAnsi="Verdana" w:cs="Calibri"/>
                <w:b/>
                <w:sz w:val="18"/>
                <w:szCs w:val="18"/>
              </w:rPr>
              <w:t xml:space="preserve"> de cadena de alzada</w:t>
            </w:r>
          </w:p>
          <w:p w14:paraId="60C7632E" w14:textId="77777777" w:rsidR="00153CFF" w:rsidRDefault="00153CFF" w:rsidP="00153CFF">
            <w:pPr>
              <w:spacing w:before="60" w:after="60"/>
              <w:rPr>
                <w:rFonts w:ascii="Verdana" w:hAnsi="Verdana" w:cs="Calibri"/>
                <w:b/>
                <w:bCs/>
                <w:sz w:val="16"/>
                <w:szCs w:val="18"/>
                <w:lang w:val="es-BO"/>
              </w:rPr>
            </w:pPr>
          </w:p>
          <w:tbl>
            <w:tblPr>
              <w:tblW w:w="0" w:type="auto"/>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8"/>
            </w:tblGrid>
            <w:tr w:rsidR="00153CFF" w:rsidRPr="00DE6DC6" w14:paraId="6D64F10C" w14:textId="77777777" w:rsidTr="00153CFF">
              <w:tc>
                <w:tcPr>
                  <w:tcW w:w="6520" w:type="dxa"/>
                  <w:gridSpan w:val="2"/>
                  <w:shd w:val="clear" w:color="auto" w:fill="B8CCE4"/>
                </w:tcPr>
                <w:p w14:paraId="5C34B732" w14:textId="77777777" w:rsidR="00153CFF" w:rsidRPr="00DE6DC6" w:rsidRDefault="00153CFF" w:rsidP="00153CFF">
                  <w:pPr>
                    <w:spacing w:before="60" w:after="60"/>
                    <w:rPr>
                      <w:rFonts w:ascii="Verdana" w:hAnsi="Verdana" w:cs="Calibri"/>
                      <w:b/>
                      <w:sz w:val="18"/>
                      <w:szCs w:val="18"/>
                    </w:rPr>
                  </w:pPr>
                  <w:r w:rsidRPr="00DE6DC6">
                    <w:rPr>
                      <w:rFonts w:ascii="Verdana" w:hAnsi="Verdana" w:cs="Calibri"/>
                      <w:b/>
                      <w:sz w:val="18"/>
                      <w:szCs w:val="18"/>
                    </w:rPr>
                    <w:lastRenderedPageBreak/>
                    <w:t xml:space="preserve">Características Técnicas </w:t>
                  </w:r>
                </w:p>
              </w:tc>
            </w:tr>
            <w:tr w:rsidR="00153CFF" w:rsidRPr="00DE6DC6" w14:paraId="5E5DA3CC" w14:textId="77777777" w:rsidTr="00153CFF">
              <w:tc>
                <w:tcPr>
                  <w:tcW w:w="3402" w:type="dxa"/>
                  <w:shd w:val="clear" w:color="auto" w:fill="auto"/>
                  <w:vAlign w:val="center"/>
                </w:tcPr>
                <w:p w14:paraId="54804B2D"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Capacidad de Carga</w:t>
                  </w:r>
                </w:p>
              </w:tc>
              <w:tc>
                <w:tcPr>
                  <w:tcW w:w="3118" w:type="dxa"/>
                  <w:shd w:val="clear" w:color="auto" w:fill="auto"/>
                  <w:vAlign w:val="center"/>
                </w:tcPr>
                <w:p w14:paraId="58D0D3E3"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 xml:space="preserve">2 </w:t>
                  </w:r>
                  <w:proofErr w:type="spellStart"/>
                  <w:r>
                    <w:rPr>
                      <w:rFonts w:ascii="Verdana" w:hAnsi="Verdana" w:cs="Calibri"/>
                      <w:sz w:val="18"/>
                      <w:szCs w:val="18"/>
                    </w:rPr>
                    <w:t>Tn</w:t>
                  </w:r>
                  <w:proofErr w:type="spellEnd"/>
                </w:p>
              </w:tc>
            </w:tr>
            <w:tr w:rsidR="00153CFF" w:rsidRPr="00DE6DC6" w14:paraId="03C348A7" w14:textId="77777777" w:rsidTr="00153CFF">
              <w:tc>
                <w:tcPr>
                  <w:tcW w:w="3402" w:type="dxa"/>
                  <w:shd w:val="clear" w:color="auto" w:fill="auto"/>
                  <w:vAlign w:val="center"/>
                </w:tcPr>
                <w:p w14:paraId="4961BE5F"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 xml:space="preserve">Elevación estándar </w:t>
                  </w:r>
                </w:p>
              </w:tc>
              <w:tc>
                <w:tcPr>
                  <w:tcW w:w="3118" w:type="dxa"/>
                  <w:shd w:val="clear" w:color="auto" w:fill="auto"/>
                  <w:vAlign w:val="center"/>
                </w:tcPr>
                <w:p w14:paraId="45D1269E"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3 m</w:t>
                  </w:r>
                </w:p>
              </w:tc>
            </w:tr>
            <w:tr w:rsidR="00153CFF" w:rsidRPr="00DE6DC6" w14:paraId="76C7EBCC" w14:textId="77777777" w:rsidTr="00153CFF">
              <w:trPr>
                <w:trHeight w:val="248"/>
              </w:trPr>
              <w:tc>
                <w:tcPr>
                  <w:tcW w:w="3402" w:type="dxa"/>
                  <w:shd w:val="clear" w:color="auto" w:fill="auto"/>
                  <w:vAlign w:val="center"/>
                </w:tcPr>
                <w:p w14:paraId="75C6EC8E" w14:textId="77777777" w:rsidR="00153CFF" w:rsidRPr="00DE6DC6" w:rsidRDefault="00153CFF" w:rsidP="00153CFF">
                  <w:pPr>
                    <w:rPr>
                      <w:rFonts w:ascii="Verdana" w:hAnsi="Verdana" w:cs="Calibri"/>
                      <w:sz w:val="18"/>
                      <w:szCs w:val="18"/>
                    </w:rPr>
                  </w:pPr>
                  <w:r>
                    <w:rPr>
                      <w:rFonts w:ascii="Verdana" w:hAnsi="Verdana" w:cs="Calibri"/>
                      <w:sz w:val="18"/>
                      <w:szCs w:val="18"/>
                    </w:rPr>
                    <w:t>Esfuerzo requerido para elevación (carga máxima)</w:t>
                  </w:r>
                </w:p>
              </w:tc>
              <w:tc>
                <w:tcPr>
                  <w:tcW w:w="3118" w:type="dxa"/>
                  <w:shd w:val="clear" w:color="auto" w:fill="auto"/>
                  <w:vAlign w:val="center"/>
                </w:tcPr>
                <w:p w14:paraId="6B6E0522"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340 N</w:t>
                  </w:r>
                </w:p>
              </w:tc>
            </w:tr>
            <w:tr w:rsidR="00153CFF" w:rsidRPr="00DE6DC6" w14:paraId="4FD06B4B" w14:textId="77777777" w:rsidTr="00153CFF">
              <w:tc>
                <w:tcPr>
                  <w:tcW w:w="3402" w:type="dxa"/>
                  <w:shd w:val="clear" w:color="auto" w:fill="auto"/>
                  <w:vAlign w:val="center"/>
                </w:tcPr>
                <w:p w14:paraId="6EADFA73"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Peso</w:t>
                  </w:r>
                </w:p>
              </w:tc>
              <w:tc>
                <w:tcPr>
                  <w:tcW w:w="3118" w:type="dxa"/>
                  <w:shd w:val="clear" w:color="auto" w:fill="auto"/>
                  <w:vAlign w:val="center"/>
                </w:tcPr>
                <w:p w14:paraId="236E0C09"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13 Kg</w:t>
                  </w:r>
                </w:p>
              </w:tc>
            </w:tr>
            <w:tr w:rsidR="00153CFF" w:rsidRPr="00DE6DC6" w14:paraId="70A42639" w14:textId="77777777" w:rsidTr="00153CFF">
              <w:tc>
                <w:tcPr>
                  <w:tcW w:w="3402" w:type="dxa"/>
                  <w:shd w:val="clear" w:color="auto" w:fill="auto"/>
                  <w:vAlign w:val="center"/>
                </w:tcPr>
                <w:p w14:paraId="09B0F4AA"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Ganchos de suspensión con traba de seguridad</w:t>
                  </w:r>
                </w:p>
              </w:tc>
              <w:tc>
                <w:tcPr>
                  <w:tcW w:w="3118" w:type="dxa"/>
                  <w:shd w:val="clear" w:color="auto" w:fill="auto"/>
                  <w:vAlign w:val="center"/>
                </w:tcPr>
                <w:p w14:paraId="64A6DE1F"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DE6DC6" w14:paraId="4447D805" w14:textId="77777777" w:rsidTr="00153CFF">
              <w:tc>
                <w:tcPr>
                  <w:tcW w:w="3402" w:type="dxa"/>
                  <w:shd w:val="clear" w:color="auto" w:fill="auto"/>
                  <w:vAlign w:val="center"/>
                </w:tcPr>
                <w:p w14:paraId="645B462D" w14:textId="77777777" w:rsidR="00153CFF" w:rsidRPr="00DE6DC6" w:rsidRDefault="00153CFF" w:rsidP="00153CFF">
                  <w:pPr>
                    <w:spacing w:before="60" w:after="60"/>
                    <w:rPr>
                      <w:rFonts w:ascii="Verdana" w:hAnsi="Verdana" w:cs="Calibri"/>
                      <w:sz w:val="18"/>
                      <w:szCs w:val="18"/>
                    </w:rPr>
                  </w:pPr>
                  <w:r w:rsidRPr="00DE6DC6">
                    <w:rPr>
                      <w:rFonts w:ascii="Verdana" w:hAnsi="Verdana" w:cs="Calibri"/>
                      <w:sz w:val="18"/>
                      <w:szCs w:val="18"/>
                    </w:rPr>
                    <w:t>Accionamiento manual</w:t>
                  </w:r>
                  <w:r>
                    <w:rPr>
                      <w:rFonts w:ascii="Verdana" w:hAnsi="Verdana" w:cs="Calibri"/>
                      <w:sz w:val="18"/>
                      <w:szCs w:val="18"/>
                    </w:rPr>
                    <w:t xml:space="preserve"> mediante cadena de alzada</w:t>
                  </w:r>
                </w:p>
              </w:tc>
              <w:tc>
                <w:tcPr>
                  <w:tcW w:w="3118" w:type="dxa"/>
                  <w:shd w:val="clear" w:color="auto" w:fill="auto"/>
                  <w:vAlign w:val="center"/>
                </w:tcPr>
                <w:p w14:paraId="1CA014BA" w14:textId="77777777" w:rsidR="00153CFF" w:rsidRPr="00DE6DC6" w:rsidRDefault="00153CFF" w:rsidP="00153CFF">
                  <w:pPr>
                    <w:spacing w:before="60" w:after="60"/>
                    <w:jc w:val="center"/>
                    <w:rPr>
                      <w:rFonts w:ascii="Verdana" w:hAnsi="Verdana" w:cs="Calibri"/>
                      <w:sz w:val="18"/>
                      <w:szCs w:val="18"/>
                    </w:rPr>
                  </w:pPr>
                  <w:r w:rsidRPr="00DE6DC6">
                    <w:rPr>
                      <w:rFonts w:ascii="Verdana" w:hAnsi="Verdana" w:cs="Calibri"/>
                      <w:sz w:val="18"/>
                      <w:szCs w:val="18"/>
                    </w:rPr>
                    <w:t>Si</w:t>
                  </w:r>
                </w:p>
              </w:tc>
            </w:tr>
            <w:tr w:rsidR="00153CFF" w:rsidRPr="00DE6DC6" w14:paraId="4559E178" w14:textId="77777777" w:rsidTr="00153CFF">
              <w:tc>
                <w:tcPr>
                  <w:tcW w:w="3402" w:type="dxa"/>
                  <w:shd w:val="clear" w:color="auto" w:fill="auto"/>
                  <w:vAlign w:val="center"/>
                </w:tcPr>
                <w:p w14:paraId="1337175A"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Cadena de alzada en acero galvanizado</w:t>
                  </w:r>
                </w:p>
              </w:tc>
              <w:tc>
                <w:tcPr>
                  <w:tcW w:w="3118" w:type="dxa"/>
                  <w:shd w:val="clear" w:color="auto" w:fill="auto"/>
                  <w:vAlign w:val="center"/>
                </w:tcPr>
                <w:p w14:paraId="4387A1E0"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DE6DC6" w14:paraId="3EDA8A6D" w14:textId="77777777" w:rsidTr="00153CFF">
              <w:tc>
                <w:tcPr>
                  <w:tcW w:w="3402" w:type="dxa"/>
                  <w:shd w:val="clear" w:color="auto" w:fill="auto"/>
                  <w:vAlign w:val="center"/>
                </w:tcPr>
                <w:p w14:paraId="242BA34B" w14:textId="77777777" w:rsidR="00153CFF" w:rsidRDefault="00153CFF" w:rsidP="00153CFF">
                  <w:pPr>
                    <w:spacing w:before="60" w:after="60"/>
                    <w:rPr>
                      <w:rFonts w:ascii="Verdana" w:hAnsi="Verdana" w:cs="Calibri"/>
                      <w:sz w:val="18"/>
                      <w:szCs w:val="18"/>
                    </w:rPr>
                  </w:pPr>
                  <w:r>
                    <w:rPr>
                      <w:rFonts w:ascii="Verdana" w:hAnsi="Verdana" w:cs="Calibri"/>
                      <w:sz w:val="18"/>
                      <w:szCs w:val="18"/>
                    </w:rPr>
                    <w:t>Limitador de sobrecarga estándar</w:t>
                  </w:r>
                </w:p>
              </w:tc>
              <w:tc>
                <w:tcPr>
                  <w:tcW w:w="3118" w:type="dxa"/>
                  <w:shd w:val="clear" w:color="auto" w:fill="auto"/>
                  <w:vAlign w:val="center"/>
                </w:tcPr>
                <w:p w14:paraId="392440E6" w14:textId="77777777" w:rsidR="00153CFF"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DE6DC6" w14:paraId="318ED7B7" w14:textId="77777777" w:rsidTr="00153CFF">
              <w:tc>
                <w:tcPr>
                  <w:tcW w:w="3402" w:type="dxa"/>
                  <w:shd w:val="clear" w:color="auto" w:fill="auto"/>
                  <w:vAlign w:val="center"/>
                </w:tcPr>
                <w:p w14:paraId="60FD4D64"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Cuerpo en acero, ligero y súper compacto</w:t>
                  </w:r>
                </w:p>
              </w:tc>
              <w:tc>
                <w:tcPr>
                  <w:tcW w:w="3118" w:type="dxa"/>
                  <w:shd w:val="clear" w:color="auto" w:fill="auto"/>
                  <w:vAlign w:val="center"/>
                </w:tcPr>
                <w:p w14:paraId="708ECE57"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bl>
          <w:p w14:paraId="4FF667EA" w14:textId="77777777" w:rsidR="00153CFF" w:rsidRDefault="00153CFF" w:rsidP="00153CFF">
            <w:pPr>
              <w:spacing w:before="60" w:after="60"/>
              <w:rPr>
                <w:rFonts w:ascii="Verdana" w:hAnsi="Verdana" w:cs="Calibri"/>
                <w:b/>
                <w:bCs/>
                <w:sz w:val="16"/>
                <w:szCs w:val="18"/>
                <w:lang w:val="es-BO"/>
              </w:rPr>
            </w:pPr>
          </w:p>
          <w:p w14:paraId="3AFD4D15" w14:textId="77777777" w:rsidR="00153CFF" w:rsidRDefault="00153CFF" w:rsidP="00153CFF">
            <w:pPr>
              <w:spacing w:before="60" w:after="60"/>
              <w:rPr>
                <w:rFonts w:ascii="Verdana" w:hAnsi="Verdana" w:cs="Calibri"/>
                <w:b/>
                <w:bCs/>
                <w:sz w:val="16"/>
                <w:szCs w:val="18"/>
                <w:lang w:val="es-BO"/>
              </w:rPr>
            </w:pPr>
          </w:p>
          <w:p w14:paraId="2282E6A3" w14:textId="77777777" w:rsidR="00153CFF" w:rsidRDefault="00153CFF" w:rsidP="00153CFF">
            <w:pPr>
              <w:spacing w:before="60" w:after="60"/>
              <w:rPr>
                <w:rFonts w:ascii="Verdana" w:hAnsi="Verdana" w:cs="Calibri"/>
                <w:b/>
                <w:bCs/>
                <w:sz w:val="16"/>
                <w:szCs w:val="18"/>
                <w:lang w:val="es-BO"/>
              </w:rPr>
            </w:pPr>
          </w:p>
          <w:p w14:paraId="12D6C40C" w14:textId="77777777" w:rsidR="00153CFF" w:rsidRDefault="00153CFF" w:rsidP="00153CFF">
            <w:pPr>
              <w:spacing w:before="60" w:after="60"/>
              <w:rPr>
                <w:rFonts w:ascii="Verdana" w:hAnsi="Verdana" w:cs="Calibri"/>
                <w:b/>
                <w:sz w:val="18"/>
                <w:szCs w:val="18"/>
              </w:rPr>
            </w:pPr>
            <w:r w:rsidRPr="00032F6A">
              <w:rPr>
                <w:rFonts w:ascii="Verdana" w:hAnsi="Verdana" w:cs="Calibri"/>
                <w:b/>
                <w:bCs/>
                <w:sz w:val="16"/>
                <w:szCs w:val="18"/>
                <w:lang w:val="es-BO"/>
              </w:rPr>
              <w:t>ÍTEM N</w:t>
            </w:r>
            <w:r w:rsidRPr="000C0DC9">
              <w:rPr>
                <w:rFonts w:ascii="Verdana" w:hAnsi="Verdana" w:cs="Calibri"/>
                <w:b/>
                <w:bCs/>
                <w:sz w:val="16"/>
                <w:szCs w:val="18"/>
                <w:lang w:val="es-BO"/>
              </w:rPr>
              <w:t>°2</w:t>
            </w:r>
            <w:r>
              <w:rPr>
                <w:rFonts w:ascii="Verdana" w:hAnsi="Verdana" w:cs="Calibri"/>
                <w:b/>
                <w:bCs/>
                <w:sz w:val="16"/>
                <w:szCs w:val="18"/>
                <w:lang w:val="es-BO"/>
              </w:rPr>
              <w:t xml:space="preserve">: </w:t>
            </w:r>
            <w:r>
              <w:rPr>
                <w:rFonts w:ascii="Verdana" w:hAnsi="Verdana" w:cs="Calibri"/>
                <w:b/>
                <w:sz w:val="18"/>
                <w:szCs w:val="18"/>
              </w:rPr>
              <w:t>Tecle manual a cadena de 5</w:t>
            </w:r>
            <w:r w:rsidRPr="00376E14">
              <w:rPr>
                <w:rFonts w:ascii="Verdana" w:hAnsi="Verdana" w:cs="Calibri"/>
                <w:b/>
                <w:sz w:val="18"/>
                <w:szCs w:val="18"/>
              </w:rPr>
              <w:t xml:space="preserve"> </w:t>
            </w:r>
            <w:proofErr w:type="spellStart"/>
            <w:r w:rsidRPr="00376E14">
              <w:rPr>
                <w:rFonts w:ascii="Verdana" w:hAnsi="Verdana" w:cs="Calibri"/>
                <w:b/>
                <w:sz w:val="18"/>
                <w:szCs w:val="18"/>
              </w:rPr>
              <w:t>Tn</w:t>
            </w:r>
            <w:proofErr w:type="spellEnd"/>
            <w:r w:rsidRPr="00376E14">
              <w:rPr>
                <w:rFonts w:ascii="Verdana" w:hAnsi="Verdana" w:cs="Calibri"/>
                <w:b/>
                <w:sz w:val="18"/>
                <w:szCs w:val="18"/>
              </w:rPr>
              <w:t xml:space="preserve"> x 3 </w:t>
            </w:r>
            <w:proofErr w:type="spellStart"/>
            <w:r w:rsidRPr="00376E14">
              <w:rPr>
                <w:rFonts w:ascii="Verdana" w:hAnsi="Verdana" w:cs="Calibri"/>
                <w:b/>
                <w:sz w:val="18"/>
                <w:szCs w:val="18"/>
              </w:rPr>
              <w:t>mts</w:t>
            </w:r>
            <w:proofErr w:type="spellEnd"/>
            <w:r w:rsidRPr="00376E14">
              <w:rPr>
                <w:rFonts w:ascii="Verdana" w:hAnsi="Verdana" w:cs="Calibri"/>
                <w:b/>
                <w:sz w:val="18"/>
                <w:szCs w:val="18"/>
              </w:rPr>
              <w:t xml:space="preserve"> de cadena de alzada.</w:t>
            </w:r>
          </w:p>
          <w:p w14:paraId="542BC91D" w14:textId="77777777" w:rsidR="00153CFF" w:rsidRPr="008051E0" w:rsidRDefault="00153CFF" w:rsidP="00153CFF">
            <w:pPr>
              <w:spacing w:before="60" w:after="60"/>
              <w:rPr>
                <w:rFonts w:ascii="Verdana" w:hAnsi="Verdana" w:cs="Calibri"/>
                <w:b/>
                <w:bCs/>
                <w:sz w:val="16"/>
                <w:szCs w:val="18"/>
              </w:rPr>
            </w:pPr>
          </w:p>
          <w:tbl>
            <w:tblPr>
              <w:tblW w:w="0" w:type="auto"/>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8"/>
            </w:tblGrid>
            <w:tr w:rsidR="00153CFF" w:rsidRPr="00DE6DC6" w14:paraId="60B136D8" w14:textId="77777777" w:rsidTr="00153CFF">
              <w:tc>
                <w:tcPr>
                  <w:tcW w:w="6520" w:type="dxa"/>
                  <w:gridSpan w:val="2"/>
                  <w:shd w:val="clear" w:color="auto" w:fill="B8CCE4"/>
                </w:tcPr>
                <w:p w14:paraId="2ECF45B0" w14:textId="77777777" w:rsidR="00153CFF" w:rsidRPr="00DE6DC6" w:rsidRDefault="00153CFF" w:rsidP="00153CFF">
                  <w:pPr>
                    <w:spacing w:before="60" w:after="60"/>
                    <w:rPr>
                      <w:rFonts w:ascii="Verdana" w:hAnsi="Verdana" w:cs="Calibri"/>
                      <w:b/>
                      <w:bCs/>
                      <w:sz w:val="16"/>
                      <w:szCs w:val="18"/>
                      <w:lang w:val="es-BO"/>
                    </w:rPr>
                  </w:pPr>
                  <w:r w:rsidRPr="00DE6DC6">
                    <w:rPr>
                      <w:rFonts w:ascii="Verdana" w:hAnsi="Verdana" w:cs="Calibri"/>
                      <w:b/>
                      <w:bCs/>
                      <w:sz w:val="16"/>
                      <w:szCs w:val="18"/>
                      <w:lang w:val="es-BO"/>
                    </w:rPr>
                    <w:t xml:space="preserve">Características Técnicas </w:t>
                  </w:r>
                </w:p>
              </w:tc>
            </w:tr>
            <w:tr w:rsidR="00153CFF" w:rsidRPr="00DE6DC6" w14:paraId="44C8D38D" w14:textId="77777777" w:rsidTr="00153CFF">
              <w:tc>
                <w:tcPr>
                  <w:tcW w:w="3402" w:type="dxa"/>
                  <w:shd w:val="clear" w:color="auto" w:fill="auto"/>
                  <w:vAlign w:val="center"/>
                </w:tcPr>
                <w:p w14:paraId="0991E85E"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Capacidad de Carga</w:t>
                  </w:r>
                </w:p>
              </w:tc>
              <w:tc>
                <w:tcPr>
                  <w:tcW w:w="3118" w:type="dxa"/>
                  <w:shd w:val="clear" w:color="auto" w:fill="auto"/>
                  <w:vAlign w:val="center"/>
                </w:tcPr>
                <w:p w14:paraId="3D8C2734"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 xml:space="preserve">5 </w:t>
                  </w:r>
                  <w:proofErr w:type="spellStart"/>
                  <w:r>
                    <w:rPr>
                      <w:rFonts w:ascii="Verdana" w:hAnsi="Verdana" w:cs="Calibri"/>
                      <w:sz w:val="18"/>
                      <w:szCs w:val="18"/>
                    </w:rPr>
                    <w:t>Tn</w:t>
                  </w:r>
                  <w:proofErr w:type="spellEnd"/>
                </w:p>
              </w:tc>
            </w:tr>
            <w:tr w:rsidR="00153CFF" w:rsidRPr="00DE6DC6" w14:paraId="33B85C98" w14:textId="77777777" w:rsidTr="00153CFF">
              <w:tc>
                <w:tcPr>
                  <w:tcW w:w="3402" w:type="dxa"/>
                  <w:shd w:val="clear" w:color="auto" w:fill="auto"/>
                  <w:vAlign w:val="center"/>
                </w:tcPr>
                <w:p w14:paraId="6768A402"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 xml:space="preserve">Elevación estándar </w:t>
                  </w:r>
                </w:p>
              </w:tc>
              <w:tc>
                <w:tcPr>
                  <w:tcW w:w="3118" w:type="dxa"/>
                  <w:shd w:val="clear" w:color="auto" w:fill="auto"/>
                  <w:vAlign w:val="center"/>
                </w:tcPr>
                <w:p w14:paraId="3468CE1F"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3 m</w:t>
                  </w:r>
                </w:p>
              </w:tc>
            </w:tr>
            <w:tr w:rsidR="00153CFF" w:rsidRPr="00DE6DC6" w14:paraId="01808964" w14:textId="77777777" w:rsidTr="00153CFF">
              <w:trPr>
                <w:trHeight w:val="248"/>
              </w:trPr>
              <w:tc>
                <w:tcPr>
                  <w:tcW w:w="3402" w:type="dxa"/>
                  <w:shd w:val="clear" w:color="auto" w:fill="auto"/>
                  <w:vAlign w:val="center"/>
                </w:tcPr>
                <w:p w14:paraId="42C50B2F" w14:textId="77777777" w:rsidR="00153CFF" w:rsidRPr="00DE6DC6" w:rsidRDefault="00153CFF" w:rsidP="00153CFF">
                  <w:pPr>
                    <w:rPr>
                      <w:rFonts w:ascii="Verdana" w:hAnsi="Verdana" w:cs="Calibri"/>
                      <w:sz w:val="18"/>
                      <w:szCs w:val="18"/>
                    </w:rPr>
                  </w:pPr>
                  <w:r>
                    <w:rPr>
                      <w:rFonts w:ascii="Verdana" w:hAnsi="Verdana" w:cs="Calibri"/>
                      <w:sz w:val="18"/>
                      <w:szCs w:val="18"/>
                    </w:rPr>
                    <w:t>Esfuerzo requerido para elevación (carga máxima)</w:t>
                  </w:r>
                </w:p>
              </w:tc>
              <w:tc>
                <w:tcPr>
                  <w:tcW w:w="3118" w:type="dxa"/>
                  <w:shd w:val="clear" w:color="auto" w:fill="auto"/>
                  <w:vAlign w:val="center"/>
                </w:tcPr>
                <w:p w14:paraId="1C4AED5B"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420 N</w:t>
                  </w:r>
                </w:p>
              </w:tc>
            </w:tr>
            <w:tr w:rsidR="00153CFF" w:rsidRPr="00DE6DC6" w14:paraId="009592B3" w14:textId="77777777" w:rsidTr="00153CFF">
              <w:tc>
                <w:tcPr>
                  <w:tcW w:w="3402" w:type="dxa"/>
                  <w:shd w:val="clear" w:color="auto" w:fill="auto"/>
                  <w:vAlign w:val="center"/>
                </w:tcPr>
                <w:p w14:paraId="3B235FD3"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Peso</w:t>
                  </w:r>
                </w:p>
              </w:tc>
              <w:tc>
                <w:tcPr>
                  <w:tcW w:w="3118" w:type="dxa"/>
                  <w:shd w:val="clear" w:color="auto" w:fill="auto"/>
                  <w:vAlign w:val="center"/>
                </w:tcPr>
                <w:p w14:paraId="571FF8B8"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36 Kg</w:t>
                  </w:r>
                </w:p>
              </w:tc>
            </w:tr>
            <w:tr w:rsidR="00153CFF" w:rsidRPr="00DE6DC6" w14:paraId="21BD2C6F" w14:textId="77777777" w:rsidTr="00153CFF">
              <w:tc>
                <w:tcPr>
                  <w:tcW w:w="3402" w:type="dxa"/>
                  <w:shd w:val="clear" w:color="auto" w:fill="auto"/>
                  <w:vAlign w:val="center"/>
                </w:tcPr>
                <w:p w14:paraId="05298711" w14:textId="77777777" w:rsidR="00153CFF" w:rsidRPr="00DE6DC6" w:rsidRDefault="00153CFF" w:rsidP="00153CFF">
                  <w:pPr>
                    <w:spacing w:before="60" w:after="60"/>
                    <w:rPr>
                      <w:rFonts w:ascii="Verdana" w:hAnsi="Verdana" w:cs="Calibri"/>
                      <w:sz w:val="18"/>
                      <w:szCs w:val="18"/>
                    </w:rPr>
                  </w:pPr>
                  <w:r>
                    <w:rPr>
                      <w:rFonts w:ascii="Verdana" w:hAnsi="Verdana" w:cs="Calibri"/>
                      <w:sz w:val="18"/>
                      <w:szCs w:val="18"/>
                    </w:rPr>
                    <w:t>Ganchos de suspensión con traba de seguridad</w:t>
                  </w:r>
                </w:p>
              </w:tc>
              <w:tc>
                <w:tcPr>
                  <w:tcW w:w="3118" w:type="dxa"/>
                  <w:shd w:val="clear" w:color="auto" w:fill="auto"/>
                  <w:vAlign w:val="center"/>
                </w:tcPr>
                <w:p w14:paraId="252F46D5"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DE6DC6" w14:paraId="3EAEA897" w14:textId="77777777" w:rsidTr="00153CFF">
              <w:tc>
                <w:tcPr>
                  <w:tcW w:w="3402" w:type="dxa"/>
                  <w:shd w:val="clear" w:color="auto" w:fill="auto"/>
                  <w:vAlign w:val="center"/>
                </w:tcPr>
                <w:p w14:paraId="715E6AB6" w14:textId="77777777" w:rsidR="00153CFF" w:rsidRPr="00DE6DC6" w:rsidRDefault="00153CFF" w:rsidP="00153CFF">
                  <w:pPr>
                    <w:spacing w:before="60" w:after="60"/>
                    <w:rPr>
                      <w:rFonts w:ascii="Verdana" w:hAnsi="Verdana" w:cs="Calibri"/>
                      <w:sz w:val="18"/>
                      <w:szCs w:val="18"/>
                    </w:rPr>
                  </w:pPr>
                  <w:r w:rsidRPr="00DE6DC6">
                    <w:rPr>
                      <w:rFonts w:ascii="Verdana" w:hAnsi="Verdana" w:cs="Calibri"/>
                      <w:sz w:val="18"/>
                      <w:szCs w:val="18"/>
                    </w:rPr>
                    <w:t>Accionamiento manual</w:t>
                  </w:r>
                  <w:r>
                    <w:rPr>
                      <w:rFonts w:ascii="Verdana" w:hAnsi="Verdana" w:cs="Calibri"/>
                      <w:sz w:val="18"/>
                      <w:szCs w:val="18"/>
                    </w:rPr>
                    <w:t xml:space="preserve"> mediante cadena de alzada</w:t>
                  </w:r>
                </w:p>
              </w:tc>
              <w:tc>
                <w:tcPr>
                  <w:tcW w:w="3118" w:type="dxa"/>
                  <w:shd w:val="clear" w:color="auto" w:fill="auto"/>
                  <w:vAlign w:val="center"/>
                </w:tcPr>
                <w:p w14:paraId="4E30BC25" w14:textId="77777777" w:rsidR="00153CFF" w:rsidRPr="00DE6DC6" w:rsidRDefault="00153CFF" w:rsidP="00153CFF">
                  <w:pPr>
                    <w:spacing w:before="60" w:after="60"/>
                    <w:jc w:val="center"/>
                    <w:rPr>
                      <w:rFonts w:ascii="Verdana" w:hAnsi="Verdana" w:cs="Calibri"/>
                      <w:sz w:val="18"/>
                      <w:szCs w:val="18"/>
                    </w:rPr>
                  </w:pPr>
                  <w:r w:rsidRPr="00DE6DC6">
                    <w:rPr>
                      <w:rFonts w:ascii="Verdana" w:hAnsi="Verdana" w:cs="Calibri"/>
                      <w:sz w:val="18"/>
                      <w:szCs w:val="18"/>
                    </w:rPr>
                    <w:t>Si</w:t>
                  </w:r>
                </w:p>
              </w:tc>
            </w:tr>
            <w:tr w:rsidR="00153CFF" w:rsidRPr="00DE6DC6" w14:paraId="09DA9A7D" w14:textId="77777777" w:rsidTr="00153CFF">
              <w:tc>
                <w:tcPr>
                  <w:tcW w:w="3402" w:type="dxa"/>
                  <w:shd w:val="clear" w:color="auto" w:fill="auto"/>
                </w:tcPr>
                <w:p w14:paraId="4D8677D4" w14:textId="77777777" w:rsidR="00153CFF" w:rsidRPr="00AE126D" w:rsidRDefault="00153CFF" w:rsidP="00153CFF">
                  <w:pPr>
                    <w:spacing w:before="60" w:after="60"/>
                  </w:pPr>
                  <w:r w:rsidRPr="00406D9B">
                    <w:rPr>
                      <w:rFonts w:ascii="Verdana" w:hAnsi="Verdana" w:cs="Calibri"/>
                      <w:sz w:val="18"/>
                      <w:szCs w:val="18"/>
                    </w:rPr>
                    <w:t>Cadena de alzada en acero galvanizado</w:t>
                  </w:r>
                </w:p>
              </w:tc>
              <w:tc>
                <w:tcPr>
                  <w:tcW w:w="3118" w:type="dxa"/>
                  <w:shd w:val="clear" w:color="auto" w:fill="auto"/>
                </w:tcPr>
                <w:p w14:paraId="3AAFEB17" w14:textId="77777777" w:rsidR="00153CFF" w:rsidRDefault="00153CFF" w:rsidP="00153CFF">
                  <w:pPr>
                    <w:spacing w:before="60" w:after="60"/>
                    <w:jc w:val="center"/>
                  </w:pPr>
                  <w:r w:rsidRPr="00406D9B">
                    <w:rPr>
                      <w:rFonts w:ascii="Verdana" w:hAnsi="Verdana" w:cs="Calibri"/>
                      <w:sz w:val="18"/>
                      <w:szCs w:val="18"/>
                    </w:rPr>
                    <w:t>Si</w:t>
                  </w:r>
                </w:p>
              </w:tc>
            </w:tr>
            <w:tr w:rsidR="00153CFF" w:rsidRPr="00DE6DC6" w14:paraId="6FEDC65B" w14:textId="77777777" w:rsidTr="00153CFF">
              <w:tc>
                <w:tcPr>
                  <w:tcW w:w="3402" w:type="dxa"/>
                  <w:shd w:val="clear" w:color="auto" w:fill="auto"/>
                </w:tcPr>
                <w:p w14:paraId="22656BAD" w14:textId="77777777" w:rsidR="00153CFF" w:rsidRPr="005D6241" w:rsidRDefault="00153CFF" w:rsidP="00153CFF">
                  <w:pPr>
                    <w:spacing w:before="60" w:after="60"/>
                  </w:pPr>
                  <w:r w:rsidRPr="00406D9B">
                    <w:rPr>
                      <w:rFonts w:ascii="Verdana" w:hAnsi="Verdana" w:cs="Calibri"/>
                      <w:sz w:val="18"/>
                      <w:szCs w:val="18"/>
                    </w:rPr>
                    <w:t>Limitador de sobrecarga estándar</w:t>
                  </w:r>
                </w:p>
              </w:tc>
              <w:tc>
                <w:tcPr>
                  <w:tcW w:w="3118" w:type="dxa"/>
                  <w:shd w:val="clear" w:color="auto" w:fill="auto"/>
                </w:tcPr>
                <w:p w14:paraId="27E0A384" w14:textId="77777777" w:rsidR="00153CFF" w:rsidRDefault="00153CFF" w:rsidP="00153CFF">
                  <w:pPr>
                    <w:spacing w:before="60" w:after="60"/>
                    <w:jc w:val="center"/>
                  </w:pPr>
                  <w:r w:rsidRPr="00406D9B">
                    <w:rPr>
                      <w:rFonts w:ascii="Verdana" w:hAnsi="Verdana" w:cs="Calibri"/>
                      <w:sz w:val="18"/>
                      <w:szCs w:val="18"/>
                    </w:rPr>
                    <w:t>S</w:t>
                  </w:r>
                  <w:r>
                    <w:rPr>
                      <w:rFonts w:ascii="Verdana" w:hAnsi="Verdana" w:cs="Calibri"/>
                      <w:sz w:val="18"/>
                      <w:szCs w:val="18"/>
                    </w:rPr>
                    <w:t>i</w:t>
                  </w:r>
                </w:p>
              </w:tc>
            </w:tr>
            <w:tr w:rsidR="00153CFF" w:rsidRPr="00DE6DC6" w14:paraId="5F2CFDAF" w14:textId="77777777" w:rsidTr="00153CFF">
              <w:tc>
                <w:tcPr>
                  <w:tcW w:w="3402" w:type="dxa"/>
                  <w:shd w:val="clear" w:color="auto" w:fill="auto"/>
                  <w:vAlign w:val="center"/>
                </w:tcPr>
                <w:p w14:paraId="0FDF953C" w14:textId="77777777" w:rsidR="00153CFF" w:rsidRPr="00DE6DC6" w:rsidRDefault="00153CFF" w:rsidP="00153CFF">
                  <w:pPr>
                    <w:spacing w:before="60" w:after="60"/>
                    <w:rPr>
                      <w:rFonts w:ascii="Verdana" w:hAnsi="Verdana" w:cs="Calibri"/>
                      <w:sz w:val="18"/>
                      <w:szCs w:val="18"/>
                    </w:rPr>
                  </w:pPr>
                  <w:r w:rsidRPr="00406D9B">
                    <w:rPr>
                      <w:rFonts w:ascii="Verdana" w:hAnsi="Verdana" w:cs="Calibri"/>
                      <w:sz w:val="18"/>
                      <w:szCs w:val="18"/>
                    </w:rPr>
                    <w:t>Cuerpo en acero, ligero y súper compacto</w:t>
                  </w:r>
                </w:p>
              </w:tc>
              <w:tc>
                <w:tcPr>
                  <w:tcW w:w="3118" w:type="dxa"/>
                  <w:shd w:val="clear" w:color="auto" w:fill="auto"/>
                  <w:vAlign w:val="center"/>
                </w:tcPr>
                <w:p w14:paraId="0F6CE229"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bl>
          <w:p w14:paraId="5C0D04A7" w14:textId="77777777" w:rsidR="00153CFF" w:rsidRPr="00032F6A" w:rsidRDefault="00153CFF" w:rsidP="00153CFF">
            <w:pPr>
              <w:spacing w:before="60" w:after="60"/>
              <w:rPr>
                <w:rFonts w:ascii="Verdana" w:hAnsi="Verdana" w:cs="Calibri"/>
                <w:b/>
                <w:bCs/>
                <w:sz w:val="16"/>
                <w:szCs w:val="18"/>
                <w:lang w:val="es-BO"/>
              </w:rPr>
            </w:pPr>
          </w:p>
          <w:p w14:paraId="7A7871F3" w14:textId="77777777" w:rsidR="00153CFF" w:rsidRDefault="00153CFF" w:rsidP="00153CFF">
            <w:pPr>
              <w:spacing w:before="60" w:after="60"/>
              <w:rPr>
                <w:rFonts w:ascii="Verdana" w:hAnsi="Verdana" w:cs="Calibri"/>
                <w:b/>
                <w:bCs/>
                <w:sz w:val="16"/>
                <w:szCs w:val="18"/>
                <w:lang w:val="es-BO"/>
              </w:rPr>
            </w:pPr>
            <w:r w:rsidRPr="008051E0">
              <w:rPr>
                <w:rFonts w:ascii="Verdana" w:hAnsi="Verdana" w:cs="Calibri"/>
                <w:b/>
                <w:bCs/>
                <w:sz w:val="16"/>
                <w:szCs w:val="18"/>
                <w:lang w:val="es-BO"/>
              </w:rPr>
              <w:t xml:space="preserve">ÍTEM N°3: </w:t>
            </w:r>
            <w:r w:rsidRPr="00A9357E">
              <w:rPr>
                <w:rFonts w:ascii="Verdana" w:hAnsi="Verdana" w:cs="Calibri"/>
                <w:b/>
                <w:bCs/>
                <w:sz w:val="16"/>
                <w:szCs w:val="18"/>
                <w:lang w:val="es-BO"/>
              </w:rPr>
              <w:t>Torre de</w:t>
            </w:r>
            <w:r>
              <w:rPr>
                <w:rFonts w:ascii="Verdana" w:hAnsi="Verdana" w:cs="Calibri"/>
                <w:b/>
                <w:bCs/>
                <w:sz w:val="16"/>
                <w:szCs w:val="18"/>
                <w:lang w:val="es-BO"/>
              </w:rPr>
              <w:t xml:space="preserve"> andamios de 1,09 x 2,57 M x H-8</w:t>
            </w:r>
            <w:r w:rsidRPr="00A9357E">
              <w:rPr>
                <w:rFonts w:ascii="Verdana" w:hAnsi="Verdana" w:cs="Calibri"/>
                <w:b/>
                <w:bCs/>
                <w:sz w:val="16"/>
                <w:szCs w:val="18"/>
                <w:lang w:val="es-BO"/>
              </w:rPr>
              <w:t xml:space="preserve"> m + tubos de anclaje con anillo de seguridad</w:t>
            </w:r>
          </w:p>
          <w:p w14:paraId="79B87E12" w14:textId="77777777" w:rsidR="00153CFF" w:rsidRPr="008051E0" w:rsidRDefault="00153CFF" w:rsidP="00153CFF">
            <w:pPr>
              <w:spacing w:before="60" w:after="60"/>
              <w:rPr>
                <w:rFonts w:ascii="Verdana" w:hAnsi="Verdana" w:cs="Calibri"/>
                <w:b/>
                <w:bCs/>
                <w:sz w:val="16"/>
                <w:szCs w:val="18"/>
                <w:lang w:val="es-BO"/>
              </w:rPr>
            </w:pPr>
          </w:p>
          <w:tbl>
            <w:tblPr>
              <w:tblW w:w="0" w:type="auto"/>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693"/>
            </w:tblGrid>
            <w:tr w:rsidR="00153CFF" w:rsidRPr="00DE6DC6" w14:paraId="0BDC71C7" w14:textId="77777777" w:rsidTr="00153CFF">
              <w:trPr>
                <w:trHeight w:val="412"/>
              </w:trPr>
              <w:tc>
                <w:tcPr>
                  <w:tcW w:w="6520" w:type="dxa"/>
                  <w:gridSpan w:val="2"/>
                  <w:shd w:val="clear" w:color="auto" w:fill="B8CCE4"/>
                </w:tcPr>
                <w:p w14:paraId="35C9700D" w14:textId="77777777" w:rsidR="00153CFF" w:rsidRPr="00DE6DC6" w:rsidRDefault="00153CFF" w:rsidP="00153CFF">
                  <w:pPr>
                    <w:spacing w:before="60" w:after="60"/>
                    <w:rPr>
                      <w:rFonts w:ascii="Verdana" w:hAnsi="Verdana" w:cs="Calibri"/>
                      <w:b/>
                      <w:bCs/>
                      <w:sz w:val="16"/>
                      <w:szCs w:val="18"/>
                      <w:lang w:val="es-BO"/>
                    </w:rPr>
                  </w:pPr>
                  <w:r w:rsidRPr="00DE6DC6">
                    <w:rPr>
                      <w:rFonts w:ascii="Verdana" w:hAnsi="Verdana" w:cs="Calibri"/>
                      <w:b/>
                      <w:sz w:val="18"/>
                      <w:szCs w:val="18"/>
                    </w:rPr>
                    <w:t>Características Técnicas</w:t>
                  </w:r>
                </w:p>
              </w:tc>
            </w:tr>
            <w:tr w:rsidR="00153CFF" w:rsidRPr="0072399C" w14:paraId="628F0D36" w14:textId="77777777" w:rsidTr="00153CFF">
              <w:tc>
                <w:tcPr>
                  <w:tcW w:w="3827" w:type="dxa"/>
                  <w:shd w:val="clear" w:color="auto" w:fill="auto"/>
                </w:tcPr>
                <w:p w14:paraId="2305849C" w14:textId="77777777" w:rsidR="00153CFF" w:rsidRPr="00425027" w:rsidRDefault="00153CFF" w:rsidP="00153CFF">
                  <w:pPr>
                    <w:spacing w:before="60" w:after="60"/>
                    <w:rPr>
                      <w:rFonts w:ascii="Verdana" w:hAnsi="Verdana" w:cs="Calibri"/>
                      <w:sz w:val="18"/>
                      <w:szCs w:val="18"/>
                      <w:lang w:val="es-BO"/>
                    </w:rPr>
                  </w:pPr>
                  <w:r>
                    <w:rPr>
                      <w:rFonts w:ascii="Verdana" w:hAnsi="Verdana" w:cs="Calibri"/>
                      <w:sz w:val="18"/>
                      <w:szCs w:val="18"/>
                      <w:lang w:val="es-BO"/>
                    </w:rPr>
                    <w:t>Anillo de seguridad</w:t>
                  </w:r>
                </w:p>
              </w:tc>
              <w:tc>
                <w:tcPr>
                  <w:tcW w:w="2693" w:type="dxa"/>
                  <w:shd w:val="clear" w:color="auto" w:fill="auto"/>
                </w:tcPr>
                <w:p w14:paraId="25BD19AF"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72399C" w14:paraId="34B41C11" w14:textId="77777777" w:rsidTr="00153CFF">
              <w:tc>
                <w:tcPr>
                  <w:tcW w:w="3827" w:type="dxa"/>
                  <w:shd w:val="clear" w:color="auto" w:fill="auto"/>
                </w:tcPr>
                <w:p w14:paraId="24FACB20" w14:textId="77777777" w:rsidR="00153CFF" w:rsidRPr="00425027" w:rsidRDefault="00153CFF" w:rsidP="00153CFF">
                  <w:pPr>
                    <w:spacing w:before="60" w:after="60"/>
                    <w:rPr>
                      <w:rFonts w:ascii="Verdana" w:hAnsi="Verdana" w:cs="Calibri"/>
                      <w:sz w:val="18"/>
                      <w:szCs w:val="18"/>
                      <w:lang w:val="es-BO"/>
                    </w:rPr>
                  </w:pPr>
                  <w:r>
                    <w:rPr>
                      <w:rFonts w:ascii="Verdana" w:hAnsi="Verdana" w:cs="Calibri"/>
                      <w:sz w:val="18"/>
                      <w:szCs w:val="18"/>
                      <w:lang w:val="es-BO"/>
                    </w:rPr>
                    <w:t xml:space="preserve">Altura máxima Operativa </w:t>
                  </w:r>
                </w:p>
              </w:tc>
              <w:tc>
                <w:tcPr>
                  <w:tcW w:w="2693" w:type="dxa"/>
                  <w:shd w:val="clear" w:color="auto" w:fill="auto"/>
                </w:tcPr>
                <w:p w14:paraId="444F63CA"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8 m</w:t>
                  </w:r>
                </w:p>
              </w:tc>
            </w:tr>
            <w:tr w:rsidR="00153CFF" w:rsidRPr="0072399C" w14:paraId="0D49A29C" w14:textId="77777777" w:rsidTr="00153CFF">
              <w:tc>
                <w:tcPr>
                  <w:tcW w:w="3827" w:type="dxa"/>
                  <w:shd w:val="clear" w:color="auto" w:fill="auto"/>
                </w:tcPr>
                <w:p w14:paraId="7CA5904A" w14:textId="77777777" w:rsidR="00153CFF" w:rsidRPr="00425027" w:rsidRDefault="00153CFF" w:rsidP="00153CFF">
                  <w:pPr>
                    <w:spacing w:before="60" w:after="60"/>
                    <w:rPr>
                      <w:rFonts w:ascii="Verdana" w:hAnsi="Verdana" w:cs="Calibri"/>
                      <w:sz w:val="18"/>
                      <w:szCs w:val="18"/>
                      <w:lang w:val="es-BO"/>
                    </w:rPr>
                  </w:pPr>
                  <w:r>
                    <w:rPr>
                      <w:rFonts w:ascii="Verdana" w:hAnsi="Verdana" w:cs="Calibri"/>
                      <w:sz w:val="18"/>
                      <w:szCs w:val="18"/>
                      <w:lang w:val="es-BO"/>
                    </w:rPr>
                    <w:t>Certificaciones de Calidad ISO 9001 internacionales</w:t>
                  </w:r>
                </w:p>
              </w:tc>
              <w:tc>
                <w:tcPr>
                  <w:tcW w:w="2693" w:type="dxa"/>
                  <w:shd w:val="clear" w:color="auto" w:fill="auto"/>
                </w:tcPr>
                <w:p w14:paraId="769D5819"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72399C" w14:paraId="0CF9C9F5" w14:textId="77777777" w:rsidTr="00153CFF">
              <w:tc>
                <w:tcPr>
                  <w:tcW w:w="3827" w:type="dxa"/>
                  <w:shd w:val="clear" w:color="auto" w:fill="auto"/>
                </w:tcPr>
                <w:p w14:paraId="5CEFE0F5" w14:textId="77777777" w:rsidR="00153CFF" w:rsidRPr="00425027" w:rsidRDefault="00153CFF" w:rsidP="00153CFF">
                  <w:pPr>
                    <w:spacing w:before="60" w:after="60"/>
                    <w:rPr>
                      <w:rFonts w:ascii="Verdana" w:hAnsi="Verdana" w:cs="Calibri"/>
                      <w:sz w:val="18"/>
                      <w:szCs w:val="18"/>
                      <w:lang w:val="es-BO"/>
                    </w:rPr>
                  </w:pPr>
                  <w:r>
                    <w:rPr>
                      <w:rFonts w:ascii="Verdana" w:hAnsi="Verdana" w:cs="Calibri"/>
                      <w:sz w:val="18"/>
                      <w:szCs w:val="18"/>
                      <w:lang w:val="es-BO"/>
                    </w:rPr>
                    <w:lastRenderedPageBreak/>
                    <w:t>Planos de montaje</w:t>
                  </w:r>
                </w:p>
              </w:tc>
              <w:tc>
                <w:tcPr>
                  <w:tcW w:w="2693" w:type="dxa"/>
                  <w:shd w:val="clear" w:color="auto" w:fill="auto"/>
                </w:tcPr>
                <w:p w14:paraId="7996103C"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72399C" w14:paraId="462BC08B" w14:textId="77777777" w:rsidTr="00153CFF">
              <w:tc>
                <w:tcPr>
                  <w:tcW w:w="3827" w:type="dxa"/>
                  <w:shd w:val="clear" w:color="auto" w:fill="auto"/>
                </w:tcPr>
                <w:p w14:paraId="65C56EBA" w14:textId="77777777" w:rsidR="00153CFF" w:rsidRPr="00425027" w:rsidRDefault="00153CFF" w:rsidP="00153CFF">
                  <w:pPr>
                    <w:spacing w:before="60" w:after="60"/>
                    <w:rPr>
                      <w:rFonts w:ascii="Verdana" w:hAnsi="Verdana" w:cs="Calibri"/>
                      <w:sz w:val="18"/>
                      <w:szCs w:val="18"/>
                      <w:lang w:val="es-BO"/>
                    </w:rPr>
                  </w:pPr>
                  <w:r>
                    <w:rPr>
                      <w:rFonts w:ascii="Verdana" w:hAnsi="Verdana" w:cs="Calibri"/>
                      <w:sz w:val="18"/>
                      <w:szCs w:val="18"/>
                      <w:lang w:val="es-BO"/>
                    </w:rPr>
                    <w:t>Versatilidad en el armado para alturas Operativas intermedias</w:t>
                  </w:r>
                </w:p>
              </w:tc>
              <w:tc>
                <w:tcPr>
                  <w:tcW w:w="2693" w:type="dxa"/>
                  <w:shd w:val="clear" w:color="auto" w:fill="auto"/>
                </w:tcPr>
                <w:p w14:paraId="6235D4A6" w14:textId="77777777" w:rsidR="00153CFF" w:rsidRPr="00DE6DC6" w:rsidRDefault="00153CFF" w:rsidP="00153CFF">
                  <w:pPr>
                    <w:spacing w:before="60" w:after="60"/>
                    <w:jc w:val="center"/>
                    <w:rPr>
                      <w:rFonts w:ascii="Verdana" w:hAnsi="Verdana" w:cs="Calibri"/>
                      <w:sz w:val="18"/>
                      <w:szCs w:val="18"/>
                    </w:rPr>
                  </w:pPr>
                  <w:r>
                    <w:rPr>
                      <w:rFonts w:ascii="Verdana" w:hAnsi="Verdana" w:cs="Calibri"/>
                      <w:sz w:val="18"/>
                      <w:szCs w:val="18"/>
                    </w:rPr>
                    <w:t>SI</w:t>
                  </w:r>
                </w:p>
              </w:tc>
            </w:tr>
            <w:tr w:rsidR="00153CFF" w:rsidRPr="0072399C" w14:paraId="26C659B7" w14:textId="77777777" w:rsidTr="00153CFF">
              <w:trPr>
                <w:trHeight w:val="915"/>
              </w:trPr>
              <w:tc>
                <w:tcPr>
                  <w:tcW w:w="3827" w:type="dxa"/>
                  <w:shd w:val="clear" w:color="auto" w:fill="auto"/>
                </w:tcPr>
                <w:p w14:paraId="17865EFA" w14:textId="77777777" w:rsidR="00153CFF" w:rsidRDefault="00153CFF" w:rsidP="00153CFF">
                  <w:pPr>
                    <w:spacing w:before="60" w:after="60"/>
                    <w:rPr>
                      <w:rFonts w:ascii="Verdana" w:hAnsi="Verdana" w:cs="Calibri"/>
                      <w:sz w:val="18"/>
                      <w:szCs w:val="18"/>
                      <w:lang w:val="es-BO"/>
                    </w:rPr>
                  </w:pPr>
                  <w:r>
                    <w:rPr>
                      <w:rFonts w:ascii="Verdana" w:hAnsi="Verdana" w:cs="Calibri"/>
                      <w:sz w:val="18"/>
                      <w:szCs w:val="18"/>
                      <w:lang w:val="es-BO"/>
                    </w:rPr>
                    <w:t>Todo material es Galvanizado excepto, los rodapiés (madera) y plataformas robustas (aluminio más madera)</w:t>
                  </w:r>
                </w:p>
              </w:tc>
              <w:tc>
                <w:tcPr>
                  <w:tcW w:w="2693" w:type="dxa"/>
                  <w:shd w:val="clear" w:color="auto" w:fill="auto"/>
                </w:tcPr>
                <w:p w14:paraId="18F6656E" w14:textId="77777777" w:rsidR="00153CFF" w:rsidRDefault="00153CFF" w:rsidP="00153CFF">
                  <w:pPr>
                    <w:spacing w:before="60" w:after="60"/>
                    <w:jc w:val="center"/>
                    <w:rPr>
                      <w:rFonts w:ascii="Verdana" w:hAnsi="Verdana" w:cs="Calibri"/>
                      <w:sz w:val="18"/>
                      <w:szCs w:val="18"/>
                    </w:rPr>
                  </w:pPr>
                </w:p>
                <w:p w14:paraId="3F9DE0D0" w14:textId="77777777" w:rsidR="00153CFF" w:rsidRDefault="00153CFF" w:rsidP="00153CFF">
                  <w:pPr>
                    <w:spacing w:before="60" w:after="60"/>
                    <w:jc w:val="center"/>
                    <w:rPr>
                      <w:rFonts w:ascii="Verdana" w:hAnsi="Verdana" w:cs="Calibri"/>
                      <w:sz w:val="18"/>
                      <w:szCs w:val="18"/>
                    </w:rPr>
                  </w:pPr>
                  <w:r>
                    <w:rPr>
                      <w:rFonts w:ascii="Verdana" w:hAnsi="Verdana" w:cs="Calibri"/>
                      <w:sz w:val="18"/>
                      <w:szCs w:val="18"/>
                    </w:rPr>
                    <w:t>SI</w:t>
                  </w:r>
                </w:p>
              </w:tc>
            </w:tr>
          </w:tbl>
          <w:p w14:paraId="226C8644" w14:textId="77777777" w:rsidR="00153CFF" w:rsidRDefault="00153CFF" w:rsidP="00153CFF">
            <w:pPr>
              <w:spacing w:before="60" w:after="60"/>
              <w:rPr>
                <w:rFonts w:ascii="Verdana" w:hAnsi="Verdana" w:cs="Calibri"/>
                <w:b/>
                <w:bCs/>
                <w:sz w:val="16"/>
                <w:szCs w:val="18"/>
                <w:lang w:val="es-BO"/>
              </w:rPr>
            </w:pPr>
          </w:p>
          <w:p w14:paraId="3867AECD" w14:textId="77777777" w:rsidR="00153CFF" w:rsidRPr="00FD291B" w:rsidRDefault="00153CFF" w:rsidP="00153CFF">
            <w:pPr>
              <w:pStyle w:val="Prrafodelista"/>
              <w:autoSpaceDE w:val="0"/>
              <w:autoSpaceDN w:val="0"/>
              <w:adjustRightInd w:val="0"/>
              <w:ind w:left="0"/>
              <w:contextualSpacing/>
              <w:jc w:val="both"/>
              <w:rPr>
                <w:rFonts w:ascii="Verdana" w:hAnsi="Verdana" w:cs="Calibri"/>
                <w:sz w:val="18"/>
                <w:szCs w:val="18"/>
                <w:lang w:eastAsia="es-BO"/>
              </w:rPr>
            </w:pPr>
          </w:p>
        </w:tc>
      </w:tr>
      <w:tr w:rsidR="00153CFF" w:rsidRPr="00FD291B" w14:paraId="6A30B407" w14:textId="77777777" w:rsidTr="00153CFF">
        <w:trPr>
          <w:trHeight w:val="499"/>
        </w:trPr>
        <w:tc>
          <w:tcPr>
            <w:tcW w:w="9640" w:type="dxa"/>
            <w:shd w:val="clear" w:color="auto" w:fill="B8CCE4"/>
            <w:vAlign w:val="center"/>
          </w:tcPr>
          <w:p w14:paraId="19764B3A" w14:textId="77777777" w:rsidR="00153CFF" w:rsidRPr="00FD291B" w:rsidRDefault="00153CFF" w:rsidP="00153CFF">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153CFF" w:rsidRPr="00FD291B" w14:paraId="6D903D2C" w14:textId="77777777" w:rsidTr="00153CFF">
        <w:trPr>
          <w:trHeight w:val="398"/>
        </w:trPr>
        <w:tc>
          <w:tcPr>
            <w:tcW w:w="9640" w:type="dxa"/>
            <w:shd w:val="clear" w:color="auto" w:fill="auto"/>
            <w:vAlign w:val="center"/>
          </w:tcPr>
          <w:p w14:paraId="69776714" w14:textId="77777777" w:rsidR="00153CFF" w:rsidRDefault="00153CFF" w:rsidP="00153CFF">
            <w:pPr>
              <w:autoSpaceDE w:val="0"/>
              <w:autoSpaceDN w:val="0"/>
              <w:adjustRightInd w:val="0"/>
              <w:jc w:val="both"/>
              <w:rPr>
                <w:rFonts w:ascii="Verdana" w:hAnsi="Verdana" w:cs="Calibri"/>
                <w:sz w:val="18"/>
                <w:szCs w:val="18"/>
              </w:rPr>
            </w:pPr>
          </w:p>
          <w:p w14:paraId="24BA51BE" w14:textId="77777777" w:rsidR="00153CFF" w:rsidRDefault="00153CFF" w:rsidP="00153CFF">
            <w:pPr>
              <w:autoSpaceDE w:val="0"/>
              <w:autoSpaceDN w:val="0"/>
              <w:adjustRightInd w:val="0"/>
              <w:jc w:val="both"/>
              <w:rPr>
                <w:rFonts w:ascii="Verdana" w:hAnsi="Verdana" w:cs="Calibri"/>
                <w:sz w:val="18"/>
                <w:szCs w:val="18"/>
              </w:rPr>
            </w:pPr>
            <w:r>
              <w:rPr>
                <w:rFonts w:ascii="Verdana" w:hAnsi="Verdana" w:cs="Calibri"/>
                <w:sz w:val="18"/>
                <w:szCs w:val="18"/>
              </w:rPr>
              <w:t>El plazo de entrega del bien será de 15 días calendario a partir del día siguiente de la emisión de la Orden de Proceder, previa suscripción de Orden de Compra.</w:t>
            </w:r>
          </w:p>
          <w:p w14:paraId="1ADEB9F2" w14:textId="77777777" w:rsidR="00153CFF" w:rsidRPr="00FD291B" w:rsidRDefault="00153CFF" w:rsidP="00153CFF">
            <w:pPr>
              <w:autoSpaceDE w:val="0"/>
              <w:autoSpaceDN w:val="0"/>
              <w:adjustRightInd w:val="0"/>
              <w:jc w:val="both"/>
              <w:rPr>
                <w:rFonts w:ascii="Verdana" w:hAnsi="Verdana" w:cs="Calibri"/>
                <w:b/>
                <w:bCs/>
                <w:sz w:val="18"/>
                <w:szCs w:val="18"/>
                <w:lang w:val="es-ES_tradnl" w:eastAsia="es-BO"/>
              </w:rPr>
            </w:pPr>
          </w:p>
        </w:tc>
      </w:tr>
      <w:tr w:rsidR="00153CFF" w:rsidRPr="00FD291B" w14:paraId="5D05E30C" w14:textId="77777777" w:rsidTr="00153CFF">
        <w:trPr>
          <w:trHeight w:val="464"/>
        </w:trPr>
        <w:tc>
          <w:tcPr>
            <w:tcW w:w="9640" w:type="dxa"/>
            <w:shd w:val="clear" w:color="auto" w:fill="B8CCE4"/>
            <w:vAlign w:val="center"/>
          </w:tcPr>
          <w:p w14:paraId="5187AD08" w14:textId="77777777" w:rsidR="00153CFF" w:rsidRPr="00FD291B" w:rsidRDefault="00153CFF" w:rsidP="00153CFF">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153CFF" w:rsidRPr="00FD291B" w14:paraId="7F62911E" w14:textId="77777777" w:rsidTr="00153CFF">
        <w:trPr>
          <w:trHeight w:val="1298"/>
        </w:trPr>
        <w:tc>
          <w:tcPr>
            <w:tcW w:w="9640" w:type="dxa"/>
            <w:shd w:val="clear" w:color="auto" w:fill="auto"/>
            <w:vAlign w:val="center"/>
          </w:tcPr>
          <w:p w14:paraId="45E426B7" w14:textId="77777777" w:rsidR="00153CFF" w:rsidRDefault="00153CFF" w:rsidP="00153CFF">
            <w:pPr>
              <w:autoSpaceDE w:val="0"/>
              <w:autoSpaceDN w:val="0"/>
              <w:adjustRightInd w:val="0"/>
              <w:jc w:val="both"/>
              <w:rPr>
                <w:rFonts w:ascii="Verdana" w:hAnsi="Verdana" w:cs="Calibri"/>
                <w:b/>
                <w:bCs/>
                <w:sz w:val="18"/>
                <w:szCs w:val="18"/>
              </w:rPr>
            </w:pPr>
          </w:p>
          <w:p w14:paraId="5CAE0EC6" w14:textId="77777777" w:rsidR="00153CFF" w:rsidRDefault="00153CFF" w:rsidP="00153CFF">
            <w:pPr>
              <w:autoSpaceDE w:val="0"/>
              <w:autoSpaceDN w:val="0"/>
              <w:adjustRightInd w:val="0"/>
              <w:jc w:val="both"/>
              <w:rPr>
                <w:rFonts w:ascii="Verdana" w:hAnsi="Verdana" w:cs="Calibri"/>
                <w:sz w:val="18"/>
                <w:szCs w:val="18"/>
              </w:rPr>
            </w:pPr>
            <w:r w:rsidRPr="00C17C62">
              <w:rPr>
                <w:rFonts w:ascii="Verdana" w:hAnsi="Verdana" w:cs="Calibri"/>
                <w:b/>
                <w:bCs/>
                <w:sz w:val="18"/>
                <w:szCs w:val="18"/>
              </w:rPr>
              <w:t>Alcance de la garantía</w:t>
            </w:r>
            <w:r>
              <w:rPr>
                <w:rFonts w:ascii="Verdana" w:hAnsi="Verdana" w:cs="Calibri"/>
                <w:sz w:val="18"/>
                <w:szCs w:val="18"/>
              </w:rPr>
              <w:t xml:space="preserve">: </w:t>
            </w:r>
            <w:r w:rsidRPr="00C17C62">
              <w:rPr>
                <w:rFonts w:ascii="Verdana" w:hAnsi="Verdana" w:cs="Calibri"/>
                <w:sz w:val="18"/>
                <w:szCs w:val="18"/>
              </w:rPr>
              <w:t xml:space="preserve">Contra defectos de diseño y/o fabricación, no detectables al momento que se otorgó la conformidad. </w:t>
            </w:r>
          </w:p>
          <w:p w14:paraId="1C79A909" w14:textId="77777777" w:rsidR="00153CFF" w:rsidRPr="00C17C62" w:rsidRDefault="00153CFF" w:rsidP="00153CFF">
            <w:pPr>
              <w:autoSpaceDE w:val="0"/>
              <w:autoSpaceDN w:val="0"/>
              <w:adjustRightInd w:val="0"/>
              <w:jc w:val="both"/>
              <w:rPr>
                <w:rFonts w:ascii="Verdana" w:hAnsi="Verdana" w:cs="Calibri"/>
                <w:sz w:val="18"/>
                <w:szCs w:val="18"/>
              </w:rPr>
            </w:pPr>
          </w:p>
          <w:p w14:paraId="02566F5A" w14:textId="77777777" w:rsidR="00153CFF" w:rsidRDefault="00153CFF" w:rsidP="00153CFF">
            <w:pPr>
              <w:autoSpaceDE w:val="0"/>
              <w:autoSpaceDN w:val="0"/>
              <w:adjustRightInd w:val="0"/>
              <w:jc w:val="both"/>
              <w:rPr>
                <w:rFonts w:ascii="Verdana" w:hAnsi="Verdana" w:cs="Calibri"/>
                <w:sz w:val="18"/>
                <w:szCs w:val="18"/>
              </w:rPr>
            </w:pPr>
            <w:r w:rsidRPr="00C17C62">
              <w:rPr>
                <w:rFonts w:ascii="Verdana" w:hAnsi="Verdana" w:cs="Calibri"/>
                <w:b/>
                <w:bCs/>
                <w:sz w:val="18"/>
                <w:szCs w:val="18"/>
              </w:rPr>
              <w:t>- Período de garantía:</w:t>
            </w:r>
            <w:r>
              <w:rPr>
                <w:rFonts w:ascii="Verdana" w:hAnsi="Verdana" w:cs="Calibri"/>
                <w:sz w:val="18"/>
                <w:szCs w:val="18"/>
              </w:rPr>
              <w:t xml:space="preserve"> mínimo 1</w:t>
            </w:r>
            <w:r w:rsidRPr="00C17C62">
              <w:rPr>
                <w:rFonts w:ascii="Verdana" w:hAnsi="Verdana" w:cs="Calibri"/>
                <w:sz w:val="18"/>
                <w:szCs w:val="18"/>
              </w:rPr>
              <w:t xml:space="preserve"> año</w:t>
            </w:r>
            <w:r>
              <w:rPr>
                <w:rFonts w:ascii="Verdana" w:hAnsi="Verdana" w:cs="Calibri"/>
                <w:sz w:val="18"/>
                <w:szCs w:val="18"/>
              </w:rPr>
              <w:t>.</w:t>
            </w:r>
          </w:p>
          <w:p w14:paraId="48FA8232" w14:textId="77777777" w:rsidR="00153CFF" w:rsidRPr="00C17C62" w:rsidRDefault="00153CFF" w:rsidP="00153CFF">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4D61A257" w14:textId="77777777" w:rsidR="00153CFF" w:rsidRDefault="00153CFF" w:rsidP="00153CFF">
            <w:pPr>
              <w:autoSpaceDE w:val="0"/>
              <w:autoSpaceDN w:val="0"/>
              <w:adjustRightInd w:val="0"/>
              <w:jc w:val="both"/>
              <w:rPr>
                <w:rFonts w:ascii="Verdana" w:hAnsi="Verdana" w:cs="Calibri"/>
                <w:sz w:val="18"/>
                <w:szCs w:val="18"/>
              </w:rPr>
            </w:pPr>
            <w:r w:rsidRPr="00C17C62">
              <w:rPr>
                <w:rFonts w:ascii="Verdana" w:hAnsi="Verdana" w:cs="Calibri"/>
                <w:b/>
                <w:bCs/>
                <w:sz w:val="18"/>
                <w:szCs w:val="18"/>
              </w:rPr>
              <w:t>- Inicio del cómputo del período de garantía:</w:t>
            </w:r>
            <w:r>
              <w:rPr>
                <w:rFonts w:ascii="Verdana" w:hAnsi="Verdana" w:cs="Calibri"/>
                <w:sz w:val="18"/>
                <w:szCs w:val="18"/>
              </w:rPr>
              <w:t xml:space="preserve"> </w:t>
            </w:r>
            <w:r w:rsidRPr="00C17C62">
              <w:rPr>
                <w:rFonts w:ascii="Verdana" w:hAnsi="Verdana" w:cs="Calibri"/>
                <w:sz w:val="18"/>
                <w:szCs w:val="18"/>
              </w:rPr>
              <w:t>A partir de la fecha en la que se otorgó la conformidad de recepción del bien.</w:t>
            </w:r>
          </w:p>
          <w:p w14:paraId="359DBCD9" w14:textId="77777777" w:rsidR="00153CFF" w:rsidRPr="00FD291B" w:rsidRDefault="00153CFF" w:rsidP="00153CFF">
            <w:pPr>
              <w:autoSpaceDE w:val="0"/>
              <w:autoSpaceDN w:val="0"/>
              <w:adjustRightInd w:val="0"/>
              <w:jc w:val="both"/>
              <w:rPr>
                <w:rFonts w:ascii="Verdana" w:hAnsi="Verdana" w:cs="Calibri"/>
                <w:b/>
                <w:bCs/>
                <w:sz w:val="18"/>
                <w:szCs w:val="18"/>
                <w:lang w:eastAsia="es-BO"/>
              </w:rPr>
            </w:pPr>
          </w:p>
        </w:tc>
      </w:tr>
      <w:tr w:rsidR="00153CFF" w:rsidRPr="00FD291B" w14:paraId="00D67D49" w14:textId="77777777" w:rsidTr="00153CFF">
        <w:trPr>
          <w:trHeight w:val="376"/>
        </w:trPr>
        <w:tc>
          <w:tcPr>
            <w:tcW w:w="9640" w:type="dxa"/>
            <w:shd w:val="clear" w:color="auto" w:fill="B8CCE4"/>
            <w:noWrap/>
            <w:vAlign w:val="center"/>
          </w:tcPr>
          <w:p w14:paraId="03662643" w14:textId="77777777" w:rsidR="00153CFF" w:rsidRPr="00FD291B" w:rsidRDefault="00153CFF" w:rsidP="00153CFF">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153CFF" w:rsidRPr="00FD291B" w14:paraId="010782D0" w14:textId="77777777" w:rsidTr="00153CFF">
        <w:trPr>
          <w:trHeight w:val="452"/>
        </w:trPr>
        <w:tc>
          <w:tcPr>
            <w:tcW w:w="9640" w:type="dxa"/>
            <w:shd w:val="clear" w:color="auto" w:fill="auto"/>
            <w:noWrap/>
            <w:vAlign w:val="center"/>
          </w:tcPr>
          <w:p w14:paraId="3F90FBB0" w14:textId="77777777" w:rsidR="00153CFF" w:rsidRPr="00FF1AAF" w:rsidRDefault="00153CFF" w:rsidP="00153CFF">
            <w:pPr>
              <w:pStyle w:val="Sangradetextonormal"/>
              <w:spacing w:after="0"/>
              <w:ind w:left="0"/>
              <w:jc w:val="both"/>
              <w:rPr>
                <w:rFonts w:ascii="Verdana" w:hAnsi="Verdana" w:cs="Calibri"/>
                <w:sz w:val="18"/>
                <w:szCs w:val="18"/>
              </w:rPr>
            </w:pPr>
            <w:r w:rsidRPr="007E0FAD">
              <w:rPr>
                <w:rFonts w:ascii="Verdana" w:hAnsi="Verdana" w:cs="Calibri"/>
                <w:sz w:val="18"/>
                <w:szCs w:val="18"/>
              </w:rPr>
              <w:t xml:space="preserve">La empresa Proveedora debe contar mínimo 2 años de experiencia general, verificable con la presentación de la copia de </w:t>
            </w:r>
            <w:proofErr w:type="spellStart"/>
            <w:r w:rsidRPr="007E0FAD">
              <w:rPr>
                <w:rFonts w:ascii="Verdana" w:hAnsi="Verdana" w:cs="Calibri"/>
                <w:sz w:val="18"/>
                <w:szCs w:val="18"/>
              </w:rPr>
              <w:t>Nit</w:t>
            </w:r>
            <w:proofErr w:type="spellEnd"/>
            <w:r w:rsidRPr="007E0FAD">
              <w:rPr>
                <w:rFonts w:ascii="Verdana" w:hAnsi="Verdana" w:cs="Calibri"/>
                <w:sz w:val="18"/>
                <w:szCs w:val="18"/>
              </w:rPr>
              <w:t xml:space="preserve"> o registró </w:t>
            </w:r>
            <w:proofErr w:type="spellStart"/>
            <w:r w:rsidRPr="007E0FAD">
              <w:rPr>
                <w:rFonts w:ascii="Verdana" w:hAnsi="Verdana" w:cs="Calibri"/>
                <w:sz w:val="18"/>
                <w:szCs w:val="18"/>
              </w:rPr>
              <w:t>Fundempresa</w:t>
            </w:r>
            <w:proofErr w:type="spellEnd"/>
            <w:r w:rsidRPr="007E0FAD">
              <w:rPr>
                <w:rFonts w:ascii="Verdana" w:hAnsi="Verdana" w:cs="Calibri"/>
                <w:sz w:val="18"/>
                <w:szCs w:val="18"/>
              </w:rPr>
              <w:t>.</w:t>
            </w:r>
          </w:p>
          <w:p w14:paraId="3814622F" w14:textId="77777777" w:rsidR="00153CFF" w:rsidRPr="00FD291B" w:rsidRDefault="00153CFF" w:rsidP="00153CFF">
            <w:pPr>
              <w:autoSpaceDE w:val="0"/>
              <w:autoSpaceDN w:val="0"/>
              <w:adjustRightInd w:val="0"/>
              <w:jc w:val="both"/>
              <w:rPr>
                <w:rFonts w:ascii="Verdana" w:hAnsi="Verdana" w:cs="Calibri"/>
                <w:b/>
                <w:bCs/>
                <w:sz w:val="18"/>
                <w:szCs w:val="18"/>
                <w:lang w:eastAsia="es-BO"/>
              </w:rPr>
            </w:pPr>
          </w:p>
        </w:tc>
      </w:tr>
    </w:tbl>
    <w:p w14:paraId="183221F5" w14:textId="77777777" w:rsidR="00153CFF" w:rsidRDefault="00153CFF" w:rsidP="00153CFF">
      <w:pPr>
        <w:rPr>
          <w:rFonts w:ascii="Verdana" w:hAnsi="Verdana" w:cs="Calibri"/>
          <w:b/>
          <w:sz w:val="18"/>
          <w:szCs w:val="18"/>
        </w:rPr>
      </w:pPr>
    </w:p>
    <w:p w14:paraId="564D76EA" w14:textId="77777777" w:rsidR="00153CFF" w:rsidRPr="00FD291B" w:rsidRDefault="00153CFF" w:rsidP="00153CFF">
      <w:pPr>
        <w:rPr>
          <w:rFonts w:ascii="Verdana" w:hAnsi="Verdana" w:cs="Calibri"/>
          <w:b/>
          <w:sz w:val="18"/>
          <w:szCs w:val="18"/>
        </w:rPr>
      </w:pPr>
    </w:p>
    <w:p w14:paraId="74D7DC37" w14:textId="77777777" w:rsidR="00153CFF" w:rsidRPr="00FD291B" w:rsidRDefault="00153CFF" w:rsidP="00153CFF">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14:paraId="18280D0A" w14:textId="77777777" w:rsidR="00153CFF" w:rsidRPr="00FD291B" w:rsidRDefault="00153CFF" w:rsidP="00153CFF">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53CFF" w:rsidRPr="00FD291B" w14:paraId="479A370D" w14:textId="77777777" w:rsidTr="00153CFF">
        <w:trPr>
          <w:trHeight w:val="397"/>
        </w:trPr>
        <w:tc>
          <w:tcPr>
            <w:tcW w:w="9640" w:type="dxa"/>
            <w:shd w:val="clear" w:color="auto" w:fill="B8CCE4"/>
            <w:vAlign w:val="center"/>
          </w:tcPr>
          <w:p w14:paraId="5388F134" w14:textId="77777777" w:rsidR="00153CFF" w:rsidRPr="00FD291B" w:rsidRDefault="00153CFF" w:rsidP="00153CF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53CFF" w:rsidRPr="00FD291B" w14:paraId="2DA31AE9" w14:textId="77777777" w:rsidTr="00153CFF">
        <w:trPr>
          <w:trHeight w:val="531"/>
        </w:trPr>
        <w:tc>
          <w:tcPr>
            <w:tcW w:w="9640" w:type="dxa"/>
            <w:shd w:val="clear" w:color="auto" w:fill="auto"/>
            <w:vAlign w:val="bottom"/>
          </w:tcPr>
          <w:p w14:paraId="023EBB6D" w14:textId="77777777" w:rsidR="00153CFF" w:rsidRDefault="00153CFF" w:rsidP="00153CFF">
            <w:pPr>
              <w:pStyle w:val="Sangradetextonormal"/>
              <w:spacing w:after="0"/>
              <w:ind w:left="0"/>
              <w:jc w:val="both"/>
              <w:rPr>
                <w:rFonts w:ascii="Verdana" w:hAnsi="Verdana" w:cs="Calibri"/>
                <w:sz w:val="18"/>
                <w:szCs w:val="18"/>
              </w:rPr>
            </w:pPr>
          </w:p>
          <w:p w14:paraId="3BA905F0" w14:textId="77777777" w:rsidR="00153CFF" w:rsidRPr="00D64BD9" w:rsidRDefault="00153CFF" w:rsidP="00153CFF">
            <w:pPr>
              <w:pStyle w:val="Sangradetextonormal"/>
              <w:spacing w:after="0"/>
              <w:ind w:left="0"/>
              <w:jc w:val="both"/>
              <w:rPr>
                <w:rFonts w:ascii="Verdana" w:hAnsi="Verdana" w:cs="Calibri"/>
                <w:sz w:val="18"/>
                <w:szCs w:val="18"/>
              </w:rPr>
            </w:pPr>
            <w:r w:rsidRPr="00D64BD9">
              <w:rPr>
                <w:rFonts w:ascii="Verdana" w:hAnsi="Verdana" w:cs="Calibri"/>
                <w:sz w:val="18"/>
                <w:szCs w:val="18"/>
              </w:rPr>
              <w:t xml:space="preserve">Los Bienes (ítem 1 e ítem 2) </w:t>
            </w:r>
            <w:r w:rsidRPr="004C56FB">
              <w:rPr>
                <w:rFonts w:ascii="Verdana" w:hAnsi="Verdana" w:cs="Calibri"/>
                <w:sz w:val="18"/>
                <w:szCs w:val="18"/>
              </w:rPr>
              <w:t>su</w:t>
            </w:r>
            <w:r>
              <w:rPr>
                <w:rFonts w:ascii="Verdana" w:hAnsi="Verdana" w:cs="Calibri"/>
                <w:sz w:val="18"/>
                <w:szCs w:val="18"/>
              </w:rPr>
              <w:t xml:space="preserve"> entrega será en YPFB- Dirección Edificio Vice-Presidencia Nacional de Operaciones Av. </w:t>
            </w:r>
            <w:proofErr w:type="spellStart"/>
            <w:r>
              <w:rPr>
                <w:rFonts w:ascii="Verdana" w:hAnsi="Verdana" w:cs="Calibri"/>
                <w:sz w:val="18"/>
                <w:szCs w:val="18"/>
              </w:rPr>
              <w:t>Grigota</w:t>
            </w:r>
            <w:proofErr w:type="spellEnd"/>
            <w:r>
              <w:rPr>
                <w:rFonts w:ascii="Verdana" w:hAnsi="Verdana" w:cs="Calibri"/>
                <w:sz w:val="18"/>
                <w:szCs w:val="18"/>
              </w:rPr>
              <w:t xml:space="preserve"> (Doble vía la Guardia) S/N Tercer anillo externo (Av. Mario R. Gutierrez) y calle las Palmas</w:t>
            </w:r>
            <w:r w:rsidRPr="004C56FB">
              <w:rPr>
                <w:rFonts w:ascii="Verdana" w:hAnsi="Verdana" w:cs="Calibri"/>
                <w:sz w:val="18"/>
                <w:szCs w:val="18"/>
              </w:rPr>
              <w:t>, Santa Cruz-Bolivia. (Coordinando la recepción con personal Técnico de Proyecto Amoniaco – Urea).</w:t>
            </w:r>
          </w:p>
          <w:p w14:paraId="5E558AA6" w14:textId="77777777" w:rsidR="00153CFF" w:rsidRPr="00D64BD9" w:rsidRDefault="00153CFF" w:rsidP="00153CFF">
            <w:pPr>
              <w:pStyle w:val="Sangradetextonormal"/>
              <w:spacing w:after="0"/>
              <w:ind w:left="0"/>
              <w:jc w:val="both"/>
              <w:rPr>
                <w:rFonts w:ascii="Verdana" w:hAnsi="Verdana" w:cs="Calibri"/>
                <w:sz w:val="18"/>
                <w:szCs w:val="18"/>
              </w:rPr>
            </w:pPr>
          </w:p>
          <w:p w14:paraId="12B4F792" w14:textId="77777777" w:rsidR="00153CFF" w:rsidRDefault="00153CFF" w:rsidP="00153CFF">
            <w:pPr>
              <w:pStyle w:val="Sangradetextonormal"/>
              <w:spacing w:after="0"/>
              <w:ind w:left="0"/>
              <w:jc w:val="both"/>
              <w:rPr>
                <w:rFonts w:ascii="Verdana" w:hAnsi="Verdana" w:cs="Calibri"/>
                <w:sz w:val="18"/>
                <w:szCs w:val="18"/>
              </w:rPr>
            </w:pPr>
            <w:r w:rsidRPr="00D64BD9">
              <w:rPr>
                <w:rFonts w:ascii="Verdana" w:hAnsi="Verdana" w:cs="Calibri"/>
                <w:sz w:val="18"/>
                <w:szCs w:val="18"/>
              </w:rPr>
              <w:t xml:space="preserve">Los Bienes (ítem 3) deberán ser entregados en los predios de las Plantas de Amoniaco y Urea que se encuentra ubicada en la Localidad de Bulo </w:t>
            </w:r>
            <w:proofErr w:type="spellStart"/>
            <w:r w:rsidRPr="00D64BD9">
              <w:rPr>
                <w:rFonts w:ascii="Verdana" w:hAnsi="Verdana" w:cs="Calibri"/>
                <w:sz w:val="18"/>
                <w:szCs w:val="18"/>
              </w:rPr>
              <w:t>Bulo</w:t>
            </w:r>
            <w:proofErr w:type="spellEnd"/>
            <w:r w:rsidRPr="00D64BD9">
              <w:rPr>
                <w:rFonts w:ascii="Verdana" w:hAnsi="Verdana" w:cs="Calibri"/>
                <w:sz w:val="18"/>
                <w:szCs w:val="18"/>
              </w:rPr>
              <w:t xml:space="preserve"> Municipio de Entre Rios Cochabamba.</w:t>
            </w:r>
          </w:p>
          <w:p w14:paraId="438A59C8" w14:textId="77777777" w:rsidR="00153CFF" w:rsidRPr="00FD291B" w:rsidRDefault="00153CFF" w:rsidP="00153CFF">
            <w:pPr>
              <w:pStyle w:val="Sangradetextonormal"/>
              <w:spacing w:after="0"/>
              <w:ind w:left="0"/>
              <w:jc w:val="both"/>
              <w:rPr>
                <w:rFonts w:ascii="Verdana" w:hAnsi="Verdana" w:cs="Calibri"/>
                <w:sz w:val="18"/>
                <w:szCs w:val="18"/>
              </w:rPr>
            </w:pPr>
          </w:p>
        </w:tc>
      </w:tr>
      <w:tr w:rsidR="00153CFF" w:rsidRPr="00FD291B" w14:paraId="33A2D4F5" w14:textId="77777777" w:rsidTr="00153CFF">
        <w:trPr>
          <w:trHeight w:val="492"/>
        </w:trPr>
        <w:tc>
          <w:tcPr>
            <w:tcW w:w="9640" w:type="dxa"/>
            <w:shd w:val="clear" w:color="auto" w:fill="B8CCE4"/>
            <w:vAlign w:val="center"/>
          </w:tcPr>
          <w:p w14:paraId="654C1A89" w14:textId="77777777" w:rsidR="00153CFF" w:rsidRPr="00FD291B" w:rsidRDefault="00153CFF" w:rsidP="00153CF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153CFF" w:rsidRPr="00FD291B" w14:paraId="7667B236" w14:textId="77777777" w:rsidTr="00153CFF">
        <w:trPr>
          <w:trHeight w:val="310"/>
        </w:trPr>
        <w:tc>
          <w:tcPr>
            <w:tcW w:w="9640" w:type="dxa"/>
            <w:tcBorders>
              <w:bottom w:val="single" w:sz="4" w:space="0" w:color="auto"/>
            </w:tcBorders>
            <w:shd w:val="clear" w:color="auto" w:fill="auto"/>
            <w:vAlign w:val="bottom"/>
          </w:tcPr>
          <w:p w14:paraId="08D09705" w14:textId="77777777" w:rsidR="00153CFF" w:rsidRDefault="00153CFF" w:rsidP="00153CFF">
            <w:pPr>
              <w:spacing w:line="276" w:lineRule="auto"/>
              <w:jc w:val="both"/>
              <w:rPr>
                <w:rFonts w:ascii="Verdana" w:hAnsi="Verdana"/>
                <w:sz w:val="18"/>
                <w:szCs w:val="18"/>
              </w:rPr>
            </w:pPr>
          </w:p>
          <w:p w14:paraId="453E5064" w14:textId="77777777" w:rsidR="00153CFF" w:rsidRDefault="00153CFF" w:rsidP="00153CFF">
            <w:pPr>
              <w:spacing w:line="276" w:lineRule="auto"/>
              <w:jc w:val="both"/>
              <w:rPr>
                <w:rFonts w:ascii="Verdana" w:hAnsi="Verdana"/>
                <w:sz w:val="18"/>
                <w:szCs w:val="18"/>
              </w:rPr>
            </w:pPr>
            <w:r w:rsidRPr="00D87283">
              <w:rPr>
                <w:rFonts w:ascii="Verdana" w:hAnsi="Verdana"/>
                <w:sz w:val="18"/>
                <w:szCs w:val="18"/>
              </w:rPr>
              <w:t xml:space="preserve">Se realizará un solo pago por el </w:t>
            </w:r>
            <w:r>
              <w:rPr>
                <w:rFonts w:ascii="Verdana" w:hAnsi="Verdana"/>
                <w:sz w:val="18"/>
                <w:szCs w:val="18"/>
              </w:rPr>
              <w:t xml:space="preserve">100% del monto detallado en la Orden de Compra, a través de </w:t>
            </w:r>
            <w:r w:rsidRPr="00D87283">
              <w:rPr>
                <w:rFonts w:ascii="Verdana" w:hAnsi="Verdana"/>
                <w:sz w:val="18"/>
                <w:szCs w:val="18"/>
              </w:rPr>
              <w:t>SIGEP</w:t>
            </w:r>
            <w:r>
              <w:rPr>
                <w:rFonts w:ascii="Verdana" w:hAnsi="Verdana"/>
                <w:sz w:val="18"/>
                <w:szCs w:val="18"/>
              </w:rPr>
              <w:t>,</w:t>
            </w:r>
            <w:r w:rsidRPr="00D87283">
              <w:rPr>
                <w:rFonts w:ascii="Verdana" w:hAnsi="Verdana"/>
                <w:sz w:val="18"/>
                <w:szCs w:val="18"/>
              </w:rPr>
              <w:t xml:space="preserve"> contra entrega de</w:t>
            </w:r>
            <w:r>
              <w:rPr>
                <w:rFonts w:ascii="Verdana" w:hAnsi="Verdana"/>
                <w:sz w:val="18"/>
                <w:szCs w:val="18"/>
              </w:rPr>
              <w:t xml:space="preserve"> los bienes </w:t>
            </w:r>
            <w:r w:rsidRPr="00D87283">
              <w:rPr>
                <w:rFonts w:ascii="Verdana" w:hAnsi="Verdana"/>
                <w:sz w:val="18"/>
                <w:szCs w:val="18"/>
              </w:rPr>
              <w:t>y previa emisión del Informe de Conformidad de un Comité de Recepción a ser designado</w:t>
            </w:r>
            <w:r>
              <w:rPr>
                <w:rFonts w:ascii="Verdana" w:hAnsi="Verdana"/>
                <w:sz w:val="18"/>
                <w:szCs w:val="18"/>
              </w:rPr>
              <w:t>.</w:t>
            </w:r>
          </w:p>
          <w:p w14:paraId="029EE14D" w14:textId="77777777" w:rsidR="00153CFF" w:rsidRPr="00A87921" w:rsidRDefault="00153CFF" w:rsidP="00153CFF">
            <w:pPr>
              <w:autoSpaceDE w:val="0"/>
              <w:autoSpaceDN w:val="0"/>
              <w:adjustRightInd w:val="0"/>
              <w:rPr>
                <w:rFonts w:ascii="Verdana" w:hAnsi="Verdana"/>
                <w:sz w:val="18"/>
                <w:szCs w:val="18"/>
              </w:rPr>
            </w:pPr>
            <w:r>
              <w:rPr>
                <w:rFonts w:ascii="Verdana" w:hAnsi="Verdana"/>
                <w:sz w:val="18"/>
                <w:szCs w:val="18"/>
              </w:rPr>
              <w:t>El proveedor</w:t>
            </w:r>
            <w:r w:rsidRPr="00A87921">
              <w:rPr>
                <w:rFonts w:ascii="Verdana" w:hAnsi="Verdana"/>
                <w:sz w:val="18"/>
                <w:szCs w:val="18"/>
              </w:rPr>
              <w:t xml:space="preserve"> deberá adjuntar la siguiente documentación</w:t>
            </w:r>
            <w:r>
              <w:rPr>
                <w:rFonts w:ascii="Verdana" w:hAnsi="Verdana"/>
                <w:sz w:val="18"/>
                <w:szCs w:val="18"/>
              </w:rPr>
              <w:t xml:space="preserve"> para el pago:</w:t>
            </w:r>
          </w:p>
          <w:p w14:paraId="2435F9B3" w14:textId="77777777" w:rsidR="00153CFF" w:rsidRDefault="00153CFF" w:rsidP="00153CFF">
            <w:pPr>
              <w:numPr>
                <w:ilvl w:val="0"/>
                <w:numId w:val="45"/>
              </w:numPr>
              <w:autoSpaceDE w:val="0"/>
              <w:autoSpaceDN w:val="0"/>
              <w:adjustRightInd w:val="0"/>
              <w:jc w:val="both"/>
              <w:rPr>
                <w:rFonts w:ascii="Verdana" w:hAnsi="Verdana"/>
                <w:sz w:val="18"/>
                <w:szCs w:val="18"/>
              </w:rPr>
            </w:pPr>
            <w:r w:rsidRPr="00A87921">
              <w:rPr>
                <w:rFonts w:ascii="Verdana" w:hAnsi="Verdana"/>
                <w:sz w:val="18"/>
                <w:szCs w:val="18"/>
              </w:rPr>
              <w:t>Nota de solicitud de pago.</w:t>
            </w:r>
          </w:p>
          <w:p w14:paraId="45B920BF" w14:textId="77777777" w:rsidR="00153CFF" w:rsidRDefault="00153CFF" w:rsidP="00153CFF">
            <w:pPr>
              <w:numPr>
                <w:ilvl w:val="0"/>
                <w:numId w:val="45"/>
              </w:numPr>
              <w:autoSpaceDE w:val="0"/>
              <w:autoSpaceDN w:val="0"/>
              <w:adjustRightInd w:val="0"/>
              <w:jc w:val="both"/>
              <w:rPr>
                <w:rFonts w:ascii="Verdana" w:hAnsi="Verdana"/>
                <w:sz w:val="18"/>
                <w:szCs w:val="18"/>
              </w:rPr>
            </w:pPr>
            <w:r w:rsidRPr="00AB45A8">
              <w:rPr>
                <w:rFonts w:ascii="Verdana" w:hAnsi="Verdana"/>
                <w:sz w:val="18"/>
                <w:szCs w:val="18"/>
              </w:rPr>
              <w:t xml:space="preserve">Factura de la Empresa debidamente registrada en Impuestos Nacionales en forma </w:t>
            </w:r>
            <w:r w:rsidRPr="00AB45A8">
              <w:rPr>
                <w:rFonts w:ascii="Verdana" w:hAnsi="Verdana"/>
                <w:sz w:val="18"/>
                <w:szCs w:val="18"/>
              </w:rPr>
              <w:lastRenderedPageBreak/>
              <w:t>detallada.</w:t>
            </w:r>
          </w:p>
          <w:p w14:paraId="6A2A0C43" w14:textId="77777777" w:rsidR="00153CFF" w:rsidRDefault="00153CFF" w:rsidP="00153CFF">
            <w:pPr>
              <w:numPr>
                <w:ilvl w:val="0"/>
                <w:numId w:val="45"/>
              </w:numPr>
              <w:autoSpaceDE w:val="0"/>
              <w:autoSpaceDN w:val="0"/>
              <w:adjustRightInd w:val="0"/>
              <w:jc w:val="both"/>
              <w:rPr>
                <w:rFonts w:ascii="Verdana" w:hAnsi="Verdana"/>
                <w:sz w:val="18"/>
                <w:szCs w:val="18"/>
              </w:rPr>
            </w:pPr>
            <w:r w:rsidRPr="00AB45A8">
              <w:rPr>
                <w:rFonts w:ascii="Verdana" w:hAnsi="Verdana"/>
                <w:sz w:val="18"/>
                <w:szCs w:val="18"/>
              </w:rPr>
              <w:t>Fotocopia simple del NIT.</w:t>
            </w:r>
          </w:p>
          <w:p w14:paraId="6A254E1D" w14:textId="77777777" w:rsidR="00153CFF" w:rsidRDefault="00153CFF" w:rsidP="00153CFF">
            <w:pPr>
              <w:numPr>
                <w:ilvl w:val="0"/>
                <w:numId w:val="45"/>
              </w:numPr>
              <w:autoSpaceDE w:val="0"/>
              <w:autoSpaceDN w:val="0"/>
              <w:adjustRightInd w:val="0"/>
              <w:jc w:val="both"/>
              <w:rPr>
                <w:rFonts w:ascii="Verdana" w:hAnsi="Verdana"/>
                <w:sz w:val="18"/>
                <w:szCs w:val="18"/>
              </w:rPr>
            </w:pPr>
            <w:r w:rsidRPr="00AB45A8">
              <w:rPr>
                <w:rFonts w:ascii="Verdana" w:hAnsi="Verdana"/>
                <w:sz w:val="18"/>
                <w:szCs w:val="18"/>
              </w:rPr>
              <w:t>Fotocopia simple del Carnet de Identidad Propietario o representante legal.</w:t>
            </w:r>
          </w:p>
          <w:p w14:paraId="34329E54" w14:textId="77777777" w:rsidR="00153CFF" w:rsidRPr="00667312" w:rsidRDefault="00153CFF" w:rsidP="00153CFF">
            <w:pPr>
              <w:numPr>
                <w:ilvl w:val="0"/>
                <w:numId w:val="45"/>
              </w:numPr>
              <w:autoSpaceDE w:val="0"/>
              <w:autoSpaceDN w:val="0"/>
              <w:adjustRightInd w:val="0"/>
              <w:jc w:val="both"/>
              <w:rPr>
                <w:rFonts w:ascii="Verdana" w:hAnsi="Verdana" w:cs="Calibri"/>
                <w:sz w:val="18"/>
                <w:szCs w:val="18"/>
                <w:lang w:eastAsia="es-BO"/>
              </w:rPr>
            </w:pPr>
            <w:r w:rsidRPr="00AB45A8">
              <w:rPr>
                <w:rFonts w:ascii="Verdana" w:hAnsi="Verdana"/>
                <w:sz w:val="18"/>
                <w:szCs w:val="18"/>
              </w:rPr>
              <w:t>Fotocopia simple del registro de beneficiarios SIGMA o SIGEP con cuenta habilitada en el Banco Unión.</w:t>
            </w:r>
          </w:p>
          <w:p w14:paraId="14F0D6A8" w14:textId="77777777" w:rsidR="00153CFF" w:rsidRPr="00D120EB" w:rsidRDefault="00153CFF" w:rsidP="00153CFF">
            <w:pPr>
              <w:autoSpaceDE w:val="0"/>
              <w:autoSpaceDN w:val="0"/>
              <w:adjustRightInd w:val="0"/>
              <w:ind w:left="1440"/>
              <w:jc w:val="both"/>
              <w:rPr>
                <w:rFonts w:ascii="Verdana" w:hAnsi="Verdana" w:cs="Calibri"/>
                <w:sz w:val="18"/>
                <w:szCs w:val="18"/>
                <w:lang w:eastAsia="es-BO"/>
              </w:rPr>
            </w:pPr>
          </w:p>
        </w:tc>
      </w:tr>
      <w:tr w:rsidR="00153CFF" w:rsidRPr="00FD291B" w14:paraId="648AC443" w14:textId="77777777" w:rsidTr="00153CFF">
        <w:trPr>
          <w:trHeight w:val="410"/>
        </w:trPr>
        <w:tc>
          <w:tcPr>
            <w:tcW w:w="9640" w:type="dxa"/>
            <w:tcBorders>
              <w:bottom w:val="single" w:sz="4" w:space="0" w:color="auto"/>
            </w:tcBorders>
            <w:shd w:val="clear" w:color="auto" w:fill="B8CCE4"/>
            <w:vAlign w:val="center"/>
          </w:tcPr>
          <w:p w14:paraId="032CB0E4" w14:textId="77777777" w:rsidR="00153CFF" w:rsidRPr="00A87921" w:rsidRDefault="00153CFF" w:rsidP="00153CFF">
            <w:pPr>
              <w:spacing w:line="276" w:lineRule="auto"/>
              <w:rPr>
                <w:rFonts w:ascii="Verdana" w:hAnsi="Verdana" w:cs="Verdana"/>
                <w:bCs/>
                <w:color w:val="000000"/>
                <w:sz w:val="18"/>
                <w:szCs w:val="18"/>
              </w:rPr>
            </w:pPr>
            <w:r>
              <w:rPr>
                <w:rFonts w:ascii="Verdana" w:hAnsi="Verdana" w:cs="Verdana"/>
                <w:b/>
                <w:bCs/>
                <w:color w:val="000000"/>
                <w:sz w:val="18"/>
                <w:szCs w:val="18"/>
              </w:rPr>
              <w:lastRenderedPageBreak/>
              <w:t>PRECIO REFERENCIAL</w:t>
            </w:r>
          </w:p>
        </w:tc>
      </w:tr>
      <w:tr w:rsidR="00153CFF" w:rsidRPr="00FD291B" w14:paraId="2D8B1851" w14:textId="77777777" w:rsidTr="00153CFF">
        <w:trPr>
          <w:trHeight w:val="1390"/>
        </w:trPr>
        <w:tc>
          <w:tcPr>
            <w:tcW w:w="9640" w:type="dxa"/>
            <w:shd w:val="clear" w:color="auto" w:fill="auto"/>
            <w:vAlign w:val="bottom"/>
          </w:tcPr>
          <w:p w14:paraId="3A982957" w14:textId="77777777" w:rsidR="00153CFF" w:rsidRDefault="00153CFF" w:rsidP="00153CFF">
            <w:pPr>
              <w:rPr>
                <w:rFonts w:ascii="Verdana" w:hAnsi="Verdana" w:cs="Verdana"/>
                <w:bCs/>
                <w:color w:val="000000"/>
                <w:sz w:val="18"/>
                <w:szCs w:val="18"/>
              </w:rPr>
            </w:pPr>
          </w:p>
          <w:tbl>
            <w:tblPr>
              <w:tblW w:w="7329"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3322"/>
              <w:gridCol w:w="848"/>
              <w:gridCol w:w="781"/>
              <w:gridCol w:w="944"/>
              <w:gridCol w:w="878"/>
            </w:tblGrid>
            <w:tr w:rsidR="00153CFF" w:rsidRPr="008F55B5" w14:paraId="647E385A" w14:textId="77777777" w:rsidTr="00153CFF">
              <w:trPr>
                <w:trHeight w:val="563"/>
                <w:jc w:val="center"/>
              </w:trPr>
              <w:tc>
                <w:tcPr>
                  <w:tcW w:w="556" w:type="dxa"/>
                  <w:shd w:val="clear" w:color="auto" w:fill="D9D9D9"/>
                  <w:vAlign w:val="center"/>
                  <w:hideMark/>
                </w:tcPr>
                <w:p w14:paraId="7A76C7C4" w14:textId="77777777" w:rsidR="00153CFF" w:rsidRDefault="00153CFF"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N°</w:t>
                  </w:r>
                </w:p>
                <w:p w14:paraId="39DAB040" w14:textId="77777777" w:rsidR="00153CFF" w:rsidRPr="00B02186" w:rsidRDefault="00153CFF"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ITEMS</w:t>
                  </w:r>
                </w:p>
              </w:tc>
              <w:tc>
                <w:tcPr>
                  <w:tcW w:w="3322" w:type="dxa"/>
                  <w:shd w:val="clear" w:color="auto" w:fill="D9D9D9"/>
                  <w:vAlign w:val="center"/>
                  <w:hideMark/>
                </w:tcPr>
                <w:p w14:paraId="15A85F72" w14:textId="77777777" w:rsidR="00153CFF" w:rsidRPr="00B02186" w:rsidRDefault="00153CFF"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DESCRIPCION</w:t>
                  </w:r>
                </w:p>
              </w:tc>
              <w:tc>
                <w:tcPr>
                  <w:tcW w:w="848" w:type="dxa"/>
                  <w:shd w:val="clear" w:color="auto" w:fill="D9D9D9"/>
                  <w:vAlign w:val="center"/>
                  <w:hideMark/>
                </w:tcPr>
                <w:p w14:paraId="776243DF" w14:textId="77777777" w:rsidR="00153CFF" w:rsidRPr="00B02186" w:rsidRDefault="00153CFF" w:rsidP="00153CFF">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CANTIDAD</w:t>
                  </w:r>
                </w:p>
              </w:tc>
              <w:tc>
                <w:tcPr>
                  <w:tcW w:w="781" w:type="dxa"/>
                  <w:shd w:val="clear" w:color="auto" w:fill="D9D9D9"/>
                  <w:vAlign w:val="center"/>
                </w:tcPr>
                <w:p w14:paraId="0FD2A957" w14:textId="77777777" w:rsidR="00153CFF" w:rsidRPr="008F55B5" w:rsidRDefault="00153CFF" w:rsidP="00153CFF">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944" w:type="dxa"/>
                  <w:shd w:val="clear" w:color="auto" w:fill="D9D9D9"/>
                  <w:vAlign w:val="center"/>
                </w:tcPr>
                <w:p w14:paraId="1FB734AA" w14:textId="77777777" w:rsidR="00153CFF" w:rsidRPr="0008597B" w:rsidRDefault="00153CFF" w:rsidP="00153CFF">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UNITARIO</w:t>
                  </w:r>
                </w:p>
                <w:p w14:paraId="526C313A" w14:textId="77777777" w:rsidR="00153CFF" w:rsidRPr="0008597B" w:rsidRDefault="00153CFF" w:rsidP="00153CFF">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(Bs.)</w:t>
                  </w:r>
                </w:p>
              </w:tc>
              <w:tc>
                <w:tcPr>
                  <w:tcW w:w="878" w:type="dxa"/>
                  <w:shd w:val="clear" w:color="auto" w:fill="D9D9D9"/>
                  <w:vAlign w:val="center"/>
                </w:tcPr>
                <w:p w14:paraId="1BA96540" w14:textId="77777777" w:rsidR="00153CFF" w:rsidRPr="0008597B" w:rsidRDefault="00153CFF" w:rsidP="00153CFF">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14:paraId="4C9E004C" w14:textId="77777777" w:rsidR="00153CFF" w:rsidRPr="0008597B" w:rsidRDefault="00153CFF" w:rsidP="00153CFF">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153CFF" w:rsidRPr="008F55B5" w14:paraId="4197C612" w14:textId="77777777" w:rsidTr="00153CFF">
              <w:trPr>
                <w:trHeight w:hRule="exact" w:val="430"/>
                <w:jc w:val="center"/>
              </w:trPr>
              <w:tc>
                <w:tcPr>
                  <w:tcW w:w="556" w:type="dxa"/>
                  <w:shd w:val="clear" w:color="auto" w:fill="auto"/>
                  <w:vAlign w:val="center"/>
                </w:tcPr>
                <w:p w14:paraId="5944BF3E"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3322" w:type="dxa"/>
                  <w:shd w:val="clear" w:color="auto" w:fill="auto"/>
                  <w:vAlign w:val="center"/>
                </w:tcPr>
                <w:p w14:paraId="3D69929A" w14:textId="77777777" w:rsidR="00153CFF" w:rsidRPr="0055635D" w:rsidRDefault="00153CFF" w:rsidP="00153CFF">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2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xml:space="preserve"> de cadena de alzada</w:t>
                  </w:r>
                </w:p>
              </w:tc>
              <w:tc>
                <w:tcPr>
                  <w:tcW w:w="848" w:type="dxa"/>
                  <w:shd w:val="clear" w:color="auto" w:fill="auto"/>
                  <w:vAlign w:val="center"/>
                </w:tcPr>
                <w:p w14:paraId="1629F910"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w:t>
                  </w:r>
                </w:p>
              </w:tc>
              <w:tc>
                <w:tcPr>
                  <w:tcW w:w="781" w:type="dxa"/>
                  <w:vAlign w:val="center"/>
                </w:tcPr>
                <w:p w14:paraId="6344897E"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4" w:type="dxa"/>
                  <w:vAlign w:val="center"/>
                </w:tcPr>
                <w:p w14:paraId="575B86D5"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1,791.59</w:t>
                  </w:r>
                </w:p>
              </w:tc>
              <w:tc>
                <w:tcPr>
                  <w:tcW w:w="878" w:type="dxa"/>
                  <w:vAlign w:val="center"/>
                </w:tcPr>
                <w:p w14:paraId="6D506DF8"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10,749.54</w:t>
                  </w:r>
                </w:p>
              </w:tc>
            </w:tr>
            <w:tr w:rsidR="00153CFF" w:rsidRPr="008F55B5" w14:paraId="324224F8" w14:textId="77777777" w:rsidTr="00153CFF">
              <w:trPr>
                <w:trHeight w:hRule="exact" w:val="577"/>
                <w:jc w:val="center"/>
              </w:trPr>
              <w:tc>
                <w:tcPr>
                  <w:tcW w:w="556" w:type="dxa"/>
                  <w:shd w:val="clear" w:color="auto" w:fill="auto"/>
                  <w:vAlign w:val="center"/>
                </w:tcPr>
                <w:p w14:paraId="7696677E"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2</w:t>
                  </w:r>
                </w:p>
              </w:tc>
              <w:tc>
                <w:tcPr>
                  <w:tcW w:w="3322" w:type="dxa"/>
                  <w:shd w:val="clear" w:color="auto" w:fill="auto"/>
                  <w:vAlign w:val="center"/>
                </w:tcPr>
                <w:p w14:paraId="030D4D81" w14:textId="77777777" w:rsidR="00153CFF" w:rsidRPr="0055635D" w:rsidRDefault="00153CFF" w:rsidP="00153CFF">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5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xml:space="preserve"> de cadena de alzada.</w:t>
                  </w:r>
                </w:p>
              </w:tc>
              <w:tc>
                <w:tcPr>
                  <w:tcW w:w="848" w:type="dxa"/>
                  <w:shd w:val="clear" w:color="auto" w:fill="auto"/>
                  <w:vAlign w:val="center"/>
                </w:tcPr>
                <w:p w14:paraId="306303BD"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4</w:t>
                  </w:r>
                </w:p>
              </w:tc>
              <w:tc>
                <w:tcPr>
                  <w:tcW w:w="781" w:type="dxa"/>
                  <w:vAlign w:val="center"/>
                </w:tcPr>
                <w:p w14:paraId="61933424"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4" w:type="dxa"/>
                  <w:vAlign w:val="center"/>
                </w:tcPr>
                <w:p w14:paraId="674428AF" w14:textId="77777777" w:rsidR="00153CFF" w:rsidRPr="00426B19"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3,447.87</w:t>
                  </w:r>
                </w:p>
                <w:p w14:paraId="3CD9B916" w14:textId="77777777" w:rsidR="00153CFF" w:rsidRPr="0055635D" w:rsidRDefault="00153CFF" w:rsidP="00153CFF">
                  <w:pPr>
                    <w:jc w:val="center"/>
                    <w:rPr>
                      <w:rFonts w:ascii="Calibri" w:hAnsi="Calibri" w:cs="Calibri"/>
                      <w:bCs/>
                      <w:sz w:val="16"/>
                      <w:szCs w:val="16"/>
                      <w:lang w:val="es-ES_tradnl" w:eastAsia="es-BO"/>
                    </w:rPr>
                  </w:pPr>
                </w:p>
              </w:tc>
              <w:tc>
                <w:tcPr>
                  <w:tcW w:w="878" w:type="dxa"/>
                  <w:vAlign w:val="center"/>
                </w:tcPr>
                <w:p w14:paraId="079E4FF8" w14:textId="77777777" w:rsidR="00153CFF" w:rsidRPr="00426B19"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13,791.48</w:t>
                  </w:r>
                </w:p>
                <w:p w14:paraId="5F6EA1CD" w14:textId="77777777" w:rsidR="00153CFF" w:rsidRPr="0055635D" w:rsidRDefault="00153CFF" w:rsidP="00153CFF">
                  <w:pPr>
                    <w:jc w:val="center"/>
                    <w:rPr>
                      <w:rFonts w:ascii="Calibri" w:hAnsi="Calibri" w:cs="Calibri"/>
                      <w:bCs/>
                      <w:sz w:val="16"/>
                      <w:szCs w:val="16"/>
                      <w:lang w:val="es-ES_tradnl" w:eastAsia="es-BO"/>
                    </w:rPr>
                  </w:pPr>
                </w:p>
              </w:tc>
            </w:tr>
            <w:tr w:rsidR="00153CFF" w:rsidRPr="008F55B5" w14:paraId="10C755C0" w14:textId="77777777" w:rsidTr="00153CFF">
              <w:trPr>
                <w:trHeight w:hRule="exact" w:val="1902"/>
                <w:jc w:val="center"/>
              </w:trPr>
              <w:tc>
                <w:tcPr>
                  <w:tcW w:w="556" w:type="dxa"/>
                  <w:shd w:val="clear" w:color="auto" w:fill="auto"/>
                  <w:vAlign w:val="center"/>
                </w:tcPr>
                <w:p w14:paraId="2E90FC5C"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3</w:t>
                  </w:r>
                </w:p>
              </w:tc>
              <w:tc>
                <w:tcPr>
                  <w:tcW w:w="3322" w:type="dxa"/>
                  <w:shd w:val="clear" w:color="auto" w:fill="auto"/>
                  <w:vAlign w:val="center"/>
                </w:tcPr>
                <w:p w14:paraId="0B2E2D17" w14:textId="77777777" w:rsidR="00153CFF" w:rsidRPr="0055635D" w:rsidRDefault="00153CFF" w:rsidP="00153CFF">
                  <w:pPr>
                    <w:rPr>
                      <w:rFonts w:ascii="Calibri" w:hAnsi="Calibri" w:cs="Calibri"/>
                      <w:bCs/>
                      <w:sz w:val="16"/>
                      <w:szCs w:val="16"/>
                      <w:lang w:val="es-ES_tradnl" w:eastAsia="es-BO"/>
                    </w:rPr>
                  </w:pPr>
                  <w:r w:rsidRPr="00B84977">
                    <w:rPr>
                      <w:rFonts w:ascii="Calibri" w:hAnsi="Calibri" w:cs="Calibri"/>
                      <w:bCs/>
                      <w:sz w:val="16"/>
                      <w:szCs w:val="16"/>
                      <w:lang w:val="es-ES_tradnl" w:eastAsia="es-BO"/>
                    </w:rPr>
                    <w:t>Torre de andamios de 1,09 x 2,57M x H-8m. + Tubos de anclajes con anillo de seguridad, se consideran accesorios adicionales para que los mismos también se puedan armar 2 torres de 4 metros c/u con anillo de seguridad.</w:t>
                  </w:r>
                  <w:r w:rsidRPr="00530DC3">
                    <w:rPr>
                      <w:rFonts w:ascii="Calibri" w:hAnsi="Calibri" w:cs="Calibri"/>
                      <w:bCs/>
                      <w:sz w:val="16"/>
                      <w:szCs w:val="16"/>
                      <w:lang w:val="es-ES_tradnl" w:eastAsia="es-BO"/>
                    </w:rPr>
                    <w:t xml:space="preserve"> También incluye: asesoramiento técnico, planos de montaje, diseños, cálculos estructurales, capacitación en montaje en sitio de obra y entrega en sitio de obra.</w:t>
                  </w:r>
                </w:p>
              </w:tc>
              <w:tc>
                <w:tcPr>
                  <w:tcW w:w="848" w:type="dxa"/>
                  <w:shd w:val="clear" w:color="auto" w:fill="auto"/>
                  <w:vAlign w:val="center"/>
                </w:tcPr>
                <w:p w14:paraId="058492C4" w14:textId="77777777" w:rsidR="00153CFF" w:rsidRPr="0055635D" w:rsidRDefault="00153CFF" w:rsidP="00153CFF">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781" w:type="dxa"/>
                  <w:vAlign w:val="center"/>
                </w:tcPr>
                <w:p w14:paraId="49FF20A6" w14:textId="77777777" w:rsidR="00153CFF" w:rsidRPr="0055635D" w:rsidRDefault="00153CFF" w:rsidP="00153CFF">
                  <w:pPr>
                    <w:jc w:val="center"/>
                    <w:rPr>
                      <w:rFonts w:ascii="Calibri" w:hAnsi="Calibri" w:cs="Calibri"/>
                      <w:bCs/>
                      <w:sz w:val="16"/>
                      <w:szCs w:val="16"/>
                      <w:lang w:val="es-ES_tradnl" w:eastAsia="es-BO"/>
                    </w:rPr>
                  </w:pPr>
                  <w:proofErr w:type="spellStart"/>
                  <w:r>
                    <w:rPr>
                      <w:rFonts w:ascii="Calibri" w:hAnsi="Calibri" w:cs="Calibri"/>
                      <w:bCs/>
                      <w:sz w:val="16"/>
                      <w:szCs w:val="16"/>
                      <w:lang w:val="es-ES_tradnl" w:eastAsia="es-BO"/>
                    </w:rPr>
                    <w:t>Gbl</w:t>
                  </w:r>
                  <w:proofErr w:type="spellEnd"/>
                </w:p>
              </w:tc>
              <w:tc>
                <w:tcPr>
                  <w:tcW w:w="944" w:type="dxa"/>
                  <w:vAlign w:val="center"/>
                </w:tcPr>
                <w:p w14:paraId="5B946A07"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66,948.10</w:t>
                  </w:r>
                </w:p>
              </w:tc>
              <w:tc>
                <w:tcPr>
                  <w:tcW w:w="878" w:type="dxa"/>
                  <w:vAlign w:val="center"/>
                </w:tcPr>
                <w:p w14:paraId="67B473B2" w14:textId="77777777" w:rsidR="00153CFF" w:rsidRPr="0055635D"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66,948.10</w:t>
                  </w:r>
                </w:p>
              </w:tc>
            </w:tr>
            <w:tr w:rsidR="00153CFF" w:rsidRPr="008F55B5" w14:paraId="64F6069A" w14:textId="77777777" w:rsidTr="00153CFF">
              <w:trPr>
                <w:trHeight w:hRule="exact" w:val="242"/>
                <w:jc w:val="center"/>
              </w:trPr>
              <w:tc>
                <w:tcPr>
                  <w:tcW w:w="6451" w:type="dxa"/>
                  <w:gridSpan w:val="5"/>
                  <w:shd w:val="clear" w:color="auto" w:fill="auto"/>
                  <w:vAlign w:val="center"/>
                </w:tcPr>
                <w:p w14:paraId="4A31514F" w14:textId="77777777" w:rsidR="00153CFF" w:rsidRDefault="00153CFF" w:rsidP="00153CFF">
                  <w:pPr>
                    <w:jc w:val="center"/>
                    <w:rPr>
                      <w:rFonts w:ascii="Calibri" w:hAnsi="Calibri" w:cs="Calibri"/>
                      <w:bCs/>
                      <w:sz w:val="16"/>
                      <w:szCs w:val="16"/>
                      <w:lang w:val="es-ES_tradnl" w:eastAsia="es-BO"/>
                    </w:rPr>
                  </w:pPr>
                  <w:r>
                    <w:rPr>
                      <w:rFonts w:ascii="Calibri" w:hAnsi="Calibri" w:cs="Calibri"/>
                      <w:bCs/>
                      <w:sz w:val="16"/>
                      <w:szCs w:val="16"/>
                      <w:lang w:val="es-ES_tradnl" w:eastAsia="es-BO"/>
                    </w:rPr>
                    <w:t>Total</w:t>
                  </w:r>
                </w:p>
              </w:tc>
              <w:tc>
                <w:tcPr>
                  <w:tcW w:w="878" w:type="dxa"/>
                  <w:vAlign w:val="center"/>
                </w:tcPr>
                <w:p w14:paraId="61092421" w14:textId="77777777" w:rsidR="00153CFF" w:rsidRPr="00426B19" w:rsidRDefault="00153CFF" w:rsidP="00153C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91,489.12</w:t>
                  </w:r>
                </w:p>
                <w:p w14:paraId="36BBFD6D" w14:textId="77777777" w:rsidR="00153CFF" w:rsidRDefault="00153CFF" w:rsidP="00153CFF">
                  <w:pPr>
                    <w:jc w:val="center"/>
                    <w:rPr>
                      <w:rFonts w:ascii="Calibri" w:hAnsi="Calibri" w:cs="Calibri"/>
                      <w:bCs/>
                      <w:sz w:val="16"/>
                      <w:szCs w:val="16"/>
                      <w:lang w:val="es-ES_tradnl" w:eastAsia="es-BO"/>
                    </w:rPr>
                  </w:pPr>
                </w:p>
              </w:tc>
            </w:tr>
          </w:tbl>
          <w:p w14:paraId="4D683123" w14:textId="77777777" w:rsidR="00153CFF" w:rsidRDefault="00153CFF" w:rsidP="00153CFF">
            <w:pPr>
              <w:rPr>
                <w:b/>
                <w:bCs/>
                <w:sz w:val="28"/>
                <w:szCs w:val="28"/>
              </w:rPr>
            </w:pPr>
          </w:p>
          <w:p w14:paraId="3131FAD6" w14:textId="77777777" w:rsidR="00153CFF" w:rsidRPr="003D61E6" w:rsidRDefault="00153CFF" w:rsidP="00153CFF">
            <w:pPr>
              <w:rPr>
                <w:rFonts w:ascii="Verdana" w:hAnsi="Verdana" w:cs="Verdana"/>
                <w:bCs/>
                <w:color w:val="000000"/>
                <w:sz w:val="18"/>
                <w:szCs w:val="18"/>
              </w:rPr>
            </w:pPr>
            <w:r>
              <w:rPr>
                <w:b/>
                <w:bCs/>
                <w:sz w:val="28"/>
                <w:szCs w:val="28"/>
              </w:rPr>
              <w:t xml:space="preserve">                  </w:t>
            </w:r>
            <w:r>
              <w:rPr>
                <w:rFonts w:ascii="Verdana" w:hAnsi="Verdana" w:cs="Verdana"/>
                <w:bCs/>
                <w:color w:val="000000"/>
                <w:sz w:val="18"/>
                <w:szCs w:val="18"/>
              </w:rPr>
              <w:t>Bs.- 91,489.12</w:t>
            </w:r>
            <w:r w:rsidRPr="008D01E0">
              <w:rPr>
                <w:rFonts w:ascii="Verdana" w:hAnsi="Verdana" w:cs="Verdana"/>
                <w:bCs/>
                <w:color w:val="000000"/>
                <w:sz w:val="18"/>
                <w:szCs w:val="18"/>
              </w:rPr>
              <w:t xml:space="preserve"> (</w:t>
            </w:r>
            <w:r>
              <w:rPr>
                <w:rFonts w:ascii="Verdana" w:hAnsi="Verdana" w:cs="Verdana"/>
                <w:bCs/>
                <w:color w:val="000000"/>
                <w:sz w:val="18"/>
                <w:szCs w:val="18"/>
              </w:rPr>
              <w:t>Noventa y un Mil Cuatrocientos Ochenta y Nueve 12/100 Bolivianos</w:t>
            </w:r>
            <w:r w:rsidRPr="008D01E0">
              <w:rPr>
                <w:rFonts w:ascii="Verdana" w:hAnsi="Verdana" w:cs="Verdana"/>
                <w:bCs/>
                <w:color w:val="000000"/>
                <w:sz w:val="18"/>
                <w:szCs w:val="18"/>
              </w:rPr>
              <w:t>)</w:t>
            </w:r>
          </w:p>
          <w:p w14:paraId="6570A587" w14:textId="77777777" w:rsidR="00153CFF" w:rsidRPr="00412E67" w:rsidRDefault="00153CFF" w:rsidP="00153CFF">
            <w:pPr>
              <w:rPr>
                <w:rFonts w:ascii="Verdana" w:hAnsi="Verdana" w:cs="Verdana"/>
                <w:sz w:val="18"/>
                <w:szCs w:val="18"/>
              </w:rPr>
            </w:pPr>
          </w:p>
        </w:tc>
      </w:tr>
      <w:tr w:rsidR="00153CFF" w:rsidRPr="00FD291B" w14:paraId="009BC66D" w14:textId="77777777" w:rsidTr="00153CFF">
        <w:trPr>
          <w:trHeight w:val="408"/>
        </w:trPr>
        <w:tc>
          <w:tcPr>
            <w:tcW w:w="9640" w:type="dxa"/>
            <w:shd w:val="clear" w:color="auto" w:fill="B8CCE4"/>
            <w:vAlign w:val="center"/>
          </w:tcPr>
          <w:p w14:paraId="4C30A0F5" w14:textId="77777777" w:rsidR="00153CFF" w:rsidRPr="00AD5268" w:rsidRDefault="00153CFF" w:rsidP="00153CFF">
            <w:r w:rsidRPr="00570A18">
              <w:rPr>
                <w:rFonts w:ascii="Verdana" w:hAnsi="Verdana" w:cs="Calibri"/>
                <w:b/>
                <w:bCs/>
                <w:sz w:val="18"/>
                <w:szCs w:val="18"/>
              </w:rPr>
              <w:t>MULTAS</w:t>
            </w:r>
          </w:p>
        </w:tc>
      </w:tr>
      <w:tr w:rsidR="00153CFF" w:rsidRPr="00FD291B" w14:paraId="01466D59" w14:textId="77777777" w:rsidTr="00153CFF">
        <w:trPr>
          <w:trHeight w:val="336"/>
        </w:trPr>
        <w:tc>
          <w:tcPr>
            <w:tcW w:w="9640" w:type="dxa"/>
            <w:shd w:val="clear" w:color="auto" w:fill="auto"/>
            <w:vAlign w:val="bottom"/>
          </w:tcPr>
          <w:p w14:paraId="7317FAE4" w14:textId="77777777" w:rsidR="00153CFF" w:rsidRDefault="00153CFF" w:rsidP="00153CFF">
            <w:pPr>
              <w:autoSpaceDE w:val="0"/>
              <w:autoSpaceDN w:val="0"/>
              <w:adjustRightInd w:val="0"/>
              <w:jc w:val="both"/>
              <w:rPr>
                <w:rFonts w:ascii="Verdana" w:hAnsi="Verdana"/>
                <w:sz w:val="18"/>
                <w:szCs w:val="18"/>
              </w:rPr>
            </w:pPr>
          </w:p>
          <w:p w14:paraId="7A00FEFA" w14:textId="77777777" w:rsidR="00153CFF" w:rsidRDefault="00153CFF" w:rsidP="00153CFF">
            <w:pPr>
              <w:autoSpaceDE w:val="0"/>
              <w:autoSpaceDN w:val="0"/>
              <w:adjustRightInd w:val="0"/>
              <w:jc w:val="both"/>
              <w:rPr>
                <w:rFonts w:ascii="Verdana" w:hAnsi="Verdana"/>
                <w:sz w:val="18"/>
                <w:szCs w:val="18"/>
              </w:rPr>
            </w:pPr>
            <w:r>
              <w:rPr>
                <w:rFonts w:ascii="Verdana" w:hAnsi="Verdana"/>
                <w:sz w:val="18"/>
                <w:szCs w:val="18"/>
              </w:rPr>
              <w:t>El PROVEEDOR se obliga a cumplir con el plazo de entrega de los bienes, caso contrario será multado con el 1 % sobre el importe total de la adjudicación por día de retraso.  En caso de llegar al veinte por ciento (20%) del monto total del contrato, la adjudicación queda sin efecto, y la empresa YPFB se reserva el derecho de realizar las gestiones legales y administrativas que correspondan. Las multas serán calculadas de acuerdo al monto correspondiente al ítem que hubiese sufrido retraso en su entrega.</w:t>
            </w:r>
          </w:p>
          <w:p w14:paraId="1342B5D5" w14:textId="77777777" w:rsidR="00153CFF" w:rsidRPr="00B92C93" w:rsidRDefault="00153CFF" w:rsidP="00153CFF">
            <w:pPr>
              <w:autoSpaceDE w:val="0"/>
              <w:autoSpaceDN w:val="0"/>
              <w:adjustRightInd w:val="0"/>
              <w:jc w:val="both"/>
              <w:rPr>
                <w:rFonts w:ascii="Verdana" w:hAnsi="Verdana"/>
                <w:sz w:val="18"/>
                <w:szCs w:val="18"/>
              </w:rPr>
            </w:pPr>
          </w:p>
        </w:tc>
      </w:tr>
      <w:tr w:rsidR="00153CFF" w:rsidRPr="00FD291B" w14:paraId="1FC1F325" w14:textId="77777777" w:rsidTr="00153CFF">
        <w:trPr>
          <w:trHeight w:val="336"/>
        </w:trPr>
        <w:tc>
          <w:tcPr>
            <w:tcW w:w="9640" w:type="dxa"/>
            <w:shd w:val="clear" w:color="auto" w:fill="9CC2E5"/>
            <w:vAlign w:val="bottom"/>
          </w:tcPr>
          <w:p w14:paraId="05DD8EF5" w14:textId="77777777" w:rsidR="00153CFF" w:rsidRDefault="00153CFF" w:rsidP="00153CFF">
            <w:pPr>
              <w:autoSpaceDE w:val="0"/>
              <w:autoSpaceDN w:val="0"/>
              <w:adjustRightInd w:val="0"/>
              <w:jc w:val="both"/>
              <w:rPr>
                <w:rFonts w:ascii="Verdana" w:hAnsi="Verdana"/>
                <w:sz w:val="18"/>
                <w:szCs w:val="18"/>
              </w:rPr>
            </w:pPr>
            <w:r w:rsidRPr="009907CF">
              <w:rPr>
                <w:rFonts w:ascii="Arial" w:hAnsi="Arial" w:cs="Arial"/>
                <w:b/>
                <w:bCs/>
                <w:sz w:val="22"/>
                <w:szCs w:val="22"/>
                <w:lang w:val="es-BO"/>
              </w:rPr>
              <w:t>FACTURACIÓN</w:t>
            </w:r>
          </w:p>
        </w:tc>
      </w:tr>
      <w:tr w:rsidR="00153CFF" w:rsidRPr="00FD291B" w14:paraId="0FD24644" w14:textId="77777777" w:rsidTr="00153CFF">
        <w:trPr>
          <w:trHeight w:val="336"/>
        </w:trPr>
        <w:tc>
          <w:tcPr>
            <w:tcW w:w="9640" w:type="dxa"/>
            <w:shd w:val="clear" w:color="auto" w:fill="auto"/>
            <w:vAlign w:val="bottom"/>
          </w:tcPr>
          <w:p w14:paraId="6E99A2DF" w14:textId="77777777" w:rsidR="00153CFF" w:rsidRDefault="00153CFF" w:rsidP="00153CFF">
            <w:pPr>
              <w:autoSpaceDE w:val="0"/>
              <w:autoSpaceDN w:val="0"/>
              <w:adjustRightInd w:val="0"/>
              <w:jc w:val="both"/>
              <w:rPr>
                <w:rFonts w:ascii="Verdana" w:hAnsi="Verdana"/>
                <w:sz w:val="18"/>
                <w:szCs w:val="18"/>
              </w:rPr>
            </w:pPr>
          </w:p>
          <w:p w14:paraId="170A2A0E" w14:textId="77777777" w:rsidR="00153CFF" w:rsidRPr="00667312"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 xml:space="preserve">La factura debe ser emitida de acuerdo a normativa vigente a nombre de Yacimientos </w:t>
            </w:r>
          </w:p>
          <w:p w14:paraId="7BFC1FA4" w14:textId="77777777" w:rsidR="00153CFF" w:rsidRPr="00667312"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 xml:space="preserve">Petrolíferos Fiscales Bolivianos consignando el Número de Identificación Tributaria (NIT) </w:t>
            </w:r>
          </w:p>
          <w:p w14:paraId="1256DE80" w14:textId="77777777" w:rsidR="00153CFF" w:rsidRPr="00667312"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 xml:space="preserve">1020269020. </w:t>
            </w:r>
          </w:p>
          <w:p w14:paraId="29A29B29" w14:textId="77777777" w:rsidR="00153CFF" w:rsidRPr="00667312"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Se deberá facturar al momento de la entrega de los bienes conforme lo establecido en el Contrato/Orden de Compra, sin deducir las multas ni otros cargos.</w:t>
            </w:r>
          </w:p>
          <w:p w14:paraId="5E273262" w14:textId="77777777" w:rsidR="00153CFF" w:rsidRPr="00667312"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 xml:space="preserve">El proponente adjudicado (persona natural o jurídica o sociedad accidentada) deberá(n) </w:t>
            </w:r>
          </w:p>
          <w:p w14:paraId="20C4C62D" w14:textId="77777777" w:rsidR="00153CFF"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Presentar el reporte Consulta de Padrón en original emitido por el Servicio de Impuestos Nacionales.</w:t>
            </w:r>
          </w:p>
          <w:p w14:paraId="37F36764" w14:textId="77777777" w:rsidR="00153CFF" w:rsidRDefault="00153CFF" w:rsidP="00153CFF">
            <w:pPr>
              <w:autoSpaceDE w:val="0"/>
              <w:autoSpaceDN w:val="0"/>
              <w:adjustRightInd w:val="0"/>
              <w:jc w:val="both"/>
              <w:rPr>
                <w:rFonts w:ascii="Verdana" w:hAnsi="Verdana"/>
                <w:sz w:val="18"/>
                <w:szCs w:val="18"/>
              </w:rPr>
            </w:pPr>
          </w:p>
        </w:tc>
      </w:tr>
      <w:tr w:rsidR="00153CFF" w:rsidRPr="00FD291B" w14:paraId="3CCF9733" w14:textId="77777777" w:rsidTr="00153CFF">
        <w:trPr>
          <w:trHeight w:val="336"/>
        </w:trPr>
        <w:tc>
          <w:tcPr>
            <w:tcW w:w="9640" w:type="dxa"/>
            <w:shd w:val="clear" w:color="auto" w:fill="9CC2E5"/>
            <w:vAlign w:val="bottom"/>
          </w:tcPr>
          <w:p w14:paraId="10DE5781" w14:textId="77777777" w:rsidR="00153CFF" w:rsidRDefault="00153CFF" w:rsidP="00153CFF">
            <w:pPr>
              <w:autoSpaceDE w:val="0"/>
              <w:autoSpaceDN w:val="0"/>
              <w:adjustRightInd w:val="0"/>
              <w:jc w:val="both"/>
              <w:rPr>
                <w:rFonts w:ascii="Verdana" w:hAnsi="Verdana"/>
                <w:sz w:val="18"/>
                <w:szCs w:val="18"/>
              </w:rPr>
            </w:pPr>
            <w:r>
              <w:rPr>
                <w:rFonts w:ascii="Arial" w:hAnsi="Arial" w:cs="Arial"/>
                <w:b/>
                <w:bCs/>
                <w:sz w:val="22"/>
                <w:szCs w:val="22"/>
                <w:lang w:val="es-BO"/>
              </w:rPr>
              <w:t>TRIBUTOS</w:t>
            </w:r>
          </w:p>
        </w:tc>
      </w:tr>
      <w:tr w:rsidR="00153CFF" w:rsidRPr="00FD291B" w14:paraId="5C41A374" w14:textId="77777777" w:rsidTr="00153CFF">
        <w:trPr>
          <w:trHeight w:val="336"/>
        </w:trPr>
        <w:tc>
          <w:tcPr>
            <w:tcW w:w="9640" w:type="dxa"/>
            <w:shd w:val="clear" w:color="auto" w:fill="auto"/>
            <w:vAlign w:val="bottom"/>
          </w:tcPr>
          <w:p w14:paraId="02E8673B" w14:textId="77777777" w:rsidR="00153CFF" w:rsidRDefault="00153CFF" w:rsidP="00153CFF">
            <w:pPr>
              <w:autoSpaceDE w:val="0"/>
              <w:autoSpaceDN w:val="0"/>
              <w:adjustRightInd w:val="0"/>
              <w:jc w:val="both"/>
              <w:rPr>
                <w:rFonts w:ascii="Verdana" w:hAnsi="Verdana"/>
                <w:sz w:val="18"/>
                <w:szCs w:val="18"/>
              </w:rPr>
            </w:pPr>
          </w:p>
          <w:p w14:paraId="28CD04E6" w14:textId="77777777" w:rsidR="00153CFF" w:rsidRDefault="00153CFF" w:rsidP="00153CFF">
            <w:pPr>
              <w:autoSpaceDE w:val="0"/>
              <w:autoSpaceDN w:val="0"/>
              <w:adjustRightInd w:val="0"/>
              <w:jc w:val="both"/>
              <w:rPr>
                <w:rFonts w:ascii="Verdana" w:hAnsi="Verdana"/>
                <w:sz w:val="18"/>
                <w:szCs w:val="18"/>
              </w:rPr>
            </w:pPr>
            <w:r w:rsidRPr="00667312">
              <w:rPr>
                <w:rFonts w:ascii="Verdana" w:hAnsi="Verdana"/>
                <w:sz w:val="18"/>
                <w:szCs w:val="18"/>
              </w:rPr>
              <w:t>El adjudicado declara que todos los tributos vigentes a la fecha y que puedan originarse directa o indirectamente en aplicación del contrato, son de su responsabilidad, no correspondiendo ningún reclamo posterior.</w:t>
            </w:r>
          </w:p>
        </w:tc>
      </w:tr>
      <w:tr w:rsidR="00153CFF" w:rsidRPr="00FD291B" w14:paraId="74683200" w14:textId="77777777" w:rsidTr="00153CFF">
        <w:trPr>
          <w:trHeight w:val="336"/>
        </w:trPr>
        <w:tc>
          <w:tcPr>
            <w:tcW w:w="9640" w:type="dxa"/>
            <w:shd w:val="clear" w:color="auto" w:fill="BDD6EE"/>
            <w:vAlign w:val="bottom"/>
          </w:tcPr>
          <w:p w14:paraId="5D2876F3" w14:textId="77777777" w:rsidR="00153CFF" w:rsidRDefault="00153CFF" w:rsidP="00153CFF">
            <w:pPr>
              <w:autoSpaceDE w:val="0"/>
              <w:autoSpaceDN w:val="0"/>
              <w:adjustRightInd w:val="0"/>
              <w:jc w:val="both"/>
              <w:rPr>
                <w:rFonts w:ascii="Verdana" w:hAnsi="Verdana"/>
                <w:sz w:val="18"/>
                <w:szCs w:val="18"/>
              </w:rPr>
            </w:pPr>
            <w:r w:rsidRPr="002000BE">
              <w:rPr>
                <w:rFonts w:ascii="Arial" w:hAnsi="Arial" w:cs="Arial"/>
                <w:b/>
                <w:bCs/>
                <w:sz w:val="22"/>
                <w:szCs w:val="22"/>
                <w:lang w:val="es-BO"/>
              </w:rPr>
              <w:t>GARANTIAS</w:t>
            </w:r>
          </w:p>
        </w:tc>
      </w:tr>
      <w:tr w:rsidR="00153CFF" w:rsidRPr="00FD291B" w14:paraId="4B3CACB1" w14:textId="77777777" w:rsidTr="00153CFF">
        <w:trPr>
          <w:trHeight w:val="336"/>
        </w:trPr>
        <w:tc>
          <w:tcPr>
            <w:tcW w:w="9640" w:type="dxa"/>
            <w:shd w:val="clear" w:color="auto" w:fill="auto"/>
            <w:vAlign w:val="bottom"/>
          </w:tcPr>
          <w:p w14:paraId="5C530F27" w14:textId="77777777" w:rsidR="00153CFF" w:rsidRDefault="00153CFF" w:rsidP="00153CFF">
            <w:pPr>
              <w:spacing w:before="60" w:after="60"/>
              <w:jc w:val="both"/>
              <w:rPr>
                <w:rFonts w:ascii="Calibri" w:hAnsi="Calibri" w:cs="Calibri"/>
                <w:b/>
                <w:bCs/>
                <w:sz w:val="22"/>
                <w:szCs w:val="22"/>
                <w:lang w:eastAsia="es-BO"/>
              </w:rPr>
            </w:pPr>
            <w:r>
              <w:rPr>
                <w:rFonts w:ascii="Calibri" w:hAnsi="Calibri" w:cs="Calibri"/>
                <w:b/>
                <w:bCs/>
                <w:sz w:val="22"/>
                <w:szCs w:val="22"/>
                <w:lang w:eastAsia="es-BO"/>
              </w:rPr>
              <w:lastRenderedPageBreak/>
              <w:t>GARANTIA DE SERIEDAD DE PROPUESTA.</w:t>
            </w:r>
          </w:p>
          <w:p w14:paraId="79792D65" w14:textId="77777777" w:rsidR="00153CFF" w:rsidRDefault="00153CFF" w:rsidP="00153CFF">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38CF80EA" w14:textId="77777777" w:rsidR="00153CFF" w:rsidRDefault="00153CFF" w:rsidP="00153CFF">
            <w:pPr>
              <w:spacing w:before="60" w:after="60"/>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w:t>
            </w:r>
          </w:p>
          <w:p w14:paraId="0B91695A" w14:textId="77777777" w:rsidR="00153CFF" w:rsidRDefault="00153CFF" w:rsidP="00153CFF">
            <w:pPr>
              <w:spacing w:before="60" w:after="60"/>
              <w:jc w:val="both"/>
              <w:rPr>
                <w:rFonts w:ascii="Calibri" w:hAnsi="Calibri" w:cs="Calibri"/>
                <w:sz w:val="22"/>
                <w:szCs w:val="22"/>
              </w:rPr>
            </w:pPr>
            <w:r w:rsidRPr="00A549CC">
              <w:rPr>
                <w:rFonts w:ascii="Calibri" w:hAnsi="Calibri" w:cs="Calibri"/>
                <w:sz w:val="22"/>
                <w:szCs w:val="22"/>
              </w:rPr>
              <w:t xml:space="preserve">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14:paraId="64835B17" w14:textId="77777777" w:rsidR="00153CFF" w:rsidRDefault="00153CFF" w:rsidP="00153CFF">
            <w:pPr>
              <w:spacing w:before="60" w:after="60"/>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14:paraId="1E4A6071" w14:textId="77777777" w:rsidR="00153CFF" w:rsidRDefault="00153CFF" w:rsidP="00153CFF">
            <w:pPr>
              <w:spacing w:before="60" w:after="60"/>
              <w:jc w:val="both"/>
              <w:rPr>
                <w:rFonts w:ascii="Calibri" w:hAnsi="Calibri" w:cs="Calibri"/>
                <w:sz w:val="22"/>
                <w:szCs w:val="22"/>
              </w:rPr>
            </w:pPr>
          </w:p>
          <w:p w14:paraId="266295C9" w14:textId="77777777" w:rsidR="00153CFF" w:rsidRDefault="00153CFF" w:rsidP="00153CFF">
            <w:pPr>
              <w:autoSpaceDE w:val="0"/>
              <w:autoSpaceDN w:val="0"/>
              <w:adjustRightInd w:val="0"/>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14:paraId="2F19057B" w14:textId="77777777" w:rsidR="00153CFF" w:rsidRPr="000C6B41" w:rsidRDefault="00153CFF" w:rsidP="00153CFF">
            <w:pPr>
              <w:autoSpaceDE w:val="0"/>
              <w:autoSpaceDN w:val="0"/>
              <w:adjustRightInd w:val="0"/>
              <w:jc w:val="both"/>
              <w:rPr>
                <w:rFonts w:ascii="Calibri" w:hAnsi="Calibri" w:cs="Calibri"/>
                <w:sz w:val="22"/>
                <w:szCs w:val="22"/>
              </w:rPr>
            </w:pPr>
          </w:p>
          <w:p w14:paraId="6DF401C5" w14:textId="77777777" w:rsidR="00153CFF" w:rsidRDefault="00153CFF" w:rsidP="00153CFF">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14:paraId="44F4C459" w14:textId="77777777" w:rsidR="00153CFF" w:rsidRDefault="00153CFF" w:rsidP="00153CFF">
            <w:pPr>
              <w:spacing w:before="60" w:after="60"/>
              <w:jc w:val="both"/>
              <w:rPr>
                <w:rFonts w:ascii="Calibri" w:hAnsi="Calibri" w:cs="Calibri"/>
                <w:b/>
                <w:bCs/>
                <w:sz w:val="22"/>
                <w:szCs w:val="22"/>
                <w:lang w:eastAsia="es-BO"/>
              </w:rPr>
            </w:pPr>
          </w:p>
          <w:p w14:paraId="7D1D65D1" w14:textId="77777777" w:rsidR="00153CFF" w:rsidRPr="00A549CC" w:rsidRDefault="00153CFF" w:rsidP="00153CFF">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6BD7FACF" w14:textId="77777777" w:rsidR="00153CFF" w:rsidRDefault="00153CFF" w:rsidP="00153CFF">
            <w:p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57BDC904" w14:textId="77777777" w:rsidR="00153CFF" w:rsidRDefault="00153CFF" w:rsidP="00153CFF">
            <w:pPr>
              <w:spacing w:before="60" w:after="60"/>
              <w:jc w:val="both"/>
              <w:rPr>
                <w:rFonts w:ascii="Calibri" w:hAnsi="Calibri" w:cs="Calibri"/>
                <w:sz w:val="22"/>
                <w:szCs w:val="22"/>
              </w:rPr>
            </w:pPr>
          </w:p>
          <w:p w14:paraId="26D574FF" w14:textId="77777777" w:rsidR="00153CFF" w:rsidRDefault="00153CFF" w:rsidP="00153CFF">
            <w:p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65F62C9B" w14:textId="77777777" w:rsidR="00153CFF" w:rsidRDefault="00153CFF" w:rsidP="00153CFF">
            <w:pPr>
              <w:spacing w:before="60" w:after="60"/>
              <w:jc w:val="both"/>
              <w:rPr>
                <w:rFonts w:ascii="Calibri" w:hAnsi="Calibri" w:cs="Calibri"/>
                <w:sz w:val="22"/>
                <w:szCs w:val="22"/>
              </w:rPr>
            </w:pPr>
          </w:p>
          <w:p w14:paraId="301A2B93" w14:textId="77777777" w:rsidR="00153CFF" w:rsidRDefault="00153CFF" w:rsidP="00153CFF">
            <w:pPr>
              <w:autoSpaceDE w:val="0"/>
              <w:autoSpaceDN w:val="0"/>
              <w:adjustRightInd w:val="0"/>
              <w:jc w:val="both"/>
              <w:rPr>
                <w:rFonts w:ascii="Calibri" w:hAnsi="Calibri" w:cs="Calibri"/>
                <w:sz w:val="22"/>
                <w:szCs w:val="22"/>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77066424" w14:textId="77777777" w:rsidR="00153CFF" w:rsidRDefault="00153CFF" w:rsidP="00153CFF">
            <w:pPr>
              <w:autoSpaceDE w:val="0"/>
              <w:autoSpaceDN w:val="0"/>
              <w:adjustRightInd w:val="0"/>
              <w:jc w:val="both"/>
              <w:rPr>
                <w:rFonts w:ascii="Verdana" w:hAnsi="Verdana"/>
                <w:sz w:val="18"/>
                <w:szCs w:val="18"/>
              </w:rPr>
            </w:pPr>
          </w:p>
        </w:tc>
      </w:tr>
      <w:tr w:rsidR="00153CFF" w:rsidRPr="00FD291B" w14:paraId="03D190A6" w14:textId="77777777" w:rsidTr="00153CFF">
        <w:trPr>
          <w:trHeight w:val="436"/>
        </w:trPr>
        <w:tc>
          <w:tcPr>
            <w:tcW w:w="9640" w:type="dxa"/>
            <w:shd w:val="clear" w:color="auto" w:fill="9CC2E5"/>
            <w:vAlign w:val="center"/>
          </w:tcPr>
          <w:p w14:paraId="71B9E6A1" w14:textId="77777777" w:rsidR="00153CFF" w:rsidRPr="0009367A" w:rsidRDefault="00153CFF" w:rsidP="00153CFF">
            <w:pPr>
              <w:rPr>
                <w:rStyle w:val="nfasis"/>
              </w:rPr>
            </w:pPr>
            <w:r w:rsidRPr="00570A18">
              <w:rPr>
                <w:rFonts w:ascii="Verdana" w:hAnsi="Verdana" w:cs="Calibri"/>
                <w:b/>
                <w:bCs/>
                <w:i/>
                <w:iCs/>
                <w:sz w:val="18"/>
                <w:szCs w:val="18"/>
              </w:rPr>
              <w:t>FORMALIZACION DE LA CONTRATACION</w:t>
            </w:r>
          </w:p>
        </w:tc>
      </w:tr>
      <w:tr w:rsidR="00153CFF" w:rsidRPr="00FD291B" w14:paraId="071469A5" w14:textId="77777777" w:rsidTr="00153CFF">
        <w:trPr>
          <w:trHeight w:val="340"/>
        </w:trPr>
        <w:tc>
          <w:tcPr>
            <w:tcW w:w="9640" w:type="dxa"/>
            <w:shd w:val="clear" w:color="auto" w:fill="auto"/>
            <w:vAlign w:val="center"/>
          </w:tcPr>
          <w:p w14:paraId="19A6E1FC" w14:textId="77777777" w:rsidR="00153CFF" w:rsidRDefault="00153CFF" w:rsidP="00153CFF">
            <w:pPr>
              <w:rPr>
                <w:rFonts w:ascii="Verdana" w:hAnsi="Verdana" w:cs="Verdana"/>
                <w:bCs/>
                <w:color w:val="000000"/>
                <w:sz w:val="18"/>
                <w:szCs w:val="18"/>
              </w:rPr>
            </w:pPr>
          </w:p>
          <w:p w14:paraId="3238446F" w14:textId="77777777" w:rsidR="00153CFF" w:rsidRDefault="00153CFF" w:rsidP="00153CFF">
            <w:pPr>
              <w:rPr>
                <w:rFonts w:ascii="Verdana" w:hAnsi="Verdana" w:cs="Verdana"/>
                <w:bCs/>
                <w:color w:val="000000"/>
                <w:sz w:val="18"/>
                <w:szCs w:val="18"/>
              </w:rPr>
            </w:pPr>
            <w:r>
              <w:rPr>
                <w:rFonts w:ascii="Verdana" w:hAnsi="Verdana" w:cs="Verdana"/>
                <w:bCs/>
                <w:color w:val="000000"/>
                <w:sz w:val="18"/>
                <w:szCs w:val="18"/>
              </w:rPr>
              <w:t>Se formalizara por Orden de Compra.</w:t>
            </w:r>
          </w:p>
          <w:p w14:paraId="33A61F88" w14:textId="77777777" w:rsidR="00153CFF" w:rsidRDefault="00153CFF" w:rsidP="00153CFF">
            <w:pPr>
              <w:rPr>
                <w:rFonts w:ascii="Verdana" w:hAnsi="Verdana" w:cs="Verdana"/>
                <w:bCs/>
                <w:color w:val="000000"/>
                <w:sz w:val="18"/>
                <w:szCs w:val="18"/>
              </w:rPr>
            </w:pPr>
          </w:p>
        </w:tc>
      </w:tr>
      <w:tr w:rsidR="00153CFF" w:rsidRPr="00FD291B" w14:paraId="7C7D6F67" w14:textId="77777777" w:rsidTr="00153CFF">
        <w:trPr>
          <w:trHeight w:val="340"/>
        </w:trPr>
        <w:tc>
          <w:tcPr>
            <w:tcW w:w="9640" w:type="dxa"/>
            <w:shd w:val="clear" w:color="auto" w:fill="9CC2E5"/>
            <w:vAlign w:val="center"/>
          </w:tcPr>
          <w:p w14:paraId="35258C20" w14:textId="77777777" w:rsidR="00153CFF" w:rsidRDefault="00153CFF" w:rsidP="00153CFF">
            <w:pPr>
              <w:rPr>
                <w:rFonts w:ascii="Verdana" w:hAnsi="Verdana" w:cs="Verdana"/>
                <w:bCs/>
                <w:color w:val="000000"/>
                <w:sz w:val="18"/>
                <w:szCs w:val="18"/>
              </w:rPr>
            </w:pPr>
            <w:r w:rsidRPr="003F3273">
              <w:rPr>
                <w:rFonts w:ascii="Verdana" w:hAnsi="Verdana" w:cs="Calibri"/>
                <w:b/>
                <w:bCs/>
                <w:i/>
                <w:iCs/>
                <w:sz w:val="18"/>
                <w:szCs w:val="18"/>
              </w:rPr>
              <w:t>SEGURIDAD Y SALUD OCUPACIONAL</w:t>
            </w:r>
          </w:p>
        </w:tc>
      </w:tr>
      <w:tr w:rsidR="00153CFF" w:rsidRPr="00FD291B" w14:paraId="0DBC9A25" w14:textId="77777777" w:rsidTr="00153CFF">
        <w:trPr>
          <w:trHeight w:val="340"/>
        </w:trPr>
        <w:tc>
          <w:tcPr>
            <w:tcW w:w="9640" w:type="dxa"/>
            <w:shd w:val="clear" w:color="auto" w:fill="auto"/>
            <w:vAlign w:val="center"/>
          </w:tcPr>
          <w:p w14:paraId="7327C311" w14:textId="77777777" w:rsidR="00153CFF" w:rsidRDefault="00153CFF" w:rsidP="00153CFF">
            <w:pPr>
              <w:rPr>
                <w:rFonts w:cs="Calibri"/>
              </w:rPr>
            </w:pPr>
          </w:p>
          <w:p w14:paraId="57735EBB" w14:textId="77777777" w:rsidR="00153CFF" w:rsidRPr="002000BE" w:rsidRDefault="00153CFF" w:rsidP="00153CFF">
            <w:pPr>
              <w:rPr>
                <w:rFonts w:cs="Calibri"/>
              </w:rPr>
            </w:pPr>
            <w:r w:rsidRPr="00256CED">
              <w:rPr>
                <w:rFonts w:cs="Calibri"/>
              </w:rPr>
              <w:t xml:space="preserve">El Proponente de la provisión de </w:t>
            </w:r>
            <w:r w:rsidRPr="00256CED">
              <w:rPr>
                <w:rFonts w:cs="Calibri"/>
                <w:b/>
              </w:rPr>
              <w:t>“BIENES”</w:t>
            </w:r>
            <w:r w:rsidRPr="00256CED">
              <w:rPr>
                <w:rFonts w:cs="Calibri"/>
              </w:rPr>
              <w:t xml:space="preserve"> deberá cumplir con los estándares de Seguridad Industrial y Salud Ocupacional de YPFB. </w:t>
            </w:r>
          </w:p>
          <w:p w14:paraId="00061A02" w14:textId="77777777" w:rsidR="00153CFF" w:rsidRPr="002000BE" w:rsidRDefault="00153CFF" w:rsidP="00153CFF">
            <w:pPr>
              <w:pStyle w:val="Prrafodelista"/>
              <w:numPr>
                <w:ilvl w:val="0"/>
                <w:numId w:val="46"/>
              </w:numPr>
              <w:spacing w:after="160"/>
              <w:contextualSpacing/>
              <w:jc w:val="both"/>
              <w:rPr>
                <w:rFonts w:cs="Calibri"/>
                <w:b/>
              </w:rPr>
            </w:pPr>
            <w:r w:rsidRPr="00256CED">
              <w:rPr>
                <w:rFonts w:cs="Calibri"/>
                <w:b/>
                <w:u w:val="single"/>
              </w:rPr>
              <w:t>ASPECTOS GENERALES</w:t>
            </w:r>
            <w:r w:rsidRPr="00256CED">
              <w:rPr>
                <w:rFonts w:cs="Calibri"/>
                <w:b/>
              </w:rPr>
              <w:t xml:space="preserve">: </w:t>
            </w:r>
          </w:p>
          <w:p w14:paraId="05206BB0" w14:textId="77777777" w:rsidR="00153CFF" w:rsidRDefault="00153CFF" w:rsidP="00153CFF">
            <w:pPr>
              <w:pStyle w:val="Prrafodelista"/>
              <w:jc w:val="both"/>
            </w:pPr>
            <w:r w:rsidRPr="009C1D95">
              <w:t>Para los procesos de contratación de bienes; en caso de que los mismos sean recibidos directamente en los almacenes de YPFB; no aplica una cláusula específica de SMS.</w:t>
            </w:r>
          </w:p>
          <w:p w14:paraId="47CFF1D1" w14:textId="77777777" w:rsidR="00153CFF" w:rsidRDefault="00153CFF" w:rsidP="00153CFF">
            <w:pPr>
              <w:rPr>
                <w:b/>
                <w:bCs/>
                <w:u w:val="single"/>
              </w:rPr>
            </w:pPr>
          </w:p>
          <w:p w14:paraId="0F7CACE0" w14:textId="77777777" w:rsidR="00153CFF" w:rsidRPr="009C1D95" w:rsidRDefault="00153CFF" w:rsidP="00153CFF">
            <w:pPr>
              <w:pStyle w:val="Prrafodelista"/>
              <w:numPr>
                <w:ilvl w:val="0"/>
                <w:numId w:val="46"/>
              </w:numPr>
              <w:spacing w:after="160" w:line="259" w:lineRule="auto"/>
              <w:contextualSpacing/>
              <w:rPr>
                <w:b/>
              </w:rPr>
            </w:pPr>
            <w:r w:rsidRPr="009C1D95">
              <w:rPr>
                <w:b/>
                <w:bCs/>
                <w:u w:val="single"/>
              </w:rPr>
              <w:t>RECOMENDACIONES</w:t>
            </w:r>
            <w:r w:rsidRPr="009C1D95">
              <w:rPr>
                <w:b/>
              </w:rPr>
              <w:t xml:space="preserve">: </w:t>
            </w:r>
          </w:p>
          <w:p w14:paraId="3D00B563" w14:textId="77777777" w:rsidR="00153CFF" w:rsidRDefault="00153CFF" w:rsidP="00153CFF">
            <w:r>
              <w:t>Para las tareas complementarias de entrega de bienes en los almacenes de YPFB, la Unidad Solicitante deberá coordinar con la empresa Contratista a efectos de garantizar y prevenir la ocurrencia de accidentes, incidentes y afectaciones al medio ambiente</w:t>
            </w:r>
          </w:p>
          <w:p w14:paraId="5F3B70A7" w14:textId="77777777" w:rsidR="00153CFF" w:rsidRDefault="00153CFF" w:rsidP="00153CFF"/>
          <w:p w14:paraId="065DA0C5" w14:textId="77777777" w:rsidR="00153CFF" w:rsidRDefault="00153CFF" w:rsidP="00153CFF">
            <w:pPr>
              <w:pStyle w:val="Prrafodelista"/>
              <w:numPr>
                <w:ilvl w:val="1"/>
                <w:numId w:val="46"/>
              </w:numPr>
              <w:spacing w:after="160" w:line="259" w:lineRule="auto"/>
              <w:contextualSpacing/>
              <w:jc w:val="both"/>
            </w:pPr>
            <w:r w:rsidRPr="009C1D95">
              <w:t xml:space="preserve">En caso de manipulación de bienes y materiales dentro de las instalaciones de YPFB; se deberán verificar las condiciones del sistema de </w:t>
            </w:r>
            <w:proofErr w:type="spellStart"/>
            <w:r w:rsidRPr="009C1D95">
              <w:t>izaje</w:t>
            </w:r>
            <w:proofErr w:type="spellEnd"/>
            <w:r w:rsidRPr="009C1D95">
              <w:t xml:space="preserve"> de cargas (cables, eslingas, estrobos, y otros elementos necesarios para este fin).</w:t>
            </w:r>
          </w:p>
          <w:p w14:paraId="50ED60D5" w14:textId="77777777" w:rsidR="00153CFF" w:rsidRPr="009C1D95" w:rsidRDefault="00153CFF" w:rsidP="00153CFF">
            <w:pPr>
              <w:pStyle w:val="Prrafodelista"/>
              <w:numPr>
                <w:ilvl w:val="1"/>
                <w:numId w:val="46"/>
              </w:numPr>
              <w:spacing w:after="160" w:line="240" w:lineRule="atLeast"/>
              <w:contextualSpacing/>
              <w:jc w:val="both"/>
            </w:pPr>
            <w:r w:rsidRPr="009C1D95">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3DA8BF38" w14:textId="77777777" w:rsidR="00153CFF" w:rsidRPr="003F3273" w:rsidRDefault="00153CFF" w:rsidP="00153CFF">
            <w:pPr>
              <w:pStyle w:val="Prrafodelista"/>
              <w:numPr>
                <w:ilvl w:val="1"/>
                <w:numId w:val="46"/>
              </w:numPr>
              <w:spacing w:after="160" w:line="240" w:lineRule="atLeast"/>
              <w:contextualSpacing/>
              <w:jc w:val="both"/>
            </w:pPr>
            <w:r w:rsidRPr="009C1D95">
              <w:t>Las tareas complementarias para la entrega de bienes/equipos/materiales, deberán ser coordinadas con el personal de SMS de la Unidad Solicitante, en estricto cumplimiento de la normativa vigente y las políticas de Seguridad Industrial de YPFB.</w:t>
            </w:r>
          </w:p>
        </w:tc>
      </w:tr>
      <w:tr w:rsidR="00153CFF" w:rsidRPr="00FD291B" w14:paraId="1124EC0F" w14:textId="77777777" w:rsidTr="00153CFF">
        <w:trPr>
          <w:trHeight w:val="512"/>
        </w:trPr>
        <w:tc>
          <w:tcPr>
            <w:tcW w:w="9640" w:type="dxa"/>
            <w:shd w:val="clear" w:color="auto" w:fill="B8CCE4"/>
            <w:vAlign w:val="center"/>
          </w:tcPr>
          <w:p w14:paraId="177225E8" w14:textId="77777777" w:rsidR="00153CFF" w:rsidRPr="00AD5268" w:rsidRDefault="00153CFF" w:rsidP="00153CFF">
            <w:pPr>
              <w:rPr>
                <w:rFonts w:ascii="Verdana" w:hAnsi="Verdana" w:cs="Verdana"/>
                <w:b/>
                <w:bCs/>
                <w:color w:val="000000"/>
                <w:sz w:val="18"/>
                <w:szCs w:val="18"/>
              </w:rPr>
            </w:pPr>
            <w:r w:rsidRPr="00570A18">
              <w:rPr>
                <w:rFonts w:ascii="Verdana" w:hAnsi="Verdana" w:cs="Calibri"/>
                <w:b/>
                <w:bCs/>
                <w:i/>
                <w:iCs/>
                <w:sz w:val="18"/>
                <w:szCs w:val="18"/>
              </w:rPr>
              <w:t>MODALIDAD DE CONTRATACION</w:t>
            </w:r>
          </w:p>
        </w:tc>
      </w:tr>
      <w:tr w:rsidR="00153CFF" w:rsidRPr="00FD291B" w14:paraId="02C12051" w14:textId="77777777" w:rsidTr="00153CFF">
        <w:trPr>
          <w:trHeight w:val="394"/>
        </w:trPr>
        <w:tc>
          <w:tcPr>
            <w:tcW w:w="9640" w:type="dxa"/>
            <w:shd w:val="clear" w:color="auto" w:fill="auto"/>
            <w:vAlign w:val="center"/>
          </w:tcPr>
          <w:p w14:paraId="5080A675" w14:textId="77777777" w:rsidR="00153CFF" w:rsidRDefault="00153CFF" w:rsidP="00153CFF">
            <w:pPr>
              <w:rPr>
                <w:rFonts w:ascii="Verdana" w:hAnsi="Verdana"/>
                <w:sz w:val="18"/>
                <w:szCs w:val="18"/>
              </w:rPr>
            </w:pPr>
          </w:p>
          <w:p w14:paraId="727EBA61" w14:textId="77777777" w:rsidR="00153CFF" w:rsidRPr="004B5980" w:rsidRDefault="00153CFF" w:rsidP="00153CFF">
            <w:pPr>
              <w:rPr>
                <w:rFonts w:ascii="Verdana" w:hAnsi="Verdana"/>
                <w:sz w:val="18"/>
                <w:szCs w:val="18"/>
              </w:rPr>
            </w:pPr>
            <w:r>
              <w:rPr>
                <w:rFonts w:ascii="Verdana" w:hAnsi="Verdana"/>
                <w:sz w:val="18"/>
                <w:szCs w:val="18"/>
              </w:rPr>
              <w:t>Contratación en base al reglamento de Contrataciones Directa por Licitación D.S. 29506</w:t>
            </w:r>
          </w:p>
        </w:tc>
      </w:tr>
      <w:tr w:rsidR="00153CFF" w:rsidRPr="00FD291B" w14:paraId="01E680FE" w14:textId="77777777" w:rsidTr="00153CFF">
        <w:trPr>
          <w:trHeight w:val="372"/>
        </w:trPr>
        <w:tc>
          <w:tcPr>
            <w:tcW w:w="9640" w:type="dxa"/>
            <w:shd w:val="clear" w:color="auto" w:fill="B8CCE4"/>
            <w:vAlign w:val="center"/>
          </w:tcPr>
          <w:p w14:paraId="46016751" w14:textId="77777777" w:rsidR="00153CFF" w:rsidRDefault="00153CFF" w:rsidP="00153CFF">
            <w:pPr>
              <w:rPr>
                <w:rFonts w:ascii="Verdana" w:hAnsi="Verdana" w:cs="Verdana"/>
                <w:b/>
                <w:bCs/>
                <w:color w:val="000000"/>
                <w:sz w:val="18"/>
                <w:szCs w:val="18"/>
              </w:rPr>
            </w:pPr>
          </w:p>
          <w:p w14:paraId="3EE5687E" w14:textId="77777777" w:rsidR="00153CFF" w:rsidRDefault="00153CFF" w:rsidP="00153CFF">
            <w:pPr>
              <w:rPr>
                <w:rFonts w:ascii="Verdana" w:hAnsi="Verdana" w:cs="Verdana"/>
                <w:bCs/>
                <w:color w:val="000000"/>
                <w:sz w:val="18"/>
                <w:szCs w:val="18"/>
              </w:rPr>
            </w:pPr>
            <w:r w:rsidRPr="00F62FFB">
              <w:rPr>
                <w:rFonts w:ascii="Verdana" w:hAnsi="Verdana" w:cs="Verdana"/>
                <w:b/>
                <w:bCs/>
                <w:color w:val="000000"/>
                <w:sz w:val="18"/>
                <w:szCs w:val="18"/>
              </w:rPr>
              <w:t>FORMA DE ADJUDICACION</w:t>
            </w:r>
          </w:p>
        </w:tc>
      </w:tr>
      <w:tr w:rsidR="00153CFF" w:rsidRPr="00FD291B" w14:paraId="59789591" w14:textId="77777777" w:rsidTr="00153CFF">
        <w:trPr>
          <w:trHeight w:val="336"/>
        </w:trPr>
        <w:tc>
          <w:tcPr>
            <w:tcW w:w="9640" w:type="dxa"/>
            <w:shd w:val="clear" w:color="auto" w:fill="FFFFFF"/>
            <w:vAlign w:val="center"/>
          </w:tcPr>
          <w:p w14:paraId="02EF543D" w14:textId="77777777" w:rsidR="00153CFF" w:rsidRDefault="00153CFF" w:rsidP="00153CFF">
            <w:pPr>
              <w:rPr>
                <w:rFonts w:ascii="Verdana" w:hAnsi="Verdana"/>
                <w:sz w:val="18"/>
                <w:szCs w:val="18"/>
              </w:rPr>
            </w:pPr>
          </w:p>
          <w:p w14:paraId="327F51F9" w14:textId="77777777" w:rsidR="00153CFF" w:rsidRPr="004B5980" w:rsidRDefault="00153CFF" w:rsidP="00153CFF">
            <w:pPr>
              <w:rPr>
                <w:rFonts w:ascii="Verdana" w:hAnsi="Verdana"/>
                <w:sz w:val="18"/>
                <w:szCs w:val="18"/>
              </w:rPr>
            </w:pPr>
            <w:r w:rsidRPr="00F62FFB">
              <w:rPr>
                <w:rFonts w:ascii="Verdana" w:hAnsi="Verdana"/>
                <w:sz w:val="18"/>
                <w:szCs w:val="18"/>
              </w:rPr>
              <w:t xml:space="preserve">La forma de adjudicación será </w:t>
            </w:r>
            <w:r>
              <w:rPr>
                <w:rFonts w:ascii="Verdana" w:hAnsi="Verdana"/>
                <w:sz w:val="18"/>
                <w:szCs w:val="18"/>
              </w:rPr>
              <w:t>por Ítem.</w:t>
            </w:r>
          </w:p>
        </w:tc>
      </w:tr>
      <w:tr w:rsidR="00153CFF" w:rsidRPr="00FD291B" w14:paraId="0BB1FF78" w14:textId="77777777" w:rsidTr="00153CFF">
        <w:trPr>
          <w:trHeight w:val="482"/>
        </w:trPr>
        <w:tc>
          <w:tcPr>
            <w:tcW w:w="9640" w:type="dxa"/>
            <w:shd w:val="clear" w:color="auto" w:fill="B8CCE4"/>
            <w:vAlign w:val="center"/>
          </w:tcPr>
          <w:p w14:paraId="020EC541" w14:textId="77777777" w:rsidR="00153CFF" w:rsidRPr="00F62FFB" w:rsidRDefault="00153CFF" w:rsidP="00153CFF">
            <w:pPr>
              <w:rPr>
                <w:rFonts w:ascii="Verdana" w:hAnsi="Verdana" w:cs="Verdana"/>
                <w:b/>
                <w:bCs/>
                <w:color w:val="000000"/>
                <w:sz w:val="18"/>
                <w:szCs w:val="18"/>
              </w:rPr>
            </w:pPr>
            <w:r w:rsidRPr="00F62FFB">
              <w:rPr>
                <w:rFonts w:ascii="Verdana" w:hAnsi="Verdana" w:cs="Verdana"/>
                <w:b/>
                <w:bCs/>
                <w:color w:val="000000"/>
                <w:sz w:val="18"/>
                <w:szCs w:val="18"/>
              </w:rPr>
              <w:t>VALIDEZ DE LA PROPUESTA</w:t>
            </w:r>
          </w:p>
        </w:tc>
      </w:tr>
      <w:tr w:rsidR="00153CFF" w:rsidRPr="00FD291B" w14:paraId="0A88EDCF" w14:textId="77777777" w:rsidTr="00153CFF">
        <w:trPr>
          <w:trHeight w:val="340"/>
        </w:trPr>
        <w:tc>
          <w:tcPr>
            <w:tcW w:w="9640" w:type="dxa"/>
            <w:shd w:val="clear" w:color="auto" w:fill="FFFFFF"/>
            <w:vAlign w:val="center"/>
          </w:tcPr>
          <w:p w14:paraId="46A2628E" w14:textId="77777777" w:rsidR="00153CFF" w:rsidRDefault="00153CFF" w:rsidP="00153CFF">
            <w:pPr>
              <w:rPr>
                <w:rFonts w:ascii="Verdana" w:hAnsi="Verdana"/>
                <w:sz w:val="18"/>
                <w:szCs w:val="18"/>
              </w:rPr>
            </w:pPr>
          </w:p>
          <w:p w14:paraId="5EABC8C0" w14:textId="77777777" w:rsidR="00153CFF" w:rsidRDefault="00153CFF" w:rsidP="00153CFF">
            <w:pPr>
              <w:rPr>
                <w:rFonts w:ascii="Verdana" w:hAnsi="Verdana"/>
                <w:sz w:val="18"/>
                <w:szCs w:val="18"/>
              </w:rPr>
            </w:pPr>
            <w:r w:rsidRPr="00F62FFB">
              <w:rPr>
                <w:rFonts w:ascii="Verdana" w:hAnsi="Verdana"/>
                <w:sz w:val="18"/>
                <w:szCs w:val="18"/>
              </w:rPr>
              <w:t>Las propuestas deberán tener una validez mínima de 60 días calendario</w:t>
            </w:r>
            <w:r>
              <w:rPr>
                <w:rFonts w:ascii="Verdana" w:hAnsi="Verdana"/>
                <w:sz w:val="18"/>
                <w:szCs w:val="18"/>
              </w:rPr>
              <w:t>.</w:t>
            </w:r>
          </w:p>
          <w:p w14:paraId="7F41633C" w14:textId="77777777" w:rsidR="00153CFF" w:rsidRPr="00F62FFB" w:rsidRDefault="00153CFF" w:rsidP="00153CFF">
            <w:pPr>
              <w:rPr>
                <w:rFonts w:ascii="Verdana" w:hAnsi="Verdana" w:cs="Verdana"/>
                <w:b/>
                <w:bCs/>
                <w:color w:val="000000"/>
                <w:sz w:val="18"/>
                <w:szCs w:val="18"/>
              </w:rPr>
            </w:pPr>
          </w:p>
        </w:tc>
      </w:tr>
    </w:tbl>
    <w:p w14:paraId="4217DF2A" w14:textId="77777777" w:rsidR="00153CFF" w:rsidRPr="00FD291B" w:rsidRDefault="00153CFF" w:rsidP="00153CFF">
      <w:pPr>
        <w:jc w:val="both"/>
        <w:rPr>
          <w:rFonts w:ascii="Verdana" w:hAnsi="Verdana" w:cs="Verdana"/>
          <w:b/>
          <w:bCs/>
          <w:color w:val="000000"/>
          <w:sz w:val="18"/>
          <w:szCs w:val="18"/>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523"/>
      </w:tblGrid>
      <w:tr w:rsidR="00153CFF" w:rsidRPr="004E1308" w14:paraId="7BB2E079" w14:textId="77777777" w:rsidTr="00153CFF">
        <w:trPr>
          <w:trHeight w:val="419"/>
          <w:jc w:val="center"/>
        </w:trPr>
        <w:tc>
          <w:tcPr>
            <w:tcW w:w="5115" w:type="dxa"/>
            <w:shd w:val="pct12" w:color="auto" w:fill="auto"/>
            <w:vAlign w:val="center"/>
          </w:tcPr>
          <w:p w14:paraId="28D9143E" w14:textId="77777777" w:rsidR="00153CFF" w:rsidRPr="004E1308" w:rsidRDefault="00153CFF" w:rsidP="00153CFF">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523" w:type="dxa"/>
            <w:shd w:val="pct12" w:color="auto" w:fill="auto"/>
            <w:vAlign w:val="center"/>
          </w:tcPr>
          <w:p w14:paraId="2AEA5B07" w14:textId="77777777" w:rsidR="00153CFF" w:rsidRPr="004E1308" w:rsidRDefault="00153CFF" w:rsidP="00153CFF">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153CFF" w:rsidRPr="004E1308" w14:paraId="16A859CF" w14:textId="77777777" w:rsidTr="00153CFF">
        <w:trPr>
          <w:trHeight w:val="1557"/>
          <w:jc w:val="center"/>
        </w:trPr>
        <w:tc>
          <w:tcPr>
            <w:tcW w:w="5115" w:type="dxa"/>
            <w:tcBorders>
              <w:bottom w:val="single" w:sz="4" w:space="0" w:color="auto"/>
            </w:tcBorders>
            <w:shd w:val="clear" w:color="auto" w:fill="auto"/>
            <w:vAlign w:val="center"/>
          </w:tcPr>
          <w:p w14:paraId="185A865C" w14:textId="77777777" w:rsidR="00153CFF" w:rsidRPr="004E1308" w:rsidRDefault="00153CFF" w:rsidP="00153CFF">
            <w:pPr>
              <w:jc w:val="both"/>
              <w:rPr>
                <w:rFonts w:ascii="Calibri" w:hAnsi="Calibri" w:cs="Arial"/>
                <w:sz w:val="18"/>
                <w:szCs w:val="18"/>
              </w:rPr>
            </w:pPr>
          </w:p>
          <w:p w14:paraId="63E12966" w14:textId="77777777" w:rsidR="00153CFF" w:rsidRPr="004E1308" w:rsidRDefault="00153CFF" w:rsidP="00153CFF">
            <w:pPr>
              <w:jc w:val="both"/>
              <w:rPr>
                <w:rFonts w:ascii="Calibri" w:hAnsi="Calibri" w:cs="Arial"/>
                <w:sz w:val="18"/>
                <w:szCs w:val="18"/>
              </w:rPr>
            </w:pPr>
          </w:p>
          <w:p w14:paraId="4FFE0DD0" w14:textId="77777777" w:rsidR="00153CFF" w:rsidRDefault="00153CFF" w:rsidP="00153CFF">
            <w:pPr>
              <w:jc w:val="both"/>
              <w:rPr>
                <w:rFonts w:ascii="Calibri" w:hAnsi="Calibri" w:cs="Arial"/>
                <w:sz w:val="18"/>
                <w:szCs w:val="18"/>
              </w:rPr>
            </w:pPr>
          </w:p>
          <w:p w14:paraId="6064C3A5" w14:textId="77777777" w:rsidR="00153CFF" w:rsidRPr="004E1308" w:rsidRDefault="00153CFF" w:rsidP="00153CFF">
            <w:pPr>
              <w:jc w:val="both"/>
              <w:rPr>
                <w:rFonts w:ascii="Calibri" w:hAnsi="Calibri" w:cs="Arial"/>
                <w:sz w:val="18"/>
                <w:szCs w:val="18"/>
              </w:rPr>
            </w:pPr>
          </w:p>
          <w:p w14:paraId="14B27E0A" w14:textId="77777777" w:rsidR="00153CFF" w:rsidRPr="004E1308" w:rsidRDefault="00153CFF" w:rsidP="00153CFF">
            <w:pPr>
              <w:jc w:val="both"/>
              <w:rPr>
                <w:rFonts w:ascii="Calibri" w:hAnsi="Calibri" w:cs="Arial"/>
                <w:sz w:val="18"/>
                <w:szCs w:val="18"/>
              </w:rPr>
            </w:pPr>
          </w:p>
        </w:tc>
        <w:tc>
          <w:tcPr>
            <w:tcW w:w="4523" w:type="dxa"/>
            <w:tcBorders>
              <w:bottom w:val="single" w:sz="4" w:space="0" w:color="auto"/>
            </w:tcBorders>
            <w:shd w:val="clear" w:color="auto" w:fill="auto"/>
            <w:vAlign w:val="center"/>
          </w:tcPr>
          <w:p w14:paraId="1E9A0B18" w14:textId="77777777" w:rsidR="00153CFF" w:rsidRPr="004E1308" w:rsidRDefault="00153CFF" w:rsidP="00153CFF">
            <w:pPr>
              <w:jc w:val="both"/>
              <w:rPr>
                <w:rFonts w:ascii="Calibri" w:hAnsi="Calibri" w:cs="Arial"/>
                <w:sz w:val="18"/>
                <w:szCs w:val="18"/>
              </w:rPr>
            </w:pPr>
          </w:p>
        </w:tc>
      </w:tr>
      <w:tr w:rsidR="00153CFF" w:rsidRPr="004E1308" w14:paraId="178CDB1E" w14:textId="77777777" w:rsidTr="00153CFF">
        <w:trPr>
          <w:trHeight w:val="487"/>
          <w:jc w:val="center"/>
        </w:trPr>
        <w:tc>
          <w:tcPr>
            <w:tcW w:w="5115" w:type="dxa"/>
            <w:shd w:val="pct12" w:color="auto" w:fill="auto"/>
            <w:vAlign w:val="center"/>
          </w:tcPr>
          <w:p w14:paraId="538A159E" w14:textId="77777777" w:rsidR="00153CFF" w:rsidRPr="004E1308" w:rsidRDefault="00153CFF" w:rsidP="00153CFF">
            <w:pPr>
              <w:jc w:val="center"/>
              <w:rPr>
                <w:rFonts w:ascii="Calibri" w:hAnsi="Calibri" w:cs="Arial"/>
                <w:b/>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c>
          <w:tcPr>
            <w:tcW w:w="4523" w:type="dxa"/>
            <w:shd w:val="pct12" w:color="auto" w:fill="auto"/>
            <w:vAlign w:val="center"/>
          </w:tcPr>
          <w:p w14:paraId="736C29CF" w14:textId="77777777" w:rsidR="00153CFF" w:rsidRPr="004E1308" w:rsidRDefault="00153CFF" w:rsidP="00153CFF">
            <w:pPr>
              <w:jc w:val="center"/>
              <w:rPr>
                <w:rFonts w:ascii="Calibri" w:hAnsi="Calibri" w:cs="Arial"/>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r>
    </w:tbl>
    <w:p w14:paraId="11BEDD8D" w14:textId="77777777" w:rsidR="00153CFF" w:rsidRPr="00FD291B" w:rsidRDefault="00153CFF" w:rsidP="00153CFF">
      <w:pPr>
        <w:rPr>
          <w:rFonts w:ascii="Verdana" w:hAnsi="Verdana" w:cs="Verdana"/>
          <w:b/>
          <w:bCs/>
          <w:color w:val="000000"/>
          <w:sz w:val="18"/>
          <w:szCs w:val="18"/>
        </w:rPr>
      </w:pPr>
    </w:p>
    <w:p w14:paraId="27489FC1" w14:textId="77777777" w:rsidR="00F50C94" w:rsidRPr="00153CFF" w:rsidRDefault="00F50C94" w:rsidP="00153CFF">
      <w:pPr>
        <w:jc w:val="center"/>
        <w:rPr>
          <w:rFonts w:asciiTheme="minorHAnsi" w:hAnsiTheme="minorHAnsi" w:cstheme="minorHAns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769C824"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2831C61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153CFF">
        <w:rPr>
          <w:rFonts w:asciiTheme="minorHAnsi" w:hAnsiTheme="minorHAnsi" w:cstheme="minorHAnsi"/>
          <w:sz w:val="22"/>
          <w:szCs w:val="22"/>
        </w:rPr>
        <w:t xml:space="preserv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153CFF"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highlight w:val="yellow"/>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PARA </w:t>
      </w:r>
      <w:r w:rsidRPr="00153CFF">
        <w:rPr>
          <w:rFonts w:asciiTheme="minorHAnsi" w:hAnsiTheme="minorHAnsi" w:cstheme="minorHAnsi"/>
          <w:b/>
          <w:sz w:val="22"/>
          <w:szCs w:val="22"/>
          <w:highlight w:val="yellow"/>
        </w:rPr>
        <w:t>ASOCIA</w:t>
      </w:r>
      <w:r w:rsidR="005F0FC3" w:rsidRPr="00153CFF">
        <w:rPr>
          <w:rFonts w:asciiTheme="minorHAnsi" w:hAnsiTheme="minorHAnsi" w:cstheme="minorHAnsi"/>
          <w:b/>
          <w:sz w:val="22"/>
          <w:szCs w:val="22"/>
          <w:highlight w:val="yellow"/>
        </w:rPr>
        <w:t>CIONES ACCIDENTALES</w:t>
      </w:r>
      <w:r w:rsidR="0003571D" w:rsidRPr="00153CFF">
        <w:rPr>
          <w:rFonts w:asciiTheme="minorHAnsi" w:hAnsiTheme="minorHAnsi" w:cstheme="minorHAnsi"/>
          <w:b/>
          <w:sz w:val="22"/>
          <w:szCs w:val="22"/>
          <w:highlight w:val="yellow"/>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6E9EABDE"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Pr="006E4ED1">
        <w:rPr>
          <w:rFonts w:asciiTheme="minorHAnsi" w:hAnsiTheme="minorHAnsi" w:cstheme="minorHAnsi"/>
          <w:b/>
          <w:i/>
          <w:color w:val="FF0000"/>
          <w:sz w:val="22"/>
          <w:szCs w:val="22"/>
        </w:rPr>
        <w:t>(para procesos mayores al millón de bolivianos siempre y cuando la Unidad Solicitante hubiese solicitado la evaluación de este requisito). (En caso de no ser requerido por la Unidad Solicitante eliminar este requisito).</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153CFF">
      <w:pPr>
        <w:ind w:left="2832" w:hanging="2123"/>
        <w:jc w:val="center"/>
        <w:rPr>
          <w:rFonts w:asciiTheme="minorHAnsi" w:hAnsiTheme="minorHAnsi" w:cstheme="minorHAnsi"/>
          <w:sz w:val="22"/>
          <w:szCs w:val="22"/>
        </w:rPr>
      </w:pPr>
    </w:p>
    <w:p w14:paraId="3734ED6F" w14:textId="77777777" w:rsidR="00153CFF" w:rsidRDefault="00153CFF" w:rsidP="00153CFF">
      <w:pPr>
        <w:ind w:left="2832" w:hanging="2123"/>
        <w:jc w:val="center"/>
        <w:rPr>
          <w:rFonts w:asciiTheme="minorHAnsi" w:hAnsiTheme="minorHAnsi" w:cstheme="minorHAnsi"/>
          <w:sz w:val="22"/>
          <w:szCs w:val="22"/>
        </w:rPr>
      </w:pPr>
    </w:p>
    <w:p w14:paraId="04857A7E" w14:textId="77777777" w:rsidR="00153CFF" w:rsidRDefault="00153CFF" w:rsidP="00153CFF">
      <w:pPr>
        <w:ind w:left="2832" w:hanging="2123"/>
        <w:jc w:val="center"/>
        <w:rPr>
          <w:rFonts w:asciiTheme="minorHAnsi" w:hAnsiTheme="minorHAnsi" w:cstheme="minorHAnsi"/>
          <w:sz w:val="22"/>
          <w:szCs w:val="22"/>
        </w:rPr>
      </w:pPr>
    </w:p>
    <w:p w14:paraId="0FB8EBF9" w14:textId="77777777" w:rsidR="00153CFF" w:rsidRDefault="00153CFF" w:rsidP="00153CFF">
      <w:pPr>
        <w:ind w:left="2832" w:hanging="2123"/>
        <w:jc w:val="center"/>
        <w:rPr>
          <w:rFonts w:asciiTheme="minorHAnsi" w:hAnsiTheme="minorHAnsi" w:cstheme="minorHAnsi"/>
          <w:sz w:val="22"/>
          <w:szCs w:val="22"/>
        </w:rPr>
      </w:pPr>
    </w:p>
    <w:p w14:paraId="44416BC6" w14:textId="77777777" w:rsidR="00153CFF" w:rsidRDefault="00153CFF" w:rsidP="00153CFF">
      <w:pPr>
        <w:ind w:left="2832" w:hanging="2123"/>
        <w:jc w:val="center"/>
        <w:rPr>
          <w:rFonts w:asciiTheme="minorHAnsi" w:hAnsiTheme="minorHAnsi" w:cstheme="minorHAnsi"/>
          <w:sz w:val="22"/>
          <w:szCs w:val="22"/>
        </w:rPr>
      </w:pPr>
    </w:p>
    <w:p w14:paraId="1CD06D3D" w14:textId="77777777" w:rsidR="00153CFF" w:rsidRDefault="00153CFF" w:rsidP="00153CFF">
      <w:pPr>
        <w:ind w:left="2832" w:hanging="2123"/>
        <w:jc w:val="center"/>
        <w:rPr>
          <w:rFonts w:asciiTheme="minorHAnsi" w:hAnsiTheme="minorHAnsi" w:cstheme="minorHAnsi"/>
          <w:sz w:val="22"/>
          <w:szCs w:val="22"/>
        </w:rPr>
      </w:pPr>
    </w:p>
    <w:p w14:paraId="02FB7CA1" w14:textId="77777777" w:rsidR="00153CFF" w:rsidRDefault="00153CFF" w:rsidP="00153CFF">
      <w:pPr>
        <w:ind w:left="2832" w:hanging="2123"/>
        <w:jc w:val="center"/>
        <w:rPr>
          <w:rFonts w:asciiTheme="minorHAnsi" w:hAnsiTheme="minorHAnsi" w:cstheme="minorHAnsi"/>
          <w:sz w:val="22"/>
          <w:szCs w:val="22"/>
        </w:rPr>
      </w:pPr>
    </w:p>
    <w:p w14:paraId="04E8DA33" w14:textId="77777777" w:rsidR="00153CFF" w:rsidRDefault="00153CFF" w:rsidP="00153CFF">
      <w:pPr>
        <w:ind w:left="2832" w:hanging="2123"/>
        <w:jc w:val="center"/>
        <w:rPr>
          <w:rFonts w:asciiTheme="minorHAnsi" w:hAnsiTheme="minorHAnsi" w:cstheme="minorHAnsi"/>
          <w:sz w:val="22"/>
          <w:szCs w:val="22"/>
        </w:rPr>
      </w:pPr>
    </w:p>
    <w:p w14:paraId="7407825C" w14:textId="77777777" w:rsidR="00153CFF" w:rsidRDefault="00153CFF" w:rsidP="00153CFF">
      <w:pPr>
        <w:ind w:left="2832" w:hanging="2123"/>
        <w:jc w:val="center"/>
        <w:rPr>
          <w:rFonts w:asciiTheme="minorHAnsi" w:hAnsiTheme="minorHAnsi" w:cstheme="minorHAnsi"/>
          <w:sz w:val="22"/>
          <w:szCs w:val="22"/>
        </w:rPr>
      </w:pPr>
    </w:p>
    <w:p w14:paraId="5F20FE38" w14:textId="77777777" w:rsidR="00153CFF" w:rsidRDefault="00153CFF" w:rsidP="00153CFF">
      <w:pPr>
        <w:ind w:left="2832" w:hanging="2123"/>
        <w:jc w:val="center"/>
        <w:rPr>
          <w:rFonts w:asciiTheme="minorHAnsi" w:hAnsiTheme="minorHAnsi" w:cstheme="minorHAnsi"/>
          <w:sz w:val="22"/>
          <w:szCs w:val="22"/>
        </w:rPr>
      </w:pPr>
    </w:p>
    <w:p w14:paraId="0FC5902D" w14:textId="77777777" w:rsidR="00153CFF" w:rsidRDefault="00153CFF" w:rsidP="00153CFF">
      <w:pPr>
        <w:ind w:left="2832" w:hanging="2123"/>
        <w:jc w:val="center"/>
        <w:rPr>
          <w:rFonts w:asciiTheme="minorHAnsi" w:hAnsiTheme="minorHAnsi" w:cstheme="minorHAnsi"/>
          <w:sz w:val="22"/>
          <w:szCs w:val="22"/>
        </w:rPr>
      </w:pPr>
    </w:p>
    <w:p w14:paraId="2ABCA8F6" w14:textId="77777777" w:rsidR="00153CFF" w:rsidRDefault="00153CFF" w:rsidP="00775867">
      <w:pPr>
        <w:jc w:val="center"/>
        <w:rPr>
          <w:rFonts w:asciiTheme="minorHAnsi" w:hAnsiTheme="minorHAnsi" w:cstheme="minorHAnsi"/>
          <w:b/>
          <w:sz w:val="22"/>
          <w:szCs w:val="22"/>
        </w:rPr>
      </w:pPr>
    </w:p>
    <w:p w14:paraId="22AABD1D" w14:textId="77777777" w:rsidR="00153CFF" w:rsidRDefault="00153CFF" w:rsidP="00775867">
      <w:pPr>
        <w:jc w:val="center"/>
        <w:rPr>
          <w:rFonts w:asciiTheme="minorHAnsi" w:hAnsiTheme="minorHAnsi" w:cstheme="minorHAnsi"/>
          <w:b/>
          <w:sz w:val="22"/>
          <w:szCs w:val="22"/>
        </w:rPr>
      </w:pPr>
    </w:p>
    <w:p w14:paraId="0B25B50D" w14:textId="77777777" w:rsidR="00153CFF" w:rsidRDefault="00153CFF" w:rsidP="00775867">
      <w:pPr>
        <w:jc w:val="center"/>
        <w:rPr>
          <w:rFonts w:asciiTheme="minorHAnsi" w:hAnsiTheme="minorHAnsi" w:cstheme="minorHAnsi"/>
          <w:b/>
          <w:sz w:val="22"/>
          <w:szCs w:val="22"/>
        </w:rPr>
      </w:pPr>
    </w:p>
    <w:p w14:paraId="409F75B3" w14:textId="77777777" w:rsidR="00153CFF" w:rsidRDefault="00153CFF" w:rsidP="00775867">
      <w:pPr>
        <w:jc w:val="center"/>
        <w:rPr>
          <w:rFonts w:asciiTheme="minorHAnsi" w:hAnsiTheme="minorHAnsi" w:cstheme="minorHAnsi"/>
          <w:b/>
          <w:sz w:val="22"/>
          <w:szCs w:val="22"/>
        </w:rPr>
      </w:pPr>
    </w:p>
    <w:p w14:paraId="4073182D" w14:textId="77777777" w:rsidR="00153CFF" w:rsidRDefault="00153CFF" w:rsidP="00775867">
      <w:pPr>
        <w:jc w:val="center"/>
        <w:rPr>
          <w:rFonts w:asciiTheme="minorHAnsi" w:hAnsiTheme="minorHAnsi" w:cstheme="minorHAnsi"/>
          <w:b/>
          <w:sz w:val="22"/>
          <w:szCs w:val="22"/>
        </w:rPr>
      </w:pPr>
    </w:p>
    <w:p w14:paraId="1A7344BA" w14:textId="77777777" w:rsidR="00153CFF" w:rsidRDefault="00153CFF" w:rsidP="00775867">
      <w:pPr>
        <w:jc w:val="center"/>
        <w:rPr>
          <w:rFonts w:asciiTheme="minorHAnsi" w:hAnsiTheme="minorHAnsi" w:cstheme="minorHAnsi"/>
          <w:b/>
          <w:sz w:val="22"/>
          <w:szCs w:val="22"/>
        </w:rPr>
      </w:pPr>
    </w:p>
    <w:p w14:paraId="532046E5" w14:textId="77777777" w:rsidR="00153CFF" w:rsidRDefault="00153CFF" w:rsidP="00775867">
      <w:pPr>
        <w:jc w:val="center"/>
        <w:rPr>
          <w:rFonts w:asciiTheme="minorHAnsi" w:hAnsiTheme="minorHAnsi" w:cstheme="minorHAnsi"/>
          <w:b/>
          <w:sz w:val="22"/>
          <w:szCs w:val="22"/>
        </w:rPr>
      </w:pPr>
    </w:p>
    <w:p w14:paraId="184CA94B" w14:textId="77777777" w:rsidR="00153CFF" w:rsidRDefault="00153CFF"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29DC8CA9" w:rsidR="0059756C" w:rsidRPr="00552079" w:rsidRDefault="00153CFF" w:rsidP="00153CFF">
            <w:pPr>
              <w:jc w:val="center"/>
              <w:rPr>
                <w:rFonts w:asciiTheme="minorHAnsi" w:hAnsiTheme="minorHAnsi" w:cstheme="minorHAnsi"/>
                <w:sz w:val="22"/>
                <w:szCs w:val="22"/>
              </w:rPr>
            </w:pPr>
            <w:r w:rsidRPr="00153CFF">
              <w:rPr>
                <w:rFonts w:asciiTheme="minorHAnsi" w:hAnsiTheme="minorHAnsi" w:cstheme="minorHAnsi"/>
                <w:sz w:val="22"/>
                <w:szCs w:val="22"/>
              </w:rPr>
              <w:t>ADQUISICIÓN DE TECLES Y ANDAMIOS PARA LA PLANTA DE AMONIACO Y UREA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0CDF69A6" w:rsidR="0059756C" w:rsidRPr="00552079" w:rsidRDefault="001118B5" w:rsidP="00153CFF">
            <w:pPr>
              <w:jc w:val="center"/>
              <w:rPr>
                <w:rFonts w:asciiTheme="minorHAnsi" w:hAnsiTheme="minorHAnsi" w:cstheme="minorHAnsi"/>
                <w:sz w:val="22"/>
                <w:szCs w:val="22"/>
              </w:rPr>
            </w:pPr>
            <w:r w:rsidRPr="001118B5">
              <w:rPr>
                <w:rFonts w:asciiTheme="minorHAnsi" w:hAnsiTheme="minorHAnsi" w:cstheme="minorHAnsi"/>
                <w:sz w:val="22"/>
                <w:szCs w:val="22"/>
              </w:rPr>
              <w:t>DRCO-CDL-GGPQ-358-16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153CFF">
            <w:pPr>
              <w:jc w:val="cente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6DD8357" w14:textId="77777777" w:rsidR="00153CFF" w:rsidRPr="00CC5A44" w:rsidRDefault="002C772A" w:rsidP="00915DCA">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6E178ED0" w14:textId="77777777" w:rsidR="00CC5A44" w:rsidRPr="00153CFF" w:rsidRDefault="00CC5A44" w:rsidP="00CC5A44">
      <w:pPr>
        <w:ind w:left="720"/>
        <w:jc w:val="both"/>
        <w:rPr>
          <w:rFonts w:asciiTheme="minorHAnsi" w:hAnsiTheme="minorHAnsi" w:cstheme="minorHAnsi"/>
          <w:color w:val="000000"/>
          <w:sz w:val="22"/>
          <w:szCs w:val="22"/>
        </w:rPr>
      </w:pPr>
    </w:p>
    <w:p w14:paraId="0319C550" w14:textId="77777777" w:rsidR="00153CFF" w:rsidRPr="00153CFF" w:rsidRDefault="00153CFF" w:rsidP="00153CFF">
      <w:pPr>
        <w:ind w:left="720"/>
        <w:jc w:val="both"/>
        <w:rPr>
          <w:rFonts w:asciiTheme="minorHAnsi" w:hAnsiTheme="minorHAnsi" w:cstheme="minorHAnsi"/>
          <w:color w:val="000000"/>
          <w:sz w:val="22"/>
          <w:szCs w:val="22"/>
        </w:rPr>
      </w:pPr>
      <w:r w:rsidRPr="00153CFF">
        <w:rPr>
          <w:rFonts w:asciiTheme="minorHAnsi" w:hAnsiTheme="minorHAnsi" w:cstheme="minorHAnsi"/>
          <w:color w:val="000000"/>
          <w:sz w:val="22"/>
          <w:szCs w:val="22"/>
        </w:rPr>
        <w:t>A elección del proponente podrá presentar:</w:t>
      </w:r>
    </w:p>
    <w:p w14:paraId="0EB33B2C" w14:textId="77777777" w:rsidR="00153CFF" w:rsidRPr="00153CFF" w:rsidRDefault="00153CFF" w:rsidP="00153CFF">
      <w:pPr>
        <w:ind w:left="720"/>
        <w:jc w:val="both"/>
        <w:rPr>
          <w:rFonts w:asciiTheme="minorHAnsi" w:hAnsiTheme="minorHAnsi" w:cstheme="minorHAnsi"/>
          <w:color w:val="000000"/>
          <w:sz w:val="22"/>
          <w:szCs w:val="22"/>
        </w:rPr>
      </w:pPr>
      <w:r w:rsidRPr="00153CFF">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0CF1C7CE" w14:textId="77777777" w:rsidR="00153CFF" w:rsidRPr="00153CFF" w:rsidRDefault="00153CFF" w:rsidP="00153CFF">
      <w:pPr>
        <w:ind w:left="720"/>
        <w:jc w:val="both"/>
        <w:rPr>
          <w:rFonts w:asciiTheme="minorHAnsi" w:hAnsiTheme="minorHAnsi" w:cstheme="minorHAnsi"/>
          <w:color w:val="000000"/>
          <w:sz w:val="22"/>
          <w:szCs w:val="22"/>
        </w:rPr>
      </w:pPr>
    </w:p>
    <w:p w14:paraId="328AD286" w14:textId="77777777" w:rsidR="00153CFF" w:rsidRPr="00153CFF" w:rsidRDefault="00153CFF" w:rsidP="00153CFF">
      <w:pPr>
        <w:ind w:left="720"/>
        <w:jc w:val="both"/>
        <w:rPr>
          <w:rFonts w:asciiTheme="minorHAnsi" w:hAnsiTheme="minorHAnsi" w:cstheme="minorHAnsi"/>
          <w:color w:val="000000"/>
          <w:sz w:val="22"/>
          <w:szCs w:val="22"/>
        </w:rPr>
      </w:pPr>
      <w:r w:rsidRPr="00153CFF">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2BB2A5C" w14:textId="77777777" w:rsidR="00153CFF" w:rsidRPr="00153CFF" w:rsidRDefault="00153CFF" w:rsidP="00153CFF">
      <w:pPr>
        <w:ind w:left="720"/>
        <w:jc w:val="both"/>
        <w:rPr>
          <w:rFonts w:asciiTheme="minorHAnsi" w:hAnsiTheme="minorHAnsi" w:cstheme="minorHAnsi"/>
          <w:color w:val="000000"/>
          <w:sz w:val="22"/>
          <w:szCs w:val="22"/>
        </w:rPr>
      </w:pPr>
    </w:p>
    <w:p w14:paraId="5B735D6A" w14:textId="3154D06F" w:rsidR="00153CFF" w:rsidRDefault="00153CFF" w:rsidP="00153CFF">
      <w:pPr>
        <w:ind w:left="720"/>
        <w:jc w:val="both"/>
        <w:rPr>
          <w:rFonts w:asciiTheme="minorHAnsi" w:hAnsiTheme="minorHAnsi" w:cstheme="minorHAnsi"/>
          <w:color w:val="000000"/>
          <w:sz w:val="22"/>
          <w:szCs w:val="22"/>
        </w:rPr>
      </w:pPr>
      <w:r w:rsidRPr="00153CFF">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254BF58B" w14:textId="77777777" w:rsidR="00CC5A44" w:rsidRDefault="00CC5A44" w:rsidP="00153CFF">
      <w:pPr>
        <w:ind w:left="720"/>
        <w:jc w:val="both"/>
        <w:rPr>
          <w:rFonts w:asciiTheme="minorHAnsi" w:hAnsiTheme="minorHAnsi" w:cstheme="minorHAnsi"/>
          <w:color w:val="000000"/>
          <w:sz w:val="22"/>
          <w:szCs w:val="22"/>
        </w:rPr>
      </w:pP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264A801" w14:textId="77777777" w:rsidR="00B73627" w:rsidRPr="00D425D3" w:rsidRDefault="00B73627" w:rsidP="00B73627">
      <w:pPr>
        <w:jc w:val="both"/>
        <w:rPr>
          <w:rFonts w:ascii="Calibri" w:hAnsi="Calibri" w:cs="Arial"/>
          <w:sz w:val="22"/>
          <w:szCs w:val="22"/>
        </w:rPr>
      </w:pPr>
    </w:p>
    <w:tbl>
      <w:tblPr>
        <w:tblW w:w="7286"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
        <w:gridCol w:w="3296"/>
        <w:gridCol w:w="848"/>
        <w:gridCol w:w="778"/>
        <w:gridCol w:w="940"/>
        <w:gridCol w:w="868"/>
      </w:tblGrid>
      <w:tr w:rsidR="00B73627" w:rsidRPr="008F55B5" w14:paraId="14BB31A1" w14:textId="77777777" w:rsidTr="003323C3">
        <w:trPr>
          <w:trHeight w:val="341"/>
          <w:jc w:val="center"/>
        </w:trPr>
        <w:tc>
          <w:tcPr>
            <w:tcW w:w="7286" w:type="dxa"/>
            <w:gridSpan w:val="6"/>
            <w:shd w:val="clear" w:color="auto" w:fill="D9D9D9"/>
            <w:vAlign w:val="center"/>
          </w:tcPr>
          <w:p w14:paraId="5A8E00A2" w14:textId="77777777" w:rsidR="00B73627" w:rsidRPr="006723C3" w:rsidRDefault="00B73627" w:rsidP="003323C3">
            <w:pPr>
              <w:ind w:left="705"/>
              <w:jc w:val="center"/>
              <w:rPr>
                <w:rFonts w:ascii="Calibri" w:hAnsi="Calibri" w:cs="Calibri"/>
                <w:b/>
                <w:bCs/>
                <w:sz w:val="16"/>
                <w:szCs w:val="16"/>
                <w:lang w:eastAsia="es-BO"/>
              </w:rPr>
            </w:pPr>
            <w:r w:rsidRPr="00435ECD">
              <w:rPr>
                <w:rFonts w:asciiTheme="minorHAnsi" w:hAnsiTheme="minorHAnsi" w:cstheme="minorHAnsi"/>
                <w:b/>
              </w:rPr>
              <w:t xml:space="preserve">PRECIO REFERENCIAL EN BOLIVIANOS (Bs.) </w:t>
            </w:r>
          </w:p>
        </w:tc>
      </w:tr>
      <w:tr w:rsidR="00B73627" w:rsidRPr="008F55B5" w14:paraId="5249072D" w14:textId="77777777" w:rsidTr="003323C3">
        <w:trPr>
          <w:trHeight w:val="563"/>
          <w:jc w:val="center"/>
        </w:trPr>
        <w:tc>
          <w:tcPr>
            <w:tcW w:w="556" w:type="dxa"/>
            <w:shd w:val="clear" w:color="auto" w:fill="D9D9D9"/>
            <w:vAlign w:val="center"/>
            <w:hideMark/>
          </w:tcPr>
          <w:p w14:paraId="6C6B9ABE" w14:textId="77777777" w:rsidR="00B73627" w:rsidRDefault="00B73627" w:rsidP="003323C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N°</w:t>
            </w:r>
          </w:p>
          <w:p w14:paraId="771C6022" w14:textId="77777777" w:rsidR="00B73627" w:rsidRPr="00B02186" w:rsidRDefault="00B73627" w:rsidP="003323C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ITEMS</w:t>
            </w:r>
          </w:p>
        </w:tc>
        <w:tc>
          <w:tcPr>
            <w:tcW w:w="3296" w:type="dxa"/>
            <w:shd w:val="clear" w:color="auto" w:fill="D9D9D9"/>
            <w:vAlign w:val="center"/>
            <w:hideMark/>
          </w:tcPr>
          <w:p w14:paraId="16A0F4F6" w14:textId="77777777" w:rsidR="00B73627" w:rsidRPr="00B02186" w:rsidRDefault="00B73627" w:rsidP="003323C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DESCRIPCION</w:t>
            </w:r>
          </w:p>
        </w:tc>
        <w:tc>
          <w:tcPr>
            <w:tcW w:w="848" w:type="dxa"/>
            <w:shd w:val="clear" w:color="auto" w:fill="D9D9D9"/>
            <w:vAlign w:val="center"/>
            <w:hideMark/>
          </w:tcPr>
          <w:p w14:paraId="37E2378B" w14:textId="77777777" w:rsidR="00B73627" w:rsidRPr="00B02186" w:rsidRDefault="00B73627" w:rsidP="003323C3">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CANTIDAD</w:t>
            </w:r>
          </w:p>
        </w:tc>
        <w:tc>
          <w:tcPr>
            <w:tcW w:w="778" w:type="dxa"/>
            <w:shd w:val="clear" w:color="auto" w:fill="D9D9D9"/>
            <w:vAlign w:val="center"/>
          </w:tcPr>
          <w:p w14:paraId="7C798F7B" w14:textId="77777777" w:rsidR="00B73627" w:rsidRPr="008F55B5" w:rsidRDefault="00B73627" w:rsidP="003323C3">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940" w:type="dxa"/>
            <w:shd w:val="clear" w:color="auto" w:fill="D9D9D9"/>
            <w:vAlign w:val="center"/>
          </w:tcPr>
          <w:p w14:paraId="5E826688" w14:textId="77777777" w:rsidR="00B73627" w:rsidRPr="0008597B" w:rsidRDefault="00B73627" w:rsidP="003323C3">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UNITARIO</w:t>
            </w:r>
          </w:p>
          <w:p w14:paraId="4BA44B31" w14:textId="77777777" w:rsidR="00B73627" w:rsidRPr="0008597B" w:rsidRDefault="00B73627" w:rsidP="003323C3">
            <w:pPr>
              <w:jc w:val="center"/>
              <w:rPr>
                <w:rFonts w:ascii="Calibri" w:hAnsi="Calibri" w:cs="Calibri"/>
                <w:b/>
                <w:bCs/>
                <w:sz w:val="16"/>
                <w:szCs w:val="16"/>
                <w:lang w:val="es-ES_tradnl" w:eastAsia="es-BO"/>
              </w:rPr>
            </w:pPr>
            <w:r w:rsidRPr="00B02186">
              <w:rPr>
                <w:rFonts w:ascii="Calibri" w:hAnsi="Calibri" w:cs="Calibri"/>
                <w:b/>
                <w:bCs/>
                <w:sz w:val="16"/>
                <w:szCs w:val="16"/>
                <w:lang w:val="es-ES_tradnl" w:eastAsia="es-BO"/>
              </w:rPr>
              <w:t>(Bs.)</w:t>
            </w:r>
          </w:p>
        </w:tc>
        <w:tc>
          <w:tcPr>
            <w:tcW w:w="868" w:type="dxa"/>
            <w:shd w:val="clear" w:color="auto" w:fill="D9D9D9"/>
            <w:vAlign w:val="center"/>
          </w:tcPr>
          <w:p w14:paraId="78E58431" w14:textId="77777777" w:rsidR="00B73627" w:rsidRPr="0008597B" w:rsidRDefault="00B73627" w:rsidP="003323C3">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14:paraId="180D5380" w14:textId="77777777" w:rsidR="00B73627" w:rsidRPr="0008597B" w:rsidRDefault="00B73627" w:rsidP="003323C3">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B73627" w:rsidRPr="008F55B5" w14:paraId="1305653B" w14:textId="77777777" w:rsidTr="003323C3">
        <w:trPr>
          <w:trHeight w:hRule="exact" w:val="567"/>
          <w:jc w:val="center"/>
        </w:trPr>
        <w:tc>
          <w:tcPr>
            <w:tcW w:w="556" w:type="dxa"/>
            <w:shd w:val="clear" w:color="auto" w:fill="auto"/>
            <w:vAlign w:val="center"/>
          </w:tcPr>
          <w:p w14:paraId="56A53398"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3296" w:type="dxa"/>
            <w:shd w:val="clear" w:color="auto" w:fill="auto"/>
            <w:vAlign w:val="center"/>
          </w:tcPr>
          <w:p w14:paraId="1AB93DCA" w14:textId="77777777" w:rsidR="00B73627" w:rsidRPr="0055635D" w:rsidRDefault="00B73627" w:rsidP="003323C3">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2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xml:space="preserve"> de Cadena de alzada 1 ramal</w:t>
            </w:r>
          </w:p>
        </w:tc>
        <w:tc>
          <w:tcPr>
            <w:tcW w:w="848" w:type="dxa"/>
            <w:shd w:val="clear" w:color="auto" w:fill="auto"/>
            <w:vAlign w:val="center"/>
          </w:tcPr>
          <w:p w14:paraId="4F84339E" w14:textId="77777777" w:rsidR="00B73627" w:rsidRPr="0055635D" w:rsidRDefault="00B73627" w:rsidP="003323C3">
            <w:pPr>
              <w:jc w:val="center"/>
              <w:rPr>
                <w:rFonts w:ascii="Calibri" w:hAnsi="Calibri" w:cs="Calibri"/>
                <w:bCs/>
                <w:sz w:val="16"/>
                <w:szCs w:val="16"/>
                <w:lang w:val="es-ES_tradnl" w:eastAsia="es-BO"/>
              </w:rPr>
            </w:pPr>
            <w:r>
              <w:rPr>
                <w:rFonts w:ascii="Calibri" w:hAnsi="Calibri" w:cs="Calibri"/>
                <w:bCs/>
                <w:sz w:val="16"/>
                <w:szCs w:val="16"/>
                <w:lang w:val="es-ES_tradnl" w:eastAsia="es-BO"/>
              </w:rPr>
              <w:t>6</w:t>
            </w:r>
          </w:p>
        </w:tc>
        <w:tc>
          <w:tcPr>
            <w:tcW w:w="778" w:type="dxa"/>
            <w:vAlign w:val="center"/>
          </w:tcPr>
          <w:p w14:paraId="1DBD07F2"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0" w:type="dxa"/>
            <w:vAlign w:val="center"/>
          </w:tcPr>
          <w:p w14:paraId="77E696B1" w14:textId="20B842CD" w:rsidR="00B73627" w:rsidRPr="0055635D" w:rsidRDefault="00B73627" w:rsidP="003323C3">
            <w:pPr>
              <w:jc w:val="center"/>
              <w:rPr>
                <w:rFonts w:ascii="Calibri" w:hAnsi="Calibri" w:cs="Calibri"/>
                <w:bCs/>
                <w:sz w:val="16"/>
                <w:szCs w:val="16"/>
                <w:lang w:val="es-ES_tradnl" w:eastAsia="es-BO"/>
              </w:rPr>
            </w:pPr>
          </w:p>
        </w:tc>
        <w:tc>
          <w:tcPr>
            <w:tcW w:w="868" w:type="dxa"/>
            <w:vAlign w:val="center"/>
          </w:tcPr>
          <w:p w14:paraId="69C3AE5F" w14:textId="77777777" w:rsidR="00B73627" w:rsidRPr="0055635D" w:rsidRDefault="00B73627" w:rsidP="003323C3">
            <w:pPr>
              <w:jc w:val="center"/>
              <w:rPr>
                <w:rFonts w:ascii="Calibri" w:hAnsi="Calibri" w:cs="Calibri"/>
                <w:bCs/>
                <w:sz w:val="16"/>
                <w:szCs w:val="16"/>
                <w:lang w:val="es-ES_tradnl" w:eastAsia="es-BO"/>
              </w:rPr>
            </w:pPr>
          </w:p>
        </w:tc>
      </w:tr>
      <w:tr w:rsidR="00B73627" w:rsidRPr="008F55B5" w14:paraId="29AC4EB7" w14:textId="77777777" w:rsidTr="003323C3">
        <w:trPr>
          <w:trHeight w:hRule="exact" w:val="561"/>
          <w:jc w:val="center"/>
        </w:trPr>
        <w:tc>
          <w:tcPr>
            <w:tcW w:w="556" w:type="dxa"/>
            <w:shd w:val="clear" w:color="auto" w:fill="auto"/>
            <w:vAlign w:val="center"/>
          </w:tcPr>
          <w:p w14:paraId="51093F6E"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2</w:t>
            </w:r>
          </w:p>
        </w:tc>
        <w:tc>
          <w:tcPr>
            <w:tcW w:w="3296" w:type="dxa"/>
            <w:shd w:val="clear" w:color="auto" w:fill="auto"/>
            <w:vAlign w:val="center"/>
          </w:tcPr>
          <w:p w14:paraId="6AD3453C" w14:textId="77777777" w:rsidR="00B73627" w:rsidRPr="0055635D" w:rsidRDefault="00B73627" w:rsidP="003323C3">
            <w:pPr>
              <w:rPr>
                <w:rFonts w:ascii="Calibri" w:hAnsi="Calibri" w:cs="Calibri"/>
                <w:bCs/>
                <w:sz w:val="16"/>
                <w:szCs w:val="16"/>
                <w:lang w:val="es-ES_tradnl" w:eastAsia="es-BO"/>
              </w:rPr>
            </w:pPr>
            <w:r>
              <w:rPr>
                <w:rFonts w:ascii="Calibri" w:hAnsi="Calibri" w:cs="Calibri"/>
                <w:bCs/>
                <w:sz w:val="16"/>
                <w:szCs w:val="16"/>
                <w:lang w:val="es-ES_tradnl" w:eastAsia="es-BO"/>
              </w:rPr>
              <w:t xml:space="preserve">Tecle manual a cadena de 5 </w:t>
            </w:r>
            <w:proofErr w:type="spellStart"/>
            <w:r>
              <w:rPr>
                <w:rFonts w:ascii="Calibri" w:hAnsi="Calibri" w:cs="Calibri"/>
                <w:bCs/>
                <w:sz w:val="16"/>
                <w:szCs w:val="16"/>
                <w:lang w:val="es-ES_tradnl" w:eastAsia="es-BO"/>
              </w:rPr>
              <w:t>Tn</w:t>
            </w:r>
            <w:proofErr w:type="spellEnd"/>
            <w:r>
              <w:rPr>
                <w:rFonts w:ascii="Calibri" w:hAnsi="Calibri" w:cs="Calibri"/>
                <w:bCs/>
                <w:sz w:val="16"/>
                <w:szCs w:val="16"/>
                <w:lang w:val="es-ES_tradnl" w:eastAsia="es-BO"/>
              </w:rPr>
              <w:t xml:space="preserve"> con 3 </w:t>
            </w:r>
            <w:proofErr w:type="spellStart"/>
            <w:r>
              <w:rPr>
                <w:rFonts w:ascii="Calibri" w:hAnsi="Calibri" w:cs="Calibri"/>
                <w:bCs/>
                <w:sz w:val="16"/>
                <w:szCs w:val="16"/>
                <w:lang w:val="es-ES_tradnl" w:eastAsia="es-BO"/>
              </w:rPr>
              <w:t>mts</w:t>
            </w:r>
            <w:proofErr w:type="spellEnd"/>
            <w:r>
              <w:rPr>
                <w:rFonts w:ascii="Calibri" w:hAnsi="Calibri" w:cs="Calibri"/>
                <w:bCs/>
                <w:sz w:val="16"/>
                <w:szCs w:val="16"/>
                <w:lang w:val="es-ES_tradnl" w:eastAsia="es-BO"/>
              </w:rPr>
              <w:t>. De cadena de alzada</w:t>
            </w:r>
          </w:p>
        </w:tc>
        <w:tc>
          <w:tcPr>
            <w:tcW w:w="848" w:type="dxa"/>
            <w:shd w:val="clear" w:color="auto" w:fill="auto"/>
            <w:vAlign w:val="center"/>
          </w:tcPr>
          <w:p w14:paraId="46140CAD" w14:textId="77777777" w:rsidR="00B73627" w:rsidRPr="0055635D" w:rsidRDefault="00B73627" w:rsidP="003323C3">
            <w:pPr>
              <w:jc w:val="center"/>
              <w:rPr>
                <w:rFonts w:ascii="Calibri" w:hAnsi="Calibri" w:cs="Calibri"/>
                <w:bCs/>
                <w:sz w:val="16"/>
                <w:szCs w:val="16"/>
                <w:lang w:val="es-ES_tradnl" w:eastAsia="es-BO"/>
              </w:rPr>
            </w:pPr>
            <w:r>
              <w:rPr>
                <w:rFonts w:ascii="Calibri" w:hAnsi="Calibri" w:cs="Calibri"/>
                <w:bCs/>
                <w:sz w:val="16"/>
                <w:szCs w:val="16"/>
                <w:lang w:val="es-ES_tradnl" w:eastAsia="es-BO"/>
              </w:rPr>
              <w:t>4</w:t>
            </w:r>
          </w:p>
        </w:tc>
        <w:tc>
          <w:tcPr>
            <w:tcW w:w="778" w:type="dxa"/>
            <w:vAlign w:val="center"/>
          </w:tcPr>
          <w:p w14:paraId="0A3728AF"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Pieza</w:t>
            </w:r>
          </w:p>
        </w:tc>
        <w:tc>
          <w:tcPr>
            <w:tcW w:w="940" w:type="dxa"/>
            <w:vAlign w:val="center"/>
          </w:tcPr>
          <w:p w14:paraId="7B437942" w14:textId="77777777" w:rsidR="00B73627" w:rsidRPr="0055635D" w:rsidRDefault="00B73627" w:rsidP="003323C3">
            <w:pPr>
              <w:jc w:val="center"/>
              <w:rPr>
                <w:rFonts w:ascii="Calibri" w:hAnsi="Calibri" w:cs="Calibri"/>
                <w:bCs/>
                <w:sz w:val="16"/>
                <w:szCs w:val="16"/>
                <w:lang w:val="es-ES_tradnl" w:eastAsia="es-BO"/>
              </w:rPr>
            </w:pPr>
          </w:p>
        </w:tc>
        <w:tc>
          <w:tcPr>
            <w:tcW w:w="868" w:type="dxa"/>
            <w:vAlign w:val="center"/>
          </w:tcPr>
          <w:p w14:paraId="1B65C110" w14:textId="77777777" w:rsidR="00B73627" w:rsidRPr="0055635D" w:rsidRDefault="00B73627" w:rsidP="003323C3">
            <w:pPr>
              <w:jc w:val="center"/>
              <w:rPr>
                <w:rFonts w:ascii="Calibri" w:hAnsi="Calibri" w:cs="Calibri"/>
                <w:bCs/>
                <w:sz w:val="16"/>
                <w:szCs w:val="16"/>
                <w:lang w:val="es-ES_tradnl" w:eastAsia="es-BO"/>
              </w:rPr>
            </w:pPr>
          </w:p>
        </w:tc>
      </w:tr>
      <w:tr w:rsidR="00B73627" w:rsidRPr="008F55B5" w14:paraId="7EC7AC68" w14:textId="77777777" w:rsidTr="003323C3">
        <w:trPr>
          <w:trHeight w:hRule="exact" w:val="1968"/>
          <w:jc w:val="center"/>
        </w:trPr>
        <w:tc>
          <w:tcPr>
            <w:tcW w:w="556" w:type="dxa"/>
            <w:shd w:val="clear" w:color="auto" w:fill="auto"/>
            <w:vAlign w:val="center"/>
          </w:tcPr>
          <w:p w14:paraId="52549C65"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3</w:t>
            </w:r>
          </w:p>
        </w:tc>
        <w:tc>
          <w:tcPr>
            <w:tcW w:w="3296" w:type="dxa"/>
            <w:shd w:val="clear" w:color="auto" w:fill="auto"/>
            <w:vAlign w:val="center"/>
          </w:tcPr>
          <w:p w14:paraId="1300A756" w14:textId="77777777" w:rsidR="00B73627" w:rsidRPr="0055635D" w:rsidRDefault="00B73627" w:rsidP="003323C3">
            <w:pPr>
              <w:rPr>
                <w:rFonts w:ascii="Calibri" w:hAnsi="Calibri" w:cs="Calibri"/>
                <w:bCs/>
                <w:sz w:val="16"/>
                <w:szCs w:val="16"/>
                <w:lang w:val="es-ES_tradnl" w:eastAsia="es-BO"/>
              </w:rPr>
            </w:pPr>
            <w:r w:rsidRPr="00A71BCC">
              <w:rPr>
                <w:rFonts w:ascii="Calibri" w:hAnsi="Calibri" w:cs="Calibri"/>
                <w:bCs/>
                <w:sz w:val="16"/>
                <w:szCs w:val="16"/>
                <w:lang w:val="es-ES_tradnl" w:eastAsia="es-BO"/>
              </w:rPr>
              <w:t>Torre de andamios de 1,09 x 2,57M x H-8m. + Tubos de anclajes con anillo de seguridad, se consideran accesorios adicionales para que los mismos también se puedan armar 2 torres de 4 metros c/u con anillo de seguridad. También incluye: asesoramiento técnico, planos de montaje, diseños, cálculos estructurales, capacitación en montaje en sitio de obra y entrega en sitio de obra.</w:t>
            </w:r>
          </w:p>
        </w:tc>
        <w:tc>
          <w:tcPr>
            <w:tcW w:w="848" w:type="dxa"/>
            <w:shd w:val="clear" w:color="auto" w:fill="auto"/>
            <w:vAlign w:val="center"/>
          </w:tcPr>
          <w:p w14:paraId="1B203D26" w14:textId="77777777" w:rsidR="00B73627" w:rsidRPr="0055635D" w:rsidRDefault="00B73627" w:rsidP="003323C3">
            <w:pPr>
              <w:jc w:val="center"/>
              <w:rPr>
                <w:rFonts w:ascii="Calibri" w:hAnsi="Calibri" w:cs="Calibri"/>
                <w:bCs/>
                <w:sz w:val="16"/>
                <w:szCs w:val="16"/>
                <w:lang w:val="es-ES_tradnl" w:eastAsia="es-BO"/>
              </w:rPr>
            </w:pPr>
            <w:r w:rsidRPr="0055635D">
              <w:rPr>
                <w:rFonts w:ascii="Calibri" w:hAnsi="Calibri" w:cs="Calibri"/>
                <w:bCs/>
                <w:sz w:val="16"/>
                <w:szCs w:val="16"/>
                <w:lang w:val="es-ES_tradnl" w:eastAsia="es-BO"/>
              </w:rPr>
              <w:t>1</w:t>
            </w:r>
          </w:p>
        </w:tc>
        <w:tc>
          <w:tcPr>
            <w:tcW w:w="778" w:type="dxa"/>
            <w:vAlign w:val="center"/>
          </w:tcPr>
          <w:p w14:paraId="3ED6A968" w14:textId="77777777" w:rsidR="00B73627" w:rsidRPr="0055635D" w:rsidRDefault="00B73627" w:rsidP="003323C3">
            <w:pPr>
              <w:jc w:val="center"/>
              <w:rPr>
                <w:rFonts w:ascii="Calibri" w:hAnsi="Calibri" w:cs="Calibri"/>
                <w:bCs/>
                <w:sz w:val="16"/>
                <w:szCs w:val="16"/>
                <w:lang w:val="es-ES_tradnl" w:eastAsia="es-BO"/>
              </w:rPr>
            </w:pPr>
            <w:proofErr w:type="spellStart"/>
            <w:r>
              <w:rPr>
                <w:rFonts w:ascii="Calibri" w:hAnsi="Calibri" w:cs="Calibri"/>
                <w:bCs/>
                <w:sz w:val="16"/>
                <w:szCs w:val="16"/>
                <w:lang w:val="es-ES_tradnl" w:eastAsia="es-BO"/>
              </w:rPr>
              <w:t>Gbl</w:t>
            </w:r>
            <w:proofErr w:type="spellEnd"/>
          </w:p>
        </w:tc>
        <w:tc>
          <w:tcPr>
            <w:tcW w:w="940" w:type="dxa"/>
            <w:vAlign w:val="center"/>
          </w:tcPr>
          <w:p w14:paraId="4C2DC303" w14:textId="63BD6742" w:rsidR="00B73627" w:rsidRPr="0055635D" w:rsidRDefault="00B73627" w:rsidP="003323C3">
            <w:pPr>
              <w:jc w:val="center"/>
              <w:rPr>
                <w:rFonts w:ascii="Calibri" w:hAnsi="Calibri" w:cs="Calibri"/>
                <w:bCs/>
                <w:sz w:val="16"/>
                <w:szCs w:val="16"/>
                <w:lang w:val="es-ES_tradnl" w:eastAsia="es-BO"/>
              </w:rPr>
            </w:pPr>
          </w:p>
        </w:tc>
        <w:tc>
          <w:tcPr>
            <w:tcW w:w="868" w:type="dxa"/>
            <w:vAlign w:val="center"/>
          </w:tcPr>
          <w:p w14:paraId="129F27D4" w14:textId="57E7693E" w:rsidR="00B73627" w:rsidRPr="0055635D" w:rsidRDefault="00B73627" w:rsidP="003323C3">
            <w:pPr>
              <w:jc w:val="center"/>
              <w:rPr>
                <w:rFonts w:ascii="Calibri" w:hAnsi="Calibri" w:cs="Calibri"/>
                <w:bCs/>
                <w:sz w:val="16"/>
                <w:szCs w:val="16"/>
                <w:lang w:val="es-ES_tradnl" w:eastAsia="es-BO"/>
              </w:rPr>
            </w:pPr>
          </w:p>
        </w:tc>
      </w:tr>
      <w:tr w:rsidR="00B73627" w:rsidRPr="008F55B5" w14:paraId="7924050F" w14:textId="77777777" w:rsidTr="00B73627">
        <w:trPr>
          <w:trHeight w:hRule="exact" w:val="354"/>
          <w:jc w:val="center"/>
        </w:trPr>
        <w:tc>
          <w:tcPr>
            <w:tcW w:w="6418" w:type="dxa"/>
            <w:gridSpan w:val="5"/>
            <w:shd w:val="clear" w:color="auto" w:fill="auto"/>
            <w:vAlign w:val="center"/>
          </w:tcPr>
          <w:p w14:paraId="4D2DFB0E" w14:textId="1D314ADB" w:rsidR="00B73627" w:rsidRPr="00B73627" w:rsidRDefault="00B73627" w:rsidP="003323C3">
            <w:pPr>
              <w:jc w:val="center"/>
              <w:rPr>
                <w:rFonts w:ascii="Calibri" w:hAnsi="Calibri" w:cs="Calibri"/>
                <w:bCs/>
                <w:sz w:val="18"/>
                <w:szCs w:val="18"/>
                <w:lang w:val="es-ES_tradnl" w:eastAsia="es-BO"/>
              </w:rPr>
            </w:pPr>
            <w:r w:rsidRPr="00B73627">
              <w:rPr>
                <w:rFonts w:asciiTheme="minorHAnsi" w:hAnsiTheme="minorHAnsi" w:cstheme="minorHAnsi"/>
                <w:b/>
                <w:sz w:val="18"/>
                <w:szCs w:val="18"/>
                <w:lang w:val="es-BO"/>
              </w:rPr>
              <w:t>PRECIO TOTAL (Numeral)</w:t>
            </w:r>
          </w:p>
        </w:tc>
        <w:tc>
          <w:tcPr>
            <w:tcW w:w="868" w:type="dxa"/>
            <w:vAlign w:val="center"/>
          </w:tcPr>
          <w:p w14:paraId="780529DD" w14:textId="742F32DA" w:rsidR="00B73627" w:rsidRDefault="00B73627" w:rsidP="003323C3">
            <w:pPr>
              <w:jc w:val="center"/>
              <w:rPr>
                <w:rFonts w:ascii="Calibri" w:hAnsi="Calibri" w:cs="Calibri"/>
                <w:bCs/>
                <w:sz w:val="16"/>
                <w:szCs w:val="16"/>
                <w:lang w:val="es-ES_tradnl" w:eastAsia="es-BO"/>
              </w:rPr>
            </w:pPr>
          </w:p>
        </w:tc>
      </w:tr>
      <w:tr w:rsidR="00B73627" w:rsidRPr="008F55B5" w14:paraId="1A41F10B" w14:textId="77777777" w:rsidTr="00B73627">
        <w:trPr>
          <w:trHeight w:hRule="exact" w:val="385"/>
          <w:jc w:val="center"/>
        </w:trPr>
        <w:tc>
          <w:tcPr>
            <w:tcW w:w="7286" w:type="dxa"/>
            <w:gridSpan w:val="6"/>
            <w:shd w:val="clear" w:color="auto" w:fill="auto"/>
            <w:vAlign w:val="center"/>
          </w:tcPr>
          <w:p w14:paraId="59833981" w14:textId="2D225058" w:rsidR="00B73627" w:rsidRDefault="00B73627" w:rsidP="00B73627">
            <w:pPr>
              <w:rPr>
                <w:rFonts w:ascii="Calibri" w:hAnsi="Calibri" w:cs="Calibri"/>
                <w:bCs/>
                <w:sz w:val="16"/>
                <w:szCs w:val="16"/>
                <w:lang w:val="es-ES_tradnl" w:eastAsia="es-BO"/>
              </w:rPr>
            </w:pPr>
            <w:r w:rsidRPr="00552079">
              <w:rPr>
                <w:rFonts w:asciiTheme="minorHAnsi" w:hAnsiTheme="minorHAnsi" w:cstheme="minorHAnsi"/>
                <w:b/>
                <w:sz w:val="22"/>
                <w:szCs w:val="22"/>
                <w:lang w:val="es-BO"/>
              </w:rPr>
              <w:t>PRECIO TOTAL (Literal)</w:t>
            </w:r>
          </w:p>
        </w:tc>
      </w:tr>
    </w:tbl>
    <w:p w14:paraId="38B3664E" w14:textId="77777777" w:rsidR="00B73627" w:rsidRDefault="00B73627" w:rsidP="00B73627">
      <w:pPr>
        <w:ind w:left="-143" w:firstLine="143"/>
        <w:jc w:val="center"/>
        <w:rPr>
          <w:rFonts w:asciiTheme="minorHAnsi" w:hAnsiTheme="minorHAnsi" w:cstheme="minorHAnsi"/>
          <w:b/>
          <w:sz w:val="22"/>
          <w:szCs w:val="22"/>
        </w:rPr>
      </w:pPr>
    </w:p>
    <w:p w14:paraId="789D49B6" w14:textId="77777777" w:rsidR="00B73627" w:rsidRPr="00552079" w:rsidRDefault="00B73627" w:rsidP="00B73627">
      <w:pPr>
        <w:ind w:left="-143" w:firstLine="143"/>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521B1EB" w14:textId="77777777" w:rsidR="00B73627" w:rsidRPr="00552079" w:rsidRDefault="00B73627" w:rsidP="00B73627">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25360F77" w14:textId="77777777" w:rsidR="00B73627" w:rsidRDefault="00B73627"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tbl>
      <w:tblPr>
        <w:tblW w:w="99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10"/>
        <w:gridCol w:w="4111"/>
        <w:gridCol w:w="425"/>
        <w:gridCol w:w="425"/>
        <w:gridCol w:w="567"/>
      </w:tblGrid>
      <w:tr w:rsidR="00B73627" w:rsidRPr="00DB5AAF" w14:paraId="0FAC9B9B" w14:textId="77777777" w:rsidTr="003323C3">
        <w:trPr>
          <w:tblHeader/>
          <w:jc w:val="center"/>
        </w:trPr>
        <w:tc>
          <w:tcPr>
            <w:tcW w:w="4410" w:type="dxa"/>
            <w:shd w:val="clear" w:color="auto" w:fill="DBE5F1"/>
            <w:vAlign w:val="center"/>
          </w:tcPr>
          <w:p w14:paraId="2E51B112" w14:textId="77777777" w:rsidR="00B73627" w:rsidRPr="00422EF2" w:rsidRDefault="00B73627" w:rsidP="003323C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shd w:val="clear" w:color="auto" w:fill="DBE5F1"/>
            <w:vAlign w:val="center"/>
          </w:tcPr>
          <w:p w14:paraId="0F02BF28" w14:textId="77777777" w:rsidR="00B73627" w:rsidRDefault="00B73627" w:rsidP="003323C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76C1D2C" w14:textId="77777777" w:rsidR="00B73627" w:rsidRPr="00DB5AAF" w:rsidRDefault="00B73627" w:rsidP="003323C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7" w:type="dxa"/>
            <w:gridSpan w:val="3"/>
            <w:tcBorders>
              <w:top w:val="single" w:sz="12" w:space="0" w:color="auto"/>
              <w:bottom w:val="single" w:sz="2" w:space="0" w:color="000000"/>
            </w:tcBorders>
            <w:shd w:val="clear" w:color="auto" w:fill="D6E3BC"/>
            <w:vAlign w:val="center"/>
          </w:tcPr>
          <w:p w14:paraId="09A8114E" w14:textId="77777777" w:rsidR="00B73627" w:rsidRPr="00DB5AAF" w:rsidRDefault="00B73627" w:rsidP="003323C3">
            <w:pPr>
              <w:jc w:val="both"/>
              <w:rPr>
                <w:rFonts w:ascii="Calibri" w:hAnsi="Calibri" w:cs="Calibri"/>
                <w:b/>
                <w:sz w:val="18"/>
                <w:szCs w:val="18"/>
              </w:rPr>
            </w:pPr>
            <w:r w:rsidRPr="00EB7FDE">
              <w:rPr>
                <w:rFonts w:ascii="Calibri" w:hAnsi="Calibri" w:cs="Calibri"/>
                <w:b/>
                <w:sz w:val="18"/>
                <w:szCs w:val="18"/>
              </w:rPr>
              <w:t>Evaluación (para ser llenado por el personal técnico del Comité de Licitación)</w:t>
            </w:r>
          </w:p>
        </w:tc>
      </w:tr>
      <w:tr w:rsidR="00B73627" w:rsidRPr="00DB5AAF" w14:paraId="245E9301" w14:textId="77777777" w:rsidTr="003323C3">
        <w:trPr>
          <w:cantSplit/>
          <w:trHeight w:val="1537"/>
          <w:jc w:val="center"/>
        </w:trPr>
        <w:tc>
          <w:tcPr>
            <w:tcW w:w="4410" w:type="dxa"/>
            <w:shd w:val="clear" w:color="auto" w:fill="DBE5F1"/>
            <w:vAlign w:val="center"/>
          </w:tcPr>
          <w:p w14:paraId="6BDA3A9C" w14:textId="77777777" w:rsidR="00B73627" w:rsidRPr="00DB5AAF" w:rsidRDefault="00B73627" w:rsidP="003323C3">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11" w:type="dxa"/>
            <w:shd w:val="clear" w:color="auto" w:fill="DBE5F1"/>
            <w:vAlign w:val="center"/>
          </w:tcPr>
          <w:p w14:paraId="2E076071" w14:textId="77777777" w:rsidR="00B73627" w:rsidRPr="00DB5AAF" w:rsidRDefault="00B73627" w:rsidP="003323C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6E3BC"/>
            <w:textDirection w:val="btLr"/>
            <w:vAlign w:val="center"/>
          </w:tcPr>
          <w:p w14:paraId="6C0BACEF" w14:textId="77777777" w:rsidR="00B73627" w:rsidRPr="00DB5AAF" w:rsidRDefault="00B73627" w:rsidP="003323C3">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16F63D85" w14:textId="77777777" w:rsidR="00B73627" w:rsidRPr="00DB5AAF" w:rsidRDefault="00B73627" w:rsidP="003323C3">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14:paraId="7FA2D1FB" w14:textId="77777777" w:rsidR="00B73627" w:rsidRPr="00DB5AAF" w:rsidRDefault="00B73627" w:rsidP="003323C3">
            <w:pPr>
              <w:rPr>
                <w:rFonts w:ascii="Calibri" w:hAnsi="Calibri" w:cs="Calibri"/>
                <w:b/>
                <w:sz w:val="18"/>
                <w:szCs w:val="18"/>
              </w:rPr>
            </w:pPr>
            <w:r>
              <w:rPr>
                <w:rFonts w:ascii="Calibri" w:hAnsi="Calibri" w:cs="Calibri"/>
                <w:b/>
                <w:sz w:val="18"/>
                <w:szCs w:val="18"/>
              </w:rPr>
              <w:t>DESCRIPCION PORQUE NO CUMPLE</w:t>
            </w:r>
          </w:p>
        </w:tc>
      </w:tr>
      <w:tr w:rsidR="00B73627" w:rsidRPr="00DB5AAF" w14:paraId="68BE9CC5" w14:textId="77777777" w:rsidTr="003323C3">
        <w:trPr>
          <w:jc w:val="center"/>
        </w:trPr>
        <w:tc>
          <w:tcPr>
            <w:tcW w:w="9938" w:type="dxa"/>
            <w:gridSpan w:val="5"/>
            <w:shd w:val="clear" w:color="auto" w:fill="B8CCE4"/>
            <w:vAlign w:val="center"/>
          </w:tcPr>
          <w:p w14:paraId="5B3A5AEA" w14:textId="77777777" w:rsidR="00B73627" w:rsidRPr="001F5B43" w:rsidRDefault="00B73627" w:rsidP="003323C3">
            <w:pPr>
              <w:rPr>
                <w:rFonts w:ascii="Calibri" w:hAnsi="Calibri"/>
                <w:b/>
                <w:bCs/>
                <w:color w:val="000000"/>
                <w:sz w:val="28"/>
                <w:szCs w:val="28"/>
              </w:rPr>
            </w:pPr>
            <w:r w:rsidRPr="00F942F2">
              <w:rPr>
                <w:rFonts w:ascii="Calibri" w:hAnsi="Calibri" w:cs="Calibri"/>
                <w:b/>
                <w:bCs/>
                <w:sz w:val="22"/>
                <w:szCs w:val="22"/>
              </w:rPr>
              <w:t>CARACTERÍSTICAS TÉCNICAS DEL BIEN.</w:t>
            </w:r>
          </w:p>
        </w:tc>
      </w:tr>
      <w:tr w:rsidR="00B73627" w:rsidRPr="00DB5AAF" w14:paraId="77E287CA" w14:textId="77777777" w:rsidTr="003323C3">
        <w:trPr>
          <w:jc w:val="center"/>
        </w:trPr>
        <w:tc>
          <w:tcPr>
            <w:tcW w:w="4410" w:type="dxa"/>
            <w:tcBorders>
              <w:top w:val="single" w:sz="2" w:space="0" w:color="000000"/>
            </w:tcBorders>
            <w:shd w:val="clear" w:color="auto" w:fill="auto"/>
            <w:vAlign w:val="center"/>
          </w:tcPr>
          <w:p w14:paraId="739122A1" w14:textId="77777777" w:rsidR="00B73627" w:rsidRPr="00F942F2" w:rsidRDefault="00B73627" w:rsidP="003323C3">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ÍTEM 1</w:t>
            </w:r>
            <w:r>
              <w:rPr>
                <w:rFonts w:ascii="Calibri" w:hAnsi="Calibri" w:cs="Calibri"/>
                <w:b/>
                <w:sz w:val="22"/>
                <w:szCs w:val="22"/>
                <w:lang w:eastAsia="es-BO"/>
              </w:rPr>
              <w:t>.</w:t>
            </w:r>
          </w:p>
          <w:p w14:paraId="61D090BA" w14:textId="77777777" w:rsidR="00863722" w:rsidRDefault="00863722" w:rsidP="00863722">
            <w:pPr>
              <w:spacing w:before="60" w:after="60"/>
              <w:rPr>
                <w:rFonts w:ascii="Verdana" w:hAnsi="Verdana" w:cs="Calibri"/>
                <w:sz w:val="18"/>
                <w:szCs w:val="18"/>
              </w:rPr>
            </w:pPr>
            <w:r>
              <w:rPr>
                <w:rFonts w:ascii="Verdana" w:hAnsi="Verdana" w:cs="Calibri"/>
                <w:b/>
                <w:sz w:val="18"/>
                <w:szCs w:val="18"/>
              </w:rPr>
              <w:t xml:space="preserve">Tecle manual a cadena de 2 </w:t>
            </w:r>
            <w:proofErr w:type="spellStart"/>
            <w:r>
              <w:rPr>
                <w:rFonts w:ascii="Verdana" w:hAnsi="Verdana" w:cs="Calibri"/>
                <w:b/>
                <w:sz w:val="18"/>
                <w:szCs w:val="18"/>
              </w:rPr>
              <w:t>Tn</w:t>
            </w:r>
            <w:proofErr w:type="spellEnd"/>
            <w:r>
              <w:rPr>
                <w:rFonts w:ascii="Verdana" w:hAnsi="Verdana" w:cs="Calibri"/>
                <w:b/>
                <w:sz w:val="18"/>
                <w:szCs w:val="18"/>
              </w:rPr>
              <w:t xml:space="preserve"> x 3 </w:t>
            </w:r>
            <w:proofErr w:type="spellStart"/>
            <w:r>
              <w:rPr>
                <w:rFonts w:ascii="Verdana" w:hAnsi="Verdana" w:cs="Calibri"/>
                <w:b/>
                <w:sz w:val="18"/>
                <w:szCs w:val="18"/>
              </w:rPr>
              <w:t>mts</w:t>
            </w:r>
            <w:proofErr w:type="spellEnd"/>
            <w:r>
              <w:rPr>
                <w:rFonts w:ascii="Verdana" w:hAnsi="Verdana" w:cs="Calibri"/>
                <w:b/>
                <w:sz w:val="18"/>
                <w:szCs w:val="18"/>
              </w:rPr>
              <w:t xml:space="preserve"> de cadena de alzada</w:t>
            </w:r>
          </w:p>
          <w:tbl>
            <w:tblPr>
              <w:tblW w:w="4740" w:type="dxa"/>
              <w:tblLayout w:type="fixed"/>
              <w:tblCellMar>
                <w:left w:w="70" w:type="dxa"/>
                <w:right w:w="70" w:type="dxa"/>
              </w:tblCellMar>
              <w:tblLook w:val="04A0" w:firstRow="1" w:lastRow="0" w:firstColumn="1" w:lastColumn="0" w:noHBand="0" w:noVBand="1"/>
            </w:tblPr>
            <w:tblGrid>
              <w:gridCol w:w="3205"/>
              <w:gridCol w:w="1535"/>
            </w:tblGrid>
            <w:tr w:rsidR="00863722" w:rsidRPr="00863722" w14:paraId="3D6F56A5" w14:textId="77777777" w:rsidTr="00863722">
              <w:trPr>
                <w:trHeight w:val="360"/>
              </w:trPr>
              <w:tc>
                <w:tcPr>
                  <w:tcW w:w="4740" w:type="dxa"/>
                  <w:gridSpan w:val="2"/>
                  <w:tcBorders>
                    <w:top w:val="single" w:sz="8" w:space="0" w:color="auto"/>
                    <w:left w:val="single" w:sz="8" w:space="0" w:color="auto"/>
                    <w:bottom w:val="single" w:sz="8" w:space="0" w:color="auto"/>
                    <w:right w:val="single" w:sz="8" w:space="0" w:color="000000"/>
                  </w:tcBorders>
                  <w:shd w:val="clear" w:color="000000" w:fill="B8CCE4"/>
                  <w:vAlign w:val="center"/>
                  <w:hideMark/>
                </w:tcPr>
                <w:p w14:paraId="57F71862" w14:textId="77777777" w:rsidR="00863722" w:rsidRPr="00863722" w:rsidRDefault="00863722" w:rsidP="00863722">
                  <w:pPr>
                    <w:rPr>
                      <w:rFonts w:ascii="Verdana" w:hAnsi="Verdana"/>
                      <w:b/>
                      <w:bCs/>
                      <w:color w:val="000000"/>
                      <w:sz w:val="18"/>
                      <w:szCs w:val="18"/>
                      <w:lang w:val="es-BO" w:eastAsia="es-BO"/>
                    </w:rPr>
                  </w:pPr>
                  <w:r w:rsidRPr="00863722">
                    <w:rPr>
                      <w:rFonts w:ascii="Verdana" w:hAnsi="Verdana" w:cs="Calibri"/>
                      <w:b/>
                      <w:bCs/>
                      <w:color w:val="000000"/>
                      <w:sz w:val="18"/>
                      <w:szCs w:val="18"/>
                      <w:lang w:eastAsia="es-BO"/>
                    </w:rPr>
                    <w:t xml:space="preserve">Características Técnicas </w:t>
                  </w:r>
                </w:p>
              </w:tc>
            </w:tr>
            <w:tr w:rsidR="00863722" w:rsidRPr="00863722" w14:paraId="55F97430"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735BD91F"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Capacidad de Carga</w:t>
                  </w:r>
                </w:p>
              </w:tc>
              <w:tc>
                <w:tcPr>
                  <w:tcW w:w="1535" w:type="dxa"/>
                  <w:tcBorders>
                    <w:top w:val="nil"/>
                    <w:left w:val="nil"/>
                    <w:bottom w:val="single" w:sz="8" w:space="0" w:color="auto"/>
                    <w:right w:val="single" w:sz="8" w:space="0" w:color="auto"/>
                  </w:tcBorders>
                  <w:shd w:val="clear" w:color="auto" w:fill="auto"/>
                  <w:vAlign w:val="center"/>
                  <w:hideMark/>
                </w:tcPr>
                <w:p w14:paraId="25A56AA8"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 xml:space="preserve">2 </w:t>
                  </w:r>
                  <w:proofErr w:type="spellStart"/>
                  <w:r w:rsidRPr="00863722">
                    <w:rPr>
                      <w:rFonts w:ascii="Verdana" w:hAnsi="Verdana" w:cs="Calibri"/>
                      <w:color w:val="000000"/>
                      <w:sz w:val="18"/>
                      <w:szCs w:val="18"/>
                      <w:lang w:eastAsia="es-BO"/>
                    </w:rPr>
                    <w:t>Tn</w:t>
                  </w:r>
                  <w:proofErr w:type="spellEnd"/>
                </w:p>
              </w:tc>
            </w:tr>
            <w:tr w:rsidR="00863722" w:rsidRPr="00863722" w14:paraId="2C81A7FE"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5DEB4860"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 xml:space="preserve">Elevación estándar </w:t>
                  </w:r>
                </w:p>
              </w:tc>
              <w:tc>
                <w:tcPr>
                  <w:tcW w:w="1535" w:type="dxa"/>
                  <w:tcBorders>
                    <w:top w:val="nil"/>
                    <w:left w:val="nil"/>
                    <w:bottom w:val="single" w:sz="8" w:space="0" w:color="auto"/>
                    <w:right w:val="single" w:sz="8" w:space="0" w:color="auto"/>
                  </w:tcBorders>
                  <w:shd w:val="clear" w:color="auto" w:fill="auto"/>
                  <w:vAlign w:val="center"/>
                  <w:hideMark/>
                </w:tcPr>
                <w:p w14:paraId="26447D24"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3 m</w:t>
                  </w:r>
                </w:p>
              </w:tc>
            </w:tr>
            <w:tr w:rsidR="00863722" w:rsidRPr="00863722" w14:paraId="6DE26B64"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051693EB"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Esfuerzo requerido para elevación (carga máxima)</w:t>
                  </w:r>
                </w:p>
              </w:tc>
              <w:tc>
                <w:tcPr>
                  <w:tcW w:w="1535" w:type="dxa"/>
                  <w:tcBorders>
                    <w:top w:val="nil"/>
                    <w:left w:val="nil"/>
                    <w:bottom w:val="single" w:sz="8" w:space="0" w:color="auto"/>
                    <w:right w:val="single" w:sz="8" w:space="0" w:color="auto"/>
                  </w:tcBorders>
                  <w:shd w:val="clear" w:color="auto" w:fill="auto"/>
                  <w:vAlign w:val="center"/>
                  <w:hideMark/>
                </w:tcPr>
                <w:p w14:paraId="4E354D47"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340 N</w:t>
                  </w:r>
                </w:p>
              </w:tc>
            </w:tr>
            <w:tr w:rsidR="00863722" w:rsidRPr="00863722" w14:paraId="59171E59"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223EC9ED"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Peso</w:t>
                  </w:r>
                </w:p>
              </w:tc>
              <w:tc>
                <w:tcPr>
                  <w:tcW w:w="1535" w:type="dxa"/>
                  <w:tcBorders>
                    <w:top w:val="nil"/>
                    <w:left w:val="nil"/>
                    <w:bottom w:val="single" w:sz="8" w:space="0" w:color="auto"/>
                    <w:right w:val="single" w:sz="8" w:space="0" w:color="auto"/>
                  </w:tcBorders>
                  <w:shd w:val="clear" w:color="auto" w:fill="auto"/>
                  <w:vAlign w:val="center"/>
                  <w:hideMark/>
                </w:tcPr>
                <w:p w14:paraId="5DD54078"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13 Kg</w:t>
                  </w:r>
                </w:p>
              </w:tc>
            </w:tr>
            <w:tr w:rsidR="00863722" w:rsidRPr="00863722" w14:paraId="0355A6E7"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66F4259B"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Ganchos de suspensión con traba de seguridad</w:t>
                  </w:r>
                </w:p>
              </w:tc>
              <w:tc>
                <w:tcPr>
                  <w:tcW w:w="1535" w:type="dxa"/>
                  <w:tcBorders>
                    <w:top w:val="nil"/>
                    <w:left w:val="nil"/>
                    <w:bottom w:val="single" w:sz="8" w:space="0" w:color="auto"/>
                    <w:right w:val="single" w:sz="8" w:space="0" w:color="auto"/>
                  </w:tcBorders>
                  <w:shd w:val="clear" w:color="auto" w:fill="auto"/>
                  <w:vAlign w:val="center"/>
                  <w:hideMark/>
                </w:tcPr>
                <w:p w14:paraId="3F538D04"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6DCEA277"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07F0943C"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Accionamiento manual mediante cadena de alzada</w:t>
                  </w:r>
                </w:p>
              </w:tc>
              <w:tc>
                <w:tcPr>
                  <w:tcW w:w="1535" w:type="dxa"/>
                  <w:tcBorders>
                    <w:top w:val="nil"/>
                    <w:left w:val="nil"/>
                    <w:bottom w:val="single" w:sz="8" w:space="0" w:color="auto"/>
                    <w:right w:val="single" w:sz="8" w:space="0" w:color="auto"/>
                  </w:tcBorders>
                  <w:shd w:val="clear" w:color="auto" w:fill="auto"/>
                  <w:vAlign w:val="center"/>
                  <w:hideMark/>
                </w:tcPr>
                <w:p w14:paraId="33736AA2"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4451A052"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2B3B925D"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Cadena de alzada en acero galvanizado</w:t>
                  </w:r>
                </w:p>
              </w:tc>
              <w:tc>
                <w:tcPr>
                  <w:tcW w:w="1535" w:type="dxa"/>
                  <w:tcBorders>
                    <w:top w:val="nil"/>
                    <w:left w:val="nil"/>
                    <w:bottom w:val="single" w:sz="8" w:space="0" w:color="auto"/>
                    <w:right w:val="single" w:sz="8" w:space="0" w:color="auto"/>
                  </w:tcBorders>
                  <w:shd w:val="clear" w:color="auto" w:fill="auto"/>
                  <w:vAlign w:val="center"/>
                  <w:hideMark/>
                </w:tcPr>
                <w:p w14:paraId="276AB940"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7088526F"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0A803BFD"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Limitador de sobrecarga estándar</w:t>
                  </w:r>
                </w:p>
              </w:tc>
              <w:tc>
                <w:tcPr>
                  <w:tcW w:w="1535" w:type="dxa"/>
                  <w:tcBorders>
                    <w:top w:val="nil"/>
                    <w:left w:val="nil"/>
                    <w:bottom w:val="single" w:sz="8" w:space="0" w:color="auto"/>
                    <w:right w:val="single" w:sz="8" w:space="0" w:color="auto"/>
                  </w:tcBorders>
                  <w:shd w:val="clear" w:color="auto" w:fill="auto"/>
                  <w:vAlign w:val="center"/>
                  <w:hideMark/>
                </w:tcPr>
                <w:p w14:paraId="748A1659"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35BD6E5C" w14:textId="77777777" w:rsidTr="00863722">
              <w:trPr>
                <w:trHeight w:val="465"/>
              </w:trPr>
              <w:tc>
                <w:tcPr>
                  <w:tcW w:w="3205" w:type="dxa"/>
                  <w:tcBorders>
                    <w:top w:val="nil"/>
                    <w:left w:val="single" w:sz="8" w:space="0" w:color="auto"/>
                    <w:bottom w:val="single" w:sz="8" w:space="0" w:color="auto"/>
                    <w:right w:val="single" w:sz="8" w:space="0" w:color="auto"/>
                  </w:tcBorders>
                  <w:shd w:val="clear" w:color="auto" w:fill="auto"/>
                  <w:vAlign w:val="center"/>
                  <w:hideMark/>
                </w:tcPr>
                <w:p w14:paraId="38CF6123" w14:textId="77777777" w:rsidR="00863722" w:rsidRPr="00863722" w:rsidRDefault="00863722" w:rsidP="00863722">
                  <w:pPr>
                    <w:rPr>
                      <w:rFonts w:ascii="Verdana" w:hAnsi="Verdana"/>
                      <w:color w:val="000000"/>
                      <w:sz w:val="18"/>
                      <w:szCs w:val="18"/>
                      <w:lang w:val="es-BO" w:eastAsia="es-BO"/>
                    </w:rPr>
                  </w:pPr>
                  <w:r w:rsidRPr="00863722">
                    <w:rPr>
                      <w:rFonts w:ascii="Verdana" w:hAnsi="Verdana" w:cs="Calibri"/>
                      <w:color w:val="000000"/>
                      <w:sz w:val="18"/>
                      <w:szCs w:val="18"/>
                      <w:lang w:eastAsia="es-BO"/>
                    </w:rPr>
                    <w:t>Cuerpo en acero, ligero y súper compacto</w:t>
                  </w:r>
                </w:p>
              </w:tc>
              <w:tc>
                <w:tcPr>
                  <w:tcW w:w="1535" w:type="dxa"/>
                  <w:tcBorders>
                    <w:top w:val="nil"/>
                    <w:left w:val="nil"/>
                    <w:bottom w:val="single" w:sz="8" w:space="0" w:color="auto"/>
                    <w:right w:val="single" w:sz="8" w:space="0" w:color="auto"/>
                  </w:tcBorders>
                  <w:shd w:val="clear" w:color="auto" w:fill="auto"/>
                  <w:vAlign w:val="center"/>
                  <w:hideMark/>
                </w:tcPr>
                <w:p w14:paraId="06CE5C73"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bl>
          <w:p w14:paraId="24F1753D" w14:textId="77777777" w:rsidR="00B73627" w:rsidRPr="00103C35" w:rsidRDefault="00B73627" w:rsidP="003323C3">
            <w:pPr>
              <w:jc w:val="both"/>
              <w:rPr>
                <w:rFonts w:ascii="Calibri" w:hAnsi="Calibri"/>
                <w:bCs/>
                <w:color w:val="000000"/>
                <w:sz w:val="22"/>
                <w:szCs w:val="22"/>
              </w:rPr>
            </w:pPr>
          </w:p>
        </w:tc>
        <w:tc>
          <w:tcPr>
            <w:tcW w:w="4111" w:type="dxa"/>
            <w:tcBorders>
              <w:top w:val="single" w:sz="2" w:space="0" w:color="000000"/>
            </w:tcBorders>
            <w:vAlign w:val="center"/>
          </w:tcPr>
          <w:p w14:paraId="5E2B7DCC" w14:textId="77777777" w:rsidR="00B73627" w:rsidRPr="00DB5AAF" w:rsidRDefault="00B73627" w:rsidP="003323C3">
            <w:pPr>
              <w:rPr>
                <w:rFonts w:ascii="Calibri" w:hAnsi="Calibri" w:cs="Calibri"/>
                <w:b/>
                <w:sz w:val="18"/>
                <w:szCs w:val="18"/>
              </w:rPr>
            </w:pPr>
          </w:p>
        </w:tc>
        <w:tc>
          <w:tcPr>
            <w:tcW w:w="425" w:type="dxa"/>
            <w:tcBorders>
              <w:top w:val="single" w:sz="2" w:space="0" w:color="000000"/>
            </w:tcBorders>
            <w:vAlign w:val="center"/>
          </w:tcPr>
          <w:p w14:paraId="4585F6BE" w14:textId="77777777" w:rsidR="00B73627" w:rsidRPr="00DB5AAF" w:rsidRDefault="00B73627" w:rsidP="003323C3">
            <w:pPr>
              <w:rPr>
                <w:rFonts w:ascii="Calibri" w:hAnsi="Calibri" w:cs="Calibri"/>
                <w:b/>
                <w:sz w:val="18"/>
                <w:szCs w:val="18"/>
              </w:rPr>
            </w:pPr>
          </w:p>
        </w:tc>
        <w:tc>
          <w:tcPr>
            <w:tcW w:w="425" w:type="dxa"/>
            <w:tcBorders>
              <w:top w:val="single" w:sz="2" w:space="0" w:color="000000"/>
            </w:tcBorders>
            <w:vAlign w:val="center"/>
          </w:tcPr>
          <w:p w14:paraId="3F57A5A0" w14:textId="77777777" w:rsidR="00B73627" w:rsidRPr="00DB5AAF" w:rsidRDefault="00B73627" w:rsidP="003323C3">
            <w:pPr>
              <w:rPr>
                <w:rFonts w:ascii="Calibri" w:hAnsi="Calibri" w:cs="Calibri"/>
                <w:b/>
                <w:sz w:val="18"/>
                <w:szCs w:val="18"/>
              </w:rPr>
            </w:pPr>
          </w:p>
        </w:tc>
        <w:tc>
          <w:tcPr>
            <w:tcW w:w="567" w:type="dxa"/>
            <w:tcBorders>
              <w:top w:val="single" w:sz="2" w:space="0" w:color="000000"/>
            </w:tcBorders>
            <w:vAlign w:val="center"/>
          </w:tcPr>
          <w:p w14:paraId="2079B35C" w14:textId="77777777" w:rsidR="00B73627" w:rsidRPr="00DB5AAF" w:rsidRDefault="00B73627" w:rsidP="003323C3">
            <w:pPr>
              <w:rPr>
                <w:rFonts w:ascii="Calibri" w:hAnsi="Calibri" w:cs="Calibri"/>
                <w:b/>
                <w:sz w:val="18"/>
                <w:szCs w:val="18"/>
              </w:rPr>
            </w:pPr>
          </w:p>
        </w:tc>
      </w:tr>
      <w:tr w:rsidR="00B73627" w:rsidRPr="00DB5AAF" w14:paraId="7031D950" w14:textId="77777777" w:rsidTr="00863722">
        <w:trPr>
          <w:jc w:val="center"/>
        </w:trPr>
        <w:tc>
          <w:tcPr>
            <w:tcW w:w="4410" w:type="dxa"/>
            <w:tcBorders>
              <w:top w:val="single" w:sz="2" w:space="0" w:color="000000"/>
              <w:bottom w:val="single" w:sz="2" w:space="0" w:color="000000"/>
            </w:tcBorders>
            <w:shd w:val="clear" w:color="auto" w:fill="auto"/>
            <w:vAlign w:val="center"/>
          </w:tcPr>
          <w:p w14:paraId="48805980" w14:textId="77777777" w:rsidR="00B73627" w:rsidRDefault="00B73627" w:rsidP="003323C3">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ÍTEM 2</w:t>
            </w:r>
            <w:r>
              <w:rPr>
                <w:rFonts w:ascii="Calibri" w:hAnsi="Calibri" w:cs="Calibri"/>
                <w:b/>
                <w:sz w:val="22"/>
                <w:szCs w:val="22"/>
                <w:lang w:eastAsia="es-BO"/>
              </w:rPr>
              <w:t>.</w:t>
            </w:r>
          </w:p>
          <w:p w14:paraId="56AFD3CE" w14:textId="54B8FB18" w:rsidR="00863722" w:rsidRDefault="00863722" w:rsidP="003323C3">
            <w:pPr>
              <w:pStyle w:val="Prrafodelista"/>
              <w:autoSpaceDE w:val="0"/>
              <w:autoSpaceDN w:val="0"/>
              <w:adjustRightInd w:val="0"/>
              <w:ind w:left="0"/>
              <w:contextualSpacing/>
              <w:rPr>
                <w:rFonts w:ascii="Calibri" w:hAnsi="Calibri" w:cs="Calibri"/>
                <w:b/>
                <w:sz w:val="22"/>
                <w:szCs w:val="22"/>
                <w:lang w:eastAsia="es-BO"/>
              </w:rPr>
            </w:pPr>
            <w:r w:rsidRPr="00863722">
              <w:rPr>
                <w:rFonts w:ascii="Calibri" w:hAnsi="Calibri" w:cs="Calibri"/>
                <w:b/>
                <w:sz w:val="22"/>
                <w:szCs w:val="22"/>
                <w:lang w:eastAsia="es-BO"/>
              </w:rPr>
              <w:t xml:space="preserve">Tecle manual a cadena de 5 </w:t>
            </w:r>
            <w:proofErr w:type="spellStart"/>
            <w:r w:rsidRPr="00863722">
              <w:rPr>
                <w:rFonts w:ascii="Calibri" w:hAnsi="Calibri" w:cs="Calibri"/>
                <w:b/>
                <w:sz w:val="22"/>
                <w:szCs w:val="22"/>
                <w:lang w:eastAsia="es-BO"/>
              </w:rPr>
              <w:t>Tn</w:t>
            </w:r>
            <w:proofErr w:type="spellEnd"/>
            <w:r w:rsidRPr="00863722">
              <w:rPr>
                <w:rFonts w:ascii="Calibri" w:hAnsi="Calibri" w:cs="Calibri"/>
                <w:b/>
                <w:sz w:val="22"/>
                <w:szCs w:val="22"/>
                <w:lang w:eastAsia="es-BO"/>
              </w:rPr>
              <w:t xml:space="preserve"> x 3 </w:t>
            </w:r>
            <w:proofErr w:type="spellStart"/>
            <w:r w:rsidRPr="00863722">
              <w:rPr>
                <w:rFonts w:ascii="Calibri" w:hAnsi="Calibri" w:cs="Calibri"/>
                <w:b/>
                <w:sz w:val="22"/>
                <w:szCs w:val="22"/>
                <w:lang w:eastAsia="es-BO"/>
              </w:rPr>
              <w:t>mts</w:t>
            </w:r>
            <w:proofErr w:type="spellEnd"/>
            <w:r w:rsidRPr="00863722">
              <w:rPr>
                <w:rFonts w:ascii="Calibri" w:hAnsi="Calibri" w:cs="Calibri"/>
                <w:b/>
                <w:sz w:val="22"/>
                <w:szCs w:val="22"/>
                <w:lang w:eastAsia="es-BO"/>
              </w:rPr>
              <w:t xml:space="preserve"> de cadena de alzada.</w:t>
            </w:r>
          </w:p>
          <w:tbl>
            <w:tblPr>
              <w:tblW w:w="4540" w:type="dxa"/>
              <w:tblLayout w:type="fixed"/>
              <w:tblCellMar>
                <w:left w:w="70" w:type="dxa"/>
                <w:right w:w="70" w:type="dxa"/>
              </w:tblCellMar>
              <w:tblLook w:val="04A0" w:firstRow="1" w:lastRow="0" w:firstColumn="1" w:lastColumn="0" w:noHBand="0" w:noVBand="1"/>
            </w:tblPr>
            <w:tblGrid>
              <w:gridCol w:w="3340"/>
              <w:gridCol w:w="1200"/>
            </w:tblGrid>
            <w:tr w:rsidR="00863722" w:rsidRPr="00863722" w14:paraId="33CD99CF" w14:textId="77777777" w:rsidTr="00863722">
              <w:trPr>
                <w:trHeight w:val="450"/>
              </w:trPr>
              <w:tc>
                <w:tcPr>
                  <w:tcW w:w="4540" w:type="dxa"/>
                  <w:gridSpan w:val="2"/>
                  <w:tcBorders>
                    <w:top w:val="single" w:sz="8" w:space="0" w:color="auto"/>
                    <w:left w:val="single" w:sz="8" w:space="0" w:color="auto"/>
                    <w:bottom w:val="single" w:sz="8" w:space="0" w:color="auto"/>
                    <w:right w:val="single" w:sz="8" w:space="0" w:color="000000"/>
                  </w:tcBorders>
                  <w:shd w:val="clear" w:color="000000" w:fill="B8CCE4"/>
                  <w:vAlign w:val="center"/>
                  <w:hideMark/>
                </w:tcPr>
                <w:p w14:paraId="6B3A39F0" w14:textId="77777777" w:rsidR="00863722" w:rsidRPr="00863722" w:rsidRDefault="00863722" w:rsidP="00863722">
                  <w:pPr>
                    <w:rPr>
                      <w:rFonts w:ascii="Verdana" w:hAnsi="Verdana"/>
                      <w:b/>
                      <w:bCs/>
                      <w:color w:val="000000"/>
                      <w:sz w:val="18"/>
                      <w:szCs w:val="18"/>
                      <w:lang w:val="es-BO" w:eastAsia="es-BO"/>
                    </w:rPr>
                  </w:pPr>
                  <w:r w:rsidRPr="00863722">
                    <w:rPr>
                      <w:rFonts w:ascii="Verdana" w:hAnsi="Verdana" w:cs="Calibri"/>
                      <w:b/>
                      <w:bCs/>
                      <w:color w:val="000000"/>
                      <w:sz w:val="18"/>
                      <w:szCs w:val="18"/>
                      <w:lang w:eastAsia="es-BO"/>
                    </w:rPr>
                    <w:t>Características Técnicas</w:t>
                  </w:r>
                </w:p>
              </w:tc>
            </w:tr>
            <w:tr w:rsidR="00863722" w:rsidRPr="00863722" w14:paraId="0AA47150" w14:textId="77777777" w:rsidTr="00863722">
              <w:trPr>
                <w:trHeight w:val="420"/>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71926A25"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Anillo de seguridad</w:t>
                  </w:r>
                </w:p>
              </w:tc>
              <w:tc>
                <w:tcPr>
                  <w:tcW w:w="1200" w:type="dxa"/>
                  <w:tcBorders>
                    <w:top w:val="nil"/>
                    <w:left w:val="nil"/>
                    <w:bottom w:val="single" w:sz="8" w:space="0" w:color="auto"/>
                    <w:right w:val="single" w:sz="8" w:space="0" w:color="auto"/>
                  </w:tcBorders>
                  <w:shd w:val="clear" w:color="auto" w:fill="auto"/>
                  <w:vAlign w:val="center"/>
                  <w:hideMark/>
                </w:tcPr>
                <w:p w14:paraId="18FF0661"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29D2DB05" w14:textId="77777777" w:rsidTr="00863722">
              <w:trPr>
                <w:trHeight w:val="40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619BB4C5"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 xml:space="preserve">Altura máxima Operativa </w:t>
                  </w:r>
                </w:p>
              </w:tc>
              <w:tc>
                <w:tcPr>
                  <w:tcW w:w="1200" w:type="dxa"/>
                  <w:tcBorders>
                    <w:top w:val="nil"/>
                    <w:left w:val="nil"/>
                    <w:bottom w:val="single" w:sz="8" w:space="0" w:color="auto"/>
                    <w:right w:val="single" w:sz="8" w:space="0" w:color="auto"/>
                  </w:tcBorders>
                  <w:shd w:val="clear" w:color="auto" w:fill="auto"/>
                  <w:vAlign w:val="center"/>
                  <w:hideMark/>
                </w:tcPr>
                <w:p w14:paraId="2D72D7F0"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8 m</w:t>
                  </w:r>
                </w:p>
              </w:tc>
            </w:tr>
            <w:tr w:rsidR="00863722" w:rsidRPr="00863722" w14:paraId="60CB31B5" w14:textId="77777777" w:rsidTr="00863722">
              <w:trPr>
                <w:trHeight w:val="49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19291793"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Certificaciones de Calidad ISO 9001 internacionales</w:t>
                  </w:r>
                </w:p>
              </w:tc>
              <w:tc>
                <w:tcPr>
                  <w:tcW w:w="1200" w:type="dxa"/>
                  <w:tcBorders>
                    <w:top w:val="nil"/>
                    <w:left w:val="nil"/>
                    <w:bottom w:val="single" w:sz="8" w:space="0" w:color="auto"/>
                    <w:right w:val="single" w:sz="8" w:space="0" w:color="auto"/>
                  </w:tcBorders>
                  <w:shd w:val="clear" w:color="auto" w:fill="auto"/>
                  <w:vAlign w:val="center"/>
                  <w:hideMark/>
                </w:tcPr>
                <w:p w14:paraId="587A2430"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316E61F2" w14:textId="77777777" w:rsidTr="00863722">
              <w:trPr>
                <w:trHeight w:val="390"/>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6E3ED8A6"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Planos de montaje</w:t>
                  </w:r>
                </w:p>
              </w:tc>
              <w:tc>
                <w:tcPr>
                  <w:tcW w:w="1200" w:type="dxa"/>
                  <w:tcBorders>
                    <w:top w:val="nil"/>
                    <w:left w:val="nil"/>
                    <w:bottom w:val="single" w:sz="8" w:space="0" w:color="auto"/>
                    <w:right w:val="single" w:sz="8" w:space="0" w:color="auto"/>
                  </w:tcBorders>
                  <w:shd w:val="clear" w:color="auto" w:fill="auto"/>
                  <w:vAlign w:val="center"/>
                  <w:hideMark/>
                </w:tcPr>
                <w:p w14:paraId="7C0A47B8"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3479266C" w14:textId="77777777" w:rsidTr="00863722">
              <w:trPr>
                <w:trHeight w:val="49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72B03D61"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Versatilidad en el armado para alturas Operativas intermedias</w:t>
                  </w:r>
                </w:p>
              </w:tc>
              <w:tc>
                <w:tcPr>
                  <w:tcW w:w="1200" w:type="dxa"/>
                  <w:tcBorders>
                    <w:top w:val="nil"/>
                    <w:left w:val="nil"/>
                    <w:bottom w:val="single" w:sz="8" w:space="0" w:color="auto"/>
                    <w:right w:val="single" w:sz="8" w:space="0" w:color="auto"/>
                  </w:tcBorders>
                  <w:shd w:val="clear" w:color="auto" w:fill="auto"/>
                  <w:vAlign w:val="center"/>
                  <w:hideMark/>
                </w:tcPr>
                <w:p w14:paraId="6E2FA27A"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55BC4CA7" w14:textId="77777777" w:rsidTr="00863722">
              <w:trPr>
                <w:trHeight w:val="480"/>
              </w:trPr>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6C3B9B4"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lastRenderedPageBreak/>
                    <w:t>Todo material es Galvanizado excepto, los rodapiés (madera) y plataformas robustas (aluminio más madera)</w:t>
                  </w:r>
                </w:p>
              </w:tc>
              <w:tc>
                <w:tcPr>
                  <w:tcW w:w="1200" w:type="dxa"/>
                  <w:tcBorders>
                    <w:top w:val="nil"/>
                    <w:left w:val="nil"/>
                    <w:bottom w:val="nil"/>
                    <w:right w:val="single" w:sz="8" w:space="0" w:color="auto"/>
                  </w:tcBorders>
                  <w:shd w:val="clear" w:color="auto" w:fill="auto"/>
                  <w:vAlign w:val="center"/>
                  <w:hideMark/>
                </w:tcPr>
                <w:p w14:paraId="3DB7F845"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 </w:t>
                  </w:r>
                </w:p>
              </w:tc>
            </w:tr>
            <w:tr w:rsidR="00863722" w:rsidRPr="00863722" w14:paraId="37EF9245" w14:textId="77777777" w:rsidTr="00863722">
              <w:trPr>
                <w:trHeight w:val="495"/>
              </w:trPr>
              <w:tc>
                <w:tcPr>
                  <w:tcW w:w="3340" w:type="dxa"/>
                  <w:vMerge/>
                  <w:tcBorders>
                    <w:top w:val="nil"/>
                    <w:left w:val="single" w:sz="8" w:space="0" w:color="auto"/>
                    <w:bottom w:val="single" w:sz="8" w:space="0" w:color="000000"/>
                    <w:right w:val="single" w:sz="8" w:space="0" w:color="auto"/>
                  </w:tcBorders>
                  <w:vAlign w:val="center"/>
                  <w:hideMark/>
                </w:tcPr>
                <w:p w14:paraId="33D5777D" w14:textId="77777777" w:rsidR="00863722" w:rsidRPr="00863722" w:rsidRDefault="00863722" w:rsidP="00863722">
                  <w:pPr>
                    <w:rPr>
                      <w:rFonts w:ascii="Verdana" w:hAnsi="Verdana"/>
                      <w:color w:val="000000"/>
                      <w:sz w:val="18"/>
                      <w:szCs w:val="18"/>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1F55C191"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bl>
          <w:p w14:paraId="30BFCEDC" w14:textId="77777777" w:rsidR="00B73627" w:rsidRPr="00ED431B" w:rsidRDefault="00B73627" w:rsidP="00863722">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496F92EE" w14:textId="77777777" w:rsidR="00B73627" w:rsidRPr="00DB5AAF" w:rsidRDefault="00B73627"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58649977" w14:textId="77777777" w:rsidR="00B73627" w:rsidRPr="00DB5AAF" w:rsidRDefault="00B73627"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26603E60" w14:textId="77777777" w:rsidR="00B73627" w:rsidRPr="00DB5AAF" w:rsidRDefault="00B73627"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5545C20A" w14:textId="77777777" w:rsidR="00B73627" w:rsidRPr="00DB5AAF" w:rsidRDefault="00B73627" w:rsidP="003323C3">
            <w:pPr>
              <w:rPr>
                <w:rFonts w:ascii="Calibri" w:hAnsi="Calibri" w:cs="Calibri"/>
                <w:b/>
                <w:sz w:val="18"/>
                <w:szCs w:val="18"/>
              </w:rPr>
            </w:pPr>
          </w:p>
        </w:tc>
      </w:tr>
      <w:tr w:rsidR="00863722" w:rsidRPr="00DB5AAF" w14:paraId="25125221" w14:textId="77777777" w:rsidTr="00863722">
        <w:trPr>
          <w:jc w:val="center"/>
        </w:trPr>
        <w:tc>
          <w:tcPr>
            <w:tcW w:w="4410" w:type="dxa"/>
            <w:tcBorders>
              <w:top w:val="single" w:sz="2" w:space="0" w:color="000000"/>
              <w:bottom w:val="single" w:sz="2" w:space="0" w:color="000000"/>
            </w:tcBorders>
            <w:shd w:val="clear" w:color="auto" w:fill="auto"/>
            <w:vAlign w:val="center"/>
          </w:tcPr>
          <w:p w14:paraId="126AD975" w14:textId="2F8AF00F" w:rsidR="00863722" w:rsidRDefault="00863722" w:rsidP="00863722">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lastRenderedPageBreak/>
              <w:t xml:space="preserve">ÍTEM </w:t>
            </w:r>
            <w:r>
              <w:rPr>
                <w:rFonts w:ascii="Calibri" w:hAnsi="Calibri" w:cs="Calibri"/>
                <w:b/>
                <w:sz w:val="22"/>
                <w:szCs w:val="22"/>
                <w:u w:val="single"/>
                <w:lang w:eastAsia="es-BO"/>
              </w:rPr>
              <w:t>3</w:t>
            </w:r>
            <w:r>
              <w:rPr>
                <w:rFonts w:ascii="Calibri" w:hAnsi="Calibri" w:cs="Calibri"/>
                <w:b/>
                <w:sz w:val="22"/>
                <w:szCs w:val="22"/>
                <w:lang w:eastAsia="es-BO"/>
              </w:rPr>
              <w:t>.</w:t>
            </w:r>
          </w:p>
          <w:p w14:paraId="406F1F85" w14:textId="77777777" w:rsidR="00863722" w:rsidRPr="00863722" w:rsidRDefault="00863722" w:rsidP="00863722">
            <w:pPr>
              <w:rPr>
                <w:rFonts w:ascii="Calibri" w:hAnsi="Calibri" w:cs="Calibri"/>
                <w:b/>
                <w:sz w:val="22"/>
                <w:szCs w:val="22"/>
                <w:lang w:eastAsia="es-BO"/>
              </w:rPr>
            </w:pPr>
            <w:r w:rsidRPr="00863722">
              <w:rPr>
                <w:rFonts w:ascii="Calibri" w:hAnsi="Calibri" w:cs="Calibri"/>
                <w:b/>
                <w:sz w:val="22"/>
                <w:szCs w:val="22"/>
                <w:lang w:eastAsia="es-BO"/>
              </w:rPr>
              <w:t>Torre de andamios de 1,09 x 2,57 M x H-8 m + tubos de anclaje con anillo de seguridad</w:t>
            </w:r>
          </w:p>
          <w:tbl>
            <w:tblPr>
              <w:tblW w:w="4540" w:type="dxa"/>
              <w:tblLayout w:type="fixed"/>
              <w:tblCellMar>
                <w:left w:w="70" w:type="dxa"/>
                <w:right w:w="70" w:type="dxa"/>
              </w:tblCellMar>
              <w:tblLook w:val="04A0" w:firstRow="1" w:lastRow="0" w:firstColumn="1" w:lastColumn="0" w:noHBand="0" w:noVBand="1"/>
            </w:tblPr>
            <w:tblGrid>
              <w:gridCol w:w="3340"/>
              <w:gridCol w:w="1200"/>
            </w:tblGrid>
            <w:tr w:rsidR="00863722" w:rsidRPr="00863722" w14:paraId="68343781" w14:textId="77777777" w:rsidTr="00863722">
              <w:trPr>
                <w:trHeight w:val="495"/>
              </w:trPr>
              <w:tc>
                <w:tcPr>
                  <w:tcW w:w="4540" w:type="dxa"/>
                  <w:gridSpan w:val="2"/>
                  <w:tcBorders>
                    <w:top w:val="single" w:sz="8" w:space="0" w:color="auto"/>
                    <w:left w:val="single" w:sz="8" w:space="0" w:color="auto"/>
                    <w:bottom w:val="single" w:sz="8" w:space="0" w:color="auto"/>
                    <w:right w:val="single" w:sz="8" w:space="0" w:color="000000"/>
                  </w:tcBorders>
                  <w:shd w:val="clear" w:color="000000" w:fill="B8CCE4"/>
                  <w:vAlign w:val="center"/>
                  <w:hideMark/>
                </w:tcPr>
                <w:p w14:paraId="48470915" w14:textId="77777777" w:rsidR="00863722" w:rsidRPr="00863722" w:rsidRDefault="00863722" w:rsidP="00863722">
                  <w:pPr>
                    <w:rPr>
                      <w:rFonts w:ascii="Verdana" w:hAnsi="Verdana"/>
                      <w:b/>
                      <w:bCs/>
                      <w:color w:val="000000"/>
                      <w:sz w:val="18"/>
                      <w:szCs w:val="18"/>
                      <w:lang w:val="es-BO" w:eastAsia="es-BO"/>
                    </w:rPr>
                  </w:pPr>
                  <w:r w:rsidRPr="00863722">
                    <w:rPr>
                      <w:rFonts w:ascii="Verdana" w:hAnsi="Verdana" w:cs="Calibri"/>
                      <w:b/>
                      <w:bCs/>
                      <w:color w:val="000000"/>
                      <w:sz w:val="18"/>
                      <w:szCs w:val="18"/>
                      <w:lang w:eastAsia="es-BO"/>
                    </w:rPr>
                    <w:t>Características Técnicas</w:t>
                  </w:r>
                </w:p>
              </w:tc>
            </w:tr>
            <w:tr w:rsidR="00863722" w:rsidRPr="00863722" w14:paraId="09061EDE" w14:textId="77777777" w:rsidTr="00863722">
              <w:trPr>
                <w:trHeight w:val="31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364237A4"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Anillo de seguridad</w:t>
                  </w:r>
                </w:p>
              </w:tc>
              <w:tc>
                <w:tcPr>
                  <w:tcW w:w="1200" w:type="dxa"/>
                  <w:tcBorders>
                    <w:top w:val="nil"/>
                    <w:left w:val="nil"/>
                    <w:bottom w:val="single" w:sz="8" w:space="0" w:color="auto"/>
                    <w:right w:val="single" w:sz="8" w:space="0" w:color="auto"/>
                  </w:tcBorders>
                  <w:shd w:val="clear" w:color="auto" w:fill="auto"/>
                  <w:vAlign w:val="center"/>
                  <w:hideMark/>
                </w:tcPr>
                <w:p w14:paraId="255D5803"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55E15D3E" w14:textId="77777777" w:rsidTr="00863722">
              <w:trPr>
                <w:trHeight w:val="31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4ADAF1D4"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 xml:space="preserve">Altura máxima Operativa </w:t>
                  </w:r>
                </w:p>
              </w:tc>
              <w:tc>
                <w:tcPr>
                  <w:tcW w:w="1200" w:type="dxa"/>
                  <w:tcBorders>
                    <w:top w:val="nil"/>
                    <w:left w:val="nil"/>
                    <w:bottom w:val="single" w:sz="8" w:space="0" w:color="auto"/>
                    <w:right w:val="single" w:sz="8" w:space="0" w:color="auto"/>
                  </w:tcBorders>
                  <w:shd w:val="clear" w:color="auto" w:fill="auto"/>
                  <w:vAlign w:val="center"/>
                  <w:hideMark/>
                </w:tcPr>
                <w:p w14:paraId="4C7C4149"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8 m</w:t>
                  </w:r>
                </w:p>
              </w:tc>
            </w:tr>
            <w:tr w:rsidR="00863722" w:rsidRPr="00863722" w14:paraId="5FE9D506" w14:textId="77777777" w:rsidTr="00863722">
              <w:trPr>
                <w:trHeight w:val="46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41C2F78E"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Certificaciones de Calidad ISO 9001 internacionales</w:t>
                  </w:r>
                </w:p>
              </w:tc>
              <w:tc>
                <w:tcPr>
                  <w:tcW w:w="1200" w:type="dxa"/>
                  <w:tcBorders>
                    <w:top w:val="nil"/>
                    <w:left w:val="nil"/>
                    <w:bottom w:val="single" w:sz="8" w:space="0" w:color="auto"/>
                    <w:right w:val="single" w:sz="8" w:space="0" w:color="auto"/>
                  </w:tcBorders>
                  <w:shd w:val="clear" w:color="auto" w:fill="auto"/>
                  <w:vAlign w:val="center"/>
                  <w:hideMark/>
                </w:tcPr>
                <w:p w14:paraId="6F9FC8DE"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3BF1F545" w14:textId="77777777" w:rsidTr="00863722">
              <w:trPr>
                <w:trHeight w:val="31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289E2212"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Planos de montaje</w:t>
                  </w:r>
                </w:p>
              </w:tc>
              <w:tc>
                <w:tcPr>
                  <w:tcW w:w="1200" w:type="dxa"/>
                  <w:tcBorders>
                    <w:top w:val="nil"/>
                    <w:left w:val="nil"/>
                    <w:bottom w:val="single" w:sz="8" w:space="0" w:color="auto"/>
                    <w:right w:val="single" w:sz="8" w:space="0" w:color="auto"/>
                  </w:tcBorders>
                  <w:shd w:val="clear" w:color="auto" w:fill="auto"/>
                  <w:vAlign w:val="center"/>
                  <w:hideMark/>
                </w:tcPr>
                <w:p w14:paraId="558DCCAD"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43FDDB53" w14:textId="77777777" w:rsidTr="00863722">
              <w:trPr>
                <w:trHeight w:val="465"/>
              </w:trPr>
              <w:tc>
                <w:tcPr>
                  <w:tcW w:w="3340" w:type="dxa"/>
                  <w:tcBorders>
                    <w:top w:val="nil"/>
                    <w:left w:val="single" w:sz="8" w:space="0" w:color="auto"/>
                    <w:bottom w:val="single" w:sz="8" w:space="0" w:color="auto"/>
                    <w:right w:val="single" w:sz="8" w:space="0" w:color="auto"/>
                  </w:tcBorders>
                  <w:shd w:val="clear" w:color="auto" w:fill="auto"/>
                  <w:vAlign w:val="center"/>
                  <w:hideMark/>
                </w:tcPr>
                <w:p w14:paraId="4C5B2B89"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Versatilidad en el armado para alturas Operativas intermedias</w:t>
                  </w:r>
                </w:p>
              </w:tc>
              <w:tc>
                <w:tcPr>
                  <w:tcW w:w="1200" w:type="dxa"/>
                  <w:tcBorders>
                    <w:top w:val="nil"/>
                    <w:left w:val="nil"/>
                    <w:bottom w:val="single" w:sz="8" w:space="0" w:color="auto"/>
                    <w:right w:val="single" w:sz="8" w:space="0" w:color="auto"/>
                  </w:tcBorders>
                  <w:shd w:val="clear" w:color="auto" w:fill="auto"/>
                  <w:vAlign w:val="center"/>
                  <w:hideMark/>
                </w:tcPr>
                <w:p w14:paraId="60A20DF2"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r w:rsidR="00863722" w:rsidRPr="00863722" w14:paraId="502B51E3" w14:textId="77777777" w:rsidTr="00863722">
              <w:trPr>
                <w:trHeight w:val="585"/>
              </w:trPr>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7CD3D3E5" w14:textId="77777777" w:rsidR="00863722" w:rsidRPr="00863722" w:rsidRDefault="00863722" w:rsidP="00863722">
                  <w:pPr>
                    <w:rPr>
                      <w:rFonts w:ascii="Verdana" w:hAnsi="Verdana"/>
                      <w:color w:val="000000"/>
                      <w:sz w:val="18"/>
                      <w:szCs w:val="18"/>
                      <w:lang w:val="es-BO" w:eastAsia="es-BO"/>
                    </w:rPr>
                  </w:pPr>
                  <w:r w:rsidRPr="00863722">
                    <w:rPr>
                      <w:rFonts w:ascii="Verdana" w:hAnsi="Verdana"/>
                      <w:color w:val="000000"/>
                      <w:sz w:val="18"/>
                      <w:szCs w:val="18"/>
                      <w:lang w:val="es-BO" w:eastAsia="es-BO"/>
                    </w:rPr>
                    <w:t>Todo material es Galvanizado excepto, los rodapiés (madera) y plataformas robustas (aluminio más madera)</w:t>
                  </w:r>
                </w:p>
              </w:tc>
              <w:tc>
                <w:tcPr>
                  <w:tcW w:w="1200" w:type="dxa"/>
                  <w:tcBorders>
                    <w:top w:val="nil"/>
                    <w:left w:val="nil"/>
                    <w:bottom w:val="nil"/>
                    <w:right w:val="single" w:sz="8" w:space="0" w:color="auto"/>
                  </w:tcBorders>
                  <w:shd w:val="clear" w:color="auto" w:fill="auto"/>
                  <w:vAlign w:val="center"/>
                  <w:hideMark/>
                </w:tcPr>
                <w:p w14:paraId="6574E2BD"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 </w:t>
                  </w:r>
                </w:p>
              </w:tc>
            </w:tr>
            <w:tr w:rsidR="00863722" w:rsidRPr="00863722" w14:paraId="46E93AEC" w14:textId="77777777" w:rsidTr="00863722">
              <w:trPr>
                <w:trHeight w:val="315"/>
              </w:trPr>
              <w:tc>
                <w:tcPr>
                  <w:tcW w:w="3340" w:type="dxa"/>
                  <w:vMerge/>
                  <w:tcBorders>
                    <w:top w:val="nil"/>
                    <w:left w:val="single" w:sz="8" w:space="0" w:color="auto"/>
                    <w:bottom w:val="single" w:sz="8" w:space="0" w:color="000000"/>
                    <w:right w:val="single" w:sz="8" w:space="0" w:color="auto"/>
                  </w:tcBorders>
                  <w:vAlign w:val="center"/>
                  <w:hideMark/>
                </w:tcPr>
                <w:p w14:paraId="28F15A84" w14:textId="77777777" w:rsidR="00863722" w:rsidRPr="00863722" w:rsidRDefault="00863722" w:rsidP="00863722">
                  <w:pPr>
                    <w:rPr>
                      <w:rFonts w:ascii="Verdana" w:hAnsi="Verdana"/>
                      <w:color w:val="000000"/>
                      <w:sz w:val="18"/>
                      <w:szCs w:val="18"/>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4E2A46C1" w14:textId="77777777" w:rsidR="00863722" w:rsidRPr="00863722" w:rsidRDefault="00863722" w:rsidP="00863722">
                  <w:pPr>
                    <w:jc w:val="center"/>
                    <w:rPr>
                      <w:rFonts w:ascii="Verdana" w:hAnsi="Verdana"/>
                      <w:color w:val="000000"/>
                      <w:sz w:val="18"/>
                      <w:szCs w:val="18"/>
                      <w:lang w:val="es-BO" w:eastAsia="es-BO"/>
                    </w:rPr>
                  </w:pPr>
                  <w:r w:rsidRPr="00863722">
                    <w:rPr>
                      <w:rFonts w:ascii="Verdana" w:hAnsi="Verdana" w:cs="Calibri"/>
                      <w:color w:val="000000"/>
                      <w:sz w:val="18"/>
                      <w:szCs w:val="18"/>
                      <w:lang w:eastAsia="es-BO"/>
                    </w:rPr>
                    <w:t>SI</w:t>
                  </w:r>
                </w:p>
              </w:tc>
            </w:tr>
          </w:tbl>
          <w:p w14:paraId="4F3D9DBA" w14:textId="77777777" w:rsidR="00863722" w:rsidRPr="00EE43FA" w:rsidRDefault="00863722" w:rsidP="003323C3">
            <w:pPr>
              <w:pStyle w:val="Prrafodelista"/>
              <w:autoSpaceDE w:val="0"/>
              <w:autoSpaceDN w:val="0"/>
              <w:adjustRightInd w:val="0"/>
              <w:ind w:left="0"/>
              <w:contextualSpacing/>
              <w:rPr>
                <w:rFonts w:ascii="Calibri" w:hAnsi="Calibri" w:cs="Calibri"/>
                <w:b/>
                <w:sz w:val="22"/>
                <w:szCs w:val="22"/>
                <w:u w:val="single"/>
                <w:lang w:eastAsia="es-BO"/>
              </w:rPr>
            </w:pPr>
          </w:p>
        </w:tc>
        <w:tc>
          <w:tcPr>
            <w:tcW w:w="4111" w:type="dxa"/>
            <w:tcBorders>
              <w:top w:val="single" w:sz="2" w:space="0" w:color="000000"/>
              <w:bottom w:val="single" w:sz="2" w:space="0" w:color="000000"/>
            </w:tcBorders>
            <w:vAlign w:val="center"/>
          </w:tcPr>
          <w:p w14:paraId="09D8CC4E" w14:textId="77777777" w:rsidR="00863722" w:rsidRPr="00DB5AAF" w:rsidRDefault="00863722"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5D2276BE" w14:textId="77777777" w:rsidR="00863722" w:rsidRPr="00DB5AAF" w:rsidRDefault="00863722"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0E324FE3" w14:textId="77777777" w:rsidR="00863722" w:rsidRPr="00DB5AAF" w:rsidRDefault="00863722"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3B2F6A6B" w14:textId="77777777" w:rsidR="00863722" w:rsidRPr="00DB5AAF" w:rsidRDefault="00863722" w:rsidP="003323C3">
            <w:pPr>
              <w:rPr>
                <w:rFonts w:ascii="Calibri" w:hAnsi="Calibri" w:cs="Calibri"/>
                <w:b/>
                <w:sz w:val="18"/>
                <w:szCs w:val="18"/>
              </w:rPr>
            </w:pPr>
          </w:p>
        </w:tc>
      </w:tr>
      <w:tr w:rsidR="0039694A" w:rsidRPr="00DB5AAF" w14:paraId="7A0ED92D" w14:textId="77777777" w:rsidTr="0039694A">
        <w:trPr>
          <w:jc w:val="center"/>
        </w:trPr>
        <w:tc>
          <w:tcPr>
            <w:tcW w:w="4410" w:type="dxa"/>
            <w:tcBorders>
              <w:top w:val="single" w:sz="2" w:space="0" w:color="000000"/>
              <w:bottom w:val="single" w:sz="2" w:space="0" w:color="000000"/>
            </w:tcBorders>
            <w:shd w:val="clear" w:color="auto" w:fill="C6D9F1" w:themeFill="text2" w:themeFillTint="33"/>
            <w:vAlign w:val="center"/>
          </w:tcPr>
          <w:p w14:paraId="52642B18" w14:textId="457EABAF" w:rsidR="0039694A" w:rsidRPr="00EE43FA" w:rsidRDefault="0039694A" w:rsidP="003323C3">
            <w:pPr>
              <w:pStyle w:val="Prrafodelista"/>
              <w:autoSpaceDE w:val="0"/>
              <w:autoSpaceDN w:val="0"/>
              <w:adjustRightInd w:val="0"/>
              <w:ind w:left="0"/>
              <w:contextualSpacing/>
              <w:rPr>
                <w:rFonts w:ascii="Calibri" w:hAnsi="Calibri" w:cs="Calibri"/>
                <w:b/>
                <w:sz w:val="22"/>
                <w:szCs w:val="22"/>
                <w:u w:val="single"/>
                <w:lang w:eastAsia="es-BO"/>
              </w:rPr>
            </w:pPr>
            <w:r w:rsidRPr="00FD291B">
              <w:rPr>
                <w:rFonts w:ascii="Verdana" w:hAnsi="Verdana" w:cs="Calibri"/>
                <w:b/>
                <w:bCs/>
                <w:sz w:val="18"/>
                <w:szCs w:val="18"/>
              </w:rPr>
              <w:t xml:space="preserve">PLAZO DE ENTREGA </w:t>
            </w:r>
          </w:p>
        </w:tc>
        <w:tc>
          <w:tcPr>
            <w:tcW w:w="4111" w:type="dxa"/>
            <w:tcBorders>
              <w:top w:val="single" w:sz="2" w:space="0" w:color="000000"/>
              <w:bottom w:val="single" w:sz="2" w:space="0" w:color="000000"/>
            </w:tcBorders>
            <w:vAlign w:val="center"/>
          </w:tcPr>
          <w:p w14:paraId="67D62603"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1D7D2951"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65A6D54D" w14:textId="77777777" w:rsidR="0039694A" w:rsidRPr="00DB5AAF" w:rsidRDefault="0039694A"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4C51D2BF" w14:textId="77777777" w:rsidR="0039694A" w:rsidRPr="00DB5AAF" w:rsidRDefault="0039694A" w:rsidP="003323C3">
            <w:pPr>
              <w:rPr>
                <w:rFonts w:ascii="Calibri" w:hAnsi="Calibri" w:cs="Calibri"/>
                <w:b/>
                <w:sz w:val="18"/>
                <w:szCs w:val="18"/>
              </w:rPr>
            </w:pPr>
          </w:p>
        </w:tc>
      </w:tr>
      <w:tr w:rsidR="0039694A" w:rsidRPr="00DB5AAF" w14:paraId="4E4C8D27" w14:textId="77777777" w:rsidTr="00863722">
        <w:trPr>
          <w:jc w:val="center"/>
        </w:trPr>
        <w:tc>
          <w:tcPr>
            <w:tcW w:w="4410" w:type="dxa"/>
            <w:tcBorders>
              <w:top w:val="single" w:sz="2" w:space="0" w:color="000000"/>
              <w:bottom w:val="single" w:sz="2" w:space="0" w:color="000000"/>
            </w:tcBorders>
            <w:shd w:val="clear" w:color="auto" w:fill="auto"/>
            <w:vAlign w:val="center"/>
          </w:tcPr>
          <w:p w14:paraId="278D39AF" w14:textId="77777777" w:rsidR="0039694A" w:rsidRDefault="0039694A" w:rsidP="003323C3">
            <w:pPr>
              <w:autoSpaceDE w:val="0"/>
              <w:autoSpaceDN w:val="0"/>
              <w:adjustRightInd w:val="0"/>
              <w:jc w:val="both"/>
              <w:rPr>
                <w:rFonts w:ascii="Verdana" w:hAnsi="Verdana" w:cs="Calibri"/>
                <w:sz w:val="18"/>
                <w:szCs w:val="18"/>
              </w:rPr>
            </w:pPr>
          </w:p>
          <w:p w14:paraId="6FEAB1A2" w14:textId="77777777" w:rsidR="0039694A" w:rsidRDefault="0039694A" w:rsidP="003323C3">
            <w:pPr>
              <w:autoSpaceDE w:val="0"/>
              <w:autoSpaceDN w:val="0"/>
              <w:adjustRightInd w:val="0"/>
              <w:jc w:val="both"/>
              <w:rPr>
                <w:rFonts w:ascii="Verdana" w:hAnsi="Verdana" w:cs="Calibri"/>
                <w:sz w:val="18"/>
                <w:szCs w:val="18"/>
              </w:rPr>
            </w:pPr>
            <w:r>
              <w:rPr>
                <w:rFonts w:ascii="Verdana" w:hAnsi="Verdana" w:cs="Calibri"/>
                <w:sz w:val="18"/>
                <w:szCs w:val="18"/>
              </w:rPr>
              <w:t>El plazo de entrega del bien será de 15 días calendario a partir del día siguiente de la emisión de la Orden de Proceder, previa suscripción de Orden de Compra.</w:t>
            </w:r>
          </w:p>
          <w:p w14:paraId="799D6E46" w14:textId="77777777" w:rsidR="0039694A" w:rsidRPr="00EE43FA" w:rsidRDefault="0039694A" w:rsidP="003323C3">
            <w:pPr>
              <w:pStyle w:val="Prrafodelista"/>
              <w:autoSpaceDE w:val="0"/>
              <w:autoSpaceDN w:val="0"/>
              <w:adjustRightInd w:val="0"/>
              <w:ind w:left="0"/>
              <w:contextualSpacing/>
              <w:rPr>
                <w:rFonts w:ascii="Calibri" w:hAnsi="Calibri" w:cs="Calibri"/>
                <w:b/>
                <w:sz w:val="22"/>
                <w:szCs w:val="22"/>
                <w:u w:val="single"/>
                <w:lang w:eastAsia="es-BO"/>
              </w:rPr>
            </w:pPr>
          </w:p>
        </w:tc>
        <w:tc>
          <w:tcPr>
            <w:tcW w:w="4111" w:type="dxa"/>
            <w:tcBorders>
              <w:top w:val="single" w:sz="2" w:space="0" w:color="000000"/>
              <w:bottom w:val="single" w:sz="2" w:space="0" w:color="000000"/>
            </w:tcBorders>
            <w:vAlign w:val="center"/>
          </w:tcPr>
          <w:p w14:paraId="279C7EF3"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39BEEC25"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6C76264C" w14:textId="77777777" w:rsidR="0039694A" w:rsidRPr="00DB5AAF" w:rsidRDefault="0039694A"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0BA8302B" w14:textId="77777777" w:rsidR="0039694A" w:rsidRPr="00DB5AAF" w:rsidRDefault="0039694A" w:rsidP="003323C3">
            <w:pPr>
              <w:rPr>
                <w:rFonts w:ascii="Calibri" w:hAnsi="Calibri" w:cs="Calibri"/>
                <w:b/>
                <w:sz w:val="18"/>
                <w:szCs w:val="18"/>
              </w:rPr>
            </w:pPr>
          </w:p>
        </w:tc>
      </w:tr>
      <w:tr w:rsidR="0039694A" w:rsidRPr="00DB5AAF" w14:paraId="551EFB0C" w14:textId="77777777" w:rsidTr="0039694A">
        <w:trPr>
          <w:jc w:val="center"/>
        </w:trPr>
        <w:tc>
          <w:tcPr>
            <w:tcW w:w="4410" w:type="dxa"/>
            <w:tcBorders>
              <w:top w:val="single" w:sz="2" w:space="0" w:color="000000"/>
              <w:bottom w:val="single" w:sz="2" w:space="0" w:color="000000"/>
            </w:tcBorders>
            <w:shd w:val="clear" w:color="auto" w:fill="C6D9F1" w:themeFill="text2" w:themeFillTint="33"/>
            <w:vAlign w:val="center"/>
          </w:tcPr>
          <w:p w14:paraId="5D7EBEC6" w14:textId="4B866681" w:rsidR="0039694A" w:rsidRPr="00EE43FA" w:rsidRDefault="0039694A" w:rsidP="003323C3">
            <w:pPr>
              <w:pStyle w:val="Prrafodelista"/>
              <w:autoSpaceDE w:val="0"/>
              <w:autoSpaceDN w:val="0"/>
              <w:adjustRightInd w:val="0"/>
              <w:ind w:left="0"/>
              <w:contextualSpacing/>
              <w:rPr>
                <w:rFonts w:ascii="Calibri" w:hAnsi="Calibri" w:cs="Calibri"/>
                <w:b/>
                <w:sz w:val="22"/>
                <w:szCs w:val="22"/>
                <w:u w:val="single"/>
                <w:lang w:eastAsia="es-BO"/>
              </w:rPr>
            </w:pPr>
            <w:r w:rsidRPr="00FD291B">
              <w:rPr>
                <w:rFonts w:ascii="Verdana" w:hAnsi="Verdana" w:cs="Calibri"/>
                <w:b/>
                <w:bCs/>
                <w:sz w:val="18"/>
                <w:szCs w:val="18"/>
              </w:rPr>
              <w:t>GARANTÍA TÉCNICA</w:t>
            </w:r>
          </w:p>
        </w:tc>
        <w:tc>
          <w:tcPr>
            <w:tcW w:w="4111" w:type="dxa"/>
            <w:tcBorders>
              <w:top w:val="single" w:sz="2" w:space="0" w:color="000000"/>
              <w:bottom w:val="single" w:sz="2" w:space="0" w:color="000000"/>
            </w:tcBorders>
            <w:vAlign w:val="center"/>
          </w:tcPr>
          <w:p w14:paraId="626991C3"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0709CBE5"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1DDFD2CE" w14:textId="77777777" w:rsidR="0039694A" w:rsidRPr="00DB5AAF" w:rsidRDefault="0039694A"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2EA6EEAC" w14:textId="77777777" w:rsidR="0039694A" w:rsidRPr="00DB5AAF" w:rsidRDefault="0039694A" w:rsidP="003323C3">
            <w:pPr>
              <w:rPr>
                <w:rFonts w:ascii="Calibri" w:hAnsi="Calibri" w:cs="Calibri"/>
                <w:b/>
                <w:sz w:val="18"/>
                <w:szCs w:val="18"/>
              </w:rPr>
            </w:pPr>
          </w:p>
        </w:tc>
      </w:tr>
      <w:tr w:rsidR="0039694A" w:rsidRPr="00DB5AAF" w14:paraId="1AB07BA3" w14:textId="77777777" w:rsidTr="00863722">
        <w:trPr>
          <w:jc w:val="center"/>
        </w:trPr>
        <w:tc>
          <w:tcPr>
            <w:tcW w:w="4410" w:type="dxa"/>
            <w:tcBorders>
              <w:top w:val="single" w:sz="2" w:space="0" w:color="000000"/>
              <w:bottom w:val="single" w:sz="2" w:space="0" w:color="000000"/>
            </w:tcBorders>
            <w:shd w:val="clear" w:color="auto" w:fill="auto"/>
            <w:vAlign w:val="center"/>
          </w:tcPr>
          <w:p w14:paraId="7E1744A4" w14:textId="77777777" w:rsidR="0039694A" w:rsidRDefault="0039694A" w:rsidP="003323C3">
            <w:pPr>
              <w:autoSpaceDE w:val="0"/>
              <w:autoSpaceDN w:val="0"/>
              <w:adjustRightInd w:val="0"/>
              <w:jc w:val="both"/>
              <w:rPr>
                <w:rFonts w:ascii="Verdana" w:hAnsi="Verdana" w:cs="Calibri"/>
                <w:b/>
                <w:bCs/>
                <w:sz w:val="18"/>
                <w:szCs w:val="18"/>
              </w:rPr>
            </w:pPr>
          </w:p>
          <w:p w14:paraId="5DB1495A" w14:textId="77777777" w:rsidR="0039694A" w:rsidRDefault="0039694A" w:rsidP="003323C3">
            <w:pPr>
              <w:autoSpaceDE w:val="0"/>
              <w:autoSpaceDN w:val="0"/>
              <w:adjustRightInd w:val="0"/>
              <w:jc w:val="both"/>
              <w:rPr>
                <w:rFonts w:ascii="Verdana" w:hAnsi="Verdana" w:cs="Calibri"/>
                <w:sz w:val="18"/>
                <w:szCs w:val="18"/>
              </w:rPr>
            </w:pPr>
            <w:r w:rsidRPr="00C17C62">
              <w:rPr>
                <w:rFonts w:ascii="Verdana" w:hAnsi="Verdana" w:cs="Calibri"/>
                <w:b/>
                <w:bCs/>
                <w:sz w:val="18"/>
                <w:szCs w:val="18"/>
              </w:rPr>
              <w:t>Alcance de la garantía</w:t>
            </w:r>
            <w:r>
              <w:rPr>
                <w:rFonts w:ascii="Verdana" w:hAnsi="Verdana" w:cs="Calibri"/>
                <w:sz w:val="18"/>
                <w:szCs w:val="18"/>
              </w:rPr>
              <w:t xml:space="preserve">: </w:t>
            </w:r>
            <w:r w:rsidRPr="00C17C62">
              <w:rPr>
                <w:rFonts w:ascii="Verdana" w:hAnsi="Verdana" w:cs="Calibri"/>
                <w:sz w:val="18"/>
                <w:szCs w:val="18"/>
              </w:rPr>
              <w:t xml:space="preserve">Contra defectos de diseño y/o fabricación, no detectables al momento que se otorgó la conformidad. </w:t>
            </w:r>
          </w:p>
          <w:p w14:paraId="7557F29C" w14:textId="77777777" w:rsidR="0039694A" w:rsidRPr="00C17C62" w:rsidRDefault="0039694A" w:rsidP="003323C3">
            <w:pPr>
              <w:autoSpaceDE w:val="0"/>
              <w:autoSpaceDN w:val="0"/>
              <w:adjustRightInd w:val="0"/>
              <w:jc w:val="both"/>
              <w:rPr>
                <w:rFonts w:ascii="Verdana" w:hAnsi="Verdana" w:cs="Calibri"/>
                <w:sz w:val="18"/>
                <w:szCs w:val="18"/>
              </w:rPr>
            </w:pPr>
          </w:p>
          <w:p w14:paraId="4A03409C" w14:textId="77777777" w:rsidR="0039694A" w:rsidRDefault="0039694A" w:rsidP="003323C3">
            <w:pPr>
              <w:autoSpaceDE w:val="0"/>
              <w:autoSpaceDN w:val="0"/>
              <w:adjustRightInd w:val="0"/>
              <w:jc w:val="both"/>
              <w:rPr>
                <w:rFonts w:ascii="Verdana" w:hAnsi="Verdana" w:cs="Calibri"/>
                <w:sz w:val="18"/>
                <w:szCs w:val="18"/>
              </w:rPr>
            </w:pPr>
            <w:r w:rsidRPr="00C17C62">
              <w:rPr>
                <w:rFonts w:ascii="Verdana" w:hAnsi="Verdana" w:cs="Calibri"/>
                <w:b/>
                <w:bCs/>
                <w:sz w:val="18"/>
                <w:szCs w:val="18"/>
              </w:rPr>
              <w:t>- Período de garantía:</w:t>
            </w:r>
            <w:r>
              <w:rPr>
                <w:rFonts w:ascii="Verdana" w:hAnsi="Verdana" w:cs="Calibri"/>
                <w:sz w:val="18"/>
                <w:szCs w:val="18"/>
              </w:rPr>
              <w:t xml:space="preserve"> mínimo 1</w:t>
            </w:r>
            <w:r w:rsidRPr="00C17C62">
              <w:rPr>
                <w:rFonts w:ascii="Verdana" w:hAnsi="Verdana" w:cs="Calibri"/>
                <w:sz w:val="18"/>
                <w:szCs w:val="18"/>
              </w:rPr>
              <w:t xml:space="preserve"> año</w:t>
            </w:r>
            <w:r>
              <w:rPr>
                <w:rFonts w:ascii="Verdana" w:hAnsi="Verdana" w:cs="Calibri"/>
                <w:sz w:val="18"/>
                <w:szCs w:val="18"/>
              </w:rPr>
              <w:t>.</w:t>
            </w:r>
          </w:p>
          <w:p w14:paraId="79D276E9" w14:textId="77777777" w:rsidR="0039694A" w:rsidRPr="00C17C62" w:rsidRDefault="0039694A" w:rsidP="003323C3">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1A28CB79" w14:textId="77777777" w:rsidR="0039694A" w:rsidRDefault="0039694A" w:rsidP="003323C3">
            <w:pPr>
              <w:autoSpaceDE w:val="0"/>
              <w:autoSpaceDN w:val="0"/>
              <w:adjustRightInd w:val="0"/>
              <w:jc w:val="both"/>
              <w:rPr>
                <w:rFonts w:ascii="Verdana" w:hAnsi="Verdana" w:cs="Calibri"/>
                <w:sz w:val="18"/>
                <w:szCs w:val="18"/>
              </w:rPr>
            </w:pPr>
            <w:r w:rsidRPr="00C17C62">
              <w:rPr>
                <w:rFonts w:ascii="Verdana" w:hAnsi="Verdana" w:cs="Calibri"/>
                <w:b/>
                <w:bCs/>
                <w:sz w:val="18"/>
                <w:szCs w:val="18"/>
              </w:rPr>
              <w:t>- Inicio del cómputo del período de garantía:</w:t>
            </w:r>
            <w:r>
              <w:rPr>
                <w:rFonts w:ascii="Verdana" w:hAnsi="Verdana" w:cs="Calibri"/>
                <w:sz w:val="18"/>
                <w:szCs w:val="18"/>
              </w:rPr>
              <w:t xml:space="preserve"> </w:t>
            </w:r>
            <w:r w:rsidRPr="00C17C62">
              <w:rPr>
                <w:rFonts w:ascii="Verdana" w:hAnsi="Verdana" w:cs="Calibri"/>
                <w:sz w:val="18"/>
                <w:szCs w:val="18"/>
              </w:rPr>
              <w:t>A partir de la fecha en la que se otorgó la conformidad de recepción del bien.</w:t>
            </w:r>
          </w:p>
          <w:p w14:paraId="3AE668E6" w14:textId="77777777" w:rsidR="0039694A" w:rsidRPr="00EE43FA" w:rsidRDefault="0039694A" w:rsidP="003323C3">
            <w:pPr>
              <w:pStyle w:val="Prrafodelista"/>
              <w:autoSpaceDE w:val="0"/>
              <w:autoSpaceDN w:val="0"/>
              <w:adjustRightInd w:val="0"/>
              <w:ind w:left="0"/>
              <w:contextualSpacing/>
              <w:rPr>
                <w:rFonts w:ascii="Calibri" w:hAnsi="Calibri" w:cs="Calibri"/>
                <w:b/>
                <w:sz w:val="22"/>
                <w:szCs w:val="22"/>
                <w:u w:val="single"/>
                <w:lang w:eastAsia="es-BO"/>
              </w:rPr>
            </w:pPr>
          </w:p>
        </w:tc>
        <w:tc>
          <w:tcPr>
            <w:tcW w:w="4111" w:type="dxa"/>
            <w:tcBorders>
              <w:top w:val="single" w:sz="2" w:space="0" w:color="000000"/>
              <w:bottom w:val="single" w:sz="2" w:space="0" w:color="000000"/>
            </w:tcBorders>
            <w:vAlign w:val="center"/>
          </w:tcPr>
          <w:p w14:paraId="3453096F"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709DC4E8" w14:textId="77777777" w:rsidR="0039694A" w:rsidRPr="00DB5AAF" w:rsidRDefault="0039694A"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6F97F376" w14:textId="77777777" w:rsidR="0039694A" w:rsidRPr="00DB5AAF" w:rsidRDefault="0039694A"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3363E762" w14:textId="77777777" w:rsidR="0039694A" w:rsidRPr="00DB5AAF" w:rsidRDefault="0039694A" w:rsidP="003323C3">
            <w:pPr>
              <w:rPr>
                <w:rFonts w:ascii="Calibri" w:hAnsi="Calibri" w:cs="Calibri"/>
                <w:b/>
                <w:sz w:val="18"/>
                <w:szCs w:val="18"/>
              </w:rPr>
            </w:pPr>
          </w:p>
        </w:tc>
      </w:tr>
      <w:tr w:rsidR="00421909" w:rsidRPr="00DB5AAF" w14:paraId="192896DF" w14:textId="77777777" w:rsidTr="00421909">
        <w:trPr>
          <w:jc w:val="center"/>
        </w:trPr>
        <w:tc>
          <w:tcPr>
            <w:tcW w:w="4410" w:type="dxa"/>
            <w:tcBorders>
              <w:top w:val="single" w:sz="2" w:space="0" w:color="000000"/>
              <w:bottom w:val="single" w:sz="2" w:space="0" w:color="000000"/>
            </w:tcBorders>
            <w:shd w:val="clear" w:color="auto" w:fill="C6D9F1" w:themeFill="text2" w:themeFillTint="33"/>
            <w:vAlign w:val="center"/>
          </w:tcPr>
          <w:p w14:paraId="15CC837F" w14:textId="2CC4716F" w:rsidR="00421909" w:rsidRPr="00EE43FA" w:rsidRDefault="00421909" w:rsidP="003323C3">
            <w:pPr>
              <w:pStyle w:val="Prrafodelista"/>
              <w:autoSpaceDE w:val="0"/>
              <w:autoSpaceDN w:val="0"/>
              <w:adjustRightInd w:val="0"/>
              <w:ind w:left="0"/>
              <w:contextualSpacing/>
              <w:rPr>
                <w:rFonts w:ascii="Calibri" w:hAnsi="Calibri" w:cs="Calibri"/>
                <w:b/>
                <w:sz w:val="22"/>
                <w:szCs w:val="22"/>
                <w:u w:val="single"/>
                <w:lang w:eastAsia="es-BO"/>
              </w:rPr>
            </w:pPr>
            <w:r w:rsidRPr="00FD291B">
              <w:rPr>
                <w:rFonts w:ascii="Verdana" w:hAnsi="Verdana" w:cs="Calibri"/>
                <w:b/>
                <w:bCs/>
                <w:sz w:val="18"/>
                <w:szCs w:val="18"/>
              </w:rPr>
              <w:t>EXPERIENCIA</w:t>
            </w:r>
          </w:p>
        </w:tc>
        <w:tc>
          <w:tcPr>
            <w:tcW w:w="4111" w:type="dxa"/>
            <w:tcBorders>
              <w:top w:val="single" w:sz="2" w:space="0" w:color="000000"/>
              <w:bottom w:val="single" w:sz="2" w:space="0" w:color="000000"/>
            </w:tcBorders>
            <w:vAlign w:val="center"/>
          </w:tcPr>
          <w:p w14:paraId="61DD58E8"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03A897D9"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75D611F5" w14:textId="77777777" w:rsidR="00421909" w:rsidRPr="00DB5AAF" w:rsidRDefault="00421909"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307BD1B3" w14:textId="77777777" w:rsidR="00421909" w:rsidRPr="00DB5AAF" w:rsidRDefault="00421909" w:rsidP="003323C3">
            <w:pPr>
              <w:rPr>
                <w:rFonts w:ascii="Calibri" w:hAnsi="Calibri" w:cs="Calibri"/>
                <w:b/>
                <w:sz w:val="18"/>
                <w:szCs w:val="18"/>
              </w:rPr>
            </w:pPr>
          </w:p>
        </w:tc>
      </w:tr>
      <w:tr w:rsidR="00421909" w:rsidRPr="00DB5AAF" w14:paraId="2638BCFA" w14:textId="77777777" w:rsidTr="0039694A">
        <w:trPr>
          <w:jc w:val="center"/>
        </w:trPr>
        <w:tc>
          <w:tcPr>
            <w:tcW w:w="4410" w:type="dxa"/>
            <w:tcBorders>
              <w:top w:val="single" w:sz="2" w:space="0" w:color="000000"/>
              <w:bottom w:val="single" w:sz="2" w:space="0" w:color="000000"/>
            </w:tcBorders>
            <w:shd w:val="clear" w:color="auto" w:fill="auto"/>
            <w:vAlign w:val="center"/>
          </w:tcPr>
          <w:p w14:paraId="68E11273" w14:textId="77777777" w:rsidR="00421909" w:rsidRPr="00421909" w:rsidRDefault="00421909" w:rsidP="00421909">
            <w:pPr>
              <w:pStyle w:val="Sangradetextonormal"/>
              <w:spacing w:after="0"/>
              <w:ind w:left="0"/>
              <w:jc w:val="both"/>
              <w:rPr>
                <w:rFonts w:ascii="Verdana" w:hAnsi="Verdana" w:cs="Calibri"/>
                <w:b/>
                <w:color w:val="FF0000"/>
                <w:sz w:val="18"/>
                <w:szCs w:val="18"/>
              </w:rPr>
            </w:pPr>
            <w:r w:rsidRPr="007E0FAD">
              <w:rPr>
                <w:rFonts w:ascii="Verdana" w:hAnsi="Verdana" w:cs="Calibri"/>
                <w:sz w:val="18"/>
                <w:szCs w:val="18"/>
              </w:rPr>
              <w:t xml:space="preserve">La empresa Proveedora debe contar mínimo 2 años de experiencia general, verificable con la presentación de la </w:t>
            </w:r>
            <w:r w:rsidRPr="00421909">
              <w:rPr>
                <w:rFonts w:ascii="Verdana" w:hAnsi="Verdana" w:cs="Calibri"/>
                <w:b/>
                <w:color w:val="FF0000"/>
                <w:sz w:val="18"/>
                <w:szCs w:val="18"/>
              </w:rPr>
              <w:t xml:space="preserve">copia de </w:t>
            </w:r>
            <w:proofErr w:type="spellStart"/>
            <w:r w:rsidRPr="00421909">
              <w:rPr>
                <w:rFonts w:ascii="Verdana" w:hAnsi="Verdana" w:cs="Calibri"/>
                <w:b/>
                <w:color w:val="FF0000"/>
                <w:sz w:val="18"/>
                <w:szCs w:val="18"/>
              </w:rPr>
              <w:t>Nit</w:t>
            </w:r>
            <w:proofErr w:type="spellEnd"/>
            <w:r w:rsidRPr="00421909">
              <w:rPr>
                <w:rFonts w:ascii="Verdana" w:hAnsi="Verdana" w:cs="Calibri"/>
                <w:b/>
                <w:color w:val="FF0000"/>
                <w:sz w:val="18"/>
                <w:szCs w:val="18"/>
              </w:rPr>
              <w:t xml:space="preserve"> o registró </w:t>
            </w:r>
            <w:proofErr w:type="spellStart"/>
            <w:r w:rsidRPr="00421909">
              <w:rPr>
                <w:rFonts w:ascii="Verdana" w:hAnsi="Verdana" w:cs="Calibri"/>
                <w:b/>
                <w:color w:val="FF0000"/>
                <w:sz w:val="18"/>
                <w:szCs w:val="18"/>
              </w:rPr>
              <w:t>Fundempresa</w:t>
            </w:r>
            <w:proofErr w:type="spellEnd"/>
            <w:r w:rsidRPr="00421909">
              <w:rPr>
                <w:rFonts w:ascii="Verdana" w:hAnsi="Verdana" w:cs="Calibri"/>
                <w:b/>
                <w:color w:val="FF0000"/>
                <w:sz w:val="18"/>
                <w:szCs w:val="18"/>
              </w:rPr>
              <w:t xml:space="preserve">. </w:t>
            </w:r>
          </w:p>
          <w:p w14:paraId="5AE697B6" w14:textId="10D57B1F" w:rsidR="00421909" w:rsidRPr="00EE43FA" w:rsidRDefault="00421909" w:rsidP="00421909">
            <w:pPr>
              <w:pStyle w:val="Sangradetextonormal"/>
              <w:spacing w:after="0"/>
              <w:ind w:left="0"/>
              <w:jc w:val="both"/>
              <w:rPr>
                <w:rFonts w:ascii="Calibri" w:hAnsi="Calibri" w:cs="Calibri"/>
                <w:b/>
                <w:sz w:val="22"/>
                <w:szCs w:val="22"/>
                <w:u w:val="single"/>
                <w:lang w:eastAsia="es-BO"/>
              </w:rPr>
            </w:pPr>
          </w:p>
        </w:tc>
        <w:tc>
          <w:tcPr>
            <w:tcW w:w="4111" w:type="dxa"/>
            <w:tcBorders>
              <w:top w:val="single" w:sz="2" w:space="0" w:color="000000"/>
              <w:bottom w:val="single" w:sz="2" w:space="0" w:color="000000"/>
            </w:tcBorders>
            <w:vAlign w:val="center"/>
          </w:tcPr>
          <w:p w14:paraId="5B571568"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36DD0D06"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59497BA4" w14:textId="77777777" w:rsidR="00421909" w:rsidRPr="00DB5AAF" w:rsidRDefault="00421909"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731921F6" w14:textId="77777777" w:rsidR="00421909" w:rsidRPr="00DB5AAF" w:rsidRDefault="00421909" w:rsidP="003323C3">
            <w:pPr>
              <w:rPr>
                <w:rFonts w:ascii="Calibri" w:hAnsi="Calibri" w:cs="Calibri"/>
                <w:b/>
                <w:sz w:val="18"/>
                <w:szCs w:val="18"/>
              </w:rPr>
            </w:pPr>
          </w:p>
        </w:tc>
      </w:tr>
      <w:tr w:rsidR="00421909" w:rsidRPr="00DB5AAF" w14:paraId="232D4B63" w14:textId="77777777" w:rsidTr="00421909">
        <w:trPr>
          <w:jc w:val="center"/>
        </w:trPr>
        <w:tc>
          <w:tcPr>
            <w:tcW w:w="4410" w:type="dxa"/>
            <w:tcBorders>
              <w:top w:val="single" w:sz="2" w:space="0" w:color="000000"/>
              <w:bottom w:val="single" w:sz="2" w:space="0" w:color="000000"/>
            </w:tcBorders>
            <w:shd w:val="clear" w:color="auto" w:fill="C6D9F1" w:themeFill="text2" w:themeFillTint="33"/>
            <w:vAlign w:val="center"/>
          </w:tcPr>
          <w:p w14:paraId="69137230" w14:textId="779DD608" w:rsidR="00421909" w:rsidRPr="00EE43FA" w:rsidRDefault="00421909" w:rsidP="003323C3">
            <w:pPr>
              <w:pStyle w:val="Prrafodelista"/>
              <w:autoSpaceDE w:val="0"/>
              <w:autoSpaceDN w:val="0"/>
              <w:adjustRightInd w:val="0"/>
              <w:ind w:left="0"/>
              <w:contextualSpacing/>
              <w:rPr>
                <w:rFonts w:ascii="Calibri" w:hAnsi="Calibri" w:cs="Calibri"/>
                <w:b/>
                <w:sz w:val="22"/>
                <w:szCs w:val="22"/>
                <w:u w:val="single"/>
                <w:lang w:eastAsia="es-BO"/>
              </w:rPr>
            </w:pPr>
            <w:r w:rsidRPr="00FD291B">
              <w:rPr>
                <w:rFonts w:ascii="Verdana" w:hAnsi="Verdana" w:cs="Calibri"/>
                <w:b/>
                <w:bCs/>
                <w:sz w:val="18"/>
                <w:szCs w:val="18"/>
              </w:rPr>
              <w:t>LUGAR DE ENTREGA DE LOS BIENES</w:t>
            </w:r>
          </w:p>
        </w:tc>
        <w:tc>
          <w:tcPr>
            <w:tcW w:w="4111" w:type="dxa"/>
            <w:tcBorders>
              <w:top w:val="single" w:sz="2" w:space="0" w:color="000000"/>
              <w:bottom w:val="single" w:sz="2" w:space="0" w:color="000000"/>
            </w:tcBorders>
            <w:vAlign w:val="center"/>
          </w:tcPr>
          <w:p w14:paraId="2A109C9E"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5A551291"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0CB63539" w14:textId="77777777" w:rsidR="00421909" w:rsidRPr="00DB5AAF" w:rsidRDefault="00421909"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45247870" w14:textId="77777777" w:rsidR="00421909" w:rsidRPr="00DB5AAF" w:rsidRDefault="00421909" w:rsidP="003323C3">
            <w:pPr>
              <w:rPr>
                <w:rFonts w:ascii="Calibri" w:hAnsi="Calibri" w:cs="Calibri"/>
                <w:b/>
                <w:sz w:val="18"/>
                <w:szCs w:val="18"/>
              </w:rPr>
            </w:pPr>
          </w:p>
        </w:tc>
      </w:tr>
      <w:tr w:rsidR="00421909" w:rsidRPr="00DB5AAF" w14:paraId="1C6FCEC1" w14:textId="77777777" w:rsidTr="003E42D7">
        <w:trPr>
          <w:jc w:val="center"/>
        </w:trPr>
        <w:tc>
          <w:tcPr>
            <w:tcW w:w="4410" w:type="dxa"/>
            <w:tcBorders>
              <w:top w:val="single" w:sz="2" w:space="0" w:color="000000"/>
              <w:bottom w:val="single" w:sz="2" w:space="0" w:color="000000"/>
            </w:tcBorders>
            <w:shd w:val="clear" w:color="auto" w:fill="auto"/>
            <w:vAlign w:val="bottom"/>
          </w:tcPr>
          <w:p w14:paraId="7D28F3A7" w14:textId="77777777" w:rsidR="00421909" w:rsidRDefault="00421909" w:rsidP="003323C3">
            <w:pPr>
              <w:pStyle w:val="Sangradetextonormal"/>
              <w:spacing w:after="0"/>
              <w:ind w:left="0"/>
              <w:jc w:val="both"/>
              <w:rPr>
                <w:rFonts w:ascii="Verdana" w:hAnsi="Verdana" w:cs="Calibri"/>
                <w:sz w:val="18"/>
                <w:szCs w:val="18"/>
              </w:rPr>
            </w:pPr>
          </w:p>
          <w:p w14:paraId="27184C86" w14:textId="77777777" w:rsidR="00421909" w:rsidRPr="00D64BD9" w:rsidRDefault="00421909" w:rsidP="003323C3">
            <w:pPr>
              <w:pStyle w:val="Sangradetextonormal"/>
              <w:spacing w:after="0"/>
              <w:ind w:left="0"/>
              <w:jc w:val="both"/>
              <w:rPr>
                <w:rFonts w:ascii="Verdana" w:hAnsi="Verdana" w:cs="Calibri"/>
                <w:sz w:val="18"/>
                <w:szCs w:val="18"/>
              </w:rPr>
            </w:pPr>
            <w:r w:rsidRPr="00D64BD9">
              <w:rPr>
                <w:rFonts w:ascii="Verdana" w:hAnsi="Verdana" w:cs="Calibri"/>
                <w:sz w:val="18"/>
                <w:szCs w:val="18"/>
              </w:rPr>
              <w:t xml:space="preserve">Los Bienes (ítem 1 e ítem 2) </w:t>
            </w:r>
            <w:r w:rsidRPr="004C56FB">
              <w:rPr>
                <w:rFonts w:ascii="Verdana" w:hAnsi="Verdana" w:cs="Calibri"/>
                <w:sz w:val="18"/>
                <w:szCs w:val="18"/>
              </w:rPr>
              <w:t>su</w:t>
            </w:r>
            <w:r>
              <w:rPr>
                <w:rFonts w:ascii="Verdana" w:hAnsi="Verdana" w:cs="Calibri"/>
                <w:sz w:val="18"/>
                <w:szCs w:val="18"/>
              </w:rPr>
              <w:t xml:space="preserve"> entrega será en </w:t>
            </w:r>
            <w:r>
              <w:rPr>
                <w:rFonts w:ascii="Verdana" w:hAnsi="Verdana" w:cs="Calibri"/>
                <w:sz w:val="18"/>
                <w:szCs w:val="18"/>
              </w:rPr>
              <w:lastRenderedPageBreak/>
              <w:t xml:space="preserve">YPFB- Dirección Edificio Vice-Presidencia Nacional de Operaciones Av. </w:t>
            </w:r>
            <w:proofErr w:type="spellStart"/>
            <w:r>
              <w:rPr>
                <w:rFonts w:ascii="Verdana" w:hAnsi="Verdana" w:cs="Calibri"/>
                <w:sz w:val="18"/>
                <w:szCs w:val="18"/>
              </w:rPr>
              <w:t>Grigota</w:t>
            </w:r>
            <w:proofErr w:type="spellEnd"/>
            <w:r>
              <w:rPr>
                <w:rFonts w:ascii="Verdana" w:hAnsi="Verdana" w:cs="Calibri"/>
                <w:sz w:val="18"/>
                <w:szCs w:val="18"/>
              </w:rPr>
              <w:t xml:space="preserve"> (Doble vía la Guardia) S/N Tercer anillo externo (Av. Mario R. Gutierrez) y calle las Palmas</w:t>
            </w:r>
            <w:r w:rsidRPr="004C56FB">
              <w:rPr>
                <w:rFonts w:ascii="Verdana" w:hAnsi="Verdana" w:cs="Calibri"/>
                <w:sz w:val="18"/>
                <w:szCs w:val="18"/>
              </w:rPr>
              <w:t>, Santa Cruz-Bolivia. (Coordinando la recepción con personal Técnico de Proyecto Amoniaco – Urea).</w:t>
            </w:r>
          </w:p>
          <w:p w14:paraId="6A3C7816" w14:textId="77777777" w:rsidR="00421909" w:rsidRPr="00D64BD9" w:rsidRDefault="00421909" w:rsidP="003323C3">
            <w:pPr>
              <w:pStyle w:val="Sangradetextonormal"/>
              <w:spacing w:after="0"/>
              <w:ind w:left="0"/>
              <w:jc w:val="both"/>
              <w:rPr>
                <w:rFonts w:ascii="Verdana" w:hAnsi="Verdana" w:cs="Calibri"/>
                <w:sz w:val="18"/>
                <w:szCs w:val="18"/>
              </w:rPr>
            </w:pPr>
          </w:p>
          <w:p w14:paraId="2CD7C1CE" w14:textId="77777777" w:rsidR="00421909" w:rsidRDefault="00421909" w:rsidP="003323C3">
            <w:pPr>
              <w:pStyle w:val="Sangradetextonormal"/>
              <w:spacing w:after="0"/>
              <w:ind w:left="0"/>
              <w:jc w:val="both"/>
              <w:rPr>
                <w:rFonts w:ascii="Verdana" w:hAnsi="Verdana" w:cs="Calibri"/>
                <w:sz w:val="18"/>
                <w:szCs w:val="18"/>
              </w:rPr>
            </w:pPr>
            <w:r w:rsidRPr="00D64BD9">
              <w:rPr>
                <w:rFonts w:ascii="Verdana" w:hAnsi="Verdana" w:cs="Calibri"/>
                <w:sz w:val="18"/>
                <w:szCs w:val="18"/>
              </w:rPr>
              <w:t xml:space="preserve">Los Bienes (ítem 3) deberán ser entregados en los predios de las Plantas de Amoniaco y Urea que se encuentra ubicada en la Localidad de Bulo </w:t>
            </w:r>
            <w:proofErr w:type="spellStart"/>
            <w:r w:rsidRPr="00D64BD9">
              <w:rPr>
                <w:rFonts w:ascii="Verdana" w:hAnsi="Verdana" w:cs="Calibri"/>
                <w:sz w:val="18"/>
                <w:szCs w:val="18"/>
              </w:rPr>
              <w:t>Bulo</w:t>
            </w:r>
            <w:proofErr w:type="spellEnd"/>
            <w:r w:rsidRPr="00D64BD9">
              <w:rPr>
                <w:rFonts w:ascii="Verdana" w:hAnsi="Verdana" w:cs="Calibri"/>
                <w:sz w:val="18"/>
                <w:szCs w:val="18"/>
              </w:rPr>
              <w:t xml:space="preserve"> Municipio de Entre Rios Cochabamba.</w:t>
            </w:r>
          </w:p>
          <w:p w14:paraId="5862D6A6" w14:textId="77777777" w:rsidR="00421909" w:rsidRPr="00EE43FA" w:rsidRDefault="00421909" w:rsidP="003323C3">
            <w:pPr>
              <w:pStyle w:val="Prrafodelista"/>
              <w:autoSpaceDE w:val="0"/>
              <w:autoSpaceDN w:val="0"/>
              <w:adjustRightInd w:val="0"/>
              <w:ind w:left="0"/>
              <w:contextualSpacing/>
              <w:rPr>
                <w:rFonts w:ascii="Calibri" w:hAnsi="Calibri" w:cs="Calibri"/>
                <w:b/>
                <w:sz w:val="22"/>
                <w:szCs w:val="22"/>
                <w:u w:val="single"/>
                <w:lang w:eastAsia="es-BO"/>
              </w:rPr>
            </w:pPr>
          </w:p>
        </w:tc>
        <w:tc>
          <w:tcPr>
            <w:tcW w:w="4111" w:type="dxa"/>
            <w:tcBorders>
              <w:top w:val="single" w:sz="2" w:space="0" w:color="000000"/>
              <w:bottom w:val="single" w:sz="2" w:space="0" w:color="000000"/>
            </w:tcBorders>
            <w:vAlign w:val="center"/>
          </w:tcPr>
          <w:p w14:paraId="62D18687"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1B22DC49" w14:textId="77777777" w:rsidR="00421909" w:rsidRPr="00DB5AAF" w:rsidRDefault="00421909" w:rsidP="003323C3">
            <w:pPr>
              <w:rPr>
                <w:rFonts w:ascii="Calibri" w:hAnsi="Calibri" w:cs="Calibri"/>
                <w:b/>
                <w:sz w:val="18"/>
                <w:szCs w:val="18"/>
              </w:rPr>
            </w:pPr>
          </w:p>
        </w:tc>
        <w:tc>
          <w:tcPr>
            <w:tcW w:w="425" w:type="dxa"/>
            <w:tcBorders>
              <w:top w:val="single" w:sz="2" w:space="0" w:color="000000"/>
              <w:bottom w:val="single" w:sz="2" w:space="0" w:color="000000"/>
            </w:tcBorders>
            <w:vAlign w:val="center"/>
          </w:tcPr>
          <w:p w14:paraId="23699DEF" w14:textId="77777777" w:rsidR="00421909" w:rsidRPr="00DB5AAF" w:rsidRDefault="00421909" w:rsidP="003323C3">
            <w:pPr>
              <w:rPr>
                <w:rFonts w:ascii="Calibri" w:hAnsi="Calibri" w:cs="Calibri"/>
                <w:b/>
                <w:sz w:val="18"/>
                <w:szCs w:val="18"/>
              </w:rPr>
            </w:pPr>
          </w:p>
        </w:tc>
        <w:tc>
          <w:tcPr>
            <w:tcW w:w="567" w:type="dxa"/>
            <w:tcBorders>
              <w:top w:val="single" w:sz="2" w:space="0" w:color="000000"/>
              <w:bottom w:val="single" w:sz="2" w:space="0" w:color="000000"/>
            </w:tcBorders>
            <w:vAlign w:val="center"/>
          </w:tcPr>
          <w:p w14:paraId="25DCA342" w14:textId="77777777" w:rsidR="00421909" w:rsidRPr="00DB5AAF" w:rsidRDefault="00421909" w:rsidP="003323C3">
            <w:pPr>
              <w:rPr>
                <w:rFonts w:ascii="Calibri" w:hAnsi="Calibri" w:cs="Calibri"/>
                <w:b/>
                <w:sz w:val="18"/>
                <w:szCs w:val="18"/>
              </w:rPr>
            </w:pPr>
          </w:p>
        </w:tc>
      </w:tr>
    </w:tbl>
    <w:p w14:paraId="5E720EE4" w14:textId="77777777" w:rsidR="00B73627" w:rsidRDefault="00B73627" w:rsidP="0013510E">
      <w:pPr>
        <w:jc w:val="center"/>
        <w:rPr>
          <w:rFonts w:ascii="Calibri" w:hAnsi="Calibri" w:cs="Calibri"/>
          <w:b/>
          <w:sz w:val="22"/>
          <w:szCs w:val="22"/>
        </w:rPr>
      </w:pPr>
    </w:p>
    <w:p w14:paraId="4D6708CD" w14:textId="77777777" w:rsidR="00E2713F" w:rsidRDefault="00E2713F" w:rsidP="0013510E">
      <w:pPr>
        <w:jc w:val="center"/>
        <w:rPr>
          <w:rFonts w:ascii="Calibri" w:hAnsi="Calibri" w:cs="Calibri"/>
          <w:b/>
          <w:sz w:val="22"/>
          <w:szCs w:val="22"/>
        </w:rPr>
      </w:pPr>
    </w:p>
    <w:p w14:paraId="4CA25409" w14:textId="77777777" w:rsidR="0013510E" w:rsidRPr="00552079" w:rsidRDefault="0013510E" w:rsidP="0013510E">
      <w:pPr>
        <w:jc w:val="both"/>
        <w:rPr>
          <w:rFonts w:asciiTheme="minorHAnsi" w:hAnsiTheme="minorHAnsi" w:cstheme="minorHAnsi"/>
          <w:sz w:val="22"/>
          <w:szCs w:val="22"/>
        </w:rPr>
      </w:pPr>
    </w:p>
    <w:p w14:paraId="02563CDC" w14:textId="77777777" w:rsidR="0013510E" w:rsidRDefault="0013510E" w:rsidP="00FA78A9">
      <w:pPr>
        <w:jc w:val="center"/>
        <w:rPr>
          <w:rFonts w:asciiTheme="minorHAnsi" w:hAnsiTheme="minorHAnsi" w:cstheme="minorHAnsi"/>
          <w:b/>
          <w:sz w:val="22"/>
          <w:szCs w:val="22"/>
        </w:rPr>
      </w:pPr>
    </w:p>
    <w:p w14:paraId="33BA3979" w14:textId="77777777" w:rsidR="00440CDD" w:rsidRDefault="00440CDD" w:rsidP="00BD420D">
      <w:pPr>
        <w:jc w:val="center"/>
        <w:rPr>
          <w:rFonts w:asciiTheme="minorHAnsi" w:hAnsiTheme="minorHAnsi" w:cstheme="minorHAnsi"/>
          <w:b/>
          <w:sz w:val="22"/>
          <w:szCs w:val="22"/>
        </w:rPr>
      </w:pPr>
    </w:p>
    <w:p w14:paraId="0A3B9B5F" w14:textId="77777777" w:rsidR="00440CDD" w:rsidRDefault="00440CDD" w:rsidP="00BD420D">
      <w:pPr>
        <w:jc w:val="center"/>
        <w:rPr>
          <w:rFonts w:asciiTheme="minorHAnsi" w:hAnsiTheme="minorHAnsi" w:cstheme="minorHAnsi"/>
          <w:b/>
          <w:sz w:val="22"/>
          <w:szCs w:val="22"/>
        </w:rPr>
      </w:pPr>
    </w:p>
    <w:p w14:paraId="2BC438C5" w14:textId="77777777" w:rsidR="00440CDD" w:rsidRDefault="00440CDD" w:rsidP="00BD420D">
      <w:pPr>
        <w:jc w:val="center"/>
        <w:rPr>
          <w:rFonts w:asciiTheme="minorHAnsi" w:hAnsiTheme="minorHAnsi" w:cstheme="minorHAnsi"/>
          <w:b/>
          <w:sz w:val="22"/>
          <w:szCs w:val="22"/>
        </w:rPr>
      </w:pPr>
    </w:p>
    <w:p w14:paraId="21C2AC51" w14:textId="77777777" w:rsidR="00440CDD" w:rsidRDefault="00440CDD" w:rsidP="00BD420D">
      <w:pPr>
        <w:jc w:val="center"/>
        <w:rPr>
          <w:rFonts w:asciiTheme="minorHAnsi" w:hAnsiTheme="minorHAnsi" w:cstheme="minorHAnsi"/>
          <w:b/>
          <w:sz w:val="22"/>
          <w:szCs w:val="22"/>
        </w:rPr>
      </w:pPr>
    </w:p>
    <w:p w14:paraId="44597598" w14:textId="77777777" w:rsidR="00440CDD" w:rsidRDefault="00440CDD" w:rsidP="00BD420D">
      <w:pPr>
        <w:jc w:val="center"/>
        <w:rPr>
          <w:rFonts w:asciiTheme="minorHAnsi" w:hAnsiTheme="minorHAnsi" w:cstheme="minorHAnsi"/>
          <w:b/>
          <w:sz w:val="22"/>
          <w:szCs w:val="22"/>
        </w:rPr>
      </w:pPr>
    </w:p>
    <w:p w14:paraId="37011DB6" w14:textId="77777777" w:rsidR="00440CDD" w:rsidRDefault="00440CDD" w:rsidP="00BD420D">
      <w:pPr>
        <w:jc w:val="center"/>
        <w:rPr>
          <w:rFonts w:asciiTheme="minorHAnsi" w:hAnsiTheme="minorHAnsi" w:cstheme="minorHAnsi"/>
          <w:b/>
          <w:sz w:val="22"/>
          <w:szCs w:val="22"/>
        </w:rPr>
      </w:pPr>
    </w:p>
    <w:p w14:paraId="40DDB29F" w14:textId="77777777" w:rsidR="00440CDD" w:rsidRDefault="00440CDD" w:rsidP="00BD420D">
      <w:pPr>
        <w:jc w:val="center"/>
        <w:rPr>
          <w:rFonts w:asciiTheme="minorHAnsi" w:hAnsiTheme="minorHAnsi" w:cstheme="minorHAnsi"/>
          <w:b/>
          <w:sz w:val="22"/>
          <w:szCs w:val="22"/>
        </w:rPr>
      </w:pPr>
    </w:p>
    <w:p w14:paraId="141A5FFF" w14:textId="77777777" w:rsidR="00440CDD" w:rsidRDefault="00440CDD" w:rsidP="00BD420D">
      <w:pPr>
        <w:jc w:val="center"/>
        <w:rPr>
          <w:rFonts w:asciiTheme="minorHAnsi" w:hAnsiTheme="minorHAnsi" w:cstheme="minorHAnsi"/>
          <w:b/>
          <w:sz w:val="22"/>
          <w:szCs w:val="22"/>
        </w:rPr>
      </w:pPr>
    </w:p>
    <w:p w14:paraId="52E17222" w14:textId="77777777" w:rsidR="00440CDD" w:rsidRDefault="00440CDD" w:rsidP="00BD420D">
      <w:pPr>
        <w:jc w:val="center"/>
        <w:rPr>
          <w:rFonts w:asciiTheme="minorHAnsi" w:hAnsiTheme="minorHAnsi" w:cstheme="minorHAnsi"/>
          <w:b/>
          <w:sz w:val="22"/>
          <w:szCs w:val="22"/>
        </w:rPr>
      </w:pPr>
    </w:p>
    <w:p w14:paraId="2DE45A8B" w14:textId="77777777" w:rsidR="00440CDD" w:rsidRDefault="00440CDD" w:rsidP="00BD420D">
      <w:pPr>
        <w:jc w:val="center"/>
        <w:rPr>
          <w:rFonts w:asciiTheme="minorHAnsi" w:hAnsiTheme="minorHAnsi" w:cstheme="minorHAnsi"/>
          <w:b/>
          <w:sz w:val="22"/>
          <w:szCs w:val="22"/>
        </w:rPr>
      </w:pPr>
    </w:p>
    <w:p w14:paraId="2C725852" w14:textId="77777777" w:rsidR="00440CDD" w:rsidRDefault="00440CDD" w:rsidP="00BD420D">
      <w:pPr>
        <w:jc w:val="center"/>
        <w:rPr>
          <w:rFonts w:asciiTheme="minorHAnsi" w:hAnsiTheme="minorHAnsi" w:cstheme="minorHAnsi"/>
          <w:b/>
          <w:sz w:val="22"/>
          <w:szCs w:val="22"/>
        </w:rPr>
      </w:pPr>
    </w:p>
    <w:p w14:paraId="39B302C1" w14:textId="77777777" w:rsidR="00440CDD" w:rsidRDefault="00440CDD" w:rsidP="00BD420D">
      <w:pPr>
        <w:jc w:val="center"/>
        <w:rPr>
          <w:rFonts w:asciiTheme="minorHAnsi" w:hAnsiTheme="minorHAnsi" w:cstheme="minorHAnsi"/>
          <w:b/>
          <w:sz w:val="22"/>
          <w:szCs w:val="22"/>
        </w:rPr>
      </w:pPr>
    </w:p>
    <w:p w14:paraId="237D6C19" w14:textId="77777777" w:rsidR="00440CDD" w:rsidRDefault="00440CDD" w:rsidP="00BD420D">
      <w:pPr>
        <w:jc w:val="center"/>
        <w:rPr>
          <w:rFonts w:asciiTheme="minorHAnsi" w:hAnsiTheme="minorHAnsi" w:cstheme="minorHAnsi"/>
          <w:b/>
          <w:sz w:val="22"/>
          <w:szCs w:val="22"/>
        </w:rPr>
      </w:pPr>
    </w:p>
    <w:p w14:paraId="1DA8C796" w14:textId="77777777" w:rsidR="00440CDD" w:rsidRDefault="00440CDD" w:rsidP="00BD420D">
      <w:pPr>
        <w:jc w:val="center"/>
        <w:rPr>
          <w:rFonts w:asciiTheme="minorHAnsi" w:hAnsiTheme="minorHAnsi" w:cstheme="minorHAnsi"/>
          <w:b/>
          <w:sz w:val="22"/>
          <w:szCs w:val="22"/>
        </w:rPr>
      </w:pPr>
    </w:p>
    <w:p w14:paraId="6EFD8A6C" w14:textId="77777777" w:rsidR="00440CDD" w:rsidRDefault="00440CDD" w:rsidP="00BD420D">
      <w:pPr>
        <w:jc w:val="center"/>
        <w:rPr>
          <w:rFonts w:asciiTheme="minorHAnsi" w:hAnsiTheme="minorHAnsi" w:cstheme="minorHAnsi"/>
          <w:b/>
          <w:sz w:val="22"/>
          <w:szCs w:val="22"/>
        </w:rPr>
      </w:pPr>
    </w:p>
    <w:p w14:paraId="0FB455A3" w14:textId="77777777" w:rsidR="00440CDD" w:rsidRDefault="00440CDD" w:rsidP="00BD420D">
      <w:pPr>
        <w:jc w:val="center"/>
        <w:rPr>
          <w:rFonts w:asciiTheme="minorHAnsi" w:hAnsiTheme="minorHAnsi" w:cstheme="minorHAnsi"/>
          <w:b/>
          <w:sz w:val="22"/>
          <w:szCs w:val="22"/>
        </w:rPr>
      </w:pPr>
    </w:p>
    <w:p w14:paraId="14460032" w14:textId="77777777" w:rsidR="00440CDD" w:rsidRDefault="00440CDD" w:rsidP="00BD420D">
      <w:pPr>
        <w:jc w:val="center"/>
        <w:rPr>
          <w:rFonts w:asciiTheme="minorHAnsi" w:hAnsiTheme="minorHAnsi" w:cstheme="minorHAnsi"/>
          <w:b/>
          <w:sz w:val="22"/>
          <w:szCs w:val="22"/>
        </w:rPr>
      </w:pPr>
    </w:p>
    <w:p w14:paraId="5C82378F" w14:textId="77777777" w:rsidR="00440CDD" w:rsidRDefault="00440CDD" w:rsidP="00BD420D">
      <w:pPr>
        <w:jc w:val="center"/>
        <w:rPr>
          <w:rFonts w:asciiTheme="minorHAnsi" w:hAnsiTheme="minorHAnsi" w:cstheme="minorHAnsi"/>
          <w:b/>
          <w:sz w:val="22"/>
          <w:szCs w:val="22"/>
        </w:rPr>
      </w:pPr>
    </w:p>
    <w:p w14:paraId="0A9A4809" w14:textId="77777777" w:rsidR="00440CDD" w:rsidRDefault="00440CDD" w:rsidP="00BD420D">
      <w:pPr>
        <w:jc w:val="center"/>
        <w:rPr>
          <w:rFonts w:asciiTheme="minorHAnsi" w:hAnsiTheme="minorHAnsi" w:cstheme="minorHAnsi"/>
          <w:b/>
          <w:sz w:val="22"/>
          <w:szCs w:val="22"/>
        </w:rPr>
      </w:pPr>
    </w:p>
    <w:p w14:paraId="5BCA4800" w14:textId="77777777" w:rsidR="00440CDD" w:rsidRDefault="00440CDD" w:rsidP="00BD420D">
      <w:pPr>
        <w:jc w:val="center"/>
        <w:rPr>
          <w:rFonts w:asciiTheme="minorHAnsi" w:hAnsiTheme="minorHAnsi" w:cstheme="minorHAnsi"/>
          <w:b/>
          <w:sz w:val="22"/>
          <w:szCs w:val="22"/>
        </w:rPr>
      </w:pPr>
    </w:p>
    <w:p w14:paraId="7A3913D2" w14:textId="77777777" w:rsidR="00440CDD" w:rsidRDefault="00440CDD" w:rsidP="00BD420D">
      <w:pPr>
        <w:jc w:val="center"/>
        <w:rPr>
          <w:rFonts w:asciiTheme="minorHAnsi" w:hAnsiTheme="minorHAnsi" w:cstheme="minorHAnsi"/>
          <w:b/>
          <w:sz w:val="22"/>
          <w:szCs w:val="22"/>
        </w:rPr>
      </w:pPr>
    </w:p>
    <w:p w14:paraId="7ABA47BC" w14:textId="77777777" w:rsidR="00440CDD" w:rsidRDefault="00440CDD" w:rsidP="00BD420D">
      <w:pPr>
        <w:jc w:val="center"/>
        <w:rPr>
          <w:rFonts w:asciiTheme="minorHAnsi" w:hAnsiTheme="minorHAnsi" w:cstheme="minorHAnsi"/>
          <w:b/>
          <w:sz w:val="22"/>
          <w:szCs w:val="22"/>
        </w:rPr>
      </w:pPr>
    </w:p>
    <w:p w14:paraId="575EFF97" w14:textId="77777777" w:rsidR="00440CDD" w:rsidRDefault="00440CDD" w:rsidP="00BD420D">
      <w:pPr>
        <w:jc w:val="center"/>
        <w:rPr>
          <w:rFonts w:asciiTheme="minorHAnsi" w:hAnsiTheme="minorHAnsi" w:cstheme="minorHAnsi"/>
          <w:b/>
          <w:sz w:val="22"/>
          <w:szCs w:val="22"/>
        </w:rPr>
      </w:pPr>
    </w:p>
    <w:p w14:paraId="72802D47" w14:textId="77777777" w:rsidR="00440CDD" w:rsidRDefault="00440CDD" w:rsidP="00BD420D">
      <w:pPr>
        <w:jc w:val="center"/>
        <w:rPr>
          <w:rFonts w:asciiTheme="minorHAnsi" w:hAnsiTheme="minorHAnsi" w:cstheme="minorHAnsi"/>
          <w:b/>
          <w:sz w:val="22"/>
          <w:szCs w:val="22"/>
        </w:rPr>
      </w:pPr>
    </w:p>
    <w:p w14:paraId="3A55EC70" w14:textId="77777777" w:rsidR="00440CDD" w:rsidRDefault="00440CDD" w:rsidP="00BD420D">
      <w:pPr>
        <w:jc w:val="center"/>
        <w:rPr>
          <w:rFonts w:asciiTheme="minorHAnsi" w:hAnsiTheme="minorHAnsi" w:cstheme="minorHAnsi"/>
          <w:b/>
          <w:sz w:val="22"/>
          <w:szCs w:val="22"/>
        </w:rPr>
      </w:pPr>
    </w:p>
    <w:p w14:paraId="0D5C510B" w14:textId="77777777" w:rsidR="00440CDD" w:rsidRDefault="00440CDD" w:rsidP="00BD420D">
      <w:pPr>
        <w:jc w:val="center"/>
        <w:rPr>
          <w:rFonts w:asciiTheme="minorHAnsi" w:hAnsiTheme="minorHAnsi" w:cstheme="minorHAnsi"/>
          <w:b/>
          <w:sz w:val="22"/>
          <w:szCs w:val="22"/>
        </w:rPr>
      </w:pPr>
    </w:p>
    <w:p w14:paraId="299DC9FF" w14:textId="77777777" w:rsidR="00440CDD" w:rsidRDefault="00440CDD" w:rsidP="00BD420D">
      <w:pPr>
        <w:jc w:val="center"/>
        <w:rPr>
          <w:rFonts w:asciiTheme="minorHAnsi" w:hAnsiTheme="minorHAnsi" w:cstheme="minorHAnsi"/>
          <w:b/>
          <w:sz w:val="22"/>
          <w:szCs w:val="22"/>
        </w:rPr>
      </w:pPr>
    </w:p>
    <w:p w14:paraId="255AFB8D" w14:textId="77777777" w:rsidR="00440CDD" w:rsidRDefault="00440CDD" w:rsidP="00BD420D">
      <w:pPr>
        <w:jc w:val="center"/>
        <w:rPr>
          <w:rFonts w:asciiTheme="minorHAnsi" w:hAnsiTheme="minorHAnsi" w:cstheme="minorHAnsi"/>
          <w:b/>
          <w:sz w:val="22"/>
          <w:szCs w:val="22"/>
        </w:rPr>
      </w:pPr>
    </w:p>
    <w:p w14:paraId="2E7127BE" w14:textId="77777777" w:rsidR="00440CDD" w:rsidRDefault="00440CDD"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E363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E850002" w14:textId="77777777" w:rsidR="00C56648" w:rsidRDefault="00C56648" w:rsidP="00BD420D">
      <w:pPr>
        <w:jc w:val="center"/>
        <w:rPr>
          <w:rFonts w:asciiTheme="minorHAnsi" w:hAnsiTheme="minorHAnsi" w:cstheme="minorHAnsi"/>
          <w:b/>
          <w:bCs/>
          <w:sz w:val="22"/>
          <w:szCs w:val="22"/>
        </w:rPr>
      </w:pPr>
    </w:p>
    <w:p w14:paraId="6F5E06DE" w14:textId="77777777" w:rsidR="00C56648" w:rsidRDefault="00C56648" w:rsidP="00BD420D">
      <w:pPr>
        <w:jc w:val="center"/>
        <w:rPr>
          <w:rFonts w:asciiTheme="minorHAnsi" w:hAnsiTheme="minorHAnsi" w:cstheme="minorHAnsi"/>
          <w:b/>
          <w:bCs/>
          <w:sz w:val="22"/>
          <w:szCs w:val="22"/>
        </w:rPr>
      </w:pPr>
    </w:p>
    <w:p w14:paraId="053A710E" w14:textId="77777777" w:rsidR="00C56648" w:rsidRDefault="00C56648" w:rsidP="00BD420D">
      <w:pPr>
        <w:jc w:val="center"/>
        <w:rPr>
          <w:rFonts w:asciiTheme="minorHAnsi" w:hAnsiTheme="minorHAnsi" w:cstheme="minorHAnsi"/>
          <w:b/>
          <w:bCs/>
          <w:sz w:val="22"/>
          <w:szCs w:val="22"/>
        </w:rPr>
      </w:pPr>
    </w:p>
    <w:p w14:paraId="2E0FEA0C" w14:textId="77777777" w:rsidR="00C56648" w:rsidRDefault="00C56648"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5E91C8D9" w:rsidR="00BD420D" w:rsidRPr="005128ED" w:rsidRDefault="00BD420D" w:rsidP="00C5664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FC34109" w:rsidR="00BD420D" w:rsidRPr="00552079" w:rsidRDefault="00C56648" w:rsidP="00BD420D">
      <w:pPr>
        <w:jc w:val="center"/>
        <w:rPr>
          <w:rFonts w:asciiTheme="minorHAnsi" w:hAnsiTheme="minorHAnsi" w:cstheme="minorHAnsi"/>
          <w:b/>
          <w:bCs/>
          <w:sz w:val="22"/>
          <w:szCs w:val="22"/>
        </w:rPr>
      </w:pPr>
      <w:r w:rsidRPr="00C56648">
        <w:rPr>
          <w:noProof/>
          <w:lang w:val="es-BO" w:eastAsia="es-BO"/>
        </w:rPr>
        <w:lastRenderedPageBreak/>
        <w:drawing>
          <wp:inline distT="0" distB="0" distL="0" distR="0" wp14:anchorId="79E43835" wp14:editId="7E2EA58B">
            <wp:extent cx="5793105" cy="721872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62380" w14:textId="77777777" w:rsidR="00DE3631" w:rsidRDefault="00DE3631">
      <w:r>
        <w:separator/>
      </w:r>
    </w:p>
  </w:endnote>
  <w:endnote w:type="continuationSeparator" w:id="0">
    <w:p w14:paraId="7EF1448A" w14:textId="77777777" w:rsidR="00DE3631" w:rsidRDefault="00DE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153CFF" w:rsidRDefault="00153CFF">
    <w:pPr>
      <w:pStyle w:val="Piedepgina"/>
      <w:jc w:val="right"/>
    </w:pPr>
    <w:r>
      <w:fldChar w:fldCharType="begin"/>
    </w:r>
    <w:r>
      <w:instrText xml:space="preserve"> PAGE   \* MERGEFORMAT </w:instrText>
    </w:r>
    <w:r>
      <w:fldChar w:fldCharType="separate"/>
    </w:r>
    <w:r w:rsidR="003119E6">
      <w:rPr>
        <w:noProof/>
      </w:rPr>
      <w:t>2</w:t>
    </w:r>
    <w:r>
      <w:fldChar w:fldCharType="end"/>
    </w:r>
  </w:p>
  <w:p w14:paraId="310C69EE" w14:textId="77777777" w:rsidR="00153CFF" w:rsidRDefault="00153C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9F440" w14:textId="77777777" w:rsidR="00DE3631" w:rsidRDefault="00DE3631">
      <w:r>
        <w:separator/>
      </w:r>
    </w:p>
  </w:footnote>
  <w:footnote w:type="continuationSeparator" w:id="0">
    <w:p w14:paraId="6D2B5E30" w14:textId="77777777" w:rsidR="00DE3631" w:rsidRDefault="00DE3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BB4C29"/>
    <w:multiLevelType w:val="hybridMultilevel"/>
    <w:tmpl w:val="1DA2581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7"/>
  </w:num>
  <w:num w:numId="4">
    <w:abstractNumId w:val="9"/>
  </w:num>
  <w:num w:numId="5">
    <w:abstractNumId w:val="23"/>
  </w:num>
  <w:num w:numId="6">
    <w:abstractNumId w:val="24"/>
  </w:num>
  <w:num w:numId="7">
    <w:abstractNumId w:val="0"/>
  </w:num>
  <w:num w:numId="8">
    <w:abstractNumId w:val="41"/>
  </w:num>
  <w:num w:numId="9">
    <w:abstractNumId w:val="18"/>
  </w:num>
  <w:num w:numId="10">
    <w:abstractNumId w:val="43"/>
  </w:num>
  <w:num w:numId="11">
    <w:abstractNumId w:val="7"/>
  </w:num>
  <w:num w:numId="12">
    <w:abstractNumId w:val="5"/>
  </w:num>
  <w:num w:numId="13">
    <w:abstractNumId w:val="10"/>
  </w:num>
  <w:num w:numId="14">
    <w:abstractNumId w:val="33"/>
  </w:num>
  <w:num w:numId="15">
    <w:abstractNumId w:val="31"/>
  </w:num>
  <w:num w:numId="16">
    <w:abstractNumId w:val="34"/>
  </w:num>
  <w:num w:numId="17">
    <w:abstractNumId w:val="13"/>
  </w:num>
  <w:num w:numId="18">
    <w:abstractNumId w:val="1"/>
  </w:num>
  <w:num w:numId="19">
    <w:abstractNumId w:val="38"/>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2"/>
  </w:num>
  <w:num w:numId="25">
    <w:abstractNumId w:val="14"/>
  </w:num>
  <w:num w:numId="26">
    <w:abstractNumId w:val="35"/>
  </w:num>
  <w:num w:numId="27">
    <w:abstractNumId w:val="28"/>
  </w:num>
  <w:num w:numId="28">
    <w:abstractNumId w:val="25"/>
  </w:num>
  <w:num w:numId="29">
    <w:abstractNumId w:val="17"/>
  </w:num>
  <w:num w:numId="30">
    <w:abstractNumId w:val="39"/>
  </w:num>
  <w:num w:numId="31">
    <w:abstractNumId w:val="36"/>
  </w:num>
  <w:num w:numId="32">
    <w:abstractNumId w:val="27"/>
  </w:num>
  <w:num w:numId="33">
    <w:abstractNumId w:val="22"/>
  </w:num>
  <w:num w:numId="34">
    <w:abstractNumId w:val="12"/>
  </w:num>
  <w:num w:numId="35">
    <w:abstractNumId w:val="21"/>
  </w:num>
  <w:num w:numId="36">
    <w:abstractNumId w:val="32"/>
  </w:num>
  <w:num w:numId="37">
    <w:abstractNumId w:val="29"/>
  </w:num>
  <w:num w:numId="38">
    <w:abstractNumId w:val="4"/>
  </w:num>
  <w:num w:numId="39">
    <w:abstractNumId w:val="40"/>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42"/>
  </w:num>
  <w:num w:numId="45">
    <w:abstractNumId w:val="8"/>
  </w:num>
  <w:num w:numId="46">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8B5"/>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3CFF"/>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5DA3"/>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2A31"/>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4AD7"/>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9E6"/>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94A"/>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C7"/>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09"/>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0CDD"/>
    <w:rsid w:val="004410B5"/>
    <w:rsid w:val="0044137A"/>
    <w:rsid w:val="0044242A"/>
    <w:rsid w:val="00442629"/>
    <w:rsid w:val="00442869"/>
    <w:rsid w:val="004429A2"/>
    <w:rsid w:val="004430B0"/>
    <w:rsid w:val="004431F1"/>
    <w:rsid w:val="004432A5"/>
    <w:rsid w:val="00443A69"/>
    <w:rsid w:val="00443A9C"/>
    <w:rsid w:val="0044485C"/>
    <w:rsid w:val="00444B32"/>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32E"/>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767"/>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C3"/>
    <w:rsid w:val="006724C0"/>
    <w:rsid w:val="00672565"/>
    <w:rsid w:val="00672A5D"/>
    <w:rsid w:val="00672E27"/>
    <w:rsid w:val="0067313E"/>
    <w:rsid w:val="00673253"/>
    <w:rsid w:val="00673490"/>
    <w:rsid w:val="006734C6"/>
    <w:rsid w:val="00673C9F"/>
    <w:rsid w:val="00674148"/>
    <w:rsid w:val="00674605"/>
    <w:rsid w:val="006754CE"/>
    <w:rsid w:val="0067599B"/>
    <w:rsid w:val="00676557"/>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4682"/>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22"/>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7D2"/>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C78"/>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627"/>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648"/>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5A44"/>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631"/>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06C"/>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713F"/>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5C9"/>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6D"/>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65180734">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7359939">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2740094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2829986">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885831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6AB0-0184-4092-B541-DCB17C2D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36</Pages>
  <Words>10156</Words>
  <Characters>55859</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65884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Erick Orlando Rios Echenique</cp:lastModifiedBy>
  <cp:revision>20</cp:revision>
  <cp:lastPrinted>2015-02-19T14:27:00Z</cp:lastPrinted>
  <dcterms:created xsi:type="dcterms:W3CDTF">2016-12-05T20:21:00Z</dcterms:created>
  <dcterms:modified xsi:type="dcterms:W3CDTF">2016-12-07T22:04:00Z</dcterms:modified>
</cp:coreProperties>
</file>