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382154" w:rsidRPr="007E3A17" w:rsidRDefault="00382154" w:rsidP="00BC21BB">
                            <w:pPr>
                              <w:pStyle w:val="Ttulo1"/>
                              <w:ind w:left="142"/>
                              <w:jc w:val="center"/>
                              <w:rPr>
                                <w:rFonts w:ascii="Century Gothic" w:hAnsi="Century Gothic"/>
                                <w:sz w:val="8"/>
                                <w:szCs w:val="28"/>
                              </w:rPr>
                            </w:pPr>
                          </w:p>
                          <w:p w14:paraId="4BF12AA0" w14:textId="77777777" w:rsidR="00382154" w:rsidRDefault="0038215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382154" w:rsidRPr="00196858" w:rsidRDefault="00382154" w:rsidP="00196858"/>
                          <w:p w14:paraId="707CFF32" w14:textId="77777777" w:rsidR="00382154" w:rsidRDefault="00382154" w:rsidP="00BC21BB">
                            <w:pPr>
                              <w:ind w:left="142"/>
                              <w:jc w:val="center"/>
                              <w:rPr>
                                <w:rFonts w:ascii="Verdana" w:hAnsi="Verdana"/>
                                <w:b/>
                              </w:rPr>
                            </w:pPr>
                          </w:p>
                          <w:p w14:paraId="06570665" w14:textId="77777777" w:rsidR="00382154" w:rsidRDefault="00382154"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382154" w:rsidRPr="00103622" w:rsidRDefault="00382154" w:rsidP="00963B46">
                            <w:pPr>
                              <w:ind w:left="142"/>
                              <w:jc w:val="center"/>
                              <w:rPr>
                                <w:rFonts w:ascii="Century Gothic" w:hAnsi="Century Gothic" w:cs="Arial"/>
                                <w:b/>
                                <w:sz w:val="32"/>
                                <w:szCs w:val="32"/>
                                <w:lang w:val="es-MX"/>
                              </w:rPr>
                            </w:pPr>
                          </w:p>
                          <w:p w14:paraId="4C001CE9" w14:textId="77777777" w:rsidR="00382154" w:rsidRPr="00103622" w:rsidRDefault="0038215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382154" w:rsidRDefault="0038215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382154" w:rsidRDefault="00382154" w:rsidP="00C12034">
                            <w:pPr>
                              <w:rPr>
                                <w:rFonts w:ascii="Century Gothic" w:hAnsi="Century Gothic" w:cs="Arial"/>
                                <w:b/>
                                <w:sz w:val="28"/>
                                <w:szCs w:val="32"/>
                              </w:rPr>
                            </w:pPr>
                          </w:p>
                          <w:p w14:paraId="0A58EB77" w14:textId="77777777" w:rsidR="00382154" w:rsidRDefault="00382154" w:rsidP="00C12034">
                            <w:pPr>
                              <w:jc w:val="center"/>
                              <w:rPr>
                                <w:rFonts w:ascii="Century Gothic" w:hAnsi="Century Gothic"/>
                                <w:b/>
                                <w:sz w:val="28"/>
                                <w:szCs w:val="32"/>
                              </w:rPr>
                            </w:pPr>
                          </w:p>
                          <w:p w14:paraId="067FB5BB" w14:textId="4C0D2BE7" w:rsidR="00382154" w:rsidRPr="00D94CE2" w:rsidRDefault="00382154"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382154" w:rsidRPr="00D94CE2" w:rsidRDefault="00382154"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382154" w:rsidRPr="00015B4A" w:rsidRDefault="00382154" w:rsidP="00455A2A">
                            <w:pPr>
                              <w:ind w:left="142" w:right="24"/>
                              <w:jc w:val="center"/>
                              <w:rPr>
                                <w:rFonts w:ascii="Century Gothic" w:hAnsi="Century Gothic" w:cs="Arial"/>
                                <w:b/>
                                <w:sz w:val="28"/>
                                <w:szCs w:val="28"/>
                              </w:rPr>
                            </w:pPr>
                          </w:p>
                          <w:p w14:paraId="305A115D" w14:textId="77777777" w:rsidR="00382154" w:rsidRDefault="00382154" w:rsidP="00455A2A">
                            <w:pPr>
                              <w:ind w:left="142" w:right="24"/>
                              <w:jc w:val="center"/>
                              <w:rPr>
                                <w:rFonts w:ascii="Century Gothic" w:hAnsi="Century Gothic" w:cs="Arial"/>
                                <w:b/>
                                <w:sz w:val="28"/>
                                <w:szCs w:val="28"/>
                                <w:lang w:val="es-MX"/>
                              </w:rPr>
                            </w:pPr>
                          </w:p>
                          <w:p w14:paraId="6DD59E27" w14:textId="77777777" w:rsidR="00382154" w:rsidRPr="00103622" w:rsidRDefault="00382154"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382154" w:rsidRPr="00103622" w:rsidRDefault="00382154" w:rsidP="00455A2A">
                            <w:pPr>
                              <w:ind w:left="142" w:right="24"/>
                              <w:rPr>
                                <w:rFonts w:ascii="Century Gothic" w:hAnsi="Century Gothic"/>
                                <w:b/>
                                <w:sz w:val="28"/>
                                <w:szCs w:val="28"/>
                              </w:rPr>
                            </w:pPr>
                          </w:p>
                          <w:p w14:paraId="10432132" w14:textId="33CE096C" w:rsidR="00382154" w:rsidRPr="00D94CE2" w:rsidRDefault="00382154"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HERRAMIENTAS Y EQUIPOS FLUKE PARA LA PLANTA DE AYU</w:t>
                            </w:r>
                          </w:p>
                          <w:p w14:paraId="7A5D2B44" w14:textId="77777777" w:rsidR="00382154" w:rsidRPr="00D94CE2" w:rsidRDefault="00382154" w:rsidP="00455A2A">
                            <w:pPr>
                              <w:ind w:right="24"/>
                              <w:jc w:val="center"/>
                              <w:rPr>
                                <w:rFonts w:ascii="Century Gothic" w:hAnsi="Century Gothic" w:cs="Century Gothic"/>
                                <w:b/>
                                <w:bCs/>
                                <w:color w:val="FF0000"/>
                                <w:sz w:val="28"/>
                                <w:szCs w:val="28"/>
                              </w:rPr>
                            </w:pPr>
                          </w:p>
                          <w:p w14:paraId="5268A2A2" w14:textId="18747989" w:rsidR="00382154" w:rsidRDefault="00382154"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000527E5">
                              <w:rPr>
                                <w:rFonts w:ascii="Century Gothic" w:hAnsi="Century Gothic" w:cs="Century Gothic"/>
                                <w:b/>
                                <w:bCs/>
                                <w:sz w:val="28"/>
                                <w:szCs w:val="28"/>
                              </w:rPr>
                              <w:t xml:space="preserve"> </w:t>
                            </w:r>
                            <w:r w:rsidR="003D5388">
                              <w:rPr>
                                <w:rFonts w:ascii="Century Gothic" w:hAnsi="Century Gothic" w:cs="Century Gothic"/>
                                <w:b/>
                                <w:bCs/>
                                <w:sz w:val="28"/>
                                <w:szCs w:val="28"/>
                              </w:rPr>
                              <w:t>DRCO-CDL-GGPQ-363-16</w:t>
                            </w:r>
                          </w:p>
                          <w:p w14:paraId="4767441A" w14:textId="77777777" w:rsidR="003D5388" w:rsidRPr="00D94CE2" w:rsidRDefault="003D5388" w:rsidP="00455A2A">
                            <w:pPr>
                              <w:ind w:right="24"/>
                              <w:jc w:val="center"/>
                              <w:rPr>
                                <w:rFonts w:ascii="Century Gothic" w:hAnsi="Century Gothic" w:cs="Century Gothic"/>
                                <w:b/>
                                <w:bCs/>
                                <w:color w:val="FF0000"/>
                                <w:sz w:val="28"/>
                                <w:szCs w:val="28"/>
                              </w:rPr>
                            </w:pPr>
                          </w:p>
                          <w:p w14:paraId="13340B8D" w14:textId="77777777" w:rsidR="00382154" w:rsidRPr="00D94CE2" w:rsidRDefault="00382154" w:rsidP="00455A2A">
                            <w:pPr>
                              <w:ind w:right="24"/>
                              <w:jc w:val="center"/>
                              <w:rPr>
                                <w:rFonts w:ascii="Century Gothic" w:hAnsi="Century Gothic" w:cs="Century Gothic"/>
                                <w:b/>
                                <w:bCs/>
                                <w:color w:val="FF0000"/>
                                <w:sz w:val="28"/>
                                <w:szCs w:val="28"/>
                              </w:rPr>
                            </w:pPr>
                          </w:p>
                          <w:p w14:paraId="4EABECE0" w14:textId="4095AA69" w:rsidR="00382154" w:rsidRPr="00EB71C5" w:rsidRDefault="00382154" w:rsidP="00455A2A">
                            <w:pPr>
                              <w:ind w:right="24"/>
                              <w:jc w:val="center"/>
                              <w:rPr>
                                <w:rFonts w:ascii="Century Gothic" w:hAnsi="Century Gothic"/>
                                <w:b/>
                                <w:sz w:val="28"/>
                                <w:szCs w:val="28"/>
                                <w:lang w:val="es-ES_tradnl"/>
                              </w:rPr>
                            </w:pPr>
                            <w:r>
                              <w:rPr>
                                <w:rFonts w:ascii="Century Gothic" w:hAnsi="Century Gothic" w:cs="Century Gothic"/>
                                <w:b/>
                                <w:bCs/>
                                <w:sz w:val="28"/>
                                <w:szCs w:val="28"/>
                              </w:rPr>
                              <w:t>PRIMERA CONVOCATORIA</w:t>
                            </w:r>
                          </w:p>
                          <w:p w14:paraId="34AB203F" w14:textId="77777777" w:rsidR="00382154" w:rsidRPr="00103622" w:rsidRDefault="00382154" w:rsidP="00BC21BB">
                            <w:pPr>
                              <w:ind w:right="930"/>
                              <w:jc w:val="center"/>
                              <w:rPr>
                                <w:rFonts w:ascii="Century Gothic" w:hAnsi="Century Gothic"/>
                                <w:sz w:val="32"/>
                                <w:szCs w:val="32"/>
                                <w:lang w:val="es-ES_tradnl"/>
                              </w:rPr>
                            </w:pPr>
                          </w:p>
                          <w:p w14:paraId="2400E6AF" w14:textId="77777777" w:rsidR="00382154" w:rsidRPr="00103622" w:rsidRDefault="00382154" w:rsidP="00BC21BB">
                            <w:pPr>
                              <w:ind w:right="930"/>
                              <w:jc w:val="center"/>
                              <w:rPr>
                                <w:rFonts w:ascii="Century Gothic" w:hAnsi="Century Gothic"/>
                                <w:sz w:val="32"/>
                                <w:szCs w:val="32"/>
                                <w:lang w:val="es-ES_tradnl"/>
                              </w:rPr>
                            </w:pPr>
                          </w:p>
                          <w:p w14:paraId="519E7A3A" w14:textId="77777777" w:rsidR="00382154" w:rsidRPr="00103622" w:rsidRDefault="00382154" w:rsidP="00BC21BB">
                            <w:pPr>
                              <w:ind w:right="930"/>
                              <w:jc w:val="center"/>
                              <w:rPr>
                                <w:rFonts w:ascii="Century Gothic" w:hAnsi="Century Gothic"/>
                                <w:sz w:val="32"/>
                                <w:szCs w:val="32"/>
                                <w:lang w:val="es-ES_tradnl"/>
                              </w:rPr>
                            </w:pPr>
                          </w:p>
                          <w:p w14:paraId="47C3D4D1" w14:textId="77777777" w:rsidR="00382154" w:rsidRDefault="00382154" w:rsidP="00BC21BB">
                            <w:pPr>
                              <w:ind w:right="930"/>
                              <w:jc w:val="center"/>
                              <w:rPr>
                                <w:rFonts w:ascii="Century Gothic" w:hAnsi="Century Gothic"/>
                                <w:lang w:val="es-ES_tradnl"/>
                              </w:rPr>
                            </w:pPr>
                          </w:p>
                          <w:p w14:paraId="3EC83649" w14:textId="77777777" w:rsidR="00382154" w:rsidRPr="009C5A35" w:rsidRDefault="0038215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382154" w:rsidRPr="007E3A17" w:rsidRDefault="00382154" w:rsidP="00BC21BB">
                      <w:pPr>
                        <w:pStyle w:val="Ttulo1"/>
                        <w:ind w:left="142"/>
                        <w:jc w:val="center"/>
                        <w:rPr>
                          <w:rFonts w:ascii="Century Gothic" w:hAnsi="Century Gothic"/>
                          <w:sz w:val="8"/>
                          <w:szCs w:val="28"/>
                        </w:rPr>
                      </w:pPr>
                    </w:p>
                    <w:p w14:paraId="4BF12AA0" w14:textId="77777777" w:rsidR="00382154" w:rsidRDefault="0038215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382154" w:rsidRPr="00196858" w:rsidRDefault="00382154" w:rsidP="00196858"/>
                    <w:p w14:paraId="707CFF32" w14:textId="77777777" w:rsidR="00382154" w:rsidRDefault="00382154" w:rsidP="00BC21BB">
                      <w:pPr>
                        <w:ind w:left="142"/>
                        <w:jc w:val="center"/>
                        <w:rPr>
                          <w:rFonts w:ascii="Verdana" w:hAnsi="Verdana"/>
                          <w:b/>
                        </w:rPr>
                      </w:pPr>
                    </w:p>
                    <w:p w14:paraId="06570665" w14:textId="77777777" w:rsidR="00382154" w:rsidRDefault="00382154"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382154" w:rsidRPr="00103622" w:rsidRDefault="00382154" w:rsidP="00963B46">
                      <w:pPr>
                        <w:ind w:left="142"/>
                        <w:jc w:val="center"/>
                        <w:rPr>
                          <w:rFonts w:ascii="Century Gothic" w:hAnsi="Century Gothic" w:cs="Arial"/>
                          <w:b/>
                          <w:sz w:val="32"/>
                          <w:szCs w:val="32"/>
                          <w:lang w:val="es-MX"/>
                        </w:rPr>
                      </w:pPr>
                    </w:p>
                    <w:p w14:paraId="4C001CE9" w14:textId="77777777" w:rsidR="00382154" w:rsidRPr="00103622" w:rsidRDefault="0038215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382154" w:rsidRDefault="0038215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382154" w:rsidRDefault="00382154" w:rsidP="00C12034">
                      <w:pPr>
                        <w:rPr>
                          <w:rFonts w:ascii="Century Gothic" w:hAnsi="Century Gothic" w:cs="Arial"/>
                          <w:b/>
                          <w:sz w:val="28"/>
                          <w:szCs w:val="32"/>
                        </w:rPr>
                      </w:pPr>
                    </w:p>
                    <w:p w14:paraId="0A58EB77" w14:textId="77777777" w:rsidR="00382154" w:rsidRDefault="00382154" w:rsidP="00C12034">
                      <w:pPr>
                        <w:jc w:val="center"/>
                        <w:rPr>
                          <w:rFonts w:ascii="Century Gothic" w:hAnsi="Century Gothic"/>
                          <w:b/>
                          <w:sz w:val="28"/>
                          <w:szCs w:val="32"/>
                        </w:rPr>
                      </w:pPr>
                    </w:p>
                    <w:p w14:paraId="067FB5BB" w14:textId="4C0D2BE7" w:rsidR="00382154" w:rsidRPr="00D94CE2" w:rsidRDefault="00382154"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382154" w:rsidRPr="00D94CE2" w:rsidRDefault="00382154"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382154" w:rsidRPr="00015B4A" w:rsidRDefault="00382154" w:rsidP="00455A2A">
                      <w:pPr>
                        <w:ind w:left="142" w:right="24"/>
                        <w:jc w:val="center"/>
                        <w:rPr>
                          <w:rFonts w:ascii="Century Gothic" w:hAnsi="Century Gothic" w:cs="Arial"/>
                          <w:b/>
                          <w:sz w:val="28"/>
                          <w:szCs w:val="28"/>
                        </w:rPr>
                      </w:pPr>
                    </w:p>
                    <w:p w14:paraId="305A115D" w14:textId="77777777" w:rsidR="00382154" w:rsidRDefault="00382154" w:rsidP="00455A2A">
                      <w:pPr>
                        <w:ind w:left="142" w:right="24"/>
                        <w:jc w:val="center"/>
                        <w:rPr>
                          <w:rFonts w:ascii="Century Gothic" w:hAnsi="Century Gothic" w:cs="Arial"/>
                          <w:b/>
                          <w:sz w:val="28"/>
                          <w:szCs w:val="28"/>
                          <w:lang w:val="es-MX"/>
                        </w:rPr>
                      </w:pPr>
                    </w:p>
                    <w:p w14:paraId="6DD59E27" w14:textId="77777777" w:rsidR="00382154" w:rsidRPr="00103622" w:rsidRDefault="00382154"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382154" w:rsidRPr="00103622" w:rsidRDefault="00382154" w:rsidP="00455A2A">
                      <w:pPr>
                        <w:ind w:left="142" w:right="24"/>
                        <w:rPr>
                          <w:rFonts w:ascii="Century Gothic" w:hAnsi="Century Gothic"/>
                          <w:b/>
                          <w:sz w:val="28"/>
                          <w:szCs w:val="28"/>
                        </w:rPr>
                      </w:pPr>
                    </w:p>
                    <w:p w14:paraId="10432132" w14:textId="33CE096C" w:rsidR="00382154" w:rsidRPr="00D94CE2" w:rsidRDefault="00382154"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HERRAMIENTAS Y EQUIPOS FLUKE PARA LA PLANTA DE AYU</w:t>
                      </w:r>
                    </w:p>
                    <w:p w14:paraId="7A5D2B44" w14:textId="77777777" w:rsidR="00382154" w:rsidRPr="00D94CE2" w:rsidRDefault="00382154" w:rsidP="00455A2A">
                      <w:pPr>
                        <w:ind w:right="24"/>
                        <w:jc w:val="center"/>
                        <w:rPr>
                          <w:rFonts w:ascii="Century Gothic" w:hAnsi="Century Gothic" w:cs="Century Gothic"/>
                          <w:b/>
                          <w:bCs/>
                          <w:color w:val="FF0000"/>
                          <w:sz w:val="28"/>
                          <w:szCs w:val="28"/>
                        </w:rPr>
                      </w:pPr>
                    </w:p>
                    <w:p w14:paraId="5268A2A2" w14:textId="18747989" w:rsidR="00382154" w:rsidRDefault="00382154"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000527E5">
                        <w:rPr>
                          <w:rFonts w:ascii="Century Gothic" w:hAnsi="Century Gothic" w:cs="Century Gothic"/>
                          <w:b/>
                          <w:bCs/>
                          <w:sz w:val="28"/>
                          <w:szCs w:val="28"/>
                        </w:rPr>
                        <w:t xml:space="preserve"> </w:t>
                      </w:r>
                      <w:r w:rsidR="003D5388">
                        <w:rPr>
                          <w:rFonts w:ascii="Century Gothic" w:hAnsi="Century Gothic" w:cs="Century Gothic"/>
                          <w:b/>
                          <w:bCs/>
                          <w:sz w:val="28"/>
                          <w:szCs w:val="28"/>
                        </w:rPr>
                        <w:t>DRCO-CDL-GGPQ-363-16</w:t>
                      </w:r>
                    </w:p>
                    <w:p w14:paraId="4767441A" w14:textId="77777777" w:rsidR="003D5388" w:rsidRPr="00D94CE2" w:rsidRDefault="003D5388" w:rsidP="00455A2A">
                      <w:pPr>
                        <w:ind w:right="24"/>
                        <w:jc w:val="center"/>
                        <w:rPr>
                          <w:rFonts w:ascii="Century Gothic" w:hAnsi="Century Gothic" w:cs="Century Gothic"/>
                          <w:b/>
                          <w:bCs/>
                          <w:color w:val="FF0000"/>
                          <w:sz w:val="28"/>
                          <w:szCs w:val="28"/>
                        </w:rPr>
                      </w:pPr>
                    </w:p>
                    <w:p w14:paraId="13340B8D" w14:textId="77777777" w:rsidR="00382154" w:rsidRPr="00D94CE2" w:rsidRDefault="00382154" w:rsidP="00455A2A">
                      <w:pPr>
                        <w:ind w:right="24"/>
                        <w:jc w:val="center"/>
                        <w:rPr>
                          <w:rFonts w:ascii="Century Gothic" w:hAnsi="Century Gothic" w:cs="Century Gothic"/>
                          <w:b/>
                          <w:bCs/>
                          <w:color w:val="FF0000"/>
                          <w:sz w:val="28"/>
                          <w:szCs w:val="28"/>
                        </w:rPr>
                      </w:pPr>
                    </w:p>
                    <w:p w14:paraId="4EABECE0" w14:textId="4095AA69" w:rsidR="00382154" w:rsidRPr="00EB71C5" w:rsidRDefault="00382154" w:rsidP="00455A2A">
                      <w:pPr>
                        <w:ind w:right="24"/>
                        <w:jc w:val="center"/>
                        <w:rPr>
                          <w:rFonts w:ascii="Century Gothic" w:hAnsi="Century Gothic"/>
                          <w:b/>
                          <w:sz w:val="28"/>
                          <w:szCs w:val="28"/>
                          <w:lang w:val="es-ES_tradnl"/>
                        </w:rPr>
                      </w:pPr>
                      <w:r>
                        <w:rPr>
                          <w:rFonts w:ascii="Century Gothic" w:hAnsi="Century Gothic" w:cs="Century Gothic"/>
                          <w:b/>
                          <w:bCs/>
                          <w:sz w:val="28"/>
                          <w:szCs w:val="28"/>
                        </w:rPr>
                        <w:t>PRIMERA CONVOCATORIA</w:t>
                      </w:r>
                    </w:p>
                    <w:p w14:paraId="34AB203F" w14:textId="77777777" w:rsidR="00382154" w:rsidRPr="00103622" w:rsidRDefault="00382154" w:rsidP="00BC21BB">
                      <w:pPr>
                        <w:ind w:right="930"/>
                        <w:jc w:val="center"/>
                        <w:rPr>
                          <w:rFonts w:ascii="Century Gothic" w:hAnsi="Century Gothic"/>
                          <w:sz w:val="32"/>
                          <w:szCs w:val="32"/>
                          <w:lang w:val="es-ES_tradnl"/>
                        </w:rPr>
                      </w:pPr>
                    </w:p>
                    <w:p w14:paraId="2400E6AF" w14:textId="77777777" w:rsidR="00382154" w:rsidRPr="00103622" w:rsidRDefault="00382154" w:rsidP="00BC21BB">
                      <w:pPr>
                        <w:ind w:right="930"/>
                        <w:jc w:val="center"/>
                        <w:rPr>
                          <w:rFonts w:ascii="Century Gothic" w:hAnsi="Century Gothic"/>
                          <w:sz w:val="32"/>
                          <w:szCs w:val="32"/>
                          <w:lang w:val="es-ES_tradnl"/>
                        </w:rPr>
                      </w:pPr>
                    </w:p>
                    <w:p w14:paraId="519E7A3A" w14:textId="77777777" w:rsidR="00382154" w:rsidRPr="00103622" w:rsidRDefault="00382154" w:rsidP="00BC21BB">
                      <w:pPr>
                        <w:ind w:right="930"/>
                        <w:jc w:val="center"/>
                        <w:rPr>
                          <w:rFonts w:ascii="Century Gothic" w:hAnsi="Century Gothic"/>
                          <w:sz w:val="32"/>
                          <w:szCs w:val="32"/>
                          <w:lang w:val="es-ES_tradnl"/>
                        </w:rPr>
                      </w:pPr>
                    </w:p>
                    <w:p w14:paraId="47C3D4D1" w14:textId="77777777" w:rsidR="00382154" w:rsidRDefault="00382154" w:rsidP="00BC21BB">
                      <w:pPr>
                        <w:ind w:right="930"/>
                        <w:jc w:val="center"/>
                        <w:rPr>
                          <w:rFonts w:ascii="Century Gothic" w:hAnsi="Century Gothic"/>
                          <w:lang w:val="es-ES_tradnl"/>
                        </w:rPr>
                      </w:pPr>
                    </w:p>
                    <w:p w14:paraId="3EC83649" w14:textId="77777777" w:rsidR="00382154" w:rsidRPr="009C5A35" w:rsidRDefault="00382154"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6CE9A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D4E64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382154" w:rsidRPr="00AD6AF2" w:rsidRDefault="00382154" w:rsidP="00795A5A">
                            <w:pPr>
                              <w:ind w:right="930"/>
                              <w:jc w:val="center"/>
                              <w:rPr>
                                <w:rFonts w:ascii="Century Gothic" w:hAnsi="Century Gothic"/>
                                <w:sz w:val="14"/>
                                <w:lang w:val="es-ES_tradnl"/>
                              </w:rPr>
                            </w:pPr>
                          </w:p>
                          <w:p w14:paraId="7A33C25A" w14:textId="3903364C" w:rsidR="00382154" w:rsidRPr="00AD6AF2" w:rsidRDefault="0038215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382154" w:rsidRPr="00AD6AF2" w:rsidRDefault="00382154" w:rsidP="00795A5A">
                      <w:pPr>
                        <w:ind w:right="930"/>
                        <w:jc w:val="center"/>
                        <w:rPr>
                          <w:rFonts w:ascii="Century Gothic" w:hAnsi="Century Gothic"/>
                          <w:sz w:val="14"/>
                          <w:lang w:val="es-ES_tradnl"/>
                        </w:rPr>
                      </w:pPr>
                    </w:p>
                    <w:p w14:paraId="7A33C25A" w14:textId="3903364C" w:rsidR="00382154" w:rsidRPr="00AD6AF2" w:rsidRDefault="0038215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0ED85EA0" w:rsidR="00A73638" w:rsidRPr="00EB71C5" w:rsidRDefault="00EB71C5"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1DB2D088" w:rsidR="00A73638" w:rsidRPr="00EB71C5" w:rsidRDefault="00EB71C5"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POR ITEM</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6FF6B1EB" w:rsidR="00A73638" w:rsidRPr="00EB71C5" w:rsidRDefault="00EB71C5"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1"/>
        <w:gridCol w:w="3251"/>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EB71C5">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EB71C5">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3038" w:type="dxa"/>
          </w:tcPr>
          <w:p w14:paraId="72B5139B" w14:textId="77777777" w:rsidR="00103622" w:rsidRPr="00552079" w:rsidRDefault="00103622" w:rsidP="00B37050">
            <w:pPr>
              <w:rPr>
                <w:rFonts w:asciiTheme="minorHAnsi" w:hAnsiTheme="minorHAnsi" w:cstheme="minorHAnsi"/>
                <w:sz w:val="22"/>
                <w:szCs w:val="22"/>
              </w:rPr>
            </w:pPr>
          </w:p>
        </w:tc>
        <w:tc>
          <w:tcPr>
            <w:tcW w:w="2231"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EB71C5">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8"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58D9BD9F" w14:textId="5B65D567" w:rsidR="00103622" w:rsidRPr="00552079" w:rsidRDefault="00EB71C5" w:rsidP="001B5615">
            <w:pPr>
              <w:jc w:val="both"/>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103622" w:rsidRPr="00552079" w14:paraId="16F66F30" w14:textId="77777777" w:rsidTr="00EB71C5">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38"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1"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37"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EB71C5">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8"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37" w:type="dxa"/>
            <w:vAlign w:val="center"/>
          </w:tcPr>
          <w:p w14:paraId="0495D05B" w14:textId="6CB8AF0D" w:rsidR="00103622" w:rsidRPr="00EB71C5" w:rsidRDefault="00EB71C5" w:rsidP="00B37050">
            <w:pPr>
              <w:jc w:val="both"/>
              <w:rPr>
                <w:rFonts w:asciiTheme="minorHAnsi" w:hAnsiTheme="minorHAnsi" w:cstheme="minorHAnsi"/>
                <w:color w:val="000000"/>
                <w:sz w:val="22"/>
                <w:szCs w:val="22"/>
              </w:rPr>
            </w:pPr>
            <w:r w:rsidRPr="00EB71C5">
              <w:rPr>
                <w:rFonts w:asciiTheme="minorHAnsi" w:hAnsiTheme="minorHAnsi" w:cstheme="minorHAnsi"/>
                <w:color w:val="000000"/>
                <w:sz w:val="22"/>
                <w:szCs w:val="22"/>
              </w:rPr>
              <w:t>NO APLICA</w:t>
            </w:r>
          </w:p>
        </w:tc>
      </w:tr>
      <w:tr w:rsidR="00103622" w:rsidRPr="00552079" w14:paraId="055C4C1F" w14:textId="77777777" w:rsidTr="00EB71C5">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1"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37"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EB71C5">
        <w:trPr>
          <w:trHeight w:val="370"/>
        </w:trPr>
        <w:tc>
          <w:tcPr>
            <w:tcW w:w="433" w:type="dxa"/>
            <w:vAlign w:val="center"/>
          </w:tcPr>
          <w:p w14:paraId="40E0F304" w14:textId="733BE24F"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3CD3BAC9" w14:textId="77777777" w:rsidR="00103622" w:rsidRPr="00EB71C5" w:rsidRDefault="00103622" w:rsidP="00B37050">
            <w:pPr>
              <w:rPr>
                <w:rFonts w:asciiTheme="minorHAnsi" w:hAnsiTheme="minorHAnsi" w:cstheme="minorHAnsi"/>
                <w:sz w:val="22"/>
                <w:szCs w:val="22"/>
              </w:rPr>
            </w:pPr>
            <w:r w:rsidRPr="00EB71C5">
              <w:rPr>
                <w:rFonts w:asciiTheme="minorHAnsi" w:hAnsiTheme="minorHAnsi" w:cstheme="minorHAnsi"/>
                <w:sz w:val="22"/>
                <w:szCs w:val="22"/>
              </w:rPr>
              <w:t>Fecha:</w:t>
            </w:r>
          </w:p>
          <w:p w14:paraId="21B176A1" w14:textId="77777777" w:rsidR="00103622" w:rsidRPr="00EB71C5" w:rsidRDefault="00103622" w:rsidP="00B37050">
            <w:pPr>
              <w:rPr>
                <w:rFonts w:asciiTheme="minorHAnsi" w:hAnsiTheme="minorHAnsi" w:cstheme="minorHAnsi"/>
                <w:sz w:val="22"/>
                <w:szCs w:val="22"/>
              </w:rPr>
            </w:pPr>
          </w:p>
        </w:tc>
        <w:tc>
          <w:tcPr>
            <w:tcW w:w="1088" w:type="dxa"/>
            <w:vAlign w:val="center"/>
          </w:tcPr>
          <w:p w14:paraId="3020CE83" w14:textId="77777777" w:rsidR="00103622" w:rsidRPr="00EB71C5" w:rsidRDefault="00103622" w:rsidP="00B37050">
            <w:pPr>
              <w:jc w:val="center"/>
              <w:rPr>
                <w:rFonts w:asciiTheme="minorHAnsi" w:hAnsiTheme="minorHAnsi" w:cstheme="minorHAnsi"/>
                <w:sz w:val="22"/>
                <w:szCs w:val="22"/>
              </w:rPr>
            </w:pPr>
            <w:r w:rsidRPr="00EB71C5">
              <w:rPr>
                <w:rFonts w:asciiTheme="minorHAnsi" w:hAnsiTheme="minorHAnsi" w:cstheme="minorHAnsi"/>
                <w:sz w:val="22"/>
                <w:szCs w:val="22"/>
              </w:rPr>
              <w:t>Hora:</w:t>
            </w:r>
          </w:p>
          <w:p w14:paraId="759F5120" w14:textId="77777777" w:rsidR="00103622" w:rsidRPr="00EB71C5" w:rsidRDefault="00103622" w:rsidP="00B37050">
            <w:pPr>
              <w:rPr>
                <w:rFonts w:asciiTheme="minorHAnsi" w:hAnsiTheme="minorHAnsi" w:cstheme="minorHAnsi"/>
                <w:sz w:val="22"/>
                <w:szCs w:val="22"/>
              </w:rPr>
            </w:pPr>
          </w:p>
        </w:tc>
        <w:tc>
          <w:tcPr>
            <w:tcW w:w="3337" w:type="dxa"/>
            <w:vAlign w:val="center"/>
          </w:tcPr>
          <w:p w14:paraId="7BF83B26" w14:textId="04206F60" w:rsidR="00103622" w:rsidRPr="00EB71C5" w:rsidRDefault="00EB71C5" w:rsidP="001B5615">
            <w:pPr>
              <w:rPr>
                <w:rFonts w:asciiTheme="minorHAnsi" w:hAnsiTheme="minorHAnsi" w:cstheme="minorHAnsi"/>
                <w:sz w:val="22"/>
                <w:szCs w:val="22"/>
              </w:rPr>
            </w:pPr>
            <w:r w:rsidRPr="00EB71C5">
              <w:rPr>
                <w:rFonts w:asciiTheme="minorHAnsi" w:hAnsiTheme="minorHAnsi" w:cstheme="minorHAnsi"/>
                <w:sz w:val="22"/>
                <w:szCs w:val="22"/>
              </w:rPr>
              <w:t>NO APLICA</w:t>
            </w:r>
          </w:p>
        </w:tc>
      </w:tr>
      <w:tr w:rsidR="00103622" w:rsidRPr="00552079" w14:paraId="6D9DC71E" w14:textId="77777777" w:rsidTr="00EB71C5">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EB71C5" w:rsidRPr="00552079" w14:paraId="28FEA7B2" w14:textId="77777777" w:rsidTr="00EB71C5">
        <w:trPr>
          <w:trHeight w:val="370"/>
        </w:trPr>
        <w:tc>
          <w:tcPr>
            <w:tcW w:w="433" w:type="dxa"/>
            <w:vAlign w:val="center"/>
          </w:tcPr>
          <w:p w14:paraId="58ECCDFF" w14:textId="77777777" w:rsidR="00EB71C5" w:rsidRPr="00552079" w:rsidRDefault="00EB71C5" w:rsidP="00EB71C5">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0FA79278" w14:textId="77777777" w:rsidR="00EB71C5" w:rsidRPr="00552079" w:rsidRDefault="00EB71C5" w:rsidP="00EB71C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18F49FC1" w14:textId="77777777" w:rsidR="00EB71C5" w:rsidRDefault="00EB71C5" w:rsidP="00EB71C5">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7F97F748" w:rsidR="00EB71C5" w:rsidRPr="00552079" w:rsidRDefault="00EB71C5" w:rsidP="000527E5">
            <w:pPr>
              <w:jc w:val="center"/>
              <w:rPr>
                <w:rFonts w:asciiTheme="minorHAnsi" w:hAnsiTheme="minorHAnsi" w:cstheme="minorHAnsi"/>
                <w:sz w:val="22"/>
                <w:szCs w:val="22"/>
              </w:rPr>
            </w:pPr>
            <w:r>
              <w:rPr>
                <w:rFonts w:asciiTheme="minorHAnsi" w:hAnsiTheme="minorHAnsi" w:cstheme="minorHAnsi"/>
                <w:sz w:val="22"/>
                <w:szCs w:val="22"/>
              </w:rPr>
              <w:t>1</w:t>
            </w:r>
            <w:r w:rsidR="000527E5">
              <w:rPr>
                <w:rFonts w:asciiTheme="minorHAnsi" w:hAnsiTheme="minorHAnsi" w:cstheme="minorHAnsi"/>
                <w:sz w:val="22"/>
                <w:szCs w:val="22"/>
              </w:rPr>
              <w:t>6</w:t>
            </w:r>
            <w:r>
              <w:rPr>
                <w:rFonts w:asciiTheme="minorHAnsi" w:hAnsiTheme="minorHAnsi" w:cstheme="minorHAnsi"/>
                <w:sz w:val="22"/>
                <w:szCs w:val="22"/>
              </w:rPr>
              <w:t>/12/2016</w:t>
            </w:r>
          </w:p>
        </w:tc>
        <w:tc>
          <w:tcPr>
            <w:tcW w:w="1088" w:type="dxa"/>
            <w:vAlign w:val="center"/>
          </w:tcPr>
          <w:p w14:paraId="7CDF4387" w14:textId="77777777" w:rsidR="00EB71C5" w:rsidRDefault="00EB71C5" w:rsidP="00EB71C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1C2E8FDA" w:rsidR="00EB71C5" w:rsidRPr="00552079" w:rsidRDefault="00EB71C5" w:rsidP="00EB71C5">
            <w:pPr>
              <w:jc w:val="center"/>
              <w:rPr>
                <w:rFonts w:asciiTheme="minorHAnsi" w:hAnsiTheme="minorHAnsi" w:cstheme="minorHAnsi"/>
                <w:sz w:val="22"/>
                <w:szCs w:val="22"/>
              </w:rPr>
            </w:pPr>
            <w:r>
              <w:rPr>
                <w:rFonts w:asciiTheme="minorHAnsi" w:hAnsiTheme="minorHAnsi" w:cstheme="minorHAnsi"/>
                <w:sz w:val="22"/>
                <w:szCs w:val="22"/>
              </w:rPr>
              <w:t>16:00</w:t>
            </w:r>
          </w:p>
        </w:tc>
        <w:tc>
          <w:tcPr>
            <w:tcW w:w="3337" w:type="dxa"/>
            <w:vAlign w:val="center"/>
          </w:tcPr>
          <w:p w14:paraId="415150C6" w14:textId="77777777" w:rsidR="00EB71C5" w:rsidRPr="00015A78" w:rsidRDefault="00EB71C5" w:rsidP="00EB71C5">
            <w:pPr>
              <w:jc w:val="center"/>
              <w:rPr>
                <w:rFonts w:ascii="Calibri" w:hAnsi="Calibri" w:cs="Calibri"/>
                <w:b/>
                <w:sz w:val="18"/>
                <w:szCs w:val="18"/>
              </w:rPr>
            </w:pPr>
            <w:r w:rsidRPr="00015A78">
              <w:rPr>
                <w:rFonts w:ascii="Calibri" w:hAnsi="Calibri" w:cs="Calibri"/>
                <w:b/>
                <w:sz w:val="18"/>
                <w:szCs w:val="18"/>
              </w:rPr>
              <w:t>EDIFICIO VICEPRESIDENCIA NACIONAL DE OPERACIONES</w:t>
            </w:r>
          </w:p>
          <w:p w14:paraId="679486B5" w14:textId="77777777" w:rsidR="00EB71C5" w:rsidRPr="00015A78" w:rsidRDefault="00EB71C5" w:rsidP="00EB71C5">
            <w:pPr>
              <w:jc w:val="center"/>
              <w:rPr>
                <w:rFonts w:ascii="Calibri" w:hAnsi="Calibri" w:cs="Calibri"/>
                <w:sz w:val="18"/>
                <w:szCs w:val="18"/>
              </w:rPr>
            </w:pPr>
            <w:r w:rsidRPr="00015A78">
              <w:rPr>
                <w:rFonts w:ascii="Calibri" w:hAnsi="Calibri" w:cs="Calibri"/>
                <w:sz w:val="18"/>
                <w:szCs w:val="18"/>
              </w:rPr>
              <w:t>Av. Grigotá (Doble Vía La Guardia) S/N entre el 3er. Anillo Externo (Av. Mario R. Gutiérrez) y Calle Las Palmas</w:t>
            </w:r>
          </w:p>
          <w:p w14:paraId="3F472FB9" w14:textId="4800B23C" w:rsidR="00EB71C5" w:rsidRPr="001B5615" w:rsidRDefault="00EB71C5" w:rsidP="00EB71C5">
            <w:pPr>
              <w:jc w:val="center"/>
              <w:rPr>
                <w:rFonts w:asciiTheme="minorHAnsi" w:hAnsiTheme="minorHAnsi" w:cstheme="minorHAnsi"/>
                <w:color w:val="FF0000"/>
                <w:sz w:val="22"/>
                <w:szCs w:val="22"/>
              </w:rPr>
            </w:pPr>
            <w:r w:rsidRPr="00015A78">
              <w:rPr>
                <w:rFonts w:ascii="Calibri" w:hAnsi="Calibri" w:cs="Calibri"/>
                <w:sz w:val="18"/>
                <w:szCs w:val="18"/>
              </w:rPr>
              <w:t>Santa Cruz - Bolivia</w:t>
            </w:r>
          </w:p>
        </w:tc>
      </w:tr>
      <w:tr w:rsidR="00EB71C5" w:rsidRPr="00552079" w14:paraId="73FE3E0E" w14:textId="77777777" w:rsidTr="00EB71C5">
        <w:trPr>
          <w:trHeight w:val="64"/>
        </w:trPr>
        <w:tc>
          <w:tcPr>
            <w:tcW w:w="433" w:type="dxa"/>
            <w:vAlign w:val="center"/>
          </w:tcPr>
          <w:p w14:paraId="4C742930" w14:textId="77777777" w:rsidR="00EB71C5" w:rsidRPr="00552079" w:rsidRDefault="00EB71C5" w:rsidP="00EB71C5">
            <w:pPr>
              <w:jc w:val="center"/>
              <w:rPr>
                <w:rFonts w:asciiTheme="minorHAnsi" w:hAnsiTheme="minorHAnsi" w:cstheme="minorHAnsi"/>
                <w:sz w:val="22"/>
                <w:szCs w:val="22"/>
              </w:rPr>
            </w:pPr>
          </w:p>
        </w:tc>
        <w:tc>
          <w:tcPr>
            <w:tcW w:w="3038" w:type="dxa"/>
            <w:vAlign w:val="center"/>
          </w:tcPr>
          <w:p w14:paraId="1F5CE1E5" w14:textId="77777777" w:rsidR="00EB71C5" w:rsidRPr="00552079" w:rsidRDefault="00EB71C5" w:rsidP="00EB71C5">
            <w:pPr>
              <w:rPr>
                <w:rFonts w:asciiTheme="minorHAnsi" w:hAnsiTheme="minorHAnsi" w:cstheme="minorHAnsi"/>
                <w:sz w:val="22"/>
                <w:szCs w:val="22"/>
              </w:rPr>
            </w:pPr>
          </w:p>
        </w:tc>
        <w:tc>
          <w:tcPr>
            <w:tcW w:w="2231" w:type="dxa"/>
            <w:gridSpan w:val="3"/>
            <w:vAlign w:val="center"/>
          </w:tcPr>
          <w:p w14:paraId="4952BE4C" w14:textId="77777777" w:rsidR="00EB71C5" w:rsidRPr="00552079" w:rsidRDefault="00EB71C5" w:rsidP="00EB71C5">
            <w:pPr>
              <w:jc w:val="center"/>
              <w:rPr>
                <w:rFonts w:asciiTheme="minorHAnsi" w:hAnsiTheme="minorHAnsi" w:cstheme="minorHAnsi"/>
                <w:sz w:val="22"/>
                <w:szCs w:val="22"/>
              </w:rPr>
            </w:pPr>
          </w:p>
        </w:tc>
        <w:tc>
          <w:tcPr>
            <w:tcW w:w="3337" w:type="dxa"/>
          </w:tcPr>
          <w:p w14:paraId="065B349E" w14:textId="77777777" w:rsidR="00EB71C5" w:rsidRPr="001B5615" w:rsidRDefault="00EB71C5" w:rsidP="00EB71C5">
            <w:pPr>
              <w:jc w:val="center"/>
              <w:rPr>
                <w:rFonts w:asciiTheme="minorHAnsi" w:hAnsiTheme="minorHAnsi" w:cstheme="minorHAnsi"/>
                <w:color w:val="FF0000"/>
                <w:sz w:val="22"/>
                <w:szCs w:val="22"/>
              </w:rPr>
            </w:pPr>
          </w:p>
        </w:tc>
      </w:tr>
      <w:tr w:rsidR="00EB71C5" w:rsidRPr="00552079" w14:paraId="176668C3" w14:textId="77777777" w:rsidTr="00EB71C5">
        <w:trPr>
          <w:trHeight w:val="246"/>
        </w:trPr>
        <w:tc>
          <w:tcPr>
            <w:tcW w:w="433" w:type="dxa"/>
            <w:vAlign w:val="center"/>
          </w:tcPr>
          <w:p w14:paraId="7B9F82D0" w14:textId="77777777" w:rsidR="00EB71C5" w:rsidRPr="00552079" w:rsidRDefault="00EB71C5" w:rsidP="00EB71C5">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316A5CC6" w14:textId="77777777" w:rsidR="00EB71C5" w:rsidRPr="00552079" w:rsidRDefault="00EB71C5" w:rsidP="00EB71C5">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5DC27186" w14:textId="77777777" w:rsidR="00EB71C5" w:rsidRDefault="00EB71C5" w:rsidP="00EB71C5">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226CD759" w:rsidR="00EB71C5" w:rsidRPr="00552079" w:rsidRDefault="00EB71C5" w:rsidP="000527E5">
            <w:pPr>
              <w:rPr>
                <w:rFonts w:asciiTheme="minorHAnsi" w:hAnsiTheme="minorHAnsi" w:cstheme="minorHAnsi"/>
                <w:sz w:val="22"/>
                <w:szCs w:val="22"/>
              </w:rPr>
            </w:pPr>
            <w:r>
              <w:rPr>
                <w:rFonts w:asciiTheme="minorHAnsi" w:hAnsiTheme="minorHAnsi" w:cstheme="minorHAnsi"/>
                <w:sz w:val="22"/>
                <w:szCs w:val="22"/>
              </w:rPr>
              <w:t>1</w:t>
            </w:r>
            <w:r w:rsidR="000527E5">
              <w:rPr>
                <w:rFonts w:asciiTheme="minorHAnsi" w:hAnsiTheme="minorHAnsi" w:cstheme="minorHAnsi"/>
                <w:sz w:val="22"/>
                <w:szCs w:val="22"/>
              </w:rPr>
              <w:t>6</w:t>
            </w:r>
            <w:r>
              <w:rPr>
                <w:rFonts w:asciiTheme="minorHAnsi" w:hAnsiTheme="minorHAnsi" w:cstheme="minorHAnsi"/>
                <w:sz w:val="22"/>
                <w:szCs w:val="22"/>
              </w:rPr>
              <w:t>/12/2016</w:t>
            </w:r>
          </w:p>
        </w:tc>
        <w:tc>
          <w:tcPr>
            <w:tcW w:w="1138" w:type="dxa"/>
            <w:gridSpan w:val="2"/>
            <w:vAlign w:val="center"/>
          </w:tcPr>
          <w:p w14:paraId="57BBBE5C" w14:textId="77777777" w:rsidR="00EB71C5" w:rsidRDefault="00EB71C5" w:rsidP="00EB71C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298A9BA3" w14:textId="5882C030" w:rsidR="00EB71C5" w:rsidRPr="00552079" w:rsidRDefault="00EB71C5" w:rsidP="00EB71C5">
            <w:pPr>
              <w:jc w:val="center"/>
              <w:rPr>
                <w:rFonts w:asciiTheme="minorHAnsi" w:hAnsiTheme="minorHAnsi" w:cstheme="minorHAnsi"/>
                <w:sz w:val="22"/>
                <w:szCs w:val="22"/>
              </w:rPr>
            </w:pPr>
            <w:r>
              <w:rPr>
                <w:rFonts w:asciiTheme="minorHAnsi" w:hAnsiTheme="minorHAnsi" w:cstheme="minorHAnsi"/>
                <w:sz w:val="22"/>
                <w:szCs w:val="22"/>
              </w:rPr>
              <w:t>16:30</w:t>
            </w:r>
          </w:p>
        </w:tc>
        <w:tc>
          <w:tcPr>
            <w:tcW w:w="3337" w:type="dxa"/>
          </w:tcPr>
          <w:p w14:paraId="2B13D971" w14:textId="77777777" w:rsidR="00EB71C5" w:rsidRPr="00015A78" w:rsidRDefault="00EB71C5" w:rsidP="00EB71C5">
            <w:pPr>
              <w:jc w:val="center"/>
              <w:rPr>
                <w:rFonts w:ascii="Calibri" w:hAnsi="Calibri" w:cs="Calibri"/>
                <w:b/>
                <w:sz w:val="18"/>
                <w:szCs w:val="18"/>
              </w:rPr>
            </w:pPr>
            <w:r w:rsidRPr="00015A78">
              <w:rPr>
                <w:rFonts w:ascii="Calibri" w:hAnsi="Calibri" w:cs="Calibri"/>
                <w:b/>
                <w:sz w:val="18"/>
                <w:szCs w:val="18"/>
              </w:rPr>
              <w:t>EDIFICIO VICEPRESIDENCIA NACIONAL DE OPERACIONES</w:t>
            </w:r>
          </w:p>
          <w:p w14:paraId="33897C06" w14:textId="77777777" w:rsidR="00EB71C5" w:rsidRPr="00015A78" w:rsidRDefault="00EB71C5" w:rsidP="00EB71C5">
            <w:pPr>
              <w:jc w:val="center"/>
              <w:rPr>
                <w:rFonts w:ascii="Calibri" w:hAnsi="Calibri" w:cs="Calibri"/>
                <w:sz w:val="18"/>
                <w:szCs w:val="18"/>
              </w:rPr>
            </w:pPr>
            <w:r w:rsidRPr="00015A78">
              <w:rPr>
                <w:rFonts w:ascii="Calibri" w:hAnsi="Calibri" w:cs="Calibri"/>
                <w:sz w:val="18"/>
                <w:szCs w:val="18"/>
              </w:rPr>
              <w:t>Av. Grigotá (Doble Vía La Guardia) S/N entre el 3er. Anillo Externo (Av. Mario R. Gutiérrez) y Calle Las Palmas</w:t>
            </w:r>
          </w:p>
          <w:p w14:paraId="4581960E" w14:textId="3C67BFF5" w:rsidR="00EB71C5" w:rsidRPr="001B5615" w:rsidRDefault="00EB71C5" w:rsidP="00EB71C5">
            <w:pPr>
              <w:jc w:val="center"/>
              <w:rPr>
                <w:rFonts w:asciiTheme="minorHAnsi" w:hAnsiTheme="minorHAnsi" w:cstheme="minorHAnsi"/>
                <w:color w:val="FF0000"/>
                <w:sz w:val="22"/>
                <w:szCs w:val="22"/>
                <w:lang w:val="es-BO"/>
              </w:rPr>
            </w:pPr>
            <w:r w:rsidRPr="00015A78">
              <w:rPr>
                <w:rFonts w:ascii="Calibri" w:hAnsi="Calibri" w:cs="Calibri"/>
                <w:sz w:val="18"/>
                <w:szCs w:val="18"/>
              </w:rPr>
              <w:t>Santa Cruz - Bolivia</w:t>
            </w:r>
          </w:p>
        </w:tc>
      </w:tr>
      <w:tr w:rsidR="00A73638" w:rsidRPr="00552079" w14:paraId="4FDFCEA1" w14:textId="77777777" w:rsidTr="00EB71C5">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3"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993C64" w:rsidRDefault="00CD7DE0" w:rsidP="00CD7DE0">
      <w:pPr>
        <w:tabs>
          <w:tab w:val="left" w:pos="5691"/>
        </w:tabs>
        <w:rPr>
          <w:rFonts w:asciiTheme="minorHAnsi" w:hAnsiTheme="minorHAnsi" w:cstheme="minorHAnsi"/>
          <w:b/>
          <w:sz w:val="12"/>
          <w:szCs w:val="22"/>
        </w:rPr>
      </w:pPr>
      <w:r w:rsidRPr="00552079">
        <w:rPr>
          <w:rFonts w:asciiTheme="minorHAnsi" w:hAnsiTheme="minorHAnsi" w:cstheme="minorHAnsi"/>
          <w:b/>
          <w:sz w:val="22"/>
          <w:szCs w:val="22"/>
        </w:rPr>
        <w:tab/>
      </w:r>
    </w:p>
    <w:tbl>
      <w:tblPr>
        <w:tblW w:w="8863" w:type="dxa"/>
        <w:jc w:val="center"/>
        <w:tblCellMar>
          <w:left w:w="70" w:type="dxa"/>
          <w:right w:w="70" w:type="dxa"/>
        </w:tblCellMar>
        <w:tblLook w:val="04A0" w:firstRow="1" w:lastRow="0" w:firstColumn="1" w:lastColumn="0" w:noHBand="0" w:noVBand="1"/>
      </w:tblPr>
      <w:tblGrid>
        <w:gridCol w:w="550"/>
        <w:gridCol w:w="3764"/>
        <w:gridCol w:w="868"/>
        <w:gridCol w:w="615"/>
        <w:gridCol w:w="1220"/>
        <w:gridCol w:w="1846"/>
      </w:tblGrid>
      <w:tr w:rsidR="00993C64" w:rsidRPr="00FD291B" w14:paraId="50DA29A4" w14:textId="77777777" w:rsidTr="00993C64">
        <w:trPr>
          <w:trHeight w:val="502"/>
          <w:jc w:val="center"/>
        </w:trPr>
        <w:tc>
          <w:tcPr>
            <w:tcW w:w="8863" w:type="dxa"/>
            <w:gridSpan w:val="6"/>
            <w:tcBorders>
              <w:top w:val="single" w:sz="4" w:space="0" w:color="auto"/>
              <w:left w:val="single" w:sz="4" w:space="0" w:color="auto"/>
              <w:bottom w:val="single" w:sz="4" w:space="0" w:color="auto"/>
              <w:right w:val="single" w:sz="4" w:space="0" w:color="auto"/>
            </w:tcBorders>
            <w:shd w:val="clear" w:color="auto" w:fill="B8CCE4"/>
            <w:vAlign w:val="center"/>
          </w:tcPr>
          <w:p w14:paraId="39717675" w14:textId="1E3B7F0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sz w:val="18"/>
                <w:szCs w:val="18"/>
              </w:rPr>
              <w:t>PRECIO REFERENCIAL EN BOLIVIANOS (Bs.)</w:t>
            </w:r>
          </w:p>
        </w:tc>
      </w:tr>
      <w:tr w:rsidR="00993C64" w:rsidRPr="00FD291B" w14:paraId="63B0E5EB" w14:textId="77777777" w:rsidTr="00993C64">
        <w:trPr>
          <w:trHeight w:val="502"/>
          <w:jc w:val="center"/>
        </w:trPr>
        <w:tc>
          <w:tcPr>
            <w:tcW w:w="550" w:type="dxa"/>
            <w:tcBorders>
              <w:top w:val="single" w:sz="4" w:space="0" w:color="auto"/>
              <w:left w:val="single" w:sz="4" w:space="0" w:color="auto"/>
              <w:bottom w:val="single" w:sz="4" w:space="0" w:color="auto"/>
              <w:right w:val="single" w:sz="4" w:space="0" w:color="000000"/>
            </w:tcBorders>
            <w:shd w:val="clear" w:color="auto" w:fill="B8CCE4"/>
            <w:vAlign w:val="center"/>
          </w:tcPr>
          <w:p w14:paraId="0C38A98B"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N° ÍTEM</w:t>
            </w:r>
          </w:p>
        </w:tc>
        <w:tc>
          <w:tcPr>
            <w:tcW w:w="376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74CCF8CF"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 xml:space="preserve">DESCRIPCIÓN DETALLADA DEL BIEN </w:t>
            </w:r>
          </w:p>
        </w:tc>
        <w:tc>
          <w:tcPr>
            <w:tcW w:w="868" w:type="dxa"/>
            <w:tcBorders>
              <w:top w:val="single" w:sz="4" w:space="0" w:color="auto"/>
              <w:left w:val="single" w:sz="4" w:space="0" w:color="auto"/>
              <w:bottom w:val="single" w:sz="4" w:space="0" w:color="auto"/>
              <w:right w:val="single" w:sz="4" w:space="0" w:color="auto"/>
            </w:tcBorders>
            <w:shd w:val="clear" w:color="auto" w:fill="B8CCE4"/>
            <w:vAlign w:val="center"/>
          </w:tcPr>
          <w:p w14:paraId="767209B1"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UNIDAD DE MEDIDA</w:t>
            </w:r>
          </w:p>
        </w:tc>
        <w:tc>
          <w:tcPr>
            <w:tcW w:w="615"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0FEACC1B"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 xml:space="preserve">CANT. </w:t>
            </w:r>
          </w:p>
        </w:tc>
        <w:tc>
          <w:tcPr>
            <w:tcW w:w="1220" w:type="dxa"/>
            <w:tcBorders>
              <w:top w:val="single" w:sz="4" w:space="0" w:color="auto"/>
              <w:left w:val="single" w:sz="4" w:space="0" w:color="auto"/>
              <w:bottom w:val="single" w:sz="4" w:space="0" w:color="auto"/>
              <w:right w:val="single" w:sz="4" w:space="0" w:color="auto"/>
            </w:tcBorders>
            <w:shd w:val="clear" w:color="auto" w:fill="B8CCE4"/>
            <w:vAlign w:val="center"/>
          </w:tcPr>
          <w:p w14:paraId="3DA4E493"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 xml:space="preserve">PRECIO </w:t>
            </w:r>
          </w:p>
          <w:p w14:paraId="79E1C127"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UNITARIO (Bs.)</w:t>
            </w:r>
          </w:p>
        </w:tc>
        <w:tc>
          <w:tcPr>
            <w:tcW w:w="1846" w:type="dxa"/>
            <w:tcBorders>
              <w:top w:val="single" w:sz="4" w:space="0" w:color="auto"/>
              <w:left w:val="single" w:sz="4" w:space="0" w:color="auto"/>
              <w:bottom w:val="single" w:sz="4" w:space="0" w:color="auto"/>
              <w:right w:val="single" w:sz="4" w:space="0" w:color="auto"/>
            </w:tcBorders>
            <w:shd w:val="clear" w:color="auto" w:fill="B8CCE4"/>
            <w:vAlign w:val="center"/>
          </w:tcPr>
          <w:p w14:paraId="64BBE8A1"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 xml:space="preserve">Precio </w:t>
            </w:r>
          </w:p>
          <w:p w14:paraId="17D8653F"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Total (Bs.)</w:t>
            </w:r>
          </w:p>
        </w:tc>
      </w:tr>
      <w:tr w:rsidR="00993C64" w:rsidRPr="00FD291B" w14:paraId="1F7D46B2" w14:textId="77777777" w:rsidTr="00993C64">
        <w:trPr>
          <w:trHeight w:val="582"/>
          <w:jc w:val="center"/>
        </w:trPr>
        <w:tc>
          <w:tcPr>
            <w:tcW w:w="550" w:type="dxa"/>
            <w:tcBorders>
              <w:top w:val="single" w:sz="4" w:space="0" w:color="auto"/>
              <w:left w:val="single" w:sz="4" w:space="0" w:color="auto"/>
              <w:bottom w:val="single" w:sz="4" w:space="0" w:color="auto"/>
              <w:right w:val="single" w:sz="4" w:space="0" w:color="000000"/>
            </w:tcBorders>
            <w:vAlign w:val="center"/>
          </w:tcPr>
          <w:p w14:paraId="147165E1"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1</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D5E25BA" w14:textId="77777777" w:rsidR="00993C64" w:rsidRPr="00993C64" w:rsidRDefault="00993C64" w:rsidP="00F87D84">
            <w:pPr>
              <w:jc w:val="both"/>
              <w:rPr>
                <w:rFonts w:asciiTheme="minorHAnsi" w:hAnsiTheme="minorHAnsi" w:cstheme="minorHAnsi"/>
                <w:color w:val="000000"/>
                <w:sz w:val="18"/>
                <w:szCs w:val="18"/>
              </w:rPr>
            </w:pPr>
            <w:r w:rsidRPr="00993C64">
              <w:rPr>
                <w:rFonts w:asciiTheme="minorHAnsi" w:hAnsiTheme="minorHAnsi" w:cstheme="minorHAnsi"/>
                <w:color w:val="000000"/>
                <w:sz w:val="18"/>
                <w:szCs w:val="18"/>
              </w:rPr>
              <w:t xml:space="preserve">Calibrador avanzado de campo y comunicador mc6, incluye Opción de calibrador-documentador, Opción de comunicador </w:t>
            </w:r>
            <w:proofErr w:type="spellStart"/>
            <w:r w:rsidRPr="00993C64">
              <w:rPr>
                <w:rFonts w:asciiTheme="minorHAnsi" w:hAnsiTheme="minorHAnsi" w:cstheme="minorHAnsi"/>
                <w:color w:val="000000"/>
                <w:sz w:val="18"/>
                <w:szCs w:val="18"/>
              </w:rPr>
              <w:t>hart</w:t>
            </w:r>
            <w:proofErr w:type="spellEnd"/>
            <w:r w:rsidRPr="00993C64">
              <w:rPr>
                <w:rFonts w:asciiTheme="minorHAnsi" w:hAnsiTheme="minorHAnsi" w:cstheme="minorHAnsi"/>
                <w:color w:val="000000"/>
                <w:sz w:val="18"/>
                <w:szCs w:val="18"/>
              </w:rPr>
              <w:t>, maleta rígida de transporte, PB Modulo Barométrico, 920C; módulo de presión interno -1…20 bar, EXT160; módulo de presión externo 0…160bar., Ext cable(MC6—modulo externo)</w:t>
            </w:r>
          </w:p>
        </w:tc>
        <w:tc>
          <w:tcPr>
            <w:tcW w:w="868" w:type="dxa"/>
            <w:tcBorders>
              <w:top w:val="single" w:sz="4" w:space="0" w:color="auto"/>
              <w:left w:val="single" w:sz="4" w:space="0" w:color="auto"/>
              <w:bottom w:val="single" w:sz="4" w:space="0" w:color="auto"/>
              <w:right w:val="single" w:sz="4" w:space="0" w:color="auto"/>
            </w:tcBorders>
            <w:vAlign w:val="center"/>
          </w:tcPr>
          <w:p w14:paraId="7FDA4B39" w14:textId="77777777" w:rsidR="00993C64" w:rsidRPr="00993C64" w:rsidRDefault="00993C64" w:rsidP="00F87D84">
            <w:pPr>
              <w:jc w:val="both"/>
              <w:rPr>
                <w:rFonts w:asciiTheme="minorHAnsi" w:hAnsiTheme="minorHAnsi" w:cstheme="minorHAnsi"/>
                <w:sz w:val="18"/>
                <w:szCs w:val="18"/>
              </w:rPr>
            </w:pPr>
            <w:r w:rsidRPr="00993C64">
              <w:rPr>
                <w:rFonts w:asciiTheme="minorHAnsi" w:hAnsiTheme="minorHAnsi" w:cstheme="minorHAnsi"/>
                <w:sz w:val="18"/>
                <w:szCs w:val="18"/>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F0906E" w14:textId="77777777" w:rsidR="00993C64" w:rsidRPr="00993C64" w:rsidRDefault="00993C64" w:rsidP="00993C64">
            <w:pPr>
              <w:jc w:val="center"/>
              <w:rPr>
                <w:rFonts w:asciiTheme="minorHAnsi" w:hAnsiTheme="minorHAnsi" w:cstheme="minorHAnsi"/>
                <w:sz w:val="18"/>
                <w:szCs w:val="18"/>
              </w:rPr>
            </w:pPr>
            <w:r w:rsidRPr="00993C64">
              <w:rPr>
                <w:rFonts w:asciiTheme="minorHAnsi" w:hAnsiTheme="minorHAnsi" w:cstheme="minorHAnsi"/>
                <w:sz w:val="18"/>
                <w:szCs w:val="18"/>
              </w:rPr>
              <w:t>1</w:t>
            </w:r>
          </w:p>
        </w:tc>
        <w:tc>
          <w:tcPr>
            <w:tcW w:w="1220" w:type="dxa"/>
            <w:tcBorders>
              <w:top w:val="single" w:sz="4" w:space="0" w:color="auto"/>
              <w:left w:val="single" w:sz="4" w:space="0" w:color="auto"/>
              <w:bottom w:val="single" w:sz="4" w:space="0" w:color="auto"/>
              <w:right w:val="single" w:sz="4" w:space="0" w:color="auto"/>
            </w:tcBorders>
            <w:vAlign w:val="center"/>
          </w:tcPr>
          <w:p w14:paraId="7330A2AE"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145.350,00</w:t>
            </w:r>
          </w:p>
        </w:tc>
        <w:tc>
          <w:tcPr>
            <w:tcW w:w="1846" w:type="dxa"/>
            <w:tcBorders>
              <w:top w:val="single" w:sz="4" w:space="0" w:color="auto"/>
              <w:left w:val="single" w:sz="4" w:space="0" w:color="auto"/>
              <w:bottom w:val="single" w:sz="4" w:space="0" w:color="auto"/>
              <w:right w:val="single" w:sz="4" w:space="0" w:color="auto"/>
            </w:tcBorders>
            <w:vAlign w:val="center"/>
          </w:tcPr>
          <w:p w14:paraId="3A99206A" w14:textId="77777777" w:rsidR="00993C64" w:rsidRPr="00993C64" w:rsidRDefault="00993C64" w:rsidP="00993C64">
            <w:pPr>
              <w:jc w:val="center"/>
              <w:rPr>
                <w:rFonts w:asciiTheme="minorHAnsi" w:hAnsiTheme="minorHAnsi" w:cstheme="minorHAnsi"/>
                <w:sz w:val="18"/>
                <w:szCs w:val="18"/>
              </w:rPr>
            </w:pPr>
            <w:r w:rsidRPr="00993C64">
              <w:rPr>
                <w:rFonts w:asciiTheme="minorHAnsi" w:hAnsiTheme="minorHAnsi" w:cstheme="minorHAnsi"/>
                <w:sz w:val="18"/>
                <w:szCs w:val="18"/>
              </w:rPr>
              <w:t>145.350,00</w:t>
            </w:r>
          </w:p>
        </w:tc>
      </w:tr>
      <w:tr w:rsidR="00993C64" w:rsidRPr="00FD291B" w14:paraId="73609C3A" w14:textId="77777777" w:rsidTr="00993C64">
        <w:trPr>
          <w:trHeight w:val="565"/>
          <w:jc w:val="center"/>
        </w:trPr>
        <w:tc>
          <w:tcPr>
            <w:tcW w:w="550" w:type="dxa"/>
            <w:tcBorders>
              <w:top w:val="single" w:sz="4" w:space="0" w:color="auto"/>
              <w:left w:val="single" w:sz="4" w:space="0" w:color="auto"/>
              <w:bottom w:val="single" w:sz="4" w:space="0" w:color="auto"/>
              <w:right w:val="single" w:sz="4" w:space="0" w:color="000000"/>
            </w:tcBorders>
            <w:vAlign w:val="center"/>
          </w:tcPr>
          <w:p w14:paraId="240DD962"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lastRenderedPageBreak/>
              <w:t>2</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259395A" w14:textId="77777777" w:rsidR="00993C64" w:rsidRPr="00993C64" w:rsidRDefault="00993C64" w:rsidP="00F87D84">
            <w:pPr>
              <w:jc w:val="both"/>
              <w:rPr>
                <w:rFonts w:asciiTheme="minorHAnsi" w:hAnsiTheme="minorHAnsi" w:cstheme="minorHAnsi"/>
                <w:color w:val="000000"/>
                <w:sz w:val="18"/>
                <w:szCs w:val="18"/>
              </w:rPr>
            </w:pPr>
            <w:r w:rsidRPr="00993C64">
              <w:rPr>
                <w:rFonts w:asciiTheme="minorHAnsi" w:hAnsiTheme="minorHAnsi" w:cstheme="minorHAnsi"/>
                <w:color w:val="000000"/>
                <w:sz w:val="18"/>
                <w:szCs w:val="18"/>
                <w:lang w:val="es-BO"/>
              </w:rPr>
              <w:t>L</w:t>
            </w:r>
            <w:proofErr w:type="spellStart"/>
            <w:r w:rsidRPr="00993C64">
              <w:rPr>
                <w:rFonts w:asciiTheme="minorHAnsi" w:hAnsiTheme="minorHAnsi" w:cstheme="minorHAnsi"/>
                <w:color w:val="000000"/>
                <w:sz w:val="18"/>
                <w:szCs w:val="18"/>
              </w:rPr>
              <w:t>icencia</w:t>
            </w:r>
            <w:proofErr w:type="spellEnd"/>
            <w:r w:rsidRPr="00993C64">
              <w:rPr>
                <w:rFonts w:asciiTheme="minorHAnsi" w:hAnsiTheme="minorHAnsi" w:cstheme="minorHAnsi"/>
                <w:color w:val="000000"/>
                <w:sz w:val="18"/>
                <w:szCs w:val="18"/>
              </w:rPr>
              <w:t xml:space="preserve"> de uso profesional, Incluye </w:t>
            </w:r>
            <w:proofErr w:type="spellStart"/>
            <w:r w:rsidRPr="00993C64">
              <w:rPr>
                <w:rFonts w:asciiTheme="minorHAnsi" w:hAnsiTheme="minorHAnsi" w:cstheme="minorHAnsi"/>
                <w:color w:val="000000"/>
                <w:sz w:val="18"/>
                <w:szCs w:val="18"/>
              </w:rPr>
              <w:t>max</w:t>
            </w:r>
            <w:proofErr w:type="spellEnd"/>
            <w:r w:rsidRPr="00993C64">
              <w:rPr>
                <w:rFonts w:asciiTheme="minorHAnsi" w:hAnsiTheme="minorHAnsi" w:cstheme="minorHAnsi"/>
                <w:color w:val="000000"/>
                <w:sz w:val="18"/>
                <w:szCs w:val="18"/>
              </w:rPr>
              <w:t xml:space="preserve"> 5000 Posiciones / dispositivos en la base de datos e Interfaz de usuario configurable y diseño de informes.</w:t>
            </w:r>
          </w:p>
        </w:tc>
        <w:tc>
          <w:tcPr>
            <w:tcW w:w="868" w:type="dxa"/>
            <w:tcBorders>
              <w:top w:val="single" w:sz="4" w:space="0" w:color="auto"/>
              <w:left w:val="single" w:sz="4" w:space="0" w:color="auto"/>
              <w:bottom w:val="single" w:sz="4" w:space="0" w:color="auto"/>
              <w:right w:val="single" w:sz="4" w:space="0" w:color="auto"/>
            </w:tcBorders>
            <w:vAlign w:val="center"/>
          </w:tcPr>
          <w:p w14:paraId="73FA06BC" w14:textId="77777777" w:rsidR="00993C64" w:rsidRPr="00993C64" w:rsidRDefault="00993C64" w:rsidP="00F87D84">
            <w:pPr>
              <w:jc w:val="both"/>
              <w:rPr>
                <w:rFonts w:asciiTheme="minorHAnsi" w:hAnsiTheme="minorHAnsi" w:cstheme="minorHAnsi"/>
                <w:color w:val="000000"/>
                <w:sz w:val="18"/>
                <w:szCs w:val="18"/>
                <w:lang w:eastAsia="es-BO"/>
              </w:rPr>
            </w:pPr>
            <w:r w:rsidRPr="00993C64">
              <w:rPr>
                <w:rFonts w:asciiTheme="minorHAnsi" w:hAnsiTheme="minorHAnsi" w:cstheme="minorHAnsi"/>
                <w:sz w:val="18"/>
                <w:szCs w:val="18"/>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E160B8" w14:textId="77777777" w:rsidR="00993C64" w:rsidRPr="00993C64" w:rsidRDefault="00993C64" w:rsidP="00F87D84">
            <w:pPr>
              <w:jc w:val="center"/>
              <w:rPr>
                <w:rFonts w:asciiTheme="minorHAnsi" w:hAnsiTheme="minorHAnsi" w:cstheme="minorHAnsi"/>
                <w:sz w:val="18"/>
                <w:szCs w:val="18"/>
              </w:rPr>
            </w:pPr>
          </w:p>
          <w:p w14:paraId="36484797" w14:textId="77777777" w:rsidR="00993C64" w:rsidRPr="00993C64" w:rsidRDefault="00993C64" w:rsidP="00F87D84">
            <w:pPr>
              <w:jc w:val="center"/>
              <w:rPr>
                <w:rFonts w:asciiTheme="minorHAnsi" w:hAnsiTheme="minorHAnsi" w:cstheme="minorHAnsi"/>
                <w:sz w:val="18"/>
                <w:szCs w:val="18"/>
              </w:rPr>
            </w:pPr>
          </w:p>
          <w:p w14:paraId="0DEF300B"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1</w:t>
            </w:r>
          </w:p>
        </w:tc>
        <w:tc>
          <w:tcPr>
            <w:tcW w:w="1220" w:type="dxa"/>
            <w:tcBorders>
              <w:top w:val="single" w:sz="4" w:space="0" w:color="auto"/>
              <w:left w:val="single" w:sz="4" w:space="0" w:color="auto"/>
              <w:bottom w:val="single" w:sz="4" w:space="0" w:color="auto"/>
              <w:right w:val="single" w:sz="4" w:space="0" w:color="auto"/>
            </w:tcBorders>
            <w:vAlign w:val="center"/>
          </w:tcPr>
          <w:p w14:paraId="2C12D4B6" w14:textId="77777777" w:rsidR="00993C64" w:rsidRPr="00993C64" w:rsidRDefault="00993C64" w:rsidP="00F87D84">
            <w:pPr>
              <w:jc w:val="right"/>
              <w:rPr>
                <w:rFonts w:asciiTheme="minorHAnsi" w:hAnsiTheme="minorHAnsi" w:cstheme="minorHAnsi"/>
                <w:sz w:val="18"/>
                <w:szCs w:val="18"/>
              </w:rPr>
            </w:pPr>
          </w:p>
          <w:p w14:paraId="6977253A" w14:textId="77777777" w:rsidR="00993C64" w:rsidRPr="00993C64" w:rsidRDefault="00993C64" w:rsidP="00F87D84">
            <w:pPr>
              <w:jc w:val="right"/>
              <w:rPr>
                <w:rFonts w:asciiTheme="minorHAnsi" w:hAnsiTheme="minorHAnsi" w:cstheme="minorHAnsi"/>
                <w:sz w:val="18"/>
                <w:szCs w:val="18"/>
              </w:rPr>
            </w:pPr>
          </w:p>
          <w:p w14:paraId="1ADC1D7B"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64.710,00</w:t>
            </w:r>
          </w:p>
        </w:tc>
        <w:tc>
          <w:tcPr>
            <w:tcW w:w="1846" w:type="dxa"/>
            <w:tcBorders>
              <w:top w:val="single" w:sz="4" w:space="0" w:color="auto"/>
              <w:left w:val="single" w:sz="4" w:space="0" w:color="auto"/>
              <w:bottom w:val="single" w:sz="4" w:space="0" w:color="auto"/>
              <w:right w:val="single" w:sz="4" w:space="0" w:color="auto"/>
            </w:tcBorders>
            <w:vAlign w:val="center"/>
          </w:tcPr>
          <w:p w14:paraId="0963B162" w14:textId="77777777" w:rsidR="00993C64" w:rsidRPr="00993C64" w:rsidRDefault="00993C64" w:rsidP="00F87D84">
            <w:pPr>
              <w:jc w:val="right"/>
              <w:rPr>
                <w:rFonts w:asciiTheme="minorHAnsi" w:hAnsiTheme="minorHAnsi" w:cstheme="minorHAnsi"/>
                <w:sz w:val="18"/>
                <w:szCs w:val="18"/>
              </w:rPr>
            </w:pPr>
          </w:p>
          <w:p w14:paraId="5098AAD5" w14:textId="77777777" w:rsidR="00993C64" w:rsidRPr="00993C64" w:rsidRDefault="00993C64" w:rsidP="00F87D84">
            <w:pPr>
              <w:jc w:val="right"/>
              <w:rPr>
                <w:rFonts w:asciiTheme="minorHAnsi" w:hAnsiTheme="minorHAnsi" w:cstheme="minorHAnsi"/>
                <w:sz w:val="18"/>
                <w:szCs w:val="18"/>
              </w:rPr>
            </w:pPr>
          </w:p>
          <w:p w14:paraId="0BDE89FE"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64.710,00</w:t>
            </w:r>
          </w:p>
        </w:tc>
      </w:tr>
      <w:tr w:rsidR="00993C64" w:rsidRPr="00FD291B" w14:paraId="3A13533D" w14:textId="77777777" w:rsidTr="00993C64">
        <w:trPr>
          <w:trHeight w:val="522"/>
          <w:jc w:val="center"/>
        </w:trPr>
        <w:tc>
          <w:tcPr>
            <w:tcW w:w="550" w:type="dxa"/>
            <w:tcBorders>
              <w:top w:val="single" w:sz="4" w:space="0" w:color="auto"/>
              <w:left w:val="single" w:sz="4" w:space="0" w:color="auto"/>
              <w:bottom w:val="single" w:sz="4" w:space="0" w:color="auto"/>
              <w:right w:val="single" w:sz="4" w:space="0" w:color="000000"/>
            </w:tcBorders>
            <w:vAlign w:val="center"/>
          </w:tcPr>
          <w:p w14:paraId="5C565DCC"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3</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8593758" w14:textId="77777777" w:rsidR="00993C64" w:rsidRPr="00993C64" w:rsidRDefault="00993C64" w:rsidP="00F87D84">
            <w:pPr>
              <w:jc w:val="both"/>
              <w:rPr>
                <w:rFonts w:asciiTheme="minorHAnsi" w:hAnsiTheme="minorHAnsi" w:cstheme="minorHAnsi"/>
                <w:color w:val="000000"/>
                <w:sz w:val="18"/>
                <w:szCs w:val="18"/>
              </w:rPr>
            </w:pPr>
            <w:r w:rsidRPr="00993C64">
              <w:rPr>
                <w:rFonts w:asciiTheme="minorHAnsi" w:hAnsiTheme="minorHAnsi" w:cstheme="minorHAnsi"/>
                <w:color w:val="000000"/>
                <w:sz w:val="18"/>
                <w:szCs w:val="18"/>
              </w:rPr>
              <w:t>Bomba hidráulica manual, rango 0…700bar, incluye: maleta, 1m manguera y adaptadores.</w:t>
            </w:r>
          </w:p>
        </w:tc>
        <w:tc>
          <w:tcPr>
            <w:tcW w:w="868" w:type="dxa"/>
            <w:tcBorders>
              <w:top w:val="single" w:sz="4" w:space="0" w:color="auto"/>
              <w:left w:val="single" w:sz="4" w:space="0" w:color="auto"/>
              <w:bottom w:val="single" w:sz="4" w:space="0" w:color="auto"/>
              <w:right w:val="single" w:sz="4" w:space="0" w:color="auto"/>
            </w:tcBorders>
            <w:vAlign w:val="center"/>
          </w:tcPr>
          <w:p w14:paraId="11AD1BD0" w14:textId="77777777" w:rsidR="00993C64" w:rsidRPr="00993C64" w:rsidRDefault="00993C64" w:rsidP="00F87D84">
            <w:pPr>
              <w:jc w:val="both"/>
              <w:rPr>
                <w:rFonts w:asciiTheme="minorHAnsi" w:hAnsiTheme="minorHAnsi" w:cstheme="minorHAnsi"/>
                <w:color w:val="000000"/>
                <w:sz w:val="18"/>
                <w:szCs w:val="18"/>
                <w:lang w:eastAsia="es-BO"/>
              </w:rPr>
            </w:pPr>
            <w:r w:rsidRPr="00993C64">
              <w:rPr>
                <w:rFonts w:asciiTheme="minorHAnsi" w:hAnsiTheme="minorHAnsi" w:cstheme="minorHAnsi"/>
                <w:sz w:val="18"/>
                <w:szCs w:val="18"/>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10C352" w14:textId="77777777" w:rsidR="00993C64" w:rsidRPr="00993C64" w:rsidRDefault="00993C64" w:rsidP="00F87D84">
            <w:pPr>
              <w:jc w:val="center"/>
              <w:rPr>
                <w:rFonts w:asciiTheme="minorHAnsi" w:hAnsiTheme="minorHAnsi" w:cstheme="minorHAnsi"/>
                <w:sz w:val="18"/>
                <w:szCs w:val="18"/>
              </w:rPr>
            </w:pPr>
          </w:p>
          <w:p w14:paraId="5321E293"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1</w:t>
            </w:r>
          </w:p>
        </w:tc>
        <w:tc>
          <w:tcPr>
            <w:tcW w:w="1220" w:type="dxa"/>
            <w:tcBorders>
              <w:top w:val="single" w:sz="4" w:space="0" w:color="auto"/>
              <w:left w:val="single" w:sz="4" w:space="0" w:color="auto"/>
              <w:bottom w:val="single" w:sz="4" w:space="0" w:color="auto"/>
              <w:right w:val="single" w:sz="4" w:space="0" w:color="auto"/>
            </w:tcBorders>
            <w:vAlign w:val="center"/>
          </w:tcPr>
          <w:p w14:paraId="55FE0DAC" w14:textId="77777777" w:rsidR="00993C64" w:rsidRPr="00993C64" w:rsidRDefault="00993C64" w:rsidP="00F87D84">
            <w:pPr>
              <w:jc w:val="right"/>
              <w:rPr>
                <w:rFonts w:asciiTheme="minorHAnsi" w:hAnsiTheme="minorHAnsi" w:cstheme="minorHAnsi"/>
                <w:sz w:val="18"/>
                <w:szCs w:val="18"/>
              </w:rPr>
            </w:pPr>
          </w:p>
          <w:p w14:paraId="0E5F6B62"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19.170,00</w:t>
            </w:r>
          </w:p>
        </w:tc>
        <w:tc>
          <w:tcPr>
            <w:tcW w:w="1846" w:type="dxa"/>
            <w:tcBorders>
              <w:top w:val="single" w:sz="4" w:space="0" w:color="auto"/>
              <w:left w:val="single" w:sz="4" w:space="0" w:color="auto"/>
              <w:bottom w:val="single" w:sz="4" w:space="0" w:color="auto"/>
              <w:right w:val="single" w:sz="4" w:space="0" w:color="auto"/>
            </w:tcBorders>
            <w:vAlign w:val="center"/>
          </w:tcPr>
          <w:p w14:paraId="7DA757A7" w14:textId="77777777" w:rsidR="00993C64" w:rsidRPr="00993C64" w:rsidRDefault="00993C64" w:rsidP="00F87D84">
            <w:pPr>
              <w:jc w:val="right"/>
              <w:rPr>
                <w:rFonts w:asciiTheme="minorHAnsi" w:hAnsiTheme="minorHAnsi" w:cstheme="minorHAnsi"/>
                <w:sz w:val="18"/>
                <w:szCs w:val="18"/>
              </w:rPr>
            </w:pPr>
          </w:p>
          <w:p w14:paraId="17DAA5B2"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19.170,00</w:t>
            </w:r>
          </w:p>
        </w:tc>
      </w:tr>
      <w:tr w:rsidR="00993C64" w:rsidRPr="00FD291B" w14:paraId="7FF8BDC0" w14:textId="77777777" w:rsidTr="00993C64">
        <w:trPr>
          <w:trHeight w:val="557"/>
          <w:jc w:val="center"/>
        </w:trPr>
        <w:tc>
          <w:tcPr>
            <w:tcW w:w="550" w:type="dxa"/>
            <w:tcBorders>
              <w:top w:val="single" w:sz="4" w:space="0" w:color="auto"/>
              <w:left w:val="single" w:sz="4" w:space="0" w:color="auto"/>
              <w:bottom w:val="single" w:sz="4" w:space="0" w:color="auto"/>
              <w:right w:val="single" w:sz="4" w:space="0" w:color="000000"/>
            </w:tcBorders>
            <w:vAlign w:val="center"/>
          </w:tcPr>
          <w:p w14:paraId="126D2022"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4</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F766B13" w14:textId="77777777" w:rsidR="00993C64" w:rsidRPr="00993C64" w:rsidRDefault="00993C64" w:rsidP="00F87D84">
            <w:pPr>
              <w:jc w:val="both"/>
              <w:rPr>
                <w:rFonts w:asciiTheme="minorHAnsi" w:hAnsiTheme="minorHAnsi" w:cstheme="minorHAnsi"/>
                <w:color w:val="000000"/>
                <w:sz w:val="18"/>
                <w:szCs w:val="18"/>
              </w:rPr>
            </w:pPr>
            <w:r w:rsidRPr="00993C64">
              <w:rPr>
                <w:rFonts w:asciiTheme="minorHAnsi" w:hAnsiTheme="minorHAnsi" w:cstheme="minorHAnsi"/>
                <w:color w:val="000000"/>
                <w:sz w:val="18"/>
                <w:szCs w:val="18"/>
              </w:rPr>
              <w:t>Bomba para calibración de presiones bajas, rango: -400mbar.</w:t>
            </w:r>
          </w:p>
        </w:tc>
        <w:tc>
          <w:tcPr>
            <w:tcW w:w="868" w:type="dxa"/>
            <w:tcBorders>
              <w:top w:val="single" w:sz="4" w:space="0" w:color="auto"/>
              <w:left w:val="single" w:sz="4" w:space="0" w:color="auto"/>
              <w:bottom w:val="single" w:sz="4" w:space="0" w:color="auto"/>
              <w:right w:val="single" w:sz="4" w:space="0" w:color="auto"/>
            </w:tcBorders>
            <w:vAlign w:val="center"/>
          </w:tcPr>
          <w:p w14:paraId="7CF6B6FA" w14:textId="77777777" w:rsidR="00993C64" w:rsidRPr="00993C64" w:rsidRDefault="00993C64" w:rsidP="00F87D84">
            <w:pPr>
              <w:jc w:val="both"/>
              <w:rPr>
                <w:rFonts w:asciiTheme="minorHAnsi" w:hAnsiTheme="minorHAnsi" w:cstheme="minorHAnsi"/>
                <w:color w:val="000000"/>
                <w:sz w:val="18"/>
                <w:szCs w:val="18"/>
                <w:lang w:eastAsia="es-BO"/>
              </w:rPr>
            </w:pPr>
            <w:r w:rsidRPr="00993C64">
              <w:rPr>
                <w:rFonts w:asciiTheme="minorHAnsi" w:hAnsiTheme="minorHAnsi" w:cstheme="minorHAnsi"/>
                <w:sz w:val="18"/>
                <w:szCs w:val="18"/>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D6976C" w14:textId="77777777" w:rsidR="00993C64" w:rsidRPr="00993C64" w:rsidRDefault="00993C64" w:rsidP="00F87D84">
            <w:pPr>
              <w:jc w:val="center"/>
              <w:rPr>
                <w:rFonts w:asciiTheme="minorHAnsi" w:hAnsiTheme="minorHAnsi" w:cstheme="minorHAnsi"/>
                <w:sz w:val="18"/>
                <w:szCs w:val="18"/>
              </w:rPr>
            </w:pPr>
          </w:p>
          <w:p w14:paraId="067BD4CB"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1</w:t>
            </w:r>
          </w:p>
        </w:tc>
        <w:tc>
          <w:tcPr>
            <w:tcW w:w="1220" w:type="dxa"/>
            <w:tcBorders>
              <w:top w:val="single" w:sz="4" w:space="0" w:color="auto"/>
              <w:left w:val="single" w:sz="4" w:space="0" w:color="auto"/>
              <w:bottom w:val="single" w:sz="4" w:space="0" w:color="auto"/>
              <w:right w:val="single" w:sz="4" w:space="0" w:color="auto"/>
            </w:tcBorders>
            <w:vAlign w:val="center"/>
          </w:tcPr>
          <w:p w14:paraId="579F18F5" w14:textId="77777777" w:rsidR="00993C64" w:rsidRPr="00993C64" w:rsidRDefault="00993C64" w:rsidP="00F87D84">
            <w:pPr>
              <w:jc w:val="right"/>
              <w:rPr>
                <w:rFonts w:asciiTheme="minorHAnsi" w:hAnsiTheme="minorHAnsi" w:cstheme="minorHAnsi"/>
                <w:sz w:val="18"/>
                <w:szCs w:val="18"/>
              </w:rPr>
            </w:pPr>
          </w:p>
          <w:p w14:paraId="0D8D451A"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13.500,00</w:t>
            </w:r>
          </w:p>
        </w:tc>
        <w:tc>
          <w:tcPr>
            <w:tcW w:w="1846" w:type="dxa"/>
            <w:tcBorders>
              <w:top w:val="single" w:sz="4" w:space="0" w:color="auto"/>
              <w:left w:val="single" w:sz="4" w:space="0" w:color="auto"/>
              <w:bottom w:val="single" w:sz="4" w:space="0" w:color="auto"/>
              <w:right w:val="single" w:sz="4" w:space="0" w:color="auto"/>
            </w:tcBorders>
            <w:vAlign w:val="center"/>
          </w:tcPr>
          <w:p w14:paraId="7FA09E9A" w14:textId="77777777" w:rsidR="00993C64" w:rsidRPr="00993C64" w:rsidRDefault="00993C64" w:rsidP="00F87D84">
            <w:pPr>
              <w:jc w:val="right"/>
              <w:rPr>
                <w:rFonts w:asciiTheme="minorHAnsi" w:hAnsiTheme="minorHAnsi" w:cstheme="minorHAnsi"/>
                <w:sz w:val="18"/>
                <w:szCs w:val="18"/>
              </w:rPr>
            </w:pPr>
          </w:p>
          <w:p w14:paraId="4FF187EF"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13.500,00</w:t>
            </w:r>
          </w:p>
        </w:tc>
      </w:tr>
      <w:tr w:rsidR="00993C64" w:rsidRPr="00FD291B" w14:paraId="0B6983D3" w14:textId="77777777" w:rsidTr="00993C64">
        <w:trPr>
          <w:trHeight w:val="551"/>
          <w:jc w:val="center"/>
        </w:trPr>
        <w:tc>
          <w:tcPr>
            <w:tcW w:w="550" w:type="dxa"/>
            <w:tcBorders>
              <w:top w:val="single" w:sz="4" w:space="0" w:color="auto"/>
              <w:left w:val="single" w:sz="4" w:space="0" w:color="auto"/>
              <w:bottom w:val="single" w:sz="4" w:space="0" w:color="auto"/>
              <w:right w:val="single" w:sz="4" w:space="0" w:color="000000"/>
            </w:tcBorders>
            <w:vAlign w:val="center"/>
          </w:tcPr>
          <w:p w14:paraId="04947E77"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5</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FC45DB1" w14:textId="77777777" w:rsidR="00993C64" w:rsidRPr="00993C64" w:rsidRDefault="00993C64" w:rsidP="00F87D84">
            <w:pPr>
              <w:jc w:val="both"/>
              <w:rPr>
                <w:rFonts w:asciiTheme="minorHAnsi" w:hAnsiTheme="minorHAnsi" w:cstheme="minorHAnsi"/>
                <w:color w:val="000000"/>
                <w:sz w:val="18"/>
                <w:szCs w:val="18"/>
              </w:rPr>
            </w:pPr>
            <w:r w:rsidRPr="00993C64">
              <w:rPr>
                <w:rFonts w:asciiTheme="minorHAnsi" w:hAnsiTheme="minorHAnsi" w:cstheme="minorHAnsi"/>
                <w:color w:val="000000"/>
                <w:sz w:val="18"/>
                <w:szCs w:val="18"/>
              </w:rPr>
              <w:t>kit de Bombas PGM (rango:0…20bar) y PGV(rango:-0,95…bar)</w:t>
            </w:r>
          </w:p>
        </w:tc>
        <w:tc>
          <w:tcPr>
            <w:tcW w:w="868" w:type="dxa"/>
            <w:tcBorders>
              <w:top w:val="single" w:sz="4" w:space="0" w:color="auto"/>
              <w:left w:val="single" w:sz="4" w:space="0" w:color="auto"/>
              <w:bottom w:val="single" w:sz="4" w:space="0" w:color="auto"/>
              <w:right w:val="single" w:sz="4" w:space="0" w:color="auto"/>
            </w:tcBorders>
            <w:vAlign w:val="center"/>
          </w:tcPr>
          <w:p w14:paraId="3B4B2D90" w14:textId="77777777" w:rsidR="00993C64" w:rsidRPr="00993C64" w:rsidRDefault="00993C64" w:rsidP="00F87D84">
            <w:pPr>
              <w:jc w:val="both"/>
              <w:rPr>
                <w:rFonts w:asciiTheme="minorHAnsi" w:hAnsiTheme="minorHAnsi" w:cstheme="minorHAnsi"/>
                <w:color w:val="000000"/>
                <w:sz w:val="18"/>
                <w:szCs w:val="18"/>
                <w:lang w:eastAsia="es-BO"/>
              </w:rPr>
            </w:pPr>
            <w:r w:rsidRPr="00993C64">
              <w:rPr>
                <w:rFonts w:asciiTheme="minorHAnsi" w:hAnsiTheme="minorHAnsi" w:cstheme="minorHAnsi"/>
                <w:sz w:val="18"/>
                <w:szCs w:val="18"/>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1FB41F" w14:textId="77777777" w:rsidR="00993C64" w:rsidRPr="00993C64" w:rsidRDefault="00993C64" w:rsidP="00F87D84">
            <w:pPr>
              <w:jc w:val="center"/>
              <w:rPr>
                <w:rFonts w:asciiTheme="minorHAnsi" w:hAnsiTheme="minorHAnsi" w:cstheme="minorHAnsi"/>
                <w:sz w:val="18"/>
                <w:szCs w:val="18"/>
              </w:rPr>
            </w:pPr>
          </w:p>
          <w:p w14:paraId="314DD5B1"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1</w:t>
            </w:r>
          </w:p>
        </w:tc>
        <w:tc>
          <w:tcPr>
            <w:tcW w:w="1220" w:type="dxa"/>
            <w:tcBorders>
              <w:top w:val="single" w:sz="4" w:space="0" w:color="auto"/>
              <w:left w:val="single" w:sz="4" w:space="0" w:color="auto"/>
              <w:bottom w:val="single" w:sz="4" w:space="0" w:color="auto"/>
              <w:right w:val="single" w:sz="4" w:space="0" w:color="auto"/>
            </w:tcBorders>
            <w:vAlign w:val="center"/>
          </w:tcPr>
          <w:p w14:paraId="120BA545" w14:textId="77777777" w:rsidR="00993C64" w:rsidRPr="00993C64" w:rsidRDefault="00993C64" w:rsidP="00F87D84">
            <w:pPr>
              <w:jc w:val="right"/>
              <w:rPr>
                <w:rFonts w:asciiTheme="minorHAnsi" w:hAnsiTheme="minorHAnsi" w:cstheme="minorHAnsi"/>
                <w:sz w:val="18"/>
                <w:szCs w:val="18"/>
              </w:rPr>
            </w:pPr>
          </w:p>
          <w:p w14:paraId="63D003DB"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13.050,00</w:t>
            </w:r>
          </w:p>
        </w:tc>
        <w:tc>
          <w:tcPr>
            <w:tcW w:w="1846" w:type="dxa"/>
            <w:tcBorders>
              <w:top w:val="single" w:sz="4" w:space="0" w:color="auto"/>
              <w:left w:val="single" w:sz="4" w:space="0" w:color="auto"/>
              <w:bottom w:val="single" w:sz="4" w:space="0" w:color="auto"/>
              <w:right w:val="single" w:sz="4" w:space="0" w:color="auto"/>
            </w:tcBorders>
            <w:vAlign w:val="center"/>
          </w:tcPr>
          <w:p w14:paraId="3E30E6D0" w14:textId="77777777" w:rsidR="00993C64" w:rsidRPr="00993C64" w:rsidRDefault="00993C64" w:rsidP="00F87D84">
            <w:pPr>
              <w:jc w:val="right"/>
              <w:rPr>
                <w:rFonts w:asciiTheme="minorHAnsi" w:hAnsiTheme="minorHAnsi" w:cstheme="minorHAnsi"/>
                <w:sz w:val="18"/>
                <w:szCs w:val="18"/>
              </w:rPr>
            </w:pPr>
          </w:p>
          <w:p w14:paraId="751395DF"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13.050,00</w:t>
            </w:r>
          </w:p>
        </w:tc>
      </w:tr>
      <w:tr w:rsidR="00993C64" w:rsidRPr="00FD291B" w14:paraId="50E281C5" w14:textId="77777777" w:rsidTr="00993C64">
        <w:trPr>
          <w:trHeight w:val="572"/>
          <w:jc w:val="center"/>
        </w:trPr>
        <w:tc>
          <w:tcPr>
            <w:tcW w:w="550" w:type="dxa"/>
            <w:tcBorders>
              <w:top w:val="single" w:sz="4" w:space="0" w:color="auto"/>
              <w:left w:val="single" w:sz="4" w:space="0" w:color="auto"/>
              <w:bottom w:val="single" w:sz="4" w:space="0" w:color="auto"/>
              <w:right w:val="single" w:sz="4" w:space="0" w:color="000000"/>
            </w:tcBorders>
            <w:vAlign w:val="center"/>
          </w:tcPr>
          <w:p w14:paraId="69F2FA36" w14:textId="77777777" w:rsidR="00993C64" w:rsidRPr="00993C64" w:rsidRDefault="00993C64" w:rsidP="00F87D84">
            <w:pPr>
              <w:spacing w:before="60" w:after="60"/>
              <w:jc w:val="center"/>
              <w:rPr>
                <w:rFonts w:asciiTheme="minorHAnsi" w:hAnsiTheme="minorHAnsi" w:cstheme="minorHAnsi"/>
                <w:b/>
                <w:bCs/>
                <w:sz w:val="18"/>
                <w:szCs w:val="18"/>
                <w:highlight w:val="green"/>
                <w:lang w:val="es-BO"/>
              </w:rPr>
            </w:pPr>
            <w:r w:rsidRPr="00993C64">
              <w:rPr>
                <w:rFonts w:asciiTheme="minorHAnsi" w:hAnsiTheme="minorHAnsi" w:cstheme="minorHAnsi"/>
                <w:b/>
                <w:bCs/>
                <w:sz w:val="18"/>
                <w:szCs w:val="18"/>
                <w:lang w:val="es-BO"/>
              </w:rPr>
              <w:t>6</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70043DB" w14:textId="5EBE743B" w:rsidR="00993C64" w:rsidRPr="00993C64" w:rsidRDefault="00993C64" w:rsidP="00993C64">
            <w:pPr>
              <w:jc w:val="both"/>
              <w:rPr>
                <w:rFonts w:asciiTheme="minorHAnsi" w:hAnsiTheme="minorHAnsi" w:cstheme="minorHAnsi"/>
                <w:color w:val="000000"/>
                <w:sz w:val="18"/>
                <w:szCs w:val="18"/>
              </w:rPr>
            </w:pPr>
            <w:r w:rsidRPr="00993C64">
              <w:rPr>
                <w:rFonts w:asciiTheme="minorHAnsi" w:hAnsiTheme="minorHAnsi" w:cstheme="minorHAnsi"/>
                <w:color w:val="000000"/>
                <w:sz w:val="18"/>
                <w:szCs w:val="18"/>
              </w:rPr>
              <w:t xml:space="preserve">El paquete DMS </w:t>
            </w:r>
            <w:proofErr w:type="spellStart"/>
            <w:r w:rsidRPr="00993C64">
              <w:rPr>
                <w:rFonts w:asciiTheme="minorHAnsi" w:hAnsiTheme="minorHAnsi" w:cstheme="minorHAnsi"/>
                <w:color w:val="000000"/>
                <w:sz w:val="18"/>
                <w:szCs w:val="18"/>
              </w:rPr>
              <w:t>Go</w:t>
            </w:r>
            <w:proofErr w:type="spellEnd"/>
            <w:r w:rsidRPr="00993C64">
              <w:rPr>
                <w:rFonts w:asciiTheme="minorHAnsi" w:hAnsiTheme="minorHAnsi" w:cstheme="minorHAnsi"/>
                <w:color w:val="000000"/>
                <w:sz w:val="18"/>
                <w:szCs w:val="18"/>
              </w:rPr>
              <w:t xml:space="preserve"> + Instrumento avanzada.</w:t>
            </w:r>
          </w:p>
        </w:tc>
        <w:tc>
          <w:tcPr>
            <w:tcW w:w="868" w:type="dxa"/>
            <w:tcBorders>
              <w:top w:val="single" w:sz="4" w:space="0" w:color="auto"/>
              <w:left w:val="single" w:sz="4" w:space="0" w:color="auto"/>
              <w:bottom w:val="single" w:sz="4" w:space="0" w:color="auto"/>
              <w:right w:val="single" w:sz="4" w:space="0" w:color="auto"/>
            </w:tcBorders>
            <w:vAlign w:val="center"/>
          </w:tcPr>
          <w:p w14:paraId="5037FF7A" w14:textId="77777777" w:rsidR="00993C64" w:rsidRPr="00993C64" w:rsidRDefault="00993C64" w:rsidP="00F87D84">
            <w:pPr>
              <w:jc w:val="both"/>
              <w:rPr>
                <w:rFonts w:asciiTheme="minorHAnsi" w:hAnsiTheme="minorHAnsi" w:cstheme="minorHAnsi"/>
                <w:color w:val="000000"/>
                <w:sz w:val="18"/>
                <w:szCs w:val="18"/>
                <w:lang w:eastAsia="es-BO"/>
              </w:rPr>
            </w:pPr>
            <w:r w:rsidRPr="00993C64">
              <w:rPr>
                <w:rFonts w:asciiTheme="minorHAnsi" w:hAnsiTheme="minorHAnsi" w:cstheme="minorHAnsi"/>
                <w:sz w:val="18"/>
                <w:szCs w:val="18"/>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F39B3A"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1</w:t>
            </w:r>
          </w:p>
        </w:tc>
        <w:tc>
          <w:tcPr>
            <w:tcW w:w="1220" w:type="dxa"/>
            <w:tcBorders>
              <w:top w:val="single" w:sz="4" w:space="0" w:color="auto"/>
              <w:left w:val="single" w:sz="4" w:space="0" w:color="auto"/>
              <w:bottom w:val="single" w:sz="4" w:space="0" w:color="auto"/>
              <w:right w:val="single" w:sz="4" w:space="0" w:color="auto"/>
            </w:tcBorders>
            <w:vAlign w:val="center"/>
          </w:tcPr>
          <w:p w14:paraId="34447E95"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48.754,30</w:t>
            </w:r>
          </w:p>
        </w:tc>
        <w:tc>
          <w:tcPr>
            <w:tcW w:w="1846" w:type="dxa"/>
            <w:tcBorders>
              <w:top w:val="single" w:sz="4" w:space="0" w:color="auto"/>
              <w:left w:val="single" w:sz="4" w:space="0" w:color="auto"/>
              <w:bottom w:val="single" w:sz="4" w:space="0" w:color="auto"/>
              <w:right w:val="single" w:sz="4" w:space="0" w:color="auto"/>
            </w:tcBorders>
            <w:vAlign w:val="center"/>
          </w:tcPr>
          <w:p w14:paraId="4A12DE2F"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48.754,30</w:t>
            </w:r>
          </w:p>
        </w:tc>
      </w:tr>
      <w:tr w:rsidR="00993C64" w:rsidRPr="00FD291B" w14:paraId="292E4858" w14:textId="77777777" w:rsidTr="00993C64">
        <w:trPr>
          <w:trHeight w:val="553"/>
          <w:jc w:val="center"/>
        </w:trPr>
        <w:tc>
          <w:tcPr>
            <w:tcW w:w="550" w:type="dxa"/>
            <w:tcBorders>
              <w:top w:val="single" w:sz="4" w:space="0" w:color="auto"/>
              <w:left w:val="single" w:sz="4" w:space="0" w:color="auto"/>
              <w:bottom w:val="single" w:sz="4" w:space="0" w:color="auto"/>
              <w:right w:val="single" w:sz="4" w:space="0" w:color="000000"/>
            </w:tcBorders>
            <w:vAlign w:val="center"/>
          </w:tcPr>
          <w:p w14:paraId="1C995476" w14:textId="77777777" w:rsidR="00993C64" w:rsidRPr="00993C64" w:rsidRDefault="00993C64" w:rsidP="00F87D84">
            <w:pPr>
              <w:spacing w:before="60" w:after="60"/>
              <w:jc w:val="center"/>
              <w:rPr>
                <w:rFonts w:asciiTheme="minorHAnsi" w:hAnsiTheme="minorHAnsi" w:cstheme="minorHAnsi"/>
                <w:b/>
                <w:bCs/>
                <w:sz w:val="18"/>
                <w:szCs w:val="18"/>
                <w:highlight w:val="green"/>
                <w:lang w:val="es-BO"/>
              </w:rPr>
            </w:pPr>
            <w:r w:rsidRPr="00993C64">
              <w:rPr>
                <w:rFonts w:asciiTheme="minorHAnsi" w:hAnsiTheme="minorHAnsi" w:cstheme="minorHAnsi"/>
                <w:b/>
                <w:bCs/>
                <w:sz w:val="18"/>
                <w:szCs w:val="18"/>
                <w:lang w:val="es-BO"/>
              </w:rPr>
              <w:t>7</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149E9F1" w14:textId="77777777" w:rsidR="00993C64" w:rsidRPr="00993C64" w:rsidRDefault="00993C64" w:rsidP="00F87D84">
            <w:pPr>
              <w:jc w:val="both"/>
              <w:rPr>
                <w:rFonts w:asciiTheme="minorHAnsi" w:hAnsiTheme="minorHAnsi" w:cstheme="minorHAnsi"/>
                <w:color w:val="000000"/>
                <w:sz w:val="18"/>
                <w:szCs w:val="18"/>
              </w:rPr>
            </w:pPr>
            <w:r w:rsidRPr="00993C64">
              <w:rPr>
                <w:rFonts w:asciiTheme="minorHAnsi" w:hAnsiTheme="minorHAnsi" w:cstheme="minorHAnsi"/>
                <w:color w:val="000000"/>
                <w:sz w:val="18"/>
                <w:szCs w:val="18"/>
              </w:rPr>
              <w:t xml:space="preserve">Transductor, 5 </w:t>
            </w:r>
            <w:proofErr w:type="spellStart"/>
            <w:r w:rsidRPr="00993C64">
              <w:rPr>
                <w:rFonts w:asciiTheme="minorHAnsi" w:hAnsiTheme="minorHAnsi" w:cstheme="minorHAnsi"/>
                <w:color w:val="000000"/>
                <w:sz w:val="18"/>
                <w:szCs w:val="18"/>
              </w:rPr>
              <w:t>Mhz</w:t>
            </w:r>
            <w:proofErr w:type="spellEnd"/>
            <w:r w:rsidRPr="00993C64">
              <w:rPr>
                <w:rFonts w:asciiTheme="minorHAnsi" w:hAnsiTheme="minorHAnsi" w:cstheme="minorHAnsi"/>
                <w:color w:val="000000"/>
                <w:sz w:val="18"/>
                <w:szCs w:val="18"/>
              </w:rPr>
              <w:t>, diámetro de contacto 11 mm, rango de medición de 1 a 200 mm(acero)</w:t>
            </w:r>
          </w:p>
        </w:tc>
        <w:tc>
          <w:tcPr>
            <w:tcW w:w="868" w:type="dxa"/>
            <w:tcBorders>
              <w:top w:val="single" w:sz="4" w:space="0" w:color="auto"/>
              <w:left w:val="single" w:sz="4" w:space="0" w:color="auto"/>
              <w:bottom w:val="single" w:sz="4" w:space="0" w:color="auto"/>
              <w:right w:val="single" w:sz="4" w:space="0" w:color="auto"/>
            </w:tcBorders>
            <w:vAlign w:val="center"/>
          </w:tcPr>
          <w:p w14:paraId="4BA0896F" w14:textId="77777777" w:rsidR="00993C64" w:rsidRPr="00993C64" w:rsidRDefault="00993C64" w:rsidP="00F87D84">
            <w:pPr>
              <w:jc w:val="both"/>
              <w:rPr>
                <w:rFonts w:asciiTheme="minorHAnsi" w:hAnsiTheme="minorHAnsi" w:cstheme="minorHAnsi"/>
                <w:color w:val="000000"/>
                <w:sz w:val="18"/>
                <w:szCs w:val="18"/>
                <w:lang w:eastAsia="es-BO"/>
              </w:rPr>
            </w:pPr>
            <w:r w:rsidRPr="00993C64">
              <w:rPr>
                <w:rFonts w:asciiTheme="minorHAnsi" w:hAnsiTheme="minorHAnsi" w:cstheme="minorHAnsi"/>
                <w:sz w:val="18"/>
                <w:szCs w:val="18"/>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C53AB8" w14:textId="77777777" w:rsidR="00993C64" w:rsidRPr="00993C64" w:rsidRDefault="00993C64" w:rsidP="00F87D84">
            <w:pPr>
              <w:jc w:val="center"/>
              <w:rPr>
                <w:rFonts w:asciiTheme="minorHAnsi" w:hAnsiTheme="minorHAnsi" w:cstheme="minorHAnsi"/>
                <w:sz w:val="18"/>
                <w:szCs w:val="18"/>
              </w:rPr>
            </w:pPr>
          </w:p>
          <w:p w14:paraId="716A850D"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1</w:t>
            </w:r>
          </w:p>
        </w:tc>
        <w:tc>
          <w:tcPr>
            <w:tcW w:w="1220" w:type="dxa"/>
            <w:tcBorders>
              <w:top w:val="single" w:sz="4" w:space="0" w:color="auto"/>
              <w:left w:val="single" w:sz="4" w:space="0" w:color="auto"/>
              <w:bottom w:val="single" w:sz="4" w:space="0" w:color="auto"/>
              <w:right w:val="single" w:sz="4" w:space="0" w:color="auto"/>
            </w:tcBorders>
            <w:vAlign w:val="center"/>
          </w:tcPr>
          <w:p w14:paraId="1E7F2641" w14:textId="77777777" w:rsidR="00993C64" w:rsidRPr="00993C64" w:rsidRDefault="00993C64" w:rsidP="00F87D84">
            <w:pPr>
              <w:jc w:val="right"/>
              <w:rPr>
                <w:rFonts w:asciiTheme="minorHAnsi" w:hAnsiTheme="minorHAnsi" w:cstheme="minorHAnsi"/>
                <w:sz w:val="18"/>
                <w:szCs w:val="18"/>
              </w:rPr>
            </w:pPr>
          </w:p>
          <w:p w14:paraId="0EEB6010"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5.890,50</w:t>
            </w:r>
          </w:p>
        </w:tc>
        <w:tc>
          <w:tcPr>
            <w:tcW w:w="1846" w:type="dxa"/>
            <w:tcBorders>
              <w:top w:val="single" w:sz="4" w:space="0" w:color="auto"/>
              <w:left w:val="single" w:sz="4" w:space="0" w:color="auto"/>
              <w:bottom w:val="single" w:sz="4" w:space="0" w:color="auto"/>
              <w:right w:val="single" w:sz="4" w:space="0" w:color="auto"/>
            </w:tcBorders>
            <w:vAlign w:val="center"/>
          </w:tcPr>
          <w:p w14:paraId="76D0EE1F" w14:textId="77777777" w:rsidR="00993C64" w:rsidRPr="00993C64" w:rsidRDefault="00993C64" w:rsidP="00F87D84">
            <w:pPr>
              <w:jc w:val="right"/>
              <w:rPr>
                <w:rFonts w:asciiTheme="minorHAnsi" w:hAnsiTheme="minorHAnsi" w:cstheme="minorHAnsi"/>
                <w:sz w:val="18"/>
                <w:szCs w:val="18"/>
              </w:rPr>
            </w:pPr>
          </w:p>
          <w:p w14:paraId="484C10D3"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5.890,50</w:t>
            </w:r>
          </w:p>
        </w:tc>
      </w:tr>
      <w:tr w:rsidR="00993C64" w:rsidRPr="00FD291B" w14:paraId="3D6AEE59" w14:textId="77777777" w:rsidTr="00993C64">
        <w:trPr>
          <w:trHeight w:val="460"/>
          <w:jc w:val="center"/>
        </w:trPr>
        <w:tc>
          <w:tcPr>
            <w:tcW w:w="550" w:type="dxa"/>
            <w:tcBorders>
              <w:top w:val="single" w:sz="4" w:space="0" w:color="auto"/>
              <w:left w:val="single" w:sz="4" w:space="0" w:color="auto"/>
              <w:bottom w:val="single" w:sz="4" w:space="0" w:color="auto"/>
              <w:right w:val="single" w:sz="4" w:space="0" w:color="000000"/>
            </w:tcBorders>
            <w:vAlign w:val="center"/>
          </w:tcPr>
          <w:p w14:paraId="6F9A1BB4" w14:textId="77777777" w:rsidR="00993C64" w:rsidRPr="00993C64" w:rsidRDefault="00993C64" w:rsidP="00F87D84">
            <w:pPr>
              <w:spacing w:before="60" w:after="60"/>
              <w:jc w:val="center"/>
              <w:rPr>
                <w:rFonts w:asciiTheme="minorHAnsi" w:hAnsiTheme="minorHAnsi" w:cstheme="minorHAnsi"/>
                <w:b/>
                <w:bCs/>
                <w:sz w:val="18"/>
                <w:szCs w:val="18"/>
                <w:highlight w:val="yellow"/>
                <w:lang w:val="es-BO"/>
              </w:rPr>
            </w:pPr>
            <w:r w:rsidRPr="00993C64">
              <w:rPr>
                <w:rFonts w:asciiTheme="minorHAnsi" w:hAnsiTheme="minorHAnsi" w:cstheme="minorHAnsi"/>
                <w:b/>
                <w:bCs/>
                <w:sz w:val="18"/>
                <w:szCs w:val="18"/>
                <w:lang w:val="es-BO"/>
              </w:rPr>
              <w:t>8</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625AA07" w14:textId="77777777" w:rsidR="00993C64" w:rsidRPr="00993C64" w:rsidRDefault="00993C64" w:rsidP="00F87D84">
            <w:pPr>
              <w:rPr>
                <w:rFonts w:asciiTheme="minorHAnsi" w:hAnsiTheme="minorHAnsi" w:cstheme="minorHAnsi"/>
                <w:color w:val="000000"/>
                <w:sz w:val="18"/>
                <w:szCs w:val="18"/>
              </w:rPr>
            </w:pPr>
            <w:r w:rsidRPr="00993C64">
              <w:rPr>
                <w:rFonts w:asciiTheme="minorHAnsi" w:hAnsiTheme="minorHAnsi" w:cstheme="minorHAnsi"/>
                <w:color w:val="000000"/>
                <w:sz w:val="18"/>
                <w:szCs w:val="18"/>
              </w:rPr>
              <w:t>Cable de conexión con funda metálica.</w:t>
            </w:r>
          </w:p>
        </w:tc>
        <w:tc>
          <w:tcPr>
            <w:tcW w:w="868" w:type="dxa"/>
            <w:tcBorders>
              <w:top w:val="single" w:sz="4" w:space="0" w:color="auto"/>
              <w:left w:val="single" w:sz="4" w:space="0" w:color="auto"/>
              <w:bottom w:val="single" w:sz="4" w:space="0" w:color="auto"/>
              <w:right w:val="single" w:sz="4" w:space="0" w:color="auto"/>
            </w:tcBorders>
            <w:vAlign w:val="center"/>
          </w:tcPr>
          <w:p w14:paraId="6DF875BA" w14:textId="77777777" w:rsidR="00993C64" w:rsidRPr="00993C64" w:rsidRDefault="00993C64" w:rsidP="00F87D84">
            <w:pPr>
              <w:jc w:val="both"/>
              <w:rPr>
                <w:rFonts w:asciiTheme="minorHAnsi" w:hAnsiTheme="minorHAnsi" w:cstheme="minorHAnsi"/>
                <w:color w:val="000000"/>
                <w:sz w:val="18"/>
                <w:szCs w:val="18"/>
                <w:lang w:eastAsia="es-BO"/>
              </w:rPr>
            </w:pPr>
            <w:r w:rsidRPr="00993C64">
              <w:rPr>
                <w:rFonts w:asciiTheme="minorHAnsi" w:hAnsiTheme="minorHAnsi" w:cstheme="minorHAnsi"/>
                <w:sz w:val="18"/>
                <w:szCs w:val="18"/>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960B2" w14:textId="77777777" w:rsidR="00993C64" w:rsidRPr="00993C64" w:rsidRDefault="00993C64" w:rsidP="00F87D84">
            <w:pPr>
              <w:jc w:val="center"/>
              <w:rPr>
                <w:rFonts w:asciiTheme="minorHAnsi" w:hAnsiTheme="minorHAnsi" w:cstheme="minorHAnsi"/>
                <w:sz w:val="18"/>
                <w:szCs w:val="18"/>
              </w:rPr>
            </w:pPr>
          </w:p>
          <w:p w14:paraId="1B8F7DE2" w14:textId="77777777" w:rsidR="00993C64" w:rsidRPr="00993C64" w:rsidRDefault="00993C64" w:rsidP="00F87D84">
            <w:pPr>
              <w:jc w:val="center"/>
              <w:rPr>
                <w:rFonts w:asciiTheme="minorHAnsi" w:hAnsiTheme="minorHAnsi" w:cstheme="minorHAnsi"/>
                <w:sz w:val="18"/>
                <w:szCs w:val="18"/>
              </w:rPr>
            </w:pPr>
          </w:p>
          <w:p w14:paraId="6ADD0C42"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1</w:t>
            </w:r>
          </w:p>
        </w:tc>
        <w:tc>
          <w:tcPr>
            <w:tcW w:w="1220" w:type="dxa"/>
            <w:tcBorders>
              <w:top w:val="single" w:sz="4" w:space="0" w:color="auto"/>
              <w:left w:val="single" w:sz="4" w:space="0" w:color="auto"/>
              <w:bottom w:val="single" w:sz="4" w:space="0" w:color="auto"/>
              <w:right w:val="single" w:sz="4" w:space="0" w:color="auto"/>
            </w:tcBorders>
            <w:vAlign w:val="center"/>
          </w:tcPr>
          <w:p w14:paraId="3D2C32EB" w14:textId="77777777" w:rsidR="00993C64" w:rsidRPr="00993C64" w:rsidRDefault="00993C64" w:rsidP="00F87D84">
            <w:pPr>
              <w:jc w:val="right"/>
              <w:rPr>
                <w:rFonts w:asciiTheme="minorHAnsi" w:hAnsiTheme="minorHAnsi" w:cstheme="minorHAnsi"/>
                <w:sz w:val="18"/>
                <w:szCs w:val="18"/>
              </w:rPr>
            </w:pPr>
          </w:p>
          <w:p w14:paraId="63AA2D6C"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2.305,10</w:t>
            </w:r>
          </w:p>
        </w:tc>
        <w:tc>
          <w:tcPr>
            <w:tcW w:w="1846" w:type="dxa"/>
            <w:tcBorders>
              <w:top w:val="single" w:sz="4" w:space="0" w:color="auto"/>
              <w:left w:val="single" w:sz="4" w:space="0" w:color="auto"/>
              <w:bottom w:val="single" w:sz="4" w:space="0" w:color="auto"/>
              <w:right w:val="single" w:sz="4" w:space="0" w:color="auto"/>
            </w:tcBorders>
            <w:vAlign w:val="center"/>
          </w:tcPr>
          <w:p w14:paraId="129D7017" w14:textId="77777777" w:rsidR="00993C64" w:rsidRPr="00993C64" w:rsidRDefault="00993C64" w:rsidP="00F87D84">
            <w:pPr>
              <w:jc w:val="right"/>
              <w:rPr>
                <w:rFonts w:asciiTheme="minorHAnsi" w:hAnsiTheme="minorHAnsi" w:cstheme="minorHAnsi"/>
                <w:sz w:val="18"/>
                <w:szCs w:val="18"/>
              </w:rPr>
            </w:pPr>
          </w:p>
          <w:p w14:paraId="3CE1CC64"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2.305,10</w:t>
            </w:r>
          </w:p>
        </w:tc>
      </w:tr>
      <w:tr w:rsidR="00993C64" w:rsidRPr="00FD291B" w14:paraId="24886163" w14:textId="77777777" w:rsidTr="00993C64">
        <w:trPr>
          <w:trHeight w:val="690"/>
          <w:jc w:val="center"/>
        </w:trPr>
        <w:tc>
          <w:tcPr>
            <w:tcW w:w="550" w:type="dxa"/>
            <w:tcBorders>
              <w:top w:val="single" w:sz="4" w:space="0" w:color="auto"/>
              <w:left w:val="single" w:sz="4" w:space="0" w:color="auto"/>
              <w:bottom w:val="single" w:sz="4" w:space="0" w:color="auto"/>
              <w:right w:val="single" w:sz="4" w:space="0" w:color="000000"/>
            </w:tcBorders>
            <w:vAlign w:val="center"/>
          </w:tcPr>
          <w:p w14:paraId="4A4693E3" w14:textId="77777777" w:rsidR="00993C64" w:rsidRPr="00993C64" w:rsidRDefault="00993C64" w:rsidP="00F87D84">
            <w:pPr>
              <w:spacing w:before="60" w:after="60"/>
              <w:jc w:val="center"/>
              <w:rPr>
                <w:rFonts w:asciiTheme="minorHAnsi" w:hAnsiTheme="minorHAnsi" w:cstheme="minorHAnsi"/>
                <w:b/>
                <w:bCs/>
                <w:sz w:val="18"/>
                <w:szCs w:val="18"/>
                <w:highlight w:val="yellow"/>
                <w:lang w:val="es-BO"/>
              </w:rPr>
            </w:pPr>
            <w:r w:rsidRPr="00993C64">
              <w:rPr>
                <w:rFonts w:asciiTheme="minorHAnsi" w:hAnsiTheme="minorHAnsi" w:cstheme="minorHAnsi"/>
                <w:b/>
                <w:bCs/>
                <w:sz w:val="18"/>
                <w:szCs w:val="18"/>
                <w:lang w:val="es-BO"/>
              </w:rPr>
              <w:t>9</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0A45737" w14:textId="77777777" w:rsidR="00993C64" w:rsidRPr="00993C64" w:rsidRDefault="00993C64" w:rsidP="00F87D84">
            <w:pPr>
              <w:jc w:val="both"/>
              <w:rPr>
                <w:rFonts w:asciiTheme="minorHAnsi" w:hAnsiTheme="minorHAnsi" w:cstheme="minorHAnsi"/>
                <w:color w:val="000000"/>
                <w:sz w:val="18"/>
                <w:szCs w:val="18"/>
              </w:rPr>
            </w:pPr>
            <w:r w:rsidRPr="00993C64">
              <w:rPr>
                <w:rFonts w:asciiTheme="minorHAnsi" w:hAnsiTheme="minorHAnsi" w:cstheme="minorHAnsi"/>
                <w:color w:val="000000"/>
                <w:sz w:val="18"/>
                <w:szCs w:val="18"/>
              </w:rPr>
              <w:t>Bloque calibrador de 5 pasos con certificado de calibración.</w:t>
            </w:r>
          </w:p>
        </w:tc>
        <w:tc>
          <w:tcPr>
            <w:tcW w:w="868" w:type="dxa"/>
            <w:tcBorders>
              <w:top w:val="single" w:sz="4" w:space="0" w:color="auto"/>
              <w:left w:val="single" w:sz="4" w:space="0" w:color="auto"/>
              <w:bottom w:val="single" w:sz="4" w:space="0" w:color="auto"/>
              <w:right w:val="single" w:sz="4" w:space="0" w:color="auto"/>
            </w:tcBorders>
            <w:vAlign w:val="center"/>
          </w:tcPr>
          <w:p w14:paraId="0BB2941A" w14:textId="77777777" w:rsidR="00993C64" w:rsidRPr="00993C64" w:rsidRDefault="00993C64" w:rsidP="00F87D84">
            <w:pPr>
              <w:jc w:val="both"/>
              <w:rPr>
                <w:rFonts w:asciiTheme="minorHAnsi" w:hAnsiTheme="minorHAnsi" w:cstheme="minorHAnsi"/>
                <w:color w:val="000000"/>
                <w:sz w:val="18"/>
                <w:szCs w:val="18"/>
                <w:lang w:eastAsia="es-BO"/>
              </w:rPr>
            </w:pPr>
            <w:r w:rsidRPr="00993C64">
              <w:rPr>
                <w:rFonts w:asciiTheme="minorHAnsi" w:hAnsiTheme="minorHAnsi" w:cstheme="minorHAnsi"/>
                <w:sz w:val="18"/>
                <w:szCs w:val="18"/>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E868FC" w14:textId="77777777" w:rsidR="00993C64" w:rsidRPr="00993C64" w:rsidRDefault="00993C64" w:rsidP="00F87D84">
            <w:pPr>
              <w:jc w:val="center"/>
              <w:rPr>
                <w:rFonts w:asciiTheme="minorHAnsi" w:hAnsiTheme="minorHAnsi" w:cstheme="minorHAnsi"/>
                <w:sz w:val="18"/>
                <w:szCs w:val="18"/>
              </w:rPr>
            </w:pPr>
          </w:p>
          <w:p w14:paraId="5B106695" w14:textId="77777777" w:rsidR="00993C64" w:rsidRPr="00993C64" w:rsidRDefault="00993C64" w:rsidP="00F87D84">
            <w:pPr>
              <w:jc w:val="center"/>
              <w:rPr>
                <w:rFonts w:asciiTheme="minorHAnsi" w:hAnsiTheme="minorHAnsi" w:cstheme="minorHAnsi"/>
                <w:sz w:val="18"/>
                <w:szCs w:val="18"/>
              </w:rPr>
            </w:pPr>
          </w:p>
          <w:p w14:paraId="1F3C5692"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1</w:t>
            </w:r>
          </w:p>
        </w:tc>
        <w:tc>
          <w:tcPr>
            <w:tcW w:w="1220" w:type="dxa"/>
            <w:tcBorders>
              <w:top w:val="single" w:sz="4" w:space="0" w:color="auto"/>
              <w:left w:val="single" w:sz="4" w:space="0" w:color="auto"/>
              <w:bottom w:val="single" w:sz="4" w:space="0" w:color="auto"/>
              <w:right w:val="single" w:sz="4" w:space="0" w:color="auto"/>
            </w:tcBorders>
            <w:vAlign w:val="center"/>
          </w:tcPr>
          <w:p w14:paraId="68D1DCDA" w14:textId="77777777" w:rsidR="00993C64" w:rsidRPr="00993C64" w:rsidRDefault="00993C64" w:rsidP="00F87D84">
            <w:pPr>
              <w:jc w:val="right"/>
              <w:rPr>
                <w:rFonts w:asciiTheme="minorHAnsi" w:hAnsiTheme="minorHAnsi" w:cstheme="minorHAnsi"/>
                <w:sz w:val="18"/>
                <w:szCs w:val="18"/>
              </w:rPr>
            </w:pPr>
          </w:p>
          <w:p w14:paraId="561291C7"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5.145,00</w:t>
            </w:r>
          </w:p>
        </w:tc>
        <w:tc>
          <w:tcPr>
            <w:tcW w:w="1846" w:type="dxa"/>
            <w:tcBorders>
              <w:top w:val="single" w:sz="4" w:space="0" w:color="auto"/>
              <w:left w:val="single" w:sz="4" w:space="0" w:color="auto"/>
              <w:bottom w:val="single" w:sz="4" w:space="0" w:color="auto"/>
              <w:right w:val="single" w:sz="4" w:space="0" w:color="auto"/>
            </w:tcBorders>
            <w:vAlign w:val="center"/>
          </w:tcPr>
          <w:p w14:paraId="216F5F6E" w14:textId="77777777" w:rsidR="00993C64" w:rsidRPr="00993C64" w:rsidRDefault="00993C64" w:rsidP="00F87D84">
            <w:pPr>
              <w:jc w:val="right"/>
              <w:rPr>
                <w:rFonts w:asciiTheme="minorHAnsi" w:hAnsiTheme="minorHAnsi" w:cstheme="minorHAnsi"/>
                <w:sz w:val="18"/>
                <w:szCs w:val="18"/>
              </w:rPr>
            </w:pPr>
          </w:p>
          <w:p w14:paraId="48ACB429"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5.145,00</w:t>
            </w:r>
          </w:p>
        </w:tc>
      </w:tr>
      <w:tr w:rsidR="00993C64" w:rsidRPr="00FD291B" w14:paraId="51483C85" w14:textId="77777777" w:rsidTr="00993C64">
        <w:trPr>
          <w:trHeight w:val="261"/>
          <w:jc w:val="center"/>
        </w:trPr>
        <w:tc>
          <w:tcPr>
            <w:tcW w:w="550" w:type="dxa"/>
            <w:tcBorders>
              <w:top w:val="single" w:sz="4" w:space="0" w:color="auto"/>
              <w:left w:val="single" w:sz="4" w:space="0" w:color="auto"/>
              <w:bottom w:val="single" w:sz="4" w:space="0" w:color="auto"/>
              <w:right w:val="single" w:sz="4" w:space="0" w:color="000000"/>
            </w:tcBorders>
            <w:vAlign w:val="center"/>
          </w:tcPr>
          <w:p w14:paraId="1F0CDA4D"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10</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B1F6C73" w14:textId="77777777" w:rsidR="00993C64" w:rsidRPr="00993C64" w:rsidRDefault="00993C64" w:rsidP="00F87D84">
            <w:pPr>
              <w:jc w:val="both"/>
              <w:rPr>
                <w:rFonts w:asciiTheme="minorHAnsi" w:hAnsiTheme="minorHAnsi" w:cstheme="minorHAnsi"/>
                <w:color w:val="000000"/>
                <w:sz w:val="18"/>
                <w:szCs w:val="18"/>
              </w:rPr>
            </w:pPr>
            <w:r w:rsidRPr="00993C64">
              <w:rPr>
                <w:rFonts w:asciiTheme="minorHAnsi" w:hAnsiTheme="minorHAnsi" w:cstheme="minorHAnsi"/>
                <w:color w:val="000000"/>
                <w:sz w:val="18"/>
                <w:szCs w:val="18"/>
              </w:rPr>
              <w:t xml:space="preserve">Transductor capa superior de 5 MHz, diámetro de contacto 0.625 in/16 mm rango de medición en metal Incluye Software, Ultra MATE (CPU Licencia)    U-MATE-Licencia para una sola PC. Incluye Cable USB interface a PC  </w:t>
            </w:r>
          </w:p>
        </w:tc>
        <w:tc>
          <w:tcPr>
            <w:tcW w:w="868" w:type="dxa"/>
            <w:tcBorders>
              <w:top w:val="single" w:sz="4" w:space="0" w:color="auto"/>
              <w:left w:val="single" w:sz="4" w:space="0" w:color="auto"/>
              <w:bottom w:val="single" w:sz="4" w:space="0" w:color="auto"/>
              <w:right w:val="single" w:sz="4" w:space="0" w:color="auto"/>
            </w:tcBorders>
            <w:vAlign w:val="center"/>
          </w:tcPr>
          <w:p w14:paraId="0F9065A0" w14:textId="77777777" w:rsidR="00993C64" w:rsidRPr="00993C64" w:rsidRDefault="00993C64" w:rsidP="00F87D84">
            <w:pPr>
              <w:jc w:val="both"/>
              <w:rPr>
                <w:rFonts w:asciiTheme="minorHAnsi" w:hAnsiTheme="minorHAnsi" w:cstheme="minorHAnsi"/>
                <w:color w:val="000000"/>
                <w:sz w:val="18"/>
                <w:szCs w:val="18"/>
                <w:lang w:eastAsia="es-BO"/>
              </w:rPr>
            </w:pPr>
            <w:r w:rsidRPr="00993C64">
              <w:rPr>
                <w:rFonts w:asciiTheme="minorHAnsi" w:hAnsiTheme="minorHAnsi" w:cstheme="minorHAnsi"/>
                <w:sz w:val="18"/>
                <w:szCs w:val="18"/>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97698B" w14:textId="77777777" w:rsidR="00993C64" w:rsidRPr="00993C64" w:rsidRDefault="00993C64" w:rsidP="00F87D84">
            <w:pPr>
              <w:jc w:val="center"/>
              <w:rPr>
                <w:rFonts w:asciiTheme="minorHAnsi" w:hAnsiTheme="minorHAnsi" w:cstheme="minorHAnsi"/>
                <w:sz w:val="18"/>
                <w:szCs w:val="18"/>
              </w:rPr>
            </w:pPr>
          </w:p>
          <w:p w14:paraId="18B8B8BD" w14:textId="77777777" w:rsidR="00993C64" w:rsidRPr="00993C64" w:rsidRDefault="00993C64" w:rsidP="00F87D84">
            <w:pPr>
              <w:jc w:val="center"/>
              <w:rPr>
                <w:rFonts w:asciiTheme="minorHAnsi" w:hAnsiTheme="minorHAnsi" w:cstheme="minorHAnsi"/>
                <w:sz w:val="18"/>
                <w:szCs w:val="18"/>
              </w:rPr>
            </w:pPr>
          </w:p>
          <w:p w14:paraId="0193E9D4" w14:textId="77777777" w:rsidR="00993C64" w:rsidRPr="00993C64" w:rsidRDefault="00993C64" w:rsidP="00F87D84">
            <w:pPr>
              <w:jc w:val="center"/>
              <w:rPr>
                <w:rFonts w:asciiTheme="minorHAnsi" w:hAnsiTheme="minorHAnsi" w:cstheme="minorHAnsi"/>
                <w:sz w:val="18"/>
                <w:szCs w:val="18"/>
              </w:rPr>
            </w:pPr>
          </w:p>
          <w:p w14:paraId="227E2237" w14:textId="77777777" w:rsidR="00993C64" w:rsidRPr="00993C64" w:rsidRDefault="00993C64" w:rsidP="00F87D84">
            <w:pPr>
              <w:jc w:val="center"/>
              <w:rPr>
                <w:rFonts w:asciiTheme="minorHAnsi" w:hAnsiTheme="minorHAnsi" w:cstheme="minorHAnsi"/>
                <w:sz w:val="18"/>
                <w:szCs w:val="18"/>
              </w:rPr>
            </w:pPr>
          </w:p>
          <w:p w14:paraId="5BF3544C" w14:textId="77777777" w:rsidR="00993C64" w:rsidRPr="00993C64" w:rsidRDefault="00993C64" w:rsidP="00F87D84">
            <w:pPr>
              <w:jc w:val="center"/>
              <w:rPr>
                <w:rFonts w:asciiTheme="minorHAnsi" w:hAnsiTheme="minorHAnsi" w:cstheme="minorHAnsi"/>
                <w:sz w:val="18"/>
                <w:szCs w:val="18"/>
              </w:rPr>
            </w:pPr>
          </w:p>
          <w:p w14:paraId="20F5D56B"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1</w:t>
            </w:r>
          </w:p>
        </w:tc>
        <w:tc>
          <w:tcPr>
            <w:tcW w:w="1220" w:type="dxa"/>
            <w:tcBorders>
              <w:top w:val="single" w:sz="4" w:space="0" w:color="auto"/>
              <w:left w:val="single" w:sz="4" w:space="0" w:color="auto"/>
              <w:bottom w:val="single" w:sz="4" w:space="0" w:color="auto"/>
              <w:right w:val="single" w:sz="4" w:space="0" w:color="auto"/>
            </w:tcBorders>
            <w:vAlign w:val="center"/>
          </w:tcPr>
          <w:p w14:paraId="120937F3" w14:textId="77777777" w:rsidR="00993C64" w:rsidRPr="00993C64" w:rsidRDefault="00993C64" w:rsidP="00F87D84">
            <w:pPr>
              <w:jc w:val="right"/>
              <w:rPr>
                <w:rFonts w:asciiTheme="minorHAnsi" w:hAnsiTheme="minorHAnsi" w:cstheme="minorHAnsi"/>
                <w:sz w:val="18"/>
                <w:szCs w:val="18"/>
              </w:rPr>
            </w:pPr>
          </w:p>
          <w:p w14:paraId="06B42319" w14:textId="77777777" w:rsidR="00993C64" w:rsidRPr="00993C64" w:rsidRDefault="00993C64" w:rsidP="00F87D84">
            <w:pPr>
              <w:jc w:val="right"/>
              <w:rPr>
                <w:rFonts w:asciiTheme="minorHAnsi" w:hAnsiTheme="minorHAnsi" w:cstheme="minorHAnsi"/>
                <w:sz w:val="18"/>
                <w:szCs w:val="18"/>
              </w:rPr>
            </w:pPr>
          </w:p>
          <w:p w14:paraId="47B323F0" w14:textId="77777777" w:rsidR="00993C64" w:rsidRPr="00993C64" w:rsidRDefault="00993C64" w:rsidP="00F87D84">
            <w:pPr>
              <w:jc w:val="right"/>
              <w:rPr>
                <w:rFonts w:asciiTheme="minorHAnsi" w:hAnsiTheme="minorHAnsi" w:cstheme="minorHAnsi"/>
                <w:sz w:val="18"/>
                <w:szCs w:val="18"/>
              </w:rPr>
            </w:pPr>
          </w:p>
          <w:p w14:paraId="3E768E52" w14:textId="77777777" w:rsidR="00993C64" w:rsidRPr="00993C64" w:rsidRDefault="00993C64" w:rsidP="00F87D84">
            <w:pPr>
              <w:jc w:val="right"/>
              <w:rPr>
                <w:rFonts w:asciiTheme="minorHAnsi" w:hAnsiTheme="minorHAnsi" w:cstheme="minorHAnsi"/>
                <w:sz w:val="18"/>
                <w:szCs w:val="18"/>
              </w:rPr>
            </w:pPr>
          </w:p>
          <w:p w14:paraId="653EBB59"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25.251,70</w:t>
            </w:r>
          </w:p>
        </w:tc>
        <w:tc>
          <w:tcPr>
            <w:tcW w:w="1846" w:type="dxa"/>
            <w:tcBorders>
              <w:top w:val="single" w:sz="4" w:space="0" w:color="auto"/>
              <w:left w:val="single" w:sz="4" w:space="0" w:color="auto"/>
              <w:bottom w:val="single" w:sz="4" w:space="0" w:color="auto"/>
              <w:right w:val="single" w:sz="4" w:space="0" w:color="auto"/>
            </w:tcBorders>
            <w:vAlign w:val="center"/>
          </w:tcPr>
          <w:p w14:paraId="32A64430" w14:textId="77777777" w:rsidR="00993C64" w:rsidRPr="00993C64" w:rsidRDefault="00993C64" w:rsidP="00F87D84">
            <w:pPr>
              <w:jc w:val="right"/>
              <w:rPr>
                <w:rFonts w:asciiTheme="minorHAnsi" w:hAnsiTheme="minorHAnsi" w:cstheme="minorHAnsi"/>
                <w:sz w:val="18"/>
                <w:szCs w:val="18"/>
              </w:rPr>
            </w:pPr>
          </w:p>
          <w:p w14:paraId="2F92ACC5" w14:textId="77777777" w:rsidR="00993C64" w:rsidRPr="00993C64" w:rsidRDefault="00993C64" w:rsidP="00F87D84">
            <w:pPr>
              <w:jc w:val="right"/>
              <w:rPr>
                <w:rFonts w:asciiTheme="minorHAnsi" w:hAnsiTheme="minorHAnsi" w:cstheme="minorHAnsi"/>
                <w:sz w:val="18"/>
                <w:szCs w:val="18"/>
              </w:rPr>
            </w:pPr>
          </w:p>
          <w:p w14:paraId="28FAD869" w14:textId="77777777" w:rsidR="00993C64" w:rsidRPr="00993C64" w:rsidRDefault="00993C64" w:rsidP="00F87D84">
            <w:pPr>
              <w:jc w:val="right"/>
              <w:rPr>
                <w:rFonts w:asciiTheme="minorHAnsi" w:hAnsiTheme="minorHAnsi" w:cstheme="minorHAnsi"/>
                <w:sz w:val="18"/>
                <w:szCs w:val="18"/>
              </w:rPr>
            </w:pPr>
          </w:p>
          <w:p w14:paraId="3A4CFBA0" w14:textId="77777777" w:rsidR="00993C64" w:rsidRPr="00993C64" w:rsidRDefault="00993C64" w:rsidP="00F87D84">
            <w:pPr>
              <w:jc w:val="right"/>
              <w:rPr>
                <w:rFonts w:asciiTheme="minorHAnsi" w:hAnsiTheme="minorHAnsi" w:cstheme="minorHAnsi"/>
                <w:sz w:val="18"/>
                <w:szCs w:val="18"/>
              </w:rPr>
            </w:pPr>
          </w:p>
          <w:p w14:paraId="365E0DE8"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25.251,70</w:t>
            </w:r>
          </w:p>
        </w:tc>
      </w:tr>
      <w:tr w:rsidR="00993C64" w:rsidRPr="00FD291B" w14:paraId="7F1835EF" w14:textId="77777777" w:rsidTr="00993C64">
        <w:trPr>
          <w:trHeight w:val="294"/>
          <w:jc w:val="center"/>
        </w:trPr>
        <w:tc>
          <w:tcPr>
            <w:tcW w:w="550" w:type="dxa"/>
            <w:tcBorders>
              <w:top w:val="single" w:sz="4" w:space="0" w:color="auto"/>
              <w:left w:val="single" w:sz="4" w:space="0" w:color="auto"/>
              <w:bottom w:val="single" w:sz="4" w:space="0" w:color="auto"/>
              <w:right w:val="single" w:sz="4" w:space="0" w:color="000000"/>
            </w:tcBorders>
            <w:vAlign w:val="center"/>
          </w:tcPr>
          <w:p w14:paraId="5B469FD8"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11</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F6F0007" w14:textId="77777777" w:rsidR="00993C64" w:rsidRPr="00993C64" w:rsidRDefault="00993C64" w:rsidP="00F87D84">
            <w:pPr>
              <w:jc w:val="both"/>
              <w:rPr>
                <w:rFonts w:asciiTheme="minorHAnsi" w:hAnsiTheme="minorHAnsi" w:cstheme="minorHAnsi"/>
                <w:color w:val="000000"/>
                <w:sz w:val="18"/>
                <w:szCs w:val="18"/>
              </w:rPr>
            </w:pPr>
            <w:r w:rsidRPr="00993C64">
              <w:rPr>
                <w:rFonts w:asciiTheme="minorHAnsi" w:hAnsiTheme="minorHAnsi" w:cstheme="minorHAnsi"/>
                <w:color w:val="000000"/>
                <w:sz w:val="18"/>
                <w:szCs w:val="18"/>
              </w:rPr>
              <w:t>Cable de para transductor con funda metálica TC560.</w:t>
            </w:r>
          </w:p>
        </w:tc>
        <w:tc>
          <w:tcPr>
            <w:tcW w:w="868" w:type="dxa"/>
            <w:tcBorders>
              <w:top w:val="single" w:sz="4" w:space="0" w:color="auto"/>
              <w:left w:val="single" w:sz="4" w:space="0" w:color="auto"/>
              <w:bottom w:val="single" w:sz="4" w:space="0" w:color="auto"/>
              <w:right w:val="single" w:sz="4" w:space="0" w:color="auto"/>
            </w:tcBorders>
            <w:vAlign w:val="center"/>
          </w:tcPr>
          <w:p w14:paraId="2060EF3A" w14:textId="77777777" w:rsidR="00993C64" w:rsidRPr="00993C64" w:rsidRDefault="00993C64" w:rsidP="00F87D84">
            <w:pPr>
              <w:jc w:val="both"/>
              <w:rPr>
                <w:rFonts w:asciiTheme="minorHAnsi" w:hAnsiTheme="minorHAnsi" w:cstheme="minorHAnsi"/>
                <w:sz w:val="18"/>
                <w:szCs w:val="18"/>
              </w:rPr>
            </w:pPr>
            <w:r w:rsidRPr="00993C64">
              <w:rPr>
                <w:rFonts w:asciiTheme="minorHAnsi" w:hAnsiTheme="minorHAnsi" w:cstheme="minorHAnsi"/>
                <w:sz w:val="18"/>
                <w:szCs w:val="18"/>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C64003" w14:textId="77777777" w:rsidR="00993C64" w:rsidRPr="00993C64" w:rsidRDefault="00993C64" w:rsidP="00F87D84">
            <w:pPr>
              <w:jc w:val="center"/>
              <w:rPr>
                <w:rFonts w:asciiTheme="minorHAnsi" w:hAnsiTheme="minorHAnsi" w:cstheme="minorHAnsi"/>
                <w:sz w:val="18"/>
                <w:szCs w:val="18"/>
              </w:rPr>
            </w:pPr>
          </w:p>
          <w:p w14:paraId="6D9298EA" w14:textId="77777777" w:rsidR="00993C64" w:rsidRPr="00993C64" w:rsidRDefault="00993C64" w:rsidP="00F87D84">
            <w:pPr>
              <w:jc w:val="center"/>
              <w:rPr>
                <w:rFonts w:asciiTheme="minorHAnsi" w:hAnsiTheme="minorHAnsi" w:cstheme="minorHAnsi"/>
                <w:sz w:val="18"/>
                <w:szCs w:val="18"/>
              </w:rPr>
            </w:pPr>
          </w:p>
          <w:p w14:paraId="2C014371"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1</w:t>
            </w:r>
          </w:p>
        </w:tc>
        <w:tc>
          <w:tcPr>
            <w:tcW w:w="1220" w:type="dxa"/>
            <w:tcBorders>
              <w:top w:val="single" w:sz="4" w:space="0" w:color="auto"/>
              <w:left w:val="single" w:sz="4" w:space="0" w:color="auto"/>
              <w:bottom w:val="single" w:sz="4" w:space="0" w:color="auto"/>
              <w:right w:val="single" w:sz="4" w:space="0" w:color="auto"/>
            </w:tcBorders>
            <w:vAlign w:val="center"/>
          </w:tcPr>
          <w:p w14:paraId="47851866" w14:textId="77777777" w:rsidR="00993C64" w:rsidRPr="00993C64" w:rsidRDefault="00993C64" w:rsidP="00993C64">
            <w:pPr>
              <w:jc w:val="right"/>
              <w:rPr>
                <w:rFonts w:asciiTheme="minorHAnsi" w:hAnsiTheme="minorHAnsi" w:cstheme="minorHAnsi"/>
                <w:sz w:val="18"/>
                <w:szCs w:val="18"/>
              </w:rPr>
            </w:pPr>
          </w:p>
          <w:p w14:paraId="5805CC6E" w14:textId="77777777" w:rsidR="00993C64" w:rsidRPr="00993C64" w:rsidRDefault="00993C64" w:rsidP="00993C64">
            <w:pPr>
              <w:jc w:val="right"/>
              <w:rPr>
                <w:rFonts w:asciiTheme="minorHAnsi" w:hAnsiTheme="minorHAnsi" w:cstheme="minorHAnsi"/>
                <w:sz w:val="18"/>
                <w:szCs w:val="18"/>
              </w:rPr>
            </w:pPr>
          </w:p>
          <w:p w14:paraId="71808DD2" w14:textId="77777777" w:rsidR="00993C64" w:rsidRPr="00993C64" w:rsidRDefault="00993C64" w:rsidP="00993C64">
            <w:pPr>
              <w:jc w:val="right"/>
              <w:rPr>
                <w:rFonts w:asciiTheme="minorHAnsi" w:hAnsiTheme="minorHAnsi" w:cstheme="minorHAnsi"/>
                <w:sz w:val="18"/>
                <w:szCs w:val="18"/>
              </w:rPr>
            </w:pPr>
            <w:r w:rsidRPr="00993C64">
              <w:rPr>
                <w:rFonts w:asciiTheme="minorHAnsi" w:hAnsiTheme="minorHAnsi" w:cstheme="minorHAnsi"/>
                <w:sz w:val="18"/>
                <w:szCs w:val="18"/>
              </w:rPr>
              <w:t>2.463,30</w:t>
            </w:r>
          </w:p>
        </w:tc>
        <w:tc>
          <w:tcPr>
            <w:tcW w:w="1846" w:type="dxa"/>
            <w:tcBorders>
              <w:top w:val="single" w:sz="4" w:space="0" w:color="auto"/>
              <w:left w:val="single" w:sz="4" w:space="0" w:color="auto"/>
              <w:bottom w:val="single" w:sz="4" w:space="0" w:color="auto"/>
              <w:right w:val="single" w:sz="4" w:space="0" w:color="auto"/>
            </w:tcBorders>
            <w:vAlign w:val="center"/>
          </w:tcPr>
          <w:p w14:paraId="6BCDA6C6" w14:textId="77777777" w:rsidR="00993C64" w:rsidRPr="00993C64" w:rsidRDefault="00993C64" w:rsidP="00993C64">
            <w:pPr>
              <w:jc w:val="right"/>
              <w:rPr>
                <w:rFonts w:asciiTheme="minorHAnsi" w:hAnsiTheme="minorHAnsi" w:cstheme="minorHAnsi"/>
                <w:sz w:val="18"/>
                <w:szCs w:val="18"/>
              </w:rPr>
            </w:pPr>
          </w:p>
          <w:p w14:paraId="4B83F2F0" w14:textId="77777777" w:rsidR="00993C64" w:rsidRPr="00993C64" w:rsidRDefault="00993C64" w:rsidP="00993C64">
            <w:pPr>
              <w:jc w:val="right"/>
              <w:rPr>
                <w:rFonts w:asciiTheme="minorHAnsi" w:hAnsiTheme="minorHAnsi" w:cstheme="minorHAnsi"/>
                <w:sz w:val="18"/>
                <w:szCs w:val="18"/>
              </w:rPr>
            </w:pPr>
          </w:p>
          <w:p w14:paraId="200BC884" w14:textId="77777777" w:rsidR="00993C64" w:rsidRPr="00993C64" w:rsidRDefault="00993C64" w:rsidP="00993C64">
            <w:pPr>
              <w:jc w:val="right"/>
              <w:rPr>
                <w:rFonts w:asciiTheme="minorHAnsi" w:hAnsiTheme="minorHAnsi" w:cstheme="minorHAnsi"/>
                <w:sz w:val="18"/>
                <w:szCs w:val="18"/>
              </w:rPr>
            </w:pPr>
            <w:r w:rsidRPr="00993C64">
              <w:rPr>
                <w:rFonts w:asciiTheme="minorHAnsi" w:hAnsiTheme="minorHAnsi" w:cstheme="minorHAnsi"/>
                <w:sz w:val="18"/>
                <w:szCs w:val="18"/>
              </w:rPr>
              <w:t>2.463,30</w:t>
            </w:r>
          </w:p>
        </w:tc>
      </w:tr>
      <w:tr w:rsidR="00993C64" w:rsidRPr="00FD291B" w14:paraId="177C1A5B" w14:textId="77777777" w:rsidTr="00993C64">
        <w:trPr>
          <w:trHeight w:val="397"/>
          <w:jc w:val="center"/>
        </w:trPr>
        <w:tc>
          <w:tcPr>
            <w:tcW w:w="550" w:type="dxa"/>
            <w:tcBorders>
              <w:top w:val="single" w:sz="4" w:space="0" w:color="auto"/>
              <w:left w:val="single" w:sz="4" w:space="0" w:color="auto"/>
              <w:bottom w:val="single" w:sz="4" w:space="0" w:color="auto"/>
              <w:right w:val="single" w:sz="4" w:space="0" w:color="000000"/>
            </w:tcBorders>
            <w:vAlign w:val="center"/>
          </w:tcPr>
          <w:p w14:paraId="5EDA04B0"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12</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CF2BF4F" w14:textId="77777777" w:rsidR="00993C64" w:rsidRPr="00993C64" w:rsidRDefault="00993C64" w:rsidP="00F87D84">
            <w:pPr>
              <w:jc w:val="both"/>
              <w:rPr>
                <w:rFonts w:asciiTheme="minorHAnsi" w:hAnsiTheme="minorHAnsi" w:cstheme="minorHAnsi"/>
                <w:color w:val="000000"/>
                <w:sz w:val="18"/>
                <w:szCs w:val="18"/>
              </w:rPr>
            </w:pPr>
            <w:r w:rsidRPr="00993C64">
              <w:rPr>
                <w:rFonts w:asciiTheme="minorHAnsi" w:hAnsiTheme="minorHAnsi" w:cstheme="minorHAnsi"/>
                <w:color w:val="000000"/>
                <w:sz w:val="18"/>
                <w:szCs w:val="18"/>
              </w:rPr>
              <w:t xml:space="preserve">Transductor de superficie o diámetro de contacto de 3mm, rango de 0.7 a 12 mm (acero) Incluye cable empotrado (no cambiable). </w:t>
            </w:r>
          </w:p>
        </w:tc>
        <w:tc>
          <w:tcPr>
            <w:tcW w:w="868" w:type="dxa"/>
            <w:tcBorders>
              <w:top w:val="single" w:sz="4" w:space="0" w:color="auto"/>
              <w:left w:val="single" w:sz="4" w:space="0" w:color="auto"/>
              <w:bottom w:val="single" w:sz="4" w:space="0" w:color="auto"/>
              <w:right w:val="single" w:sz="4" w:space="0" w:color="auto"/>
            </w:tcBorders>
            <w:vAlign w:val="center"/>
          </w:tcPr>
          <w:p w14:paraId="37A21EB4" w14:textId="77777777" w:rsidR="00993C64" w:rsidRPr="00993C64" w:rsidRDefault="00993C64" w:rsidP="00F87D84">
            <w:pPr>
              <w:jc w:val="both"/>
              <w:rPr>
                <w:rFonts w:asciiTheme="minorHAnsi" w:hAnsiTheme="minorHAnsi" w:cstheme="minorHAnsi"/>
                <w:color w:val="000000"/>
                <w:sz w:val="18"/>
                <w:szCs w:val="18"/>
                <w:lang w:eastAsia="es-BO"/>
              </w:rPr>
            </w:pPr>
            <w:r w:rsidRPr="00993C64">
              <w:rPr>
                <w:rFonts w:asciiTheme="minorHAnsi" w:hAnsiTheme="minorHAnsi" w:cstheme="minorHAnsi"/>
                <w:sz w:val="18"/>
                <w:szCs w:val="18"/>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80B389" w14:textId="77777777" w:rsidR="00993C64" w:rsidRPr="00993C64" w:rsidRDefault="00993C64" w:rsidP="00F87D84">
            <w:pPr>
              <w:jc w:val="center"/>
              <w:rPr>
                <w:rFonts w:asciiTheme="minorHAnsi" w:hAnsiTheme="minorHAnsi" w:cstheme="minorHAnsi"/>
                <w:sz w:val="18"/>
                <w:szCs w:val="18"/>
              </w:rPr>
            </w:pPr>
          </w:p>
          <w:p w14:paraId="217467F0" w14:textId="77777777" w:rsidR="00993C64" w:rsidRPr="00993C64" w:rsidRDefault="00993C64" w:rsidP="00F87D84">
            <w:pPr>
              <w:jc w:val="center"/>
              <w:rPr>
                <w:rFonts w:asciiTheme="minorHAnsi" w:hAnsiTheme="minorHAnsi" w:cstheme="minorHAnsi"/>
                <w:sz w:val="18"/>
                <w:szCs w:val="18"/>
              </w:rPr>
            </w:pPr>
          </w:p>
          <w:p w14:paraId="09C41B83"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1</w:t>
            </w:r>
          </w:p>
        </w:tc>
        <w:tc>
          <w:tcPr>
            <w:tcW w:w="1220" w:type="dxa"/>
            <w:tcBorders>
              <w:top w:val="single" w:sz="4" w:space="0" w:color="auto"/>
              <w:left w:val="single" w:sz="4" w:space="0" w:color="auto"/>
              <w:bottom w:val="single" w:sz="4" w:space="0" w:color="auto"/>
              <w:right w:val="single" w:sz="4" w:space="0" w:color="auto"/>
            </w:tcBorders>
            <w:vAlign w:val="center"/>
          </w:tcPr>
          <w:p w14:paraId="43602258" w14:textId="77777777" w:rsidR="00993C64" w:rsidRPr="00993C64" w:rsidRDefault="00993C64" w:rsidP="00F87D84">
            <w:pPr>
              <w:jc w:val="right"/>
              <w:rPr>
                <w:rFonts w:asciiTheme="minorHAnsi" w:hAnsiTheme="minorHAnsi" w:cstheme="minorHAnsi"/>
                <w:sz w:val="18"/>
                <w:szCs w:val="18"/>
              </w:rPr>
            </w:pPr>
          </w:p>
          <w:p w14:paraId="5A1254D2" w14:textId="77777777" w:rsidR="00993C64" w:rsidRPr="00993C64" w:rsidRDefault="00993C64" w:rsidP="00F87D84">
            <w:pPr>
              <w:jc w:val="right"/>
              <w:rPr>
                <w:rFonts w:asciiTheme="minorHAnsi" w:hAnsiTheme="minorHAnsi" w:cstheme="minorHAnsi"/>
                <w:sz w:val="18"/>
                <w:szCs w:val="18"/>
              </w:rPr>
            </w:pPr>
          </w:p>
          <w:p w14:paraId="0C4CE7BD"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10.650,50</w:t>
            </w:r>
          </w:p>
        </w:tc>
        <w:tc>
          <w:tcPr>
            <w:tcW w:w="1846" w:type="dxa"/>
            <w:tcBorders>
              <w:top w:val="single" w:sz="4" w:space="0" w:color="auto"/>
              <w:left w:val="single" w:sz="4" w:space="0" w:color="auto"/>
              <w:bottom w:val="single" w:sz="4" w:space="0" w:color="auto"/>
              <w:right w:val="single" w:sz="4" w:space="0" w:color="auto"/>
            </w:tcBorders>
            <w:vAlign w:val="center"/>
          </w:tcPr>
          <w:p w14:paraId="7D630344" w14:textId="77777777" w:rsidR="00993C64" w:rsidRPr="00993C64" w:rsidRDefault="00993C64" w:rsidP="00F87D84">
            <w:pPr>
              <w:jc w:val="right"/>
              <w:rPr>
                <w:rFonts w:asciiTheme="minorHAnsi" w:hAnsiTheme="minorHAnsi" w:cstheme="minorHAnsi"/>
                <w:sz w:val="18"/>
                <w:szCs w:val="18"/>
              </w:rPr>
            </w:pPr>
          </w:p>
          <w:p w14:paraId="5A813E17" w14:textId="77777777" w:rsidR="00993C64" w:rsidRPr="00993C64" w:rsidRDefault="00993C64" w:rsidP="00F87D84">
            <w:pPr>
              <w:jc w:val="right"/>
              <w:rPr>
                <w:rFonts w:asciiTheme="minorHAnsi" w:hAnsiTheme="minorHAnsi" w:cstheme="minorHAnsi"/>
                <w:sz w:val="18"/>
                <w:szCs w:val="18"/>
              </w:rPr>
            </w:pPr>
          </w:p>
          <w:p w14:paraId="2B37D1E5"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10.650,50</w:t>
            </w:r>
          </w:p>
        </w:tc>
      </w:tr>
      <w:tr w:rsidR="00993C64" w:rsidRPr="00FD291B" w14:paraId="59A3D120" w14:textId="77777777" w:rsidTr="00993C64">
        <w:trPr>
          <w:trHeight w:val="397"/>
          <w:jc w:val="center"/>
        </w:trPr>
        <w:tc>
          <w:tcPr>
            <w:tcW w:w="550" w:type="dxa"/>
            <w:tcBorders>
              <w:top w:val="single" w:sz="4" w:space="0" w:color="auto"/>
              <w:left w:val="single" w:sz="4" w:space="0" w:color="auto"/>
              <w:bottom w:val="single" w:sz="4" w:space="0" w:color="auto"/>
              <w:right w:val="single" w:sz="4" w:space="0" w:color="000000"/>
            </w:tcBorders>
            <w:vAlign w:val="center"/>
          </w:tcPr>
          <w:p w14:paraId="0F0BD893" w14:textId="77777777" w:rsidR="00993C64" w:rsidRPr="00993C64" w:rsidRDefault="00993C64" w:rsidP="00F87D84">
            <w:pPr>
              <w:spacing w:before="60" w:after="60"/>
              <w:jc w:val="center"/>
              <w:rPr>
                <w:rFonts w:asciiTheme="minorHAnsi" w:hAnsiTheme="minorHAnsi" w:cstheme="minorHAnsi"/>
                <w:b/>
                <w:bCs/>
                <w:sz w:val="18"/>
                <w:szCs w:val="18"/>
                <w:highlight w:val="cyan"/>
                <w:lang w:val="es-BO"/>
              </w:rPr>
            </w:pPr>
            <w:r w:rsidRPr="00993C64">
              <w:rPr>
                <w:rFonts w:asciiTheme="minorHAnsi" w:hAnsiTheme="minorHAnsi" w:cstheme="minorHAnsi"/>
                <w:b/>
                <w:bCs/>
                <w:sz w:val="18"/>
                <w:szCs w:val="18"/>
                <w:lang w:val="es-BO"/>
              </w:rPr>
              <w:t>13</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48025C4" w14:textId="77777777" w:rsidR="00993C64" w:rsidRPr="00993C64" w:rsidRDefault="00993C64" w:rsidP="00F87D84">
            <w:pPr>
              <w:jc w:val="both"/>
              <w:rPr>
                <w:rFonts w:asciiTheme="minorHAnsi" w:hAnsiTheme="minorHAnsi" w:cstheme="minorHAnsi"/>
                <w:color w:val="000000"/>
                <w:sz w:val="18"/>
                <w:szCs w:val="18"/>
              </w:rPr>
            </w:pPr>
            <w:r w:rsidRPr="00993C64">
              <w:rPr>
                <w:rFonts w:asciiTheme="minorHAnsi" w:hAnsiTheme="minorHAnsi" w:cstheme="minorHAnsi"/>
                <w:color w:val="000000"/>
                <w:sz w:val="18"/>
                <w:szCs w:val="18"/>
              </w:rPr>
              <w:t xml:space="preserve">Transductor de alta temperatura (530 </w:t>
            </w:r>
            <w:proofErr w:type="spellStart"/>
            <w:r w:rsidRPr="00993C64">
              <w:rPr>
                <w:rFonts w:asciiTheme="minorHAnsi" w:hAnsiTheme="minorHAnsi" w:cstheme="minorHAnsi"/>
                <w:color w:val="000000"/>
                <w:sz w:val="18"/>
                <w:szCs w:val="18"/>
              </w:rPr>
              <w:t>ºC</w:t>
            </w:r>
            <w:proofErr w:type="spellEnd"/>
            <w:r w:rsidRPr="00993C64">
              <w:rPr>
                <w:rFonts w:asciiTheme="minorHAnsi" w:hAnsiTheme="minorHAnsi" w:cstheme="minorHAnsi"/>
                <w:color w:val="000000"/>
                <w:sz w:val="18"/>
                <w:szCs w:val="18"/>
              </w:rPr>
              <w:t xml:space="preserve">), 5 MHz, diámetro de contacto 12.7mm, rango 1 – 300 </w:t>
            </w:r>
            <w:proofErr w:type="spellStart"/>
            <w:r w:rsidRPr="00993C64">
              <w:rPr>
                <w:rFonts w:asciiTheme="minorHAnsi" w:hAnsiTheme="minorHAnsi" w:cstheme="minorHAnsi"/>
                <w:color w:val="000000"/>
                <w:sz w:val="18"/>
                <w:szCs w:val="18"/>
              </w:rPr>
              <w:t>mm.</w:t>
            </w:r>
            <w:proofErr w:type="spellEnd"/>
            <w:r w:rsidRPr="00993C64">
              <w:rPr>
                <w:rFonts w:asciiTheme="minorHAnsi" w:hAnsiTheme="minorHAnsi" w:cstheme="minorHAnsi"/>
                <w:color w:val="000000"/>
                <w:sz w:val="18"/>
                <w:szCs w:val="18"/>
              </w:rPr>
              <w:t xml:space="preserve"> </w:t>
            </w:r>
          </w:p>
        </w:tc>
        <w:tc>
          <w:tcPr>
            <w:tcW w:w="868" w:type="dxa"/>
            <w:tcBorders>
              <w:top w:val="single" w:sz="4" w:space="0" w:color="auto"/>
              <w:left w:val="single" w:sz="4" w:space="0" w:color="auto"/>
              <w:bottom w:val="single" w:sz="4" w:space="0" w:color="auto"/>
              <w:right w:val="single" w:sz="4" w:space="0" w:color="auto"/>
            </w:tcBorders>
            <w:vAlign w:val="center"/>
          </w:tcPr>
          <w:p w14:paraId="5335AA0B" w14:textId="77777777" w:rsidR="00993C64" w:rsidRPr="00993C64" w:rsidRDefault="00993C64" w:rsidP="00F87D84">
            <w:pPr>
              <w:jc w:val="both"/>
              <w:rPr>
                <w:rFonts w:asciiTheme="minorHAnsi" w:hAnsiTheme="minorHAnsi" w:cstheme="minorHAnsi"/>
                <w:color w:val="000000"/>
                <w:sz w:val="18"/>
                <w:szCs w:val="18"/>
                <w:lang w:eastAsia="es-BO"/>
              </w:rPr>
            </w:pPr>
            <w:r w:rsidRPr="00993C64">
              <w:rPr>
                <w:rFonts w:asciiTheme="minorHAnsi" w:hAnsiTheme="minorHAnsi" w:cstheme="minorHAnsi"/>
                <w:sz w:val="18"/>
                <w:szCs w:val="18"/>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C939AB" w14:textId="77777777" w:rsidR="00993C64" w:rsidRPr="00993C64" w:rsidRDefault="00993C64" w:rsidP="00F87D84">
            <w:pPr>
              <w:jc w:val="center"/>
              <w:rPr>
                <w:rFonts w:asciiTheme="minorHAnsi" w:hAnsiTheme="minorHAnsi" w:cstheme="minorHAnsi"/>
                <w:sz w:val="18"/>
                <w:szCs w:val="18"/>
              </w:rPr>
            </w:pPr>
          </w:p>
          <w:p w14:paraId="5EB62E82" w14:textId="77777777" w:rsidR="00993C64" w:rsidRPr="00993C64" w:rsidRDefault="00993C64" w:rsidP="00F87D84">
            <w:pPr>
              <w:jc w:val="center"/>
              <w:rPr>
                <w:rFonts w:asciiTheme="minorHAnsi" w:hAnsiTheme="minorHAnsi" w:cstheme="minorHAnsi"/>
                <w:sz w:val="18"/>
                <w:szCs w:val="18"/>
              </w:rPr>
            </w:pPr>
          </w:p>
          <w:p w14:paraId="0E2325D1"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1</w:t>
            </w:r>
          </w:p>
        </w:tc>
        <w:tc>
          <w:tcPr>
            <w:tcW w:w="1220" w:type="dxa"/>
            <w:tcBorders>
              <w:top w:val="single" w:sz="4" w:space="0" w:color="auto"/>
              <w:left w:val="single" w:sz="4" w:space="0" w:color="auto"/>
              <w:bottom w:val="single" w:sz="4" w:space="0" w:color="auto"/>
              <w:right w:val="single" w:sz="4" w:space="0" w:color="auto"/>
            </w:tcBorders>
            <w:vAlign w:val="center"/>
          </w:tcPr>
          <w:p w14:paraId="756E8EAD" w14:textId="77777777" w:rsidR="00993C64" w:rsidRPr="00993C64" w:rsidRDefault="00993C64" w:rsidP="00F87D84">
            <w:pPr>
              <w:jc w:val="right"/>
              <w:rPr>
                <w:rFonts w:asciiTheme="minorHAnsi" w:hAnsiTheme="minorHAnsi" w:cstheme="minorHAnsi"/>
                <w:sz w:val="18"/>
                <w:szCs w:val="18"/>
              </w:rPr>
            </w:pPr>
          </w:p>
          <w:p w14:paraId="2D647531"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5.795,30</w:t>
            </w:r>
          </w:p>
        </w:tc>
        <w:tc>
          <w:tcPr>
            <w:tcW w:w="1846" w:type="dxa"/>
            <w:tcBorders>
              <w:top w:val="single" w:sz="4" w:space="0" w:color="auto"/>
              <w:left w:val="single" w:sz="4" w:space="0" w:color="auto"/>
              <w:bottom w:val="single" w:sz="4" w:space="0" w:color="auto"/>
              <w:right w:val="single" w:sz="4" w:space="0" w:color="auto"/>
            </w:tcBorders>
            <w:vAlign w:val="center"/>
          </w:tcPr>
          <w:p w14:paraId="01F09379" w14:textId="77777777" w:rsidR="00993C64" w:rsidRPr="00993C64" w:rsidRDefault="00993C64" w:rsidP="00F87D84">
            <w:pPr>
              <w:jc w:val="right"/>
              <w:rPr>
                <w:rFonts w:asciiTheme="minorHAnsi" w:hAnsiTheme="minorHAnsi" w:cstheme="minorHAnsi"/>
                <w:sz w:val="18"/>
                <w:szCs w:val="18"/>
              </w:rPr>
            </w:pPr>
          </w:p>
          <w:p w14:paraId="0556450E"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5.795,30</w:t>
            </w:r>
          </w:p>
        </w:tc>
      </w:tr>
      <w:tr w:rsidR="00993C64" w:rsidRPr="00FD291B" w14:paraId="68ECC114" w14:textId="77777777" w:rsidTr="00993C64">
        <w:trPr>
          <w:trHeight w:val="529"/>
          <w:jc w:val="center"/>
        </w:trPr>
        <w:tc>
          <w:tcPr>
            <w:tcW w:w="550" w:type="dxa"/>
            <w:tcBorders>
              <w:top w:val="single" w:sz="4" w:space="0" w:color="auto"/>
              <w:left w:val="single" w:sz="4" w:space="0" w:color="auto"/>
              <w:bottom w:val="single" w:sz="4" w:space="0" w:color="auto"/>
              <w:right w:val="single" w:sz="4" w:space="0" w:color="000000"/>
            </w:tcBorders>
            <w:vAlign w:val="center"/>
          </w:tcPr>
          <w:p w14:paraId="7C9A9B71" w14:textId="77777777" w:rsidR="00993C64" w:rsidRPr="00993C64" w:rsidRDefault="00993C64" w:rsidP="00F87D84">
            <w:pPr>
              <w:spacing w:before="60" w:after="60"/>
              <w:jc w:val="center"/>
              <w:rPr>
                <w:rFonts w:asciiTheme="minorHAnsi" w:hAnsiTheme="minorHAnsi" w:cstheme="minorHAnsi"/>
                <w:b/>
                <w:bCs/>
                <w:sz w:val="18"/>
                <w:szCs w:val="18"/>
                <w:highlight w:val="cyan"/>
                <w:lang w:val="es-BO"/>
              </w:rPr>
            </w:pPr>
            <w:r w:rsidRPr="00993C64">
              <w:rPr>
                <w:rFonts w:asciiTheme="minorHAnsi" w:hAnsiTheme="minorHAnsi" w:cstheme="minorHAnsi"/>
                <w:b/>
                <w:bCs/>
                <w:sz w:val="18"/>
                <w:szCs w:val="18"/>
                <w:lang w:val="es-BO"/>
              </w:rPr>
              <w:t>14</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24A455F" w14:textId="77777777" w:rsidR="00993C64" w:rsidRPr="00993C64" w:rsidRDefault="00993C64" w:rsidP="00F87D84">
            <w:pPr>
              <w:jc w:val="both"/>
              <w:rPr>
                <w:rFonts w:asciiTheme="minorHAnsi" w:hAnsiTheme="minorHAnsi" w:cstheme="minorHAnsi"/>
                <w:color w:val="000000"/>
                <w:sz w:val="18"/>
                <w:szCs w:val="18"/>
              </w:rPr>
            </w:pPr>
            <w:r w:rsidRPr="00993C64">
              <w:rPr>
                <w:rFonts w:asciiTheme="minorHAnsi" w:hAnsiTheme="minorHAnsi" w:cstheme="minorHAnsi"/>
                <w:color w:val="000000"/>
                <w:sz w:val="18"/>
                <w:szCs w:val="18"/>
              </w:rPr>
              <w:t>Cable de 1.5 m para transductor HT400.</w:t>
            </w:r>
          </w:p>
        </w:tc>
        <w:tc>
          <w:tcPr>
            <w:tcW w:w="868" w:type="dxa"/>
            <w:tcBorders>
              <w:top w:val="single" w:sz="4" w:space="0" w:color="auto"/>
              <w:left w:val="single" w:sz="4" w:space="0" w:color="auto"/>
              <w:bottom w:val="single" w:sz="4" w:space="0" w:color="auto"/>
              <w:right w:val="single" w:sz="4" w:space="0" w:color="auto"/>
            </w:tcBorders>
            <w:vAlign w:val="center"/>
          </w:tcPr>
          <w:p w14:paraId="06542927" w14:textId="77777777" w:rsidR="00993C64" w:rsidRPr="00993C64" w:rsidRDefault="00993C64" w:rsidP="00F87D84">
            <w:pPr>
              <w:jc w:val="both"/>
              <w:rPr>
                <w:rFonts w:asciiTheme="minorHAnsi" w:hAnsiTheme="minorHAnsi" w:cstheme="minorHAnsi"/>
                <w:color w:val="000000"/>
                <w:sz w:val="18"/>
                <w:szCs w:val="18"/>
                <w:lang w:eastAsia="es-BO"/>
              </w:rPr>
            </w:pPr>
            <w:r w:rsidRPr="00993C64">
              <w:rPr>
                <w:rFonts w:asciiTheme="minorHAnsi" w:hAnsiTheme="minorHAnsi" w:cstheme="minorHAnsi"/>
                <w:sz w:val="18"/>
                <w:szCs w:val="18"/>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BB7643" w14:textId="77777777" w:rsidR="00993C64" w:rsidRPr="00993C64" w:rsidRDefault="00993C64" w:rsidP="00F87D84">
            <w:pPr>
              <w:jc w:val="center"/>
              <w:rPr>
                <w:rFonts w:asciiTheme="minorHAnsi" w:hAnsiTheme="minorHAnsi" w:cstheme="minorHAnsi"/>
                <w:sz w:val="18"/>
                <w:szCs w:val="18"/>
              </w:rPr>
            </w:pPr>
          </w:p>
          <w:p w14:paraId="63B4D1E9"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1</w:t>
            </w:r>
          </w:p>
        </w:tc>
        <w:tc>
          <w:tcPr>
            <w:tcW w:w="1220" w:type="dxa"/>
            <w:tcBorders>
              <w:top w:val="single" w:sz="4" w:space="0" w:color="auto"/>
              <w:left w:val="single" w:sz="4" w:space="0" w:color="auto"/>
              <w:bottom w:val="single" w:sz="4" w:space="0" w:color="auto"/>
              <w:right w:val="single" w:sz="4" w:space="0" w:color="auto"/>
            </w:tcBorders>
            <w:vAlign w:val="center"/>
          </w:tcPr>
          <w:p w14:paraId="2AE5D53A"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2.478,10</w:t>
            </w:r>
          </w:p>
        </w:tc>
        <w:tc>
          <w:tcPr>
            <w:tcW w:w="1846" w:type="dxa"/>
            <w:tcBorders>
              <w:top w:val="single" w:sz="4" w:space="0" w:color="auto"/>
              <w:left w:val="single" w:sz="4" w:space="0" w:color="auto"/>
              <w:bottom w:val="single" w:sz="4" w:space="0" w:color="auto"/>
              <w:right w:val="single" w:sz="4" w:space="0" w:color="auto"/>
            </w:tcBorders>
            <w:vAlign w:val="center"/>
          </w:tcPr>
          <w:p w14:paraId="4E31D608"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2.478,10</w:t>
            </w:r>
          </w:p>
        </w:tc>
      </w:tr>
      <w:tr w:rsidR="00993C64" w:rsidRPr="00FD291B" w14:paraId="4ED2A68A" w14:textId="77777777" w:rsidTr="00993C64">
        <w:trPr>
          <w:trHeight w:val="692"/>
          <w:jc w:val="center"/>
        </w:trPr>
        <w:tc>
          <w:tcPr>
            <w:tcW w:w="550" w:type="dxa"/>
            <w:tcBorders>
              <w:top w:val="single" w:sz="4" w:space="0" w:color="auto"/>
              <w:left w:val="single" w:sz="4" w:space="0" w:color="auto"/>
              <w:bottom w:val="single" w:sz="4" w:space="0" w:color="auto"/>
              <w:right w:val="single" w:sz="4" w:space="0" w:color="000000"/>
            </w:tcBorders>
            <w:vAlign w:val="center"/>
          </w:tcPr>
          <w:p w14:paraId="5DB803BD"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15</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77463F1" w14:textId="77777777" w:rsidR="00993C64" w:rsidRPr="00993C64" w:rsidRDefault="00993C64" w:rsidP="00F87D84">
            <w:pPr>
              <w:jc w:val="both"/>
              <w:rPr>
                <w:rFonts w:asciiTheme="minorHAnsi" w:hAnsiTheme="minorHAnsi" w:cstheme="minorHAnsi"/>
                <w:color w:val="000000"/>
                <w:sz w:val="18"/>
                <w:szCs w:val="18"/>
              </w:rPr>
            </w:pPr>
            <w:proofErr w:type="spellStart"/>
            <w:r w:rsidRPr="00993C64">
              <w:rPr>
                <w:rFonts w:asciiTheme="minorHAnsi" w:hAnsiTheme="minorHAnsi" w:cstheme="minorHAnsi"/>
                <w:color w:val="000000"/>
                <w:sz w:val="18"/>
                <w:szCs w:val="18"/>
              </w:rPr>
              <w:t>Palpador</w:t>
            </w:r>
            <w:proofErr w:type="spellEnd"/>
            <w:r w:rsidRPr="00993C64">
              <w:rPr>
                <w:rFonts w:asciiTheme="minorHAnsi" w:hAnsiTheme="minorHAnsi" w:cstheme="minorHAnsi"/>
                <w:color w:val="000000"/>
                <w:sz w:val="18"/>
                <w:szCs w:val="18"/>
              </w:rPr>
              <w:t xml:space="preserve"> con cabeza pequeña de 10 </w:t>
            </w:r>
            <w:proofErr w:type="spellStart"/>
            <w:r w:rsidRPr="00993C64">
              <w:rPr>
                <w:rFonts w:asciiTheme="minorHAnsi" w:hAnsiTheme="minorHAnsi" w:cstheme="minorHAnsi"/>
                <w:color w:val="000000"/>
                <w:sz w:val="18"/>
                <w:szCs w:val="18"/>
              </w:rPr>
              <w:t>Mhz</w:t>
            </w:r>
            <w:proofErr w:type="spellEnd"/>
            <w:r w:rsidRPr="00993C64">
              <w:rPr>
                <w:rFonts w:asciiTheme="minorHAnsi" w:hAnsiTheme="minorHAnsi" w:cstheme="minorHAnsi"/>
                <w:color w:val="000000"/>
                <w:sz w:val="18"/>
                <w:szCs w:val="18"/>
              </w:rPr>
              <w:t xml:space="preserve"> para áreas reducidas, diámetro de contacto 5 mm, rango de 0.6 – 25mm con cable fijo de 1.2 metros </w:t>
            </w:r>
          </w:p>
        </w:tc>
        <w:tc>
          <w:tcPr>
            <w:tcW w:w="868" w:type="dxa"/>
            <w:tcBorders>
              <w:top w:val="single" w:sz="4" w:space="0" w:color="auto"/>
              <w:left w:val="single" w:sz="4" w:space="0" w:color="auto"/>
              <w:bottom w:val="single" w:sz="4" w:space="0" w:color="auto"/>
              <w:right w:val="single" w:sz="4" w:space="0" w:color="auto"/>
            </w:tcBorders>
            <w:vAlign w:val="center"/>
          </w:tcPr>
          <w:p w14:paraId="472AFF2C" w14:textId="77777777" w:rsidR="00993C64" w:rsidRPr="00993C64" w:rsidRDefault="00993C64" w:rsidP="00F87D84">
            <w:pPr>
              <w:jc w:val="both"/>
              <w:rPr>
                <w:rFonts w:asciiTheme="minorHAnsi" w:hAnsiTheme="minorHAnsi" w:cstheme="minorHAnsi"/>
                <w:color w:val="000000"/>
                <w:sz w:val="18"/>
                <w:szCs w:val="18"/>
                <w:lang w:eastAsia="es-BO"/>
              </w:rPr>
            </w:pPr>
            <w:r w:rsidRPr="00993C64">
              <w:rPr>
                <w:rFonts w:asciiTheme="minorHAnsi" w:hAnsiTheme="minorHAnsi" w:cstheme="minorHAnsi"/>
                <w:sz w:val="18"/>
                <w:szCs w:val="18"/>
              </w:rPr>
              <w:t>Juego</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8C271B" w14:textId="77777777" w:rsidR="00993C64" w:rsidRPr="00993C64" w:rsidRDefault="00993C64" w:rsidP="00F87D84">
            <w:pPr>
              <w:jc w:val="center"/>
              <w:rPr>
                <w:rFonts w:asciiTheme="minorHAnsi" w:hAnsiTheme="minorHAnsi" w:cstheme="minorHAnsi"/>
                <w:sz w:val="18"/>
                <w:szCs w:val="18"/>
              </w:rPr>
            </w:pPr>
          </w:p>
          <w:p w14:paraId="36C514C5"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1</w:t>
            </w:r>
          </w:p>
        </w:tc>
        <w:tc>
          <w:tcPr>
            <w:tcW w:w="1220" w:type="dxa"/>
            <w:tcBorders>
              <w:top w:val="single" w:sz="4" w:space="0" w:color="auto"/>
              <w:left w:val="single" w:sz="4" w:space="0" w:color="auto"/>
              <w:bottom w:val="single" w:sz="4" w:space="0" w:color="auto"/>
              <w:right w:val="single" w:sz="4" w:space="0" w:color="auto"/>
            </w:tcBorders>
            <w:vAlign w:val="center"/>
          </w:tcPr>
          <w:p w14:paraId="41BA9ADD" w14:textId="77777777" w:rsidR="00993C64" w:rsidRPr="00993C64" w:rsidRDefault="00993C64" w:rsidP="00F87D84">
            <w:pPr>
              <w:jc w:val="right"/>
              <w:rPr>
                <w:rFonts w:asciiTheme="minorHAnsi" w:hAnsiTheme="minorHAnsi" w:cstheme="minorHAnsi"/>
                <w:sz w:val="18"/>
                <w:szCs w:val="18"/>
              </w:rPr>
            </w:pPr>
          </w:p>
          <w:p w14:paraId="2ED3ED33"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6.747,30</w:t>
            </w:r>
          </w:p>
        </w:tc>
        <w:tc>
          <w:tcPr>
            <w:tcW w:w="1846" w:type="dxa"/>
            <w:tcBorders>
              <w:top w:val="single" w:sz="4" w:space="0" w:color="auto"/>
              <w:left w:val="single" w:sz="4" w:space="0" w:color="auto"/>
              <w:bottom w:val="single" w:sz="4" w:space="0" w:color="auto"/>
              <w:right w:val="single" w:sz="4" w:space="0" w:color="auto"/>
            </w:tcBorders>
            <w:vAlign w:val="center"/>
          </w:tcPr>
          <w:p w14:paraId="133F79FF" w14:textId="77777777" w:rsidR="00993C64" w:rsidRPr="00993C64" w:rsidRDefault="00993C64" w:rsidP="00F87D84">
            <w:pPr>
              <w:jc w:val="right"/>
              <w:rPr>
                <w:rFonts w:asciiTheme="minorHAnsi" w:hAnsiTheme="minorHAnsi" w:cstheme="minorHAnsi"/>
                <w:sz w:val="18"/>
                <w:szCs w:val="18"/>
              </w:rPr>
            </w:pPr>
          </w:p>
          <w:p w14:paraId="0537F585"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6.747,30</w:t>
            </w:r>
          </w:p>
        </w:tc>
      </w:tr>
      <w:tr w:rsidR="00993C64" w:rsidRPr="00FD291B" w14:paraId="160D7CF3" w14:textId="77777777" w:rsidTr="00993C64">
        <w:trPr>
          <w:trHeight w:val="702"/>
          <w:jc w:val="center"/>
        </w:trPr>
        <w:tc>
          <w:tcPr>
            <w:tcW w:w="550" w:type="dxa"/>
            <w:tcBorders>
              <w:top w:val="single" w:sz="4" w:space="0" w:color="auto"/>
              <w:left w:val="single" w:sz="4" w:space="0" w:color="auto"/>
              <w:bottom w:val="single" w:sz="4" w:space="0" w:color="auto"/>
              <w:right w:val="single" w:sz="4" w:space="0" w:color="000000"/>
            </w:tcBorders>
            <w:vAlign w:val="center"/>
          </w:tcPr>
          <w:p w14:paraId="024BD0F5"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16</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19BEBCB" w14:textId="63BAEADC" w:rsidR="00993C64" w:rsidRPr="00993C64" w:rsidRDefault="00993C64" w:rsidP="00F87D84">
            <w:pPr>
              <w:rPr>
                <w:rFonts w:asciiTheme="minorHAnsi" w:hAnsiTheme="minorHAnsi" w:cstheme="minorHAnsi"/>
                <w:color w:val="000000"/>
                <w:sz w:val="18"/>
                <w:szCs w:val="18"/>
              </w:rPr>
            </w:pPr>
            <w:r w:rsidRPr="00993C64">
              <w:rPr>
                <w:rFonts w:asciiTheme="minorHAnsi" w:hAnsiTheme="minorHAnsi" w:cstheme="minorHAnsi"/>
                <w:color w:val="000000"/>
                <w:sz w:val="18"/>
                <w:szCs w:val="18"/>
              </w:rPr>
              <w:t>Osciloscopio portátil 500 MHz</w:t>
            </w:r>
          </w:p>
          <w:p w14:paraId="45B1ABB5" w14:textId="77777777" w:rsidR="00993C64" w:rsidRPr="00993C64" w:rsidRDefault="00993C64" w:rsidP="00F87D84">
            <w:pPr>
              <w:jc w:val="both"/>
              <w:rPr>
                <w:rFonts w:asciiTheme="minorHAnsi" w:hAnsiTheme="minorHAnsi" w:cstheme="minorHAnsi"/>
                <w:color w:val="000000"/>
                <w:sz w:val="18"/>
                <w:szCs w:val="18"/>
              </w:rPr>
            </w:pPr>
            <w:r w:rsidRPr="00993C64">
              <w:rPr>
                <w:rFonts w:asciiTheme="minorHAnsi" w:hAnsiTheme="minorHAnsi" w:cstheme="minorHAnsi"/>
                <w:color w:val="000000"/>
                <w:sz w:val="18"/>
                <w:szCs w:val="18"/>
              </w:rPr>
              <w:t>Incluye Certificado de Calibración del Osciloscopio portable.</w:t>
            </w:r>
          </w:p>
        </w:tc>
        <w:tc>
          <w:tcPr>
            <w:tcW w:w="868" w:type="dxa"/>
            <w:tcBorders>
              <w:top w:val="single" w:sz="4" w:space="0" w:color="auto"/>
              <w:left w:val="single" w:sz="4" w:space="0" w:color="auto"/>
              <w:bottom w:val="single" w:sz="4" w:space="0" w:color="auto"/>
              <w:right w:val="single" w:sz="4" w:space="0" w:color="auto"/>
            </w:tcBorders>
            <w:vAlign w:val="center"/>
          </w:tcPr>
          <w:p w14:paraId="4C150AE1" w14:textId="77777777" w:rsidR="00993C64" w:rsidRPr="00993C64" w:rsidRDefault="00993C64" w:rsidP="00F87D84">
            <w:pPr>
              <w:jc w:val="both"/>
              <w:rPr>
                <w:rFonts w:asciiTheme="minorHAnsi" w:hAnsiTheme="minorHAnsi" w:cstheme="minorHAnsi"/>
                <w:color w:val="000000"/>
                <w:sz w:val="18"/>
                <w:szCs w:val="18"/>
                <w:lang w:eastAsia="es-BO"/>
              </w:rPr>
            </w:pPr>
            <w:r w:rsidRPr="00993C64">
              <w:rPr>
                <w:rFonts w:asciiTheme="minorHAnsi" w:hAnsiTheme="minorHAnsi" w:cstheme="minorHAnsi"/>
                <w:sz w:val="18"/>
                <w:szCs w:val="18"/>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4F488E" w14:textId="77777777" w:rsidR="00993C64" w:rsidRPr="00993C64" w:rsidRDefault="00993C64" w:rsidP="00F87D84">
            <w:pPr>
              <w:jc w:val="center"/>
              <w:rPr>
                <w:rFonts w:asciiTheme="minorHAnsi" w:hAnsiTheme="minorHAnsi" w:cstheme="minorHAnsi"/>
                <w:sz w:val="18"/>
                <w:szCs w:val="18"/>
              </w:rPr>
            </w:pPr>
          </w:p>
          <w:p w14:paraId="229F623A"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1</w:t>
            </w:r>
          </w:p>
        </w:tc>
        <w:tc>
          <w:tcPr>
            <w:tcW w:w="1220" w:type="dxa"/>
            <w:tcBorders>
              <w:top w:val="single" w:sz="4" w:space="0" w:color="auto"/>
              <w:left w:val="single" w:sz="4" w:space="0" w:color="auto"/>
              <w:bottom w:val="single" w:sz="4" w:space="0" w:color="auto"/>
              <w:right w:val="single" w:sz="4" w:space="0" w:color="auto"/>
            </w:tcBorders>
            <w:vAlign w:val="center"/>
          </w:tcPr>
          <w:p w14:paraId="57882176" w14:textId="77777777" w:rsidR="00993C64" w:rsidRPr="00993C64" w:rsidRDefault="00993C64" w:rsidP="00F87D84">
            <w:pPr>
              <w:jc w:val="right"/>
              <w:rPr>
                <w:rFonts w:asciiTheme="minorHAnsi" w:hAnsiTheme="minorHAnsi" w:cstheme="minorHAnsi"/>
                <w:sz w:val="18"/>
                <w:szCs w:val="18"/>
              </w:rPr>
            </w:pPr>
          </w:p>
          <w:p w14:paraId="1C789645"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62.265,00</w:t>
            </w:r>
          </w:p>
        </w:tc>
        <w:tc>
          <w:tcPr>
            <w:tcW w:w="1846" w:type="dxa"/>
            <w:tcBorders>
              <w:top w:val="single" w:sz="4" w:space="0" w:color="auto"/>
              <w:left w:val="single" w:sz="4" w:space="0" w:color="auto"/>
              <w:bottom w:val="single" w:sz="4" w:space="0" w:color="auto"/>
              <w:right w:val="single" w:sz="4" w:space="0" w:color="auto"/>
            </w:tcBorders>
            <w:vAlign w:val="center"/>
          </w:tcPr>
          <w:p w14:paraId="592985D8" w14:textId="77777777" w:rsidR="00993C64" w:rsidRPr="00993C64" w:rsidRDefault="00993C64" w:rsidP="00F87D84">
            <w:pPr>
              <w:jc w:val="right"/>
              <w:rPr>
                <w:rFonts w:asciiTheme="minorHAnsi" w:hAnsiTheme="minorHAnsi" w:cstheme="minorHAnsi"/>
                <w:sz w:val="18"/>
                <w:szCs w:val="18"/>
              </w:rPr>
            </w:pPr>
          </w:p>
          <w:p w14:paraId="290092D3"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62.265,00</w:t>
            </w:r>
          </w:p>
        </w:tc>
      </w:tr>
      <w:tr w:rsidR="00993C64" w:rsidRPr="00203C82" w14:paraId="64966A27" w14:textId="77777777" w:rsidTr="00993C64">
        <w:trPr>
          <w:trHeight w:val="542"/>
          <w:jc w:val="center"/>
        </w:trPr>
        <w:tc>
          <w:tcPr>
            <w:tcW w:w="550" w:type="dxa"/>
            <w:tcBorders>
              <w:top w:val="single" w:sz="4" w:space="0" w:color="auto"/>
              <w:left w:val="single" w:sz="4" w:space="0" w:color="auto"/>
              <w:bottom w:val="single" w:sz="4" w:space="0" w:color="auto"/>
              <w:right w:val="single" w:sz="4" w:space="0" w:color="000000"/>
            </w:tcBorders>
            <w:vAlign w:val="center"/>
          </w:tcPr>
          <w:p w14:paraId="1E7F3705"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17</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16E6BE6" w14:textId="77777777" w:rsidR="00993C64" w:rsidRPr="00993C64" w:rsidRDefault="00993C64" w:rsidP="00F87D84">
            <w:pPr>
              <w:rPr>
                <w:rFonts w:asciiTheme="minorHAnsi" w:hAnsiTheme="minorHAnsi" w:cstheme="minorHAnsi"/>
                <w:color w:val="000000"/>
                <w:sz w:val="18"/>
                <w:szCs w:val="18"/>
              </w:rPr>
            </w:pPr>
            <w:r w:rsidRPr="00993C64">
              <w:rPr>
                <w:rFonts w:asciiTheme="minorHAnsi" w:hAnsiTheme="minorHAnsi" w:cstheme="minorHAnsi"/>
                <w:color w:val="000000"/>
                <w:sz w:val="18"/>
                <w:szCs w:val="18"/>
              </w:rPr>
              <w:t>Alineador Laser</w:t>
            </w:r>
          </w:p>
        </w:tc>
        <w:tc>
          <w:tcPr>
            <w:tcW w:w="868" w:type="dxa"/>
            <w:tcBorders>
              <w:top w:val="single" w:sz="4" w:space="0" w:color="auto"/>
              <w:left w:val="single" w:sz="4" w:space="0" w:color="auto"/>
              <w:bottom w:val="single" w:sz="4" w:space="0" w:color="auto"/>
              <w:right w:val="single" w:sz="4" w:space="0" w:color="auto"/>
            </w:tcBorders>
            <w:vAlign w:val="center"/>
          </w:tcPr>
          <w:p w14:paraId="542E090E" w14:textId="77777777" w:rsidR="00993C64" w:rsidRPr="00993C64" w:rsidRDefault="00993C64" w:rsidP="00F87D84">
            <w:pPr>
              <w:jc w:val="both"/>
              <w:rPr>
                <w:rFonts w:asciiTheme="minorHAnsi" w:hAnsiTheme="minorHAnsi" w:cstheme="minorHAnsi"/>
                <w:color w:val="000000"/>
                <w:sz w:val="18"/>
                <w:szCs w:val="18"/>
                <w:lang w:eastAsia="es-BO"/>
              </w:rPr>
            </w:pPr>
            <w:r w:rsidRPr="00993C64">
              <w:rPr>
                <w:rFonts w:asciiTheme="minorHAnsi" w:hAnsiTheme="minorHAnsi" w:cstheme="minorHAnsi"/>
                <w:sz w:val="18"/>
                <w:szCs w:val="18"/>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1E4843" w14:textId="77777777" w:rsidR="00993C64" w:rsidRPr="00993C64" w:rsidRDefault="00993C64" w:rsidP="00F87D84">
            <w:pPr>
              <w:jc w:val="center"/>
              <w:rPr>
                <w:rFonts w:asciiTheme="minorHAnsi" w:hAnsiTheme="minorHAnsi" w:cstheme="minorHAnsi"/>
                <w:sz w:val="18"/>
                <w:szCs w:val="18"/>
              </w:rPr>
            </w:pPr>
          </w:p>
          <w:p w14:paraId="75C6F493"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1</w:t>
            </w:r>
          </w:p>
        </w:tc>
        <w:tc>
          <w:tcPr>
            <w:tcW w:w="1220" w:type="dxa"/>
            <w:tcBorders>
              <w:top w:val="single" w:sz="4" w:space="0" w:color="auto"/>
              <w:left w:val="single" w:sz="4" w:space="0" w:color="auto"/>
              <w:bottom w:val="single" w:sz="4" w:space="0" w:color="auto"/>
              <w:right w:val="single" w:sz="4" w:space="0" w:color="auto"/>
            </w:tcBorders>
            <w:vAlign w:val="center"/>
          </w:tcPr>
          <w:p w14:paraId="6CA19B1E" w14:textId="77777777" w:rsidR="00993C64" w:rsidRPr="00993C64" w:rsidRDefault="00993C64" w:rsidP="00F87D84">
            <w:pPr>
              <w:jc w:val="right"/>
              <w:rPr>
                <w:rFonts w:asciiTheme="minorHAnsi" w:hAnsiTheme="minorHAnsi" w:cstheme="minorHAnsi"/>
                <w:sz w:val="18"/>
                <w:szCs w:val="18"/>
              </w:rPr>
            </w:pPr>
          </w:p>
          <w:p w14:paraId="0EC8C783"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86.275,00</w:t>
            </w:r>
          </w:p>
        </w:tc>
        <w:tc>
          <w:tcPr>
            <w:tcW w:w="1846" w:type="dxa"/>
            <w:tcBorders>
              <w:top w:val="single" w:sz="4" w:space="0" w:color="auto"/>
              <w:left w:val="single" w:sz="4" w:space="0" w:color="auto"/>
              <w:bottom w:val="single" w:sz="4" w:space="0" w:color="auto"/>
              <w:right w:val="single" w:sz="4" w:space="0" w:color="auto"/>
            </w:tcBorders>
            <w:vAlign w:val="center"/>
          </w:tcPr>
          <w:p w14:paraId="479A9893" w14:textId="77777777" w:rsidR="00993C64" w:rsidRPr="00993C64" w:rsidRDefault="00993C64" w:rsidP="00F87D84">
            <w:pPr>
              <w:jc w:val="right"/>
              <w:rPr>
                <w:rFonts w:asciiTheme="minorHAnsi" w:hAnsiTheme="minorHAnsi" w:cstheme="minorHAnsi"/>
                <w:sz w:val="18"/>
                <w:szCs w:val="18"/>
              </w:rPr>
            </w:pPr>
          </w:p>
          <w:p w14:paraId="10DC0AC9"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86.275,00</w:t>
            </w:r>
          </w:p>
        </w:tc>
      </w:tr>
      <w:tr w:rsidR="00993C64" w:rsidRPr="00203C82" w14:paraId="13582960" w14:textId="77777777" w:rsidTr="00993C64">
        <w:trPr>
          <w:trHeight w:val="578"/>
          <w:jc w:val="center"/>
        </w:trPr>
        <w:tc>
          <w:tcPr>
            <w:tcW w:w="550" w:type="dxa"/>
            <w:tcBorders>
              <w:top w:val="single" w:sz="4" w:space="0" w:color="auto"/>
              <w:left w:val="single" w:sz="4" w:space="0" w:color="auto"/>
              <w:bottom w:val="single" w:sz="4" w:space="0" w:color="auto"/>
              <w:right w:val="single" w:sz="4" w:space="0" w:color="000000"/>
            </w:tcBorders>
            <w:vAlign w:val="center"/>
          </w:tcPr>
          <w:p w14:paraId="79734FA7"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18</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7C3B2AD" w14:textId="77777777" w:rsidR="00993C64" w:rsidRPr="00993C64" w:rsidRDefault="00993C64" w:rsidP="00F87D84">
            <w:pPr>
              <w:rPr>
                <w:rFonts w:asciiTheme="minorHAnsi" w:hAnsiTheme="minorHAnsi" w:cstheme="minorHAnsi"/>
                <w:color w:val="000000"/>
                <w:sz w:val="18"/>
                <w:szCs w:val="18"/>
              </w:rPr>
            </w:pPr>
            <w:r w:rsidRPr="00993C64">
              <w:rPr>
                <w:rFonts w:asciiTheme="minorHAnsi" w:hAnsiTheme="minorHAnsi" w:cstheme="minorHAnsi"/>
                <w:color w:val="000000"/>
                <w:sz w:val="18"/>
                <w:szCs w:val="18"/>
              </w:rPr>
              <w:t xml:space="preserve">kit de cuñas de alineación de precisión </w:t>
            </w:r>
          </w:p>
        </w:tc>
        <w:tc>
          <w:tcPr>
            <w:tcW w:w="868" w:type="dxa"/>
            <w:tcBorders>
              <w:top w:val="single" w:sz="4" w:space="0" w:color="auto"/>
              <w:left w:val="single" w:sz="4" w:space="0" w:color="auto"/>
              <w:bottom w:val="single" w:sz="4" w:space="0" w:color="auto"/>
              <w:right w:val="single" w:sz="4" w:space="0" w:color="auto"/>
            </w:tcBorders>
            <w:vAlign w:val="center"/>
          </w:tcPr>
          <w:p w14:paraId="09AA7E2D" w14:textId="77777777" w:rsidR="00993C64" w:rsidRPr="00993C64" w:rsidRDefault="00993C64" w:rsidP="00F87D84">
            <w:pPr>
              <w:jc w:val="both"/>
              <w:rPr>
                <w:rFonts w:asciiTheme="minorHAnsi" w:hAnsiTheme="minorHAnsi" w:cstheme="minorHAnsi"/>
                <w:color w:val="000000"/>
                <w:sz w:val="18"/>
                <w:szCs w:val="18"/>
                <w:lang w:eastAsia="es-BO"/>
              </w:rPr>
            </w:pPr>
            <w:r w:rsidRPr="00993C64">
              <w:rPr>
                <w:rFonts w:asciiTheme="minorHAnsi" w:hAnsiTheme="minorHAnsi" w:cstheme="minorHAnsi"/>
                <w:sz w:val="18"/>
                <w:szCs w:val="18"/>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B74A54" w14:textId="77777777" w:rsidR="00993C64" w:rsidRPr="00993C64" w:rsidRDefault="00993C64" w:rsidP="00F87D84">
            <w:pPr>
              <w:jc w:val="center"/>
              <w:rPr>
                <w:rFonts w:asciiTheme="minorHAnsi" w:hAnsiTheme="minorHAnsi" w:cstheme="minorHAnsi"/>
                <w:sz w:val="18"/>
                <w:szCs w:val="18"/>
              </w:rPr>
            </w:pPr>
          </w:p>
          <w:p w14:paraId="4EAB6B61"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1</w:t>
            </w:r>
          </w:p>
        </w:tc>
        <w:tc>
          <w:tcPr>
            <w:tcW w:w="1220" w:type="dxa"/>
            <w:tcBorders>
              <w:top w:val="single" w:sz="4" w:space="0" w:color="auto"/>
              <w:left w:val="single" w:sz="4" w:space="0" w:color="auto"/>
              <w:bottom w:val="single" w:sz="4" w:space="0" w:color="auto"/>
              <w:right w:val="single" w:sz="4" w:space="0" w:color="auto"/>
            </w:tcBorders>
            <w:vAlign w:val="center"/>
          </w:tcPr>
          <w:p w14:paraId="2143539D" w14:textId="77777777" w:rsidR="00993C64" w:rsidRPr="00993C64" w:rsidRDefault="00993C64" w:rsidP="00F87D84">
            <w:pPr>
              <w:jc w:val="right"/>
              <w:rPr>
                <w:rFonts w:asciiTheme="minorHAnsi" w:hAnsiTheme="minorHAnsi" w:cstheme="minorHAnsi"/>
                <w:sz w:val="18"/>
                <w:szCs w:val="18"/>
              </w:rPr>
            </w:pPr>
          </w:p>
          <w:p w14:paraId="2EEB6CAD"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10.150,00</w:t>
            </w:r>
          </w:p>
        </w:tc>
        <w:tc>
          <w:tcPr>
            <w:tcW w:w="1846" w:type="dxa"/>
            <w:tcBorders>
              <w:top w:val="single" w:sz="4" w:space="0" w:color="auto"/>
              <w:left w:val="single" w:sz="4" w:space="0" w:color="auto"/>
              <w:bottom w:val="single" w:sz="4" w:space="0" w:color="auto"/>
              <w:right w:val="single" w:sz="4" w:space="0" w:color="auto"/>
            </w:tcBorders>
            <w:vAlign w:val="center"/>
          </w:tcPr>
          <w:p w14:paraId="18B4FCFF" w14:textId="77777777" w:rsidR="00993C64" w:rsidRPr="00993C64" w:rsidRDefault="00993C64" w:rsidP="00F87D84">
            <w:pPr>
              <w:jc w:val="right"/>
              <w:rPr>
                <w:rFonts w:asciiTheme="minorHAnsi" w:hAnsiTheme="minorHAnsi" w:cstheme="minorHAnsi"/>
                <w:sz w:val="18"/>
                <w:szCs w:val="18"/>
              </w:rPr>
            </w:pPr>
          </w:p>
          <w:p w14:paraId="725A756F"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10.150,00</w:t>
            </w:r>
          </w:p>
        </w:tc>
      </w:tr>
      <w:tr w:rsidR="00993C64" w:rsidRPr="00203C82" w14:paraId="629CE998" w14:textId="77777777" w:rsidTr="00993C64">
        <w:trPr>
          <w:trHeight w:val="544"/>
          <w:jc w:val="center"/>
        </w:trPr>
        <w:tc>
          <w:tcPr>
            <w:tcW w:w="550" w:type="dxa"/>
            <w:tcBorders>
              <w:top w:val="single" w:sz="4" w:space="0" w:color="auto"/>
              <w:left w:val="single" w:sz="4" w:space="0" w:color="auto"/>
              <w:bottom w:val="single" w:sz="4" w:space="0" w:color="auto"/>
              <w:right w:val="single" w:sz="4" w:space="0" w:color="000000"/>
            </w:tcBorders>
            <w:vAlign w:val="center"/>
          </w:tcPr>
          <w:p w14:paraId="3837F9B4"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19</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6734036" w14:textId="77777777" w:rsidR="00993C64" w:rsidRPr="00993C64" w:rsidRDefault="00993C64" w:rsidP="00F87D84">
            <w:pPr>
              <w:rPr>
                <w:rFonts w:asciiTheme="minorHAnsi" w:hAnsiTheme="minorHAnsi" w:cstheme="minorHAnsi"/>
                <w:color w:val="000000"/>
                <w:sz w:val="18"/>
                <w:szCs w:val="18"/>
              </w:rPr>
            </w:pPr>
            <w:r w:rsidRPr="00993C64">
              <w:rPr>
                <w:rFonts w:asciiTheme="minorHAnsi" w:hAnsiTheme="minorHAnsi" w:cstheme="minorHAnsi"/>
                <w:color w:val="000000"/>
                <w:sz w:val="18"/>
                <w:szCs w:val="18"/>
              </w:rPr>
              <w:t xml:space="preserve"> Medidor de vibraciones   con FC.</w:t>
            </w:r>
          </w:p>
        </w:tc>
        <w:tc>
          <w:tcPr>
            <w:tcW w:w="868" w:type="dxa"/>
            <w:tcBorders>
              <w:top w:val="single" w:sz="4" w:space="0" w:color="auto"/>
              <w:left w:val="single" w:sz="4" w:space="0" w:color="auto"/>
              <w:bottom w:val="single" w:sz="4" w:space="0" w:color="auto"/>
              <w:right w:val="single" w:sz="4" w:space="0" w:color="auto"/>
            </w:tcBorders>
            <w:vAlign w:val="center"/>
          </w:tcPr>
          <w:p w14:paraId="1E733EF2" w14:textId="77777777" w:rsidR="00993C64" w:rsidRPr="00993C64" w:rsidRDefault="00993C64" w:rsidP="00F87D84">
            <w:pPr>
              <w:jc w:val="both"/>
              <w:rPr>
                <w:rFonts w:asciiTheme="minorHAnsi" w:hAnsiTheme="minorHAnsi" w:cstheme="minorHAnsi"/>
                <w:color w:val="000000"/>
                <w:sz w:val="18"/>
                <w:szCs w:val="18"/>
                <w:lang w:eastAsia="es-BO"/>
              </w:rPr>
            </w:pPr>
            <w:r w:rsidRPr="00993C64">
              <w:rPr>
                <w:rFonts w:asciiTheme="minorHAnsi" w:hAnsiTheme="minorHAnsi" w:cstheme="minorHAnsi"/>
                <w:sz w:val="18"/>
                <w:szCs w:val="18"/>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428FE6" w14:textId="77777777" w:rsidR="00993C64" w:rsidRPr="00993C64" w:rsidRDefault="00993C64" w:rsidP="00F87D84">
            <w:pPr>
              <w:jc w:val="center"/>
              <w:rPr>
                <w:rFonts w:asciiTheme="minorHAnsi" w:hAnsiTheme="minorHAnsi" w:cstheme="minorHAnsi"/>
                <w:sz w:val="18"/>
                <w:szCs w:val="18"/>
              </w:rPr>
            </w:pPr>
          </w:p>
          <w:p w14:paraId="02973710"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1</w:t>
            </w:r>
          </w:p>
        </w:tc>
        <w:tc>
          <w:tcPr>
            <w:tcW w:w="1220" w:type="dxa"/>
            <w:tcBorders>
              <w:top w:val="single" w:sz="4" w:space="0" w:color="auto"/>
              <w:left w:val="single" w:sz="4" w:space="0" w:color="auto"/>
              <w:bottom w:val="single" w:sz="4" w:space="0" w:color="auto"/>
              <w:right w:val="single" w:sz="4" w:space="0" w:color="auto"/>
            </w:tcBorders>
            <w:vAlign w:val="center"/>
          </w:tcPr>
          <w:p w14:paraId="7E27FF61" w14:textId="77777777" w:rsidR="00993C64" w:rsidRPr="00993C64" w:rsidRDefault="00993C64" w:rsidP="00F87D84">
            <w:pPr>
              <w:jc w:val="right"/>
              <w:rPr>
                <w:rFonts w:asciiTheme="minorHAnsi" w:hAnsiTheme="minorHAnsi" w:cstheme="minorHAnsi"/>
                <w:sz w:val="18"/>
                <w:szCs w:val="18"/>
              </w:rPr>
            </w:pPr>
          </w:p>
          <w:p w14:paraId="5F7D30A3"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21.822,50</w:t>
            </w:r>
          </w:p>
        </w:tc>
        <w:tc>
          <w:tcPr>
            <w:tcW w:w="1846" w:type="dxa"/>
            <w:tcBorders>
              <w:top w:val="single" w:sz="4" w:space="0" w:color="auto"/>
              <w:left w:val="single" w:sz="4" w:space="0" w:color="auto"/>
              <w:bottom w:val="single" w:sz="4" w:space="0" w:color="auto"/>
              <w:right w:val="single" w:sz="4" w:space="0" w:color="auto"/>
            </w:tcBorders>
            <w:vAlign w:val="center"/>
          </w:tcPr>
          <w:p w14:paraId="60BFCC7B" w14:textId="77777777" w:rsidR="00993C64" w:rsidRPr="00993C64" w:rsidRDefault="00993C64" w:rsidP="00F87D84">
            <w:pPr>
              <w:jc w:val="right"/>
              <w:rPr>
                <w:rFonts w:asciiTheme="minorHAnsi" w:hAnsiTheme="minorHAnsi" w:cstheme="minorHAnsi"/>
                <w:sz w:val="18"/>
                <w:szCs w:val="18"/>
              </w:rPr>
            </w:pPr>
          </w:p>
          <w:p w14:paraId="391480C5"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21.822,50</w:t>
            </w:r>
          </w:p>
        </w:tc>
      </w:tr>
      <w:tr w:rsidR="00993C64" w:rsidRPr="00203C82" w14:paraId="1EE49B28" w14:textId="77777777" w:rsidTr="00993C64">
        <w:trPr>
          <w:trHeight w:val="552"/>
          <w:jc w:val="center"/>
        </w:trPr>
        <w:tc>
          <w:tcPr>
            <w:tcW w:w="550" w:type="dxa"/>
            <w:tcBorders>
              <w:top w:val="single" w:sz="4" w:space="0" w:color="auto"/>
              <w:left w:val="single" w:sz="4" w:space="0" w:color="auto"/>
              <w:bottom w:val="single" w:sz="4" w:space="0" w:color="auto"/>
              <w:right w:val="single" w:sz="4" w:space="0" w:color="000000"/>
            </w:tcBorders>
            <w:vAlign w:val="center"/>
          </w:tcPr>
          <w:p w14:paraId="38BA58DE" w14:textId="77777777" w:rsidR="00993C64" w:rsidRPr="00993C64" w:rsidRDefault="00993C64" w:rsidP="00F87D84">
            <w:pPr>
              <w:spacing w:before="60" w:after="60"/>
              <w:jc w:val="center"/>
              <w:rPr>
                <w:rFonts w:asciiTheme="minorHAnsi" w:hAnsiTheme="minorHAnsi" w:cstheme="minorHAnsi"/>
                <w:b/>
                <w:bCs/>
                <w:sz w:val="18"/>
                <w:szCs w:val="18"/>
                <w:highlight w:val="red"/>
                <w:lang w:val="es-BO"/>
              </w:rPr>
            </w:pPr>
            <w:r w:rsidRPr="00993C64">
              <w:rPr>
                <w:rFonts w:asciiTheme="minorHAnsi" w:hAnsiTheme="minorHAnsi" w:cstheme="minorHAnsi"/>
                <w:b/>
                <w:bCs/>
                <w:sz w:val="18"/>
                <w:szCs w:val="18"/>
                <w:lang w:val="es-BO"/>
              </w:rPr>
              <w:t>20</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FEFFEA9" w14:textId="77777777" w:rsidR="00993C64" w:rsidRPr="00993C64" w:rsidRDefault="00993C64" w:rsidP="00F87D84">
            <w:pPr>
              <w:rPr>
                <w:rFonts w:asciiTheme="minorHAnsi" w:hAnsiTheme="minorHAnsi" w:cstheme="minorHAnsi"/>
                <w:color w:val="000000"/>
                <w:sz w:val="18"/>
                <w:szCs w:val="18"/>
              </w:rPr>
            </w:pPr>
            <w:r w:rsidRPr="00993C64">
              <w:rPr>
                <w:rFonts w:asciiTheme="minorHAnsi" w:hAnsiTheme="minorHAnsi" w:cstheme="minorHAnsi"/>
                <w:color w:val="000000"/>
                <w:sz w:val="18"/>
                <w:szCs w:val="18"/>
              </w:rPr>
              <w:t xml:space="preserve">Sensor externo de vibración </w:t>
            </w:r>
          </w:p>
        </w:tc>
        <w:tc>
          <w:tcPr>
            <w:tcW w:w="868" w:type="dxa"/>
            <w:tcBorders>
              <w:top w:val="single" w:sz="4" w:space="0" w:color="auto"/>
              <w:left w:val="single" w:sz="4" w:space="0" w:color="auto"/>
              <w:bottom w:val="single" w:sz="4" w:space="0" w:color="auto"/>
              <w:right w:val="single" w:sz="4" w:space="0" w:color="auto"/>
            </w:tcBorders>
            <w:vAlign w:val="center"/>
          </w:tcPr>
          <w:p w14:paraId="15097436" w14:textId="77777777" w:rsidR="00993C64" w:rsidRPr="00993C64" w:rsidRDefault="00993C64" w:rsidP="00F87D84">
            <w:pPr>
              <w:jc w:val="both"/>
              <w:rPr>
                <w:rFonts w:asciiTheme="minorHAnsi" w:hAnsiTheme="minorHAnsi" w:cstheme="minorHAnsi"/>
                <w:color w:val="000000"/>
                <w:sz w:val="18"/>
                <w:szCs w:val="18"/>
                <w:lang w:eastAsia="es-BO"/>
              </w:rPr>
            </w:pPr>
            <w:r w:rsidRPr="00993C64">
              <w:rPr>
                <w:rFonts w:asciiTheme="minorHAnsi" w:hAnsiTheme="minorHAnsi" w:cstheme="minorHAnsi"/>
                <w:sz w:val="18"/>
                <w:szCs w:val="18"/>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13767B"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1</w:t>
            </w:r>
          </w:p>
        </w:tc>
        <w:tc>
          <w:tcPr>
            <w:tcW w:w="1220" w:type="dxa"/>
            <w:tcBorders>
              <w:top w:val="single" w:sz="4" w:space="0" w:color="auto"/>
              <w:left w:val="single" w:sz="4" w:space="0" w:color="auto"/>
              <w:bottom w:val="single" w:sz="4" w:space="0" w:color="auto"/>
              <w:right w:val="single" w:sz="4" w:space="0" w:color="auto"/>
            </w:tcBorders>
            <w:vAlign w:val="center"/>
          </w:tcPr>
          <w:p w14:paraId="03B51957" w14:textId="77777777" w:rsidR="00993C64" w:rsidRPr="00993C64" w:rsidRDefault="00993C64" w:rsidP="00F87D84">
            <w:pPr>
              <w:jc w:val="right"/>
              <w:rPr>
                <w:rFonts w:asciiTheme="minorHAnsi" w:hAnsiTheme="minorHAnsi" w:cstheme="minorHAnsi"/>
                <w:sz w:val="18"/>
                <w:szCs w:val="18"/>
              </w:rPr>
            </w:pPr>
          </w:p>
          <w:p w14:paraId="5599CB1D"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13.195,00</w:t>
            </w:r>
          </w:p>
        </w:tc>
        <w:tc>
          <w:tcPr>
            <w:tcW w:w="1846" w:type="dxa"/>
            <w:tcBorders>
              <w:top w:val="single" w:sz="4" w:space="0" w:color="auto"/>
              <w:left w:val="single" w:sz="4" w:space="0" w:color="auto"/>
              <w:bottom w:val="single" w:sz="4" w:space="0" w:color="auto"/>
              <w:right w:val="single" w:sz="4" w:space="0" w:color="auto"/>
            </w:tcBorders>
            <w:vAlign w:val="center"/>
          </w:tcPr>
          <w:p w14:paraId="0811ED55" w14:textId="77777777" w:rsidR="00993C64" w:rsidRPr="00993C64" w:rsidRDefault="00993C64" w:rsidP="00F87D84">
            <w:pPr>
              <w:jc w:val="right"/>
              <w:rPr>
                <w:rFonts w:asciiTheme="minorHAnsi" w:hAnsiTheme="minorHAnsi" w:cstheme="minorHAnsi"/>
                <w:sz w:val="18"/>
                <w:szCs w:val="18"/>
              </w:rPr>
            </w:pPr>
          </w:p>
          <w:p w14:paraId="32CA8888"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13.195,00</w:t>
            </w:r>
          </w:p>
        </w:tc>
      </w:tr>
      <w:tr w:rsidR="00993C64" w:rsidRPr="00203C82" w14:paraId="09620EA0" w14:textId="77777777" w:rsidTr="00993C64">
        <w:trPr>
          <w:trHeight w:val="397"/>
          <w:jc w:val="center"/>
        </w:trPr>
        <w:tc>
          <w:tcPr>
            <w:tcW w:w="550" w:type="dxa"/>
            <w:tcBorders>
              <w:top w:val="single" w:sz="4" w:space="0" w:color="auto"/>
              <w:left w:val="single" w:sz="4" w:space="0" w:color="auto"/>
              <w:bottom w:val="single" w:sz="4" w:space="0" w:color="auto"/>
              <w:right w:val="single" w:sz="4" w:space="0" w:color="000000"/>
            </w:tcBorders>
            <w:vAlign w:val="center"/>
          </w:tcPr>
          <w:p w14:paraId="43210787" w14:textId="77777777" w:rsidR="00993C64" w:rsidRPr="00993C64" w:rsidRDefault="00993C64" w:rsidP="00F87D84">
            <w:pPr>
              <w:spacing w:before="60" w:after="60"/>
              <w:jc w:val="center"/>
              <w:rPr>
                <w:rFonts w:asciiTheme="minorHAnsi" w:hAnsiTheme="minorHAnsi" w:cstheme="minorHAnsi"/>
                <w:b/>
                <w:bCs/>
                <w:sz w:val="18"/>
                <w:szCs w:val="18"/>
                <w:highlight w:val="red"/>
                <w:lang w:val="es-BO"/>
              </w:rPr>
            </w:pPr>
            <w:r w:rsidRPr="00993C64">
              <w:rPr>
                <w:rFonts w:asciiTheme="minorHAnsi" w:hAnsiTheme="minorHAnsi" w:cstheme="minorHAnsi"/>
                <w:b/>
                <w:bCs/>
                <w:sz w:val="18"/>
                <w:szCs w:val="18"/>
                <w:lang w:val="es-BO"/>
              </w:rPr>
              <w:t>21</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52A9025" w14:textId="77777777" w:rsidR="00993C64" w:rsidRPr="00993C64" w:rsidRDefault="00993C64" w:rsidP="00F87D84">
            <w:pPr>
              <w:jc w:val="both"/>
              <w:rPr>
                <w:rFonts w:asciiTheme="minorHAnsi" w:hAnsiTheme="minorHAnsi" w:cstheme="minorHAnsi"/>
                <w:color w:val="000000"/>
                <w:sz w:val="18"/>
                <w:szCs w:val="18"/>
              </w:rPr>
            </w:pPr>
            <w:r w:rsidRPr="00993C64">
              <w:rPr>
                <w:rFonts w:asciiTheme="minorHAnsi" w:hAnsiTheme="minorHAnsi" w:cstheme="minorHAnsi"/>
                <w:color w:val="000000"/>
                <w:sz w:val="18"/>
                <w:szCs w:val="18"/>
              </w:rPr>
              <w:t xml:space="preserve">Generador de tonos y sonda </w:t>
            </w:r>
            <w:proofErr w:type="spellStart"/>
            <w:r w:rsidRPr="00993C64">
              <w:rPr>
                <w:rFonts w:asciiTheme="minorHAnsi" w:hAnsiTheme="minorHAnsi" w:cstheme="minorHAnsi"/>
                <w:color w:val="000000"/>
                <w:sz w:val="18"/>
                <w:szCs w:val="18"/>
              </w:rPr>
              <w:t>Intellitone</w:t>
            </w:r>
            <w:proofErr w:type="spellEnd"/>
            <w:r w:rsidRPr="00993C64">
              <w:rPr>
                <w:rFonts w:asciiTheme="minorHAnsi" w:hAnsiTheme="minorHAnsi" w:cstheme="minorHAnsi"/>
                <w:color w:val="000000"/>
                <w:sz w:val="18"/>
                <w:szCs w:val="18"/>
              </w:rPr>
              <w:t xml:space="preserve"> Pro 200Kit.</w:t>
            </w:r>
          </w:p>
        </w:tc>
        <w:tc>
          <w:tcPr>
            <w:tcW w:w="868" w:type="dxa"/>
            <w:tcBorders>
              <w:top w:val="single" w:sz="4" w:space="0" w:color="auto"/>
              <w:left w:val="single" w:sz="4" w:space="0" w:color="auto"/>
              <w:bottom w:val="single" w:sz="4" w:space="0" w:color="auto"/>
              <w:right w:val="single" w:sz="4" w:space="0" w:color="auto"/>
            </w:tcBorders>
            <w:vAlign w:val="center"/>
          </w:tcPr>
          <w:p w14:paraId="2CE8CDEF" w14:textId="77777777" w:rsidR="00993C64" w:rsidRPr="00993C64" w:rsidRDefault="00993C64" w:rsidP="00F87D84">
            <w:pPr>
              <w:jc w:val="both"/>
              <w:rPr>
                <w:rFonts w:asciiTheme="minorHAnsi" w:hAnsiTheme="minorHAnsi" w:cstheme="minorHAnsi"/>
                <w:color w:val="000000"/>
                <w:sz w:val="18"/>
                <w:szCs w:val="18"/>
                <w:lang w:eastAsia="es-BO"/>
              </w:rPr>
            </w:pPr>
            <w:r w:rsidRPr="00993C64">
              <w:rPr>
                <w:rFonts w:asciiTheme="minorHAnsi" w:hAnsiTheme="minorHAnsi" w:cstheme="minorHAnsi"/>
                <w:sz w:val="18"/>
                <w:szCs w:val="18"/>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311247" w14:textId="77777777" w:rsidR="00993C64" w:rsidRPr="00993C64" w:rsidRDefault="00993C64" w:rsidP="00F87D84">
            <w:pPr>
              <w:jc w:val="center"/>
              <w:rPr>
                <w:rFonts w:asciiTheme="minorHAnsi" w:hAnsiTheme="minorHAnsi" w:cstheme="minorHAnsi"/>
                <w:sz w:val="18"/>
                <w:szCs w:val="18"/>
              </w:rPr>
            </w:pPr>
          </w:p>
          <w:p w14:paraId="4797206F"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1</w:t>
            </w:r>
          </w:p>
        </w:tc>
        <w:tc>
          <w:tcPr>
            <w:tcW w:w="1220" w:type="dxa"/>
            <w:tcBorders>
              <w:top w:val="single" w:sz="4" w:space="0" w:color="auto"/>
              <w:left w:val="single" w:sz="4" w:space="0" w:color="auto"/>
              <w:bottom w:val="single" w:sz="4" w:space="0" w:color="auto"/>
              <w:right w:val="single" w:sz="4" w:space="0" w:color="auto"/>
            </w:tcBorders>
            <w:vAlign w:val="center"/>
          </w:tcPr>
          <w:p w14:paraId="0BC418DF" w14:textId="77777777" w:rsidR="00993C64" w:rsidRPr="00993C64" w:rsidRDefault="00993C64" w:rsidP="00F87D84">
            <w:pPr>
              <w:jc w:val="right"/>
              <w:rPr>
                <w:rFonts w:asciiTheme="minorHAnsi" w:hAnsiTheme="minorHAnsi" w:cstheme="minorHAnsi"/>
                <w:sz w:val="18"/>
                <w:szCs w:val="18"/>
              </w:rPr>
            </w:pPr>
          </w:p>
          <w:p w14:paraId="7CFACE9E"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2.620,80</w:t>
            </w:r>
          </w:p>
        </w:tc>
        <w:tc>
          <w:tcPr>
            <w:tcW w:w="1846" w:type="dxa"/>
            <w:tcBorders>
              <w:top w:val="single" w:sz="4" w:space="0" w:color="auto"/>
              <w:left w:val="single" w:sz="4" w:space="0" w:color="auto"/>
              <w:bottom w:val="single" w:sz="4" w:space="0" w:color="auto"/>
              <w:right w:val="single" w:sz="4" w:space="0" w:color="auto"/>
            </w:tcBorders>
            <w:vAlign w:val="center"/>
          </w:tcPr>
          <w:p w14:paraId="3CD578A9" w14:textId="77777777" w:rsidR="00993C64" w:rsidRPr="00993C64" w:rsidRDefault="00993C64" w:rsidP="00F87D84">
            <w:pPr>
              <w:jc w:val="right"/>
              <w:rPr>
                <w:rFonts w:asciiTheme="minorHAnsi" w:hAnsiTheme="minorHAnsi" w:cstheme="minorHAnsi"/>
                <w:sz w:val="18"/>
                <w:szCs w:val="18"/>
              </w:rPr>
            </w:pPr>
          </w:p>
          <w:p w14:paraId="6482CF92"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2.620,80</w:t>
            </w:r>
          </w:p>
        </w:tc>
      </w:tr>
      <w:tr w:rsidR="00993C64" w:rsidRPr="00203C82" w14:paraId="29D95EE2" w14:textId="77777777" w:rsidTr="00993C64">
        <w:trPr>
          <w:trHeight w:val="552"/>
          <w:jc w:val="center"/>
        </w:trPr>
        <w:tc>
          <w:tcPr>
            <w:tcW w:w="550" w:type="dxa"/>
            <w:tcBorders>
              <w:top w:val="single" w:sz="4" w:space="0" w:color="auto"/>
              <w:left w:val="single" w:sz="4" w:space="0" w:color="auto"/>
              <w:bottom w:val="single" w:sz="4" w:space="0" w:color="auto"/>
              <w:right w:val="single" w:sz="4" w:space="0" w:color="000000"/>
            </w:tcBorders>
            <w:vAlign w:val="center"/>
          </w:tcPr>
          <w:p w14:paraId="11D7C9E6" w14:textId="77777777" w:rsidR="00993C64" w:rsidRPr="00993C64" w:rsidRDefault="00993C64" w:rsidP="00F87D84">
            <w:pPr>
              <w:spacing w:before="60" w:after="60"/>
              <w:jc w:val="center"/>
              <w:rPr>
                <w:rFonts w:asciiTheme="minorHAnsi" w:hAnsiTheme="minorHAnsi" w:cstheme="minorHAnsi"/>
                <w:b/>
                <w:bCs/>
                <w:sz w:val="18"/>
                <w:szCs w:val="18"/>
                <w:highlight w:val="red"/>
                <w:lang w:val="es-BO"/>
              </w:rPr>
            </w:pPr>
            <w:r w:rsidRPr="00993C64">
              <w:rPr>
                <w:rFonts w:asciiTheme="minorHAnsi" w:hAnsiTheme="minorHAnsi" w:cstheme="minorHAnsi"/>
                <w:b/>
                <w:bCs/>
                <w:sz w:val="18"/>
                <w:szCs w:val="18"/>
                <w:lang w:val="es-BO"/>
              </w:rPr>
              <w:lastRenderedPageBreak/>
              <w:t>22</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E6931C2" w14:textId="77777777" w:rsidR="00993C64" w:rsidRPr="00993C64" w:rsidRDefault="00993C64" w:rsidP="00F87D84">
            <w:pPr>
              <w:jc w:val="both"/>
              <w:rPr>
                <w:rFonts w:asciiTheme="minorHAnsi" w:hAnsiTheme="minorHAnsi" w:cstheme="minorHAnsi"/>
                <w:color w:val="000000"/>
                <w:sz w:val="18"/>
                <w:szCs w:val="18"/>
              </w:rPr>
            </w:pPr>
            <w:r w:rsidRPr="00993C64">
              <w:rPr>
                <w:rFonts w:asciiTheme="minorHAnsi" w:hAnsiTheme="minorHAnsi" w:cstheme="minorHAnsi"/>
                <w:color w:val="000000"/>
                <w:sz w:val="18"/>
                <w:szCs w:val="18"/>
              </w:rPr>
              <w:t xml:space="preserve">Maletín de </w:t>
            </w:r>
            <w:proofErr w:type="spellStart"/>
            <w:r w:rsidRPr="00993C64">
              <w:rPr>
                <w:rFonts w:asciiTheme="minorHAnsi" w:hAnsiTheme="minorHAnsi" w:cstheme="minorHAnsi"/>
                <w:color w:val="000000"/>
                <w:sz w:val="18"/>
                <w:szCs w:val="18"/>
              </w:rPr>
              <w:t>IntelliTone</w:t>
            </w:r>
            <w:proofErr w:type="spellEnd"/>
            <w:r w:rsidRPr="00993C64">
              <w:rPr>
                <w:rFonts w:asciiTheme="minorHAnsi" w:hAnsiTheme="minorHAnsi" w:cstheme="minorHAnsi"/>
                <w:color w:val="000000"/>
                <w:sz w:val="18"/>
                <w:szCs w:val="18"/>
              </w:rPr>
              <w:t xml:space="preserve"> acolchado y revestido de tela, de gran resistencia, con correa y anillado </w:t>
            </w:r>
          </w:p>
        </w:tc>
        <w:tc>
          <w:tcPr>
            <w:tcW w:w="868" w:type="dxa"/>
            <w:tcBorders>
              <w:top w:val="single" w:sz="4" w:space="0" w:color="auto"/>
              <w:left w:val="single" w:sz="4" w:space="0" w:color="auto"/>
              <w:bottom w:val="single" w:sz="4" w:space="0" w:color="auto"/>
              <w:right w:val="single" w:sz="4" w:space="0" w:color="auto"/>
            </w:tcBorders>
            <w:vAlign w:val="center"/>
          </w:tcPr>
          <w:p w14:paraId="44A6919B" w14:textId="77777777" w:rsidR="00993C64" w:rsidRPr="00993C64" w:rsidRDefault="00993C64" w:rsidP="00F87D84">
            <w:pPr>
              <w:jc w:val="both"/>
              <w:rPr>
                <w:rFonts w:asciiTheme="minorHAnsi" w:hAnsiTheme="minorHAnsi" w:cstheme="minorHAnsi"/>
                <w:color w:val="000000"/>
                <w:sz w:val="18"/>
                <w:szCs w:val="18"/>
                <w:lang w:eastAsia="es-BO"/>
              </w:rPr>
            </w:pPr>
            <w:r w:rsidRPr="00993C64">
              <w:rPr>
                <w:rFonts w:asciiTheme="minorHAnsi" w:hAnsiTheme="minorHAnsi" w:cstheme="minorHAnsi"/>
                <w:sz w:val="18"/>
                <w:szCs w:val="18"/>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2CAEA4" w14:textId="77777777" w:rsidR="00993C64" w:rsidRPr="00993C64" w:rsidRDefault="00993C64" w:rsidP="00F87D84">
            <w:pPr>
              <w:jc w:val="center"/>
              <w:rPr>
                <w:rFonts w:asciiTheme="minorHAnsi" w:hAnsiTheme="minorHAnsi" w:cstheme="minorHAnsi"/>
                <w:sz w:val="18"/>
                <w:szCs w:val="18"/>
              </w:rPr>
            </w:pPr>
          </w:p>
          <w:p w14:paraId="5E34A06B"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1</w:t>
            </w:r>
          </w:p>
        </w:tc>
        <w:tc>
          <w:tcPr>
            <w:tcW w:w="1220" w:type="dxa"/>
            <w:tcBorders>
              <w:top w:val="single" w:sz="4" w:space="0" w:color="auto"/>
              <w:left w:val="single" w:sz="4" w:space="0" w:color="auto"/>
              <w:bottom w:val="single" w:sz="4" w:space="0" w:color="auto"/>
              <w:right w:val="single" w:sz="4" w:space="0" w:color="auto"/>
            </w:tcBorders>
            <w:vAlign w:val="center"/>
          </w:tcPr>
          <w:p w14:paraId="23FB16B8" w14:textId="77777777" w:rsidR="00993C64" w:rsidRPr="00993C64" w:rsidRDefault="00993C64" w:rsidP="00F87D84">
            <w:pPr>
              <w:jc w:val="right"/>
              <w:rPr>
                <w:rFonts w:asciiTheme="minorHAnsi" w:hAnsiTheme="minorHAnsi" w:cstheme="minorHAnsi"/>
                <w:sz w:val="18"/>
                <w:szCs w:val="18"/>
              </w:rPr>
            </w:pPr>
          </w:p>
          <w:p w14:paraId="72A34F42"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420,00</w:t>
            </w:r>
          </w:p>
        </w:tc>
        <w:tc>
          <w:tcPr>
            <w:tcW w:w="1846" w:type="dxa"/>
            <w:tcBorders>
              <w:top w:val="single" w:sz="4" w:space="0" w:color="auto"/>
              <w:left w:val="single" w:sz="4" w:space="0" w:color="auto"/>
              <w:bottom w:val="single" w:sz="4" w:space="0" w:color="auto"/>
              <w:right w:val="single" w:sz="4" w:space="0" w:color="auto"/>
            </w:tcBorders>
            <w:vAlign w:val="center"/>
          </w:tcPr>
          <w:p w14:paraId="7E247C93" w14:textId="77777777" w:rsidR="00993C64" w:rsidRPr="00993C64" w:rsidRDefault="00993C64" w:rsidP="00F87D84">
            <w:pPr>
              <w:jc w:val="right"/>
              <w:rPr>
                <w:rFonts w:asciiTheme="minorHAnsi" w:hAnsiTheme="minorHAnsi" w:cstheme="minorHAnsi"/>
                <w:sz w:val="18"/>
                <w:szCs w:val="18"/>
              </w:rPr>
            </w:pPr>
          </w:p>
          <w:p w14:paraId="58CC1F4B"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420,00</w:t>
            </w:r>
          </w:p>
        </w:tc>
      </w:tr>
      <w:tr w:rsidR="00993C64" w:rsidRPr="00203C82" w14:paraId="15B89857" w14:textId="77777777" w:rsidTr="00993C64">
        <w:trPr>
          <w:trHeight w:val="397"/>
          <w:jc w:val="center"/>
        </w:trPr>
        <w:tc>
          <w:tcPr>
            <w:tcW w:w="550" w:type="dxa"/>
            <w:tcBorders>
              <w:top w:val="single" w:sz="4" w:space="0" w:color="auto"/>
              <w:left w:val="single" w:sz="4" w:space="0" w:color="auto"/>
              <w:bottom w:val="single" w:sz="4" w:space="0" w:color="auto"/>
              <w:right w:val="single" w:sz="4" w:space="0" w:color="000000"/>
            </w:tcBorders>
            <w:vAlign w:val="center"/>
          </w:tcPr>
          <w:p w14:paraId="1319C764" w14:textId="77777777" w:rsidR="00993C64" w:rsidRPr="00993C64" w:rsidRDefault="00993C64" w:rsidP="00F87D84">
            <w:pPr>
              <w:spacing w:before="60" w:after="60"/>
              <w:jc w:val="center"/>
              <w:rPr>
                <w:rFonts w:asciiTheme="minorHAnsi" w:hAnsiTheme="minorHAnsi" w:cstheme="minorHAnsi"/>
                <w:b/>
                <w:bCs/>
                <w:sz w:val="18"/>
                <w:szCs w:val="18"/>
                <w:highlight w:val="red"/>
                <w:lang w:val="es-BO"/>
              </w:rPr>
            </w:pPr>
            <w:r w:rsidRPr="00993C64">
              <w:rPr>
                <w:rFonts w:asciiTheme="minorHAnsi" w:hAnsiTheme="minorHAnsi" w:cstheme="minorHAnsi"/>
                <w:b/>
                <w:bCs/>
                <w:sz w:val="18"/>
                <w:szCs w:val="18"/>
                <w:lang w:val="es-BO"/>
              </w:rPr>
              <w:t>23</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F02FF26" w14:textId="77777777" w:rsidR="00993C64" w:rsidRPr="00993C64" w:rsidRDefault="00993C64" w:rsidP="00F87D84">
            <w:pPr>
              <w:jc w:val="both"/>
              <w:rPr>
                <w:rFonts w:asciiTheme="minorHAnsi" w:hAnsiTheme="minorHAnsi" w:cstheme="minorHAnsi"/>
                <w:color w:val="000000"/>
                <w:sz w:val="18"/>
                <w:szCs w:val="18"/>
              </w:rPr>
            </w:pPr>
            <w:r w:rsidRPr="00993C64">
              <w:rPr>
                <w:rFonts w:asciiTheme="minorHAnsi" w:hAnsiTheme="minorHAnsi" w:cstheme="minorHAnsi"/>
                <w:color w:val="000000"/>
                <w:sz w:val="18"/>
                <w:szCs w:val="18"/>
              </w:rPr>
              <w:t>Kit de herramientas para instalación cableado estructurado IS60 Pro-</w:t>
            </w:r>
            <w:proofErr w:type="spellStart"/>
            <w:r w:rsidRPr="00993C64">
              <w:rPr>
                <w:rFonts w:asciiTheme="minorHAnsi" w:hAnsiTheme="minorHAnsi" w:cstheme="minorHAnsi"/>
                <w:color w:val="000000"/>
                <w:sz w:val="18"/>
                <w:szCs w:val="18"/>
              </w:rPr>
              <w:t>Tool</w:t>
            </w:r>
            <w:proofErr w:type="spellEnd"/>
            <w:r w:rsidRPr="00993C64">
              <w:rPr>
                <w:rFonts w:asciiTheme="minorHAnsi" w:hAnsiTheme="minorHAnsi" w:cstheme="minorHAnsi"/>
                <w:color w:val="000000"/>
                <w:sz w:val="18"/>
                <w:szCs w:val="18"/>
              </w:rPr>
              <w:t xml:space="preserve"> kit </w:t>
            </w:r>
            <w:r w:rsidRPr="00993C64">
              <w:rPr>
                <w:rFonts w:asciiTheme="minorHAnsi" w:hAnsiTheme="minorHAnsi" w:cstheme="minorHAnsi"/>
                <w:color w:val="000000"/>
                <w:sz w:val="18"/>
                <w:szCs w:val="18"/>
              </w:rPr>
              <w:br/>
              <w:t>Juego esencial de herramientas profesionales de instalación y conexión de líneas telefónicas y de la red de datos. Incluye:</w:t>
            </w:r>
          </w:p>
          <w:p w14:paraId="11033B03" w14:textId="4EBD2F76" w:rsidR="00993C64" w:rsidRPr="00993C64" w:rsidRDefault="00993C64" w:rsidP="00F87D84">
            <w:pPr>
              <w:rPr>
                <w:rFonts w:asciiTheme="minorHAnsi" w:hAnsiTheme="minorHAnsi" w:cstheme="minorHAnsi"/>
                <w:color w:val="000000"/>
                <w:sz w:val="18"/>
                <w:szCs w:val="18"/>
              </w:rPr>
            </w:pPr>
            <w:r w:rsidRPr="00993C64">
              <w:rPr>
                <w:rFonts w:asciiTheme="minorHAnsi" w:hAnsiTheme="minorHAnsi" w:cstheme="minorHAnsi"/>
                <w:color w:val="000000"/>
                <w:sz w:val="18"/>
                <w:szCs w:val="18"/>
              </w:rPr>
              <w:t>- Herramienta de Impacto D914</w:t>
            </w:r>
            <w:r w:rsidRPr="00993C64">
              <w:rPr>
                <w:rFonts w:asciiTheme="minorHAnsi" w:hAnsiTheme="minorHAnsi" w:cstheme="minorHAnsi"/>
                <w:color w:val="000000"/>
                <w:sz w:val="18"/>
                <w:szCs w:val="18"/>
              </w:rPr>
              <w:br/>
              <w:t>- tijeras D-</w:t>
            </w:r>
            <w:proofErr w:type="spellStart"/>
            <w:r w:rsidRPr="00993C64">
              <w:rPr>
                <w:rFonts w:asciiTheme="minorHAnsi" w:hAnsiTheme="minorHAnsi" w:cstheme="minorHAnsi"/>
                <w:color w:val="000000"/>
                <w:sz w:val="18"/>
                <w:szCs w:val="18"/>
              </w:rPr>
              <w:t>Snips</w:t>
            </w:r>
            <w:proofErr w:type="spellEnd"/>
            <w:r w:rsidRPr="00993C64">
              <w:rPr>
                <w:rFonts w:asciiTheme="minorHAnsi" w:hAnsiTheme="minorHAnsi" w:cstheme="minorHAnsi"/>
                <w:color w:val="000000"/>
                <w:sz w:val="18"/>
                <w:szCs w:val="18"/>
              </w:rPr>
              <w:br/>
              <w:t>- cable Stripper</w:t>
            </w:r>
            <w:r w:rsidRPr="00993C64">
              <w:rPr>
                <w:rFonts w:asciiTheme="minorHAnsi" w:hAnsiTheme="minorHAnsi" w:cstheme="minorHAnsi"/>
                <w:color w:val="000000"/>
                <w:sz w:val="18"/>
                <w:szCs w:val="18"/>
              </w:rPr>
              <w:br/>
              <w:t xml:space="preserve">- linterna </w:t>
            </w:r>
            <w:proofErr w:type="spellStart"/>
            <w:r w:rsidRPr="00993C64">
              <w:rPr>
                <w:rFonts w:asciiTheme="minorHAnsi" w:hAnsiTheme="minorHAnsi" w:cstheme="minorHAnsi"/>
                <w:color w:val="000000"/>
                <w:sz w:val="18"/>
                <w:szCs w:val="18"/>
              </w:rPr>
              <w:t>Maglite</w:t>
            </w:r>
            <w:proofErr w:type="spellEnd"/>
            <w:r w:rsidRPr="00993C64">
              <w:rPr>
                <w:rFonts w:asciiTheme="minorHAnsi" w:hAnsiTheme="minorHAnsi" w:cstheme="minorHAnsi"/>
                <w:color w:val="000000"/>
                <w:sz w:val="18"/>
                <w:szCs w:val="18"/>
              </w:rPr>
              <w:br/>
              <w:t xml:space="preserve">- marcador </w:t>
            </w:r>
            <w:proofErr w:type="spellStart"/>
            <w:r w:rsidRPr="00993C64">
              <w:rPr>
                <w:rFonts w:asciiTheme="minorHAnsi" w:hAnsiTheme="minorHAnsi" w:cstheme="minorHAnsi"/>
                <w:color w:val="000000"/>
                <w:sz w:val="18"/>
                <w:szCs w:val="18"/>
              </w:rPr>
              <w:t>Sharpie</w:t>
            </w:r>
            <w:proofErr w:type="spellEnd"/>
            <w:r w:rsidRPr="00993C64">
              <w:rPr>
                <w:rFonts w:asciiTheme="minorHAnsi" w:hAnsiTheme="minorHAnsi" w:cstheme="minorHAnsi"/>
                <w:color w:val="000000"/>
                <w:sz w:val="18"/>
                <w:szCs w:val="18"/>
              </w:rPr>
              <w:br/>
            </w:r>
            <w:r>
              <w:rPr>
                <w:rFonts w:asciiTheme="minorHAnsi" w:hAnsiTheme="minorHAnsi" w:cstheme="minorHAnsi"/>
                <w:color w:val="000000"/>
                <w:sz w:val="18"/>
                <w:szCs w:val="18"/>
              </w:rPr>
              <w:t xml:space="preserve">- </w:t>
            </w:r>
            <w:proofErr w:type="spellStart"/>
            <w:r w:rsidRPr="00993C64">
              <w:rPr>
                <w:rFonts w:asciiTheme="minorHAnsi" w:hAnsiTheme="minorHAnsi" w:cstheme="minorHAnsi"/>
                <w:color w:val="000000"/>
                <w:sz w:val="18"/>
                <w:szCs w:val="18"/>
              </w:rPr>
              <w:t>Crimper</w:t>
            </w:r>
            <w:proofErr w:type="spellEnd"/>
            <w:r w:rsidRPr="00993C64">
              <w:rPr>
                <w:rFonts w:asciiTheme="minorHAnsi" w:hAnsiTheme="minorHAnsi" w:cstheme="minorHAnsi"/>
                <w:color w:val="000000"/>
                <w:sz w:val="18"/>
                <w:szCs w:val="18"/>
              </w:rPr>
              <w:t xml:space="preserve"> Modular</w:t>
            </w:r>
            <w:r w:rsidRPr="00993C64">
              <w:rPr>
                <w:rFonts w:asciiTheme="minorHAnsi" w:hAnsiTheme="minorHAnsi" w:cstheme="minorHAnsi"/>
                <w:color w:val="000000"/>
                <w:sz w:val="18"/>
                <w:szCs w:val="18"/>
              </w:rPr>
              <w:br/>
              <w:t>•</w:t>
            </w:r>
            <w:proofErr w:type="spellStart"/>
            <w:r w:rsidRPr="00993C64">
              <w:rPr>
                <w:rFonts w:asciiTheme="minorHAnsi" w:hAnsiTheme="minorHAnsi" w:cstheme="minorHAnsi"/>
                <w:color w:val="000000"/>
                <w:sz w:val="18"/>
                <w:szCs w:val="18"/>
              </w:rPr>
              <w:t>Crimpa</w:t>
            </w:r>
            <w:proofErr w:type="spellEnd"/>
            <w:r w:rsidRPr="00993C64">
              <w:rPr>
                <w:rFonts w:asciiTheme="minorHAnsi" w:hAnsiTheme="minorHAnsi" w:cstheme="minorHAnsi"/>
                <w:color w:val="000000"/>
                <w:sz w:val="18"/>
                <w:szCs w:val="18"/>
              </w:rPr>
              <w:t xml:space="preserve"> conectores RH-45 de 8 posiciones y conectores RJ-11 y RJ-12v de 4 y 6 posiciones</w:t>
            </w:r>
            <w:r w:rsidRPr="00993C64">
              <w:rPr>
                <w:rFonts w:asciiTheme="minorHAnsi" w:hAnsiTheme="minorHAnsi" w:cstheme="minorHAnsi"/>
                <w:color w:val="000000"/>
                <w:sz w:val="18"/>
                <w:szCs w:val="18"/>
              </w:rPr>
              <w:br/>
              <w:t>•Cortador y pelador de cable plano</w:t>
            </w:r>
          </w:p>
        </w:tc>
        <w:tc>
          <w:tcPr>
            <w:tcW w:w="868" w:type="dxa"/>
            <w:tcBorders>
              <w:top w:val="single" w:sz="4" w:space="0" w:color="auto"/>
              <w:left w:val="single" w:sz="4" w:space="0" w:color="auto"/>
              <w:bottom w:val="single" w:sz="4" w:space="0" w:color="auto"/>
              <w:right w:val="single" w:sz="4" w:space="0" w:color="auto"/>
            </w:tcBorders>
            <w:vAlign w:val="center"/>
          </w:tcPr>
          <w:p w14:paraId="43FB8C46" w14:textId="77777777" w:rsidR="00993C64" w:rsidRPr="00993C64" w:rsidRDefault="00993C64" w:rsidP="00F87D84">
            <w:pPr>
              <w:jc w:val="both"/>
              <w:rPr>
                <w:rFonts w:asciiTheme="minorHAnsi" w:hAnsiTheme="minorHAnsi" w:cstheme="minorHAnsi"/>
                <w:color w:val="000000"/>
                <w:sz w:val="18"/>
                <w:szCs w:val="18"/>
                <w:lang w:eastAsia="es-BO"/>
              </w:rPr>
            </w:pPr>
            <w:r w:rsidRPr="00993C64">
              <w:rPr>
                <w:rFonts w:asciiTheme="minorHAnsi" w:hAnsiTheme="minorHAnsi" w:cstheme="minorHAnsi"/>
                <w:sz w:val="18"/>
                <w:szCs w:val="18"/>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413D63" w14:textId="77777777" w:rsidR="00993C64" w:rsidRPr="00993C64" w:rsidRDefault="00993C64" w:rsidP="00F87D84">
            <w:pPr>
              <w:jc w:val="center"/>
              <w:rPr>
                <w:rFonts w:asciiTheme="minorHAnsi" w:hAnsiTheme="minorHAnsi" w:cstheme="minorHAnsi"/>
                <w:sz w:val="18"/>
                <w:szCs w:val="18"/>
              </w:rPr>
            </w:pPr>
          </w:p>
          <w:p w14:paraId="75DCBE47" w14:textId="77777777" w:rsidR="00993C64" w:rsidRPr="00993C64" w:rsidRDefault="00993C64" w:rsidP="00F87D84">
            <w:pPr>
              <w:jc w:val="center"/>
              <w:rPr>
                <w:rFonts w:asciiTheme="minorHAnsi" w:hAnsiTheme="minorHAnsi" w:cstheme="minorHAnsi"/>
                <w:sz w:val="18"/>
                <w:szCs w:val="18"/>
              </w:rPr>
            </w:pPr>
          </w:p>
          <w:p w14:paraId="307C964A" w14:textId="77777777" w:rsidR="00993C64" w:rsidRPr="00993C64" w:rsidRDefault="00993C64" w:rsidP="00F87D84">
            <w:pPr>
              <w:jc w:val="center"/>
              <w:rPr>
                <w:rFonts w:asciiTheme="minorHAnsi" w:hAnsiTheme="minorHAnsi" w:cstheme="minorHAnsi"/>
                <w:sz w:val="18"/>
                <w:szCs w:val="18"/>
              </w:rPr>
            </w:pPr>
          </w:p>
          <w:p w14:paraId="369E6F52"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1</w:t>
            </w:r>
          </w:p>
        </w:tc>
        <w:tc>
          <w:tcPr>
            <w:tcW w:w="1220" w:type="dxa"/>
            <w:tcBorders>
              <w:top w:val="single" w:sz="4" w:space="0" w:color="auto"/>
              <w:left w:val="single" w:sz="4" w:space="0" w:color="auto"/>
              <w:bottom w:val="single" w:sz="4" w:space="0" w:color="auto"/>
              <w:right w:val="single" w:sz="4" w:space="0" w:color="auto"/>
            </w:tcBorders>
            <w:vAlign w:val="center"/>
          </w:tcPr>
          <w:p w14:paraId="5B326040" w14:textId="77777777" w:rsidR="00993C64" w:rsidRPr="00993C64" w:rsidRDefault="00993C64" w:rsidP="00993C64">
            <w:pPr>
              <w:rPr>
                <w:rFonts w:asciiTheme="minorHAnsi" w:hAnsiTheme="minorHAnsi" w:cstheme="minorHAnsi"/>
                <w:sz w:val="18"/>
                <w:szCs w:val="18"/>
              </w:rPr>
            </w:pPr>
          </w:p>
          <w:p w14:paraId="36A36EE9"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2.676,00</w:t>
            </w:r>
          </w:p>
        </w:tc>
        <w:tc>
          <w:tcPr>
            <w:tcW w:w="1846" w:type="dxa"/>
            <w:tcBorders>
              <w:top w:val="single" w:sz="4" w:space="0" w:color="auto"/>
              <w:left w:val="single" w:sz="4" w:space="0" w:color="auto"/>
              <w:bottom w:val="single" w:sz="4" w:space="0" w:color="auto"/>
              <w:right w:val="single" w:sz="4" w:space="0" w:color="auto"/>
            </w:tcBorders>
            <w:vAlign w:val="center"/>
          </w:tcPr>
          <w:p w14:paraId="338ED36B" w14:textId="77777777" w:rsidR="00993C64" w:rsidRPr="00993C64" w:rsidRDefault="00993C64" w:rsidP="00993C64">
            <w:pPr>
              <w:rPr>
                <w:rFonts w:asciiTheme="minorHAnsi" w:hAnsiTheme="minorHAnsi" w:cstheme="minorHAnsi"/>
                <w:sz w:val="18"/>
                <w:szCs w:val="18"/>
              </w:rPr>
            </w:pPr>
          </w:p>
          <w:p w14:paraId="095179C1"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2.676,00</w:t>
            </w:r>
          </w:p>
        </w:tc>
      </w:tr>
      <w:tr w:rsidR="00993C64" w:rsidRPr="00203C82" w14:paraId="30A3B163" w14:textId="77777777" w:rsidTr="00993C64">
        <w:trPr>
          <w:trHeight w:val="730"/>
          <w:jc w:val="center"/>
        </w:trPr>
        <w:tc>
          <w:tcPr>
            <w:tcW w:w="550" w:type="dxa"/>
            <w:tcBorders>
              <w:top w:val="single" w:sz="4" w:space="0" w:color="auto"/>
              <w:left w:val="single" w:sz="4" w:space="0" w:color="auto"/>
              <w:bottom w:val="single" w:sz="4" w:space="0" w:color="auto"/>
              <w:right w:val="single" w:sz="4" w:space="0" w:color="000000"/>
            </w:tcBorders>
            <w:vAlign w:val="center"/>
          </w:tcPr>
          <w:p w14:paraId="65B8F00F"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24</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2DE60F8" w14:textId="77777777" w:rsidR="00993C64" w:rsidRPr="00993C64" w:rsidRDefault="00993C64" w:rsidP="00F87D84">
            <w:pPr>
              <w:jc w:val="both"/>
              <w:rPr>
                <w:rFonts w:asciiTheme="minorHAnsi" w:hAnsiTheme="minorHAnsi" w:cstheme="minorHAnsi"/>
                <w:color w:val="000000"/>
                <w:sz w:val="18"/>
                <w:szCs w:val="18"/>
              </w:rPr>
            </w:pPr>
            <w:r w:rsidRPr="00993C64">
              <w:rPr>
                <w:rFonts w:asciiTheme="minorHAnsi" w:hAnsiTheme="minorHAnsi" w:cstheme="minorHAnsi"/>
                <w:color w:val="000000"/>
                <w:sz w:val="18"/>
                <w:szCs w:val="18"/>
              </w:rPr>
              <w:t xml:space="preserve">Certificador de Cableado </w:t>
            </w:r>
            <w:proofErr w:type="spellStart"/>
            <w:r w:rsidRPr="00993C64">
              <w:rPr>
                <w:rFonts w:asciiTheme="minorHAnsi" w:hAnsiTheme="minorHAnsi" w:cstheme="minorHAnsi"/>
                <w:color w:val="000000"/>
                <w:sz w:val="18"/>
                <w:szCs w:val="18"/>
              </w:rPr>
              <w:t>Fluke</w:t>
            </w:r>
            <w:proofErr w:type="spellEnd"/>
            <w:r w:rsidRPr="00993C64">
              <w:rPr>
                <w:rFonts w:asciiTheme="minorHAnsi" w:hAnsiTheme="minorHAnsi" w:cstheme="minorHAnsi"/>
                <w:color w:val="000000"/>
                <w:sz w:val="18"/>
                <w:szCs w:val="18"/>
              </w:rPr>
              <w:t xml:space="preserve"> Cobre, fibra óptica con Módulos de Certificación </w:t>
            </w:r>
            <w:proofErr w:type="spellStart"/>
            <w:r w:rsidRPr="00993C64">
              <w:rPr>
                <w:rFonts w:asciiTheme="minorHAnsi" w:hAnsiTheme="minorHAnsi" w:cstheme="minorHAnsi"/>
                <w:color w:val="000000"/>
                <w:sz w:val="18"/>
                <w:szCs w:val="18"/>
              </w:rPr>
              <w:t>multimodo</w:t>
            </w:r>
            <w:proofErr w:type="spellEnd"/>
            <w:r w:rsidRPr="00993C64">
              <w:rPr>
                <w:rFonts w:asciiTheme="minorHAnsi" w:hAnsiTheme="minorHAnsi" w:cstheme="minorHAnsi"/>
                <w:color w:val="000000"/>
                <w:sz w:val="18"/>
                <w:szCs w:val="18"/>
              </w:rPr>
              <w:t xml:space="preserve"> y </w:t>
            </w:r>
            <w:proofErr w:type="spellStart"/>
            <w:r w:rsidRPr="00993C64">
              <w:rPr>
                <w:rFonts w:asciiTheme="minorHAnsi" w:hAnsiTheme="minorHAnsi" w:cstheme="minorHAnsi"/>
                <w:color w:val="000000"/>
                <w:sz w:val="18"/>
                <w:szCs w:val="18"/>
              </w:rPr>
              <w:t>monomodo</w:t>
            </w:r>
            <w:proofErr w:type="spellEnd"/>
            <w:r w:rsidRPr="00993C64">
              <w:rPr>
                <w:rFonts w:asciiTheme="minorHAnsi" w:hAnsiTheme="minorHAnsi" w:cstheme="minorHAnsi"/>
                <w:color w:val="000000"/>
                <w:sz w:val="18"/>
                <w:szCs w:val="18"/>
              </w:rPr>
              <w:t xml:space="preserve"> + módulo OTDR  </w:t>
            </w:r>
          </w:p>
        </w:tc>
        <w:tc>
          <w:tcPr>
            <w:tcW w:w="868" w:type="dxa"/>
            <w:tcBorders>
              <w:top w:val="single" w:sz="4" w:space="0" w:color="auto"/>
              <w:left w:val="single" w:sz="4" w:space="0" w:color="auto"/>
              <w:bottom w:val="single" w:sz="4" w:space="0" w:color="auto"/>
              <w:right w:val="single" w:sz="4" w:space="0" w:color="auto"/>
            </w:tcBorders>
            <w:vAlign w:val="center"/>
          </w:tcPr>
          <w:p w14:paraId="283AC4B1" w14:textId="77777777" w:rsidR="00993C64" w:rsidRPr="00993C64" w:rsidRDefault="00993C64" w:rsidP="00F87D84">
            <w:pPr>
              <w:jc w:val="both"/>
              <w:rPr>
                <w:rFonts w:asciiTheme="minorHAnsi" w:hAnsiTheme="minorHAnsi" w:cstheme="minorHAnsi"/>
                <w:color w:val="000000"/>
                <w:sz w:val="18"/>
                <w:szCs w:val="18"/>
                <w:lang w:eastAsia="es-BO"/>
              </w:rPr>
            </w:pPr>
            <w:r w:rsidRPr="00993C64">
              <w:rPr>
                <w:rFonts w:asciiTheme="minorHAnsi" w:hAnsiTheme="minorHAnsi" w:cstheme="minorHAnsi"/>
                <w:sz w:val="18"/>
                <w:szCs w:val="18"/>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86F6D" w14:textId="77777777" w:rsidR="00993C64" w:rsidRPr="00993C64" w:rsidRDefault="00993C64" w:rsidP="00F87D84">
            <w:pPr>
              <w:jc w:val="center"/>
              <w:rPr>
                <w:rFonts w:asciiTheme="minorHAnsi" w:hAnsiTheme="minorHAnsi" w:cstheme="minorHAnsi"/>
                <w:sz w:val="18"/>
                <w:szCs w:val="18"/>
              </w:rPr>
            </w:pPr>
          </w:p>
          <w:p w14:paraId="7FF7911E" w14:textId="77777777" w:rsidR="00993C64" w:rsidRPr="00993C64" w:rsidRDefault="00993C64" w:rsidP="00F87D84">
            <w:pPr>
              <w:jc w:val="center"/>
              <w:rPr>
                <w:rFonts w:asciiTheme="minorHAnsi" w:hAnsiTheme="minorHAnsi" w:cstheme="minorHAnsi"/>
                <w:sz w:val="18"/>
                <w:szCs w:val="18"/>
              </w:rPr>
            </w:pPr>
          </w:p>
          <w:p w14:paraId="57873B16"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1</w:t>
            </w:r>
          </w:p>
        </w:tc>
        <w:tc>
          <w:tcPr>
            <w:tcW w:w="1220" w:type="dxa"/>
            <w:tcBorders>
              <w:top w:val="single" w:sz="4" w:space="0" w:color="auto"/>
              <w:left w:val="single" w:sz="4" w:space="0" w:color="auto"/>
              <w:bottom w:val="single" w:sz="4" w:space="0" w:color="auto"/>
              <w:right w:val="single" w:sz="4" w:space="0" w:color="auto"/>
            </w:tcBorders>
            <w:vAlign w:val="center"/>
          </w:tcPr>
          <w:p w14:paraId="79F29953" w14:textId="77777777" w:rsidR="00993C64" w:rsidRPr="00993C64" w:rsidRDefault="00993C64" w:rsidP="00F87D84">
            <w:pPr>
              <w:jc w:val="right"/>
              <w:rPr>
                <w:rFonts w:asciiTheme="minorHAnsi" w:hAnsiTheme="minorHAnsi" w:cstheme="minorHAnsi"/>
                <w:sz w:val="18"/>
                <w:szCs w:val="18"/>
              </w:rPr>
            </w:pPr>
          </w:p>
          <w:p w14:paraId="6AF0F94A"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447.440,00</w:t>
            </w:r>
          </w:p>
        </w:tc>
        <w:tc>
          <w:tcPr>
            <w:tcW w:w="1846" w:type="dxa"/>
            <w:tcBorders>
              <w:top w:val="single" w:sz="4" w:space="0" w:color="auto"/>
              <w:left w:val="single" w:sz="4" w:space="0" w:color="auto"/>
              <w:bottom w:val="single" w:sz="4" w:space="0" w:color="auto"/>
              <w:right w:val="single" w:sz="4" w:space="0" w:color="auto"/>
            </w:tcBorders>
            <w:vAlign w:val="center"/>
          </w:tcPr>
          <w:p w14:paraId="39987AB4" w14:textId="77777777" w:rsidR="00993C64" w:rsidRPr="00993C64" w:rsidRDefault="00993C64" w:rsidP="00F87D84">
            <w:pPr>
              <w:jc w:val="right"/>
              <w:rPr>
                <w:rFonts w:asciiTheme="minorHAnsi" w:hAnsiTheme="minorHAnsi" w:cstheme="minorHAnsi"/>
                <w:sz w:val="18"/>
                <w:szCs w:val="18"/>
              </w:rPr>
            </w:pPr>
          </w:p>
          <w:p w14:paraId="29A817BF"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447.440,00</w:t>
            </w:r>
          </w:p>
        </w:tc>
      </w:tr>
      <w:tr w:rsidR="00993C64" w:rsidRPr="00203C82" w14:paraId="69FA09B7" w14:textId="77777777" w:rsidTr="00993C64">
        <w:trPr>
          <w:trHeight w:val="641"/>
          <w:jc w:val="center"/>
        </w:trPr>
        <w:tc>
          <w:tcPr>
            <w:tcW w:w="550" w:type="dxa"/>
            <w:tcBorders>
              <w:top w:val="single" w:sz="4" w:space="0" w:color="auto"/>
              <w:left w:val="single" w:sz="4" w:space="0" w:color="auto"/>
              <w:bottom w:val="single" w:sz="4" w:space="0" w:color="auto"/>
              <w:right w:val="single" w:sz="4" w:space="0" w:color="000000"/>
            </w:tcBorders>
            <w:vAlign w:val="center"/>
          </w:tcPr>
          <w:p w14:paraId="12D8E2E2"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25</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584A942" w14:textId="77777777" w:rsidR="00993C64" w:rsidRPr="00993C64" w:rsidRDefault="00993C64" w:rsidP="00F87D84">
            <w:pPr>
              <w:jc w:val="both"/>
              <w:rPr>
                <w:rFonts w:asciiTheme="minorHAnsi" w:hAnsiTheme="minorHAnsi" w:cstheme="minorHAnsi"/>
                <w:color w:val="000000"/>
                <w:sz w:val="18"/>
                <w:szCs w:val="18"/>
              </w:rPr>
            </w:pPr>
            <w:r w:rsidRPr="00993C64">
              <w:rPr>
                <w:rFonts w:asciiTheme="minorHAnsi" w:hAnsiTheme="minorHAnsi" w:cstheme="minorHAnsi"/>
                <w:color w:val="000000"/>
                <w:sz w:val="18"/>
                <w:szCs w:val="18"/>
              </w:rPr>
              <w:t xml:space="preserve">Detector mono gas portátil de H2 </w:t>
            </w:r>
            <w:r w:rsidRPr="00993C64">
              <w:rPr>
                <w:rFonts w:asciiTheme="minorHAnsi" w:hAnsiTheme="minorHAnsi" w:cstheme="minorHAnsi"/>
                <w:sz w:val="18"/>
                <w:szCs w:val="18"/>
              </w:rPr>
              <w:t xml:space="preserve"> </w:t>
            </w:r>
            <w:proofErr w:type="spellStart"/>
            <w:r w:rsidRPr="00993C64">
              <w:rPr>
                <w:rFonts w:asciiTheme="minorHAnsi" w:hAnsiTheme="minorHAnsi" w:cstheme="minorHAnsi"/>
                <w:sz w:val="18"/>
                <w:szCs w:val="18"/>
              </w:rPr>
              <w:t>ToxiRAE</w:t>
            </w:r>
            <w:proofErr w:type="spellEnd"/>
            <w:r w:rsidRPr="00993C64">
              <w:rPr>
                <w:rFonts w:asciiTheme="minorHAnsi" w:hAnsiTheme="minorHAnsi" w:cstheme="minorHAnsi"/>
                <w:sz w:val="18"/>
                <w:szCs w:val="18"/>
              </w:rPr>
              <w:t xml:space="preserve"> Pro</w:t>
            </w:r>
          </w:p>
        </w:tc>
        <w:tc>
          <w:tcPr>
            <w:tcW w:w="868" w:type="dxa"/>
            <w:tcBorders>
              <w:top w:val="single" w:sz="4" w:space="0" w:color="auto"/>
              <w:left w:val="single" w:sz="4" w:space="0" w:color="auto"/>
              <w:bottom w:val="single" w:sz="4" w:space="0" w:color="auto"/>
              <w:right w:val="single" w:sz="4" w:space="0" w:color="auto"/>
            </w:tcBorders>
            <w:vAlign w:val="center"/>
          </w:tcPr>
          <w:p w14:paraId="6D5E0272" w14:textId="77777777" w:rsidR="00993C64" w:rsidRPr="00993C64" w:rsidRDefault="00993C64" w:rsidP="00F87D84">
            <w:pPr>
              <w:jc w:val="both"/>
              <w:rPr>
                <w:rFonts w:asciiTheme="minorHAnsi" w:hAnsiTheme="minorHAnsi" w:cstheme="minorHAnsi"/>
                <w:color w:val="000000"/>
                <w:sz w:val="18"/>
                <w:szCs w:val="18"/>
                <w:lang w:eastAsia="es-BO"/>
              </w:rPr>
            </w:pPr>
            <w:r w:rsidRPr="00993C64">
              <w:rPr>
                <w:rFonts w:asciiTheme="minorHAnsi" w:hAnsiTheme="minorHAnsi" w:cstheme="minorHAnsi"/>
                <w:sz w:val="18"/>
                <w:szCs w:val="18"/>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B899D3"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3</w:t>
            </w:r>
          </w:p>
        </w:tc>
        <w:tc>
          <w:tcPr>
            <w:tcW w:w="1220" w:type="dxa"/>
            <w:tcBorders>
              <w:top w:val="single" w:sz="4" w:space="0" w:color="auto"/>
              <w:left w:val="single" w:sz="4" w:space="0" w:color="auto"/>
              <w:bottom w:val="single" w:sz="4" w:space="0" w:color="auto"/>
              <w:right w:val="single" w:sz="4" w:space="0" w:color="auto"/>
            </w:tcBorders>
            <w:vAlign w:val="center"/>
          </w:tcPr>
          <w:p w14:paraId="54296564"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6.824,00</w:t>
            </w:r>
          </w:p>
        </w:tc>
        <w:tc>
          <w:tcPr>
            <w:tcW w:w="1846" w:type="dxa"/>
            <w:tcBorders>
              <w:top w:val="single" w:sz="4" w:space="0" w:color="auto"/>
              <w:left w:val="single" w:sz="4" w:space="0" w:color="auto"/>
              <w:bottom w:val="single" w:sz="4" w:space="0" w:color="auto"/>
              <w:right w:val="single" w:sz="4" w:space="0" w:color="auto"/>
            </w:tcBorders>
            <w:vAlign w:val="center"/>
          </w:tcPr>
          <w:p w14:paraId="1586A87A"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20.472,00</w:t>
            </w:r>
          </w:p>
        </w:tc>
      </w:tr>
      <w:tr w:rsidR="00993C64" w:rsidRPr="00203C82" w14:paraId="71363B21" w14:textId="77777777" w:rsidTr="00993C64">
        <w:trPr>
          <w:trHeight w:val="692"/>
          <w:jc w:val="center"/>
        </w:trPr>
        <w:tc>
          <w:tcPr>
            <w:tcW w:w="550" w:type="dxa"/>
            <w:tcBorders>
              <w:top w:val="single" w:sz="4" w:space="0" w:color="auto"/>
              <w:left w:val="single" w:sz="4" w:space="0" w:color="auto"/>
              <w:bottom w:val="single" w:sz="4" w:space="0" w:color="auto"/>
              <w:right w:val="single" w:sz="4" w:space="0" w:color="000000"/>
            </w:tcBorders>
            <w:vAlign w:val="center"/>
          </w:tcPr>
          <w:p w14:paraId="38539091"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26</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8DDD168" w14:textId="77777777" w:rsidR="00993C64" w:rsidRPr="00993C64" w:rsidRDefault="00993C64" w:rsidP="00F87D84">
            <w:pPr>
              <w:jc w:val="both"/>
              <w:rPr>
                <w:rFonts w:asciiTheme="minorHAnsi" w:hAnsiTheme="minorHAnsi" w:cstheme="minorHAnsi"/>
                <w:color w:val="000000"/>
                <w:sz w:val="18"/>
                <w:szCs w:val="18"/>
              </w:rPr>
            </w:pPr>
            <w:r w:rsidRPr="00993C64">
              <w:rPr>
                <w:rFonts w:asciiTheme="minorHAnsi" w:hAnsiTheme="minorHAnsi" w:cstheme="minorHAnsi"/>
                <w:color w:val="000000"/>
                <w:sz w:val="18"/>
                <w:szCs w:val="18"/>
              </w:rPr>
              <w:t>Endoscopio de fibra de vidrio testo 319 para diagnósticos rápidos.</w:t>
            </w:r>
          </w:p>
        </w:tc>
        <w:tc>
          <w:tcPr>
            <w:tcW w:w="868" w:type="dxa"/>
            <w:tcBorders>
              <w:top w:val="single" w:sz="4" w:space="0" w:color="auto"/>
              <w:left w:val="single" w:sz="4" w:space="0" w:color="auto"/>
              <w:bottom w:val="single" w:sz="4" w:space="0" w:color="auto"/>
              <w:right w:val="single" w:sz="4" w:space="0" w:color="auto"/>
            </w:tcBorders>
            <w:vAlign w:val="center"/>
          </w:tcPr>
          <w:p w14:paraId="70B76E9A" w14:textId="77777777" w:rsidR="00993C64" w:rsidRPr="00993C64" w:rsidRDefault="00993C64" w:rsidP="00F87D84">
            <w:pPr>
              <w:jc w:val="both"/>
              <w:rPr>
                <w:rFonts w:asciiTheme="minorHAnsi" w:hAnsiTheme="minorHAnsi" w:cstheme="minorHAnsi"/>
                <w:color w:val="000000"/>
                <w:sz w:val="18"/>
                <w:szCs w:val="18"/>
                <w:lang w:eastAsia="es-BO"/>
              </w:rPr>
            </w:pPr>
            <w:r w:rsidRPr="00993C64">
              <w:rPr>
                <w:rFonts w:asciiTheme="minorHAnsi" w:hAnsiTheme="minorHAnsi" w:cstheme="minorHAnsi"/>
                <w:sz w:val="18"/>
                <w:szCs w:val="18"/>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078828" w14:textId="77777777" w:rsidR="00993C64" w:rsidRPr="00993C64" w:rsidRDefault="00993C64" w:rsidP="00993C64">
            <w:pPr>
              <w:jc w:val="center"/>
              <w:rPr>
                <w:rFonts w:asciiTheme="minorHAnsi" w:hAnsiTheme="minorHAnsi" w:cstheme="minorHAnsi"/>
                <w:sz w:val="18"/>
                <w:szCs w:val="18"/>
              </w:rPr>
            </w:pPr>
            <w:r w:rsidRPr="00993C64">
              <w:rPr>
                <w:rFonts w:asciiTheme="minorHAnsi" w:hAnsiTheme="minorHAnsi" w:cstheme="minorHAnsi"/>
                <w:sz w:val="18"/>
                <w:szCs w:val="18"/>
              </w:rPr>
              <w:t>1</w:t>
            </w:r>
          </w:p>
        </w:tc>
        <w:tc>
          <w:tcPr>
            <w:tcW w:w="1220" w:type="dxa"/>
            <w:tcBorders>
              <w:top w:val="single" w:sz="4" w:space="0" w:color="auto"/>
              <w:left w:val="single" w:sz="4" w:space="0" w:color="auto"/>
              <w:bottom w:val="single" w:sz="4" w:space="0" w:color="auto"/>
              <w:right w:val="single" w:sz="4" w:space="0" w:color="auto"/>
            </w:tcBorders>
            <w:vAlign w:val="center"/>
          </w:tcPr>
          <w:p w14:paraId="2E12831F"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15.583,20</w:t>
            </w:r>
          </w:p>
        </w:tc>
        <w:tc>
          <w:tcPr>
            <w:tcW w:w="1846" w:type="dxa"/>
            <w:tcBorders>
              <w:top w:val="single" w:sz="4" w:space="0" w:color="auto"/>
              <w:left w:val="single" w:sz="4" w:space="0" w:color="auto"/>
              <w:bottom w:val="single" w:sz="4" w:space="0" w:color="auto"/>
              <w:right w:val="single" w:sz="4" w:space="0" w:color="auto"/>
            </w:tcBorders>
            <w:vAlign w:val="center"/>
          </w:tcPr>
          <w:p w14:paraId="190508FB"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15.583,20</w:t>
            </w:r>
          </w:p>
        </w:tc>
      </w:tr>
      <w:tr w:rsidR="00993C64" w:rsidRPr="00203C82" w14:paraId="25629510" w14:textId="77777777" w:rsidTr="00993C64">
        <w:trPr>
          <w:trHeight w:val="830"/>
          <w:jc w:val="center"/>
        </w:trPr>
        <w:tc>
          <w:tcPr>
            <w:tcW w:w="550" w:type="dxa"/>
            <w:tcBorders>
              <w:top w:val="single" w:sz="4" w:space="0" w:color="auto"/>
              <w:left w:val="single" w:sz="4" w:space="0" w:color="auto"/>
              <w:bottom w:val="single" w:sz="4" w:space="0" w:color="auto"/>
              <w:right w:val="single" w:sz="4" w:space="0" w:color="000000"/>
            </w:tcBorders>
            <w:vAlign w:val="center"/>
          </w:tcPr>
          <w:p w14:paraId="488758CC"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27</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B667509" w14:textId="77777777" w:rsidR="00993C64" w:rsidRPr="00993C64" w:rsidRDefault="00993C64" w:rsidP="00F87D84">
            <w:pPr>
              <w:jc w:val="both"/>
              <w:rPr>
                <w:rFonts w:asciiTheme="minorHAnsi" w:hAnsiTheme="minorHAnsi" w:cstheme="minorHAnsi"/>
                <w:color w:val="000000"/>
                <w:sz w:val="18"/>
                <w:szCs w:val="18"/>
              </w:rPr>
            </w:pPr>
            <w:r w:rsidRPr="00993C64">
              <w:rPr>
                <w:rFonts w:asciiTheme="minorHAnsi" w:hAnsiTheme="minorHAnsi" w:cstheme="minorHAnsi"/>
                <w:color w:val="000000"/>
                <w:sz w:val="18"/>
                <w:szCs w:val="18"/>
              </w:rPr>
              <w:t xml:space="preserve">Luxómetro Profesional con función de registros Testo 545., certificado de calibración ISO de luz y </w:t>
            </w:r>
            <w:proofErr w:type="spellStart"/>
            <w:r w:rsidRPr="00993C64">
              <w:rPr>
                <w:rFonts w:asciiTheme="minorHAnsi" w:hAnsiTheme="minorHAnsi" w:cstheme="minorHAnsi"/>
                <w:color w:val="000000"/>
                <w:sz w:val="18"/>
                <w:szCs w:val="18"/>
              </w:rPr>
              <w:t>Comsoft</w:t>
            </w:r>
            <w:proofErr w:type="spellEnd"/>
            <w:r w:rsidRPr="00993C64">
              <w:rPr>
                <w:rFonts w:asciiTheme="minorHAnsi" w:hAnsiTheme="minorHAnsi" w:cstheme="minorHAnsi"/>
                <w:color w:val="000000"/>
                <w:sz w:val="18"/>
                <w:szCs w:val="18"/>
              </w:rPr>
              <w:t xml:space="preserve"> profesional 4, Software.</w:t>
            </w:r>
          </w:p>
        </w:tc>
        <w:tc>
          <w:tcPr>
            <w:tcW w:w="868" w:type="dxa"/>
            <w:tcBorders>
              <w:top w:val="single" w:sz="4" w:space="0" w:color="auto"/>
              <w:left w:val="single" w:sz="4" w:space="0" w:color="auto"/>
              <w:bottom w:val="single" w:sz="4" w:space="0" w:color="auto"/>
              <w:right w:val="single" w:sz="4" w:space="0" w:color="auto"/>
            </w:tcBorders>
            <w:vAlign w:val="center"/>
          </w:tcPr>
          <w:p w14:paraId="74A49576" w14:textId="77777777" w:rsidR="00993C64" w:rsidRPr="00993C64" w:rsidRDefault="00993C64" w:rsidP="00F87D84">
            <w:pPr>
              <w:jc w:val="both"/>
              <w:rPr>
                <w:rFonts w:asciiTheme="minorHAnsi" w:hAnsiTheme="minorHAnsi" w:cstheme="minorHAnsi"/>
                <w:color w:val="000000"/>
                <w:sz w:val="18"/>
                <w:szCs w:val="18"/>
                <w:lang w:eastAsia="es-BO"/>
              </w:rPr>
            </w:pPr>
            <w:r w:rsidRPr="00993C64">
              <w:rPr>
                <w:rFonts w:asciiTheme="minorHAnsi" w:hAnsiTheme="minorHAnsi" w:cstheme="minorHAnsi"/>
                <w:sz w:val="18"/>
                <w:szCs w:val="18"/>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6BCBC" w14:textId="77777777" w:rsidR="00993C64" w:rsidRPr="00993C64" w:rsidRDefault="00993C64" w:rsidP="00F87D84">
            <w:pPr>
              <w:jc w:val="center"/>
              <w:rPr>
                <w:rFonts w:asciiTheme="minorHAnsi" w:hAnsiTheme="minorHAnsi" w:cstheme="minorHAnsi"/>
                <w:sz w:val="18"/>
                <w:szCs w:val="18"/>
              </w:rPr>
            </w:pPr>
          </w:p>
          <w:p w14:paraId="428375A7"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1</w:t>
            </w:r>
          </w:p>
        </w:tc>
        <w:tc>
          <w:tcPr>
            <w:tcW w:w="1220" w:type="dxa"/>
            <w:tcBorders>
              <w:top w:val="single" w:sz="4" w:space="0" w:color="auto"/>
              <w:left w:val="single" w:sz="4" w:space="0" w:color="auto"/>
              <w:bottom w:val="single" w:sz="4" w:space="0" w:color="auto"/>
              <w:right w:val="single" w:sz="4" w:space="0" w:color="auto"/>
            </w:tcBorders>
            <w:vAlign w:val="center"/>
          </w:tcPr>
          <w:p w14:paraId="48455D16" w14:textId="77777777" w:rsidR="00993C64" w:rsidRPr="00993C64" w:rsidRDefault="00993C64" w:rsidP="00F87D84">
            <w:pPr>
              <w:jc w:val="right"/>
              <w:rPr>
                <w:rFonts w:asciiTheme="minorHAnsi" w:hAnsiTheme="minorHAnsi" w:cstheme="minorHAnsi"/>
                <w:sz w:val="18"/>
                <w:szCs w:val="18"/>
              </w:rPr>
            </w:pPr>
          </w:p>
          <w:p w14:paraId="2810F188"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13.932,40</w:t>
            </w:r>
          </w:p>
        </w:tc>
        <w:tc>
          <w:tcPr>
            <w:tcW w:w="1846" w:type="dxa"/>
            <w:tcBorders>
              <w:top w:val="single" w:sz="4" w:space="0" w:color="auto"/>
              <w:left w:val="single" w:sz="4" w:space="0" w:color="auto"/>
              <w:bottom w:val="single" w:sz="4" w:space="0" w:color="auto"/>
              <w:right w:val="single" w:sz="4" w:space="0" w:color="auto"/>
            </w:tcBorders>
            <w:vAlign w:val="center"/>
          </w:tcPr>
          <w:p w14:paraId="2D0EAE66" w14:textId="77777777" w:rsidR="00993C64" w:rsidRPr="00993C64" w:rsidRDefault="00993C64" w:rsidP="00F87D84">
            <w:pPr>
              <w:jc w:val="right"/>
              <w:rPr>
                <w:rFonts w:asciiTheme="minorHAnsi" w:hAnsiTheme="minorHAnsi" w:cstheme="minorHAnsi"/>
                <w:sz w:val="18"/>
                <w:szCs w:val="18"/>
              </w:rPr>
            </w:pPr>
          </w:p>
          <w:p w14:paraId="2745372E"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13.932,40</w:t>
            </w:r>
          </w:p>
        </w:tc>
      </w:tr>
      <w:tr w:rsidR="00993C64" w:rsidRPr="00203C82" w14:paraId="1667C543" w14:textId="77777777" w:rsidTr="00993C64">
        <w:trPr>
          <w:trHeight w:val="928"/>
          <w:jc w:val="center"/>
        </w:trPr>
        <w:tc>
          <w:tcPr>
            <w:tcW w:w="550" w:type="dxa"/>
            <w:tcBorders>
              <w:top w:val="single" w:sz="4" w:space="0" w:color="auto"/>
              <w:left w:val="single" w:sz="4" w:space="0" w:color="auto"/>
              <w:bottom w:val="single" w:sz="4" w:space="0" w:color="auto"/>
              <w:right w:val="single" w:sz="4" w:space="0" w:color="000000"/>
            </w:tcBorders>
            <w:vAlign w:val="center"/>
          </w:tcPr>
          <w:p w14:paraId="51FD46E0"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28</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C94E4D3" w14:textId="77777777" w:rsidR="00993C64" w:rsidRPr="00993C64" w:rsidRDefault="00993C64" w:rsidP="00F87D84">
            <w:pPr>
              <w:jc w:val="both"/>
              <w:rPr>
                <w:rFonts w:asciiTheme="minorHAnsi" w:hAnsiTheme="minorHAnsi" w:cstheme="minorHAnsi"/>
                <w:color w:val="000000"/>
                <w:sz w:val="18"/>
                <w:szCs w:val="18"/>
              </w:rPr>
            </w:pPr>
            <w:r w:rsidRPr="00993C64">
              <w:rPr>
                <w:rFonts w:asciiTheme="minorHAnsi" w:hAnsiTheme="minorHAnsi" w:cstheme="minorHAnsi"/>
                <w:color w:val="000000"/>
                <w:sz w:val="18"/>
                <w:szCs w:val="18"/>
              </w:rPr>
              <w:t>Maleta de transporte hermética, a prueba de golpes y a prueba de polvo, con Válvula de ecualización de presión automática, Pernos de acero inoxidable.</w:t>
            </w:r>
          </w:p>
        </w:tc>
        <w:tc>
          <w:tcPr>
            <w:tcW w:w="868" w:type="dxa"/>
            <w:tcBorders>
              <w:top w:val="single" w:sz="4" w:space="0" w:color="auto"/>
              <w:left w:val="single" w:sz="4" w:space="0" w:color="auto"/>
              <w:bottom w:val="single" w:sz="4" w:space="0" w:color="auto"/>
              <w:right w:val="single" w:sz="4" w:space="0" w:color="auto"/>
            </w:tcBorders>
            <w:vAlign w:val="center"/>
          </w:tcPr>
          <w:p w14:paraId="771B709B" w14:textId="77777777" w:rsidR="00993C64" w:rsidRPr="00993C64" w:rsidRDefault="00993C64" w:rsidP="00F87D84">
            <w:pPr>
              <w:jc w:val="both"/>
              <w:rPr>
                <w:rFonts w:asciiTheme="minorHAnsi" w:hAnsiTheme="minorHAnsi" w:cstheme="minorHAnsi"/>
                <w:color w:val="000000"/>
                <w:sz w:val="18"/>
                <w:szCs w:val="18"/>
                <w:lang w:eastAsia="es-BO"/>
              </w:rPr>
            </w:pPr>
            <w:r w:rsidRPr="00993C64">
              <w:rPr>
                <w:rFonts w:asciiTheme="minorHAnsi" w:hAnsiTheme="minorHAnsi" w:cstheme="minorHAnsi"/>
                <w:sz w:val="18"/>
                <w:szCs w:val="18"/>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BBD12F" w14:textId="77777777" w:rsidR="00993C64" w:rsidRPr="00993C64" w:rsidRDefault="00993C64" w:rsidP="00F87D84">
            <w:pPr>
              <w:jc w:val="center"/>
              <w:rPr>
                <w:rFonts w:asciiTheme="minorHAnsi" w:hAnsiTheme="minorHAnsi" w:cstheme="minorHAnsi"/>
                <w:sz w:val="18"/>
                <w:szCs w:val="18"/>
              </w:rPr>
            </w:pPr>
          </w:p>
          <w:p w14:paraId="2A54E10D"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1</w:t>
            </w:r>
          </w:p>
        </w:tc>
        <w:tc>
          <w:tcPr>
            <w:tcW w:w="1220" w:type="dxa"/>
            <w:tcBorders>
              <w:top w:val="single" w:sz="4" w:space="0" w:color="auto"/>
              <w:left w:val="single" w:sz="4" w:space="0" w:color="auto"/>
              <w:bottom w:val="single" w:sz="4" w:space="0" w:color="auto"/>
              <w:right w:val="single" w:sz="4" w:space="0" w:color="auto"/>
            </w:tcBorders>
            <w:vAlign w:val="center"/>
          </w:tcPr>
          <w:p w14:paraId="154A75A2" w14:textId="77777777" w:rsidR="00993C64" w:rsidRPr="00993C64" w:rsidRDefault="00993C64" w:rsidP="00F87D84">
            <w:pPr>
              <w:jc w:val="right"/>
              <w:rPr>
                <w:rFonts w:asciiTheme="minorHAnsi" w:hAnsiTheme="minorHAnsi" w:cstheme="minorHAnsi"/>
                <w:sz w:val="18"/>
                <w:szCs w:val="18"/>
              </w:rPr>
            </w:pPr>
          </w:p>
          <w:p w14:paraId="648F8D62"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2.000,00</w:t>
            </w:r>
          </w:p>
        </w:tc>
        <w:tc>
          <w:tcPr>
            <w:tcW w:w="1846" w:type="dxa"/>
            <w:tcBorders>
              <w:top w:val="single" w:sz="4" w:space="0" w:color="auto"/>
              <w:left w:val="single" w:sz="4" w:space="0" w:color="auto"/>
              <w:bottom w:val="single" w:sz="4" w:space="0" w:color="auto"/>
              <w:right w:val="single" w:sz="4" w:space="0" w:color="auto"/>
            </w:tcBorders>
            <w:vAlign w:val="center"/>
          </w:tcPr>
          <w:p w14:paraId="722FD804" w14:textId="77777777" w:rsidR="00993C64" w:rsidRPr="00993C64" w:rsidRDefault="00993C64" w:rsidP="00F87D84">
            <w:pPr>
              <w:jc w:val="right"/>
              <w:rPr>
                <w:rFonts w:asciiTheme="minorHAnsi" w:hAnsiTheme="minorHAnsi" w:cstheme="minorHAnsi"/>
                <w:sz w:val="18"/>
                <w:szCs w:val="18"/>
              </w:rPr>
            </w:pPr>
          </w:p>
          <w:p w14:paraId="307F157A"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2.000,00</w:t>
            </w:r>
          </w:p>
        </w:tc>
      </w:tr>
      <w:tr w:rsidR="00993C64" w:rsidRPr="00203C82" w14:paraId="06037805" w14:textId="77777777" w:rsidTr="00993C64">
        <w:trPr>
          <w:trHeight w:val="397"/>
          <w:jc w:val="center"/>
        </w:trPr>
        <w:tc>
          <w:tcPr>
            <w:tcW w:w="550" w:type="dxa"/>
            <w:tcBorders>
              <w:top w:val="single" w:sz="4" w:space="0" w:color="auto"/>
              <w:left w:val="single" w:sz="4" w:space="0" w:color="auto"/>
              <w:bottom w:val="single" w:sz="4" w:space="0" w:color="auto"/>
              <w:right w:val="single" w:sz="4" w:space="0" w:color="000000"/>
            </w:tcBorders>
            <w:vAlign w:val="center"/>
          </w:tcPr>
          <w:p w14:paraId="260749F2"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29</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0ACA202" w14:textId="77777777" w:rsidR="00993C64" w:rsidRPr="00993C64" w:rsidRDefault="00993C64" w:rsidP="00F87D84">
            <w:pPr>
              <w:rPr>
                <w:rFonts w:asciiTheme="minorHAnsi" w:hAnsiTheme="minorHAnsi" w:cstheme="minorHAnsi"/>
                <w:color w:val="000000"/>
                <w:sz w:val="18"/>
                <w:szCs w:val="18"/>
              </w:rPr>
            </w:pPr>
            <w:r w:rsidRPr="00993C64">
              <w:rPr>
                <w:rFonts w:asciiTheme="minorHAnsi" w:hAnsiTheme="minorHAnsi" w:cstheme="minorHAnsi"/>
                <w:color w:val="000000"/>
                <w:sz w:val="18"/>
                <w:szCs w:val="18"/>
              </w:rPr>
              <w:t>Higrómetro TESTO 625</w:t>
            </w:r>
            <w:r w:rsidRPr="00993C64">
              <w:rPr>
                <w:rFonts w:asciiTheme="minorHAnsi" w:hAnsiTheme="minorHAnsi" w:cstheme="minorHAnsi"/>
                <w:color w:val="000000"/>
                <w:sz w:val="18"/>
                <w:szCs w:val="18"/>
              </w:rPr>
              <w:br/>
            </w:r>
          </w:p>
          <w:p w14:paraId="79CFD913" w14:textId="77777777" w:rsidR="00993C64" w:rsidRPr="00993C64" w:rsidRDefault="00993C64" w:rsidP="00F87D84">
            <w:pPr>
              <w:jc w:val="both"/>
              <w:rPr>
                <w:rFonts w:asciiTheme="minorHAnsi" w:hAnsiTheme="minorHAnsi" w:cstheme="minorHAnsi"/>
                <w:color w:val="000000"/>
                <w:sz w:val="18"/>
                <w:szCs w:val="18"/>
              </w:rPr>
            </w:pPr>
            <w:r w:rsidRPr="00993C64">
              <w:rPr>
                <w:rFonts w:asciiTheme="minorHAnsi" w:hAnsiTheme="minorHAnsi" w:cstheme="minorHAnsi"/>
                <w:color w:val="000000"/>
                <w:sz w:val="18"/>
                <w:szCs w:val="18"/>
              </w:rPr>
              <w:t>Incluye Certificado de calibración ISO de humedad, higrómetros electrónicos; puntos de calibración 11,3 %HR y 75,3 %HR a +25 °C</w:t>
            </w:r>
          </w:p>
        </w:tc>
        <w:tc>
          <w:tcPr>
            <w:tcW w:w="868" w:type="dxa"/>
            <w:tcBorders>
              <w:top w:val="single" w:sz="4" w:space="0" w:color="auto"/>
              <w:left w:val="single" w:sz="4" w:space="0" w:color="auto"/>
              <w:bottom w:val="single" w:sz="4" w:space="0" w:color="auto"/>
              <w:right w:val="single" w:sz="4" w:space="0" w:color="auto"/>
            </w:tcBorders>
            <w:vAlign w:val="center"/>
          </w:tcPr>
          <w:p w14:paraId="35C7B081" w14:textId="77777777" w:rsidR="00993C64" w:rsidRPr="00993C64" w:rsidRDefault="00993C64" w:rsidP="00F87D84">
            <w:pPr>
              <w:jc w:val="both"/>
              <w:rPr>
                <w:rFonts w:asciiTheme="minorHAnsi" w:hAnsiTheme="minorHAnsi" w:cstheme="minorHAnsi"/>
                <w:color w:val="000000"/>
                <w:sz w:val="18"/>
                <w:szCs w:val="18"/>
                <w:lang w:eastAsia="es-BO"/>
              </w:rPr>
            </w:pPr>
            <w:r w:rsidRPr="00993C64">
              <w:rPr>
                <w:rFonts w:asciiTheme="minorHAnsi" w:hAnsiTheme="minorHAnsi" w:cstheme="minorHAnsi"/>
                <w:sz w:val="18"/>
                <w:szCs w:val="18"/>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CB1AF5" w14:textId="77777777" w:rsidR="00993C64" w:rsidRPr="00993C64" w:rsidRDefault="00993C64" w:rsidP="00F87D84">
            <w:pPr>
              <w:jc w:val="center"/>
              <w:rPr>
                <w:rFonts w:asciiTheme="minorHAnsi" w:hAnsiTheme="minorHAnsi" w:cstheme="minorHAnsi"/>
                <w:sz w:val="18"/>
                <w:szCs w:val="18"/>
              </w:rPr>
            </w:pPr>
          </w:p>
          <w:p w14:paraId="32D5F788" w14:textId="77777777" w:rsidR="00993C64" w:rsidRPr="00993C64" w:rsidRDefault="00993C64" w:rsidP="00F87D84">
            <w:pPr>
              <w:jc w:val="center"/>
              <w:rPr>
                <w:rFonts w:asciiTheme="minorHAnsi" w:hAnsiTheme="minorHAnsi" w:cstheme="minorHAnsi"/>
                <w:sz w:val="18"/>
                <w:szCs w:val="18"/>
              </w:rPr>
            </w:pPr>
          </w:p>
          <w:p w14:paraId="5585DDAB"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1</w:t>
            </w:r>
          </w:p>
        </w:tc>
        <w:tc>
          <w:tcPr>
            <w:tcW w:w="1220" w:type="dxa"/>
            <w:tcBorders>
              <w:top w:val="single" w:sz="4" w:space="0" w:color="auto"/>
              <w:left w:val="single" w:sz="4" w:space="0" w:color="auto"/>
              <w:bottom w:val="single" w:sz="4" w:space="0" w:color="auto"/>
              <w:right w:val="single" w:sz="4" w:space="0" w:color="auto"/>
            </w:tcBorders>
            <w:vAlign w:val="center"/>
          </w:tcPr>
          <w:p w14:paraId="0B95CAFB" w14:textId="77777777" w:rsidR="00993C64" w:rsidRPr="00993C64" w:rsidRDefault="00993C64" w:rsidP="00F87D84">
            <w:pPr>
              <w:jc w:val="right"/>
              <w:rPr>
                <w:rFonts w:asciiTheme="minorHAnsi" w:hAnsiTheme="minorHAnsi" w:cstheme="minorHAnsi"/>
                <w:sz w:val="18"/>
                <w:szCs w:val="18"/>
              </w:rPr>
            </w:pPr>
          </w:p>
          <w:p w14:paraId="0C98BB34"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5.433,20</w:t>
            </w:r>
          </w:p>
        </w:tc>
        <w:tc>
          <w:tcPr>
            <w:tcW w:w="1846" w:type="dxa"/>
            <w:tcBorders>
              <w:top w:val="single" w:sz="4" w:space="0" w:color="auto"/>
              <w:left w:val="single" w:sz="4" w:space="0" w:color="auto"/>
              <w:bottom w:val="single" w:sz="4" w:space="0" w:color="auto"/>
              <w:right w:val="single" w:sz="4" w:space="0" w:color="auto"/>
            </w:tcBorders>
            <w:vAlign w:val="center"/>
          </w:tcPr>
          <w:p w14:paraId="5A528052" w14:textId="77777777" w:rsidR="00993C64" w:rsidRPr="00993C64" w:rsidRDefault="00993C64" w:rsidP="00F87D84">
            <w:pPr>
              <w:jc w:val="right"/>
              <w:rPr>
                <w:rFonts w:asciiTheme="minorHAnsi" w:hAnsiTheme="minorHAnsi" w:cstheme="minorHAnsi"/>
                <w:sz w:val="18"/>
                <w:szCs w:val="18"/>
              </w:rPr>
            </w:pPr>
          </w:p>
          <w:p w14:paraId="2A11C01A"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5.433,20</w:t>
            </w:r>
          </w:p>
        </w:tc>
      </w:tr>
      <w:tr w:rsidR="00993C64" w:rsidRPr="00203C82" w14:paraId="0DC81130" w14:textId="77777777" w:rsidTr="00993C64">
        <w:trPr>
          <w:trHeight w:val="585"/>
          <w:jc w:val="center"/>
        </w:trPr>
        <w:tc>
          <w:tcPr>
            <w:tcW w:w="550" w:type="dxa"/>
            <w:tcBorders>
              <w:top w:val="single" w:sz="4" w:space="0" w:color="auto"/>
              <w:left w:val="single" w:sz="4" w:space="0" w:color="auto"/>
              <w:bottom w:val="single" w:sz="4" w:space="0" w:color="auto"/>
              <w:right w:val="single" w:sz="4" w:space="0" w:color="000000"/>
            </w:tcBorders>
            <w:vAlign w:val="center"/>
          </w:tcPr>
          <w:p w14:paraId="4E2011BC"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30</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F5542CC" w14:textId="77777777" w:rsidR="00993C64" w:rsidRPr="00993C64" w:rsidRDefault="00993C64" w:rsidP="00F87D84">
            <w:pPr>
              <w:jc w:val="both"/>
              <w:rPr>
                <w:rFonts w:asciiTheme="minorHAnsi" w:hAnsiTheme="minorHAnsi" w:cstheme="minorHAnsi"/>
                <w:color w:val="000000"/>
                <w:sz w:val="18"/>
                <w:szCs w:val="18"/>
              </w:rPr>
            </w:pPr>
            <w:r w:rsidRPr="00993C64">
              <w:rPr>
                <w:rFonts w:asciiTheme="minorHAnsi" w:hAnsiTheme="minorHAnsi" w:cstheme="minorHAnsi"/>
                <w:color w:val="000000"/>
                <w:sz w:val="18"/>
                <w:szCs w:val="18"/>
              </w:rPr>
              <w:t xml:space="preserve">Licencia protección contra suciedad y golpes </w:t>
            </w:r>
          </w:p>
        </w:tc>
        <w:tc>
          <w:tcPr>
            <w:tcW w:w="868" w:type="dxa"/>
            <w:tcBorders>
              <w:top w:val="single" w:sz="4" w:space="0" w:color="auto"/>
              <w:left w:val="single" w:sz="4" w:space="0" w:color="auto"/>
              <w:bottom w:val="single" w:sz="4" w:space="0" w:color="auto"/>
              <w:right w:val="single" w:sz="4" w:space="0" w:color="auto"/>
            </w:tcBorders>
            <w:vAlign w:val="center"/>
          </w:tcPr>
          <w:p w14:paraId="44F05C5C" w14:textId="77777777" w:rsidR="00993C64" w:rsidRPr="00993C64" w:rsidRDefault="00993C64" w:rsidP="00F87D84">
            <w:pPr>
              <w:jc w:val="both"/>
              <w:rPr>
                <w:rFonts w:asciiTheme="minorHAnsi" w:hAnsiTheme="minorHAnsi" w:cstheme="minorHAnsi"/>
                <w:color w:val="000000"/>
                <w:sz w:val="18"/>
                <w:szCs w:val="18"/>
                <w:lang w:eastAsia="es-BO"/>
              </w:rPr>
            </w:pPr>
            <w:r w:rsidRPr="00993C64">
              <w:rPr>
                <w:rFonts w:asciiTheme="minorHAnsi" w:hAnsiTheme="minorHAnsi" w:cstheme="minorHAnsi"/>
                <w:sz w:val="18"/>
                <w:szCs w:val="18"/>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13FD81" w14:textId="77777777" w:rsidR="00993C64" w:rsidRPr="00993C64" w:rsidRDefault="00993C64" w:rsidP="00F87D84">
            <w:pPr>
              <w:jc w:val="center"/>
              <w:rPr>
                <w:rFonts w:asciiTheme="minorHAnsi" w:hAnsiTheme="minorHAnsi" w:cstheme="minorHAnsi"/>
                <w:sz w:val="18"/>
                <w:szCs w:val="18"/>
              </w:rPr>
            </w:pPr>
          </w:p>
          <w:p w14:paraId="1DF10DAA"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1</w:t>
            </w:r>
          </w:p>
        </w:tc>
        <w:tc>
          <w:tcPr>
            <w:tcW w:w="1220" w:type="dxa"/>
            <w:tcBorders>
              <w:top w:val="single" w:sz="4" w:space="0" w:color="auto"/>
              <w:left w:val="single" w:sz="4" w:space="0" w:color="auto"/>
              <w:bottom w:val="single" w:sz="4" w:space="0" w:color="auto"/>
              <w:right w:val="single" w:sz="4" w:space="0" w:color="auto"/>
            </w:tcBorders>
            <w:vAlign w:val="center"/>
          </w:tcPr>
          <w:p w14:paraId="43A5F764" w14:textId="77777777" w:rsidR="00993C64" w:rsidRPr="00993C64" w:rsidRDefault="00993C64" w:rsidP="00F87D84">
            <w:pPr>
              <w:jc w:val="right"/>
              <w:rPr>
                <w:rFonts w:asciiTheme="minorHAnsi" w:hAnsiTheme="minorHAnsi" w:cstheme="minorHAnsi"/>
                <w:sz w:val="18"/>
                <w:szCs w:val="18"/>
              </w:rPr>
            </w:pPr>
          </w:p>
          <w:p w14:paraId="51109FDA"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436,80</w:t>
            </w:r>
          </w:p>
        </w:tc>
        <w:tc>
          <w:tcPr>
            <w:tcW w:w="1846" w:type="dxa"/>
            <w:tcBorders>
              <w:top w:val="single" w:sz="4" w:space="0" w:color="auto"/>
              <w:left w:val="single" w:sz="4" w:space="0" w:color="auto"/>
              <w:bottom w:val="single" w:sz="4" w:space="0" w:color="auto"/>
              <w:right w:val="single" w:sz="4" w:space="0" w:color="auto"/>
            </w:tcBorders>
            <w:vAlign w:val="center"/>
          </w:tcPr>
          <w:p w14:paraId="05D156F3" w14:textId="77777777" w:rsidR="00993C64" w:rsidRPr="00993C64" w:rsidRDefault="00993C64" w:rsidP="00F87D84">
            <w:pPr>
              <w:jc w:val="right"/>
              <w:rPr>
                <w:rFonts w:asciiTheme="minorHAnsi" w:hAnsiTheme="minorHAnsi" w:cstheme="minorHAnsi"/>
                <w:sz w:val="18"/>
                <w:szCs w:val="18"/>
              </w:rPr>
            </w:pPr>
          </w:p>
          <w:p w14:paraId="4B015935"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436,80</w:t>
            </w:r>
          </w:p>
        </w:tc>
      </w:tr>
      <w:tr w:rsidR="00993C64" w:rsidRPr="00203C82" w14:paraId="37850C75" w14:textId="77777777" w:rsidTr="00993C64">
        <w:trPr>
          <w:trHeight w:val="834"/>
          <w:jc w:val="center"/>
        </w:trPr>
        <w:tc>
          <w:tcPr>
            <w:tcW w:w="550" w:type="dxa"/>
            <w:tcBorders>
              <w:top w:val="single" w:sz="4" w:space="0" w:color="auto"/>
              <w:left w:val="single" w:sz="4" w:space="0" w:color="auto"/>
              <w:bottom w:val="single" w:sz="4" w:space="0" w:color="auto"/>
              <w:right w:val="single" w:sz="4" w:space="0" w:color="000000"/>
            </w:tcBorders>
            <w:vAlign w:val="center"/>
          </w:tcPr>
          <w:p w14:paraId="4F480420" w14:textId="77777777" w:rsidR="00993C64" w:rsidRPr="00993C64" w:rsidRDefault="00993C64" w:rsidP="00F87D84">
            <w:pPr>
              <w:spacing w:before="60" w:after="60"/>
              <w:jc w:val="center"/>
              <w:rPr>
                <w:rFonts w:asciiTheme="minorHAnsi" w:hAnsiTheme="minorHAnsi" w:cstheme="minorHAnsi"/>
                <w:b/>
                <w:bCs/>
                <w:sz w:val="18"/>
                <w:szCs w:val="18"/>
                <w:highlight w:val="magenta"/>
                <w:lang w:val="es-BO"/>
              </w:rPr>
            </w:pPr>
            <w:r w:rsidRPr="00993C64">
              <w:rPr>
                <w:rFonts w:asciiTheme="minorHAnsi" w:hAnsiTheme="minorHAnsi" w:cstheme="minorHAnsi"/>
                <w:b/>
                <w:bCs/>
                <w:sz w:val="18"/>
                <w:szCs w:val="18"/>
                <w:lang w:val="es-BO"/>
              </w:rPr>
              <w:t>31</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8D3277A" w14:textId="77777777" w:rsidR="00993C64" w:rsidRPr="00993C64" w:rsidRDefault="00993C64" w:rsidP="00F87D84">
            <w:pPr>
              <w:jc w:val="both"/>
              <w:rPr>
                <w:rFonts w:asciiTheme="minorHAnsi" w:hAnsiTheme="minorHAnsi" w:cstheme="minorHAnsi"/>
                <w:color w:val="000000"/>
                <w:sz w:val="18"/>
                <w:szCs w:val="18"/>
              </w:rPr>
            </w:pPr>
            <w:r w:rsidRPr="00993C64">
              <w:rPr>
                <w:rFonts w:asciiTheme="minorHAnsi" w:hAnsiTheme="minorHAnsi" w:cstheme="minorHAnsi"/>
                <w:color w:val="000000"/>
                <w:sz w:val="18"/>
                <w:szCs w:val="18"/>
              </w:rPr>
              <w:t>Empuñadura para cabezal acoplable de sonda de humedad, para conectar al testo 625, incl. cable (120 cm de longitud)</w:t>
            </w:r>
          </w:p>
        </w:tc>
        <w:tc>
          <w:tcPr>
            <w:tcW w:w="868" w:type="dxa"/>
            <w:tcBorders>
              <w:top w:val="single" w:sz="4" w:space="0" w:color="auto"/>
              <w:left w:val="single" w:sz="4" w:space="0" w:color="auto"/>
              <w:bottom w:val="single" w:sz="4" w:space="0" w:color="auto"/>
              <w:right w:val="single" w:sz="4" w:space="0" w:color="auto"/>
            </w:tcBorders>
            <w:vAlign w:val="center"/>
          </w:tcPr>
          <w:p w14:paraId="779E43B7" w14:textId="77777777" w:rsidR="00993C64" w:rsidRPr="00993C64" w:rsidRDefault="00993C64" w:rsidP="00F87D84">
            <w:pPr>
              <w:jc w:val="both"/>
              <w:rPr>
                <w:rFonts w:asciiTheme="minorHAnsi" w:hAnsiTheme="minorHAnsi" w:cstheme="minorHAnsi"/>
                <w:color w:val="000000"/>
                <w:sz w:val="18"/>
                <w:szCs w:val="18"/>
                <w:lang w:eastAsia="es-BO"/>
              </w:rPr>
            </w:pPr>
            <w:r w:rsidRPr="00993C64">
              <w:rPr>
                <w:rFonts w:asciiTheme="minorHAnsi" w:hAnsiTheme="minorHAnsi" w:cstheme="minorHAnsi"/>
                <w:sz w:val="18"/>
                <w:szCs w:val="18"/>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98BFDD" w14:textId="77777777" w:rsidR="00993C64" w:rsidRPr="00993C64" w:rsidRDefault="00993C64" w:rsidP="00F87D84">
            <w:pPr>
              <w:jc w:val="center"/>
              <w:rPr>
                <w:rFonts w:asciiTheme="minorHAnsi" w:hAnsiTheme="minorHAnsi" w:cstheme="minorHAnsi"/>
                <w:sz w:val="18"/>
                <w:szCs w:val="18"/>
              </w:rPr>
            </w:pPr>
          </w:p>
          <w:p w14:paraId="380548D8"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1</w:t>
            </w:r>
          </w:p>
        </w:tc>
        <w:tc>
          <w:tcPr>
            <w:tcW w:w="1220" w:type="dxa"/>
            <w:tcBorders>
              <w:top w:val="single" w:sz="4" w:space="0" w:color="auto"/>
              <w:left w:val="single" w:sz="4" w:space="0" w:color="auto"/>
              <w:bottom w:val="single" w:sz="4" w:space="0" w:color="auto"/>
              <w:right w:val="single" w:sz="4" w:space="0" w:color="auto"/>
            </w:tcBorders>
            <w:vAlign w:val="center"/>
          </w:tcPr>
          <w:p w14:paraId="3DC84BDA" w14:textId="77777777" w:rsidR="00993C64" w:rsidRPr="00993C64" w:rsidRDefault="00993C64" w:rsidP="00F87D84">
            <w:pPr>
              <w:jc w:val="right"/>
              <w:rPr>
                <w:rFonts w:asciiTheme="minorHAnsi" w:hAnsiTheme="minorHAnsi" w:cstheme="minorHAnsi"/>
                <w:sz w:val="18"/>
                <w:szCs w:val="18"/>
              </w:rPr>
            </w:pPr>
          </w:p>
          <w:p w14:paraId="4812CBAD"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688,90</w:t>
            </w:r>
          </w:p>
        </w:tc>
        <w:tc>
          <w:tcPr>
            <w:tcW w:w="1846" w:type="dxa"/>
            <w:tcBorders>
              <w:top w:val="single" w:sz="4" w:space="0" w:color="auto"/>
              <w:left w:val="single" w:sz="4" w:space="0" w:color="auto"/>
              <w:bottom w:val="single" w:sz="4" w:space="0" w:color="auto"/>
              <w:right w:val="single" w:sz="4" w:space="0" w:color="auto"/>
            </w:tcBorders>
            <w:vAlign w:val="center"/>
          </w:tcPr>
          <w:p w14:paraId="141C91C1" w14:textId="77777777" w:rsidR="00993C64" w:rsidRPr="00993C64" w:rsidRDefault="00993C64" w:rsidP="00F87D84">
            <w:pPr>
              <w:jc w:val="right"/>
              <w:rPr>
                <w:rFonts w:asciiTheme="minorHAnsi" w:hAnsiTheme="minorHAnsi" w:cstheme="minorHAnsi"/>
                <w:sz w:val="18"/>
                <w:szCs w:val="18"/>
              </w:rPr>
            </w:pPr>
          </w:p>
          <w:p w14:paraId="27104DCA"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688,90</w:t>
            </w:r>
          </w:p>
        </w:tc>
      </w:tr>
      <w:tr w:rsidR="00993C64" w:rsidRPr="00203C82" w14:paraId="772BE26C" w14:textId="77777777" w:rsidTr="001C341A">
        <w:trPr>
          <w:trHeight w:val="1687"/>
          <w:jc w:val="center"/>
        </w:trPr>
        <w:tc>
          <w:tcPr>
            <w:tcW w:w="550" w:type="dxa"/>
            <w:tcBorders>
              <w:top w:val="single" w:sz="4" w:space="0" w:color="auto"/>
              <w:left w:val="single" w:sz="4" w:space="0" w:color="auto"/>
              <w:bottom w:val="single" w:sz="4" w:space="0" w:color="auto"/>
              <w:right w:val="single" w:sz="4" w:space="0" w:color="000000"/>
            </w:tcBorders>
            <w:vAlign w:val="center"/>
          </w:tcPr>
          <w:p w14:paraId="063BC8B0"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32</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E8EB5CB" w14:textId="77777777" w:rsidR="00993C64" w:rsidRPr="00993C64" w:rsidRDefault="00993C64" w:rsidP="00F87D84">
            <w:pPr>
              <w:jc w:val="both"/>
              <w:rPr>
                <w:rFonts w:asciiTheme="minorHAnsi" w:hAnsiTheme="minorHAnsi" w:cstheme="minorHAnsi"/>
                <w:color w:val="000000"/>
                <w:sz w:val="18"/>
                <w:szCs w:val="18"/>
              </w:rPr>
            </w:pPr>
            <w:r w:rsidRPr="00993C64">
              <w:rPr>
                <w:rFonts w:asciiTheme="minorHAnsi" w:hAnsiTheme="minorHAnsi" w:cstheme="minorHAnsi"/>
                <w:color w:val="000000"/>
                <w:sz w:val="18"/>
                <w:szCs w:val="18"/>
              </w:rPr>
              <w:t xml:space="preserve">Maleta de transporte hermética, a prueba de golpes y a prueba de polvo, con Válvula de ecualización de presión automática, Pernos de acero inoxidable, Pick N </w:t>
            </w:r>
            <w:proofErr w:type="spellStart"/>
            <w:r w:rsidRPr="00993C64">
              <w:rPr>
                <w:rFonts w:asciiTheme="minorHAnsi" w:hAnsiTheme="minorHAnsi" w:cstheme="minorHAnsi"/>
                <w:color w:val="000000"/>
                <w:sz w:val="18"/>
                <w:szCs w:val="18"/>
              </w:rPr>
              <w:t>Pluck</w:t>
            </w:r>
            <w:proofErr w:type="spellEnd"/>
            <w:r w:rsidRPr="00993C64">
              <w:rPr>
                <w:rFonts w:asciiTheme="minorHAnsi" w:hAnsiTheme="minorHAnsi" w:cstheme="minorHAnsi"/>
                <w:color w:val="000000"/>
                <w:sz w:val="18"/>
                <w:szCs w:val="18"/>
              </w:rPr>
              <w:t>™ con espuma corrugada en la tapa.</w:t>
            </w:r>
          </w:p>
          <w:p w14:paraId="03E10CE2" w14:textId="6A614A8B" w:rsidR="00993C64" w:rsidRPr="00993C64" w:rsidRDefault="00993C64" w:rsidP="001C341A">
            <w:pPr>
              <w:jc w:val="both"/>
              <w:rPr>
                <w:rFonts w:asciiTheme="minorHAnsi" w:hAnsiTheme="minorHAnsi" w:cstheme="minorHAnsi"/>
                <w:color w:val="000000"/>
                <w:sz w:val="18"/>
                <w:szCs w:val="18"/>
              </w:rPr>
            </w:pPr>
            <w:r w:rsidRPr="00993C64">
              <w:rPr>
                <w:rFonts w:asciiTheme="minorHAnsi" w:hAnsiTheme="minorHAnsi" w:cstheme="minorHAnsi"/>
                <w:color w:val="000000"/>
                <w:sz w:val="18"/>
                <w:szCs w:val="18"/>
              </w:rPr>
              <w:t>Protección: IP67 (sumergible a un metro de agua durante 30 minutos)</w:t>
            </w:r>
            <w:r w:rsidR="001C341A">
              <w:rPr>
                <w:rFonts w:asciiTheme="minorHAnsi" w:hAnsiTheme="minorHAnsi" w:cstheme="minorHAnsi"/>
                <w:color w:val="000000"/>
                <w:sz w:val="18"/>
                <w:szCs w:val="18"/>
              </w:rPr>
              <w:t xml:space="preserve"> </w:t>
            </w:r>
            <w:proofErr w:type="spellStart"/>
            <w:r w:rsidRPr="00993C64">
              <w:rPr>
                <w:rFonts w:asciiTheme="minorHAnsi" w:hAnsiTheme="minorHAnsi" w:cstheme="minorHAnsi"/>
                <w:color w:val="000000"/>
                <w:sz w:val="18"/>
                <w:szCs w:val="18"/>
              </w:rPr>
              <w:t>Pélica</w:t>
            </w:r>
            <w:proofErr w:type="spellEnd"/>
            <w:r w:rsidRPr="00993C64">
              <w:rPr>
                <w:rFonts w:asciiTheme="minorHAnsi" w:hAnsiTheme="minorHAnsi" w:cstheme="minorHAnsi"/>
                <w:color w:val="000000"/>
                <w:sz w:val="18"/>
                <w:szCs w:val="18"/>
              </w:rPr>
              <w:t xml:space="preserve"> 1400</w:t>
            </w:r>
          </w:p>
        </w:tc>
        <w:tc>
          <w:tcPr>
            <w:tcW w:w="868" w:type="dxa"/>
            <w:tcBorders>
              <w:top w:val="single" w:sz="4" w:space="0" w:color="auto"/>
              <w:left w:val="single" w:sz="4" w:space="0" w:color="auto"/>
              <w:bottom w:val="single" w:sz="4" w:space="0" w:color="auto"/>
              <w:right w:val="single" w:sz="4" w:space="0" w:color="auto"/>
            </w:tcBorders>
            <w:vAlign w:val="center"/>
          </w:tcPr>
          <w:p w14:paraId="6BB7EF4C" w14:textId="77777777" w:rsidR="00993C64" w:rsidRPr="00993C64" w:rsidRDefault="00993C64" w:rsidP="00F87D84">
            <w:pPr>
              <w:jc w:val="both"/>
              <w:rPr>
                <w:rFonts w:asciiTheme="minorHAnsi" w:hAnsiTheme="minorHAnsi" w:cstheme="minorHAnsi"/>
                <w:color w:val="000000"/>
                <w:sz w:val="18"/>
                <w:szCs w:val="18"/>
                <w:lang w:eastAsia="es-BO"/>
              </w:rPr>
            </w:pPr>
            <w:r w:rsidRPr="00993C64">
              <w:rPr>
                <w:rFonts w:asciiTheme="minorHAnsi" w:hAnsiTheme="minorHAnsi" w:cstheme="minorHAnsi"/>
                <w:sz w:val="18"/>
                <w:szCs w:val="18"/>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643577" w14:textId="77777777" w:rsidR="00993C64" w:rsidRPr="00993C64" w:rsidRDefault="00993C64" w:rsidP="00F87D84">
            <w:pPr>
              <w:jc w:val="center"/>
              <w:rPr>
                <w:rFonts w:asciiTheme="minorHAnsi" w:hAnsiTheme="minorHAnsi" w:cstheme="minorHAnsi"/>
                <w:sz w:val="18"/>
                <w:szCs w:val="18"/>
              </w:rPr>
            </w:pPr>
          </w:p>
          <w:p w14:paraId="4163DDA3"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1</w:t>
            </w:r>
          </w:p>
        </w:tc>
        <w:tc>
          <w:tcPr>
            <w:tcW w:w="1220" w:type="dxa"/>
            <w:tcBorders>
              <w:top w:val="single" w:sz="4" w:space="0" w:color="auto"/>
              <w:left w:val="single" w:sz="4" w:space="0" w:color="auto"/>
              <w:bottom w:val="single" w:sz="4" w:space="0" w:color="auto"/>
              <w:right w:val="single" w:sz="4" w:space="0" w:color="auto"/>
            </w:tcBorders>
            <w:vAlign w:val="center"/>
          </w:tcPr>
          <w:p w14:paraId="2F3A9407" w14:textId="77777777" w:rsidR="00993C64" w:rsidRPr="00993C64" w:rsidRDefault="00993C64" w:rsidP="00F87D84">
            <w:pPr>
              <w:jc w:val="right"/>
              <w:rPr>
                <w:rFonts w:asciiTheme="minorHAnsi" w:hAnsiTheme="minorHAnsi" w:cstheme="minorHAnsi"/>
                <w:sz w:val="18"/>
                <w:szCs w:val="18"/>
              </w:rPr>
            </w:pPr>
          </w:p>
          <w:p w14:paraId="754D93E7"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2.000,00</w:t>
            </w:r>
          </w:p>
        </w:tc>
        <w:tc>
          <w:tcPr>
            <w:tcW w:w="1846" w:type="dxa"/>
            <w:tcBorders>
              <w:top w:val="single" w:sz="4" w:space="0" w:color="auto"/>
              <w:left w:val="single" w:sz="4" w:space="0" w:color="auto"/>
              <w:bottom w:val="single" w:sz="4" w:space="0" w:color="auto"/>
              <w:right w:val="single" w:sz="4" w:space="0" w:color="auto"/>
            </w:tcBorders>
            <w:vAlign w:val="center"/>
          </w:tcPr>
          <w:p w14:paraId="3C2FEA12" w14:textId="77777777" w:rsidR="00993C64" w:rsidRPr="00993C64" w:rsidRDefault="00993C64" w:rsidP="00F87D84">
            <w:pPr>
              <w:jc w:val="right"/>
              <w:rPr>
                <w:rFonts w:asciiTheme="minorHAnsi" w:hAnsiTheme="minorHAnsi" w:cstheme="minorHAnsi"/>
                <w:sz w:val="18"/>
                <w:szCs w:val="18"/>
              </w:rPr>
            </w:pPr>
          </w:p>
          <w:p w14:paraId="153396C6"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2.000,00</w:t>
            </w:r>
          </w:p>
        </w:tc>
      </w:tr>
      <w:tr w:rsidR="00993C64" w:rsidRPr="00203C82" w14:paraId="095AE394" w14:textId="77777777" w:rsidTr="00993C64">
        <w:trPr>
          <w:trHeight w:val="207"/>
          <w:jc w:val="center"/>
        </w:trPr>
        <w:tc>
          <w:tcPr>
            <w:tcW w:w="550" w:type="dxa"/>
            <w:tcBorders>
              <w:top w:val="single" w:sz="4" w:space="0" w:color="auto"/>
              <w:left w:val="single" w:sz="4" w:space="0" w:color="auto"/>
              <w:bottom w:val="single" w:sz="4" w:space="0" w:color="auto"/>
              <w:right w:val="single" w:sz="4" w:space="0" w:color="000000"/>
            </w:tcBorders>
            <w:vAlign w:val="center"/>
          </w:tcPr>
          <w:p w14:paraId="699A47C9"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33</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EC0E247" w14:textId="77777777" w:rsidR="00993C64" w:rsidRPr="00993C64" w:rsidRDefault="00993C64" w:rsidP="00F87D84">
            <w:pPr>
              <w:jc w:val="both"/>
              <w:rPr>
                <w:rFonts w:asciiTheme="minorHAnsi" w:hAnsiTheme="minorHAnsi" w:cstheme="minorHAnsi"/>
                <w:color w:val="000000"/>
                <w:sz w:val="18"/>
                <w:szCs w:val="18"/>
              </w:rPr>
            </w:pPr>
            <w:r w:rsidRPr="00993C64">
              <w:rPr>
                <w:rFonts w:asciiTheme="minorHAnsi" w:hAnsiTheme="minorHAnsi" w:cstheme="minorHAnsi"/>
                <w:color w:val="000000"/>
                <w:sz w:val="18"/>
                <w:szCs w:val="18"/>
              </w:rPr>
              <w:t xml:space="preserve">Multímetro de Procesos </w:t>
            </w:r>
            <w:r w:rsidRPr="00993C64">
              <w:rPr>
                <w:rFonts w:asciiTheme="minorHAnsi" w:hAnsiTheme="minorHAnsi" w:cstheme="minorHAnsi"/>
                <w:color w:val="000000"/>
                <w:sz w:val="18"/>
                <w:szCs w:val="18"/>
              </w:rPr>
              <w:br/>
              <w:t>Multímetro digital de verdadero valor eficaz con un rango de 1.000 V, 440 Ma.</w:t>
            </w:r>
          </w:p>
        </w:tc>
        <w:tc>
          <w:tcPr>
            <w:tcW w:w="868" w:type="dxa"/>
            <w:tcBorders>
              <w:top w:val="single" w:sz="4" w:space="0" w:color="auto"/>
              <w:left w:val="single" w:sz="4" w:space="0" w:color="auto"/>
              <w:bottom w:val="single" w:sz="4" w:space="0" w:color="auto"/>
              <w:right w:val="single" w:sz="4" w:space="0" w:color="auto"/>
            </w:tcBorders>
            <w:vAlign w:val="center"/>
          </w:tcPr>
          <w:p w14:paraId="28B5AC17" w14:textId="77777777" w:rsidR="00993C64" w:rsidRPr="00993C64" w:rsidRDefault="00993C64" w:rsidP="00F87D84">
            <w:pPr>
              <w:jc w:val="both"/>
              <w:rPr>
                <w:rFonts w:asciiTheme="minorHAnsi" w:hAnsiTheme="minorHAnsi" w:cstheme="minorHAnsi"/>
                <w:color w:val="000000"/>
                <w:sz w:val="18"/>
                <w:szCs w:val="18"/>
                <w:lang w:eastAsia="es-BO"/>
              </w:rPr>
            </w:pPr>
            <w:r w:rsidRPr="00993C64">
              <w:rPr>
                <w:rFonts w:asciiTheme="minorHAnsi" w:hAnsiTheme="minorHAnsi" w:cstheme="minorHAnsi"/>
                <w:sz w:val="18"/>
                <w:szCs w:val="18"/>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97B037" w14:textId="77777777" w:rsidR="00993C64" w:rsidRPr="00993C64" w:rsidRDefault="00993C64" w:rsidP="00F87D84">
            <w:pPr>
              <w:jc w:val="center"/>
              <w:rPr>
                <w:rFonts w:asciiTheme="minorHAnsi" w:hAnsiTheme="minorHAnsi" w:cstheme="minorHAnsi"/>
                <w:sz w:val="18"/>
                <w:szCs w:val="18"/>
              </w:rPr>
            </w:pPr>
          </w:p>
          <w:p w14:paraId="42502138"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2</w:t>
            </w:r>
          </w:p>
        </w:tc>
        <w:tc>
          <w:tcPr>
            <w:tcW w:w="1220" w:type="dxa"/>
            <w:tcBorders>
              <w:top w:val="single" w:sz="4" w:space="0" w:color="auto"/>
              <w:left w:val="single" w:sz="4" w:space="0" w:color="auto"/>
              <w:bottom w:val="single" w:sz="4" w:space="0" w:color="auto"/>
              <w:right w:val="single" w:sz="4" w:space="0" w:color="auto"/>
            </w:tcBorders>
            <w:vAlign w:val="center"/>
          </w:tcPr>
          <w:p w14:paraId="1717491F" w14:textId="77777777" w:rsidR="00993C64" w:rsidRPr="00993C64" w:rsidRDefault="00993C64" w:rsidP="00F87D84">
            <w:pPr>
              <w:jc w:val="right"/>
              <w:rPr>
                <w:rFonts w:asciiTheme="minorHAnsi" w:hAnsiTheme="minorHAnsi" w:cstheme="minorHAnsi"/>
                <w:sz w:val="18"/>
                <w:szCs w:val="18"/>
              </w:rPr>
            </w:pPr>
          </w:p>
          <w:p w14:paraId="735CF3B0"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10.150,00</w:t>
            </w:r>
          </w:p>
        </w:tc>
        <w:tc>
          <w:tcPr>
            <w:tcW w:w="1846" w:type="dxa"/>
            <w:tcBorders>
              <w:top w:val="single" w:sz="4" w:space="0" w:color="auto"/>
              <w:left w:val="single" w:sz="4" w:space="0" w:color="auto"/>
              <w:bottom w:val="single" w:sz="4" w:space="0" w:color="auto"/>
              <w:right w:val="single" w:sz="4" w:space="0" w:color="auto"/>
            </w:tcBorders>
            <w:vAlign w:val="center"/>
          </w:tcPr>
          <w:p w14:paraId="4FFDA770" w14:textId="77777777" w:rsidR="00993C64" w:rsidRPr="00993C64" w:rsidRDefault="00993C64" w:rsidP="00F87D84">
            <w:pPr>
              <w:jc w:val="right"/>
              <w:rPr>
                <w:rFonts w:asciiTheme="minorHAnsi" w:hAnsiTheme="minorHAnsi" w:cstheme="minorHAnsi"/>
                <w:sz w:val="18"/>
                <w:szCs w:val="18"/>
              </w:rPr>
            </w:pPr>
          </w:p>
          <w:p w14:paraId="510D614F"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20.300,00</w:t>
            </w:r>
          </w:p>
        </w:tc>
      </w:tr>
      <w:tr w:rsidR="00993C64" w:rsidRPr="00203C82" w14:paraId="4FC038C6" w14:textId="77777777" w:rsidTr="00993C64">
        <w:trPr>
          <w:trHeight w:val="530"/>
          <w:jc w:val="center"/>
        </w:trPr>
        <w:tc>
          <w:tcPr>
            <w:tcW w:w="550" w:type="dxa"/>
            <w:tcBorders>
              <w:top w:val="single" w:sz="4" w:space="0" w:color="auto"/>
              <w:left w:val="single" w:sz="4" w:space="0" w:color="auto"/>
              <w:bottom w:val="single" w:sz="4" w:space="0" w:color="auto"/>
              <w:right w:val="single" w:sz="4" w:space="0" w:color="000000"/>
            </w:tcBorders>
            <w:vAlign w:val="center"/>
          </w:tcPr>
          <w:p w14:paraId="7ED94A00"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34</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0F8ECC4" w14:textId="77777777" w:rsidR="00993C64" w:rsidRPr="00993C64" w:rsidRDefault="00993C64" w:rsidP="00F87D84">
            <w:pPr>
              <w:jc w:val="both"/>
              <w:rPr>
                <w:rFonts w:asciiTheme="minorHAnsi" w:hAnsiTheme="minorHAnsi" w:cstheme="minorHAnsi"/>
                <w:color w:val="000000"/>
                <w:sz w:val="18"/>
                <w:szCs w:val="18"/>
              </w:rPr>
            </w:pPr>
            <w:r w:rsidRPr="00993C64">
              <w:rPr>
                <w:rFonts w:asciiTheme="minorHAnsi" w:hAnsiTheme="minorHAnsi" w:cstheme="minorHAnsi"/>
                <w:color w:val="000000"/>
                <w:sz w:val="18"/>
                <w:szCs w:val="18"/>
              </w:rPr>
              <w:t xml:space="preserve">Servicio de calibración para Multímetro de Procesos </w:t>
            </w:r>
            <w:proofErr w:type="spellStart"/>
            <w:r w:rsidRPr="00993C64">
              <w:rPr>
                <w:rFonts w:asciiTheme="minorHAnsi" w:hAnsiTheme="minorHAnsi" w:cstheme="minorHAnsi"/>
                <w:color w:val="000000"/>
                <w:sz w:val="18"/>
                <w:szCs w:val="18"/>
              </w:rPr>
              <w:t>Fluke</w:t>
            </w:r>
            <w:proofErr w:type="spellEnd"/>
            <w:r w:rsidRPr="00993C64">
              <w:rPr>
                <w:rFonts w:asciiTheme="minorHAnsi" w:hAnsiTheme="minorHAnsi" w:cstheme="minorHAnsi"/>
                <w:color w:val="000000"/>
                <w:sz w:val="18"/>
                <w:szCs w:val="18"/>
              </w:rPr>
              <w:t xml:space="preserve"> 789.</w:t>
            </w:r>
          </w:p>
        </w:tc>
        <w:tc>
          <w:tcPr>
            <w:tcW w:w="868" w:type="dxa"/>
            <w:tcBorders>
              <w:top w:val="single" w:sz="4" w:space="0" w:color="auto"/>
              <w:left w:val="single" w:sz="4" w:space="0" w:color="auto"/>
              <w:bottom w:val="single" w:sz="4" w:space="0" w:color="auto"/>
              <w:right w:val="single" w:sz="4" w:space="0" w:color="auto"/>
            </w:tcBorders>
            <w:vAlign w:val="center"/>
          </w:tcPr>
          <w:p w14:paraId="18A00455" w14:textId="77777777" w:rsidR="00993C64" w:rsidRPr="00993C64" w:rsidRDefault="00993C64" w:rsidP="00F87D84">
            <w:pPr>
              <w:jc w:val="both"/>
              <w:rPr>
                <w:rFonts w:asciiTheme="minorHAnsi" w:hAnsiTheme="minorHAnsi" w:cstheme="minorHAnsi"/>
                <w:color w:val="000000"/>
                <w:sz w:val="18"/>
                <w:szCs w:val="18"/>
                <w:lang w:eastAsia="es-BO"/>
              </w:rPr>
            </w:pPr>
            <w:r w:rsidRPr="00993C64">
              <w:rPr>
                <w:rFonts w:asciiTheme="minorHAnsi" w:hAnsiTheme="minorHAnsi" w:cstheme="minorHAnsi"/>
                <w:sz w:val="18"/>
                <w:szCs w:val="18"/>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D2DE5C" w14:textId="77777777" w:rsidR="00993C64" w:rsidRPr="00993C64" w:rsidRDefault="00993C64" w:rsidP="00F87D84">
            <w:pPr>
              <w:jc w:val="center"/>
              <w:rPr>
                <w:rFonts w:asciiTheme="minorHAnsi" w:hAnsiTheme="minorHAnsi" w:cstheme="minorHAnsi"/>
                <w:sz w:val="18"/>
                <w:szCs w:val="18"/>
              </w:rPr>
            </w:pPr>
          </w:p>
          <w:p w14:paraId="2DA95314"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2</w:t>
            </w:r>
          </w:p>
        </w:tc>
        <w:tc>
          <w:tcPr>
            <w:tcW w:w="1220" w:type="dxa"/>
            <w:tcBorders>
              <w:top w:val="single" w:sz="4" w:space="0" w:color="auto"/>
              <w:left w:val="single" w:sz="4" w:space="0" w:color="auto"/>
              <w:bottom w:val="single" w:sz="4" w:space="0" w:color="auto"/>
              <w:right w:val="single" w:sz="4" w:space="0" w:color="auto"/>
            </w:tcBorders>
            <w:vAlign w:val="center"/>
          </w:tcPr>
          <w:p w14:paraId="53E4F012" w14:textId="77777777" w:rsidR="00993C64" w:rsidRPr="00993C64" w:rsidRDefault="00993C64" w:rsidP="00F87D84">
            <w:pPr>
              <w:jc w:val="right"/>
              <w:rPr>
                <w:rFonts w:asciiTheme="minorHAnsi" w:hAnsiTheme="minorHAnsi" w:cstheme="minorHAnsi"/>
                <w:sz w:val="18"/>
                <w:szCs w:val="18"/>
              </w:rPr>
            </w:pPr>
          </w:p>
          <w:p w14:paraId="10DAB929"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1.951,50</w:t>
            </w:r>
          </w:p>
        </w:tc>
        <w:tc>
          <w:tcPr>
            <w:tcW w:w="1846" w:type="dxa"/>
            <w:tcBorders>
              <w:top w:val="single" w:sz="4" w:space="0" w:color="auto"/>
              <w:left w:val="single" w:sz="4" w:space="0" w:color="auto"/>
              <w:bottom w:val="single" w:sz="4" w:space="0" w:color="auto"/>
              <w:right w:val="single" w:sz="4" w:space="0" w:color="auto"/>
            </w:tcBorders>
            <w:vAlign w:val="center"/>
          </w:tcPr>
          <w:p w14:paraId="31FE0C79" w14:textId="77777777" w:rsidR="00993C64" w:rsidRPr="00993C64" w:rsidRDefault="00993C64" w:rsidP="00F87D84">
            <w:pPr>
              <w:jc w:val="right"/>
              <w:rPr>
                <w:rFonts w:asciiTheme="minorHAnsi" w:hAnsiTheme="minorHAnsi" w:cstheme="minorHAnsi"/>
                <w:sz w:val="18"/>
                <w:szCs w:val="18"/>
              </w:rPr>
            </w:pPr>
          </w:p>
          <w:p w14:paraId="7A3148BB"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3.903,00</w:t>
            </w:r>
          </w:p>
        </w:tc>
      </w:tr>
      <w:tr w:rsidR="00993C64" w:rsidRPr="00203C82" w14:paraId="5B2D215A" w14:textId="77777777" w:rsidTr="00993C64">
        <w:trPr>
          <w:trHeight w:val="552"/>
          <w:jc w:val="center"/>
        </w:trPr>
        <w:tc>
          <w:tcPr>
            <w:tcW w:w="550" w:type="dxa"/>
            <w:tcBorders>
              <w:top w:val="single" w:sz="4" w:space="0" w:color="auto"/>
              <w:left w:val="single" w:sz="4" w:space="0" w:color="auto"/>
              <w:bottom w:val="single" w:sz="4" w:space="0" w:color="auto"/>
              <w:right w:val="single" w:sz="4" w:space="0" w:color="000000"/>
            </w:tcBorders>
            <w:vAlign w:val="center"/>
          </w:tcPr>
          <w:p w14:paraId="1C4EF41A"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lastRenderedPageBreak/>
              <w:t>35</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BF739B4" w14:textId="77777777" w:rsidR="00993C64" w:rsidRPr="00993C64" w:rsidRDefault="00993C64" w:rsidP="00F87D84">
            <w:pPr>
              <w:jc w:val="both"/>
              <w:rPr>
                <w:rFonts w:asciiTheme="minorHAnsi" w:hAnsiTheme="minorHAnsi" w:cstheme="minorHAnsi"/>
                <w:color w:val="000000"/>
                <w:sz w:val="18"/>
                <w:szCs w:val="18"/>
              </w:rPr>
            </w:pPr>
            <w:r w:rsidRPr="00993C64">
              <w:rPr>
                <w:rFonts w:asciiTheme="minorHAnsi" w:hAnsiTheme="minorHAnsi" w:cstheme="minorHAnsi"/>
                <w:color w:val="000000"/>
                <w:sz w:val="18"/>
                <w:szCs w:val="18"/>
              </w:rPr>
              <w:t xml:space="preserve">Estuche de transporte con cremallera, acolchado y con bolsillo interior </w:t>
            </w:r>
            <w:proofErr w:type="spellStart"/>
            <w:r w:rsidRPr="00993C64">
              <w:rPr>
                <w:rFonts w:asciiTheme="minorHAnsi" w:hAnsiTheme="minorHAnsi" w:cstheme="minorHAnsi"/>
                <w:color w:val="000000"/>
                <w:sz w:val="18"/>
                <w:szCs w:val="18"/>
              </w:rPr>
              <w:t>Fluke</w:t>
            </w:r>
            <w:proofErr w:type="spellEnd"/>
            <w:r w:rsidRPr="00993C64">
              <w:rPr>
                <w:rFonts w:asciiTheme="minorHAnsi" w:hAnsiTheme="minorHAnsi" w:cstheme="minorHAnsi"/>
                <w:color w:val="000000"/>
                <w:sz w:val="18"/>
                <w:szCs w:val="18"/>
              </w:rPr>
              <w:t xml:space="preserve"> C125 </w:t>
            </w:r>
          </w:p>
        </w:tc>
        <w:tc>
          <w:tcPr>
            <w:tcW w:w="868" w:type="dxa"/>
            <w:tcBorders>
              <w:top w:val="single" w:sz="4" w:space="0" w:color="auto"/>
              <w:left w:val="single" w:sz="4" w:space="0" w:color="auto"/>
              <w:bottom w:val="single" w:sz="4" w:space="0" w:color="auto"/>
              <w:right w:val="single" w:sz="4" w:space="0" w:color="auto"/>
            </w:tcBorders>
            <w:vAlign w:val="center"/>
          </w:tcPr>
          <w:p w14:paraId="766D60F7" w14:textId="77777777" w:rsidR="00993C64" w:rsidRPr="00993C64" w:rsidRDefault="00993C64" w:rsidP="00F87D84">
            <w:pPr>
              <w:jc w:val="both"/>
              <w:rPr>
                <w:rFonts w:asciiTheme="minorHAnsi" w:hAnsiTheme="minorHAnsi" w:cstheme="minorHAnsi"/>
                <w:color w:val="000000"/>
                <w:sz w:val="18"/>
                <w:szCs w:val="18"/>
                <w:lang w:eastAsia="es-BO"/>
              </w:rPr>
            </w:pPr>
            <w:r w:rsidRPr="00993C64">
              <w:rPr>
                <w:rFonts w:asciiTheme="minorHAnsi" w:hAnsiTheme="minorHAnsi" w:cstheme="minorHAnsi"/>
                <w:sz w:val="18"/>
                <w:szCs w:val="18"/>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2DD4DF" w14:textId="77777777" w:rsidR="00993C64" w:rsidRPr="00993C64" w:rsidRDefault="00993C64" w:rsidP="00F87D84">
            <w:pPr>
              <w:jc w:val="center"/>
              <w:rPr>
                <w:rFonts w:asciiTheme="minorHAnsi" w:hAnsiTheme="minorHAnsi" w:cstheme="minorHAnsi"/>
                <w:sz w:val="18"/>
                <w:szCs w:val="18"/>
              </w:rPr>
            </w:pPr>
          </w:p>
          <w:p w14:paraId="424C53A4"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2</w:t>
            </w:r>
          </w:p>
        </w:tc>
        <w:tc>
          <w:tcPr>
            <w:tcW w:w="1220" w:type="dxa"/>
            <w:tcBorders>
              <w:top w:val="single" w:sz="4" w:space="0" w:color="auto"/>
              <w:left w:val="single" w:sz="4" w:space="0" w:color="auto"/>
              <w:bottom w:val="single" w:sz="4" w:space="0" w:color="auto"/>
              <w:right w:val="single" w:sz="4" w:space="0" w:color="auto"/>
            </w:tcBorders>
            <w:vAlign w:val="center"/>
          </w:tcPr>
          <w:p w14:paraId="05319240" w14:textId="77777777" w:rsidR="00993C64" w:rsidRPr="00993C64" w:rsidRDefault="00993C64" w:rsidP="00F87D84">
            <w:pPr>
              <w:jc w:val="right"/>
              <w:rPr>
                <w:rFonts w:asciiTheme="minorHAnsi" w:hAnsiTheme="minorHAnsi" w:cstheme="minorHAnsi"/>
                <w:sz w:val="18"/>
                <w:szCs w:val="18"/>
              </w:rPr>
            </w:pPr>
          </w:p>
          <w:p w14:paraId="59C4424B"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453,60</w:t>
            </w:r>
          </w:p>
        </w:tc>
        <w:tc>
          <w:tcPr>
            <w:tcW w:w="1846" w:type="dxa"/>
            <w:tcBorders>
              <w:top w:val="single" w:sz="4" w:space="0" w:color="auto"/>
              <w:left w:val="single" w:sz="4" w:space="0" w:color="auto"/>
              <w:bottom w:val="single" w:sz="4" w:space="0" w:color="auto"/>
              <w:right w:val="single" w:sz="4" w:space="0" w:color="auto"/>
            </w:tcBorders>
            <w:vAlign w:val="center"/>
          </w:tcPr>
          <w:p w14:paraId="5930150E" w14:textId="77777777" w:rsidR="00993C64" w:rsidRPr="00993C64" w:rsidRDefault="00993C64" w:rsidP="00F87D84">
            <w:pPr>
              <w:jc w:val="right"/>
              <w:rPr>
                <w:rFonts w:asciiTheme="minorHAnsi" w:hAnsiTheme="minorHAnsi" w:cstheme="minorHAnsi"/>
                <w:sz w:val="18"/>
                <w:szCs w:val="18"/>
              </w:rPr>
            </w:pPr>
          </w:p>
          <w:p w14:paraId="24A4A3D0"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907,20</w:t>
            </w:r>
          </w:p>
        </w:tc>
      </w:tr>
      <w:tr w:rsidR="00993C64" w:rsidRPr="00203C82" w14:paraId="7A12E70B" w14:textId="77777777" w:rsidTr="00993C64">
        <w:trPr>
          <w:trHeight w:val="701"/>
          <w:jc w:val="center"/>
        </w:trPr>
        <w:tc>
          <w:tcPr>
            <w:tcW w:w="550" w:type="dxa"/>
            <w:tcBorders>
              <w:top w:val="single" w:sz="4" w:space="0" w:color="auto"/>
              <w:left w:val="single" w:sz="4" w:space="0" w:color="auto"/>
              <w:bottom w:val="single" w:sz="4" w:space="0" w:color="auto"/>
              <w:right w:val="single" w:sz="4" w:space="0" w:color="000000"/>
            </w:tcBorders>
            <w:vAlign w:val="center"/>
          </w:tcPr>
          <w:p w14:paraId="6D655BC6"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36</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47EB237" w14:textId="77777777" w:rsidR="00993C64" w:rsidRPr="00993C64" w:rsidRDefault="00993C64" w:rsidP="00F87D84">
            <w:pPr>
              <w:jc w:val="both"/>
              <w:rPr>
                <w:rFonts w:asciiTheme="minorHAnsi" w:hAnsiTheme="minorHAnsi" w:cstheme="minorHAnsi"/>
                <w:color w:val="000000"/>
                <w:sz w:val="18"/>
                <w:szCs w:val="18"/>
              </w:rPr>
            </w:pPr>
            <w:r w:rsidRPr="00993C64">
              <w:rPr>
                <w:rFonts w:asciiTheme="minorHAnsi" w:hAnsiTheme="minorHAnsi" w:cstheme="minorHAnsi"/>
                <w:color w:val="000000"/>
                <w:sz w:val="18"/>
                <w:szCs w:val="18"/>
              </w:rPr>
              <w:t>Calibrador de manómetros de precisión, 3000 PSIG, Incluye Software de registro y cable de comunicaciones</w:t>
            </w:r>
          </w:p>
        </w:tc>
        <w:tc>
          <w:tcPr>
            <w:tcW w:w="868" w:type="dxa"/>
            <w:tcBorders>
              <w:top w:val="single" w:sz="4" w:space="0" w:color="auto"/>
              <w:left w:val="single" w:sz="4" w:space="0" w:color="auto"/>
              <w:bottom w:val="single" w:sz="4" w:space="0" w:color="auto"/>
              <w:right w:val="single" w:sz="4" w:space="0" w:color="auto"/>
            </w:tcBorders>
            <w:vAlign w:val="center"/>
          </w:tcPr>
          <w:p w14:paraId="6B87C869" w14:textId="77777777" w:rsidR="00993C64" w:rsidRPr="00993C64" w:rsidRDefault="00993C64" w:rsidP="00F87D84">
            <w:pPr>
              <w:jc w:val="both"/>
              <w:rPr>
                <w:rFonts w:asciiTheme="minorHAnsi" w:hAnsiTheme="minorHAnsi" w:cstheme="minorHAnsi"/>
                <w:color w:val="000000"/>
                <w:sz w:val="18"/>
                <w:szCs w:val="18"/>
                <w:lang w:eastAsia="es-BO"/>
              </w:rPr>
            </w:pPr>
            <w:r w:rsidRPr="00993C64">
              <w:rPr>
                <w:rFonts w:asciiTheme="minorHAnsi" w:hAnsiTheme="minorHAnsi" w:cstheme="minorHAnsi"/>
                <w:sz w:val="18"/>
                <w:szCs w:val="18"/>
              </w:rPr>
              <w:t>Juego</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205B94" w14:textId="77777777" w:rsidR="00993C64" w:rsidRPr="00993C64" w:rsidRDefault="00993C64" w:rsidP="00F87D84">
            <w:pPr>
              <w:jc w:val="center"/>
              <w:rPr>
                <w:rFonts w:asciiTheme="minorHAnsi" w:hAnsiTheme="minorHAnsi" w:cstheme="minorHAnsi"/>
                <w:sz w:val="18"/>
                <w:szCs w:val="18"/>
              </w:rPr>
            </w:pPr>
          </w:p>
          <w:p w14:paraId="1B662B4A"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1</w:t>
            </w:r>
          </w:p>
        </w:tc>
        <w:tc>
          <w:tcPr>
            <w:tcW w:w="1220" w:type="dxa"/>
            <w:tcBorders>
              <w:top w:val="single" w:sz="4" w:space="0" w:color="auto"/>
              <w:left w:val="single" w:sz="4" w:space="0" w:color="auto"/>
              <w:bottom w:val="single" w:sz="4" w:space="0" w:color="auto"/>
              <w:right w:val="single" w:sz="4" w:space="0" w:color="auto"/>
            </w:tcBorders>
            <w:vAlign w:val="center"/>
          </w:tcPr>
          <w:p w14:paraId="3997664A" w14:textId="77777777" w:rsidR="00993C64" w:rsidRPr="00993C64" w:rsidRDefault="00993C64" w:rsidP="00F87D84">
            <w:pPr>
              <w:jc w:val="right"/>
              <w:rPr>
                <w:rFonts w:asciiTheme="minorHAnsi" w:hAnsiTheme="minorHAnsi" w:cstheme="minorHAnsi"/>
                <w:sz w:val="18"/>
                <w:szCs w:val="18"/>
              </w:rPr>
            </w:pPr>
          </w:p>
          <w:p w14:paraId="003BE566"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16.240,00</w:t>
            </w:r>
          </w:p>
        </w:tc>
        <w:tc>
          <w:tcPr>
            <w:tcW w:w="1846" w:type="dxa"/>
            <w:tcBorders>
              <w:top w:val="single" w:sz="4" w:space="0" w:color="auto"/>
              <w:left w:val="single" w:sz="4" w:space="0" w:color="auto"/>
              <w:bottom w:val="single" w:sz="4" w:space="0" w:color="auto"/>
              <w:right w:val="single" w:sz="4" w:space="0" w:color="auto"/>
            </w:tcBorders>
            <w:vAlign w:val="center"/>
          </w:tcPr>
          <w:p w14:paraId="14DC3C98" w14:textId="77777777" w:rsidR="00993C64" w:rsidRPr="00993C64" w:rsidRDefault="00993C64" w:rsidP="00F87D84">
            <w:pPr>
              <w:jc w:val="right"/>
              <w:rPr>
                <w:rFonts w:asciiTheme="minorHAnsi" w:hAnsiTheme="minorHAnsi" w:cstheme="minorHAnsi"/>
                <w:sz w:val="18"/>
                <w:szCs w:val="18"/>
              </w:rPr>
            </w:pPr>
          </w:p>
          <w:p w14:paraId="600D5215"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16.240,00</w:t>
            </w:r>
          </w:p>
        </w:tc>
      </w:tr>
      <w:tr w:rsidR="00993C64" w:rsidRPr="00203C82" w14:paraId="3276143C" w14:textId="77777777" w:rsidTr="00993C64">
        <w:trPr>
          <w:trHeight w:val="569"/>
          <w:jc w:val="center"/>
        </w:trPr>
        <w:tc>
          <w:tcPr>
            <w:tcW w:w="550" w:type="dxa"/>
            <w:tcBorders>
              <w:top w:val="single" w:sz="4" w:space="0" w:color="auto"/>
              <w:left w:val="single" w:sz="4" w:space="0" w:color="auto"/>
              <w:bottom w:val="single" w:sz="4" w:space="0" w:color="auto"/>
              <w:right w:val="single" w:sz="4" w:space="0" w:color="000000"/>
            </w:tcBorders>
            <w:vAlign w:val="center"/>
          </w:tcPr>
          <w:p w14:paraId="4236873C"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37</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0EED48D" w14:textId="77777777" w:rsidR="00993C64" w:rsidRPr="00993C64" w:rsidRDefault="00993C64" w:rsidP="00F87D84">
            <w:pPr>
              <w:jc w:val="both"/>
              <w:rPr>
                <w:rFonts w:asciiTheme="minorHAnsi" w:hAnsiTheme="minorHAnsi" w:cstheme="minorHAnsi"/>
                <w:color w:val="000000"/>
                <w:sz w:val="18"/>
                <w:szCs w:val="18"/>
              </w:rPr>
            </w:pPr>
            <w:proofErr w:type="spellStart"/>
            <w:r w:rsidRPr="00993C64">
              <w:rPr>
                <w:rFonts w:asciiTheme="minorHAnsi" w:hAnsiTheme="minorHAnsi" w:cstheme="minorHAnsi"/>
                <w:color w:val="000000"/>
                <w:sz w:val="18"/>
                <w:szCs w:val="18"/>
              </w:rPr>
              <w:t>Topsafe</w:t>
            </w:r>
            <w:proofErr w:type="spellEnd"/>
            <w:r w:rsidRPr="00993C64">
              <w:rPr>
                <w:rFonts w:asciiTheme="minorHAnsi" w:hAnsiTheme="minorHAnsi" w:cstheme="minorHAnsi"/>
                <w:color w:val="000000"/>
                <w:sz w:val="18"/>
                <w:szCs w:val="18"/>
              </w:rPr>
              <w:t xml:space="preserve"> Detector de tensión </w:t>
            </w:r>
            <w:proofErr w:type="spellStart"/>
            <w:r w:rsidRPr="00993C64">
              <w:rPr>
                <w:rFonts w:asciiTheme="minorHAnsi" w:hAnsiTheme="minorHAnsi" w:cstheme="minorHAnsi"/>
                <w:color w:val="000000"/>
                <w:sz w:val="18"/>
                <w:szCs w:val="18"/>
              </w:rPr>
              <w:t>VoltAlert</w:t>
            </w:r>
            <w:proofErr w:type="spellEnd"/>
            <w:r w:rsidRPr="00993C64">
              <w:rPr>
                <w:rFonts w:asciiTheme="minorHAnsi" w:hAnsiTheme="minorHAnsi" w:cstheme="minorHAnsi"/>
                <w:color w:val="000000"/>
                <w:sz w:val="18"/>
                <w:szCs w:val="18"/>
              </w:rPr>
              <w:t xml:space="preserve"> </w:t>
            </w:r>
            <w:proofErr w:type="spellStart"/>
            <w:r w:rsidRPr="00993C64">
              <w:rPr>
                <w:rFonts w:asciiTheme="minorHAnsi" w:hAnsiTheme="minorHAnsi" w:cstheme="minorHAnsi"/>
                <w:color w:val="000000"/>
                <w:sz w:val="18"/>
                <w:szCs w:val="18"/>
              </w:rPr>
              <w:t>Fluke</w:t>
            </w:r>
            <w:proofErr w:type="spellEnd"/>
            <w:r w:rsidRPr="00993C64">
              <w:rPr>
                <w:rFonts w:asciiTheme="minorHAnsi" w:hAnsiTheme="minorHAnsi" w:cstheme="minorHAnsi"/>
                <w:color w:val="000000"/>
                <w:sz w:val="18"/>
                <w:szCs w:val="18"/>
              </w:rPr>
              <w:t xml:space="preserve"> 2AC</w:t>
            </w:r>
            <w:r w:rsidRPr="00993C64">
              <w:rPr>
                <w:rFonts w:asciiTheme="minorHAnsi" w:hAnsiTheme="minorHAnsi" w:cstheme="minorHAnsi"/>
                <w:color w:val="000000"/>
                <w:sz w:val="18"/>
                <w:szCs w:val="18"/>
              </w:rPr>
              <w:br/>
              <w:t xml:space="preserve">Detecta tensión de 90 a 1.000 V CA. </w:t>
            </w:r>
          </w:p>
        </w:tc>
        <w:tc>
          <w:tcPr>
            <w:tcW w:w="868" w:type="dxa"/>
            <w:tcBorders>
              <w:top w:val="single" w:sz="4" w:space="0" w:color="auto"/>
              <w:left w:val="single" w:sz="4" w:space="0" w:color="auto"/>
              <w:bottom w:val="single" w:sz="4" w:space="0" w:color="auto"/>
              <w:right w:val="single" w:sz="4" w:space="0" w:color="auto"/>
            </w:tcBorders>
            <w:vAlign w:val="center"/>
          </w:tcPr>
          <w:p w14:paraId="255CF134" w14:textId="77777777" w:rsidR="00993C64" w:rsidRPr="00993C64" w:rsidRDefault="00993C64" w:rsidP="00F87D84">
            <w:pPr>
              <w:jc w:val="both"/>
              <w:rPr>
                <w:rFonts w:asciiTheme="minorHAnsi" w:hAnsiTheme="minorHAnsi" w:cstheme="minorHAnsi"/>
                <w:sz w:val="18"/>
                <w:szCs w:val="18"/>
              </w:rPr>
            </w:pP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9E1268"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4</w:t>
            </w:r>
          </w:p>
        </w:tc>
        <w:tc>
          <w:tcPr>
            <w:tcW w:w="1220" w:type="dxa"/>
            <w:tcBorders>
              <w:top w:val="single" w:sz="4" w:space="0" w:color="auto"/>
              <w:left w:val="single" w:sz="4" w:space="0" w:color="auto"/>
              <w:bottom w:val="single" w:sz="4" w:space="0" w:color="auto"/>
              <w:right w:val="single" w:sz="4" w:space="0" w:color="auto"/>
            </w:tcBorders>
            <w:vAlign w:val="center"/>
          </w:tcPr>
          <w:p w14:paraId="40351AAA" w14:textId="77777777" w:rsidR="00993C64" w:rsidRPr="00993C64" w:rsidRDefault="00993C64" w:rsidP="00F87D84">
            <w:pPr>
              <w:jc w:val="right"/>
              <w:rPr>
                <w:rFonts w:asciiTheme="minorHAnsi" w:hAnsiTheme="minorHAnsi" w:cstheme="minorHAnsi"/>
                <w:sz w:val="18"/>
                <w:szCs w:val="18"/>
              </w:rPr>
            </w:pPr>
          </w:p>
          <w:p w14:paraId="504CC166"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1.319,50</w:t>
            </w:r>
          </w:p>
        </w:tc>
        <w:tc>
          <w:tcPr>
            <w:tcW w:w="1846" w:type="dxa"/>
            <w:tcBorders>
              <w:top w:val="single" w:sz="4" w:space="0" w:color="auto"/>
              <w:left w:val="single" w:sz="4" w:space="0" w:color="auto"/>
              <w:bottom w:val="single" w:sz="4" w:space="0" w:color="auto"/>
              <w:right w:val="single" w:sz="4" w:space="0" w:color="auto"/>
            </w:tcBorders>
            <w:vAlign w:val="center"/>
          </w:tcPr>
          <w:p w14:paraId="2BA4577F" w14:textId="77777777" w:rsidR="00993C64" w:rsidRPr="00993C64" w:rsidRDefault="00993C64" w:rsidP="00F87D84">
            <w:pPr>
              <w:jc w:val="right"/>
              <w:rPr>
                <w:rFonts w:asciiTheme="minorHAnsi" w:hAnsiTheme="minorHAnsi" w:cstheme="minorHAnsi"/>
                <w:sz w:val="18"/>
                <w:szCs w:val="18"/>
              </w:rPr>
            </w:pPr>
          </w:p>
          <w:p w14:paraId="5ABD7D20"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5.278,00</w:t>
            </w:r>
          </w:p>
        </w:tc>
      </w:tr>
      <w:tr w:rsidR="00993C64" w:rsidRPr="00203C82" w14:paraId="4DB47405" w14:textId="77777777" w:rsidTr="00993C64">
        <w:trPr>
          <w:trHeight w:val="548"/>
          <w:jc w:val="center"/>
        </w:trPr>
        <w:tc>
          <w:tcPr>
            <w:tcW w:w="550" w:type="dxa"/>
            <w:tcBorders>
              <w:top w:val="single" w:sz="4" w:space="0" w:color="auto"/>
              <w:left w:val="single" w:sz="4" w:space="0" w:color="auto"/>
              <w:bottom w:val="single" w:sz="4" w:space="0" w:color="auto"/>
              <w:right w:val="single" w:sz="4" w:space="0" w:color="000000"/>
            </w:tcBorders>
            <w:vAlign w:val="center"/>
          </w:tcPr>
          <w:p w14:paraId="76F312F1"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38</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62A9CE3" w14:textId="77777777" w:rsidR="00993C64" w:rsidRPr="00993C64" w:rsidRDefault="00993C64" w:rsidP="00F87D84">
            <w:pPr>
              <w:rPr>
                <w:rFonts w:asciiTheme="minorHAnsi" w:hAnsiTheme="minorHAnsi" w:cstheme="minorHAnsi"/>
                <w:color w:val="000000"/>
                <w:sz w:val="18"/>
                <w:szCs w:val="18"/>
              </w:rPr>
            </w:pPr>
            <w:r w:rsidRPr="00993C64">
              <w:rPr>
                <w:rFonts w:asciiTheme="minorHAnsi" w:hAnsiTheme="minorHAnsi" w:cstheme="minorHAnsi"/>
                <w:color w:val="000000"/>
                <w:sz w:val="18"/>
                <w:szCs w:val="18"/>
              </w:rPr>
              <w:t xml:space="preserve">Medidor de rotación de fase </w:t>
            </w:r>
            <w:proofErr w:type="spellStart"/>
            <w:r w:rsidRPr="00993C64">
              <w:rPr>
                <w:rFonts w:asciiTheme="minorHAnsi" w:hAnsiTheme="minorHAnsi" w:cstheme="minorHAnsi"/>
                <w:color w:val="000000"/>
                <w:sz w:val="18"/>
                <w:szCs w:val="18"/>
              </w:rPr>
              <w:t>Fluke</w:t>
            </w:r>
            <w:proofErr w:type="spellEnd"/>
            <w:r w:rsidRPr="00993C64">
              <w:rPr>
                <w:rFonts w:asciiTheme="minorHAnsi" w:hAnsiTheme="minorHAnsi" w:cstheme="minorHAnsi"/>
                <w:color w:val="000000"/>
                <w:sz w:val="18"/>
                <w:szCs w:val="18"/>
              </w:rPr>
              <w:t xml:space="preserve"> 9040</w:t>
            </w:r>
          </w:p>
        </w:tc>
        <w:tc>
          <w:tcPr>
            <w:tcW w:w="868" w:type="dxa"/>
            <w:tcBorders>
              <w:top w:val="single" w:sz="4" w:space="0" w:color="auto"/>
              <w:left w:val="single" w:sz="4" w:space="0" w:color="auto"/>
              <w:bottom w:val="single" w:sz="4" w:space="0" w:color="auto"/>
              <w:right w:val="single" w:sz="4" w:space="0" w:color="auto"/>
            </w:tcBorders>
            <w:vAlign w:val="center"/>
          </w:tcPr>
          <w:p w14:paraId="0BD19BB1" w14:textId="77777777" w:rsidR="00993C64" w:rsidRPr="00993C64" w:rsidRDefault="00993C64" w:rsidP="00F87D84">
            <w:pPr>
              <w:jc w:val="both"/>
              <w:rPr>
                <w:rFonts w:asciiTheme="minorHAnsi" w:hAnsiTheme="minorHAnsi" w:cstheme="minorHAnsi"/>
                <w:sz w:val="18"/>
                <w:szCs w:val="18"/>
              </w:rPr>
            </w:pP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4E8602"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2</w:t>
            </w:r>
          </w:p>
        </w:tc>
        <w:tc>
          <w:tcPr>
            <w:tcW w:w="1220" w:type="dxa"/>
            <w:tcBorders>
              <w:top w:val="single" w:sz="4" w:space="0" w:color="auto"/>
              <w:left w:val="single" w:sz="4" w:space="0" w:color="auto"/>
              <w:bottom w:val="single" w:sz="4" w:space="0" w:color="auto"/>
              <w:right w:val="single" w:sz="4" w:space="0" w:color="auto"/>
            </w:tcBorders>
            <w:vAlign w:val="center"/>
          </w:tcPr>
          <w:p w14:paraId="7677B0BF" w14:textId="77777777" w:rsidR="00993C64" w:rsidRPr="00993C64" w:rsidRDefault="00993C64" w:rsidP="00F87D84">
            <w:pPr>
              <w:jc w:val="right"/>
              <w:rPr>
                <w:rFonts w:asciiTheme="minorHAnsi" w:hAnsiTheme="minorHAnsi" w:cstheme="minorHAnsi"/>
                <w:sz w:val="18"/>
                <w:szCs w:val="18"/>
              </w:rPr>
            </w:pPr>
          </w:p>
          <w:p w14:paraId="68C48E2A"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3.045,00</w:t>
            </w:r>
          </w:p>
        </w:tc>
        <w:tc>
          <w:tcPr>
            <w:tcW w:w="1846" w:type="dxa"/>
            <w:tcBorders>
              <w:top w:val="single" w:sz="4" w:space="0" w:color="auto"/>
              <w:left w:val="single" w:sz="4" w:space="0" w:color="auto"/>
              <w:bottom w:val="single" w:sz="4" w:space="0" w:color="auto"/>
              <w:right w:val="single" w:sz="4" w:space="0" w:color="auto"/>
            </w:tcBorders>
            <w:vAlign w:val="center"/>
          </w:tcPr>
          <w:p w14:paraId="578EDF10" w14:textId="77777777" w:rsidR="00993C64" w:rsidRPr="00993C64" w:rsidRDefault="00993C64" w:rsidP="00F87D84">
            <w:pPr>
              <w:jc w:val="right"/>
              <w:rPr>
                <w:rFonts w:asciiTheme="minorHAnsi" w:hAnsiTheme="minorHAnsi" w:cstheme="minorHAnsi"/>
                <w:sz w:val="18"/>
                <w:szCs w:val="18"/>
              </w:rPr>
            </w:pPr>
          </w:p>
          <w:p w14:paraId="1F1041AE"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3.045,00</w:t>
            </w:r>
          </w:p>
        </w:tc>
      </w:tr>
      <w:tr w:rsidR="00993C64" w:rsidRPr="00203C82" w14:paraId="7184ED52" w14:textId="77777777" w:rsidTr="00993C64">
        <w:trPr>
          <w:trHeight w:val="556"/>
          <w:jc w:val="center"/>
        </w:trPr>
        <w:tc>
          <w:tcPr>
            <w:tcW w:w="550" w:type="dxa"/>
            <w:tcBorders>
              <w:top w:val="single" w:sz="4" w:space="0" w:color="auto"/>
              <w:left w:val="single" w:sz="4" w:space="0" w:color="auto"/>
              <w:bottom w:val="single" w:sz="4" w:space="0" w:color="auto"/>
              <w:right w:val="single" w:sz="4" w:space="0" w:color="000000"/>
            </w:tcBorders>
            <w:vAlign w:val="center"/>
          </w:tcPr>
          <w:p w14:paraId="1ED3CC6B"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39</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E55EE3A" w14:textId="77777777" w:rsidR="00993C64" w:rsidRPr="00993C64" w:rsidRDefault="00993C64" w:rsidP="00F87D84">
            <w:pPr>
              <w:rPr>
                <w:rFonts w:asciiTheme="minorHAnsi" w:hAnsiTheme="minorHAnsi" w:cstheme="minorHAnsi"/>
                <w:color w:val="000000"/>
                <w:sz w:val="18"/>
                <w:szCs w:val="18"/>
              </w:rPr>
            </w:pPr>
            <w:r w:rsidRPr="00993C64">
              <w:rPr>
                <w:rFonts w:asciiTheme="minorHAnsi" w:hAnsiTheme="minorHAnsi" w:cstheme="minorHAnsi"/>
                <w:color w:val="000000"/>
                <w:sz w:val="18"/>
                <w:szCs w:val="18"/>
              </w:rPr>
              <w:t xml:space="preserve">Herramienta para remover puntero </w:t>
            </w:r>
          </w:p>
        </w:tc>
        <w:tc>
          <w:tcPr>
            <w:tcW w:w="868" w:type="dxa"/>
            <w:tcBorders>
              <w:top w:val="single" w:sz="4" w:space="0" w:color="auto"/>
              <w:left w:val="single" w:sz="4" w:space="0" w:color="auto"/>
              <w:bottom w:val="single" w:sz="4" w:space="0" w:color="auto"/>
              <w:right w:val="single" w:sz="4" w:space="0" w:color="auto"/>
            </w:tcBorders>
            <w:vAlign w:val="center"/>
          </w:tcPr>
          <w:p w14:paraId="01A0FA3F" w14:textId="77777777" w:rsidR="00993C64" w:rsidRPr="00993C64" w:rsidRDefault="00993C64" w:rsidP="00F87D84">
            <w:pPr>
              <w:jc w:val="both"/>
              <w:rPr>
                <w:rFonts w:asciiTheme="minorHAnsi" w:hAnsiTheme="minorHAnsi" w:cstheme="minorHAnsi"/>
                <w:sz w:val="18"/>
                <w:szCs w:val="18"/>
              </w:rPr>
            </w:pP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ACE7D4"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1</w:t>
            </w:r>
          </w:p>
        </w:tc>
        <w:tc>
          <w:tcPr>
            <w:tcW w:w="1220" w:type="dxa"/>
            <w:tcBorders>
              <w:top w:val="single" w:sz="4" w:space="0" w:color="auto"/>
              <w:left w:val="single" w:sz="4" w:space="0" w:color="auto"/>
              <w:bottom w:val="single" w:sz="4" w:space="0" w:color="auto"/>
              <w:right w:val="single" w:sz="4" w:space="0" w:color="auto"/>
            </w:tcBorders>
            <w:vAlign w:val="center"/>
          </w:tcPr>
          <w:p w14:paraId="5F46788C" w14:textId="77777777" w:rsidR="00993C64" w:rsidRPr="00993C64" w:rsidRDefault="00993C64" w:rsidP="00F87D84">
            <w:pPr>
              <w:jc w:val="right"/>
              <w:rPr>
                <w:rFonts w:asciiTheme="minorHAnsi" w:hAnsiTheme="minorHAnsi" w:cstheme="minorHAnsi"/>
                <w:sz w:val="18"/>
                <w:szCs w:val="18"/>
              </w:rPr>
            </w:pPr>
          </w:p>
          <w:p w14:paraId="2D8B719C"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3.234,00</w:t>
            </w:r>
          </w:p>
        </w:tc>
        <w:tc>
          <w:tcPr>
            <w:tcW w:w="1846" w:type="dxa"/>
            <w:tcBorders>
              <w:top w:val="single" w:sz="4" w:space="0" w:color="auto"/>
              <w:left w:val="single" w:sz="4" w:space="0" w:color="auto"/>
              <w:bottom w:val="single" w:sz="4" w:space="0" w:color="auto"/>
              <w:right w:val="single" w:sz="4" w:space="0" w:color="auto"/>
            </w:tcBorders>
            <w:vAlign w:val="center"/>
          </w:tcPr>
          <w:p w14:paraId="59922844" w14:textId="77777777" w:rsidR="00993C64" w:rsidRPr="00993C64" w:rsidRDefault="00993C64" w:rsidP="00F87D84">
            <w:pPr>
              <w:jc w:val="right"/>
              <w:rPr>
                <w:rFonts w:asciiTheme="minorHAnsi" w:hAnsiTheme="minorHAnsi" w:cstheme="minorHAnsi"/>
                <w:sz w:val="18"/>
                <w:szCs w:val="18"/>
              </w:rPr>
            </w:pPr>
          </w:p>
          <w:p w14:paraId="571F9431"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3.234,00</w:t>
            </w:r>
          </w:p>
        </w:tc>
      </w:tr>
      <w:tr w:rsidR="00993C64" w:rsidRPr="00203C82" w14:paraId="19B1A9E9" w14:textId="77777777" w:rsidTr="00993C64">
        <w:trPr>
          <w:trHeight w:val="550"/>
          <w:jc w:val="center"/>
        </w:trPr>
        <w:tc>
          <w:tcPr>
            <w:tcW w:w="550" w:type="dxa"/>
            <w:tcBorders>
              <w:top w:val="single" w:sz="4" w:space="0" w:color="auto"/>
              <w:left w:val="single" w:sz="4" w:space="0" w:color="auto"/>
              <w:bottom w:val="single" w:sz="4" w:space="0" w:color="auto"/>
              <w:right w:val="single" w:sz="4" w:space="0" w:color="000000"/>
            </w:tcBorders>
            <w:vAlign w:val="center"/>
          </w:tcPr>
          <w:p w14:paraId="1391549C"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40</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96794DA" w14:textId="77777777" w:rsidR="00993C64" w:rsidRPr="00993C64" w:rsidRDefault="00993C64" w:rsidP="00F87D84">
            <w:pPr>
              <w:rPr>
                <w:rFonts w:asciiTheme="minorHAnsi" w:hAnsiTheme="minorHAnsi" w:cstheme="minorHAnsi"/>
                <w:color w:val="000000"/>
                <w:sz w:val="18"/>
                <w:szCs w:val="18"/>
              </w:rPr>
            </w:pPr>
            <w:r w:rsidRPr="00993C64">
              <w:rPr>
                <w:rFonts w:asciiTheme="minorHAnsi" w:hAnsiTheme="minorHAnsi" w:cstheme="minorHAnsi"/>
                <w:color w:val="000000"/>
                <w:sz w:val="18"/>
                <w:szCs w:val="18"/>
              </w:rPr>
              <w:t>Nitón xl3t para análisis de metales en general.</w:t>
            </w:r>
          </w:p>
        </w:tc>
        <w:tc>
          <w:tcPr>
            <w:tcW w:w="868" w:type="dxa"/>
            <w:tcBorders>
              <w:top w:val="single" w:sz="4" w:space="0" w:color="auto"/>
              <w:left w:val="single" w:sz="4" w:space="0" w:color="auto"/>
              <w:bottom w:val="single" w:sz="4" w:space="0" w:color="auto"/>
              <w:right w:val="single" w:sz="4" w:space="0" w:color="auto"/>
            </w:tcBorders>
            <w:vAlign w:val="center"/>
          </w:tcPr>
          <w:p w14:paraId="25C6412B" w14:textId="77777777" w:rsidR="00993C64" w:rsidRPr="00993C64" w:rsidRDefault="00993C64" w:rsidP="00F87D84">
            <w:pPr>
              <w:jc w:val="both"/>
              <w:rPr>
                <w:rFonts w:asciiTheme="minorHAnsi" w:hAnsiTheme="minorHAnsi" w:cstheme="minorHAnsi"/>
                <w:sz w:val="18"/>
                <w:szCs w:val="18"/>
              </w:rPr>
            </w:pP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BEDD85"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1</w:t>
            </w:r>
          </w:p>
        </w:tc>
        <w:tc>
          <w:tcPr>
            <w:tcW w:w="1220" w:type="dxa"/>
            <w:tcBorders>
              <w:top w:val="single" w:sz="4" w:space="0" w:color="auto"/>
              <w:left w:val="single" w:sz="4" w:space="0" w:color="auto"/>
              <w:bottom w:val="single" w:sz="4" w:space="0" w:color="auto"/>
              <w:right w:val="single" w:sz="4" w:space="0" w:color="auto"/>
            </w:tcBorders>
            <w:vAlign w:val="center"/>
          </w:tcPr>
          <w:p w14:paraId="52451B6B" w14:textId="77777777" w:rsidR="00993C64" w:rsidRPr="00993C64" w:rsidRDefault="00993C64" w:rsidP="00F87D84">
            <w:pPr>
              <w:jc w:val="right"/>
              <w:rPr>
                <w:rFonts w:asciiTheme="minorHAnsi" w:hAnsiTheme="minorHAnsi" w:cstheme="minorHAnsi"/>
                <w:sz w:val="18"/>
                <w:szCs w:val="18"/>
              </w:rPr>
            </w:pPr>
          </w:p>
          <w:p w14:paraId="4039CB7C"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457.534,95</w:t>
            </w:r>
          </w:p>
        </w:tc>
        <w:tc>
          <w:tcPr>
            <w:tcW w:w="1846" w:type="dxa"/>
            <w:tcBorders>
              <w:top w:val="single" w:sz="4" w:space="0" w:color="auto"/>
              <w:left w:val="single" w:sz="4" w:space="0" w:color="auto"/>
              <w:bottom w:val="single" w:sz="4" w:space="0" w:color="auto"/>
              <w:right w:val="single" w:sz="4" w:space="0" w:color="auto"/>
            </w:tcBorders>
            <w:vAlign w:val="center"/>
          </w:tcPr>
          <w:p w14:paraId="0440384E" w14:textId="77777777" w:rsidR="00993C64" w:rsidRPr="00993C64" w:rsidRDefault="00993C64" w:rsidP="00F87D84">
            <w:pPr>
              <w:jc w:val="right"/>
              <w:rPr>
                <w:rFonts w:asciiTheme="minorHAnsi" w:hAnsiTheme="minorHAnsi" w:cstheme="minorHAnsi"/>
                <w:sz w:val="18"/>
                <w:szCs w:val="18"/>
              </w:rPr>
            </w:pPr>
          </w:p>
          <w:p w14:paraId="2EBCBD29" w14:textId="77777777" w:rsidR="00993C64" w:rsidRPr="00993C64" w:rsidRDefault="00993C64" w:rsidP="00F87D84">
            <w:pPr>
              <w:jc w:val="right"/>
              <w:rPr>
                <w:rFonts w:asciiTheme="minorHAnsi" w:hAnsiTheme="minorHAnsi" w:cstheme="minorHAnsi"/>
                <w:sz w:val="18"/>
                <w:szCs w:val="18"/>
              </w:rPr>
            </w:pPr>
            <w:r w:rsidRPr="00993C64">
              <w:rPr>
                <w:rFonts w:asciiTheme="minorHAnsi" w:hAnsiTheme="minorHAnsi" w:cstheme="minorHAnsi"/>
                <w:sz w:val="18"/>
                <w:szCs w:val="18"/>
              </w:rPr>
              <w:t>457.534,95</w:t>
            </w:r>
          </w:p>
        </w:tc>
      </w:tr>
      <w:tr w:rsidR="00993C64" w:rsidRPr="00203C82" w14:paraId="6BD5482A" w14:textId="77777777" w:rsidTr="00993C64">
        <w:trPr>
          <w:trHeight w:val="572"/>
          <w:jc w:val="center"/>
        </w:trPr>
        <w:tc>
          <w:tcPr>
            <w:tcW w:w="550" w:type="dxa"/>
            <w:tcBorders>
              <w:top w:val="single" w:sz="4" w:space="0" w:color="auto"/>
              <w:left w:val="single" w:sz="4" w:space="0" w:color="auto"/>
              <w:bottom w:val="single" w:sz="4" w:space="0" w:color="auto"/>
              <w:right w:val="single" w:sz="4" w:space="0" w:color="000000"/>
            </w:tcBorders>
            <w:vAlign w:val="center"/>
          </w:tcPr>
          <w:p w14:paraId="4FD00538"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41</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A650A4F" w14:textId="77777777" w:rsidR="00993C64" w:rsidRPr="00993C64" w:rsidRDefault="00993C64" w:rsidP="00F87D84">
            <w:pPr>
              <w:rPr>
                <w:rFonts w:asciiTheme="minorHAnsi" w:hAnsiTheme="minorHAnsi" w:cstheme="minorHAnsi"/>
                <w:color w:val="000000"/>
                <w:sz w:val="18"/>
                <w:szCs w:val="18"/>
              </w:rPr>
            </w:pPr>
            <w:r w:rsidRPr="00993C64">
              <w:rPr>
                <w:rFonts w:asciiTheme="minorHAnsi" w:hAnsiTheme="minorHAnsi" w:cstheme="minorHAnsi"/>
                <w:color w:val="000000"/>
                <w:sz w:val="18"/>
                <w:szCs w:val="18"/>
              </w:rPr>
              <w:t xml:space="preserve">Kit Multímetro Digital </w:t>
            </w:r>
            <w:proofErr w:type="spellStart"/>
            <w:r w:rsidRPr="00993C64">
              <w:rPr>
                <w:rFonts w:asciiTheme="minorHAnsi" w:hAnsiTheme="minorHAnsi" w:cstheme="minorHAnsi"/>
                <w:color w:val="000000"/>
                <w:sz w:val="18"/>
                <w:szCs w:val="18"/>
              </w:rPr>
              <w:t>Fluke</w:t>
            </w:r>
            <w:proofErr w:type="spellEnd"/>
            <w:r w:rsidRPr="00993C64">
              <w:rPr>
                <w:rFonts w:asciiTheme="minorHAnsi" w:hAnsiTheme="minorHAnsi" w:cstheme="minorHAnsi"/>
                <w:color w:val="000000"/>
                <w:sz w:val="18"/>
                <w:szCs w:val="18"/>
              </w:rPr>
              <w:t xml:space="preserve"> 87V </w:t>
            </w:r>
          </w:p>
        </w:tc>
        <w:tc>
          <w:tcPr>
            <w:tcW w:w="868" w:type="dxa"/>
            <w:tcBorders>
              <w:top w:val="single" w:sz="4" w:space="0" w:color="auto"/>
              <w:left w:val="single" w:sz="4" w:space="0" w:color="auto"/>
              <w:bottom w:val="single" w:sz="4" w:space="0" w:color="auto"/>
              <w:right w:val="single" w:sz="4" w:space="0" w:color="auto"/>
            </w:tcBorders>
            <w:vAlign w:val="center"/>
          </w:tcPr>
          <w:p w14:paraId="11497828" w14:textId="77777777" w:rsidR="00993C64" w:rsidRPr="00993C64" w:rsidRDefault="00993C64" w:rsidP="00F87D84">
            <w:pPr>
              <w:jc w:val="both"/>
              <w:rPr>
                <w:rFonts w:asciiTheme="minorHAnsi" w:hAnsiTheme="minorHAnsi" w:cstheme="minorHAnsi"/>
                <w:sz w:val="18"/>
                <w:szCs w:val="18"/>
              </w:rPr>
            </w:pP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9348F5"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2</w:t>
            </w:r>
          </w:p>
        </w:tc>
        <w:tc>
          <w:tcPr>
            <w:tcW w:w="1220" w:type="dxa"/>
            <w:tcBorders>
              <w:top w:val="single" w:sz="4" w:space="0" w:color="auto"/>
              <w:left w:val="single" w:sz="4" w:space="0" w:color="auto"/>
              <w:bottom w:val="single" w:sz="4" w:space="0" w:color="auto"/>
              <w:right w:val="single" w:sz="4" w:space="0" w:color="auto"/>
            </w:tcBorders>
            <w:vAlign w:val="center"/>
          </w:tcPr>
          <w:p w14:paraId="0F62C236" w14:textId="77777777" w:rsidR="00993C64" w:rsidRPr="00993C64" w:rsidRDefault="00993C64" w:rsidP="00F87D84">
            <w:pPr>
              <w:jc w:val="right"/>
              <w:rPr>
                <w:rFonts w:asciiTheme="minorHAnsi" w:hAnsiTheme="minorHAnsi" w:cstheme="minorHAnsi"/>
                <w:color w:val="000000"/>
                <w:sz w:val="18"/>
                <w:szCs w:val="18"/>
              </w:rPr>
            </w:pPr>
          </w:p>
          <w:p w14:paraId="5AC157F9" w14:textId="77777777" w:rsidR="00993C64" w:rsidRPr="00993C64" w:rsidRDefault="00993C64" w:rsidP="00F87D84">
            <w:pPr>
              <w:jc w:val="right"/>
              <w:rPr>
                <w:rFonts w:asciiTheme="minorHAnsi" w:hAnsiTheme="minorHAnsi" w:cstheme="minorHAnsi"/>
                <w:color w:val="000000"/>
                <w:sz w:val="18"/>
                <w:szCs w:val="18"/>
              </w:rPr>
            </w:pPr>
            <w:r w:rsidRPr="00993C64">
              <w:rPr>
                <w:rFonts w:asciiTheme="minorHAnsi" w:hAnsiTheme="minorHAnsi" w:cstheme="minorHAnsi"/>
                <w:color w:val="000000"/>
                <w:sz w:val="18"/>
                <w:szCs w:val="18"/>
              </w:rPr>
              <w:t>5.670,00</w:t>
            </w:r>
          </w:p>
        </w:tc>
        <w:tc>
          <w:tcPr>
            <w:tcW w:w="1846" w:type="dxa"/>
            <w:tcBorders>
              <w:top w:val="single" w:sz="4" w:space="0" w:color="auto"/>
              <w:left w:val="single" w:sz="4" w:space="0" w:color="auto"/>
              <w:bottom w:val="single" w:sz="4" w:space="0" w:color="auto"/>
              <w:right w:val="single" w:sz="4" w:space="0" w:color="auto"/>
            </w:tcBorders>
            <w:vAlign w:val="center"/>
          </w:tcPr>
          <w:p w14:paraId="4658DACD" w14:textId="77777777" w:rsidR="00993C64" w:rsidRPr="00993C64" w:rsidRDefault="00993C64" w:rsidP="00F87D84">
            <w:pPr>
              <w:jc w:val="right"/>
              <w:rPr>
                <w:rFonts w:asciiTheme="minorHAnsi" w:hAnsiTheme="minorHAnsi" w:cstheme="minorHAnsi"/>
                <w:color w:val="000000"/>
                <w:sz w:val="18"/>
                <w:szCs w:val="18"/>
              </w:rPr>
            </w:pPr>
          </w:p>
          <w:p w14:paraId="59CEC12A" w14:textId="77777777" w:rsidR="00993C64" w:rsidRPr="00993C64" w:rsidRDefault="00993C64" w:rsidP="00F87D84">
            <w:pPr>
              <w:jc w:val="right"/>
              <w:rPr>
                <w:rFonts w:asciiTheme="minorHAnsi" w:hAnsiTheme="minorHAnsi" w:cstheme="minorHAnsi"/>
                <w:color w:val="000000"/>
                <w:sz w:val="18"/>
                <w:szCs w:val="18"/>
              </w:rPr>
            </w:pPr>
            <w:r w:rsidRPr="00993C64">
              <w:rPr>
                <w:rFonts w:asciiTheme="minorHAnsi" w:hAnsiTheme="minorHAnsi" w:cstheme="minorHAnsi"/>
                <w:color w:val="000000"/>
                <w:sz w:val="18"/>
                <w:szCs w:val="18"/>
              </w:rPr>
              <w:t>11.340,00</w:t>
            </w:r>
          </w:p>
        </w:tc>
      </w:tr>
      <w:tr w:rsidR="00993C64" w:rsidRPr="00203C82" w14:paraId="1E512181" w14:textId="77777777" w:rsidTr="00993C64">
        <w:trPr>
          <w:trHeight w:val="552"/>
          <w:jc w:val="center"/>
        </w:trPr>
        <w:tc>
          <w:tcPr>
            <w:tcW w:w="550" w:type="dxa"/>
            <w:tcBorders>
              <w:top w:val="single" w:sz="4" w:space="0" w:color="auto"/>
              <w:left w:val="single" w:sz="4" w:space="0" w:color="auto"/>
              <w:bottom w:val="single" w:sz="4" w:space="0" w:color="auto"/>
              <w:right w:val="single" w:sz="4" w:space="0" w:color="000000"/>
            </w:tcBorders>
            <w:vAlign w:val="center"/>
          </w:tcPr>
          <w:p w14:paraId="703E6047" w14:textId="77777777" w:rsidR="00993C64" w:rsidRPr="00993C64" w:rsidRDefault="00993C64" w:rsidP="00F87D84">
            <w:pPr>
              <w:spacing w:before="60" w:after="60"/>
              <w:jc w:val="center"/>
              <w:rPr>
                <w:rFonts w:asciiTheme="minorHAnsi" w:hAnsiTheme="minorHAnsi" w:cstheme="minorHAnsi"/>
                <w:b/>
                <w:bCs/>
                <w:sz w:val="18"/>
                <w:szCs w:val="18"/>
                <w:lang w:val="es-BO"/>
              </w:rPr>
            </w:pPr>
            <w:r w:rsidRPr="00993C64">
              <w:rPr>
                <w:rFonts w:asciiTheme="minorHAnsi" w:hAnsiTheme="minorHAnsi" w:cstheme="minorHAnsi"/>
                <w:b/>
                <w:bCs/>
                <w:sz w:val="18"/>
                <w:szCs w:val="18"/>
                <w:lang w:val="es-BO"/>
              </w:rPr>
              <w:t>42</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40068B9" w14:textId="77777777" w:rsidR="00993C64" w:rsidRPr="00993C64" w:rsidRDefault="00993C64" w:rsidP="00F87D84">
            <w:pPr>
              <w:rPr>
                <w:rFonts w:asciiTheme="minorHAnsi" w:hAnsiTheme="minorHAnsi" w:cstheme="minorHAnsi"/>
                <w:color w:val="000000"/>
                <w:sz w:val="18"/>
                <w:szCs w:val="18"/>
              </w:rPr>
            </w:pPr>
            <w:r w:rsidRPr="00993C64">
              <w:rPr>
                <w:rFonts w:asciiTheme="minorHAnsi" w:hAnsiTheme="minorHAnsi" w:cstheme="minorHAnsi"/>
                <w:color w:val="000000"/>
                <w:sz w:val="18"/>
                <w:szCs w:val="18"/>
              </w:rPr>
              <w:t xml:space="preserve">Servicio de calibración para </w:t>
            </w:r>
            <w:proofErr w:type="spellStart"/>
            <w:r w:rsidRPr="00993C64">
              <w:rPr>
                <w:rFonts w:asciiTheme="minorHAnsi" w:hAnsiTheme="minorHAnsi" w:cstheme="minorHAnsi"/>
                <w:color w:val="000000"/>
                <w:sz w:val="18"/>
                <w:szCs w:val="18"/>
              </w:rPr>
              <w:t>Fluke</w:t>
            </w:r>
            <w:proofErr w:type="spellEnd"/>
            <w:r w:rsidRPr="00993C64">
              <w:rPr>
                <w:rFonts w:asciiTheme="minorHAnsi" w:hAnsiTheme="minorHAnsi" w:cstheme="minorHAnsi"/>
                <w:color w:val="000000"/>
                <w:sz w:val="18"/>
                <w:szCs w:val="18"/>
              </w:rPr>
              <w:t xml:space="preserve"> 87 V</w:t>
            </w:r>
          </w:p>
        </w:tc>
        <w:tc>
          <w:tcPr>
            <w:tcW w:w="868" w:type="dxa"/>
            <w:tcBorders>
              <w:top w:val="single" w:sz="4" w:space="0" w:color="auto"/>
              <w:left w:val="single" w:sz="4" w:space="0" w:color="auto"/>
              <w:bottom w:val="single" w:sz="4" w:space="0" w:color="auto"/>
              <w:right w:val="single" w:sz="4" w:space="0" w:color="auto"/>
            </w:tcBorders>
            <w:vAlign w:val="center"/>
          </w:tcPr>
          <w:p w14:paraId="3EBE4E75" w14:textId="77777777" w:rsidR="00993C64" w:rsidRPr="00993C64" w:rsidRDefault="00993C64" w:rsidP="00F87D84">
            <w:pPr>
              <w:jc w:val="both"/>
              <w:rPr>
                <w:rFonts w:asciiTheme="minorHAnsi" w:hAnsiTheme="minorHAnsi" w:cstheme="minorHAnsi"/>
                <w:sz w:val="18"/>
                <w:szCs w:val="18"/>
              </w:rPr>
            </w:pP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D4C2C3" w14:textId="77777777" w:rsidR="00993C64" w:rsidRPr="00993C64" w:rsidRDefault="00993C64" w:rsidP="00F87D84">
            <w:pPr>
              <w:jc w:val="center"/>
              <w:rPr>
                <w:rFonts w:asciiTheme="minorHAnsi" w:hAnsiTheme="minorHAnsi" w:cstheme="minorHAnsi"/>
                <w:sz w:val="18"/>
                <w:szCs w:val="18"/>
              </w:rPr>
            </w:pPr>
            <w:r w:rsidRPr="00993C64">
              <w:rPr>
                <w:rFonts w:asciiTheme="minorHAnsi" w:hAnsiTheme="minorHAnsi" w:cstheme="minorHAnsi"/>
                <w:sz w:val="18"/>
                <w:szCs w:val="18"/>
              </w:rPr>
              <w:t>2</w:t>
            </w:r>
          </w:p>
        </w:tc>
        <w:tc>
          <w:tcPr>
            <w:tcW w:w="1220" w:type="dxa"/>
            <w:tcBorders>
              <w:top w:val="single" w:sz="4" w:space="0" w:color="auto"/>
              <w:left w:val="single" w:sz="4" w:space="0" w:color="auto"/>
              <w:bottom w:val="single" w:sz="4" w:space="0" w:color="auto"/>
              <w:right w:val="single" w:sz="4" w:space="0" w:color="auto"/>
            </w:tcBorders>
            <w:vAlign w:val="center"/>
          </w:tcPr>
          <w:p w14:paraId="6E4067A9" w14:textId="77777777" w:rsidR="00993C64" w:rsidRPr="00993C64" w:rsidRDefault="00993C64" w:rsidP="00F87D84">
            <w:pPr>
              <w:jc w:val="right"/>
              <w:rPr>
                <w:rFonts w:asciiTheme="minorHAnsi" w:hAnsiTheme="minorHAnsi" w:cstheme="minorHAnsi"/>
                <w:color w:val="000000"/>
                <w:sz w:val="18"/>
                <w:szCs w:val="18"/>
              </w:rPr>
            </w:pPr>
            <w:r w:rsidRPr="00993C64">
              <w:rPr>
                <w:rFonts w:asciiTheme="minorHAnsi" w:hAnsiTheme="minorHAnsi" w:cstheme="minorHAnsi"/>
                <w:color w:val="000000"/>
                <w:sz w:val="18"/>
                <w:szCs w:val="18"/>
              </w:rPr>
              <w:t>1.400,20</w:t>
            </w:r>
          </w:p>
        </w:tc>
        <w:tc>
          <w:tcPr>
            <w:tcW w:w="1846" w:type="dxa"/>
            <w:tcBorders>
              <w:top w:val="single" w:sz="4" w:space="0" w:color="auto"/>
              <w:left w:val="single" w:sz="4" w:space="0" w:color="auto"/>
              <w:bottom w:val="single" w:sz="4" w:space="0" w:color="auto"/>
              <w:right w:val="single" w:sz="4" w:space="0" w:color="auto"/>
            </w:tcBorders>
            <w:vAlign w:val="center"/>
          </w:tcPr>
          <w:p w14:paraId="37D5C0C5" w14:textId="77777777" w:rsidR="00993C64" w:rsidRPr="00993C64" w:rsidRDefault="00993C64" w:rsidP="00F87D84">
            <w:pPr>
              <w:jc w:val="right"/>
              <w:rPr>
                <w:rFonts w:asciiTheme="minorHAnsi" w:hAnsiTheme="minorHAnsi" w:cstheme="minorHAnsi"/>
                <w:color w:val="000000"/>
                <w:sz w:val="18"/>
                <w:szCs w:val="18"/>
              </w:rPr>
            </w:pPr>
            <w:r w:rsidRPr="00993C64">
              <w:rPr>
                <w:rFonts w:asciiTheme="minorHAnsi" w:hAnsiTheme="minorHAnsi" w:cstheme="minorHAnsi"/>
                <w:color w:val="000000"/>
                <w:sz w:val="18"/>
                <w:szCs w:val="18"/>
              </w:rPr>
              <w:t>2.800,40</w:t>
            </w:r>
          </w:p>
        </w:tc>
      </w:tr>
      <w:tr w:rsidR="00993C64" w:rsidRPr="00FD291B" w14:paraId="6D5CDE4E" w14:textId="77777777" w:rsidTr="00993C64">
        <w:trPr>
          <w:trHeight w:val="397"/>
          <w:jc w:val="center"/>
        </w:trPr>
        <w:tc>
          <w:tcPr>
            <w:tcW w:w="7017" w:type="dxa"/>
            <w:gridSpan w:val="5"/>
            <w:tcBorders>
              <w:top w:val="single" w:sz="4" w:space="0" w:color="auto"/>
              <w:left w:val="single" w:sz="4" w:space="0" w:color="auto"/>
              <w:bottom w:val="single" w:sz="4" w:space="0" w:color="auto"/>
              <w:right w:val="single" w:sz="4" w:space="0" w:color="auto"/>
            </w:tcBorders>
            <w:vAlign w:val="center"/>
          </w:tcPr>
          <w:p w14:paraId="297F26D5" w14:textId="77777777" w:rsidR="00993C64" w:rsidRPr="00E010F3" w:rsidRDefault="00993C64" w:rsidP="00F87D84">
            <w:pPr>
              <w:spacing w:before="60" w:after="60"/>
              <w:jc w:val="right"/>
              <w:rPr>
                <w:rFonts w:ascii="Verdana" w:hAnsi="Verdana" w:cs="Calibri"/>
                <w:b/>
                <w:bCs/>
                <w:sz w:val="16"/>
                <w:szCs w:val="18"/>
                <w:lang w:val="es-BO"/>
              </w:rPr>
            </w:pPr>
            <w:r w:rsidRPr="00E010F3">
              <w:rPr>
                <w:rFonts w:ascii="Verdana" w:hAnsi="Verdana" w:cs="Calibri"/>
                <w:b/>
                <w:bCs/>
                <w:sz w:val="16"/>
                <w:szCs w:val="18"/>
                <w:lang w:val="es-BO"/>
              </w:rPr>
              <w:t>TOTAL</w:t>
            </w:r>
          </w:p>
        </w:tc>
        <w:tc>
          <w:tcPr>
            <w:tcW w:w="1846" w:type="dxa"/>
            <w:tcBorders>
              <w:top w:val="single" w:sz="4" w:space="0" w:color="auto"/>
              <w:left w:val="single" w:sz="4" w:space="0" w:color="auto"/>
              <w:bottom w:val="single" w:sz="4" w:space="0" w:color="auto"/>
              <w:right w:val="single" w:sz="4" w:space="0" w:color="auto"/>
            </w:tcBorders>
          </w:tcPr>
          <w:p w14:paraId="0E019279" w14:textId="77777777" w:rsidR="00993C64" w:rsidRPr="00E010F3" w:rsidRDefault="00993C64" w:rsidP="00E010F3">
            <w:pPr>
              <w:spacing w:before="60" w:after="60"/>
              <w:jc w:val="right"/>
              <w:rPr>
                <w:rFonts w:ascii="Verdana" w:hAnsi="Verdana" w:cs="Calibri"/>
                <w:b/>
                <w:bCs/>
                <w:sz w:val="16"/>
                <w:szCs w:val="18"/>
                <w:lang w:val="es-BO"/>
              </w:rPr>
            </w:pPr>
            <w:r w:rsidRPr="00E010F3">
              <w:rPr>
                <w:rFonts w:ascii="Verdana" w:hAnsi="Verdana" w:cs="Calibri"/>
                <w:b/>
                <w:bCs/>
                <w:sz w:val="16"/>
                <w:szCs w:val="18"/>
                <w:lang w:val="es-BO"/>
              </w:rPr>
              <w:t>Bs 1,603,254.45</w:t>
            </w:r>
          </w:p>
        </w:tc>
      </w:tr>
    </w:tbl>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6D564887" w14:textId="77777777" w:rsidR="00E010F3" w:rsidRDefault="00E010F3" w:rsidP="00B37050">
      <w:pPr>
        <w:jc w:val="center"/>
        <w:rPr>
          <w:rFonts w:asciiTheme="minorHAnsi" w:hAnsiTheme="minorHAnsi" w:cstheme="minorHAnsi"/>
          <w:b/>
          <w:sz w:val="22"/>
          <w:szCs w:val="22"/>
        </w:rPr>
      </w:pPr>
    </w:p>
    <w:p w14:paraId="22294820" w14:textId="77777777" w:rsidR="00E010F3" w:rsidRDefault="00E010F3" w:rsidP="00B37050">
      <w:pPr>
        <w:jc w:val="center"/>
        <w:rPr>
          <w:rFonts w:asciiTheme="minorHAnsi" w:hAnsiTheme="minorHAnsi" w:cstheme="minorHAnsi"/>
          <w:b/>
          <w:sz w:val="22"/>
          <w:szCs w:val="22"/>
        </w:rPr>
      </w:pPr>
    </w:p>
    <w:p w14:paraId="24C0A874" w14:textId="77777777" w:rsidR="00E010F3" w:rsidRDefault="00E010F3" w:rsidP="00B37050">
      <w:pPr>
        <w:jc w:val="center"/>
        <w:rPr>
          <w:rFonts w:asciiTheme="minorHAnsi" w:hAnsiTheme="minorHAnsi" w:cstheme="minorHAnsi"/>
          <w:b/>
          <w:sz w:val="22"/>
          <w:szCs w:val="22"/>
        </w:rPr>
      </w:pPr>
    </w:p>
    <w:p w14:paraId="0E0B1FCB" w14:textId="77777777" w:rsidR="00E010F3" w:rsidRDefault="00E010F3" w:rsidP="00B37050">
      <w:pPr>
        <w:jc w:val="center"/>
        <w:rPr>
          <w:rFonts w:asciiTheme="minorHAnsi" w:hAnsiTheme="minorHAnsi" w:cstheme="minorHAnsi"/>
          <w:b/>
          <w:sz w:val="22"/>
          <w:szCs w:val="22"/>
        </w:rPr>
      </w:pPr>
    </w:p>
    <w:p w14:paraId="5BCF6452" w14:textId="77777777" w:rsidR="00E010F3" w:rsidRDefault="00E010F3" w:rsidP="00B37050">
      <w:pPr>
        <w:jc w:val="center"/>
        <w:rPr>
          <w:rFonts w:asciiTheme="minorHAnsi" w:hAnsiTheme="minorHAnsi" w:cstheme="minorHAnsi"/>
          <w:b/>
          <w:sz w:val="22"/>
          <w:szCs w:val="22"/>
        </w:rPr>
      </w:pPr>
    </w:p>
    <w:p w14:paraId="3E4872C2" w14:textId="77777777" w:rsidR="00E010F3" w:rsidRDefault="00E010F3" w:rsidP="00B37050">
      <w:pPr>
        <w:jc w:val="center"/>
        <w:rPr>
          <w:rFonts w:asciiTheme="minorHAnsi" w:hAnsiTheme="minorHAnsi" w:cstheme="minorHAnsi"/>
          <w:b/>
          <w:sz w:val="22"/>
          <w:szCs w:val="22"/>
        </w:rPr>
      </w:pPr>
    </w:p>
    <w:p w14:paraId="7C675590" w14:textId="77777777" w:rsidR="00E010F3" w:rsidRDefault="00E010F3" w:rsidP="00B37050">
      <w:pPr>
        <w:jc w:val="center"/>
        <w:rPr>
          <w:rFonts w:asciiTheme="minorHAnsi" w:hAnsiTheme="minorHAnsi" w:cstheme="minorHAnsi"/>
          <w:b/>
          <w:sz w:val="22"/>
          <w:szCs w:val="22"/>
        </w:rPr>
      </w:pPr>
    </w:p>
    <w:p w14:paraId="234A7465" w14:textId="77777777" w:rsidR="00E010F3" w:rsidRDefault="00E010F3" w:rsidP="00B37050">
      <w:pPr>
        <w:jc w:val="center"/>
        <w:rPr>
          <w:rFonts w:asciiTheme="minorHAnsi" w:hAnsiTheme="minorHAnsi" w:cstheme="minorHAnsi"/>
          <w:b/>
          <w:sz w:val="22"/>
          <w:szCs w:val="22"/>
        </w:rPr>
      </w:pPr>
    </w:p>
    <w:p w14:paraId="7A5FFC90" w14:textId="77777777" w:rsidR="00E010F3" w:rsidRDefault="00E010F3" w:rsidP="00B37050">
      <w:pPr>
        <w:jc w:val="center"/>
        <w:rPr>
          <w:rFonts w:asciiTheme="minorHAnsi" w:hAnsiTheme="minorHAnsi" w:cstheme="minorHAnsi"/>
          <w:b/>
          <w:sz w:val="22"/>
          <w:szCs w:val="22"/>
        </w:rPr>
      </w:pPr>
    </w:p>
    <w:p w14:paraId="4F691127" w14:textId="77777777" w:rsidR="00E010F3" w:rsidRDefault="00E010F3" w:rsidP="00B37050">
      <w:pPr>
        <w:jc w:val="center"/>
        <w:rPr>
          <w:rFonts w:asciiTheme="minorHAnsi" w:hAnsiTheme="minorHAnsi" w:cstheme="minorHAnsi"/>
          <w:b/>
          <w:sz w:val="22"/>
          <w:szCs w:val="22"/>
        </w:rPr>
      </w:pPr>
    </w:p>
    <w:p w14:paraId="0CC3F44A" w14:textId="77777777" w:rsidR="00E010F3" w:rsidRDefault="00E010F3" w:rsidP="00B37050">
      <w:pPr>
        <w:jc w:val="center"/>
        <w:rPr>
          <w:rFonts w:asciiTheme="minorHAnsi" w:hAnsiTheme="minorHAnsi" w:cstheme="minorHAnsi"/>
          <w:b/>
          <w:sz w:val="22"/>
          <w:szCs w:val="22"/>
        </w:rPr>
      </w:pPr>
    </w:p>
    <w:p w14:paraId="547F7CAB" w14:textId="77777777" w:rsidR="00E010F3" w:rsidRDefault="00E010F3" w:rsidP="00B37050">
      <w:pPr>
        <w:jc w:val="center"/>
        <w:rPr>
          <w:rFonts w:asciiTheme="minorHAnsi" w:hAnsiTheme="minorHAnsi" w:cstheme="minorHAnsi"/>
          <w:b/>
          <w:sz w:val="22"/>
          <w:szCs w:val="22"/>
        </w:rPr>
      </w:pPr>
    </w:p>
    <w:p w14:paraId="39DE9865" w14:textId="77777777" w:rsidR="00E010F3" w:rsidRDefault="00E010F3" w:rsidP="00B37050">
      <w:pPr>
        <w:jc w:val="center"/>
        <w:rPr>
          <w:rFonts w:asciiTheme="minorHAnsi" w:hAnsiTheme="minorHAnsi" w:cstheme="minorHAnsi"/>
          <w:b/>
          <w:sz w:val="22"/>
          <w:szCs w:val="22"/>
        </w:rPr>
      </w:pPr>
    </w:p>
    <w:p w14:paraId="2B89203A" w14:textId="77777777" w:rsidR="00E010F3" w:rsidRDefault="00E010F3" w:rsidP="00B37050">
      <w:pPr>
        <w:jc w:val="center"/>
        <w:rPr>
          <w:rFonts w:asciiTheme="minorHAnsi" w:hAnsiTheme="minorHAnsi" w:cstheme="minorHAnsi"/>
          <w:b/>
          <w:sz w:val="22"/>
          <w:szCs w:val="22"/>
        </w:rPr>
      </w:pPr>
    </w:p>
    <w:p w14:paraId="46A61A20" w14:textId="77777777" w:rsidR="00E010F3" w:rsidRDefault="00E010F3" w:rsidP="00B37050">
      <w:pPr>
        <w:jc w:val="center"/>
        <w:rPr>
          <w:rFonts w:asciiTheme="minorHAnsi" w:hAnsiTheme="minorHAnsi" w:cstheme="minorHAnsi"/>
          <w:b/>
          <w:sz w:val="22"/>
          <w:szCs w:val="22"/>
        </w:rPr>
      </w:pPr>
    </w:p>
    <w:p w14:paraId="6D451B48" w14:textId="3138485E" w:rsidR="00E010F3" w:rsidRDefault="00D51E47" w:rsidP="00B37050">
      <w:pPr>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0F349B4F" w14:textId="77777777" w:rsidR="00E010F3" w:rsidRDefault="00E010F3" w:rsidP="00B37050">
      <w:pPr>
        <w:jc w:val="center"/>
        <w:rPr>
          <w:rFonts w:asciiTheme="minorHAnsi" w:hAnsiTheme="minorHAnsi" w:cstheme="minorHAnsi"/>
          <w:b/>
          <w:sz w:val="22"/>
          <w:szCs w:val="22"/>
        </w:rPr>
      </w:pPr>
    </w:p>
    <w:p w14:paraId="7036ECCE" w14:textId="77777777" w:rsidR="00E010F3" w:rsidRDefault="00E010F3" w:rsidP="00B37050">
      <w:pPr>
        <w:jc w:val="center"/>
        <w:rPr>
          <w:rFonts w:asciiTheme="minorHAnsi" w:hAnsiTheme="minorHAnsi" w:cstheme="minorHAnsi"/>
          <w:b/>
          <w:sz w:val="22"/>
          <w:szCs w:val="22"/>
        </w:rPr>
      </w:pPr>
    </w:p>
    <w:p w14:paraId="06278324" w14:textId="77777777" w:rsidR="00E010F3" w:rsidRDefault="00E010F3" w:rsidP="00B37050">
      <w:pPr>
        <w:jc w:val="center"/>
        <w:rPr>
          <w:rFonts w:asciiTheme="minorHAnsi" w:hAnsiTheme="minorHAnsi" w:cstheme="minorHAnsi"/>
          <w:b/>
          <w:sz w:val="22"/>
          <w:szCs w:val="22"/>
        </w:rPr>
      </w:pPr>
    </w:p>
    <w:p w14:paraId="34DEA990" w14:textId="77777777" w:rsidR="00E010F3" w:rsidRDefault="00E010F3" w:rsidP="00B37050">
      <w:pPr>
        <w:jc w:val="center"/>
        <w:rPr>
          <w:rFonts w:asciiTheme="minorHAnsi" w:hAnsiTheme="minorHAnsi" w:cstheme="minorHAnsi"/>
          <w:b/>
          <w:sz w:val="22"/>
          <w:szCs w:val="22"/>
        </w:rPr>
      </w:pPr>
    </w:p>
    <w:p w14:paraId="5D1BB69A" w14:textId="77777777" w:rsidR="00E010F3" w:rsidRDefault="00E010F3" w:rsidP="00B37050">
      <w:pPr>
        <w:jc w:val="center"/>
        <w:rPr>
          <w:rFonts w:asciiTheme="minorHAnsi" w:hAnsiTheme="minorHAnsi" w:cstheme="minorHAnsi"/>
          <w:b/>
          <w:sz w:val="22"/>
          <w:szCs w:val="22"/>
        </w:rPr>
      </w:pPr>
    </w:p>
    <w:p w14:paraId="0B39221E" w14:textId="77777777" w:rsidR="00E010F3" w:rsidRDefault="00E010F3" w:rsidP="00B37050">
      <w:pPr>
        <w:jc w:val="center"/>
        <w:rPr>
          <w:rFonts w:asciiTheme="minorHAnsi" w:hAnsiTheme="minorHAnsi" w:cstheme="minorHAnsi"/>
          <w:b/>
          <w:sz w:val="22"/>
          <w:szCs w:val="22"/>
        </w:rPr>
      </w:pPr>
    </w:p>
    <w:p w14:paraId="29DE8927" w14:textId="77777777" w:rsidR="00E010F3" w:rsidRDefault="00E010F3" w:rsidP="00B37050">
      <w:pPr>
        <w:jc w:val="center"/>
        <w:rPr>
          <w:rFonts w:asciiTheme="minorHAnsi" w:hAnsiTheme="minorHAnsi" w:cstheme="minorHAnsi"/>
          <w:b/>
          <w:sz w:val="22"/>
          <w:szCs w:val="22"/>
        </w:rPr>
      </w:pPr>
    </w:p>
    <w:p w14:paraId="5940761B" w14:textId="77777777" w:rsidR="00E010F3" w:rsidRDefault="00E010F3" w:rsidP="00B37050">
      <w:pPr>
        <w:jc w:val="center"/>
        <w:rPr>
          <w:rFonts w:asciiTheme="minorHAnsi" w:hAnsiTheme="minorHAnsi" w:cstheme="minorHAnsi"/>
          <w:b/>
          <w:sz w:val="22"/>
          <w:szCs w:val="22"/>
        </w:rPr>
      </w:pPr>
    </w:p>
    <w:p w14:paraId="18FFDAF4" w14:textId="77777777" w:rsidR="00E010F3" w:rsidRDefault="00E010F3" w:rsidP="00B37050">
      <w:pPr>
        <w:jc w:val="center"/>
        <w:rPr>
          <w:rFonts w:asciiTheme="minorHAnsi" w:hAnsiTheme="minorHAnsi" w:cstheme="minorHAnsi"/>
          <w:b/>
          <w:sz w:val="22"/>
          <w:szCs w:val="22"/>
        </w:rPr>
      </w:pPr>
    </w:p>
    <w:p w14:paraId="2A7F80C2" w14:textId="77777777" w:rsidR="00E010F3" w:rsidRDefault="00E010F3" w:rsidP="00B37050">
      <w:pPr>
        <w:jc w:val="center"/>
        <w:rPr>
          <w:rFonts w:asciiTheme="minorHAnsi" w:hAnsiTheme="minorHAnsi" w:cstheme="minorHAnsi"/>
          <w:b/>
          <w:sz w:val="22"/>
          <w:szCs w:val="22"/>
        </w:rPr>
      </w:pPr>
    </w:p>
    <w:p w14:paraId="787B5C34" w14:textId="77777777" w:rsidR="00E010F3" w:rsidRDefault="00E010F3"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5475A4">
      <w:pPr>
        <w:pStyle w:val="Prrafodelista"/>
        <w:numPr>
          <w:ilvl w:val="0"/>
          <w:numId w:val="34"/>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5475A4">
      <w:pPr>
        <w:pStyle w:val="Prrafodelista"/>
        <w:numPr>
          <w:ilvl w:val="0"/>
          <w:numId w:val="34"/>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5475A4">
      <w:pPr>
        <w:pStyle w:val="Prrafodelista"/>
        <w:numPr>
          <w:ilvl w:val="0"/>
          <w:numId w:val="34"/>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5475A4">
      <w:pPr>
        <w:pStyle w:val="Prrafodelista"/>
        <w:numPr>
          <w:ilvl w:val="0"/>
          <w:numId w:val="34"/>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5475A4">
      <w:pPr>
        <w:pStyle w:val="Prrafodelista"/>
        <w:numPr>
          <w:ilvl w:val="0"/>
          <w:numId w:val="34"/>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5475A4">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5475A4">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5475A4">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5475A4">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5475A4">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5475A4">
      <w:pPr>
        <w:pStyle w:val="Prrafodelista"/>
        <w:numPr>
          <w:ilvl w:val="0"/>
          <w:numId w:val="35"/>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5475A4">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5475A4">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5475A4">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5475A4">
      <w:pPr>
        <w:pStyle w:val="Prrafodelista"/>
        <w:numPr>
          <w:ilvl w:val="1"/>
          <w:numId w:val="36"/>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5475A4">
      <w:pPr>
        <w:pStyle w:val="Prrafodelista"/>
        <w:numPr>
          <w:ilvl w:val="1"/>
          <w:numId w:val="36"/>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5475A4">
      <w:pPr>
        <w:pStyle w:val="Prrafodelista"/>
        <w:numPr>
          <w:ilvl w:val="1"/>
          <w:numId w:val="36"/>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8C472E" w:rsidRDefault="005B5002" w:rsidP="00B37050">
      <w:pPr>
        <w:jc w:val="both"/>
        <w:rPr>
          <w:rFonts w:asciiTheme="minorHAnsi" w:hAnsiTheme="minorHAnsi" w:cstheme="minorHAnsi"/>
          <w:sz w:val="14"/>
          <w:szCs w:val="22"/>
        </w:rPr>
      </w:pPr>
    </w:p>
    <w:p w14:paraId="5969C20B" w14:textId="3D5C754F" w:rsidR="000E33F0" w:rsidRPr="009D679D" w:rsidRDefault="00A72EED" w:rsidP="00B37050">
      <w:pPr>
        <w:ind w:left="426"/>
        <w:jc w:val="both"/>
        <w:rPr>
          <w:rFonts w:asciiTheme="minorHAnsi" w:hAnsiTheme="minorHAnsi" w:cstheme="minorHAnsi"/>
          <w:sz w:val="22"/>
          <w:szCs w:val="22"/>
          <w:lang w:val="es-ES_tradnl"/>
        </w:rPr>
      </w:pPr>
      <w:r w:rsidRPr="009D679D">
        <w:rPr>
          <w:rFonts w:asciiTheme="minorHAnsi" w:hAnsiTheme="minorHAnsi" w:cstheme="minorHAnsi"/>
          <w:sz w:val="22"/>
          <w:szCs w:val="22"/>
          <w:lang w:val="es-ES_tradnl"/>
        </w:rPr>
        <w:t>“</w:t>
      </w:r>
      <w:r w:rsidR="000E33F0" w:rsidRPr="009D679D">
        <w:rPr>
          <w:rFonts w:asciiTheme="minorHAnsi" w:hAnsiTheme="minorHAnsi" w:cstheme="minorHAnsi"/>
          <w:b/>
          <w:sz w:val="22"/>
          <w:szCs w:val="22"/>
          <w:lang w:val="es-ES_tradnl"/>
        </w:rPr>
        <w:t>NO APLICA</w:t>
      </w:r>
      <w:r w:rsidRPr="009D679D">
        <w:rPr>
          <w:rFonts w:asciiTheme="minorHAnsi" w:hAnsiTheme="minorHAnsi" w:cstheme="minorHAnsi"/>
          <w:sz w:val="22"/>
          <w:szCs w:val="22"/>
          <w:lang w:val="es-ES_tradnl"/>
        </w:rPr>
        <w:t>”</w:t>
      </w:r>
      <w:r w:rsidR="00E545E7" w:rsidRPr="009D679D">
        <w:rPr>
          <w:rFonts w:asciiTheme="minorHAnsi" w:hAnsiTheme="minorHAnsi" w:cstheme="minorHAnsi"/>
          <w:sz w:val="22"/>
          <w:szCs w:val="22"/>
          <w:lang w:val="es-ES_tradnl"/>
        </w:rPr>
        <w:t>.</w:t>
      </w:r>
    </w:p>
    <w:p w14:paraId="4945FDCE" w14:textId="77777777" w:rsidR="00900663" w:rsidRPr="008C472E" w:rsidRDefault="00900663" w:rsidP="00B37050">
      <w:pPr>
        <w:jc w:val="both"/>
        <w:rPr>
          <w:rFonts w:asciiTheme="minorHAnsi" w:hAnsiTheme="minorHAnsi" w:cstheme="minorHAnsi"/>
          <w:sz w:val="14"/>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8C472E" w:rsidRDefault="00C75BEC" w:rsidP="00B37050">
      <w:pPr>
        <w:tabs>
          <w:tab w:val="num" w:pos="993"/>
        </w:tabs>
        <w:ind w:left="426"/>
        <w:jc w:val="both"/>
        <w:rPr>
          <w:rFonts w:asciiTheme="minorHAnsi" w:hAnsiTheme="minorHAnsi" w:cstheme="minorHAnsi"/>
          <w:sz w:val="14"/>
          <w:szCs w:val="22"/>
        </w:rPr>
      </w:pPr>
    </w:p>
    <w:p w14:paraId="39402209" w14:textId="1F0D38CF" w:rsidR="000E33F0" w:rsidRPr="009D679D" w:rsidRDefault="000E33F0" w:rsidP="00B37050">
      <w:pPr>
        <w:tabs>
          <w:tab w:val="num" w:pos="993"/>
        </w:tabs>
        <w:ind w:left="426"/>
        <w:jc w:val="both"/>
        <w:rPr>
          <w:rFonts w:asciiTheme="minorHAnsi" w:hAnsiTheme="minorHAnsi" w:cstheme="minorHAnsi"/>
          <w:b/>
          <w:sz w:val="22"/>
          <w:szCs w:val="22"/>
        </w:rPr>
      </w:pPr>
      <w:r w:rsidRPr="009D679D">
        <w:rPr>
          <w:rFonts w:asciiTheme="minorHAnsi" w:hAnsiTheme="minorHAnsi" w:cstheme="minorHAnsi"/>
          <w:sz w:val="22"/>
          <w:szCs w:val="22"/>
        </w:rPr>
        <w:t xml:space="preserve"> </w:t>
      </w:r>
      <w:r w:rsidR="00A72EED" w:rsidRPr="009D679D">
        <w:rPr>
          <w:rFonts w:asciiTheme="minorHAnsi" w:hAnsiTheme="minorHAnsi" w:cstheme="minorHAnsi"/>
          <w:sz w:val="22"/>
          <w:szCs w:val="22"/>
        </w:rPr>
        <w:t>“</w:t>
      </w:r>
      <w:r w:rsidRPr="009D679D">
        <w:rPr>
          <w:rFonts w:asciiTheme="minorHAnsi" w:hAnsiTheme="minorHAnsi" w:cstheme="minorHAnsi"/>
          <w:b/>
          <w:sz w:val="22"/>
          <w:szCs w:val="22"/>
        </w:rPr>
        <w:t>NO APLICA</w:t>
      </w:r>
      <w:r w:rsidR="00A72EED" w:rsidRPr="009D679D">
        <w:rPr>
          <w:rFonts w:asciiTheme="minorHAnsi" w:hAnsiTheme="minorHAnsi" w:cstheme="minorHAnsi"/>
          <w:b/>
          <w:sz w:val="22"/>
          <w:szCs w:val="22"/>
        </w:rPr>
        <w:t>”</w:t>
      </w:r>
      <w:r w:rsidR="00E545E7" w:rsidRPr="009D679D">
        <w:rPr>
          <w:rFonts w:asciiTheme="minorHAnsi" w:hAnsiTheme="minorHAnsi" w:cstheme="minorHAnsi"/>
          <w:b/>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8C472E" w:rsidRDefault="00A72EED" w:rsidP="00A72EED">
      <w:pPr>
        <w:pStyle w:val="Prrafodelista"/>
        <w:ind w:left="426"/>
        <w:jc w:val="both"/>
        <w:rPr>
          <w:rFonts w:asciiTheme="minorHAnsi" w:hAnsiTheme="minorHAnsi" w:cstheme="minorHAnsi"/>
          <w:b/>
          <w:sz w:val="14"/>
          <w:szCs w:val="22"/>
        </w:rPr>
      </w:pPr>
    </w:p>
    <w:p w14:paraId="2640AAF2" w14:textId="774DA0FC" w:rsidR="000E33F0" w:rsidRPr="008C472E" w:rsidRDefault="00A72EED" w:rsidP="00B37050">
      <w:pPr>
        <w:ind w:left="426"/>
        <w:jc w:val="both"/>
        <w:rPr>
          <w:rFonts w:asciiTheme="minorHAnsi" w:hAnsiTheme="minorHAnsi" w:cstheme="minorHAnsi"/>
          <w:b/>
          <w:sz w:val="22"/>
          <w:szCs w:val="22"/>
        </w:rPr>
      </w:pPr>
      <w:r w:rsidRPr="008C472E">
        <w:rPr>
          <w:rFonts w:asciiTheme="minorHAnsi" w:hAnsiTheme="minorHAnsi" w:cstheme="minorHAnsi"/>
          <w:sz w:val="22"/>
          <w:szCs w:val="22"/>
        </w:rPr>
        <w:t xml:space="preserve"> “</w:t>
      </w:r>
      <w:r w:rsidR="000E33F0" w:rsidRPr="008C472E">
        <w:rPr>
          <w:rFonts w:asciiTheme="minorHAnsi" w:hAnsiTheme="minorHAnsi" w:cstheme="minorHAnsi"/>
          <w:b/>
          <w:sz w:val="22"/>
          <w:szCs w:val="22"/>
        </w:rPr>
        <w:t>NO APLICA</w:t>
      </w:r>
      <w:r w:rsidRPr="008C472E">
        <w:rPr>
          <w:rFonts w:asciiTheme="minorHAnsi" w:hAnsiTheme="minorHAnsi" w:cstheme="minorHAnsi"/>
          <w:b/>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5475A4">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5475A4">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6263A224" w:rsidR="00486DD9" w:rsidRPr="00552079" w:rsidRDefault="007C2E05" w:rsidP="00E46F13">
            <w:pPr>
              <w:jc w:val="both"/>
              <w:rPr>
                <w:rFonts w:asciiTheme="minorHAnsi" w:hAnsiTheme="minorHAnsi" w:cstheme="minorHAnsi"/>
                <w:sz w:val="22"/>
                <w:szCs w:val="22"/>
              </w:rPr>
            </w:pPr>
            <w:r>
              <w:rPr>
                <w:rFonts w:asciiTheme="minorHAnsi" w:hAnsiTheme="minorHAnsi" w:cstheme="minorHAnsi"/>
                <w:sz w:val="22"/>
                <w:szCs w:val="22"/>
              </w:rPr>
              <w:t>ADQUISICIÓN DE HERRAMIENTAS Y EQUIPOS FLUKE PARA LA PLANTA AYU.</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06A90FB3" w:rsidR="00486DD9" w:rsidRPr="00552079" w:rsidRDefault="003D5388" w:rsidP="00E46F13">
            <w:pPr>
              <w:jc w:val="both"/>
              <w:rPr>
                <w:rFonts w:asciiTheme="minorHAnsi" w:hAnsiTheme="minorHAnsi" w:cstheme="minorHAnsi"/>
                <w:sz w:val="22"/>
                <w:szCs w:val="22"/>
              </w:rPr>
            </w:pPr>
            <w:r w:rsidRPr="003D5388">
              <w:rPr>
                <w:rFonts w:asciiTheme="minorHAnsi" w:hAnsiTheme="minorHAnsi" w:cstheme="minorHAnsi"/>
                <w:sz w:val="22"/>
                <w:szCs w:val="22"/>
              </w:rPr>
              <w:t>DRCO-CDL-GGPQ-363-16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w:t>
            </w:r>
            <w:bookmarkStart w:id="2" w:name="_GoBack"/>
            <w:bookmarkEnd w:id="2"/>
            <w:r w:rsidRPr="00552079">
              <w:rPr>
                <w:rFonts w:asciiTheme="minorHAnsi" w:hAnsiTheme="minorHAnsi" w:cstheme="minorHAnsi"/>
                <w:b/>
                <w:sz w:val="22"/>
                <w:szCs w:val="22"/>
              </w:rPr>
              <w:t>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7BAEA6D0" w14:textId="77777777" w:rsidR="007C2E05" w:rsidRDefault="007C2E05" w:rsidP="003A1C43">
      <w:pPr>
        <w:ind w:left="426"/>
        <w:jc w:val="center"/>
        <w:rPr>
          <w:rFonts w:asciiTheme="minorHAnsi" w:hAnsiTheme="minorHAnsi" w:cstheme="minorHAnsi"/>
          <w:b/>
          <w:sz w:val="22"/>
          <w:szCs w:val="22"/>
        </w:rPr>
      </w:pPr>
    </w:p>
    <w:p w14:paraId="7642647B" w14:textId="77777777" w:rsidR="007C2E05" w:rsidRDefault="007C2E05" w:rsidP="003A1C43">
      <w:pPr>
        <w:ind w:left="426"/>
        <w:jc w:val="center"/>
        <w:rPr>
          <w:rFonts w:asciiTheme="minorHAnsi" w:hAnsiTheme="minorHAnsi" w:cstheme="minorHAnsi"/>
          <w:b/>
          <w:sz w:val="22"/>
          <w:szCs w:val="22"/>
        </w:rPr>
      </w:pPr>
    </w:p>
    <w:p w14:paraId="6C15CAAD" w14:textId="77777777" w:rsidR="007C2E05" w:rsidRDefault="007C2E05" w:rsidP="003A1C43">
      <w:pPr>
        <w:ind w:left="426"/>
        <w:jc w:val="center"/>
        <w:rPr>
          <w:rFonts w:asciiTheme="minorHAnsi" w:hAnsiTheme="minorHAnsi" w:cstheme="minorHAnsi"/>
          <w:b/>
          <w:sz w:val="22"/>
          <w:szCs w:val="22"/>
        </w:rPr>
      </w:pPr>
    </w:p>
    <w:p w14:paraId="1B0D42C4" w14:textId="77777777" w:rsidR="007C2E05" w:rsidRDefault="007C2E05" w:rsidP="003A1C43">
      <w:pPr>
        <w:ind w:left="426"/>
        <w:jc w:val="center"/>
        <w:rPr>
          <w:rFonts w:asciiTheme="minorHAnsi" w:hAnsiTheme="minorHAnsi" w:cstheme="minorHAnsi"/>
          <w:b/>
          <w:sz w:val="22"/>
          <w:szCs w:val="22"/>
        </w:rPr>
      </w:pPr>
    </w:p>
    <w:p w14:paraId="66C70CAD" w14:textId="77777777" w:rsidR="007C2E05" w:rsidRDefault="007C2E05" w:rsidP="003A1C43">
      <w:pPr>
        <w:ind w:left="426"/>
        <w:jc w:val="center"/>
        <w:rPr>
          <w:rFonts w:asciiTheme="minorHAnsi" w:hAnsiTheme="minorHAnsi" w:cstheme="minorHAnsi"/>
          <w:b/>
          <w:sz w:val="22"/>
          <w:szCs w:val="22"/>
        </w:rPr>
      </w:pPr>
    </w:p>
    <w:p w14:paraId="7D3E40E1" w14:textId="77777777" w:rsidR="007C2E05" w:rsidRDefault="007C2E05" w:rsidP="003A1C43">
      <w:pPr>
        <w:ind w:left="426"/>
        <w:jc w:val="center"/>
        <w:rPr>
          <w:rFonts w:asciiTheme="minorHAnsi" w:hAnsiTheme="minorHAnsi" w:cstheme="minorHAnsi"/>
          <w:b/>
          <w:sz w:val="22"/>
          <w:szCs w:val="22"/>
        </w:rPr>
      </w:pPr>
    </w:p>
    <w:p w14:paraId="584BF77D" w14:textId="77777777" w:rsidR="007C2E05" w:rsidRDefault="007C2E05" w:rsidP="003A1C43">
      <w:pPr>
        <w:ind w:left="426"/>
        <w:jc w:val="center"/>
        <w:rPr>
          <w:rFonts w:asciiTheme="minorHAnsi" w:hAnsiTheme="minorHAnsi" w:cstheme="minorHAnsi"/>
          <w:b/>
          <w:sz w:val="22"/>
          <w:szCs w:val="22"/>
        </w:rPr>
      </w:pPr>
    </w:p>
    <w:p w14:paraId="75626B12" w14:textId="77777777" w:rsidR="007C2E05" w:rsidRDefault="007C2E05" w:rsidP="003A1C43">
      <w:pPr>
        <w:ind w:left="426"/>
        <w:jc w:val="center"/>
        <w:rPr>
          <w:rFonts w:asciiTheme="minorHAnsi" w:hAnsiTheme="minorHAnsi" w:cstheme="minorHAnsi"/>
          <w:b/>
          <w:sz w:val="22"/>
          <w:szCs w:val="22"/>
        </w:rPr>
      </w:pPr>
    </w:p>
    <w:p w14:paraId="5BB28A9F" w14:textId="77777777" w:rsidR="007C2E05" w:rsidRDefault="007C2E05" w:rsidP="003A1C43">
      <w:pPr>
        <w:ind w:left="426"/>
        <w:jc w:val="center"/>
        <w:rPr>
          <w:rFonts w:asciiTheme="minorHAnsi" w:hAnsiTheme="minorHAnsi" w:cstheme="minorHAnsi"/>
          <w:b/>
          <w:sz w:val="22"/>
          <w:szCs w:val="22"/>
        </w:rPr>
      </w:pPr>
    </w:p>
    <w:p w14:paraId="6B7CE3FB" w14:textId="77777777" w:rsidR="007C2E05" w:rsidRDefault="007C2E05" w:rsidP="003A1C43">
      <w:pPr>
        <w:ind w:left="426"/>
        <w:jc w:val="center"/>
        <w:rPr>
          <w:rFonts w:asciiTheme="minorHAnsi" w:hAnsiTheme="minorHAnsi" w:cstheme="minorHAnsi"/>
          <w:b/>
          <w:sz w:val="22"/>
          <w:szCs w:val="22"/>
        </w:rPr>
      </w:pPr>
    </w:p>
    <w:p w14:paraId="3142F571" w14:textId="77777777" w:rsidR="007C2E05" w:rsidRDefault="007C2E05"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70CEC132" w14:textId="77777777" w:rsidR="007C2E05" w:rsidRDefault="007C2E05" w:rsidP="00B37050">
      <w:pPr>
        <w:jc w:val="center"/>
        <w:rPr>
          <w:rFonts w:asciiTheme="minorHAnsi" w:hAnsiTheme="minorHAnsi" w:cstheme="minorHAnsi"/>
          <w:b/>
          <w:sz w:val="22"/>
          <w:szCs w:val="22"/>
        </w:rPr>
      </w:pPr>
    </w:p>
    <w:p w14:paraId="46D69080" w14:textId="77777777" w:rsidR="007C2E05" w:rsidRDefault="007C2E05" w:rsidP="00B37050">
      <w:pPr>
        <w:jc w:val="center"/>
        <w:rPr>
          <w:rFonts w:asciiTheme="minorHAnsi" w:hAnsiTheme="minorHAnsi" w:cstheme="minorHAnsi"/>
          <w:b/>
          <w:sz w:val="22"/>
          <w:szCs w:val="22"/>
        </w:rPr>
      </w:pPr>
    </w:p>
    <w:p w14:paraId="307269B9" w14:textId="77777777" w:rsidR="007C2E05" w:rsidRDefault="007C2E05" w:rsidP="00B37050">
      <w:pPr>
        <w:jc w:val="center"/>
        <w:rPr>
          <w:rFonts w:asciiTheme="minorHAnsi" w:hAnsiTheme="minorHAnsi" w:cstheme="minorHAnsi"/>
          <w:b/>
          <w:sz w:val="22"/>
          <w:szCs w:val="22"/>
        </w:rPr>
      </w:pPr>
    </w:p>
    <w:p w14:paraId="304EB546" w14:textId="77777777" w:rsidR="007C2E05" w:rsidRDefault="007C2E05" w:rsidP="00B37050">
      <w:pPr>
        <w:jc w:val="center"/>
        <w:rPr>
          <w:rFonts w:asciiTheme="minorHAnsi" w:hAnsiTheme="minorHAnsi" w:cstheme="minorHAnsi"/>
          <w:b/>
          <w:sz w:val="22"/>
          <w:szCs w:val="22"/>
        </w:rPr>
      </w:pPr>
    </w:p>
    <w:p w14:paraId="568D1AD1" w14:textId="77777777" w:rsidR="007C2E05" w:rsidRDefault="007C2E05" w:rsidP="00B37050">
      <w:pPr>
        <w:jc w:val="center"/>
        <w:rPr>
          <w:rFonts w:asciiTheme="minorHAnsi" w:hAnsiTheme="minorHAnsi" w:cstheme="minorHAnsi"/>
          <w:b/>
          <w:sz w:val="22"/>
          <w:szCs w:val="22"/>
        </w:rPr>
      </w:pPr>
    </w:p>
    <w:p w14:paraId="7E4A9C56" w14:textId="77777777" w:rsidR="007C2E05" w:rsidRDefault="007C2E05" w:rsidP="00B37050">
      <w:pPr>
        <w:jc w:val="center"/>
        <w:rPr>
          <w:rFonts w:asciiTheme="minorHAnsi" w:hAnsiTheme="minorHAnsi" w:cstheme="minorHAnsi"/>
          <w:b/>
          <w:sz w:val="22"/>
          <w:szCs w:val="22"/>
        </w:rPr>
      </w:pPr>
    </w:p>
    <w:p w14:paraId="0F5C9C56" w14:textId="77777777" w:rsidR="007C2E05" w:rsidRDefault="007C2E05" w:rsidP="00B37050">
      <w:pPr>
        <w:jc w:val="center"/>
        <w:rPr>
          <w:rFonts w:asciiTheme="minorHAnsi" w:hAnsiTheme="minorHAnsi" w:cstheme="minorHAnsi"/>
          <w:b/>
          <w:sz w:val="22"/>
          <w:szCs w:val="22"/>
        </w:rPr>
      </w:pPr>
    </w:p>
    <w:p w14:paraId="6EE643EA" w14:textId="77777777" w:rsidR="007C2E05" w:rsidRDefault="007C2E05"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sz w:val="22"/>
          <w:szCs w:val="22"/>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F87D84" w:rsidRPr="00B15E08" w14:paraId="51E7EB9B" w14:textId="77777777" w:rsidTr="00F87D84">
        <w:trPr>
          <w:trHeight w:val="408"/>
        </w:trPr>
        <w:tc>
          <w:tcPr>
            <w:tcW w:w="5000" w:type="pct"/>
            <w:shd w:val="clear" w:color="auto" w:fill="B4C6E7"/>
            <w:vAlign w:val="center"/>
          </w:tcPr>
          <w:p w14:paraId="27FA8C5F" w14:textId="20EEBCF3" w:rsidR="00F87D84" w:rsidRPr="00B15E08" w:rsidRDefault="00F87D84" w:rsidP="00F87D84">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w:t>
            </w:r>
          </w:p>
        </w:tc>
      </w:tr>
      <w:tr w:rsidR="00F87D84" w:rsidRPr="00B15E08" w14:paraId="5D550006" w14:textId="77777777" w:rsidTr="00F87D84">
        <w:trPr>
          <w:trHeight w:val="604"/>
        </w:trPr>
        <w:tc>
          <w:tcPr>
            <w:tcW w:w="5000" w:type="pct"/>
            <w:tcBorders>
              <w:bottom w:val="single" w:sz="4" w:space="0" w:color="auto"/>
            </w:tcBorders>
            <w:shd w:val="clear" w:color="auto" w:fill="auto"/>
            <w:vAlign w:val="center"/>
          </w:tcPr>
          <w:p w14:paraId="31430D61" w14:textId="77777777" w:rsidR="00F87D84" w:rsidRDefault="00F87D84" w:rsidP="00F87D84">
            <w:pPr>
              <w:spacing w:before="60" w:after="60"/>
              <w:jc w:val="both"/>
              <w:rPr>
                <w:rFonts w:ascii="Calibri" w:hAnsi="Calibri" w:cs="Calibri"/>
                <w:b/>
                <w:bCs/>
                <w:sz w:val="22"/>
                <w:szCs w:val="22"/>
                <w:lang w:eastAsia="es-BO"/>
              </w:rPr>
            </w:pPr>
            <w:r>
              <w:rPr>
                <w:rFonts w:ascii="Calibri" w:hAnsi="Calibri" w:cs="Calibri"/>
                <w:b/>
                <w:bCs/>
                <w:sz w:val="22"/>
                <w:szCs w:val="22"/>
                <w:lang w:eastAsia="es-BO"/>
              </w:rPr>
              <w:t>GARANTIA DE SERIEDAD DE PROPUESTA.</w:t>
            </w:r>
          </w:p>
          <w:p w14:paraId="64E7A8F6" w14:textId="77777777" w:rsidR="00F87D84" w:rsidRDefault="00F87D84" w:rsidP="00F87D84">
            <w:pPr>
              <w:spacing w:before="60" w:after="60"/>
              <w:jc w:val="both"/>
              <w:rPr>
                <w:rFonts w:ascii="Calibri" w:hAnsi="Calibri" w:cs="Calibri"/>
                <w:sz w:val="22"/>
                <w:szCs w:val="22"/>
              </w:rPr>
            </w:pPr>
            <w:r w:rsidRPr="00A549CC">
              <w:rPr>
                <w:rFonts w:ascii="Calibri" w:hAnsi="Calibri" w:cs="Calibri"/>
                <w:sz w:val="22"/>
                <w:szCs w:val="22"/>
              </w:rPr>
              <w:t>A elección del proponente podrá presentar</w:t>
            </w:r>
            <w:r>
              <w:rPr>
                <w:rFonts w:ascii="Calibri" w:hAnsi="Calibri" w:cs="Calibri"/>
                <w:sz w:val="22"/>
                <w:szCs w:val="22"/>
              </w:rPr>
              <w:t>:</w:t>
            </w:r>
          </w:p>
          <w:p w14:paraId="44E7E229" w14:textId="67923EFA" w:rsidR="00F87D84" w:rsidRDefault="00F87D84" w:rsidP="00F87D84">
            <w:pPr>
              <w:spacing w:before="60" w:after="60"/>
              <w:jc w:val="both"/>
              <w:rPr>
                <w:rFonts w:ascii="Calibri" w:hAnsi="Calibri" w:cs="Calibri"/>
                <w:sz w:val="22"/>
                <w:szCs w:val="22"/>
              </w:rPr>
            </w:pPr>
            <w:r w:rsidRPr="00A549CC">
              <w:rPr>
                <w:rFonts w:ascii="Calibri" w:hAnsi="Calibri" w:cs="Calibri"/>
                <w:b/>
                <w:sz w:val="22"/>
                <w:szCs w:val="22"/>
              </w:rPr>
              <w:t>Boleta de Garantía,</w:t>
            </w:r>
            <w:r w:rsidRPr="00A549CC">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w:t>
            </w:r>
            <w:r>
              <w:rPr>
                <w:rFonts w:ascii="Calibri" w:hAnsi="Calibri" w:cs="Calibri"/>
                <w:sz w:val="22"/>
                <w:szCs w:val="22"/>
              </w:rPr>
              <w:t xml:space="preserve"> </w:t>
            </w:r>
            <w:r w:rsidRPr="00A549CC">
              <w:rPr>
                <w:rFonts w:ascii="Calibri" w:hAnsi="Calibri" w:cs="Calibri"/>
                <w:sz w:val="22"/>
                <w:szCs w:val="22"/>
              </w:rPr>
              <w:t xml:space="preserve">irrevocable y de ejecución inmediata con vigencia de </w:t>
            </w:r>
            <w:r>
              <w:rPr>
                <w:rFonts w:ascii="Calibri" w:hAnsi="Calibri" w:cs="Calibri"/>
                <w:sz w:val="22"/>
                <w:szCs w:val="22"/>
              </w:rPr>
              <w:t xml:space="preserve">noventa </w:t>
            </w:r>
            <w:r w:rsidRPr="00744F71">
              <w:rPr>
                <w:rFonts w:ascii="Calibri" w:hAnsi="Calibri" w:cs="Calibri"/>
                <w:sz w:val="22"/>
                <w:szCs w:val="22"/>
              </w:rPr>
              <w:t>(90)</w:t>
            </w:r>
            <w:r w:rsidRPr="00A549CC">
              <w:rPr>
                <w:rFonts w:ascii="Calibri" w:hAnsi="Calibri" w:cs="Calibri"/>
                <w:sz w:val="22"/>
                <w:szCs w:val="22"/>
              </w:rPr>
              <w:t xml:space="preserve"> días por un importe equivalente al </w:t>
            </w:r>
            <w:r w:rsidRPr="00744F71">
              <w:rPr>
                <w:rFonts w:ascii="Calibri" w:hAnsi="Calibri" w:cs="Calibri"/>
                <w:sz w:val="22"/>
                <w:szCs w:val="22"/>
              </w:rPr>
              <w:t>1%</w:t>
            </w:r>
            <w:r>
              <w:rPr>
                <w:rFonts w:ascii="Calibri" w:hAnsi="Calibri" w:cs="Calibri"/>
                <w:sz w:val="22"/>
                <w:szCs w:val="22"/>
              </w:rPr>
              <w:t xml:space="preserve"> </w:t>
            </w:r>
            <w:r w:rsidRPr="00A549CC">
              <w:rPr>
                <w:rFonts w:ascii="Calibri" w:hAnsi="Calibri" w:cs="Calibri"/>
                <w:sz w:val="22"/>
                <w:szCs w:val="22"/>
              </w:rPr>
              <w:t>del valor total de la propuesta económica</w:t>
            </w:r>
            <w:r>
              <w:rPr>
                <w:rFonts w:ascii="Calibri" w:hAnsi="Calibri" w:cs="Calibri"/>
                <w:sz w:val="22"/>
                <w:szCs w:val="22"/>
              </w:rPr>
              <w:t>.</w:t>
            </w:r>
          </w:p>
          <w:p w14:paraId="0EDC2686" w14:textId="77777777" w:rsidR="00F87D84" w:rsidRDefault="00F87D84" w:rsidP="00F87D84">
            <w:pPr>
              <w:spacing w:before="60" w:after="60"/>
              <w:jc w:val="both"/>
              <w:rPr>
                <w:rFonts w:ascii="Calibri" w:hAnsi="Calibri" w:cs="Calibri"/>
                <w:sz w:val="22"/>
                <w:szCs w:val="22"/>
              </w:rPr>
            </w:pPr>
            <w:r w:rsidRPr="00A549CC">
              <w:rPr>
                <w:rFonts w:ascii="Calibri" w:hAnsi="Calibri" w:cs="Calibri"/>
                <w:b/>
                <w:sz w:val="22"/>
                <w:szCs w:val="22"/>
              </w:rPr>
              <w:t>Garantía a Primer Requerimiento,</w:t>
            </w:r>
            <w:r w:rsidRPr="00A549CC">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sidRPr="00744F71">
              <w:rPr>
                <w:rFonts w:ascii="Calibri" w:hAnsi="Calibri" w:cs="Calibri"/>
                <w:sz w:val="22"/>
                <w:szCs w:val="22"/>
              </w:rPr>
              <w:t>noventa (90) días</w:t>
            </w:r>
            <w:r w:rsidRPr="00A549CC">
              <w:rPr>
                <w:rFonts w:ascii="Calibri" w:hAnsi="Calibri" w:cs="Calibri"/>
                <w:sz w:val="22"/>
                <w:szCs w:val="22"/>
              </w:rPr>
              <w:t xml:space="preserve">, por un importe equivalente </w:t>
            </w:r>
            <w:r w:rsidRPr="00744F71">
              <w:rPr>
                <w:rFonts w:ascii="Calibri" w:hAnsi="Calibri" w:cs="Calibri"/>
                <w:sz w:val="22"/>
                <w:szCs w:val="22"/>
              </w:rPr>
              <w:t>al 1%</w:t>
            </w:r>
            <w:r w:rsidRPr="00A549CC">
              <w:rPr>
                <w:rFonts w:ascii="Calibri" w:hAnsi="Calibri" w:cs="Calibri"/>
                <w:sz w:val="22"/>
                <w:szCs w:val="22"/>
              </w:rPr>
              <w:t xml:space="preserve"> del valor total la propuesta económica.</w:t>
            </w:r>
          </w:p>
          <w:p w14:paraId="2EBE9E2D" w14:textId="77777777" w:rsidR="00F87D84" w:rsidRPr="00803375" w:rsidRDefault="00F87D84" w:rsidP="00F87D84">
            <w:pPr>
              <w:autoSpaceDE w:val="0"/>
              <w:autoSpaceDN w:val="0"/>
              <w:adjustRightInd w:val="0"/>
              <w:jc w:val="both"/>
              <w:rPr>
                <w:rFonts w:ascii="Calibri" w:hAnsi="Calibri" w:cs="Calibri"/>
                <w:sz w:val="22"/>
                <w:szCs w:val="22"/>
              </w:rPr>
            </w:pPr>
            <w:r w:rsidRPr="00A549CC">
              <w:rPr>
                <w:rFonts w:ascii="Calibri" w:hAnsi="Calibri" w:cs="Calibri"/>
                <w:b/>
                <w:sz w:val="22"/>
                <w:szCs w:val="22"/>
              </w:rPr>
              <w:t>Póliza de caución a Primer requerimiento</w:t>
            </w:r>
            <w:r>
              <w:rPr>
                <w:rFonts w:ascii="Calibri" w:hAnsi="Calibri" w:cs="Calibri"/>
                <w:b/>
                <w:sz w:val="22"/>
                <w:szCs w:val="22"/>
              </w:rPr>
              <w:t>,</w:t>
            </w:r>
            <w:r w:rsidRPr="00A549CC">
              <w:rPr>
                <w:rFonts w:ascii="Calibri" w:hAnsi="Calibri" w:cs="Calibri"/>
                <w:sz w:val="22"/>
                <w:szCs w:val="22"/>
              </w:rPr>
              <w:t xml:space="preserve"> para Entidades Públicas, emitida por una empresa aseguradora del </w:t>
            </w:r>
            <w:r>
              <w:rPr>
                <w:rFonts w:ascii="Calibri" w:hAnsi="Calibri" w:cs="Calibri"/>
                <w:sz w:val="22"/>
                <w:szCs w:val="22"/>
              </w:rPr>
              <w:t>Estado Plurinacional de Bolivia</w:t>
            </w:r>
            <w:r w:rsidRPr="00A549CC">
              <w:rPr>
                <w:rFonts w:ascii="Calibri" w:hAnsi="Calibri" w:cs="Calibri"/>
                <w:sz w:val="22"/>
                <w:szCs w:val="22"/>
              </w:rPr>
              <w:t xml:space="preserve">,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sidRPr="001F640D">
              <w:rPr>
                <w:rFonts w:ascii="Calibri" w:hAnsi="Calibri" w:cs="Calibri"/>
                <w:sz w:val="22"/>
                <w:szCs w:val="22"/>
              </w:rPr>
              <w:t>noventa (90)</w:t>
            </w:r>
            <w:r w:rsidRPr="00A549CC">
              <w:rPr>
                <w:rFonts w:ascii="Calibri" w:hAnsi="Calibri" w:cs="Calibri"/>
                <w:sz w:val="22"/>
                <w:szCs w:val="22"/>
              </w:rPr>
              <w:t xml:space="preserve"> días a contar de la fecha prevista para la presentación de propuestas y por un importe equivalente de al menos a </w:t>
            </w:r>
            <w:r w:rsidRPr="001F640D">
              <w:rPr>
                <w:rFonts w:ascii="Calibri" w:hAnsi="Calibri" w:cs="Calibri"/>
                <w:sz w:val="22"/>
                <w:szCs w:val="22"/>
              </w:rPr>
              <w:t>1 %</w:t>
            </w:r>
            <w:r w:rsidRPr="00A549CC">
              <w:rPr>
                <w:rFonts w:ascii="Calibri" w:hAnsi="Calibri" w:cs="Calibri"/>
                <w:sz w:val="22"/>
                <w:szCs w:val="22"/>
              </w:rPr>
              <w:t xml:space="preserve"> del valor total de la propuesta económica</w:t>
            </w:r>
            <w:r>
              <w:rPr>
                <w:rFonts w:ascii="Calibri" w:hAnsi="Calibri" w:cs="Calibri"/>
                <w:sz w:val="22"/>
                <w:szCs w:val="22"/>
              </w:rPr>
              <w:t>.</w:t>
            </w:r>
          </w:p>
          <w:p w14:paraId="61C6E05D" w14:textId="77777777" w:rsidR="00F87D84" w:rsidRDefault="00F87D84" w:rsidP="00F87D84">
            <w:pPr>
              <w:spacing w:before="60" w:after="60"/>
              <w:jc w:val="both"/>
              <w:rPr>
                <w:rFonts w:ascii="Calibri" w:hAnsi="Calibri" w:cs="Calibri"/>
                <w:b/>
                <w:bCs/>
                <w:sz w:val="22"/>
                <w:szCs w:val="22"/>
                <w:lang w:eastAsia="es-BO"/>
              </w:rPr>
            </w:pPr>
          </w:p>
          <w:p w14:paraId="259A3C95" w14:textId="77777777" w:rsidR="00F87D84" w:rsidRDefault="00F87D84" w:rsidP="00F87D84">
            <w:pPr>
              <w:spacing w:before="60" w:after="60"/>
              <w:jc w:val="both"/>
              <w:rPr>
                <w:rFonts w:ascii="Calibri" w:hAnsi="Calibri" w:cs="Calibri"/>
                <w:b/>
                <w:bCs/>
                <w:sz w:val="22"/>
                <w:szCs w:val="22"/>
                <w:lang w:eastAsia="es-BO"/>
              </w:rPr>
            </w:pPr>
            <w:r>
              <w:rPr>
                <w:rFonts w:ascii="Calibri" w:hAnsi="Calibri" w:cs="Calibri"/>
                <w:b/>
                <w:bCs/>
                <w:sz w:val="22"/>
                <w:szCs w:val="22"/>
                <w:lang w:eastAsia="es-BO"/>
              </w:rPr>
              <w:t>GARANTÍA CUMPLIMIENTO DE CONTRATO.</w:t>
            </w:r>
          </w:p>
          <w:p w14:paraId="2912F014" w14:textId="77777777" w:rsidR="00F87D84" w:rsidRPr="00A549CC" w:rsidRDefault="00F87D84" w:rsidP="00F87D84">
            <w:pPr>
              <w:spacing w:before="60" w:after="60"/>
              <w:jc w:val="both"/>
              <w:rPr>
                <w:rFonts w:ascii="Calibri" w:hAnsi="Calibri" w:cs="Calibri"/>
                <w:sz w:val="22"/>
                <w:szCs w:val="22"/>
              </w:rPr>
            </w:pPr>
            <w:r w:rsidRPr="00A549CC">
              <w:rPr>
                <w:rFonts w:ascii="Calibri" w:hAnsi="Calibri" w:cs="Calibri"/>
                <w:sz w:val="22"/>
                <w:szCs w:val="22"/>
              </w:rPr>
              <w:t>A elección del proponente podrá presentar</w:t>
            </w:r>
            <w:r>
              <w:rPr>
                <w:rFonts w:ascii="Calibri" w:hAnsi="Calibri" w:cs="Calibri"/>
                <w:sz w:val="22"/>
                <w:szCs w:val="22"/>
              </w:rPr>
              <w:t>:</w:t>
            </w:r>
          </w:p>
          <w:p w14:paraId="569101D6" w14:textId="77777777" w:rsidR="00F87D84" w:rsidRDefault="00F87D84" w:rsidP="00F87D84">
            <w:pPr>
              <w:spacing w:before="60" w:after="60"/>
              <w:jc w:val="both"/>
              <w:rPr>
                <w:rFonts w:ascii="Calibri" w:hAnsi="Calibri" w:cs="Calibri"/>
                <w:sz w:val="22"/>
                <w:szCs w:val="22"/>
              </w:rPr>
            </w:pPr>
            <w:r w:rsidRPr="009675B6">
              <w:rPr>
                <w:rFonts w:ascii="Calibri" w:hAnsi="Calibri" w:cs="Calibri"/>
                <w:b/>
                <w:sz w:val="22"/>
                <w:szCs w:val="22"/>
              </w:rPr>
              <w:t xml:space="preserve">Boleta de Garantía, </w:t>
            </w:r>
            <w:r w:rsidRPr="009675B6">
              <w:rPr>
                <w:rFonts w:ascii="Calibri" w:hAnsi="Calibri" w:cs="Calibr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Calibri" w:hAnsi="Calibri" w:cs="Calibri"/>
                <w:sz w:val="22"/>
                <w:szCs w:val="22"/>
              </w:rPr>
              <w:t>sesenta (60)</w:t>
            </w:r>
            <w:r w:rsidRPr="009675B6">
              <w:rPr>
                <w:rFonts w:ascii="Calibri" w:hAnsi="Calibri" w:cs="Calibri"/>
                <w:sz w:val="22"/>
                <w:szCs w:val="22"/>
              </w:rPr>
              <w:t xml:space="preserve"> días calendario adicionales a la vigencia del contrato, por un importe equivalente al 7% del valor total del contrato.</w:t>
            </w:r>
          </w:p>
          <w:p w14:paraId="14004F07" w14:textId="77777777" w:rsidR="00F87D84" w:rsidRDefault="00F87D84" w:rsidP="00F87D84">
            <w:pPr>
              <w:spacing w:before="60" w:after="60"/>
              <w:jc w:val="both"/>
              <w:rPr>
                <w:rFonts w:ascii="Calibri" w:hAnsi="Calibri" w:cs="Calibri"/>
                <w:sz w:val="22"/>
                <w:szCs w:val="22"/>
              </w:rPr>
            </w:pPr>
            <w:r w:rsidRPr="009675B6">
              <w:rPr>
                <w:rFonts w:ascii="Calibri" w:hAnsi="Calibri" w:cs="Calibri"/>
                <w:b/>
                <w:sz w:val="22"/>
                <w:szCs w:val="22"/>
              </w:rPr>
              <w:t>Garantía a Primer Requerimiento,</w:t>
            </w:r>
            <w:r w:rsidRPr="009675B6">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Calibri" w:hAnsi="Calibri" w:cs="Calibri"/>
                <w:sz w:val="22"/>
                <w:szCs w:val="22"/>
              </w:rPr>
              <w:t xml:space="preserve"> sesenta (60)</w:t>
            </w:r>
            <w:r w:rsidRPr="009675B6">
              <w:rPr>
                <w:rFonts w:ascii="Calibri" w:hAnsi="Calibri" w:cs="Calibri"/>
                <w:sz w:val="22"/>
                <w:szCs w:val="22"/>
              </w:rPr>
              <w:t xml:space="preserve"> días calendario adicionales a la vigencia del contrato, por un importe equivalente al 7% del valor total del contrato.</w:t>
            </w:r>
          </w:p>
          <w:p w14:paraId="6AE482AD" w14:textId="77777777" w:rsidR="00F87D84" w:rsidRDefault="00F87D84" w:rsidP="00F87D84">
            <w:pPr>
              <w:autoSpaceDE w:val="0"/>
              <w:autoSpaceDN w:val="0"/>
              <w:adjustRightInd w:val="0"/>
              <w:jc w:val="both"/>
              <w:rPr>
                <w:rFonts w:ascii="Calibri" w:hAnsi="Calibri" w:cs="Calibri"/>
                <w:sz w:val="22"/>
                <w:szCs w:val="22"/>
              </w:rPr>
            </w:pPr>
            <w:r w:rsidRPr="009675B6">
              <w:rPr>
                <w:rFonts w:ascii="Calibri" w:hAnsi="Calibri" w:cs="Calibri"/>
                <w:b/>
                <w:sz w:val="22"/>
                <w:szCs w:val="22"/>
              </w:rPr>
              <w:t>Póliza de caución a Primer requerimiento</w:t>
            </w:r>
            <w:r>
              <w:rPr>
                <w:rFonts w:ascii="Calibri" w:hAnsi="Calibri" w:cs="Calibri"/>
                <w:b/>
                <w:sz w:val="22"/>
                <w:szCs w:val="22"/>
              </w:rPr>
              <w:t>,</w:t>
            </w:r>
            <w:r w:rsidRPr="009675B6">
              <w:rPr>
                <w:rFonts w:ascii="Calibri" w:hAnsi="Calibri" w:cs="Calibri"/>
                <w:sz w:val="22"/>
                <w:szCs w:val="22"/>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Calibri" w:hAnsi="Calibri" w:cs="Calibri"/>
                <w:sz w:val="22"/>
                <w:szCs w:val="22"/>
              </w:rPr>
              <w:t>sesenta (60)</w:t>
            </w:r>
            <w:r w:rsidRPr="009675B6">
              <w:rPr>
                <w:rFonts w:ascii="Calibri" w:hAnsi="Calibri" w:cs="Calibri"/>
                <w:sz w:val="22"/>
                <w:szCs w:val="22"/>
              </w:rPr>
              <w:t xml:space="preserve"> días calendario adicionales a la vigencia del contrato, por un importe equivalente al 7% del valor total del contrato.</w:t>
            </w:r>
          </w:p>
          <w:p w14:paraId="5B761D75" w14:textId="77777777" w:rsidR="00F87D84" w:rsidRPr="00B15E08" w:rsidRDefault="00F87D84" w:rsidP="00F87D84">
            <w:pPr>
              <w:autoSpaceDE w:val="0"/>
              <w:autoSpaceDN w:val="0"/>
              <w:adjustRightInd w:val="0"/>
              <w:jc w:val="both"/>
              <w:rPr>
                <w:rFonts w:ascii="Verdana" w:hAnsi="Verdana" w:cs="Calibri"/>
                <w:sz w:val="18"/>
                <w:szCs w:val="18"/>
              </w:rPr>
            </w:pPr>
          </w:p>
        </w:tc>
      </w:tr>
    </w:tbl>
    <w:p w14:paraId="701A368D" w14:textId="77777777" w:rsidR="00F87D84" w:rsidRPr="00F87D84" w:rsidRDefault="00F87D84" w:rsidP="00F87D84">
      <w:pPr>
        <w:rPr>
          <w:rFonts w:asciiTheme="minorHAnsi" w:hAnsiTheme="minorHAnsi" w:cstheme="minorHAnsi"/>
          <w:b/>
          <w:sz w:val="22"/>
          <w:szCs w:val="22"/>
        </w:rPr>
      </w:pPr>
    </w:p>
    <w:p w14:paraId="3A81B94A"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F87D84" w:rsidRDefault="00883D0A" w:rsidP="00B37050">
      <w:pPr>
        <w:pStyle w:val="Ttulo1"/>
        <w:ind w:left="357"/>
        <w:jc w:val="center"/>
        <w:rPr>
          <w:rFonts w:asciiTheme="minorHAnsi" w:eastAsia="Arial Unicode MS" w:hAnsiTheme="minorHAnsi" w:cstheme="minorHAnsi"/>
          <w:sz w:val="24"/>
          <w:szCs w:val="22"/>
        </w:rPr>
      </w:pPr>
      <w:bookmarkStart w:id="3" w:name="_Toc71629437"/>
      <w:bookmarkStart w:id="4" w:name="_Toc287523215"/>
      <w:bookmarkStart w:id="5" w:name="_Toc275355323"/>
      <w:r w:rsidRPr="00F87D84">
        <w:rPr>
          <w:rFonts w:asciiTheme="minorHAnsi" w:eastAsia="Arial Unicode MS" w:hAnsiTheme="minorHAnsi" w:cstheme="minorHAnsi"/>
          <w:sz w:val="24"/>
          <w:szCs w:val="22"/>
        </w:rPr>
        <w:t>ESPECIFICACIONES TÉCNICAS</w:t>
      </w:r>
    </w:p>
    <w:bookmarkEnd w:id="3"/>
    <w:bookmarkEnd w:id="4"/>
    <w:bookmarkEnd w:id="5"/>
    <w:p w14:paraId="43B9DEDB" w14:textId="77777777" w:rsidR="00F87D84" w:rsidRDefault="00F87D84" w:rsidP="00F87D84">
      <w:pPr>
        <w:pStyle w:val="Encabezado"/>
        <w:jc w:val="center"/>
        <w:rPr>
          <w:rFonts w:ascii="Calibri" w:eastAsia="Arial Unicode MS" w:hAnsi="Calibri" w:cs="Calibri"/>
          <w:b/>
          <w:sz w:val="22"/>
          <w:szCs w:val="18"/>
          <w:lang w:val="es-MX"/>
        </w:rPr>
      </w:pPr>
    </w:p>
    <w:p w14:paraId="24D8ED3E" w14:textId="77777777" w:rsidR="00F87D84" w:rsidRDefault="00F87D84" w:rsidP="00F87D84">
      <w:pPr>
        <w:pStyle w:val="Encabezado"/>
        <w:jc w:val="center"/>
        <w:rPr>
          <w:rFonts w:ascii="Calibri" w:eastAsia="Arial Unicode MS" w:hAnsi="Calibri" w:cs="Calibri"/>
          <w:b/>
          <w:sz w:val="22"/>
          <w:szCs w:val="18"/>
          <w:lang w:val="es-MX"/>
        </w:rPr>
      </w:pPr>
      <w:r>
        <w:rPr>
          <w:rFonts w:ascii="Calibri" w:eastAsia="Arial Unicode MS" w:hAnsi="Calibri" w:cs="Calibri"/>
          <w:b/>
          <w:sz w:val="22"/>
          <w:szCs w:val="18"/>
          <w:lang w:val="es-MX"/>
        </w:rPr>
        <w:t>ADQUISICIÓ</w:t>
      </w:r>
      <w:r w:rsidRPr="0064154F">
        <w:rPr>
          <w:rFonts w:ascii="Calibri" w:eastAsia="Arial Unicode MS" w:hAnsi="Calibri" w:cs="Calibri"/>
          <w:b/>
          <w:sz w:val="22"/>
          <w:szCs w:val="18"/>
          <w:lang w:val="es-MX"/>
        </w:rPr>
        <w:t>N DE HERRAMIENTAS Y EQUIPOS FLUKE PARA LA PLANTA AYU</w:t>
      </w:r>
    </w:p>
    <w:p w14:paraId="31123C51" w14:textId="77777777" w:rsidR="00F87D84" w:rsidRPr="00FD291B" w:rsidRDefault="00F87D84" w:rsidP="00F87D84">
      <w:pPr>
        <w:jc w:val="both"/>
        <w:rPr>
          <w:rFonts w:ascii="Verdana" w:hAnsi="Verdana" w:cs="Calibri"/>
          <w:bCs/>
          <w:sz w:val="18"/>
          <w:szCs w:val="18"/>
          <w:lang w:val="es-BO"/>
        </w:rPr>
      </w:pPr>
    </w:p>
    <w:p w14:paraId="23A0AC45" w14:textId="77777777" w:rsidR="00F87D84" w:rsidRPr="00FD291B" w:rsidRDefault="00F87D84" w:rsidP="00F87D84">
      <w:pPr>
        <w:jc w:val="both"/>
        <w:rPr>
          <w:rFonts w:ascii="Verdana" w:hAnsi="Verdana" w:cs="Calibri"/>
          <w:sz w:val="18"/>
          <w:szCs w:val="18"/>
        </w:rPr>
      </w:pPr>
      <w:r w:rsidRPr="00FD291B">
        <w:rPr>
          <w:rFonts w:ascii="Verdana" w:hAnsi="Verdana" w:cs="Calibri"/>
          <w:bCs/>
          <w:sz w:val="18"/>
          <w:szCs w:val="18"/>
          <w:lang w:val="es-BO"/>
        </w:rPr>
        <w:t xml:space="preserve">El número de parte es referencial quedando los </w:t>
      </w:r>
      <w:r>
        <w:rPr>
          <w:rFonts w:ascii="Verdana" w:hAnsi="Verdana" w:cs="Calibri"/>
          <w:bCs/>
          <w:sz w:val="18"/>
          <w:szCs w:val="18"/>
          <w:lang w:val="es-BO"/>
        </w:rPr>
        <w:t>oferentes en libertad de ofertar</w:t>
      </w:r>
      <w:r w:rsidRPr="00FD291B">
        <w:rPr>
          <w:rFonts w:ascii="Verdana" w:hAnsi="Verdana" w:cs="Calibri"/>
          <w:bCs/>
          <w:sz w:val="18"/>
          <w:szCs w:val="18"/>
          <w:lang w:val="es-BO"/>
        </w:rPr>
        <w:t xml:space="preserve"> sus análogos que correspondan</w:t>
      </w:r>
      <w:r>
        <w:rPr>
          <w:rFonts w:ascii="Verdana" w:hAnsi="Verdana" w:cs="Calibri"/>
          <w:bCs/>
          <w:sz w:val="18"/>
          <w:szCs w:val="18"/>
          <w:lang w:val="es-BO"/>
        </w:rPr>
        <w:t>.</w:t>
      </w:r>
    </w:p>
    <w:p w14:paraId="65FD996C" w14:textId="77777777" w:rsidR="00F87D84" w:rsidRPr="00FD291B" w:rsidRDefault="00F87D84" w:rsidP="00F87D84">
      <w:pPr>
        <w:jc w:val="both"/>
        <w:rPr>
          <w:rFonts w:ascii="Verdana" w:hAnsi="Verdana" w:cs="Verdana"/>
          <w:b/>
          <w:bCs/>
          <w:color w:val="000000"/>
          <w:sz w:val="18"/>
          <w:szCs w:val="18"/>
        </w:rPr>
      </w:pPr>
    </w:p>
    <w:p w14:paraId="4CF3B394" w14:textId="77777777" w:rsidR="00F87D84" w:rsidRDefault="00F87D84" w:rsidP="00F87D84">
      <w:pPr>
        <w:jc w:val="both"/>
        <w:rPr>
          <w:rFonts w:ascii="Verdana" w:hAnsi="Verdana" w:cs="Arial"/>
          <w:b/>
          <w:sz w:val="18"/>
          <w:szCs w:val="18"/>
        </w:rPr>
      </w:pPr>
      <w:r>
        <w:rPr>
          <w:rFonts w:ascii="Verdana" w:hAnsi="Verdana" w:cs="Arial"/>
          <w:b/>
          <w:sz w:val="18"/>
          <w:szCs w:val="18"/>
        </w:rPr>
        <w:t>CRITERIOS QUE SE PUEDEN</w:t>
      </w:r>
      <w:r w:rsidRPr="00A537F2">
        <w:rPr>
          <w:rFonts w:ascii="Verdana" w:hAnsi="Verdana" w:cs="Arial"/>
          <w:b/>
          <w:sz w:val="18"/>
          <w:szCs w:val="18"/>
        </w:rPr>
        <w:t xml:space="preserve"> </w:t>
      </w:r>
      <w:r w:rsidRPr="006224CA">
        <w:rPr>
          <w:rFonts w:ascii="Verdana" w:hAnsi="Verdana" w:cs="Arial"/>
          <w:b/>
          <w:sz w:val="18"/>
          <w:szCs w:val="18"/>
        </w:rPr>
        <w:t>AÑADIR AL FORMULARIO DE ESPECIFICACIONES TÉCNICAS</w:t>
      </w:r>
      <w:r w:rsidRPr="00A1678C">
        <w:rPr>
          <w:rFonts w:ascii="Verdana" w:hAnsi="Verdana" w:cs="Arial"/>
          <w:b/>
          <w:sz w:val="18"/>
          <w:szCs w:val="18"/>
        </w:rPr>
        <w:t xml:space="preserve"> </w:t>
      </w:r>
    </w:p>
    <w:p w14:paraId="3C3D0B75" w14:textId="77777777" w:rsidR="00F87D84" w:rsidRDefault="00F87D84" w:rsidP="00F87D84">
      <w:pPr>
        <w:jc w:val="both"/>
        <w:rPr>
          <w:rFonts w:ascii="Verdana" w:hAnsi="Verdana" w:cs="Arial"/>
          <w:b/>
          <w:sz w:val="18"/>
          <w:szCs w:val="18"/>
        </w:rPr>
      </w:pPr>
    </w:p>
    <w:p w14:paraId="0CED676A" w14:textId="77777777" w:rsidR="00F87D84" w:rsidRDefault="00F87D84" w:rsidP="00F87D84">
      <w:pPr>
        <w:jc w:val="both"/>
        <w:rPr>
          <w:rFonts w:ascii="Verdana" w:hAnsi="Verdana" w:cs="Verdana"/>
          <w:bCs/>
          <w:color w:val="000000"/>
          <w:sz w:val="18"/>
          <w:szCs w:val="18"/>
        </w:rPr>
      </w:pPr>
      <w:r w:rsidRPr="00FD291B">
        <w:rPr>
          <w:rFonts w:ascii="Verdana" w:hAnsi="Verdana" w:cs="Verdana"/>
          <w:bCs/>
          <w:color w:val="000000"/>
          <w:sz w:val="18"/>
          <w:szCs w:val="18"/>
        </w:rPr>
        <w:t>Se pueden aplicar los siguientes criterios, siendo opcional y dependiendo de las características del bien(es) a adquirir y los requisitos, no siendo limitativas, pudiendo adicionarse otras que se requiera</w:t>
      </w:r>
      <w:r>
        <w:rPr>
          <w:rFonts w:ascii="Verdana" w:hAnsi="Verdana" w:cs="Verdana"/>
          <w:bCs/>
          <w:color w:val="000000"/>
          <w:sz w:val="18"/>
          <w:szCs w:val="18"/>
        </w:rPr>
        <w:t>n</w:t>
      </w:r>
      <w:r w:rsidRPr="00FD291B">
        <w:rPr>
          <w:rFonts w:ascii="Verdana" w:hAnsi="Verdana" w:cs="Verdana"/>
          <w:bCs/>
          <w:color w:val="000000"/>
          <w:sz w:val="18"/>
          <w:szCs w:val="18"/>
        </w:rPr>
        <w:t xml:space="preserve"> de acuerdo a las características del proceso:</w:t>
      </w:r>
    </w:p>
    <w:p w14:paraId="7A03741C" w14:textId="77777777" w:rsidR="00F87D84" w:rsidRDefault="00F87D84" w:rsidP="00F87D84">
      <w:pPr>
        <w:jc w:val="both"/>
        <w:rPr>
          <w:rFonts w:ascii="Verdana" w:hAnsi="Verdana" w:cs="Verdana"/>
          <w:bCs/>
          <w:color w:val="000000"/>
          <w:sz w:val="18"/>
          <w:szCs w:val="18"/>
        </w:rPr>
      </w:pPr>
    </w:p>
    <w:tbl>
      <w:tblPr>
        <w:tblW w:w="8863" w:type="dxa"/>
        <w:jc w:val="center"/>
        <w:tblCellMar>
          <w:left w:w="70" w:type="dxa"/>
          <w:right w:w="70" w:type="dxa"/>
        </w:tblCellMar>
        <w:tblLook w:val="04A0" w:firstRow="1" w:lastRow="0" w:firstColumn="1" w:lastColumn="0" w:noHBand="0" w:noVBand="1"/>
      </w:tblPr>
      <w:tblGrid>
        <w:gridCol w:w="856"/>
        <w:gridCol w:w="5704"/>
        <w:gridCol w:w="1315"/>
        <w:gridCol w:w="988"/>
      </w:tblGrid>
      <w:tr w:rsidR="00F87D84" w:rsidRPr="009A3D0A" w14:paraId="1FFBC27E" w14:textId="77777777" w:rsidTr="00F87D84">
        <w:trPr>
          <w:trHeight w:val="502"/>
          <w:jc w:val="center"/>
        </w:trPr>
        <w:tc>
          <w:tcPr>
            <w:tcW w:w="550" w:type="dxa"/>
            <w:tcBorders>
              <w:top w:val="single" w:sz="4" w:space="0" w:color="auto"/>
              <w:left w:val="single" w:sz="4" w:space="0" w:color="auto"/>
              <w:bottom w:val="single" w:sz="4" w:space="0" w:color="auto"/>
              <w:right w:val="single" w:sz="4" w:space="0" w:color="000000"/>
            </w:tcBorders>
            <w:shd w:val="clear" w:color="auto" w:fill="B8CCE4"/>
            <w:vAlign w:val="center"/>
          </w:tcPr>
          <w:p w14:paraId="718A42BE" w14:textId="77777777" w:rsidR="00F87D84" w:rsidRPr="009A3D0A" w:rsidRDefault="00F87D84" w:rsidP="00F87D84">
            <w:pPr>
              <w:spacing w:before="60" w:after="60"/>
              <w:jc w:val="center"/>
              <w:rPr>
                <w:rFonts w:asciiTheme="minorHAnsi" w:hAnsiTheme="minorHAnsi" w:cstheme="minorHAnsi"/>
                <w:b/>
                <w:bCs/>
                <w:lang w:val="es-BO"/>
              </w:rPr>
            </w:pPr>
            <w:r w:rsidRPr="009A3D0A">
              <w:rPr>
                <w:rFonts w:asciiTheme="minorHAnsi" w:hAnsiTheme="minorHAnsi" w:cstheme="minorHAnsi"/>
                <w:b/>
                <w:bCs/>
                <w:lang w:val="es-BO"/>
              </w:rPr>
              <w:t>N° ÍTEM</w:t>
            </w:r>
          </w:p>
        </w:tc>
        <w:tc>
          <w:tcPr>
            <w:tcW w:w="376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602F5481" w14:textId="77777777" w:rsidR="00F87D84" w:rsidRPr="009A3D0A" w:rsidRDefault="00F87D84" w:rsidP="00F87D84">
            <w:pPr>
              <w:spacing w:before="60" w:after="60"/>
              <w:jc w:val="center"/>
              <w:rPr>
                <w:rFonts w:asciiTheme="minorHAnsi" w:hAnsiTheme="minorHAnsi" w:cstheme="minorHAnsi"/>
                <w:b/>
                <w:bCs/>
                <w:lang w:val="es-BO"/>
              </w:rPr>
            </w:pPr>
            <w:r w:rsidRPr="009A3D0A">
              <w:rPr>
                <w:rFonts w:asciiTheme="minorHAnsi" w:hAnsiTheme="minorHAnsi" w:cstheme="minorHAnsi"/>
                <w:b/>
                <w:bCs/>
                <w:lang w:val="es-BO"/>
              </w:rPr>
              <w:t xml:space="preserve">DESCRIPCIÓN DETALLADA DEL BIEN </w:t>
            </w:r>
          </w:p>
        </w:tc>
        <w:tc>
          <w:tcPr>
            <w:tcW w:w="868" w:type="dxa"/>
            <w:tcBorders>
              <w:top w:val="single" w:sz="4" w:space="0" w:color="auto"/>
              <w:left w:val="single" w:sz="4" w:space="0" w:color="auto"/>
              <w:bottom w:val="single" w:sz="4" w:space="0" w:color="auto"/>
              <w:right w:val="single" w:sz="4" w:space="0" w:color="auto"/>
            </w:tcBorders>
            <w:shd w:val="clear" w:color="auto" w:fill="B8CCE4"/>
            <w:vAlign w:val="center"/>
          </w:tcPr>
          <w:p w14:paraId="12C9BED8" w14:textId="77777777" w:rsidR="00F87D84" w:rsidRPr="009A3D0A" w:rsidRDefault="00F87D84" w:rsidP="00F87D84">
            <w:pPr>
              <w:spacing w:before="60" w:after="60"/>
              <w:jc w:val="center"/>
              <w:rPr>
                <w:rFonts w:asciiTheme="minorHAnsi" w:hAnsiTheme="minorHAnsi" w:cstheme="minorHAnsi"/>
                <w:b/>
                <w:bCs/>
                <w:lang w:val="es-BO"/>
              </w:rPr>
            </w:pPr>
            <w:r w:rsidRPr="009A3D0A">
              <w:rPr>
                <w:rFonts w:asciiTheme="minorHAnsi" w:hAnsiTheme="minorHAnsi" w:cstheme="minorHAnsi"/>
                <w:b/>
                <w:bCs/>
                <w:lang w:val="es-BO"/>
              </w:rPr>
              <w:t>UNIDAD DE MEDIDA</w:t>
            </w:r>
          </w:p>
        </w:tc>
        <w:tc>
          <w:tcPr>
            <w:tcW w:w="615"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60AB201C" w14:textId="77777777" w:rsidR="00F87D84" w:rsidRPr="009A3D0A" w:rsidRDefault="00F87D84" w:rsidP="00F87D84">
            <w:pPr>
              <w:spacing w:before="60" w:after="60"/>
              <w:jc w:val="center"/>
              <w:rPr>
                <w:rFonts w:asciiTheme="minorHAnsi" w:hAnsiTheme="minorHAnsi" w:cstheme="minorHAnsi"/>
                <w:b/>
                <w:bCs/>
                <w:lang w:val="es-BO"/>
              </w:rPr>
            </w:pPr>
            <w:r w:rsidRPr="009A3D0A">
              <w:rPr>
                <w:rFonts w:asciiTheme="minorHAnsi" w:hAnsiTheme="minorHAnsi" w:cstheme="minorHAnsi"/>
                <w:b/>
                <w:bCs/>
                <w:lang w:val="es-BO"/>
              </w:rPr>
              <w:t xml:space="preserve">CANT. </w:t>
            </w:r>
          </w:p>
        </w:tc>
      </w:tr>
      <w:tr w:rsidR="00F87D84" w:rsidRPr="009A3D0A" w14:paraId="1688DB96" w14:textId="77777777" w:rsidTr="009A3D0A">
        <w:trPr>
          <w:trHeight w:val="724"/>
          <w:jc w:val="center"/>
        </w:trPr>
        <w:tc>
          <w:tcPr>
            <w:tcW w:w="550" w:type="dxa"/>
            <w:tcBorders>
              <w:top w:val="single" w:sz="4" w:space="0" w:color="auto"/>
              <w:left w:val="single" w:sz="4" w:space="0" w:color="auto"/>
              <w:bottom w:val="single" w:sz="4" w:space="0" w:color="auto"/>
              <w:right w:val="single" w:sz="4" w:space="0" w:color="000000"/>
            </w:tcBorders>
            <w:vAlign w:val="center"/>
          </w:tcPr>
          <w:p w14:paraId="186119F7" w14:textId="77777777" w:rsidR="00F87D84" w:rsidRPr="009A3D0A" w:rsidRDefault="00F87D84" w:rsidP="00F87D84">
            <w:pPr>
              <w:spacing w:before="60" w:after="60"/>
              <w:jc w:val="center"/>
              <w:rPr>
                <w:rFonts w:asciiTheme="minorHAnsi" w:hAnsiTheme="minorHAnsi" w:cstheme="minorHAnsi"/>
                <w:b/>
                <w:bCs/>
                <w:lang w:val="es-BO"/>
              </w:rPr>
            </w:pPr>
            <w:r w:rsidRPr="009A3D0A">
              <w:rPr>
                <w:rFonts w:asciiTheme="minorHAnsi" w:hAnsiTheme="minorHAnsi" w:cstheme="minorHAnsi"/>
                <w:b/>
                <w:bCs/>
                <w:lang w:val="es-BO"/>
              </w:rPr>
              <w:t>1</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602DE96D" w14:textId="77777777"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rPr>
              <w:t xml:space="preserve">Calibrador avanzado de campo y comunicador mc6, incluye Opción de calibrador-documentador, Opción de comunicador </w:t>
            </w:r>
            <w:proofErr w:type="spellStart"/>
            <w:r w:rsidRPr="009A3D0A">
              <w:rPr>
                <w:rFonts w:asciiTheme="minorHAnsi" w:hAnsiTheme="minorHAnsi" w:cstheme="minorHAnsi"/>
                <w:color w:val="000000"/>
              </w:rPr>
              <w:t>hart</w:t>
            </w:r>
            <w:proofErr w:type="spellEnd"/>
            <w:r w:rsidRPr="009A3D0A">
              <w:rPr>
                <w:rFonts w:asciiTheme="minorHAnsi" w:hAnsiTheme="minorHAnsi" w:cstheme="minorHAnsi"/>
                <w:color w:val="000000"/>
              </w:rPr>
              <w:t>, maleta rígida de transporte, PB Modulo Barométrico, 920C; módulo de presión interno -1…20 bar, EXT160; módulo de presión externo 0…160bar., Ext cable(MC6—modulo externo)</w:t>
            </w:r>
          </w:p>
        </w:tc>
        <w:tc>
          <w:tcPr>
            <w:tcW w:w="868" w:type="dxa"/>
            <w:tcBorders>
              <w:top w:val="single" w:sz="4" w:space="0" w:color="auto"/>
              <w:left w:val="single" w:sz="4" w:space="0" w:color="auto"/>
              <w:bottom w:val="single" w:sz="4" w:space="0" w:color="auto"/>
              <w:right w:val="single" w:sz="4" w:space="0" w:color="auto"/>
            </w:tcBorders>
            <w:vAlign w:val="center"/>
          </w:tcPr>
          <w:p w14:paraId="5C60EC7D" w14:textId="77777777" w:rsidR="00F87D84" w:rsidRPr="009A3D0A" w:rsidRDefault="00F87D84" w:rsidP="00F87D84">
            <w:pPr>
              <w:spacing w:before="60" w:after="60"/>
              <w:jc w:val="both"/>
              <w:rPr>
                <w:rFonts w:asciiTheme="minorHAnsi" w:hAnsiTheme="minorHAnsi" w:cstheme="minorHAnsi"/>
                <w:color w:val="000000"/>
                <w:lang w:eastAsia="es-BO"/>
              </w:rPr>
            </w:pPr>
            <w:r w:rsidRPr="009A3D0A">
              <w:rPr>
                <w:rFonts w:asciiTheme="minorHAnsi" w:hAnsiTheme="minorHAnsi" w:cstheme="minorHAnsi"/>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5D54D9" w14:textId="77777777" w:rsidR="00F87D84" w:rsidRPr="009A3D0A" w:rsidRDefault="00F87D84" w:rsidP="009A3D0A">
            <w:pPr>
              <w:jc w:val="center"/>
              <w:rPr>
                <w:rFonts w:asciiTheme="minorHAnsi" w:hAnsiTheme="minorHAnsi" w:cstheme="minorHAnsi"/>
              </w:rPr>
            </w:pPr>
          </w:p>
          <w:p w14:paraId="508CCFB7" w14:textId="77777777" w:rsidR="00F87D84" w:rsidRPr="009A3D0A" w:rsidRDefault="00F87D84" w:rsidP="009A3D0A">
            <w:pPr>
              <w:jc w:val="center"/>
              <w:rPr>
                <w:rFonts w:asciiTheme="minorHAnsi" w:hAnsiTheme="minorHAnsi" w:cstheme="minorHAnsi"/>
              </w:rPr>
            </w:pPr>
          </w:p>
          <w:p w14:paraId="450972E0"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1</w:t>
            </w:r>
          </w:p>
        </w:tc>
      </w:tr>
      <w:tr w:rsidR="00F87D84" w:rsidRPr="009A3D0A" w14:paraId="03E357C0" w14:textId="77777777" w:rsidTr="009A3D0A">
        <w:trPr>
          <w:trHeight w:val="565"/>
          <w:jc w:val="center"/>
        </w:trPr>
        <w:tc>
          <w:tcPr>
            <w:tcW w:w="550" w:type="dxa"/>
            <w:tcBorders>
              <w:top w:val="single" w:sz="4" w:space="0" w:color="auto"/>
              <w:left w:val="single" w:sz="4" w:space="0" w:color="auto"/>
              <w:bottom w:val="single" w:sz="4" w:space="0" w:color="auto"/>
              <w:right w:val="single" w:sz="4" w:space="0" w:color="000000"/>
            </w:tcBorders>
            <w:vAlign w:val="center"/>
          </w:tcPr>
          <w:p w14:paraId="1B5CC5AA" w14:textId="77777777" w:rsidR="00F87D84" w:rsidRPr="009A3D0A" w:rsidRDefault="00F87D84" w:rsidP="00F87D84">
            <w:pPr>
              <w:spacing w:before="60" w:after="60"/>
              <w:jc w:val="center"/>
              <w:rPr>
                <w:rFonts w:asciiTheme="minorHAnsi" w:hAnsiTheme="minorHAnsi" w:cstheme="minorHAnsi"/>
                <w:b/>
                <w:bCs/>
                <w:lang w:val="es-BO"/>
              </w:rPr>
            </w:pPr>
            <w:r w:rsidRPr="009A3D0A">
              <w:rPr>
                <w:rFonts w:asciiTheme="minorHAnsi" w:hAnsiTheme="minorHAnsi" w:cstheme="minorHAnsi"/>
                <w:b/>
                <w:bCs/>
                <w:lang w:val="es-BO"/>
              </w:rPr>
              <w:t>2</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117B8C3" w14:textId="77777777"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lang w:val="es-BO"/>
              </w:rPr>
              <w:t>L</w:t>
            </w:r>
            <w:proofErr w:type="spellStart"/>
            <w:r w:rsidRPr="009A3D0A">
              <w:rPr>
                <w:rFonts w:asciiTheme="minorHAnsi" w:hAnsiTheme="minorHAnsi" w:cstheme="minorHAnsi"/>
                <w:color w:val="000000"/>
              </w:rPr>
              <w:t>icencia</w:t>
            </w:r>
            <w:proofErr w:type="spellEnd"/>
            <w:r w:rsidRPr="009A3D0A">
              <w:rPr>
                <w:rFonts w:asciiTheme="minorHAnsi" w:hAnsiTheme="minorHAnsi" w:cstheme="minorHAnsi"/>
                <w:color w:val="000000"/>
              </w:rPr>
              <w:t xml:space="preserve"> de uso profesional, Incluye </w:t>
            </w:r>
            <w:proofErr w:type="spellStart"/>
            <w:r w:rsidRPr="009A3D0A">
              <w:rPr>
                <w:rFonts w:asciiTheme="minorHAnsi" w:hAnsiTheme="minorHAnsi" w:cstheme="minorHAnsi"/>
                <w:color w:val="000000"/>
              </w:rPr>
              <w:t>max</w:t>
            </w:r>
            <w:proofErr w:type="spellEnd"/>
            <w:r w:rsidRPr="009A3D0A">
              <w:rPr>
                <w:rFonts w:asciiTheme="minorHAnsi" w:hAnsiTheme="minorHAnsi" w:cstheme="minorHAnsi"/>
                <w:color w:val="000000"/>
              </w:rPr>
              <w:t xml:space="preserve"> 5000 Posiciones / dispositivos en la base de datos e Interfaz de usuario configurable y diseño de informes.</w:t>
            </w:r>
          </w:p>
        </w:tc>
        <w:tc>
          <w:tcPr>
            <w:tcW w:w="868" w:type="dxa"/>
            <w:tcBorders>
              <w:top w:val="single" w:sz="4" w:space="0" w:color="auto"/>
              <w:left w:val="single" w:sz="4" w:space="0" w:color="auto"/>
              <w:bottom w:val="single" w:sz="4" w:space="0" w:color="auto"/>
              <w:right w:val="single" w:sz="4" w:space="0" w:color="auto"/>
            </w:tcBorders>
            <w:vAlign w:val="center"/>
          </w:tcPr>
          <w:p w14:paraId="1617FEEA" w14:textId="77777777" w:rsidR="00F87D84" w:rsidRPr="009A3D0A" w:rsidRDefault="00F87D84" w:rsidP="00F87D84">
            <w:pPr>
              <w:jc w:val="both"/>
              <w:rPr>
                <w:rFonts w:asciiTheme="minorHAnsi" w:hAnsiTheme="minorHAnsi" w:cstheme="minorHAnsi"/>
                <w:color w:val="000000"/>
                <w:lang w:eastAsia="es-BO"/>
              </w:rPr>
            </w:pPr>
            <w:r w:rsidRPr="009A3D0A">
              <w:rPr>
                <w:rFonts w:asciiTheme="minorHAnsi" w:hAnsiTheme="minorHAnsi" w:cstheme="minorHAnsi"/>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9B03F7" w14:textId="77777777" w:rsidR="00F87D84" w:rsidRPr="009A3D0A" w:rsidRDefault="00F87D84" w:rsidP="009A3D0A">
            <w:pPr>
              <w:jc w:val="center"/>
              <w:rPr>
                <w:rFonts w:asciiTheme="minorHAnsi" w:hAnsiTheme="minorHAnsi" w:cstheme="minorHAnsi"/>
              </w:rPr>
            </w:pPr>
          </w:p>
          <w:p w14:paraId="22F3F3F9"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1</w:t>
            </w:r>
          </w:p>
        </w:tc>
      </w:tr>
      <w:tr w:rsidR="00F87D84" w:rsidRPr="009A3D0A" w14:paraId="41354E0A" w14:textId="77777777" w:rsidTr="009A3D0A">
        <w:trPr>
          <w:trHeight w:val="403"/>
          <w:jc w:val="center"/>
        </w:trPr>
        <w:tc>
          <w:tcPr>
            <w:tcW w:w="550" w:type="dxa"/>
            <w:tcBorders>
              <w:top w:val="single" w:sz="4" w:space="0" w:color="auto"/>
              <w:left w:val="single" w:sz="4" w:space="0" w:color="auto"/>
              <w:bottom w:val="single" w:sz="4" w:space="0" w:color="auto"/>
              <w:right w:val="single" w:sz="4" w:space="0" w:color="000000"/>
            </w:tcBorders>
            <w:vAlign w:val="center"/>
          </w:tcPr>
          <w:p w14:paraId="43AA0E62" w14:textId="77777777" w:rsidR="00F87D84" w:rsidRPr="009A3D0A" w:rsidRDefault="00F87D84" w:rsidP="00F87D84">
            <w:pPr>
              <w:spacing w:before="60" w:after="60"/>
              <w:jc w:val="center"/>
              <w:rPr>
                <w:rFonts w:asciiTheme="minorHAnsi" w:hAnsiTheme="minorHAnsi" w:cstheme="minorHAnsi"/>
                <w:b/>
                <w:bCs/>
                <w:lang w:val="es-BO"/>
              </w:rPr>
            </w:pPr>
            <w:r w:rsidRPr="009A3D0A">
              <w:rPr>
                <w:rFonts w:asciiTheme="minorHAnsi" w:hAnsiTheme="minorHAnsi" w:cstheme="minorHAnsi"/>
                <w:b/>
                <w:bCs/>
                <w:lang w:val="es-BO"/>
              </w:rPr>
              <w:t>3</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DF690D4" w14:textId="77777777"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rPr>
              <w:t>Bomba hidráulica manual.</w:t>
            </w:r>
          </w:p>
        </w:tc>
        <w:tc>
          <w:tcPr>
            <w:tcW w:w="868" w:type="dxa"/>
            <w:tcBorders>
              <w:top w:val="single" w:sz="4" w:space="0" w:color="auto"/>
              <w:left w:val="single" w:sz="4" w:space="0" w:color="auto"/>
              <w:bottom w:val="single" w:sz="4" w:space="0" w:color="auto"/>
              <w:right w:val="single" w:sz="4" w:space="0" w:color="auto"/>
            </w:tcBorders>
            <w:vAlign w:val="center"/>
          </w:tcPr>
          <w:p w14:paraId="271EFCF1" w14:textId="77777777" w:rsidR="00F87D84" w:rsidRPr="009A3D0A" w:rsidRDefault="00F87D84" w:rsidP="00F87D84">
            <w:pPr>
              <w:jc w:val="both"/>
              <w:rPr>
                <w:rFonts w:asciiTheme="minorHAnsi" w:hAnsiTheme="minorHAnsi" w:cstheme="minorHAnsi"/>
                <w:color w:val="000000"/>
                <w:lang w:eastAsia="es-BO"/>
              </w:rPr>
            </w:pPr>
            <w:r w:rsidRPr="009A3D0A">
              <w:rPr>
                <w:rFonts w:asciiTheme="minorHAnsi" w:hAnsiTheme="minorHAnsi" w:cstheme="minorHAnsi"/>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DA80FD" w14:textId="77777777" w:rsidR="00F87D84" w:rsidRPr="009A3D0A" w:rsidRDefault="00F87D84" w:rsidP="009A3D0A">
            <w:pPr>
              <w:jc w:val="center"/>
              <w:rPr>
                <w:rFonts w:asciiTheme="minorHAnsi" w:hAnsiTheme="minorHAnsi" w:cstheme="minorHAnsi"/>
              </w:rPr>
            </w:pPr>
          </w:p>
          <w:p w14:paraId="5B936923"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1</w:t>
            </w:r>
          </w:p>
        </w:tc>
      </w:tr>
      <w:tr w:rsidR="00F87D84" w:rsidRPr="009A3D0A" w14:paraId="34A76CF7" w14:textId="77777777" w:rsidTr="009A3D0A">
        <w:trPr>
          <w:trHeight w:val="397"/>
          <w:jc w:val="center"/>
        </w:trPr>
        <w:tc>
          <w:tcPr>
            <w:tcW w:w="550" w:type="dxa"/>
            <w:tcBorders>
              <w:top w:val="single" w:sz="4" w:space="0" w:color="auto"/>
              <w:left w:val="single" w:sz="4" w:space="0" w:color="auto"/>
              <w:bottom w:val="single" w:sz="4" w:space="0" w:color="auto"/>
              <w:right w:val="single" w:sz="4" w:space="0" w:color="000000"/>
            </w:tcBorders>
            <w:vAlign w:val="center"/>
          </w:tcPr>
          <w:p w14:paraId="34FFA5CF" w14:textId="77777777" w:rsidR="00F87D84" w:rsidRPr="009A3D0A" w:rsidRDefault="00F87D84" w:rsidP="00F87D84">
            <w:pPr>
              <w:spacing w:before="60" w:after="60"/>
              <w:jc w:val="center"/>
              <w:rPr>
                <w:rFonts w:asciiTheme="minorHAnsi" w:hAnsiTheme="minorHAnsi" w:cstheme="minorHAnsi"/>
                <w:b/>
                <w:bCs/>
                <w:lang w:val="es-BO"/>
              </w:rPr>
            </w:pPr>
            <w:r w:rsidRPr="009A3D0A">
              <w:rPr>
                <w:rFonts w:asciiTheme="minorHAnsi" w:hAnsiTheme="minorHAnsi" w:cstheme="minorHAnsi"/>
                <w:b/>
                <w:bCs/>
                <w:lang w:val="es-BO"/>
              </w:rPr>
              <w:t>4</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E88B750" w14:textId="77777777"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rPr>
              <w:t>Bomba para calibración.</w:t>
            </w:r>
          </w:p>
        </w:tc>
        <w:tc>
          <w:tcPr>
            <w:tcW w:w="868" w:type="dxa"/>
            <w:tcBorders>
              <w:top w:val="single" w:sz="4" w:space="0" w:color="auto"/>
              <w:left w:val="single" w:sz="4" w:space="0" w:color="auto"/>
              <w:bottom w:val="single" w:sz="4" w:space="0" w:color="auto"/>
              <w:right w:val="single" w:sz="4" w:space="0" w:color="auto"/>
            </w:tcBorders>
            <w:vAlign w:val="center"/>
          </w:tcPr>
          <w:p w14:paraId="6DED4BFB" w14:textId="77777777" w:rsidR="00F87D84" w:rsidRPr="009A3D0A" w:rsidRDefault="00F87D84" w:rsidP="00F87D84">
            <w:pPr>
              <w:jc w:val="both"/>
              <w:rPr>
                <w:rFonts w:asciiTheme="minorHAnsi" w:hAnsiTheme="minorHAnsi" w:cstheme="minorHAnsi"/>
                <w:color w:val="000000"/>
                <w:lang w:eastAsia="es-BO"/>
              </w:rPr>
            </w:pPr>
            <w:r w:rsidRPr="009A3D0A">
              <w:rPr>
                <w:rFonts w:asciiTheme="minorHAnsi" w:hAnsiTheme="minorHAnsi" w:cstheme="minorHAnsi"/>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88C6CF" w14:textId="77777777" w:rsidR="00F87D84" w:rsidRPr="009A3D0A" w:rsidRDefault="00F87D84" w:rsidP="009A3D0A">
            <w:pPr>
              <w:jc w:val="center"/>
              <w:rPr>
                <w:rFonts w:asciiTheme="minorHAnsi" w:hAnsiTheme="minorHAnsi" w:cstheme="minorHAnsi"/>
              </w:rPr>
            </w:pPr>
          </w:p>
          <w:p w14:paraId="713FB8F4"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1</w:t>
            </w:r>
          </w:p>
        </w:tc>
      </w:tr>
      <w:tr w:rsidR="00F87D84" w:rsidRPr="009A3D0A" w14:paraId="6FD593A5" w14:textId="77777777" w:rsidTr="009A3D0A">
        <w:trPr>
          <w:trHeight w:val="397"/>
          <w:jc w:val="center"/>
        </w:trPr>
        <w:tc>
          <w:tcPr>
            <w:tcW w:w="550" w:type="dxa"/>
            <w:tcBorders>
              <w:top w:val="single" w:sz="4" w:space="0" w:color="auto"/>
              <w:left w:val="single" w:sz="4" w:space="0" w:color="auto"/>
              <w:bottom w:val="single" w:sz="4" w:space="0" w:color="auto"/>
              <w:right w:val="single" w:sz="4" w:space="0" w:color="000000"/>
            </w:tcBorders>
            <w:vAlign w:val="center"/>
          </w:tcPr>
          <w:p w14:paraId="160C112E" w14:textId="77777777" w:rsidR="00F87D84" w:rsidRPr="009A3D0A" w:rsidRDefault="00F87D84" w:rsidP="00F87D84">
            <w:pPr>
              <w:spacing w:before="60" w:after="60"/>
              <w:jc w:val="center"/>
              <w:rPr>
                <w:rFonts w:asciiTheme="minorHAnsi" w:hAnsiTheme="minorHAnsi" w:cstheme="minorHAnsi"/>
                <w:b/>
                <w:bCs/>
                <w:lang w:val="es-BO"/>
              </w:rPr>
            </w:pPr>
            <w:r w:rsidRPr="009A3D0A">
              <w:rPr>
                <w:rFonts w:asciiTheme="minorHAnsi" w:hAnsiTheme="minorHAnsi" w:cstheme="minorHAnsi"/>
                <w:b/>
                <w:bCs/>
                <w:lang w:val="es-BO"/>
              </w:rPr>
              <w:t>5</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7FBD631" w14:textId="4C20CE40"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rPr>
              <w:t>Kit de Bombas.</w:t>
            </w:r>
          </w:p>
        </w:tc>
        <w:tc>
          <w:tcPr>
            <w:tcW w:w="868" w:type="dxa"/>
            <w:tcBorders>
              <w:top w:val="single" w:sz="4" w:space="0" w:color="auto"/>
              <w:left w:val="single" w:sz="4" w:space="0" w:color="auto"/>
              <w:bottom w:val="single" w:sz="4" w:space="0" w:color="auto"/>
              <w:right w:val="single" w:sz="4" w:space="0" w:color="auto"/>
            </w:tcBorders>
            <w:vAlign w:val="center"/>
          </w:tcPr>
          <w:p w14:paraId="435516C1" w14:textId="77777777" w:rsidR="00F87D84" w:rsidRPr="009A3D0A" w:rsidRDefault="00F87D84" w:rsidP="00F87D84">
            <w:pPr>
              <w:jc w:val="both"/>
              <w:rPr>
                <w:rFonts w:asciiTheme="minorHAnsi" w:hAnsiTheme="minorHAnsi" w:cstheme="minorHAnsi"/>
                <w:color w:val="000000"/>
                <w:lang w:eastAsia="es-BO"/>
              </w:rPr>
            </w:pPr>
            <w:r w:rsidRPr="009A3D0A">
              <w:rPr>
                <w:rFonts w:asciiTheme="minorHAnsi" w:hAnsiTheme="minorHAnsi" w:cstheme="minorHAnsi"/>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56B4BE" w14:textId="77777777" w:rsidR="00F87D84" w:rsidRPr="009A3D0A" w:rsidRDefault="00F87D84" w:rsidP="009A3D0A">
            <w:pPr>
              <w:jc w:val="center"/>
              <w:rPr>
                <w:rFonts w:asciiTheme="minorHAnsi" w:hAnsiTheme="minorHAnsi" w:cstheme="minorHAnsi"/>
              </w:rPr>
            </w:pPr>
          </w:p>
          <w:p w14:paraId="4360B391"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1</w:t>
            </w:r>
          </w:p>
        </w:tc>
      </w:tr>
      <w:tr w:rsidR="00F87D84" w:rsidRPr="009A3D0A" w14:paraId="50DDB4BA" w14:textId="77777777" w:rsidTr="009A3D0A">
        <w:trPr>
          <w:trHeight w:val="397"/>
          <w:jc w:val="center"/>
        </w:trPr>
        <w:tc>
          <w:tcPr>
            <w:tcW w:w="550" w:type="dxa"/>
            <w:tcBorders>
              <w:top w:val="single" w:sz="4" w:space="0" w:color="auto"/>
              <w:left w:val="single" w:sz="4" w:space="0" w:color="auto"/>
              <w:bottom w:val="single" w:sz="4" w:space="0" w:color="auto"/>
              <w:right w:val="single" w:sz="4" w:space="0" w:color="000000"/>
            </w:tcBorders>
            <w:vAlign w:val="center"/>
          </w:tcPr>
          <w:p w14:paraId="6F8E1634" w14:textId="77777777" w:rsidR="00F87D84" w:rsidRPr="009A3D0A" w:rsidRDefault="00F87D84" w:rsidP="00F87D84">
            <w:pPr>
              <w:spacing w:before="60" w:after="60"/>
              <w:jc w:val="center"/>
              <w:rPr>
                <w:rFonts w:asciiTheme="minorHAnsi" w:hAnsiTheme="minorHAnsi" w:cstheme="minorHAnsi"/>
                <w:b/>
                <w:bCs/>
                <w:highlight w:val="green"/>
                <w:lang w:val="es-BO"/>
              </w:rPr>
            </w:pPr>
            <w:r w:rsidRPr="009A3D0A">
              <w:rPr>
                <w:rFonts w:asciiTheme="minorHAnsi" w:hAnsiTheme="minorHAnsi" w:cstheme="minorHAnsi"/>
                <w:b/>
                <w:bCs/>
                <w:lang w:val="es-BO"/>
              </w:rPr>
              <w:t>6</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6A5A5FD5" w14:textId="5E4FE392"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rPr>
              <w:t xml:space="preserve">El paquete DMS </w:t>
            </w:r>
            <w:proofErr w:type="spellStart"/>
            <w:r w:rsidRPr="009A3D0A">
              <w:rPr>
                <w:rFonts w:asciiTheme="minorHAnsi" w:hAnsiTheme="minorHAnsi" w:cstheme="minorHAnsi"/>
                <w:color w:val="000000"/>
              </w:rPr>
              <w:t>Go</w:t>
            </w:r>
            <w:proofErr w:type="spellEnd"/>
            <w:r w:rsidRPr="009A3D0A">
              <w:rPr>
                <w:rFonts w:asciiTheme="minorHAnsi" w:hAnsiTheme="minorHAnsi" w:cstheme="minorHAnsi"/>
                <w:color w:val="000000"/>
              </w:rPr>
              <w:t xml:space="preserve"> + Instrumento avanzada. </w:t>
            </w:r>
            <w:r w:rsidR="002D6C72" w:rsidRPr="009A3D0A">
              <w:rPr>
                <w:rFonts w:asciiTheme="minorHAnsi" w:hAnsiTheme="minorHAnsi" w:cstheme="minorHAnsi"/>
                <w:color w:val="000000"/>
              </w:rPr>
              <w:t>Múltiples</w:t>
            </w:r>
            <w:r w:rsidRPr="009A3D0A">
              <w:rPr>
                <w:rFonts w:asciiTheme="minorHAnsi" w:hAnsiTheme="minorHAnsi" w:cstheme="minorHAnsi"/>
                <w:color w:val="000000"/>
              </w:rPr>
              <w:t xml:space="preserve"> modos de medición para todas las aplicaciones</w:t>
            </w:r>
          </w:p>
          <w:p w14:paraId="281B557B" w14:textId="77777777"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rPr>
              <w:t>Incluyen: A-</w:t>
            </w:r>
            <w:proofErr w:type="spellStart"/>
            <w:r w:rsidRPr="009A3D0A">
              <w:rPr>
                <w:rFonts w:asciiTheme="minorHAnsi" w:hAnsiTheme="minorHAnsi" w:cstheme="minorHAnsi"/>
                <w:color w:val="000000"/>
              </w:rPr>
              <w:t>Scan</w:t>
            </w:r>
            <w:proofErr w:type="spellEnd"/>
            <w:r w:rsidRPr="009A3D0A">
              <w:rPr>
                <w:rFonts w:asciiTheme="minorHAnsi" w:hAnsiTheme="minorHAnsi" w:cstheme="minorHAnsi"/>
                <w:color w:val="000000"/>
              </w:rPr>
              <w:t>, Espesor, B-</w:t>
            </w:r>
            <w:proofErr w:type="spellStart"/>
            <w:r w:rsidRPr="009A3D0A">
              <w:rPr>
                <w:rFonts w:asciiTheme="minorHAnsi" w:hAnsiTheme="minorHAnsi" w:cstheme="minorHAnsi"/>
                <w:color w:val="000000"/>
              </w:rPr>
              <w:t>Scan</w:t>
            </w:r>
            <w:proofErr w:type="spellEnd"/>
            <w:r w:rsidRPr="009A3D0A">
              <w:rPr>
                <w:rFonts w:asciiTheme="minorHAnsi" w:hAnsiTheme="minorHAnsi" w:cstheme="minorHAnsi"/>
                <w:color w:val="000000"/>
              </w:rPr>
              <w:t xml:space="preserve">, Min / Max, diferencial. </w:t>
            </w:r>
          </w:p>
        </w:tc>
        <w:tc>
          <w:tcPr>
            <w:tcW w:w="868" w:type="dxa"/>
            <w:tcBorders>
              <w:top w:val="single" w:sz="4" w:space="0" w:color="auto"/>
              <w:left w:val="single" w:sz="4" w:space="0" w:color="auto"/>
              <w:bottom w:val="single" w:sz="4" w:space="0" w:color="auto"/>
              <w:right w:val="single" w:sz="4" w:space="0" w:color="auto"/>
            </w:tcBorders>
            <w:vAlign w:val="center"/>
          </w:tcPr>
          <w:p w14:paraId="3BAB2720" w14:textId="77777777" w:rsidR="00F87D84" w:rsidRPr="009A3D0A" w:rsidRDefault="00F87D84" w:rsidP="00F87D84">
            <w:pPr>
              <w:jc w:val="both"/>
              <w:rPr>
                <w:rFonts w:asciiTheme="minorHAnsi" w:hAnsiTheme="minorHAnsi" w:cstheme="minorHAnsi"/>
                <w:color w:val="000000"/>
                <w:lang w:eastAsia="es-BO"/>
              </w:rPr>
            </w:pPr>
            <w:r w:rsidRPr="009A3D0A">
              <w:rPr>
                <w:rFonts w:asciiTheme="minorHAnsi" w:hAnsiTheme="minorHAnsi" w:cstheme="minorHAnsi"/>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08CF7E" w14:textId="77777777" w:rsidR="00F87D84" w:rsidRPr="009A3D0A" w:rsidRDefault="00F87D84" w:rsidP="009A3D0A">
            <w:pPr>
              <w:jc w:val="center"/>
              <w:rPr>
                <w:rFonts w:asciiTheme="minorHAnsi" w:hAnsiTheme="minorHAnsi" w:cstheme="minorHAnsi"/>
              </w:rPr>
            </w:pPr>
          </w:p>
          <w:p w14:paraId="5D0CD895"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1</w:t>
            </w:r>
          </w:p>
        </w:tc>
      </w:tr>
      <w:tr w:rsidR="00F87D84" w:rsidRPr="009A3D0A" w14:paraId="276805C9" w14:textId="77777777" w:rsidTr="009A3D0A">
        <w:trPr>
          <w:trHeight w:val="397"/>
          <w:jc w:val="center"/>
        </w:trPr>
        <w:tc>
          <w:tcPr>
            <w:tcW w:w="550" w:type="dxa"/>
            <w:tcBorders>
              <w:top w:val="single" w:sz="4" w:space="0" w:color="auto"/>
              <w:left w:val="single" w:sz="4" w:space="0" w:color="auto"/>
              <w:bottom w:val="single" w:sz="4" w:space="0" w:color="auto"/>
              <w:right w:val="single" w:sz="4" w:space="0" w:color="000000"/>
            </w:tcBorders>
            <w:vAlign w:val="center"/>
          </w:tcPr>
          <w:p w14:paraId="646B3349" w14:textId="77777777" w:rsidR="00F87D84" w:rsidRPr="009A3D0A" w:rsidRDefault="00F87D84" w:rsidP="00F87D84">
            <w:pPr>
              <w:spacing w:before="60" w:after="60"/>
              <w:jc w:val="center"/>
              <w:rPr>
                <w:rFonts w:asciiTheme="minorHAnsi" w:hAnsiTheme="minorHAnsi" w:cstheme="minorHAnsi"/>
                <w:b/>
                <w:bCs/>
                <w:highlight w:val="green"/>
                <w:lang w:val="es-BO"/>
              </w:rPr>
            </w:pPr>
            <w:r w:rsidRPr="009A3D0A">
              <w:rPr>
                <w:rFonts w:asciiTheme="minorHAnsi" w:hAnsiTheme="minorHAnsi" w:cstheme="minorHAnsi"/>
                <w:b/>
                <w:bCs/>
                <w:lang w:val="es-BO"/>
              </w:rPr>
              <w:t>7</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F9B710D" w14:textId="77777777"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rPr>
              <w:t xml:space="preserve">Transductor, 5 </w:t>
            </w:r>
            <w:proofErr w:type="spellStart"/>
            <w:r w:rsidRPr="009A3D0A">
              <w:rPr>
                <w:rFonts w:asciiTheme="minorHAnsi" w:hAnsiTheme="minorHAnsi" w:cstheme="minorHAnsi"/>
                <w:color w:val="000000"/>
              </w:rPr>
              <w:t>Mhz</w:t>
            </w:r>
            <w:proofErr w:type="spellEnd"/>
            <w:r w:rsidRPr="009A3D0A">
              <w:rPr>
                <w:rFonts w:asciiTheme="minorHAnsi" w:hAnsiTheme="minorHAnsi" w:cstheme="minorHAnsi"/>
                <w:color w:val="000000"/>
              </w:rPr>
              <w:t>, diámetro de contacto 11 mm, rango de medición de 1 a 200 mm(acero)</w:t>
            </w:r>
          </w:p>
        </w:tc>
        <w:tc>
          <w:tcPr>
            <w:tcW w:w="868" w:type="dxa"/>
            <w:tcBorders>
              <w:top w:val="single" w:sz="4" w:space="0" w:color="auto"/>
              <w:left w:val="single" w:sz="4" w:space="0" w:color="auto"/>
              <w:bottom w:val="single" w:sz="4" w:space="0" w:color="auto"/>
              <w:right w:val="single" w:sz="4" w:space="0" w:color="auto"/>
            </w:tcBorders>
            <w:vAlign w:val="center"/>
          </w:tcPr>
          <w:p w14:paraId="094CF164" w14:textId="77777777" w:rsidR="00F87D84" w:rsidRPr="009A3D0A" w:rsidRDefault="00F87D84" w:rsidP="00F87D84">
            <w:pPr>
              <w:jc w:val="both"/>
              <w:rPr>
                <w:rFonts w:asciiTheme="minorHAnsi" w:hAnsiTheme="minorHAnsi" w:cstheme="minorHAnsi"/>
                <w:color w:val="000000"/>
                <w:lang w:eastAsia="es-BO"/>
              </w:rPr>
            </w:pPr>
            <w:r w:rsidRPr="009A3D0A">
              <w:rPr>
                <w:rFonts w:asciiTheme="minorHAnsi" w:hAnsiTheme="minorHAnsi" w:cstheme="minorHAnsi"/>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D551EE" w14:textId="77777777" w:rsidR="00F87D84" w:rsidRPr="009A3D0A" w:rsidRDefault="00F87D84" w:rsidP="009A3D0A">
            <w:pPr>
              <w:jc w:val="center"/>
              <w:rPr>
                <w:rFonts w:asciiTheme="minorHAnsi" w:hAnsiTheme="minorHAnsi" w:cstheme="minorHAnsi"/>
              </w:rPr>
            </w:pPr>
          </w:p>
          <w:p w14:paraId="7DB51809"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1</w:t>
            </w:r>
          </w:p>
        </w:tc>
      </w:tr>
      <w:tr w:rsidR="00F87D84" w:rsidRPr="009A3D0A" w14:paraId="0DE5537C" w14:textId="77777777" w:rsidTr="009A3D0A">
        <w:trPr>
          <w:trHeight w:val="515"/>
          <w:jc w:val="center"/>
        </w:trPr>
        <w:tc>
          <w:tcPr>
            <w:tcW w:w="550" w:type="dxa"/>
            <w:tcBorders>
              <w:top w:val="single" w:sz="4" w:space="0" w:color="auto"/>
              <w:left w:val="single" w:sz="4" w:space="0" w:color="auto"/>
              <w:bottom w:val="single" w:sz="4" w:space="0" w:color="auto"/>
              <w:right w:val="single" w:sz="4" w:space="0" w:color="000000"/>
            </w:tcBorders>
            <w:vAlign w:val="center"/>
          </w:tcPr>
          <w:p w14:paraId="5CB2B4E1" w14:textId="77777777" w:rsidR="00F87D84" w:rsidRPr="009A3D0A" w:rsidRDefault="00F87D84" w:rsidP="00F87D84">
            <w:pPr>
              <w:spacing w:before="60" w:after="60"/>
              <w:jc w:val="center"/>
              <w:rPr>
                <w:rFonts w:asciiTheme="minorHAnsi" w:hAnsiTheme="minorHAnsi" w:cstheme="minorHAnsi"/>
                <w:b/>
                <w:bCs/>
                <w:highlight w:val="yellow"/>
                <w:lang w:val="es-BO"/>
              </w:rPr>
            </w:pPr>
            <w:r w:rsidRPr="009A3D0A">
              <w:rPr>
                <w:rFonts w:asciiTheme="minorHAnsi" w:hAnsiTheme="minorHAnsi" w:cstheme="minorHAnsi"/>
                <w:b/>
                <w:bCs/>
                <w:lang w:val="es-BO"/>
              </w:rPr>
              <w:t>8</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ED1F2CE" w14:textId="77777777"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rPr>
              <w:t>Cable de conexión con funda metálica.</w:t>
            </w:r>
          </w:p>
        </w:tc>
        <w:tc>
          <w:tcPr>
            <w:tcW w:w="868" w:type="dxa"/>
            <w:tcBorders>
              <w:top w:val="single" w:sz="4" w:space="0" w:color="auto"/>
              <w:left w:val="single" w:sz="4" w:space="0" w:color="auto"/>
              <w:bottom w:val="single" w:sz="4" w:space="0" w:color="auto"/>
              <w:right w:val="single" w:sz="4" w:space="0" w:color="auto"/>
            </w:tcBorders>
            <w:vAlign w:val="center"/>
          </w:tcPr>
          <w:p w14:paraId="675CA538" w14:textId="77777777" w:rsidR="00F87D84" w:rsidRPr="009A3D0A" w:rsidRDefault="00F87D84" w:rsidP="00F87D84">
            <w:pPr>
              <w:jc w:val="both"/>
              <w:rPr>
                <w:rFonts w:asciiTheme="minorHAnsi" w:hAnsiTheme="minorHAnsi" w:cstheme="minorHAnsi"/>
                <w:color w:val="000000"/>
                <w:lang w:eastAsia="es-BO"/>
              </w:rPr>
            </w:pPr>
            <w:r w:rsidRPr="009A3D0A">
              <w:rPr>
                <w:rFonts w:asciiTheme="minorHAnsi" w:hAnsiTheme="minorHAnsi" w:cstheme="minorHAnsi"/>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CD37DF"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1</w:t>
            </w:r>
          </w:p>
        </w:tc>
      </w:tr>
      <w:tr w:rsidR="00F87D84" w:rsidRPr="009A3D0A" w14:paraId="53C41408" w14:textId="77777777" w:rsidTr="009A3D0A">
        <w:trPr>
          <w:trHeight w:val="564"/>
          <w:jc w:val="center"/>
        </w:trPr>
        <w:tc>
          <w:tcPr>
            <w:tcW w:w="550" w:type="dxa"/>
            <w:tcBorders>
              <w:top w:val="single" w:sz="4" w:space="0" w:color="auto"/>
              <w:left w:val="single" w:sz="4" w:space="0" w:color="auto"/>
              <w:bottom w:val="single" w:sz="4" w:space="0" w:color="auto"/>
              <w:right w:val="single" w:sz="4" w:space="0" w:color="000000"/>
            </w:tcBorders>
            <w:vAlign w:val="center"/>
          </w:tcPr>
          <w:p w14:paraId="31C07DFC" w14:textId="77777777" w:rsidR="00F87D84" w:rsidRPr="009A3D0A" w:rsidRDefault="00F87D84" w:rsidP="00F87D84">
            <w:pPr>
              <w:spacing w:before="60" w:after="60"/>
              <w:jc w:val="center"/>
              <w:rPr>
                <w:rFonts w:asciiTheme="minorHAnsi" w:hAnsiTheme="minorHAnsi" w:cstheme="minorHAnsi"/>
                <w:b/>
                <w:bCs/>
                <w:highlight w:val="yellow"/>
                <w:lang w:val="es-BO"/>
              </w:rPr>
            </w:pPr>
            <w:r w:rsidRPr="009A3D0A">
              <w:rPr>
                <w:rFonts w:asciiTheme="minorHAnsi" w:hAnsiTheme="minorHAnsi" w:cstheme="minorHAnsi"/>
                <w:b/>
                <w:bCs/>
                <w:lang w:val="es-BO"/>
              </w:rPr>
              <w:t>9</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0AE0064" w14:textId="77777777"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rPr>
              <w:t>Bloque calibrador de 5 pasos con certificado de calibración.</w:t>
            </w:r>
          </w:p>
        </w:tc>
        <w:tc>
          <w:tcPr>
            <w:tcW w:w="868" w:type="dxa"/>
            <w:tcBorders>
              <w:top w:val="single" w:sz="4" w:space="0" w:color="auto"/>
              <w:left w:val="single" w:sz="4" w:space="0" w:color="auto"/>
              <w:bottom w:val="single" w:sz="4" w:space="0" w:color="auto"/>
              <w:right w:val="single" w:sz="4" w:space="0" w:color="auto"/>
            </w:tcBorders>
            <w:vAlign w:val="center"/>
          </w:tcPr>
          <w:p w14:paraId="6E51DFFB" w14:textId="77777777" w:rsidR="00F87D84" w:rsidRPr="009A3D0A" w:rsidRDefault="00F87D84" w:rsidP="00F87D84">
            <w:pPr>
              <w:jc w:val="both"/>
              <w:rPr>
                <w:rFonts w:asciiTheme="minorHAnsi" w:hAnsiTheme="minorHAnsi" w:cstheme="minorHAnsi"/>
                <w:color w:val="000000"/>
                <w:lang w:eastAsia="es-BO"/>
              </w:rPr>
            </w:pPr>
            <w:r w:rsidRPr="009A3D0A">
              <w:rPr>
                <w:rFonts w:asciiTheme="minorHAnsi" w:hAnsiTheme="minorHAnsi" w:cstheme="minorHAnsi"/>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0A905A" w14:textId="77777777" w:rsidR="00F87D84" w:rsidRPr="009A3D0A" w:rsidRDefault="00F87D84" w:rsidP="009A3D0A">
            <w:pPr>
              <w:jc w:val="center"/>
              <w:rPr>
                <w:rFonts w:asciiTheme="minorHAnsi" w:hAnsiTheme="minorHAnsi" w:cstheme="minorHAnsi"/>
              </w:rPr>
            </w:pPr>
          </w:p>
          <w:p w14:paraId="2698ECE0"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1</w:t>
            </w:r>
          </w:p>
        </w:tc>
      </w:tr>
      <w:tr w:rsidR="00F87D84" w:rsidRPr="009A3D0A" w14:paraId="5CE1428F" w14:textId="77777777" w:rsidTr="009A3D0A">
        <w:trPr>
          <w:trHeight w:val="261"/>
          <w:jc w:val="center"/>
        </w:trPr>
        <w:tc>
          <w:tcPr>
            <w:tcW w:w="550" w:type="dxa"/>
            <w:tcBorders>
              <w:top w:val="single" w:sz="4" w:space="0" w:color="auto"/>
              <w:left w:val="single" w:sz="4" w:space="0" w:color="auto"/>
              <w:bottom w:val="single" w:sz="4" w:space="0" w:color="auto"/>
              <w:right w:val="single" w:sz="4" w:space="0" w:color="000000"/>
            </w:tcBorders>
            <w:vAlign w:val="center"/>
          </w:tcPr>
          <w:p w14:paraId="24415BC3" w14:textId="77777777" w:rsidR="00F87D84" w:rsidRPr="009A3D0A" w:rsidRDefault="00F87D84" w:rsidP="00F87D84">
            <w:pPr>
              <w:spacing w:before="60" w:after="60"/>
              <w:jc w:val="center"/>
              <w:rPr>
                <w:rFonts w:asciiTheme="minorHAnsi" w:hAnsiTheme="minorHAnsi" w:cstheme="minorHAnsi"/>
                <w:b/>
                <w:bCs/>
                <w:lang w:val="es-BO"/>
              </w:rPr>
            </w:pPr>
            <w:r w:rsidRPr="009A3D0A">
              <w:rPr>
                <w:rFonts w:asciiTheme="minorHAnsi" w:hAnsiTheme="minorHAnsi" w:cstheme="minorHAnsi"/>
                <w:b/>
                <w:bCs/>
                <w:lang w:val="es-BO"/>
              </w:rPr>
              <w:t>10</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A6A0E0B" w14:textId="77777777"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rPr>
              <w:t xml:space="preserve">Transductor capa superior de 5 MHz, diámetro de contacto 0.625 in/16 mm rango de medición en metal Incluye Software, Ultra MATE (CPU Licencia)    U-MATE-Licencia para una sola PC. Incluye Cable USB interface a PC  </w:t>
            </w:r>
          </w:p>
        </w:tc>
        <w:tc>
          <w:tcPr>
            <w:tcW w:w="868" w:type="dxa"/>
            <w:tcBorders>
              <w:top w:val="single" w:sz="4" w:space="0" w:color="auto"/>
              <w:left w:val="single" w:sz="4" w:space="0" w:color="auto"/>
              <w:bottom w:val="single" w:sz="4" w:space="0" w:color="auto"/>
              <w:right w:val="single" w:sz="4" w:space="0" w:color="auto"/>
            </w:tcBorders>
            <w:vAlign w:val="center"/>
          </w:tcPr>
          <w:p w14:paraId="51A9C3C4" w14:textId="77777777" w:rsidR="00F87D84" w:rsidRPr="009A3D0A" w:rsidRDefault="00F87D84" w:rsidP="00F87D84">
            <w:pPr>
              <w:jc w:val="both"/>
              <w:rPr>
                <w:rFonts w:asciiTheme="minorHAnsi" w:hAnsiTheme="minorHAnsi" w:cstheme="minorHAnsi"/>
                <w:color w:val="000000"/>
                <w:lang w:eastAsia="es-BO"/>
              </w:rPr>
            </w:pPr>
            <w:r w:rsidRPr="009A3D0A">
              <w:rPr>
                <w:rFonts w:asciiTheme="minorHAnsi" w:hAnsiTheme="minorHAnsi" w:cstheme="minorHAnsi"/>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C81522" w14:textId="77777777" w:rsidR="00F87D84" w:rsidRPr="009A3D0A" w:rsidRDefault="00F87D84" w:rsidP="009A3D0A">
            <w:pPr>
              <w:jc w:val="center"/>
              <w:rPr>
                <w:rFonts w:asciiTheme="minorHAnsi" w:hAnsiTheme="minorHAnsi" w:cstheme="minorHAnsi"/>
              </w:rPr>
            </w:pPr>
          </w:p>
          <w:p w14:paraId="0E97493C"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1</w:t>
            </w:r>
          </w:p>
        </w:tc>
      </w:tr>
      <w:tr w:rsidR="00F87D84" w:rsidRPr="009A3D0A" w14:paraId="58A062D2" w14:textId="77777777" w:rsidTr="009A3D0A">
        <w:trPr>
          <w:trHeight w:val="294"/>
          <w:jc w:val="center"/>
        </w:trPr>
        <w:tc>
          <w:tcPr>
            <w:tcW w:w="550" w:type="dxa"/>
            <w:tcBorders>
              <w:top w:val="single" w:sz="4" w:space="0" w:color="auto"/>
              <w:left w:val="single" w:sz="4" w:space="0" w:color="auto"/>
              <w:bottom w:val="single" w:sz="4" w:space="0" w:color="auto"/>
              <w:right w:val="single" w:sz="4" w:space="0" w:color="000000"/>
            </w:tcBorders>
            <w:vAlign w:val="center"/>
          </w:tcPr>
          <w:p w14:paraId="48C357E4" w14:textId="77777777" w:rsidR="00F87D84" w:rsidRPr="009A3D0A" w:rsidRDefault="00F87D84" w:rsidP="00F87D84">
            <w:pPr>
              <w:spacing w:before="60" w:after="60"/>
              <w:jc w:val="center"/>
              <w:rPr>
                <w:rFonts w:asciiTheme="minorHAnsi" w:hAnsiTheme="minorHAnsi" w:cstheme="minorHAnsi"/>
                <w:b/>
                <w:bCs/>
                <w:lang w:val="es-BO"/>
              </w:rPr>
            </w:pPr>
            <w:r w:rsidRPr="009A3D0A">
              <w:rPr>
                <w:rFonts w:asciiTheme="minorHAnsi" w:hAnsiTheme="minorHAnsi" w:cstheme="minorHAnsi"/>
                <w:b/>
                <w:bCs/>
                <w:lang w:val="es-BO"/>
              </w:rPr>
              <w:t>11</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90FADE8" w14:textId="77777777"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rPr>
              <w:t>Cable de para transductor con funda metálica TC560.</w:t>
            </w:r>
          </w:p>
        </w:tc>
        <w:tc>
          <w:tcPr>
            <w:tcW w:w="868" w:type="dxa"/>
            <w:tcBorders>
              <w:top w:val="single" w:sz="4" w:space="0" w:color="auto"/>
              <w:left w:val="single" w:sz="4" w:space="0" w:color="auto"/>
              <w:bottom w:val="single" w:sz="4" w:space="0" w:color="auto"/>
              <w:right w:val="single" w:sz="4" w:space="0" w:color="auto"/>
            </w:tcBorders>
            <w:vAlign w:val="center"/>
          </w:tcPr>
          <w:p w14:paraId="398F5C39" w14:textId="77777777" w:rsidR="00F87D84" w:rsidRPr="009A3D0A" w:rsidRDefault="00F87D84" w:rsidP="00F87D84">
            <w:pPr>
              <w:jc w:val="both"/>
              <w:rPr>
                <w:rFonts w:asciiTheme="minorHAnsi" w:hAnsiTheme="minorHAnsi" w:cstheme="minorHAnsi"/>
              </w:rPr>
            </w:pPr>
            <w:r w:rsidRPr="009A3D0A">
              <w:rPr>
                <w:rFonts w:asciiTheme="minorHAnsi" w:hAnsiTheme="minorHAnsi" w:cstheme="minorHAnsi"/>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D1C05C" w14:textId="77777777" w:rsidR="00F87D84" w:rsidRPr="009A3D0A" w:rsidRDefault="00F87D84" w:rsidP="009A3D0A">
            <w:pPr>
              <w:jc w:val="center"/>
              <w:rPr>
                <w:rFonts w:asciiTheme="minorHAnsi" w:hAnsiTheme="minorHAnsi" w:cstheme="minorHAnsi"/>
              </w:rPr>
            </w:pPr>
          </w:p>
          <w:p w14:paraId="51522D4A"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1</w:t>
            </w:r>
          </w:p>
        </w:tc>
      </w:tr>
      <w:tr w:rsidR="00F87D84" w:rsidRPr="009A3D0A" w14:paraId="58A4FF0E" w14:textId="77777777" w:rsidTr="009A3D0A">
        <w:trPr>
          <w:trHeight w:val="397"/>
          <w:jc w:val="center"/>
        </w:trPr>
        <w:tc>
          <w:tcPr>
            <w:tcW w:w="550" w:type="dxa"/>
            <w:tcBorders>
              <w:top w:val="single" w:sz="4" w:space="0" w:color="auto"/>
              <w:left w:val="single" w:sz="4" w:space="0" w:color="auto"/>
              <w:bottom w:val="single" w:sz="4" w:space="0" w:color="auto"/>
              <w:right w:val="single" w:sz="4" w:space="0" w:color="000000"/>
            </w:tcBorders>
            <w:vAlign w:val="center"/>
          </w:tcPr>
          <w:p w14:paraId="1BFC048F" w14:textId="77777777" w:rsidR="00F87D84" w:rsidRPr="009A3D0A" w:rsidRDefault="00F87D84" w:rsidP="00F87D84">
            <w:pPr>
              <w:spacing w:before="60" w:after="60"/>
              <w:jc w:val="center"/>
              <w:rPr>
                <w:rFonts w:asciiTheme="minorHAnsi" w:hAnsiTheme="minorHAnsi" w:cstheme="minorHAnsi"/>
                <w:b/>
                <w:bCs/>
                <w:lang w:val="es-BO"/>
              </w:rPr>
            </w:pPr>
            <w:r w:rsidRPr="009A3D0A">
              <w:rPr>
                <w:rFonts w:asciiTheme="minorHAnsi" w:hAnsiTheme="minorHAnsi" w:cstheme="minorHAnsi"/>
                <w:b/>
                <w:bCs/>
                <w:lang w:val="es-BO"/>
              </w:rPr>
              <w:t>12</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E479580" w14:textId="77777777"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rPr>
              <w:t>Transductor de superficie o diámetro de contacto de 3mm, rango de 0.7 a 12 mm (acero) Incluye cable empotrado (no cambiable).</w:t>
            </w:r>
          </w:p>
        </w:tc>
        <w:tc>
          <w:tcPr>
            <w:tcW w:w="868" w:type="dxa"/>
            <w:tcBorders>
              <w:top w:val="single" w:sz="4" w:space="0" w:color="auto"/>
              <w:left w:val="single" w:sz="4" w:space="0" w:color="auto"/>
              <w:bottom w:val="single" w:sz="4" w:space="0" w:color="auto"/>
              <w:right w:val="single" w:sz="4" w:space="0" w:color="auto"/>
            </w:tcBorders>
            <w:vAlign w:val="center"/>
          </w:tcPr>
          <w:p w14:paraId="0B3F2825" w14:textId="77777777" w:rsidR="00F87D84" w:rsidRPr="009A3D0A" w:rsidRDefault="00F87D84" w:rsidP="00F87D84">
            <w:pPr>
              <w:jc w:val="both"/>
              <w:rPr>
                <w:rFonts w:asciiTheme="minorHAnsi" w:hAnsiTheme="minorHAnsi" w:cstheme="minorHAnsi"/>
                <w:color w:val="000000"/>
                <w:lang w:eastAsia="es-BO"/>
              </w:rPr>
            </w:pPr>
            <w:r w:rsidRPr="009A3D0A">
              <w:rPr>
                <w:rFonts w:asciiTheme="minorHAnsi" w:hAnsiTheme="minorHAnsi" w:cstheme="minorHAnsi"/>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F3C25A" w14:textId="77777777" w:rsidR="00F87D84" w:rsidRPr="009A3D0A" w:rsidRDefault="00F87D84" w:rsidP="009A3D0A">
            <w:pPr>
              <w:jc w:val="center"/>
              <w:rPr>
                <w:rFonts w:asciiTheme="minorHAnsi" w:hAnsiTheme="minorHAnsi" w:cstheme="minorHAnsi"/>
              </w:rPr>
            </w:pPr>
          </w:p>
          <w:p w14:paraId="72739EEE"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1</w:t>
            </w:r>
          </w:p>
        </w:tc>
      </w:tr>
      <w:tr w:rsidR="00F87D84" w:rsidRPr="009A3D0A" w14:paraId="373B446C" w14:textId="77777777" w:rsidTr="009A3D0A">
        <w:trPr>
          <w:trHeight w:val="397"/>
          <w:jc w:val="center"/>
        </w:trPr>
        <w:tc>
          <w:tcPr>
            <w:tcW w:w="550" w:type="dxa"/>
            <w:tcBorders>
              <w:top w:val="single" w:sz="4" w:space="0" w:color="auto"/>
              <w:left w:val="single" w:sz="4" w:space="0" w:color="auto"/>
              <w:bottom w:val="single" w:sz="4" w:space="0" w:color="auto"/>
              <w:right w:val="single" w:sz="4" w:space="0" w:color="000000"/>
            </w:tcBorders>
            <w:vAlign w:val="center"/>
          </w:tcPr>
          <w:p w14:paraId="4CD999D2" w14:textId="77777777" w:rsidR="00F87D84" w:rsidRPr="009A3D0A" w:rsidRDefault="00F87D84" w:rsidP="00F87D84">
            <w:pPr>
              <w:spacing w:before="60" w:after="60"/>
              <w:jc w:val="center"/>
              <w:rPr>
                <w:rFonts w:asciiTheme="minorHAnsi" w:hAnsiTheme="minorHAnsi" w:cstheme="minorHAnsi"/>
                <w:b/>
                <w:bCs/>
                <w:highlight w:val="cyan"/>
                <w:lang w:val="es-BO"/>
              </w:rPr>
            </w:pPr>
            <w:r w:rsidRPr="009A3D0A">
              <w:rPr>
                <w:rFonts w:asciiTheme="minorHAnsi" w:hAnsiTheme="minorHAnsi" w:cstheme="minorHAnsi"/>
                <w:b/>
                <w:bCs/>
                <w:lang w:val="es-BO"/>
              </w:rPr>
              <w:t>13</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2EEF00B" w14:textId="77777777"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rPr>
              <w:t xml:space="preserve">Transductor de alta temperatura (530 </w:t>
            </w:r>
            <w:proofErr w:type="spellStart"/>
            <w:r w:rsidRPr="009A3D0A">
              <w:rPr>
                <w:rFonts w:asciiTheme="minorHAnsi" w:hAnsiTheme="minorHAnsi" w:cstheme="minorHAnsi"/>
                <w:color w:val="000000"/>
              </w:rPr>
              <w:t>ºC</w:t>
            </w:r>
            <w:proofErr w:type="spellEnd"/>
            <w:r w:rsidRPr="009A3D0A">
              <w:rPr>
                <w:rFonts w:asciiTheme="minorHAnsi" w:hAnsiTheme="minorHAnsi" w:cstheme="minorHAnsi"/>
                <w:color w:val="000000"/>
              </w:rPr>
              <w:t xml:space="preserve">), 5 MHz, diámetro de contacto 12.7mm, rango 1 – 300 </w:t>
            </w:r>
            <w:proofErr w:type="spellStart"/>
            <w:r w:rsidRPr="009A3D0A">
              <w:rPr>
                <w:rFonts w:asciiTheme="minorHAnsi" w:hAnsiTheme="minorHAnsi" w:cstheme="minorHAnsi"/>
                <w:color w:val="000000"/>
              </w:rPr>
              <w:t>mm.</w:t>
            </w:r>
            <w:proofErr w:type="spellEnd"/>
          </w:p>
        </w:tc>
        <w:tc>
          <w:tcPr>
            <w:tcW w:w="868" w:type="dxa"/>
            <w:tcBorders>
              <w:top w:val="single" w:sz="4" w:space="0" w:color="auto"/>
              <w:left w:val="single" w:sz="4" w:space="0" w:color="auto"/>
              <w:bottom w:val="single" w:sz="4" w:space="0" w:color="auto"/>
              <w:right w:val="single" w:sz="4" w:space="0" w:color="auto"/>
            </w:tcBorders>
            <w:vAlign w:val="center"/>
          </w:tcPr>
          <w:p w14:paraId="337BBF45" w14:textId="77777777" w:rsidR="00F87D84" w:rsidRPr="009A3D0A" w:rsidRDefault="00F87D84" w:rsidP="00F87D84">
            <w:pPr>
              <w:jc w:val="both"/>
              <w:rPr>
                <w:rFonts w:asciiTheme="minorHAnsi" w:hAnsiTheme="minorHAnsi" w:cstheme="minorHAnsi"/>
                <w:color w:val="000000"/>
                <w:lang w:eastAsia="es-BO"/>
              </w:rPr>
            </w:pPr>
            <w:r w:rsidRPr="009A3D0A">
              <w:rPr>
                <w:rFonts w:asciiTheme="minorHAnsi" w:hAnsiTheme="minorHAnsi" w:cstheme="minorHAnsi"/>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C1648D"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1</w:t>
            </w:r>
          </w:p>
        </w:tc>
      </w:tr>
      <w:tr w:rsidR="00F87D84" w:rsidRPr="009A3D0A" w14:paraId="51F47B14" w14:textId="77777777" w:rsidTr="009A3D0A">
        <w:trPr>
          <w:trHeight w:val="397"/>
          <w:jc w:val="center"/>
        </w:trPr>
        <w:tc>
          <w:tcPr>
            <w:tcW w:w="550" w:type="dxa"/>
            <w:tcBorders>
              <w:top w:val="single" w:sz="4" w:space="0" w:color="auto"/>
              <w:left w:val="single" w:sz="4" w:space="0" w:color="auto"/>
              <w:bottom w:val="single" w:sz="4" w:space="0" w:color="auto"/>
              <w:right w:val="single" w:sz="4" w:space="0" w:color="000000"/>
            </w:tcBorders>
            <w:vAlign w:val="center"/>
          </w:tcPr>
          <w:p w14:paraId="77BCBCD8" w14:textId="77777777" w:rsidR="00F87D84" w:rsidRPr="009A3D0A" w:rsidRDefault="00F87D84" w:rsidP="00F87D84">
            <w:pPr>
              <w:spacing w:before="60" w:after="60"/>
              <w:jc w:val="center"/>
              <w:rPr>
                <w:rFonts w:asciiTheme="minorHAnsi" w:hAnsiTheme="minorHAnsi" w:cstheme="minorHAnsi"/>
                <w:b/>
                <w:bCs/>
                <w:highlight w:val="cyan"/>
                <w:lang w:val="es-BO"/>
              </w:rPr>
            </w:pPr>
            <w:r w:rsidRPr="009A3D0A">
              <w:rPr>
                <w:rFonts w:asciiTheme="minorHAnsi" w:hAnsiTheme="minorHAnsi" w:cstheme="minorHAnsi"/>
                <w:b/>
                <w:bCs/>
                <w:lang w:val="es-BO"/>
              </w:rPr>
              <w:lastRenderedPageBreak/>
              <w:t>14</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EA5B3F7" w14:textId="77777777"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rPr>
              <w:t>Cable de 1.5 m para transductor HT400.</w:t>
            </w:r>
          </w:p>
        </w:tc>
        <w:tc>
          <w:tcPr>
            <w:tcW w:w="868" w:type="dxa"/>
            <w:tcBorders>
              <w:top w:val="single" w:sz="4" w:space="0" w:color="auto"/>
              <w:left w:val="single" w:sz="4" w:space="0" w:color="auto"/>
              <w:bottom w:val="single" w:sz="4" w:space="0" w:color="auto"/>
              <w:right w:val="single" w:sz="4" w:space="0" w:color="auto"/>
            </w:tcBorders>
            <w:vAlign w:val="center"/>
          </w:tcPr>
          <w:p w14:paraId="55F5CA32" w14:textId="77777777" w:rsidR="00F87D84" w:rsidRPr="009A3D0A" w:rsidRDefault="00F87D84" w:rsidP="00F87D84">
            <w:pPr>
              <w:jc w:val="both"/>
              <w:rPr>
                <w:rFonts w:asciiTheme="minorHAnsi" w:hAnsiTheme="minorHAnsi" w:cstheme="minorHAnsi"/>
                <w:color w:val="000000"/>
                <w:lang w:eastAsia="es-BO"/>
              </w:rPr>
            </w:pPr>
            <w:r w:rsidRPr="009A3D0A">
              <w:rPr>
                <w:rFonts w:asciiTheme="minorHAnsi" w:hAnsiTheme="minorHAnsi" w:cstheme="minorHAnsi"/>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5AB43C" w14:textId="77777777" w:rsidR="00F87D84" w:rsidRPr="009A3D0A" w:rsidRDefault="00F87D84" w:rsidP="009A3D0A">
            <w:pPr>
              <w:jc w:val="center"/>
              <w:rPr>
                <w:rFonts w:asciiTheme="minorHAnsi" w:hAnsiTheme="minorHAnsi" w:cstheme="minorHAnsi"/>
              </w:rPr>
            </w:pPr>
          </w:p>
          <w:p w14:paraId="1FC133FF"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1</w:t>
            </w:r>
          </w:p>
        </w:tc>
      </w:tr>
      <w:tr w:rsidR="00F87D84" w:rsidRPr="009A3D0A" w14:paraId="1A72789F" w14:textId="77777777" w:rsidTr="009A3D0A">
        <w:trPr>
          <w:trHeight w:val="418"/>
          <w:jc w:val="center"/>
        </w:trPr>
        <w:tc>
          <w:tcPr>
            <w:tcW w:w="550" w:type="dxa"/>
            <w:tcBorders>
              <w:top w:val="single" w:sz="4" w:space="0" w:color="auto"/>
              <w:left w:val="single" w:sz="4" w:space="0" w:color="auto"/>
              <w:bottom w:val="single" w:sz="4" w:space="0" w:color="auto"/>
              <w:right w:val="single" w:sz="4" w:space="0" w:color="000000"/>
            </w:tcBorders>
            <w:vAlign w:val="center"/>
          </w:tcPr>
          <w:p w14:paraId="2B228602" w14:textId="77777777" w:rsidR="00F87D84" w:rsidRPr="009A3D0A" w:rsidRDefault="00F87D84" w:rsidP="00F87D84">
            <w:pPr>
              <w:spacing w:before="60" w:after="60"/>
              <w:jc w:val="center"/>
              <w:rPr>
                <w:rFonts w:asciiTheme="minorHAnsi" w:hAnsiTheme="minorHAnsi" w:cstheme="minorHAnsi"/>
                <w:b/>
                <w:bCs/>
                <w:lang w:val="es-BO"/>
              </w:rPr>
            </w:pPr>
            <w:r w:rsidRPr="009A3D0A">
              <w:rPr>
                <w:rFonts w:asciiTheme="minorHAnsi" w:hAnsiTheme="minorHAnsi" w:cstheme="minorHAnsi"/>
                <w:b/>
                <w:bCs/>
                <w:lang w:val="es-BO"/>
              </w:rPr>
              <w:t>15</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67BC919" w14:textId="77777777" w:rsidR="00F87D84" w:rsidRPr="009A3D0A" w:rsidRDefault="00F87D84" w:rsidP="00F87D84">
            <w:pPr>
              <w:rPr>
                <w:rFonts w:asciiTheme="minorHAnsi" w:hAnsiTheme="minorHAnsi" w:cstheme="minorHAnsi"/>
                <w:color w:val="000000"/>
              </w:rPr>
            </w:pPr>
            <w:proofErr w:type="spellStart"/>
            <w:r w:rsidRPr="009A3D0A">
              <w:rPr>
                <w:rFonts w:asciiTheme="minorHAnsi" w:hAnsiTheme="minorHAnsi" w:cstheme="minorHAnsi"/>
                <w:color w:val="000000"/>
              </w:rPr>
              <w:t>Palpador</w:t>
            </w:r>
            <w:proofErr w:type="spellEnd"/>
            <w:r w:rsidRPr="009A3D0A">
              <w:rPr>
                <w:rFonts w:asciiTheme="minorHAnsi" w:hAnsiTheme="minorHAnsi" w:cstheme="minorHAnsi"/>
                <w:color w:val="000000"/>
              </w:rPr>
              <w:t xml:space="preserve"> con cabeza pequeña de 10 </w:t>
            </w:r>
            <w:proofErr w:type="spellStart"/>
            <w:r w:rsidRPr="009A3D0A">
              <w:rPr>
                <w:rFonts w:asciiTheme="minorHAnsi" w:hAnsiTheme="minorHAnsi" w:cstheme="minorHAnsi"/>
                <w:color w:val="000000"/>
              </w:rPr>
              <w:t>Mhz</w:t>
            </w:r>
            <w:proofErr w:type="spellEnd"/>
            <w:r w:rsidRPr="009A3D0A">
              <w:rPr>
                <w:rFonts w:asciiTheme="minorHAnsi" w:hAnsiTheme="minorHAnsi" w:cstheme="minorHAnsi"/>
                <w:color w:val="000000"/>
              </w:rPr>
              <w:t xml:space="preserve"> para áreas reducidas, diámetro de contacto 5 mm, rango de 0.6 – 25mm con cable fijo de 1.2 metros</w:t>
            </w:r>
          </w:p>
        </w:tc>
        <w:tc>
          <w:tcPr>
            <w:tcW w:w="868" w:type="dxa"/>
            <w:tcBorders>
              <w:top w:val="single" w:sz="4" w:space="0" w:color="auto"/>
              <w:left w:val="single" w:sz="4" w:space="0" w:color="auto"/>
              <w:bottom w:val="single" w:sz="4" w:space="0" w:color="auto"/>
              <w:right w:val="single" w:sz="4" w:space="0" w:color="auto"/>
            </w:tcBorders>
            <w:vAlign w:val="center"/>
          </w:tcPr>
          <w:p w14:paraId="35DEC423" w14:textId="77777777" w:rsidR="00F87D84" w:rsidRPr="009A3D0A" w:rsidRDefault="00F87D84" w:rsidP="00F87D84">
            <w:pPr>
              <w:jc w:val="both"/>
              <w:rPr>
                <w:rFonts w:asciiTheme="minorHAnsi" w:hAnsiTheme="minorHAnsi" w:cstheme="minorHAnsi"/>
                <w:color w:val="000000"/>
                <w:lang w:eastAsia="es-BO"/>
              </w:rPr>
            </w:pPr>
            <w:r w:rsidRPr="009A3D0A">
              <w:rPr>
                <w:rFonts w:asciiTheme="minorHAnsi" w:hAnsiTheme="minorHAnsi" w:cstheme="minorHAnsi"/>
              </w:rPr>
              <w:t>Juego</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173673" w14:textId="77777777" w:rsidR="00F87D84" w:rsidRPr="009A3D0A" w:rsidRDefault="00F87D84" w:rsidP="009A3D0A">
            <w:pPr>
              <w:jc w:val="center"/>
              <w:rPr>
                <w:rFonts w:asciiTheme="minorHAnsi" w:hAnsiTheme="minorHAnsi" w:cstheme="minorHAnsi"/>
              </w:rPr>
            </w:pPr>
          </w:p>
          <w:p w14:paraId="1B90BB69"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1</w:t>
            </w:r>
          </w:p>
        </w:tc>
      </w:tr>
      <w:tr w:rsidR="00F87D84" w:rsidRPr="009A3D0A" w14:paraId="4618791C" w14:textId="77777777" w:rsidTr="009A3D0A">
        <w:trPr>
          <w:trHeight w:val="397"/>
          <w:jc w:val="center"/>
        </w:trPr>
        <w:tc>
          <w:tcPr>
            <w:tcW w:w="550" w:type="dxa"/>
            <w:tcBorders>
              <w:top w:val="single" w:sz="4" w:space="0" w:color="auto"/>
              <w:left w:val="single" w:sz="4" w:space="0" w:color="auto"/>
              <w:bottom w:val="single" w:sz="4" w:space="0" w:color="auto"/>
              <w:right w:val="single" w:sz="4" w:space="0" w:color="000000"/>
            </w:tcBorders>
            <w:vAlign w:val="center"/>
          </w:tcPr>
          <w:p w14:paraId="348A3E8F" w14:textId="77777777" w:rsidR="00F87D84" w:rsidRPr="009A3D0A" w:rsidRDefault="00F87D84" w:rsidP="00F87D84">
            <w:pPr>
              <w:spacing w:before="60" w:after="60"/>
              <w:jc w:val="center"/>
              <w:rPr>
                <w:rFonts w:asciiTheme="minorHAnsi" w:hAnsiTheme="minorHAnsi" w:cstheme="minorHAnsi"/>
                <w:b/>
                <w:bCs/>
                <w:lang w:val="es-BO"/>
              </w:rPr>
            </w:pPr>
            <w:r w:rsidRPr="009A3D0A">
              <w:rPr>
                <w:rFonts w:asciiTheme="minorHAnsi" w:hAnsiTheme="minorHAnsi" w:cstheme="minorHAnsi"/>
                <w:b/>
                <w:bCs/>
                <w:lang w:val="es-BO"/>
              </w:rPr>
              <w:t>16</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68EC2C6" w14:textId="7C94B616"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rPr>
              <w:t>Osciloscopio portátil 500 MHz</w:t>
            </w:r>
          </w:p>
          <w:p w14:paraId="1DD30311" w14:textId="77777777" w:rsidR="00F87D84" w:rsidRPr="009A3D0A" w:rsidRDefault="00F87D84" w:rsidP="00F87D84">
            <w:pPr>
              <w:keepNext/>
              <w:jc w:val="both"/>
              <w:outlineLvl w:val="3"/>
              <w:rPr>
                <w:rFonts w:asciiTheme="minorHAnsi" w:hAnsiTheme="minorHAnsi" w:cstheme="minorHAnsi"/>
                <w:snapToGrid w:val="0"/>
                <w:color w:val="000000"/>
                <w:lang w:val="es-BO"/>
              </w:rPr>
            </w:pPr>
            <w:r w:rsidRPr="009A3D0A">
              <w:rPr>
                <w:rFonts w:asciiTheme="minorHAnsi" w:hAnsiTheme="minorHAnsi" w:cstheme="minorHAnsi"/>
                <w:smallCaps/>
                <w:snapToGrid w:val="0"/>
                <w:color w:val="000000"/>
                <w:lang w:val="es-BO"/>
              </w:rPr>
              <w:t>Ancho de banda:</w:t>
            </w:r>
            <w:r w:rsidRPr="009A3D0A">
              <w:rPr>
                <w:rFonts w:asciiTheme="minorHAnsi" w:hAnsiTheme="minorHAnsi" w:cstheme="minorHAnsi"/>
                <w:snapToGrid w:val="0"/>
                <w:color w:val="000000"/>
                <w:lang w:val="es-BO"/>
              </w:rPr>
              <w:t xml:space="preserve"> 500 MHz</w:t>
            </w:r>
          </w:p>
          <w:p w14:paraId="4329748C" w14:textId="77777777" w:rsidR="00F87D84" w:rsidRPr="009A3D0A" w:rsidRDefault="00F87D84" w:rsidP="00F87D84">
            <w:pPr>
              <w:keepNext/>
              <w:jc w:val="both"/>
              <w:outlineLvl w:val="3"/>
              <w:rPr>
                <w:rFonts w:asciiTheme="minorHAnsi" w:hAnsiTheme="minorHAnsi" w:cstheme="minorHAnsi"/>
                <w:snapToGrid w:val="0"/>
                <w:color w:val="000000"/>
                <w:lang w:val="es-BO"/>
              </w:rPr>
            </w:pPr>
            <w:r w:rsidRPr="009A3D0A">
              <w:rPr>
                <w:rFonts w:asciiTheme="minorHAnsi" w:hAnsiTheme="minorHAnsi" w:cstheme="minorHAnsi"/>
                <w:smallCaps/>
                <w:snapToGrid w:val="0"/>
                <w:color w:val="000000"/>
                <w:lang w:val="es-BO"/>
              </w:rPr>
              <w:t>Número de canales:</w:t>
            </w:r>
            <w:r w:rsidRPr="009A3D0A">
              <w:rPr>
                <w:rFonts w:asciiTheme="minorHAnsi" w:hAnsiTheme="minorHAnsi" w:cstheme="minorHAnsi"/>
                <w:snapToGrid w:val="0"/>
                <w:color w:val="000000"/>
                <w:lang w:val="es-BO"/>
              </w:rPr>
              <w:t xml:space="preserve"> 4 Canales</w:t>
            </w:r>
          </w:p>
          <w:p w14:paraId="286902BE" w14:textId="77777777" w:rsidR="00F87D84" w:rsidRPr="009A3D0A" w:rsidRDefault="00F87D84" w:rsidP="00F87D84">
            <w:pPr>
              <w:keepNext/>
              <w:jc w:val="both"/>
              <w:outlineLvl w:val="3"/>
              <w:rPr>
                <w:rFonts w:asciiTheme="minorHAnsi" w:hAnsiTheme="minorHAnsi" w:cstheme="minorHAnsi"/>
                <w:snapToGrid w:val="0"/>
                <w:color w:val="000000"/>
                <w:lang w:val="es-BO"/>
              </w:rPr>
            </w:pPr>
            <w:r w:rsidRPr="009A3D0A">
              <w:rPr>
                <w:rFonts w:asciiTheme="minorHAnsi" w:hAnsiTheme="minorHAnsi" w:cstheme="minorHAnsi"/>
                <w:smallCaps/>
                <w:snapToGrid w:val="0"/>
                <w:color w:val="000000"/>
                <w:lang w:val="es-BO"/>
              </w:rPr>
              <w:t>Velocidad de Muestreo en tiempo real:</w:t>
            </w:r>
            <w:r w:rsidRPr="009A3D0A">
              <w:rPr>
                <w:rFonts w:asciiTheme="minorHAnsi" w:hAnsiTheme="minorHAnsi" w:cstheme="minorHAnsi"/>
                <w:snapToGrid w:val="0"/>
                <w:color w:val="000000"/>
                <w:lang w:val="es-BO"/>
              </w:rPr>
              <w:t xml:space="preserve"> 5 GS/s</w:t>
            </w:r>
          </w:p>
          <w:p w14:paraId="5F9AEB5E" w14:textId="77777777" w:rsidR="00F87D84" w:rsidRPr="009A3D0A" w:rsidRDefault="00F87D84" w:rsidP="00F87D84">
            <w:pPr>
              <w:rPr>
                <w:rFonts w:asciiTheme="minorHAnsi" w:hAnsiTheme="minorHAnsi" w:cstheme="minorHAnsi"/>
                <w:lang w:val="es-BO"/>
              </w:rPr>
            </w:pPr>
            <w:r w:rsidRPr="009A3D0A">
              <w:rPr>
                <w:rFonts w:asciiTheme="minorHAnsi" w:hAnsiTheme="minorHAnsi" w:cstheme="minorHAnsi"/>
                <w:smallCaps/>
                <w:lang w:val="es-BO"/>
              </w:rPr>
              <w:t>Captura de transitorios:</w:t>
            </w:r>
            <w:r w:rsidRPr="009A3D0A">
              <w:rPr>
                <w:rFonts w:asciiTheme="minorHAnsi" w:hAnsiTheme="minorHAnsi" w:cstheme="minorHAnsi"/>
                <w:lang w:val="es-BO"/>
              </w:rPr>
              <w:t xml:space="preserve"> 8ns</w:t>
            </w:r>
          </w:p>
          <w:p w14:paraId="554465C4" w14:textId="77777777" w:rsidR="00F87D84" w:rsidRPr="009A3D0A" w:rsidRDefault="00F87D84" w:rsidP="00F87D84">
            <w:pPr>
              <w:rPr>
                <w:rFonts w:asciiTheme="minorHAnsi" w:hAnsiTheme="minorHAnsi" w:cstheme="minorHAnsi"/>
                <w:lang w:val="es-BO"/>
              </w:rPr>
            </w:pPr>
            <w:r w:rsidRPr="009A3D0A">
              <w:rPr>
                <w:rFonts w:asciiTheme="minorHAnsi" w:hAnsiTheme="minorHAnsi" w:cstheme="minorHAnsi"/>
                <w:smallCaps/>
                <w:lang w:val="es-BO"/>
              </w:rPr>
              <w:t>Mediciones del osciloscopio:</w:t>
            </w:r>
            <w:r w:rsidRPr="009A3D0A">
              <w:rPr>
                <w:rFonts w:asciiTheme="minorHAnsi" w:hAnsiTheme="minorHAnsi" w:cstheme="minorHAnsi"/>
                <w:lang w:val="es-BO"/>
              </w:rPr>
              <w:t xml:space="preserve"> Cursor: 7; Automática: 30</w:t>
            </w:r>
          </w:p>
          <w:p w14:paraId="3C00EA44" w14:textId="77777777" w:rsidR="00F87D84" w:rsidRPr="009A3D0A" w:rsidRDefault="00F87D84" w:rsidP="00F87D84">
            <w:pPr>
              <w:rPr>
                <w:rFonts w:asciiTheme="minorHAnsi" w:hAnsiTheme="minorHAnsi" w:cstheme="minorHAnsi"/>
                <w:lang w:val="es-BO"/>
              </w:rPr>
            </w:pPr>
            <w:r w:rsidRPr="009A3D0A">
              <w:rPr>
                <w:rFonts w:asciiTheme="minorHAnsi" w:hAnsiTheme="minorHAnsi" w:cstheme="minorHAnsi"/>
                <w:smallCaps/>
                <w:lang w:val="es-BO"/>
              </w:rPr>
              <w:t>longitud de registro máxima:</w:t>
            </w:r>
            <w:r w:rsidRPr="009A3D0A">
              <w:rPr>
                <w:rFonts w:asciiTheme="minorHAnsi" w:hAnsiTheme="minorHAnsi" w:cstheme="minorHAnsi"/>
                <w:lang w:val="es-BO"/>
              </w:rPr>
              <w:t xml:space="preserve"> </w:t>
            </w:r>
          </w:p>
          <w:p w14:paraId="0A281949" w14:textId="77777777" w:rsidR="00F87D84" w:rsidRPr="009A3D0A" w:rsidRDefault="00F87D84" w:rsidP="00F87D84">
            <w:pPr>
              <w:ind w:left="391"/>
              <w:rPr>
                <w:rFonts w:asciiTheme="minorHAnsi" w:hAnsiTheme="minorHAnsi" w:cstheme="minorHAnsi"/>
                <w:lang w:val="es-BO"/>
              </w:rPr>
            </w:pPr>
            <w:r w:rsidRPr="009A3D0A">
              <w:rPr>
                <w:rFonts w:asciiTheme="minorHAnsi" w:hAnsiTheme="minorHAnsi" w:cstheme="minorHAnsi"/>
                <w:lang w:val="es-BO"/>
              </w:rPr>
              <w:t xml:space="preserve">Modo </w:t>
            </w:r>
            <w:proofErr w:type="spellStart"/>
            <w:r w:rsidRPr="009A3D0A">
              <w:rPr>
                <w:rFonts w:asciiTheme="minorHAnsi" w:hAnsiTheme="minorHAnsi" w:cstheme="minorHAnsi"/>
                <w:lang w:val="es-BO"/>
              </w:rPr>
              <w:t>ScopeRecord</w:t>
            </w:r>
            <w:proofErr w:type="spellEnd"/>
            <w:r w:rsidRPr="009A3D0A">
              <w:rPr>
                <w:rFonts w:asciiTheme="minorHAnsi" w:hAnsiTheme="minorHAnsi" w:cstheme="minorHAnsi"/>
                <w:lang w:val="es-BO"/>
              </w:rPr>
              <w:t xml:space="preserve">.- 30.000 </w:t>
            </w:r>
            <w:proofErr w:type="spellStart"/>
            <w:r w:rsidRPr="009A3D0A">
              <w:rPr>
                <w:rFonts w:asciiTheme="minorHAnsi" w:hAnsiTheme="minorHAnsi" w:cstheme="minorHAnsi"/>
                <w:lang w:val="es-BO"/>
              </w:rPr>
              <w:t>pts</w:t>
            </w:r>
            <w:proofErr w:type="spellEnd"/>
            <w:r w:rsidRPr="009A3D0A">
              <w:rPr>
                <w:rFonts w:asciiTheme="minorHAnsi" w:hAnsiTheme="minorHAnsi" w:cstheme="minorHAnsi"/>
                <w:lang w:val="es-BO"/>
              </w:rPr>
              <w:t xml:space="preserve"> por entrada</w:t>
            </w:r>
          </w:p>
          <w:p w14:paraId="3F5EAC2F" w14:textId="77777777" w:rsidR="00F87D84" w:rsidRPr="009A3D0A" w:rsidRDefault="00F87D84" w:rsidP="00F87D84">
            <w:pPr>
              <w:ind w:left="391"/>
              <w:rPr>
                <w:rFonts w:asciiTheme="minorHAnsi" w:hAnsiTheme="minorHAnsi" w:cstheme="minorHAnsi"/>
                <w:lang w:val="es-BO"/>
              </w:rPr>
            </w:pPr>
            <w:r w:rsidRPr="009A3D0A">
              <w:rPr>
                <w:rFonts w:asciiTheme="minorHAnsi" w:hAnsiTheme="minorHAnsi" w:cstheme="minorHAnsi"/>
                <w:lang w:val="es-BO"/>
              </w:rPr>
              <w:t xml:space="preserve">Modo de osciloscopio: 10.000 </w:t>
            </w:r>
            <w:proofErr w:type="spellStart"/>
            <w:r w:rsidRPr="009A3D0A">
              <w:rPr>
                <w:rFonts w:asciiTheme="minorHAnsi" w:hAnsiTheme="minorHAnsi" w:cstheme="minorHAnsi"/>
                <w:lang w:val="es-BO"/>
              </w:rPr>
              <w:t>pts</w:t>
            </w:r>
            <w:proofErr w:type="spellEnd"/>
            <w:r w:rsidRPr="009A3D0A">
              <w:rPr>
                <w:rFonts w:asciiTheme="minorHAnsi" w:hAnsiTheme="minorHAnsi" w:cstheme="minorHAnsi"/>
                <w:lang w:val="es-BO"/>
              </w:rPr>
              <w:t xml:space="preserve"> por entrada </w:t>
            </w:r>
          </w:p>
          <w:p w14:paraId="2E00566D" w14:textId="77777777" w:rsidR="00F87D84" w:rsidRPr="009A3D0A" w:rsidRDefault="00F87D84" w:rsidP="00F87D84">
            <w:pPr>
              <w:rPr>
                <w:rFonts w:asciiTheme="minorHAnsi" w:hAnsiTheme="minorHAnsi" w:cstheme="minorHAnsi"/>
                <w:lang w:val="es-BO"/>
              </w:rPr>
            </w:pPr>
            <w:r w:rsidRPr="009A3D0A">
              <w:rPr>
                <w:rFonts w:asciiTheme="minorHAnsi" w:hAnsiTheme="minorHAnsi" w:cstheme="minorHAnsi"/>
                <w:smallCaps/>
                <w:lang w:val="es-BO"/>
              </w:rPr>
              <w:t>Persistencia:</w:t>
            </w:r>
            <w:r w:rsidRPr="009A3D0A">
              <w:rPr>
                <w:rFonts w:asciiTheme="minorHAnsi" w:hAnsiTheme="minorHAnsi" w:cstheme="minorHAnsi"/>
                <w:lang w:val="es-BO"/>
              </w:rPr>
              <w:t xml:space="preserve"> Persistencia digital con descomposición de formas de onda como en un osciloscopio analógico</w:t>
            </w:r>
          </w:p>
          <w:p w14:paraId="5E0054C9" w14:textId="77777777" w:rsidR="00F87D84" w:rsidRPr="009A3D0A" w:rsidRDefault="00F87D84" w:rsidP="00F87D84">
            <w:pPr>
              <w:rPr>
                <w:rFonts w:asciiTheme="minorHAnsi" w:hAnsiTheme="minorHAnsi" w:cstheme="minorHAnsi"/>
                <w:lang w:val="es-BO"/>
              </w:rPr>
            </w:pPr>
            <w:r w:rsidRPr="009A3D0A">
              <w:rPr>
                <w:rFonts w:asciiTheme="minorHAnsi" w:hAnsiTheme="minorHAnsi" w:cstheme="minorHAnsi"/>
                <w:smallCaps/>
                <w:lang w:val="es-BO"/>
              </w:rPr>
              <w:t>Comparación de formas de onda:</w:t>
            </w:r>
            <w:r w:rsidRPr="009A3D0A">
              <w:rPr>
                <w:rFonts w:asciiTheme="minorHAnsi" w:hAnsiTheme="minorHAnsi" w:cstheme="minorHAnsi"/>
                <w:lang w:val="es-BO"/>
              </w:rPr>
              <w:t xml:space="preserve"> Referencia de forma de onda con pruebas pasa/falla</w:t>
            </w:r>
          </w:p>
          <w:p w14:paraId="4DC17DE8" w14:textId="77777777" w:rsidR="00F87D84" w:rsidRPr="009A3D0A" w:rsidRDefault="00F87D84" w:rsidP="00F87D84">
            <w:pPr>
              <w:rPr>
                <w:rFonts w:asciiTheme="minorHAnsi" w:hAnsiTheme="minorHAnsi" w:cstheme="minorHAnsi"/>
                <w:lang w:val="es-BO"/>
              </w:rPr>
            </w:pPr>
            <w:r w:rsidRPr="009A3D0A">
              <w:rPr>
                <w:rFonts w:asciiTheme="minorHAnsi" w:hAnsiTheme="minorHAnsi" w:cstheme="minorHAnsi"/>
                <w:smallCaps/>
                <w:lang w:val="es-BO"/>
              </w:rPr>
              <w:t>Dimensiones:</w:t>
            </w:r>
            <w:r w:rsidRPr="009A3D0A">
              <w:rPr>
                <w:rFonts w:asciiTheme="minorHAnsi" w:hAnsiTheme="minorHAnsi" w:cstheme="minorHAnsi"/>
                <w:lang w:val="es-BO"/>
              </w:rPr>
              <w:t xml:space="preserve"> 256 x 169 x 64 mm</w:t>
            </w:r>
          </w:p>
          <w:p w14:paraId="130813C9" w14:textId="77777777" w:rsidR="00F87D84" w:rsidRPr="009A3D0A" w:rsidRDefault="00F87D84" w:rsidP="00F87D84">
            <w:pPr>
              <w:rPr>
                <w:rFonts w:asciiTheme="minorHAnsi" w:hAnsiTheme="minorHAnsi" w:cstheme="minorHAnsi"/>
                <w:lang w:val="es-BO"/>
              </w:rPr>
            </w:pPr>
          </w:p>
          <w:p w14:paraId="37EBCC14" w14:textId="77777777" w:rsidR="00F87D84" w:rsidRPr="009A3D0A" w:rsidRDefault="00F87D84" w:rsidP="00F87D84">
            <w:pPr>
              <w:rPr>
                <w:rFonts w:asciiTheme="minorHAnsi" w:hAnsiTheme="minorHAnsi" w:cstheme="minorHAnsi"/>
                <w:lang w:val="es-BO"/>
              </w:rPr>
            </w:pPr>
            <w:r w:rsidRPr="009A3D0A">
              <w:rPr>
                <w:rFonts w:asciiTheme="minorHAnsi" w:hAnsiTheme="minorHAnsi" w:cstheme="minorHAnsi"/>
                <w:lang w:val="es-BO"/>
              </w:rPr>
              <w:t>ESPECIFICACIONES AMBIENTALES</w:t>
            </w:r>
          </w:p>
          <w:p w14:paraId="7AD38978" w14:textId="77777777" w:rsidR="00F87D84" w:rsidRPr="009A3D0A" w:rsidRDefault="00F87D84" w:rsidP="002D6C72">
            <w:pPr>
              <w:jc w:val="both"/>
              <w:rPr>
                <w:rFonts w:asciiTheme="minorHAnsi" w:hAnsiTheme="minorHAnsi" w:cstheme="minorHAnsi"/>
                <w:lang w:val="es-BO"/>
              </w:rPr>
            </w:pPr>
            <w:r w:rsidRPr="009A3D0A">
              <w:rPr>
                <w:rFonts w:asciiTheme="minorHAnsi" w:hAnsiTheme="minorHAnsi" w:cstheme="minorHAnsi"/>
                <w:smallCaps/>
                <w:lang w:val="es-BO"/>
              </w:rPr>
              <w:t>Temperatura de funcionamiento:</w:t>
            </w:r>
            <w:r w:rsidRPr="009A3D0A">
              <w:rPr>
                <w:rFonts w:asciiTheme="minorHAnsi" w:hAnsiTheme="minorHAnsi" w:cstheme="minorHAnsi"/>
                <w:lang w:val="es-BO"/>
              </w:rPr>
              <w:t xml:space="preserve"> 0</w:t>
            </w:r>
            <w:r w:rsidRPr="009A3D0A">
              <w:rPr>
                <w:rFonts w:asciiTheme="minorHAnsi" w:hAnsiTheme="minorHAnsi" w:cstheme="minorHAnsi"/>
                <w:vertAlign w:val="superscript"/>
                <w:lang w:val="es-BO"/>
              </w:rPr>
              <w:t>o</w:t>
            </w:r>
            <w:r w:rsidRPr="009A3D0A">
              <w:rPr>
                <w:rFonts w:asciiTheme="minorHAnsi" w:hAnsiTheme="minorHAnsi" w:cstheme="minorHAnsi"/>
                <w:lang w:val="es-BO"/>
              </w:rPr>
              <w:t>C a 40</w:t>
            </w:r>
            <w:r w:rsidRPr="009A3D0A">
              <w:rPr>
                <w:rFonts w:asciiTheme="minorHAnsi" w:hAnsiTheme="minorHAnsi" w:cstheme="minorHAnsi"/>
                <w:vertAlign w:val="superscript"/>
                <w:lang w:val="es-BO"/>
              </w:rPr>
              <w:t>o</w:t>
            </w:r>
            <w:r w:rsidRPr="009A3D0A">
              <w:rPr>
                <w:rFonts w:asciiTheme="minorHAnsi" w:hAnsiTheme="minorHAnsi" w:cstheme="minorHAnsi"/>
                <w:lang w:val="es-BO"/>
              </w:rPr>
              <w:t>C (Con baterías incluidas) 0</w:t>
            </w:r>
            <w:r w:rsidRPr="009A3D0A">
              <w:rPr>
                <w:rFonts w:asciiTheme="minorHAnsi" w:hAnsiTheme="minorHAnsi" w:cstheme="minorHAnsi"/>
                <w:vertAlign w:val="superscript"/>
                <w:lang w:val="es-BO"/>
              </w:rPr>
              <w:t>o</w:t>
            </w:r>
            <w:r w:rsidRPr="009A3D0A">
              <w:rPr>
                <w:rFonts w:asciiTheme="minorHAnsi" w:hAnsiTheme="minorHAnsi" w:cstheme="minorHAnsi"/>
                <w:lang w:val="es-BO"/>
              </w:rPr>
              <w:t>C a 50</w:t>
            </w:r>
            <w:r w:rsidRPr="009A3D0A">
              <w:rPr>
                <w:rFonts w:asciiTheme="minorHAnsi" w:hAnsiTheme="minorHAnsi" w:cstheme="minorHAnsi"/>
                <w:vertAlign w:val="superscript"/>
                <w:lang w:val="es-BO"/>
              </w:rPr>
              <w:t>o</w:t>
            </w:r>
            <w:r w:rsidRPr="009A3D0A">
              <w:rPr>
                <w:rFonts w:asciiTheme="minorHAnsi" w:hAnsiTheme="minorHAnsi" w:cstheme="minorHAnsi"/>
                <w:lang w:val="es-BO"/>
              </w:rPr>
              <w:t>C (Sin baterías)</w:t>
            </w:r>
          </w:p>
          <w:p w14:paraId="204DC572" w14:textId="77777777" w:rsidR="00F87D84" w:rsidRPr="009A3D0A" w:rsidRDefault="00F87D84" w:rsidP="00F87D84">
            <w:pPr>
              <w:rPr>
                <w:rFonts w:asciiTheme="minorHAnsi" w:hAnsiTheme="minorHAnsi" w:cstheme="minorHAnsi"/>
                <w:lang w:val="es-BO"/>
              </w:rPr>
            </w:pPr>
            <w:r w:rsidRPr="009A3D0A">
              <w:rPr>
                <w:rFonts w:asciiTheme="minorHAnsi" w:hAnsiTheme="minorHAnsi" w:cstheme="minorHAnsi"/>
                <w:smallCaps/>
                <w:lang w:val="es-BO"/>
              </w:rPr>
              <w:t>temperatura de almacenamiento:</w:t>
            </w:r>
            <w:r w:rsidRPr="009A3D0A">
              <w:rPr>
                <w:rFonts w:asciiTheme="minorHAnsi" w:hAnsiTheme="minorHAnsi" w:cstheme="minorHAnsi"/>
                <w:lang w:val="es-BO"/>
              </w:rPr>
              <w:t xml:space="preserve"> -20</w:t>
            </w:r>
            <w:r w:rsidRPr="009A3D0A">
              <w:rPr>
                <w:rFonts w:asciiTheme="minorHAnsi" w:hAnsiTheme="minorHAnsi" w:cstheme="minorHAnsi"/>
                <w:vertAlign w:val="superscript"/>
                <w:lang w:val="es-BO"/>
              </w:rPr>
              <w:t>o</w:t>
            </w:r>
            <w:r w:rsidRPr="009A3D0A">
              <w:rPr>
                <w:rFonts w:asciiTheme="minorHAnsi" w:hAnsiTheme="minorHAnsi" w:cstheme="minorHAnsi"/>
                <w:lang w:val="es-BO"/>
              </w:rPr>
              <w:t>C a +60</w:t>
            </w:r>
            <w:r w:rsidRPr="009A3D0A">
              <w:rPr>
                <w:rFonts w:asciiTheme="minorHAnsi" w:hAnsiTheme="minorHAnsi" w:cstheme="minorHAnsi"/>
                <w:vertAlign w:val="superscript"/>
                <w:lang w:val="es-BO"/>
              </w:rPr>
              <w:t>o</w:t>
            </w:r>
            <w:r w:rsidRPr="009A3D0A">
              <w:rPr>
                <w:rFonts w:asciiTheme="minorHAnsi" w:hAnsiTheme="minorHAnsi" w:cstheme="minorHAnsi"/>
                <w:lang w:val="es-BO"/>
              </w:rPr>
              <w:t>C</w:t>
            </w:r>
          </w:p>
          <w:p w14:paraId="629C5BD6" w14:textId="77777777" w:rsidR="00F87D84" w:rsidRPr="009A3D0A" w:rsidRDefault="00F87D84" w:rsidP="002D6C72">
            <w:pPr>
              <w:jc w:val="both"/>
              <w:rPr>
                <w:rFonts w:asciiTheme="minorHAnsi" w:hAnsiTheme="minorHAnsi" w:cstheme="minorHAnsi"/>
                <w:lang w:val="es-BO"/>
              </w:rPr>
            </w:pPr>
            <w:r w:rsidRPr="009A3D0A">
              <w:rPr>
                <w:rFonts w:asciiTheme="minorHAnsi" w:hAnsiTheme="minorHAnsi" w:cstheme="minorHAnsi"/>
                <w:smallCaps/>
                <w:lang w:val="es-BO"/>
              </w:rPr>
              <w:t>Altura máxima de operación</w:t>
            </w:r>
            <w:r w:rsidRPr="009A3D0A">
              <w:rPr>
                <w:rFonts w:asciiTheme="minorHAnsi" w:hAnsiTheme="minorHAnsi" w:cstheme="minorHAnsi"/>
                <w:lang w:val="es-BO"/>
              </w:rPr>
              <w:t>: Hasta 2000 msnm CAT IV 600V, CAT III 1000V; hasta 3000 msnm para CAT III 600 V, CAT II 1000 V</w:t>
            </w:r>
          </w:p>
          <w:p w14:paraId="237C0E24" w14:textId="77777777" w:rsidR="00F87D84" w:rsidRPr="009A3D0A" w:rsidRDefault="00F87D84" w:rsidP="002D6C72">
            <w:pPr>
              <w:contextualSpacing/>
              <w:jc w:val="both"/>
              <w:rPr>
                <w:rFonts w:asciiTheme="minorHAnsi" w:hAnsiTheme="minorHAnsi" w:cstheme="minorHAnsi"/>
                <w:lang w:val="es-BO"/>
              </w:rPr>
            </w:pPr>
            <w:r w:rsidRPr="009A3D0A">
              <w:rPr>
                <w:rFonts w:asciiTheme="minorHAnsi" w:hAnsiTheme="minorHAnsi" w:cstheme="minorHAnsi"/>
                <w:color w:val="000000"/>
                <w:lang w:val="es-BO"/>
              </w:rPr>
              <w:t xml:space="preserve">Incluye: </w:t>
            </w:r>
            <w:r w:rsidRPr="009A3D0A">
              <w:rPr>
                <w:rFonts w:asciiTheme="minorHAnsi" w:hAnsiTheme="minorHAnsi" w:cstheme="minorHAnsi"/>
                <w:lang w:val="es-BO"/>
              </w:rPr>
              <w:t>Osciloscopio de 2 Canales y 500 MHz FLUKE 190-504, Cargador de Batería / Adaptador principal, Batería Li-Ion de alta capacidad, Correa de mano, Manuales de usuario multilingües (CD-ROM), Cable de interfaz USB, Maletín de transporte</w:t>
            </w:r>
          </w:p>
          <w:p w14:paraId="6937360B" w14:textId="77777777" w:rsidR="00F87D84" w:rsidRPr="009A3D0A" w:rsidRDefault="00F87D84" w:rsidP="00F87D84">
            <w:pPr>
              <w:rPr>
                <w:rFonts w:asciiTheme="minorHAnsi" w:hAnsiTheme="minorHAnsi" w:cstheme="minorHAnsi"/>
                <w:color w:val="000000"/>
                <w:lang w:val="es-BO"/>
              </w:rPr>
            </w:pPr>
            <w:r w:rsidRPr="009A3D0A">
              <w:rPr>
                <w:rFonts w:asciiTheme="minorHAnsi" w:hAnsiTheme="minorHAnsi" w:cstheme="minorHAnsi"/>
                <w:lang w:val="es-BO"/>
              </w:rPr>
              <w:t>Software</w:t>
            </w:r>
          </w:p>
          <w:p w14:paraId="06214254" w14:textId="77777777"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rPr>
              <w:t>Incluye Certificado de Calibración del Osciloscopio portable.</w:t>
            </w:r>
          </w:p>
        </w:tc>
        <w:tc>
          <w:tcPr>
            <w:tcW w:w="868" w:type="dxa"/>
            <w:tcBorders>
              <w:top w:val="single" w:sz="4" w:space="0" w:color="auto"/>
              <w:left w:val="single" w:sz="4" w:space="0" w:color="auto"/>
              <w:bottom w:val="single" w:sz="4" w:space="0" w:color="auto"/>
              <w:right w:val="single" w:sz="4" w:space="0" w:color="auto"/>
            </w:tcBorders>
            <w:vAlign w:val="center"/>
          </w:tcPr>
          <w:p w14:paraId="44FA4D6F" w14:textId="77777777" w:rsidR="00F87D84" w:rsidRPr="009A3D0A" w:rsidRDefault="00F87D84" w:rsidP="00F87D84">
            <w:pPr>
              <w:jc w:val="both"/>
              <w:rPr>
                <w:rFonts w:asciiTheme="minorHAnsi" w:hAnsiTheme="minorHAnsi" w:cstheme="minorHAnsi"/>
                <w:color w:val="000000"/>
                <w:lang w:eastAsia="es-BO"/>
              </w:rPr>
            </w:pPr>
            <w:r w:rsidRPr="009A3D0A">
              <w:rPr>
                <w:rFonts w:asciiTheme="minorHAnsi" w:hAnsiTheme="minorHAnsi" w:cstheme="minorHAnsi"/>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7968A6" w14:textId="77777777" w:rsidR="00F87D84" w:rsidRPr="009A3D0A" w:rsidRDefault="00F87D84" w:rsidP="009A3D0A">
            <w:pPr>
              <w:jc w:val="center"/>
              <w:rPr>
                <w:rFonts w:asciiTheme="minorHAnsi" w:hAnsiTheme="minorHAnsi" w:cstheme="minorHAnsi"/>
              </w:rPr>
            </w:pPr>
          </w:p>
          <w:p w14:paraId="39B09387"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1</w:t>
            </w:r>
          </w:p>
        </w:tc>
      </w:tr>
      <w:tr w:rsidR="00F87D84" w:rsidRPr="009A3D0A" w14:paraId="2B77F930" w14:textId="77777777" w:rsidTr="009A3D0A">
        <w:trPr>
          <w:trHeight w:val="397"/>
          <w:jc w:val="center"/>
        </w:trPr>
        <w:tc>
          <w:tcPr>
            <w:tcW w:w="550" w:type="dxa"/>
            <w:tcBorders>
              <w:top w:val="single" w:sz="4" w:space="0" w:color="auto"/>
              <w:left w:val="single" w:sz="4" w:space="0" w:color="auto"/>
              <w:bottom w:val="single" w:sz="4" w:space="0" w:color="auto"/>
              <w:right w:val="single" w:sz="4" w:space="0" w:color="000000"/>
            </w:tcBorders>
            <w:vAlign w:val="center"/>
          </w:tcPr>
          <w:p w14:paraId="33EB038F" w14:textId="77777777" w:rsidR="00F87D84" w:rsidRPr="009A3D0A" w:rsidRDefault="00F87D84" w:rsidP="00F87D84">
            <w:pPr>
              <w:spacing w:before="60" w:after="60"/>
              <w:jc w:val="center"/>
              <w:rPr>
                <w:rFonts w:asciiTheme="minorHAnsi" w:hAnsiTheme="minorHAnsi" w:cstheme="minorHAnsi"/>
                <w:b/>
                <w:bCs/>
                <w:lang w:val="es-BO"/>
              </w:rPr>
            </w:pPr>
            <w:r w:rsidRPr="009A3D0A">
              <w:rPr>
                <w:rFonts w:asciiTheme="minorHAnsi" w:hAnsiTheme="minorHAnsi" w:cstheme="minorHAnsi"/>
                <w:b/>
                <w:bCs/>
                <w:lang w:val="es-BO"/>
              </w:rPr>
              <w:t>17</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9F45D5D" w14:textId="77777777"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rPr>
              <w:t>Alineador Laser.</w:t>
            </w:r>
          </w:p>
          <w:p w14:paraId="0EAE9F84" w14:textId="77777777" w:rsidR="00F87D84" w:rsidRPr="009A3D0A" w:rsidRDefault="00F87D84" w:rsidP="005475A4">
            <w:pPr>
              <w:numPr>
                <w:ilvl w:val="0"/>
                <w:numId w:val="43"/>
              </w:numPr>
              <w:contextualSpacing/>
              <w:jc w:val="both"/>
              <w:rPr>
                <w:rFonts w:asciiTheme="minorHAnsi" w:hAnsiTheme="minorHAnsi" w:cstheme="minorHAnsi"/>
                <w:b/>
              </w:rPr>
            </w:pPr>
            <w:r w:rsidRPr="009A3D0A">
              <w:rPr>
                <w:rFonts w:asciiTheme="minorHAnsi" w:hAnsiTheme="minorHAnsi" w:cstheme="minorHAnsi"/>
                <w:b/>
              </w:rPr>
              <w:t>CPU:</w:t>
            </w:r>
            <w:r w:rsidRPr="009A3D0A">
              <w:rPr>
                <w:rFonts w:asciiTheme="minorHAnsi" w:hAnsiTheme="minorHAnsi" w:cstheme="minorHAnsi"/>
              </w:rPr>
              <w:t xml:space="preserve"> Intel </w:t>
            </w:r>
            <w:proofErr w:type="spellStart"/>
            <w:r w:rsidRPr="009A3D0A">
              <w:rPr>
                <w:rFonts w:asciiTheme="minorHAnsi" w:hAnsiTheme="minorHAnsi" w:cstheme="minorHAnsi"/>
              </w:rPr>
              <w:t>XScale</w:t>
            </w:r>
            <w:proofErr w:type="spellEnd"/>
            <w:r w:rsidRPr="009A3D0A">
              <w:rPr>
                <w:rFonts w:asciiTheme="minorHAnsi" w:hAnsiTheme="minorHAnsi" w:cstheme="minorHAnsi"/>
              </w:rPr>
              <w:t xml:space="preserve"> PXA270 a 312 MHz</w:t>
            </w:r>
          </w:p>
          <w:p w14:paraId="5C2A3F8D" w14:textId="77777777" w:rsidR="00F87D84" w:rsidRPr="009A3D0A" w:rsidRDefault="00F87D84" w:rsidP="005475A4">
            <w:pPr>
              <w:numPr>
                <w:ilvl w:val="0"/>
                <w:numId w:val="43"/>
              </w:numPr>
              <w:contextualSpacing/>
              <w:jc w:val="both"/>
              <w:rPr>
                <w:rFonts w:asciiTheme="minorHAnsi" w:hAnsiTheme="minorHAnsi" w:cstheme="minorHAnsi"/>
                <w:b/>
              </w:rPr>
            </w:pPr>
            <w:r w:rsidRPr="009A3D0A">
              <w:rPr>
                <w:rFonts w:asciiTheme="minorHAnsi" w:hAnsiTheme="minorHAnsi" w:cstheme="minorHAnsi"/>
                <w:b/>
              </w:rPr>
              <w:t xml:space="preserve">Registro: </w:t>
            </w:r>
            <w:r w:rsidRPr="009A3D0A">
              <w:rPr>
                <w:rFonts w:asciiTheme="minorHAnsi" w:hAnsiTheme="minorHAnsi" w:cstheme="minorHAnsi"/>
              </w:rPr>
              <w:t>64 MB RAM, 64 MB Flash</w:t>
            </w:r>
          </w:p>
          <w:p w14:paraId="5BD4F1B1" w14:textId="77777777" w:rsidR="00F87D84" w:rsidRPr="009A3D0A" w:rsidRDefault="00F87D84" w:rsidP="005475A4">
            <w:pPr>
              <w:numPr>
                <w:ilvl w:val="0"/>
                <w:numId w:val="43"/>
              </w:numPr>
              <w:contextualSpacing/>
              <w:jc w:val="both"/>
              <w:rPr>
                <w:rFonts w:asciiTheme="minorHAnsi" w:hAnsiTheme="minorHAnsi" w:cstheme="minorHAnsi"/>
                <w:b/>
              </w:rPr>
            </w:pPr>
            <w:r w:rsidRPr="009A3D0A">
              <w:rPr>
                <w:rFonts w:asciiTheme="minorHAnsi" w:hAnsiTheme="minorHAnsi" w:cstheme="minorHAnsi"/>
                <w:b/>
              </w:rPr>
              <w:t>Pantalla</w:t>
            </w:r>
          </w:p>
          <w:p w14:paraId="1348FB9B" w14:textId="77777777" w:rsidR="00F87D84" w:rsidRPr="009A3D0A" w:rsidRDefault="00F87D84" w:rsidP="005475A4">
            <w:pPr>
              <w:numPr>
                <w:ilvl w:val="0"/>
                <w:numId w:val="44"/>
              </w:numPr>
              <w:contextualSpacing/>
              <w:jc w:val="both"/>
              <w:rPr>
                <w:rFonts w:asciiTheme="minorHAnsi" w:hAnsiTheme="minorHAnsi" w:cstheme="minorHAnsi"/>
              </w:rPr>
            </w:pPr>
            <w:r w:rsidRPr="009A3D0A">
              <w:rPr>
                <w:rFonts w:asciiTheme="minorHAnsi" w:hAnsiTheme="minorHAnsi" w:cstheme="minorHAnsi"/>
              </w:rPr>
              <w:t>Tipo TFT, permite leer bajo la luz solar. 65535 colores, retroiluminación con LED</w:t>
            </w:r>
          </w:p>
          <w:p w14:paraId="71E916CA" w14:textId="77777777" w:rsidR="00F87D84" w:rsidRPr="009A3D0A" w:rsidRDefault="00F87D84" w:rsidP="005475A4">
            <w:pPr>
              <w:numPr>
                <w:ilvl w:val="0"/>
                <w:numId w:val="44"/>
              </w:numPr>
              <w:contextualSpacing/>
              <w:jc w:val="both"/>
              <w:rPr>
                <w:rFonts w:asciiTheme="minorHAnsi" w:hAnsiTheme="minorHAnsi" w:cstheme="minorHAnsi"/>
              </w:rPr>
            </w:pPr>
            <w:r w:rsidRPr="009A3D0A">
              <w:rPr>
                <w:rFonts w:asciiTheme="minorHAnsi" w:hAnsiTheme="minorHAnsi" w:cstheme="minorHAnsi"/>
              </w:rPr>
              <w:t>Sensor de luz integrado para un ajuste de brillo de pantalla</w:t>
            </w:r>
          </w:p>
          <w:p w14:paraId="161C270A" w14:textId="77777777" w:rsidR="00F87D84" w:rsidRPr="009A3D0A" w:rsidRDefault="00F87D84" w:rsidP="005475A4">
            <w:pPr>
              <w:numPr>
                <w:ilvl w:val="0"/>
                <w:numId w:val="44"/>
              </w:numPr>
              <w:contextualSpacing/>
              <w:jc w:val="both"/>
              <w:rPr>
                <w:rFonts w:asciiTheme="minorHAnsi" w:hAnsiTheme="minorHAnsi" w:cstheme="minorHAnsi"/>
              </w:rPr>
            </w:pPr>
            <w:r w:rsidRPr="009A3D0A">
              <w:rPr>
                <w:rFonts w:asciiTheme="minorHAnsi" w:hAnsiTheme="minorHAnsi" w:cstheme="minorHAnsi"/>
              </w:rPr>
              <w:t xml:space="preserve">Resolución: 320 x 240 </w:t>
            </w:r>
            <w:proofErr w:type="spellStart"/>
            <w:r w:rsidRPr="009A3D0A">
              <w:rPr>
                <w:rFonts w:asciiTheme="minorHAnsi" w:hAnsiTheme="minorHAnsi" w:cstheme="minorHAnsi"/>
              </w:rPr>
              <w:t>px</w:t>
            </w:r>
            <w:proofErr w:type="spellEnd"/>
          </w:p>
          <w:p w14:paraId="51127496" w14:textId="77777777" w:rsidR="00F87D84" w:rsidRPr="009A3D0A" w:rsidRDefault="00F87D84" w:rsidP="005475A4">
            <w:pPr>
              <w:numPr>
                <w:ilvl w:val="0"/>
                <w:numId w:val="45"/>
              </w:numPr>
              <w:contextualSpacing/>
              <w:jc w:val="both"/>
              <w:rPr>
                <w:rFonts w:asciiTheme="minorHAnsi" w:hAnsiTheme="minorHAnsi" w:cstheme="minorHAnsi"/>
              </w:rPr>
            </w:pPr>
            <w:r w:rsidRPr="009A3D0A">
              <w:rPr>
                <w:rFonts w:asciiTheme="minorHAnsi" w:hAnsiTheme="minorHAnsi" w:cstheme="minorHAnsi"/>
                <w:b/>
              </w:rPr>
              <w:t xml:space="preserve">Indicadores LED: </w:t>
            </w:r>
            <w:r w:rsidRPr="009A3D0A">
              <w:rPr>
                <w:rFonts w:asciiTheme="minorHAnsi" w:hAnsiTheme="minorHAnsi" w:cstheme="minorHAnsi"/>
              </w:rPr>
              <w:t>1 para visualizar el estado del láser, y otro para el estado de la batería</w:t>
            </w:r>
          </w:p>
          <w:p w14:paraId="4C0F830C" w14:textId="77777777" w:rsidR="00F87D84" w:rsidRPr="009A3D0A" w:rsidRDefault="00F87D84" w:rsidP="005475A4">
            <w:pPr>
              <w:numPr>
                <w:ilvl w:val="0"/>
                <w:numId w:val="45"/>
              </w:numPr>
              <w:contextualSpacing/>
              <w:jc w:val="both"/>
              <w:rPr>
                <w:rFonts w:asciiTheme="minorHAnsi" w:hAnsiTheme="minorHAnsi" w:cstheme="minorHAnsi"/>
              </w:rPr>
            </w:pPr>
            <w:r w:rsidRPr="009A3D0A">
              <w:rPr>
                <w:rFonts w:asciiTheme="minorHAnsi" w:hAnsiTheme="minorHAnsi" w:cstheme="minorHAnsi"/>
                <w:b/>
              </w:rPr>
              <w:t xml:space="preserve">Fuente de alimentación: </w:t>
            </w:r>
            <w:r w:rsidRPr="009A3D0A">
              <w:rPr>
                <w:rFonts w:asciiTheme="minorHAnsi" w:hAnsiTheme="minorHAnsi" w:cstheme="minorHAnsi"/>
              </w:rPr>
              <w:t xml:space="preserve">batería recargable con polímero de </w:t>
            </w:r>
            <w:proofErr w:type="spellStart"/>
            <w:r w:rsidRPr="009A3D0A">
              <w:rPr>
                <w:rFonts w:asciiTheme="minorHAnsi" w:hAnsiTheme="minorHAnsi" w:cstheme="minorHAnsi"/>
              </w:rPr>
              <w:t>ión</w:t>
            </w:r>
            <w:proofErr w:type="spellEnd"/>
            <w:r w:rsidRPr="009A3D0A">
              <w:rPr>
                <w:rFonts w:asciiTheme="minorHAnsi" w:hAnsiTheme="minorHAnsi" w:cstheme="minorHAnsi"/>
              </w:rPr>
              <w:t xml:space="preserve"> litio  </w:t>
            </w:r>
          </w:p>
          <w:p w14:paraId="0A233410" w14:textId="77777777" w:rsidR="00F87D84" w:rsidRPr="009A3D0A" w:rsidRDefault="00F87D84" w:rsidP="005475A4">
            <w:pPr>
              <w:numPr>
                <w:ilvl w:val="0"/>
                <w:numId w:val="45"/>
              </w:numPr>
              <w:contextualSpacing/>
              <w:jc w:val="both"/>
              <w:rPr>
                <w:rFonts w:asciiTheme="minorHAnsi" w:hAnsiTheme="minorHAnsi" w:cstheme="minorHAnsi"/>
              </w:rPr>
            </w:pPr>
            <w:r w:rsidRPr="009A3D0A">
              <w:rPr>
                <w:rFonts w:asciiTheme="minorHAnsi" w:hAnsiTheme="minorHAnsi" w:cstheme="minorHAnsi"/>
                <w:b/>
              </w:rPr>
              <w:t>Interfaz externa:</w:t>
            </w:r>
            <w:r w:rsidRPr="009A3D0A">
              <w:rPr>
                <w:rFonts w:asciiTheme="minorHAnsi" w:hAnsiTheme="minorHAnsi" w:cstheme="minorHAnsi"/>
              </w:rPr>
              <w:t xml:space="preserve"> Host USB y dispositivo USB esclavo, RS232 para el sensor, toma para adaptador de carga</w:t>
            </w:r>
          </w:p>
          <w:p w14:paraId="0390EEFB" w14:textId="77777777" w:rsidR="00F87D84" w:rsidRPr="009A3D0A" w:rsidRDefault="00F87D84" w:rsidP="005475A4">
            <w:pPr>
              <w:numPr>
                <w:ilvl w:val="0"/>
                <w:numId w:val="45"/>
              </w:numPr>
              <w:contextualSpacing/>
              <w:jc w:val="both"/>
              <w:rPr>
                <w:rFonts w:asciiTheme="minorHAnsi" w:hAnsiTheme="minorHAnsi" w:cstheme="minorHAnsi"/>
              </w:rPr>
            </w:pPr>
            <w:r w:rsidRPr="009A3D0A">
              <w:rPr>
                <w:rFonts w:asciiTheme="minorHAnsi" w:hAnsiTheme="minorHAnsi" w:cstheme="minorHAnsi"/>
                <w:b/>
              </w:rPr>
              <w:t>Protección:</w:t>
            </w:r>
            <w:r w:rsidRPr="009A3D0A">
              <w:rPr>
                <w:rFonts w:asciiTheme="minorHAnsi" w:hAnsiTheme="minorHAnsi" w:cstheme="minorHAnsi"/>
              </w:rPr>
              <w:t xml:space="preserve"> IP65</w:t>
            </w:r>
          </w:p>
          <w:p w14:paraId="6A2CCA41" w14:textId="77777777" w:rsidR="00F87D84" w:rsidRPr="009A3D0A" w:rsidRDefault="00F87D84" w:rsidP="005475A4">
            <w:pPr>
              <w:numPr>
                <w:ilvl w:val="0"/>
                <w:numId w:val="45"/>
              </w:numPr>
              <w:contextualSpacing/>
              <w:jc w:val="both"/>
              <w:rPr>
                <w:rFonts w:asciiTheme="minorHAnsi" w:hAnsiTheme="minorHAnsi" w:cstheme="minorHAnsi"/>
              </w:rPr>
            </w:pPr>
            <w:r w:rsidRPr="009A3D0A">
              <w:rPr>
                <w:rFonts w:asciiTheme="minorHAnsi" w:hAnsiTheme="minorHAnsi" w:cstheme="minorHAnsi"/>
                <w:b/>
              </w:rPr>
              <w:t>Sensor</w:t>
            </w:r>
          </w:p>
          <w:p w14:paraId="53580CDC" w14:textId="77777777" w:rsidR="00F87D84" w:rsidRPr="009A3D0A" w:rsidRDefault="00F87D84" w:rsidP="005475A4">
            <w:pPr>
              <w:numPr>
                <w:ilvl w:val="0"/>
                <w:numId w:val="46"/>
              </w:numPr>
              <w:contextualSpacing/>
              <w:jc w:val="both"/>
              <w:rPr>
                <w:rFonts w:asciiTheme="minorHAnsi" w:hAnsiTheme="minorHAnsi" w:cstheme="minorHAnsi"/>
              </w:rPr>
            </w:pPr>
            <w:r w:rsidRPr="009A3D0A">
              <w:rPr>
                <w:rFonts w:asciiTheme="minorHAnsi" w:hAnsiTheme="minorHAnsi" w:cstheme="minorHAnsi"/>
                <w:b/>
              </w:rPr>
              <w:t xml:space="preserve">Principio de medida: </w:t>
            </w:r>
            <w:r w:rsidRPr="009A3D0A">
              <w:rPr>
                <w:rFonts w:asciiTheme="minorHAnsi" w:hAnsiTheme="minorHAnsi" w:cstheme="minorHAnsi"/>
              </w:rPr>
              <w:t>Haz láser reflejado coaxial</w:t>
            </w:r>
          </w:p>
          <w:p w14:paraId="73F22750" w14:textId="77777777" w:rsidR="00F87D84" w:rsidRPr="009A3D0A" w:rsidRDefault="00F87D84" w:rsidP="005475A4">
            <w:pPr>
              <w:numPr>
                <w:ilvl w:val="0"/>
                <w:numId w:val="46"/>
              </w:numPr>
              <w:contextualSpacing/>
              <w:jc w:val="both"/>
              <w:rPr>
                <w:rFonts w:asciiTheme="minorHAnsi" w:hAnsiTheme="minorHAnsi" w:cstheme="minorHAnsi"/>
              </w:rPr>
            </w:pPr>
            <w:r w:rsidRPr="009A3D0A">
              <w:rPr>
                <w:rFonts w:asciiTheme="minorHAnsi" w:hAnsiTheme="minorHAnsi" w:cstheme="minorHAnsi"/>
                <w:b/>
              </w:rPr>
              <w:t xml:space="preserve">Protección: </w:t>
            </w:r>
            <w:r w:rsidRPr="009A3D0A">
              <w:rPr>
                <w:rFonts w:asciiTheme="minorHAnsi" w:hAnsiTheme="minorHAnsi" w:cstheme="minorHAnsi"/>
              </w:rPr>
              <w:t>IP67</w:t>
            </w:r>
          </w:p>
          <w:p w14:paraId="2BDB2EA3" w14:textId="77777777" w:rsidR="00F87D84" w:rsidRPr="009A3D0A" w:rsidRDefault="00F87D84" w:rsidP="005475A4">
            <w:pPr>
              <w:numPr>
                <w:ilvl w:val="0"/>
                <w:numId w:val="46"/>
              </w:numPr>
              <w:contextualSpacing/>
              <w:jc w:val="both"/>
              <w:rPr>
                <w:rFonts w:asciiTheme="minorHAnsi" w:hAnsiTheme="minorHAnsi" w:cstheme="minorHAnsi"/>
              </w:rPr>
            </w:pPr>
            <w:r w:rsidRPr="009A3D0A">
              <w:rPr>
                <w:rFonts w:asciiTheme="minorHAnsi" w:hAnsiTheme="minorHAnsi" w:cstheme="minorHAnsi"/>
                <w:b/>
              </w:rPr>
              <w:t>Láser:</w:t>
            </w:r>
          </w:p>
          <w:p w14:paraId="1298DF63" w14:textId="77777777" w:rsidR="00F87D84" w:rsidRPr="009A3D0A" w:rsidRDefault="00F87D84" w:rsidP="005475A4">
            <w:pPr>
              <w:numPr>
                <w:ilvl w:val="0"/>
                <w:numId w:val="47"/>
              </w:numPr>
              <w:contextualSpacing/>
              <w:jc w:val="both"/>
              <w:rPr>
                <w:rFonts w:asciiTheme="minorHAnsi" w:hAnsiTheme="minorHAnsi" w:cstheme="minorHAnsi"/>
              </w:rPr>
            </w:pPr>
            <w:r w:rsidRPr="009A3D0A">
              <w:rPr>
                <w:rFonts w:asciiTheme="minorHAnsi" w:hAnsiTheme="minorHAnsi" w:cstheme="minorHAnsi"/>
              </w:rPr>
              <w:t>Tipo: Láser semiconductor Ga-Al-As</w:t>
            </w:r>
          </w:p>
          <w:p w14:paraId="0DBE86F9" w14:textId="77777777" w:rsidR="00F87D84" w:rsidRPr="009A3D0A" w:rsidRDefault="00F87D84" w:rsidP="005475A4">
            <w:pPr>
              <w:numPr>
                <w:ilvl w:val="0"/>
                <w:numId w:val="47"/>
              </w:numPr>
              <w:contextualSpacing/>
              <w:jc w:val="both"/>
              <w:rPr>
                <w:rFonts w:asciiTheme="minorHAnsi" w:hAnsiTheme="minorHAnsi" w:cstheme="minorHAnsi"/>
              </w:rPr>
            </w:pPr>
            <w:r w:rsidRPr="009A3D0A">
              <w:rPr>
                <w:rFonts w:asciiTheme="minorHAnsi" w:hAnsiTheme="minorHAnsi" w:cstheme="minorHAnsi"/>
              </w:rPr>
              <w:lastRenderedPageBreak/>
              <w:t xml:space="preserve">Longitud de onda típica: 675 </w:t>
            </w:r>
            <w:proofErr w:type="spellStart"/>
            <w:r w:rsidRPr="009A3D0A">
              <w:rPr>
                <w:rFonts w:asciiTheme="minorHAnsi" w:hAnsiTheme="minorHAnsi" w:cstheme="minorHAnsi"/>
              </w:rPr>
              <w:t>nm</w:t>
            </w:r>
            <w:proofErr w:type="spellEnd"/>
          </w:p>
          <w:p w14:paraId="614CC629" w14:textId="77777777" w:rsidR="00F87D84" w:rsidRPr="009A3D0A" w:rsidRDefault="00F87D84" w:rsidP="005475A4">
            <w:pPr>
              <w:numPr>
                <w:ilvl w:val="0"/>
                <w:numId w:val="47"/>
              </w:numPr>
              <w:contextualSpacing/>
              <w:jc w:val="both"/>
              <w:rPr>
                <w:rFonts w:asciiTheme="minorHAnsi" w:hAnsiTheme="minorHAnsi" w:cstheme="minorHAnsi"/>
              </w:rPr>
            </w:pPr>
            <w:r w:rsidRPr="009A3D0A">
              <w:rPr>
                <w:rFonts w:asciiTheme="minorHAnsi" w:hAnsiTheme="minorHAnsi" w:cstheme="minorHAnsi"/>
              </w:rPr>
              <w:t>Clase de seguridad: Clase 2, FDA 21 CFR 1000 y 1040</w:t>
            </w:r>
          </w:p>
          <w:p w14:paraId="595B0C94" w14:textId="77777777" w:rsidR="00F87D84" w:rsidRPr="009A3D0A" w:rsidRDefault="00F87D84" w:rsidP="005475A4">
            <w:pPr>
              <w:numPr>
                <w:ilvl w:val="0"/>
                <w:numId w:val="47"/>
              </w:numPr>
              <w:contextualSpacing/>
              <w:jc w:val="both"/>
              <w:rPr>
                <w:rFonts w:asciiTheme="minorHAnsi" w:hAnsiTheme="minorHAnsi" w:cstheme="minorHAnsi"/>
              </w:rPr>
            </w:pPr>
            <w:r w:rsidRPr="009A3D0A">
              <w:rPr>
                <w:rFonts w:asciiTheme="minorHAnsi" w:hAnsiTheme="minorHAnsi" w:cstheme="minorHAnsi"/>
              </w:rPr>
              <w:t xml:space="preserve">Potencia del haz: &lt; 1 </w:t>
            </w:r>
            <w:proofErr w:type="spellStart"/>
            <w:r w:rsidRPr="009A3D0A">
              <w:rPr>
                <w:rFonts w:asciiTheme="minorHAnsi" w:hAnsiTheme="minorHAnsi" w:cstheme="minorHAnsi"/>
              </w:rPr>
              <w:t>mW</w:t>
            </w:r>
            <w:proofErr w:type="spellEnd"/>
          </w:p>
          <w:p w14:paraId="14FE6302" w14:textId="77777777" w:rsidR="00F87D84" w:rsidRPr="009A3D0A" w:rsidRDefault="00F87D84" w:rsidP="005475A4">
            <w:pPr>
              <w:numPr>
                <w:ilvl w:val="0"/>
                <w:numId w:val="48"/>
              </w:numPr>
              <w:contextualSpacing/>
              <w:jc w:val="both"/>
              <w:rPr>
                <w:rFonts w:asciiTheme="minorHAnsi" w:hAnsiTheme="minorHAnsi" w:cstheme="minorHAnsi"/>
              </w:rPr>
            </w:pPr>
            <w:r w:rsidRPr="009A3D0A">
              <w:rPr>
                <w:rFonts w:asciiTheme="minorHAnsi" w:hAnsiTheme="minorHAnsi" w:cstheme="minorHAnsi"/>
                <w:b/>
              </w:rPr>
              <w:t>Detector:</w:t>
            </w:r>
          </w:p>
          <w:p w14:paraId="7E290403" w14:textId="77777777" w:rsidR="00F87D84" w:rsidRPr="009A3D0A" w:rsidRDefault="00F87D84" w:rsidP="005475A4">
            <w:pPr>
              <w:numPr>
                <w:ilvl w:val="0"/>
                <w:numId w:val="49"/>
              </w:numPr>
              <w:contextualSpacing/>
              <w:jc w:val="both"/>
              <w:rPr>
                <w:rFonts w:asciiTheme="minorHAnsi" w:hAnsiTheme="minorHAnsi" w:cstheme="minorHAnsi"/>
              </w:rPr>
            </w:pPr>
            <w:r w:rsidRPr="009A3D0A">
              <w:rPr>
                <w:rFonts w:asciiTheme="minorHAnsi" w:hAnsiTheme="minorHAnsi" w:cstheme="minorHAnsi"/>
              </w:rPr>
              <w:t>Área de medición: Ilimitada, extensible dinámicamente</w:t>
            </w:r>
          </w:p>
          <w:p w14:paraId="068BE174" w14:textId="77777777" w:rsidR="00F87D84" w:rsidRPr="009A3D0A" w:rsidRDefault="00F87D84" w:rsidP="005475A4">
            <w:pPr>
              <w:numPr>
                <w:ilvl w:val="0"/>
                <w:numId w:val="49"/>
              </w:numPr>
              <w:contextualSpacing/>
              <w:jc w:val="both"/>
              <w:rPr>
                <w:rFonts w:asciiTheme="minorHAnsi" w:hAnsiTheme="minorHAnsi" w:cstheme="minorHAnsi"/>
              </w:rPr>
            </w:pPr>
            <w:r w:rsidRPr="009A3D0A">
              <w:rPr>
                <w:rFonts w:asciiTheme="minorHAnsi" w:hAnsiTheme="minorHAnsi" w:cstheme="minorHAnsi"/>
              </w:rPr>
              <w:t>Resolución: 1 µm</w:t>
            </w:r>
          </w:p>
          <w:p w14:paraId="3F54C415" w14:textId="77777777" w:rsidR="00F87D84" w:rsidRPr="009A3D0A" w:rsidRDefault="00F87D84" w:rsidP="005475A4">
            <w:pPr>
              <w:numPr>
                <w:ilvl w:val="0"/>
                <w:numId w:val="49"/>
              </w:numPr>
              <w:contextualSpacing/>
              <w:jc w:val="both"/>
              <w:rPr>
                <w:rFonts w:asciiTheme="minorHAnsi" w:hAnsiTheme="minorHAnsi" w:cstheme="minorHAnsi"/>
              </w:rPr>
            </w:pPr>
            <w:r w:rsidRPr="009A3D0A">
              <w:rPr>
                <w:rFonts w:asciiTheme="minorHAnsi" w:hAnsiTheme="minorHAnsi" w:cstheme="minorHAnsi"/>
              </w:rPr>
              <w:t>Precisión (media): &gt;98%</w:t>
            </w:r>
          </w:p>
          <w:p w14:paraId="31F32229" w14:textId="77777777" w:rsidR="00F87D84" w:rsidRPr="009A3D0A" w:rsidRDefault="00F87D84" w:rsidP="005475A4">
            <w:pPr>
              <w:numPr>
                <w:ilvl w:val="0"/>
                <w:numId w:val="48"/>
              </w:numPr>
              <w:contextualSpacing/>
              <w:jc w:val="both"/>
              <w:rPr>
                <w:rFonts w:asciiTheme="minorHAnsi" w:hAnsiTheme="minorHAnsi" w:cstheme="minorHAnsi"/>
              </w:rPr>
            </w:pPr>
            <w:proofErr w:type="spellStart"/>
            <w:r w:rsidRPr="009A3D0A">
              <w:rPr>
                <w:rFonts w:asciiTheme="minorHAnsi" w:hAnsiTheme="minorHAnsi" w:cstheme="minorHAnsi"/>
                <w:b/>
              </w:rPr>
              <w:t>Inclinómetro</w:t>
            </w:r>
            <w:proofErr w:type="spellEnd"/>
            <w:r w:rsidRPr="009A3D0A">
              <w:rPr>
                <w:rFonts w:asciiTheme="minorHAnsi" w:hAnsiTheme="minorHAnsi" w:cstheme="minorHAnsi"/>
                <w:b/>
              </w:rPr>
              <w:t>:</w:t>
            </w:r>
          </w:p>
          <w:p w14:paraId="57725224" w14:textId="77777777" w:rsidR="00F87D84" w:rsidRPr="009A3D0A" w:rsidRDefault="00F87D84" w:rsidP="005475A4">
            <w:pPr>
              <w:numPr>
                <w:ilvl w:val="0"/>
                <w:numId w:val="50"/>
              </w:numPr>
              <w:contextualSpacing/>
              <w:jc w:val="both"/>
              <w:rPr>
                <w:rFonts w:asciiTheme="minorHAnsi" w:hAnsiTheme="minorHAnsi" w:cstheme="minorHAnsi"/>
              </w:rPr>
            </w:pPr>
            <w:r w:rsidRPr="009A3D0A">
              <w:rPr>
                <w:rFonts w:asciiTheme="minorHAnsi" w:hAnsiTheme="minorHAnsi" w:cstheme="minorHAnsi"/>
              </w:rPr>
              <w:t>Rango de medición: 0</w:t>
            </w:r>
            <w:r w:rsidRPr="009A3D0A">
              <w:rPr>
                <w:rFonts w:asciiTheme="minorHAnsi" w:hAnsiTheme="minorHAnsi" w:cstheme="minorHAnsi"/>
                <w:vertAlign w:val="superscript"/>
              </w:rPr>
              <w:t>o</w:t>
            </w:r>
            <w:r w:rsidRPr="009A3D0A">
              <w:rPr>
                <w:rFonts w:asciiTheme="minorHAnsi" w:hAnsiTheme="minorHAnsi" w:cstheme="minorHAnsi"/>
              </w:rPr>
              <w:t xml:space="preserve"> a 360</w:t>
            </w:r>
            <w:r w:rsidRPr="009A3D0A">
              <w:rPr>
                <w:rFonts w:asciiTheme="minorHAnsi" w:hAnsiTheme="minorHAnsi" w:cstheme="minorHAnsi"/>
                <w:vertAlign w:val="superscript"/>
              </w:rPr>
              <w:t xml:space="preserve">o </w:t>
            </w:r>
          </w:p>
          <w:p w14:paraId="57C60159" w14:textId="77777777" w:rsidR="00F87D84" w:rsidRPr="009A3D0A" w:rsidRDefault="00F87D84" w:rsidP="005475A4">
            <w:pPr>
              <w:numPr>
                <w:ilvl w:val="0"/>
                <w:numId w:val="50"/>
              </w:numPr>
              <w:contextualSpacing/>
              <w:jc w:val="both"/>
              <w:rPr>
                <w:rFonts w:asciiTheme="minorHAnsi" w:hAnsiTheme="minorHAnsi" w:cstheme="minorHAnsi"/>
              </w:rPr>
            </w:pPr>
            <w:r w:rsidRPr="009A3D0A">
              <w:rPr>
                <w:rFonts w:asciiTheme="minorHAnsi" w:hAnsiTheme="minorHAnsi" w:cstheme="minorHAnsi"/>
              </w:rPr>
              <w:t>Resolución: &lt;1</w:t>
            </w:r>
            <w:r w:rsidRPr="009A3D0A">
              <w:rPr>
                <w:rFonts w:asciiTheme="minorHAnsi" w:hAnsiTheme="minorHAnsi" w:cstheme="minorHAnsi"/>
                <w:vertAlign w:val="superscript"/>
              </w:rPr>
              <w:t>o</w:t>
            </w:r>
          </w:p>
          <w:p w14:paraId="622E9E1A" w14:textId="77777777" w:rsidR="00F87D84" w:rsidRPr="009A3D0A" w:rsidRDefault="00F87D84" w:rsidP="005475A4">
            <w:pPr>
              <w:numPr>
                <w:ilvl w:val="0"/>
                <w:numId w:val="51"/>
              </w:numPr>
              <w:contextualSpacing/>
              <w:jc w:val="both"/>
              <w:rPr>
                <w:rFonts w:asciiTheme="minorHAnsi" w:hAnsiTheme="minorHAnsi" w:cstheme="minorHAnsi"/>
              </w:rPr>
            </w:pPr>
            <w:r w:rsidRPr="009A3D0A">
              <w:rPr>
                <w:rFonts w:asciiTheme="minorHAnsi" w:hAnsiTheme="minorHAnsi" w:cstheme="minorHAnsi"/>
                <w:b/>
              </w:rPr>
              <w:t>Prisma</w:t>
            </w:r>
          </w:p>
          <w:p w14:paraId="3174456E" w14:textId="77777777" w:rsidR="00F87D84" w:rsidRPr="009A3D0A" w:rsidRDefault="00F87D84" w:rsidP="005475A4">
            <w:pPr>
              <w:numPr>
                <w:ilvl w:val="0"/>
                <w:numId w:val="48"/>
              </w:numPr>
              <w:contextualSpacing/>
              <w:jc w:val="both"/>
              <w:rPr>
                <w:rFonts w:asciiTheme="minorHAnsi" w:hAnsiTheme="minorHAnsi" w:cstheme="minorHAnsi"/>
              </w:rPr>
            </w:pPr>
            <w:r w:rsidRPr="009A3D0A">
              <w:rPr>
                <w:rFonts w:asciiTheme="minorHAnsi" w:hAnsiTheme="minorHAnsi" w:cstheme="minorHAnsi"/>
                <w:b/>
              </w:rPr>
              <w:t>Tipo:</w:t>
            </w:r>
            <w:r w:rsidRPr="009A3D0A">
              <w:rPr>
                <w:rFonts w:asciiTheme="minorHAnsi" w:hAnsiTheme="minorHAnsi" w:cstheme="minorHAnsi"/>
              </w:rPr>
              <w:t xml:space="preserve"> Prisma rectangular de 90</w:t>
            </w:r>
            <w:r w:rsidRPr="009A3D0A">
              <w:rPr>
                <w:rFonts w:asciiTheme="minorHAnsi" w:hAnsiTheme="minorHAnsi" w:cstheme="minorHAnsi"/>
                <w:vertAlign w:val="superscript"/>
              </w:rPr>
              <w:t>o</w:t>
            </w:r>
          </w:p>
          <w:p w14:paraId="54985BB6" w14:textId="77777777" w:rsidR="00F87D84" w:rsidRPr="009A3D0A" w:rsidRDefault="00F87D84" w:rsidP="005475A4">
            <w:pPr>
              <w:numPr>
                <w:ilvl w:val="0"/>
                <w:numId w:val="48"/>
              </w:numPr>
              <w:contextualSpacing/>
              <w:jc w:val="both"/>
              <w:rPr>
                <w:rFonts w:asciiTheme="minorHAnsi" w:hAnsiTheme="minorHAnsi" w:cstheme="minorHAnsi"/>
              </w:rPr>
            </w:pPr>
            <w:r w:rsidRPr="009A3D0A">
              <w:rPr>
                <w:rFonts w:asciiTheme="minorHAnsi" w:hAnsiTheme="minorHAnsi" w:cstheme="minorHAnsi"/>
                <w:b/>
              </w:rPr>
              <w:t xml:space="preserve">Precisión; </w:t>
            </w:r>
            <w:r w:rsidRPr="009A3D0A">
              <w:rPr>
                <w:rFonts w:asciiTheme="minorHAnsi" w:hAnsiTheme="minorHAnsi" w:cstheme="minorHAnsi"/>
              </w:rPr>
              <w:t>&gt;99% (media)</w:t>
            </w:r>
          </w:p>
          <w:p w14:paraId="38A06503" w14:textId="77777777" w:rsidR="00F87D84" w:rsidRPr="009A3D0A" w:rsidRDefault="00F87D84" w:rsidP="00F87D84">
            <w:pPr>
              <w:jc w:val="both"/>
              <w:rPr>
                <w:rFonts w:asciiTheme="minorHAnsi" w:hAnsiTheme="minorHAnsi" w:cstheme="minorHAnsi"/>
              </w:rPr>
            </w:pPr>
            <w:r w:rsidRPr="009A3D0A">
              <w:rPr>
                <w:rFonts w:asciiTheme="minorHAnsi" w:hAnsiTheme="minorHAnsi" w:cstheme="minorHAnsi"/>
              </w:rPr>
              <w:t>La propuesta incluye:</w:t>
            </w:r>
          </w:p>
          <w:p w14:paraId="7C5007AB" w14:textId="77777777" w:rsidR="00F87D84" w:rsidRPr="009A3D0A" w:rsidRDefault="00F87D84" w:rsidP="005475A4">
            <w:pPr>
              <w:numPr>
                <w:ilvl w:val="0"/>
                <w:numId w:val="51"/>
              </w:numPr>
              <w:contextualSpacing/>
              <w:jc w:val="both"/>
              <w:rPr>
                <w:rFonts w:asciiTheme="minorHAnsi" w:hAnsiTheme="minorHAnsi" w:cstheme="minorHAnsi"/>
              </w:rPr>
            </w:pPr>
            <w:r w:rsidRPr="009A3D0A">
              <w:rPr>
                <w:rFonts w:asciiTheme="minorHAnsi" w:hAnsiTheme="minorHAnsi" w:cstheme="minorHAnsi"/>
              </w:rPr>
              <w:t>Alineador de ejes láser FLUKE 830</w:t>
            </w:r>
          </w:p>
          <w:p w14:paraId="25431453" w14:textId="77777777" w:rsidR="00F87D84" w:rsidRPr="009A3D0A" w:rsidRDefault="00F87D84" w:rsidP="005475A4">
            <w:pPr>
              <w:numPr>
                <w:ilvl w:val="0"/>
                <w:numId w:val="51"/>
              </w:numPr>
              <w:contextualSpacing/>
              <w:jc w:val="both"/>
              <w:rPr>
                <w:rFonts w:asciiTheme="minorHAnsi" w:hAnsiTheme="minorHAnsi" w:cstheme="minorHAnsi"/>
              </w:rPr>
            </w:pPr>
            <w:r w:rsidRPr="009A3D0A">
              <w:rPr>
                <w:rFonts w:asciiTheme="minorHAnsi" w:hAnsiTheme="minorHAnsi" w:cstheme="minorHAnsi"/>
              </w:rPr>
              <w:t>Sensor láser</w:t>
            </w:r>
          </w:p>
          <w:p w14:paraId="196F6888" w14:textId="77777777" w:rsidR="00F87D84" w:rsidRPr="009A3D0A" w:rsidRDefault="00F87D84" w:rsidP="005475A4">
            <w:pPr>
              <w:numPr>
                <w:ilvl w:val="0"/>
                <w:numId w:val="51"/>
              </w:numPr>
              <w:contextualSpacing/>
              <w:jc w:val="both"/>
              <w:rPr>
                <w:rFonts w:asciiTheme="minorHAnsi" w:hAnsiTheme="minorHAnsi" w:cstheme="minorHAnsi"/>
              </w:rPr>
            </w:pPr>
            <w:r w:rsidRPr="009A3D0A">
              <w:rPr>
                <w:rFonts w:asciiTheme="minorHAnsi" w:hAnsiTheme="minorHAnsi" w:cstheme="minorHAnsi"/>
              </w:rPr>
              <w:t>Prisma láser</w:t>
            </w:r>
          </w:p>
          <w:p w14:paraId="6209DB9B" w14:textId="77777777" w:rsidR="00F87D84" w:rsidRPr="009A3D0A" w:rsidRDefault="00F87D84" w:rsidP="005475A4">
            <w:pPr>
              <w:numPr>
                <w:ilvl w:val="0"/>
                <w:numId w:val="51"/>
              </w:numPr>
              <w:contextualSpacing/>
              <w:jc w:val="both"/>
              <w:rPr>
                <w:rFonts w:asciiTheme="minorHAnsi" w:hAnsiTheme="minorHAnsi" w:cstheme="minorHAnsi"/>
              </w:rPr>
            </w:pPr>
            <w:r w:rsidRPr="009A3D0A">
              <w:rPr>
                <w:rFonts w:asciiTheme="minorHAnsi" w:hAnsiTheme="minorHAnsi" w:cstheme="minorHAnsi"/>
              </w:rPr>
              <w:t>Soporte de montaje tipo cadena con 2 postes de soporte de 150 mm</w:t>
            </w:r>
          </w:p>
          <w:p w14:paraId="2F3ABDF9" w14:textId="77777777" w:rsidR="00F87D84" w:rsidRPr="009A3D0A" w:rsidRDefault="00F87D84" w:rsidP="005475A4">
            <w:pPr>
              <w:numPr>
                <w:ilvl w:val="0"/>
                <w:numId w:val="51"/>
              </w:numPr>
              <w:contextualSpacing/>
              <w:jc w:val="both"/>
              <w:rPr>
                <w:rFonts w:asciiTheme="minorHAnsi" w:hAnsiTheme="minorHAnsi" w:cstheme="minorHAnsi"/>
              </w:rPr>
            </w:pPr>
            <w:r w:rsidRPr="009A3D0A">
              <w:rPr>
                <w:rFonts w:asciiTheme="minorHAnsi" w:hAnsiTheme="minorHAnsi" w:cstheme="minorHAnsi"/>
              </w:rPr>
              <w:t>4 postes de soporte de 300 mm</w:t>
            </w:r>
          </w:p>
          <w:p w14:paraId="7B96CC2D" w14:textId="77777777" w:rsidR="00F87D84" w:rsidRPr="009A3D0A" w:rsidRDefault="00F87D84" w:rsidP="005475A4">
            <w:pPr>
              <w:numPr>
                <w:ilvl w:val="0"/>
                <w:numId w:val="51"/>
              </w:numPr>
              <w:contextualSpacing/>
              <w:jc w:val="both"/>
              <w:rPr>
                <w:rFonts w:asciiTheme="minorHAnsi" w:hAnsiTheme="minorHAnsi" w:cstheme="minorHAnsi"/>
              </w:rPr>
            </w:pPr>
            <w:r w:rsidRPr="009A3D0A">
              <w:rPr>
                <w:rFonts w:asciiTheme="minorHAnsi" w:hAnsiTheme="minorHAnsi" w:cstheme="minorHAnsi"/>
              </w:rPr>
              <w:t>Paño de limpieza de microfibra</w:t>
            </w:r>
          </w:p>
          <w:p w14:paraId="6323C891" w14:textId="77777777" w:rsidR="00F87D84" w:rsidRPr="009A3D0A" w:rsidRDefault="00F87D84" w:rsidP="005475A4">
            <w:pPr>
              <w:numPr>
                <w:ilvl w:val="0"/>
                <w:numId w:val="51"/>
              </w:numPr>
              <w:contextualSpacing/>
              <w:jc w:val="both"/>
              <w:rPr>
                <w:rFonts w:asciiTheme="minorHAnsi" w:hAnsiTheme="minorHAnsi" w:cstheme="minorHAnsi"/>
              </w:rPr>
            </w:pPr>
            <w:r w:rsidRPr="009A3D0A">
              <w:rPr>
                <w:rFonts w:asciiTheme="minorHAnsi" w:hAnsiTheme="minorHAnsi" w:cstheme="minorHAnsi"/>
              </w:rPr>
              <w:t>Cable de sensor</w:t>
            </w:r>
          </w:p>
          <w:p w14:paraId="6ED24401" w14:textId="77777777" w:rsidR="00F87D84" w:rsidRPr="009A3D0A" w:rsidRDefault="00F87D84" w:rsidP="005475A4">
            <w:pPr>
              <w:numPr>
                <w:ilvl w:val="0"/>
                <w:numId w:val="51"/>
              </w:numPr>
              <w:contextualSpacing/>
              <w:jc w:val="both"/>
              <w:rPr>
                <w:rFonts w:asciiTheme="minorHAnsi" w:hAnsiTheme="minorHAnsi" w:cstheme="minorHAnsi"/>
              </w:rPr>
            </w:pPr>
            <w:r w:rsidRPr="009A3D0A">
              <w:rPr>
                <w:rFonts w:asciiTheme="minorHAnsi" w:hAnsiTheme="minorHAnsi" w:cstheme="minorHAnsi"/>
              </w:rPr>
              <w:t>Cable para PC</w:t>
            </w:r>
          </w:p>
          <w:p w14:paraId="1387D8B2" w14:textId="77777777" w:rsidR="00F87D84" w:rsidRPr="009A3D0A" w:rsidRDefault="00F87D84" w:rsidP="005475A4">
            <w:pPr>
              <w:numPr>
                <w:ilvl w:val="0"/>
                <w:numId w:val="51"/>
              </w:numPr>
              <w:contextualSpacing/>
              <w:jc w:val="both"/>
              <w:rPr>
                <w:rFonts w:asciiTheme="minorHAnsi" w:hAnsiTheme="minorHAnsi" w:cstheme="minorHAnsi"/>
              </w:rPr>
            </w:pPr>
            <w:r w:rsidRPr="009A3D0A">
              <w:rPr>
                <w:rFonts w:asciiTheme="minorHAnsi" w:hAnsiTheme="minorHAnsi" w:cstheme="minorHAnsi"/>
              </w:rPr>
              <w:t>Unidad USB</w:t>
            </w:r>
          </w:p>
          <w:p w14:paraId="5D90E1BB" w14:textId="77777777" w:rsidR="00F87D84" w:rsidRPr="009A3D0A" w:rsidRDefault="00F87D84" w:rsidP="005475A4">
            <w:pPr>
              <w:numPr>
                <w:ilvl w:val="0"/>
                <w:numId w:val="51"/>
              </w:numPr>
              <w:contextualSpacing/>
              <w:jc w:val="both"/>
              <w:rPr>
                <w:rFonts w:asciiTheme="minorHAnsi" w:hAnsiTheme="minorHAnsi" w:cstheme="minorHAnsi"/>
              </w:rPr>
            </w:pPr>
            <w:r w:rsidRPr="009A3D0A">
              <w:rPr>
                <w:rFonts w:asciiTheme="minorHAnsi" w:hAnsiTheme="minorHAnsi" w:cstheme="minorHAnsi"/>
              </w:rPr>
              <w:t>Cable de unidad USB</w:t>
            </w:r>
          </w:p>
          <w:p w14:paraId="1A309E33" w14:textId="77777777" w:rsidR="00F87D84" w:rsidRPr="009A3D0A" w:rsidRDefault="00F87D84" w:rsidP="005475A4">
            <w:pPr>
              <w:numPr>
                <w:ilvl w:val="0"/>
                <w:numId w:val="51"/>
              </w:numPr>
              <w:contextualSpacing/>
              <w:jc w:val="both"/>
              <w:rPr>
                <w:rFonts w:asciiTheme="minorHAnsi" w:hAnsiTheme="minorHAnsi" w:cstheme="minorHAnsi"/>
              </w:rPr>
            </w:pPr>
            <w:r w:rsidRPr="009A3D0A">
              <w:rPr>
                <w:rFonts w:asciiTheme="minorHAnsi" w:hAnsiTheme="minorHAnsi" w:cstheme="minorHAnsi"/>
              </w:rPr>
              <w:t>Cinta métrica</w:t>
            </w:r>
          </w:p>
          <w:p w14:paraId="5631C725" w14:textId="77777777" w:rsidR="00F87D84" w:rsidRPr="009A3D0A" w:rsidRDefault="00F87D84" w:rsidP="005475A4">
            <w:pPr>
              <w:numPr>
                <w:ilvl w:val="0"/>
                <w:numId w:val="51"/>
              </w:numPr>
              <w:contextualSpacing/>
              <w:jc w:val="both"/>
              <w:rPr>
                <w:rFonts w:asciiTheme="minorHAnsi" w:hAnsiTheme="minorHAnsi" w:cstheme="minorHAnsi"/>
              </w:rPr>
            </w:pPr>
            <w:r w:rsidRPr="009A3D0A">
              <w:rPr>
                <w:rFonts w:asciiTheme="minorHAnsi" w:hAnsiTheme="minorHAnsi" w:cstheme="minorHAnsi"/>
              </w:rPr>
              <w:t>Fuente de alimentación</w:t>
            </w:r>
          </w:p>
          <w:p w14:paraId="4EB1AE42" w14:textId="77777777" w:rsidR="00F87D84" w:rsidRPr="009A3D0A" w:rsidRDefault="00F87D84" w:rsidP="005475A4">
            <w:pPr>
              <w:numPr>
                <w:ilvl w:val="0"/>
                <w:numId w:val="51"/>
              </w:numPr>
              <w:contextualSpacing/>
              <w:jc w:val="both"/>
              <w:rPr>
                <w:rFonts w:asciiTheme="minorHAnsi" w:hAnsiTheme="minorHAnsi" w:cstheme="minorHAnsi"/>
              </w:rPr>
            </w:pPr>
            <w:r w:rsidRPr="009A3D0A">
              <w:rPr>
                <w:rFonts w:asciiTheme="minorHAnsi" w:hAnsiTheme="minorHAnsi" w:cstheme="minorHAnsi"/>
              </w:rPr>
              <w:t>Kit de instrucciones y maletín de transporte</w:t>
            </w:r>
          </w:p>
          <w:p w14:paraId="1176EF53" w14:textId="77777777" w:rsidR="00F87D84" w:rsidRPr="009A3D0A" w:rsidRDefault="00F87D84" w:rsidP="00F87D84">
            <w:pPr>
              <w:rPr>
                <w:rFonts w:asciiTheme="minorHAnsi" w:hAnsiTheme="minorHAnsi" w:cstheme="minorHAnsi"/>
                <w:color w:val="000000"/>
              </w:rPr>
            </w:pPr>
          </w:p>
        </w:tc>
        <w:tc>
          <w:tcPr>
            <w:tcW w:w="868" w:type="dxa"/>
            <w:tcBorders>
              <w:top w:val="single" w:sz="4" w:space="0" w:color="auto"/>
              <w:left w:val="single" w:sz="4" w:space="0" w:color="auto"/>
              <w:bottom w:val="single" w:sz="4" w:space="0" w:color="auto"/>
              <w:right w:val="single" w:sz="4" w:space="0" w:color="auto"/>
            </w:tcBorders>
            <w:vAlign w:val="center"/>
          </w:tcPr>
          <w:p w14:paraId="1AC7F25C" w14:textId="77777777" w:rsidR="00F87D84" w:rsidRPr="009A3D0A" w:rsidRDefault="00F87D84" w:rsidP="00F87D84">
            <w:pPr>
              <w:jc w:val="both"/>
              <w:rPr>
                <w:rFonts w:asciiTheme="minorHAnsi" w:hAnsiTheme="minorHAnsi" w:cstheme="minorHAnsi"/>
                <w:color w:val="000000"/>
                <w:lang w:eastAsia="es-BO"/>
              </w:rPr>
            </w:pPr>
            <w:r w:rsidRPr="009A3D0A">
              <w:rPr>
                <w:rFonts w:asciiTheme="minorHAnsi" w:hAnsiTheme="minorHAnsi" w:cstheme="minorHAnsi"/>
              </w:rPr>
              <w:lastRenderedPageBreak/>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A97789" w14:textId="77777777" w:rsidR="00F87D84" w:rsidRPr="009A3D0A" w:rsidRDefault="00F87D84" w:rsidP="009A3D0A">
            <w:pPr>
              <w:jc w:val="center"/>
              <w:rPr>
                <w:rFonts w:asciiTheme="minorHAnsi" w:hAnsiTheme="minorHAnsi" w:cstheme="minorHAnsi"/>
              </w:rPr>
            </w:pPr>
          </w:p>
          <w:p w14:paraId="175B7A85"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1</w:t>
            </w:r>
          </w:p>
        </w:tc>
      </w:tr>
      <w:tr w:rsidR="00F87D84" w:rsidRPr="009A3D0A" w14:paraId="73EB7485" w14:textId="77777777" w:rsidTr="009A3D0A">
        <w:trPr>
          <w:trHeight w:val="601"/>
          <w:jc w:val="center"/>
        </w:trPr>
        <w:tc>
          <w:tcPr>
            <w:tcW w:w="550" w:type="dxa"/>
            <w:tcBorders>
              <w:top w:val="single" w:sz="4" w:space="0" w:color="auto"/>
              <w:left w:val="single" w:sz="4" w:space="0" w:color="auto"/>
              <w:bottom w:val="single" w:sz="4" w:space="0" w:color="auto"/>
              <w:right w:val="single" w:sz="4" w:space="0" w:color="000000"/>
            </w:tcBorders>
            <w:vAlign w:val="center"/>
          </w:tcPr>
          <w:p w14:paraId="349F7B1C" w14:textId="77777777" w:rsidR="00F87D84" w:rsidRPr="009A3D0A" w:rsidRDefault="00F87D84" w:rsidP="00F87D84">
            <w:pPr>
              <w:spacing w:before="60" w:after="60"/>
              <w:jc w:val="center"/>
              <w:rPr>
                <w:rFonts w:asciiTheme="minorHAnsi" w:hAnsiTheme="minorHAnsi" w:cstheme="minorHAnsi"/>
                <w:b/>
                <w:bCs/>
                <w:lang w:val="es-BO"/>
              </w:rPr>
            </w:pPr>
            <w:r w:rsidRPr="009A3D0A">
              <w:rPr>
                <w:rFonts w:asciiTheme="minorHAnsi" w:hAnsiTheme="minorHAnsi" w:cstheme="minorHAnsi"/>
                <w:b/>
                <w:bCs/>
                <w:lang w:val="es-BO"/>
              </w:rPr>
              <w:lastRenderedPageBreak/>
              <w:t>18</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7C3252A" w14:textId="78916320" w:rsidR="00F87D84" w:rsidRPr="009A3D0A" w:rsidRDefault="00F87D84" w:rsidP="009A3D0A">
            <w:pPr>
              <w:jc w:val="both"/>
              <w:rPr>
                <w:rFonts w:asciiTheme="minorHAnsi" w:hAnsiTheme="minorHAnsi" w:cstheme="minorHAnsi"/>
                <w:color w:val="000000"/>
              </w:rPr>
            </w:pPr>
            <w:r w:rsidRPr="009A3D0A">
              <w:rPr>
                <w:rFonts w:asciiTheme="minorHAnsi" w:hAnsiTheme="minorHAnsi" w:cstheme="minorHAnsi"/>
                <w:color w:val="000000"/>
              </w:rPr>
              <w:t xml:space="preserve">kit de cuñas de alineación de precisión, </w:t>
            </w:r>
            <w:r w:rsidRPr="009A3D0A">
              <w:rPr>
                <w:rFonts w:asciiTheme="minorHAnsi" w:hAnsiTheme="minorHAnsi" w:cstheme="minorHAnsi"/>
              </w:rPr>
              <w:t xml:space="preserve">Almacenadas en un maletín de transporte rígido </w:t>
            </w:r>
          </w:p>
        </w:tc>
        <w:tc>
          <w:tcPr>
            <w:tcW w:w="868" w:type="dxa"/>
            <w:tcBorders>
              <w:top w:val="single" w:sz="4" w:space="0" w:color="auto"/>
              <w:left w:val="single" w:sz="4" w:space="0" w:color="auto"/>
              <w:bottom w:val="single" w:sz="4" w:space="0" w:color="auto"/>
              <w:right w:val="single" w:sz="4" w:space="0" w:color="auto"/>
            </w:tcBorders>
            <w:vAlign w:val="center"/>
          </w:tcPr>
          <w:p w14:paraId="247596FF" w14:textId="77777777" w:rsidR="00F87D84" w:rsidRPr="009A3D0A" w:rsidRDefault="00F87D84" w:rsidP="00F87D84">
            <w:pPr>
              <w:jc w:val="both"/>
              <w:rPr>
                <w:rFonts w:asciiTheme="minorHAnsi" w:hAnsiTheme="minorHAnsi" w:cstheme="minorHAnsi"/>
                <w:color w:val="000000"/>
                <w:lang w:eastAsia="es-BO"/>
              </w:rPr>
            </w:pPr>
            <w:r w:rsidRPr="009A3D0A">
              <w:rPr>
                <w:rFonts w:asciiTheme="minorHAnsi" w:hAnsiTheme="minorHAnsi" w:cstheme="minorHAnsi"/>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EBD230"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1</w:t>
            </w:r>
          </w:p>
        </w:tc>
      </w:tr>
      <w:tr w:rsidR="00F87D84" w:rsidRPr="009A3D0A" w14:paraId="186BC3D5" w14:textId="77777777" w:rsidTr="009A3D0A">
        <w:trPr>
          <w:trHeight w:val="710"/>
          <w:jc w:val="center"/>
        </w:trPr>
        <w:tc>
          <w:tcPr>
            <w:tcW w:w="550" w:type="dxa"/>
            <w:tcBorders>
              <w:top w:val="single" w:sz="4" w:space="0" w:color="auto"/>
              <w:left w:val="single" w:sz="4" w:space="0" w:color="auto"/>
              <w:bottom w:val="single" w:sz="4" w:space="0" w:color="auto"/>
              <w:right w:val="single" w:sz="4" w:space="0" w:color="000000"/>
            </w:tcBorders>
            <w:vAlign w:val="center"/>
          </w:tcPr>
          <w:p w14:paraId="2AE2008A" w14:textId="77777777" w:rsidR="00F87D84" w:rsidRPr="009A3D0A" w:rsidRDefault="00F87D84" w:rsidP="00F87D84">
            <w:pPr>
              <w:spacing w:before="60" w:after="60"/>
              <w:jc w:val="center"/>
              <w:rPr>
                <w:rFonts w:asciiTheme="minorHAnsi" w:hAnsiTheme="minorHAnsi" w:cstheme="minorHAnsi"/>
                <w:b/>
                <w:bCs/>
                <w:lang w:val="es-BO"/>
              </w:rPr>
            </w:pPr>
            <w:r w:rsidRPr="009A3D0A">
              <w:rPr>
                <w:rFonts w:asciiTheme="minorHAnsi" w:hAnsiTheme="minorHAnsi" w:cstheme="minorHAnsi"/>
                <w:b/>
                <w:bCs/>
                <w:lang w:val="es-BO"/>
              </w:rPr>
              <w:t>19</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B3B691A" w14:textId="77777777" w:rsidR="00F87D84" w:rsidRPr="009A3D0A" w:rsidRDefault="00F87D84" w:rsidP="00F87D84">
            <w:pPr>
              <w:spacing w:after="240"/>
              <w:rPr>
                <w:rFonts w:asciiTheme="minorHAnsi" w:hAnsiTheme="minorHAnsi" w:cstheme="minorHAnsi"/>
                <w:color w:val="000000"/>
              </w:rPr>
            </w:pPr>
            <w:r w:rsidRPr="009A3D0A">
              <w:rPr>
                <w:rFonts w:asciiTheme="minorHAnsi" w:hAnsiTheme="minorHAnsi" w:cstheme="minorHAnsi"/>
                <w:color w:val="000000"/>
              </w:rPr>
              <w:t xml:space="preserve"> Medidor de vibraciones   Incluye medidor </w:t>
            </w:r>
            <w:r w:rsidRPr="009A3D0A">
              <w:rPr>
                <w:rFonts w:asciiTheme="minorHAnsi" w:hAnsiTheme="minorHAnsi" w:cstheme="minorHAnsi"/>
              </w:rPr>
              <w:t>de vibraciones, Cable USB, Estuche de almacenamiento, funda para el cinturón, CD ROM con el software y manual de usuario, baterías.</w:t>
            </w:r>
          </w:p>
        </w:tc>
        <w:tc>
          <w:tcPr>
            <w:tcW w:w="868" w:type="dxa"/>
            <w:tcBorders>
              <w:top w:val="single" w:sz="4" w:space="0" w:color="auto"/>
              <w:left w:val="single" w:sz="4" w:space="0" w:color="auto"/>
              <w:bottom w:val="single" w:sz="4" w:space="0" w:color="auto"/>
              <w:right w:val="single" w:sz="4" w:space="0" w:color="auto"/>
            </w:tcBorders>
            <w:vAlign w:val="center"/>
          </w:tcPr>
          <w:p w14:paraId="713BE269" w14:textId="77777777" w:rsidR="00F87D84" w:rsidRPr="009A3D0A" w:rsidRDefault="00F87D84" w:rsidP="00F87D84">
            <w:pPr>
              <w:jc w:val="both"/>
              <w:rPr>
                <w:rFonts w:asciiTheme="minorHAnsi" w:hAnsiTheme="minorHAnsi" w:cstheme="minorHAnsi"/>
                <w:color w:val="000000"/>
                <w:lang w:eastAsia="es-BO"/>
              </w:rPr>
            </w:pPr>
            <w:r w:rsidRPr="009A3D0A">
              <w:rPr>
                <w:rFonts w:asciiTheme="minorHAnsi" w:hAnsiTheme="minorHAnsi" w:cstheme="minorHAnsi"/>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69B96D" w14:textId="77777777" w:rsidR="00F87D84" w:rsidRPr="009A3D0A" w:rsidRDefault="00F87D84" w:rsidP="009A3D0A">
            <w:pPr>
              <w:jc w:val="center"/>
              <w:rPr>
                <w:rFonts w:asciiTheme="minorHAnsi" w:hAnsiTheme="minorHAnsi" w:cstheme="minorHAnsi"/>
              </w:rPr>
            </w:pPr>
          </w:p>
          <w:p w14:paraId="6FFB57FF"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1</w:t>
            </w:r>
          </w:p>
        </w:tc>
      </w:tr>
      <w:tr w:rsidR="00F87D84" w:rsidRPr="009A3D0A" w14:paraId="0496CE43" w14:textId="77777777" w:rsidTr="009A3D0A">
        <w:trPr>
          <w:trHeight w:val="671"/>
          <w:jc w:val="center"/>
        </w:trPr>
        <w:tc>
          <w:tcPr>
            <w:tcW w:w="550" w:type="dxa"/>
            <w:tcBorders>
              <w:top w:val="single" w:sz="4" w:space="0" w:color="auto"/>
              <w:left w:val="single" w:sz="4" w:space="0" w:color="auto"/>
              <w:bottom w:val="single" w:sz="4" w:space="0" w:color="auto"/>
              <w:right w:val="single" w:sz="4" w:space="0" w:color="000000"/>
            </w:tcBorders>
            <w:vAlign w:val="center"/>
          </w:tcPr>
          <w:p w14:paraId="79446EF5" w14:textId="77777777" w:rsidR="00F87D84" w:rsidRPr="009A3D0A" w:rsidRDefault="00F87D84" w:rsidP="00F87D84">
            <w:pPr>
              <w:spacing w:before="60" w:after="60"/>
              <w:jc w:val="center"/>
              <w:rPr>
                <w:rFonts w:asciiTheme="minorHAnsi" w:hAnsiTheme="minorHAnsi" w:cstheme="minorHAnsi"/>
                <w:b/>
                <w:bCs/>
                <w:highlight w:val="red"/>
                <w:lang w:val="es-BO"/>
              </w:rPr>
            </w:pPr>
            <w:r w:rsidRPr="009A3D0A">
              <w:rPr>
                <w:rFonts w:asciiTheme="minorHAnsi" w:hAnsiTheme="minorHAnsi" w:cstheme="minorHAnsi"/>
                <w:b/>
                <w:bCs/>
                <w:lang w:val="es-BO"/>
              </w:rPr>
              <w:t>20</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161B021" w14:textId="742CAEC6"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rPr>
              <w:t xml:space="preserve">Sensor externo de vibración </w:t>
            </w:r>
            <w:r w:rsidRPr="009A3D0A">
              <w:rPr>
                <w:rFonts w:asciiTheme="minorHAnsi" w:hAnsiTheme="minorHAnsi" w:cstheme="minorHAnsi"/>
              </w:rPr>
              <w:t>punta integrada del sensor de vibraciones del Medidor de vibraciones 805.</w:t>
            </w:r>
          </w:p>
        </w:tc>
        <w:tc>
          <w:tcPr>
            <w:tcW w:w="868" w:type="dxa"/>
            <w:tcBorders>
              <w:top w:val="single" w:sz="4" w:space="0" w:color="auto"/>
              <w:left w:val="single" w:sz="4" w:space="0" w:color="auto"/>
              <w:bottom w:val="single" w:sz="4" w:space="0" w:color="auto"/>
              <w:right w:val="single" w:sz="4" w:space="0" w:color="auto"/>
            </w:tcBorders>
            <w:vAlign w:val="center"/>
          </w:tcPr>
          <w:p w14:paraId="2BAEB709" w14:textId="77777777" w:rsidR="00F87D84" w:rsidRPr="009A3D0A" w:rsidRDefault="00F87D84" w:rsidP="00F87D84">
            <w:pPr>
              <w:jc w:val="both"/>
              <w:rPr>
                <w:rFonts w:asciiTheme="minorHAnsi" w:hAnsiTheme="minorHAnsi" w:cstheme="minorHAnsi"/>
                <w:color w:val="000000"/>
                <w:lang w:eastAsia="es-BO"/>
              </w:rPr>
            </w:pPr>
            <w:r w:rsidRPr="009A3D0A">
              <w:rPr>
                <w:rFonts w:asciiTheme="minorHAnsi" w:hAnsiTheme="minorHAnsi" w:cstheme="minorHAnsi"/>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B08DF6" w14:textId="77777777" w:rsidR="00F87D84" w:rsidRPr="009A3D0A" w:rsidRDefault="00F87D84" w:rsidP="009A3D0A">
            <w:pPr>
              <w:jc w:val="center"/>
              <w:rPr>
                <w:rFonts w:asciiTheme="minorHAnsi" w:hAnsiTheme="minorHAnsi" w:cstheme="minorHAnsi"/>
              </w:rPr>
            </w:pPr>
          </w:p>
          <w:p w14:paraId="33D81B29"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1</w:t>
            </w:r>
          </w:p>
        </w:tc>
      </w:tr>
      <w:tr w:rsidR="00F87D84" w:rsidRPr="009A3D0A" w14:paraId="3FFDE41D" w14:textId="77777777" w:rsidTr="009A3D0A">
        <w:trPr>
          <w:trHeight w:val="552"/>
          <w:jc w:val="center"/>
        </w:trPr>
        <w:tc>
          <w:tcPr>
            <w:tcW w:w="550" w:type="dxa"/>
            <w:tcBorders>
              <w:top w:val="single" w:sz="4" w:space="0" w:color="auto"/>
              <w:left w:val="single" w:sz="4" w:space="0" w:color="auto"/>
              <w:bottom w:val="single" w:sz="4" w:space="0" w:color="auto"/>
              <w:right w:val="single" w:sz="4" w:space="0" w:color="000000"/>
            </w:tcBorders>
            <w:vAlign w:val="center"/>
          </w:tcPr>
          <w:p w14:paraId="28739611" w14:textId="77777777" w:rsidR="00F87D84" w:rsidRPr="009A3D0A" w:rsidRDefault="00F87D84" w:rsidP="00F87D84">
            <w:pPr>
              <w:spacing w:before="60" w:after="60"/>
              <w:jc w:val="center"/>
              <w:rPr>
                <w:rFonts w:asciiTheme="minorHAnsi" w:hAnsiTheme="minorHAnsi" w:cstheme="minorHAnsi"/>
                <w:b/>
                <w:bCs/>
                <w:highlight w:val="red"/>
                <w:lang w:val="es-BO"/>
              </w:rPr>
            </w:pPr>
            <w:r w:rsidRPr="009A3D0A">
              <w:rPr>
                <w:rFonts w:asciiTheme="minorHAnsi" w:hAnsiTheme="minorHAnsi" w:cstheme="minorHAnsi"/>
                <w:b/>
                <w:bCs/>
                <w:lang w:val="es-BO"/>
              </w:rPr>
              <w:t>21</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550C6B7" w14:textId="77777777" w:rsidR="00F87D84" w:rsidRPr="009A3D0A" w:rsidRDefault="00F87D84" w:rsidP="00F87D84">
            <w:pPr>
              <w:spacing w:before="120"/>
              <w:jc w:val="both"/>
              <w:rPr>
                <w:rFonts w:asciiTheme="minorHAnsi" w:hAnsiTheme="minorHAnsi" w:cstheme="minorHAnsi"/>
                <w:lang w:val="es-ES_tradnl"/>
              </w:rPr>
            </w:pPr>
            <w:r w:rsidRPr="009A3D0A">
              <w:rPr>
                <w:rFonts w:asciiTheme="minorHAnsi" w:hAnsiTheme="minorHAnsi" w:cstheme="minorHAnsi"/>
                <w:color w:val="000000"/>
              </w:rPr>
              <w:t xml:space="preserve">Generador de tonos y sonda </w:t>
            </w:r>
            <w:proofErr w:type="spellStart"/>
            <w:r w:rsidRPr="009A3D0A">
              <w:rPr>
                <w:rFonts w:asciiTheme="minorHAnsi" w:hAnsiTheme="minorHAnsi" w:cstheme="minorHAnsi"/>
                <w:color w:val="000000"/>
              </w:rPr>
              <w:t>Intellitone</w:t>
            </w:r>
            <w:proofErr w:type="spellEnd"/>
            <w:r w:rsidRPr="009A3D0A">
              <w:rPr>
                <w:rFonts w:asciiTheme="minorHAnsi" w:hAnsiTheme="minorHAnsi" w:cstheme="minorHAnsi"/>
                <w:color w:val="000000"/>
              </w:rPr>
              <w:t xml:space="preserve"> Pro 200Kit.</w:t>
            </w:r>
            <w:r w:rsidRPr="009A3D0A">
              <w:rPr>
                <w:rFonts w:asciiTheme="minorHAnsi" w:hAnsiTheme="minorHAnsi" w:cstheme="minorHAnsi"/>
                <w:lang w:val="es-ES_tradnl"/>
              </w:rPr>
              <w:t xml:space="preserve"> Que Identifica y diagnostica la conectividad de enlaces 10/100/1 Gb Ethernet con la indicación NIC/</w:t>
            </w:r>
            <w:proofErr w:type="spellStart"/>
            <w:r w:rsidRPr="009A3D0A">
              <w:rPr>
                <w:rFonts w:asciiTheme="minorHAnsi" w:hAnsiTheme="minorHAnsi" w:cstheme="minorHAnsi"/>
                <w:lang w:val="es-ES_tradnl"/>
              </w:rPr>
              <w:t>hub</w:t>
            </w:r>
            <w:proofErr w:type="spellEnd"/>
            <w:r w:rsidRPr="009A3D0A">
              <w:rPr>
                <w:rFonts w:asciiTheme="minorHAnsi" w:hAnsiTheme="minorHAnsi" w:cstheme="minorHAnsi"/>
                <w:lang w:val="es-ES_tradnl"/>
              </w:rPr>
              <w:t>.</w:t>
            </w:r>
          </w:p>
          <w:p w14:paraId="36E451B1" w14:textId="77777777" w:rsidR="00F87D84" w:rsidRPr="009A3D0A" w:rsidRDefault="00F87D84" w:rsidP="00F87D84">
            <w:pPr>
              <w:spacing w:before="120"/>
              <w:rPr>
                <w:rFonts w:asciiTheme="minorHAnsi" w:hAnsiTheme="minorHAnsi" w:cstheme="minorHAnsi"/>
                <w:color w:val="000000"/>
                <w:lang w:val="es-ES_tradnl"/>
              </w:rPr>
            </w:pPr>
            <w:r w:rsidRPr="009A3D0A">
              <w:rPr>
                <w:rFonts w:asciiTheme="minorHAnsi" w:hAnsiTheme="minorHAnsi" w:cstheme="minorHAnsi"/>
                <w:color w:val="000000"/>
                <w:lang w:val="es-ES_tradnl"/>
              </w:rPr>
              <w:t>Identifica y diagnostica líneas telefónicas analógicas con servicio y polaridad de línea 2.</w:t>
            </w:r>
          </w:p>
          <w:p w14:paraId="68A53044" w14:textId="3428A466" w:rsidR="00F87D84" w:rsidRPr="009A3D0A" w:rsidRDefault="00F87D84" w:rsidP="009A3D0A">
            <w:pPr>
              <w:spacing w:before="120"/>
              <w:rPr>
                <w:rFonts w:asciiTheme="minorHAnsi" w:hAnsiTheme="minorHAnsi" w:cstheme="minorHAnsi"/>
                <w:color w:val="000000"/>
                <w:lang w:val="es-ES_tradnl"/>
              </w:rPr>
            </w:pPr>
            <w:r w:rsidRPr="009A3D0A">
              <w:rPr>
                <w:rFonts w:asciiTheme="minorHAnsi" w:hAnsiTheme="minorHAnsi" w:cstheme="minorHAnsi"/>
                <w:b/>
                <w:bCs/>
                <w:lang w:val="es-ES_tradnl"/>
              </w:rPr>
              <w:t>Incluye:</w:t>
            </w:r>
            <w:r w:rsidRPr="009A3D0A">
              <w:rPr>
                <w:rFonts w:asciiTheme="minorHAnsi" w:hAnsiTheme="minorHAnsi" w:cstheme="minorHAnsi"/>
                <w:lang w:val="es-ES_tradnl"/>
              </w:rPr>
              <w:t xml:space="preserve"> el generador de tonos </w:t>
            </w:r>
            <w:proofErr w:type="spellStart"/>
            <w:r w:rsidRPr="009A3D0A">
              <w:rPr>
                <w:rFonts w:asciiTheme="minorHAnsi" w:hAnsiTheme="minorHAnsi" w:cstheme="minorHAnsi"/>
                <w:lang w:val="es-ES_tradnl"/>
              </w:rPr>
              <w:t>IntelliTone</w:t>
            </w:r>
            <w:proofErr w:type="spellEnd"/>
            <w:r w:rsidRPr="009A3D0A">
              <w:rPr>
                <w:rFonts w:asciiTheme="minorHAnsi" w:hAnsiTheme="minorHAnsi" w:cstheme="minorHAnsi"/>
                <w:lang w:val="es-ES_tradnl"/>
              </w:rPr>
              <w:t xml:space="preserve"> 200 y la sonda 200, adaptador de conector F coaxial, dos cables de conexiones RJ11 y dos RJ45, cables de comprobación con pinzas de cocodrilo, y guía de iniciación rápida, y dos baterías de 9 V.</w:t>
            </w:r>
          </w:p>
        </w:tc>
        <w:tc>
          <w:tcPr>
            <w:tcW w:w="868" w:type="dxa"/>
            <w:tcBorders>
              <w:top w:val="single" w:sz="4" w:space="0" w:color="auto"/>
              <w:left w:val="single" w:sz="4" w:space="0" w:color="auto"/>
              <w:bottom w:val="single" w:sz="4" w:space="0" w:color="auto"/>
              <w:right w:val="single" w:sz="4" w:space="0" w:color="auto"/>
            </w:tcBorders>
            <w:vAlign w:val="center"/>
          </w:tcPr>
          <w:p w14:paraId="24398ABB" w14:textId="77777777" w:rsidR="00F87D84" w:rsidRPr="009A3D0A" w:rsidRDefault="00F87D84" w:rsidP="00F87D84">
            <w:pPr>
              <w:jc w:val="both"/>
              <w:rPr>
                <w:rFonts w:asciiTheme="minorHAnsi" w:hAnsiTheme="minorHAnsi" w:cstheme="minorHAnsi"/>
                <w:color w:val="000000"/>
                <w:lang w:eastAsia="es-BO"/>
              </w:rPr>
            </w:pPr>
            <w:r w:rsidRPr="009A3D0A">
              <w:rPr>
                <w:rFonts w:asciiTheme="minorHAnsi" w:hAnsiTheme="minorHAnsi" w:cstheme="minorHAnsi"/>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8BDC3C" w14:textId="77777777" w:rsidR="00F87D84" w:rsidRPr="009A3D0A" w:rsidRDefault="00F87D84" w:rsidP="009A3D0A">
            <w:pPr>
              <w:jc w:val="center"/>
              <w:rPr>
                <w:rFonts w:asciiTheme="minorHAnsi" w:hAnsiTheme="minorHAnsi" w:cstheme="minorHAnsi"/>
              </w:rPr>
            </w:pPr>
          </w:p>
          <w:p w14:paraId="668CBB64"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1</w:t>
            </w:r>
          </w:p>
        </w:tc>
      </w:tr>
      <w:tr w:rsidR="00F87D84" w:rsidRPr="009A3D0A" w14:paraId="334B022D" w14:textId="77777777" w:rsidTr="009A3D0A">
        <w:trPr>
          <w:trHeight w:val="397"/>
          <w:jc w:val="center"/>
        </w:trPr>
        <w:tc>
          <w:tcPr>
            <w:tcW w:w="550" w:type="dxa"/>
            <w:tcBorders>
              <w:top w:val="single" w:sz="4" w:space="0" w:color="auto"/>
              <w:left w:val="single" w:sz="4" w:space="0" w:color="auto"/>
              <w:bottom w:val="single" w:sz="4" w:space="0" w:color="auto"/>
              <w:right w:val="single" w:sz="4" w:space="0" w:color="000000"/>
            </w:tcBorders>
            <w:vAlign w:val="center"/>
          </w:tcPr>
          <w:p w14:paraId="0A24FEE3" w14:textId="77777777" w:rsidR="00F87D84" w:rsidRPr="009A3D0A" w:rsidRDefault="00F87D84" w:rsidP="00F87D84">
            <w:pPr>
              <w:spacing w:before="60" w:after="60"/>
              <w:jc w:val="center"/>
              <w:rPr>
                <w:rFonts w:asciiTheme="minorHAnsi" w:hAnsiTheme="minorHAnsi" w:cstheme="minorHAnsi"/>
                <w:b/>
                <w:bCs/>
                <w:highlight w:val="red"/>
                <w:lang w:val="es-BO"/>
              </w:rPr>
            </w:pPr>
            <w:r w:rsidRPr="009A3D0A">
              <w:rPr>
                <w:rFonts w:asciiTheme="minorHAnsi" w:hAnsiTheme="minorHAnsi" w:cstheme="minorHAnsi"/>
                <w:b/>
                <w:bCs/>
                <w:lang w:val="es-BO"/>
              </w:rPr>
              <w:t>22</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852EF7B" w14:textId="77777777"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rPr>
              <w:t xml:space="preserve">Maletín de </w:t>
            </w:r>
            <w:proofErr w:type="spellStart"/>
            <w:r w:rsidRPr="009A3D0A">
              <w:rPr>
                <w:rFonts w:asciiTheme="minorHAnsi" w:hAnsiTheme="minorHAnsi" w:cstheme="minorHAnsi"/>
                <w:color w:val="000000"/>
              </w:rPr>
              <w:t>IntelliTone</w:t>
            </w:r>
            <w:proofErr w:type="spellEnd"/>
            <w:r w:rsidRPr="009A3D0A">
              <w:rPr>
                <w:rFonts w:asciiTheme="minorHAnsi" w:hAnsiTheme="minorHAnsi" w:cstheme="minorHAnsi"/>
                <w:color w:val="000000"/>
              </w:rPr>
              <w:t xml:space="preserve"> acolchado y revestido de tela, de gran resistencia, con correa y anillado </w:t>
            </w:r>
          </w:p>
        </w:tc>
        <w:tc>
          <w:tcPr>
            <w:tcW w:w="868" w:type="dxa"/>
            <w:tcBorders>
              <w:top w:val="single" w:sz="4" w:space="0" w:color="auto"/>
              <w:left w:val="single" w:sz="4" w:space="0" w:color="auto"/>
              <w:bottom w:val="single" w:sz="4" w:space="0" w:color="auto"/>
              <w:right w:val="single" w:sz="4" w:space="0" w:color="auto"/>
            </w:tcBorders>
            <w:vAlign w:val="center"/>
          </w:tcPr>
          <w:p w14:paraId="30BA112F" w14:textId="77777777" w:rsidR="00F87D84" w:rsidRPr="009A3D0A" w:rsidRDefault="00F87D84" w:rsidP="00F87D84">
            <w:pPr>
              <w:jc w:val="both"/>
              <w:rPr>
                <w:rFonts w:asciiTheme="minorHAnsi" w:hAnsiTheme="minorHAnsi" w:cstheme="minorHAnsi"/>
                <w:color w:val="000000"/>
                <w:lang w:eastAsia="es-BO"/>
              </w:rPr>
            </w:pPr>
            <w:r w:rsidRPr="009A3D0A">
              <w:rPr>
                <w:rFonts w:asciiTheme="minorHAnsi" w:hAnsiTheme="minorHAnsi" w:cstheme="minorHAnsi"/>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320732"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1</w:t>
            </w:r>
          </w:p>
        </w:tc>
      </w:tr>
      <w:tr w:rsidR="00F87D84" w:rsidRPr="009A3D0A" w14:paraId="4C7C2BDB" w14:textId="77777777" w:rsidTr="009A3D0A">
        <w:trPr>
          <w:trHeight w:val="397"/>
          <w:jc w:val="center"/>
        </w:trPr>
        <w:tc>
          <w:tcPr>
            <w:tcW w:w="550" w:type="dxa"/>
            <w:tcBorders>
              <w:top w:val="single" w:sz="4" w:space="0" w:color="auto"/>
              <w:left w:val="single" w:sz="4" w:space="0" w:color="auto"/>
              <w:bottom w:val="single" w:sz="4" w:space="0" w:color="auto"/>
              <w:right w:val="single" w:sz="4" w:space="0" w:color="000000"/>
            </w:tcBorders>
            <w:vAlign w:val="center"/>
          </w:tcPr>
          <w:p w14:paraId="5F9F394F" w14:textId="77777777" w:rsidR="00F87D84" w:rsidRPr="009A3D0A" w:rsidRDefault="00F87D84" w:rsidP="00F87D84">
            <w:pPr>
              <w:spacing w:before="60" w:after="60"/>
              <w:jc w:val="center"/>
              <w:rPr>
                <w:rFonts w:asciiTheme="minorHAnsi" w:hAnsiTheme="minorHAnsi" w:cstheme="minorHAnsi"/>
                <w:b/>
                <w:bCs/>
                <w:highlight w:val="red"/>
                <w:lang w:val="es-BO"/>
              </w:rPr>
            </w:pPr>
            <w:r w:rsidRPr="009A3D0A">
              <w:rPr>
                <w:rFonts w:asciiTheme="minorHAnsi" w:hAnsiTheme="minorHAnsi" w:cstheme="minorHAnsi"/>
                <w:b/>
                <w:bCs/>
                <w:lang w:val="es-BO"/>
              </w:rPr>
              <w:lastRenderedPageBreak/>
              <w:t>23</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A66780B" w14:textId="77777777" w:rsidR="00F87D84" w:rsidRPr="009A3D0A" w:rsidRDefault="00F87D84" w:rsidP="00F87D84">
            <w:pPr>
              <w:spacing w:after="240"/>
              <w:rPr>
                <w:rFonts w:asciiTheme="minorHAnsi" w:hAnsiTheme="minorHAnsi" w:cstheme="minorHAnsi"/>
                <w:color w:val="000000"/>
              </w:rPr>
            </w:pPr>
            <w:r w:rsidRPr="009A3D0A">
              <w:rPr>
                <w:rFonts w:asciiTheme="minorHAnsi" w:hAnsiTheme="minorHAnsi" w:cstheme="minorHAnsi"/>
                <w:color w:val="000000"/>
              </w:rPr>
              <w:t>Kit de herramientas para instalación cableado estructurado IS60 Pro-</w:t>
            </w:r>
            <w:proofErr w:type="spellStart"/>
            <w:r w:rsidRPr="009A3D0A">
              <w:rPr>
                <w:rFonts w:asciiTheme="minorHAnsi" w:hAnsiTheme="minorHAnsi" w:cstheme="minorHAnsi"/>
                <w:color w:val="000000"/>
              </w:rPr>
              <w:t>Tool</w:t>
            </w:r>
            <w:proofErr w:type="spellEnd"/>
            <w:r w:rsidRPr="009A3D0A">
              <w:rPr>
                <w:rFonts w:asciiTheme="minorHAnsi" w:hAnsiTheme="minorHAnsi" w:cstheme="minorHAnsi"/>
                <w:color w:val="000000"/>
              </w:rPr>
              <w:t xml:space="preserve"> kit </w:t>
            </w:r>
            <w:r w:rsidRPr="009A3D0A">
              <w:rPr>
                <w:rFonts w:asciiTheme="minorHAnsi" w:hAnsiTheme="minorHAnsi" w:cstheme="minorHAnsi"/>
                <w:color w:val="000000"/>
              </w:rPr>
              <w:br/>
              <w:t>Juego esencial de herramientas profesionales de instalación y conexión de líneas telefónicas y de la red de datos. Incluye:</w:t>
            </w:r>
            <w:r w:rsidRPr="009A3D0A">
              <w:rPr>
                <w:rFonts w:asciiTheme="minorHAnsi" w:hAnsiTheme="minorHAnsi" w:cstheme="minorHAnsi"/>
                <w:color w:val="000000"/>
              </w:rPr>
              <w:br/>
              <w:t>- Herramienta de Impacto D914</w:t>
            </w:r>
            <w:r w:rsidRPr="009A3D0A">
              <w:rPr>
                <w:rFonts w:asciiTheme="minorHAnsi" w:hAnsiTheme="minorHAnsi" w:cstheme="minorHAnsi"/>
                <w:color w:val="000000"/>
              </w:rPr>
              <w:br/>
              <w:t>- tijeras D-</w:t>
            </w:r>
            <w:proofErr w:type="spellStart"/>
            <w:r w:rsidRPr="009A3D0A">
              <w:rPr>
                <w:rFonts w:asciiTheme="minorHAnsi" w:hAnsiTheme="minorHAnsi" w:cstheme="minorHAnsi"/>
                <w:color w:val="000000"/>
              </w:rPr>
              <w:t>Snips</w:t>
            </w:r>
            <w:proofErr w:type="spellEnd"/>
            <w:r w:rsidRPr="009A3D0A">
              <w:rPr>
                <w:rFonts w:asciiTheme="minorHAnsi" w:hAnsiTheme="minorHAnsi" w:cstheme="minorHAnsi"/>
                <w:color w:val="000000"/>
              </w:rPr>
              <w:br/>
              <w:t>- cable Stripper</w:t>
            </w:r>
            <w:r w:rsidRPr="009A3D0A">
              <w:rPr>
                <w:rFonts w:asciiTheme="minorHAnsi" w:hAnsiTheme="minorHAnsi" w:cstheme="minorHAnsi"/>
                <w:color w:val="000000"/>
              </w:rPr>
              <w:br/>
              <w:t xml:space="preserve">- linterna </w:t>
            </w:r>
            <w:proofErr w:type="spellStart"/>
            <w:r w:rsidRPr="009A3D0A">
              <w:rPr>
                <w:rFonts w:asciiTheme="minorHAnsi" w:hAnsiTheme="minorHAnsi" w:cstheme="minorHAnsi"/>
                <w:color w:val="000000"/>
              </w:rPr>
              <w:t>Maglite</w:t>
            </w:r>
            <w:proofErr w:type="spellEnd"/>
            <w:r w:rsidRPr="009A3D0A">
              <w:rPr>
                <w:rFonts w:asciiTheme="minorHAnsi" w:hAnsiTheme="minorHAnsi" w:cstheme="minorHAnsi"/>
                <w:color w:val="000000"/>
              </w:rPr>
              <w:br/>
              <w:t xml:space="preserve">- marcador </w:t>
            </w:r>
            <w:proofErr w:type="spellStart"/>
            <w:r w:rsidRPr="009A3D0A">
              <w:rPr>
                <w:rFonts w:asciiTheme="minorHAnsi" w:hAnsiTheme="minorHAnsi" w:cstheme="minorHAnsi"/>
                <w:color w:val="000000"/>
              </w:rPr>
              <w:t>Sharpie</w:t>
            </w:r>
            <w:proofErr w:type="spellEnd"/>
            <w:r w:rsidRPr="009A3D0A">
              <w:rPr>
                <w:rFonts w:asciiTheme="minorHAnsi" w:hAnsiTheme="minorHAnsi" w:cstheme="minorHAnsi"/>
                <w:color w:val="000000"/>
              </w:rPr>
              <w:br/>
            </w:r>
            <w:proofErr w:type="spellStart"/>
            <w:r w:rsidRPr="009A3D0A">
              <w:rPr>
                <w:rFonts w:asciiTheme="minorHAnsi" w:hAnsiTheme="minorHAnsi" w:cstheme="minorHAnsi"/>
                <w:color w:val="000000"/>
              </w:rPr>
              <w:t>Crimper</w:t>
            </w:r>
            <w:proofErr w:type="spellEnd"/>
            <w:r w:rsidRPr="009A3D0A">
              <w:rPr>
                <w:rFonts w:asciiTheme="minorHAnsi" w:hAnsiTheme="minorHAnsi" w:cstheme="minorHAnsi"/>
                <w:color w:val="000000"/>
              </w:rPr>
              <w:t xml:space="preserve"> Modular</w:t>
            </w:r>
            <w:r w:rsidRPr="009A3D0A">
              <w:rPr>
                <w:rFonts w:asciiTheme="minorHAnsi" w:hAnsiTheme="minorHAnsi" w:cstheme="minorHAnsi"/>
                <w:color w:val="000000"/>
              </w:rPr>
              <w:br/>
              <w:t>•</w:t>
            </w:r>
            <w:proofErr w:type="spellStart"/>
            <w:r w:rsidRPr="009A3D0A">
              <w:rPr>
                <w:rFonts w:asciiTheme="minorHAnsi" w:hAnsiTheme="minorHAnsi" w:cstheme="minorHAnsi"/>
                <w:color w:val="000000"/>
              </w:rPr>
              <w:t>Crimpa</w:t>
            </w:r>
            <w:proofErr w:type="spellEnd"/>
            <w:r w:rsidRPr="009A3D0A">
              <w:rPr>
                <w:rFonts w:asciiTheme="minorHAnsi" w:hAnsiTheme="minorHAnsi" w:cstheme="minorHAnsi"/>
                <w:color w:val="000000"/>
              </w:rPr>
              <w:t xml:space="preserve"> conectores RH-45 de 8 posiciones y conectores RJ-11 y RJ-12v de 4 y 6 posiciones</w:t>
            </w:r>
            <w:r w:rsidRPr="009A3D0A">
              <w:rPr>
                <w:rFonts w:asciiTheme="minorHAnsi" w:hAnsiTheme="minorHAnsi" w:cstheme="minorHAnsi"/>
                <w:color w:val="000000"/>
              </w:rPr>
              <w:br/>
              <w:t>•Cortador y pelador de cable plano</w:t>
            </w:r>
          </w:p>
        </w:tc>
        <w:tc>
          <w:tcPr>
            <w:tcW w:w="868" w:type="dxa"/>
            <w:tcBorders>
              <w:top w:val="single" w:sz="4" w:space="0" w:color="auto"/>
              <w:left w:val="single" w:sz="4" w:space="0" w:color="auto"/>
              <w:bottom w:val="single" w:sz="4" w:space="0" w:color="auto"/>
              <w:right w:val="single" w:sz="4" w:space="0" w:color="auto"/>
            </w:tcBorders>
            <w:vAlign w:val="center"/>
          </w:tcPr>
          <w:p w14:paraId="481830DC" w14:textId="77777777" w:rsidR="00F87D84" w:rsidRPr="009A3D0A" w:rsidRDefault="00F87D84" w:rsidP="00F87D84">
            <w:pPr>
              <w:jc w:val="both"/>
              <w:rPr>
                <w:rFonts w:asciiTheme="minorHAnsi" w:hAnsiTheme="minorHAnsi" w:cstheme="minorHAnsi"/>
                <w:color w:val="000000"/>
                <w:lang w:eastAsia="es-BO"/>
              </w:rPr>
            </w:pPr>
            <w:r w:rsidRPr="009A3D0A">
              <w:rPr>
                <w:rFonts w:asciiTheme="minorHAnsi" w:hAnsiTheme="minorHAnsi" w:cstheme="minorHAnsi"/>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17534B" w14:textId="77777777" w:rsidR="00F87D84" w:rsidRPr="009A3D0A" w:rsidRDefault="00F87D84" w:rsidP="009A3D0A">
            <w:pPr>
              <w:jc w:val="center"/>
              <w:rPr>
                <w:rFonts w:asciiTheme="minorHAnsi" w:hAnsiTheme="minorHAnsi" w:cstheme="minorHAnsi"/>
              </w:rPr>
            </w:pPr>
          </w:p>
          <w:p w14:paraId="10E34941" w14:textId="77777777" w:rsidR="00F87D84" w:rsidRPr="009A3D0A" w:rsidRDefault="00F87D84" w:rsidP="009A3D0A">
            <w:pPr>
              <w:jc w:val="center"/>
              <w:rPr>
                <w:rFonts w:asciiTheme="minorHAnsi" w:hAnsiTheme="minorHAnsi" w:cstheme="minorHAnsi"/>
              </w:rPr>
            </w:pPr>
          </w:p>
          <w:p w14:paraId="7A7DF064"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1</w:t>
            </w:r>
          </w:p>
        </w:tc>
      </w:tr>
      <w:tr w:rsidR="00F87D84" w:rsidRPr="009A3D0A" w14:paraId="507A3890" w14:textId="77777777" w:rsidTr="009A3D0A">
        <w:trPr>
          <w:trHeight w:val="397"/>
          <w:jc w:val="center"/>
        </w:trPr>
        <w:tc>
          <w:tcPr>
            <w:tcW w:w="550" w:type="dxa"/>
            <w:tcBorders>
              <w:top w:val="single" w:sz="4" w:space="0" w:color="auto"/>
              <w:left w:val="single" w:sz="4" w:space="0" w:color="auto"/>
              <w:bottom w:val="single" w:sz="4" w:space="0" w:color="auto"/>
              <w:right w:val="single" w:sz="4" w:space="0" w:color="000000"/>
            </w:tcBorders>
            <w:vAlign w:val="center"/>
          </w:tcPr>
          <w:p w14:paraId="52AB5064" w14:textId="77777777" w:rsidR="00F87D84" w:rsidRPr="009A3D0A" w:rsidRDefault="00F87D84" w:rsidP="00F87D84">
            <w:pPr>
              <w:spacing w:before="60" w:after="60"/>
              <w:jc w:val="center"/>
              <w:rPr>
                <w:rFonts w:asciiTheme="minorHAnsi" w:hAnsiTheme="minorHAnsi" w:cstheme="minorHAnsi"/>
                <w:b/>
                <w:bCs/>
                <w:lang w:val="es-BO"/>
              </w:rPr>
            </w:pPr>
            <w:r w:rsidRPr="009A3D0A">
              <w:rPr>
                <w:rFonts w:asciiTheme="minorHAnsi" w:hAnsiTheme="minorHAnsi" w:cstheme="minorHAnsi"/>
                <w:b/>
                <w:bCs/>
                <w:lang w:val="es-BO"/>
              </w:rPr>
              <w:t>24</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137F262" w14:textId="77777777"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rPr>
              <w:t xml:space="preserve">Certificador de Cableado </w:t>
            </w:r>
            <w:proofErr w:type="spellStart"/>
            <w:r w:rsidRPr="009A3D0A">
              <w:rPr>
                <w:rFonts w:asciiTheme="minorHAnsi" w:hAnsiTheme="minorHAnsi" w:cstheme="minorHAnsi"/>
                <w:color w:val="000000"/>
              </w:rPr>
              <w:t>Fluke</w:t>
            </w:r>
            <w:proofErr w:type="spellEnd"/>
            <w:r w:rsidRPr="009A3D0A">
              <w:rPr>
                <w:rFonts w:asciiTheme="minorHAnsi" w:hAnsiTheme="minorHAnsi" w:cstheme="minorHAnsi"/>
                <w:color w:val="000000"/>
              </w:rPr>
              <w:t xml:space="preserve"> Cobre, fibra óptica con Módulos de Certificación </w:t>
            </w:r>
            <w:proofErr w:type="spellStart"/>
            <w:r w:rsidRPr="009A3D0A">
              <w:rPr>
                <w:rFonts w:asciiTheme="minorHAnsi" w:hAnsiTheme="minorHAnsi" w:cstheme="minorHAnsi"/>
                <w:color w:val="000000"/>
              </w:rPr>
              <w:t>multimodo</w:t>
            </w:r>
            <w:proofErr w:type="spellEnd"/>
            <w:r w:rsidRPr="009A3D0A">
              <w:rPr>
                <w:rFonts w:asciiTheme="minorHAnsi" w:hAnsiTheme="minorHAnsi" w:cstheme="minorHAnsi"/>
                <w:color w:val="000000"/>
              </w:rPr>
              <w:t xml:space="preserve"> y </w:t>
            </w:r>
            <w:proofErr w:type="spellStart"/>
            <w:r w:rsidRPr="009A3D0A">
              <w:rPr>
                <w:rFonts w:asciiTheme="minorHAnsi" w:hAnsiTheme="minorHAnsi" w:cstheme="minorHAnsi"/>
                <w:color w:val="000000"/>
              </w:rPr>
              <w:t>monomodo</w:t>
            </w:r>
            <w:proofErr w:type="spellEnd"/>
            <w:r w:rsidRPr="009A3D0A">
              <w:rPr>
                <w:rFonts w:asciiTheme="minorHAnsi" w:hAnsiTheme="minorHAnsi" w:cstheme="minorHAnsi"/>
                <w:color w:val="000000"/>
              </w:rPr>
              <w:t xml:space="preserve"> + módulo OTDR  </w:t>
            </w:r>
          </w:p>
        </w:tc>
        <w:tc>
          <w:tcPr>
            <w:tcW w:w="868" w:type="dxa"/>
            <w:tcBorders>
              <w:top w:val="single" w:sz="4" w:space="0" w:color="auto"/>
              <w:left w:val="single" w:sz="4" w:space="0" w:color="auto"/>
              <w:bottom w:val="single" w:sz="4" w:space="0" w:color="auto"/>
              <w:right w:val="single" w:sz="4" w:space="0" w:color="auto"/>
            </w:tcBorders>
            <w:vAlign w:val="center"/>
          </w:tcPr>
          <w:p w14:paraId="2A5A5C37" w14:textId="77777777" w:rsidR="00F87D84" w:rsidRPr="009A3D0A" w:rsidRDefault="00F87D84" w:rsidP="00F87D84">
            <w:pPr>
              <w:jc w:val="both"/>
              <w:rPr>
                <w:rFonts w:asciiTheme="minorHAnsi" w:hAnsiTheme="minorHAnsi" w:cstheme="minorHAnsi"/>
                <w:color w:val="000000"/>
                <w:lang w:eastAsia="es-BO"/>
              </w:rPr>
            </w:pPr>
            <w:r w:rsidRPr="009A3D0A">
              <w:rPr>
                <w:rFonts w:asciiTheme="minorHAnsi" w:hAnsiTheme="minorHAnsi" w:cstheme="minorHAnsi"/>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906FD0" w14:textId="77777777" w:rsidR="00F87D84" w:rsidRPr="009A3D0A" w:rsidRDefault="00F87D84" w:rsidP="009A3D0A">
            <w:pPr>
              <w:jc w:val="center"/>
              <w:rPr>
                <w:rFonts w:asciiTheme="minorHAnsi" w:hAnsiTheme="minorHAnsi" w:cstheme="minorHAnsi"/>
              </w:rPr>
            </w:pPr>
          </w:p>
          <w:p w14:paraId="47DBA5F3"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1</w:t>
            </w:r>
          </w:p>
        </w:tc>
      </w:tr>
      <w:tr w:rsidR="00F87D84" w:rsidRPr="009A3D0A" w14:paraId="6C84ECB0" w14:textId="77777777" w:rsidTr="009A3D0A">
        <w:trPr>
          <w:trHeight w:val="349"/>
          <w:jc w:val="center"/>
        </w:trPr>
        <w:tc>
          <w:tcPr>
            <w:tcW w:w="550" w:type="dxa"/>
            <w:tcBorders>
              <w:top w:val="single" w:sz="4" w:space="0" w:color="auto"/>
              <w:left w:val="single" w:sz="4" w:space="0" w:color="auto"/>
              <w:bottom w:val="single" w:sz="4" w:space="0" w:color="auto"/>
              <w:right w:val="single" w:sz="4" w:space="0" w:color="000000"/>
            </w:tcBorders>
            <w:vAlign w:val="center"/>
          </w:tcPr>
          <w:p w14:paraId="7BD8CB9E" w14:textId="77777777" w:rsidR="00F87D84" w:rsidRPr="009A3D0A" w:rsidRDefault="00F87D84" w:rsidP="00F87D84">
            <w:pPr>
              <w:spacing w:before="60" w:after="60"/>
              <w:jc w:val="center"/>
              <w:rPr>
                <w:rFonts w:asciiTheme="minorHAnsi" w:hAnsiTheme="minorHAnsi" w:cstheme="minorHAnsi"/>
                <w:b/>
                <w:bCs/>
                <w:lang w:val="es-BO"/>
              </w:rPr>
            </w:pPr>
            <w:r w:rsidRPr="009A3D0A">
              <w:rPr>
                <w:rFonts w:asciiTheme="minorHAnsi" w:hAnsiTheme="minorHAnsi" w:cstheme="minorHAnsi"/>
                <w:b/>
                <w:bCs/>
                <w:lang w:val="es-BO"/>
              </w:rPr>
              <w:t>25</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7086E66" w14:textId="77777777" w:rsidR="00F87D84" w:rsidRPr="009A3D0A" w:rsidRDefault="00F87D84" w:rsidP="009A3D0A">
            <w:pPr>
              <w:spacing w:after="240"/>
              <w:rPr>
                <w:rStyle w:val="A1"/>
                <w:rFonts w:asciiTheme="minorHAnsi" w:hAnsiTheme="minorHAnsi" w:cstheme="minorHAnsi"/>
                <w:lang w:val="es-BO"/>
              </w:rPr>
            </w:pPr>
            <w:r w:rsidRPr="009A3D0A">
              <w:rPr>
                <w:rFonts w:asciiTheme="minorHAnsi" w:hAnsiTheme="minorHAnsi" w:cstheme="minorHAnsi"/>
                <w:lang w:val="es-BO"/>
              </w:rPr>
              <w:t xml:space="preserve">Detector mono gas portátil de H2 </w:t>
            </w:r>
            <w:r w:rsidRPr="009A3D0A">
              <w:rPr>
                <w:rStyle w:val="A1"/>
                <w:rFonts w:asciiTheme="minorHAnsi" w:hAnsiTheme="minorHAnsi" w:cstheme="minorHAnsi"/>
                <w:lang w:val="es-BO"/>
              </w:rPr>
              <w:t xml:space="preserve"> </w:t>
            </w:r>
            <w:proofErr w:type="spellStart"/>
            <w:r w:rsidRPr="009A3D0A">
              <w:rPr>
                <w:rStyle w:val="A1"/>
                <w:rFonts w:asciiTheme="minorHAnsi" w:hAnsiTheme="minorHAnsi" w:cstheme="minorHAnsi"/>
                <w:lang w:val="es-BO"/>
              </w:rPr>
              <w:t>ToxiRAE</w:t>
            </w:r>
            <w:proofErr w:type="spellEnd"/>
            <w:r w:rsidRPr="009A3D0A">
              <w:rPr>
                <w:rStyle w:val="A1"/>
                <w:rFonts w:asciiTheme="minorHAnsi" w:hAnsiTheme="minorHAnsi" w:cstheme="minorHAnsi"/>
                <w:lang w:val="es-BO"/>
              </w:rPr>
              <w:t>.</w:t>
            </w:r>
          </w:p>
          <w:p w14:paraId="326DC215" w14:textId="77777777" w:rsidR="009A3D0A" w:rsidRPr="009A3D0A" w:rsidRDefault="009A3D0A" w:rsidP="009A3D0A">
            <w:pPr>
              <w:rPr>
                <w:rStyle w:val="A1"/>
                <w:rFonts w:asciiTheme="minorHAnsi" w:hAnsiTheme="minorHAnsi" w:cstheme="minorHAnsi"/>
                <w:sz w:val="8"/>
                <w:lang w:val="es-BO"/>
              </w:rPr>
            </w:pPr>
          </w:p>
          <w:p w14:paraId="29801E97" w14:textId="77777777" w:rsidR="00F87D84" w:rsidRPr="009A3D0A" w:rsidRDefault="00F87D84" w:rsidP="009A3D0A">
            <w:pPr>
              <w:spacing w:after="240"/>
              <w:rPr>
                <w:rFonts w:asciiTheme="minorHAnsi" w:hAnsiTheme="minorHAnsi" w:cstheme="minorHAnsi"/>
                <w:color w:val="000000"/>
                <w:lang w:val="es-BO"/>
              </w:rPr>
            </w:pPr>
            <w:r w:rsidRPr="009A3D0A">
              <w:rPr>
                <w:rStyle w:val="A1"/>
                <w:rFonts w:asciiTheme="minorHAnsi" w:hAnsiTheme="minorHAnsi" w:cstheme="minorHAnsi"/>
                <w:lang w:val="es-BO"/>
              </w:rPr>
              <w:t xml:space="preserve">Intercambiar los sensores del </w:t>
            </w:r>
            <w:proofErr w:type="spellStart"/>
            <w:r w:rsidRPr="009A3D0A">
              <w:rPr>
                <w:rStyle w:val="A1"/>
                <w:rFonts w:asciiTheme="minorHAnsi" w:hAnsiTheme="minorHAnsi" w:cstheme="minorHAnsi"/>
                <w:lang w:val="es-BO"/>
              </w:rPr>
              <w:t>ToxiRAE</w:t>
            </w:r>
            <w:proofErr w:type="spellEnd"/>
            <w:r w:rsidRPr="009A3D0A">
              <w:rPr>
                <w:rStyle w:val="A1"/>
                <w:rFonts w:asciiTheme="minorHAnsi" w:hAnsiTheme="minorHAnsi" w:cstheme="minorHAnsi"/>
                <w:lang w:val="es-BO"/>
              </w:rPr>
              <w:t xml:space="preserve"> Pro</w:t>
            </w:r>
            <w:r w:rsidRPr="009A3D0A">
              <w:rPr>
                <w:rStyle w:val="A2"/>
                <w:rFonts w:asciiTheme="minorHAnsi" w:hAnsiTheme="minorHAnsi" w:cstheme="minorHAnsi"/>
                <w:sz w:val="20"/>
                <w:szCs w:val="20"/>
                <w:lang w:val="es-BO"/>
              </w:rPr>
              <w:t xml:space="preserve">. </w:t>
            </w:r>
            <w:r w:rsidRPr="009A3D0A">
              <w:rPr>
                <w:rStyle w:val="A16"/>
                <w:rFonts w:asciiTheme="minorHAnsi" w:hAnsiTheme="minorHAnsi" w:cstheme="minorHAnsi"/>
                <w:b/>
                <w:sz w:val="20"/>
                <w:szCs w:val="20"/>
              </w:rPr>
              <w:t>Características; Rango de detección: Hidrógeno (H</w:t>
            </w:r>
            <w:r w:rsidRPr="009A3D0A">
              <w:rPr>
                <w:rStyle w:val="A18"/>
                <w:rFonts w:asciiTheme="minorHAnsi" w:hAnsiTheme="minorHAnsi" w:cstheme="minorHAnsi"/>
                <w:b/>
                <w:sz w:val="20"/>
                <w:szCs w:val="20"/>
              </w:rPr>
              <w:t>2</w:t>
            </w:r>
            <w:r w:rsidRPr="009A3D0A">
              <w:rPr>
                <w:rStyle w:val="A16"/>
                <w:rFonts w:asciiTheme="minorHAnsi" w:hAnsiTheme="minorHAnsi" w:cstheme="minorHAnsi"/>
                <w:b/>
                <w:sz w:val="20"/>
                <w:szCs w:val="20"/>
              </w:rPr>
              <w:t>)</w:t>
            </w:r>
            <w:r w:rsidRPr="009A3D0A">
              <w:rPr>
                <w:rStyle w:val="A16"/>
                <w:rFonts w:asciiTheme="minorHAnsi" w:hAnsiTheme="minorHAnsi" w:cstheme="minorHAnsi"/>
                <w:sz w:val="20"/>
                <w:szCs w:val="20"/>
              </w:rPr>
              <w:t xml:space="preserve"> 0 a 1.000 ppm  </w:t>
            </w:r>
            <w:r w:rsidRPr="009A3D0A">
              <w:rPr>
                <w:rFonts w:asciiTheme="minorHAnsi" w:hAnsiTheme="minorHAnsi" w:cstheme="minorHAnsi"/>
                <w:b/>
              </w:rPr>
              <w:t>Resolución</w:t>
            </w:r>
            <w:r w:rsidRPr="009A3D0A">
              <w:rPr>
                <w:rFonts w:asciiTheme="minorHAnsi" w:hAnsiTheme="minorHAnsi" w:cstheme="minorHAnsi"/>
              </w:rPr>
              <w:t>: 2ppm</w:t>
            </w:r>
          </w:p>
          <w:p w14:paraId="33225109" w14:textId="77777777" w:rsidR="00F87D84" w:rsidRPr="009A3D0A" w:rsidRDefault="00F87D84" w:rsidP="00F87D84">
            <w:pPr>
              <w:autoSpaceDE w:val="0"/>
              <w:autoSpaceDN w:val="0"/>
              <w:adjustRightInd w:val="0"/>
              <w:rPr>
                <w:rFonts w:asciiTheme="minorHAnsi" w:hAnsiTheme="minorHAnsi" w:cstheme="minorHAnsi"/>
                <w:color w:val="000000"/>
                <w:lang w:val="es-BO" w:eastAsia="es-BO"/>
              </w:rPr>
            </w:pPr>
            <w:r w:rsidRPr="009A3D0A">
              <w:rPr>
                <w:rFonts w:asciiTheme="minorHAnsi" w:hAnsiTheme="minorHAnsi" w:cstheme="minorHAnsi"/>
                <w:color w:val="000000"/>
                <w:lang w:val="es-BO" w:eastAsia="es-BO"/>
              </w:rPr>
              <w:t xml:space="preserve">Notificación sin confusión posible de los estados de las alarmas. </w:t>
            </w:r>
          </w:p>
          <w:p w14:paraId="468B995D" w14:textId="77777777" w:rsidR="00F87D84" w:rsidRPr="009A3D0A" w:rsidRDefault="00F87D84" w:rsidP="00F87D84">
            <w:pPr>
              <w:autoSpaceDE w:val="0"/>
              <w:autoSpaceDN w:val="0"/>
              <w:adjustRightInd w:val="0"/>
              <w:rPr>
                <w:rFonts w:asciiTheme="minorHAnsi" w:hAnsiTheme="minorHAnsi" w:cstheme="minorHAnsi"/>
                <w:color w:val="000000"/>
                <w:lang w:val="es-BO" w:eastAsia="es-BO"/>
              </w:rPr>
            </w:pPr>
            <w:r w:rsidRPr="009A3D0A">
              <w:rPr>
                <w:rFonts w:asciiTheme="minorHAnsi" w:hAnsiTheme="minorHAnsi" w:cstheme="minorHAnsi"/>
                <w:color w:val="000000"/>
                <w:lang w:val="es-BO" w:eastAsia="es-BO"/>
              </w:rPr>
              <w:t xml:space="preserve">• Los sensores inteligentes almacenan los datos de calibración, lo que permite intercambiarlos sobre el terreno. </w:t>
            </w:r>
          </w:p>
          <w:p w14:paraId="74876F7B" w14:textId="77777777" w:rsidR="00F87D84" w:rsidRPr="009A3D0A" w:rsidRDefault="00F87D84" w:rsidP="00F87D84">
            <w:pPr>
              <w:autoSpaceDE w:val="0"/>
              <w:autoSpaceDN w:val="0"/>
              <w:adjustRightInd w:val="0"/>
              <w:rPr>
                <w:rFonts w:asciiTheme="minorHAnsi" w:hAnsiTheme="minorHAnsi" w:cstheme="minorHAnsi"/>
                <w:color w:val="000000"/>
                <w:lang w:val="es-BO" w:eastAsia="es-BO"/>
              </w:rPr>
            </w:pPr>
            <w:r w:rsidRPr="009A3D0A">
              <w:rPr>
                <w:rFonts w:asciiTheme="minorHAnsi" w:hAnsiTheme="minorHAnsi" w:cstheme="minorHAnsi"/>
                <w:color w:val="000000"/>
                <w:lang w:val="es-BO" w:eastAsia="es-BO"/>
              </w:rPr>
              <w:t xml:space="preserve">• La pantalla más grande de su clase </w:t>
            </w:r>
          </w:p>
          <w:p w14:paraId="0ACCB4B4" w14:textId="77777777" w:rsidR="00F87D84" w:rsidRPr="009A3D0A" w:rsidRDefault="00F87D84" w:rsidP="00F87D84">
            <w:pPr>
              <w:autoSpaceDE w:val="0"/>
              <w:autoSpaceDN w:val="0"/>
              <w:adjustRightInd w:val="0"/>
              <w:rPr>
                <w:rFonts w:asciiTheme="minorHAnsi" w:hAnsiTheme="minorHAnsi" w:cstheme="minorHAnsi"/>
                <w:color w:val="000000"/>
                <w:lang w:val="es-BO" w:eastAsia="es-BO"/>
              </w:rPr>
            </w:pPr>
            <w:r w:rsidRPr="009A3D0A">
              <w:rPr>
                <w:rFonts w:asciiTheme="minorHAnsi" w:hAnsiTheme="minorHAnsi" w:cstheme="minorHAnsi"/>
                <w:color w:val="000000"/>
                <w:lang w:val="es-BO" w:eastAsia="es-BO"/>
              </w:rPr>
              <w:t xml:space="preserve">• Registro de datos continuo </w:t>
            </w:r>
          </w:p>
          <w:p w14:paraId="6A3D09F9" w14:textId="77777777" w:rsidR="00F87D84" w:rsidRPr="009A3D0A" w:rsidRDefault="00F87D84" w:rsidP="00F87D84">
            <w:pPr>
              <w:autoSpaceDE w:val="0"/>
              <w:autoSpaceDN w:val="0"/>
              <w:adjustRightInd w:val="0"/>
              <w:rPr>
                <w:rFonts w:asciiTheme="minorHAnsi" w:hAnsiTheme="minorHAnsi" w:cstheme="minorHAnsi"/>
                <w:color w:val="000000"/>
                <w:lang w:val="es-BO" w:eastAsia="es-BO"/>
              </w:rPr>
            </w:pPr>
            <w:r w:rsidRPr="009A3D0A">
              <w:rPr>
                <w:rFonts w:asciiTheme="minorHAnsi" w:hAnsiTheme="minorHAnsi" w:cstheme="minorHAnsi"/>
                <w:color w:val="000000"/>
                <w:lang w:val="es-BO" w:eastAsia="es-BO"/>
              </w:rPr>
              <w:t xml:space="preserve">• Fácil de usar </w:t>
            </w:r>
          </w:p>
          <w:p w14:paraId="42B47238" w14:textId="77777777" w:rsidR="00F87D84" w:rsidRPr="009A3D0A" w:rsidRDefault="00F87D84" w:rsidP="00F87D84">
            <w:pPr>
              <w:autoSpaceDE w:val="0"/>
              <w:autoSpaceDN w:val="0"/>
              <w:adjustRightInd w:val="0"/>
              <w:rPr>
                <w:rFonts w:asciiTheme="minorHAnsi" w:hAnsiTheme="minorHAnsi" w:cstheme="minorHAnsi"/>
                <w:color w:val="000000"/>
                <w:lang w:val="es-BO" w:eastAsia="es-BO"/>
              </w:rPr>
            </w:pPr>
            <w:r w:rsidRPr="009A3D0A">
              <w:rPr>
                <w:rFonts w:asciiTheme="minorHAnsi" w:hAnsiTheme="minorHAnsi" w:cstheme="minorHAnsi"/>
                <w:color w:val="000000"/>
                <w:lang w:val="es-BO" w:eastAsia="es-BO"/>
              </w:rPr>
              <w:t xml:space="preserve">• Fiable, robusto e intrínsecamente seguro </w:t>
            </w:r>
          </w:p>
          <w:p w14:paraId="1F8EA33D" w14:textId="77777777" w:rsidR="00F87D84" w:rsidRPr="009A3D0A" w:rsidRDefault="00F87D84" w:rsidP="00F87D84">
            <w:pPr>
              <w:autoSpaceDE w:val="0"/>
              <w:autoSpaceDN w:val="0"/>
              <w:adjustRightInd w:val="0"/>
              <w:rPr>
                <w:rFonts w:asciiTheme="minorHAnsi" w:hAnsiTheme="minorHAnsi" w:cstheme="minorHAnsi"/>
                <w:color w:val="000000"/>
                <w:lang w:val="es-BO" w:eastAsia="es-BO"/>
              </w:rPr>
            </w:pPr>
            <w:r w:rsidRPr="009A3D0A">
              <w:rPr>
                <w:rFonts w:asciiTheme="minorHAnsi" w:hAnsiTheme="minorHAnsi" w:cstheme="minorHAnsi"/>
                <w:color w:val="000000"/>
                <w:lang w:val="es-BO" w:eastAsia="es-BO"/>
              </w:rPr>
              <w:t>• Alarma de hombre caído.</w:t>
            </w:r>
          </w:p>
        </w:tc>
        <w:tc>
          <w:tcPr>
            <w:tcW w:w="868" w:type="dxa"/>
            <w:tcBorders>
              <w:top w:val="single" w:sz="4" w:space="0" w:color="auto"/>
              <w:left w:val="single" w:sz="4" w:space="0" w:color="auto"/>
              <w:bottom w:val="single" w:sz="4" w:space="0" w:color="auto"/>
              <w:right w:val="single" w:sz="4" w:space="0" w:color="auto"/>
            </w:tcBorders>
            <w:vAlign w:val="center"/>
          </w:tcPr>
          <w:p w14:paraId="3E192D48" w14:textId="77777777" w:rsidR="00F87D84" w:rsidRPr="009A3D0A" w:rsidRDefault="00F87D84" w:rsidP="00F87D84">
            <w:pPr>
              <w:jc w:val="both"/>
              <w:rPr>
                <w:rFonts w:asciiTheme="minorHAnsi" w:hAnsiTheme="minorHAnsi" w:cstheme="minorHAnsi"/>
                <w:color w:val="000000"/>
                <w:lang w:eastAsia="es-BO"/>
              </w:rPr>
            </w:pPr>
            <w:r w:rsidRPr="009A3D0A">
              <w:rPr>
                <w:rFonts w:asciiTheme="minorHAnsi" w:hAnsiTheme="minorHAnsi" w:cstheme="minorHAnsi"/>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EAFFFE" w14:textId="77777777" w:rsidR="00F87D84" w:rsidRPr="009A3D0A" w:rsidRDefault="00F87D84" w:rsidP="009A3D0A">
            <w:pPr>
              <w:jc w:val="center"/>
              <w:rPr>
                <w:rFonts w:asciiTheme="minorHAnsi" w:hAnsiTheme="minorHAnsi" w:cstheme="minorHAnsi"/>
              </w:rPr>
            </w:pPr>
          </w:p>
          <w:p w14:paraId="606B8F22" w14:textId="77777777" w:rsidR="00F87D84" w:rsidRPr="009A3D0A" w:rsidRDefault="00F87D84" w:rsidP="009A3D0A">
            <w:pPr>
              <w:jc w:val="center"/>
              <w:rPr>
                <w:rFonts w:asciiTheme="minorHAnsi" w:hAnsiTheme="minorHAnsi" w:cstheme="minorHAnsi"/>
              </w:rPr>
            </w:pPr>
          </w:p>
          <w:p w14:paraId="195EFFB8"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3</w:t>
            </w:r>
          </w:p>
        </w:tc>
      </w:tr>
      <w:tr w:rsidR="00F87D84" w:rsidRPr="009A3D0A" w14:paraId="6FF57463" w14:textId="77777777" w:rsidTr="009A3D0A">
        <w:trPr>
          <w:trHeight w:val="397"/>
          <w:jc w:val="center"/>
        </w:trPr>
        <w:tc>
          <w:tcPr>
            <w:tcW w:w="550" w:type="dxa"/>
            <w:tcBorders>
              <w:top w:val="single" w:sz="4" w:space="0" w:color="auto"/>
              <w:left w:val="single" w:sz="4" w:space="0" w:color="auto"/>
              <w:bottom w:val="single" w:sz="4" w:space="0" w:color="auto"/>
              <w:right w:val="single" w:sz="4" w:space="0" w:color="000000"/>
            </w:tcBorders>
            <w:vAlign w:val="center"/>
          </w:tcPr>
          <w:p w14:paraId="42791AA4" w14:textId="77777777" w:rsidR="00F87D84" w:rsidRPr="009A3D0A" w:rsidRDefault="00F87D84" w:rsidP="00F87D84">
            <w:pPr>
              <w:spacing w:before="60" w:after="60"/>
              <w:jc w:val="center"/>
              <w:rPr>
                <w:rFonts w:asciiTheme="minorHAnsi" w:hAnsiTheme="minorHAnsi" w:cstheme="minorHAnsi"/>
                <w:b/>
                <w:bCs/>
                <w:lang w:val="es-BO"/>
              </w:rPr>
            </w:pPr>
            <w:r w:rsidRPr="009A3D0A">
              <w:rPr>
                <w:rFonts w:asciiTheme="minorHAnsi" w:hAnsiTheme="minorHAnsi" w:cstheme="minorHAnsi"/>
                <w:b/>
                <w:bCs/>
                <w:lang w:val="es-BO"/>
              </w:rPr>
              <w:t>26</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AFFE569" w14:textId="77777777"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rPr>
              <w:t>Endoscopio de fibra de vidrio testo 319 para diagnósticos rápidos.</w:t>
            </w:r>
          </w:p>
          <w:p w14:paraId="0610D333" w14:textId="77777777" w:rsidR="00F87D84" w:rsidRPr="009A3D0A" w:rsidRDefault="00F87D84" w:rsidP="00F87D84">
            <w:pPr>
              <w:autoSpaceDE w:val="0"/>
              <w:autoSpaceDN w:val="0"/>
              <w:adjustRightInd w:val="0"/>
              <w:rPr>
                <w:rFonts w:asciiTheme="minorHAnsi" w:hAnsiTheme="minorHAnsi" w:cstheme="minorHAnsi"/>
              </w:rPr>
            </w:pPr>
            <w:r w:rsidRPr="009A3D0A">
              <w:rPr>
                <w:rFonts w:asciiTheme="minorHAnsi" w:hAnsiTheme="minorHAnsi" w:cstheme="minorHAnsi"/>
              </w:rPr>
              <w:t xml:space="preserve">Nº de píxeles: 6.000 </w:t>
            </w:r>
          </w:p>
          <w:p w14:paraId="4E830E23" w14:textId="77777777" w:rsidR="00F87D84" w:rsidRPr="009A3D0A" w:rsidRDefault="00F87D84" w:rsidP="00F87D84">
            <w:pPr>
              <w:autoSpaceDE w:val="0"/>
              <w:autoSpaceDN w:val="0"/>
              <w:adjustRightInd w:val="0"/>
              <w:rPr>
                <w:rFonts w:asciiTheme="minorHAnsi" w:hAnsiTheme="minorHAnsi" w:cstheme="minorHAnsi"/>
              </w:rPr>
            </w:pPr>
            <w:r w:rsidRPr="009A3D0A">
              <w:rPr>
                <w:rFonts w:asciiTheme="minorHAnsi" w:hAnsiTheme="minorHAnsi" w:cstheme="minorHAnsi"/>
              </w:rPr>
              <w:t xml:space="preserve">Campo de visión iluminado: 50° </w:t>
            </w:r>
          </w:p>
          <w:p w14:paraId="14C240EA" w14:textId="77777777" w:rsidR="00F87D84" w:rsidRPr="009A3D0A" w:rsidRDefault="00F87D84" w:rsidP="00F87D84">
            <w:pPr>
              <w:autoSpaceDE w:val="0"/>
              <w:autoSpaceDN w:val="0"/>
              <w:adjustRightInd w:val="0"/>
              <w:rPr>
                <w:rFonts w:asciiTheme="minorHAnsi" w:hAnsiTheme="minorHAnsi" w:cstheme="minorHAnsi"/>
              </w:rPr>
            </w:pPr>
            <w:r w:rsidRPr="009A3D0A">
              <w:rPr>
                <w:rFonts w:asciiTheme="minorHAnsi" w:hAnsiTheme="minorHAnsi" w:cstheme="minorHAnsi"/>
              </w:rPr>
              <w:t xml:space="preserve">Angulo del campo de visión: 45° +/- 5° </w:t>
            </w:r>
          </w:p>
          <w:p w14:paraId="7B410F92" w14:textId="77777777" w:rsidR="00F87D84" w:rsidRPr="009A3D0A" w:rsidRDefault="00F87D84" w:rsidP="00F87D84">
            <w:pPr>
              <w:autoSpaceDE w:val="0"/>
              <w:autoSpaceDN w:val="0"/>
              <w:adjustRightInd w:val="0"/>
              <w:rPr>
                <w:rFonts w:asciiTheme="minorHAnsi" w:hAnsiTheme="minorHAnsi" w:cstheme="minorHAnsi"/>
              </w:rPr>
            </w:pPr>
            <w:r w:rsidRPr="009A3D0A">
              <w:rPr>
                <w:rFonts w:asciiTheme="minorHAnsi" w:hAnsiTheme="minorHAnsi" w:cstheme="minorHAnsi"/>
              </w:rPr>
              <w:t xml:space="preserve">Distancia mín. de enfoque: 15 mm (nitidez de la imagen) </w:t>
            </w:r>
          </w:p>
          <w:p w14:paraId="09FF4795" w14:textId="77777777" w:rsidR="00F87D84" w:rsidRPr="009A3D0A" w:rsidRDefault="00F87D84" w:rsidP="00F87D84">
            <w:pPr>
              <w:autoSpaceDE w:val="0"/>
              <w:autoSpaceDN w:val="0"/>
              <w:adjustRightInd w:val="0"/>
              <w:rPr>
                <w:rFonts w:asciiTheme="minorHAnsi" w:hAnsiTheme="minorHAnsi" w:cstheme="minorHAnsi"/>
              </w:rPr>
            </w:pPr>
            <w:r w:rsidRPr="009A3D0A">
              <w:rPr>
                <w:rFonts w:asciiTheme="minorHAnsi" w:hAnsiTheme="minorHAnsi" w:cstheme="minorHAnsi"/>
              </w:rPr>
              <w:t xml:space="preserve">Distancia máx. de enfoque: 150 mm (luz) </w:t>
            </w:r>
          </w:p>
          <w:p w14:paraId="2169D634" w14:textId="77777777" w:rsidR="00F87D84" w:rsidRPr="009A3D0A" w:rsidRDefault="00F87D84" w:rsidP="00F87D84">
            <w:pPr>
              <w:autoSpaceDE w:val="0"/>
              <w:autoSpaceDN w:val="0"/>
              <w:adjustRightInd w:val="0"/>
              <w:rPr>
                <w:rFonts w:asciiTheme="minorHAnsi" w:hAnsiTheme="minorHAnsi" w:cstheme="minorHAnsi"/>
              </w:rPr>
            </w:pPr>
            <w:proofErr w:type="spellStart"/>
            <w:r w:rsidRPr="009A3D0A">
              <w:rPr>
                <w:rFonts w:asciiTheme="minorHAnsi" w:hAnsiTheme="minorHAnsi" w:cstheme="minorHAnsi"/>
              </w:rPr>
              <w:t>Temp</w:t>
            </w:r>
            <w:proofErr w:type="spellEnd"/>
            <w:r w:rsidRPr="009A3D0A">
              <w:rPr>
                <w:rFonts w:asciiTheme="minorHAnsi" w:hAnsiTheme="minorHAnsi" w:cstheme="minorHAnsi"/>
              </w:rPr>
              <w:t>. de funcionamiento -20°....+ 60 °C</w:t>
            </w:r>
          </w:p>
          <w:p w14:paraId="744B4FC5" w14:textId="77777777" w:rsidR="00F87D84" w:rsidRPr="009A3D0A" w:rsidRDefault="00F87D84" w:rsidP="00F87D84">
            <w:pPr>
              <w:autoSpaceDE w:val="0"/>
              <w:autoSpaceDN w:val="0"/>
              <w:adjustRightInd w:val="0"/>
              <w:rPr>
                <w:rFonts w:asciiTheme="minorHAnsi" w:hAnsiTheme="minorHAnsi" w:cstheme="minorHAnsi"/>
              </w:rPr>
            </w:pPr>
            <w:r w:rsidRPr="009A3D0A">
              <w:rPr>
                <w:rFonts w:asciiTheme="minorHAnsi" w:hAnsiTheme="minorHAnsi" w:cstheme="minorHAnsi"/>
              </w:rPr>
              <w:t xml:space="preserve">Diámetro de la sonda: 6.5 mm </w:t>
            </w:r>
          </w:p>
          <w:p w14:paraId="08403254" w14:textId="77777777" w:rsidR="00F87D84" w:rsidRPr="009A3D0A" w:rsidRDefault="00F87D84" w:rsidP="00F87D84">
            <w:pPr>
              <w:autoSpaceDE w:val="0"/>
              <w:autoSpaceDN w:val="0"/>
              <w:adjustRightInd w:val="0"/>
              <w:rPr>
                <w:rFonts w:asciiTheme="minorHAnsi" w:hAnsiTheme="minorHAnsi" w:cstheme="minorHAnsi"/>
              </w:rPr>
            </w:pPr>
            <w:r w:rsidRPr="009A3D0A">
              <w:rPr>
                <w:rFonts w:asciiTheme="minorHAnsi" w:hAnsiTheme="minorHAnsi" w:cstheme="minorHAnsi"/>
              </w:rPr>
              <w:t xml:space="preserve">Longitud de la sonda: 1247 mm +/- 6 </w:t>
            </w:r>
          </w:p>
          <w:p w14:paraId="21D77A70" w14:textId="77777777" w:rsidR="00F87D84" w:rsidRPr="009A3D0A" w:rsidRDefault="00F87D84" w:rsidP="00F87D84">
            <w:pPr>
              <w:autoSpaceDE w:val="0"/>
              <w:autoSpaceDN w:val="0"/>
              <w:adjustRightInd w:val="0"/>
              <w:rPr>
                <w:rFonts w:asciiTheme="minorHAnsi" w:hAnsiTheme="minorHAnsi" w:cstheme="minorHAnsi"/>
              </w:rPr>
            </w:pPr>
            <w:r w:rsidRPr="009A3D0A">
              <w:rPr>
                <w:rFonts w:asciiTheme="minorHAnsi" w:hAnsiTheme="minorHAnsi" w:cstheme="minorHAnsi"/>
              </w:rPr>
              <w:t xml:space="preserve">Radio máx. de curvatura: 50 mm </w:t>
            </w:r>
          </w:p>
          <w:p w14:paraId="6280DDD2" w14:textId="77777777" w:rsidR="00F87D84" w:rsidRPr="009A3D0A" w:rsidRDefault="00F87D84" w:rsidP="00F87D84">
            <w:pPr>
              <w:autoSpaceDE w:val="0"/>
              <w:autoSpaceDN w:val="0"/>
              <w:adjustRightInd w:val="0"/>
              <w:rPr>
                <w:rFonts w:asciiTheme="minorHAnsi" w:hAnsiTheme="minorHAnsi" w:cstheme="minorHAnsi"/>
              </w:rPr>
            </w:pPr>
            <w:r w:rsidRPr="009A3D0A">
              <w:rPr>
                <w:rFonts w:asciiTheme="minorHAnsi" w:hAnsiTheme="minorHAnsi" w:cstheme="minorHAnsi"/>
              </w:rPr>
              <w:t>Fuente de iluminación: Iluminación LED de dos puntos.</w:t>
            </w:r>
          </w:p>
        </w:tc>
        <w:tc>
          <w:tcPr>
            <w:tcW w:w="868" w:type="dxa"/>
            <w:tcBorders>
              <w:top w:val="single" w:sz="4" w:space="0" w:color="auto"/>
              <w:left w:val="single" w:sz="4" w:space="0" w:color="auto"/>
              <w:bottom w:val="single" w:sz="4" w:space="0" w:color="auto"/>
              <w:right w:val="single" w:sz="4" w:space="0" w:color="auto"/>
            </w:tcBorders>
            <w:vAlign w:val="center"/>
          </w:tcPr>
          <w:p w14:paraId="04CAB7E8" w14:textId="77777777" w:rsidR="00F87D84" w:rsidRPr="009A3D0A" w:rsidRDefault="00F87D84" w:rsidP="00F87D84">
            <w:pPr>
              <w:jc w:val="both"/>
              <w:rPr>
                <w:rFonts w:asciiTheme="minorHAnsi" w:hAnsiTheme="minorHAnsi" w:cstheme="minorHAnsi"/>
                <w:color w:val="000000"/>
                <w:lang w:eastAsia="es-BO"/>
              </w:rPr>
            </w:pPr>
            <w:r w:rsidRPr="009A3D0A">
              <w:rPr>
                <w:rFonts w:asciiTheme="minorHAnsi" w:hAnsiTheme="minorHAnsi" w:cstheme="minorHAnsi"/>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FDE0FF" w14:textId="77777777" w:rsidR="00F87D84" w:rsidRPr="009A3D0A" w:rsidRDefault="00F87D84" w:rsidP="009A3D0A">
            <w:pPr>
              <w:jc w:val="center"/>
              <w:rPr>
                <w:rFonts w:asciiTheme="minorHAnsi" w:hAnsiTheme="minorHAnsi" w:cstheme="minorHAnsi"/>
              </w:rPr>
            </w:pPr>
          </w:p>
          <w:p w14:paraId="79AD8CCC" w14:textId="77777777" w:rsidR="00F87D84" w:rsidRPr="009A3D0A" w:rsidRDefault="00F87D84" w:rsidP="009A3D0A">
            <w:pPr>
              <w:jc w:val="center"/>
              <w:rPr>
                <w:rFonts w:asciiTheme="minorHAnsi" w:hAnsiTheme="minorHAnsi" w:cstheme="minorHAnsi"/>
              </w:rPr>
            </w:pPr>
          </w:p>
          <w:p w14:paraId="11FF592F" w14:textId="77777777" w:rsidR="00F87D84" w:rsidRPr="009A3D0A" w:rsidRDefault="00F87D84" w:rsidP="009A3D0A">
            <w:pPr>
              <w:jc w:val="center"/>
              <w:rPr>
                <w:rFonts w:asciiTheme="minorHAnsi" w:hAnsiTheme="minorHAnsi" w:cstheme="minorHAnsi"/>
              </w:rPr>
            </w:pPr>
          </w:p>
          <w:p w14:paraId="0C0D2948"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1</w:t>
            </w:r>
          </w:p>
        </w:tc>
      </w:tr>
      <w:tr w:rsidR="00F87D84" w:rsidRPr="009A3D0A" w14:paraId="7F5F54BC" w14:textId="77777777" w:rsidTr="009A3D0A">
        <w:trPr>
          <w:trHeight w:val="630"/>
          <w:jc w:val="center"/>
        </w:trPr>
        <w:tc>
          <w:tcPr>
            <w:tcW w:w="550" w:type="dxa"/>
            <w:tcBorders>
              <w:top w:val="single" w:sz="4" w:space="0" w:color="auto"/>
              <w:left w:val="single" w:sz="4" w:space="0" w:color="auto"/>
              <w:bottom w:val="single" w:sz="4" w:space="0" w:color="auto"/>
              <w:right w:val="single" w:sz="4" w:space="0" w:color="000000"/>
            </w:tcBorders>
            <w:vAlign w:val="center"/>
          </w:tcPr>
          <w:p w14:paraId="367EF3E0" w14:textId="77777777" w:rsidR="00F87D84" w:rsidRPr="009A3D0A" w:rsidRDefault="00F87D84" w:rsidP="00F87D84">
            <w:pPr>
              <w:spacing w:before="60" w:after="60"/>
              <w:jc w:val="center"/>
              <w:rPr>
                <w:rFonts w:asciiTheme="minorHAnsi" w:hAnsiTheme="minorHAnsi" w:cstheme="minorHAnsi"/>
                <w:b/>
                <w:bCs/>
                <w:lang w:val="es-BO"/>
              </w:rPr>
            </w:pPr>
            <w:r w:rsidRPr="009A3D0A">
              <w:rPr>
                <w:rFonts w:asciiTheme="minorHAnsi" w:hAnsiTheme="minorHAnsi" w:cstheme="minorHAnsi"/>
                <w:b/>
                <w:bCs/>
                <w:lang w:val="es-BO"/>
              </w:rPr>
              <w:t>27</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F5EA03B" w14:textId="77777777"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rPr>
              <w:t>Luxómetro Profesional con función de registros Testo 545.</w:t>
            </w:r>
          </w:p>
          <w:p w14:paraId="2C35D8B1" w14:textId="77777777" w:rsidR="00F87D84" w:rsidRPr="009A3D0A" w:rsidRDefault="00F87D84" w:rsidP="00F87D84">
            <w:pPr>
              <w:autoSpaceDE w:val="0"/>
              <w:autoSpaceDN w:val="0"/>
              <w:adjustRightInd w:val="0"/>
              <w:rPr>
                <w:rFonts w:asciiTheme="minorHAnsi" w:hAnsiTheme="minorHAnsi" w:cstheme="minorHAnsi"/>
                <w:lang w:val="es-BO" w:eastAsia="es-BO"/>
              </w:rPr>
            </w:pPr>
            <w:r w:rsidRPr="009A3D0A">
              <w:rPr>
                <w:rFonts w:asciiTheme="minorHAnsi" w:hAnsiTheme="minorHAnsi" w:cstheme="minorHAnsi"/>
                <w:lang w:val="es-BO" w:eastAsia="es-BO"/>
              </w:rPr>
              <w:t>Visualizador LCD, 4 líneas</w:t>
            </w:r>
          </w:p>
          <w:p w14:paraId="28C6CF4D" w14:textId="77777777" w:rsidR="00F87D84" w:rsidRPr="009A3D0A" w:rsidRDefault="00F87D84" w:rsidP="00F87D84">
            <w:pPr>
              <w:autoSpaceDE w:val="0"/>
              <w:autoSpaceDN w:val="0"/>
              <w:adjustRightInd w:val="0"/>
              <w:rPr>
                <w:rFonts w:asciiTheme="minorHAnsi" w:hAnsiTheme="minorHAnsi" w:cstheme="minorHAnsi"/>
                <w:lang w:val="es-BO" w:eastAsia="es-BO"/>
              </w:rPr>
            </w:pPr>
            <w:r w:rsidRPr="009A3D0A">
              <w:rPr>
                <w:rFonts w:asciiTheme="minorHAnsi" w:hAnsiTheme="minorHAnsi" w:cstheme="minorHAnsi"/>
                <w:lang w:val="es-BO" w:eastAsia="es-BO"/>
              </w:rPr>
              <w:t>PC interface RS232</w:t>
            </w:r>
          </w:p>
          <w:p w14:paraId="6E0B7E02" w14:textId="77777777" w:rsidR="00F87D84" w:rsidRPr="009A3D0A" w:rsidRDefault="00F87D84" w:rsidP="00F87D84">
            <w:pPr>
              <w:autoSpaceDE w:val="0"/>
              <w:autoSpaceDN w:val="0"/>
              <w:adjustRightInd w:val="0"/>
              <w:rPr>
                <w:rFonts w:asciiTheme="minorHAnsi" w:hAnsiTheme="minorHAnsi" w:cstheme="minorHAnsi"/>
                <w:lang w:val="es-BO" w:eastAsia="es-BO"/>
              </w:rPr>
            </w:pPr>
            <w:r w:rsidRPr="009A3D0A">
              <w:rPr>
                <w:rFonts w:asciiTheme="minorHAnsi" w:hAnsiTheme="minorHAnsi" w:cstheme="minorHAnsi"/>
                <w:lang w:val="es-BO" w:eastAsia="es-BO"/>
              </w:rPr>
              <w:t>Memoria 3000 Lecturas</w:t>
            </w:r>
          </w:p>
          <w:p w14:paraId="49EE060A" w14:textId="77777777" w:rsidR="00F87D84" w:rsidRPr="009A3D0A" w:rsidRDefault="00F87D84" w:rsidP="00F87D84">
            <w:pPr>
              <w:autoSpaceDE w:val="0"/>
              <w:autoSpaceDN w:val="0"/>
              <w:adjustRightInd w:val="0"/>
              <w:rPr>
                <w:rFonts w:asciiTheme="minorHAnsi" w:hAnsiTheme="minorHAnsi" w:cstheme="minorHAnsi"/>
                <w:lang w:val="es-BO" w:eastAsia="es-BO"/>
              </w:rPr>
            </w:pPr>
            <w:r w:rsidRPr="009A3D0A">
              <w:rPr>
                <w:rFonts w:asciiTheme="minorHAnsi" w:hAnsiTheme="minorHAnsi" w:cstheme="minorHAnsi"/>
                <w:lang w:val="es-BO" w:eastAsia="es-BO"/>
              </w:rPr>
              <w:t>Temperatura de Funcionamiento. 0 ... +50 °C</w:t>
            </w:r>
          </w:p>
          <w:p w14:paraId="4B6A9C74" w14:textId="77777777" w:rsidR="00F87D84" w:rsidRPr="009A3D0A" w:rsidRDefault="00F87D84" w:rsidP="00F87D84">
            <w:pPr>
              <w:autoSpaceDE w:val="0"/>
              <w:autoSpaceDN w:val="0"/>
              <w:adjustRightInd w:val="0"/>
              <w:rPr>
                <w:rFonts w:asciiTheme="minorHAnsi" w:hAnsiTheme="minorHAnsi" w:cstheme="minorHAnsi"/>
                <w:lang w:val="es-BO" w:eastAsia="es-BO"/>
              </w:rPr>
            </w:pPr>
            <w:r w:rsidRPr="009A3D0A">
              <w:rPr>
                <w:rFonts w:asciiTheme="minorHAnsi" w:hAnsiTheme="minorHAnsi" w:cstheme="minorHAnsi"/>
                <w:lang w:val="es-BO" w:eastAsia="es-BO"/>
              </w:rPr>
              <w:t>Temperatura de almacenamiento. -20 ... +70 °C</w:t>
            </w:r>
          </w:p>
          <w:p w14:paraId="5400DA6B" w14:textId="77777777" w:rsidR="00F87D84" w:rsidRPr="009A3D0A" w:rsidRDefault="00F87D84" w:rsidP="00F87D84">
            <w:pPr>
              <w:autoSpaceDE w:val="0"/>
              <w:autoSpaceDN w:val="0"/>
              <w:adjustRightInd w:val="0"/>
              <w:rPr>
                <w:rFonts w:asciiTheme="minorHAnsi" w:hAnsiTheme="minorHAnsi" w:cstheme="minorHAnsi"/>
                <w:lang w:val="es-BO" w:eastAsia="es-BO"/>
              </w:rPr>
            </w:pPr>
            <w:r w:rsidRPr="009A3D0A">
              <w:rPr>
                <w:rFonts w:asciiTheme="minorHAnsi" w:hAnsiTheme="minorHAnsi" w:cstheme="minorHAnsi"/>
                <w:lang w:val="es-BO" w:eastAsia="es-BO"/>
              </w:rPr>
              <w:t>Tipo de Pila cuadrada de 9V</w:t>
            </w:r>
          </w:p>
          <w:p w14:paraId="3FC81144" w14:textId="77777777" w:rsidR="00F87D84" w:rsidRPr="009A3D0A" w:rsidRDefault="00F87D84" w:rsidP="00F87D84">
            <w:pPr>
              <w:autoSpaceDE w:val="0"/>
              <w:autoSpaceDN w:val="0"/>
              <w:adjustRightInd w:val="0"/>
              <w:rPr>
                <w:rFonts w:asciiTheme="minorHAnsi" w:hAnsiTheme="minorHAnsi" w:cstheme="minorHAnsi"/>
                <w:lang w:val="es-BO" w:eastAsia="es-BO"/>
              </w:rPr>
            </w:pPr>
            <w:r w:rsidRPr="009A3D0A">
              <w:rPr>
                <w:rFonts w:asciiTheme="minorHAnsi" w:hAnsiTheme="minorHAnsi" w:cstheme="minorHAnsi"/>
                <w:lang w:val="es-BO" w:eastAsia="es-BO"/>
              </w:rPr>
              <w:t>Vida de la pila 50 h</w:t>
            </w:r>
          </w:p>
          <w:p w14:paraId="794B21BC" w14:textId="77777777" w:rsidR="00F87D84" w:rsidRPr="009A3D0A" w:rsidRDefault="00F87D84" w:rsidP="00F87D84">
            <w:pPr>
              <w:autoSpaceDE w:val="0"/>
              <w:autoSpaceDN w:val="0"/>
              <w:adjustRightInd w:val="0"/>
              <w:rPr>
                <w:rFonts w:asciiTheme="minorHAnsi" w:hAnsiTheme="minorHAnsi" w:cstheme="minorHAnsi"/>
                <w:lang w:val="es-BO" w:eastAsia="es-BO"/>
              </w:rPr>
            </w:pPr>
            <w:r w:rsidRPr="009A3D0A">
              <w:rPr>
                <w:rFonts w:asciiTheme="minorHAnsi" w:hAnsiTheme="minorHAnsi" w:cstheme="minorHAnsi"/>
                <w:lang w:val="es-BO" w:eastAsia="es-BO"/>
              </w:rPr>
              <w:t>Medidas 220 x 68 x 50 mm</w:t>
            </w:r>
          </w:p>
          <w:p w14:paraId="525A26CD" w14:textId="77777777" w:rsidR="00F87D84" w:rsidRPr="009A3D0A" w:rsidRDefault="00F87D84" w:rsidP="00F87D84">
            <w:pPr>
              <w:autoSpaceDE w:val="0"/>
              <w:autoSpaceDN w:val="0"/>
              <w:adjustRightInd w:val="0"/>
              <w:rPr>
                <w:rFonts w:asciiTheme="minorHAnsi" w:hAnsiTheme="minorHAnsi" w:cstheme="minorHAnsi"/>
                <w:lang w:val="es-BO" w:eastAsia="es-BO"/>
              </w:rPr>
            </w:pPr>
            <w:r w:rsidRPr="009A3D0A">
              <w:rPr>
                <w:rFonts w:asciiTheme="minorHAnsi" w:hAnsiTheme="minorHAnsi" w:cstheme="minorHAnsi"/>
                <w:lang w:val="es-BO" w:eastAsia="es-BO"/>
              </w:rPr>
              <w:t>Peso 500 g</w:t>
            </w:r>
          </w:p>
          <w:p w14:paraId="678F69E7" w14:textId="77777777" w:rsidR="00F87D84" w:rsidRPr="009A3D0A" w:rsidRDefault="00F87D84" w:rsidP="00F87D84">
            <w:pPr>
              <w:autoSpaceDE w:val="0"/>
              <w:autoSpaceDN w:val="0"/>
              <w:adjustRightInd w:val="0"/>
              <w:rPr>
                <w:rFonts w:asciiTheme="minorHAnsi" w:hAnsiTheme="minorHAnsi" w:cstheme="minorHAnsi"/>
                <w:lang w:val="es-BO" w:eastAsia="es-BO"/>
              </w:rPr>
            </w:pPr>
            <w:r w:rsidRPr="009A3D0A">
              <w:rPr>
                <w:rFonts w:asciiTheme="minorHAnsi" w:hAnsiTheme="minorHAnsi" w:cstheme="minorHAnsi"/>
                <w:lang w:val="es-BO" w:eastAsia="es-BO"/>
              </w:rPr>
              <w:t>Material/Caja ABS</w:t>
            </w:r>
          </w:p>
          <w:p w14:paraId="03DE9E2F" w14:textId="77777777" w:rsidR="00F87D84" w:rsidRPr="009A3D0A" w:rsidRDefault="00F87D84" w:rsidP="00F87D84">
            <w:pPr>
              <w:autoSpaceDE w:val="0"/>
              <w:autoSpaceDN w:val="0"/>
              <w:adjustRightInd w:val="0"/>
              <w:rPr>
                <w:rFonts w:asciiTheme="minorHAnsi" w:hAnsiTheme="minorHAnsi" w:cstheme="minorHAnsi"/>
                <w:b/>
                <w:lang w:val="es-ES_tradnl" w:eastAsia="es-BO"/>
              </w:rPr>
            </w:pPr>
            <w:r w:rsidRPr="009A3D0A">
              <w:rPr>
                <w:rFonts w:asciiTheme="minorHAnsi" w:hAnsiTheme="minorHAnsi" w:cstheme="minorHAnsi"/>
                <w:b/>
                <w:lang w:val="es-BO" w:eastAsia="es-BO"/>
              </w:rPr>
              <w:t xml:space="preserve">Incluye: </w:t>
            </w:r>
          </w:p>
          <w:p w14:paraId="0E672DB2" w14:textId="77777777" w:rsidR="00F87D84" w:rsidRPr="009A3D0A" w:rsidRDefault="00F87D84" w:rsidP="00F87D84">
            <w:pPr>
              <w:autoSpaceDE w:val="0"/>
              <w:autoSpaceDN w:val="0"/>
              <w:adjustRightInd w:val="0"/>
              <w:rPr>
                <w:rFonts w:asciiTheme="minorHAnsi" w:hAnsiTheme="minorHAnsi" w:cstheme="minorHAnsi"/>
                <w:lang w:val="es-ES_tradnl" w:eastAsia="es-BO"/>
              </w:rPr>
            </w:pPr>
            <w:r w:rsidRPr="009A3D0A">
              <w:rPr>
                <w:rFonts w:asciiTheme="minorHAnsi" w:hAnsiTheme="minorHAnsi" w:cstheme="minorHAnsi"/>
                <w:lang w:val="es-ES_tradnl" w:eastAsia="es-BO"/>
              </w:rPr>
              <w:t>Batería y manual de instrucción.</w:t>
            </w:r>
          </w:p>
          <w:p w14:paraId="2750B71E" w14:textId="77777777" w:rsidR="00F87D84" w:rsidRPr="009A3D0A" w:rsidRDefault="00F87D84" w:rsidP="00F87D84">
            <w:pPr>
              <w:rPr>
                <w:rFonts w:asciiTheme="minorHAnsi" w:hAnsiTheme="minorHAnsi" w:cstheme="minorHAnsi"/>
                <w:color w:val="000000"/>
              </w:rPr>
            </w:pPr>
            <w:r w:rsidRPr="009A3D0A">
              <w:rPr>
                <w:rFonts w:asciiTheme="minorHAnsi" w:hAnsiTheme="minorHAnsi" w:cstheme="minorHAnsi"/>
                <w:lang w:val="es-ES_tradnl" w:eastAsia="es-BO"/>
              </w:rPr>
              <w:lastRenderedPageBreak/>
              <w:t xml:space="preserve">Marca Testo </w:t>
            </w:r>
            <w:proofErr w:type="spellStart"/>
            <w:r w:rsidRPr="009A3D0A">
              <w:rPr>
                <w:rFonts w:asciiTheme="minorHAnsi" w:hAnsiTheme="minorHAnsi" w:cstheme="minorHAnsi"/>
                <w:lang w:val="es-ES_tradnl" w:eastAsia="es-BO"/>
              </w:rPr>
              <w:t>Ind</w:t>
            </w:r>
            <w:proofErr w:type="spellEnd"/>
            <w:r w:rsidRPr="009A3D0A">
              <w:rPr>
                <w:rFonts w:asciiTheme="minorHAnsi" w:hAnsiTheme="minorHAnsi" w:cstheme="minorHAnsi"/>
                <w:lang w:val="es-ES_tradnl" w:eastAsia="es-BO"/>
              </w:rPr>
              <w:t xml:space="preserve">. Alemana y </w:t>
            </w:r>
          </w:p>
          <w:p w14:paraId="01545318" w14:textId="77777777"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rPr>
              <w:t>Certificado de calibración ISO de luz; puntos de calibración 0</w:t>
            </w:r>
            <w:proofErr w:type="gramStart"/>
            <w:r w:rsidRPr="009A3D0A">
              <w:rPr>
                <w:rFonts w:asciiTheme="minorHAnsi" w:hAnsiTheme="minorHAnsi" w:cstheme="minorHAnsi"/>
                <w:color w:val="000000"/>
              </w:rPr>
              <w:t>;500</w:t>
            </w:r>
            <w:proofErr w:type="gramEnd"/>
            <w:r w:rsidRPr="009A3D0A">
              <w:rPr>
                <w:rFonts w:asciiTheme="minorHAnsi" w:hAnsiTheme="minorHAnsi" w:cstheme="minorHAnsi"/>
                <w:color w:val="000000"/>
              </w:rPr>
              <w:t xml:space="preserve">;1000;2000;4000 </w:t>
            </w:r>
            <w:proofErr w:type="spellStart"/>
            <w:r w:rsidRPr="009A3D0A">
              <w:rPr>
                <w:rFonts w:asciiTheme="minorHAnsi" w:hAnsiTheme="minorHAnsi" w:cstheme="minorHAnsi"/>
                <w:color w:val="000000"/>
              </w:rPr>
              <w:t>lux.y</w:t>
            </w:r>
            <w:proofErr w:type="spellEnd"/>
            <w:r w:rsidRPr="009A3D0A">
              <w:rPr>
                <w:rFonts w:asciiTheme="minorHAnsi" w:hAnsiTheme="minorHAnsi" w:cstheme="minorHAnsi"/>
                <w:color w:val="000000"/>
              </w:rPr>
              <w:t xml:space="preserve"> </w:t>
            </w:r>
            <w:proofErr w:type="spellStart"/>
            <w:r w:rsidRPr="009A3D0A">
              <w:rPr>
                <w:rFonts w:asciiTheme="minorHAnsi" w:hAnsiTheme="minorHAnsi" w:cstheme="minorHAnsi"/>
                <w:color w:val="000000"/>
              </w:rPr>
              <w:t>Comsoft</w:t>
            </w:r>
            <w:proofErr w:type="spellEnd"/>
            <w:r w:rsidRPr="009A3D0A">
              <w:rPr>
                <w:rFonts w:asciiTheme="minorHAnsi" w:hAnsiTheme="minorHAnsi" w:cstheme="minorHAnsi"/>
                <w:color w:val="000000"/>
              </w:rPr>
              <w:t xml:space="preserve"> profesional 4, Software.</w:t>
            </w:r>
            <w:r w:rsidRPr="009A3D0A">
              <w:rPr>
                <w:rFonts w:asciiTheme="minorHAnsi" w:hAnsiTheme="minorHAnsi" w:cstheme="minorHAnsi"/>
                <w:lang w:val="es-BO" w:eastAsia="es-BO"/>
              </w:rPr>
              <w:t xml:space="preserve"> Incluye, Cable RS232 cable de conexión entre el instrumento de medición y el PC.</w:t>
            </w:r>
          </w:p>
        </w:tc>
        <w:tc>
          <w:tcPr>
            <w:tcW w:w="868" w:type="dxa"/>
            <w:tcBorders>
              <w:top w:val="single" w:sz="4" w:space="0" w:color="auto"/>
              <w:left w:val="single" w:sz="4" w:space="0" w:color="auto"/>
              <w:bottom w:val="single" w:sz="4" w:space="0" w:color="auto"/>
              <w:right w:val="single" w:sz="4" w:space="0" w:color="auto"/>
            </w:tcBorders>
            <w:vAlign w:val="center"/>
          </w:tcPr>
          <w:p w14:paraId="1B0483D5" w14:textId="77777777" w:rsidR="00F87D84" w:rsidRPr="009A3D0A" w:rsidRDefault="00F87D84" w:rsidP="00F87D84">
            <w:pPr>
              <w:jc w:val="both"/>
              <w:rPr>
                <w:rFonts w:asciiTheme="minorHAnsi" w:hAnsiTheme="minorHAnsi" w:cstheme="minorHAnsi"/>
                <w:color w:val="000000"/>
                <w:lang w:eastAsia="es-BO"/>
              </w:rPr>
            </w:pPr>
            <w:r w:rsidRPr="009A3D0A">
              <w:rPr>
                <w:rFonts w:asciiTheme="minorHAnsi" w:hAnsiTheme="minorHAnsi" w:cstheme="minorHAnsi"/>
              </w:rPr>
              <w:lastRenderedPageBreak/>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423A21" w14:textId="77777777" w:rsidR="00F87D84" w:rsidRPr="009A3D0A" w:rsidRDefault="00F87D84" w:rsidP="009A3D0A">
            <w:pPr>
              <w:jc w:val="center"/>
              <w:rPr>
                <w:rFonts w:asciiTheme="minorHAnsi" w:hAnsiTheme="minorHAnsi" w:cstheme="minorHAnsi"/>
              </w:rPr>
            </w:pPr>
          </w:p>
          <w:p w14:paraId="62BCC85C"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1</w:t>
            </w:r>
          </w:p>
        </w:tc>
      </w:tr>
      <w:tr w:rsidR="00F87D84" w:rsidRPr="009A3D0A" w14:paraId="41E6529D" w14:textId="77777777" w:rsidTr="009A3D0A">
        <w:trPr>
          <w:trHeight w:val="397"/>
          <w:jc w:val="center"/>
        </w:trPr>
        <w:tc>
          <w:tcPr>
            <w:tcW w:w="550" w:type="dxa"/>
            <w:tcBorders>
              <w:top w:val="single" w:sz="4" w:space="0" w:color="auto"/>
              <w:left w:val="single" w:sz="4" w:space="0" w:color="auto"/>
              <w:bottom w:val="single" w:sz="4" w:space="0" w:color="auto"/>
              <w:right w:val="single" w:sz="4" w:space="0" w:color="000000"/>
            </w:tcBorders>
            <w:vAlign w:val="center"/>
          </w:tcPr>
          <w:p w14:paraId="0742BA9E" w14:textId="77777777" w:rsidR="00F87D84" w:rsidRPr="009A3D0A" w:rsidRDefault="00F87D84" w:rsidP="00F87D84">
            <w:pPr>
              <w:spacing w:before="60" w:after="60"/>
              <w:jc w:val="center"/>
              <w:rPr>
                <w:rFonts w:asciiTheme="minorHAnsi" w:hAnsiTheme="minorHAnsi" w:cstheme="minorHAnsi"/>
                <w:b/>
                <w:bCs/>
                <w:lang w:val="es-BO"/>
              </w:rPr>
            </w:pPr>
            <w:r w:rsidRPr="009A3D0A">
              <w:rPr>
                <w:rFonts w:asciiTheme="minorHAnsi" w:hAnsiTheme="minorHAnsi" w:cstheme="minorHAnsi"/>
                <w:b/>
                <w:bCs/>
                <w:lang w:val="es-BO"/>
              </w:rPr>
              <w:lastRenderedPageBreak/>
              <w:t>28</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5FDFEDD" w14:textId="77777777"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rPr>
              <w:t>Maleta de transporte hermética, a prueba de golpes y a prueba de polvo, con Válvula de ecualización de presión automática, Pernos de acero inoxidable.</w:t>
            </w:r>
          </w:p>
        </w:tc>
        <w:tc>
          <w:tcPr>
            <w:tcW w:w="868" w:type="dxa"/>
            <w:tcBorders>
              <w:top w:val="single" w:sz="4" w:space="0" w:color="auto"/>
              <w:left w:val="single" w:sz="4" w:space="0" w:color="auto"/>
              <w:bottom w:val="single" w:sz="4" w:space="0" w:color="auto"/>
              <w:right w:val="single" w:sz="4" w:space="0" w:color="auto"/>
            </w:tcBorders>
            <w:vAlign w:val="center"/>
          </w:tcPr>
          <w:p w14:paraId="1C27385B" w14:textId="77777777" w:rsidR="00F87D84" w:rsidRPr="009A3D0A" w:rsidRDefault="00F87D84" w:rsidP="00F87D84">
            <w:pPr>
              <w:jc w:val="both"/>
              <w:rPr>
                <w:rFonts w:asciiTheme="minorHAnsi" w:hAnsiTheme="minorHAnsi" w:cstheme="minorHAnsi"/>
                <w:color w:val="000000"/>
                <w:lang w:eastAsia="es-BO"/>
              </w:rPr>
            </w:pPr>
            <w:r w:rsidRPr="009A3D0A">
              <w:rPr>
                <w:rFonts w:asciiTheme="minorHAnsi" w:hAnsiTheme="minorHAnsi" w:cstheme="minorHAnsi"/>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A9CD42" w14:textId="77777777" w:rsidR="00F87D84" w:rsidRPr="009A3D0A" w:rsidRDefault="00F87D84" w:rsidP="009A3D0A">
            <w:pPr>
              <w:jc w:val="center"/>
              <w:rPr>
                <w:rFonts w:asciiTheme="minorHAnsi" w:hAnsiTheme="minorHAnsi" w:cstheme="minorHAnsi"/>
              </w:rPr>
            </w:pPr>
          </w:p>
          <w:p w14:paraId="38341A6B"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1</w:t>
            </w:r>
          </w:p>
        </w:tc>
      </w:tr>
      <w:tr w:rsidR="00F87D84" w:rsidRPr="009A3D0A" w14:paraId="2142607E" w14:textId="77777777" w:rsidTr="009A3D0A">
        <w:trPr>
          <w:trHeight w:val="397"/>
          <w:jc w:val="center"/>
        </w:trPr>
        <w:tc>
          <w:tcPr>
            <w:tcW w:w="550" w:type="dxa"/>
            <w:tcBorders>
              <w:top w:val="single" w:sz="4" w:space="0" w:color="auto"/>
              <w:left w:val="single" w:sz="4" w:space="0" w:color="auto"/>
              <w:bottom w:val="single" w:sz="4" w:space="0" w:color="auto"/>
              <w:right w:val="single" w:sz="4" w:space="0" w:color="000000"/>
            </w:tcBorders>
            <w:vAlign w:val="center"/>
          </w:tcPr>
          <w:p w14:paraId="3BFC1F69" w14:textId="77777777" w:rsidR="00F87D84" w:rsidRPr="009A3D0A" w:rsidRDefault="00F87D84" w:rsidP="00F87D84">
            <w:pPr>
              <w:spacing w:before="60" w:after="60"/>
              <w:jc w:val="center"/>
              <w:rPr>
                <w:rFonts w:asciiTheme="minorHAnsi" w:hAnsiTheme="minorHAnsi" w:cstheme="minorHAnsi"/>
                <w:b/>
                <w:bCs/>
                <w:lang w:val="es-BO"/>
              </w:rPr>
            </w:pPr>
            <w:r w:rsidRPr="009A3D0A">
              <w:rPr>
                <w:rFonts w:asciiTheme="minorHAnsi" w:hAnsiTheme="minorHAnsi" w:cstheme="minorHAnsi"/>
                <w:b/>
                <w:bCs/>
                <w:lang w:val="es-BO"/>
              </w:rPr>
              <w:t>29</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24DD8D5" w14:textId="77777777"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rPr>
              <w:t>Higrómetro TESTO 625</w:t>
            </w:r>
            <w:r w:rsidRPr="009A3D0A">
              <w:rPr>
                <w:rFonts w:asciiTheme="minorHAnsi" w:hAnsiTheme="minorHAnsi" w:cstheme="minorHAnsi"/>
                <w:color w:val="000000"/>
              </w:rPr>
              <w:br/>
              <w:t>Instrumento compacto para mediciones de humedad, temperatura, bulbo húmedo y punto de roció del medio ambiente. Incluye Certificado de calibración ISO de humedad, higrómetros electrónicos; puntos de calibración 11,3 %HR y 75,3 %HR a +25 °C</w:t>
            </w:r>
          </w:p>
        </w:tc>
        <w:tc>
          <w:tcPr>
            <w:tcW w:w="868" w:type="dxa"/>
            <w:tcBorders>
              <w:top w:val="single" w:sz="4" w:space="0" w:color="auto"/>
              <w:left w:val="single" w:sz="4" w:space="0" w:color="auto"/>
              <w:bottom w:val="single" w:sz="4" w:space="0" w:color="auto"/>
              <w:right w:val="single" w:sz="4" w:space="0" w:color="auto"/>
            </w:tcBorders>
            <w:vAlign w:val="center"/>
          </w:tcPr>
          <w:p w14:paraId="0F844D7B" w14:textId="77777777" w:rsidR="00F87D84" w:rsidRPr="009A3D0A" w:rsidRDefault="00F87D84" w:rsidP="00F87D84">
            <w:pPr>
              <w:jc w:val="both"/>
              <w:rPr>
                <w:rFonts w:asciiTheme="minorHAnsi" w:hAnsiTheme="minorHAnsi" w:cstheme="minorHAnsi"/>
                <w:color w:val="000000"/>
                <w:lang w:eastAsia="es-BO"/>
              </w:rPr>
            </w:pPr>
            <w:r w:rsidRPr="009A3D0A">
              <w:rPr>
                <w:rFonts w:asciiTheme="minorHAnsi" w:hAnsiTheme="minorHAnsi" w:cstheme="minorHAnsi"/>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9D22F3" w14:textId="77777777" w:rsidR="00F87D84" w:rsidRPr="009A3D0A" w:rsidRDefault="00F87D84" w:rsidP="009A3D0A">
            <w:pPr>
              <w:jc w:val="center"/>
              <w:rPr>
                <w:rFonts w:asciiTheme="minorHAnsi" w:hAnsiTheme="minorHAnsi" w:cstheme="minorHAnsi"/>
              </w:rPr>
            </w:pPr>
          </w:p>
          <w:p w14:paraId="6452B81D" w14:textId="77777777" w:rsidR="00F87D84" w:rsidRPr="009A3D0A" w:rsidRDefault="00F87D84" w:rsidP="009A3D0A">
            <w:pPr>
              <w:jc w:val="center"/>
              <w:rPr>
                <w:rFonts w:asciiTheme="minorHAnsi" w:hAnsiTheme="minorHAnsi" w:cstheme="minorHAnsi"/>
              </w:rPr>
            </w:pPr>
          </w:p>
          <w:p w14:paraId="546E29B1"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1</w:t>
            </w:r>
          </w:p>
        </w:tc>
      </w:tr>
      <w:tr w:rsidR="00F87D84" w:rsidRPr="009A3D0A" w14:paraId="5BC30136" w14:textId="77777777" w:rsidTr="009A3D0A">
        <w:trPr>
          <w:trHeight w:val="227"/>
          <w:jc w:val="center"/>
        </w:trPr>
        <w:tc>
          <w:tcPr>
            <w:tcW w:w="550" w:type="dxa"/>
            <w:tcBorders>
              <w:top w:val="single" w:sz="4" w:space="0" w:color="auto"/>
              <w:left w:val="single" w:sz="4" w:space="0" w:color="auto"/>
              <w:bottom w:val="single" w:sz="4" w:space="0" w:color="auto"/>
              <w:right w:val="single" w:sz="4" w:space="0" w:color="000000"/>
            </w:tcBorders>
            <w:vAlign w:val="center"/>
          </w:tcPr>
          <w:p w14:paraId="0A7C788D" w14:textId="77777777" w:rsidR="00F87D84" w:rsidRPr="009A3D0A" w:rsidRDefault="00F87D84" w:rsidP="00F87D84">
            <w:pPr>
              <w:spacing w:before="60" w:after="60"/>
              <w:jc w:val="center"/>
              <w:rPr>
                <w:rFonts w:asciiTheme="minorHAnsi" w:hAnsiTheme="minorHAnsi" w:cstheme="minorHAnsi"/>
                <w:b/>
                <w:bCs/>
                <w:lang w:val="es-BO"/>
              </w:rPr>
            </w:pPr>
            <w:r w:rsidRPr="009A3D0A">
              <w:rPr>
                <w:rFonts w:asciiTheme="minorHAnsi" w:hAnsiTheme="minorHAnsi" w:cstheme="minorHAnsi"/>
                <w:b/>
                <w:bCs/>
                <w:lang w:val="es-BO"/>
              </w:rPr>
              <w:t>30</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429643B" w14:textId="77777777"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rPr>
              <w:t xml:space="preserve">Licencia protección contra suciedad y golpes. </w:t>
            </w:r>
          </w:p>
        </w:tc>
        <w:tc>
          <w:tcPr>
            <w:tcW w:w="868" w:type="dxa"/>
            <w:tcBorders>
              <w:top w:val="single" w:sz="4" w:space="0" w:color="auto"/>
              <w:left w:val="single" w:sz="4" w:space="0" w:color="auto"/>
              <w:bottom w:val="single" w:sz="4" w:space="0" w:color="auto"/>
              <w:right w:val="single" w:sz="4" w:space="0" w:color="auto"/>
            </w:tcBorders>
            <w:vAlign w:val="center"/>
          </w:tcPr>
          <w:p w14:paraId="22F70F51" w14:textId="77777777" w:rsidR="00F87D84" w:rsidRPr="009A3D0A" w:rsidRDefault="00F87D84" w:rsidP="00F87D84">
            <w:pPr>
              <w:jc w:val="both"/>
              <w:rPr>
                <w:rFonts w:asciiTheme="minorHAnsi" w:hAnsiTheme="minorHAnsi" w:cstheme="minorHAnsi"/>
                <w:color w:val="000000"/>
                <w:lang w:eastAsia="es-BO"/>
              </w:rPr>
            </w:pPr>
            <w:r w:rsidRPr="009A3D0A">
              <w:rPr>
                <w:rFonts w:asciiTheme="minorHAnsi" w:hAnsiTheme="minorHAnsi" w:cstheme="minorHAnsi"/>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134EC5" w14:textId="77777777" w:rsidR="00F87D84" w:rsidRPr="009A3D0A" w:rsidRDefault="00F87D84" w:rsidP="009A3D0A">
            <w:pPr>
              <w:jc w:val="center"/>
              <w:rPr>
                <w:rFonts w:asciiTheme="minorHAnsi" w:hAnsiTheme="minorHAnsi" w:cstheme="minorHAnsi"/>
              </w:rPr>
            </w:pPr>
          </w:p>
          <w:p w14:paraId="2EC1CC2F"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1</w:t>
            </w:r>
          </w:p>
        </w:tc>
      </w:tr>
      <w:tr w:rsidR="00F87D84" w:rsidRPr="009A3D0A" w14:paraId="70813FB6" w14:textId="77777777" w:rsidTr="009A3D0A">
        <w:trPr>
          <w:trHeight w:val="397"/>
          <w:jc w:val="center"/>
        </w:trPr>
        <w:tc>
          <w:tcPr>
            <w:tcW w:w="550" w:type="dxa"/>
            <w:tcBorders>
              <w:top w:val="single" w:sz="4" w:space="0" w:color="auto"/>
              <w:left w:val="single" w:sz="4" w:space="0" w:color="auto"/>
              <w:bottom w:val="single" w:sz="4" w:space="0" w:color="auto"/>
              <w:right w:val="single" w:sz="4" w:space="0" w:color="000000"/>
            </w:tcBorders>
            <w:vAlign w:val="center"/>
          </w:tcPr>
          <w:p w14:paraId="63126229" w14:textId="77777777" w:rsidR="00F87D84" w:rsidRPr="009A3D0A" w:rsidRDefault="00F87D84" w:rsidP="00F87D84">
            <w:pPr>
              <w:spacing w:before="60" w:after="60"/>
              <w:jc w:val="center"/>
              <w:rPr>
                <w:rFonts w:asciiTheme="minorHAnsi" w:hAnsiTheme="minorHAnsi" w:cstheme="minorHAnsi"/>
                <w:b/>
                <w:bCs/>
                <w:highlight w:val="magenta"/>
                <w:lang w:val="es-BO"/>
              </w:rPr>
            </w:pPr>
            <w:r w:rsidRPr="009A3D0A">
              <w:rPr>
                <w:rFonts w:asciiTheme="minorHAnsi" w:hAnsiTheme="minorHAnsi" w:cstheme="minorHAnsi"/>
                <w:b/>
                <w:bCs/>
                <w:lang w:val="es-BO"/>
              </w:rPr>
              <w:t>31</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34CAE2A" w14:textId="77777777"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rPr>
              <w:t>Empuñadura para cabezal acoplable de sonda de humedad, para conectar al testo 625, incl. cable (120 cm de longitud)</w:t>
            </w:r>
          </w:p>
        </w:tc>
        <w:tc>
          <w:tcPr>
            <w:tcW w:w="868" w:type="dxa"/>
            <w:tcBorders>
              <w:top w:val="single" w:sz="4" w:space="0" w:color="auto"/>
              <w:left w:val="single" w:sz="4" w:space="0" w:color="auto"/>
              <w:bottom w:val="single" w:sz="4" w:space="0" w:color="auto"/>
              <w:right w:val="single" w:sz="4" w:space="0" w:color="auto"/>
            </w:tcBorders>
            <w:vAlign w:val="center"/>
          </w:tcPr>
          <w:p w14:paraId="3FC250FB" w14:textId="77777777" w:rsidR="00F87D84" w:rsidRPr="009A3D0A" w:rsidRDefault="00F87D84" w:rsidP="00F87D84">
            <w:pPr>
              <w:jc w:val="both"/>
              <w:rPr>
                <w:rFonts w:asciiTheme="minorHAnsi" w:hAnsiTheme="minorHAnsi" w:cstheme="minorHAnsi"/>
                <w:color w:val="000000"/>
                <w:lang w:eastAsia="es-BO"/>
              </w:rPr>
            </w:pPr>
            <w:r w:rsidRPr="009A3D0A">
              <w:rPr>
                <w:rFonts w:asciiTheme="minorHAnsi" w:hAnsiTheme="minorHAnsi" w:cstheme="minorHAnsi"/>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A99137" w14:textId="77777777" w:rsidR="00F87D84" w:rsidRPr="009A3D0A" w:rsidRDefault="00F87D84" w:rsidP="009A3D0A">
            <w:pPr>
              <w:jc w:val="center"/>
              <w:rPr>
                <w:rFonts w:asciiTheme="minorHAnsi" w:hAnsiTheme="minorHAnsi" w:cstheme="minorHAnsi"/>
              </w:rPr>
            </w:pPr>
          </w:p>
          <w:p w14:paraId="3034B144"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1</w:t>
            </w:r>
          </w:p>
        </w:tc>
      </w:tr>
      <w:tr w:rsidR="00F87D84" w:rsidRPr="009A3D0A" w14:paraId="1B05D3B4" w14:textId="77777777" w:rsidTr="009A3D0A">
        <w:trPr>
          <w:trHeight w:val="309"/>
          <w:jc w:val="center"/>
        </w:trPr>
        <w:tc>
          <w:tcPr>
            <w:tcW w:w="550" w:type="dxa"/>
            <w:tcBorders>
              <w:top w:val="single" w:sz="4" w:space="0" w:color="auto"/>
              <w:left w:val="single" w:sz="4" w:space="0" w:color="auto"/>
              <w:bottom w:val="single" w:sz="4" w:space="0" w:color="auto"/>
              <w:right w:val="single" w:sz="4" w:space="0" w:color="000000"/>
            </w:tcBorders>
            <w:vAlign w:val="center"/>
          </w:tcPr>
          <w:p w14:paraId="29762A4C" w14:textId="77777777" w:rsidR="00F87D84" w:rsidRPr="009A3D0A" w:rsidRDefault="00F87D84" w:rsidP="00F87D84">
            <w:pPr>
              <w:spacing w:before="60" w:after="60"/>
              <w:jc w:val="center"/>
              <w:rPr>
                <w:rFonts w:asciiTheme="minorHAnsi" w:hAnsiTheme="minorHAnsi" w:cstheme="minorHAnsi"/>
                <w:b/>
                <w:bCs/>
                <w:lang w:val="es-BO"/>
              </w:rPr>
            </w:pPr>
            <w:r w:rsidRPr="009A3D0A">
              <w:rPr>
                <w:rFonts w:asciiTheme="minorHAnsi" w:hAnsiTheme="minorHAnsi" w:cstheme="minorHAnsi"/>
                <w:b/>
                <w:bCs/>
                <w:lang w:val="es-BO"/>
              </w:rPr>
              <w:t>32</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5415EC8" w14:textId="77777777"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rPr>
              <w:t xml:space="preserve">Maleta de transporte hermética, a prueba de golpes y a prueba de polvo, con Válvula de ecualización de presión automática, Pernos de acero inoxidable, Pick N </w:t>
            </w:r>
            <w:proofErr w:type="spellStart"/>
            <w:r w:rsidRPr="009A3D0A">
              <w:rPr>
                <w:rFonts w:asciiTheme="minorHAnsi" w:hAnsiTheme="minorHAnsi" w:cstheme="minorHAnsi"/>
                <w:color w:val="000000"/>
              </w:rPr>
              <w:t>Pluck</w:t>
            </w:r>
            <w:proofErr w:type="spellEnd"/>
            <w:r w:rsidRPr="009A3D0A">
              <w:rPr>
                <w:rFonts w:asciiTheme="minorHAnsi" w:hAnsiTheme="minorHAnsi" w:cstheme="minorHAnsi"/>
                <w:color w:val="000000"/>
              </w:rPr>
              <w:t>™ con espuma corrugada en la tapa.</w:t>
            </w:r>
            <w:r w:rsidRPr="009A3D0A">
              <w:rPr>
                <w:rFonts w:asciiTheme="minorHAnsi" w:hAnsiTheme="minorHAnsi" w:cstheme="minorHAnsi"/>
                <w:color w:val="000000"/>
              </w:rPr>
              <w:br/>
              <w:t xml:space="preserve">Protección: IP67 (sumergible a un metro de agua durante 30 minutos) </w:t>
            </w:r>
            <w:r w:rsidRPr="009A3D0A">
              <w:rPr>
                <w:rFonts w:asciiTheme="minorHAnsi" w:hAnsiTheme="minorHAnsi" w:cstheme="minorHAnsi"/>
                <w:color w:val="000000"/>
              </w:rPr>
              <w:br/>
            </w:r>
            <w:proofErr w:type="spellStart"/>
            <w:r w:rsidRPr="009A3D0A">
              <w:rPr>
                <w:rFonts w:asciiTheme="minorHAnsi" w:hAnsiTheme="minorHAnsi" w:cstheme="minorHAnsi"/>
                <w:color w:val="000000"/>
              </w:rPr>
              <w:t>Pélica</w:t>
            </w:r>
            <w:proofErr w:type="spellEnd"/>
            <w:r w:rsidRPr="009A3D0A">
              <w:rPr>
                <w:rFonts w:asciiTheme="minorHAnsi" w:hAnsiTheme="minorHAnsi" w:cstheme="minorHAnsi"/>
                <w:color w:val="000000"/>
              </w:rPr>
              <w:t xml:space="preserve"> 1400</w:t>
            </w:r>
          </w:p>
        </w:tc>
        <w:tc>
          <w:tcPr>
            <w:tcW w:w="868" w:type="dxa"/>
            <w:tcBorders>
              <w:top w:val="single" w:sz="4" w:space="0" w:color="auto"/>
              <w:left w:val="single" w:sz="4" w:space="0" w:color="auto"/>
              <w:bottom w:val="single" w:sz="4" w:space="0" w:color="auto"/>
              <w:right w:val="single" w:sz="4" w:space="0" w:color="auto"/>
            </w:tcBorders>
            <w:vAlign w:val="center"/>
          </w:tcPr>
          <w:p w14:paraId="27DDE8D6" w14:textId="77777777" w:rsidR="00F87D84" w:rsidRPr="009A3D0A" w:rsidRDefault="00F87D84" w:rsidP="00F87D84">
            <w:pPr>
              <w:jc w:val="both"/>
              <w:rPr>
                <w:rFonts w:asciiTheme="minorHAnsi" w:hAnsiTheme="minorHAnsi" w:cstheme="minorHAnsi"/>
                <w:color w:val="000000"/>
                <w:lang w:eastAsia="es-BO"/>
              </w:rPr>
            </w:pPr>
            <w:r w:rsidRPr="009A3D0A">
              <w:rPr>
                <w:rFonts w:asciiTheme="minorHAnsi" w:hAnsiTheme="minorHAnsi" w:cstheme="minorHAnsi"/>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3A2CD7" w14:textId="77777777" w:rsidR="00F87D84" w:rsidRPr="009A3D0A" w:rsidRDefault="00F87D84" w:rsidP="009A3D0A">
            <w:pPr>
              <w:jc w:val="center"/>
              <w:rPr>
                <w:rFonts w:asciiTheme="minorHAnsi" w:hAnsiTheme="minorHAnsi" w:cstheme="minorHAnsi"/>
              </w:rPr>
            </w:pPr>
          </w:p>
          <w:p w14:paraId="5DD6F870"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1</w:t>
            </w:r>
          </w:p>
        </w:tc>
      </w:tr>
      <w:tr w:rsidR="00F87D84" w:rsidRPr="009A3D0A" w14:paraId="7E4F2379" w14:textId="77777777" w:rsidTr="009A3D0A">
        <w:trPr>
          <w:trHeight w:val="207"/>
          <w:jc w:val="center"/>
        </w:trPr>
        <w:tc>
          <w:tcPr>
            <w:tcW w:w="550" w:type="dxa"/>
            <w:tcBorders>
              <w:top w:val="single" w:sz="4" w:space="0" w:color="auto"/>
              <w:left w:val="single" w:sz="4" w:space="0" w:color="auto"/>
              <w:bottom w:val="single" w:sz="4" w:space="0" w:color="auto"/>
              <w:right w:val="single" w:sz="4" w:space="0" w:color="000000"/>
            </w:tcBorders>
            <w:vAlign w:val="center"/>
          </w:tcPr>
          <w:p w14:paraId="49977343" w14:textId="77777777" w:rsidR="00F87D84" w:rsidRPr="009A3D0A" w:rsidRDefault="00F87D84" w:rsidP="00F87D84">
            <w:pPr>
              <w:spacing w:before="60" w:after="60"/>
              <w:jc w:val="center"/>
              <w:rPr>
                <w:rFonts w:asciiTheme="minorHAnsi" w:hAnsiTheme="minorHAnsi" w:cstheme="minorHAnsi"/>
                <w:b/>
                <w:bCs/>
                <w:lang w:val="es-BO"/>
              </w:rPr>
            </w:pPr>
            <w:r w:rsidRPr="009A3D0A">
              <w:rPr>
                <w:rFonts w:asciiTheme="minorHAnsi" w:hAnsiTheme="minorHAnsi" w:cstheme="minorHAnsi"/>
                <w:b/>
                <w:bCs/>
                <w:lang w:val="es-BO"/>
              </w:rPr>
              <w:t>33</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22DA722" w14:textId="77777777"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rPr>
              <w:t xml:space="preserve">Multímetro de Procesos </w:t>
            </w:r>
            <w:r w:rsidRPr="009A3D0A">
              <w:rPr>
                <w:rFonts w:asciiTheme="minorHAnsi" w:hAnsiTheme="minorHAnsi" w:cstheme="minorHAnsi"/>
                <w:color w:val="000000"/>
              </w:rPr>
              <w:br/>
              <w:t>Multímetro digital de verdadero valor eficaz con un rango de 1.000 V, 440 Ma.</w:t>
            </w:r>
          </w:p>
        </w:tc>
        <w:tc>
          <w:tcPr>
            <w:tcW w:w="868" w:type="dxa"/>
            <w:tcBorders>
              <w:top w:val="single" w:sz="4" w:space="0" w:color="auto"/>
              <w:left w:val="single" w:sz="4" w:space="0" w:color="auto"/>
              <w:bottom w:val="single" w:sz="4" w:space="0" w:color="auto"/>
              <w:right w:val="single" w:sz="4" w:space="0" w:color="auto"/>
            </w:tcBorders>
            <w:vAlign w:val="center"/>
          </w:tcPr>
          <w:p w14:paraId="3C719C5E" w14:textId="77777777" w:rsidR="00F87D84" w:rsidRPr="009A3D0A" w:rsidRDefault="00F87D84" w:rsidP="00F87D84">
            <w:pPr>
              <w:jc w:val="both"/>
              <w:rPr>
                <w:rFonts w:asciiTheme="minorHAnsi" w:hAnsiTheme="minorHAnsi" w:cstheme="minorHAnsi"/>
                <w:color w:val="000000"/>
                <w:lang w:eastAsia="es-BO"/>
              </w:rPr>
            </w:pPr>
            <w:r w:rsidRPr="009A3D0A">
              <w:rPr>
                <w:rFonts w:asciiTheme="minorHAnsi" w:hAnsiTheme="minorHAnsi" w:cstheme="minorHAnsi"/>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8893E5" w14:textId="77777777" w:rsidR="00F87D84" w:rsidRPr="009A3D0A" w:rsidRDefault="00F87D84" w:rsidP="009A3D0A">
            <w:pPr>
              <w:jc w:val="center"/>
              <w:rPr>
                <w:rFonts w:asciiTheme="minorHAnsi" w:hAnsiTheme="minorHAnsi" w:cstheme="minorHAnsi"/>
              </w:rPr>
            </w:pPr>
          </w:p>
          <w:p w14:paraId="2B9E988D"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2</w:t>
            </w:r>
          </w:p>
        </w:tc>
      </w:tr>
      <w:tr w:rsidR="00F87D84" w:rsidRPr="009A3D0A" w14:paraId="2EC1936C" w14:textId="77777777" w:rsidTr="009A3D0A">
        <w:trPr>
          <w:trHeight w:val="397"/>
          <w:jc w:val="center"/>
        </w:trPr>
        <w:tc>
          <w:tcPr>
            <w:tcW w:w="550" w:type="dxa"/>
            <w:tcBorders>
              <w:top w:val="single" w:sz="4" w:space="0" w:color="auto"/>
              <w:left w:val="single" w:sz="4" w:space="0" w:color="auto"/>
              <w:bottom w:val="single" w:sz="4" w:space="0" w:color="auto"/>
              <w:right w:val="single" w:sz="4" w:space="0" w:color="000000"/>
            </w:tcBorders>
            <w:vAlign w:val="center"/>
          </w:tcPr>
          <w:p w14:paraId="3D10D962" w14:textId="77777777" w:rsidR="00F87D84" w:rsidRPr="009A3D0A" w:rsidRDefault="00F87D84" w:rsidP="00F87D84">
            <w:pPr>
              <w:spacing w:before="60" w:after="60"/>
              <w:jc w:val="center"/>
              <w:rPr>
                <w:rFonts w:asciiTheme="minorHAnsi" w:hAnsiTheme="minorHAnsi" w:cstheme="minorHAnsi"/>
                <w:b/>
                <w:bCs/>
                <w:lang w:val="es-BO"/>
              </w:rPr>
            </w:pPr>
            <w:r w:rsidRPr="009A3D0A">
              <w:rPr>
                <w:rFonts w:asciiTheme="minorHAnsi" w:hAnsiTheme="minorHAnsi" w:cstheme="minorHAnsi"/>
                <w:b/>
                <w:bCs/>
                <w:lang w:val="es-BO"/>
              </w:rPr>
              <w:t>34</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A706B54" w14:textId="77777777"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rPr>
              <w:t xml:space="preserve">Servicio de calibración para Multímetro de Procesos </w:t>
            </w:r>
            <w:proofErr w:type="spellStart"/>
            <w:r w:rsidRPr="009A3D0A">
              <w:rPr>
                <w:rFonts w:asciiTheme="minorHAnsi" w:hAnsiTheme="minorHAnsi" w:cstheme="minorHAnsi"/>
                <w:color w:val="000000"/>
              </w:rPr>
              <w:t>Fluke</w:t>
            </w:r>
            <w:proofErr w:type="spellEnd"/>
            <w:r w:rsidRPr="009A3D0A">
              <w:rPr>
                <w:rFonts w:asciiTheme="minorHAnsi" w:hAnsiTheme="minorHAnsi" w:cstheme="minorHAnsi"/>
                <w:color w:val="000000"/>
              </w:rPr>
              <w:t xml:space="preserve"> 789 </w:t>
            </w:r>
          </w:p>
        </w:tc>
        <w:tc>
          <w:tcPr>
            <w:tcW w:w="868" w:type="dxa"/>
            <w:tcBorders>
              <w:top w:val="single" w:sz="4" w:space="0" w:color="auto"/>
              <w:left w:val="single" w:sz="4" w:space="0" w:color="auto"/>
              <w:bottom w:val="single" w:sz="4" w:space="0" w:color="auto"/>
              <w:right w:val="single" w:sz="4" w:space="0" w:color="auto"/>
            </w:tcBorders>
            <w:vAlign w:val="center"/>
          </w:tcPr>
          <w:p w14:paraId="55D2507A" w14:textId="77777777" w:rsidR="00F87D84" w:rsidRPr="009A3D0A" w:rsidRDefault="00F87D84" w:rsidP="00F87D84">
            <w:pPr>
              <w:jc w:val="both"/>
              <w:rPr>
                <w:rFonts w:asciiTheme="minorHAnsi" w:hAnsiTheme="minorHAnsi" w:cstheme="minorHAnsi"/>
                <w:color w:val="000000"/>
                <w:lang w:eastAsia="es-BO"/>
              </w:rPr>
            </w:pPr>
            <w:r w:rsidRPr="009A3D0A">
              <w:rPr>
                <w:rFonts w:asciiTheme="minorHAnsi" w:hAnsiTheme="minorHAnsi" w:cstheme="minorHAnsi"/>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6645CB" w14:textId="77777777" w:rsidR="00F87D84" w:rsidRPr="009A3D0A" w:rsidRDefault="00F87D84" w:rsidP="009A3D0A">
            <w:pPr>
              <w:jc w:val="center"/>
              <w:rPr>
                <w:rFonts w:asciiTheme="minorHAnsi" w:hAnsiTheme="minorHAnsi" w:cstheme="minorHAnsi"/>
              </w:rPr>
            </w:pPr>
          </w:p>
          <w:p w14:paraId="6E903EAE"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2</w:t>
            </w:r>
          </w:p>
        </w:tc>
      </w:tr>
      <w:tr w:rsidR="00F87D84" w:rsidRPr="009A3D0A" w14:paraId="540F8842" w14:textId="77777777" w:rsidTr="009A3D0A">
        <w:trPr>
          <w:trHeight w:val="397"/>
          <w:jc w:val="center"/>
        </w:trPr>
        <w:tc>
          <w:tcPr>
            <w:tcW w:w="550" w:type="dxa"/>
            <w:tcBorders>
              <w:top w:val="single" w:sz="4" w:space="0" w:color="auto"/>
              <w:left w:val="single" w:sz="4" w:space="0" w:color="auto"/>
              <w:bottom w:val="single" w:sz="4" w:space="0" w:color="auto"/>
              <w:right w:val="single" w:sz="4" w:space="0" w:color="000000"/>
            </w:tcBorders>
            <w:vAlign w:val="center"/>
          </w:tcPr>
          <w:p w14:paraId="534161FC" w14:textId="77777777" w:rsidR="00F87D84" w:rsidRPr="009A3D0A" w:rsidRDefault="00F87D84" w:rsidP="00F87D84">
            <w:pPr>
              <w:spacing w:before="60" w:after="60"/>
              <w:jc w:val="center"/>
              <w:rPr>
                <w:rFonts w:asciiTheme="minorHAnsi" w:hAnsiTheme="minorHAnsi" w:cstheme="minorHAnsi"/>
                <w:b/>
                <w:bCs/>
                <w:lang w:val="es-BO"/>
              </w:rPr>
            </w:pPr>
            <w:r w:rsidRPr="009A3D0A">
              <w:rPr>
                <w:rFonts w:asciiTheme="minorHAnsi" w:hAnsiTheme="minorHAnsi" w:cstheme="minorHAnsi"/>
                <w:b/>
                <w:bCs/>
                <w:lang w:val="es-BO"/>
              </w:rPr>
              <w:t>35</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E58F2E4" w14:textId="77777777"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rPr>
              <w:t xml:space="preserve">Estuche de transporte con cremallera, acolchado y con bolsillo interior </w:t>
            </w:r>
            <w:proofErr w:type="spellStart"/>
            <w:r w:rsidRPr="009A3D0A">
              <w:rPr>
                <w:rFonts w:asciiTheme="minorHAnsi" w:hAnsiTheme="minorHAnsi" w:cstheme="minorHAnsi"/>
                <w:color w:val="000000"/>
              </w:rPr>
              <w:t>Fluke</w:t>
            </w:r>
            <w:proofErr w:type="spellEnd"/>
            <w:r w:rsidRPr="009A3D0A">
              <w:rPr>
                <w:rFonts w:asciiTheme="minorHAnsi" w:hAnsiTheme="minorHAnsi" w:cstheme="minorHAnsi"/>
                <w:color w:val="000000"/>
              </w:rPr>
              <w:t xml:space="preserve"> C125 </w:t>
            </w:r>
          </w:p>
        </w:tc>
        <w:tc>
          <w:tcPr>
            <w:tcW w:w="868" w:type="dxa"/>
            <w:tcBorders>
              <w:top w:val="single" w:sz="4" w:space="0" w:color="auto"/>
              <w:left w:val="single" w:sz="4" w:space="0" w:color="auto"/>
              <w:bottom w:val="single" w:sz="4" w:space="0" w:color="auto"/>
              <w:right w:val="single" w:sz="4" w:space="0" w:color="auto"/>
            </w:tcBorders>
            <w:vAlign w:val="center"/>
          </w:tcPr>
          <w:p w14:paraId="056ACF5A" w14:textId="77777777" w:rsidR="00F87D84" w:rsidRPr="009A3D0A" w:rsidRDefault="00F87D84" w:rsidP="00F87D84">
            <w:pPr>
              <w:jc w:val="both"/>
              <w:rPr>
                <w:rFonts w:asciiTheme="minorHAnsi" w:hAnsiTheme="minorHAnsi" w:cstheme="minorHAnsi"/>
                <w:color w:val="000000"/>
                <w:lang w:eastAsia="es-BO"/>
              </w:rPr>
            </w:pPr>
            <w:r w:rsidRPr="009A3D0A">
              <w:rPr>
                <w:rFonts w:asciiTheme="minorHAnsi" w:hAnsiTheme="minorHAnsi" w:cstheme="minorHAnsi"/>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A15DD9" w14:textId="77777777" w:rsidR="00F87D84" w:rsidRPr="009A3D0A" w:rsidRDefault="00F87D84" w:rsidP="009A3D0A">
            <w:pPr>
              <w:jc w:val="center"/>
              <w:rPr>
                <w:rFonts w:asciiTheme="minorHAnsi" w:hAnsiTheme="minorHAnsi" w:cstheme="minorHAnsi"/>
              </w:rPr>
            </w:pPr>
          </w:p>
          <w:p w14:paraId="629A49D6"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2</w:t>
            </w:r>
          </w:p>
        </w:tc>
      </w:tr>
      <w:tr w:rsidR="00F87D84" w:rsidRPr="009A3D0A" w14:paraId="172097E3" w14:textId="77777777" w:rsidTr="009A3D0A">
        <w:trPr>
          <w:trHeight w:val="397"/>
          <w:jc w:val="center"/>
        </w:trPr>
        <w:tc>
          <w:tcPr>
            <w:tcW w:w="550" w:type="dxa"/>
            <w:tcBorders>
              <w:top w:val="single" w:sz="4" w:space="0" w:color="auto"/>
              <w:left w:val="single" w:sz="4" w:space="0" w:color="auto"/>
              <w:bottom w:val="single" w:sz="4" w:space="0" w:color="auto"/>
              <w:right w:val="single" w:sz="4" w:space="0" w:color="000000"/>
            </w:tcBorders>
            <w:vAlign w:val="center"/>
          </w:tcPr>
          <w:p w14:paraId="72EB2CEE" w14:textId="77777777" w:rsidR="00F87D84" w:rsidRPr="009A3D0A" w:rsidRDefault="00F87D84" w:rsidP="00F87D84">
            <w:pPr>
              <w:spacing w:before="60" w:after="60"/>
              <w:jc w:val="center"/>
              <w:rPr>
                <w:rFonts w:asciiTheme="minorHAnsi" w:hAnsiTheme="minorHAnsi" w:cstheme="minorHAnsi"/>
                <w:b/>
                <w:bCs/>
                <w:lang w:val="es-BO"/>
              </w:rPr>
            </w:pPr>
            <w:r w:rsidRPr="009A3D0A">
              <w:rPr>
                <w:rFonts w:asciiTheme="minorHAnsi" w:hAnsiTheme="minorHAnsi" w:cstheme="minorHAnsi"/>
                <w:b/>
                <w:bCs/>
                <w:lang w:val="es-BO"/>
              </w:rPr>
              <w:t>36</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327A850" w14:textId="77777777"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rPr>
              <w:t>Calibrador de manómetros de precisión, 3000 PSIG, Incluye Software de registro y cable de comunicaciones</w:t>
            </w:r>
          </w:p>
        </w:tc>
        <w:tc>
          <w:tcPr>
            <w:tcW w:w="868" w:type="dxa"/>
            <w:tcBorders>
              <w:top w:val="single" w:sz="4" w:space="0" w:color="auto"/>
              <w:left w:val="single" w:sz="4" w:space="0" w:color="auto"/>
              <w:bottom w:val="single" w:sz="4" w:space="0" w:color="auto"/>
              <w:right w:val="single" w:sz="4" w:space="0" w:color="auto"/>
            </w:tcBorders>
            <w:vAlign w:val="center"/>
          </w:tcPr>
          <w:p w14:paraId="6370D6A8" w14:textId="77777777" w:rsidR="00F87D84" w:rsidRPr="009A3D0A" w:rsidRDefault="00F87D84" w:rsidP="00F87D84">
            <w:pPr>
              <w:jc w:val="both"/>
              <w:rPr>
                <w:rFonts w:asciiTheme="minorHAnsi" w:hAnsiTheme="minorHAnsi" w:cstheme="minorHAnsi"/>
                <w:color w:val="000000"/>
                <w:lang w:eastAsia="es-BO"/>
              </w:rPr>
            </w:pPr>
            <w:r w:rsidRPr="009A3D0A">
              <w:rPr>
                <w:rFonts w:asciiTheme="minorHAnsi" w:hAnsiTheme="minorHAnsi" w:cstheme="minorHAnsi"/>
              </w:rPr>
              <w:t>Juego</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E7E3D0" w14:textId="77777777" w:rsidR="00F87D84" w:rsidRPr="009A3D0A" w:rsidRDefault="00F87D84" w:rsidP="009A3D0A">
            <w:pPr>
              <w:jc w:val="center"/>
              <w:rPr>
                <w:rFonts w:asciiTheme="minorHAnsi" w:hAnsiTheme="minorHAnsi" w:cstheme="minorHAnsi"/>
              </w:rPr>
            </w:pPr>
          </w:p>
          <w:p w14:paraId="2D1B9B46"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1</w:t>
            </w:r>
          </w:p>
        </w:tc>
      </w:tr>
      <w:tr w:rsidR="00F87D84" w:rsidRPr="009A3D0A" w14:paraId="7BE460D8" w14:textId="77777777" w:rsidTr="009A3D0A">
        <w:trPr>
          <w:trHeight w:val="397"/>
          <w:jc w:val="center"/>
        </w:trPr>
        <w:tc>
          <w:tcPr>
            <w:tcW w:w="550" w:type="dxa"/>
            <w:tcBorders>
              <w:top w:val="single" w:sz="4" w:space="0" w:color="auto"/>
              <w:left w:val="single" w:sz="4" w:space="0" w:color="auto"/>
              <w:bottom w:val="single" w:sz="4" w:space="0" w:color="auto"/>
              <w:right w:val="single" w:sz="4" w:space="0" w:color="000000"/>
            </w:tcBorders>
            <w:vAlign w:val="center"/>
          </w:tcPr>
          <w:p w14:paraId="586F8F91" w14:textId="77777777" w:rsidR="00F87D84" w:rsidRPr="009A3D0A" w:rsidRDefault="00F87D84" w:rsidP="00F87D84">
            <w:pPr>
              <w:spacing w:before="60" w:after="60"/>
              <w:jc w:val="center"/>
              <w:rPr>
                <w:rFonts w:asciiTheme="minorHAnsi" w:hAnsiTheme="minorHAnsi" w:cstheme="minorHAnsi"/>
                <w:b/>
                <w:bCs/>
                <w:lang w:val="es-BO"/>
              </w:rPr>
            </w:pPr>
            <w:r w:rsidRPr="009A3D0A">
              <w:rPr>
                <w:rFonts w:asciiTheme="minorHAnsi" w:hAnsiTheme="minorHAnsi" w:cstheme="minorHAnsi"/>
                <w:b/>
                <w:bCs/>
                <w:lang w:val="es-BO"/>
              </w:rPr>
              <w:t>37</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AE39F0B" w14:textId="77777777" w:rsidR="00F87D84" w:rsidRPr="009A3D0A" w:rsidRDefault="00F87D84" w:rsidP="00F87D84">
            <w:pPr>
              <w:rPr>
                <w:rFonts w:asciiTheme="minorHAnsi" w:hAnsiTheme="minorHAnsi" w:cstheme="minorHAnsi"/>
                <w:color w:val="000000"/>
              </w:rPr>
            </w:pPr>
            <w:proofErr w:type="spellStart"/>
            <w:r w:rsidRPr="009A3D0A">
              <w:rPr>
                <w:rFonts w:asciiTheme="minorHAnsi" w:hAnsiTheme="minorHAnsi" w:cstheme="minorHAnsi"/>
                <w:color w:val="000000"/>
              </w:rPr>
              <w:t>Topsafe</w:t>
            </w:r>
            <w:proofErr w:type="spellEnd"/>
            <w:r w:rsidRPr="009A3D0A">
              <w:rPr>
                <w:rFonts w:asciiTheme="minorHAnsi" w:hAnsiTheme="minorHAnsi" w:cstheme="minorHAnsi"/>
                <w:color w:val="000000"/>
              </w:rPr>
              <w:t xml:space="preserve"> Detector de tensión </w:t>
            </w:r>
            <w:proofErr w:type="spellStart"/>
            <w:r w:rsidRPr="009A3D0A">
              <w:rPr>
                <w:rFonts w:asciiTheme="minorHAnsi" w:hAnsiTheme="minorHAnsi" w:cstheme="minorHAnsi"/>
                <w:color w:val="000000"/>
              </w:rPr>
              <w:t>VoltAlert</w:t>
            </w:r>
            <w:proofErr w:type="spellEnd"/>
            <w:r w:rsidRPr="009A3D0A">
              <w:rPr>
                <w:rFonts w:asciiTheme="minorHAnsi" w:hAnsiTheme="minorHAnsi" w:cstheme="minorHAnsi"/>
                <w:color w:val="000000"/>
              </w:rPr>
              <w:t xml:space="preserve"> </w:t>
            </w:r>
            <w:proofErr w:type="spellStart"/>
            <w:r w:rsidRPr="009A3D0A">
              <w:rPr>
                <w:rFonts w:asciiTheme="minorHAnsi" w:hAnsiTheme="minorHAnsi" w:cstheme="minorHAnsi"/>
                <w:color w:val="000000"/>
              </w:rPr>
              <w:t>Fluke</w:t>
            </w:r>
            <w:proofErr w:type="spellEnd"/>
            <w:r w:rsidRPr="009A3D0A">
              <w:rPr>
                <w:rFonts w:asciiTheme="minorHAnsi" w:hAnsiTheme="minorHAnsi" w:cstheme="minorHAnsi"/>
                <w:color w:val="000000"/>
              </w:rPr>
              <w:t xml:space="preserve"> 2AC</w:t>
            </w:r>
            <w:r w:rsidRPr="009A3D0A">
              <w:rPr>
                <w:rFonts w:asciiTheme="minorHAnsi" w:hAnsiTheme="minorHAnsi" w:cstheme="minorHAnsi"/>
                <w:color w:val="000000"/>
              </w:rPr>
              <w:br/>
              <w:t>Detecta tensión de 90 a 1.000 V CA.</w:t>
            </w:r>
          </w:p>
        </w:tc>
        <w:tc>
          <w:tcPr>
            <w:tcW w:w="868" w:type="dxa"/>
            <w:tcBorders>
              <w:top w:val="single" w:sz="4" w:space="0" w:color="auto"/>
              <w:left w:val="single" w:sz="4" w:space="0" w:color="auto"/>
              <w:bottom w:val="single" w:sz="4" w:space="0" w:color="auto"/>
              <w:right w:val="single" w:sz="4" w:space="0" w:color="auto"/>
            </w:tcBorders>
            <w:vAlign w:val="center"/>
          </w:tcPr>
          <w:p w14:paraId="19593C05" w14:textId="77777777" w:rsidR="00F87D84" w:rsidRPr="009A3D0A" w:rsidRDefault="00F87D84" w:rsidP="00F87D84">
            <w:pPr>
              <w:jc w:val="both"/>
              <w:rPr>
                <w:rFonts w:asciiTheme="minorHAnsi" w:hAnsiTheme="minorHAnsi" w:cstheme="minorHAnsi"/>
              </w:rPr>
            </w:pPr>
            <w:r w:rsidRPr="009A3D0A">
              <w:rPr>
                <w:rFonts w:asciiTheme="minorHAnsi" w:hAnsiTheme="minorHAnsi" w:cstheme="minorHAnsi"/>
              </w:rPr>
              <w:t>Juego</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604930"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4</w:t>
            </w:r>
          </w:p>
        </w:tc>
      </w:tr>
      <w:tr w:rsidR="00F87D84" w:rsidRPr="009A3D0A" w14:paraId="7F9C8B28" w14:textId="77777777" w:rsidTr="009A3D0A">
        <w:trPr>
          <w:trHeight w:val="397"/>
          <w:jc w:val="center"/>
        </w:trPr>
        <w:tc>
          <w:tcPr>
            <w:tcW w:w="550" w:type="dxa"/>
            <w:tcBorders>
              <w:top w:val="single" w:sz="4" w:space="0" w:color="auto"/>
              <w:left w:val="single" w:sz="4" w:space="0" w:color="auto"/>
              <w:bottom w:val="single" w:sz="4" w:space="0" w:color="auto"/>
              <w:right w:val="single" w:sz="4" w:space="0" w:color="000000"/>
            </w:tcBorders>
            <w:vAlign w:val="center"/>
          </w:tcPr>
          <w:p w14:paraId="03643755" w14:textId="77777777" w:rsidR="00F87D84" w:rsidRPr="009A3D0A" w:rsidRDefault="00F87D84" w:rsidP="00F87D84">
            <w:pPr>
              <w:spacing w:before="60" w:after="60"/>
              <w:jc w:val="center"/>
              <w:rPr>
                <w:rFonts w:asciiTheme="minorHAnsi" w:hAnsiTheme="minorHAnsi" w:cstheme="minorHAnsi"/>
                <w:b/>
                <w:bCs/>
                <w:lang w:val="es-BO"/>
              </w:rPr>
            </w:pPr>
            <w:r w:rsidRPr="009A3D0A">
              <w:rPr>
                <w:rFonts w:asciiTheme="minorHAnsi" w:hAnsiTheme="minorHAnsi" w:cstheme="minorHAnsi"/>
                <w:b/>
                <w:bCs/>
                <w:lang w:val="es-BO"/>
              </w:rPr>
              <w:t>38</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6AB6AE8" w14:textId="77777777" w:rsidR="00F87D84" w:rsidRPr="009A3D0A" w:rsidRDefault="00F87D84" w:rsidP="009A3D0A">
            <w:pPr>
              <w:jc w:val="both"/>
              <w:rPr>
                <w:rFonts w:asciiTheme="minorHAnsi" w:hAnsiTheme="minorHAnsi" w:cstheme="minorHAnsi"/>
                <w:color w:val="000000"/>
              </w:rPr>
            </w:pPr>
            <w:r w:rsidRPr="009A3D0A">
              <w:rPr>
                <w:rFonts w:asciiTheme="minorHAnsi" w:hAnsiTheme="minorHAnsi" w:cstheme="minorHAnsi"/>
                <w:color w:val="000000"/>
              </w:rPr>
              <w:t xml:space="preserve">Medidor de rotación de fase </w:t>
            </w:r>
            <w:proofErr w:type="spellStart"/>
            <w:r w:rsidRPr="009A3D0A">
              <w:rPr>
                <w:rFonts w:asciiTheme="minorHAnsi" w:hAnsiTheme="minorHAnsi" w:cstheme="minorHAnsi"/>
                <w:color w:val="000000"/>
              </w:rPr>
              <w:t>Fluke</w:t>
            </w:r>
            <w:proofErr w:type="spellEnd"/>
            <w:r w:rsidRPr="009A3D0A">
              <w:rPr>
                <w:rFonts w:asciiTheme="minorHAnsi" w:hAnsiTheme="minorHAnsi" w:cstheme="minorHAnsi"/>
                <w:color w:val="000000"/>
              </w:rPr>
              <w:t xml:space="preserve"> 9040</w:t>
            </w:r>
            <w:r w:rsidRPr="009A3D0A">
              <w:rPr>
                <w:rFonts w:asciiTheme="minorHAnsi" w:hAnsiTheme="minorHAnsi" w:cstheme="minorHAnsi"/>
                <w:color w:val="000000"/>
              </w:rPr>
              <w:br/>
              <w:t xml:space="preserve">Mide eficazmente la rotación  de fases en todas las áreas en las que la alimentación trifásica sirve  de suministros para motores, </w:t>
            </w:r>
            <w:proofErr w:type="spellStart"/>
            <w:r w:rsidRPr="009A3D0A">
              <w:rPr>
                <w:rFonts w:asciiTheme="minorHAnsi" w:hAnsiTheme="minorHAnsi" w:cstheme="minorHAnsi"/>
                <w:color w:val="000000"/>
              </w:rPr>
              <w:t>cariadores</w:t>
            </w:r>
            <w:proofErr w:type="spellEnd"/>
            <w:r w:rsidRPr="009A3D0A">
              <w:rPr>
                <w:rFonts w:asciiTheme="minorHAnsi" w:hAnsiTheme="minorHAnsi" w:cstheme="minorHAnsi"/>
                <w:color w:val="000000"/>
              </w:rPr>
              <w:t xml:space="preserve"> y sistemas eléctricos.</w:t>
            </w:r>
          </w:p>
        </w:tc>
        <w:tc>
          <w:tcPr>
            <w:tcW w:w="868" w:type="dxa"/>
            <w:tcBorders>
              <w:top w:val="single" w:sz="4" w:space="0" w:color="auto"/>
              <w:left w:val="single" w:sz="4" w:space="0" w:color="auto"/>
              <w:bottom w:val="single" w:sz="4" w:space="0" w:color="auto"/>
              <w:right w:val="single" w:sz="4" w:space="0" w:color="auto"/>
            </w:tcBorders>
            <w:vAlign w:val="center"/>
          </w:tcPr>
          <w:p w14:paraId="69311481" w14:textId="77777777" w:rsidR="00F87D84" w:rsidRPr="009A3D0A" w:rsidRDefault="00F87D84" w:rsidP="00F87D84">
            <w:pPr>
              <w:jc w:val="both"/>
              <w:rPr>
                <w:rFonts w:asciiTheme="minorHAnsi" w:hAnsiTheme="minorHAnsi" w:cstheme="minorHAnsi"/>
              </w:rPr>
            </w:pPr>
            <w:r w:rsidRPr="009A3D0A">
              <w:rPr>
                <w:rFonts w:asciiTheme="minorHAnsi" w:hAnsiTheme="minorHAnsi" w:cstheme="minorHAnsi"/>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EC8AFB"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2</w:t>
            </w:r>
          </w:p>
        </w:tc>
      </w:tr>
      <w:tr w:rsidR="00F87D84" w:rsidRPr="009A3D0A" w14:paraId="3B2FFE12" w14:textId="77777777" w:rsidTr="009A3D0A">
        <w:trPr>
          <w:trHeight w:val="397"/>
          <w:jc w:val="center"/>
        </w:trPr>
        <w:tc>
          <w:tcPr>
            <w:tcW w:w="550" w:type="dxa"/>
            <w:tcBorders>
              <w:top w:val="single" w:sz="4" w:space="0" w:color="auto"/>
              <w:left w:val="single" w:sz="4" w:space="0" w:color="auto"/>
              <w:bottom w:val="single" w:sz="4" w:space="0" w:color="auto"/>
              <w:right w:val="single" w:sz="4" w:space="0" w:color="000000"/>
            </w:tcBorders>
            <w:vAlign w:val="center"/>
          </w:tcPr>
          <w:p w14:paraId="339384C7" w14:textId="77777777" w:rsidR="00F87D84" w:rsidRPr="009A3D0A" w:rsidRDefault="00F87D84" w:rsidP="00F87D84">
            <w:pPr>
              <w:spacing w:before="60" w:after="60"/>
              <w:jc w:val="center"/>
              <w:rPr>
                <w:rFonts w:asciiTheme="minorHAnsi" w:hAnsiTheme="minorHAnsi" w:cstheme="minorHAnsi"/>
                <w:b/>
                <w:bCs/>
                <w:lang w:val="es-BO"/>
              </w:rPr>
            </w:pPr>
            <w:r w:rsidRPr="009A3D0A">
              <w:rPr>
                <w:rFonts w:asciiTheme="minorHAnsi" w:hAnsiTheme="minorHAnsi" w:cstheme="minorHAnsi"/>
                <w:b/>
                <w:bCs/>
                <w:lang w:val="es-BO"/>
              </w:rPr>
              <w:t>39</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D599AE3" w14:textId="77777777"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rPr>
              <w:t>Herramienta para remover puntero (ajuste de manómetro de aguja)</w:t>
            </w:r>
          </w:p>
        </w:tc>
        <w:tc>
          <w:tcPr>
            <w:tcW w:w="868" w:type="dxa"/>
            <w:tcBorders>
              <w:top w:val="single" w:sz="4" w:space="0" w:color="auto"/>
              <w:left w:val="single" w:sz="4" w:space="0" w:color="auto"/>
              <w:bottom w:val="single" w:sz="4" w:space="0" w:color="auto"/>
              <w:right w:val="single" w:sz="4" w:space="0" w:color="auto"/>
            </w:tcBorders>
            <w:vAlign w:val="center"/>
          </w:tcPr>
          <w:p w14:paraId="3197D314" w14:textId="77777777" w:rsidR="00F87D84" w:rsidRPr="009A3D0A" w:rsidRDefault="00F87D84" w:rsidP="00F87D84">
            <w:pPr>
              <w:jc w:val="both"/>
              <w:rPr>
                <w:rFonts w:asciiTheme="minorHAnsi" w:hAnsiTheme="minorHAnsi" w:cstheme="minorHAnsi"/>
              </w:rPr>
            </w:pPr>
            <w:r w:rsidRPr="009A3D0A">
              <w:rPr>
                <w:rFonts w:asciiTheme="minorHAnsi" w:hAnsiTheme="minorHAnsi" w:cstheme="minorHAnsi"/>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896D39"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1</w:t>
            </w:r>
          </w:p>
        </w:tc>
      </w:tr>
      <w:tr w:rsidR="00F87D84" w:rsidRPr="009A3D0A" w14:paraId="42F053F6" w14:textId="77777777" w:rsidTr="009A3D0A">
        <w:trPr>
          <w:trHeight w:val="397"/>
          <w:jc w:val="center"/>
        </w:trPr>
        <w:tc>
          <w:tcPr>
            <w:tcW w:w="550" w:type="dxa"/>
            <w:tcBorders>
              <w:top w:val="single" w:sz="4" w:space="0" w:color="auto"/>
              <w:left w:val="single" w:sz="4" w:space="0" w:color="auto"/>
              <w:bottom w:val="single" w:sz="4" w:space="0" w:color="auto"/>
              <w:right w:val="single" w:sz="4" w:space="0" w:color="000000"/>
            </w:tcBorders>
            <w:vAlign w:val="center"/>
          </w:tcPr>
          <w:p w14:paraId="3B32D4A0" w14:textId="77777777" w:rsidR="00F87D84" w:rsidRPr="009A3D0A" w:rsidRDefault="00F87D84" w:rsidP="00F87D84">
            <w:pPr>
              <w:spacing w:before="60" w:after="60"/>
              <w:jc w:val="center"/>
              <w:rPr>
                <w:rFonts w:asciiTheme="minorHAnsi" w:hAnsiTheme="minorHAnsi" w:cstheme="minorHAnsi"/>
                <w:b/>
                <w:bCs/>
                <w:lang w:val="es-BO"/>
              </w:rPr>
            </w:pPr>
            <w:r w:rsidRPr="009A3D0A">
              <w:rPr>
                <w:rFonts w:asciiTheme="minorHAnsi" w:hAnsiTheme="minorHAnsi" w:cstheme="minorHAnsi"/>
                <w:b/>
                <w:bCs/>
                <w:lang w:val="es-BO"/>
              </w:rPr>
              <w:t>40</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813E108" w14:textId="77777777"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rPr>
              <w:t>NITON XL3t PARA ANALISIS DE METALES EN GENERAL CON TECNOLOGIA DE ORO</w:t>
            </w:r>
          </w:p>
        </w:tc>
        <w:tc>
          <w:tcPr>
            <w:tcW w:w="868" w:type="dxa"/>
            <w:tcBorders>
              <w:top w:val="single" w:sz="4" w:space="0" w:color="auto"/>
              <w:left w:val="single" w:sz="4" w:space="0" w:color="auto"/>
              <w:bottom w:val="single" w:sz="4" w:space="0" w:color="auto"/>
              <w:right w:val="single" w:sz="4" w:space="0" w:color="auto"/>
            </w:tcBorders>
            <w:vAlign w:val="center"/>
          </w:tcPr>
          <w:p w14:paraId="1DACC0C2" w14:textId="77777777" w:rsidR="00F87D84" w:rsidRPr="009A3D0A" w:rsidRDefault="00F87D84" w:rsidP="00F87D84">
            <w:pPr>
              <w:jc w:val="both"/>
              <w:rPr>
                <w:rFonts w:asciiTheme="minorHAnsi" w:hAnsiTheme="minorHAnsi" w:cstheme="minorHAnsi"/>
              </w:rPr>
            </w:pPr>
            <w:r w:rsidRPr="009A3D0A">
              <w:rPr>
                <w:rFonts w:asciiTheme="minorHAnsi" w:hAnsiTheme="minorHAnsi" w:cstheme="minorHAnsi"/>
              </w:rPr>
              <w:t>Pieza</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6B8595"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1</w:t>
            </w:r>
          </w:p>
        </w:tc>
      </w:tr>
      <w:tr w:rsidR="00F87D84" w:rsidRPr="009A3D0A" w14:paraId="62859C4D" w14:textId="77777777" w:rsidTr="009A3D0A">
        <w:trPr>
          <w:trHeight w:val="397"/>
          <w:jc w:val="center"/>
        </w:trPr>
        <w:tc>
          <w:tcPr>
            <w:tcW w:w="550" w:type="dxa"/>
            <w:tcBorders>
              <w:top w:val="single" w:sz="4" w:space="0" w:color="auto"/>
              <w:left w:val="single" w:sz="4" w:space="0" w:color="auto"/>
              <w:bottom w:val="single" w:sz="4" w:space="0" w:color="auto"/>
              <w:right w:val="single" w:sz="4" w:space="0" w:color="000000"/>
            </w:tcBorders>
            <w:vAlign w:val="center"/>
          </w:tcPr>
          <w:p w14:paraId="18D1CC00" w14:textId="77777777" w:rsidR="00F87D84" w:rsidRPr="009A3D0A" w:rsidRDefault="00F87D84" w:rsidP="00F87D84">
            <w:pPr>
              <w:spacing w:before="60" w:after="60"/>
              <w:jc w:val="center"/>
              <w:rPr>
                <w:rFonts w:asciiTheme="minorHAnsi" w:hAnsiTheme="minorHAnsi" w:cstheme="minorHAnsi"/>
                <w:b/>
                <w:bCs/>
                <w:lang w:val="es-BO"/>
              </w:rPr>
            </w:pPr>
            <w:r w:rsidRPr="009A3D0A">
              <w:rPr>
                <w:rFonts w:asciiTheme="minorHAnsi" w:hAnsiTheme="minorHAnsi" w:cstheme="minorHAnsi"/>
                <w:b/>
                <w:bCs/>
                <w:lang w:val="es-BO"/>
              </w:rPr>
              <w:t>41</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38BE85A" w14:textId="77777777"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rPr>
              <w:t xml:space="preserve">Kit Multímetro Digital </w:t>
            </w:r>
            <w:proofErr w:type="spellStart"/>
            <w:r w:rsidRPr="009A3D0A">
              <w:rPr>
                <w:rFonts w:asciiTheme="minorHAnsi" w:hAnsiTheme="minorHAnsi" w:cstheme="minorHAnsi"/>
                <w:color w:val="000000"/>
              </w:rPr>
              <w:t>Fluke</w:t>
            </w:r>
            <w:proofErr w:type="spellEnd"/>
            <w:r w:rsidRPr="009A3D0A">
              <w:rPr>
                <w:rFonts w:asciiTheme="minorHAnsi" w:hAnsiTheme="minorHAnsi" w:cstheme="minorHAnsi"/>
                <w:color w:val="000000"/>
              </w:rPr>
              <w:t xml:space="preserve"> 87V, incluye  cables de prueba  se silicona TL224, pinzas de cocodrilo AC220 de largo alcance, puntas de prueba TP238, TPAK Imán y correa, Sonda de temperatura 80BK, Funda incorporada al equipo, Batería de 9v (instalada).</w:t>
            </w:r>
          </w:p>
        </w:tc>
        <w:tc>
          <w:tcPr>
            <w:tcW w:w="868" w:type="dxa"/>
            <w:tcBorders>
              <w:top w:val="single" w:sz="4" w:space="0" w:color="auto"/>
              <w:left w:val="single" w:sz="4" w:space="0" w:color="auto"/>
              <w:bottom w:val="single" w:sz="4" w:space="0" w:color="auto"/>
              <w:right w:val="single" w:sz="4" w:space="0" w:color="auto"/>
            </w:tcBorders>
            <w:vAlign w:val="center"/>
          </w:tcPr>
          <w:p w14:paraId="695DA20E" w14:textId="77777777" w:rsidR="00F87D84" w:rsidRPr="009A3D0A" w:rsidRDefault="00F87D84" w:rsidP="00F87D84">
            <w:pPr>
              <w:jc w:val="both"/>
              <w:rPr>
                <w:rFonts w:asciiTheme="minorHAnsi" w:hAnsiTheme="minorHAnsi" w:cstheme="minorHAnsi"/>
              </w:rPr>
            </w:pPr>
            <w:r w:rsidRPr="009A3D0A">
              <w:rPr>
                <w:rFonts w:asciiTheme="minorHAnsi" w:hAnsiTheme="minorHAnsi" w:cstheme="minorHAnsi"/>
              </w:rPr>
              <w:t>Piezas</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1ED95D"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2</w:t>
            </w:r>
          </w:p>
        </w:tc>
      </w:tr>
      <w:tr w:rsidR="00F87D84" w:rsidRPr="009A3D0A" w14:paraId="5FEE14F9" w14:textId="77777777" w:rsidTr="009A3D0A">
        <w:trPr>
          <w:trHeight w:val="397"/>
          <w:jc w:val="center"/>
        </w:trPr>
        <w:tc>
          <w:tcPr>
            <w:tcW w:w="550" w:type="dxa"/>
            <w:tcBorders>
              <w:top w:val="single" w:sz="4" w:space="0" w:color="auto"/>
              <w:left w:val="single" w:sz="4" w:space="0" w:color="auto"/>
              <w:bottom w:val="single" w:sz="4" w:space="0" w:color="auto"/>
              <w:right w:val="single" w:sz="4" w:space="0" w:color="000000"/>
            </w:tcBorders>
            <w:vAlign w:val="center"/>
          </w:tcPr>
          <w:p w14:paraId="3ACA15CE" w14:textId="77777777" w:rsidR="00F87D84" w:rsidRPr="009A3D0A" w:rsidRDefault="00F87D84" w:rsidP="00F87D84">
            <w:pPr>
              <w:spacing w:before="60" w:after="60"/>
              <w:jc w:val="center"/>
              <w:rPr>
                <w:rFonts w:asciiTheme="minorHAnsi" w:hAnsiTheme="minorHAnsi" w:cstheme="minorHAnsi"/>
                <w:b/>
                <w:bCs/>
                <w:lang w:val="es-BO"/>
              </w:rPr>
            </w:pPr>
            <w:r w:rsidRPr="009A3D0A">
              <w:rPr>
                <w:rFonts w:asciiTheme="minorHAnsi" w:hAnsiTheme="minorHAnsi" w:cstheme="minorHAnsi"/>
                <w:b/>
                <w:bCs/>
                <w:lang w:val="es-BO"/>
              </w:rPr>
              <w:t>42</w:t>
            </w:r>
          </w:p>
        </w:tc>
        <w:tc>
          <w:tcPr>
            <w:tcW w:w="3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5B365E3" w14:textId="77777777" w:rsidR="00F87D84" w:rsidRPr="009A3D0A" w:rsidRDefault="00F87D84" w:rsidP="00F87D84">
            <w:pPr>
              <w:rPr>
                <w:rFonts w:asciiTheme="minorHAnsi" w:hAnsiTheme="minorHAnsi" w:cstheme="minorHAnsi"/>
                <w:color w:val="000000"/>
              </w:rPr>
            </w:pPr>
            <w:r w:rsidRPr="009A3D0A">
              <w:rPr>
                <w:rFonts w:asciiTheme="minorHAnsi" w:hAnsiTheme="minorHAnsi" w:cstheme="minorHAnsi"/>
                <w:color w:val="000000"/>
              </w:rPr>
              <w:t xml:space="preserve">Servicio de calibración para </w:t>
            </w:r>
            <w:proofErr w:type="spellStart"/>
            <w:r w:rsidRPr="009A3D0A">
              <w:rPr>
                <w:rFonts w:asciiTheme="minorHAnsi" w:hAnsiTheme="minorHAnsi" w:cstheme="minorHAnsi"/>
                <w:color w:val="000000"/>
              </w:rPr>
              <w:t>Fluke</w:t>
            </w:r>
            <w:proofErr w:type="spellEnd"/>
            <w:r w:rsidRPr="009A3D0A">
              <w:rPr>
                <w:rFonts w:asciiTheme="minorHAnsi" w:hAnsiTheme="minorHAnsi" w:cstheme="minorHAnsi"/>
                <w:color w:val="000000"/>
              </w:rPr>
              <w:t xml:space="preserve"> 87 V</w:t>
            </w:r>
          </w:p>
        </w:tc>
        <w:tc>
          <w:tcPr>
            <w:tcW w:w="868" w:type="dxa"/>
            <w:tcBorders>
              <w:top w:val="single" w:sz="4" w:space="0" w:color="auto"/>
              <w:left w:val="single" w:sz="4" w:space="0" w:color="auto"/>
              <w:bottom w:val="single" w:sz="4" w:space="0" w:color="auto"/>
              <w:right w:val="single" w:sz="4" w:space="0" w:color="auto"/>
            </w:tcBorders>
            <w:vAlign w:val="center"/>
          </w:tcPr>
          <w:p w14:paraId="7E589E70" w14:textId="77777777" w:rsidR="00F87D84" w:rsidRPr="009A3D0A" w:rsidRDefault="00F87D84" w:rsidP="00F87D84">
            <w:pPr>
              <w:jc w:val="both"/>
              <w:rPr>
                <w:rFonts w:asciiTheme="minorHAnsi" w:hAnsiTheme="minorHAnsi" w:cstheme="minorHAnsi"/>
              </w:rPr>
            </w:pPr>
            <w:r w:rsidRPr="009A3D0A">
              <w:rPr>
                <w:rFonts w:asciiTheme="minorHAnsi" w:hAnsiTheme="minorHAnsi" w:cstheme="minorHAnsi"/>
              </w:rPr>
              <w:t>cantidad</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C31AF6" w14:textId="77777777" w:rsidR="00F87D84" w:rsidRPr="009A3D0A" w:rsidRDefault="00F87D84" w:rsidP="009A3D0A">
            <w:pPr>
              <w:jc w:val="center"/>
              <w:rPr>
                <w:rFonts w:asciiTheme="minorHAnsi" w:hAnsiTheme="minorHAnsi" w:cstheme="minorHAnsi"/>
              </w:rPr>
            </w:pPr>
            <w:r w:rsidRPr="009A3D0A">
              <w:rPr>
                <w:rFonts w:asciiTheme="minorHAnsi" w:hAnsiTheme="minorHAnsi" w:cstheme="minorHAnsi"/>
              </w:rPr>
              <w:t>2</w:t>
            </w:r>
          </w:p>
        </w:tc>
      </w:tr>
    </w:tbl>
    <w:p w14:paraId="4BA78AD8" w14:textId="77777777" w:rsidR="00F87D84" w:rsidRPr="00F87D84" w:rsidRDefault="00F87D84" w:rsidP="00F87D84">
      <w:pPr>
        <w:jc w:val="both"/>
        <w:rPr>
          <w:rFonts w:asciiTheme="minorHAnsi" w:hAnsiTheme="minorHAnsi" w:cstheme="minorHAnsi"/>
          <w:bCs/>
          <w:color w:val="000000"/>
          <w:sz w:val="18"/>
          <w:szCs w:val="18"/>
        </w:rPr>
      </w:pPr>
    </w:p>
    <w:p w14:paraId="75865A01" w14:textId="77777777" w:rsidR="00F87D84" w:rsidRPr="00F87D84" w:rsidRDefault="00F87D84" w:rsidP="00F87D84">
      <w:pPr>
        <w:jc w:val="both"/>
        <w:rPr>
          <w:rFonts w:asciiTheme="minorHAnsi" w:hAnsiTheme="minorHAnsi" w:cstheme="minorHAnsi"/>
          <w:bCs/>
          <w:color w:val="000000"/>
          <w:sz w:val="18"/>
          <w:szCs w:val="18"/>
        </w:rPr>
      </w:pPr>
    </w:p>
    <w:p w14:paraId="3E37DAE4" w14:textId="77777777" w:rsidR="00F87D84" w:rsidRPr="00F87D84" w:rsidRDefault="00F87D84" w:rsidP="00F87D84">
      <w:pPr>
        <w:jc w:val="both"/>
        <w:rPr>
          <w:rFonts w:asciiTheme="minorHAnsi" w:hAnsiTheme="minorHAnsi" w:cstheme="minorHAnsi"/>
          <w:bCs/>
          <w:color w:val="000000"/>
          <w:sz w:val="18"/>
          <w:szCs w:val="18"/>
        </w:rPr>
      </w:pPr>
    </w:p>
    <w:p w14:paraId="7FD5207C" w14:textId="77777777" w:rsidR="00F87D84" w:rsidRPr="00F87D84" w:rsidRDefault="00F87D84" w:rsidP="00F87D84">
      <w:pPr>
        <w:jc w:val="both"/>
        <w:rPr>
          <w:rFonts w:asciiTheme="minorHAnsi" w:hAnsiTheme="minorHAnsi" w:cstheme="minorHAnsi"/>
          <w:bCs/>
          <w:color w:val="000000"/>
          <w:sz w:val="18"/>
          <w:szCs w:val="18"/>
        </w:rPr>
      </w:pPr>
    </w:p>
    <w:p w14:paraId="2E4C3613" w14:textId="77777777" w:rsidR="00F87D84" w:rsidRDefault="00F87D84" w:rsidP="00F87D84">
      <w:pPr>
        <w:jc w:val="both"/>
        <w:rPr>
          <w:rFonts w:ascii="Verdana" w:hAnsi="Verdana" w:cs="Verdana"/>
          <w:bCs/>
          <w:color w:val="000000"/>
          <w:sz w:val="18"/>
          <w:szCs w:val="18"/>
        </w:rPr>
      </w:pPr>
    </w:p>
    <w:p w14:paraId="3CC348A6" w14:textId="77777777" w:rsidR="00F87D84" w:rsidRDefault="00F87D84" w:rsidP="00F87D84">
      <w:pPr>
        <w:jc w:val="both"/>
        <w:rPr>
          <w:rFonts w:ascii="Verdana" w:hAnsi="Verdana" w:cs="Verdana"/>
          <w:bCs/>
          <w:color w:val="000000"/>
          <w:sz w:val="18"/>
          <w:szCs w:val="18"/>
        </w:rPr>
      </w:pPr>
    </w:p>
    <w:p w14:paraId="2AC6E8AA" w14:textId="77777777" w:rsidR="00F87D84" w:rsidRDefault="00F87D84" w:rsidP="00F87D84">
      <w:pPr>
        <w:jc w:val="both"/>
        <w:rPr>
          <w:rFonts w:ascii="Verdana" w:hAnsi="Verdana" w:cs="Verdana"/>
          <w:bCs/>
          <w:color w:val="000000"/>
          <w:sz w:val="18"/>
          <w:szCs w:val="18"/>
        </w:rPr>
      </w:pPr>
    </w:p>
    <w:p w14:paraId="21790302" w14:textId="77777777" w:rsidR="00F87D84" w:rsidRDefault="00F87D84" w:rsidP="00F87D84">
      <w:pPr>
        <w:jc w:val="both"/>
        <w:rPr>
          <w:rFonts w:ascii="Verdana" w:hAnsi="Verdana" w:cs="Verdana"/>
          <w:bCs/>
          <w:color w:val="000000"/>
          <w:sz w:val="18"/>
          <w:szCs w:val="18"/>
        </w:rPr>
      </w:pPr>
    </w:p>
    <w:p w14:paraId="3A753A1F" w14:textId="77777777" w:rsidR="00F87D84" w:rsidRPr="00886959" w:rsidRDefault="00F87D84" w:rsidP="005475A4">
      <w:pPr>
        <w:pStyle w:val="Prrafodelista"/>
        <w:numPr>
          <w:ilvl w:val="0"/>
          <w:numId w:val="41"/>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14:paraId="3DDDE9C0" w14:textId="77777777" w:rsidR="00F87D84" w:rsidRDefault="00F87D84" w:rsidP="00F87D84">
      <w:pPr>
        <w:rPr>
          <w:rFonts w:ascii="Verdana" w:hAnsi="Verdana" w:cs="Calibri"/>
          <w:b/>
          <w:sz w:val="18"/>
          <w:szCs w:val="18"/>
        </w:rPr>
      </w:pPr>
    </w:p>
    <w:p w14:paraId="12F67FB6" w14:textId="77777777" w:rsidR="0073593F" w:rsidRDefault="0073593F" w:rsidP="00F87D84">
      <w:pPr>
        <w:rPr>
          <w:rFonts w:ascii="Verdana" w:hAnsi="Verdana" w:cs="Calibri"/>
          <w:b/>
          <w:sz w:val="18"/>
          <w:szCs w:val="18"/>
        </w:rPr>
      </w:pPr>
    </w:p>
    <w:p w14:paraId="055D4E1C" w14:textId="77777777" w:rsidR="00F87D84" w:rsidRDefault="00F87D84" w:rsidP="00F87D84">
      <w:pPr>
        <w:rPr>
          <w:rFonts w:ascii="Verdana" w:hAnsi="Verdana" w:cs="Calibri"/>
          <w:b/>
          <w:sz w:val="18"/>
          <w:szCs w:val="18"/>
        </w:rPr>
      </w:pPr>
    </w:p>
    <w:tbl>
      <w:tblPr>
        <w:tblW w:w="10573" w:type="dxa"/>
        <w:tblInd w:w="-873" w:type="dxa"/>
        <w:tblCellMar>
          <w:left w:w="70" w:type="dxa"/>
          <w:right w:w="70" w:type="dxa"/>
        </w:tblCellMar>
        <w:tblLook w:val="04A0" w:firstRow="1" w:lastRow="0" w:firstColumn="1" w:lastColumn="0" w:noHBand="0" w:noVBand="1"/>
      </w:tblPr>
      <w:tblGrid>
        <w:gridCol w:w="532"/>
        <w:gridCol w:w="2844"/>
        <w:gridCol w:w="2694"/>
        <w:gridCol w:w="1628"/>
        <w:gridCol w:w="1635"/>
        <w:gridCol w:w="1240"/>
      </w:tblGrid>
      <w:tr w:rsidR="00F87D84" w14:paraId="4A083007" w14:textId="77777777" w:rsidTr="002D6C72">
        <w:trPr>
          <w:trHeight w:val="255"/>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8A361A" w14:textId="77777777" w:rsidR="00F87D84" w:rsidRDefault="00F87D84" w:rsidP="00F87D84">
            <w:pPr>
              <w:jc w:val="center"/>
              <w:rPr>
                <w:rFonts w:ascii="Arial Narrow" w:hAnsi="Arial Narrow" w:cs="Calibri"/>
                <w:b/>
                <w:bCs/>
                <w:color w:val="000000"/>
                <w:lang w:val="es-BO" w:eastAsia="es-BO"/>
              </w:rPr>
            </w:pPr>
            <w:r>
              <w:rPr>
                <w:rFonts w:ascii="Arial Narrow" w:hAnsi="Arial Narrow" w:cs="Calibri"/>
                <w:b/>
                <w:bCs/>
                <w:color w:val="000000"/>
              </w:rPr>
              <w:t>ITEM</w:t>
            </w:r>
          </w:p>
        </w:tc>
        <w:tc>
          <w:tcPr>
            <w:tcW w:w="2844" w:type="dxa"/>
            <w:tcBorders>
              <w:top w:val="single" w:sz="4" w:space="0" w:color="auto"/>
              <w:left w:val="nil"/>
              <w:bottom w:val="single" w:sz="4" w:space="0" w:color="auto"/>
              <w:right w:val="single" w:sz="4" w:space="0" w:color="auto"/>
            </w:tcBorders>
            <w:shd w:val="clear" w:color="auto" w:fill="auto"/>
            <w:vAlign w:val="center"/>
            <w:hideMark/>
          </w:tcPr>
          <w:p w14:paraId="3C4A6A8C" w14:textId="77777777" w:rsidR="00F87D84" w:rsidRDefault="00F87D84" w:rsidP="00F87D84">
            <w:pPr>
              <w:jc w:val="center"/>
              <w:rPr>
                <w:rFonts w:ascii="Arial Narrow" w:hAnsi="Arial Narrow" w:cs="Calibri"/>
                <w:b/>
                <w:bCs/>
                <w:color w:val="000000"/>
              </w:rPr>
            </w:pPr>
            <w:r>
              <w:rPr>
                <w:rFonts w:ascii="Arial Narrow" w:hAnsi="Arial Narrow" w:cs="Calibri"/>
                <w:b/>
                <w:bCs/>
                <w:color w:val="000000"/>
              </w:rPr>
              <w:t>DESCRIPCION</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14:paraId="0DE6544E" w14:textId="77777777" w:rsidR="00F87D84" w:rsidRDefault="00F87D84" w:rsidP="00F87D84">
            <w:pPr>
              <w:jc w:val="center"/>
              <w:rPr>
                <w:rFonts w:ascii="Arial Narrow" w:hAnsi="Arial Narrow" w:cs="Calibri"/>
                <w:b/>
                <w:bCs/>
                <w:color w:val="000000"/>
              </w:rPr>
            </w:pPr>
            <w:r>
              <w:rPr>
                <w:rFonts w:ascii="Arial Narrow" w:hAnsi="Arial Narrow" w:cs="Calibri"/>
                <w:b/>
                <w:bCs/>
                <w:color w:val="000000"/>
              </w:rPr>
              <w:t>FOTO</w:t>
            </w:r>
          </w:p>
        </w:tc>
        <w:tc>
          <w:tcPr>
            <w:tcW w:w="1628" w:type="dxa"/>
            <w:tcBorders>
              <w:top w:val="single" w:sz="4" w:space="0" w:color="auto"/>
              <w:left w:val="single" w:sz="4" w:space="0" w:color="auto"/>
              <w:bottom w:val="single" w:sz="4" w:space="0" w:color="auto"/>
              <w:right w:val="nil"/>
            </w:tcBorders>
            <w:shd w:val="clear" w:color="auto" w:fill="auto"/>
            <w:noWrap/>
            <w:vAlign w:val="center"/>
            <w:hideMark/>
          </w:tcPr>
          <w:p w14:paraId="583CE6D6" w14:textId="77777777" w:rsidR="00F87D84" w:rsidRDefault="00F87D84" w:rsidP="00F87D84">
            <w:pPr>
              <w:jc w:val="center"/>
              <w:rPr>
                <w:rFonts w:ascii="Arial Narrow" w:hAnsi="Arial Narrow" w:cs="Calibri"/>
                <w:b/>
                <w:bCs/>
                <w:color w:val="000000"/>
              </w:rPr>
            </w:pPr>
            <w:r>
              <w:rPr>
                <w:rFonts w:ascii="Arial Narrow" w:hAnsi="Arial Narrow" w:cs="Calibri"/>
                <w:b/>
                <w:bCs/>
                <w:color w:val="000000"/>
              </w:rPr>
              <w:t>CANTIDAD</w:t>
            </w:r>
          </w:p>
        </w:tc>
        <w:tc>
          <w:tcPr>
            <w:tcW w:w="1635" w:type="dxa"/>
            <w:tcBorders>
              <w:top w:val="single" w:sz="4" w:space="0" w:color="auto"/>
              <w:left w:val="single" w:sz="4" w:space="0" w:color="auto"/>
              <w:bottom w:val="single" w:sz="4" w:space="0" w:color="auto"/>
              <w:right w:val="nil"/>
            </w:tcBorders>
            <w:shd w:val="clear" w:color="auto" w:fill="auto"/>
            <w:noWrap/>
            <w:vAlign w:val="center"/>
            <w:hideMark/>
          </w:tcPr>
          <w:p w14:paraId="337089EB" w14:textId="77777777" w:rsidR="00F87D84" w:rsidRDefault="00F87D84" w:rsidP="00F87D84">
            <w:pPr>
              <w:ind w:left="-184"/>
              <w:jc w:val="center"/>
              <w:rPr>
                <w:rFonts w:ascii="Arial Narrow" w:hAnsi="Arial Narrow" w:cs="Calibri"/>
                <w:b/>
                <w:bCs/>
                <w:color w:val="000000"/>
              </w:rPr>
            </w:pPr>
            <w:r>
              <w:rPr>
                <w:rFonts w:ascii="Arial Narrow" w:hAnsi="Arial Narrow" w:cs="Calibri"/>
                <w:b/>
                <w:bCs/>
                <w:color w:val="000000"/>
              </w:rPr>
              <w:t>PRECIO Bs</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7BE9B" w14:textId="77777777" w:rsidR="00F87D84" w:rsidRDefault="00F87D84" w:rsidP="00F87D84">
            <w:pPr>
              <w:jc w:val="center"/>
              <w:rPr>
                <w:rFonts w:ascii="Arial Narrow" w:hAnsi="Arial Narrow" w:cs="Calibri"/>
                <w:b/>
                <w:bCs/>
                <w:color w:val="000000"/>
              </w:rPr>
            </w:pPr>
            <w:r>
              <w:rPr>
                <w:rFonts w:ascii="Arial Narrow" w:hAnsi="Arial Narrow" w:cs="Calibri"/>
                <w:b/>
                <w:bCs/>
                <w:color w:val="000000"/>
              </w:rPr>
              <w:t>TOTAL</w:t>
            </w:r>
          </w:p>
        </w:tc>
      </w:tr>
      <w:tr w:rsidR="00F87D84" w14:paraId="31EE5A6D" w14:textId="77777777" w:rsidTr="002D6C72">
        <w:trPr>
          <w:trHeight w:val="3221"/>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274FCA" w14:textId="77777777" w:rsidR="00F87D84" w:rsidRDefault="00F87D84" w:rsidP="00F87D84">
            <w:pPr>
              <w:jc w:val="center"/>
              <w:rPr>
                <w:rFonts w:ascii="Arial Narrow" w:hAnsi="Arial Narrow" w:cs="Calibri"/>
                <w:color w:val="000000"/>
              </w:rPr>
            </w:pPr>
            <w:r>
              <w:rPr>
                <w:rFonts w:ascii="Arial Narrow" w:hAnsi="Arial Narrow" w:cs="Calibri"/>
                <w:color w:val="000000"/>
              </w:rPr>
              <w:t>1</w:t>
            </w: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CCAA7" w14:textId="77777777" w:rsidR="00F87D84" w:rsidRDefault="00F87D84" w:rsidP="00F87D84">
            <w:pPr>
              <w:rPr>
                <w:rFonts w:ascii="Calibri" w:hAnsi="Calibri" w:cs="Calibri"/>
                <w:color w:val="000000"/>
                <w:sz w:val="22"/>
                <w:szCs w:val="22"/>
              </w:rPr>
            </w:pPr>
            <w:r w:rsidRPr="00027501">
              <w:rPr>
                <w:rFonts w:ascii="Calibri" w:hAnsi="Calibri" w:cs="Calibri"/>
                <w:color w:val="000000"/>
                <w:sz w:val="22"/>
                <w:szCs w:val="22"/>
              </w:rPr>
              <w:t xml:space="preserve">Calibrador avanzado de campo y comunicador mc6, que contenga Opción de calibrador-documentador, opción de comunicador </w:t>
            </w:r>
            <w:proofErr w:type="spellStart"/>
            <w:r w:rsidRPr="00027501">
              <w:rPr>
                <w:rFonts w:ascii="Calibri" w:hAnsi="Calibri" w:cs="Calibri"/>
                <w:color w:val="000000"/>
                <w:sz w:val="22"/>
                <w:szCs w:val="22"/>
              </w:rPr>
              <w:t>hart</w:t>
            </w:r>
            <w:proofErr w:type="spellEnd"/>
            <w:r w:rsidRPr="00027501">
              <w:rPr>
                <w:rFonts w:ascii="Calibri" w:hAnsi="Calibri" w:cs="Calibri"/>
                <w:color w:val="000000"/>
                <w:sz w:val="22"/>
                <w:szCs w:val="22"/>
              </w:rPr>
              <w:t>, maleta rígida de transporte (mc6), Modulo barométrico (para habilitar presión absoluta), Modulo de presión interno, Modulo de presión externo 0…160bar y Ext cable.</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75371" w14:textId="1EFB49B0" w:rsidR="00F87D84" w:rsidRDefault="00F87D84" w:rsidP="00F87D84">
            <w:pPr>
              <w:rPr>
                <w:rFonts w:ascii="Arial Narrow" w:hAnsi="Arial Narrow" w:cs="Calibri"/>
                <w:color w:val="000000"/>
              </w:rPr>
            </w:pPr>
            <w:r>
              <w:rPr>
                <w:rFonts w:ascii="Arial Narrow" w:hAnsi="Arial Narrow" w:cs="Calibri"/>
                <w:noProof/>
                <w:color w:val="000000"/>
                <w:lang w:eastAsia="es-ES"/>
              </w:rPr>
              <w:drawing>
                <wp:anchor distT="0" distB="0" distL="114300" distR="114300" simplePos="0" relativeHeight="251682304" behindDoc="0" locked="0" layoutInCell="1" allowOverlap="1" wp14:anchorId="3BE04CF8" wp14:editId="6E0A5F6A">
                  <wp:simplePos x="0" y="0"/>
                  <wp:positionH relativeFrom="column">
                    <wp:posOffset>51435</wp:posOffset>
                  </wp:positionH>
                  <wp:positionV relativeFrom="paragraph">
                    <wp:posOffset>248285</wp:posOffset>
                  </wp:positionV>
                  <wp:extent cx="1382395" cy="1449070"/>
                  <wp:effectExtent l="0" t="0" r="8255" b="0"/>
                  <wp:wrapNone/>
                  <wp:docPr id="27" name="Imagen 27" descr="http://www.k2calibraciones.com.ar/images/MC6.jpg"/>
                  <wp:cNvGraphicFramePr/>
                  <a:graphic xmlns:a="http://schemas.openxmlformats.org/drawingml/2006/main">
                    <a:graphicData uri="http://schemas.openxmlformats.org/drawingml/2006/picture">
                      <pic:pic xmlns:pic="http://schemas.openxmlformats.org/drawingml/2006/picture">
                        <pic:nvPicPr>
                          <pic:cNvPr id="27" name="26 Imagen" descr="http://www.k2calibraciones.com.ar/images/MC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71649" cy="18573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6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F8E9BF" w14:textId="77777777" w:rsidR="00F87D84" w:rsidRDefault="00F87D84" w:rsidP="002D6C72">
            <w:pPr>
              <w:jc w:val="center"/>
              <w:rPr>
                <w:rFonts w:ascii="Calibri" w:hAnsi="Calibri" w:cs="Calibri"/>
                <w:color w:val="000000"/>
                <w:sz w:val="22"/>
                <w:szCs w:val="22"/>
              </w:rPr>
            </w:pPr>
            <w:r>
              <w:rPr>
                <w:rFonts w:ascii="Arial Narrow" w:hAnsi="Arial Narrow" w:cs="Calibri"/>
                <w:color w:val="000000"/>
              </w:rPr>
              <w:t>1</w:t>
            </w:r>
          </w:p>
        </w:tc>
        <w:tc>
          <w:tcPr>
            <w:tcW w:w="16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2C1A1A" w14:textId="77777777" w:rsidR="00F87D84" w:rsidRDefault="00F87D84" w:rsidP="00F87D84">
            <w:pPr>
              <w:ind w:left="-523" w:right="261" w:firstLine="339"/>
              <w:jc w:val="center"/>
              <w:rPr>
                <w:rFonts w:ascii="Arial Narrow" w:hAnsi="Arial Narrow" w:cs="Calibri"/>
                <w:color w:val="000000"/>
              </w:rPr>
            </w:pPr>
            <w:r>
              <w:rPr>
                <w:rFonts w:ascii="Arial Narrow" w:hAnsi="Arial Narrow" w:cs="Calibri"/>
                <w:color w:val="000000"/>
              </w:rPr>
              <w:t>145.350,00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24FDA" w14:textId="77777777" w:rsidR="00F87D84" w:rsidRDefault="00F87D84" w:rsidP="00F87D84">
            <w:pPr>
              <w:jc w:val="center"/>
              <w:rPr>
                <w:rFonts w:ascii="Arial Narrow" w:hAnsi="Arial Narrow" w:cs="Calibri"/>
                <w:color w:val="000000"/>
              </w:rPr>
            </w:pPr>
            <w:r>
              <w:rPr>
                <w:rFonts w:ascii="Arial Narrow" w:hAnsi="Arial Narrow" w:cs="Calibri"/>
                <w:color w:val="000000"/>
              </w:rPr>
              <w:t>145.350,00</w:t>
            </w:r>
          </w:p>
        </w:tc>
      </w:tr>
      <w:tr w:rsidR="00F87D84" w14:paraId="768A3028" w14:textId="77777777" w:rsidTr="002D6C72">
        <w:trPr>
          <w:trHeight w:val="1995"/>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0FE7BC" w14:textId="77777777" w:rsidR="00F87D84" w:rsidRDefault="00F87D84" w:rsidP="00F87D84">
            <w:pPr>
              <w:jc w:val="center"/>
              <w:rPr>
                <w:rFonts w:ascii="Arial Narrow" w:hAnsi="Arial Narrow" w:cs="Calibri"/>
                <w:color w:val="000000"/>
              </w:rPr>
            </w:pPr>
            <w:r>
              <w:rPr>
                <w:rFonts w:ascii="Arial Narrow" w:hAnsi="Arial Narrow" w:cs="Calibri"/>
                <w:color w:val="000000"/>
              </w:rPr>
              <w:t>2</w:t>
            </w:r>
          </w:p>
        </w:tc>
        <w:tc>
          <w:tcPr>
            <w:tcW w:w="2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9CC80" w14:textId="77777777" w:rsidR="00F87D84" w:rsidRPr="00BE2345" w:rsidRDefault="00F87D84" w:rsidP="00F87D84">
            <w:pPr>
              <w:rPr>
                <w:rFonts w:ascii="Arial Narrow" w:hAnsi="Arial Narrow" w:cs="Calibri"/>
                <w:color w:val="000000"/>
                <w:lang w:val="es-BO"/>
              </w:rPr>
            </w:pPr>
            <w:r w:rsidRPr="00BE2345">
              <w:rPr>
                <w:rFonts w:ascii="Calibri" w:hAnsi="Calibri" w:cs="Calibri"/>
                <w:color w:val="000000"/>
                <w:sz w:val="22"/>
                <w:szCs w:val="22"/>
                <w:lang w:val="es-BO"/>
              </w:rPr>
              <w:t xml:space="preserve">Licencia de usuario </w:t>
            </w:r>
            <w:r>
              <w:rPr>
                <w:rFonts w:ascii="Calibri" w:hAnsi="Calibri" w:cs="Calibri"/>
                <w:color w:val="000000"/>
                <w:sz w:val="22"/>
                <w:szCs w:val="22"/>
                <w:lang w:val="es-BO"/>
              </w:rPr>
              <w:t>profe</w:t>
            </w:r>
            <w:r w:rsidRPr="00BE2345">
              <w:rPr>
                <w:rFonts w:ascii="Calibri" w:hAnsi="Calibri" w:cs="Calibri"/>
                <w:color w:val="000000"/>
                <w:sz w:val="22"/>
                <w:szCs w:val="22"/>
                <w:lang w:val="es-BO"/>
              </w:rPr>
              <w:t>sional con Max 5000 Posiciones / dispositivos en la base de datos e interfaz de usuario configurable y diseño de informes.</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66FCA0" w14:textId="32082449" w:rsidR="00F87D84" w:rsidRDefault="00F87D84" w:rsidP="00F87D84">
            <w:pPr>
              <w:rPr>
                <w:rFonts w:ascii="Arial Narrow" w:hAnsi="Arial Narrow" w:cs="Calibri"/>
                <w:color w:val="000000"/>
              </w:rPr>
            </w:pPr>
            <w:r>
              <w:rPr>
                <w:rFonts w:ascii="Arial Narrow" w:hAnsi="Arial Narrow" w:cs="Calibri"/>
                <w:noProof/>
                <w:color w:val="000000"/>
                <w:lang w:eastAsia="es-ES"/>
              </w:rPr>
              <w:drawing>
                <wp:anchor distT="0" distB="0" distL="114300" distR="114300" simplePos="0" relativeHeight="251689472" behindDoc="0" locked="0" layoutInCell="1" allowOverlap="1" wp14:anchorId="26F5A2DB" wp14:editId="2EB35D1E">
                  <wp:simplePos x="0" y="0"/>
                  <wp:positionH relativeFrom="column">
                    <wp:posOffset>51435</wp:posOffset>
                  </wp:positionH>
                  <wp:positionV relativeFrom="paragraph">
                    <wp:posOffset>83820</wp:posOffset>
                  </wp:positionV>
                  <wp:extent cx="1238250" cy="1085850"/>
                  <wp:effectExtent l="0" t="0" r="0" b="0"/>
                  <wp:wrapNone/>
                  <wp:docPr id="45" name="Imagen 45" descr="http://pcm.verticals.s3-website-ap-southeast-2.amazonaws.com/c/AMS-Instrumentation-and-Calibration/images/Beamex-s-multimedia-CD-ROM-for-its-CMX-Light-Calibration-Software-available-from-AMS-Instrumentation-Calibration-185195-l.jpg"/>
                  <wp:cNvGraphicFramePr/>
                  <a:graphic xmlns:a="http://schemas.openxmlformats.org/drawingml/2006/main">
                    <a:graphicData uri="http://schemas.openxmlformats.org/drawingml/2006/picture">
                      <pic:pic xmlns:pic="http://schemas.openxmlformats.org/drawingml/2006/picture">
                        <pic:nvPicPr>
                          <pic:cNvPr id="45" name="44 Imagen" descr="http://pcm.verticals.s3-website-ap-southeast-2.amazonaws.com/c/AMS-Instrumentation-and-Calibration/images/Beamex-s-multimedia-CD-ROM-for-its-CMX-Light-Calibration-Software-available-from-AMS-Instrumentation-Calibration-185195-l.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19657" b="14820"/>
                          <a:stretch/>
                        </pic:blipFill>
                        <pic:spPr bwMode="auto">
                          <a:xfrm>
                            <a:off x="0" y="0"/>
                            <a:ext cx="1240970" cy="1090803"/>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6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F673D3" w14:textId="77777777" w:rsidR="00F87D84" w:rsidRDefault="00F87D84" w:rsidP="00F87D84">
            <w:pPr>
              <w:jc w:val="center"/>
              <w:rPr>
                <w:rFonts w:ascii="Arial Narrow" w:hAnsi="Arial Narrow" w:cs="Calibri"/>
                <w:color w:val="000000"/>
              </w:rPr>
            </w:pPr>
            <w:r>
              <w:rPr>
                <w:rFonts w:ascii="Arial Narrow" w:hAnsi="Arial Narrow" w:cs="Calibri"/>
                <w:color w:val="000000"/>
              </w:rPr>
              <w:t>1</w:t>
            </w:r>
          </w:p>
        </w:tc>
        <w:tc>
          <w:tcPr>
            <w:tcW w:w="16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C61622" w14:textId="77777777" w:rsidR="00F87D84" w:rsidRDefault="00F87D84" w:rsidP="00F87D84">
            <w:pPr>
              <w:jc w:val="center"/>
              <w:rPr>
                <w:rFonts w:ascii="Arial Narrow" w:hAnsi="Arial Narrow" w:cs="Calibri"/>
                <w:color w:val="000000"/>
              </w:rPr>
            </w:pPr>
            <w:r>
              <w:rPr>
                <w:rFonts w:ascii="Arial Narrow" w:hAnsi="Arial Narrow" w:cs="Calibri"/>
                <w:color w:val="000000"/>
              </w:rPr>
              <w:t>64.710,00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4BDDD6" w14:textId="77777777" w:rsidR="00F87D84" w:rsidRDefault="00F87D84" w:rsidP="00F87D84">
            <w:pPr>
              <w:jc w:val="center"/>
              <w:rPr>
                <w:rFonts w:ascii="Arial Narrow" w:hAnsi="Arial Narrow" w:cs="Calibri"/>
                <w:color w:val="000000"/>
              </w:rPr>
            </w:pPr>
            <w:r>
              <w:rPr>
                <w:rFonts w:ascii="Arial Narrow" w:hAnsi="Arial Narrow" w:cs="Calibri"/>
                <w:color w:val="000000"/>
              </w:rPr>
              <w:t>64.710,00</w:t>
            </w:r>
          </w:p>
        </w:tc>
      </w:tr>
      <w:tr w:rsidR="00F87D84" w14:paraId="5CC9E125" w14:textId="77777777" w:rsidTr="002D6C72">
        <w:trPr>
          <w:trHeight w:val="1821"/>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66716F" w14:textId="77777777" w:rsidR="00F87D84" w:rsidRDefault="00F87D84" w:rsidP="00F87D84">
            <w:pPr>
              <w:jc w:val="center"/>
              <w:rPr>
                <w:rFonts w:ascii="Arial Narrow" w:hAnsi="Arial Narrow" w:cs="Calibri"/>
                <w:color w:val="000000"/>
              </w:rPr>
            </w:pPr>
            <w:r>
              <w:rPr>
                <w:rFonts w:ascii="Arial Narrow" w:hAnsi="Arial Narrow" w:cs="Calibri"/>
                <w:color w:val="000000"/>
              </w:rPr>
              <w:t>3</w:t>
            </w:r>
          </w:p>
        </w:tc>
        <w:tc>
          <w:tcPr>
            <w:tcW w:w="2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1A6F64" w14:textId="77777777" w:rsidR="00F87D84" w:rsidRPr="00027501" w:rsidRDefault="00F87D84" w:rsidP="00F87D84">
            <w:pPr>
              <w:rPr>
                <w:rFonts w:ascii="Calibri" w:hAnsi="Calibri" w:cs="Calibri"/>
                <w:color w:val="000000"/>
                <w:sz w:val="22"/>
                <w:szCs w:val="22"/>
              </w:rPr>
            </w:pPr>
            <w:r w:rsidRPr="00027501">
              <w:rPr>
                <w:rFonts w:ascii="Calibri" w:hAnsi="Calibri" w:cs="Calibri"/>
                <w:color w:val="000000"/>
                <w:sz w:val="22"/>
                <w:szCs w:val="22"/>
              </w:rPr>
              <w:t>Bomba hidráulica manual, rango 0…700bar, incluye : maleta, 1 m manguera  y adaptadores</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00E6B" w14:textId="0B2A6DCA" w:rsidR="00F87D84" w:rsidRDefault="00F87D84" w:rsidP="00F87D84">
            <w:pPr>
              <w:jc w:val="center"/>
              <w:rPr>
                <w:rFonts w:ascii="Arial Narrow" w:hAnsi="Arial Narrow" w:cs="Calibri"/>
                <w:color w:val="000000"/>
              </w:rPr>
            </w:pPr>
            <w:r>
              <w:rPr>
                <w:rFonts w:ascii="Arial Narrow" w:hAnsi="Arial Narrow" w:cs="Calibri"/>
                <w:noProof/>
                <w:color w:val="000000"/>
                <w:lang w:eastAsia="es-ES"/>
              </w:rPr>
              <w:drawing>
                <wp:anchor distT="0" distB="0" distL="114300" distR="114300" simplePos="0" relativeHeight="251683328" behindDoc="0" locked="0" layoutInCell="1" allowOverlap="1" wp14:anchorId="38758074" wp14:editId="5C92EA11">
                  <wp:simplePos x="0" y="0"/>
                  <wp:positionH relativeFrom="column">
                    <wp:posOffset>186055</wp:posOffset>
                  </wp:positionH>
                  <wp:positionV relativeFrom="paragraph">
                    <wp:posOffset>217170</wp:posOffset>
                  </wp:positionV>
                  <wp:extent cx="595630" cy="742315"/>
                  <wp:effectExtent l="0" t="0" r="0" b="635"/>
                  <wp:wrapNone/>
                  <wp:docPr id="28" name="Imagen 28" descr="http://static.transcat.com/media/catalog/product/cache/1/image/9df78eab33525d08d6e5fb8d27136e95/p/g/pgxh.jpg"/>
                  <wp:cNvGraphicFramePr/>
                  <a:graphic xmlns:a="http://schemas.openxmlformats.org/drawingml/2006/main">
                    <a:graphicData uri="http://schemas.openxmlformats.org/drawingml/2006/picture">
                      <pic:pic xmlns:pic="http://schemas.openxmlformats.org/drawingml/2006/picture">
                        <pic:nvPicPr>
                          <pic:cNvPr id="28" name="27 Imagen" descr="http://static.transcat.com/media/catalog/product/cache/1/image/9df78eab33525d08d6e5fb8d27136e95/p/g/pgxh.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75607" cy="968739"/>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Pr>
                <w:rFonts w:ascii="Arial Narrow" w:hAnsi="Arial Narrow" w:cs="Calibri"/>
                <w:noProof/>
                <w:color w:val="000000"/>
                <w:lang w:eastAsia="es-ES"/>
              </w:rPr>
              <w:drawing>
                <wp:anchor distT="0" distB="0" distL="114300" distR="114300" simplePos="0" relativeHeight="251684352" behindDoc="0" locked="0" layoutInCell="1" allowOverlap="1" wp14:anchorId="0ECDB444" wp14:editId="30E8D752">
                  <wp:simplePos x="0" y="0"/>
                  <wp:positionH relativeFrom="column">
                    <wp:posOffset>939800</wp:posOffset>
                  </wp:positionH>
                  <wp:positionV relativeFrom="paragraph">
                    <wp:posOffset>140335</wp:posOffset>
                  </wp:positionV>
                  <wp:extent cx="694055" cy="863600"/>
                  <wp:effectExtent l="0" t="0" r="0" b="0"/>
                  <wp:wrapNone/>
                  <wp:docPr id="29" name="Imagen 29"/>
                  <wp:cNvGraphicFramePr/>
                  <a:graphic xmlns:a="http://schemas.openxmlformats.org/drawingml/2006/main">
                    <a:graphicData uri="http://schemas.openxmlformats.org/drawingml/2006/picture">
                      <pic:pic xmlns:pic="http://schemas.openxmlformats.org/drawingml/2006/picture">
                        <pic:nvPicPr>
                          <pic:cNvPr id="29" name="28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81049" cy="97019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6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A5F676" w14:textId="77777777" w:rsidR="00F87D84" w:rsidRDefault="00F87D84" w:rsidP="00F87D84">
            <w:pPr>
              <w:jc w:val="center"/>
              <w:rPr>
                <w:rFonts w:ascii="Arial Narrow" w:hAnsi="Arial Narrow" w:cs="Calibri"/>
                <w:color w:val="000000"/>
              </w:rPr>
            </w:pPr>
            <w:r>
              <w:rPr>
                <w:rFonts w:ascii="Arial Narrow" w:hAnsi="Arial Narrow" w:cs="Calibri"/>
                <w:color w:val="000000"/>
              </w:rPr>
              <w:t>1</w:t>
            </w:r>
          </w:p>
        </w:tc>
        <w:tc>
          <w:tcPr>
            <w:tcW w:w="16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ECF3AA" w14:textId="77777777" w:rsidR="00F87D84" w:rsidRDefault="00F87D84" w:rsidP="00F87D84">
            <w:pPr>
              <w:jc w:val="center"/>
              <w:rPr>
                <w:rFonts w:ascii="Arial Narrow" w:hAnsi="Arial Narrow" w:cs="Calibri"/>
                <w:color w:val="000000"/>
              </w:rPr>
            </w:pPr>
            <w:r>
              <w:rPr>
                <w:rFonts w:ascii="Arial Narrow" w:hAnsi="Arial Narrow" w:cs="Calibri"/>
                <w:color w:val="000000"/>
              </w:rPr>
              <w:t>19.170,00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4CC90D" w14:textId="77777777" w:rsidR="00F87D84" w:rsidRDefault="00F87D84" w:rsidP="00F87D84">
            <w:pPr>
              <w:jc w:val="center"/>
              <w:rPr>
                <w:rFonts w:ascii="Arial Narrow" w:hAnsi="Arial Narrow" w:cs="Calibri"/>
                <w:color w:val="000000"/>
              </w:rPr>
            </w:pPr>
            <w:r>
              <w:rPr>
                <w:rFonts w:ascii="Arial Narrow" w:hAnsi="Arial Narrow" w:cs="Calibri"/>
                <w:color w:val="000000"/>
              </w:rPr>
              <w:t>19.170,00</w:t>
            </w:r>
          </w:p>
        </w:tc>
      </w:tr>
      <w:tr w:rsidR="00F87D84" w14:paraId="012F97FD" w14:textId="77777777" w:rsidTr="002D6C72">
        <w:trPr>
          <w:trHeight w:val="1995"/>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CF3816" w14:textId="77777777" w:rsidR="00F87D84" w:rsidRDefault="00F87D84" w:rsidP="00F87D84">
            <w:pPr>
              <w:jc w:val="center"/>
              <w:rPr>
                <w:rFonts w:ascii="Arial Narrow" w:hAnsi="Arial Narrow" w:cs="Calibri"/>
                <w:color w:val="000000"/>
              </w:rPr>
            </w:pPr>
            <w:r>
              <w:rPr>
                <w:rFonts w:ascii="Arial Narrow" w:hAnsi="Arial Narrow" w:cs="Calibri"/>
                <w:color w:val="000000"/>
              </w:rPr>
              <w:t>4</w:t>
            </w:r>
          </w:p>
        </w:tc>
        <w:tc>
          <w:tcPr>
            <w:tcW w:w="2844" w:type="dxa"/>
            <w:tcBorders>
              <w:top w:val="single" w:sz="4" w:space="0" w:color="auto"/>
              <w:left w:val="nil"/>
              <w:bottom w:val="single" w:sz="4" w:space="0" w:color="auto"/>
              <w:right w:val="single" w:sz="4" w:space="0" w:color="auto"/>
            </w:tcBorders>
            <w:shd w:val="clear" w:color="auto" w:fill="auto"/>
            <w:vAlign w:val="center"/>
            <w:hideMark/>
          </w:tcPr>
          <w:p w14:paraId="73A77031" w14:textId="77777777" w:rsidR="00F87D84" w:rsidRPr="00027501" w:rsidRDefault="00F87D84" w:rsidP="00F87D84">
            <w:pPr>
              <w:rPr>
                <w:rFonts w:ascii="Calibri" w:hAnsi="Calibri" w:cs="Calibri"/>
                <w:color w:val="000000"/>
                <w:sz w:val="22"/>
                <w:szCs w:val="22"/>
              </w:rPr>
            </w:pPr>
            <w:r w:rsidRPr="00027501">
              <w:rPr>
                <w:rFonts w:ascii="Calibri" w:hAnsi="Calibri" w:cs="Calibri"/>
                <w:color w:val="000000"/>
                <w:sz w:val="22"/>
                <w:szCs w:val="22"/>
              </w:rPr>
              <w:t>Bomba para calibración de presiones bajas, rango -400…400mbar.</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14:paraId="7987FD96" w14:textId="4583CD24" w:rsidR="00F87D84" w:rsidRDefault="00F87D84" w:rsidP="00F87D84">
            <w:pPr>
              <w:jc w:val="center"/>
              <w:rPr>
                <w:rFonts w:ascii="Arial Narrow" w:hAnsi="Arial Narrow" w:cs="Calibri"/>
                <w:color w:val="000000"/>
              </w:rPr>
            </w:pPr>
            <w:r>
              <w:rPr>
                <w:rFonts w:ascii="Arial Narrow" w:hAnsi="Arial Narrow" w:cs="Calibri"/>
                <w:noProof/>
                <w:color w:val="000000"/>
                <w:lang w:eastAsia="es-ES"/>
              </w:rPr>
              <w:drawing>
                <wp:anchor distT="0" distB="0" distL="114300" distR="114300" simplePos="0" relativeHeight="251685376" behindDoc="0" locked="0" layoutInCell="1" allowOverlap="1" wp14:anchorId="04894B2E" wp14:editId="322EB934">
                  <wp:simplePos x="0" y="0"/>
                  <wp:positionH relativeFrom="column">
                    <wp:posOffset>242570</wp:posOffset>
                  </wp:positionH>
                  <wp:positionV relativeFrom="paragraph">
                    <wp:posOffset>238125</wp:posOffset>
                  </wp:positionV>
                  <wp:extent cx="1295400" cy="876300"/>
                  <wp:effectExtent l="0" t="0" r="0" b="0"/>
                  <wp:wrapNone/>
                  <wp:docPr id="30" name="Imagen 30" descr="9010080 - Nízkotlaký vzduchový lis PGL rozsah (-40 až 40) kPa; médium: vzduch"/>
                  <wp:cNvGraphicFramePr/>
                  <a:graphic xmlns:a="http://schemas.openxmlformats.org/drawingml/2006/main">
                    <a:graphicData uri="http://schemas.openxmlformats.org/drawingml/2006/picture">
                      <pic:pic xmlns:pic="http://schemas.openxmlformats.org/drawingml/2006/picture">
                        <pic:nvPicPr>
                          <pic:cNvPr id="30" name="29 Imagen" descr="9010080 - Nízkotlaký vzduchový lis PGL rozsah (-40 až 40) kPa; médium: vzduch"/>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2679" cy="878099"/>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628" w:type="dxa"/>
            <w:tcBorders>
              <w:top w:val="single" w:sz="4" w:space="0" w:color="auto"/>
              <w:left w:val="nil"/>
              <w:bottom w:val="single" w:sz="4" w:space="0" w:color="auto"/>
              <w:right w:val="single" w:sz="4" w:space="0" w:color="auto"/>
            </w:tcBorders>
            <w:shd w:val="clear" w:color="auto" w:fill="auto"/>
            <w:noWrap/>
            <w:vAlign w:val="center"/>
            <w:hideMark/>
          </w:tcPr>
          <w:p w14:paraId="71185202" w14:textId="77777777" w:rsidR="00F87D84" w:rsidRDefault="00F87D84" w:rsidP="00F87D84">
            <w:pPr>
              <w:jc w:val="center"/>
              <w:rPr>
                <w:rFonts w:ascii="Arial Narrow" w:hAnsi="Arial Narrow" w:cs="Calibri"/>
                <w:color w:val="000000"/>
              </w:rPr>
            </w:pPr>
            <w:r>
              <w:rPr>
                <w:rFonts w:ascii="Arial Narrow" w:hAnsi="Arial Narrow" w:cs="Calibri"/>
                <w:color w:val="000000"/>
              </w:rPr>
              <w:t>1</w:t>
            </w:r>
          </w:p>
        </w:tc>
        <w:tc>
          <w:tcPr>
            <w:tcW w:w="1635" w:type="dxa"/>
            <w:tcBorders>
              <w:top w:val="single" w:sz="4" w:space="0" w:color="auto"/>
              <w:left w:val="nil"/>
              <w:bottom w:val="single" w:sz="4" w:space="0" w:color="auto"/>
              <w:right w:val="single" w:sz="4" w:space="0" w:color="auto"/>
            </w:tcBorders>
            <w:shd w:val="clear" w:color="auto" w:fill="auto"/>
            <w:noWrap/>
            <w:vAlign w:val="center"/>
            <w:hideMark/>
          </w:tcPr>
          <w:p w14:paraId="4D0F13EE" w14:textId="77777777" w:rsidR="00F87D84" w:rsidRDefault="00F87D84" w:rsidP="00F87D84">
            <w:pPr>
              <w:jc w:val="center"/>
              <w:rPr>
                <w:rFonts w:ascii="Arial Narrow" w:hAnsi="Arial Narrow" w:cs="Calibri"/>
                <w:color w:val="000000"/>
              </w:rPr>
            </w:pPr>
            <w:r>
              <w:rPr>
                <w:rFonts w:ascii="Arial Narrow" w:hAnsi="Arial Narrow" w:cs="Calibri"/>
                <w:color w:val="000000"/>
              </w:rPr>
              <w:t>13.500,00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67C7F61" w14:textId="77777777" w:rsidR="00F87D84" w:rsidRDefault="00F87D84" w:rsidP="00F87D84">
            <w:pPr>
              <w:jc w:val="center"/>
              <w:rPr>
                <w:rFonts w:ascii="Arial Narrow" w:hAnsi="Arial Narrow" w:cs="Calibri"/>
                <w:color w:val="000000"/>
              </w:rPr>
            </w:pPr>
            <w:r>
              <w:rPr>
                <w:rFonts w:ascii="Arial Narrow" w:hAnsi="Arial Narrow" w:cs="Calibri"/>
                <w:color w:val="000000"/>
              </w:rPr>
              <w:t>13.500,00</w:t>
            </w:r>
          </w:p>
        </w:tc>
      </w:tr>
      <w:tr w:rsidR="00F87D84" w14:paraId="29F014E9" w14:textId="77777777" w:rsidTr="002D6C72">
        <w:trPr>
          <w:trHeight w:val="2111"/>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E68008" w14:textId="77777777" w:rsidR="00F87D84" w:rsidRDefault="00F87D84" w:rsidP="00F87D84">
            <w:pPr>
              <w:jc w:val="center"/>
              <w:rPr>
                <w:rFonts w:ascii="Arial Narrow" w:hAnsi="Arial Narrow" w:cs="Calibri"/>
                <w:color w:val="000000"/>
              </w:rPr>
            </w:pPr>
            <w:r>
              <w:rPr>
                <w:rFonts w:ascii="Arial Narrow" w:hAnsi="Arial Narrow" w:cs="Calibri"/>
                <w:color w:val="000000"/>
              </w:rPr>
              <w:t>5</w:t>
            </w:r>
          </w:p>
        </w:tc>
        <w:tc>
          <w:tcPr>
            <w:tcW w:w="2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A7272" w14:textId="77777777" w:rsidR="00F87D84" w:rsidRPr="00F87D84" w:rsidRDefault="00F87D84" w:rsidP="00F87D84">
            <w:pPr>
              <w:rPr>
                <w:rFonts w:ascii="Calibri" w:hAnsi="Calibri" w:cs="Calibri"/>
                <w:color w:val="000000"/>
                <w:sz w:val="22"/>
                <w:szCs w:val="22"/>
                <w:lang w:val="en-US"/>
              </w:rPr>
            </w:pPr>
            <w:r w:rsidRPr="00F87D84">
              <w:rPr>
                <w:rFonts w:ascii="Calibri" w:hAnsi="Calibri" w:cs="Calibri"/>
                <w:color w:val="000000"/>
                <w:sz w:val="22"/>
                <w:szCs w:val="22"/>
                <w:lang w:val="en-US"/>
              </w:rPr>
              <w:t xml:space="preserve">kit de </w:t>
            </w:r>
            <w:proofErr w:type="spellStart"/>
            <w:r w:rsidRPr="00F87D84">
              <w:rPr>
                <w:rFonts w:ascii="Calibri" w:hAnsi="Calibri" w:cs="Calibri"/>
                <w:color w:val="000000"/>
                <w:sz w:val="22"/>
                <w:szCs w:val="22"/>
                <w:lang w:val="en-US"/>
              </w:rPr>
              <w:t>bombas</w:t>
            </w:r>
            <w:proofErr w:type="spellEnd"/>
            <w:r w:rsidRPr="00F87D84">
              <w:rPr>
                <w:rFonts w:ascii="Calibri" w:hAnsi="Calibri" w:cs="Calibri"/>
                <w:color w:val="000000"/>
                <w:sz w:val="22"/>
                <w:szCs w:val="22"/>
                <w:lang w:val="en-US"/>
              </w:rPr>
              <w:t xml:space="preserve"> PGM (</w:t>
            </w:r>
            <w:proofErr w:type="spellStart"/>
            <w:r w:rsidRPr="00F87D84">
              <w:rPr>
                <w:rFonts w:ascii="Calibri" w:hAnsi="Calibri" w:cs="Calibri"/>
                <w:color w:val="000000"/>
                <w:sz w:val="22"/>
                <w:szCs w:val="22"/>
                <w:lang w:val="en-US"/>
              </w:rPr>
              <w:t>rango</w:t>
            </w:r>
            <w:proofErr w:type="spellEnd"/>
            <w:r w:rsidRPr="00F87D84">
              <w:rPr>
                <w:rFonts w:ascii="Calibri" w:hAnsi="Calibri" w:cs="Calibri"/>
                <w:color w:val="000000"/>
                <w:sz w:val="22"/>
                <w:szCs w:val="22"/>
                <w:lang w:val="en-US"/>
              </w:rPr>
              <w:t>: 0..20bar) &amp; PGV;(</w:t>
            </w:r>
            <w:proofErr w:type="spellStart"/>
            <w:r w:rsidRPr="00F87D84">
              <w:rPr>
                <w:rFonts w:ascii="Calibri" w:hAnsi="Calibri" w:cs="Calibri"/>
                <w:color w:val="000000"/>
                <w:sz w:val="22"/>
                <w:szCs w:val="22"/>
                <w:lang w:val="en-US"/>
              </w:rPr>
              <w:t>rango</w:t>
            </w:r>
            <w:proofErr w:type="spellEnd"/>
            <w:r w:rsidRPr="00F87D84">
              <w:rPr>
                <w:rFonts w:ascii="Calibri" w:hAnsi="Calibri" w:cs="Calibri"/>
                <w:color w:val="000000"/>
                <w:sz w:val="22"/>
                <w:szCs w:val="22"/>
                <w:lang w:val="en-US"/>
              </w:rPr>
              <w:t>:-0,95…0bar)</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9565F5" w14:textId="52E50531" w:rsidR="00F87D84" w:rsidRPr="00540A1F" w:rsidRDefault="0073593F" w:rsidP="00F87D84">
            <w:pPr>
              <w:rPr>
                <w:rFonts w:ascii="Arial Narrow" w:hAnsi="Arial Narrow" w:cs="Calibri"/>
                <w:color w:val="000000"/>
                <w:lang w:val="en-US"/>
              </w:rPr>
            </w:pPr>
            <w:r>
              <w:rPr>
                <w:rFonts w:ascii="Arial Narrow" w:hAnsi="Arial Narrow" w:cs="Calibri"/>
                <w:noProof/>
                <w:color w:val="000000"/>
                <w:lang w:eastAsia="es-ES"/>
              </w:rPr>
              <w:drawing>
                <wp:anchor distT="0" distB="0" distL="114300" distR="114300" simplePos="0" relativeHeight="251688448" behindDoc="0" locked="0" layoutInCell="1" allowOverlap="1" wp14:anchorId="3B3ABA9E" wp14:editId="1239B7CE">
                  <wp:simplePos x="0" y="0"/>
                  <wp:positionH relativeFrom="column">
                    <wp:posOffset>1180465</wp:posOffset>
                  </wp:positionH>
                  <wp:positionV relativeFrom="paragraph">
                    <wp:posOffset>-1203960</wp:posOffset>
                  </wp:positionV>
                  <wp:extent cx="421640" cy="901065"/>
                  <wp:effectExtent l="0" t="0" r="0" b="0"/>
                  <wp:wrapNone/>
                  <wp:docPr id="33" name="Imagen 33"/>
                  <wp:cNvGraphicFramePr/>
                  <a:graphic xmlns:a="http://schemas.openxmlformats.org/drawingml/2006/main">
                    <a:graphicData uri="http://schemas.openxmlformats.org/drawingml/2006/picture">
                      <pic:pic xmlns:pic="http://schemas.openxmlformats.org/drawingml/2006/picture">
                        <pic:nvPicPr>
                          <pic:cNvPr id="33" name="32 Imagen"/>
                          <pic:cNvPicPr>
                            <a:picLocks noChangeAspect="1"/>
                          </pic:cNvPicPr>
                        </pic:nvPicPr>
                        <pic:blipFill>
                          <a:blip r:embed="rId19"/>
                          <a:stretch>
                            <a:fillRect/>
                          </a:stretch>
                        </pic:blipFill>
                        <pic:spPr>
                          <a:xfrm>
                            <a:off x="0" y="0"/>
                            <a:ext cx="421640" cy="901065"/>
                          </a:xfrm>
                          <a:prstGeom prst="rect">
                            <a:avLst/>
                          </a:prstGeom>
                        </pic:spPr>
                      </pic:pic>
                    </a:graphicData>
                  </a:graphic>
                  <wp14:sizeRelH relativeFrom="page">
                    <wp14:pctWidth>0</wp14:pctWidth>
                  </wp14:sizeRelH>
                  <wp14:sizeRelV relativeFrom="page">
                    <wp14:pctHeight>0</wp14:pctHeight>
                  </wp14:sizeRelV>
                </wp:anchor>
              </w:drawing>
            </w:r>
            <w:r>
              <w:rPr>
                <w:rFonts w:ascii="Arial Narrow" w:hAnsi="Arial Narrow" w:cs="Calibri"/>
                <w:noProof/>
                <w:color w:val="000000"/>
                <w:lang w:eastAsia="es-ES"/>
              </w:rPr>
              <w:drawing>
                <wp:anchor distT="0" distB="0" distL="114300" distR="114300" simplePos="0" relativeHeight="251687424" behindDoc="0" locked="0" layoutInCell="1" allowOverlap="1" wp14:anchorId="57161C9C" wp14:editId="6407F2DD">
                  <wp:simplePos x="0" y="0"/>
                  <wp:positionH relativeFrom="column">
                    <wp:posOffset>666750</wp:posOffset>
                  </wp:positionH>
                  <wp:positionV relativeFrom="paragraph">
                    <wp:posOffset>-1299210</wp:posOffset>
                  </wp:positionV>
                  <wp:extent cx="466725" cy="1076325"/>
                  <wp:effectExtent l="0" t="0" r="9525" b="0"/>
                  <wp:wrapNone/>
                  <wp:docPr id="32" name="Imagen 32"/>
                  <wp:cNvGraphicFramePr/>
                  <a:graphic xmlns:a="http://schemas.openxmlformats.org/drawingml/2006/main">
                    <a:graphicData uri="http://schemas.openxmlformats.org/drawingml/2006/picture">
                      <pic:pic xmlns:pic="http://schemas.openxmlformats.org/drawingml/2006/picture">
                        <pic:nvPicPr>
                          <pic:cNvPr id="32" name="31 Imagen"/>
                          <pic:cNvPicPr>
                            <a:picLocks noChangeAspect="1"/>
                          </pic:cNvPicPr>
                        </pic:nvPicPr>
                        <pic:blipFill>
                          <a:blip r:embed="rId20"/>
                          <a:stretch>
                            <a:fillRect/>
                          </a:stretch>
                        </pic:blipFill>
                        <pic:spPr>
                          <a:xfrm>
                            <a:off x="0" y="0"/>
                            <a:ext cx="466725" cy="1076325"/>
                          </a:xfrm>
                          <a:prstGeom prst="rect">
                            <a:avLst/>
                          </a:prstGeom>
                        </pic:spPr>
                      </pic:pic>
                    </a:graphicData>
                  </a:graphic>
                  <wp14:sizeRelH relativeFrom="page">
                    <wp14:pctWidth>0</wp14:pctWidth>
                  </wp14:sizeRelH>
                  <wp14:sizeRelV relativeFrom="page">
                    <wp14:pctHeight>0</wp14:pctHeight>
                  </wp14:sizeRelV>
                </wp:anchor>
              </w:drawing>
            </w:r>
            <w:r>
              <w:rPr>
                <w:rFonts w:ascii="Arial Narrow" w:hAnsi="Arial Narrow" w:cs="Calibri"/>
                <w:noProof/>
                <w:color w:val="000000"/>
                <w:lang w:eastAsia="es-ES"/>
              </w:rPr>
              <w:drawing>
                <wp:anchor distT="0" distB="0" distL="114300" distR="114300" simplePos="0" relativeHeight="251686400" behindDoc="0" locked="0" layoutInCell="1" allowOverlap="1" wp14:anchorId="2215D936" wp14:editId="370507A9">
                  <wp:simplePos x="0" y="0"/>
                  <wp:positionH relativeFrom="column">
                    <wp:posOffset>-2540</wp:posOffset>
                  </wp:positionH>
                  <wp:positionV relativeFrom="paragraph">
                    <wp:posOffset>-1245870</wp:posOffset>
                  </wp:positionV>
                  <wp:extent cx="570865" cy="1031875"/>
                  <wp:effectExtent l="0" t="0" r="635" b="0"/>
                  <wp:wrapNone/>
                  <wp:docPr id="31" name="Imagen 31"/>
                  <wp:cNvGraphicFramePr/>
                  <a:graphic xmlns:a="http://schemas.openxmlformats.org/drawingml/2006/main">
                    <a:graphicData uri="http://schemas.openxmlformats.org/drawingml/2006/picture">
                      <pic:pic xmlns:pic="http://schemas.openxmlformats.org/drawingml/2006/picture">
                        <pic:nvPicPr>
                          <pic:cNvPr id="31" name="30 Imag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0865" cy="1031875"/>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6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51E68" w14:textId="77777777" w:rsidR="00F87D84" w:rsidRDefault="00F87D84" w:rsidP="00F87D84">
            <w:pPr>
              <w:jc w:val="center"/>
              <w:rPr>
                <w:rFonts w:ascii="Arial Narrow" w:hAnsi="Arial Narrow" w:cs="Calibri"/>
                <w:color w:val="000000"/>
              </w:rPr>
            </w:pPr>
            <w:r>
              <w:rPr>
                <w:rFonts w:ascii="Arial Narrow" w:hAnsi="Arial Narrow" w:cs="Calibri"/>
                <w:color w:val="000000"/>
              </w:rPr>
              <w:t>1</w:t>
            </w:r>
          </w:p>
        </w:tc>
        <w:tc>
          <w:tcPr>
            <w:tcW w:w="16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1C2A50" w14:textId="77777777" w:rsidR="00F87D84" w:rsidRDefault="00F87D84" w:rsidP="00F87D84">
            <w:pPr>
              <w:jc w:val="center"/>
              <w:rPr>
                <w:rFonts w:ascii="Arial Narrow" w:hAnsi="Arial Narrow" w:cs="Calibri"/>
                <w:color w:val="000000"/>
              </w:rPr>
            </w:pPr>
            <w:r>
              <w:rPr>
                <w:rFonts w:ascii="Arial Narrow" w:hAnsi="Arial Narrow" w:cs="Calibri"/>
                <w:color w:val="000000"/>
              </w:rPr>
              <w:t>13.050,00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0112F" w14:textId="77777777" w:rsidR="00F87D84" w:rsidRDefault="00F87D84" w:rsidP="00F87D84">
            <w:pPr>
              <w:jc w:val="center"/>
              <w:rPr>
                <w:rFonts w:ascii="Arial Narrow" w:hAnsi="Arial Narrow" w:cs="Calibri"/>
                <w:color w:val="000000"/>
              </w:rPr>
            </w:pPr>
            <w:r>
              <w:rPr>
                <w:rFonts w:ascii="Arial Narrow" w:hAnsi="Arial Narrow" w:cs="Calibri"/>
                <w:color w:val="000000"/>
              </w:rPr>
              <w:t>13.050,00</w:t>
            </w:r>
          </w:p>
        </w:tc>
      </w:tr>
      <w:tr w:rsidR="00F87D84" w14:paraId="0A0A8132" w14:textId="77777777" w:rsidTr="002D6C72">
        <w:trPr>
          <w:trHeight w:val="1969"/>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5F0A81" w14:textId="77777777" w:rsidR="00F87D84" w:rsidRDefault="00F87D84" w:rsidP="00F87D84">
            <w:pPr>
              <w:jc w:val="center"/>
              <w:rPr>
                <w:rFonts w:ascii="Arial Narrow" w:hAnsi="Arial Narrow" w:cs="Calibri"/>
                <w:color w:val="000000"/>
              </w:rPr>
            </w:pPr>
            <w:r>
              <w:rPr>
                <w:rFonts w:ascii="Arial Narrow" w:hAnsi="Arial Narrow" w:cs="Calibri"/>
                <w:color w:val="000000"/>
              </w:rPr>
              <w:lastRenderedPageBreak/>
              <w:t>6</w:t>
            </w:r>
          </w:p>
        </w:tc>
        <w:tc>
          <w:tcPr>
            <w:tcW w:w="2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22EB3B" w14:textId="77777777" w:rsidR="00F87D84" w:rsidRDefault="00F87D84" w:rsidP="00F87D84">
            <w:pPr>
              <w:rPr>
                <w:rFonts w:ascii="Calibri" w:hAnsi="Calibri" w:cs="Calibri"/>
                <w:color w:val="000000"/>
                <w:sz w:val="22"/>
                <w:szCs w:val="22"/>
              </w:rPr>
            </w:pPr>
            <w:r w:rsidRPr="00BE2345">
              <w:rPr>
                <w:rFonts w:ascii="Calibri" w:hAnsi="Calibri" w:cs="Calibri"/>
                <w:color w:val="000000"/>
                <w:sz w:val="22"/>
                <w:szCs w:val="22"/>
              </w:rPr>
              <w:t xml:space="preserve">Paquete avanzado de instrumentos DMS </w:t>
            </w:r>
            <w:proofErr w:type="spellStart"/>
            <w:r w:rsidRPr="00BE2345">
              <w:rPr>
                <w:rFonts w:ascii="Calibri" w:hAnsi="Calibri" w:cs="Calibri"/>
                <w:color w:val="000000"/>
                <w:sz w:val="22"/>
                <w:szCs w:val="22"/>
              </w:rPr>
              <w:t>Go</w:t>
            </w:r>
            <w:proofErr w:type="spellEnd"/>
            <w:r w:rsidRPr="00BE2345">
              <w:rPr>
                <w:rFonts w:ascii="Calibri" w:hAnsi="Calibri" w:cs="Calibri"/>
                <w:color w:val="000000"/>
                <w:sz w:val="22"/>
                <w:szCs w:val="22"/>
              </w:rPr>
              <w:t xml:space="preserve"> +</w:t>
            </w:r>
          </w:p>
          <w:p w14:paraId="75A6ED5A" w14:textId="77777777" w:rsidR="00F87D84" w:rsidRDefault="00F87D84" w:rsidP="00F87D84">
            <w:pPr>
              <w:rPr>
                <w:rFonts w:ascii="Calibri" w:hAnsi="Calibri" w:cs="Calibri"/>
                <w:color w:val="000000"/>
                <w:sz w:val="22"/>
                <w:szCs w:val="22"/>
              </w:rPr>
            </w:pPr>
            <w:r w:rsidRPr="00027501">
              <w:rPr>
                <w:rFonts w:ascii="Calibri" w:hAnsi="Calibri" w:cs="Calibri"/>
                <w:color w:val="000000"/>
                <w:sz w:val="22"/>
                <w:szCs w:val="22"/>
              </w:rPr>
              <w:t xml:space="preserve">El DMS GO+  de GE </w:t>
            </w:r>
            <w:r w:rsidRPr="00BE2345">
              <w:rPr>
                <w:rFonts w:ascii="Calibri" w:hAnsi="Calibri" w:cs="Calibri"/>
                <w:color w:val="000000"/>
                <w:sz w:val="22"/>
                <w:szCs w:val="22"/>
              </w:rPr>
              <w:t>Tecnologías de Inspección</w:t>
            </w:r>
            <w:r w:rsidRPr="00027501">
              <w:rPr>
                <w:rFonts w:ascii="Calibri" w:hAnsi="Calibri" w:cs="Calibri"/>
                <w:color w:val="000000"/>
                <w:sz w:val="22"/>
                <w:szCs w:val="22"/>
              </w:rPr>
              <w:t xml:space="preserve"> </w:t>
            </w:r>
          </w:p>
          <w:p w14:paraId="57EF3E7A" w14:textId="6237BFFF" w:rsidR="00F87D84" w:rsidRDefault="00F87D84" w:rsidP="00130AE7">
            <w:pPr>
              <w:rPr>
                <w:rFonts w:ascii="Calibri" w:hAnsi="Calibri" w:cs="Calibri"/>
                <w:color w:val="000000"/>
                <w:sz w:val="22"/>
                <w:szCs w:val="22"/>
              </w:rPr>
            </w:pPr>
            <w:r w:rsidRPr="00027501">
              <w:rPr>
                <w:rFonts w:ascii="Calibri" w:hAnsi="Calibri" w:cs="Calibri"/>
                <w:color w:val="000000"/>
                <w:sz w:val="22"/>
                <w:szCs w:val="22"/>
              </w:rPr>
              <w:t>Incluyendo: A-</w:t>
            </w:r>
            <w:r>
              <w:t xml:space="preserve"> </w:t>
            </w:r>
            <w:r w:rsidRPr="002B100C">
              <w:rPr>
                <w:rFonts w:ascii="Calibri" w:hAnsi="Calibri" w:cs="Calibri"/>
                <w:color w:val="000000"/>
                <w:sz w:val="22"/>
                <w:szCs w:val="22"/>
              </w:rPr>
              <w:t>Escanear</w:t>
            </w:r>
            <w:r w:rsidRPr="00027501">
              <w:rPr>
                <w:rFonts w:ascii="Calibri" w:hAnsi="Calibri" w:cs="Calibri"/>
                <w:color w:val="000000"/>
                <w:sz w:val="22"/>
                <w:szCs w:val="22"/>
              </w:rPr>
              <w:t>, Espesor, B-</w:t>
            </w:r>
            <w:r>
              <w:t xml:space="preserve"> </w:t>
            </w:r>
            <w:r w:rsidRPr="00BE2345">
              <w:rPr>
                <w:rFonts w:ascii="Calibri" w:hAnsi="Calibri" w:cs="Calibri"/>
                <w:color w:val="000000"/>
                <w:sz w:val="22"/>
                <w:szCs w:val="22"/>
              </w:rPr>
              <w:t>Escanear</w:t>
            </w:r>
            <w:r w:rsidRPr="00027501">
              <w:rPr>
                <w:rFonts w:ascii="Calibri" w:hAnsi="Calibri" w:cs="Calibri"/>
                <w:color w:val="000000"/>
                <w:sz w:val="22"/>
                <w:szCs w:val="22"/>
              </w:rPr>
              <w:t>, Min / Max, diferencial.</w:t>
            </w:r>
          </w:p>
        </w:tc>
        <w:tc>
          <w:tcPr>
            <w:tcW w:w="26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3CB7E6" w14:textId="4375BF6E" w:rsidR="00F87D84" w:rsidRDefault="00F87D84" w:rsidP="00F87D84">
            <w:pPr>
              <w:rPr>
                <w:rFonts w:ascii="Arial Narrow" w:hAnsi="Arial Narrow" w:cs="Calibri"/>
                <w:color w:val="000000"/>
              </w:rPr>
            </w:pPr>
            <w:r>
              <w:rPr>
                <w:rFonts w:ascii="Arial Narrow" w:hAnsi="Arial Narrow" w:cs="Calibri"/>
                <w:noProof/>
                <w:color w:val="000000"/>
                <w:lang w:eastAsia="es-ES"/>
              </w:rPr>
              <w:drawing>
                <wp:anchor distT="0" distB="0" distL="114300" distR="114300" simplePos="0" relativeHeight="251774464" behindDoc="0" locked="0" layoutInCell="1" allowOverlap="1" wp14:anchorId="06546504" wp14:editId="2BAC084F">
                  <wp:simplePos x="0" y="0"/>
                  <wp:positionH relativeFrom="column">
                    <wp:posOffset>-16510</wp:posOffset>
                  </wp:positionH>
                  <wp:positionV relativeFrom="paragraph">
                    <wp:posOffset>-71755</wp:posOffset>
                  </wp:positionV>
                  <wp:extent cx="1626870" cy="1076325"/>
                  <wp:effectExtent l="0" t="0" r="0" b="9525"/>
                  <wp:wrapNone/>
                  <wp:docPr id="350" name="Imagen 350" descr="https://www.gemeasurement.com/sites/gemc.dev/files/styles/product_370_277/public/dms_go.png?itok=-gayXMeg"/>
                  <wp:cNvGraphicFramePr/>
                  <a:graphic xmlns:a="http://schemas.openxmlformats.org/drawingml/2006/main">
                    <a:graphicData uri="http://schemas.openxmlformats.org/drawingml/2006/picture">
                      <pic:pic xmlns:pic="http://schemas.openxmlformats.org/drawingml/2006/picture">
                        <pic:nvPicPr>
                          <pic:cNvPr id="350" name="349 Imagen" descr="https://www.gemeasurement.com/sites/gemc.dev/files/styles/product_370_277/public/dms_go.png?itok=-gayXM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26870" cy="1076325"/>
                          </a:xfrm>
                          <a:prstGeom prst="rect">
                            <a:avLst/>
                          </a:prstGeom>
                          <a:noFill/>
                          <a:extLst/>
                        </pic:spPr>
                      </pic:pic>
                    </a:graphicData>
                  </a:graphic>
                  <wp14:sizeRelH relativeFrom="page">
                    <wp14:pctWidth>0</wp14:pctWidth>
                  </wp14:sizeRelH>
                  <wp14:sizeRelV relativeFrom="page">
                    <wp14:pctHeight>0</wp14:pctHeight>
                  </wp14:sizeRelV>
                </wp:anchor>
              </w:drawing>
            </w:r>
            <w:r>
              <w:rPr>
                <w:rFonts w:ascii="Arial Narrow" w:hAnsi="Arial Narrow" w:cs="Calibri"/>
                <w:noProof/>
                <w:color w:val="000000"/>
                <w:lang w:eastAsia="es-ES"/>
              </w:rPr>
              <mc:AlternateContent>
                <mc:Choice Requires="wps">
                  <w:drawing>
                    <wp:anchor distT="0" distB="0" distL="114300" distR="114300" simplePos="0" relativeHeight="251690496" behindDoc="0" locked="0" layoutInCell="1" allowOverlap="1" wp14:anchorId="6EB403D8" wp14:editId="7A66849B">
                      <wp:simplePos x="0" y="0"/>
                      <wp:positionH relativeFrom="column">
                        <wp:posOffset>0</wp:posOffset>
                      </wp:positionH>
                      <wp:positionV relativeFrom="paragraph">
                        <wp:posOffset>0</wp:posOffset>
                      </wp:positionV>
                      <wp:extent cx="304800" cy="304800"/>
                      <wp:effectExtent l="0" t="0" r="0" b="0"/>
                      <wp:wrapNone/>
                      <wp:docPr id="65" name="Rectángulo 65" descr="Resultado de imagen para GBG 8 BOSCH"/>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D1DDAA9" id="Rectángulo 65" o:spid="_x0000_s1026" alt="Resultado de imagen para GBG 8 BOSCH" style="position:absolute;margin-left:0;margin-top:0;width:24pt;height:24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qYgFZikCAAAwBAAADgAAAAAAAAAAAAAAAAAuAgAAZHJzL2Uyb0RvYy54&#10;bWxQSwECLQAUAAYACAAAACEATKDpLNgAAAADAQAADwAAAAAAAAAAAAAAAACDBAAAZHJzL2Rvd25y&#10;ZXYueG1sUEsFBgAAAAAEAAQA8wAAAIgFAAAAAA==&#10;" filled="f" stroked="f">
                      <o:lock v:ext="edit" aspectratio="t"/>
                    </v:rect>
                  </w:pict>
                </mc:Fallback>
              </mc:AlternateContent>
            </w:r>
            <w:r>
              <w:rPr>
                <w:rFonts w:ascii="Arial Narrow" w:hAnsi="Arial Narrow" w:cs="Calibri"/>
                <w:noProof/>
                <w:color w:val="000000"/>
                <w:lang w:eastAsia="es-ES"/>
              </w:rPr>
              <mc:AlternateContent>
                <mc:Choice Requires="wps">
                  <w:drawing>
                    <wp:anchor distT="0" distB="0" distL="114300" distR="114300" simplePos="0" relativeHeight="251691520" behindDoc="0" locked="0" layoutInCell="1" allowOverlap="1" wp14:anchorId="0B047AEB" wp14:editId="73B20606">
                      <wp:simplePos x="0" y="0"/>
                      <wp:positionH relativeFrom="column">
                        <wp:posOffset>0</wp:posOffset>
                      </wp:positionH>
                      <wp:positionV relativeFrom="paragraph">
                        <wp:posOffset>0</wp:posOffset>
                      </wp:positionV>
                      <wp:extent cx="304800" cy="304800"/>
                      <wp:effectExtent l="0" t="0" r="0" b="0"/>
                      <wp:wrapNone/>
                      <wp:docPr id="66" name="Rectángulo 66" descr="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" id="Rectángulo 66" o:spid="_x0000_s1026" alt="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" style="position:absolute;margin-left:0;margin-top:0;width:24pt;height:24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GiFydngf&#10;AAB7KwAADgAAAAAAAAAAAAAAAAAuAgAAZHJzL2Uyb0RvYy54bWxQSwECLQAUAAYACAAAACEATKDp&#10;LNgAAAADAQAADwAAAAAAAAAAAAAAAADSIQAAZHJzL2Rvd25yZXYueG1sUEsFBgAAAAAEAAQA8wAA&#10;ANciAAAAAA==&#10;" filled="f" stroked="f">
                      <o:lock v:ext="edit" aspectratio="t"/>
                    </v:rect>
                  </w:pict>
                </mc:Fallback>
              </mc:AlternateContent>
            </w:r>
            <w:r>
              <w:rPr>
                <w:rFonts w:ascii="Arial Narrow" w:hAnsi="Arial Narrow" w:cs="Calibri"/>
                <w:noProof/>
                <w:color w:val="000000"/>
                <w:lang w:eastAsia="es-ES"/>
              </w:rPr>
              <mc:AlternateContent>
                <mc:Choice Requires="wps">
                  <w:drawing>
                    <wp:anchor distT="0" distB="0" distL="114300" distR="114300" simplePos="0" relativeHeight="251693568" behindDoc="0" locked="0" layoutInCell="1" allowOverlap="1" wp14:anchorId="45EC502E" wp14:editId="32F53B68">
                      <wp:simplePos x="0" y="0"/>
                      <wp:positionH relativeFrom="column">
                        <wp:posOffset>0</wp:posOffset>
                      </wp:positionH>
                      <wp:positionV relativeFrom="paragraph">
                        <wp:posOffset>0</wp:posOffset>
                      </wp:positionV>
                      <wp:extent cx="304800" cy="304800"/>
                      <wp:effectExtent l="0" t="0" r="0" b="0"/>
                      <wp:wrapNone/>
                      <wp:docPr id="89" name="Rectángulo 89" descr="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" id="Rectángulo 89" o:spid="_x0000_s1026" alt="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" style="position:absolute;margin-left:0;margin-top:0;width:24pt;height:24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AzT6wnCxkAAOsiAAAOAAAAAAAAAAAAAAAAAC4CAABkcnMvZTJvRG9jLnhtbFBLAQItABQABgAI&#10;AAAAIQBMoOks2AAAAAMBAAAPAAAAAAAAAAAAAAAAAGUbAABkcnMvZG93bnJldi54bWxQSwUGAAAA&#10;AAQABADzAAAAahwAAAAA&#10;" filled="f" stroked="f">
                      <o:lock v:ext="edit" aspectratio="t"/>
                    </v:rect>
                  </w:pict>
                </mc:Fallback>
              </mc:AlternateContent>
            </w:r>
            <w:r>
              <w:rPr>
                <w:rFonts w:ascii="Arial Narrow" w:hAnsi="Arial Narrow" w:cs="Calibri"/>
                <w:noProof/>
                <w:color w:val="000000"/>
                <w:lang w:eastAsia="es-ES"/>
              </w:rPr>
              <mc:AlternateContent>
                <mc:Choice Requires="wps">
                  <w:drawing>
                    <wp:anchor distT="0" distB="0" distL="114300" distR="114300" simplePos="0" relativeHeight="251694592" behindDoc="0" locked="0" layoutInCell="1" allowOverlap="1" wp14:anchorId="15CCC124" wp14:editId="3F909D50">
                      <wp:simplePos x="0" y="0"/>
                      <wp:positionH relativeFrom="column">
                        <wp:posOffset>0</wp:posOffset>
                      </wp:positionH>
                      <wp:positionV relativeFrom="paragraph">
                        <wp:posOffset>0</wp:posOffset>
                      </wp:positionV>
                      <wp:extent cx="304800" cy="304800"/>
                      <wp:effectExtent l="0" t="0" r="0" b="0"/>
                      <wp:wrapNone/>
                      <wp:docPr id="90" name="Rectángulo 90" descr="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" id="Rectángulo 90" o:spid="_x0000_s1026" alt="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" style="position:absolute;margin-left:0;margin-top:0;width:24pt;height:24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Cj24+UKGQAA6yIAAA4AAAAAAAAAAAAAAAAALgIAAGRycy9lMm9Eb2MueG1sUEsBAi0AFAAGAAgA&#10;AAAhAEyg6SzYAAAAAwEAAA8AAAAAAAAAAAAAAAAAZBsAAGRycy9kb3ducmV2LnhtbFBLBQYAAAAA&#10;BAAEAPMAAABpHAAAAAA=&#10;" filled="f" stroked="f">
                      <o:lock v:ext="edit" aspectratio="t"/>
                    </v:rect>
                  </w:pict>
                </mc:Fallback>
              </mc:AlternateContent>
            </w:r>
            <w:r>
              <w:rPr>
                <w:rFonts w:ascii="Arial Narrow" w:hAnsi="Arial Narrow" w:cs="Calibri"/>
                <w:noProof/>
                <w:color w:val="000000"/>
                <w:lang w:eastAsia="es-ES"/>
              </w:rPr>
              <mc:AlternateContent>
                <mc:Choice Requires="wps">
                  <w:drawing>
                    <wp:anchor distT="0" distB="0" distL="114300" distR="114300" simplePos="0" relativeHeight="251695616" behindDoc="0" locked="0" layoutInCell="1" allowOverlap="1" wp14:anchorId="6B1A400B" wp14:editId="270C0D0F">
                      <wp:simplePos x="0" y="0"/>
                      <wp:positionH relativeFrom="column">
                        <wp:posOffset>0</wp:posOffset>
                      </wp:positionH>
                      <wp:positionV relativeFrom="paragraph">
                        <wp:posOffset>0</wp:posOffset>
                      </wp:positionV>
                      <wp:extent cx="304800" cy="304800"/>
                      <wp:effectExtent l="0" t="0" r="0" b="0"/>
                      <wp:wrapNone/>
                      <wp:docPr id="95" name="Rectángulo 95" descr="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" id="Rectángulo 95" o:spid="_x0000_s1026" alt="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" style="position:absolute;margin-left:0;margin-top:0;width:24pt;height:24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Bl9M6ReBIAAM8aAAAOAAAAAAAAAAAAAAAAAC4C&#10;AABkcnMvZTJvRG9jLnhtbFBLAQItABQABgAIAAAAIQBMoOks2AAAAAMBAAAPAAAAAAAAAAAAAAAA&#10;ANIUAABkcnMvZG93bnJldi54bWxQSwUGAAAAAAQABADzAAAA1xUAAAAA&#10;" filled="f" stroked="f">
                      <o:lock v:ext="edit" aspectratio="t"/>
                    </v:rect>
                  </w:pict>
                </mc:Fallback>
              </mc:AlternateContent>
            </w:r>
            <w:r>
              <w:rPr>
                <w:rFonts w:ascii="Arial Narrow" w:hAnsi="Arial Narrow" w:cs="Calibri"/>
                <w:noProof/>
                <w:color w:val="000000"/>
                <w:lang w:eastAsia="es-ES"/>
              </w:rPr>
              <mc:AlternateContent>
                <mc:Choice Requires="wps">
                  <w:drawing>
                    <wp:anchor distT="0" distB="0" distL="114300" distR="114300" simplePos="0" relativeHeight="251702784" behindDoc="0" locked="0" layoutInCell="1" allowOverlap="1" wp14:anchorId="6917C826" wp14:editId="10B6A048">
                      <wp:simplePos x="0" y="0"/>
                      <wp:positionH relativeFrom="column">
                        <wp:posOffset>0</wp:posOffset>
                      </wp:positionH>
                      <wp:positionV relativeFrom="paragraph">
                        <wp:posOffset>0</wp:posOffset>
                      </wp:positionV>
                      <wp:extent cx="304800" cy="304800"/>
                      <wp:effectExtent l="0" t="0" r="0" b="0"/>
                      <wp:wrapNone/>
                      <wp:docPr id="127" name="Rectángulo 127" descr="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" id="Rectángulo 127" o:spid="_x0000_s1026" alt="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" style="position:absolute;margin-left:0;margin-top:0;width:24pt;height:24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LYgQlkbHQAAMSgAAA4AAAAAAAAAAAAAAAAALgIAAGRycy9lMm9Eb2Mu&#10;eG1sUEsBAi0AFAAGAAgAAAAhAEyg6SzYAAAAAwEAAA8AAAAAAAAAAAAAAAAAdR8AAGRycy9kb3du&#10;cmV2LnhtbFBLBQYAAAAABAAEAPMAAAB6IAAAAAA=&#10;" filled="f" stroked="f">
                      <o:lock v:ext="edit" aspectratio="t"/>
                    </v:rect>
                  </w:pict>
                </mc:Fallback>
              </mc:AlternateContent>
            </w:r>
            <w:r>
              <w:rPr>
                <w:rFonts w:ascii="Arial Narrow" w:hAnsi="Arial Narrow" w:cs="Calibri"/>
                <w:noProof/>
                <w:color w:val="000000"/>
                <w:lang w:eastAsia="es-ES"/>
              </w:rPr>
              <mc:AlternateContent>
                <mc:Choice Requires="wps">
                  <w:drawing>
                    <wp:anchor distT="0" distB="0" distL="114300" distR="114300" simplePos="0" relativeHeight="251703808" behindDoc="0" locked="0" layoutInCell="1" allowOverlap="1" wp14:anchorId="50665835" wp14:editId="019B4A1D">
                      <wp:simplePos x="0" y="0"/>
                      <wp:positionH relativeFrom="column">
                        <wp:posOffset>0</wp:posOffset>
                      </wp:positionH>
                      <wp:positionV relativeFrom="paragraph">
                        <wp:posOffset>0</wp:posOffset>
                      </wp:positionV>
                      <wp:extent cx="304800" cy="304800"/>
                      <wp:effectExtent l="0" t="0" r="0" b="0"/>
                      <wp:wrapNone/>
                      <wp:docPr id="128" name="Rectángulo 128" descr="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" id="Rectángulo 128" o:spid="_x0000_s1026" alt="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" style="position:absolute;margin-left:0;margin-top:0;width:24pt;height:24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5DxiBRodAAAxKAAADgAAAAAAAAAAAAAAAAAuAgAAZHJzL2Uyb0RvYy54&#10;bWxQSwECLQAUAAYACAAAACEATKDpLNgAAAADAQAADwAAAAAAAAAAAAAAAAB0HwAAZHJzL2Rvd25y&#10;ZXYueG1sUEsFBgAAAAAEAAQA8wAAAHkgAAAAAA==&#10;" filled="f" stroked="f">
                      <o:lock v:ext="edit" aspectratio="t"/>
                    </v:rect>
                  </w:pict>
                </mc:Fallback>
              </mc:AlternateContent>
            </w:r>
            <w:r>
              <w:rPr>
                <w:rFonts w:ascii="Arial Narrow" w:hAnsi="Arial Narrow" w:cs="Calibri"/>
                <w:noProof/>
                <w:color w:val="000000"/>
                <w:lang w:eastAsia="es-ES"/>
              </w:rPr>
              <mc:AlternateContent>
                <mc:Choice Requires="wps">
                  <w:drawing>
                    <wp:anchor distT="0" distB="0" distL="114300" distR="114300" simplePos="0" relativeHeight="251718144" behindDoc="0" locked="0" layoutInCell="1" allowOverlap="1" wp14:anchorId="0152D382" wp14:editId="15430C33">
                      <wp:simplePos x="0" y="0"/>
                      <wp:positionH relativeFrom="column">
                        <wp:posOffset>0</wp:posOffset>
                      </wp:positionH>
                      <wp:positionV relativeFrom="paragraph">
                        <wp:posOffset>0</wp:posOffset>
                      </wp:positionV>
                      <wp:extent cx="304800" cy="304800"/>
                      <wp:effectExtent l="0" t="0" r="0" b="0"/>
                      <wp:wrapNone/>
                      <wp:docPr id="155" name="Rectángulo 155" descr="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" id="Rectángulo 155" o:spid="_x0000_s1026" alt="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" style="position:absolute;margin-left:0;margin-top:0;width:24pt;height:24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yGydAfYQAADRGAAADgAA&#10;AAAAAAAAAAAAAAAuAgAAZHJzL2Uyb0RvYy54bWxQSwECLQAUAAYACAAAACEATKDpLNgAAAADAQAA&#10;DwAAAAAAAAAAAAAAAABQEwAAZHJzL2Rvd25yZXYueG1sUEsFBgAAAAAEAAQA8wAAAFUUAAAAAA==&#10;" filled="f" stroked="f">
                      <o:lock v:ext="edit" aspectratio="t"/>
                    </v:rect>
                  </w:pict>
                </mc:Fallback>
              </mc:AlternateContent>
            </w:r>
            <w:r>
              <w:rPr>
                <w:rFonts w:ascii="Arial Narrow" w:hAnsi="Arial Narrow" w:cs="Calibri"/>
                <w:noProof/>
                <w:color w:val="000000"/>
                <w:lang w:eastAsia="es-ES"/>
              </w:rPr>
              <mc:AlternateContent>
                <mc:Choice Requires="wps">
                  <w:drawing>
                    <wp:anchor distT="0" distB="0" distL="114300" distR="114300" simplePos="0" relativeHeight="251719168" behindDoc="0" locked="0" layoutInCell="1" allowOverlap="1" wp14:anchorId="6188C511" wp14:editId="1E5B77A3">
                      <wp:simplePos x="0" y="0"/>
                      <wp:positionH relativeFrom="column">
                        <wp:posOffset>0</wp:posOffset>
                      </wp:positionH>
                      <wp:positionV relativeFrom="paragraph">
                        <wp:posOffset>0</wp:posOffset>
                      </wp:positionV>
                      <wp:extent cx="304800" cy="304800"/>
                      <wp:effectExtent l="0" t="0" r="0" b="0"/>
                      <wp:wrapNone/>
                      <wp:docPr id="156" name="Rectángulo 156" descr="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" id="Rectángulo 156" o:spid="_x0000_s1026" alt="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" style="position:absolute;margin-left:0;margin-top:0;width:24pt;height:24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xiNo9vYQAADRGAAADgAA&#10;AAAAAAAAAAAAAAAuAgAAZHJzL2Uyb0RvYy54bWxQSwECLQAUAAYACAAAACEATKDpLNgAAAADAQAA&#10;DwAAAAAAAAAAAAAAAABQEwAAZHJzL2Rvd25yZXYueG1sUEsFBgAAAAAEAAQA8wAAAFUUAAAAAA==&#10;" filled="f" stroked="f">
                      <o:lock v:ext="edit" aspectratio="t"/>
                    </v:rect>
                  </w:pict>
                </mc:Fallback>
              </mc:AlternateContent>
            </w:r>
            <w:r>
              <w:rPr>
                <w:rFonts w:ascii="Arial Narrow" w:hAnsi="Arial Narrow" w:cs="Calibri"/>
                <w:noProof/>
                <w:color w:val="000000"/>
                <w:lang w:eastAsia="es-ES"/>
              </w:rPr>
              <mc:AlternateContent>
                <mc:Choice Requires="wps">
                  <w:drawing>
                    <wp:anchor distT="0" distB="0" distL="114300" distR="114300" simplePos="0" relativeHeight="251723264" behindDoc="0" locked="0" layoutInCell="1" allowOverlap="1" wp14:anchorId="56FD08C6" wp14:editId="229F3101">
                      <wp:simplePos x="0" y="0"/>
                      <wp:positionH relativeFrom="column">
                        <wp:posOffset>0</wp:posOffset>
                      </wp:positionH>
                      <wp:positionV relativeFrom="paragraph">
                        <wp:posOffset>0</wp:posOffset>
                      </wp:positionV>
                      <wp:extent cx="304800" cy="304800"/>
                      <wp:effectExtent l="0" t="0" r="0" b="0"/>
                      <wp:wrapNone/>
                      <wp:docPr id="164" name="Rectángulo 164" descr="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" id="Rectángulo 164" o:spid="_x0000_s1026" alt="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" style="position:absolute;margin-left:0;margin-top:0;width:24pt;height:24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B6&#10;NhqHfyMAALUwAAAOAAAAAAAAAAAAAAAAAC4CAABkcnMvZTJvRG9jLnhtbFBLAQItABQABgAIAAAA&#10;IQBMoOks2AAAAAMBAAAPAAAAAAAAAAAAAAAAANklAABkcnMvZG93bnJldi54bWxQSwUGAAAAAAQA&#10;BADzAAAA3iYAAAAA&#10;" filled="f" stroked="f">
                      <o:lock v:ext="edit" aspectratio="t"/>
                    </v:rect>
                  </w:pict>
                </mc:Fallback>
              </mc:AlternateContent>
            </w:r>
            <w:r>
              <w:rPr>
                <w:rFonts w:ascii="Arial Narrow" w:hAnsi="Arial Narrow" w:cs="Calibri"/>
                <w:noProof/>
                <w:color w:val="000000"/>
                <w:lang w:eastAsia="es-ES"/>
              </w:rPr>
              <mc:AlternateContent>
                <mc:Choice Requires="wps">
                  <w:drawing>
                    <wp:anchor distT="0" distB="0" distL="114300" distR="114300" simplePos="0" relativeHeight="251725312" behindDoc="0" locked="0" layoutInCell="1" allowOverlap="1" wp14:anchorId="444672F0" wp14:editId="0831AFCD">
                      <wp:simplePos x="0" y="0"/>
                      <wp:positionH relativeFrom="column">
                        <wp:posOffset>0</wp:posOffset>
                      </wp:positionH>
                      <wp:positionV relativeFrom="paragraph">
                        <wp:posOffset>0</wp:posOffset>
                      </wp:positionV>
                      <wp:extent cx="304800" cy="304800"/>
                      <wp:effectExtent l="0" t="0" r="0" b="0"/>
                      <wp:wrapNone/>
                      <wp:docPr id="167" name="Rectángulo 167" descr="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" id="Rectángulo 167" o:spid="_x0000_s1026" alt="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" style="position:absolute;margin-left:0;margin-top:0;width:24pt;height:24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LkaO7ALDwAAYRYAAA4AAAAAAAAAAAAAAAAALgIAAGRycy9lMm9Eb2MueG1sUEsBAi0A&#10;FAAGAAgAAAAhAEyg6SzYAAAAAwEAAA8AAAAAAAAAAAAAAAAAZREAAGRycy9kb3ducmV2LnhtbFBL&#10;BQYAAAAABAAEAPMAAABqEgAAAAA=&#10;" filled="f" stroked="f">
                      <o:lock v:ext="edit" aspectratio="t"/>
                    </v:rect>
                  </w:pict>
                </mc:Fallback>
              </mc:AlternateContent>
            </w:r>
            <w:r>
              <w:rPr>
                <w:rFonts w:ascii="Arial Narrow" w:hAnsi="Arial Narrow" w:cs="Calibri"/>
                <w:noProof/>
                <w:color w:val="000000"/>
                <w:lang w:eastAsia="es-ES"/>
              </w:rPr>
              <mc:AlternateContent>
                <mc:Choice Requires="wps">
                  <w:drawing>
                    <wp:anchor distT="0" distB="0" distL="114300" distR="114300" simplePos="0" relativeHeight="251726336" behindDoc="0" locked="0" layoutInCell="1" allowOverlap="1" wp14:anchorId="5DB44750" wp14:editId="7D9364AC">
                      <wp:simplePos x="0" y="0"/>
                      <wp:positionH relativeFrom="column">
                        <wp:posOffset>0</wp:posOffset>
                      </wp:positionH>
                      <wp:positionV relativeFrom="paragraph">
                        <wp:posOffset>0</wp:posOffset>
                      </wp:positionV>
                      <wp:extent cx="304800" cy="304800"/>
                      <wp:effectExtent l="0" t="0" r="0" b="0"/>
                      <wp:wrapNone/>
                      <wp:docPr id="168" name="Rectángulo 168" descr="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" id="Rectángulo 168" o:spid="_x0000_s1026" alt="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" style="position:absolute;margin-left:0;margin-top:0;width:24pt;height:24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APKe5YCQ8AAGEWAAAOAAAAAAAAAAAAAAAAAC4CAABkcnMvZTJvRG9jLnhtbFBLAQItABQA&#10;BgAIAAAAIQBMoOks2AAAAAMBAAAPAAAAAAAAAAAAAAAAAGMRAABkcnMvZG93bnJldi54bWxQSwUG&#10;AAAAAAQABADzAAAAaBIAAAAA&#10;" filled="f" stroked="f">
                      <o:lock v:ext="edit" aspectratio="t"/>
                    </v:rect>
                  </w:pict>
                </mc:Fallback>
              </mc:AlternateContent>
            </w:r>
            <w:r>
              <w:rPr>
                <w:rFonts w:ascii="Arial Narrow" w:hAnsi="Arial Narrow" w:cs="Calibri"/>
                <w:noProof/>
                <w:color w:val="000000"/>
                <w:lang w:eastAsia="es-ES"/>
              </w:rPr>
              <mc:AlternateContent>
                <mc:Choice Requires="wps">
                  <w:drawing>
                    <wp:anchor distT="0" distB="0" distL="114300" distR="114300" simplePos="0" relativeHeight="251729408" behindDoc="0" locked="0" layoutInCell="1" allowOverlap="1" wp14:anchorId="6820B801" wp14:editId="34861254">
                      <wp:simplePos x="0" y="0"/>
                      <wp:positionH relativeFrom="column">
                        <wp:posOffset>0</wp:posOffset>
                      </wp:positionH>
                      <wp:positionV relativeFrom="paragraph">
                        <wp:posOffset>0</wp:posOffset>
                      </wp:positionV>
                      <wp:extent cx="304800" cy="304800"/>
                      <wp:effectExtent l="0" t="0" r="0" b="0"/>
                      <wp:wrapNone/>
                      <wp:docPr id="174" name="Rectángulo 174" descr="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" id="Rectángulo 174" o:spid="_x0000_s1026" alt="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" style="position:absolute;margin-left:0;margin-top:0;width:24pt;height:24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KzyMXxrGAAARSIAAA4AAAAAAAAAAAAAAAAALgIAAGRycy9lMm9Eb2MueG1s&#10;UEsBAi0AFAAGAAgAAAAhAEyg6SzYAAAAAwEAAA8AAAAAAAAAAAAAAAAAxRoAAGRycy9kb3ducmV2&#10;LnhtbFBLBQYAAAAABAAEAPMAAADKGwAAAAA=&#10;" filled="f" stroked="f">
                      <o:lock v:ext="edit" aspectratio="t"/>
                    </v:rect>
                  </w:pict>
                </mc:Fallback>
              </mc:AlternateContent>
            </w:r>
            <w:r>
              <w:rPr>
                <w:rFonts w:ascii="Arial Narrow" w:hAnsi="Arial Narrow" w:cs="Calibri"/>
                <w:noProof/>
                <w:color w:val="000000"/>
                <w:lang w:eastAsia="es-ES"/>
              </w:rPr>
              <mc:AlternateContent>
                <mc:Choice Requires="wps">
                  <w:drawing>
                    <wp:anchor distT="0" distB="0" distL="114300" distR="114300" simplePos="0" relativeHeight="251730432" behindDoc="0" locked="0" layoutInCell="1" allowOverlap="1" wp14:anchorId="4A3FE670" wp14:editId="313B3B3F">
                      <wp:simplePos x="0" y="0"/>
                      <wp:positionH relativeFrom="column">
                        <wp:posOffset>0</wp:posOffset>
                      </wp:positionH>
                      <wp:positionV relativeFrom="paragraph">
                        <wp:posOffset>0</wp:posOffset>
                      </wp:positionV>
                      <wp:extent cx="304800" cy="304800"/>
                      <wp:effectExtent l="0" t="0" r="0" b="0"/>
                      <wp:wrapNone/>
                      <wp:docPr id="175" name="Rectángulo 175" descr="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" id="Rectángulo 175" o:spid="_x0000_s1026" alt="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" style="position:absolute;margin-left:0;margin-top:0;width:24pt;height:24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Dc4HtdrGAAARSIAAA4AAAAAAAAAAAAAAAAALgIAAGRycy9lMm9Eb2MueG1s&#10;UEsBAi0AFAAGAAgAAAAhAEyg6SzYAAAAAwEAAA8AAAAAAAAAAAAAAAAAxRoAAGRycy9kb3ducmV2&#10;LnhtbFBLBQYAAAAABAAEAPMAAADKGwAAAAA=&#10;" filled="f" stroked="f">
                      <o:lock v:ext="edit" aspectratio="t"/>
                    </v:rect>
                  </w:pict>
                </mc:Fallback>
              </mc:AlternateContent>
            </w:r>
            <w:r>
              <w:rPr>
                <w:rFonts w:ascii="Arial Narrow" w:hAnsi="Arial Narrow" w:cs="Calibri"/>
                <w:noProof/>
                <w:color w:val="000000"/>
                <w:lang w:eastAsia="es-ES"/>
              </w:rPr>
              <mc:AlternateContent>
                <mc:Choice Requires="wps">
                  <w:drawing>
                    <wp:anchor distT="0" distB="0" distL="114300" distR="114300" simplePos="0" relativeHeight="251731456" behindDoc="0" locked="0" layoutInCell="1" allowOverlap="1" wp14:anchorId="10783BFE" wp14:editId="3BC0219B">
                      <wp:simplePos x="0" y="0"/>
                      <wp:positionH relativeFrom="column">
                        <wp:posOffset>0</wp:posOffset>
                      </wp:positionH>
                      <wp:positionV relativeFrom="paragraph">
                        <wp:posOffset>0</wp:posOffset>
                      </wp:positionV>
                      <wp:extent cx="304800" cy="304800"/>
                      <wp:effectExtent l="0" t="0" r="0" b="0"/>
                      <wp:wrapNone/>
                      <wp:docPr id="177" name="Rectángulo 177" descr="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" id="Rectángulo 177" o:spid="_x0000_s1026" alt="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" style="position:absolute;margin-left:0;margin-top:0;width:24pt;height:24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ECrMFprGAAARSIAAA4AAAAAAAAAAAAAAAAALgIAAGRycy9lMm9Eb2MueG1s&#10;UEsBAi0AFAAGAAgAAAAhAEyg6SzYAAAAAwEAAA8AAAAAAAAAAAAAAAAAxRoAAGRycy9kb3ducmV2&#10;LnhtbFBLBQYAAAAABAAEAPMAAADKGwAAAAA=&#10;" filled="f" stroked="f">
                      <o:lock v:ext="edit" aspectratio="t"/>
                    </v:rect>
                  </w:pict>
                </mc:Fallback>
              </mc:AlternateContent>
            </w:r>
            <w:r>
              <w:rPr>
                <w:rFonts w:ascii="Arial Narrow" w:hAnsi="Arial Narrow" w:cs="Calibri"/>
                <w:noProof/>
                <w:color w:val="000000"/>
                <w:lang w:eastAsia="es-ES"/>
              </w:rPr>
              <mc:AlternateContent>
                <mc:Choice Requires="wps">
                  <w:drawing>
                    <wp:anchor distT="0" distB="0" distL="114300" distR="114300" simplePos="0" relativeHeight="251738624" behindDoc="0" locked="0" layoutInCell="1" allowOverlap="1" wp14:anchorId="6FA248ED" wp14:editId="5CCEF46D">
                      <wp:simplePos x="0" y="0"/>
                      <wp:positionH relativeFrom="column">
                        <wp:posOffset>0</wp:posOffset>
                      </wp:positionH>
                      <wp:positionV relativeFrom="paragraph">
                        <wp:posOffset>0</wp:posOffset>
                      </wp:positionV>
                      <wp:extent cx="304800" cy="304800"/>
                      <wp:effectExtent l="0" t="0" r="0" b="0"/>
                      <wp:wrapNone/>
                      <wp:docPr id="195" name="Rectángulo 195" descr="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" id="Rectángulo 195" o:spid="_x0000_s1026" alt="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" style="position:absolute;margin-left:0;margin-top:0;width:24pt;height:24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ahgIOuRMAAL0bAAAOAAAAAAAAAAAAAAAAAC4CAABkcnMvZTJvRG9jLnhtbFBLAQIt&#10;ABQABgAIAAAAIQBMoOks2AAAAAMBAAAPAAAAAAAAAAAAAAAAABMWAABkcnMvZG93bnJldi54bWxQ&#10;SwUGAAAAAAQABADzAAAAGBcAAAAA&#10;" filled="f" stroked="f">
                      <o:lock v:ext="edit" aspectratio="t"/>
                    </v:rect>
                  </w:pict>
                </mc:Fallback>
              </mc:AlternateContent>
            </w:r>
            <w:r>
              <w:rPr>
                <w:rFonts w:ascii="Arial Narrow" w:hAnsi="Arial Narrow" w:cs="Calibri"/>
                <w:noProof/>
                <w:color w:val="000000"/>
                <w:lang w:eastAsia="es-ES"/>
              </w:rPr>
              <mc:AlternateContent>
                <mc:Choice Requires="wps">
                  <w:drawing>
                    <wp:anchor distT="0" distB="0" distL="114300" distR="114300" simplePos="0" relativeHeight="251752960" behindDoc="0" locked="0" layoutInCell="1" allowOverlap="1" wp14:anchorId="3FD49B24" wp14:editId="14B4648D">
                      <wp:simplePos x="0" y="0"/>
                      <wp:positionH relativeFrom="column">
                        <wp:posOffset>0</wp:posOffset>
                      </wp:positionH>
                      <wp:positionV relativeFrom="paragraph">
                        <wp:posOffset>0</wp:posOffset>
                      </wp:positionV>
                      <wp:extent cx="304800" cy="304800"/>
                      <wp:effectExtent l="0" t="0" r="0" b="0"/>
                      <wp:wrapNone/>
                      <wp:docPr id="235" name="Rectángulo 235" descr="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" id="Rectángulo 235" o:spid="_x0000_s1026" alt="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" style="position:absolute;margin-left:0;margin-top:0;width:24pt;height:24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FDt87FJCgAAjRAAAA4A&#10;AAAAAAAAAAAAAAAALgIAAGRycy9lMm9Eb2MueG1sUEsBAi0AFAAGAAgAAAAhAEyg6SzYAAAAAwEA&#10;AA8AAAAAAAAAAAAAAAAAowwAAGRycy9kb3ducmV2LnhtbFBLBQYAAAAABAAEAPMAAACoDQAAAAA=&#10;" filled="f" stroked="f">
                      <o:lock v:ext="edit" aspectratio="t"/>
                    </v:rect>
                  </w:pict>
                </mc:Fallback>
              </mc:AlternateContent>
            </w:r>
            <w:r>
              <w:rPr>
                <w:rFonts w:ascii="Arial Narrow" w:hAnsi="Arial Narrow" w:cs="Calibri"/>
                <w:noProof/>
                <w:color w:val="000000"/>
                <w:lang w:eastAsia="es-ES"/>
              </w:rPr>
              <mc:AlternateContent>
                <mc:Choice Requires="wps">
                  <w:drawing>
                    <wp:anchor distT="0" distB="0" distL="114300" distR="114300" simplePos="0" relativeHeight="251753984" behindDoc="0" locked="0" layoutInCell="1" allowOverlap="1" wp14:anchorId="5A509569" wp14:editId="4524B165">
                      <wp:simplePos x="0" y="0"/>
                      <wp:positionH relativeFrom="column">
                        <wp:posOffset>0</wp:posOffset>
                      </wp:positionH>
                      <wp:positionV relativeFrom="paragraph">
                        <wp:posOffset>0</wp:posOffset>
                      </wp:positionV>
                      <wp:extent cx="304800" cy="304800"/>
                      <wp:effectExtent l="0" t="0" r="0" b="0"/>
                      <wp:wrapNone/>
                      <wp:docPr id="236" name="Rectángulo 236" descr="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" id="Rectángulo 236" o:spid="_x0000_s1026" alt="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" style="position:absolute;margin-left:0;margin-top:0;width:24pt;height:24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Ltkr5RJCgAAjRAAAA4A&#10;AAAAAAAAAAAAAAAALgIAAGRycy9lMm9Eb2MueG1sUEsBAi0AFAAGAAgAAAAhAEyg6SzYAAAAAwEA&#10;AA8AAAAAAAAAAAAAAAAAowwAAGRycy9kb3ducmV2LnhtbFBLBQYAAAAABAAEAPMAAACoDQAAAAA=&#10;" filled="f" stroked="f">
                      <o:lock v:ext="edit" aspectratio="t"/>
                    </v:rect>
                  </w:pict>
                </mc:Fallback>
              </mc:AlternateContent>
            </w:r>
            <w:r>
              <w:rPr>
                <w:rFonts w:ascii="Arial Narrow" w:hAnsi="Arial Narrow" w:cs="Calibri"/>
                <w:noProof/>
                <w:color w:val="000000"/>
                <w:lang w:eastAsia="es-ES"/>
              </w:rPr>
              <mc:AlternateContent>
                <mc:Choice Requires="wps">
                  <w:drawing>
                    <wp:anchor distT="0" distB="0" distL="114300" distR="114300" simplePos="0" relativeHeight="251756032" behindDoc="0" locked="0" layoutInCell="1" allowOverlap="1" wp14:anchorId="6080B51C" wp14:editId="10ED3E0D">
                      <wp:simplePos x="0" y="0"/>
                      <wp:positionH relativeFrom="column">
                        <wp:posOffset>0</wp:posOffset>
                      </wp:positionH>
                      <wp:positionV relativeFrom="paragraph">
                        <wp:posOffset>0</wp:posOffset>
                      </wp:positionV>
                      <wp:extent cx="304800" cy="304800"/>
                      <wp:effectExtent l="0" t="0" r="0" b="0"/>
                      <wp:wrapNone/>
                      <wp:docPr id="240" name="Rectángulo 240" descr="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" id="Rectángulo 240" o:spid="_x0000_s1026" alt="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" style="position:absolute;margin-left:0;margin-top:0;width:24pt;height:24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CBu4sw/AwA&#10;AJUSAAAOAAAAAAAAAAAAAAAAAC4CAABkcnMvZTJvRG9jLnhtbFBLAQItABQABgAIAAAAIQBMoOks&#10;2AAAAAMBAAAPAAAAAAAAAAAAAAAAAFYPAABkcnMvZG93bnJldi54bWxQSwUGAAAAAAQABADzAAAA&#10;WxAAAAAA&#10;" filled="f" stroked="f">
                      <o:lock v:ext="edit" aspectratio="t"/>
                    </v:rect>
                  </w:pict>
                </mc:Fallback>
              </mc:AlternateContent>
            </w:r>
            <w:r>
              <w:rPr>
                <w:rFonts w:ascii="Arial Narrow" w:hAnsi="Arial Narrow" w:cs="Calibri"/>
                <w:noProof/>
                <w:color w:val="000000"/>
                <w:lang w:eastAsia="es-ES"/>
              </w:rPr>
              <mc:AlternateContent>
                <mc:Choice Requires="wps">
                  <w:drawing>
                    <wp:anchor distT="0" distB="0" distL="114300" distR="114300" simplePos="0" relativeHeight="251757056" behindDoc="0" locked="0" layoutInCell="1" allowOverlap="1" wp14:anchorId="44B0D674" wp14:editId="7551C604">
                      <wp:simplePos x="0" y="0"/>
                      <wp:positionH relativeFrom="column">
                        <wp:posOffset>0</wp:posOffset>
                      </wp:positionH>
                      <wp:positionV relativeFrom="paragraph">
                        <wp:posOffset>0</wp:posOffset>
                      </wp:positionV>
                      <wp:extent cx="304800" cy="304800"/>
                      <wp:effectExtent l="0" t="0" r="0" b="0"/>
                      <wp:wrapNone/>
                      <wp:docPr id="241" name="Rectángulo 241" descr="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" id="Rectángulo 241" o:spid="_x0000_s1026" alt="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" style="position:absolute;margin-left:0;margin-top:0;width:24pt;height:24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3j+ev0M&#10;AACVEgAADgAAAAAAAAAAAAAAAAAuAgAAZHJzL2Uyb0RvYy54bWxQSwECLQAUAAYACAAAACEATKDp&#10;LNgAAAADAQAADwAAAAAAAAAAAAAAAABXDwAAZHJzL2Rvd25yZXYueG1sUEsFBgAAAAAEAAQA8wAA&#10;AFwQAAAAAA==&#10;" filled="f" stroked="f">
                      <o:lock v:ext="edit" aspectratio="t"/>
                    </v:rect>
                  </w:pict>
                </mc:Fallback>
              </mc:AlternateContent>
            </w:r>
            <w:r>
              <w:rPr>
                <w:rFonts w:ascii="Arial Narrow" w:hAnsi="Arial Narrow" w:cs="Calibri"/>
                <w:noProof/>
                <w:color w:val="000000"/>
                <w:lang w:eastAsia="es-ES"/>
              </w:rPr>
              <mc:AlternateContent>
                <mc:Choice Requires="wps">
                  <w:drawing>
                    <wp:anchor distT="0" distB="0" distL="114300" distR="114300" simplePos="0" relativeHeight="251759104" behindDoc="0" locked="0" layoutInCell="1" allowOverlap="1" wp14:anchorId="4F1FED77" wp14:editId="0B344231">
                      <wp:simplePos x="0" y="0"/>
                      <wp:positionH relativeFrom="column">
                        <wp:posOffset>0</wp:posOffset>
                      </wp:positionH>
                      <wp:positionV relativeFrom="paragraph">
                        <wp:posOffset>0</wp:posOffset>
                      </wp:positionV>
                      <wp:extent cx="304800" cy="304800"/>
                      <wp:effectExtent l="0" t="0" r="0" b="0"/>
                      <wp:wrapNone/>
                      <wp:docPr id="245" name="Rectángulo 245" descr="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" id="Rectángulo 245" o:spid="_x0000_s1026" alt="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" style="position:absolute;margin-left:0;margin-top:0;width:24pt;height:24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TXWnFzArAACBOgAADgAAAAAAAAAAAAAAAAAu&#10;AgAAZHJzL2Uyb0RvYy54bWxQSwECLQAUAAYACAAAACEATKDpLNgAAAADAQAADwAAAAAAAAAAAAAA&#10;AACKLQAAZHJzL2Rvd25yZXYueG1sUEsFBgAAAAAEAAQA8wAAAI8uAAAAAA==&#10;" filled="f" stroked="f">
                      <o:lock v:ext="edit" aspectratio="t"/>
                    </v:rect>
                  </w:pict>
                </mc:Fallback>
              </mc:AlternateContent>
            </w:r>
            <w:r>
              <w:rPr>
                <w:rFonts w:ascii="Arial Narrow" w:hAnsi="Arial Narrow" w:cs="Calibri"/>
                <w:noProof/>
                <w:color w:val="000000"/>
                <w:lang w:eastAsia="es-ES"/>
              </w:rPr>
              <mc:AlternateContent>
                <mc:Choice Requires="wps">
                  <w:drawing>
                    <wp:anchor distT="0" distB="0" distL="114300" distR="114300" simplePos="0" relativeHeight="251769344" behindDoc="0" locked="0" layoutInCell="1" allowOverlap="1" wp14:anchorId="16E5D975" wp14:editId="67A2358B">
                      <wp:simplePos x="0" y="0"/>
                      <wp:positionH relativeFrom="column">
                        <wp:posOffset>0</wp:posOffset>
                      </wp:positionH>
                      <wp:positionV relativeFrom="paragraph">
                        <wp:posOffset>0</wp:posOffset>
                      </wp:positionV>
                      <wp:extent cx="304800" cy="304800"/>
                      <wp:effectExtent l="0" t="0" r="0" b="0"/>
                      <wp:wrapNone/>
                      <wp:docPr id="283" name="Rectángulo 283" descr="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" id="Rectángulo 283" o:spid="_x0000_s1026" alt="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" style="position:absolute;margin-left:0;margin-top:0;width:24pt;height:24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mMj/vQeAABlKgAADgAAAAAAAAAAAAAA&#10;AAAuAgAAZHJzL2Uyb0RvYy54bWxQSwECLQAUAAYACAAAACEATKDpLNgAAAADAQAADwAAAAAAAAAA&#10;AAAAAABOIQAAZHJzL2Rvd25yZXYueG1sUEsFBgAAAAAEAAQA8wAAAFMiAAAAAA==&#10;" filled="f" stroked="f">
                      <o:lock v:ext="edit" aspectratio="t"/>
                    </v:rect>
                  </w:pict>
                </mc:Fallback>
              </mc:AlternateContent>
            </w:r>
          </w:p>
        </w:tc>
        <w:tc>
          <w:tcPr>
            <w:tcW w:w="16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67A369" w14:textId="7D6F0012" w:rsidR="00F87D84" w:rsidRDefault="00F87D84" w:rsidP="00F87D84">
            <w:pPr>
              <w:rPr>
                <w:rFonts w:ascii="Calibri" w:hAnsi="Calibri" w:cs="Calibri"/>
                <w:color w:val="000000"/>
                <w:sz w:val="22"/>
                <w:szCs w:val="22"/>
              </w:rPr>
            </w:pPr>
            <w:r>
              <w:rPr>
                <w:rFonts w:ascii="Calibri" w:hAnsi="Calibri" w:cs="Calibri"/>
                <w:noProof/>
                <w:color w:val="000000"/>
                <w:sz w:val="22"/>
                <w:szCs w:val="22"/>
                <w:lang w:eastAsia="es-ES"/>
              </w:rPr>
              <mc:AlternateContent>
                <mc:Choice Requires="wps">
                  <w:drawing>
                    <wp:anchor distT="0" distB="0" distL="114300" distR="114300" simplePos="0" relativeHeight="251692544" behindDoc="0" locked="0" layoutInCell="1" allowOverlap="1" wp14:anchorId="79EC07F6" wp14:editId="0763E3F1">
                      <wp:simplePos x="0" y="0"/>
                      <wp:positionH relativeFrom="column">
                        <wp:posOffset>0</wp:posOffset>
                      </wp:positionH>
                      <wp:positionV relativeFrom="paragraph">
                        <wp:posOffset>0</wp:posOffset>
                      </wp:positionV>
                      <wp:extent cx="304800" cy="304800"/>
                      <wp:effectExtent l="0" t="0" r="0" b="0"/>
                      <wp:wrapNone/>
                      <wp:docPr id="67" name="Rectángulo 67" descr="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" id="Rectángulo 67" o:spid="_x0000_s1026" alt="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" style="position:absolute;margin-left:0;margin-top:0;width:24pt;height:24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UkK5lXgf&#10;AAB7KwAADgAAAAAAAAAAAAAAAAAuAgAAZHJzL2Uyb0RvYy54bWxQSwECLQAUAAYACAAAACEATKDp&#10;LNgAAAADAQAADwAAAAAAAAAAAAAAAADSIQAAZHJzL2Rvd25yZXYueG1sUEsFBgAAAAAEAAQA8wAA&#10;ANciA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696640" behindDoc="0" locked="0" layoutInCell="1" allowOverlap="1" wp14:anchorId="6EFA55D6" wp14:editId="1D2F56F5">
                      <wp:simplePos x="0" y="0"/>
                      <wp:positionH relativeFrom="column">
                        <wp:posOffset>0</wp:posOffset>
                      </wp:positionH>
                      <wp:positionV relativeFrom="paragraph">
                        <wp:posOffset>0</wp:posOffset>
                      </wp:positionV>
                      <wp:extent cx="304800" cy="304800"/>
                      <wp:effectExtent l="0" t="0" r="0" b="0"/>
                      <wp:wrapNone/>
                      <wp:docPr id="109" name="Rectángulo 109"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C828620" id="Rectángulo 109" o:spid="_x0000_s1026" alt="https://honda.snapon.com/FileServerRoot/CatManFiles/FilesPublished/EQS/Honda/Images/sun-qc-seriesCOPY.jpg" style="position:absolute;margin-left:0;margin-top:0;width:24pt;height:24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LrX/RhXAgAAdwQAAA4AAAAAAAAAAAAAAAAALgIAAGRycy9lMm9Eb2MueG1sUEsBAi0AFAAG&#10;AAgAAAAhAEyg6SzYAAAAAwEAAA8AAAAAAAAAAAAAAAAAsQQAAGRycy9kb3ducmV2LnhtbFBLBQYA&#10;AAAABAAEAPMAAAC2BQ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697664" behindDoc="0" locked="0" layoutInCell="1" allowOverlap="1" wp14:anchorId="14BBF20C" wp14:editId="3C0704FD">
                      <wp:simplePos x="0" y="0"/>
                      <wp:positionH relativeFrom="column">
                        <wp:posOffset>0</wp:posOffset>
                      </wp:positionH>
                      <wp:positionV relativeFrom="paragraph">
                        <wp:posOffset>0</wp:posOffset>
                      </wp:positionV>
                      <wp:extent cx="304800" cy="304800"/>
                      <wp:effectExtent l="0" t="0" r="0" b="0"/>
                      <wp:wrapNone/>
                      <wp:docPr id="113" name="Rectángulo 113"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632C6840" id="Rectángulo 113" o:spid="_x0000_s1026" alt="https://honda.snapon.com/FileServerRoot/CatManFiles/FilesPublished/EQS/Honda/Images/sun-qc-seriesCOPY.jpg" style="position:absolute;margin-left:0;margin-top:0;width:24pt;height:24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Pq/qSdXAgAAdwQAAA4AAAAAAAAAAAAAAAAALgIAAGRycy9lMm9Eb2MueG1sUEsBAi0AFAAG&#10;AAgAAAAhAEyg6SzYAAAAAwEAAA8AAAAAAAAAAAAAAAAAsQQAAGRycy9kb3ducmV2LnhtbFBLBQYA&#10;AAAABAAEAPMAAAC2BQ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698688" behindDoc="0" locked="0" layoutInCell="1" allowOverlap="1" wp14:anchorId="09418137" wp14:editId="68CEB0DA">
                      <wp:simplePos x="0" y="0"/>
                      <wp:positionH relativeFrom="column">
                        <wp:posOffset>0</wp:posOffset>
                      </wp:positionH>
                      <wp:positionV relativeFrom="paragraph">
                        <wp:posOffset>0</wp:posOffset>
                      </wp:positionV>
                      <wp:extent cx="304800" cy="304800"/>
                      <wp:effectExtent l="0" t="0" r="0" b="0"/>
                      <wp:wrapNone/>
                      <wp:docPr id="118" name="Rectángulo 118"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D5AD0FC" id="Rectángulo 118" o:spid="_x0000_s1026" alt="https://honda.snapon.com/FileServerRoot/CatManFiles/FilesPublished/EQS/Honda/Images/sun-qc-seriesCOPY.jpg" style="position:absolute;margin-left:0;margin-top:0;width:24pt;height:24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K1Ib61YCAAB3BAAADgAAAAAAAAAAAAAAAAAuAgAAZHJzL2Uyb0RvYy54bWxQSwECLQAUAAYA&#10;CAAAACEATKDpLNgAAAADAQAADwAAAAAAAAAAAAAAAACwBAAAZHJzL2Rvd25yZXYueG1sUEsFBgAA&#10;AAAEAAQA8wAAALUFA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699712" behindDoc="0" locked="0" layoutInCell="1" allowOverlap="1" wp14:anchorId="3106E011" wp14:editId="1D5B3F37">
                      <wp:simplePos x="0" y="0"/>
                      <wp:positionH relativeFrom="column">
                        <wp:posOffset>0</wp:posOffset>
                      </wp:positionH>
                      <wp:positionV relativeFrom="paragraph">
                        <wp:posOffset>0</wp:posOffset>
                      </wp:positionV>
                      <wp:extent cx="304800" cy="304800"/>
                      <wp:effectExtent l="0" t="0" r="0" b="0"/>
                      <wp:wrapNone/>
                      <wp:docPr id="121" name="Rectángulo 121"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546649C3" id="Rectángulo 121" o:spid="_x0000_s1026" alt="https://honda.snapon.com/FileServerRoot/CatManFiles/FilesPublished/EQS/Honda/Images/sun-qc-seriesCOPY.jpg" style="position:absolute;margin-left:0;margin-top:0;width:24pt;height:24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PPJozFXAgAAdwQAAA4AAAAAAAAAAAAAAAAALgIAAGRycy9lMm9Eb2MueG1sUEsBAi0AFAAG&#10;AAgAAAAhAEyg6SzYAAAAAwEAAA8AAAAAAAAAAAAAAAAAsQQAAGRycy9kb3ducmV2LnhtbFBLBQYA&#10;AAAABAAEAPMAAAC2BQ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00736" behindDoc="0" locked="0" layoutInCell="1" allowOverlap="1" wp14:anchorId="6FCEB1C8" wp14:editId="4C7B782B">
                      <wp:simplePos x="0" y="0"/>
                      <wp:positionH relativeFrom="column">
                        <wp:posOffset>0</wp:posOffset>
                      </wp:positionH>
                      <wp:positionV relativeFrom="paragraph">
                        <wp:posOffset>0</wp:posOffset>
                      </wp:positionV>
                      <wp:extent cx="304800" cy="304800"/>
                      <wp:effectExtent l="0" t="0" r="0" b="0"/>
                      <wp:wrapNone/>
                      <wp:docPr id="123" name="Rectángulo 123"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719BCE1" id="Rectángulo 123" o:spid="_x0000_s1026" alt="https://honda.snapon.com/FileServerRoot/CatManFiles/FilesPublished/EQS/Honda/Images/sun-qc-seriesCOPY.jpg" style="position:absolute;margin-left:0;margin-top:0;width:24pt;height:24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EQyc1hXAgAAdwQAAA4AAAAAAAAAAAAAAAAALgIAAGRycy9lMm9Eb2MueG1sUEsBAi0AFAAG&#10;AAgAAAAhAEyg6SzYAAAAAwEAAA8AAAAAAAAAAAAAAAAAsQQAAGRycy9kb3ducmV2LnhtbFBLBQYA&#10;AAAABAAEAPMAAAC2BQ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01760" behindDoc="0" locked="0" layoutInCell="1" allowOverlap="1" wp14:anchorId="67873C0A" wp14:editId="76B5B24D">
                      <wp:simplePos x="0" y="0"/>
                      <wp:positionH relativeFrom="column">
                        <wp:posOffset>0</wp:posOffset>
                      </wp:positionH>
                      <wp:positionV relativeFrom="paragraph">
                        <wp:posOffset>0</wp:posOffset>
                      </wp:positionV>
                      <wp:extent cx="304800" cy="304800"/>
                      <wp:effectExtent l="0" t="0" r="0" b="0"/>
                      <wp:wrapNone/>
                      <wp:docPr id="124" name="Rectángulo 124"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5D6033CE" id="Rectángulo 124" o:spid="_x0000_s1026" alt="https://honda.snapon.com/FileServerRoot/CatManFiles/FilesPublished/EQS/Honda/Images/sun-qc-seriesCOPY.jpg" style="position:absolute;margin-left:0;margin-top:0;width:24pt;height:24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GbAUjtXAgAAdwQAAA4AAAAAAAAAAAAAAAAALgIAAGRycy9lMm9Eb2MueG1sUEsBAi0AFAAG&#10;AAgAAAAhAEyg6SzYAAAAAwEAAA8AAAAAAAAAAAAAAAAAsQQAAGRycy9kb3ducmV2LnhtbFBLBQYA&#10;AAAABAAEAPMAAAC2BQ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04832" behindDoc="0" locked="0" layoutInCell="1" allowOverlap="1" wp14:anchorId="4A174B89" wp14:editId="07BDED23">
                      <wp:simplePos x="0" y="0"/>
                      <wp:positionH relativeFrom="column">
                        <wp:posOffset>0</wp:posOffset>
                      </wp:positionH>
                      <wp:positionV relativeFrom="paragraph">
                        <wp:posOffset>0</wp:posOffset>
                      </wp:positionV>
                      <wp:extent cx="304800" cy="304800"/>
                      <wp:effectExtent l="0" t="0" r="0" b="0"/>
                      <wp:wrapNone/>
                      <wp:docPr id="130" name="Rectángulo 130"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0565A45B" id="Rectángulo 130" o:spid="_x0000_s1026" alt="https://honda.snapon.com/FileServerRoot/CatManFiles/FilesPublished/EQS/Honda/Images/sun-qc-seriesCOPY.jpg" style="position:absolute;margin-left:0;margin-top:0;width:24pt;height:24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YkxFwlYCAAB3BAAADgAAAAAAAAAAAAAAAAAuAgAAZHJzL2Uyb0RvYy54bWxQSwECLQAUAAYA&#10;CAAAACEATKDpLNgAAAADAQAADwAAAAAAAAAAAAAAAACwBAAAZHJzL2Rvd25yZXYueG1sUEsFBgAA&#10;AAAEAAQA8wAAALUFA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05856" behindDoc="0" locked="0" layoutInCell="1" allowOverlap="1" wp14:anchorId="7AB9A2EE" wp14:editId="4138C71B">
                      <wp:simplePos x="0" y="0"/>
                      <wp:positionH relativeFrom="column">
                        <wp:posOffset>0</wp:posOffset>
                      </wp:positionH>
                      <wp:positionV relativeFrom="paragraph">
                        <wp:posOffset>0</wp:posOffset>
                      </wp:positionV>
                      <wp:extent cx="304800" cy="304800"/>
                      <wp:effectExtent l="0" t="0" r="0" b="0"/>
                      <wp:wrapNone/>
                      <wp:docPr id="132" name="Rectángulo 132"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058F299C" id="Rectángulo 132" o:spid="_x0000_s1026" alt="https://honda.snapon.com/FileServerRoot/CatManFiles/FilesPublished/EQS/Honda/Images/sun-qc-seriesCOPY.jpg" style="position:absolute;margin-left:0;margin-top:0;width:24pt;height:24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NW3latXAgAAdwQAAA4AAAAAAAAAAAAAAAAALgIAAGRycy9lMm9Eb2MueG1sUEsBAi0AFAAG&#10;AAgAAAAhAEyg6SzYAAAAAwEAAA8AAAAAAAAAAAAAAAAAsQQAAGRycy9kb3ducmV2LnhtbFBLBQYA&#10;AAAABAAEAPMAAAC2BQ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06880" behindDoc="0" locked="0" layoutInCell="1" allowOverlap="1" wp14:anchorId="3EAC6E56" wp14:editId="04A817CE">
                      <wp:simplePos x="0" y="0"/>
                      <wp:positionH relativeFrom="column">
                        <wp:posOffset>0</wp:posOffset>
                      </wp:positionH>
                      <wp:positionV relativeFrom="paragraph">
                        <wp:posOffset>0</wp:posOffset>
                      </wp:positionV>
                      <wp:extent cx="304800" cy="304800"/>
                      <wp:effectExtent l="0" t="0" r="0" b="0"/>
                      <wp:wrapNone/>
                      <wp:docPr id="134" name="Rectángulo 134"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45147D95" id="Rectángulo 134" o:spid="_x0000_s1026" alt="https://honda.snapon.com/FileServerRoot/CatManFiles/FilesPublished/EQS/Honda/Images/sun-qc-seriesCOPY.jpg" style="position:absolute;margin-left:0;margin-top:0;width:24pt;height:24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Ay75BFXAgAAdwQAAA4AAAAAAAAAAAAAAAAALgIAAGRycy9lMm9Eb2MueG1sUEsBAi0AFAAG&#10;AAgAAAAhAEyg6SzYAAAAAwEAAA8AAAAAAAAAAAAAAAAAsQQAAGRycy9kb3ducmV2LnhtbFBLBQYA&#10;AAAABAAEAPMAAAC2BQ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07904" behindDoc="0" locked="0" layoutInCell="1" allowOverlap="1" wp14:anchorId="7811A60A" wp14:editId="71444032">
                      <wp:simplePos x="0" y="0"/>
                      <wp:positionH relativeFrom="column">
                        <wp:posOffset>0</wp:posOffset>
                      </wp:positionH>
                      <wp:positionV relativeFrom="paragraph">
                        <wp:posOffset>0</wp:posOffset>
                      </wp:positionV>
                      <wp:extent cx="304800" cy="304800"/>
                      <wp:effectExtent l="0" t="0" r="0" b="0"/>
                      <wp:wrapNone/>
                      <wp:docPr id="136" name="Rectángulo 136"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4CA3E73E" id="Rectángulo 136" o:spid="_x0000_s1026" alt="https://honda.snapon.com/FileServerRoot/CatManFiles/FilesPublished/EQS/Honda/Images/sun-qc-seriesCOPY.jpg" style="position:absolute;margin-left:0;margin-top:0;width:24pt;height:24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LtANHhXAgAAdwQAAA4AAAAAAAAAAAAAAAAALgIAAGRycy9lMm9Eb2MueG1sUEsBAi0AFAAG&#10;AAgAAAAhAEyg6SzYAAAAAwEAAA8AAAAAAAAAAAAAAAAAsQQAAGRycy9kb3ducmV2LnhtbFBLBQYA&#10;AAAABAAEAPMAAAC2BQ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08928" behindDoc="0" locked="0" layoutInCell="1" allowOverlap="1" wp14:anchorId="581BD4CD" wp14:editId="32EB1536">
                      <wp:simplePos x="0" y="0"/>
                      <wp:positionH relativeFrom="column">
                        <wp:posOffset>0</wp:posOffset>
                      </wp:positionH>
                      <wp:positionV relativeFrom="paragraph">
                        <wp:posOffset>0</wp:posOffset>
                      </wp:positionV>
                      <wp:extent cx="304800" cy="304800"/>
                      <wp:effectExtent l="0" t="0" r="0" b="0"/>
                      <wp:wrapNone/>
                      <wp:docPr id="138" name="Rectángulo 138"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31389C3D" id="Rectángulo 138" o:spid="_x0000_s1026" alt="https://honda.snapon.com/FileServerRoot/CatManFiles/FilesPublished/EQS/Honda/Images/sun-qc-seriesCOPY.jpg" style="position:absolute;margin-left:0;margin-top:0;width:24pt;height:24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6R3vlYCAAB3BAAADgAAAAAAAAAAAAAAAAAuAgAAZHJzL2Uyb0RvYy54bWxQSwECLQAUAAYA&#10;CAAAACEATKDpLNgAAAADAQAADwAAAAAAAAAAAAAAAACwBAAAZHJzL2Rvd25yZXYueG1sUEsFBgAA&#10;AAAEAAQA8wAAALUFA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09952" behindDoc="0" locked="0" layoutInCell="1" allowOverlap="1" wp14:anchorId="3EBFB063" wp14:editId="5B47E513">
                      <wp:simplePos x="0" y="0"/>
                      <wp:positionH relativeFrom="column">
                        <wp:posOffset>0</wp:posOffset>
                      </wp:positionH>
                      <wp:positionV relativeFrom="paragraph">
                        <wp:posOffset>0</wp:posOffset>
                      </wp:positionV>
                      <wp:extent cx="304800" cy="304800"/>
                      <wp:effectExtent l="0" t="0" r="0" b="0"/>
                      <wp:wrapNone/>
                      <wp:docPr id="140" name="Rectángulo 140"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BA41655" id="Rectángulo 140" o:spid="_x0000_s1026" alt="https://honda.snapon.com/FileServerRoot/CatManFiles/FilesPublished/EQS/Honda/Images/sun-qc-seriesCOPY.jpg" style="position:absolute;margin-left:0;margin-top:0;width:24pt;height:24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dCxGF1YCAAB3BAAADgAAAAAAAAAAAAAAAAAuAgAAZHJzL2Uyb0RvYy54bWxQSwECLQAUAAYA&#10;CAAAACEATKDpLNgAAAADAQAADwAAAAAAAAAAAAAAAACwBAAAZHJzL2Rvd25yZXYueG1sUEsFBgAA&#10;AAAEAAQA8wAAALUFA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10976" behindDoc="0" locked="0" layoutInCell="1" allowOverlap="1" wp14:anchorId="5ADE9FBA" wp14:editId="72B9D429">
                      <wp:simplePos x="0" y="0"/>
                      <wp:positionH relativeFrom="column">
                        <wp:posOffset>0</wp:posOffset>
                      </wp:positionH>
                      <wp:positionV relativeFrom="paragraph">
                        <wp:posOffset>0</wp:posOffset>
                      </wp:positionV>
                      <wp:extent cx="304800" cy="304800"/>
                      <wp:effectExtent l="0" t="0" r="0" b="0"/>
                      <wp:wrapNone/>
                      <wp:docPr id="142" name="Rectángulo 142"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A0E51CF" id="Rectángulo 142" o:spid="_x0000_s1026" alt="https://honda.snapon.com/FileServerRoot/CatManFiles/FilesPublished/EQS/Honda/Images/sun-qc-seriesCOPY.jpg" style="position:absolute;margin-left:0;margin-top:0;width:24pt;height:24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MPXln5XAgAAdwQAAA4AAAAAAAAAAAAAAAAALgIAAGRycy9lMm9Eb2MueG1sUEsBAi0AFAAG&#10;AAgAAAAhAEyg6SzYAAAAAwEAAA8AAAAAAAAAAAAAAAAAsQQAAGRycy9kb3ducmV2LnhtbFBLBQYA&#10;AAAABAAEAPMAAAC2BQ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12000" behindDoc="0" locked="0" layoutInCell="1" allowOverlap="1" wp14:anchorId="29A293A4" wp14:editId="57F22EBD">
                      <wp:simplePos x="0" y="0"/>
                      <wp:positionH relativeFrom="column">
                        <wp:posOffset>0</wp:posOffset>
                      </wp:positionH>
                      <wp:positionV relativeFrom="paragraph">
                        <wp:posOffset>0</wp:posOffset>
                      </wp:positionV>
                      <wp:extent cx="304800" cy="304800"/>
                      <wp:effectExtent l="0" t="0" r="0" b="0"/>
                      <wp:wrapNone/>
                      <wp:docPr id="143" name="Rectángulo 143"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34934FA" id="Rectángulo 143" o:spid="_x0000_s1026" alt="https://honda.snapon.com/FileServerRoot/CatManFiles/FilesPublished/EQS/Honda/Images/sun-qc-seriesCOPY.jpg" style="position:absolute;margin-left:0;margin-top:0;width:24pt;height:24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DgpxqdXAgAAdwQAAA4AAAAAAAAAAAAAAAAALgIAAGRycy9lMm9Eb2MueG1sUEsBAi0AFAAG&#10;AAgAAAAhAEyg6SzYAAAAAwEAAA8AAAAAAAAAAAAAAAAAsQQAAGRycy9kb3ducmV2LnhtbFBLBQYA&#10;AAAABAAEAPMAAAC2BQ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13024" behindDoc="0" locked="0" layoutInCell="1" allowOverlap="1" wp14:anchorId="5D06B1B9" wp14:editId="45DE10BC">
                      <wp:simplePos x="0" y="0"/>
                      <wp:positionH relativeFrom="column">
                        <wp:posOffset>0</wp:posOffset>
                      </wp:positionH>
                      <wp:positionV relativeFrom="paragraph">
                        <wp:posOffset>0</wp:posOffset>
                      </wp:positionV>
                      <wp:extent cx="304800" cy="304800"/>
                      <wp:effectExtent l="0" t="0" r="0" b="0"/>
                      <wp:wrapNone/>
                      <wp:docPr id="144" name="Rectángulo 144"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088450E7" id="Rectángulo 144" o:spid="_x0000_s1026" alt="https://honda.snapon.com/FileServerRoot/CatManFiles/FilesPublished/EQS/Honda/Images/sun-qc-seriesCOPY.jpg" style="position:absolute;margin-left:0;margin-top:0;width:24pt;height:24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GtvnxFYCAAB3BAAADgAAAAAAAAAAAAAAAAAuAgAAZHJzL2Uyb0RvYy54bWxQSwECLQAUAAYA&#10;CAAAACEATKDpLNgAAAADAQAADwAAAAAAAAAAAAAAAACwBAAAZHJzL2Rvd25yZXYueG1sUEsFBgAA&#10;AAAEAAQA8wAAALUFA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14048" behindDoc="0" locked="0" layoutInCell="1" allowOverlap="1" wp14:anchorId="64DCFA6B" wp14:editId="588F602F">
                      <wp:simplePos x="0" y="0"/>
                      <wp:positionH relativeFrom="column">
                        <wp:posOffset>0</wp:posOffset>
                      </wp:positionH>
                      <wp:positionV relativeFrom="paragraph">
                        <wp:posOffset>0</wp:posOffset>
                      </wp:positionV>
                      <wp:extent cx="304800" cy="304800"/>
                      <wp:effectExtent l="0" t="0" r="0" b="0"/>
                      <wp:wrapNone/>
                      <wp:docPr id="149" name="Rectángulo 149"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0C3DF24D" id="Rectángulo 149" o:spid="_x0000_s1026" alt="https://honda.snapon.com/FileServerRoot/CatManFiles/FilesPublished/EQS/Honda/Images/sun-qc-seriesCOPY.jpg" style="position:absolute;margin-left:0;margin-top:0;width:24pt;height:24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BI6JLJXAgAAdwQAAA4AAAAAAAAAAAAAAAAALgIAAGRycy9lMm9Eb2MueG1sUEsBAi0AFAAG&#10;AAgAAAAhAEyg6SzYAAAAAwEAAA8AAAAAAAAAAAAAAAAAsQQAAGRycy9kb3ducmV2LnhtbFBLBQYA&#10;AAAABAAEAPMAAAC2BQ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15072" behindDoc="0" locked="0" layoutInCell="1" allowOverlap="1" wp14:anchorId="0C7FD083" wp14:editId="63DEC185">
                      <wp:simplePos x="0" y="0"/>
                      <wp:positionH relativeFrom="column">
                        <wp:posOffset>0</wp:posOffset>
                      </wp:positionH>
                      <wp:positionV relativeFrom="paragraph">
                        <wp:posOffset>0</wp:posOffset>
                      </wp:positionV>
                      <wp:extent cx="304800" cy="304800"/>
                      <wp:effectExtent l="0" t="0" r="0" b="0"/>
                      <wp:wrapNone/>
                      <wp:docPr id="151" name="Rectángulo 151"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8972315" id="Rectángulo 151" o:spid="_x0000_s1026" alt="https://honda.snapon.com/FileServerRoot/CatManFiles/FilesPublished/EQS/Honda/Images/sun-qc-seriesCOPY.jpg" style="position:absolute;margin-left:0;margin-top:0;width:24pt;height:24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OWpoORXAgAAdwQAAA4AAAAAAAAAAAAAAAAALgIAAGRycy9lMm9Eb2MueG1sUEsBAi0AFAAG&#10;AAgAAAAhAEyg6SzYAAAAAwEAAA8AAAAAAAAAAAAAAAAAsQQAAGRycy9kb3ducmV2LnhtbFBLBQYA&#10;AAAABAAEAPMAAAC2BQ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16096" behindDoc="0" locked="0" layoutInCell="1" allowOverlap="1" wp14:anchorId="1E6EEBD0" wp14:editId="02A20F7B">
                      <wp:simplePos x="0" y="0"/>
                      <wp:positionH relativeFrom="column">
                        <wp:posOffset>0</wp:posOffset>
                      </wp:positionH>
                      <wp:positionV relativeFrom="paragraph">
                        <wp:posOffset>0</wp:posOffset>
                      </wp:positionV>
                      <wp:extent cx="304800" cy="304800"/>
                      <wp:effectExtent l="0" t="0" r="0" b="0"/>
                      <wp:wrapNone/>
                      <wp:docPr id="153" name="Rectángulo 153"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BC72CE0" id="Rectángulo 153" o:spid="_x0000_s1026" alt="https://honda.snapon.com/FileServerRoot/CatManFiles/FilesPublished/EQS/Honda/Images/sun-qc-seriesCOPY.jpg" style="position:absolute;margin-left:0;margin-top:0;width:24pt;height:24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FJScI1XAgAAdwQAAA4AAAAAAAAAAAAAAAAALgIAAGRycy9lMm9Eb2MueG1sUEsBAi0AFAAG&#10;AAgAAAAhAEyg6SzYAAAAAwEAAA8AAAAAAAAAAAAAAAAAsQQAAGRycy9kb3ducmV2LnhtbFBLBQYA&#10;AAAABAAEAPMAAAC2BQ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17120" behindDoc="0" locked="0" layoutInCell="1" allowOverlap="1" wp14:anchorId="20594336" wp14:editId="521B60EB">
                      <wp:simplePos x="0" y="0"/>
                      <wp:positionH relativeFrom="column">
                        <wp:posOffset>0</wp:posOffset>
                      </wp:positionH>
                      <wp:positionV relativeFrom="paragraph">
                        <wp:posOffset>0</wp:posOffset>
                      </wp:positionV>
                      <wp:extent cx="304800" cy="304800"/>
                      <wp:effectExtent l="0" t="0" r="0" b="0"/>
                      <wp:wrapNone/>
                      <wp:docPr id="154" name="Rectángulo 154"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3F6A03F5" id="Rectángulo 154" o:spid="_x0000_s1026" alt="https://honda.snapon.com/FileServerRoot/CatManFiles/FilesPublished/EQS/Honda/Images/sun-qc-seriesCOPY.jpg" style="position:absolute;margin-left:0;margin-top:0;width:24pt;height:24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HCgUe5XAgAAdwQAAA4AAAAAAAAAAAAAAAAALgIAAGRycy9lMm9Eb2MueG1sUEsBAi0AFAAG&#10;AAgAAAAhAEyg6SzYAAAAAwEAAA8AAAAAAAAAAAAAAAAAsQQAAGRycy9kb3ducmV2LnhtbFBLBQYA&#10;AAAABAAEAPMAAAC2BQ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20192" behindDoc="0" locked="0" layoutInCell="1" allowOverlap="1" wp14:anchorId="1B742E62" wp14:editId="59A57092">
                      <wp:simplePos x="0" y="0"/>
                      <wp:positionH relativeFrom="column">
                        <wp:posOffset>0</wp:posOffset>
                      </wp:positionH>
                      <wp:positionV relativeFrom="paragraph">
                        <wp:posOffset>0</wp:posOffset>
                      </wp:positionV>
                      <wp:extent cx="304800" cy="304800"/>
                      <wp:effectExtent l="0" t="0" r="0" b="0"/>
                      <wp:wrapNone/>
                      <wp:docPr id="158" name="Rectángulo 158"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44CA65E7" id="Rectángulo 158" o:spid="_x0000_s1026" alt="https://honda.snapon.com/FileServerRoot/CatManFiles/FilesPublished/EQS/Honda/Images/sun-qc-seriesCOPY.jpg" style="position:absolute;margin-left:0;margin-top:0;width:24pt;height:24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IO/wkFXAgAAdwQAAA4AAAAAAAAAAAAAAAAALgIAAGRycy9lMm9Eb2MueG1sUEsBAi0AFAAG&#10;AAgAAAAhAEyg6SzYAAAAAwEAAA8AAAAAAAAAAAAAAAAAsQQAAGRycy9kb3ducmV2LnhtbFBLBQYA&#10;AAAABAAEAPMAAAC2BQ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21216" behindDoc="0" locked="0" layoutInCell="1" allowOverlap="1" wp14:anchorId="53242F2E" wp14:editId="73E8EA9F">
                      <wp:simplePos x="0" y="0"/>
                      <wp:positionH relativeFrom="column">
                        <wp:posOffset>0</wp:posOffset>
                      </wp:positionH>
                      <wp:positionV relativeFrom="paragraph">
                        <wp:posOffset>0</wp:posOffset>
                      </wp:positionV>
                      <wp:extent cx="304800" cy="304800"/>
                      <wp:effectExtent l="0" t="0" r="0" b="0"/>
                      <wp:wrapNone/>
                      <wp:docPr id="161" name="Rectángulo 161"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29FB39B8" id="Rectángulo 161" o:spid="_x0000_s1026" alt="https://honda.snapon.com/FileServerRoot/CatManFiles/FilesPublished/EQS/Honda/Images/sun-qc-seriesCOPY.jpg" style="position:absolute;margin-left:0;margin-top:0;width:24pt;height:24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FskeptXAgAAdwQAAA4AAAAAAAAAAAAAAAAALgIAAGRycy9lMm9Eb2MueG1sUEsBAi0AFAAG&#10;AAgAAAAhAEyg6SzYAAAAAwEAAA8AAAAAAAAAAAAAAAAAsQQAAGRycy9kb3ducmV2LnhtbFBLBQYA&#10;AAAABAAEAPMAAAC2BQ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22240" behindDoc="0" locked="0" layoutInCell="1" allowOverlap="1" wp14:anchorId="2E32DFCA" wp14:editId="1AF44A93">
                      <wp:simplePos x="0" y="0"/>
                      <wp:positionH relativeFrom="column">
                        <wp:posOffset>0</wp:posOffset>
                      </wp:positionH>
                      <wp:positionV relativeFrom="paragraph">
                        <wp:posOffset>0</wp:posOffset>
                      </wp:positionV>
                      <wp:extent cx="304800" cy="304800"/>
                      <wp:effectExtent l="0" t="0" r="0" b="0"/>
                      <wp:wrapNone/>
                      <wp:docPr id="162" name="Rectángulo 162"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5F65B92" id="Rectángulo 162" o:spid="_x0000_s1026" alt="https://honda.snapon.com/FileServerRoot/CatManFiles/FilesPublished/EQS/Honda/Images/sun-qc-seriesCOPY.jpg" style="position:absolute;margin-left:0;margin-top:0;width:24pt;height:24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Bch+itXAgAAdwQAAA4AAAAAAAAAAAAAAAAALgIAAGRycy9lMm9Eb2MueG1sUEsBAi0AFAAG&#10;AAgAAAAhAEyg6SzYAAAAAwEAAA8AAAAAAAAAAAAAAAAAsQQAAGRycy9kb3ducmV2LnhtbFBLBQYA&#10;AAAABAAEAPMAAAC2BQ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24288" behindDoc="0" locked="0" layoutInCell="1" allowOverlap="1" wp14:anchorId="70C00752" wp14:editId="05B03B99">
                      <wp:simplePos x="0" y="0"/>
                      <wp:positionH relativeFrom="column">
                        <wp:posOffset>0</wp:posOffset>
                      </wp:positionH>
                      <wp:positionV relativeFrom="paragraph">
                        <wp:posOffset>0</wp:posOffset>
                      </wp:positionV>
                      <wp:extent cx="304800" cy="304800"/>
                      <wp:effectExtent l="0" t="0" r="0" b="0"/>
                      <wp:wrapNone/>
                      <wp:docPr id="166" name="Rectángulo 166"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2CA7E182" id="Rectángulo 166" o:spid="_x0000_s1026" alt="https://honda.snapon.com/FileServerRoot/CatManFiles/FilesPublished/EQS/Honda/Images/sun-qc-seriesCOPY.jpg" style="position:absolute;margin-left:0;margin-top:0;width:24pt;height:24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HnWW/hXAgAAdwQAAA4AAAAAAAAAAAAAAAAALgIAAGRycy9lMm9Eb2MueG1sUEsBAi0AFAAG&#10;AAgAAAAhAEyg6SzYAAAAAwEAAA8AAAAAAAAAAAAAAAAAsQQAAGRycy9kb3ducmV2LnhtbFBLBQYA&#10;AAAABAAEAPMAAAC2BQ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27360" behindDoc="0" locked="0" layoutInCell="1" allowOverlap="1" wp14:anchorId="11E5C4CF" wp14:editId="73150DA4">
                      <wp:simplePos x="0" y="0"/>
                      <wp:positionH relativeFrom="column">
                        <wp:posOffset>0</wp:posOffset>
                      </wp:positionH>
                      <wp:positionV relativeFrom="paragraph">
                        <wp:posOffset>0</wp:posOffset>
                      </wp:positionV>
                      <wp:extent cx="304800" cy="304800"/>
                      <wp:effectExtent l="0" t="0" r="0" b="0"/>
                      <wp:wrapNone/>
                      <wp:docPr id="169" name="Rectángulo 169"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EAC56B5" id="Rectángulo 169" o:spid="_x0000_s1026" alt="https://honda.snapon.com/FileServerRoot/CatManFiles/FilesPublished/EQS/Honda/Images/sun-qc-seriesCOPY.jpg" style="position:absolute;margin-left:0;margin-top:0;width:24pt;height:24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MbMSOdXAgAAdwQAAA4AAAAAAAAAAAAAAAAALgIAAGRycy9lMm9Eb2MueG1sUEsBAi0AFAAG&#10;AAgAAAAhAEyg6SzYAAAAAwEAAA8AAAAAAAAAAAAAAAAAsQQAAGRycy9kb3ducmV2LnhtbFBLBQYA&#10;AAAABAAEAPMAAAC2BQ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28384" behindDoc="0" locked="0" layoutInCell="1" allowOverlap="1" wp14:anchorId="36BC01F5" wp14:editId="5EED2C58">
                      <wp:simplePos x="0" y="0"/>
                      <wp:positionH relativeFrom="column">
                        <wp:posOffset>0</wp:posOffset>
                      </wp:positionH>
                      <wp:positionV relativeFrom="paragraph">
                        <wp:posOffset>0</wp:posOffset>
                      </wp:positionV>
                      <wp:extent cx="304800" cy="304800"/>
                      <wp:effectExtent l="0" t="0" r="0" b="0"/>
                      <wp:wrapNone/>
                      <wp:docPr id="172" name="Rectángulo 172"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638564E9" id="Rectángulo 172" o:spid="_x0000_s1026" alt="https://honda.snapon.com/FileServerRoot/CatManFiles/FilesPublished/EQS/Honda/Images/sun-qc-seriesCOPY.jpg" style="position:absolute;margin-left:0;margin-top:0;width:24pt;height:24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H1aTAFXAgAAdwQAAA4AAAAAAAAAAAAAAAAALgIAAGRycy9lMm9Eb2MueG1sUEsBAi0AFAAG&#10;AAgAAAAhAEyg6SzYAAAAAwEAAA8AAAAAAAAAAAAAAAAAsQQAAGRycy9kb3ducmV2LnhtbFBLBQYA&#10;AAAABAAEAPMAAAC2BQ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32480" behindDoc="0" locked="0" layoutInCell="1" allowOverlap="1" wp14:anchorId="65A3D5CA" wp14:editId="4EA237A5">
                      <wp:simplePos x="0" y="0"/>
                      <wp:positionH relativeFrom="column">
                        <wp:posOffset>0</wp:posOffset>
                      </wp:positionH>
                      <wp:positionV relativeFrom="paragraph">
                        <wp:posOffset>0</wp:posOffset>
                      </wp:positionV>
                      <wp:extent cx="304800" cy="304800"/>
                      <wp:effectExtent l="0" t="0" r="0" b="0"/>
                      <wp:wrapNone/>
                      <wp:docPr id="179" name="Rectángulo 179"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A95B4DF" id="Rectángulo 179" o:spid="_x0000_s1026" alt="https://honda.snapon.com/FileServerRoot/CatManFiles/FilesPublished/EQS/Honda/Images/sun-qc-seriesCOPY.jpg" style="position:absolute;margin-left:0;margin-top:0;width:24pt;height:24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Ky3/s1XAgAAdwQAAA4AAAAAAAAAAAAAAAAALgIAAGRycy9lMm9Eb2MueG1sUEsBAi0AFAAG&#10;AAgAAAAhAEyg6SzYAAAAAwEAAA8AAAAAAAAAAAAAAAAAsQQAAGRycy9kb3ducmV2LnhtbFBLBQYA&#10;AAAABAAEAPMAAAC2BQ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33504" behindDoc="0" locked="0" layoutInCell="1" allowOverlap="1" wp14:anchorId="594D92A7" wp14:editId="545F2A03">
                      <wp:simplePos x="0" y="0"/>
                      <wp:positionH relativeFrom="column">
                        <wp:posOffset>0</wp:posOffset>
                      </wp:positionH>
                      <wp:positionV relativeFrom="paragraph">
                        <wp:posOffset>0</wp:posOffset>
                      </wp:positionV>
                      <wp:extent cx="304800" cy="304800"/>
                      <wp:effectExtent l="0" t="0" r="0" b="0"/>
                      <wp:wrapNone/>
                      <wp:docPr id="182" name="Rectángulo 182"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2127EBD8" id="Rectángulo 182" o:spid="_x0000_s1026" alt="https://honda.snapon.com/FileServerRoot/CatManFiles/FilesPublished/EQS/Honda/Images/sun-qc-seriesCOPY.jpg" style="position:absolute;margin-left:0;margin-top:0;width:24pt;height:24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HrnjVpXAgAAdwQAAA4AAAAAAAAAAAAAAAAALgIAAGRycy9lMm9Eb2MueG1sUEsBAi0AFAAG&#10;AAgAAAAhAEyg6SzYAAAAAwEAAA8AAAAAAAAAAAAAAAAAsQQAAGRycy9kb3ducmV2LnhtbFBLBQYA&#10;AAAABAAEAPMAAAC2BQ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34528" behindDoc="0" locked="0" layoutInCell="1" allowOverlap="1" wp14:anchorId="0FFFFC91" wp14:editId="401E04A4">
                      <wp:simplePos x="0" y="0"/>
                      <wp:positionH relativeFrom="column">
                        <wp:posOffset>0</wp:posOffset>
                      </wp:positionH>
                      <wp:positionV relativeFrom="paragraph">
                        <wp:posOffset>0</wp:posOffset>
                      </wp:positionV>
                      <wp:extent cx="304800" cy="304800"/>
                      <wp:effectExtent l="0" t="0" r="0" b="0"/>
                      <wp:wrapNone/>
                      <wp:docPr id="185" name="Rectángulo 185"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6EE757E2" id="Rectángulo 185" o:spid="_x0000_s1026" alt="https://honda.snapon.com/FileServerRoot/CatManFiles/FilesPublished/EQS/Honda/Images/sun-qc-seriesCOPY.jpg" style="position:absolute;margin-left:0;margin-top:0;width:24pt;height:24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FgVrDlXAgAAdwQAAA4AAAAAAAAAAAAAAAAALgIAAGRycy9lMm9Eb2MueG1sUEsBAi0AFAAG&#10;AAgAAAAhAEyg6SzYAAAAAwEAAA8AAAAAAAAAAAAAAAAAsQQAAGRycy9kb3ducmV2LnhtbFBLBQYA&#10;AAAABAAEAPMAAAC2BQ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35552" behindDoc="0" locked="0" layoutInCell="1" allowOverlap="1" wp14:anchorId="6A890FBB" wp14:editId="54304D41">
                      <wp:simplePos x="0" y="0"/>
                      <wp:positionH relativeFrom="column">
                        <wp:posOffset>0</wp:posOffset>
                      </wp:positionH>
                      <wp:positionV relativeFrom="paragraph">
                        <wp:posOffset>0</wp:posOffset>
                      </wp:positionV>
                      <wp:extent cx="304800" cy="304800"/>
                      <wp:effectExtent l="0" t="0" r="0" b="0"/>
                      <wp:wrapNone/>
                      <wp:docPr id="188" name="Rectángulo 188"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088FE4D1" id="Rectángulo 188" o:spid="_x0000_s1026" alt="https://honda.snapon.com/FileServerRoot/CatManFiles/FilesPublished/EQS/Honda/Images/sun-qc-seriesCOPY.jpg" style="position:absolute;margin-left:0;margin-top:0;width:24pt;height:24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UPRvT1YCAAB3BAAADgAAAAAAAAAAAAAAAAAuAgAAZHJzL2Uyb0RvYy54bWxQSwECLQAUAAYA&#10;CAAAACEATKDpLNgAAAADAQAADwAAAAAAAAAAAAAAAACwBAAAZHJzL2Rvd25yZXYueG1sUEsFBgAA&#10;AAAEAAQA8wAAALUFA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36576" behindDoc="0" locked="0" layoutInCell="1" allowOverlap="1" wp14:anchorId="272D5699" wp14:editId="492BF800">
                      <wp:simplePos x="0" y="0"/>
                      <wp:positionH relativeFrom="column">
                        <wp:posOffset>0</wp:posOffset>
                      </wp:positionH>
                      <wp:positionV relativeFrom="paragraph">
                        <wp:posOffset>0</wp:posOffset>
                      </wp:positionV>
                      <wp:extent cx="304800" cy="304800"/>
                      <wp:effectExtent l="0" t="0" r="0" b="0"/>
                      <wp:wrapNone/>
                      <wp:docPr id="191" name="Rectángulo 191"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5A317064" id="Rectángulo 191" o:spid="_x0000_s1026" alt="https://honda.snapon.com/FileServerRoot/CatManFiles/FilesPublished/EQS/Honda/Images/sun-qc-seriesCOPY.jpg" style="position:absolute;margin-left:0;margin-top:0;width:24pt;height:24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FyZu8BXAgAAdwQAAA4AAAAAAAAAAAAAAAAALgIAAGRycy9lMm9Eb2MueG1sUEsBAi0AFAAG&#10;AAgAAAAhAEyg6SzYAAAAAwEAAA8AAAAAAAAAAAAAAAAAsQQAAGRycy9kb3ducmV2LnhtbFBLBQYA&#10;AAAABAAEAPMAAAC2BQ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37600" behindDoc="0" locked="0" layoutInCell="1" allowOverlap="1" wp14:anchorId="115FE102" wp14:editId="313F6F77">
                      <wp:simplePos x="0" y="0"/>
                      <wp:positionH relativeFrom="column">
                        <wp:posOffset>0</wp:posOffset>
                      </wp:positionH>
                      <wp:positionV relativeFrom="paragraph">
                        <wp:posOffset>0</wp:posOffset>
                      </wp:positionV>
                      <wp:extent cx="304800" cy="304800"/>
                      <wp:effectExtent l="0" t="0" r="0" b="0"/>
                      <wp:wrapNone/>
                      <wp:docPr id="194" name="Rectángulo 194"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6557D79" id="Rectángulo 194" o:spid="_x0000_s1026" alt="https://honda.snapon.com/FileServerRoot/CatManFiles/FilesPublished/EQS/Honda/Images/sun-qc-seriesCOPY.jpg" style="position:absolute;margin-left:0;margin-top:0;width:24pt;height:24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MmQSspXAgAAdwQAAA4AAAAAAAAAAAAAAAAALgIAAGRycy9lMm9Eb2MueG1sUEsBAi0AFAAG&#10;AAgAAAAhAEyg6SzYAAAAAwEAAA8AAAAAAAAAAAAAAAAAsQQAAGRycy9kb3ducmV2LnhtbFBLBQYA&#10;AAAABAAEAPMAAAC2BQ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39648" behindDoc="0" locked="0" layoutInCell="1" allowOverlap="1" wp14:anchorId="2647D0C3" wp14:editId="00B5215D">
                      <wp:simplePos x="0" y="0"/>
                      <wp:positionH relativeFrom="column">
                        <wp:posOffset>0</wp:posOffset>
                      </wp:positionH>
                      <wp:positionV relativeFrom="paragraph">
                        <wp:posOffset>0</wp:posOffset>
                      </wp:positionV>
                      <wp:extent cx="304800" cy="304800"/>
                      <wp:effectExtent l="0" t="0" r="0" b="0"/>
                      <wp:wrapNone/>
                      <wp:docPr id="198" name="Rectángulo 198"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0F4F108" id="Rectángulo 198" o:spid="_x0000_s1026" alt="https://honda.snapon.com/FileServerRoot/CatManFiles/FilesPublished/EQS/Honda/Images/sun-qc-seriesCOPY.jpg" style="position:absolute;margin-left:0;margin-top:0;width:24pt;height:24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Oo/ZZVYCAAB3BAAADgAAAAAAAAAAAAAAAAAuAgAAZHJzL2Uyb0RvYy54bWxQSwECLQAUAAYA&#10;CAAAACEATKDpLNgAAAADAQAADwAAAAAAAAAAAAAAAACwBAAAZHJzL2Rvd25yZXYueG1sUEsFBgAA&#10;AAAEAAQA8wAAALUFA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40672" behindDoc="0" locked="0" layoutInCell="1" allowOverlap="1" wp14:anchorId="2C2083CF" wp14:editId="717C2606">
                      <wp:simplePos x="0" y="0"/>
                      <wp:positionH relativeFrom="column">
                        <wp:posOffset>0</wp:posOffset>
                      </wp:positionH>
                      <wp:positionV relativeFrom="paragraph">
                        <wp:posOffset>0</wp:posOffset>
                      </wp:positionV>
                      <wp:extent cx="304800" cy="304800"/>
                      <wp:effectExtent l="0" t="0" r="0" b="0"/>
                      <wp:wrapNone/>
                      <wp:docPr id="201" name="Rectángulo 201"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4B35810B" id="Rectángulo 201" o:spid="_x0000_s1026" alt="https://honda.snapon.com/FileServerRoot/CatManFiles/FilesPublished/EQS/Honda/Images/sun-qc-seriesCOPY.jpg" style="position:absolute;margin-left:0;margin-top:0;width:24pt;height:24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CF7aUhXAgAAdwQAAA4AAAAAAAAAAAAAAAAALgIAAGRycy9lMm9Eb2MueG1sUEsBAi0AFAAG&#10;AAgAAAAhAEyg6SzYAAAAAwEAAA8AAAAAAAAAAAAAAAAAsQQAAGRycy9kb3ducmV2LnhtbFBLBQYA&#10;AAAABAAEAPMAAAC2BQ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41696" behindDoc="0" locked="0" layoutInCell="1" allowOverlap="1" wp14:anchorId="766D7429" wp14:editId="30A2D64E">
                      <wp:simplePos x="0" y="0"/>
                      <wp:positionH relativeFrom="column">
                        <wp:posOffset>0</wp:posOffset>
                      </wp:positionH>
                      <wp:positionV relativeFrom="paragraph">
                        <wp:posOffset>0</wp:posOffset>
                      </wp:positionV>
                      <wp:extent cx="304800" cy="304800"/>
                      <wp:effectExtent l="0" t="0" r="0" b="0"/>
                      <wp:wrapNone/>
                      <wp:docPr id="203" name="Rectángulo 203"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7747AF0" id="Rectángulo 203" o:spid="_x0000_s1026" alt="https://honda.snapon.com/FileServerRoot/CatManFiles/FilesPublished/EQS/Honda/Images/sun-qc-seriesCOPY.jpg" style="position:absolute;margin-left:0;margin-top:0;width:24pt;height:24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CWgLkhWAIAAHcEAAAOAAAAAAAAAAAAAAAAAC4CAABkcnMvZTJvRG9jLnhtbFBLAQItABQA&#10;BgAIAAAAIQBMoOks2AAAAAMBAAAPAAAAAAAAAAAAAAAAALIEAABkcnMvZG93bnJldi54bWxQSwUG&#10;AAAAAAQABADzAAAAtwU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42720" behindDoc="0" locked="0" layoutInCell="1" allowOverlap="1" wp14:anchorId="600E5289" wp14:editId="2B751CB9">
                      <wp:simplePos x="0" y="0"/>
                      <wp:positionH relativeFrom="column">
                        <wp:posOffset>0</wp:posOffset>
                      </wp:positionH>
                      <wp:positionV relativeFrom="paragraph">
                        <wp:posOffset>0</wp:posOffset>
                      </wp:positionV>
                      <wp:extent cx="304800" cy="304800"/>
                      <wp:effectExtent l="0" t="0" r="0" b="0"/>
                      <wp:wrapNone/>
                      <wp:docPr id="207" name="Rectángulo 207"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DA2BAB3" id="Rectángulo 207" o:spid="_x0000_s1026" alt="https://honda.snapon.com/FileServerRoot/CatManFiles/FilesPublished/EQS/Honda/Images/sun-qc-seriesCOPY.jpg" style="position:absolute;margin-left:0;margin-top:0;width:24pt;height:24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4dxjyWAIAAHcEAAAOAAAAAAAAAAAAAAAAAC4CAABkcnMvZTJvRG9jLnhtbFBLAQItABQA&#10;BgAIAAAAIQBMoOks2AAAAAMBAAAPAAAAAAAAAAAAAAAAALIEAABkcnMvZG93bnJldi54bWxQSwUG&#10;AAAAAAQABADzAAAAtwU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43744" behindDoc="0" locked="0" layoutInCell="1" allowOverlap="1" wp14:anchorId="20814589" wp14:editId="1C25042E">
                      <wp:simplePos x="0" y="0"/>
                      <wp:positionH relativeFrom="column">
                        <wp:posOffset>0</wp:posOffset>
                      </wp:positionH>
                      <wp:positionV relativeFrom="paragraph">
                        <wp:posOffset>0</wp:posOffset>
                      </wp:positionV>
                      <wp:extent cx="304800" cy="304800"/>
                      <wp:effectExtent l="0" t="0" r="0" b="0"/>
                      <wp:wrapNone/>
                      <wp:docPr id="210" name="Rectángulo 210"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3F7756D0" id="Rectángulo 210" o:spid="_x0000_s1026" alt="https://honda.snapon.com/FileServerRoot/CatManFiles/FilesPublished/EQS/Honda/Images/sun-qc-seriesCOPY.jpg" style="position:absolute;margin-left:0;margin-top:0;width:24pt;height:24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LD+j7tXAgAAdwQAAA4AAAAAAAAAAAAAAAAALgIAAGRycy9lMm9Eb2MueG1sUEsBAi0AFAAG&#10;AAgAAAAhAEyg6SzYAAAAAwEAAA8AAAAAAAAAAAAAAAAAsQQAAGRycy9kb3ducmV2LnhtbFBLBQYA&#10;AAAABAAEAPMAAAC2BQ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44768" behindDoc="0" locked="0" layoutInCell="1" allowOverlap="1" wp14:anchorId="1A556499" wp14:editId="3619AFFF">
                      <wp:simplePos x="0" y="0"/>
                      <wp:positionH relativeFrom="column">
                        <wp:posOffset>0</wp:posOffset>
                      </wp:positionH>
                      <wp:positionV relativeFrom="paragraph">
                        <wp:posOffset>0</wp:posOffset>
                      </wp:positionV>
                      <wp:extent cx="304800" cy="304800"/>
                      <wp:effectExtent l="0" t="0" r="0" b="0"/>
                      <wp:wrapNone/>
                      <wp:docPr id="213" name="Rectángulo 213"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4DAA45B5" id="Rectángulo 213" o:spid="_x0000_s1026" alt="https://honda.snapon.com/FileServerRoot/CatManFiles/FilesPublished/EQS/Honda/Images/sun-qc-seriesCOPY.jpg" style="position:absolute;margin-left:0;margin-top:0;width:24pt;height:24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8+w8LWAIAAHcEAAAOAAAAAAAAAAAAAAAAAC4CAABkcnMvZTJvRG9jLnhtbFBLAQItABQA&#10;BgAIAAAAIQBMoOks2AAAAAMBAAAPAAAAAAAAAAAAAAAAALIEAABkcnMvZG93bnJldi54bWxQSwUG&#10;AAAAAAQABADzAAAAtwU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45792" behindDoc="0" locked="0" layoutInCell="1" allowOverlap="1" wp14:anchorId="59011487" wp14:editId="3EC8F528">
                      <wp:simplePos x="0" y="0"/>
                      <wp:positionH relativeFrom="column">
                        <wp:posOffset>0</wp:posOffset>
                      </wp:positionH>
                      <wp:positionV relativeFrom="paragraph">
                        <wp:posOffset>0</wp:posOffset>
                      </wp:positionV>
                      <wp:extent cx="304800" cy="304800"/>
                      <wp:effectExtent l="0" t="0" r="0" b="0"/>
                      <wp:wrapNone/>
                      <wp:docPr id="217" name="Rectángulo 217"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4F7C38F2" id="Rectángulo 217" o:spid="_x0000_s1026" alt="https://honda.snapon.com/FileServerRoot/CatManFiles/FilesPublished/EQS/Honda/Images/sun-qc-seriesCOPY.jpg" style="position:absolute;margin-left:0;margin-top:0;width:24pt;height:24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CSDK7YWAIAAHcEAAAOAAAAAAAAAAAAAAAAAC4CAABkcnMvZTJvRG9jLnhtbFBLAQItABQA&#10;BgAIAAAAIQBMoOks2AAAAAMBAAAPAAAAAAAAAAAAAAAAALIEAABkcnMvZG93bnJldi54bWxQSwUG&#10;AAAAAAQABADzAAAAtwU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46816" behindDoc="0" locked="0" layoutInCell="1" allowOverlap="1" wp14:anchorId="197D5BCF" wp14:editId="07095D19">
                      <wp:simplePos x="0" y="0"/>
                      <wp:positionH relativeFrom="column">
                        <wp:posOffset>0</wp:posOffset>
                      </wp:positionH>
                      <wp:positionV relativeFrom="paragraph">
                        <wp:posOffset>0</wp:posOffset>
                      </wp:positionV>
                      <wp:extent cx="304800" cy="304800"/>
                      <wp:effectExtent l="0" t="0" r="0" b="0"/>
                      <wp:wrapNone/>
                      <wp:docPr id="219" name="Rectángulo 219"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0C3FDC86" id="Rectángulo 219" o:spid="_x0000_s1026" alt="https://honda.snapon.com/FileServerRoot/CatManFiles/FilesPublished/EQS/Honda/Images/sun-qc-seriesCOPY.jpg" style="position:absolute;margin-left:0;margin-top:0;width:24pt;height:24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W6O0eWAIAAHcEAAAOAAAAAAAAAAAAAAAAAC4CAABkcnMvZTJvRG9jLnhtbFBLAQItABQA&#10;BgAIAAAAIQBMoOks2AAAAAMBAAAPAAAAAAAAAAAAAAAAALIEAABkcnMvZG93bnJldi54bWxQSwUG&#10;AAAAAAQABADzAAAAtwU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47840" behindDoc="0" locked="0" layoutInCell="1" allowOverlap="1" wp14:anchorId="7937C2BA" wp14:editId="1385846E">
                      <wp:simplePos x="0" y="0"/>
                      <wp:positionH relativeFrom="column">
                        <wp:posOffset>0</wp:posOffset>
                      </wp:positionH>
                      <wp:positionV relativeFrom="paragraph">
                        <wp:posOffset>0</wp:posOffset>
                      </wp:positionV>
                      <wp:extent cx="304800" cy="304800"/>
                      <wp:effectExtent l="0" t="0" r="0" b="0"/>
                      <wp:wrapNone/>
                      <wp:docPr id="222" name="Rectángulo 222"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24F2E6D1" id="Rectángulo 222" o:spid="_x0000_s1026" alt="https://honda.snapon.com/FileServerRoot/CatManFiles/FilesPublished/EQS/Honda/Images/sun-qc-seriesCOPY.jpg" style="position:absolute;margin-left:0;margin-top:0;width:24pt;height:24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C5iIWtWAIAAHcEAAAOAAAAAAAAAAAAAAAAAC4CAABkcnMvZTJvRG9jLnhtbFBLAQItABQA&#10;BgAIAAAAIQBMoOks2AAAAAMBAAAPAAAAAAAAAAAAAAAAALIEAABkcnMvZG93bnJldi54bWxQSwUG&#10;AAAAAAQABADzAAAAtwU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48864" behindDoc="0" locked="0" layoutInCell="1" allowOverlap="1" wp14:anchorId="6B36520D" wp14:editId="6FF53071">
                      <wp:simplePos x="0" y="0"/>
                      <wp:positionH relativeFrom="column">
                        <wp:posOffset>0</wp:posOffset>
                      </wp:positionH>
                      <wp:positionV relativeFrom="paragraph">
                        <wp:posOffset>0</wp:posOffset>
                      </wp:positionV>
                      <wp:extent cx="304800" cy="304800"/>
                      <wp:effectExtent l="0" t="0" r="0" b="0"/>
                      <wp:wrapNone/>
                      <wp:docPr id="224" name="Rectángulo 224"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3AB252E7" id="Rectángulo 224" o:spid="_x0000_s1026" alt="https://honda.snapon.com/FileServerRoot/CatManFiles/FilesPublished/EQS/Honda/Images/sun-qc-seriesCOPY.jpg" style="position:absolute;margin-left:0;margin-top:0;width:24pt;height:24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GCE9BdXAgAAdwQAAA4AAAAAAAAAAAAAAAAALgIAAGRycy9lMm9Eb2MueG1sUEsBAi0AFAAG&#10;AAgAAAAhAEyg6SzYAAAAAwEAAA8AAAAAAAAAAAAAAAAAsQQAAGRycy9kb3ducmV2LnhtbFBLBQYA&#10;AAAABAAEAPMAAAC2BQ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49888" behindDoc="0" locked="0" layoutInCell="1" allowOverlap="1" wp14:anchorId="1DF6BFED" wp14:editId="0B931A80">
                      <wp:simplePos x="0" y="0"/>
                      <wp:positionH relativeFrom="column">
                        <wp:posOffset>0</wp:posOffset>
                      </wp:positionH>
                      <wp:positionV relativeFrom="paragraph">
                        <wp:posOffset>0</wp:posOffset>
                      </wp:positionV>
                      <wp:extent cx="304800" cy="304800"/>
                      <wp:effectExtent l="0" t="0" r="0" b="0"/>
                      <wp:wrapNone/>
                      <wp:docPr id="227" name="Rectángulo 227"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4A1D4697" id="Rectángulo 227" o:spid="_x0000_s1026" alt="https://honda.snapon.com/FileServerRoot/CatManFiles/FilesPublished/EQS/Honda/Images/sun-qc-seriesCOPY.jpg" style="position:absolute;margin-left:0;margin-top:0;width:24pt;height:24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AsgXSnWAIAAHcEAAAOAAAAAAAAAAAAAAAAAC4CAABkcnMvZTJvRG9jLnhtbFBLAQItABQA&#10;BgAIAAAAIQBMoOks2AAAAAMBAAAPAAAAAAAAAAAAAAAAALIEAABkcnMvZG93bnJldi54bWxQSwUG&#10;AAAAAAQABADzAAAAtwU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50912" behindDoc="0" locked="0" layoutInCell="1" allowOverlap="1" wp14:anchorId="1E2D9CAC" wp14:editId="382323E3">
                      <wp:simplePos x="0" y="0"/>
                      <wp:positionH relativeFrom="column">
                        <wp:posOffset>0</wp:posOffset>
                      </wp:positionH>
                      <wp:positionV relativeFrom="paragraph">
                        <wp:posOffset>0</wp:posOffset>
                      </wp:positionV>
                      <wp:extent cx="304800" cy="304800"/>
                      <wp:effectExtent l="0" t="0" r="0" b="0"/>
                      <wp:wrapNone/>
                      <wp:docPr id="231" name="Rectángulo 231"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3E8164A3" id="Rectángulo 231" o:spid="_x0000_s1026" alt="https://honda.snapon.com/FileServerRoot/CatManFiles/FilesPublished/EQS/Honda/Images/sun-qc-seriesCOPY.jpg" style="position:absolute;margin-left:0;margin-top:0;width:24pt;height:24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Cf9rM3WAIAAHcEAAAOAAAAAAAAAAAAAAAAAC4CAABkcnMvZTJvRG9jLnhtbFBLAQItABQA&#10;BgAIAAAAIQBMoOks2AAAAAMBAAAPAAAAAAAAAAAAAAAAALIEAABkcnMvZG93bnJldi54bWxQSwUG&#10;AAAAAAQABADzAAAAtwU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51936" behindDoc="0" locked="0" layoutInCell="1" allowOverlap="1" wp14:anchorId="56E04774" wp14:editId="7C6D8B78">
                      <wp:simplePos x="0" y="0"/>
                      <wp:positionH relativeFrom="column">
                        <wp:posOffset>0</wp:posOffset>
                      </wp:positionH>
                      <wp:positionV relativeFrom="paragraph">
                        <wp:posOffset>0</wp:posOffset>
                      </wp:positionV>
                      <wp:extent cx="304800" cy="304800"/>
                      <wp:effectExtent l="0" t="0" r="0" b="0"/>
                      <wp:wrapNone/>
                      <wp:docPr id="234" name="Rectángulo 234"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28CFC6E1" id="Rectángulo 234" o:spid="_x0000_s1026" alt="https://honda.snapon.com/FileServerRoot/CatManFiles/FilesPublished/EQS/Honda/Images/sun-qc-seriesCOPY.jpg" style="position:absolute;margin-left:0;margin-top:0;width:24pt;height:24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AK/0I9WAIAAHcEAAAOAAAAAAAAAAAAAAAAAC4CAABkcnMvZTJvRG9jLnhtbFBLAQItABQA&#10;BgAIAAAAIQBMoOks2AAAAAMBAAAPAAAAAAAAAAAAAAAAALIEAABkcnMvZG93bnJldi54bWxQSwUG&#10;AAAAAAQABADzAAAAtwU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55008" behindDoc="0" locked="0" layoutInCell="1" allowOverlap="1" wp14:anchorId="7522063A" wp14:editId="56CB0F00">
                      <wp:simplePos x="0" y="0"/>
                      <wp:positionH relativeFrom="column">
                        <wp:posOffset>0</wp:posOffset>
                      </wp:positionH>
                      <wp:positionV relativeFrom="paragraph">
                        <wp:posOffset>0</wp:posOffset>
                      </wp:positionV>
                      <wp:extent cx="304800" cy="304800"/>
                      <wp:effectExtent l="0" t="0" r="0" b="0"/>
                      <wp:wrapNone/>
                      <wp:docPr id="238" name="Rectángulo 238"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70C104F" id="Rectángulo 238" o:spid="_x0000_s1026" alt="https://honda.snapon.com/FileServerRoot/CatManFiles/FilesPublished/EQS/Honda/Images/sun-qc-seriesCOPY.jpg" style="position:absolute;margin-left:0;margin-top:0;width:24pt;height:24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Png0ZJXAgAAdwQAAA4AAAAAAAAAAAAAAAAALgIAAGRycy9lMm9Eb2MueG1sUEsBAi0AFAAG&#10;AAgAAAAhAEyg6SzYAAAAAwEAAA8AAAAAAAAAAAAAAAAAsQQAAGRycy9kb3ducmV2LnhtbFBLBQYA&#10;AAAABAAEAPMAAAC2BQ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58080" behindDoc="0" locked="0" layoutInCell="1" allowOverlap="1" wp14:anchorId="3555DE26" wp14:editId="35521B8D">
                      <wp:simplePos x="0" y="0"/>
                      <wp:positionH relativeFrom="column">
                        <wp:posOffset>0</wp:posOffset>
                      </wp:positionH>
                      <wp:positionV relativeFrom="paragraph">
                        <wp:posOffset>0</wp:posOffset>
                      </wp:positionV>
                      <wp:extent cx="304800" cy="304800"/>
                      <wp:effectExtent l="0" t="0" r="0" b="0"/>
                      <wp:wrapNone/>
                      <wp:docPr id="244" name="Rectángulo 244"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397A02D1" id="Rectángulo 244" o:spid="_x0000_s1026" alt="https://honda.snapon.com/FileServerRoot/CatManFiles/FilesPublished/EQS/Honda/Images/sun-qc-seriesCOPY.jpg" style="position:absolute;margin-left:0;margin-top:0;width:24pt;height:24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ByfQehXAgAAdwQAAA4AAAAAAAAAAAAAAAAALgIAAGRycy9lMm9Eb2MueG1sUEsBAi0AFAAG&#10;AAgAAAAhAEyg6SzYAAAAAwEAAA8AAAAAAAAAAAAAAAAAsQQAAGRycy9kb3ducmV2LnhtbFBLBQYA&#10;AAAABAAEAPMAAAC2BQ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60128" behindDoc="0" locked="0" layoutInCell="1" allowOverlap="1" wp14:anchorId="3A38340B" wp14:editId="077403E1">
                      <wp:simplePos x="0" y="0"/>
                      <wp:positionH relativeFrom="column">
                        <wp:posOffset>0</wp:posOffset>
                      </wp:positionH>
                      <wp:positionV relativeFrom="paragraph">
                        <wp:posOffset>0</wp:posOffset>
                      </wp:positionV>
                      <wp:extent cx="304800" cy="304800"/>
                      <wp:effectExtent l="0" t="0" r="0" b="0"/>
                      <wp:wrapNone/>
                      <wp:docPr id="248" name="Rectángulo 248"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1A24D3B" id="Rectángulo 248" o:spid="_x0000_s1026" alt="https://honda.snapon.com/FileServerRoot/CatManFiles/FilesPublished/EQS/Honda/Images/sun-qc-seriesCOPY.jpg" style="position:absolute;margin-left:0;margin-top:0;width:24pt;height:24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O+A0kdXAgAAdwQAAA4AAAAAAAAAAAAAAAAALgIAAGRycy9lMm9Eb2MueG1sUEsBAi0AFAAG&#10;AAgAAAAhAEyg6SzYAAAAAwEAAA8AAAAAAAAAAAAAAAAAsQQAAGRycy9kb3ducmV2LnhtbFBLBQYA&#10;AAAABAAEAPMAAAC2BQ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61152" behindDoc="0" locked="0" layoutInCell="1" allowOverlap="1" wp14:anchorId="1931547A" wp14:editId="6E043D78">
                      <wp:simplePos x="0" y="0"/>
                      <wp:positionH relativeFrom="column">
                        <wp:posOffset>0</wp:posOffset>
                      </wp:positionH>
                      <wp:positionV relativeFrom="paragraph">
                        <wp:posOffset>0</wp:posOffset>
                      </wp:positionV>
                      <wp:extent cx="304800" cy="304800"/>
                      <wp:effectExtent l="0" t="0" r="0" b="0"/>
                      <wp:wrapNone/>
                      <wp:docPr id="251" name="Rectángulo 251"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0A15D82F" id="Rectángulo 251" o:spid="_x0000_s1026" alt="https://honda.snapon.com/FileServerRoot/CatManFiles/FilesPublished/EQS/Honda/Images/sun-qc-seriesCOPY.jpg" style="position:absolute;margin-left:0;margin-top:0;width:24pt;height:24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j7QbIWAIAAHcEAAAOAAAAAAAAAAAAAAAAAC4CAABkcnMvZTJvRG9jLnhtbFBLAQItABQA&#10;BgAIAAAAIQBMoOks2AAAAAMBAAAPAAAAAAAAAAAAAAAAALIEAABkcnMvZG93bnJldi54bWxQSwUG&#10;AAAAAAQABADzAAAAtwU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62176" behindDoc="0" locked="0" layoutInCell="1" allowOverlap="1" wp14:anchorId="148294EE" wp14:editId="3FBE7D1F">
                      <wp:simplePos x="0" y="0"/>
                      <wp:positionH relativeFrom="column">
                        <wp:posOffset>0</wp:posOffset>
                      </wp:positionH>
                      <wp:positionV relativeFrom="paragraph">
                        <wp:posOffset>0</wp:posOffset>
                      </wp:positionV>
                      <wp:extent cx="304800" cy="304800"/>
                      <wp:effectExtent l="0" t="0" r="0" b="0"/>
                      <wp:wrapNone/>
                      <wp:docPr id="254" name="Rectángulo 254"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287FF447" id="Rectángulo 254" o:spid="_x0000_s1026" alt="https://honda.snapon.com/FileServerRoot/CatManFiles/FilesPublished/EQS/Honda/Images/sun-qc-seriesCOPY.jpg" style="position:absolute;margin-left:0;margin-top:0;width:24pt;height:24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B25PfCWAIAAHcEAAAOAAAAAAAAAAAAAAAAAC4CAABkcnMvZTJvRG9jLnhtbFBLAQItABQA&#10;BgAIAAAAIQBMoOks2AAAAAMBAAAPAAAAAAAAAAAAAAAAALIEAABkcnMvZG93bnJldi54bWxQSwUG&#10;AAAAAAQABADzAAAAtwU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63200" behindDoc="0" locked="0" layoutInCell="1" allowOverlap="1" wp14:anchorId="7098224F" wp14:editId="7941BB75">
                      <wp:simplePos x="0" y="0"/>
                      <wp:positionH relativeFrom="column">
                        <wp:posOffset>0</wp:posOffset>
                      </wp:positionH>
                      <wp:positionV relativeFrom="paragraph">
                        <wp:posOffset>0</wp:posOffset>
                      </wp:positionV>
                      <wp:extent cx="304800" cy="304800"/>
                      <wp:effectExtent l="0" t="0" r="0" b="0"/>
                      <wp:wrapNone/>
                      <wp:docPr id="258" name="Rectángulo 258"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6E26808F" id="Rectángulo 258" o:spid="_x0000_s1026" alt="https://honda.snapon.com/FileServerRoot/CatManFiles/FilesPublished/EQS/Honda/Images/sun-qc-seriesCOPY.jpg" style="position:absolute;margin-left:0;margin-top:0;width:24pt;height:24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IX7ZG1XAgAAdwQAAA4AAAAAAAAAAAAAAAAALgIAAGRycy9lMm9Eb2MueG1sUEsBAi0AFAAG&#10;AAgAAAAhAEyg6SzYAAAAAwEAAA8AAAAAAAAAAAAAAAAAsQQAAGRycy9kb3ducmV2LnhtbFBLBQYA&#10;AAAABAAEAPMAAAC2BQ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64224" behindDoc="0" locked="0" layoutInCell="1" allowOverlap="1" wp14:anchorId="17692537" wp14:editId="04A8611C">
                      <wp:simplePos x="0" y="0"/>
                      <wp:positionH relativeFrom="column">
                        <wp:posOffset>0</wp:posOffset>
                      </wp:positionH>
                      <wp:positionV relativeFrom="paragraph">
                        <wp:posOffset>0</wp:posOffset>
                      </wp:positionV>
                      <wp:extent cx="304800" cy="304800"/>
                      <wp:effectExtent l="0" t="0" r="0" b="0"/>
                      <wp:wrapNone/>
                      <wp:docPr id="260" name="Rectángulo 260"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622FFE05" id="Rectángulo 260" o:spid="_x0000_s1026" alt="https://honda.snapon.com/FileServerRoot/CatManFiles/FilesPublished/EQS/Honda/Images/sun-qc-seriesCOPY.jpg" style="position:absolute;margin-left:0;margin-top:0;width:24pt;height:24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KaejG5XAgAAdwQAAA4AAAAAAAAAAAAAAAAALgIAAGRycy9lMm9Eb2MueG1sUEsBAi0AFAAG&#10;AAgAAAAhAEyg6SzYAAAAAwEAAA8AAAAAAAAAAAAAAAAAsQQAAGRycy9kb3ducmV2LnhtbFBLBQYA&#10;AAAABAAEAPMAAAC2BQ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65248" behindDoc="0" locked="0" layoutInCell="1" allowOverlap="1" wp14:anchorId="37C573D7" wp14:editId="75589227">
                      <wp:simplePos x="0" y="0"/>
                      <wp:positionH relativeFrom="column">
                        <wp:posOffset>0</wp:posOffset>
                      </wp:positionH>
                      <wp:positionV relativeFrom="paragraph">
                        <wp:posOffset>0</wp:posOffset>
                      </wp:positionV>
                      <wp:extent cx="304800" cy="304800"/>
                      <wp:effectExtent l="0" t="0" r="0" b="0"/>
                      <wp:wrapNone/>
                      <wp:docPr id="263" name="Rectángulo 263"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3C5C50E" id="Rectángulo 263" o:spid="_x0000_s1026" alt="https://honda.snapon.com/FileServerRoot/CatManFiles/FilesPublished/EQS/Honda/Images/sun-qc-seriesCOPY.jpg" style="position:absolute;margin-left:0;margin-top:0;width:24pt;height:24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qmwzeWAIAAHcEAAAOAAAAAAAAAAAAAAAAAC4CAABkcnMvZTJvRG9jLnhtbFBLAQItABQA&#10;BgAIAAAAIQBMoOks2AAAAAMBAAAPAAAAAAAAAAAAAAAAALIEAABkcnMvZG93bnJldi54bWxQSwUG&#10;AAAAAAQABADzAAAAtwUAAAAA&#10;" filled="f" stroked="f">
                      <o:lock v:ext="edit" aspectratio="t"/>
                    </v:rect>
                  </w:pict>
                </mc:Fallback>
              </mc:AlternateContent>
            </w:r>
            <w:r>
              <w:rPr>
                <w:rFonts w:ascii="Calibri" w:hAnsi="Calibri" w:cs="Calibri"/>
                <w:noProof/>
                <w:color w:val="000000"/>
                <w:sz w:val="22"/>
                <w:szCs w:val="22"/>
                <w:lang w:eastAsia="es-ES"/>
              </w:rPr>
              <mc:AlternateContent>
                <mc:Choice Requires="wps">
                  <w:drawing>
                    <wp:anchor distT="0" distB="0" distL="114300" distR="114300" simplePos="0" relativeHeight="251766272" behindDoc="0" locked="0" layoutInCell="1" allowOverlap="1" wp14:anchorId="2CF9D62C" wp14:editId="17952C22">
                      <wp:simplePos x="0" y="0"/>
                      <wp:positionH relativeFrom="column">
                        <wp:posOffset>0</wp:posOffset>
                      </wp:positionH>
                      <wp:positionV relativeFrom="paragraph">
                        <wp:posOffset>0</wp:posOffset>
                      </wp:positionV>
                      <wp:extent cx="304800" cy="304800"/>
                      <wp:effectExtent l="0" t="0" r="0" b="0"/>
                      <wp:wrapNone/>
                      <wp:docPr id="266" name="Rectángulo 266" descr="https://honda.snapon.com/FileServerRoot/CatManFiles/FilesPublished/EQS/Honda/Images/sun-qc-seriesCOPY.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460B9F36" id="Rectángulo 266" o:spid="_x0000_s1026" alt="https://honda.snapon.com/FileServerRoot/CatManFiles/FilesPublished/EQS/Honda/Images/sun-qc-seriesCOPY.jpg" style="position:absolute;margin-left:0;margin-top:0;width:24pt;height:24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B/kv3UWAIAAHcEAAAOAAAAAAAAAAAAAAAAAC4CAABkcnMvZTJvRG9jLnhtbFBLAQItABQA&#10;BgAIAAAAIQBMoOks2AAAAAMBAAAPAAAAAAAAAAAAAAAAALIEAABkcnMvZG93bnJldi54bWxQSwUG&#10;AAAAAAQABADzAAAAtwUAAAAA&#10;" filled="f" stroked="f">
                      <o:lock v:ext="edit" aspectratio="t"/>
                    </v:rect>
                  </w:pict>
                </mc:Fallback>
              </mc:AlternateContent>
            </w:r>
          </w:p>
          <w:p w14:paraId="3B372B3D" w14:textId="77777777" w:rsidR="00F87D84" w:rsidRDefault="00F87D84" w:rsidP="00F87D84">
            <w:pPr>
              <w:jc w:val="center"/>
              <w:rPr>
                <w:rFonts w:ascii="Calibri" w:hAnsi="Calibri" w:cs="Calibri"/>
                <w:color w:val="000000"/>
                <w:sz w:val="22"/>
                <w:szCs w:val="22"/>
              </w:rPr>
            </w:pPr>
            <w:r>
              <w:rPr>
                <w:rFonts w:ascii="Calibri" w:hAnsi="Calibri" w:cs="Calibri"/>
                <w:color w:val="000000"/>
                <w:sz w:val="22"/>
                <w:szCs w:val="22"/>
              </w:rPr>
              <w:t>1</w:t>
            </w:r>
          </w:p>
        </w:tc>
        <w:tc>
          <w:tcPr>
            <w:tcW w:w="16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82870B" w14:textId="77777777" w:rsidR="00F87D84" w:rsidRDefault="00F87D84" w:rsidP="00130AE7">
            <w:pPr>
              <w:jc w:val="center"/>
              <w:rPr>
                <w:rFonts w:ascii="Calibri" w:hAnsi="Calibri" w:cs="Calibri"/>
                <w:color w:val="000000"/>
                <w:sz w:val="22"/>
                <w:szCs w:val="22"/>
              </w:rPr>
            </w:pPr>
            <w:r w:rsidRPr="00B45F68">
              <w:rPr>
                <w:rFonts w:ascii="Calibri" w:hAnsi="Calibri" w:cs="Calibri"/>
                <w:color w:val="000000"/>
                <w:sz w:val="22"/>
                <w:szCs w:val="22"/>
              </w:rPr>
              <w:t>48.754,30</w:t>
            </w:r>
          </w:p>
          <w:p w14:paraId="0083A092" w14:textId="77777777" w:rsidR="00F87D84" w:rsidRDefault="00F87D84" w:rsidP="00F87D84">
            <w:pPr>
              <w:rPr>
                <w:rFonts w:ascii="Calibri" w:hAnsi="Calibri" w:cs="Calibri"/>
                <w:color w:val="000000"/>
                <w:sz w:val="22"/>
                <w:szCs w:val="22"/>
              </w:rPr>
            </w:pP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B39FE9" w14:textId="77777777" w:rsidR="00F87D84" w:rsidRDefault="00F87D84" w:rsidP="00F87D84">
            <w:pPr>
              <w:jc w:val="center"/>
              <w:rPr>
                <w:rFonts w:ascii="Arial Narrow" w:hAnsi="Arial Narrow" w:cs="Calibri"/>
                <w:color w:val="000000"/>
              </w:rPr>
            </w:pPr>
            <w:r>
              <w:rPr>
                <w:rFonts w:ascii="Arial Narrow" w:hAnsi="Arial Narrow" w:cs="Calibri"/>
                <w:color w:val="000000"/>
              </w:rPr>
              <w:t>48.754,30</w:t>
            </w:r>
          </w:p>
        </w:tc>
      </w:tr>
      <w:tr w:rsidR="00F87D84" w14:paraId="74DEA8AB" w14:textId="77777777" w:rsidTr="002D6C72">
        <w:trPr>
          <w:trHeight w:val="1240"/>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B080C" w14:textId="77777777" w:rsidR="00F87D84" w:rsidRDefault="00F87D84" w:rsidP="00F87D84">
            <w:pPr>
              <w:jc w:val="center"/>
              <w:rPr>
                <w:rFonts w:ascii="Arial Narrow" w:hAnsi="Arial Narrow" w:cs="Calibri"/>
                <w:color w:val="000000"/>
              </w:rPr>
            </w:pPr>
            <w:r>
              <w:rPr>
                <w:rFonts w:ascii="Arial Narrow" w:hAnsi="Arial Narrow" w:cs="Calibri"/>
                <w:color w:val="000000"/>
              </w:rPr>
              <w:t>7</w:t>
            </w:r>
          </w:p>
        </w:tc>
        <w:tc>
          <w:tcPr>
            <w:tcW w:w="2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4086A1" w14:textId="77777777" w:rsidR="00F87D84" w:rsidRPr="00027501" w:rsidRDefault="00F87D84" w:rsidP="00F87D84">
            <w:pPr>
              <w:rPr>
                <w:rFonts w:ascii="Calibri" w:hAnsi="Calibri" w:cs="Calibri"/>
                <w:color w:val="000000"/>
                <w:sz w:val="22"/>
                <w:szCs w:val="22"/>
              </w:rPr>
            </w:pPr>
            <w:r w:rsidRPr="00027501">
              <w:rPr>
                <w:rFonts w:ascii="Calibri" w:hAnsi="Calibri" w:cs="Calibri"/>
                <w:color w:val="000000"/>
                <w:sz w:val="22"/>
                <w:szCs w:val="22"/>
              </w:rPr>
              <w:t xml:space="preserve">Transductor, 5 </w:t>
            </w:r>
            <w:proofErr w:type="spellStart"/>
            <w:r w:rsidRPr="00027501">
              <w:rPr>
                <w:rFonts w:ascii="Calibri" w:hAnsi="Calibri" w:cs="Calibri"/>
                <w:color w:val="000000"/>
                <w:sz w:val="22"/>
                <w:szCs w:val="22"/>
              </w:rPr>
              <w:t>Mhz</w:t>
            </w:r>
            <w:proofErr w:type="spellEnd"/>
            <w:r w:rsidRPr="00027501">
              <w:rPr>
                <w:rFonts w:ascii="Calibri" w:hAnsi="Calibri" w:cs="Calibri"/>
                <w:color w:val="000000"/>
                <w:sz w:val="22"/>
                <w:szCs w:val="22"/>
              </w:rPr>
              <w:t>, diámetro de contacto 11 mm, rango de medición de 1 a 200 mm (acero), DA501</w:t>
            </w:r>
          </w:p>
        </w:tc>
        <w:tc>
          <w:tcPr>
            <w:tcW w:w="269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079B944" w14:textId="5180F3D2" w:rsidR="00F87D84" w:rsidRDefault="00F87D84" w:rsidP="00F87D84">
            <w:pPr>
              <w:rPr>
                <w:rFonts w:ascii="Arial Narrow" w:hAnsi="Arial Narrow" w:cs="Calibri"/>
                <w:color w:val="000000"/>
              </w:rPr>
            </w:pP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C512F6" w14:textId="77777777" w:rsidR="00F87D84" w:rsidRDefault="00F87D84" w:rsidP="00F87D84">
            <w:pPr>
              <w:jc w:val="center"/>
              <w:rPr>
                <w:rFonts w:ascii="Arial Narrow" w:hAnsi="Arial Narrow" w:cs="Calibri"/>
                <w:color w:val="000000"/>
              </w:rPr>
            </w:pPr>
            <w:r>
              <w:rPr>
                <w:rFonts w:ascii="Arial Narrow" w:hAnsi="Arial Narrow" w:cs="Calibri"/>
                <w:color w:val="000000"/>
              </w:rPr>
              <w:t>1</w:t>
            </w:r>
          </w:p>
        </w:tc>
        <w:tc>
          <w:tcPr>
            <w:tcW w:w="16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75361E" w14:textId="77777777" w:rsidR="00F87D84" w:rsidRDefault="00F87D84" w:rsidP="00F87D84">
            <w:pPr>
              <w:jc w:val="center"/>
              <w:rPr>
                <w:rFonts w:ascii="Arial Narrow" w:hAnsi="Arial Narrow" w:cs="Calibri"/>
                <w:color w:val="000000"/>
              </w:rPr>
            </w:pPr>
            <w:r>
              <w:rPr>
                <w:rFonts w:ascii="Arial Narrow" w:hAnsi="Arial Narrow" w:cs="Calibri"/>
                <w:color w:val="000000"/>
              </w:rPr>
              <w:t xml:space="preserve"> 5.890,50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A9F311" w14:textId="77777777" w:rsidR="00F87D84" w:rsidRDefault="00F87D84" w:rsidP="00F87D84">
            <w:pPr>
              <w:jc w:val="center"/>
              <w:rPr>
                <w:rFonts w:ascii="Arial Narrow" w:hAnsi="Arial Narrow" w:cs="Calibri"/>
                <w:color w:val="000000"/>
              </w:rPr>
            </w:pPr>
            <w:r>
              <w:rPr>
                <w:rFonts w:ascii="Arial Narrow" w:hAnsi="Arial Narrow" w:cs="Calibri"/>
                <w:color w:val="000000"/>
              </w:rPr>
              <w:t>5.890,50</w:t>
            </w:r>
          </w:p>
        </w:tc>
      </w:tr>
      <w:tr w:rsidR="00F87D84" w14:paraId="4C0B6D32" w14:textId="77777777" w:rsidTr="002D6C72">
        <w:trPr>
          <w:trHeight w:val="866"/>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F98BA1" w14:textId="77777777" w:rsidR="00F87D84" w:rsidRDefault="00F87D84" w:rsidP="00F87D84">
            <w:pPr>
              <w:jc w:val="center"/>
              <w:rPr>
                <w:rFonts w:ascii="Arial Narrow" w:hAnsi="Arial Narrow" w:cs="Calibri"/>
                <w:color w:val="000000"/>
              </w:rPr>
            </w:pPr>
            <w:r>
              <w:rPr>
                <w:rFonts w:ascii="Arial Narrow" w:hAnsi="Arial Narrow" w:cs="Calibri"/>
                <w:color w:val="000000"/>
              </w:rPr>
              <w:t>8</w:t>
            </w:r>
          </w:p>
        </w:tc>
        <w:tc>
          <w:tcPr>
            <w:tcW w:w="2844" w:type="dxa"/>
            <w:tcBorders>
              <w:top w:val="single" w:sz="4" w:space="0" w:color="auto"/>
              <w:left w:val="nil"/>
              <w:bottom w:val="single" w:sz="4" w:space="0" w:color="auto"/>
              <w:right w:val="single" w:sz="4" w:space="0" w:color="auto"/>
            </w:tcBorders>
            <w:shd w:val="clear" w:color="000000" w:fill="FFFFFF"/>
            <w:vAlign w:val="center"/>
            <w:hideMark/>
          </w:tcPr>
          <w:p w14:paraId="2C6E5B5C" w14:textId="77777777" w:rsidR="00F87D84" w:rsidRPr="00027501" w:rsidRDefault="00F87D84" w:rsidP="00F87D84">
            <w:pPr>
              <w:rPr>
                <w:rFonts w:ascii="Calibri" w:hAnsi="Calibri" w:cs="Calibri"/>
                <w:color w:val="000000"/>
                <w:sz w:val="22"/>
                <w:szCs w:val="22"/>
              </w:rPr>
            </w:pPr>
            <w:r w:rsidRPr="00027501">
              <w:rPr>
                <w:rFonts w:ascii="Calibri" w:hAnsi="Calibri" w:cs="Calibri"/>
                <w:color w:val="000000"/>
                <w:sz w:val="22"/>
                <w:szCs w:val="22"/>
              </w:rPr>
              <w:t>Cable de conexión con funda metálica KBA533A , 1.2 m para DA 501</w:t>
            </w:r>
          </w:p>
        </w:tc>
        <w:tc>
          <w:tcPr>
            <w:tcW w:w="2694" w:type="dxa"/>
            <w:tcBorders>
              <w:top w:val="single" w:sz="4" w:space="0" w:color="auto"/>
              <w:left w:val="nil"/>
              <w:bottom w:val="single" w:sz="4" w:space="0" w:color="auto"/>
              <w:right w:val="single" w:sz="4" w:space="0" w:color="auto"/>
            </w:tcBorders>
            <w:shd w:val="clear" w:color="000000" w:fill="FFFFFF"/>
            <w:noWrap/>
            <w:vAlign w:val="bottom"/>
            <w:hideMark/>
          </w:tcPr>
          <w:p w14:paraId="20B390EC" w14:textId="5B169EF9" w:rsidR="00F87D84" w:rsidRDefault="00F87D84" w:rsidP="00F87D84">
            <w:pPr>
              <w:rPr>
                <w:rFonts w:ascii="Arial Narrow" w:hAnsi="Arial Narrow" w:cs="Calibri"/>
                <w:color w:val="000000"/>
              </w:rPr>
            </w:pPr>
          </w:p>
        </w:tc>
        <w:tc>
          <w:tcPr>
            <w:tcW w:w="1628" w:type="dxa"/>
            <w:tcBorders>
              <w:top w:val="single" w:sz="4" w:space="0" w:color="auto"/>
              <w:left w:val="nil"/>
              <w:bottom w:val="single" w:sz="4" w:space="0" w:color="auto"/>
              <w:right w:val="single" w:sz="4" w:space="0" w:color="auto"/>
            </w:tcBorders>
            <w:shd w:val="clear" w:color="000000" w:fill="FFFFFF"/>
            <w:noWrap/>
            <w:vAlign w:val="center"/>
            <w:hideMark/>
          </w:tcPr>
          <w:p w14:paraId="23CB5F90" w14:textId="77777777" w:rsidR="00F87D84" w:rsidRDefault="00F87D84" w:rsidP="00F87D84">
            <w:pPr>
              <w:jc w:val="center"/>
              <w:rPr>
                <w:rFonts w:ascii="Arial Narrow" w:hAnsi="Arial Narrow" w:cs="Calibri"/>
                <w:color w:val="000000"/>
              </w:rPr>
            </w:pPr>
            <w:r>
              <w:rPr>
                <w:rFonts w:ascii="Arial Narrow" w:hAnsi="Arial Narrow" w:cs="Calibri"/>
                <w:color w:val="000000"/>
              </w:rPr>
              <w:t>1</w:t>
            </w:r>
          </w:p>
        </w:tc>
        <w:tc>
          <w:tcPr>
            <w:tcW w:w="1635" w:type="dxa"/>
            <w:tcBorders>
              <w:top w:val="single" w:sz="4" w:space="0" w:color="auto"/>
              <w:left w:val="nil"/>
              <w:bottom w:val="single" w:sz="4" w:space="0" w:color="auto"/>
              <w:right w:val="single" w:sz="4" w:space="0" w:color="auto"/>
            </w:tcBorders>
            <w:shd w:val="clear" w:color="000000" w:fill="FFFFFF"/>
            <w:noWrap/>
            <w:vAlign w:val="center"/>
            <w:hideMark/>
          </w:tcPr>
          <w:p w14:paraId="4C1DE922" w14:textId="77777777" w:rsidR="00F87D84" w:rsidRDefault="00F87D84" w:rsidP="00F87D84">
            <w:pPr>
              <w:jc w:val="center"/>
              <w:rPr>
                <w:rFonts w:ascii="Arial Narrow" w:hAnsi="Arial Narrow" w:cs="Calibri"/>
                <w:color w:val="000000"/>
              </w:rPr>
            </w:pPr>
            <w:r>
              <w:rPr>
                <w:rFonts w:ascii="Arial Narrow" w:hAnsi="Arial Narrow" w:cs="Calibri"/>
                <w:color w:val="000000"/>
              </w:rPr>
              <w:t>2.305,10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285A4AE" w14:textId="77777777" w:rsidR="00F87D84" w:rsidRDefault="00F87D84" w:rsidP="00F87D84">
            <w:pPr>
              <w:jc w:val="center"/>
              <w:rPr>
                <w:rFonts w:ascii="Arial Narrow" w:hAnsi="Arial Narrow" w:cs="Calibri"/>
                <w:color w:val="000000"/>
              </w:rPr>
            </w:pPr>
            <w:r>
              <w:rPr>
                <w:rFonts w:ascii="Arial Narrow" w:hAnsi="Arial Narrow" w:cs="Calibri"/>
                <w:color w:val="000000"/>
              </w:rPr>
              <w:t>2.305,10</w:t>
            </w:r>
          </w:p>
        </w:tc>
      </w:tr>
      <w:tr w:rsidR="00F87D84" w14:paraId="0F47160E" w14:textId="77777777" w:rsidTr="002D6C72">
        <w:trPr>
          <w:trHeight w:val="1119"/>
        </w:trPr>
        <w:tc>
          <w:tcPr>
            <w:tcW w:w="532" w:type="dxa"/>
            <w:tcBorders>
              <w:top w:val="nil"/>
              <w:left w:val="single" w:sz="4" w:space="0" w:color="auto"/>
              <w:bottom w:val="single" w:sz="4" w:space="0" w:color="auto"/>
              <w:right w:val="single" w:sz="4" w:space="0" w:color="auto"/>
            </w:tcBorders>
            <w:shd w:val="clear" w:color="auto" w:fill="auto"/>
            <w:noWrap/>
            <w:vAlign w:val="center"/>
            <w:hideMark/>
          </w:tcPr>
          <w:p w14:paraId="6D68E3AA" w14:textId="77777777" w:rsidR="00F87D84" w:rsidRDefault="00F87D84" w:rsidP="00F87D84">
            <w:pPr>
              <w:jc w:val="center"/>
              <w:rPr>
                <w:rFonts w:ascii="Arial Narrow" w:hAnsi="Arial Narrow" w:cs="Calibri"/>
                <w:color w:val="000000"/>
              </w:rPr>
            </w:pPr>
            <w:r>
              <w:rPr>
                <w:rFonts w:ascii="Arial Narrow" w:hAnsi="Arial Narrow" w:cs="Calibri"/>
                <w:color w:val="000000"/>
              </w:rPr>
              <w:t>9</w:t>
            </w:r>
          </w:p>
        </w:tc>
        <w:tc>
          <w:tcPr>
            <w:tcW w:w="2844" w:type="dxa"/>
            <w:tcBorders>
              <w:top w:val="nil"/>
              <w:left w:val="nil"/>
              <w:bottom w:val="single" w:sz="4" w:space="0" w:color="auto"/>
              <w:right w:val="single" w:sz="4" w:space="0" w:color="auto"/>
            </w:tcBorders>
            <w:shd w:val="clear" w:color="000000" w:fill="FFFFFF"/>
            <w:vAlign w:val="center"/>
            <w:hideMark/>
          </w:tcPr>
          <w:p w14:paraId="6BF2DC0E" w14:textId="77777777" w:rsidR="00F87D84" w:rsidRPr="00027501" w:rsidRDefault="00F87D84" w:rsidP="00F87D84">
            <w:pPr>
              <w:rPr>
                <w:rFonts w:ascii="Calibri" w:hAnsi="Calibri" w:cs="Calibri"/>
                <w:color w:val="000000"/>
                <w:sz w:val="22"/>
                <w:szCs w:val="22"/>
              </w:rPr>
            </w:pPr>
            <w:r w:rsidRPr="00027501">
              <w:rPr>
                <w:rFonts w:ascii="Calibri" w:hAnsi="Calibri" w:cs="Calibri"/>
                <w:color w:val="000000"/>
                <w:sz w:val="22"/>
                <w:szCs w:val="22"/>
              </w:rPr>
              <w:t>Bloque calibrador de 5 pasos con certificado de calibración de fábrica con trazabilidad NIST  , B-310 CAL</w:t>
            </w:r>
          </w:p>
        </w:tc>
        <w:tc>
          <w:tcPr>
            <w:tcW w:w="2694" w:type="dxa"/>
            <w:tcBorders>
              <w:top w:val="nil"/>
              <w:left w:val="nil"/>
              <w:bottom w:val="single" w:sz="4" w:space="0" w:color="auto"/>
              <w:right w:val="single" w:sz="4" w:space="0" w:color="auto"/>
            </w:tcBorders>
            <w:shd w:val="clear" w:color="000000" w:fill="FFFFFF"/>
            <w:noWrap/>
            <w:vAlign w:val="bottom"/>
            <w:hideMark/>
          </w:tcPr>
          <w:p w14:paraId="5EF0E31F" w14:textId="0DDD8E93" w:rsidR="00F87D84" w:rsidRDefault="00F87D84" w:rsidP="00F87D84">
            <w:pPr>
              <w:rPr>
                <w:rFonts w:ascii="Arial Narrow" w:hAnsi="Arial Narrow" w:cs="Calibri"/>
                <w:color w:val="000000"/>
              </w:rPr>
            </w:pPr>
          </w:p>
        </w:tc>
        <w:tc>
          <w:tcPr>
            <w:tcW w:w="1628" w:type="dxa"/>
            <w:tcBorders>
              <w:top w:val="nil"/>
              <w:left w:val="nil"/>
              <w:bottom w:val="single" w:sz="4" w:space="0" w:color="auto"/>
              <w:right w:val="single" w:sz="4" w:space="0" w:color="auto"/>
            </w:tcBorders>
            <w:shd w:val="clear" w:color="000000" w:fill="FFFFFF"/>
            <w:noWrap/>
            <w:vAlign w:val="center"/>
            <w:hideMark/>
          </w:tcPr>
          <w:p w14:paraId="5A45F49A" w14:textId="77777777" w:rsidR="00F87D84" w:rsidRDefault="00F87D84" w:rsidP="00F87D84">
            <w:pPr>
              <w:jc w:val="center"/>
              <w:rPr>
                <w:rFonts w:ascii="Arial Narrow" w:hAnsi="Arial Narrow" w:cs="Calibri"/>
                <w:color w:val="000000"/>
              </w:rPr>
            </w:pPr>
            <w:r>
              <w:rPr>
                <w:rFonts w:ascii="Arial Narrow" w:hAnsi="Arial Narrow" w:cs="Calibri"/>
                <w:color w:val="000000"/>
              </w:rPr>
              <w:t>1</w:t>
            </w:r>
          </w:p>
        </w:tc>
        <w:tc>
          <w:tcPr>
            <w:tcW w:w="1635" w:type="dxa"/>
            <w:tcBorders>
              <w:top w:val="nil"/>
              <w:left w:val="nil"/>
              <w:bottom w:val="single" w:sz="4" w:space="0" w:color="auto"/>
              <w:right w:val="single" w:sz="4" w:space="0" w:color="auto"/>
            </w:tcBorders>
            <w:shd w:val="clear" w:color="000000" w:fill="FFFFFF"/>
            <w:noWrap/>
            <w:vAlign w:val="center"/>
            <w:hideMark/>
          </w:tcPr>
          <w:p w14:paraId="48C597B4" w14:textId="77777777" w:rsidR="00F87D84" w:rsidRDefault="00F87D84" w:rsidP="00F87D84">
            <w:pPr>
              <w:jc w:val="center"/>
              <w:rPr>
                <w:rFonts w:ascii="Arial Narrow" w:hAnsi="Arial Narrow" w:cs="Calibri"/>
                <w:color w:val="000000"/>
              </w:rPr>
            </w:pPr>
            <w:r>
              <w:rPr>
                <w:rFonts w:ascii="Arial Narrow" w:hAnsi="Arial Narrow" w:cs="Calibri"/>
                <w:color w:val="000000"/>
              </w:rPr>
              <w:t>5.145,00</w:t>
            </w:r>
          </w:p>
        </w:tc>
        <w:tc>
          <w:tcPr>
            <w:tcW w:w="1240" w:type="dxa"/>
            <w:tcBorders>
              <w:top w:val="nil"/>
              <w:left w:val="nil"/>
              <w:bottom w:val="single" w:sz="4" w:space="0" w:color="auto"/>
              <w:right w:val="single" w:sz="4" w:space="0" w:color="auto"/>
            </w:tcBorders>
            <w:shd w:val="clear" w:color="000000" w:fill="FFFFFF"/>
            <w:noWrap/>
            <w:vAlign w:val="center"/>
            <w:hideMark/>
          </w:tcPr>
          <w:p w14:paraId="5F59B379" w14:textId="77777777" w:rsidR="00F87D84" w:rsidRDefault="00F87D84" w:rsidP="00F87D84">
            <w:pPr>
              <w:jc w:val="center"/>
              <w:rPr>
                <w:rFonts w:ascii="Arial Narrow" w:hAnsi="Arial Narrow" w:cs="Calibri"/>
                <w:color w:val="000000"/>
              </w:rPr>
            </w:pPr>
            <w:r>
              <w:rPr>
                <w:rFonts w:ascii="Arial Narrow" w:hAnsi="Arial Narrow" w:cs="Calibri"/>
                <w:color w:val="000000"/>
              </w:rPr>
              <w:t>5.145,00</w:t>
            </w:r>
          </w:p>
        </w:tc>
      </w:tr>
      <w:tr w:rsidR="00F87D84" w14:paraId="715CF560" w14:textId="77777777" w:rsidTr="002D6C72">
        <w:trPr>
          <w:trHeight w:val="693"/>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25DC8C" w14:textId="77777777" w:rsidR="00F87D84" w:rsidRDefault="00F87D84" w:rsidP="00F87D84">
            <w:pPr>
              <w:jc w:val="center"/>
              <w:rPr>
                <w:rFonts w:ascii="Arial Narrow" w:hAnsi="Arial Narrow" w:cs="Calibri"/>
                <w:color w:val="000000"/>
              </w:rPr>
            </w:pPr>
            <w:r>
              <w:rPr>
                <w:rFonts w:ascii="Arial Narrow" w:hAnsi="Arial Narrow" w:cs="Calibri"/>
                <w:color w:val="000000"/>
              </w:rPr>
              <w:t>10</w:t>
            </w:r>
          </w:p>
        </w:tc>
        <w:tc>
          <w:tcPr>
            <w:tcW w:w="2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8AA8F3" w14:textId="77777777" w:rsidR="00F87D84" w:rsidRPr="00027501" w:rsidRDefault="00F87D84" w:rsidP="002D6C72">
            <w:pPr>
              <w:jc w:val="both"/>
              <w:rPr>
                <w:rFonts w:ascii="Calibri" w:hAnsi="Calibri" w:cs="Calibri"/>
                <w:color w:val="000000"/>
                <w:sz w:val="22"/>
                <w:szCs w:val="22"/>
              </w:rPr>
            </w:pPr>
            <w:r w:rsidRPr="00027501">
              <w:rPr>
                <w:rFonts w:ascii="Calibri" w:hAnsi="Calibri" w:cs="Calibri"/>
                <w:color w:val="000000"/>
                <w:sz w:val="22"/>
                <w:szCs w:val="22"/>
              </w:rPr>
              <w:t xml:space="preserve">Transductor Top </w:t>
            </w:r>
            <w:r w:rsidRPr="002B100C">
              <w:rPr>
                <w:rFonts w:ascii="Calibri" w:hAnsi="Calibri" w:cs="Calibri"/>
                <w:color w:val="000000"/>
                <w:sz w:val="22"/>
                <w:szCs w:val="22"/>
              </w:rPr>
              <w:t xml:space="preserve">Capa </w:t>
            </w:r>
            <w:r w:rsidRPr="00027501">
              <w:rPr>
                <w:rFonts w:ascii="Calibri" w:hAnsi="Calibri" w:cs="Calibri"/>
                <w:color w:val="000000"/>
                <w:sz w:val="22"/>
                <w:szCs w:val="22"/>
              </w:rPr>
              <w:t xml:space="preserve">de 5 MHz, diámetro de contacto 0.625 in / 16 mm rango de medición en metal  0.060 – 8 in / 1.5 – 200 </w:t>
            </w:r>
            <w:proofErr w:type="spellStart"/>
            <w:r w:rsidRPr="00027501">
              <w:rPr>
                <w:rFonts w:ascii="Calibri" w:hAnsi="Calibri" w:cs="Calibri"/>
                <w:color w:val="000000"/>
                <w:sz w:val="22"/>
                <w:szCs w:val="22"/>
              </w:rPr>
              <w:t>mm.</w:t>
            </w:r>
            <w:proofErr w:type="spellEnd"/>
            <w:r w:rsidRPr="00027501">
              <w:rPr>
                <w:rFonts w:ascii="Calibri" w:hAnsi="Calibri" w:cs="Calibri"/>
                <w:color w:val="000000"/>
                <w:sz w:val="22"/>
                <w:szCs w:val="22"/>
              </w:rPr>
              <w:t xml:space="preserve"> Rango de recubrimientos de 0.000 - 0.080 in / 0.00 – 2 mm Modelo: TC 560 (ESPECIAL PARA ENCONTRAR PITING), incluye Software, </w:t>
            </w:r>
            <w:proofErr w:type="spellStart"/>
            <w:r w:rsidRPr="00027501">
              <w:rPr>
                <w:rFonts w:ascii="Calibri" w:hAnsi="Calibri" w:cs="Calibri"/>
                <w:color w:val="000000"/>
                <w:sz w:val="22"/>
                <w:szCs w:val="22"/>
              </w:rPr>
              <w:t>UltraMATE</w:t>
            </w:r>
            <w:proofErr w:type="spellEnd"/>
            <w:r w:rsidRPr="00027501">
              <w:rPr>
                <w:rFonts w:ascii="Calibri" w:hAnsi="Calibri" w:cs="Calibri"/>
                <w:color w:val="000000"/>
                <w:sz w:val="22"/>
                <w:szCs w:val="22"/>
              </w:rPr>
              <w:t xml:space="preserve">  (CPU </w:t>
            </w:r>
            <w:proofErr w:type="spellStart"/>
            <w:r w:rsidRPr="00027501">
              <w:rPr>
                <w:rFonts w:ascii="Calibri" w:hAnsi="Calibri" w:cs="Calibri"/>
                <w:color w:val="000000"/>
                <w:sz w:val="22"/>
                <w:szCs w:val="22"/>
              </w:rPr>
              <w:t>License</w:t>
            </w:r>
            <w:proofErr w:type="spellEnd"/>
            <w:r w:rsidRPr="00027501">
              <w:rPr>
                <w:rFonts w:ascii="Calibri" w:hAnsi="Calibri" w:cs="Calibri"/>
                <w:color w:val="000000"/>
                <w:sz w:val="22"/>
                <w:szCs w:val="22"/>
              </w:rPr>
              <w:t>)    U-MATE</w:t>
            </w:r>
            <w:r w:rsidRPr="00027501">
              <w:rPr>
                <w:rFonts w:ascii="Calibri" w:hAnsi="Calibri" w:cs="Calibri"/>
                <w:color w:val="000000"/>
                <w:sz w:val="22"/>
                <w:szCs w:val="22"/>
              </w:rPr>
              <w:br/>
              <w:t xml:space="preserve">Licencia para una sola PC. Incluye Cable USB interface a PC  </w:t>
            </w:r>
          </w:p>
        </w:tc>
        <w:tc>
          <w:tcPr>
            <w:tcW w:w="269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A802DB2" w14:textId="07B36842" w:rsidR="00F87D84" w:rsidRDefault="00F87D84" w:rsidP="00F87D84">
            <w:pPr>
              <w:rPr>
                <w:rFonts w:ascii="Arial Narrow" w:hAnsi="Arial Narrow" w:cs="Calibri"/>
                <w:color w:val="000000"/>
              </w:rPr>
            </w:pP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65E114" w14:textId="77777777" w:rsidR="00F87D84" w:rsidRDefault="00F87D84" w:rsidP="00F87D84">
            <w:pPr>
              <w:jc w:val="center"/>
              <w:rPr>
                <w:rFonts w:ascii="Arial Narrow" w:hAnsi="Arial Narrow" w:cs="Calibri"/>
                <w:color w:val="000000"/>
              </w:rPr>
            </w:pPr>
            <w:r>
              <w:rPr>
                <w:rFonts w:ascii="Arial Narrow" w:hAnsi="Arial Narrow" w:cs="Calibri"/>
                <w:color w:val="000000"/>
              </w:rPr>
              <w:t>1</w:t>
            </w:r>
          </w:p>
        </w:tc>
        <w:tc>
          <w:tcPr>
            <w:tcW w:w="16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7886D3" w14:textId="77777777" w:rsidR="00F87D84" w:rsidRDefault="00F87D84" w:rsidP="00F87D84">
            <w:pPr>
              <w:jc w:val="center"/>
              <w:rPr>
                <w:rFonts w:ascii="Arial Narrow" w:hAnsi="Arial Narrow" w:cs="Calibri"/>
                <w:color w:val="000000"/>
              </w:rPr>
            </w:pPr>
            <w:r>
              <w:rPr>
                <w:rFonts w:ascii="Arial Narrow" w:hAnsi="Arial Narrow" w:cs="Calibri"/>
                <w:color w:val="000000"/>
              </w:rPr>
              <w:t>10.317,30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D8F5DC" w14:textId="77777777" w:rsidR="00F87D84" w:rsidRDefault="00F87D84" w:rsidP="00F87D84">
            <w:pPr>
              <w:jc w:val="center"/>
              <w:rPr>
                <w:rFonts w:ascii="Arial Narrow" w:hAnsi="Arial Narrow" w:cs="Calibri"/>
                <w:color w:val="000000"/>
              </w:rPr>
            </w:pPr>
            <w:r>
              <w:rPr>
                <w:rFonts w:ascii="Arial Narrow" w:hAnsi="Arial Narrow" w:cs="Calibri"/>
                <w:color w:val="000000"/>
              </w:rPr>
              <w:t>25.251,70</w:t>
            </w:r>
          </w:p>
        </w:tc>
      </w:tr>
      <w:tr w:rsidR="00F87D84" w14:paraId="21E279C1" w14:textId="77777777" w:rsidTr="002D6C72">
        <w:trPr>
          <w:trHeight w:val="1056"/>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3E58D7" w14:textId="77777777" w:rsidR="00F87D84" w:rsidRDefault="00F87D84" w:rsidP="00F87D84">
            <w:pPr>
              <w:jc w:val="center"/>
              <w:rPr>
                <w:rFonts w:ascii="Arial Narrow" w:hAnsi="Arial Narrow" w:cs="Calibri"/>
                <w:color w:val="000000"/>
              </w:rPr>
            </w:pPr>
            <w:r>
              <w:rPr>
                <w:rFonts w:ascii="Arial Narrow" w:hAnsi="Arial Narrow" w:cs="Calibri"/>
                <w:color w:val="000000"/>
              </w:rPr>
              <w:t>11</w:t>
            </w:r>
          </w:p>
        </w:tc>
        <w:tc>
          <w:tcPr>
            <w:tcW w:w="2844" w:type="dxa"/>
            <w:tcBorders>
              <w:top w:val="single" w:sz="4" w:space="0" w:color="auto"/>
              <w:left w:val="nil"/>
              <w:bottom w:val="single" w:sz="4" w:space="0" w:color="auto"/>
              <w:right w:val="single" w:sz="4" w:space="0" w:color="auto"/>
            </w:tcBorders>
            <w:shd w:val="clear" w:color="000000" w:fill="FFFFFF"/>
            <w:vAlign w:val="center"/>
            <w:hideMark/>
          </w:tcPr>
          <w:p w14:paraId="70E2F869" w14:textId="77777777" w:rsidR="00F87D84" w:rsidRPr="00027501" w:rsidRDefault="00F87D84" w:rsidP="002D6C72">
            <w:pPr>
              <w:jc w:val="both"/>
              <w:rPr>
                <w:rFonts w:ascii="Calibri" w:hAnsi="Calibri" w:cs="Calibri"/>
                <w:color w:val="000000"/>
                <w:sz w:val="22"/>
                <w:szCs w:val="22"/>
              </w:rPr>
            </w:pPr>
            <w:r w:rsidRPr="00027501">
              <w:rPr>
                <w:rFonts w:ascii="Calibri" w:hAnsi="Calibri" w:cs="Calibri"/>
                <w:color w:val="000000"/>
                <w:sz w:val="22"/>
                <w:szCs w:val="22"/>
              </w:rPr>
              <w:t>Cable de  para transductor con funda metálica TC560  Modelo: KBA 531A</w:t>
            </w:r>
          </w:p>
        </w:tc>
        <w:tc>
          <w:tcPr>
            <w:tcW w:w="2694" w:type="dxa"/>
            <w:tcBorders>
              <w:top w:val="single" w:sz="4" w:space="0" w:color="auto"/>
              <w:left w:val="nil"/>
              <w:bottom w:val="single" w:sz="4" w:space="0" w:color="auto"/>
              <w:right w:val="single" w:sz="4" w:space="0" w:color="auto"/>
            </w:tcBorders>
            <w:shd w:val="clear" w:color="000000" w:fill="FFFFFF"/>
            <w:noWrap/>
            <w:vAlign w:val="bottom"/>
            <w:hideMark/>
          </w:tcPr>
          <w:p w14:paraId="4E60B8D9" w14:textId="05E6FA17" w:rsidR="00F87D84" w:rsidRDefault="00F87D84" w:rsidP="00F87D84">
            <w:pPr>
              <w:rPr>
                <w:rFonts w:ascii="Arial Narrow" w:hAnsi="Arial Narrow" w:cs="Calibri"/>
                <w:color w:val="000000"/>
              </w:rPr>
            </w:pPr>
          </w:p>
        </w:tc>
        <w:tc>
          <w:tcPr>
            <w:tcW w:w="1628" w:type="dxa"/>
            <w:tcBorders>
              <w:top w:val="single" w:sz="4" w:space="0" w:color="auto"/>
              <w:left w:val="nil"/>
              <w:bottom w:val="single" w:sz="4" w:space="0" w:color="auto"/>
              <w:right w:val="single" w:sz="4" w:space="0" w:color="auto"/>
            </w:tcBorders>
            <w:shd w:val="clear" w:color="000000" w:fill="FFFFFF"/>
            <w:noWrap/>
            <w:vAlign w:val="center"/>
            <w:hideMark/>
          </w:tcPr>
          <w:p w14:paraId="6FA03B77" w14:textId="77777777" w:rsidR="00F87D84" w:rsidRDefault="00F87D84" w:rsidP="00F87D84">
            <w:pPr>
              <w:jc w:val="center"/>
              <w:rPr>
                <w:rFonts w:ascii="Arial Narrow" w:hAnsi="Arial Narrow" w:cs="Calibri"/>
                <w:color w:val="000000"/>
              </w:rPr>
            </w:pPr>
            <w:r>
              <w:rPr>
                <w:rFonts w:ascii="Arial Narrow" w:hAnsi="Arial Narrow" w:cs="Calibri"/>
                <w:color w:val="000000"/>
              </w:rPr>
              <w:t>1</w:t>
            </w:r>
          </w:p>
        </w:tc>
        <w:tc>
          <w:tcPr>
            <w:tcW w:w="1635" w:type="dxa"/>
            <w:tcBorders>
              <w:top w:val="single" w:sz="4" w:space="0" w:color="auto"/>
              <w:left w:val="nil"/>
              <w:bottom w:val="nil"/>
              <w:right w:val="single" w:sz="4" w:space="0" w:color="auto"/>
            </w:tcBorders>
            <w:shd w:val="clear" w:color="000000" w:fill="FFFFFF"/>
            <w:noWrap/>
            <w:vAlign w:val="center"/>
            <w:hideMark/>
          </w:tcPr>
          <w:p w14:paraId="71162DE0" w14:textId="77777777" w:rsidR="00F87D84" w:rsidRDefault="00F87D84" w:rsidP="00F87D84">
            <w:pPr>
              <w:jc w:val="center"/>
              <w:rPr>
                <w:rFonts w:ascii="Arial Narrow" w:hAnsi="Arial Narrow" w:cs="Calibri"/>
                <w:color w:val="000000"/>
              </w:rPr>
            </w:pPr>
            <w:r>
              <w:rPr>
                <w:rFonts w:ascii="Arial Narrow" w:hAnsi="Arial Narrow" w:cs="Calibri"/>
                <w:color w:val="000000"/>
              </w:rPr>
              <w:t>2.463,30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AEAEF12" w14:textId="77777777" w:rsidR="00F87D84" w:rsidRDefault="00F87D84" w:rsidP="00F87D84">
            <w:pPr>
              <w:jc w:val="center"/>
              <w:rPr>
                <w:rFonts w:ascii="Arial Narrow" w:hAnsi="Arial Narrow" w:cs="Calibri"/>
                <w:color w:val="000000"/>
              </w:rPr>
            </w:pPr>
            <w:r>
              <w:rPr>
                <w:rFonts w:ascii="Arial Narrow" w:hAnsi="Arial Narrow" w:cs="Calibri"/>
                <w:color w:val="000000"/>
              </w:rPr>
              <w:t>2.463,30</w:t>
            </w:r>
          </w:p>
        </w:tc>
      </w:tr>
      <w:tr w:rsidR="00F87D84" w14:paraId="67137473" w14:textId="77777777" w:rsidTr="002D6C72">
        <w:trPr>
          <w:trHeight w:val="1800"/>
        </w:trPr>
        <w:tc>
          <w:tcPr>
            <w:tcW w:w="532" w:type="dxa"/>
            <w:tcBorders>
              <w:top w:val="nil"/>
              <w:left w:val="single" w:sz="4" w:space="0" w:color="auto"/>
              <w:bottom w:val="single" w:sz="4" w:space="0" w:color="auto"/>
              <w:right w:val="single" w:sz="4" w:space="0" w:color="auto"/>
            </w:tcBorders>
            <w:shd w:val="clear" w:color="auto" w:fill="auto"/>
            <w:noWrap/>
            <w:vAlign w:val="center"/>
            <w:hideMark/>
          </w:tcPr>
          <w:p w14:paraId="0865B077" w14:textId="77777777" w:rsidR="00F87D84" w:rsidRDefault="00F87D84" w:rsidP="00F87D84">
            <w:pPr>
              <w:jc w:val="center"/>
              <w:rPr>
                <w:rFonts w:ascii="Arial Narrow" w:hAnsi="Arial Narrow" w:cs="Calibri"/>
                <w:color w:val="000000"/>
              </w:rPr>
            </w:pPr>
            <w:r>
              <w:rPr>
                <w:rFonts w:ascii="Arial Narrow" w:hAnsi="Arial Narrow" w:cs="Calibri"/>
                <w:color w:val="000000"/>
              </w:rPr>
              <w:t>12</w:t>
            </w:r>
          </w:p>
        </w:tc>
        <w:tc>
          <w:tcPr>
            <w:tcW w:w="2844" w:type="dxa"/>
            <w:tcBorders>
              <w:top w:val="nil"/>
              <w:left w:val="nil"/>
              <w:bottom w:val="single" w:sz="4" w:space="0" w:color="auto"/>
              <w:right w:val="single" w:sz="4" w:space="0" w:color="auto"/>
            </w:tcBorders>
            <w:shd w:val="clear" w:color="000000" w:fill="FFFFFF"/>
            <w:vAlign w:val="center"/>
            <w:hideMark/>
          </w:tcPr>
          <w:p w14:paraId="402F866B" w14:textId="77777777" w:rsidR="00F87D84" w:rsidRPr="00027501" w:rsidRDefault="00F87D84" w:rsidP="00F87D84">
            <w:pPr>
              <w:rPr>
                <w:rFonts w:ascii="Calibri" w:hAnsi="Calibri" w:cs="Calibri"/>
                <w:color w:val="000000"/>
                <w:sz w:val="22"/>
                <w:szCs w:val="22"/>
              </w:rPr>
            </w:pPr>
            <w:r w:rsidRPr="00027501">
              <w:rPr>
                <w:rFonts w:ascii="Calibri" w:hAnsi="Calibri" w:cs="Calibri"/>
                <w:color w:val="000000"/>
                <w:sz w:val="22"/>
                <w:szCs w:val="22"/>
              </w:rPr>
              <w:t xml:space="preserve">Transductor de superficie o diámetro de contacto reducido tipo </w:t>
            </w:r>
            <w:proofErr w:type="spellStart"/>
            <w:r w:rsidRPr="00027501">
              <w:rPr>
                <w:rFonts w:ascii="Calibri" w:hAnsi="Calibri" w:cs="Calibri"/>
                <w:color w:val="000000"/>
                <w:sz w:val="22"/>
                <w:szCs w:val="22"/>
              </w:rPr>
              <w:t>lapiz</w:t>
            </w:r>
            <w:proofErr w:type="spellEnd"/>
            <w:r w:rsidRPr="00027501">
              <w:rPr>
                <w:rFonts w:ascii="Calibri" w:hAnsi="Calibri" w:cs="Calibri"/>
                <w:color w:val="000000"/>
                <w:sz w:val="22"/>
                <w:szCs w:val="22"/>
              </w:rPr>
              <w:t xml:space="preserve">, 10 </w:t>
            </w:r>
            <w:proofErr w:type="spellStart"/>
            <w:r w:rsidRPr="00027501">
              <w:rPr>
                <w:rFonts w:ascii="Calibri" w:hAnsi="Calibri" w:cs="Calibri"/>
                <w:color w:val="000000"/>
                <w:sz w:val="22"/>
                <w:szCs w:val="22"/>
              </w:rPr>
              <w:t>Mhz</w:t>
            </w:r>
            <w:proofErr w:type="spellEnd"/>
            <w:r w:rsidRPr="00027501">
              <w:rPr>
                <w:rFonts w:ascii="Calibri" w:hAnsi="Calibri" w:cs="Calibri"/>
                <w:color w:val="000000"/>
                <w:sz w:val="22"/>
                <w:szCs w:val="22"/>
              </w:rPr>
              <w:t xml:space="preserve">, diámetro de contacto de 3 mm, rango de 0.7 a 12 mm (acero), para aplicación en piezas de bajo espesor con superficie accidentada, codos, </w:t>
            </w:r>
            <w:proofErr w:type="spellStart"/>
            <w:r w:rsidRPr="00027501">
              <w:rPr>
                <w:rFonts w:ascii="Calibri" w:hAnsi="Calibri" w:cs="Calibri"/>
                <w:color w:val="000000"/>
                <w:sz w:val="22"/>
                <w:szCs w:val="22"/>
              </w:rPr>
              <w:t>etc</w:t>
            </w:r>
            <w:proofErr w:type="spellEnd"/>
            <w:r w:rsidRPr="00027501">
              <w:rPr>
                <w:rFonts w:ascii="Calibri" w:hAnsi="Calibri" w:cs="Calibri"/>
                <w:color w:val="000000"/>
                <w:sz w:val="22"/>
                <w:szCs w:val="22"/>
              </w:rPr>
              <w:t xml:space="preserve"> Incluye cable empotrado (no cambiable). Modelo DA312B29.</w:t>
            </w:r>
          </w:p>
        </w:tc>
        <w:tc>
          <w:tcPr>
            <w:tcW w:w="2694" w:type="dxa"/>
            <w:tcBorders>
              <w:top w:val="nil"/>
              <w:left w:val="nil"/>
              <w:bottom w:val="single" w:sz="4" w:space="0" w:color="auto"/>
              <w:right w:val="single" w:sz="4" w:space="0" w:color="auto"/>
            </w:tcBorders>
            <w:shd w:val="clear" w:color="000000" w:fill="FFFFFF"/>
            <w:noWrap/>
            <w:vAlign w:val="bottom"/>
            <w:hideMark/>
          </w:tcPr>
          <w:p w14:paraId="7A4491C2" w14:textId="0914E82D" w:rsidR="00F87D84" w:rsidRDefault="002D6C72" w:rsidP="00F87D84">
            <w:pPr>
              <w:rPr>
                <w:rFonts w:ascii="Arial Narrow" w:hAnsi="Arial Narrow" w:cs="Calibri"/>
                <w:color w:val="000000"/>
              </w:rPr>
            </w:pPr>
            <w:r>
              <w:rPr>
                <w:rFonts w:ascii="Arial Narrow" w:hAnsi="Arial Narrow" w:cs="Calibri"/>
                <w:noProof/>
                <w:color w:val="000000"/>
                <w:lang w:eastAsia="es-ES"/>
              </w:rPr>
              <w:drawing>
                <wp:anchor distT="0" distB="0" distL="114300" distR="114300" simplePos="0" relativeHeight="251806208" behindDoc="0" locked="0" layoutInCell="1" allowOverlap="1" wp14:anchorId="3AED2E1A" wp14:editId="2E035D6E">
                  <wp:simplePos x="0" y="0"/>
                  <wp:positionH relativeFrom="column">
                    <wp:posOffset>130175</wp:posOffset>
                  </wp:positionH>
                  <wp:positionV relativeFrom="paragraph">
                    <wp:posOffset>-788035</wp:posOffset>
                  </wp:positionV>
                  <wp:extent cx="1430655" cy="323850"/>
                  <wp:effectExtent l="0" t="0" r="0" b="0"/>
                  <wp:wrapNone/>
                  <wp:docPr id="296" name="Imagen 296"/>
                  <wp:cNvGraphicFramePr/>
                  <a:graphic xmlns:a="http://schemas.openxmlformats.org/drawingml/2006/main">
                    <a:graphicData uri="http://schemas.openxmlformats.org/drawingml/2006/picture">
                      <pic:pic xmlns:pic="http://schemas.openxmlformats.org/drawingml/2006/picture">
                        <pic:nvPicPr>
                          <pic:cNvPr id="296"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30655" cy="32385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628" w:type="dxa"/>
            <w:tcBorders>
              <w:top w:val="nil"/>
              <w:left w:val="nil"/>
              <w:bottom w:val="single" w:sz="4" w:space="0" w:color="auto"/>
              <w:right w:val="single" w:sz="4" w:space="0" w:color="auto"/>
            </w:tcBorders>
            <w:shd w:val="clear" w:color="000000" w:fill="FFFFFF"/>
            <w:noWrap/>
            <w:vAlign w:val="center"/>
            <w:hideMark/>
          </w:tcPr>
          <w:p w14:paraId="3398A5FB" w14:textId="77777777" w:rsidR="00F87D84" w:rsidRDefault="00F87D84" w:rsidP="00F87D84">
            <w:pPr>
              <w:jc w:val="center"/>
              <w:rPr>
                <w:rFonts w:ascii="Arial Narrow" w:hAnsi="Arial Narrow" w:cs="Calibri"/>
                <w:color w:val="000000"/>
              </w:rPr>
            </w:pPr>
            <w:r>
              <w:rPr>
                <w:rFonts w:ascii="Arial Narrow" w:hAnsi="Arial Narrow" w:cs="Calibri"/>
                <w:color w:val="000000"/>
              </w:rPr>
              <w:t>1</w:t>
            </w:r>
          </w:p>
        </w:tc>
        <w:tc>
          <w:tcPr>
            <w:tcW w:w="1635" w:type="dxa"/>
            <w:tcBorders>
              <w:top w:val="single" w:sz="4" w:space="0" w:color="auto"/>
              <w:left w:val="nil"/>
              <w:bottom w:val="single" w:sz="4" w:space="0" w:color="auto"/>
              <w:right w:val="single" w:sz="4" w:space="0" w:color="auto"/>
            </w:tcBorders>
            <w:shd w:val="clear" w:color="000000" w:fill="FFFFFF"/>
            <w:noWrap/>
            <w:vAlign w:val="center"/>
            <w:hideMark/>
          </w:tcPr>
          <w:p w14:paraId="0224543F" w14:textId="77777777" w:rsidR="00F87D84" w:rsidRDefault="00F87D84" w:rsidP="00F87D84">
            <w:pPr>
              <w:jc w:val="center"/>
              <w:rPr>
                <w:rFonts w:ascii="Arial Narrow" w:hAnsi="Arial Narrow" w:cs="Calibri"/>
                <w:color w:val="000000"/>
              </w:rPr>
            </w:pPr>
            <w:r>
              <w:rPr>
                <w:rFonts w:ascii="Arial Narrow" w:hAnsi="Arial Narrow" w:cs="Calibri"/>
                <w:color w:val="000000"/>
              </w:rPr>
              <w:t>10.650,50</w:t>
            </w:r>
          </w:p>
        </w:tc>
        <w:tc>
          <w:tcPr>
            <w:tcW w:w="1240" w:type="dxa"/>
            <w:tcBorders>
              <w:top w:val="nil"/>
              <w:left w:val="nil"/>
              <w:bottom w:val="single" w:sz="4" w:space="0" w:color="auto"/>
              <w:right w:val="single" w:sz="4" w:space="0" w:color="auto"/>
            </w:tcBorders>
            <w:shd w:val="clear" w:color="000000" w:fill="FFFFFF"/>
            <w:noWrap/>
            <w:vAlign w:val="center"/>
            <w:hideMark/>
          </w:tcPr>
          <w:p w14:paraId="46C0A1FE" w14:textId="77777777" w:rsidR="00F87D84" w:rsidRDefault="00F87D84" w:rsidP="00F87D84">
            <w:pPr>
              <w:jc w:val="center"/>
              <w:rPr>
                <w:rFonts w:ascii="Arial Narrow" w:hAnsi="Arial Narrow" w:cs="Calibri"/>
                <w:color w:val="000000"/>
              </w:rPr>
            </w:pPr>
            <w:r>
              <w:rPr>
                <w:rFonts w:ascii="Arial Narrow" w:hAnsi="Arial Narrow" w:cs="Calibri"/>
                <w:color w:val="000000"/>
              </w:rPr>
              <w:t>10.650,50</w:t>
            </w:r>
          </w:p>
        </w:tc>
      </w:tr>
      <w:tr w:rsidR="00F87D84" w14:paraId="56E3F041" w14:textId="77777777" w:rsidTr="002D6C72">
        <w:trPr>
          <w:trHeight w:val="1402"/>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75530" w14:textId="77777777" w:rsidR="00F87D84" w:rsidRDefault="00F87D84" w:rsidP="00F87D84">
            <w:pPr>
              <w:jc w:val="center"/>
              <w:rPr>
                <w:rFonts w:ascii="Arial Narrow" w:hAnsi="Arial Narrow" w:cs="Calibri"/>
                <w:color w:val="000000"/>
              </w:rPr>
            </w:pPr>
            <w:r>
              <w:rPr>
                <w:rFonts w:ascii="Arial Narrow" w:hAnsi="Arial Narrow" w:cs="Calibri"/>
                <w:color w:val="000000"/>
              </w:rPr>
              <w:lastRenderedPageBreak/>
              <w:t>13</w:t>
            </w:r>
          </w:p>
        </w:tc>
        <w:tc>
          <w:tcPr>
            <w:tcW w:w="2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3C047A" w14:textId="77777777" w:rsidR="00F87D84" w:rsidRPr="00027501" w:rsidRDefault="00F87D84" w:rsidP="00F87D84">
            <w:pPr>
              <w:rPr>
                <w:rFonts w:ascii="Calibri" w:hAnsi="Calibri" w:cs="Calibri"/>
                <w:color w:val="000000"/>
                <w:sz w:val="22"/>
                <w:szCs w:val="22"/>
              </w:rPr>
            </w:pPr>
            <w:r w:rsidRPr="00027501">
              <w:rPr>
                <w:rFonts w:ascii="Calibri" w:hAnsi="Calibri" w:cs="Calibri"/>
                <w:color w:val="000000"/>
                <w:sz w:val="22"/>
                <w:szCs w:val="22"/>
              </w:rPr>
              <w:t xml:space="preserve">Transductor de alta temperatura (530 </w:t>
            </w:r>
            <w:proofErr w:type="spellStart"/>
            <w:r w:rsidRPr="00027501">
              <w:rPr>
                <w:rFonts w:ascii="Calibri" w:hAnsi="Calibri" w:cs="Calibri"/>
                <w:color w:val="000000"/>
                <w:sz w:val="22"/>
                <w:szCs w:val="22"/>
              </w:rPr>
              <w:t>ºC</w:t>
            </w:r>
            <w:proofErr w:type="spellEnd"/>
            <w:r w:rsidRPr="00027501">
              <w:rPr>
                <w:rFonts w:ascii="Calibri" w:hAnsi="Calibri" w:cs="Calibri"/>
                <w:color w:val="000000"/>
                <w:sz w:val="22"/>
                <w:szCs w:val="22"/>
              </w:rPr>
              <w:t xml:space="preserve">), 5 MHz, diámetro de contacto 12.7mm, rango 1 – 300 </w:t>
            </w:r>
            <w:proofErr w:type="spellStart"/>
            <w:r w:rsidRPr="00027501">
              <w:rPr>
                <w:rFonts w:ascii="Calibri" w:hAnsi="Calibri" w:cs="Calibri"/>
                <w:color w:val="000000"/>
                <w:sz w:val="22"/>
                <w:szCs w:val="22"/>
              </w:rPr>
              <w:t>mm.</w:t>
            </w:r>
            <w:proofErr w:type="spellEnd"/>
            <w:r w:rsidRPr="00027501">
              <w:rPr>
                <w:rFonts w:ascii="Calibri" w:hAnsi="Calibri" w:cs="Calibri"/>
                <w:color w:val="000000"/>
                <w:sz w:val="22"/>
                <w:szCs w:val="22"/>
              </w:rPr>
              <w:t xml:space="preserve"> Modelo: HT400</w:t>
            </w:r>
          </w:p>
        </w:tc>
        <w:tc>
          <w:tcPr>
            <w:tcW w:w="269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484A7D7" w14:textId="6705386B" w:rsidR="00F87D84" w:rsidRDefault="00F87D84" w:rsidP="00F87D84">
            <w:pPr>
              <w:rPr>
                <w:rFonts w:ascii="Arial Narrow" w:hAnsi="Arial Narrow" w:cs="Calibri"/>
                <w:color w:val="000000"/>
              </w:rPr>
            </w:pP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27D60B" w14:textId="77777777" w:rsidR="00F87D84" w:rsidRDefault="00F87D84" w:rsidP="00F87D84">
            <w:pPr>
              <w:jc w:val="center"/>
              <w:rPr>
                <w:rFonts w:ascii="Arial Narrow" w:hAnsi="Arial Narrow" w:cs="Calibri"/>
                <w:color w:val="000000"/>
              </w:rPr>
            </w:pPr>
            <w:r>
              <w:rPr>
                <w:rFonts w:ascii="Arial Narrow" w:hAnsi="Arial Narrow" w:cs="Calibri"/>
                <w:color w:val="000000"/>
              </w:rPr>
              <w:t>1</w:t>
            </w:r>
          </w:p>
        </w:tc>
        <w:tc>
          <w:tcPr>
            <w:tcW w:w="16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4B5644" w14:textId="77777777" w:rsidR="00F87D84" w:rsidRDefault="00F87D84" w:rsidP="00F87D84">
            <w:pPr>
              <w:jc w:val="center"/>
              <w:rPr>
                <w:rFonts w:ascii="Arial Narrow" w:hAnsi="Arial Narrow" w:cs="Calibri"/>
                <w:color w:val="000000"/>
              </w:rPr>
            </w:pPr>
            <w:r>
              <w:rPr>
                <w:rFonts w:ascii="Arial Narrow" w:hAnsi="Arial Narrow" w:cs="Calibri"/>
                <w:color w:val="000000"/>
              </w:rPr>
              <w:t>5.795,30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392242" w14:textId="77777777" w:rsidR="00F87D84" w:rsidRDefault="00F87D84" w:rsidP="00F87D84">
            <w:pPr>
              <w:jc w:val="center"/>
              <w:rPr>
                <w:rFonts w:ascii="Arial Narrow" w:hAnsi="Arial Narrow" w:cs="Calibri"/>
                <w:color w:val="000000"/>
              </w:rPr>
            </w:pPr>
            <w:r>
              <w:rPr>
                <w:rFonts w:ascii="Arial Narrow" w:hAnsi="Arial Narrow" w:cs="Calibri"/>
                <w:color w:val="000000"/>
              </w:rPr>
              <w:t>5.795,30</w:t>
            </w:r>
          </w:p>
        </w:tc>
      </w:tr>
      <w:tr w:rsidR="00F87D84" w14:paraId="67C6E82C" w14:textId="77777777" w:rsidTr="002D6C72">
        <w:trPr>
          <w:trHeight w:val="699"/>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84C2E3" w14:textId="77777777" w:rsidR="00F87D84" w:rsidRDefault="00F87D84" w:rsidP="00F87D84">
            <w:pPr>
              <w:jc w:val="center"/>
              <w:rPr>
                <w:rFonts w:ascii="Arial Narrow" w:hAnsi="Arial Narrow" w:cs="Calibri"/>
                <w:color w:val="000000"/>
              </w:rPr>
            </w:pPr>
            <w:r>
              <w:rPr>
                <w:rFonts w:ascii="Arial Narrow" w:hAnsi="Arial Narrow" w:cs="Calibri"/>
                <w:color w:val="000000"/>
              </w:rPr>
              <w:t>14</w:t>
            </w:r>
          </w:p>
        </w:tc>
        <w:tc>
          <w:tcPr>
            <w:tcW w:w="2844" w:type="dxa"/>
            <w:tcBorders>
              <w:top w:val="single" w:sz="4" w:space="0" w:color="auto"/>
              <w:left w:val="nil"/>
              <w:bottom w:val="single" w:sz="4" w:space="0" w:color="auto"/>
              <w:right w:val="single" w:sz="4" w:space="0" w:color="auto"/>
            </w:tcBorders>
            <w:shd w:val="clear" w:color="000000" w:fill="FFFFFF"/>
            <w:vAlign w:val="center"/>
            <w:hideMark/>
          </w:tcPr>
          <w:p w14:paraId="5D3526B3" w14:textId="77777777" w:rsidR="00F87D84" w:rsidRPr="00027501" w:rsidRDefault="00F87D84" w:rsidP="00F87D84">
            <w:pPr>
              <w:rPr>
                <w:rFonts w:ascii="Calibri" w:hAnsi="Calibri" w:cs="Calibri"/>
                <w:color w:val="000000"/>
                <w:sz w:val="22"/>
                <w:szCs w:val="22"/>
              </w:rPr>
            </w:pPr>
            <w:r w:rsidRPr="00027501">
              <w:rPr>
                <w:rFonts w:ascii="Calibri" w:hAnsi="Calibri" w:cs="Calibri"/>
                <w:color w:val="000000"/>
                <w:sz w:val="22"/>
                <w:szCs w:val="22"/>
              </w:rPr>
              <w:t>Cable de 1.5 m para transductor HT400, KBA535</w:t>
            </w:r>
          </w:p>
        </w:tc>
        <w:tc>
          <w:tcPr>
            <w:tcW w:w="2694" w:type="dxa"/>
            <w:tcBorders>
              <w:top w:val="single" w:sz="4" w:space="0" w:color="auto"/>
              <w:left w:val="nil"/>
              <w:bottom w:val="single" w:sz="4" w:space="0" w:color="auto"/>
              <w:right w:val="single" w:sz="4" w:space="0" w:color="auto"/>
            </w:tcBorders>
            <w:shd w:val="clear" w:color="000000" w:fill="FFFFFF"/>
            <w:noWrap/>
            <w:vAlign w:val="bottom"/>
            <w:hideMark/>
          </w:tcPr>
          <w:p w14:paraId="5B1A8F9F" w14:textId="4E525742" w:rsidR="00F87D84" w:rsidRDefault="00F87D84" w:rsidP="00F87D84">
            <w:pPr>
              <w:rPr>
                <w:rFonts w:ascii="Arial Narrow" w:hAnsi="Arial Narrow" w:cs="Calibri"/>
                <w:color w:val="000000"/>
              </w:rPr>
            </w:pPr>
          </w:p>
        </w:tc>
        <w:tc>
          <w:tcPr>
            <w:tcW w:w="1628" w:type="dxa"/>
            <w:tcBorders>
              <w:top w:val="single" w:sz="4" w:space="0" w:color="auto"/>
              <w:left w:val="nil"/>
              <w:bottom w:val="single" w:sz="4" w:space="0" w:color="auto"/>
              <w:right w:val="single" w:sz="4" w:space="0" w:color="auto"/>
            </w:tcBorders>
            <w:shd w:val="clear" w:color="000000" w:fill="FFFFFF"/>
            <w:noWrap/>
            <w:vAlign w:val="center"/>
            <w:hideMark/>
          </w:tcPr>
          <w:p w14:paraId="2504AFF7" w14:textId="77777777" w:rsidR="00F87D84" w:rsidRDefault="00F87D84" w:rsidP="00F87D84">
            <w:pPr>
              <w:jc w:val="center"/>
              <w:rPr>
                <w:rFonts w:ascii="Arial Narrow" w:hAnsi="Arial Narrow" w:cs="Calibri"/>
                <w:color w:val="000000"/>
              </w:rPr>
            </w:pPr>
            <w:r>
              <w:rPr>
                <w:rFonts w:ascii="Arial Narrow" w:hAnsi="Arial Narrow" w:cs="Calibri"/>
                <w:color w:val="000000"/>
              </w:rPr>
              <w:t>1</w:t>
            </w:r>
          </w:p>
        </w:tc>
        <w:tc>
          <w:tcPr>
            <w:tcW w:w="1635" w:type="dxa"/>
            <w:tcBorders>
              <w:top w:val="single" w:sz="4" w:space="0" w:color="auto"/>
              <w:left w:val="nil"/>
              <w:bottom w:val="single" w:sz="4" w:space="0" w:color="auto"/>
              <w:right w:val="single" w:sz="4" w:space="0" w:color="auto"/>
            </w:tcBorders>
            <w:shd w:val="clear" w:color="000000" w:fill="FFFFFF"/>
            <w:noWrap/>
            <w:vAlign w:val="center"/>
            <w:hideMark/>
          </w:tcPr>
          <w:p w14:paraId="3FDF4B1B" w14:textId="77777777" w:rsidR="00F87D84" w:rsidRDefault="00F87D84" w:rsidP="00F87D84">
            <w:pPr>
              <w:jc w:val="center"/>
              <w:rPr>
                <w:rFonts w:ascii="Arial Narrow" w:hAnsi="Arial Narrow" w:cs="Calibri"/>
                <w:color w:val="000000"/>
              </w:rPr>
            </w:pPr>
            <w:r>
              <w:rPr>
                <w:rFonts w:ascii="Arial Narrow" w:hAnsi="Arial Narrow" w:cs="Calibri"/>
                <w:color w:val="000000"/>
              </w:rPr>
              <w:t>2.478,10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451235F" w14:textId="77777777" w:rsidR="00F87D84" w:rsidRDefault="00F87D84" w:rsidP="00F87D84">
            <w:pPr>
              <w:jc w:val="center"/>
              <w:rPr>
                <w:rFonts w:ascii="Arial Narrow" w:hAnsi="Arial Narrow" w:cs="Calibri"/>
                <w:color w:val="000000"/>
              </w:rPr>
            </w:pPr>
            <w:r>
              <w:rPr>
                <w:rFonts w:ascii="Arial Narrow" w:hAnsi="Arial Narrow" w:cs="Calibri"/>
                <w:color w:val="000000"/>
              </w:rPr>
              <w:t>2.478,10</w:t>
            </w:r>
          </w:p>
        </w:tc>
      </w:tr>
      <w:tr w:rsidR="00F87D84" w14:paraId="409E5E6A" w14:textId="77777777" w:rsidTr="002D6C72">
        <w:trPr>
          <w:trHeight w:val="1470"/>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C5D924" w14:textId="77777777" w:rsidR="00F87D84" w:rsidRDefault="00F87D84" w:rsidP="00F87D84">
            <w:pPr>
              <w:jc w:val="center"/>
              <w:rPr>
                <w:rFonts w:ascii="Arial Narrow" w:hAnsi="Arial Narrow" w:cs="Calibri"/>
                <w:color w:val="000000"/>
              </w:rPr>
            </w:pPr>
            <w:r>
              <w:rPr>
                <w:rFonts w:ascii="Arial Narrow" w:hAnsi="Arial Narrow" w:cs="Calibri"/>
                <w:color w:val="000000"/>
              </w:rPr>
              <w:t>15</w:t>
            </w:r>
          </w:p>
        </w:tc>
        <w:tc>
          <w:tcPr>
            <w:tcW w:w="2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282F44" w14:textId="77777777" w:rsidR="00F87D84" w:rsidRPr="00027501" w:rsidRDefault="00F87D84" w:rsidP="00F87D84">
            <w:pPr>
              <w:rPr>
                <w:rFonts w:ascii="Calibri" w:hAnsi="Calibri" w:cs="Calibri"/>
                <w:color w:val="000000"/>
                <w:sz w:val="22"/>
                <w:szCs w:val="22"/>
              </w:rPr>
            </w:pPr>
            <w:proofErr w:type="spellStart"/>
            <w:r w:rsidRPr="00027501">
              <w:rPr>
                <w:rFonts w:ascii="Calibri" w:hAnsi="Calibri" w:cs="Calibri"/>
                <w:color w:val="000000"/>
                <w:sz w:val="22"/>
                <w:szCs w:val="22"/>
              </w:rPr>
              <w:t>Palpador</w:t>
            </w:r>
            <w:proofErr w:type="spellEnd"/>
            <w:r w:rsidRPr="00027501">
              <w:rPr>
                <w:rFonts w:ascii="Calibri" w:hAnsi="Calibri" w:cs="Calibri"/>
                <w:color w:val="000000"/>
                <w:sz w:val="22"/>
                <w:szCs w:val="22"/>
              </w:rPr>
              <w:t xml:space="preserve"> con cabeza pequeña de 10 </w:t>
            </w:r>
            <w:proofErr w:type="spellStart"/>
            <w:r w:rsidRPr="00027501">
              <w:rPr>
                <w:rFonts w:ascii="Calibri" w:hAnsi="Calibri" w:cs="Calibri"/>
                <w:color w:val="000000"/>
                <w:sz w:val="22"/>
                <w:szCs w:val="22"/>
              </w:rPr>
              <w:t>Mhz</w:t>
            </w:r>
            <w:proofErr w:type="spellEnd"/>
            <w:r w:rsidRPr="00027501">
              <w:rPr>
                <w:rFonts w:ascii="Calibri" w:hAnsi="Calibri" w:cs="Calibri"/>
                <w:color w:val="000000"/>
                <w:sz w:val="22"/>
                <w:szCs w:val="22"/>
              </w:rPr>
              <w:t xml:space="preserve"> para áreas reducidas, diámetro de contacto 5 mm, rango de 0.6 – 25mm con cable fijo de 1.2 metros KBA525</w:t>
            </w:r>
          </w:p>
        </w:tc>
        <w:tc>
          <w:tcPr>
            <w:tcW w:w="269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1AA20D7" w14:textId="47EA5884" w:rsidR="00F87D84" w:rsidRDefault="00F87D84" w:rsidP="00F87D84">
            <w:pPr>
              <w:rPr>
                <w:rFonts w:ascii="Arial Narrow" w:hAnsi="Arial Narrow" w:cs="Calibri"/>
                <w:color w:val="000000"/>
              </w:rPr>
            </w:pP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BAA97A" w14:textId="77777777" w:rsidR="00F87D84" w:rsidRDefault="00F87D84" w:rsidP="00F87D84">
            <w:pPr>
              <w:jc w:val="center"/>
              <w:rPr>
                <w:rFonts w:ascii="Arial Narrow" w:hAnsi="Arial Narrow" w:cs="Calibri"/>
                <w:color w:val="000000"/>
              </w:rPr>
            </w:pPr>
            <w:r>
              <w:rPr>
                <w:rFonts w:ascii="Arial Narrow" w:hAnsi="Arial Narrow" w:cs="Calibri"/>
                <w:color w:val="000000"/>
              </w:rPr>
              <w:t>1</w:t>
            </w:r>
          </w:p>
        </w:tc>
        <w:tc>
          <w:tcPr>
            <w:tcW w:w="16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049134" w14:textId="77777777" w:rsidR="00F87D84" w:rsidRDefault="00F87D84" w:rsidP="00F87D84">
            <w:pPr>
              <w:jc w:val="center"/>
              <w:rPr>
                <w:rFonts w:ascii="Arial Narrow" w:hAnsi="Arial Narrow" w:cs="Calibri"/>
                <w:color w:val="000000"/>
              </w:rPr>
            </w:pPr>
            <w:r>
              <w:rPr>
                <w:rFonts w:ascii="Arial Narrow" w:hAnsi="Arial Narrow" w:cs="Calibri"/>
                <w:color w:val="000000"/>
              </w:rPr>
              <w:t>6.747,30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43303D" w14:textId="77777777" w:rsidR="00F87D84" w:rsidRDefault="00F87D84" w:rsidP="00F87D84">
            <w:pPr>
              <w:jc w:val="center"/>
              <w:rPr>
                <w:rFonts w:ascii="Arial Narrow" w:hAnsi="Arial Narrow" w:cs="Calibri"/>
                <w:color w:val="000000"/>
              </w:rPr>
            </w:pPr>
            <w:r>
              <w:rPr>
                <w:rFonts w:ascii="Arial Narrow" w:hAnsi="Arial Narrow" w:cs="Calibri"/>
                <w:color w:val="000000"/>
              </w:rPr>
              <w:t>6.747,30</w:t>
            </w:r>
          </w:p>
        </w:tc>
      </w:tr>
      <w:tr w:rsidR="00F87D84" w14:paraId="13D0B47D" w14:textId="77777777" w:rsidTr="002D6C72">
        <w:trPr>
          <w:trHeight w:val="2915"/>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98E293" w14:textId="77777777" w:rsidR="00F87D84" w:rsidRDefault="00F87D84" w:rsidP="00F87D84">
            <w:pPr>
              <w:jc w:val="center"/>
              <w:rPr>
                <w:rFonts w:ascii="Arial Narrow" w:hAnsi="Arial Narrow" w:cs="Calibri"/>
                <w:color w:val="000000"/>
              </w:rPr>
            </w:pPr>
            <w:r>
              <w:rPr>
                <w:rFonts w:ascii="Arial Narrow" w:hAnsi="Arial Narrow" w:cs="Calibri"/>
                <w:color w:val="000000"/>
              </w:rPr>
              <w:t>16</w:t>
            </w:r>
          </w:p>
        </w:tc>
        <w:tc>
          <w:tcPr>
            <w:tcW w:w="2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34376C" w14:textId="585A4C57" w:rsidR="00F87D84" w:rsidRPr="00027501" w:rsidRDefault="00F87D84" w:rsidP="00130AE7">
            <w:pPr>
              <w:rPr>
                <w:rFonts w:ascii="Calibri" w:hAnsi="Calibri" w:cs="Calibri"/>
                <w:color w:val="000000"/>
                <w:sz w:val="22"/>
                <w:szCs w:val="22"/>
              </w:rPr>
            </w:pPr>
            <w:r>
              <w:rPr>
                <w:rFonts w:ascii="Calibri" w:hAnsi="Calibri" w:cs="Calibri"/>
                <w:color w:val="000000"/>
                <w:sz w:val="22"/>
                <w:szCs w:val="22"/>
              </w:rPr>
              <w:t>Osciloscopio Portátil 500 MHz- 4 Canales</w:t>
            </w:r>
            <w:r>
              <w:rPr>
                <w:rFonts w:ascii="Calibri" w:hAnsi="Calibri" w:cs="Calibri"/>
                <w:color w:val="000000"/>
                <w:sz w:val="22"/>
                <w:szCs w:val="22"/>
              </w:rPr>
              <w:br/>
            </w:r>
            <w:r>
              <w:rPr>
                <w:rFonts w:ascii="Calibri" w:hAnsi="Calibri" w:cs="Calibri"/>
                <w:color w:val="000000"/>
                <w:sz w:val="22"/>
                <w:szCs w:val="22"/>
              </w:rPr>
              <w:br/>
              <w:t xml:space="preserve">CARACTERÍSTICAS: </w:t>
            </w:r>
            <w:r w:rsidRPr="00027501">
              <w:rPr>
                <w:rFonts w:ascii="Calibri" w:hAnsi="Calibri" w:cs="Calibri"/>
                <w:color w:val="000000"/>
                <w:sz w:val="22"/>
                <w:szCs w:val="22"/>
              </w:rPr>
              <w:br/>
              <w:t>ANCHO DE BANDA: 500 MHz</w:t>
            </w:r>
            <w:r w:rsidRPr="00027501">
              <w:rPr>
                <w:rFonts w:ascii="Calibri" w:hAnsi="Calibri" w:cs="Calibri"/>
                <w:color w:val="000000"/>
                <w:sz w:val="22"/>
                <w:szCs w:val="22"/>
              </w:rPr>
              <w:br/>
              <w:t>NÚMERO DE CANALES: 4 Canales</w:t>
            </w:r>
            <w:r w:rsidRPr="00027501">
              <w:rPr>
                <w:rFonts w:ascii="Calibri" w:hAnsi="Calibri" w:cs="Calibri"/>
                <w:color w:val="000000"/>
                <w:sz w:val="22"/>
                <w:szCs w:val="22"/>
              </w:rPr>
              <w:br/>
              <w:t>VELOCIDAD DE MUESTREO EN TIEMPO REAL: 5 GS/s</w:t>
            </w:r>
            <w:r w:rsidRPr="00027501">
              <w:rPr>
                <w:rFonts w:ascii="Calibri" w:hAnsi="Calibri" w:cs="Calibri"/>
                <w:color w:val="000000"/>
                <w:sz w:val="22"/>
                <w:szCs w:val="22"/>
              </w:rPr>
              <w:br/>
            </w:r>
            <w:r>
              <w:rPr>
                <w:rFonts w:ascii="Calibri" w:hAnsi="Calibri" w:cs="Calibri"/>
                <w:color w:val="000000"/>
                <w:sz w:val="22"/>
                <w:szCs w:val="22"/>
              </w:rPr>
              <w:t>Incluye Certificado de calibración</w:t>
            </w:r>
          </w:p>
        </w:tc>
        <w:tc>
          <w:tcPr>
            <w:tcW w:w="269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D3F1FF2" w14:textId="05F87CFA" w:rsidR="00F87D84" w:rsidRDefault="00F87D84" w:rsidP="00F87D84">
            <w:pPr>
              <w:rPr>
                <w:rFonts w:ascii="Arial Narrow" w:hAnsi="Arial Narrow" w:cs="Calibri"/>
                <w:color w:val="000000"/>
              </w:rPr>
            </w:pPr>
            <w:r>
              <w:rPr>
                <w:rFonts w:ascii="Arial Narrow" w:hAnsi="Arial Narrow" w:cs="Calibri"/>
                <w:noProof/>
                <w:color w:val="000000"/>
                <w:lang w:eastAsia="es-ES"/>
              </w:rPr>
              <w:drawing>
                <wp:anchor distT="0" distB="0" distL="114300" distR="114300" simplePos="0" relativeHeight="251795968" behindDoc="0" locked="0" layoutInCell="1" allowOverlap="1" wp14:anchorId="0F7682A3" wp14:editId="3B98827F">
                  <wp:simplePos x="0" y="0"/>
                  <wp:positionH relativeFrom="column">
                    <wp:posOffset>256540</wp:posOffset>
                  </wp:positionH>
                  <wp:positionV relativeFrom="paragraph">
                    <wp:posOffset>-1875155</wp:posOffset>
                  </wp:positionV>
                  <wp:extent cx="1066800" cy="1504950"/>
                  <wp:effectExtent l="0" t="0" r="0" b="0"/>
                  <wp:wrapNone/>
                  <wp:docPr id="205" name="Imagen 205"/>
                  <wp:cNvGraphicFramePr/>
                  <a:graphic xmlns:a="http://schemas.openxmlformats.org/drawingml/2006/main">
                    <a:graphicData uri="http://schemas.openxmlformats.org/drawingml/2006/picture">
                      <pic:pic xmlns:pic="http://schemas.openxmlformats.org/drawingml/2006/picture">
                        <pic:nvPicPr>
                          <pic:cNvPr id="205" name="204 Image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66800" cy="150495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B98577" w14:textId="77777777" w:rsidR="00F87D84" w:rsidRDefault="00F87D84" w:rsidP="00F87D84">
            <w:pPr>
              <w:jc w:val="center"/>
              <w:rPr>
                <w:rFonts w:ascii="Arial Narrow" w:hAnsi="Arial Narrow" w:cs="Calibri"/>
                <w:color w:val="000000"/>
              </w:rPr>
            </w:pPr>
            <w:r>
              <w:rPr>
                <w:rFonts w:ascii="Arial Narrow" w:hAnsi="Arial Narrow" w:cs="Calibri"/>
                <w:color w:val="000000"/>
              </w:rPr>
              <w:t>1</w:t>
            </w:r>
          </w:p>
        </w:tc>
        <w:tc>
          <w:tcPr>
            <w:tcW w:w="16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421E7D" w14:textId="77777777" w:rsidR="00F87D84" w:rsidRDefault="00F87D84" w:rsidP="00F87D84">
            <w:pPr>
              <w:jc w:val="center"/>
              <w:rPr>
                <w:rFonts w:ascii="Arial Narrow" w:hAnsi="Arial Narrow" w:cs="Calibri"/>
                <w:color w:val="000000"/>
              </w:rPr>
            </w:pPr>
            <w:r>
              <w:rPr>
                <w:rFonts w:ascii="Arial Narrow" w:hAnsi="Arial Narrow" w:cs="Calibri"/>
                <w:color w:val="000000"/>
              </w:rPr>
              <w:t>56.840,00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988FC7" w14:textId="77777777" w:rsidR="00F87D84" w:rsidRDefault="00F87D84" w:rsidP="00F87D84">
            <w:pPr>
              <w:jc w:val="center"/>
              <w:rPr>
                <w:rFonts w:ascii="Arial Narrow" w:hAnsi="Arial Narrow" w:cs="Calibri"/>
                <w:color w:val="000000"/>
              </w:rPr>
            </w:pPr>
            <w:r>
              <w:rPr>
                <w:rFonts w:ascii="Arial Narrow" w:hAnsi="Arial Narrow" w:cs="Calibri"/>
                <w:color w:val="000000"/>
              </w:rPr>
              <w:t>62.265,00</w:t>
            </w:r>
          </w:p>
        </w:tc>
      </w:tr>
      <w:tr w:rsidR="00F87D84" w14:paraId="0243974F" w14:textId="77777777" w:rsidTr="002D6C72">
        <w:trPr>
          <w:trHeight w:val="3957"/>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A8E82A" w14:textId="77777777" w:rsidR="00F87D84" w:rsidRDefault="00F87D84" w:rsidP="00F87D84">
            <w:pPr>
              <w:jc w:val="center"/>
              <w:rPr>
                <w:rFonts w:ascii="Arial Narrow" w:hAnsi="Arial Narrow" w:cs="Calibri"/>
                <w:color w:val="000000"/>
              </w:rPr>
            </w:pPr>
            <w:r>
              <w:rPr>
                <w:rFonts w:ascii="Arial Narrow" w:hAnsi="Arial Narrow" w:cs="Calibri"/>
                <w:color w:val="000000"/>
              </w:rPr>
              <w:t>17</w:t>
            </w:r>
          </w:p>
        </w:tc>
        <w:tc>
          <w:tcPr>
            <w:tcW w:w="2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F7B69" w14:textId="77777777" w:rsidR="00F87D84" w:rsidRDefault="00F87D84" w:rsidP="00F87D84">
            <w:pPr>
              <w:rPr>
                <w:rFonts w:ascii="Calibri" w:hAnsi="Calibri" w:cs="Calibri"/>
                <w:color w:val="000000"/>
                <w:sz w:val="22"/>
                <w:szCs w:val="22"/>
              </w:rPr>
            </w:pPr>
            <w:r w:rsidRPr="00027501">
              <w:rPr>
                <w:rFonts w:ascii="Calibri" w:hAnsi="Calibri" w:cs="Calibri"/>
                <w:color w:val="000000"/>
                <w:sz w:val="22"/>
                <w:szCs w:val="22"/>
              </w:rPr>
              <w:br/>
            </w:r>
            <w:r>
              <w:rPr>
                <w:rFonts w:ascii="Calibri" w:hAnsi="Calibri" w:cs="Calibri"/>
                <w:color w:val="000000"/>
                <w:sz w:val="22"/>
                <w:szCs w:val="22"/>
              </w:rPr>
              <w:t>Alinear Laser</w:t>
            </w:r>
          </w:p>
          <w:p w14:paraId="228E310E" w14:textId="77777777" w:rsidR="00F87D84" w:rsidRDefault="00F87D84" w:rsidP="00F87D84">
            <w:pPr>
              <w:rPr>
                <w:rFonts w:ascii="Calibri" w:hAnsi="Calibri" w:cs="Calibri"/>
                <w:color w:val="000000"/>
                <w:sz w:val="22"/>
                <w:szCs w:val="22"/>
              </w:rPr>
            </w:pPr>
            <w:r>
              <w:rPr>
                <w:rFonts w:ascii="Calibri" w:hAnsi="Calibri" w:cs="Calibri"/>
                <w:color w:val="000000"/>
                <w:sz w:val="22"/>
                <w:szCs w:val="22"/>
              </w:rPr>
              <w:t>Especificaciones:</w:t>
            </w:r>
            <w:r w:rsidRPr="00027501">
              <w:rPr>
                <w:rFonts w:ascii="Calibri" w:hAnsi="Calibri" w:cs="Calibri"/>
                <w:color w:val="000000"/>
                <w:sz w:val="22"/>
                <w:szCs w:val="22"/>
              </w:rPr>
              <w:br/>
            </w:r>
            <w:r>
              <w:rPr>
                <w:rFonts w:ascii="Calibri" w:hAnsi="Calibri" w:cs="Calibri"/>
                <w:color w:val="000000"/>
                <w:sz w:val="22"/>
                <w:szCs w:val="22"/>
              </w:rPr>
              <w:t xml:space="preserve">CPU: Intel </w:t>
            </w:r>
            <w:proofErr w:type="spellStart"/>
            <w:r>
              <w:rPr>
                <w:rFonts w:ascii="Calibri" w:hAnsi="Calibri" w:cs="Calibri"/>
                <w:color w:val="000000"/>
                <w:sz w:val="22"/>
                <w:szCs w:val="22"/>
              </w:rPr>
              <w:t>XScale</w:t>
            </w:r>
            <w:proofErr w:type="spellEnd"/>
            <w:r>
              <w:rPr>
                <w:rFonts w:ascii="Calibri" w:hAnsi="Calibri" w:cs="Calibri"/>
                <w:color w:val="000000"/>
                <w:sz w:val="22"/>
                <w:szCs w:val="22"/>
              </w:rPr>
              <w:t xml:space="preserve"> PXA270 a 312MHz.</w:t>
            </w:r>
          </w:p>
          <w:p w14:paraId="43FCAB9F" w14:textId="77777777" w:rsidR="00F87D84" w:rsidRDefault="00F87D84" w:rsidP="00F87D84">
            <w:pPr>
              <w:rPr>
                <w:rFonts w:ascii="Calibri" w:hAnsi="Calibri" w:cs="Calibri"/>
                <w:color w:val="000000"/>
                <w:sz w:val="22"/>
                <w:szCs w:val="22"/>
              </w:rPr>
            </w:pPr>
            <w:r>
              <w:rPr>
                <w:rFonts w:ascii="Calibri" w:hAnsi="Calibri" w:cs="Calibri"/>
                <w:color w:val="000000"/>
                <w:sz w:val="22"/>
                <w:szCs w:val="22"/>
              </w:rPr>
              <w:t xml:space="preserve">Registro: 64MB RAM,64 MB </w:t>
            </w:r>
            <w:proofErr w:type="spellStart"/>
            <w:r>
              <w:rPr>
                <w:rFonts w:ascii="Calibri" w:hAnsi="Calibri" w:cs="Calibri"/>
                <w:color w:val="000000"/>
                <w:sz w:val="22"/>
                <w:szCs w:val="22"/>
              </w:rPr>
              <w:t>Fash</w:t>
            </w:r>
            <w:proofErr w:type="spellEnd"/>
          </w:p>
          <w:p w14:paraId="4F50BBD1" w14:textId="77777777" w:rsidR="00F87D84" w:rsidRDefault="00F87D84" w:rsidP="00F87D84">
            <w:pPr>
              <w:rPr>
                <w:rFonts w:ascii="Calibri" w:hAnsi="Calibri" w:cs="Calibri"/>
                <w:color w:val="000000"/>
                <w:sz w:val="22"/>
                <w:szCs w:val="22"/>
              </w:rPr>
            </w:pPr>
            <w:r>
              <w:rPr>
                <w:rFonts w:ascii="Calibri" w:hAnsi="Calibri" w:cs="Calibri"/>
                <w:color w:val="000000"/>
                <w:sz w:val="22"/>
                <w:szCs w:val="22"/>
              </w:rPr>
              <w:t>Pantalla.- tipo TFT, permite leer bajo la luz.65535 colores, retroalimentación con LED.</w:t>
            </w:r>
          </w:p>
          <w:p w14:paraId="67421E96" w14:textId="77777777" w:rsidR="00F87D84" w:rsidRDefault="00F87D84" w:rsidP="00F87D84">
            <w:pPr>
              <w:rPr>
                <w:rFonts w:ascii="Calibri" w:hAnsi="Calibri" w:cs="Calibri"/>
                <w:color w:val="000000"/>
                <w:sz w:val="22"/>
                <w:szCs w:val="22"/>
              </w:rPr>
            </w:pPr>
            <w:r>
              <w:rPr>
                <w:rFonts w:ascii="Calibri" w:hAnsi="Calibri" w:cs="Calibri"/>
                <w:color w:val="000000"/>
                <w:sz w:val="22"/>
                <w:szCs w:val="22"/>
              </w:rPr>
              <w:t xml:space="preserve">Resolución:320 x 240 </w:t>
            </w:r>
            <w:proofErr w:type="spellStart"/>
            <w:r>
              <w:rPr>
                <w:rFonts w:ascii="Calibri" w:hAnsi="Calibri" w:cs="Calibri"/>
                <w:color w:val="000000"/>
                <w:sz w:val="22"/>
                <w:szCs w:val="22"/>
              </w:rPr>
              <w:t>px</w:t>
            </w:r>
            <w:proofErr w:type="spellEnd"/>
          </w:p>
          <w:p w14:paraId="6E9C3C47" w14:textId="77777777" w:rsidR="00F87D84" w:rsidRPr="00027501" w:rsidRDefault="00F87D84" w:rsidP="00F87D84">
            <w:pPr>
              <w:rPr>
                <w:rFonts w:ascii="Calibri" w:hAnsi="Calibri" w:cs="Calibri"/>
                <w:color w:val="000000"/>
                <w:sz w:val="22"/>
                <w:szCs w:val="22"/>
              </w:rPr>
            </w:pPr>
            <w:r w:rsidRPr="00027501">
              <w:rPr>
                <w:rFonts w:ascii="Calibri" w:hAnsi="Calibri" w:cs="Calibri"/>
                <w:color w:val="000000"/>
                <w:sz w:val="22"/>
                <w:szCs w:val="22"/>
              </w:rPr>
              <w:br/>
            </w:r>
            <w:r w:rsidRPr="00027501">
              <w:rPr>
                <w:rFonts w:ascii="Calibri" w:hAnsi="Calibri" w:cs="Calibri"/>
                <w:color w:val="000000"/>
                <w:sz w:val="22"/>
                <w:szCs w:val="22"/>
              </w:rPr>
              <w:br/>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15D2F" w14:textId="3A5E45AD" w:rsidR="00F87D84" w:rsidRDefault="00130AE7" w:rsidP="00F87D84">
            <w:pPr>
              <w:rPr>
                <w:rFonts w:ascii="Calibri" w:hAnsi="Calibri" w:cs="Calibri"/>
                <w:color w:val="000000"/>
                <w:sz w:val="22"/>
                <w:szCs w:val="22"/>
              </w:rPr>
            </w:pPr>
            <w:r>
              <w:rPr>
                <w:rFonts w:ascii="Calibri" w:hAnsi="Calibri" w:cs="Calibri"/>
                <w:noProof/>
                <w:color w:val="000000"/>
                <w:sz w:val="22"/>
                <w:szCs w:val="22"/>
                <w:lang w:eastAsia="es-ES"/>
              </w:rPr>
              <w:drawing>
                <wp:anchor distT="0" distB="0" distL="114300" distR="114300" simplePos="0" relativeHeight="251808256" behindDoc="0" locked="0" layoutInCell="1" allowOverlap="1" wp14:anchorId="1C1C2B53" wp14:editId="1E3FB9B4">
                  <wp:simplePos x="0" y="0"/>
                  <wp:positionH relativeFrom="column">
                    <wp:posOffset>817880</wp:posOffset>
                  </wp:positionH>
                  <wp:positionV relativeFrom="paragraph">
                    <wp:posOffset>-316230</wp:posOffset>
                  </wp:positionV>
                  <wp:extent cx="822960" cy="552450"/>
                  <wp:effectExtent l="0" t="0" r="0" b="0"/>
                  <wp:wrapNone/>
                  <wp:docPr id="307" name="Imagen 307" descr="http://www.fluke.com/NR/rdonlyres/AD85246C-23E7-42B6-B517-F56D8F790CDA/0/f_830_03a_ko_328x220.jpg"/>
                  <wp:cNvGraphicFramePr/>
                  <a:graphic xmlns:a="http://schemas.openxmlformats.org/drawingml/2006/main">
                    <a:graphicData uri="http://schemas.openxmlformats.org/drawingml/2006/picture">
                      <pic:pic xmlns:pic="http://schemas.openxmlformats.org/drawingml/2006/picture">
                        <pic:nvPicPr>
                          <pic:cNvPr id="307" name="Picture 17" descr="http://www.fluke.com/NR/rdonlyres/AD85246C-23E7-42B6-B517-F56D8F790CDA/0/f_830_03a_ko_328x22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22960" cy="552450"/>
                          </a:xfrm>
                          <a:prstGeom prst="rect">
                            <a:avLst/>
                          </a:prstGeom>
                          <a:noFill/>
                          <a:extLst/>
                        </pic:spPr>
                      </pic:pic>
                    </a:graphicData>
                  </a:graphic>
                  <wp14:sizeRelH relativeFrom="page">
                    <wp14:pctWidth>0</wp14:pctWidth>
                  </wp14:sizeRelH>
                  <wp14:sizeRelV relativeFrom="page">
                    <wp14:pctHeight>0</wp14:pctHeight>
                  </wp14:sizeRelV>
                </wp:anchor>
              </w:drawing>
            </w:r>
            <w:r>
              <w:rPr>
                <w:rFonts w:ascii="Calibri" w:hAnsi="Calibri" w:cs="Calibri"/>
                <w:noProof/>
                <w:color w:val="000000"/>
                <w:sz w:val="22"/>
                <w:szCs w:val="22"/>
                <w:lang w:eastAsia="es-ES"/>
              </w:rPr>
              <w:drawing>
                <wp:anchor distT="0" distB="0" distL="114300" distR="114300" simplePos="0" relativeHeight="251807232" behindDoc="0" locked="0" layoutInCell="1" allowOverlap="1" wp14:anchorId="7FB6C5D9" wp14:editId="601BF26F">
                  <wp:simplePos x="0" y="0"/>
                  <wp:positionH relativeFrom="column">
                    <wp:posOffset>78740</wp:posOffset>
                  </wp:positionH>
                  <wp:positionV relativeFrom="paragraph">
                    <wp:posOffset>-556260</wp:posOffset>
                  </wp:positionV>
                  <wp:extent cx="737235" cy="1028700"/>
                  <wp:effectExtent l="0" t="0" r="5715" b="0"/>
                  <wp:wrapNone/>
                  <wp:docPr id="302" name="Imagen 302" descr="http://www.jmtestsystems.com/pictures/5137-F-830_01a_c.jpg"/>
                  <wp:cNvGraphicFramePr/>
                  <a:graphic xmlns:a="http://schemas.openxmlformats.org/drawingml/2006/main">
                    <a:graphicData uri="http://schemas.openxmlformats.org/drawingml/2006/picture">
                      <pic:pic xmlns:pic="http://schemas.openxmlformats.org/drawingml/2006/picture">
                        <pic:nvPicPr>
                          <pic:cNvPr id="302" name="Picture 16" descr="http://www.jmtestsystems.com/pictures/5137-F-830_01a_c.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37235" cy="1028700"/>
                          </a:xfrm>
                          <a:prstGeom prst="rect">
                            <a:avLst/>
                          </a:prstGeom>
                          <a:noFill/>
                          <a:extLst/>
                        </pic:spPr>
                      </pic:pic>
                    </a:graphicData>
                  </a:graphic>
                  <wp14:sizeRelH relativeFrom="page">
                    <wp14:pctWidth>0</wp14:pctWidth>
                  </wp14:sizeRelH>
                  <wp14:sizeRelV relativeFrom="page">
                    <wp14:pctHeight>0</wp14:pctHeight>
                  </wp14:sizeRelV>
                </wp:anchor>
              </w:drawing>
            </w:r>
            <w:r>
              <w:rPr>
                <w:rFonts w:ascii="Calibri" w:hAnsi="Calibri" w:cs="Calibri"/>
                <w:noProof/>
                <w:color w:val="000000"/>
                <w:sz w:val="22"/>
                <w:szCs w:val="22"/>
                <w:lang w:eastAsia="es-ES"/>
              </w:rPr>
              <w:drawing>
                <wp:anchor distT="0" distB="0" distL="114300" distR="114300" simplePos="0" relativeHeight="251777536" behindDoc="0" locked="0" layoutInCell="1" allowOverlap="1" wp14:anchorId="1C02379C" wp14:editId="4DA3D5E3">
                  <wp:simplePos x="0" y="0"/>
                  <wp:positionH relativeFrom="column">
                    <wp:posOffset>376555</wp:posOffset>
                  </wp:positionH>
                  <wp:positionV relativeFrom="paragraph">
                    <wp:posOffset>-1912620</wp:posOffset>
                  </wp:positionV>
                  <wp:extent cx="854710" cy="1232535"/>
                  <wp:effectExtent l="0" t="0" r="2540" b="0"/>
                  <wp:wrapNone/>
                  <wp:docPr id="363" name="Imagen 363" descr="http://www.cedesa.com.mx/imagenes/productos/1/lightbox/fluke_830.jpg"/>
                  <wp:cNvGraphicFramePr/>
                  <a:graphic xmlns:a="http://schemas.openxmlformats.org/drawingml/2006/main">
                    <a:graphicData uri="http://schemas.openxmlformats.org/drawingml/2006/picture">
                      <pic:pic xmlns:pic="http://schemas.openxmlformats.org/drawingml/2006/picture">
                        <pic:nvPicPr>
                          <pic:cNvPr id="363" name="362 Imagen" descr="http://www.cedesa.com.mx/imagenes/productos/1/lightbox/fluke_830.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3425"/>
                          <a:stretch/>
                        </pic:blipFill>
                        <pic:spPr bwMode="auto">
                          <a:xfrm>
                            <a:off x="0" y="0"/>
                            <a:ext cx="854710" cy="1232535"/>
                          </a:xfrm>
                          <a:prstGeom prst="rect">
                            <a:avLst/>
                          </a:prstGeom>
                          <a:noFill/>
                          <a:extLst/>
                        </pic:spPr>
                      </pic:pic>
                    </a:graphicData>
                  </a:graphic>
                  <wp14:sizeRelH relativeFrom="page">
                    <wp14:pctWidth>0</wp14:pctWidth>
                  </wp14:sizeRelH>
                  <wp14:sizeRelV relativeFrom="page">
                    <wp14:pctHeight>0</wp14:pctHeight>
                  </wp14:sizeRelV>
                </wp:anchor>
              </w:drawing>
            </w:r>
            <w:r w:rsidR="00F87D84">
              <w:rPr>
                <w:rFonts w:ascii="Calibri" w:hAnsi="Calibri" w:cs="Calibri"/>
                <w:noProof/>
                <w:color w:val="000000"/>
                <w:sz w:val="22"/>
                <w:szCs w:val="22"/>
                <w:lang w:eastAsia="es-ES"/>
              </w:rPr>
              <mc:AlternateContent>
                <mc:Choice Requires="wps">
                  <w:drawing>
                    <wp:anchor distT="0" distB="0" distL="114300" distR="114300" simplePos="0" relativeHeight="251775488" behindDoc="0" locked="0" layoutInCell="1" allowOverlap="1" wp14:anchorId="21D1069A" wp14:editId="623FCAE5">
                      <wp:simplePos x="0" y="0"/>
                      <wp:positionH relativeFrom="column">
                        <wp:posOffset>0</wp:posOffset>
                      </wp:positionH>
                      <wp:positionV relativeFrom="paragraph">
                        <wp:posOffset>0</wp:posOffset>
                      </wp:positionV>
                      <wp:extent cx="304800" cy="304800"/>
                      <wp:effectExtent l="0" t="0" r="0" b="0"/>
                      <wp:wrapNone/>
                      <wp:docPr id="359" name="Rectángulo 359" descr="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" id="Rectángulo 359" o:spid="_x0000_s1026" alt="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" style="position:absolute;margin-left:0;margin-top:0;width:24pt;height:24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FoTahjZGQAAdSMAAA4AAAAAAAAA&#10;AAAAAAAALgIAAGRycy9lMm9Eb2MueG1sUEsBAi0AFAAGAAgAAAAhAEyg6SzYAAAAAwEAAA8AAAAA&#10;AAAAAAAAAAAAMxwAAGRycy9kb3ducmV2LnhtbFBLBQYAAAAABAAEAPMAAAA4HQAAAAA=&#10;" filled="f" stroked="f">
                      <o:lock v:ext="edit" aspectratio="t"/>
                    </v:rect>
                  </w:pict>
                </mc:Fallback>
              </mc:AlternateContent>
            </w:r>
            <w:r w:rsidR="00F87D84">
              <w:rPr>
                <w:rFonts w:ascii="Calibri" w:hAnsi="Calibri" w:cs="Calibri"/>
                <w:noProof/>
                <w:color w:val="000000"/>
                <w:sz w:val="22"/>
                <w:szCs w:val="22"/>
                <w:lang w:eastAsia="es-ES"/>
              </w:rPr>
              <mc:AlternateContent>
                <mc:Choice Requires="wps">
                  <w:drawing>
                    <wp:anchor distT="0" distB="0" distL="114300" distR="114300" simplePos="0" relativeHeight="251776512" behindDoc="0" locked="0" layoutInCell="1" allowOverlap="1" wp14:anchorId="6AF703A8" wp14:editId="1798F602">
                      <wp:simplePos x="0" y="0"/>
                      <wp:positionH relativeFrom="column">
                        <wp:posOffset>0</wp:posOffset>
                      </wp:positionH>
                      <wp:positionV relativeFrom="paragraph">
                        <wp:posOffset>0</wp:posOffset>
                      </wp:positionV>
                      <wp:extent cx="304800" cy="304800"/>
                      <wp:effectExtent l="0" t="0" r="0" b="0"/>
                      <wp:wrapNone/>
                      <wp:docPr id="360" name="Rectángulo 360" descr="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" id="Rectángulo 360" o:spid="_x0000_s1026" alt="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" style="position:absolute;margin-left:0;margin-top:0;width:24pt;height:24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TbfhfNgZAAB1IwAADgAAAAAAAAAA&#10;AAAAAAAuAgAAZHJzL2Uyb0RvYy54bWxQSwECLQAUAAYACAAAACEATKDpLNgAAAADAQAADwAAAAAA&#10;AAAAAAAAAAAyHAAAZHJzL2Rvd25yZXYueG1sUEsFBgAAAAAEAAQA8wAAADcdAAAAAA==&#10;" filled="f" stroked="f">
                      <o:lock v:ext="edit" aspectratio="t"/>
                    </v:rect>
                  </w:pict>
                </mc:Fallback>
              </mc:AlternateContent>
            </w:r>
          </w:p>
        </w:tc>
        <w:tc>
          <w:tcPr>
            <w:tcW w:w="16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0DBC4" w14:textId="77777777" w:rsidR="00F87D84" w:rsidRDefault="00F87D84" w:rsidP="00F87D84">
            <w:pPr>
              <w:jc w:val="center"/>
              <w:rPr>
                <w:rFonts w:ascii="Arial Narrow" w:hAnsi="Arial Narrow" w:cs="Calibri"/>
                <w:color w:val="000000"/>
              </w:rPr>
            </w:pPr>
            <w:r>
              <w:rPr>
                <w:rFonts w:ascii="Arial Narrow" w:hAnsi="Arial Narrow" w:cs="Calibri"/>
                <w:color w:val="000000"/>
              </w:rPr>
              <w:t>1</w:t>
            </w:r>
          </w:p>
        </w:tc>
        <w:tc>
          <w:tcPr>
            <w:tcW w:w="16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BEC9B" w14:textId="77777777" w:rsidR="00F87D84" w:rsidRDefault="00F87D84" w:rsidP="00F87D84">
            <w:pPr>
              <w:jc w:val="center"/>
              <w:rPr>
                <w:rFonts w:ascii="Arial Narrow" w:hAnsi="Arial Narrow" w:cs="Calibri"/>
                <w:color w:val="000000"/>
              </w:rPr>
            </w:pPr>
            <w:r>
              <w:rPr>
                <w:rFonts w:ascii="Arial Narrow" w:hAnsi="Arial Narrow" w:cs="Calibri"/>
                <w:color w:val="000000"/>
              </w:rPr>
              <w:t>86.275,00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D0E08E" w14:textId="77777777" w:rsidR="00F87D84" w:rsidRDefault="00F87D84" w:rsidP="00F87D84">
            <w:pPr>
              <w:jc w:val="center"/>
              <w:rPr>
                <w:rFonts w:ascii="Arial Narrow" w:hAnsi="Arial Narrow" w:cs="Calibri"/>
                <w:color w:val="000000"/>
              </w:rPr>
            </w:pPr>
            <w:r>
              <w:rPr>
                <w:rFonts w:ascii="Arial Narrow" w:hAnsi="Arial Narrow" w:cs="Calibri"/>
                <w:color w:val="000000"/>
              </w:rPr>
              <w:t>86.275,00</w:t>
            </w:r>
          </w:p>
        </w:tc>
      </w:tr>
      <w:tr w:rsidR="00F87D84" w14:paraId="1DFA4262" w14:textId="77777777" w:rsidTr="002D6C72">
        <w:trPr>
          <w:trHeight w:val="1995"/>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105E81" w14:textId="77777777" w:rsidR="00F87D84" w:rsidRDefault="00F87D84" w:rsidP="00F87D84">
            <w:pPr>
              <w:jc w:val="center"/>
              <w:rPr>
                <w:rFonts w:ascii="Arial Narrow" w:hAnsi="Arial Narrow" w:cs="Calibri"/>
                <w:color w:val="000000"/>
              </w:rPr>
            </w:pPr>
            <w:r>
              <w:rPr>
                <w:rFonts w:ascii="Arial Narrow" w:hAnsi="Arial Narrow" w:cs="Calibri"/>
                <w:color w:val="000000"/>
              </w:rPr>
              <w:t>18</w:t>
            </w:r>
          </w:p>
        </w:tc>
        <w:tc>
          <w:tcPr>
            <w:tcW w:w="2844" w:type="dxa"/>
            <w:tcBorders>
              <w:top w:val="single" w:sz="4" w:space="0" w:color="auto"/>
              <w:left w:val="nil"/>
              <w:bottom w:val="single" w:sz="4" w:space="0" w:color="auto"/>
              <w:right w:val="single" w:sz="4" w:space="0" w:color="auto"/>
            </w:tcBorders>
            <w:shd w:val="clear" w:color="auto" w:fill="auto"/>
            <w:vAlign w:val="center"/>
            <w:hideMark/>
          </w:tcPr>
          <w:p w14:paraId="6D066C88" w14:textId="77777777" w:rsidR="00F87D84" w:rsidRPr="00027501" w:rsidRDefault="00F87D84" w:rsidP="00F87D84">
            <w:pPr>
              <w:rPr>
                <w:rFonts w:ascii="Calibri" w:hAnsi="Calibri" w:cs="Calibri"/>
                <w:color w:val="000000"/>
                <w:sz w:val="22"/>
                <w:szCs w:val="22"/>
              </w:rPr>
            </w:pPr>
            <w:r w:rsidRPr="00027501">
              <w:rPr>
                <w:rFonts w:ascii="Calibri" w:hAnsi="Calibri" w:cs="Calibri"/>
                <w:color w:val="000000"/>
                <w:sz w:val="22"/>
                <w:szCs w:val="22"/>
              </w:rPr>
              <w:t>KIT DE CUÑAS DE ALINEACIÓN DE PRECISIÓN 830/SHIMS MARCA: FLUKE</w:t>
            </w:r>
          </w:p>
        </w:tc>
        <w:tc>
          <w:tcPr>
            <w:tcW w:w="2694" w:type="dxa"/>
            <w:tcBorders>
              <w:top w:val="single" w:sz="4" w:space="0" w:color="auto"/>
              <w:left w:val="nil"/>
              <w:bottom w:val="single" w:sz="4" w:space="0" w:color="auto"/>
              <w:right w:val="single" w:sz="4" w:space="0" w:color="auto"/>
            </w:tcBorders>
            <w:shd w:val="clear" w:color="auto" w:fill="auto"/>
            <w:noWrap/>
            <w:vAlign w:val="bottom"/>
            <w:hideMark/>
          </w:tcPr>
          <w:p w14:paraId="2A7E7CF1" w14:textId="0FEEC96A" w:rsidR="00F87D84" w:rsidRDefault="00F87D84" w:rsidP="00F87D84">
            <w:pPr>
              <w:rPr>
                <w:rFonts w:ascii="Arial Narrow" w:hAnsi="Arial Narrow" w:cs="Calibri"/>
                <w:color w:val="000000"/>
              </w:rPr>
            </w:pPr>
            <w:r>
              <w:rPr>
                <w:rFonts w:ascii="Arial Narrow" w:hAnsi="Arial Narrow" w:cs="Calibri"/>
                <w:noProof/>
                <w:color w:val="000000"/>
                <w:lang w:eastAsia="es-ES"/>
              </w:rPr>
              <w:drawing>
                <wp:anchor distT="0" distB="0" distL="114300" distR="114300" simplePos="0" relativeHeight="251778560" behindDoc="0" locked="0" layoutInCell="1" allowOverlap="1" wp14:anchorId="21542956" wp14:editId="047149ED">
                  <wp:simplePos x="0" y="0"/>
                  <wp:positionH relativeFrom="column">
                    <wp:posOffset>308610</wp:posOffset>
                  </wp:positionH>
                  <wp:positionV relativeFrom="paragraph">
                    <wp:posOffset>-1141095</wp:posOffset>
                  </wp:positionV>
                  <wp:extent cx="1143000" cy="1076325"/>
                  <wp:effectExtent l="0" t="0" r="0" b="9525"/>
                  <wp:wrapNone/>
                  <wp:docPr id="364" name="Imagen 364" descr="http://media.fluke.com/images/F-830-shims-02a-600x402.jpg"/>
                  <wp:cNvGraphicFramePr/>
                  <a:graphic xmlns:a="http://schemas.openxmlformats.org/drawingml/2006/main">
                    <a:graphicData uri="http://schemas.openxmlformats.org/drawingml/2006/picture">
                      <pic:pic xmlns:pic="http://schemas.openxmlformats.org/drawingml/2006/picture">
                        <pic:nvPicPr>
                          <pic:cNvPr id="364" name="363 Imagen" descr="http://media.fluke.com/images/F-830-shims-02a-600x40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43000" cy="1076325"/>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628" w:type="dxa"/>
            <w:tcBorders>
              <w:top w:val="single" w:sz="4" w:space="0" w:color="auto"/>
              <w:left w:val="nil"/>
              <w:bottom w:val="single" w:sz="4" w:space="0" w:color="auto"/>
              <w:right w:val="single" w:sz="4" w:space="0" w:color="auto"/>
            </w:tcBorders>
            <w:shd w:val="clear" w:color="auto" w:fill="auto"/>
            <w:noWrap/>
            <w:vAlign w:val="center"/>
            <w:hideMark/>
          </w:tcPr>
          <w:p w14:paraId="518BF3CE" w14:textId="77777777" w:rsidR="00F87D84" w:rsidRDefault="00F87D84" w:rsidP="00F87D84">
            <w:pPr>
              <w:jc w:val="center"/>
              <w:rPr>
                <w:rFonts w:ascii="Arial Narrow" w:hAnsi="Arial Narrow" w:cs="Calibri"/>
                <w:color w:val="000000"/>
              </w:rPr>
            </w:pPr>
            <w:r>
              <w:rPr>
                <w:rFonts w:ascii="Arial Narrow" w:hAnsi="Arial Narrow" w:cs="Calibri"/>
                <w:color w:val="000000"/>
              </w:rPr>
              <w:t>1</w:t>
            </w:r>
          </w:p>
        </w:tc>
        <w:tc>
          <w:tcPr>
            <w:tcW w:w="1635" w:type="dxa"/>
            <w:tcBorders>
              <w:top w:val="single" w:sz="4" w:space="0" w:color="auto"/>
              <w:left w:val="nil"/>
              <w:bottom w:val="single" w:sz="4" w:space="0" w:color="auto"/>
              <w:right w:val="single" w:sz="4" w:space="0" w:color="auto"/>
            </w:tcBorders>
            <w:shd w:val="clear" w:color="auto" w:fill="auto"/>
            <w:noWrap/>
            <w:vAlign w:val="center"/>
            <w:hideMark/>
          </w:tcPr>
          <w:p w14:paraId="0114FFE7" w14:textId="77777777" w:rsidR="00F87D84" w:rsidRDefault="00F87D84" w:rsidP="00F87D84">
            <w:pPr>
              <w:jc w:val="center"/>
              <w:rPr>
                <w:rFonts w:ascii="Arial Narrow" w:hAnsi="Arial Narrow" w:cs="Calibri"/>
                <w:color w:val="000000"/>
              </w:rPr>
            </w:pPr>
            <w:r>
              <w:rPr>
                <w:rFonts w:ascii="Arial Narrow" w:hAnsi="Arial Narrow" w:cs="Calibri"/>
                <w:color w:val="000000"/>
              </w:rPr>
              <w:t>10.150,00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DAA0122" w14:textId="77777777" w:rsidR="00F87D84" w:rsidRDefault="00F87D84" w:rsidP="00F87D84">
            <w:pPr>
              <w:jc w:val="center"/>
              <w:rPr>
                <w:rFonts w:ascii="Arial Narrow" w:hAnsi="Arial Narrow" w:cs="Calibri"/>
                <w:color w:val="000000"/>
              </w:rPr>
            </w:pPr>
            <w:r>
              <w:rPr>
                <w:rFonts w:ascii="Arial Narrow" w:hAnsi="Arial Narrow" w:cs="Calibri"/>
                <w:color w:val="000000"/>
              </w:rPr>
              <w:t>10.150,00</w:t>
            </w:r>
          </w:p>
        </w:tc>
      </w:tr>
      <w:tr w:rsidR="00F87D84" w14:paraId="6004B63A" w14:textId="77777777" w:rsidTr="002D6C72">
        <w:trPr>
          <w:trHeight w:val="4223"/>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D15E17" w14:textId="77777777" w:rsidR="00F87D84" w:rsidRDefault="00F87D84" w:rsidP="00F87D84">
            <w:pPr>
              <w:jc w:val="center"/>
              <w:rPr>
                <w:rFonts w:ascii="Arial Narrow" w:hAnsi="Arial Narrow" w:cs="Calibri"/>
                <w:color w:val="000000"/>
              </w:rPr>
            </w:pPr>
            <w:r>
              <w:rPr>
                <w:rFonts w:ascii="Arial Narrow" w:hAnsi="Arial Narrow" w:cs="Calibri"/>
                <w:color w:val="000000"/>
              </w:rPr>
              <w:lastRenderedPageBreak/>
              <w:t>19</w:t>
            </w:r>
          </w:p>
        </w:tc>
        <w:tc>
          <w:tcPr>
            <w:tcW w:w="2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136832" w14:textId="6971C699" w:rsidR="00F87D84" w:rsidRPr="00027501" w:rsidRDefault="00F87D84" w:rsidP="00130AE7">
            <w:pPr>
              <w:rPr>
                <w:rFonts w:ascii="Calibri" w:hAnsi="Calibri" w:cs="Calibri"/>
                <w:color w:val="000000"/>
                <w:sz w:val="22"/>
                <w:szCs w:val="22"/>
              </w:rPr>
            </w:pPr>
            <w:r w:rsidRPr="00027501">
              <w:rPr>
                <w:rFonts w:ascii="Calibri" w:hAnsi="Calibri" w:cs="Calibri"/>
                <w:color w:val="000000"/>
                <w:sz w:val="22"/>
                <w:szCs w:val="22"/>
              </w:rPr>
              <w:t xml:space="preserve"> </w:t>
            </w:r>
            <w:r>
              <w:rPr>
                <w:rFonts w:ascii="Calibri" w:hAnsi="Calibri" w:cs="Calibri"/>
                <w:color w:val="000000"/>
                <w:sz w:val="22"/>
                <w:szCs w:val="22"/>
              </w:rPr>
              <w:t>M</w:t>
            </w:r>
            <w:r w:rsidRPr="00027501">
              <w:rPr>
                <w:rFonts w:ascii="Calibri" w:hAnsi="Calibri" w:cs="Calibri"/>
                <w:color w:val="000000"/>
                <w:sz w:val="22"/>
                <w:szCs w:val="22"/>
              </w:rPr>
              <w:t xml:space="preserve">edidor vibraciones </w:t>
            </w:r>
            <w:r>
              <w:rPr>
                <w:rFonts w:ascii="Calibri" w:hAnsi="Calibri" w:cs="Calibri"/>
                <w:color w:val="000000"/>
                <w:sz w:val="22"/>
                <w:szCs w:val="22"/>
              </w:rPr>
              <w:t>con FC</w:t>
            </w:r>
            <w:r w:rsidRPr="00027501">
              <w:rPr>
                <w:rFonts w:ascii="Calibri" w:hAnsi="Calibri" w:cs="Calibri"/>
                <w:color w:val="000000"/>
                <w:sz w:val="22"/>
                <w:szCs w:val="22"/>
              </w:rPr>
              <w:br/>
            </w:r>
            <w:r>
              <w:rPr>
                <w:rFonts w:ascii="Calibri" w:hAnsi="Calibri" w:cs="Calibri"/>
                <w:color w:val="000000"/>
                <w:sz w:val="22"/>
                <w:szCs w:val="22"/>
              </w:rPr>
              <w:t>Incluye APP disponible para ANDROIF y IOS.</w:t>
            </w:r>
          </w:p>
        </w:tc>
        <w:tc>
          <w:tcPr>
            <w:tcW w:w="269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690FB19" w14:textId="4E96705B" w:rsidR="00F87D84" w:rsidRDefault="00F87D84" w:rsidP="00F87D84">
            <w:pPr>
              <w:rPr>
                <w:rFonts w:ascii="Arial Narrow" w:hAnsi="Arial Narrow" w:cs="Calibri"/>
                <w:color w:val="000000"/>
              </w:rPr>
            </w:pPr>
            <w:r>
              <w:rPr>
                <w:rFonts w:ascii="Arial Narrow" w:hAnsi="Arial Narrow" w:cs="Calibri"/>
                <w:noProof/>
                <w:color w:val="000000"/>
                <w:lang w:eastAsia="es-ES"/>
              </w:rPr>
              <w:drawing>
                <wp:anchor distT="0" distB="0" distL="114300" distR="114300" simplePos="0" relativeHeight="251809280" behindDoc="0" locked="0" layoutInCell="1" allowOverlap="1" wp14:anchorId="34C291E6" wp14:editId="0684F7F7">
                  <wp:simplePos x="0" y="0"/>
                  <wp:positionH relativeFrom="column">
                    <wp:posOffset>80010</wp:posOffset>
                  </wp:positionH>
                  <wp:positionV relativeFrom="paragraph">
                    <wp:posOffset>-2582545</wp:posOffset>
                  </wp:positionV>
                  <wp:extent cx="1533525" cy="2447925"/>
                  <wp:effectExtent l="0" t="0" r="9525" b="9525"/>
                  <wp:wrapNone/>
                  <wp:docPr id="318" name="Imagen 318" descr="http://www.cetm.com.sg/mywp/wp-content/uploads/Fluke_805FC_Vibration-meter-CETM-3.jpg"/>
                  <wp:cNvGraphicFramePr/>
                  <a:graphic xmlns:a="http://schemas.openxmlformats.org/drawingml/2006/main">
                    <a:graphicData uri="http://schemas.openxmlformats.org/drawingml/2006/picture">
                      <pic:pic xmlns:pic="http://schemas.openxmlformats.org/drawingml/2006/picture">
                        <pic:nvPicPr>
                          <pic:cNvPr id="318" name="Picture 4" descr="http://www.cetm.com.sg/mywp/wp-content/uploads/Fluke_805FC_Vibration-meter-CETM-3.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33525" cy="2447925"/>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FDE7BB" w14:textId="77777777" w:rsidR="00F87D84" w:rsidRDefault="00F87D84" w:rsidP="00F87D84">
            <w:pPr>
              <w:jc w:val="center"/>
              <w:rPr>
                <w:rFonts w:ascii="Arial Narrow" w:hAnsi="Arial Narrow" w:cs="Calibri"/>
                <w:color w:val="000000"/>
              </w:rPr>
            </w:pPr>
            <w:r>
              <w:rPr>
                <w:rFonts w:ascii="Arial Narrow" w:hAnsi="Arial Narrow" w:cs="Calibri"/>
                <w:color w:val="000000"/>
              </w:rPr>
              <w:t>1</w:t>
            </w:r>
          </w:p>
        </w:tc>
        <w:tc>
          <w:tcPr>
            <w:tcW w:w="16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AFB38B" w14:textId="77777777" w:rsidR="00F87D84" w:rsidRDefault="00F87D84" w:rsidP="00F87D84">
            <w:pPr>
              <w:jc w:val="center"/>
              <w:rPr>
                <w:rFonts w:ascii="Arial Narrow" w:hAnsi="Arial Narrow" w:cs="Calibri"/>
                <w:color w:val="000000"/>
              </w:rPr>
            </w:pPr>
            <w:r>
              <w:rPr>
                <w:rFonts w:ascii="Arial Narrow" w:hAnsi="Arial Narrow" w:cs="Calibri"/>
                <w:color w:val="000000"/>
              </w:rPr>
              <w:t>21.822,50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87C7B1" w14:textId="77777777" w:rsidR="00F87D84" w:rsidRDefault="00F87D84" w:rsidP="00F87D84">
            <w:pPr>
              <w:jc w:val="center"/>
              <w:rPr>
                <w:rFonts w:ascii="Arial Narrow" w:hAnsi="Arial Narrow" w:cs="Calibri"/>
                <w:color w:val="000000"/>
              </w:rPr>
            </w:pPr>
            <w:r>
              <w:rPr>
                <w:rFonts w:ascii="Arial Narrow" w:hAnsi="Arial Narrow" w:cs="Calibri"/>
                <w:color w:val="000000"/>
              </w:rPr>
              <w:t>21.822,50</w:t>
            </w:r>
          </w:p>
        </w:tc>
      </w:tr>
      <w:tr w:rsidR="00F87D84" w14:paraId="69A4C446" w14:textId="77777777" w:rsidTr="002D6C72">
        <w:trPr>
          <w:trHeight w:val="2256"/>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CFC29C" w14:textId="77777777" w:rsidR="00F87D84" w:rsidRDefault="00F87D84" w:rsidP="00F87D84">
            <w:pPr>
              <w:jc w:val="center"/>
              <w:rPr>
                <w:rFonts w:ascii="Arial Narrow" w:hAnsi="Arial Narrow" w:cs="Calibri"/>
                <w:color w:val="000000"/>
              </w:rPr>
            </w:pPr>
            <w:r>
              <w:rPr>
                <w:rFonts w:ascii="Arial Narrow" w:hAnsi="Arial Narrow" w:cs="Calibri"/>
                <w:color w:val="000000"/>
              </w:rPr>
              <w:t>20</w:t>
            </w:r>
          </w:p>
        </w:tc>
        <w:tc>
          <w:tcPr>
            <w:tcW w:w="2844" w:type="dxa"/>
            <w:tcBorders>
              <w:top w:val="single" w:sz="4" w:space="0" w:color="auto"/>
              <w:left w:val="nil"/>
              <w:bottom w:val="single" w:sz="4" w:space="0" w:color="auto"/>
              <w:right w:val="single" w:sz="4" w:space="0" w:color="auto"/>
            </w:tcBorders>
            <w:shd w:val="clear" w:color="000000" w:fill="FFFFFF"/>
            <w:vAlign w:val="center"/>
            <w:hideMark/>
          </w:tcPr>
          <w:p w14:paraId="5069B7F5" w14:textId="4A92D97F" w:rsidR="00F87D84" w:rsidRPr="00027501" w:rsidRDefault="00F87D84" w:rsidP="009A3D0A">
            <w:pPr>
              <w:rPr>
                <w:rFonts w:ascii="Calibri" w:hAnsi="Calibri" w:cs="Calibri"/>
                <w:color w:val="000000"/>
                <w:sz w:val="22"/>
                <w:szCs w:val="22"/>
              </w:rPr>
            </w:pPr>
            <w:r w:rsidRPr="00027501">
              <w:rPr>
                <w:rFonts w:ascii="Calibri" w:hAnsi="Calibri" w:cs="Calibri"/>
                <w:color w:val="000000"/>
                <w:sz w:val="22"/>
                <w:szCs w:val="22"/>
              </w:rPr>
              <w:t>sensor externo de vibraciones</w:t>
            </w:r>
          </w:p>
        </w:tc>
        <w:tc>
          <w:tcPr>
            <w:tcW w:w="2694" w:type="dxa"/>
            <w:tcBorders>
              <w:top w:val="single" w:sz="4" w:space="0" w:color="auto"/>
              <w:left w:val="nil"/>
              <w:bottom w:val="single" w:sz="4" w:space="0" w:color="auto"/>
              <w:right w:val="single" w:sz="4" w:space="0" w:color="auto"/>
            </w:tcBorders>
            <w:shd w:val="clear" w:color="000000" w:fill="FFFFFF"/>
            <w:noWrap/>
            <w:vAlign w:val="bottom"/>
            <w:hideMark/>
          </w:tcPr>
          <w:p w14:paraId="02C31151" w14:textId="7FB9DA40" w:rsidR="00F87D84" w:rsidRDefault="00F87D84" w:rsidP="00F87D84">
            <w:pPr>
              <w:rPr>
                <w:rFonts w:ascii="Arial Narrow" w:hAnsi="Arial Narrow" w:cs="Calibri"/>
                <w:color w:val="000000"/>
              </w:rPr>
            </w:pPr>
            <w:r>
              <w:rPr>
                <w:rFonts w:ascii="Arial Narrow" w:hAnsi="Arial Narrow" w:cs="Calibri"/>
                <w:noProof/>
                <w:color w:val="000000"/>
                <w:lang w:eastAsia="es-ES"/>
              </w:rPr>
              <w:drawing>
                <wp:anchor distT="0" distB="0" distL="114300" distR="114300" simplePos="0" relativeHeight="251779584" behindDoc="0" locked="0" layoutInCell="1" allowOverlap="1" wp14:anchorId="2763ED3D" wp14:editId="24E5971B">
                  <wp:simplePos x="0" y="0"/>
                  <wp:positionH relativeFrom="column">
                    <wp:posOffset>153670</wp:posOffset>
                  </wp:positionH>
                  <wp:positionV relativeFrom="paragraph">
                    <wp:posOffset>-1252855</wp:posOffset>
                  </wp:positionV>
                  <wp:extent cx="1309370" cy="1143000"/>
                  <wp:effectExtent l="0" t="0" r="5080" b="0"/>
                  <wp:wrapNone/>
                  <wp:docPr id="365" name="Imagen 365" descr="http://media.fluke.com/images/F_805es_01a_600x402.jpg"/>
                  <wp:cNvGraphicFramePr/>
                  <a:graphic xmlns:a="http://schemas.openxmlformats.org/drawingml/2006/main">
                    <a:graphicData uri="http://schemas.openxmlformats.org/drawingml/2006/picture">
                      <pic:pic xmlns:pic="http://schemas.openxmlformats.org/drawingml/2006/picture">
                        <pic:nvPicPr>
                          <pic:cNvPr id="365" name="364 Imagen" descr="http://media.fluke.com/images/F_805es_01a_600x40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09370" cy="11430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628" w:type="dxa"/>
            <w:tcBorders>
              <w:top w:val="single" w:sz="4" w:space="0" w:color="auto"/>
              <w:left w:val="nil"/>
              <w:bottom w:val="single" w:sz="4" w:space="0" w:color="auto"/>
              <w:right w:val="single" w:sz="4" w:space="0" w:color="auto"/>
            </w:tcBorders>
            <w:shd w:val="clear" w:color="000000" w:fill="FFFFFF"/>
            <w:noWrap/>
            <w:vAlign w:val="center"/>
            <w:hideMark/>
          </w:tcPr>
          <w:p w14:paraId="107C05B4" w14:textId="77777777" w:rsidR="00F87D84" w:rsidRDefault="00F87D84" w:rsidP="00F87D84">
            <w:pPr>
              <w:jc w:val="center"/>
              <w:rPr>
                <w:rFonts w:ascii="Arial Narrow" w:hAnsi="Arial Narrow" w:cs="Calibri"/>
                <w:color w:val="000000"/>
              </w:rPr>
            </w:pPr>
            <w:r>
              <w:rPr>
                <w:rFonts w:ascii="Arial Narrow" w:hAnsi="Arial Narrow" w:cs="Calibri"/>
                <w:color w:val="000000"/>
              </w:rPr>
              <w:t>1</w:t>
            </w:r>
          </w:p>
        </w:tc>
        <w:tc>
          <w:tcPr>
            <w:tcW w:w="1635" w:type="dxa"/>
            <w:tcBorders>
              <w:top w:val="single" w:sz="4" w:space="0" w:color="auto"/>
              <w:left w:val="nil"/>
              <w:bottom w:val="single" w:sz="4" w:space="0" w:color="auto"/>
              <w:right w:val="single" w:sz="4" w:space="0" w:color="auto"/>
            </w:tcBorders>
            <w:shd w:val="clear" w:color="000000" w:fill="FFFFFF"/>
            <w:noWrap/>
            <w:vAlign w:val="center"/>
            <w:hideMark/>
          </w:tcPr>
          <w:p w14:paraId="00F3837E" w14:textId="77777777" w:rsidR="00F87D84" w:rsidRDefault="00F87D84" w:rsidP="00F87D84">
            <w:pPr>
              <w:jc w:val="center"/>
              <w:rPr>
                <w:rFonts w:ascii="Arial Narrow" w:hAnsi="Arial Narrow" w:cs="Calibri"/>
                <w:color w:val="000000"/>
              </w:rPr>
            </w:pPr>
            <w:r>
              <w:rPr>
                <w:rFonts w:ascii="Arial Narrow" w:hAnsi="Arial Narrow" w:cs="Calibri"/>
                <w:color w:val="000000"/>
              </w:rPr>
              <w:t>13.195,00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9082CA0" w14:textId="77777777" w:rsidR="00F87D84" w:rsidRDefault="00F87D84" w:rsidP="00F87D84">
            <w:pPr>
              <w:jc w:val="center"/>
              <w:rPr>
                <w:rFonts w:ascii="Arial Narrow" w:hAnsi="Arial Narrow" w:cs="Calibri"/>
                <w:color w:val="000000"/>
              </w:rPr>
            </w:pPr>
            <w:r>
              <w:rPr>
                <w:rFonts w:ascii="Arial Narrow" w:hAnsi="Arial Narrow" w:cs="Calibri"/>
                <w:color w:val="000000"/>
              </w:rPr>
              <w:t>13.195,00</w:t>
            </w:r>
          </w:p>
        </w:tc>
      </w:tr>
      <w:tr w:rsidR="00F87D84" w14:paraId="56532BEB" w14:textId="77777777" w:rsidTr="002D6C72">
        <w:trPr>
          <w:trHeight w:val="2394"/>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0AA813" w14:textId="77777777" w:rsidR="00F87D84" w:rsidRDefault="00F87D84" w:rsidP="00F87D84">
            <w:pPr>
              <w:jc w:val="center"/>
              <w:rPr>
                <w:rFonts w:ascii="Arial Narrow" w:hAnsi="Arial Narrow" w:cs="Calibri"/>
                <w:color w:val="000000"/>
              </w:rPr>
            </w:pPr>
            <w:r>
              <w:rPr>
                <w:rFonts w:ascii="Arial Narrow" w:hAnsi="Arial Narrow" w:cs="Calibri"/>
                <w:color w:val="000000"/>
              </w:rPr>
              <w:t>21</w:t>
            </w:r>
          </w:p>
        </w:tc>
        <w:tc>
          <w:tcPr>
            <w:tcW w:w="2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EE5FA" w14:textId="77777777" w:rsidR="00F87D84" w:rsidRPr="00027501" w:rsidRDefault="00F87D84" w:rsidP="00F87D84">
            <w:pPr>
              <w:rPr>
                <w:rFonts w:ascii="Calibri" w:hAnsi="Calibri" w:cs="Calibri"/>
                <w:color w:val="000000"/>
                <w:sz w:val="22"/>
                <w:szCs w:val="22"/>
              </w:rPr>
            </w:pPr>
            <w:r w:rsidRPr="00027501">
              <w:rPr>
                <w:rFonts w:ascii="Calibri" w:hAnsi="Calibri" w:cs="Calibri"/>
                <w:color w:val="000000"/>
                <w:sz w:val="22"/>
                <w:szCs w:val="22"/>
              </w:rPr>
              <w:t xml:space="preserve">Generador de tonos y sonda </w:t>
            </w:r>
            <w:proofErr w:type="spellStart"/>
            <w:r w:rsidRPr="00027501">
              <w:rPr>
                <w:rFonts w:ascii="Calibri" w:hAnsi="Calibri" w:cs="Calibri"/>
                <w:color w:val="000000"/>
                <w:sz w:val="22"/>
                <w:szCs w:val="22"/>
              </w:rPr>
              <w:t>Intellitone</w:t>
            </w:r>
            <w:proofErr w:type="spellEnd"/>
            <w:r w:rsidRPr="00027501">
              <w:rPr>
                <w:rFonts w:ascii="Calibri" w:hAnsi="Calibri" w:cs="Calibri"/>
                <w:color w:val="000000"/>
                <w:sz w:val="22"/>
                <w:szCs w:val="22"/>
              </w:rPr>
              <w:t xml:space="preserve"> Pro 200Kit</w:t>
            </w:r>
            <w:r w:rsidRPr="00027501">
              <w:rPr>
                <w:rFonts w:ascii="Calibri" w:hAnsi="Calibri" w:cs="Calibri"/>
                <w:color w:val="000000"/>
                <w:sz w:val="22"/>
                <w:szCs w:val="22"/>
              </w:rPr>
              <w:br/>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97213" w14:textId="31A73DB0" w:rsidR="00F87D84" w:rsidRDefault="00F87D84" w:rsidP="00F87D84">
            <w:pPr>
              <w:rPr>
                <w:rFonts w:ascii="Calibri" w:hAnsi="Calibri" w:cs="Calibri"/>
                <w:color w:val="000000"/>
                <w:sz w:val="22"/>
                <w:szCs w:val="22"/>
              </w:rPr>
            </w:pPr>
            <w:r>
              <w:rPr>
                <w:rFonts w:ascii="Calibri" w:hAnsi="Calibri" w:cs="Calibri"/>
                <w:noProof/>
                <w:color w:val="000000"/>
                <w:sz w:val="22"/>
                <w:szCs w:val="22"/>
                <w:lang w:eastAsia="es-ES"/>
              </w:rPr>
              <w:drawing>
                <wp:anchor distT="0" distB="0" distL="114300" distR="114300" simplePos="0" relativeHeight="251810304" behindDoc="0" locked="0" layoutInCell="1" allowOverlap="1" wp14:anchorId="3F90F7FB" wp14:editId="57214029">
                  <wp:simplePos x="0" y="0"/>
                  <wp:positionH relativeFrom="column">
                    <wp:posOffset>304800</wp:posOffset>
                  </wp:positionH>
                  <wp:positionV relativeFrom="paragraph">
                    <wp:posOffset>126365</wp:posOffset>
                  </wp:positionV>
                  <wp:extent cx="1188720" cy="1676400"/>
                  <wp:effectExtent l="0" t="0" r="0" b="0"/>
                  <wp:wrapNone/>
                  <wp:docPr id="327" name="Imagen 327" descr="http://www.flukenetworks.com/sites/flukenetworks.com/files/images/prod_carousel/Fn-IntelliTonePro-200_01c_main_1.jpg"/>
                  <wp:cNvGraphicFramePr/>
                  <a:graphic xmlns:a="http://schemas.openxmlformats.org/drawingml/2006/main">
                    <a:graphicData uri="http://schemas.openxmlformats.org/drawingml/2006/picture">
                      <pic:pic xmlns:pic="http://schemas.openxmlformats.org/drawingml/2006/picture">
                        <pic:nvPicPr>
                          <pic:cNvPr id="327" name="326 Imagen" descr="http://www.flukenetworks.com/sites/flukenetworks.com/files/images/prod_carousel/Fn-IntelliTonePro-200_01c_main_1.jpg"/>
                          <pic:cNvPicPr>
                            <a:picLocks noChangeAspect="1" noChangeArrowheads="1"/>
                          </pic:cNvPicPr>
                        </pic:nvPicPr>
                        <pic:blipFill>
                          <a:blip r:embed="rId31" r:link="rId32">
                            <a:extLst>
                              <a:ext uri="{28A0092B-C50C-407E-A947-70E740481C1C}">
                                <a14:useLocalDpi xmlns:a14="http://schemas.microsoft.com/office/drawing/2010/main" val="0"/>
                              </a:ext>
                            </a:extLst>
                          </a:blip>
                          <a:srcRect l="12383" r="14627" b="8469"/>
                          <a:stretch>
                            <a:fillRect/>
                          </a:stretch>
                        </pic:blipFill>
                        <pic:spPr bwMode="auto">
                          <a:xfrm>
                            <a:off x="0" y="0"/>
                            <a:ext cx="1743457" cy="1676401"/>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6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0A1CF7" w14:textId="77777777" w:rsidR="00F87D84" w:rsidRDefault="00F87D84" w:rsidP="00F87D84">
            <w:pPr>
              <w:jc w:val="center"/>
              <w:rPr>
                <w:rFonts w:ascii="Arial Narrow" w:hAnsi="Arial Narrow" w:cs="Calibri"/>
                <w:color w:val="000000"/>
              </w:rPr>
            </w:pPr>
            <w:r>
              <w:rPr>
                <w:rFonts w:ascii="Arial Narrow" w:hAnsi="Arial Narrow" w:cs="Calibri"/>
                <w:color w:val="000000"/>
              </w:rPr>
              <w:t>1</w:t>
            </w:r>
          </w:p>
        </w:tc>
        <w:tc>
          <w:tcPr>
            <w:tcW w:w="16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6164E" w14:textId="77777777" w:rsidR="00F87D84" w:rsidRDefault="00F87D84" w:rsidP="00F87D84">
            <w:pPr>
              <w:jc w:val="center"/>
              <w:rPr>
                <w:rFonts w:ascii="Arial Narrow" w:hAnsi="Arial Narrow" w:cs="Calibri"/>
                <w:color w:val="000000"/>
              </w:rPr>
            </w:pPr>
            <w:r>
              <w:rPr>
                <w:rFonts w:ascii="Arial Narrow" w:hAnsi="Arial Narrow" w:cs="Calibri"/>
                <w:color w:val="000000"/>
              </w:rPr>
              <w:t>2.620,80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92A1BA" w14:textId="77777777" w:rsidR="00F87D84" w:rsidRDefault="00F87D84" w:rsidP="00F87D84">
            <w:pPr>
              <w:jc w:val="center"/>
              <w:rPr>
                <w:rFonts w:ascii="Arial Narrow" w:hAnsi="Arial Narrow" w:cs="Calibri"/>
                <w:color w:val="000000"/>
              </w:rPr>
            </w:pPr>
            <w:r>
              <w:rPr>
                <w:rFonts w:ascii="Arial Narrow" w:hAnsi="Arial Narrow" w:cs="Calibri"/>
                <w:color w:val="000000"/>
              </w:rPr>
              <w:t>2.620,80</w:t>
            </w:r>
          </w:p>
        </w:tc>
      </w:tr>
      <w:tr w:rsidR="00F87D84" w14:paraId="03C1E3D4" w14:textId="77777777" w:rsidTr="002D6C72">
        <w:trPr>
          <w:trHeight w:val="1995"/>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8BDEC" w14:textId="77777777" w:rsidR="00F87D84" w:rsidRDefault="00F87D84" w:rsidP="00F87D84">
            <w:pPr>
              <w:jc w:val="center"/>
              <w:rPr>
                <w:rFonts w:ascii="Arial Narrow" w:hAnsi="Arial Narrow" w:cs="Calibri"/>
                <w:color w:val="000000"/>
              </w:rPr>
            </w:pPr>
            <w:r>
              <w:rPr>
                <w:rFonts w:ascii="Arial Narrow" w:hAnsi="Arial Narrow" w:cs="Calibri"/>
                <w:color w:val="000000"/>
              </w:rPr>
              <w:t>22</w:t>
            </w:r>
          </w:p>
        </w:tc>
        <w:tc>
          <w:tcPr>
            <w:tcW w:w="2844" w:type="dxa"/>
            <w:tcBorders>
              <w:top w:val="single" w:sz="4" w:space="0" w:color="auto"/>
              <w:left w:val="nil"/>
              <w:bottom w:val="single" w:sz="4" w:space="0" w:color="auto"/>
              <w:right w:val="single" w:sz="4" w:space="0" w:color="auto"/>
            </w:tcBorders>
            <w:shd w:val="clear" w:color="auto" w:fill="auto"/>
            <w:vAlign w:val="center"/>
            <w:hideMark/>
          </w:tcPr>
          <w:p w14:paraId="632AE19F" w14:textId="77777777" w:rsidR="00F87D84" w:rsidRPr="00027501" w:rsidRDefault="00F87D84" w:rsidP="00F87D84">
            <w:pPr>
              <w:rPr>
                <w:rFonts w:ascii="Calibri" w:hAnsi="Calibri" w:cs="Calibri"/>
                <w:color w:val="000000"/>
                <w:sz w:val="22"/>
                <w:szCs w:val="22"/>
              </w:rPr>
            </w:pPr>
            <w:r w:rsidRPr="00027501">
              <w:rPr>
                <w:rFonts w:ascii="Calibri" w:hAnsi="Calibri" w:cs="Calibri"/>
                <w:color w:val="000000"/>
                <w:sz w:val="22"/>
                <w:szCs w:val="22"/>
              </w:rPr>
              <w:t xml:space="preserve">Maletín de </w:t>
            </w:r>
            <w:proofErr w:type="spellStart"/>
            <w:r w:rsidRPr="00027501">
              <w:rPr>
                <w:rFonts w:ascii="Calibri" w:hAnsi="Calibri" w:cs="Calibri"/>
                <w:color w:val="000000"/>
                <w:sz w:val="22"/>
                <w:szCs w:val="22"/>
              </w:rPr>
              <w:t>IntelliTone</w:t>
            </w:r>
            <w:proofErr w:type="spellEnd"/>
            <w:r w:rsidRPr="00027501">
              <w:rPr>
                <w:rFonts w:ascii="Calibri" w:hAnsi="Calibri" w:cs="Calibri"/>
                <w:color w:val="000000"/>
                <w:sz w:val="22"/>
                <w:szCs w:val="22"/>
              </w:rPr>
              <w:t xml:space="preserve"> acolchado y revestido de tela, de gran resistencia, con correa y anillado </w:t>
            </w:r>
          </w:p>
        </w:tc>
        <w:tc>
          <w:tcPr>
            <w:tcW w:w="2694" w:type="dxa"/>
            <w:tcBorders>
              <w:top w:val="single" w:sz="4" w:space="0" w:color="auto"/>
              <w:left w:val="nil"/>
              <w:bottom w:val="single" w:sz="4" w:space="0" w:color="auto"/>
              <w:right w:val="single" w:sz="4" w:space="0" w:color="auto"/>
            </w:tcBorders>
            <w:shd w:val="clear" w:color="auto" w:fill="auto"/>
            <w:noWrap/>
            <w:vAlign w:val="bottom"/>
            <w:hideMark/>
          </w:tcPr>
          <w:p w14:paraId="7F1E7743" w14:textId="69120E47" w:rsidR="00F87D84" w:rsidRDefault="00F87D84" w:rsidP="00F87D84">
            <w:pPr>
              <w:rPr>
                <w:rFonts w:ascii="Arial Narrow" w:hAnsi="Arial Narrow" w:cs="Calibri"/>
                <w:color w:val="000000"/>
              </w:rPr>
            </w:pPr>
            <w:r>
              <w:rPr>
                <w:rFonts w:ascii="Arial Narrow" w:hAnsi="Arial Narrow" w:cs="Calibri"/>
                <w:noProof/>
                <w:color w:val="000000"/>
                <w:lang w:eastAsia="es-ES"/>
              </w:rPr>
              <w:drawing>
                <wp:anchor distT="0" distB="0" distL="114300" distR="114300" simplePos="0" relativeHeight="251780608" behindDoc="0" locked="0" layoutInCell="1" allowOverlap="1" wp14:anchorId="37862237" wp14:editId="534FB0C5">
                  <wp:simplePos x="0" y="0"/>
                  <wp:positionH relativeFrom="column">
                    <wp:posOffset>153670</wp:posOffset>
                  </wp:positionH>
                  <wp:positionV relativeFrom="paragraph">
                    <wp:posOffset>-1126490</wp:posOffset>
                  </wp:positionV>
                  <wp:extent cx="1409700" cy="1000125"/>
                  <wp:effectExtent l="0" t="0" r="0" b="9525"/>
                  <wp:wrapNone/>
                  <wp:docPr id="368" name="Imagen 368" descr="http://images10.newegg.com/ProductImage/99-708-054-03.jpg"/>
                  <wp:cNvGraphicFramePr/>
                  <a:graphic xmlns:a="http://schemas.openxmlformats.org/drawingml/2006/main">
                    <a:graphicData uri="http://schemas.openxmlformats.org/drawingml/2006/picture">
                      <pic:pic xmlns:pic="http://schemas.openxmlformats.org/drawingml/2006/picture">
                        <pic:nvPicPr>
                          <pic:cNvPr id="368" name="367 Imagen" descr="http://images10.newegg.com/ProductImage/99-708-054-03.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09700" cy="1000125"/>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628" w:type="dxa"/>
            <w:tcBorders>
              <w:top w:val="single" w:sz="4" w:space="0" w:color="auto"/>
              <w:left w:val="nil"/>
              <w:bottom w:val="single" w:sz="4" w:space="0" w:color="auto"/>
              <w:right w:val="single" w:sz="4" w:space="0" w:color="auto"/>
            </w:tcBorders>
            <w:shd w:val="clear" w:color="auto" w:fill="auto"/>
            <w:noWrap/>
            <w:vAlign w:val="center"/>
            <w:hideMark/>
          </w:tcPr>
          <w:p w14:paraId="4ED231C3" w14:textId="77777777" w:rsidR="00F87D84" w:rsidRDefault="00F87D84" w:rsidP="00F87D84">
            <w:pPr>
              <w:jc w:val="center"/>
              <w:rPr>
                <w:rFonts w:ascii="Arial Narrow" w:hAnsi="Arial Narrow" w:cs="Calibri"/>
                <w:color w:val="000000"/>
              </w:rPr>
            </w:pPr>
            <w:r>
              <w:rPr>
                <w:rFonts w:ascii="Arial Narrow" w:hAnsi="Arial Narrow" w:cs="Calibri"/>
                <w:color w:val="000000"/>
              </w:rPr>
              <w:t>1</w:t>
            </w:r>
          </w:p>
        </w:tc>
        <w:tc>
          <w:tcPr>
            <w:tcW w:w="1635" w:type="dxa"/>
            <w:tcBorders>
              <w:top w:val="single" w:sz="4" w:space="0" w:color="auto"/>
              <w:left w:val="nil"/>
              <w:bottom w:val="single" w:sz="4" w:space="0" w:color="auto"/>
              <w:right w:val="single" w:sz="4" w:space="0" w:color="auto"/>
            </w:tcBorders>
            <w:shd w:val="clear" w:color="auto" w:fill="auto"/>
            <w:noWrap/>
            <w:vAlign w:val="center"/>
            <w:hideMark/>
          </w:tcPr>
          <w:p w14:paraId="70CBD962" w14:textId="77777777" w:rsidR="00F87D84" w:rsidRDefault="00F87D84" w:rsidP="00F87D84">
            <w:pPr>
              <w:jc w:val="center"/>
              <w:rPr>
                <w:rFonts w:ascii="Arial Narrow" w:hAnsi="Arial Narrow" w:cs="Calibri"/>
                <w:color w:val="000000"/>
              </w:rPr>
            </w:pPr>
            <w:r>
              <w:rPr>
                <w:rFonts w:ascii="Arial Narrow" w:hAnsi="Arial Narrow" w:cs="Calibri"/>
                <w:color w:val="000000"/>
              </w:rPr>
              <w:t>420,00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75F72BF" w14:textId="77777777" w:rsidR="00F87D84" w:rsidRDefault="00F87D84" w:rsidP="00F87D84">
            <w:pPr>
              <w:jc w:val="center"/>
              <w:rPr>
                <w:rFonts w:ascii="Arial Narrow" w:hAnsi="Arial Narrow" w:cs="Calibri"/>
                <w:color w:val="000000"/>
              </w:rPr>
            </w:pPr>
            <w:r>
              <w:rPr>
                <w:rFonts w:ascii="Arial Narrow" w:hAnsi="Arial Narrow" w:cs="Calibri"/>
                <w:color w:val="000000"/>
              </w:rPr>
              <w:t>420,00</w:t>
            </w:r>
          </w:p>
        </w:tc>
      </w:tr>
      <w:tr w:rsidR="00F87D84" w14:paraId="2BBA8871" w14:textId="77777777" w:rsidTr="002D6C72">
        <w:trPr>
          <w:trHeight w:val="4050"/>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4DF8B5" w14:textId="77777777" w:rsidR="00F87D84" w:rsidRDefault="00F87D84" w:rsidP="00F87D84">
            <w:pPr>
              <w:jc w:val="center"/>
              <w:rPr>
                <w:rFonts w:ascii="Arial Narrow" w:hAnsi="Arial Narrow" w:cs="Calibri"/>
                <w:color w:val="000000"/>
              </w:rPr>
            </w:pPr>
            <w:r>
              <w:rPr>
                <w:rFonts w:ascii="Arial Narrow" w:hAnsi="Arial Narrow" w:cs="Calibri"/>
                <w:color w:val="000000"/>
              </w:rPr>
              <w:lastRenderedPageBreak/>
              <w:t>23</w:t>
            </w:r>
          </w:p>
        </w:tc>
        <w:tc>
          <w:tcPr>
            <w:tcW w:w="2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B168B" w14:textId="77777777" w:rsidR="00F87D84" w:rsidRPr="00027501" w:rsidRDefault="00F87D84" w:rsidP="00F87D84">
            <w:pPr>
              <w:rPr>
                <w:rFonts w:ascii="Calibri" w:hAnsi="Calibri" w:cs="Calibri"/>
                <w:color w:val="000000"/>
                <w:sz w:val="22"/>
                <w:szCs w:val="22"/>
              </w:rPr>
            </w:pPr>
            <w:r w:rsidRPr="00027501">
              <w:rPr>
                <w:rFonts w:ascii="Calibri" w:hAnsi="Calibri" w:cs="Calibri"/>
                <w:color w:val="000000"/>
                <w:sz w:val="22"/>
                <w:szCs w:val="22"/>
              </w:rPr>
              <w:t xml:space="preserve">Kit de herramientas para instalación cableado </w:t>
            </w:r>
            <w:r w:rsidRPr="00027501">
              <w:rPr>
                <w:rFonts w:ascii="Calibri" w:hAnsi="Calibri" w:cs="Calibri"/>
                <w:color w:val="000000"/>
                <w:sz w:val="22"/>
                <w:szCs w:val="22"/>
              </w:rPr>
              <w:br/>
              <w:t>Incluye:</w:t>
            </w:r>
            <w:r w:rsidRPr="00027501">
              <w:rPr>
                <w:rFonts w:ascii="Calibri" w:hAnsi="Calibri" w:cs="Calibri"/>
                <w:color w:val="000000"/>
                <w:sz w:val="22"/>
                <w:szCs w:val="22"/>
              </w:rPr>
              <w:br/>
              <w:t>- Herramienta de Impacto D914</w:t>
            </w:r>
            <w:r w:rsidRPr="00027501">
              <w:rPr>
                <w:rFonts w:ascii="Calibri" w:hAnsi="Calibri" w:cs="Calibri"/>
                <w:color w:val="000000"/>
                <w:sz w:val="22"/>
                <w:szCs w:val="22"/>
              </w:rPr>
              <w:br/>
              <w:t>- tijeras D-</w:t>
            </w:r>
            <w:proofErr w:type="spellStart"/>
            <w:r w:rsidRPr="00027501">
              <w:rPr>
                <w:rFonts w:ascii="Calibri" w:hAnsi="Calibri" w:cs="Calibri"/>
                <w:color w:val="000000"/>
                <w:sz w:val="22"/>
                <w:szCs w:val="22"/>
              </w:rPr>
              <w:t>Snips</w:t>
            </w:r>
            <w:proofErr w:type="spellEnd"/>
            <w:r w:rsidRPr="00027501">
              <w:rPr>
                <w:rFonts w:ascii="Calibri" w:hAnsi="Calibri" w:cs="Calibri"/>
                <w:color w:val="000000"/>
                <w:sz w:val="22"/>
                <w:szCs w:val="22"/>
              </w:rPr>
              <w:br/>
              <w:t>- cable Stripper</w:t>
            </w:r>
            <w:r w:rsidRPr="00027501">
              <w:rPr>
                <w:rFonts w:ascii="Calibri" w:hAnsi="Calibri" w:cs="Calibri"/>
                <w:color w:val="000000"/>
                <w:sz w:val="22"/>
                <w:szCs w:val="22"/>
              </w:rPr>
              <w:br/>
              <w:t xml:space="preserve">- linterna </w:t>
            </w:r>
            <w:proofErr w:type="spellStart"/>
            <w:r w:rsidRPr="00027501">
              <w:rPr>
                <w:rFonts w:ascii="Calibri" w:hAnsi="Calibri" w:cs="Calibri"/>
                <w:color w:val="000000"/>
                <w:sz w:val="22"/>
                <w:szCs w:val="22"/>
              </w:rPr>
              <w:t>Maglite</w:t>
            </w:r>
            <w:proofErr w:type="spellEnd"/>
            <w:r w:rsidRPr="00027501">
              <w:rPr>
                <w:rFonts w:ascii="Calibri" w:hAnsi="Calibri" w:cs="Calibri"/>
                <w:color w:val="000000"/>
                <w:sz w:val="22"/>
                <w:szCs w:val="22"/>
              </w:rPr>
              <w:br/>
              <w:t xml:space="preserve">- marcador </w:t>
            </w:r>
            <w:proofErr w:type="spellStart"/>
            <w:r w:rsidRPr="00027501">
              <w:rPr>
                <w:rFonts w:ascii="Calibri" w:hAnsi="Calibri" w:cs="Calibri"/>
                <w:color w:val="000000"/>
                <w:sz w:val="22"/>
                <w:szCs w:val="22"/>
              </w:rPr>
              <w:t>Sharpie</w:t>
            </w:r>
            <w:proofErr w:type="spellEnd"/>
            <w:r w:rsidRPr="00027501">
              <w:rPr>
                <w:rFonts w:ascii="Calibri" w:hAnsi="Calibri" w:cs="Calibri"/>
                <w:color w:val="000000"/>
                <w:sz w:val="22"/>
                <w:szCs w:val="22"/>
              </w:rPr>
              <w:br/>
            </w:r>
            <w:proofErr w:type="spellStart"/>
            <w:r w:rsidRPr="00027501">
              <w:rPr>
                <w:rFonts w:ascii="Calibri" w:hAnsi="Calibri" w:cs="Calibri"/>
                <w:color w:val="000000"/>
                <w:sz w:val="22"/>
                <w:szCs w:val="22"/>
              </w:rPr>
              <w:t>Crimper</w:t>
            </w:r>
            <w:proofErr w:type="spellEnd"/>
            <w:r w:rsidRPr="00027501">
              <w:rPr>
                <w:rFonts w:ascii="Calibri" w:hAnsi="Calibri" w:cs="Calibri"/>
                <w:color w:val="000000"/>
                <w:sz w:val="22"/>
                <w:szCs w:val="22"/>
              </w:rPr>
              <w:t xml:space="preserve"> Modular</w:t>
            </w:r>
            <w:r w:rsidRPr="00027501">
              <w:rPr>
                <w:rFonts w:ascii="Calibri" w:hAnsi="Calibri" w:cs="Calibri"/>
                <w:color w:val="000000"/>
                <w:sz w:val="22"/>
                <w:szCs w:val="22"/>
              </w:rPr>
              <w:br/>
              <w:t>•</w:t>
            </w:r>
            <w:proofErr w:type="spellStart"/>
            <w:r w:rsidRPr="00027501">
              <w:rPr>
                <w:rFonts w:ascii="Calibri" w:hAnsi="Calibri" w:cs="Calibri"/>
                <w:color w:val="000000"/>
                <w:sz w:val="22"/>
                <w:szCs w:val="22"/>
              </w:rPr>
              <w:t>Crimpa</w:t>
            </w:r>
            <w:proofErr w:type="spellEnd"/>
            <w:r w:rsidRPr="00027501">
              <w:rPr>
                <w:rFonts w:ascii="Calibri" w:hAnsi="Calibri" w:cs="Calibri"/>
                <w:color w:val="000000"/>
                <w:sz w:val="22"/>
                <w:szCs w:val="22"/>
              </w:rPr>
              <w:t xml:space="preserve"> conectores RH-45 de 8 posiciones y conectores RJ-11 y RJ-12v de 4 y 6 posiciones</w:t>
            </w:r>
            <w:r w:rsidRPr="00027501">
              <w:rPr>
                <w:rFonts w:ascii="Calibri" w:hAnsi="Calibri" w:cs="Calibri"/>
                <w:color w:val="000000"/>
                <w:sz w:val="22"/>
                <w:szCs w:val="22"/>
              </w:rPr>
              <w:br/>
              <w:t>•Cortador y pelador de cable plano</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C7D5A" w14:textId="18EACBD8" w:rsidR="00F87D84" w:rsidRDefault="00F87D84" w:rsidP="00F87D84">
            <w:pPr>
              <w:rPr>
                <w:rFonts w:ascii="Arial Narrow" w:hAnsi="Arial Narrow" w:cs="Calibri"/>
                <w:color w:val="000000"/>
              </w:rPr>
            </w:pPr>
            <w:r>
              <w:rPr>
                <w:rFonts w:ascii="Arial Narrow" w:hAnsi="Arial Narrow" w:cs="Calibri"/>
                <w:noProof/>
                <w:color w:val="000000"/>
                <w:lang w:eastAsia="es-ES"/>
              </w:rPr>
              <w:drawing>
                <wp:anchor distT="0" distB="0" distL="114300" distR="114300" simplePos="0" relativeHeight="251811328" behindDoc="0" locked="0" layoutInCell="1" allowOverlap="1" wp14:anchorId="2FDB5D24" wp14:editId="1DCB3CDE">
                  <wp:simplePos x="0" y="0"/>
                  <wp:positionH relativeFrom="column">
                    <wp:posOffset>313690</wp:posOffset>
                  </wp:positionH>
                  <wp:positionV relativeFrom="paragraph">
                    <wp:posOffset>1833880</wp:posOffset>
                  </wp:positionV>
                  <wp:extent cx="744855" cy="658495"/>
                  <wp:effectExtent l="0" t="0" r="0" b="8255"/>
                  <wp:wrapNone/>
                  <wp:docPr id="329" name="Imagen 329" descr="http://www.testequipmentdepot.com/flukenetworks/images/modularcrimper.jpg"/>
                  <wp:cNvGraphicFramePr/>
                  <a:graphic xmlns:a="http://schemas.openxmlformats.org/drawingml/2006/main">
                    <a:graphicData uri="http://schemas.openxmlformats.org/drawingml/2006/picture">
                      <pic:pic xmlns:pic="http://schemas.openxmlformats.org/drawingml/2006/picture">
                        <pic:nvPicPr>
                          <pic:cNvPr id="329" name="328 Imagen" descr="http://www.testequipmentdepot.com/flukenetworks/images/modularcrimper.jpg"/>
                          <pic:cNvPicPr>
                            <a:picLocks noChangeAspect="1" noChangeArrowheads="1"/>
                          </pic:cNvPicPr>
                        </pic:nvPicPr>
                        <pic:blipFill>
                          <a:blip r:embed="rId34" r:link="rId35" cstate="print">
                            <a:extLst>
                              <a:ext uri="{28A0092B-C50C-407E-A947-70E740481C1C}">
                                <a14:useLocalDpi xmlns:a14="http://schemas.microsoft.com/office/drawing/2010/main" val="0"/>
                              </a:ext>
                            </a:extLst>
                          </a:blip>
                          <a:srcRect/>
                          <a:stretch>
                            <a:fillRect/>
                          </a:stretch>
                        </pic:blipFill>
                        <pic:spPr bwMode="auto">
                          <a:xfrm>
                            <a:off x="0" y="0"/>
                            <a:ext cx="1227483" cy="10858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Pr>
                <w:rFonts w:ascii="Arial Narrow" w:hAnsi="Arial Narrow" w:cs="Calibri"/>
                <w:noProof/>
                <w:color w:val="000000"/>
                <w:lang w:eastAsia="es-ES"/>
              </w:rPr>
              <w:drawing>
                <wp:anchor distT="0" distB="0" distL="114300" distR="114300" simplePos="0" relativeHeight="251781632" behindDoc="0" locked="0" layoutInCell="1" allowOverlap="1" wp14:anchorId="0D90FAA9" wp14:editId="0C72C651">
                  <wp:simplePos x="0" y="0"/>
                  <wp:positionH relativeFrom="column">
                    <wp:posOffset>142875</wp:posOffset>
                  </wp:positionH>
                  <wp:positionV relativeFrom="paragraph">
                    <wp:posOffset>133350</wp:posOffset>
                  </wp:positionV>
                  <wp:extent cx="923925" cy="1304925"/>
                  <wp:effectExtent l="0" t="0" r="9525" b="0"/>
                  <wp:wrapNone/>
                  <wp:docPr id="369" name="Imagen 369" descr="http://ecx.images-amazon.com/images/I/41Qof%2BbIrbL.__.jpg"/>
                  <wp:cNvGraphicFramePr/>
                  <a:graphic xmlns:a="http://schemas.openxmlformats.org/drawingml/2006/main">
                    <a:graphicData uri="http://schemas.openxmlformats.org/drawingml/2006/picture">
                      <pic:pic xmlns:pic="http://schemas.openxmlformats.org/drawingml/2006/picture">
                        <pic:nvPicPr>
                          <pic:cNvPr id="369" name="368 Imagen" descr="http://ecx.images-amazon.com/images/I/41Qof%2BbIrbL.__.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23119" cy="1303379"/>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6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51E200" w14:textId="77777777" w:rsidR="00F87D84" w:rsidRDefault="00F87D84" w:rsidP="00F87D84">
            <w:pPr>
              <w:jc w:val="center"/>
              <w:rPr>
                <w:rFonts w:ascii="Arial Narrow" w:hAnsi="Arial Narrow" w:cs="Calibri"/>
                <w:color w:val="000000"/>
              </w:rPr>
            </w:pPr>
            <w:r>
              <w:rPr>
                <w:rFonts w:ascii="Arial Narrow" w:hAnsi="Arial Narrow" w:cs="Calibri"/>
                <w:color w:val="000000"/>
              </w:rPr>
              <w:t>1</w:t>
            </w:r>
          </w:p>
        </w:tc>
        <w:tc>
          <w:tcPr>
            <w:tcW w:w="16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580107" w14:textId="77777777" w:rsidR="00F87D84" w:rsidRDefault="00F87D84" w:rsidP="00F87D84">
            <w:pPr>
              <w:jc w:val="center"/>
              <w:rPr>
                <w:rFonts w:ascii="Arial Narrow" w:hAnsi="Arial Narrow" w:cs="Calibri"/>
                <w:color w:val="000000"/>
              </w:rPr>
            </w:pPr>
            <w:r>
              <w:rPr>
                <w:rFonts w:ascii="Arial Narrow" w:hAnsi="Arial Narrow" w:cs="Calibri"/>
                <w:color w:val="000000"/>
              </w:rPr>
              <w:t>2.676,00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2C3A04" w14:textId="77777777" w:rsidR="00F87D84" w:rsidRDefault="00F87D84" w:rsidP="00F87D84">
            <w:pPr>
              <w:jc w:val="center"/>
              <w:rPr>
                <w:rFonts w:ascii="Arial Narrow" w:hAnsi="Arial Narrow" w:cs="Calibri"/>
                <w:color w:val="000000"/>
              </w:rPr>
            </w:pPr>
            <w:r>
              <w:rPr>
                <w:rFonts w:ascii="Arial Narrow" w:hAnsi="Arial Narrow" w:cs="Calibri"/>
                <w:color w:val="000000"/>
              </w:rPr>
              <w:t>2.676,00</w:t>
            </w:r>
          </w:p>
        </w:tc>
      </w:tr>
      <w:tr w:rsidR="00F87D84" w14:paraId="7871A053" w14:textId="77777777" w:rsidTr="002D6C72">
        <w:trPr>
          <w:trHeight w:val="3022"/>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111A7D" w14:textId="77777777" w:rsidR="00F87D84" w:rsidRDefault="00F87D84" w:rsidP="00F87D84">
            <w:pPr>
              <w:jc w:val="center"/>
              <w:rPr>
                <w:rFonts w:ascii="Arial Narrow" w:hAnsi="Arial Narrow" w:cs="Calibri"/>
                <w:color w:val="000000"/>
              </w:rPr>
            </w:pPr>
            <w:r>
              <w:rPr>
                <w:rFonts w:ascii="Arial Narrow" w:hAnsi="Arial Narrow" w:cs="Calibri"/>
                <w:color w:val="000000"/>
              </w:rPr>
              <w:t>24</w:t>
            </w:r>
          </w:p>
        </w:tc>
        <w:tc>
          <w:tcPr>
            <w:tcW w:w="2844" w:type="dxa"/>
            <w:tcBorders>
              <w:top w:val="single" w:sz="4" w:space="0" w:color="auto"/>
              <w:left w:val="nil"/>
              <w:bottom w:val="single" w:sz="4" w:space="0" w:color="auto"/>
              <w:right w:val="single" w:sz="4" w:space="0" w:color="auto"/>
            </w:tcBorders>
            <w:shd w:val="clear" w:color="auto" w:fill="auto"/>
            <w:vAlign w:val="center"/>
            <w:hideMark/>
          </w:tcPr>
          <w:p w14:paraId="20C24191" w14:textId="77777777" w:rsidR="002D6C72" w:rsidRDefault="00F87D84" w:rsidP="002D6C72">
            <w:pPr>
              <w:jc w:val="both"/>
              <w:rPr>
                <w:rFonts w:ascii="Calibri" w:hAnsi="Calibri" w:cs="Calibri"/>
                <w:color w:val="000000"/>
                <w:sz w:val="22"/>
                <w:szCs w:val="22"/>
              </w:rPr>
            </w:pPr>
            <w:r w:rsidRPr="00027501">
              <w:rPr>
                <w:rFonts w:ascii="Calibri" w:hAnsi="Calibri" w:cs="Calibri"/>
                <w:color w:val="000000"/>
                <w:sz w:val="22"/>
                <w:szCs w:val="22"/>
              </w:rPr>
              <w:t xml:space="preserve">Certificador de Cableado </w:t>
            </w:r>
            <w:proofErr w:type="spellStart"/>
            <w:r w:rsidRPr="00027501">
              <w:rPr>
                <w:rFonts w:ascii="Calibri" w:hAnsi="Calibri" w:cs="Calibri"/>
                <w:color w:val="000000"/>
                <w:sz w:val="22"/>
                <w:szCs w:val="22"/>
              </w:rPr>
              <w:t>Fluke</w:t>
            </w:r>
            <w:proofErr w:type="spellEnd"/>
            <w:r w:rsidRPr="00027501">
              <w:rPr>
                <w:rFonts w:ascii="Calibri" w:hAnsi="Calibri" w:cs="Calibri"/>
                <w:color w:val="000000"/>
                <w:sz w:val="22"/>
                <w:szCs w:val="22"/>
              </w:rPr>
              <w:t xml:space="preserve"> Cobre, fibra óptica con Módulos de Certificación </w:t>
            </w:r>
            <w:proofErr w:type="spellStart"/>
            <w:r w:rsidRPr="00027501">
              <w:rPr>
                <w:rFonts w:ascii="Calibri" w:hAnsi="Calibri" w:cs="Calibri"/>
                <w:color w:val="000000"/>
                <w:sz w:val="22"/>
                <w:szCs w:val="22"/>
              </w:rPr>
              <w:t>multimodo</w:t>
            </w:r>
            <w:proofErr w:type="spellEnd"/>
            <w:r w:rsidRPr="00027501">
              <w:rPr>
                <w:rFonts w:ascii="Calibri" w:hAnsi="Calibri" w:cs="Calibri"/>
                <w:color w:val="000000"/>
                <w:sz w:val="22"/>
                <w:szCs w:val="22"/>
              </w:rPr>
              <w:t xml:space="preserve"> y </w:t>
            </w:r>
            <w:proofErr w:type="spellStart"/>
            <w:r w:rsidRPr="00027501">
              <w:rPr>
                <w:rFonts w:ascii="Calibri" w:hAnsi="Calibri" w:cs="Calibri"/>
                <w:color w:val="000000"/>
                <w:sz w:val="22"/>
                <w:szCs w:val="22"/>
              </w:rPr>
              <w:t>monomodo</w:t>
            </w:r>
            <w:proofErr w:type="spellEnd"/>
            <w:r w:rsidRPr="00027501">
              <w:rPr>
                <w:rFonts w:ascii="Calibri" w:hAnsi="Calibri" w:cs="Calibri"/>
                <w:color w:val="000000"/>
                <w:sz w:val="22"/>
                <w:szCs w:val="22"/>
              </w:rPr>
              <w:t xml:space="preserve"> + módulo OTDR</w:t>
            </w:r>
            <w:r w:rsidR="002D6C72">
              <w:rPr>
                <w:rFonts w:ascii="Calibri" w:hAnsi="Calibri" w:cs="Calibri"/>
                <w:color w:val="000000"/>
                <w:sz w:val="22"/>
                <w:szCs w:val="22"/>
              </w:rPr>
              <w:t>.</w:t>
            </w:r>
          </w:p>
          <w:p w14:paraId="6131F32B" w14:textId="575A16D7" w:rsidR="00F87D84" w:rsidRPr="00027501" w:rsidRDefault="00F87D84" w:rsidP="002D6C72">
            <w:pPr>
              <w:jc w:val="both"/>
              <w:rPr>
                <w:rFonts w:ascii="Calibri" w:hAnsi="Calibri" w:cs="Calibri"/>
                <w:color w:val="000000"/>
                <w:sz w:val="22"/>
                <w:szCs w:val="22"/>
              </w:rPr>
            </w:pPr>
            <w:r w:rsidRPr="00027501">
              <w:rPr>
                <w:rFonts w:ascii="Calibri" w:hAnsi="Calibri" w:cs="Calibri"/>
                <w:color w:val="000000"/>
                <w:sz w:val="22"/>
                <w:szCs w:val="22"/>
              </w:rPr>
              <w:t xml:space="preserve"> </w:t>
            </w:r>
            <w:r w:rsidRPr="00027501">
              <w:rPr>
                <w:rFonts w:ascii="Calibri" w:hAnsi="Calibri" w:cs="Calibri"/>
                <w:color w:val="000000"/>
                <w:sz w:val="22"/>
                <w:szCs w:val="22"/>
              </w:rPr>
              <w:br/>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14:paraId="544A9695" w14:textId="1231A5AB" w:rsidR="00F87D84" w:rsidRDefault="00F87D84" w:rsidP="00F87D84">
            <w:pPr>
              <w:jc w:val="center"/>
              <w:rPr>
                <w:rFonts w:ascii="Arial Narrow" w:hAnsi="Arial Narrow" w:cs="Calibri"/>
                <w:color w:val="000000"/>
              </w:rPr>
            </w:pPr>
            <w:r>
              <w:rPr>
                <w:rFonts w:ascii="Arial Narrow" w:hAnsi="Arial Narrow" w:cs="Calibri"/>
                <w:noProof/>
                <w:color w:val="000000"/>
                <w:lang w:eastAsia="es-ES"/>
              </w:rPr>
              <w:drawing>
                <wp:anchor distT="0" distB="0" distL="114300" distR="114300" simplePos="0" relativeHeight="251782656" behindDoc="0" locked="0" layoutInCell="1" allowOverlap="1" wp14:anchorId="0DECCAF0" wp14:editId="6FEE89BD">
                  <wp:simplePos x="0" y="0"/>
                  <wp:positionH relativeFrom="column">
                    <wp:posOffset>304165</wp:posOffset>
                  </wp:positionH>
                  <wp:positionV relativeFrom="paragraph">
                    <wp:posOffset>-42545</wp:posOffset>
                  </wp:positionV>
                  <wp:extent cx="1185545" cy="1438275"/>
                  <wp:effectExtent l="0" t="0" r="0" b="9525"/>
                  <wp:wrapNone/>
                  <wp:docPr id="370" name="Imagen 370"/>
                  <wp:cNvGraphicFramePr/>
                  <a:graphic xmlns:a="http://schemas.openxmlformats.org/drawingml/2006/main">
                    <a:graphicData uri="http://schemas.openxmlformats.org/drawingml/2006/picture">
                      <pic:pic xmlns:pic="http://schemas.openxmlformats.org/drawingml/2006/picture">
                        <pic:nvPicPr>
                          <pic:cNvPr id="370" name="369 Imagen"/>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85545" cy="1438275"/>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628" w:type="dxa"/>
            <w:tcBorders>
              <w:top w:val="single" w:sz="4" w:space="0" w:color="auto"/>
              <w:left w:val="nil"/>
              <w:bottom w:val="single" w:sz="4" w:space="0" w:color="auto"/>
              <w:right w:val="single" w:sz="4" w:space="0" w:color="auto"/>
            </w:tcBorders>
            <w:shd w:val="clear" w:color="auto" w:fill="auto"/>
            <w:noWrap/>
            <w:vAlign w:val="center"/>
            <w:hideMark/>
          </w:tcPr>
          <w:p w14:paraId="4C7FA36D" w14:textId="77777777" w:rsidR="00F87D84" w:rsidRDefault="00F87D84" w:rsidP="00F87D84">
            <w:pPr>
              <w:jc w:val="center"/>
              <w:rPr>
                <w:rFonts w:ascii="Arial Narrow" w:hAnsi="Arial Narrow" w:cs="Calibri"/>
                <w:color w:val="000000"/>
              </w:rPr>
            </w:pPr>
            <w:r>
              <w:rPr>
                <w:rFonts w:ascii="Arial Narrow" w:hAnsi="Arial Narrow" w:cs="Calibri"/>
                <w:color w:val="000000"/>
              </w:rPr>
              <w:t>1</w:t>
            </w:r>
          </w:p>
        </w:tc>
        <w:tc>
          <w:tcPr>
            <w:tcW w:w="1635" w:type="dxa"/>
            <w:tcBorders>
              <w:top w:val="single" w:sz="4" w:space="0" w:color="auto"/>
              <w:left w:val="nil"/>
              <w:bottom w:val="single" w:sz="4" w:space="0" w:color="auto"/>
              <w:right w:val="single" w:sz="4" w:space="0" w:color="auto"/>
            </w:tcBorders>
            <w:shd w:val="clear" w:color="auto" w:fill="auto"/>
            <w:noWrap/>
            <w:vAlign w:val="center"/>
            <w:hideMark/>
          </w:tcPr>
          <w:p w14:paraId="57AD6982" w14:textId="77777777" w:rsidR="00F87D84" w:rsidRDefault="00F87D84" w:rsidP="00F87D84">
            <w:pPr>
              <w:jc w:val="center"/>
              <w:rPr>
                <w:rFonts w:ascii="Arial Narrow" w:hAnsi="Arial Narrow" w:cs="Calibri"/>
                <w:color w:val="000000"/>
              </w:rPr>
            </w:pPr>
            <w:r>
              <w:rPr>
                <w:rFonts w:ascii="Arial Narrow" w:hAnsi="Arial Narrow" w:cs="Calibri"/>
                <w:color w:val="000000"/>
              </w:rPr>
              <w:t>447.440,00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2B5830F" w14:textId="77777777" w:rsidR="00F87D84" w:rsidRDefault="00F87D84" w:rsidP="00F87D84">
            <w:pPr>
              <w:jc w:val="center"/>
              <w:rPr>
                <w:rFonts w:ascii="Arial Narrow" w:hAnsi="Arial Narrow" w:cs="Calibri"/>
                <w:color w:val="000000"/>
              </w:rPr>
            </w:pPr>
            <w:r>
              <w:rPr>
                <w:rFonts w:ascii="Arial Narrow" w:hAnsi="Arial Narrow" w:cs="Calibri"/>
                <w:color w:val="000000"/>
              </w:rPr>
              <w:t>447.440,00</w:t>
            </w:r>
          </w:p>
        </w:tc>
      </w:tr>
      <w:tr w:rsidR="00F87D84" w14:paraId="2405DBC3" w14:textId="77777777" w:rsidTr="002D6C72">
        <w:trPr>
          <w:trHeight w:val="3528"/>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20941A" w14:textId="77777777" w:rsidR="00F87D84" w:rsidRDefault="00F87D84" w:rsidP="00F87D84">
            <w:pPr>
              <w:jc w:val="center"/>
              <w:rPr>
                <w:rFonts w:ascii="Arial Narrow" w:hAnsi="Arial Narrow" w:cs="Calibri"/>
                <w:color w:val="000000"/>
              </w:rPr>
            </w:pPr>
            <w:r>
              <w:rPr>
                <w:rFonts w:ascii="Arial Narrow" w:hAnsi="Arial Narrow" w:cs="Calibri"/>
                <w:color w:val="000000"/>
              </w:rPr>
              <w:t>25</w:t>
            </w:r>
          </w:p>
        </w:tc>
        <w:tc>
          <w:tcPr>
            <w:tcW w:w="2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E7E58" w14:textId="483C4E5D" w:rsidR="00F87D84" w:rsidRPr="00027501" w:rsidRDefault="00F87D84" w:rsidP="00F87D84">
            <w:pPr>
              <w:rPr>
                <w:rFonts w:ascii="Calibri" w:hAnsi="Calibri" w:cs="Calibri"/>
                <w:color w:val="000000"/>
                <w:sz w:val="22"/>
                <w:szCs w:val="22"/>
              </w:rPr>
            </w:pPr>
            <w:r w:rsidRPr="00027501">
              <w:rPr>
                <w:rFonts w:ascii="Calibri" w:hAnsi="Calibri" w:cs="Calibri"/>
                <w:color w:val="000000"/>
                <w:sz w:val="22"/>
                <w:szCs w:val="22"/>
              </w:rPr>
              <w:t xml:space="preserve">Detector mono gas portátil de H2  </w:t>
            </w:r>
            <w:proofErr w:type="spellStart"/>
            <w:r w:rsidRPr="00027501">
              <w:rPr>
                <w:rFonts w:ascii="Calibri" w:hAnsi="Calibri" w:cs="Calibri"/>
                <w:color w:val="000000"/>
                <w:sz w:val="22"/>
                <w:szCs w:val="22"/>
              </w:rPr>
              <w:t>ToxiRAE</w:t>
            </w:r>
            <w:proofErr w:type="spellEnd"/>
            <w:r w:rsidRPr="00027501">
              <w:rPr>
                <w:rFonts w:ascii="Calibri" w:hAnsi="Calibri" w:cs="Calibri"/>
                <w:color w:val="000000"/>
                <w:sz w:val="22"/>
                <w:szCs w:val="22"/>
              </w:rPr>
              <w:t xml:space="preserve"> Pro. </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1A1BB" w14:textId="4C971489" w:rsidR="00F87D84" w:rsidRDefault="00130AE7" w:rsidP="00F87D84">
            <w:pPr>
              <w:jc w:val="center"/>
              <w:rPr>
                <w:rFonts w:ascii="Arial Narrow" w:hAnsi="Arial Narrow" w:cs="Calibri"/>
                <w:color w:val="000000"/>
              </w:rPr>
            </w:pPr>
            <w:r>
              <w:rPr>
                <w:rFonts w:ascii="Arial Narrow" w:hAnsi="Arial Narrow" w:cs="Calibri"/>
                <w:noProof/>
                <w:color w:val="000000"/>
                <w:lang w:eastAsia="es-ES"/>
              </w:rPr>
              <w:drawing>
                <wp:anchor distT="0" distB="0" distL="114300" distR="114300" simplePos="0" relativeHeight="251812352" behindDoc="0" locked="0" layoutInCell="1" allowOverlap="1" wp14:anchorId="50320CBD" wp14:editId="479259FA">
                  <wp:simplePos x="0" y="0"/>
                  <wp:positionH relativeFrom="column">
                    <wp:posOffset>375285</wp:posOffset>
                  </wp:positionH>
                  <wp:positionV relativeFrom="paragraph">
                    <wp:posOffset>-13970</wp:posOffset>
                  </wp:positionV>
                  <wp:extent cx="950595" cy="2000250"/>
                  <wp:effectExtent l="0" t="0" r="1905" b="0"/>
                  <wp:wrapNone/>
                  <wp:docPr id="7" name="Imagen 7">
                    <a:extLst xmlns:a="http://schemas.openxmlformats.org/drawingml/2006/main">
                      <a:ext uri="{63B3BB69-23CF-44E3-9099-C40C66FF867C}">
                        <a14:compatExt xmlns:a14="http://schemas.microsoft.com/office/drawing/2010/main" spid="_x0000_s1075"/>
                      </a:ext>
                    </a:extLst>
                  </wp:docPr>
                  <wp:cNvGraphicFramePr/>
                  <a:graphic xmlns:a="http://schemas.openxmlformats.org/drawingml/2006/main">
                    <a:graphicData uri="http://schemas.openxmlformats.org/drawingml/2006/picture">
                      <pic:pic xmlns:pic="http://schemas.openxmlformats.org/drawingml/2006/picture">
                        <pic:nvPicPr>
                          <pic:cNvPr id="2" name="Object 51">
                            <a:extLst>
                              <a:ext uri="{63B3BB69-23CF-44E3-9099-C40C66FF867C}">
                                <a14:compatExt xmlns:a14="http://schemas.microsoft.com/office/drawing/2010/main" spid="_x0000_s1075"/>
                              </a:ext>
                            </a:extLst>
                          </pic:cNvPr>
                          <pic:cNvPicPr>
                            <a:picLocks noChangeAspect="1"/>
                          </pic:cNvPicPr>
                        </pic:nvPicPr>
                        <pic:blipFill>
                          <a:blip r:embed="rId38"/>
                          <a:stretch>
                            <a:fillRect/>
                          </a:stretch>
                        </pic:blipFill>
                        <pic:spPr>
                          <a:xfrm>
                            <a:off x="0" y="0"/>
                            <a:ext cx="950595" cy="2000250"/>
                          </a:xfrm>
                          <a:prstGeom prst="rect">
                            <a:avLst/>
                          </a:prstGeom>
                        </pic:spPr>
                      </pic:pic>
                    </a:graphicData>
                  </a:graphic>
                  <wp14:sizeRelH relativeFrom="page">
                    <wp14:pctWidth>0</wp14:pctWidth>
                  </wp14:sizeRelH>
                  <wp14:sizeRelV relativeFrom="page">
                    <wp14:pctHeight>0</wp14:pctHeight>
                  </wp14:sizeRelV>
                </wp:anchor>
              </w:drawing>
            </w:r>
          </w:p>
        </w:tc>
        <w:tc>
          <w:tcPr>
            <w:tcW w:w="16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C63968" w14:textId="77777777" w:rsidR="00F87D84" w:rsidRDefault="00F87D84" w:rsidP="00F87D84">
            <w:pPr>
              <w:jc w:val="center"/>
              <w:rPr>
                <w:rFonts w:ascii="Arial Narrow" w:hAnsi="Arial Narrow" w:cs="Calibri"/>
                <w:color w:val="000000"/>
              </w:rPr>
            </w:pPr>
            <w:r>
              <w:rPr>
                <w:rFonts w:ascii="Arial Narrow" w:hAnsi="Arial Narrow" w:cs="Calibri"/>
                <w:color w:val="000000"/>
              </w:rPr>
              <w:t>3</w:t>
            </w:r>
          </w:p>
        </w:tc>
        <w:tc>
          <w:tcPr>
            <w:tcW w:w="16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9526A5" w14:textId="77777777" w:rsidR="00F87D84" w:rsidRDefault="00F87D84" w:rsidP="00F87D84">
            <w:pPr>
              <w:jc w:val="center"/>
              <w:rPr>
                <w:rFonts w:ascii="Arial Narrow" w:hAnsi="Arial Narrow" w:cs="Calibri"/>
                <w:color w:val="000000"/>
              </w:rPr>
            </w:pPr>
            <w:r>
              <w:rPr>
                <w:rFonts w:ascii="Arial Narrow" w:hAnsi="Arial Narrow" w:cs="Calibri"/>
                <w:color w:val="000000"/>
              </w:rPr>
              <w:t>6.824,00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F855F0" w14:textId="77777777" w:rsidR="00F87D84" w:rsidRDefault="00F87D84" w:rsidP="00F87D84">
            <w:pPr>
              <w:jc w:val="center"/>
              <w:rPr>
                <w:rFonts w:ascii="Arial Narrow" w:hAnsi="Arial Narrow" w:cs="Calibri"/>
                <w:color w:val="000000"/>
              </w:rPr>
            </w:pPr>
            <w:r>
              <w:rPr>
                <w:rFonts w:ascii="Arial Narrow" w:hAnsi="Arial Narrow" w:cs="Calibri"/>
                <w:color w:val="000000"/>
              </w:rPr>
              <w:t>20.472,00</w:t>
            </w:r>
          </w:p>
        </w:tc>
      </w:tr>
      <w:tr w:rsidR="00F87D84" w14:paraId="03F32F27" w14:textId="77777777" w:rsidTr="002D6C72">
        <w:trPr>
          <w:trHeight w:val="1976"/>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CCA02F" w14:textId="77777777" w:rsidR="00F87D84" w:rsidRDefault="00F87D84" w:rsidP="00F87D84">
            <w:pPr>
              <w:jc w:val="center"/>
              <w:rPr>
                <w:rFonts w:ascii="Arial Narrow" w:hAnsi="Arial Narrow" w:cs="Calibri"/>
                <w:color w:val="000000"/>
              </w:rPr>
            </w:pPr>
            <w:r>
              <w:rPr>
                <w:rFonts w:ascii="Arial Narrow" w:hAnsi="Arial Narrow" w:cs="Calibri"/>
                <w:color w:val="000000"/>
              </w:rPr>
              <w:t>26</w:t>
            </w:r>
          </w:p>
        </w:tc>
        <w:tc>
          <w:tcPr>
            <w:tcW w:w="2844" w:type="dxa"/>
            <w:tcBorders>
              <w:top w:val="single" w:sz="4" w:space="0" w:color="auto"/>
              <w:left w:val="nil"/>
              <w:bottom w:val="single" w:sz="4" w:space="0" w:color="auto"/>
              <w:right w:val="single" w:sz="4" w:space="0" w:color="auto"/>
            </w:tcBorders>
            <w:shd w:val="clear" w:color="000000" w:fill="FFFFFF"/>
            <w:vAlign w:val="center"/>
            <w:hideMark/>
          </w:tcPr>
          <w:p w14:paraId="3829E478" w14:textId="77777777" w:rsidR="00F87D84" w:rsidRPr="00027501" w:rsidRDefault="00F87D84" w:rsidP="00F87D84">
            <w:pPr>
              <w:rPr>
                <w:rFonts w:ascii="Calibri" w:hAnsi="Calibri" w:cs="Calibri"/>
                <w:color w:val="000000"/>
                <w:sz w:val="22"/>
                <w:szCs w:val="22"/>
              </w:rPr>
            </w:pPr>
            <w:r w:rsidRPr="00027501">
              <w:rPr>
                <w:rFonts w:ascii="Calibri" w:hAnsi="Calibri" w:cs="Calibri"/>
                <w:color w:val="000000"/>
                <w:sz w:val="22"/>
                <w:szCs w:val="22"/>
              </w:rPr>
              <w:t xml:space="preserve">Endoscopio de fibra de vidrio testo 319  </w:t>
            </w:r>
          </w:p>
        </w:tc>
        <w:tc>
          <w:tcPr>
            <w:tcW w:w="2694" w:type="dxa"/>
            <w:tcBorders>
              <w:top w:val="single" w:sz="4" w:space="0" w:color="auto"/>
              <w:left w:val="nil"/>
              <w:bottom w:val="single" w:sz="4" w:space="0" w:color="auto"/>
              <w:right w:val="single" w:sz="4" w:space="0" w:color="auto"/>
            </w:tcBorders>
            <w:shd w:val="clear" w:color="000000" w:fill="FFFFFF"/>
            <w:noWrap/>
            <w:vAlign w:val="bottom"/>
            <w:hideMark/>
          </w:tcPr>
          <w:p w14:paraId="3A2EAEAE" w14:textId="2C3D6DE3" w:rsidR="00F87D84" w:rsidRDefault="00F87D84" w:rsidP="00F87D84">
            <w:pPr>
              <w:rPr>
                <w:rFonts w:ascii="Arial Narrow" w:hAnsi="Arial Narrow" w:cs="Calibri"/>
                <w:color w:val="000000"/>
              </w:rPr>
            </w:pPr>
            <w:r>
              <w:rPr>
                <w:rFonts w:ascii="Arial Narrow" w:hAnsi="Arial Narrow" w:cs="Calibri"/>
                <w:noProof/>
                <w:color w:val="000000"/>
                <w:lang w:eastAsia="es-ES"/>
              </w:rPr>
              <w:drawing>
                <wp:anchor distT="0" distB="0" distL="114300" distR="114300" simplePos="0" relativeHeight="251783680" behindDoc="0" locked="0" layoutInCell="1" allowOverlap="1" wp14:anchorId="2B1F874D" wp14:editId="16F86CB2">
                  <wp:simplePos x="0" y="0"/>
                  <wp:positionH relativeFrom="column">
                    <wp:posOffset>127635</wp:posOffset>
                  </wp:positionH>
                  <wp:positionV relativeFrom="paragraph">
                    <wp:posOffset>-1096010</wp:posOffset>
                  </wp:positionV>
                  <wp:extent cx="1371600" cy="847725"/>
                  <wp:effectExtent l="0" t="0" r="0" b="0"/>
                  <wp:wrapNone/>
                  <wp:docPr id="379" name="Imagen 379" descr="http://www.netzerotools.com/thumbnail.asp?file=assets/images/images/testo/319/testo-319-1-testoscope.jpg&amp;maxx=300&amp;maxy=0"/>
                  <wp:cNvGraphicFramePr/>
                  <a:graphic xmlns:a="http://schemas.openxmlformats.org/drawingml/2006/main">
                    <a:graphicData uri="http://schemas.openxmlformats.org/drawingml/2006/picture">
                      <pic:pic xmlns:pic="http://schemas.openxmlformats.org/drawingml/2006/picture">
                        <pic:nvPicPr>
                          <pic:cNvPr id="379" name="378 Imagen" descr="http://www.netzerotools.com/thumbnail.asp?file=assets/images/images/testo/319/testo-319-1-testoscope.jpg&amp;maxx=300&amp;maxy=0"/>
                          <pic:cNvPicPr>
                            <a:picLocks noChangeAspect="1" noChangeArrowheads="1"/>
                          </pic:cNvPicPr>
                        </pic:nvPicPr>
                        <pic:blipFill rotWithShape="1">
                          <a:blip r:embed="rId39">
                            <a:extLst>
                              <a:ext uri="{28A0092B-C50C-407E-A947-70E740481C1C}">
                                <a14:useLocalDpi xmlns:a14="http://schemas.microsoft.com/office/drawing/2010/main" val="0"/>
                              </a:ext>
                            </a:extLst>
                          </a:blip>
                          <a:srcRect t="34523" b="22322"/>
                          <a:stretch/>
                        </pic:blipFill>
                        <pic:spPr bwMode="auto">
                          <a:xfrm>
                            <a:off x="0" y="0"/>
                            <a:ext cx="1371600" cy="847725"/>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628" w:type="dxa"/>
            <w:tcBorders>
              <w:top w:val="single" w:sz="4" w:space="0" w:color="auto"/>
              <w:left w:val="nil"/>
              <w:bottom w:val="single" w:sz="4" w:space="0" w:color="auto"/>
              <w:right w:val="single" w:sz="4" w:space="0" w:color="auto"/>
            </w:tcBorders>
            <w:shd w:val="clear" w:color="000000" w:fill="FFFFFF"/>
            <w:noWrap/>
            <w:vAlign w:val="center"/>
            <w:hideMark/>
          </w:tcPr>
          <w:p w14:paraId="2BF00FF2" w14:textId="77777777" w:rsidR="00F87D84" w:rsidRDefault="00F87D84" w:rsidP="00F87D84">
            <w:pPr>
              <w:jc w:val="center"/>
              <w:rPr>
                <w:rFonts w:ascii="Arial Narrow" w:hAnsi="Arial Narrow" w:cs="Calibri"/>
                <w:color w:val="000000"/>
              </w:rPr>
            </w:pPr>
            <w:r>
              <w:rPr>
                <w:rFonts w:ascii="Arial Narrow" w:hAnsi="Arial Narrow" w:cs="Calibri"/>
                <w:color w:val="000000"/>
              </w:rPr>
              <w:t>1</w:t>
            </w:r>
          </w:p>
        </w:tc>
        <w:tc>
          <w:tcPr>
            <w:tcW w:w="1635" w:type="dxa"/>
            <w:tcBorders>
              <w:top w:val="single" w:sz="4" w:space="0" w:color="auto"/>
              <w:left w:val="nil"/>
              <w:bottom w:val="single" w:sz="4" w:space="0" w:color="auto"/>
              <w:right w:val="single" w:sz="4" w:space="0" w:color="auto"/>
            </w:tcBorders>
            <w:shd w:val="clear" w:color="000000" w:fill="FFFFFF"/>
            <w:noWrap/>
            <w:vAlign w:val="center"/>
            <w:hideMark/>
          </w:tcPr>
          <w:p w14:paraId="33A07C60" w14:textId="77777777" w:rsidR="00F87D84" w:rsidRDefault="00F87D84" w:rsidP="00F87D84">
            <w:pPr>
              <w:jc w:val="center"/>
              <w:rPr>
                <w:rFonts w:ascii="Arial Narrow" w:hAnsi="Arial Narrow" w:cs="Calibri"/>
                <w:color w:val="000000"/>
              </w:rPr>
            </w:pPr>
            <w:r>
              <w:rPr>
                <w:rFonts w:ascii="Arial Narrow" w:hAnsi="Arial Narrow" w:cs="Calibri"/>
                <w:color w:val="000000"/>
              </w:rPr>
              <w:t>15.583,20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ED030F7" w14:textId="77777777" w:rsidR="00F87D84" w:rsidRDefault="00F87D84" w:rsidP="00F87D84">
            <w:pPr>
              <w:jc w:val="center"/>
              <w:rPr>
                <w:rFonts w:ascii="Arial Narrow" w:hAnsi="Arial Narrow" w:cs="Calibri"/>
                <w:color w:val="000000"/>
              </w:rPr>
            </w:pPr>
            <w:r>
              <w:rPr>
                <w:rFonts w:ascii="Arial Narrow" w:hAnsi="Arial Narrow" w:cs="Calibri"/>
                <w:color w:val="000000"/>
              </w:rPr>
              <w:t>15.583,20</w:t>
            </w:r>
          </w:p>
        </w:tc>
      </w:tr>
      <w:tr w:rsidR="00F87D84" w14:paraId="61F9599A" w14:textId="77777777" w:rsidTr="002D6C72">
        <w:trPr>
          <w:trHeight w:val="4100"/>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4A038" w14:textId="77777777" w:rsidR="00F87D84" w:rsidRDefault="00F87D84" w:rsidP="00F87D84">
            <w:pPr>
              <w:jc w:val="center"/>
              <w:rPr>
                <w:rFonts w:ascii="Arial Narrow" w:hAnsi="Arial Narrow" w:cs="Calibri"/>
                <w:color w:val="000000"/>
              </w:rPr>
            </w:pPr>
            <w:r>
              <w:rPr>
                <w:rFonts w:ascii="Arial Narrow" w:hAnsi="Arial Narrow" w:cs="Calibri"/>
                <w:color w:val="000000"/>
              </w:rPr>
              <w:lastRenderedPageBreak/>
              <w:t>27</w:t>
            </w:r>
          </w:p>
        </w:tc>
        <w:tc>
          <w:tcPr>
            <w:tcW w:w="2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634EE5" w14:textId="44D6CDEF" w:rsidR="00F87D84" w:rsidRPr="00027501" w:rsidRDefault="00F87D84" w:rsidP="002D6C72">
            <w:pPr>
              <w:jc w:val="both"/>
              <w:rPr>
                <w:rFonts w:ascii="Calibri" w:hAnsi="Calibri" w:cs="Calibri"/>
                <w:color w:val="000000"/>
                <w:sz w:val="22"/>
                <w:szCs w:val="22"/>
              </w:rPr>
            </w:pPr>
            <w:r w:rsidRPr="00027501">
              <w:rPr>
                <w:rFonts w:ascii="Calibri" w:hAnsi="Calibri" w:cs="Calibri"/>
                <w:color w:val="000000"/>
                <w:sz w:val="22"/>
                <w:szCs w:val="22"/>
              </w:rPr>
              <w:t>Luxómetro Profesional con función de registros Testo 545.</w:t>
            </w:r>
            <w:r w:rsidRPr="00027501">
              <w:rPr>
                <w:rFonts w:ascii="Calibri" w:hAnsi="Calibri" w:cs="Calibri"/>
                <w:color w:val="000000"/>
                <w:sz w:val="22"/>
                <w:szCs w:val="22"/>
              </w:rPr>
              <w:br/>
            </w:r>
            <w:r w:rsidRPr="00027501">
              <w:rPr>
                <w:rFonts w:ascii="Calibri" w:hAnsi="Calibri" w:cs="Calibri"/>
                <w:color w:val="000000"/>
                <w:sz w:val="22"/>
                <w:szCs w:val="22"/>
              </w:rPr>
              <w:br/>
              <w:t>INCLUYE Certificado de calibración ISO de Luz; Puntos de calibración 0;500;1000;2000;4000 Lux Y Software con funciones profesionales</w:t>
            </w:r>
            <w:r w:rsidRPr="00027501">
              <w:rPr>
                <w:rFonts w:ascii="Calibri" w:hAnsi="Calibri" w:cs="Calibri"/>
                <w:color w:val="000000"/>
                <w:sz w:val="22"/>
                <w:szCs w:val="22"/>
              </w:rPr>
              <w:br/>
              <w:t>Incluye, Cable RS232 cable de conexión entre el instrumento de medición y el PC</w:t>
            </w:r>
          </w:p>
        </w:tc>
        <w:tc>
          <w:tcPr>
            <w:tcW w:w="269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AD69D22" w14:textId="160602F6" w:rsidR="00F87D84" w:rsidRDefault="00F87D84" w:rsidP="00F87D84">
            <w:pPr>
              <w:rPr>
                <w:rFonts w:ascii="Arial Narrow" w:hAnsi="Arial Narrow" w:cs="Calibri"/>
                <w:color w:val="000000"/>
              </w:rPr>
            </w:pPr>
            <w:r>
              <w:rPr>
                <w:rFonts w:ascii="Arial Narrow" w:hAnsi="Arial Narrow" w:cs="Calibri"/>
                <w:noProof/>
                <w:color w:val="000000"/>
                <w:lang w:eastAsia="es-ES"/>
              </w:rPr>
              <w:drawing>
                <wp:anchor distT="0" distB="0" distL="114300" distR="114300" simplePos="0" relativeHeight="251814400" behindDoc="0" locked="0" layoutInCell="1" allowOverlap="1" wp14:anchorId="6C769B1F" wp14:editId="2EBD1352">
                  <wp:simplePos x="0" y="0"/>
                  <wp:positionH relativeFrom="column">
                    <wp:posOffset>149225</wp:posOffset>
                  </wp:positionH>
                  <wp:positionV relativeFrom="paragraph">
                    <wp:posOffset>410210</wp:posOffset>
                  </wp:positionV>
                  <wp:extent cx="1235710" cy="2876550"/>
                  <wp:effectExtent l="0" t="0" r="2540" b="0"/>
                  <wp:wrapNone/>
                  <wp:docPr id="6" name="Imagen 6">
                    <a:extLst xmlns:a="http://schemas.openxmlformats.org/drawingml/2006/main">
                      <a:ext uri="{63B3BB69-23CF-44E3-9099-C40C66FF867C}">
                        <a14:compatExt xmlns:a14="http://schemas.microsoft.com/office/drawing/2010/main" spid="_x0000_s1082"/>
                      </a:ext>
                    </a:extLst>
                  </wp:docPr>
                  <wp:cNvGraphicFramePr/>
                  <a:graphic xmlns:a="http://schemas.openxmlformats.org/drawingml/2006/main">
                    <a:graphicData uri="http://schemas.openxmlformats.org/drawingml/2006/picture">
                      <pic:pic xmlns:pic="http://schemas.openxmlformats.org/drawingml/2006/picture">
                        <pic:nvPicPr>
                          <pic:cNvPr id="2" name="Object 58">
                            <a:extLst>
                              <a:ext uri="{63B3BB69-23CF-44E3-9099-C40C66FF867C}">
                                <a14:compatExt xmlns:a14="http://schemas.microsoft.com/office/drawing/2010/main" spid="_x0000_s1082"/>
                              </a:ext>
                            </a:extLst>
                          </pic:cNvPr>
                          <pic:cNvPicPr>
                            <a:picLocks noChangeAspect="1"/>
                          </pic:cNvPicPr>
                        </pic:nvPicPr>
                        <pic:blipFill>
                          <a:blip r:embed="rId40"/>
                          <a:stretch>
                            <a:fillRect/>
                          </a:stretch>
                        </pic:blipFill>
                        <pic:spPr>
                          <a:xfrm>
                            <a:off x="0" y="0"/>
                            <a:ext cx="1781175" cy="2876550"/>
                          </a:xfrm>
                          <a:prstGeom prst="rect">
                            <a:avLst/>
                          </a:prstGeom>
                        </pic:spPr>
                      </pic:pic>
                    </a:graphicData>
                  </a:graphic>
                  <wp14:sizeRelH relativeFrom="page">
                    <wp14:pctWidth>0</wp14:pctWidth>
                  </wp14:sizeRelH>
                  <wp14:sizeRelV relativeFrom="page">
                    <wp14:pctHeight>0</wp14:pctHeight>
                  </wp14:sizeRelV>
                </wp:anchor>
              </w:drawing>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56D114" w14:textId="77777777" w:rsidR="00F87D84" w:rsidRDefault="00F87D84" w:rsidP="00F87D84">
            <w:pPr>
              <w:jc w:val="center"/>
              <w:rPr>
                <w:rFonts w:ascii="Arial Narrow" w:hAnsi="Arial Narrow" w:cs="Calibri"/>
                <w:color w:val="000000"/>
              </w:rPr>
            </w:pPr>
            <w:r>
              <w:rPr>
                <w:rFonts w:ascii="Arial Narrow" w:hAnsi="Arial Narrow" w:cs="Calibri"/>
                <w:color w:val="000000"/>
              </w:rPr>
              <w:t>1</w:t>
            </w:r>
          </w:p>
        </w:tc>
        <w:tc>
          <w:tcPr>
            <w:tcW w:w="16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9FE128" w14:textId="77777777" w:rsidR="00F87D84" w:rsidRDefault="00F87D84" w:rsidP="00F87D84">
            <w:pPr>
              <w:jc w:val="center"/>
              <w:rPr>
                <w:rFonts w:ascii="Arial Narrow" w:hAnsi="Arial Narrow" w:cs="Calibri"/>
                <w:color w:val="000000"/>
              </w:rPr>
            </w:pPr>
            <w:r>
              <w:rPr>
                <w:rFonts w:ascii="Arial Narrow" w:hAnsi="Arial Narrow" w:cs="Calibri"/>
                <w:color w:val="000000"/>
              </w:rPr>
              <w:t>5.500,00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8D7CCC" w14:textId="77777777" w:rsidR="00F87D84" w:rsidRDefault="00F87D84" w:rsidP="00F87D84">
            <w:pPr>
              <w:jc w:val="center"/>
              <w:rPr>
                <w:rFonts w:ascii="Arial Narrow" w:hAnsi="Arial Narrow" w:cs="Calibri"/>
                <w:color w:val="000000"/>
              </w:rPr>
            </w:pPr>
            <w:r>
              <w:rPr>
                <w:rFonts w:ascii="Arial Narrow" w:hAnsi="Arial Narrow" w:cs="Calibri"/>
                <w:color w:val="000000"/>
              </w:rPr>
              <w:t>13.932,40</w:t>
            </w:r>
          </w:p>
        </w:tc>
      </w:tr>
      <w:tr w:rsidR="00F87D84" w14:paraId="041E6F7D" w14:textId="77777777" w:rsidTr="002D6C72">
        <w:trPr>
          <w:trHeight w:val="693"/>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F4B54" w14:textId="77777777" w:rsidR="00F87D84" w:rsidRDefault="00F87D84" w:rsidP="00F87D84">
            <w:pPr>
              <w:jc w:val="center"/>
              <w:rPr>
                <w:rFonts w:ascii="Arial Narrow" w:hAnsi="Arial Narrow" w:cs="Calibri"/>
                <w:color w:val="000000"/>
              </w:rPr>
            </w:pPr>
            <w:r>
              <w:rPr>
                <w:rFonts w:ascii="Arial Narrow" w:hAnsi="Arial Narrow" w:cs="Calibri"/>
                <w:color w:val="000000"/>
              </w:rPr>
              <w:t>28</w:t>
            </w:r>
          </w:p>
        </w:tc>
        <w:tc>
          <w:tcPr>
            <w:tcW w:w="2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299BF3" w14:textId="77777777" w:rsidR="00F87D84" w:rsidRPr="00027501" w:rsidRDefault="00F87D84" w:rsidP="002D6C72">
            <w:pPr>
              <w:jc w:val="both"/>
              <w:rPr>
                <w:rFonts w:ascii="Calibri" w:hAnsi="Calibri" w:cs="Calibri"/>
                <w:color w:val="000000"/>
                <w:sz w:val="22"/>
                <w:szCs w:val="22"/>
              </w:rPr>
            </w:pPr>
            <w:r w:rsidRPr="00027501">
              <w:rPr>
                <w:rFonts w:ascii="Calibri" w:hAnsi="Calibri" w:cs="Calibri"/>
                <w:color w:val="000000"/>
                <w:sz w:val="22"/>
                <w:szCs w:val="22"/>
              </w:rPr>
              <w:t xml:space="preserve">Maleta de transporte hermética, a prueba de golpes y a prueba de polvo, con Válvula de ecualización de presión automática, Pernos de acero inoxidable, Pick N </w:t>
            </w:r>
            <w:proofErr w:type="spellStart"/>
            <w:r w:rsidRPr="00027501">
              <w:rPr>
                <w:rFonts w:ascii="Calibri" w:hAnsi="Calibri" w:cs="Calibri"/>
                <w:color w:val="000000"/>
                <w:sz w:val="22"/>
                <w:szCs w:val="22"/>
              </w:rPr>
              <w:t>Pluck</w:t>
            </w:r>
            <w:proofErr w:type="spellEnd"/>
            <w:r w:rsidRPr="00027501">
              <w:rPr>
                <w:rFonts w:ascii="Calibri" w:hAnsi="Calibri" w:cs="Calibri"/>
                <w:color w:val="000000"/>
                <w:sz w:val="22"/>
                <w:szCs w:val="22"/>
              </w:rPr>
              <w:t>™ con espuma corrugada en la tapa.</w:t>
            </w:r>
            <w:r w:rsidRPr="00027501">
              <w:rPr>
                <w:rFonts w:ascii="Calibri" w:hAnsi="Calibri" w:cs="Calibri"/>
                <w:color w:val="000000"/>
                <w:sz w:val="22"/>
                <w:szCs w:val="22"/>
              </w:rPr>
              <w:br/>
              <w:t xml:space="preserve">Protección: IP67 (sumergible a un metro de agua durante 30 minutos) </w:t>
            </w:r>
            <w:r w:rsidRPr="00027501">
              <w:rPr>
                <w:rFonts w:ascii="Calibri" w:hAnsi="Calibri" w:cs="Calibri"/>
                <w:color w:val="000000"/>
                <w:sz w:val="22"/>
                <w:szCs w:val="22"/>
              </w:rPr>
              <w:br/>
            </w:r>
            <w:proofErr w:type="spellStart"/>
            <w:r w:rsidRPr="00027501">
              <w:rPr>
                <w:rFonts w:ascii="Calibri" w:hAnsi="Calibri" w:cs="Calibri"/>
                <w:color w:val="000000"/>
                <w:sz w:val="22"/>
                <w:szCs w:val="22"/>
              </w:rPr>
              <w:t>Pelica</w:t>
            </w:r>
            <w:proofErr w:type="spellEnd"/>
            <w:r w:rsidRPr="00027501">
              <w:rPr>
                <w:rFonts w:ascii="Calibri" w:hAnsi="Calibri" w:cs="Calibri"/>
                <w:color w:val="000000"/>
                <w:sz w:val="22"/>
                <w:szCs w:val="22"/>
              </w:rPr>
              <w:t xml:space="preserve"> 1400</w:t>
            </w:r>
          </w:p>
        </w:tc>
        <w:tc>
          <w:tcPr>
            <w:tcW w:w="269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F50893A" w14:textId="2D8E9EE4" w:rsidR="00F87D84" w:rsidRDefault="00F87D84" w:rsidP="00F87D84">
            <w:pPr>
              <w:rPr>
                <w:rFonts w:ascii="Arial Narrow" w:hAnsi="Arial Narrow" w:cs="Calibri"/>
                <w:color w:val="000000"/>
              </w:rPr>
            </w:pPr>
            <w:r>
              <w:rPr>
                <w:rFonts w:ascii="Arial Narrow" w:hAnsi="Arial Narrow" w:cs="Calibri"/>
                <w:noProof/>
                <w:color w:val="000000"/>
                <w:lang w:eastAsia="es-ES"/>
              </w:rPr>
              <w:drawing>
                <wp:anchor distT="0" distB="0" distL="114300" distR="114300" simplePos="0" relativeHeight="251813376" behindDoc="0" locked="0" layoutInCell="1" allowOverlap="1" wp14:anchorId="1D29E2EF" wp14:editId="78CF5402">
                  <wp:simplePos x="0" y="0"/>
                  <wp:positionH relativeFrom="column">
                    <wp:posOffset>264795</wp:posOffset>
                  </wp:positionH>
                  <wp:positionV relativeFrom="paragraph">
                    <wp:posOffset>-1574165</wp:posOffset>
                  </wp:positionV>
                  <wp:extent cx="1271270" cy="1057275"/>
                  <wp:effectExtent l="0" t="0" r="5080" b="0"/>
                  <wp:wrapNone/>
                  <wp:docPr id="338" name="Imagen 338"/>
                  <wp:cNvGraphicFramePr/>
                  <a:graphic xmlns:a="http://schemas.openxmlformats.org/drawingml/2006/main">
                    <a:graphicData uri="http://schemas.openxmlformats.org/drawingml/2006/picture">
                      <pic:pic xmlns:pic="http://schemas.openxmlformats.org/drawingml/2006/picture">
                        <pic:nvPicPr>
                          <pic:cNvPr id="338" name="337 Imagen"/>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71270" cy="1057275"/>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6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AD48A4" w14:textId="77777777" w:rsidR="00F87D84" w:rsidRDefault="00F87D84" w:rsidP="00F87D84">
            <w:pPr>
              <w:jc w:val="center"/>
              <w:rPr>
                <w:rFonts w:ascii="Arial Narrow" w:hAnsi="Arial Narrow" w:cs="Calibri"/>
                <w:color w:val="000000"/>
              </w:rPr>
            </w:pPr>
            <w:r>
              <w:rPr>
                <w:rFonts w:ascii="Arial Narrow" w:hAnsi="Arial Narrow" w:cs="Calibri"/>
                <w:color w:val="000000"/>
              </w:rPr>
              <w:t>1</w:t>
            </w:r>
          </w:p>
        </w:tc>
        <w:tc>
          <w:tcPr>
            <w:tcW w:w="16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C89BDC" w14:textId="77777777" w:rsidR="00F87D84" w:rsidRDefault="00F87D84" w:rsidP="00F87D84">
            <w:pPr>
              <w:jc w:val="center"/>
              <w:rPr>
                <w:rFonts w:ascii="Arial Narrow" w:hAnsi="Arial Narrow" w:cs="Calibri"/>
                <w:color w:val="000000"/>
              </w:rPr>
            </w:pPr>
            <w:r>
              <w:rPr>
                <w:rFonts w:ascii="Arial Narrow" w:hAnsi="Arial Narrow" w:cs="Calibri"/>
                <w:color w:val="000000"/>
              </w:rPr>
              <w:t>2.000,00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10306C" w14:textId="77777777" w:rsidR="00F87D84" w:rsidRDefault="00F87D84" w:rsidP="00F87D84">
            <w:pPr>
              <w:jc w:val="center"/>
              <w:rPr>
                <w:rFonts w:ascii="Arial Narrow" w:hAnsi="Arial Narrow" w:cs="Calibri"/>
                <w:color w:val="000000"/>
              </w:rPr>
            </w:pPr>
            <w:r>
              <w:rPr>
                <w:rFonts w:ascii="Arial Narrow" w:hAnsi="Arial Narrow" w:cs="Calibri"/>
                <w:color w:val="000000"/>
              </w:rPr>
              <w:t>2.000,00</w:t>
            </w:r>
          </w:p>
        </w:tc>
      </w:tr>
      <w:tr w:rsidR="00F87D84" w14:paraId="247682E2" w14:textId="77777777" w:rsidTr="002D6C72">
        <w:trPr>
          <w:trHeight w:val="3812"/>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A7B021" w14:textId="77777777" w:rsidR="00F87D84" w:rsidRDefault="00F87D84" w:rsidP="00F87D84">
            <w:pPr>
              <w:jc w:val="center"/>
              <w:rPr>
                <w:rFonts w:ascii="Arial Narrow" w:hAnsi="Arial Narrow" w:cs="Calibri"/>
                <w:color w:val="000000"/>
              </w:rPr>
            </w:pPr>
            <w:r>
              <w:rPr>
                <w:rFonts w:ascii="Arial Narrow" w:hAnsi="Arial Narrow" w:cs="Calibri"/>
                <w:color w:val="000000"/>
              </w:rPr>
              <w:t>29</w:t>
            </w:r>
          </w:p>
        </w:tc>
        <w:tc>
          <w:tcPr>
            <w:tcW w:w="2844" w:type="dxa"/>
            <w:tcBorders>
              <w:top w:val="single" w:sz="4" w:space="0" w:color="auto"/>
              <w:left w:val="nil"/>
              <w:bottom w:val="single" w:sz="4" w:space="0" w:color="auto"/>
              <w:right w:val="single" w:sz="4" w:space="0" w:color="auto"/>
            </w:tcBorders>
            <w:shd w:val="clear" w:color="auto" w:fill="auto"/>
            <w:vAlign w:val="center"/>
            <w:hideMark/>
          </w:tcPr>
          <w:p w14:paraId="221CB1CA" w14:textId="77777777" w:rsidR="00F87D84" w:rsidRPr="00027501" w:rsidRDefault="00F87D84" w:rsidP="002D6C72">
            <w:pPr>
              <w:jc w:val="both"/>
              <w:rPr>
                <w:rFonts w:ascii="Calibri" w:hAnsi="Calibri" w:cs="Calibri"/>
                <w:color w:val="000000"/>
                <w:sz w:val="22"/>
                <w:szCs w:val="22"/>
              </w:rPr>
            </w:pPr>
            <w:r w:rsidRPr="00027501">
              <w:rPr>
                <w:rFonts w:ascii="Calibri" w:hAnsi="Calibri" w:cs="Calibri"/>
                <w:color w:val="000000"/>
                <w:sz w:val="22"/>
                <w:szCs w:val="22"/>
              </w:rPr>
              <w:t>Higrómetro TESTO 625</w:t>
            </w:r>
            <w:r w:rsidRPr="00027501">
              <w:rPr>
                <w:rFonts w:ascii="Calibri" w:hAnsi="Calibri" w:cs="Calibri"/>
                <w:color w:val="000000"/>
                <w:sz w:val="22"/>
                <w:szCs w:val="22"/>
              </w:rPr>
              <w:br/>
              <w:t>Instrumento compacto para mediciones de humedad, temperatura, bulbo húmedo y punto de roció del medio ambiente. Con sonda integrada.</w:t>
            </w:r>
            <w:r w:rsidRPr="00027501">
              <w:rPr>
                <w:rFonts w:ascii="Calibri" w:hAnsi="Calibri" w:cs="Calibri"/>
                <w:color w:val="000000"/>
                <w:sz w:val="22"/>
                <w:szCs w:val="22"/>
              </w:rPr>
              <w:br/>
              <w:t xml:space="preserve">Pantalla iluminada, visualización de valores Min/Max. </w:t>
            </w:r>
            <w:r w:rsidRPr="00027501">
              <w:rPr>
                <w:rFonts w:ascii="Calibri" w:hAnsi="Calibri" w:cs="Calibri"/>
                <w:color w:val="000000"/>
                <w:sz w:val="22"/>
                <w:szCs w:val="22"/>
              </w:rPr>
              <w:br/>
              <w:t>Incluye Certificado de calibración ISO de humedad, higrómetros electrónicos; puntos de calibración 11,3 %HR y 75,3 %HR a +25 °C</w:t>
            </w:r>
          </w:p>
        </w:tc>
        <w:tc>
          <w:tcPr>
            <w:tcW w:w="2694" w:type="dxa"/>
            <w:tcBorders>
              <w:top w:val="single" w:sz="4" w:space="0" w:color="auto"/>
              <w:left w:val="nil"/>
              <w:bottom w:val="single" w:sz="4" w:space="0" w:color="auto"/>
              <w:right w:val="single" w:sz="4" w:space="0" w:color="auto"/>
            </w:tcBorders>
            <w:shd w:val="clear" w:color="auto" w:fill="auto"/>
            <w:noWrap/>
            <w:vAlign w:val="bottom"/>
            <w:hideMark/>
          </w:tcPr>
          <w:p w14:paraId="41DD5704" w14:textId="7FA71161" w:rsidR="00F87D84" w:rsidRDefault="00F87D84" w:rsidP="00F87D84">
            <w:pPr>
              <w:rPr>
                <w:rFonts w:ascii="Arial Narrow" w:hAnsi="Arial Narrow" w:cs="Calibri"/>
                <w:color w:val="000000"/>
              </w:rPr>
            </w:pPr>
            <w:r>
              <w:rPr>
                <w:rFonts w:ascii="Arial Narrow" w:hAnsi="Arial Narrow" w:cs="Calibri"/>
                <w:noProof/>
                <w:color w:val="000000"/>
                <w:lang w:eastAsia="es-ES"/>
              </w:rPr>
              <w:drawing>
                <wp:anchor distT="0" distB="0" distL="114300" distR="114300" simplePos="0" relativeHeight="251817472" behindDoc="0" locked="0" layoutInCell="1" allowOverlap="1" wp14:anchorId="20B06EC4" wp14:editId="17C4ACB7">
                  <wp:simplePos x="0" y="0"/>
                  <wp:positionH relativeFrom="column">
                    <wp:posOffset>471170</wp:posOffset>
                  </wp:positionH>
                  <wp:positionV relativeFrom="paragraph">
                    <wp:posOffset>-2300605</wp:posOffset>
                  </wp:positionV>
                  <wp:extent cx="581025" cy="2095500"/>
                  <wp:effectExtent l="0" t="0" r="0" b="0"/>
                  <wp:wrapNone/>
                  <wp:docPr id="343" name="Imagen 343"/>
                  <wp:cNvGraphicFramePr/>
                  <a:graphic xmlns:a="http://schemas.openxmlformats.org/drawingml/2006/main">
                    <a:graphicData uri="http://schemas.openxmlformats.org/drawingml/2006/picture">
                      <pic:pic xmlns:pic="http://schemas.openxmlformats.org/drawingml/2006/picture">
                        <pic:nvPicPr>
                          <pic:cNvPr id="343" name="Imagen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1025" cy="20955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628" w:type="dxa"/>
            <w:tcBorders>
              <w:top w:val="single" w:sz="4" w:space="0" w:color="auto"/>
              <w:left w:val="nil"/>
              <w:bottom w:val="single" w:sz="4" w:space="0" w:color="auto"/>
              <w:right w:val="single" w:sz="4" w:space="0" w:color="auto"/>
            </w:tcBorders>
            <w:shd w:val="clear" w:color="auto" w:fill="auto"/>
            <w:noWrap/>
            <w:vAlign w:val="center"/>
            <w:hideMark/>
          </w:tcPr>
          <w:p w14:paraId="63601CFA" w14:textId="77777777" w:rsidR="00F87D84" w:rsidRDefault="00F87D84" w:rsidP="00F87D84">
            <w:pPr>
              <w:jc w:val="center"/>
              <w:rPr>
                <w:rFonts w:ascii="Arial Narrow" w:hAnsi="Arial Narrow" w:cs="Calibri"/>
                <w:color w:val="000000"/>
              </w:rPr>
            </w:pPr>
            <w:r>
              <w:rPr>
                <w:rFonts w:ascii="Arial Narrow" w:hAnsi="Arial Narrow" w:cs="Calibri"/>
                <w:color w:val="000000"/>
              </w:rPr>
              <w:t>1</w:t>
            </w:r>
          </w:p>
        </w:tc>
        <w:tc>
          <w:tcPr>
            <w:tcW w:w="1635" w:type="dxa"/>
            <w:tcBorders>
              <w:top w:val="single" w:sz="4" w:space="0" w:color="auto"/>
              <w:left w:val="nil"/>
              <w:bottom w:val="single" w:sz="4" w:space="0" w:color="auto"/>
              <w:right w:val="single" w:sz="4" w:space="0" w:color="auto"/>
            </w:tcBorders>
            <w:shd w:val="clear" w:color="auto" w:fill="auto"/>
            <w:noWrap/>
            <w:vAlign w:val="center"/>
            <w:hideMark/>
          </w:tcPr>
          <w:p w14:paraId="79448B91" w14:textId="77777777" w:rsidR="00F87D84" w:rsidRDefault="00F87D84" w:rsidP="00F87D84">
            <w:pPr>
              <w:jc w:val="center"/>
              <w:rPr>
                <w:rFonts w:ascii="Arial Narrow" w:hAnsi="Arial Narrow" w:cs="Calibri"/>
                <w:color w:val="000000"/>
              </w:rPr>
            </w:pPr>
            <w:r>
              <w:rPr>
                <w:rFonts w:ascii="Arial Narrow" w:hAnsi="Arial Narrow" w:cs="Calibri"/>
                <w:color w:val="000000"/>
              </w:rPr>
              <w:t>5.433,20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5AB3754" w14:textId="77777777" w:rsidR="00F87D84" w:rsidRDefault="00F87D84" w:rsidP="00F87D84">
            <w:pPr>
              <w:jc w:val="center"/>
              <w:rPr>
                <w:rFonts w:ascii="Arial Narrow" w:hAnsi="Arial Narrow" w:cs="Calibri"/>
                <w:color w:val="000000"/>
              </w:rPr>
            </w:pPr>
            <w:r>
              <w:rPr>
                <w:rFonts w:ascii="Arial Narrow" w:hAnsi="Arial Narrow" w:cs="Calibri"/>
                <w:color w:val="000000"/>
              </w:rPr>
              <w:t>5.433,20</w:t>
            </w:r>
          </w:p>
        </w:tc>
      </w:tr>
      <w:tr w:rsidR="00F87D84" w14:paraId="3B230218" w14:textId="77777777" w:rsidTr="002D6C72">
        <w:trPr>
          <w:trHeight w:val="1331"/>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7EB1F" w14:textId="77777777" w:rsidR="00F87D84" w:rsidRDefault="00F87D84" w:rsidP="00F87D84">
            <w:pPr>
              <w:jc w:val="center"/>
              <w:rPr>
                <w:rFonts w:ascii="Arial Narrow" w:hAnsi="Arial Narrow" w:cs="Calibri"/>
                <w:color w:val="000000"/>
              </w:rPr>
            </w:pPr>
            <w:r>
              <w:rPr>
                <w:rFonts w:ascii="Arial Narrow" w:hAnsi="Arial Narrow" w:cs="Calibri"/>
                <w:color w:val="000000"/>
              </w:rPr>
              <w:t>30</w:t>
            </w:r>
          </w:p>
        </w:tc>
        <w:tc>
          <w:tcPr>
            <w:tcW w:w="2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3E7FF" w14:textId="77777777" w:rsidR="00F87D84" w:rsidRPr="00027501" w:rsidRDefault="00F87D84" w:rsidP="002D6C72">
            <w:pPr>
              <w:jc w:val="both"/>
              <w:rPr>
                <w:rFonts w:ascii="Calibri" w:hAnsi="Calibri" w:cs="Calibri"/>
                <w:color w:val="000000"/>
                <w:sz w:val="22"/>
                <w:szCs w:val="22"/>
              </w:rPr>
            </w:pPr>
            <w:proofErr w:type="spellStart"/>
            <w:r w:rsidRPr="00027501">
              <w:rPr>
                <w:rFonts w:ascii="Calibri" w:hAnsi="Calibri" w:cs="Calibri"/>
                <w:color w:val="000000"/>
                <w:sz w:val="22"/>
                <w:szCs w:val="22"/>
              </w:rPr>
              <w:t>TopSafe</w:t>
            </w:r>
            <w:proofErr w:type="spellEnd"/>
            <w:r w:rsidRPr="00027501">
              <w:rPr>
                <w:rFonts w:ascii="Calibri" w:hAnsi="Calibri" w:cs="Calibri"/>
                <w:color w:val="000000"/>
                <w:sz w:val="22"/>
                <w:szCs w:val="22"/>
              </w:rPr>
              <w:t xml:space="preserve">, protección contra suciedad y golpes </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F7CC1F" w14:textId="11060155" w:rsidR="00F87D84" w:rsidRDefault="00F87D84" w:rsidP="00F87D84">
            <w:pPr>
              <w:rPr>
                <w:rFonts w:ascii="Arial Narrow" w:hAnsi="Arial Narrow" w:cs="Calibri"/>
                <w:color w:val="000000"/>
              </w:rPr>
            </w:pPr>
            <w:r>
              <w:rPr>
                <w:rFonts w:ascii="Arial Narrow" w:hAnsi="Arial Narrow" w:cs="Calibri"/>
                <w:noProof/>
                <w:color w:val="000000"/>
                <w:lang w:eastAsia="es-ES"/>
              </w:rPr>
              <w:drawing>
                <wp:anchor distT="0" distB="0" distL="114300" distR="114300" simplePos="0" relativeHeight="251818496" behindDoc="0" locked="0" layoutInCell="1" allowOverlap="1" wp14:anchorId="2B96145F" wp14:editId="5C67D2F3">
                  <wp:simplePos x="0" y="0"/>
                  <wp:positionH relativeFrom="column">
                    <wp:posOffset>619125</wp:posOffset>
                  </wp:positionH>
                  <wp:positionV relativeFrom="paragraph">
                    <wp:posOffset>-215265</wp:posOffset>
                  </wp:positionV>
                  <wp:extent cx="441325" cy="790575"/>
                  <wp:effectExtent l="0" t="0" r="0" b="9525"/>
                  <wp:wrapNone/>
                  <wp:docPr id="347" name="Imagen 347"/>
                  <wp:cNvGraphicFramePr/>
                  <a:graphic xmlns:a="http://schemas.openxmlformats.org/drawingml/2006/main">
                    <a:graphicData uri="http://schemas.openxmlformats.org/drawingml/2006/picture">
                      <pic:pic xmlns:pic="http://schemas.openxmlformats.org/drawingml/2006/picture">
                        <pic:nvPicPr>
                          <pic:cNvPr id="347" name="346 Imagen"/>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41325" cy="790575"/>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6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5E9ABA" w14:textId="77777777" w:rsidR="00F87D84" w:rsidRDefault="00F87D84" w:rsidP="00F87D84">
            <w:pPr>
              <w:jc w:val="center"/>
              <w:rPr>
                <w:rFonts w:ascii="Arial Narrow" w:hAnsi="Arial Narrow" w:cs="Calibri"/>
                <w:color w:val="000000"/>
              </w:rPr>
            </w:pPr>
            <w:r>
              <w:rPr>
                <w:rFonts w:ascii="Arial Narrow" w:hAnsi="Arial Narrow" w:cs="Calibri"/>
                <w:color w:val="000000"/>
              </w:rPr>
              <w:t>1</w:t>
            </w:r>
          </w:p>
        </w:tc>
        <w:tc>
          <w:tcPr>
            <w:tcW w:w="16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62A6C3" w14:textId="77777777" w:rsidR="00F87D84" w:rsidRDefault="00F87D84" w:rsidP="00F87D84">
            <w:pPr>
              <w:jc w:val="center"/>
              <w:rPr>
                <w:rFonts w:ascii="Arial Narrow" w:hAnsi="Arial Narrow" w:cs="Calibri"/>
                <w:color w:val="000000"/>
              </w:rPr>
            </w:pPr>
            <w:r>
              <w:rPr>
                <w:rFonts w:ascii="Arial Narrow" w:hAnsi="Arial Narrow" w:cs="Calibri"/>
                <w:color w:val="000000"/>
              </w:rPr>
              <w:t>436,80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A474D6" w14:textId="77777777" w:rsidR="00F87D84" w:rsidRDefault="00F87D84" w:rsidP="00F87D84">
            <w:pPr>
              <w:jc w:val="center"/>
              <w:rPr>
                <w:rFonts w:ascii="Arial Narrow" w:hAnsi="Arial Narrow" w:cs="Calibri"/>
                <w:color w:val="000000"/>
              </w:rPr>
            </w:pPr>
            <w:r>
              <w:rPr>
                <w:rFonts w:ascii="Arial Narrow" w:hAnsi="Arial Narrow" w:cs="Calibri"/>
                <w:color w:val="000000"/>
              </w:rPr>
              <w:t>436,80</w:t>
            </w:r>
          </w:p>
        </w:tc>
      </w:tr>
      <w:tr w:rsidR="00F87D84" w14:paraId="6619D978" w14:textId="77777777" w:rsidTr="002D6C72">
        <w:trPr>
          <w:trHeight w:val="1549"/>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143014" w14:textId="77777777" w:rsidR="00F87D84" w:rsidRDefault="00F87D84" w:rsidP="00F87D84">
            <w:pPr>
              <w:jc w:val="center"/>
              <w:rPr>
                <w:rFonts w:ascii="Arial Narrow" w:hAnsi="Arial Narrow" w:cs="Calibri"/>
                <w:color w:val="000000"/>
              </w:rPr>
            </w:pPr>
            <w:r>
              <w:rPr>
                <w:rFonts w:ascii="Arial Narrow" w:hAnsi="Arial Narrow" w:cs="Calibri"/>
                <w:color w:val="000000"/>
              </w:rPr>
              <w:lastRenderedPageBreak/>
              <w:t>31</w:t>
            </w:r>
          </w:p>
        </w:tc>
        <w:tc>
          <w:tcPr>
            <w:tcW w:w="2844" w:type="dxa"/>
            <w:tcBorders>
              <w:top w:val="single" w:sz="4" w:space="0" w:color="auto"/>
              <w:left w:val="nil"/>
              <w:bottom w:val="single" w:sz="4" w:space="0" w:color="auto"/>
              <w:right w:val="single" w:sz="4" w:space="0" w:color="auto"/>
            </w:tcBorders>
            <w:shd w:val="clear" w:color="auto" w:fill="auto"/>
            <w:vAlign w:val="center"/>
            <w:hideMark/>
          </w:tcPr>
          <w:p w14:paraId="2685558B" w14:textId="77777777" w:rsidR="00F87D84" w:rsidRPr="00027501" w:rsidRDefault="00F87D84" w:rsidP="002D6C72">
            <w:pPr>
              <w:jc w:val="both"/>
              <w:rPr>
                <w:rFonts w:ascii="Calibri" w:hAnsi="Calibri" w:cs="Calibri"/>
                <w:color w:val="000000"/>
                <w:sz w:val="22"/>
                <w:szCs w:val="22"/>
              </w:rPr>
            </w:pPr>
            <w:r w:rsidRPr="00027501">
              <w:rPr>
                <w:rFonts w:ascii="Calibri" w:hAnsi="Calibri" w:cs="Calibri"/>
                <w:color w:val="000000"/>
                <w:sz w:val="22"/>
                <w:szCs w:val="22"/>
              </w:rPr>
              <w:t>Empuñadura para cabezal acoplable de sonda de humedad, para conectar al testo 625, incl. cable (120 cm de longitud)</w:t>
            </w:r>
          </w:p>
        </w:tc>
        <w:tc>
          <w:tcPr>
            <w:tcW w:w="2694" w:type="dxa"/>
            <w:tcBorders>
              <w:top w:val="single" w:sz="4" w:space="0" w:color="auto"/>
              <w:left w:val="nil"/>
              <w:bottom w:val="single" w:sz="4" w:space="0" w:color="auto"/>
              <w:right w:val="single" w:sz="4" w:space="0" w:color="auto"/>
            </w:tcBorders>
            <w:shd w:val="clear" w:color="auto" w:fill="auto"/>
            <w:noWrap/>
            <w:vAlign w:val="bottom"/>
            <w:hideMark/>
          </w:tcPr>
          <w:p w14:paraId="642F8D03" w14:textId="6DE28E1B" w:rsidR="00F87D84" w:rsidRDefault="00130AE7" w:rsidP="00F87D84">
            <w:pPr>
              <w:rPr>
                <w:rFonts w:ascii="Arial Narrow" w:hAnsi="Arial Narrow" w:cs="Calibri"/>
                <w:color w:val="000000"/>
              </w:rPr>
            </w:pPr>
            <w:r>
              <w:rPr>
                <w:rFonts w:ascii="Arial Narrow" w:hAnsi="Arial Narrow" w:cs="Calibri"/>
                <w:noProof/>
                <w:color w:val="000000"/>
                <w:lang w:eastAsia="es-ES"/>
              </w:rPr>
              <w:drawing>
                <wp:anchor distT="0" distB="0" distL="114300" distR="114300" simplePos="0" relativeHeight="251819520" behindDoc="0" locked="0" layoutInCell="1" allowOverlap="1" wp14:anchorId="38CE36A2" wp14:editId="1088D351">
                  <wp:simplePos x="0" y="0"/>
                  <wp:positionH relativeFrom="column">
                    <wp:posOffset>302895</wp:posOffset>
                  </wp:positionH>
                  <wp:positionV relativeFrom="paragraph">
                    <wp:posOffset>-623570</wp:posOffset>
                  </wp:positionV>
                  <wp:extent cx="1028700" cy="866775"/>
                  <wp:effectExtent l="0" t="0" r="0" b="0"/>
                  <wp:wrapNone/>
                  <wp:docPr id="348" name="Imagen 348" descr="http://uk.farnell.com/productimages/standard/en_GB/108301405-40.jpg"/>
                  <wp:cNvGraphicFramePr/>
                  <a:graphic xmlns:a="http://schemas.openxmlformats.org/drawingml/2006/main">
                    <a:graphicData uri="http://schemas.openxmlformats.org/drawingml/2006/picture">
                      <pic:pic xmlns:pic="http://schemas.openxmlformats.org/drawingml/2006/picture">
                        <pic:nvPicPr>
                          <pic:cNvPr id="348" name="347 Imagen" descr="http://uk.farnell.com/productimages/standard/en_GB/108301405-40.jpg"/>
                          <pic:cNvPicPr>
                            <a:picLocks noChangeAspect="1" noChangeArrowheads="1"/>
                          </pic:cNvPicPr>
                        </pic:nvPicPr>
                        <pic:blipFill>
                          <a:blip r:embed="rId44" r:link="rId45">
                            <a:extLst>
                              <a:ext uri="{28A0092B-C50C-407E-A947-70E740481C1C}">
                                <a14:useLocalDpi xmlns:a14="http://schemas.microsoft.com/office/drawing/2010/main" val="0"/>
                              </a:ext>
                            </a:extLst>
                          </a:blip>
                          <a:srcRect/>
                          <a:stretch>
                            <a:fillRect/>
                          </a:stretch>
                        </pic:blipFill>
                        <pic:spPr bwMode="auto">
                          <a:xfrm>
                            <a:off x="0" y="0"/>
                            <a:ext cx="1028700" cy="866775"/>
                          </a:xfrm>
                          <a:prstGeom prst="rect">
                            <a:avLst/>
                          </a:prstGeom>
                          <a:noFill/>
                          <a:extLst/>
                        </pic:spPr>
                      </pic:pic>
                    </a:graphicData>
                  </a:graphic>
                  <wp14:sizeRelH relativeFrom="page">
                    <wp14:pctWidth>0</wp14:pctWidth>
                  </wp14:sizeRelH>
                  <wp14:sizeRelV relativeFrom="page">
                    <wp14:pctHeight>0</wp14:pctHeight>
                  </wp14:sizeRelV>
                </wp:anchor>
              </w:drawing>
            </w:r>
            <w:r w:rsidR="00F87D84">
              <w:rPr>
                <w:rFonts w:ascii="Arial Narrow" w:hAnsi="Arial Narrow" w:cs="Calibri"/>
                <w:noProof/>
                <w:color w:val="000000"/>
                <w:lang w:eastAsia="es-ES"/>
              </w:rPr>
              <mc:AlternateContent>
                <mc:Choice Requires="wps">
                  <w:drawing>
                    <wp:anchor distT="0" distB="0" distL="114300" distR="114300" simplePos="0" relativeHeight="251784704" behindDoc="0" locked="0" layoutInCell="1" allowOverlap="1" wp14:anchorId="379838B5" wp14:editId="07E57F1C">
                      <wp:simplePos x="0" y="0"/>
                      <wp:positionH relativeFrom="column">
                        <wp:posOffset>0</wp:posOffset>
                      </wp:positionH>
                      <wp:positionV relativeFrom="paragraph">
                        <wp:posOffset>0</wp:posOffset>
                      </wp:positionV>
                      <wp:extent cx="304800" cy="304800"/>
                      <wp:effectExtent l="0" t="0" r="0" b="0"/>
                      <wp:wrapNone/>
                      <wp:docPr id="387" name="Rectángulo 387" descr="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" id="Rectángulo 387" o:spid="_x0000_s1026" alt="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" style="position:absolute;margin-left:0;margin-top:0;width:24pt;height:24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GpY4aM0DQAA&#10;3RMAAA4AAAAAAAAAAAAAAAAALgIAAGRycy9lMm9Eb2MueG1sUEsBAi0AFAAGAAgAAAAhAEyg6SzY&#10;AAAAAwEAAA8AAAAAAAAAAAAAAAAAjg8AAGRycy9kb3ducmV2LnhtbFBLBQYAAAAABAAEAPMAAACT&#10;EAAAAAA=&#10;" filled="f" stroked="f">
                      <o:lock v:ext="edit" aspectratio="t"/>
                    </v:rect>
                  </w:pict>
                </mc:Fallback>
              </mc:AlternateContent>
            </w:r>
            <w:r w:rsidR="00F87D84">
              <w:rPr>
                <w:rFonts w:ascii="Arial Narrow" w:hAnsi="Arial Narrow" w:cs="Calibri"/>
                <w:noProof/>
                <w:color w:val="000000"/>
                <w:lang w:eastAsia="es-ES"/>
              </w:rPr>
              <mc:AlternateContent>
                <mc:Choice Requires="wps">
                  <w:drawing>
                    <wp:anchor distT="0" distB="0" distL="114300" distR="114300" simplePos="0" relativeHeight="251785728" behindDoc="0" locked="0" layoutInCell="1" allowOverlap="1" wp14:anchorId="65C45A6F" wp14:editId="277297BF">
                      <wp:simplePos x="0" y="0"/>
                      <wp:positionH relativeFrom="column">
                        <wp:posOffset>0</wp:posOffset>
                      </wp:positionH>
                      <wp:positionV relativeFrom="paragraph">
                        <wp:posOffset>0</wp:posOffset>
                      </wp:positionV>
                      <wp:extent cx="304800" cy="304800"/>
                      <wp:effectExtent l="0" t="0" r="0" b="0"/>
                      <wp:wrapNone/>
                      <wp:docPr id="388" name="Rectángulo 388" descr="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" id="Rectángulo 388" o:spid="_x0000_s1026" alt="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" style="position:absolute;margin-left:0;margin-top:0;width:24pt;height:24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iMTwiTMNAADd&#10;EwAADgAAAAAAAAAAAAAAAAAuAgAAZHJzL2Uyb0RvYy54bWxQSwECLQAUAAYACAAAACEATKDpLNgA&#10;AAADAQAADwAAAAAAAAAAAAAAAACNDwAAZHJzL2Rvd25yZXYueG1sUEsFBgAAAAAEAAQA8wAAAJIQ&#10;AAAAAA==&#10;" filled="f" stroked="f">
                      <o:lock v:ext="edit" aspectratio="t"/>
                    </v:rect>
                  </w:pict>
                </mc:Fallback>
              </mc:AlternateContent>
            </w:r>
          </w:p>
        </w:tc>
        <w:tc>
          <w:tcPr>
            <w:tcW w:w="1628" w:type="dxa"/>
            <w:tcBorders>
              <w:top w:val="single" w:sz="4" w:space="0" w:color="auto"/>
              <w:left w:val="nil"/>
              <w:bottom w:val="single" w:sz="4" w:space="0" w:color="auto"/>
              <w:right w:val="single" w:sz="4" w:space="0" w:color="auto"/>
            </w:tcBorders>
            <w:shd w:val="clear" w:color="auto" w:fill="auto"/>
            <w:noWrap/>
            <w:vAlign w:val="center"/>
            <w:hideMark/>
          </w:tcPr>
          <w:p w14:paraId="0F418BED" w14:textId="77777777" w:rsidR="00F87D84" w:rsidRDefault="00F87D84" w:rsidP="00F87D84">
            <w:pPr>
              <w:jc w:val="center"/>
              <w:rPr>
                <w:rFonts w:ascii="Arial Narrow" w:hAnsi="Arial Narrow" w:cs="Calibri"/>
                <w:color w:val="000000"/>
              </w:rPr>
            </w:pPr>
            <w:r>
              <w:rPr>
                <w:rFonts w:ascii="Arial Narrow" w:hAnsi="Arial Narrow" w:cs="Calibri"/>
                <w:color w:val="000000"/>
              </w:rPr>
              <w:t>1</w:t>
            </w:r>
          </w:p>
        </w:tc>
        <w:tc>
          <w:tcPr>
            <w:tcW w:w="1635" w:type="dxa"/>
            <w:tcBorders>
              <w:top w:val="single" w:sz="4" w:space="0" w:color="auto"/>
              <w:left w:val="nil"/>
              <w:bottom w:val="single" w:sz="4" w:space="0" w:color="auto"/>
              <w:right w:val="single" w:sz="4" w:space="0" w:color="auto"/>
            </w:tcBorders>
            <w:shd w:val="clear" w:color="auto" w:fill="auto"/>
            <w:noWrap/>
            <w:vAlign w:val="center"/>
            <w:hideMark/>
          </w:tcPr>
          <w:p w14:paraId="60A1C2C9" w14:textId="77777777" w:rsidR="00F87D84" w:rsidRDefault="00F87D84" w:rsidP="00F87D84">
            <w:pPr>
              <w:jc w:val="center"/>
              <w:rPr>
                <w:rFonts w:ascii="Arial Narrow" w:hAnsi="Arial Narrow" w:cs="Calibri"/>
                <w:color w:val="000000"/>
              </w:rPr>
            </w:pPr>
            <w:r>
              <w:rPr>
                <w:rFonts w:ascii="Arial Narrow" w:hAnsi="Arial Narrow" w:cs="Calibri"/>
                <w:color w:val="000000"/>
              </w:rPr>
              <w:t>688,90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8BA81FF" w14:textId="77777777" w:rsidR="00F87D84" w:rsidRDefault="00F87D84" w:rsidP="00F87D84">
            <w:pPr>
              <w:jc w:val="center"/>
              <w:rPr>
                <w:rFonts w:ascii="Arial Narrow" w:hAnsi="Arial Narrow" w:cs="Calibri"/>
                <w:color w:val="000000"/>
              </w:rPr>
            </w:pPr>
            <w:r>
              <w:rPr>
                <w:rFonts w:ascii="Arial Narrow" w:hAnsi="Arial Narrow" w:cs="Calibri"/>
                <w:color w:val="000000"/>
              </w:rPr>
              <w:t>688,90</w:t>
            </w:r>
          </w:p>
        </w:tc>
      </w:tr>
      <w:tr w:rsidR="00F87D84" w14:paraId="37FFF3F2" w14:textId="77777777" w:rsidTr="002D6C72">
        <w:trPr>
          <w:trHeight w:val="1968"/>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8B587" w14:textId="77777777" w:rsidR="00F87D84" w:rsidRDefault="00F87D84" w:rsidP="00F87D84">
            <w:pPr>
              <w:jc w:val="center"/>
              <w:rPr>
                <w:rFonts w:ascii="Arial Narrow" w:hAnsi="Arial Narrow" w:cs="Calibri"/>
                <w:color w:val="000000"/>
              </w:rPr>
            </w:pPr>
            <w:r>
              <w:rPr>
                <w:rFonts w:ascii="Arial Narrow" w:hAnsi="Arial Narrow" w:cs="Calibri"/>
                <w:color w:val="000000"/>
              </w:rPr>
              <w:t>32</w:t>
            </w:r>
          </w:p>
        </w:tc>
        <w:tc>
          <w:tcPr>
            <w:tcW w:w="2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8A2DB" w14:textId="77777777" w:rsidR="00F87D84" w:rsidRPr="00027501" w:rsidRDefault="00F87D84" w:rsidP="002D6C72">
            <w:pPr>
              <w:jc w:val="both"/>
              <w:rPr>
                <w:rFonts w:ascii="Calibri" w:hAnsi="Calibri" w:cs="Calibri"/>
                <w:color w:val="000000"/>
                <w:sz w:val="22"/>
                <w:szCs w:val="22"/>
              </w:rPr>
            </w:pPr>
            <w:r w:rsidRPr="00027501">
              <w:rPr>
                <w:rFonts w:ascii="Calibri" w:hAnsi="Calibri" w:cs="Calibri"/>
                <w:color w:val="000000"/>
                <w:sz w:val="22"/>
                <w:szCs w:val="22"/>
              </w:rPr>
              <w:t>Maleta de transporte hermética, a prueba de golpes y a prueba de polvo, con Válvula de ecualización de presión automát</w:t>
            </w:r>
            <w:r>
              <w:rPr>
                <w:rFonts w:ascii="Calibri" w:hAnsi="Calibri" w:cs="Calibri"/>
                <w:color w:val="000000"/>
                <w:sz w:val="22"/>
                <w:szCs w:val="22"/>
              </w:rPr>
              <w:t>ica, Pernos de acero inoxidable.</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2C88D9" w14:textId="6C1F914F" w:rsidR="00F87D84" w:rsidRDefault="00F87D84" w:rsidP="00F87D84">
            <w:pPr>
              <w:rPr>
                <w:rFonts w:ascii="Arial Narrow" w:hAnsi="Arial Narrow" w:cs="Calibri"/>
                <w:color w:val="000000"/>
              </w:rPr>
            </w:pPr>
            <w:r>
              <w:rPr>
                <w:rFonts w:ascii="Arial Narrow" w:hAnsi="Arial Narrow" w:cs="Calibri"/>
                <w:noProof/>
                <w:color w:val="000000"/>
                <w:lang w:eastAsia="es-ES"/>
              </w:rPr>
              <w:drawing>
                <wp:anchor distT="0" distB="0" distL="114300" distR="114300" simplePos="0" relativeHeight="251820544" behindDoc="0" locked="0" layoutInCell="1" allowOverlap="1" wp14:anchorId="18368B80" wp14:editId="0E5BD012">
                  <wp:simplePos x="0" y="0"/>
                  <wp:positionH relativeFrom="column">
                    <wp:posOffset>310515</wp:posOffset>
                  </wp:positionH>
                  <wp:positionV relativeFrom="paragraph">
                    <wp:posOffset>-1078865</wp:posOffset>
                  </wp:positionV>
                  <wp:extent cx="899795" cy="586105"/>
                  <wp:effectExtent l="0" t="0" r="0" b="4445"/>
                  <wp:wrapNone/>
                  <wp:docPr id="358" name="Imagen 358"/>
                  <wp:cNvGraphicFramePr/>
                  <a:graphic xmlns:a="http://schemas.openxmlformats.org/drawingml/2006/main">
                    <a:graphicData uri="http://schemas.openxmlformats.org/drawingml/2006/picture">
                      <pic:pic xmlns:pic="http://schemas.openxmlformats.org/drawingml/2006/picture">
                        <pic:nvPicPr>
                          <pic:cNvPr id="358" name="357 Imagen"/>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99795" cy="586105"/>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6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8AA5C7" w14:textId="77777777" w:rsidR="00F87D84" w:rsidRDefault="00F87D84" w:rsidP="00F87D84">
            <w:pPr>
              <w:jc w:val="center"/>
              <w:rPr>
                <w:rFonts w:ascii="Arial Narrow" w:hAnsi="Arial Narrow" w:cs="Calibri"/>
                <w:color w:val="000000"/>
              </w:rPr>
            </w:pPr>
            <w:r>
              <w:rPr>
                <w:rFonts w:ascii="Arial Narrow" w:hAnsi="Arial Narrow" w:cs="Calibri"/>
                <w:color w:val="000000"/>
              </w:rPr>
              <w:t>1</w:t>
            </w:r>
          </w:p>
        </w:tc>
        <w:tc>
          <w:tcPr>
            <w:tcW w:w="16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069EEE" w14:textId="77777777" w:rsidR="00F87D84" w:rsidRDefault="00F87D84" w:rsidP="00F87D84">
            <w:pPr>
              <w:jc w:val="center"/>
              <w:rPr>
                <w:rFonts w:ascii="Arial Narrow" w:hAnsi="Arial Narrow" w:cs="Calibri"/>
                <w:color w:val="000000"/>
              </w:rPr>
            </w:pPr>
            <w:r>
              <w:rPr>
                <w:rFonts w:ascii="Arial Narrow" w:hAnsi="Arial Narrow" w:cs="Calibri"/>
                <w:color w:val="000000"/>
              </w:rPr>
              <w:t>2.000,00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0BEFEB" w14:textId="77777777" w:rsidR="00F87D84" w:rsidRDefault="00F87D84" w:rsidP="00F87D84">
            <w:pPr>
              <w:jc w:val="center"/>
              <w:rPr>
                <w:rFonts w:ascii="Arial Narrow" w:hAnsi="Arial Narrow" w:cs="Calibri"/>
                <w:color w:val="000000"/>
              </w:rPr>
            </w:pPr>
            <w:r>
              <w:rPr>
                <w:rFonts w:ascii="Arial Narrow" w:hAnsi="Arial Narrow" w:cs="Calibri"/>
                <w:color w:val="000000"/>
              </w:rPr>
              <w:t>2.000,00</w:t>
            </w:r>
          </w:p>
        </w:tc>
      </w:tr>
      <w:tr w:rsidR="00F87D84" w14:paraId="5787F7DD" w14:textId="77777777" w:rsidTr="002D6C72">
        <w:trPr>
          <w:trHeight w:val="1982"/>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3E6234" w14:textId="77777777" w:rsidR="00F87D84" w:rsidRDefault="00F87D84" w:rsidP="00F87D84">
            <w:pPr>
              <w:jc w:val="center"/>
              <w:rPr>
                <w:rFonts w:ascii="Arial Narrow" w:hAnsi="Arial Narrow" w:cs="Calibri"/>
                <w:color w:val="000000"/>
              </w:rPr>
            </w:pPr>
            <w:r>
              <w:rPr>
                <w:rFonts w:ascii="Arial Narrow" w:hAnsi="Arial Narrow" w:cs="Calibri"/>
                <w:color w:val="000000"/>
              </w:rPr>
              <w:t>33</w:t>
            </w:r>
          </w:p>
        </w:tc>
        <w:tc>
          <w:tcPr>
            <w:tcW w:w="2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A5630" w14:textId="77777777" w:rsidR="00F87D84" w:rsidRPr="00027501" w:rsidRDefault="00F87D84" w:rsidP="002D6C72">
            <w:pPr>
              <w:jc w:val="both"/>
              <w:rPr>
                <w:rFonts w:ascii="Calibri" w:hAnsi="Calibri" w:cs="Calibri"/>
                <w:color w:val="000000"/>
                <w:sz w:val="22"/>
                <w:szCs w:val="22"/>
              </w:rPr>
            </w:pPr>
            <w:r w:rsidRPr="00027501">
              <w:rPr>
                <w:rFonts w:ascii="Calibri" w:hAnsi="Calibri" w:cs="Calibri"/>
                <w:color w:val="000000"/>
                <w:sz w:val="22"/>
                <w:szCs w:val="22"/>
              </w:rPr>
              <w:t xml:space="preserve">Multímetro de Procesos Multímetro digital de verdadero valor eficaz con un rango de 1.000 V, 440 </w:t>
            </w:r>
            <w:proofErr w:type="spellStart"/>
            <w:r w:rsidRPr="00027501">
              <w:rPr>
                <w:rFonts w:ascii="Calibri" w:hAnsi="Calibri" w:cs="Calibri"/>
                <w:color w:val="000000"/>
                <w:sz w:val="22"/>
                <w:szCs w:val="22"/>
              </w:rPr>
              <w:t>mA</w:t>
            </w:r>
            <w:proofErr w:type="spellEnd"/>
            <w:r w:rsidRPr="00027501">
              <w:rPr>
                <w:rFonts w:ascii="Calibri" w:hAnsi="Calibri" w:cs="Calibri"/>
                <w:color w:val="000000"/>
                <w:sz w:val="22"/>
                <w:szCs w:val="22"/>
              </w:rPr>
              <w:t xml:space="preserve">; </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D91521" w14:textId="0353F169" w:rsidR="00F87D84" w:rsidRDefault="00F87D84" w:rsidP="00F87D84">
            <w:pPr>
              <w:rPr>
                <w:rFonts w:ascii="Arial Narrow" w:hAnsi="Arial Narrow" w:cs="Calibri"/>
                <w:color w:val="000000"/>
              </w:rPr>
            </w:pPr>
            <w:r>
              <w:rPr>
                <w:rFonts w:ascii="Arial Narrow" w:hAnsi="Arial Narrow" w:cs="Calibri"/>
                <w:noProof/>
                <w:color w:val="000000"/>
                <w:lang w:eastAsia="es-ES"/>
              </w:rPr>
              <w:drawing>
                <wp:anchor distT="0" distB="0" distL="114300" distR="114300" simplePos="0" relativeHeight="251787776" behindDoc="0" locked="0" layoutInCell="1" allowOverlap="1" wp14:anchorId="7F925954" wp14:editId="0DB61F02">
                  <wp:simplePos x="0" y="0"/>
                  <wp:positionH relativeFrom="column">
                    <wp:posOffset>332740</wp:posOffset>
                  </wp:positionH>
                  <wp:positionV relativeFrom="paragraph">
                    <wp:posOffset>-1242060</wp:posOffset>
                  </wp:positionV>
                  <wp:extent cx="1007745" cy="1082040"/>
                  <wp:effectExtent l="0" t="0" r="1905" b="0"/>
                  <wp:wrapNone/>
                  <wp:docPr id="395" name="Imagen 395" descr="http://media.fluke.com/images/F-789_01c_600x402.jpg"/>
                  <wp:cNvGraphicFramePr/>
                  <a:graphic xmlns:a="http://schemas.openxmlformats.org/drawingml/2006/main">
                    <a:graphicData uri="http://schemas.openxmlformats.org/drawingml/2006/picture">
                      <pic:pic xmlns:pic="http://schemas.openxmlformats.org/drawingml/2006/picture">
                        <pic:nvPicPr>
                          <pic:cNvPr id="395" name="394 Imagen" descr="http://media.fluke.com/images/F-789_01c_600x402.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07745" cy="108204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6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0C5479" w14:textId="77777777" w:rsidR="00F87D84" w:rsidRDefault="00F87D84" w:rsidP="00F87D84">
            <w:pPr>
              <w:jc w:val="center"/>
              <w:rPr>
                <w:rFonts w:ascii="Arial Narrow" w:hAnsi="Arial Narrow" w:cs="Calibri"/>
                <w:color w:val="000000"/>
              </w:rPr>
            </w:pPr>
            <w:r>
              <w:rPr>
                <w:rFonts w:ascii="Arial Narrow" w:hAnsi="Arial Narrow" w:cs="Calibri"/>
                <w:color w:val="000000"/>
              </w:rPr>
              <w:t>2</w:t>
            </w:r>
          </w:p>
        </w:tc>
        <w:tc>
          <w:tcPr>
            <w:tcW w:w="16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1A838" w14:textId="77777777" w:rsidR="00F87D84" w:rsidRDefault="00F87D84" w:rsidP="00F87D84">
            <w:pPr>
              <w:jc w:val="center"/>
              <w:rPr>
                <w:rFonts w:ascii="Arial Narrow" w:hAnsi="Arial Narrow" w:cs="Calibri"/>
                <w:color w:val="000000"/>
              </w:rPr>
            </w:pPr>
            <w:r>
              <w:rPr>
                <w:rFonts w:ascii="Arial Narrow" w:hAnsi="Arial Narrow" w:cs="Calibri"/>
                <w:color w:val="000000"/>
              </w:rPr>
              <w:t>10.150,00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6F511F" w14:textId="77777777" w:rsidR="00F87D84" w:rsidRDefault="00F87D84" w:rsidP="00F87D84">
            <w:pPr>
              <w:jc w:val="center"/>
              <w:rPr>
                <w:rFonts w:ascii="Arial Narrow" w:hAnsi="Arial Narrow" w:cs="Calibri"/>
                <w:color w:val="000000"/>
              </w:rPr>
            </w:pPr>
            <w:r>
              <w:rPr>
                <w:rFonts w:ascii="Arial Narrow" w:hAnsi="Arial Narrow" w:cs="Calibri"/>
                <w:color w:val="000000"/>
              </w:rPr>
              <w:t>20.300,00</w:t>
            </w:r>
          </w:p>
        </w:tc>
      </w:tr>
      <w:tr w:rsidR="00F87D84" w14:paraId="398F9E77" w14:textId="77777777" w:rsidTr="002D6C72">
        <w:trPr>
          <w:trHeight w:val="1200"/>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3CBED1" w14:textId="77777777" w:rsidR="00F87D84" w:rsidRDefault="00F87D84" w:rsidP="00F87D84">
            <w:pPr>
              <w:jc w:val="center"/>
              <w:rPr>
                <w:rFonts w:ascii="Arial Narrow" w:hAnsi="Arial Narrow" w:cs="Calibri"/>
                <w:color w:val="000000"/>
              </w:rPr>
            </w:pPr>
            <w:r>
              <w:rPr>
                <w:rFonts w:ascii="Arial Narrow" w:hAnsi="Arial Narrow" w:cs="Calibri"/>
                <w:color w:val="000000"/>
              </w:rPr>
              <w:t>34</w:t>
            </w:r>
          </w:p>
        </w:tc>
        <w:tc>
          <w:tcPr>
            <w:tcW w:w="2844" w:type="dxa"/>
            <w:tcBorders>
              <w:top w:val="single" w:sz="4" w:space="0" w:color="auto"/>
              <w:left w:val="nil"/>
              <w:bottom w:val="single" w:sz="4" w:space="0" w:color="auto"/>
              <w:right w:val="single" w:sz="4" w:space="0" w:color="auto"/>
            </w:tcBorders>
            <w:shd w:val="clear" w:color="auto" w:fill="auto"/>
            <w:vAlign w:val="center"/>
            <w:hideMark/>
          </w:tcPr>
          <w:p w14:paraId="33711020" w14:textId="77777777" w:rsidR="00F87D84" w:rsidRPr="00027501" w:rsidRDefault="00F87D84" w:rsidP="002D6C72">
            <w:pPr>
              <w:jc w:val="both"/>
              <w:rPr>
                <w:rFonts w:ascii="Calibri" w:hAnsi="Calibri" w:cs="Calibri"/>
                <w:color w:val="000000"/>
                <w:sz w:val="22"/>
                <w:szCs w:val="22"/>
              </w:rPr>
            </w:pPr>
            <w:r w:rsidRPr="00027501">
              <w:rPr>
                <w:rFonts w:ascii="Calibri" w:hAnsi="Calibri" w:cs="Calibri"/>
                <w:color w:val="000000"/>
                <w:sz w:val="22"/>
                <w:szCs w:val="22"/>
              </w:rPr>
              <w:t xml:space="preserve">Servicio de calibración para Multímetro de Procesos </w:t>
            </w:r>
            <w:proofErr w:type="spellStart"/>
            <w:r w:rsidRPr="00027501">
              <w:rPr>
                <w:rFonts w:ascii="Calibri" w:hAnsi="Calibri" w:cs="Calibri"/>
                <w:color w:val="000000"/>
                <w:sz w:val="22"/>
                <w:szCs w:val="22"/>
              </w:rPr>
              <w:t>Fluke</w:t>
            </w:r>
            <w:proofErr w:type="spellEnd"/>
            <w:r w:rsidRPr="00027501">
              <w:rPr>
                <w:rFonts w:ascii="Calibri" w:hAnsi="Calibri" w:cs="Calibri"/>
                <w:color w:val="000000"/>
                <w:sz w:val="22"/>
                <w:szCs w:val="22"/>
              </w:rPr>
              <w:t xml:space="preserve"> 789 </w:t>
            </w:r>
          </w:p>
        </w:tc>
        <w:tc>
          <w:tcPr>
            <w:tcW w:w="2694" w:type="dxa"/>
            <w:tcBorders>
              <w:top w:val="single" w:sz="4" w:space="0" w:color="auto"/>
              <w:left w:val="nil"/>
              <w:bottom w:val="single" w:sz="4" w:space="0" w:color="auto"/>
              <w:right w:val="single" w:sz="4" w:space="0" w:color="auto"/>
            </w:tcBorders>
            <w:shd w:val="clear" w:color="auto" w:fill="auto"/>
            <w:noWrap/>
            <w:vAlign w:val="bottom"/>
            <w:hideMark/>
          </w:tcPr>
          <w:p w14:paraId="138457F2" w14:textId="4C17EAA6" w:rsidR="00F87D84" w:rsidRDefault="00F87D84" w:rsidP="00F87D84">
            <w:pPr>
              <w:rPr>
                <w:rFonts w:ascii="Arial Narrow" w:hAnsi="Arial Narrow" w:cs="Calibri"/>
                <w:color w:val="000000"/>
              </w:rPr>
            </w:pPr>
          </w:p>
        </w:tc>
        <w:tc>
          <w:tcPr>
            <w:tcW w:w="1628" w:type="dxa"/>
            <w:tcBorders>
              <w:top w:val="single" w:sz="4" w:space="0" w:color="auto"/>
              <w:left w:val="nil"/>
              <w:bottom w:val="single" w:sz="4" w:space="0" w:color="auto"/>
              <w:right w:val="single" w:sz="4" w:space="0" w:color="auto"/>
            </w:tcBorders>
            <w:shd w:val="clear" w:color="auto" w:fill="auto"/>
            <w:noWrap/>
            <w:vAlign w:val="center"/>
            <w:hideMark/>
          </w:tcPr>
          <w:p w14:paraId="572E9ADB" w14:textId="77777777" w:rsidR="00F87D84" w:rsidRDefault="00F87D84" w:rsidP="00F87D84">
            <w:pPr>
              <w:jc w:val="center"/>
              <w:rPr>
                <w:rFonts w:ascii="Arial Narrow" w:hAnsi="Arial Narrow" w:cs="Calibri"/>
                <w:color w:val="000000"/>
              </w:rPr>
            </w:pPr>
            <w:r>
              <w:rPr>
                <w:rFonts w:ascii="Arial Narrow" w:hAnsi="Arial Narrow" w:cs="Calibri"/>
                <w:color w:val="000000"/>
              </w:rPr>
              <w:t>2</w:t>
            </w:r>
          </w:p>
        </w:tc>
        <w:tc>
          <w:tcPr>
            <w:tcW w:w="1635" w:type="dxa"/>
            <w:tcBorders>
              <w:top w:val="single" w:sz="4" w:space="0" w:color="auto"/>
              <w:left w:val="nil"/>
              <w:bottom w:val="single" w:sz="4" w:space="0" w:color="auto"/>
              <w:right w:val="single" w:sz="4" w:space="0" w:color="auto"/>
            </w:tcBorders>
            <w:shd w:val="clear" w:color="auto" w:fill="auto"/>
            <w:noWrap/>
            <w:vAlign w:val="center"/>
            <w:hideMark/>
          </w:tcPr>
          <w:p w14:paraId="31F7A963" w14:textId="77777777" w:rsidR="00F87D84" w:rsidRDefault="00F87D84" w:rsidP="00F87D84">
            <w:pPr>
              <w:jc w:val="center"/>
              <w:rPr>
                <w:rFonts w:ascii="Arial Narrow" w:hAnsi="Arial Narrow" w:cs="Calibri"/>
                <w:color w:val="000000"/>
              </w:rPr>
            </w:pPr>
            <w:r>
              <w:rPr>
                <w:rFonts w:ascii="Arial Narrow" w:hAnsi="Arial Narrow" w:cs="Calibri"/>
                <w:color w:val="000000"/>
              </w:rPr>
              <w:t>1.951,50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52A0F0A" w14:textId="77777777" w:rsidR="00F87D84" w:rsidRDefault="00F87D84" w:rsidP="00F87D84">
            <w:pPr>
              <w:jc w:val="center"/>
              <w:rPr>
                <w:rFonts w:ascii="Arial Narrow" w:hAnsi="Arial Narrow" w:cs="Calibri"/>
                <w:color w:val="000000"/>
              </w:rPr>
            </w:pPr>
            <w:r>
              <w:rPr>
                <w:rFonts w:ascii="Arial Narrow" w:hAnsi="Arial Narrow" w:cs="Calibri"/>
                <w:color w:val="000000"/>
              </w:rPr>
              <w:t>3.903,00</w:t>
            </w:r>
          </w:p>
        </w:tc>
      </w:tr>
      <w:tr w:rsidR="00F87D84" w14:paraId="08BC8B8D" w14:textId="77777777" w:rsidTr="002D6C72">
        <w:trPr>
          <w:trHeight w:val="1995"/>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BF1F09" w14:textId="77777777" w:rsidR="00F87D84" w:rsidRDefault="00F87D84" w:rsidP="00F87D84">
            <w:pPr>
              <w:jc w:val="center"/>
              <w:rPr>
                <w:rFonts w:ascii="Arial Narrow" w:hAnsi="Arial Narrow" w:cs="Calibri"/>
                <w:color w:val="000000"/>
              </w:rPr>
            </w:pPr>
            <w:r>
              <w:rPr>
                <w:rFonts w:ascii="Arial Narrow" w:hAnsi="Arial Narrow" w:cs="Calibri"/>
                <w:color w:val="000000"/>
              </w:rPr>
              <w:t>35</w:t>
            </w:r>
          </w:p>
        </w:tc>
        <w:tc>
          <w:tcPr>
            <w:tcW w:w="2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67403" w14:textId="77777777" w:rsidR="00F87D84" w:rsidRPr="00027501" w:rsidRDefault="00F87D84" w:rsidP="002D6C72">
            <w:pPr>
              <w:jc w:val="both"/>
              <w:rPr>
                <w:rFonts w:ascii="Calibri" w:hAnsi="Calibri" w:cs="Calibri"/>
                <w:color w:val="000000"/>
                <w:sz w:val="22"/>
                <w:szCs w:val="22"/>
              </w:rPr>
            </w:pPr>
            <w:r w:rsidRPr="00027501">
              <w:rPr>
                <w:rFonts w:ascii="Calibri" w:hAnsi="Calibri" w:cs="Calibri"/>
                <w:color w:val="000000"/>
                <w:sz w:val="22"/>
                <w:szCs w:val="22"/>
              </w:rPr>
              <w:t xml:space="preserve">Estuche de transporte con cremallera, acolchado y con bolsillo interior </w:t>
            </w:r>
            <w:proofErr w:type="spellStart"/>
            <w:r w:rsidRPr="00027501">
              <w:rPr>
                <w:rFonts w:ascii="Calibri" w:hAnsi="Calibri" w:cs="Calibri"/>
                <w:color w:val="000000"/>
                <w:sz w:val="22"/>
                <w:szCs w:val="22"/>
              </w:rPr>
              <w:t>Fluke</w:t>
            </w:r>
            <w:proofErr w:type="spellEnd"/>
            <w:r w:rsidRPr="00027501">
              <w:rPr>
                <w:rFonts w:ascii="Calibri" w:hAnsi="Calibri" w:cs="Calibri"/>
                <w:color w:val="000000"/>
                <w:sz w:val="22"/>
                <w:szCs w:val="22"/>
              </w:rPr>
              <w:t xml:space="preserve"> C125 </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6D6578" w14:textId="7CBFC748" w:rsidR="00F87D84" w:rsidRDefault="00F87D84" w:rsidP="00F87D84">
            <w:pPr>
              <w:rPr>
                <w:rFonts w:ascii="Arial Narrow" w:hAnsi="Arial Narrow" w:cs="Calibri"/>
                <w:color w:val="000000"/>
              </w:rPr>
            </w:pPr>
            <w:r>
              <w:rPr>
                <w:rFonts w:ascii="Arial Narrow" w:hAnsi="Arial Narrow" w:cs="Calibri"/>
                <w:noProof/>
                <w:color w:val="000000"/>
                <w:lang w:eastAsia="es-ES"/>
              </w:rPr>
              <w:drawing>
                <wp:anchor distT="0" distB="0" distL="114300" distR="114300" simplePos="0" relativeHeight="251786752" behindDoc="0" locked="0" layoutInCell="1" allowOverlap="1" wp14:anchorId="5DD31250" wp14:editId="4746A89F">
                  <wp:simplePos x="0" y="0"/>
                  <wp:positionH relativeFrom="column">
                    <wp:posOffset>600075</wp:posOffset>
                  </wp:positionH>
                  <wp:positionV relativeFrom="paragraph">
                    <wp:posOffset>66675</wp:posOffset>
                  </wp:positionV>
                  <wp:extent cx="723900" cy="1133475"/>
                  <wp:effectExtent l="0" t="0" r="0" b="9525"/>
                  <wp:wrapNone/>
                  <wp:docPr id="394" name="Imagen 394" descr="http://sigma.octopart.com/23724936/image/Fluke-C125.jpg"/>
                  <wp:cNvGraphicFramePr/>
                  <a:graphic xmlns:a="http://schemas.openxmlformats.org/drawingml/2006/main">
                    <a:graphicData uri="http://schemas.openxmlformats.org/drawingml/2006/picture">
                      <pic:pic xmlns:pic="http://schemas.openxmlformats.org/drawingml/2006/picture">
                        <pic:nvPicPr>
                          <pic:cNvPr id="394" name="393 Imagen" descr="http://sigma.octopart.com/23724936/image/Fluke-C125.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21179" cy="1137619"/>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6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A5FEC" w14:textId="77777777" w:rsidR="00F87D84" w:rsidRDefault="00F87D84" w:rsidP="00F87D84">
            <w:pPr>
              <w:jc w:val="center"/>
              <w:rPr>
                <w:rFonts w:ascii="Arial Narrow" w:hAnsi="Arial Narrow" w:cs="Calibri"/>
                <w:color w:val="000000"/>
              </w:rPr>
            </w:pPr>
            <w:r>
              <w:rPr>
                <w:rFonts w:ascii="Arial Narrow" w:hAnsi="Arial Narrow" w:cs="Calibri"/>
                <w:color w:val="000000"/>
              </w:rPr>
              <w:t>2</w:t>
            </w:r>
          </w:p>
        </w:tc>
        <w:tc>
          <w:tcPr>
            <w:tcW w:w="16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EA478" w14:textId="77777777" w:rsidR="00F87D84" w:rsidRDefault="00F87D84" w:rsidP="00F87D84">
            <w:pPr>
              <w:jc w:val="center"/>
              <w:rPr>
                <w:rFonts w:ascii="Arial Narrow" w:hAnsi="Arial Narrow" w:cs="Calibri"/>
                <w:color w:val="000000"/>
              </w:rPr>
            </w:pPr>
            <w:r>
              <w:rPr>
                <w:rFonts w:ascii="Arial Narrow" w:hAnsi="Arial Narrow" w:cs="Calibri"/>
                <w:color w:val="000000"/>
              </w:rPr>
              <w:t>453,60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18713A" w14:textId="77777777" w:rsidR="00F87D84" w:rsidRDefault="00F87D84" w:rsidP="00F87D84">
            <w:pPr>
              <w:jc w:val="center"/>
              <w:rPr>
                <w:rFonts w:ascii="Arial Narrow" w:hAnsi="Arial Narrow" w:cs="Calibri"/>
                <w:color w:val="000000"/>
              </w:rPr>
            </w:pPr>
            <w:r>
              <w:rPr>
                <w:rFonts w:ascii="Arial Narrow" w:hAnsi="Arial Narrow" w:cs="Calibri"/>
                <w:color w:val="000000"/>
              </w:rPr>
              <w:t>907,20</w:t>
            </w:r>
          </w:p>
        </w:tc>
      </w:tr>
      <w:tr w:rsidR="00F87D84" w14:paraId="28AF1635" w14:textId="77777777" w:rsidTr="002D6C72">
        <w:trPr>
          <w:trHeight w:val="3660"/>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24CA8" w14:textId="77777777" w:rsidR="00F87D84" w:rsidRDefault="00F87D84" w:rsidP="00F87D84">
            <w:pPr>
              <w:jc w:val="center"/>
              <w:rPr>
                <w:rFonts w:ascii="Arial Narrow" w:hAnsi="Arial Narrow" w:cs="Calibri"/>
                <w:color w:val="000000"/>
              </w:rPr>
            </w:pPr>
            <w:r>
              <w:rPr>
                <w:rFonts w:ascii="Arial Narrow" w:hAnsi="Arial Narrow" w:cs="Calibri"/>
                <w:color w:val="000000"/>
              </w:rPr>
              <w:t>36</w:t>
            </w:r>
          </w:p>
        </w:tc>
        <w:tc>
          <w:tcPr>
            <w:tcW w:w="2844" w:type="dxa"/>
            <w:tcBorders>
              <w:top w:val="single" w:sz="4" w:space="0" w:color="auto"/>
              <w:left w:val="nil"/>
              <w:bottom w:val="single" w:sz="4" w:space="0" w:color="auto"/>
              <w:right w:val="single" w:sz="4" w:space="0" w:color="auto"/>
            </w:tcBorders>
            <w:shd w:val="clear" w:color="000000" w:fill="FFFFFF"/>
            <w:vAlign w:val="center"/>
            <w:hideMark/>
          </w:tcPr>
          <w:p w14:paraId="3E8397DB" w14:textId="77777777" w:rsidR="00F87D84" w:rsidRPr="00027501" w:rsidRDefault="00F87D84" w:rsidP="002A2DC4">
            <w:pPr>
              <w:jc w:val="both"/>
              <w:rPr>
                <w:rFonts w:ascii="Calibri" w:hAnsi="Calibri" w:cs="Calibri"/>
                <w:color w:val="000000"/>
                <w:sz w:val="22"/>
                <w:szCs w:val="22"/>
              </w:rPr>
            </w:pPr>
            <w:r w:rsidRPr="00027501">
              <w:rPr>
                <w:rFonts w:ascii="Calibri" w:hAnsi="Calibri" w:cs="Calibri"/>
                <w:color w:val="000000"/>
                <w:sz w:val="22"/>
                <w:szCs w:val="22"/>
              </w:rPr>
              <w:t>Calibrador de manómetros de precisión, 3000 PSIG</w:t>
            </w:r>
            <w:r w:rsidRPr="00027501">
              <w:rPr>
                <w:rFonts w:ascii="Calibri" w:hAnsi="Calibri" w:cs="Calibri"/>
                <w:color w:val="000000"/>
                <w:sz w:val="22"/>
                <w:szCs w:val="22"/>
              </w:rPr>
              <w:br/>
              <w:t>Diseño resistente y duradero con funda protectora, Alta precisión; 0,05% de incertidumbre de medición, Demanda de registro de mediciones en PC o en la memoria int</w:t>
            </w:r>
            <w:r>
              <w:rPr>
                <w:rFonts w:ascii="Calibri" w:hAnsi="Calibri" w:cs="Calibri"/>
                <w:color w:val="000000"/>
                <w:sz w:val="22"/>
                <w:szCs w:val="22"/>
              </w:rPr>
              <w:t>erna con el software 700G/TRACK. Incluye software de registro y cable de comunicaciones para conexión a PC.</w:t>
            </w:r>
          </w:p>
        </w:tc>
        <w:tc>
          <w:tcPr>
            <w:tcW w:w="2694" w:type="dxa"/>
            <w:tcBorders>
              <w:top w:val="single" w:sz="4" w:space="0" w:color="auto"/>
              <w:left w:val="nil"/>
              <w:bottom w:val="single" w:sz="4" w:space="0" w:color="auto"/>
              <w:right w:val="single" w:sz="4" w:space="0" w:color="auto"/>
            </w:tcBorders>
            <w:shd w:val="clear" w:color="000000" w:fill="FFFFFF"/>
            <w:noWrap/>
            <w:vAlign w:val="bottom"/>
            <w:hideMark/>
          </w:tcPr>
          <w:p w14:paraId="596589B1" w14:textId="77619AB7" w:rsidR="00F87D84" w:rsidRDefault="00F87D84" w:rsidP="00F87D84">
            <w:pPr>
              <w:rPr>
                <w:rFonts w:ascii="Arial Narrow" w:hAnsi="Arial Narrow" w:cs="Calibri"/>
                <w:color w:val="000000"/>
              </w:rPr>
            </w:pPr>
            <w:r>
              <w:rPr>
                <w:rFonts w:ascii="Arial Narrow" w:hAnsi="Arial Narrow" w:cs="Calibri"/>
                <w:noProof/>
                <w:color w:val="000000"/>
                <w:lang w:eastAsia="es-ES"/>
              </w:rPr>
              <w:drawing>
                <wp:anchor distT="0" distB="0" distL="114300" distR="114300" simplePos="0" relativeHeight="251789824" behindDoc="0" locked="0" layoutInCell="1" allowOverlap="1" wp14:anchorId="05727BCE" wp14:editId="6C7C4B4C">
                  <wp:simplePos x="0" y="0"/>
                  <wp:positionH relativeFrom="column">
                    <wp:posOffset>213360</wp:posOffset>
                  </wp:positionH>
                  <wp:positionV relativeFrom="paragraph">
                    <wp:posOffset>1257300</wp:posOffset>
                  </wp:positionV>
                  <wp:extent cx="1362075" cy="914400"/>
                  <wp:effectExtent l="0" t="0" r="9525" b="0"/>
                  <wp:wrapNone/>
                  <wp:docPr id="397" name="Imagen 397" descr="http://media.fluke.com/images/700g-14a-600x402.jpg"/>
                  <wp:cNvGraphicFramePr/>
                  <a:graphic xmlns:a="http://schemas.openxmlformats.org/drawingml/2006/main">
                    <a:graphicData uri="http://schemas.openxmlformats.org/drawingml/2006/picture">
                      <pic:pic xmlns:pic="http://schemas.openxmlformats.org/drawingml/2006/picture">
                        <pic:nvPicPr>
                          <pic:cNvPr id="397" name="396 Imagen" descr="http://media.fluke.com/images/700g-14a-600x402.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360714" cy="909624"/>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Pr>
                <w:rFonts w:ascii="Arial Narrow" w:hAnsi="Arial Narrow" w:cs="Calibri"/>
                <w:noProof/>
                <w:color w:val="000000"/>
                <w:lang w:eastAsia="es-ES"/>
              </w:rPr>
              <w:drawing>
                <wp:anchor distT="0" distB="0" distL="114300" distR="114300" simplePos="0" relativeHeight="251788800" behindDoc="0" locked="0" layoutInCell="1" allowOverlap="1" wp14:anchorId="1404412A" wp14:editId="02C103D8">
                  <wp:simplePos x="0" y="0"/>
                  <wp:positionH relativeFrom="column">
                    <wp:posOffset>257175</wp:posOffset>
                  </wp:positionH>
                  <wp:positionV relativeFrom="paragraph">
                    <wp:posOffset>65405</wp:posOffset>
                  </wp:positionV>
                  <wp:extent cx="896620" cy="896620"/>
                  <wp:effectExtent l="0" t="0" r="0" b="0"/>
                  <wp:wrapNone/>
                  <wp:docPr id="396" name="Imagen 396" descr="http://static.transcat.com/media/catalog/product/cache/1/image/9df78eab33525d08d6e5fb8d27136e95/f/l/fluke-700-1000x1000_1.jpg"/>
                  <wp:cNvGraphicFramePr/>
                  <a:graphic xmlns:a="http://schemas.openxmlformats.org/drawingml/2006/main">
                    <a:graphicData uri="http://schemas.openxmlformats.org/drawingml/2006/picture">
                      <pic:pic xmlns:pic="http://schemas.openxmlformats.org/drawingml/2006/picture">
                        <pic:nvPicPr>
                          <pic:cNvPr id="396" name="395 Imagen" descr="http://static.transcat.com/media/catalog/product/cache/1/image/9df78eab33525d08d6e5fb8d27136e95/f/l/fluke-700-1000x1000_1.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54153" cy="1352606"/>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628" w:type="dxa"/>
            <w:tcBorders>
              <w:top w:val="single" w:sz="4" w:space="0" w:color="auto"/>
              <w:left w:val="nil"/>
              <w:bottom w:val="single" w:sz="4" w:space="0" w:color="auto"/>
              <w:right w:val="single" w:sz="4" w:space="0" w:color="auto"/>
            </w:tcBorders>
            <w:shd w:val="clear" w:color="000000" w:fill="FFFFFF"/>
            <w:noWrap/>
            <w:vAlign w:val="center"/>
            <w:hideMark/>
          </w:tcPr>
          <w:p w14:paraId="2760430A" w14:textId="77777777" w:rsidR="00F87D84" w:rsidRDefault="00F87D84" w:rsidP="00F87D84">
            <w:pPr>
              <w:jc w:val="center"/>
              <w:rPr>
                <w:rFonts w:ascii="Arial Narrow" w:hAnsi="Arial Narrow" w:cs="Calibri"/>
                <w:color w:val="000000"/>
              </w:rPr>
            </w:pPr>
            <w:r>
              <w:rPr>
                <w:rFonts w:ascii="Arial Narrow" w:hAnsi="Arial Narrow" w:cs="Calibri"/>
                <w:color w:val="000000"/>
              </w:rPr>
              <w:t>1</w:t>
            </w:r>
          </w:p>
        </w:tc>
        <w:tc>
          <w:tcPr>
            <w:tcW w:w="1635" w:type="dxa"/>
            <w:tcBorders>
              <w:top w:val="single" w:sz="4" w:space="0" w:color="auto"/>
              <w:left w:val="nil"/>
              <w:bottom w:val="single" w:sz="4" w:space="0" w:color="auto"/>
              <w:right w:val="single" w:sz="4" w:space="0" w:color="auto"/>
            </w:tcBorders>
            <w:shd w:val="clear" w:color="000000" w:fill="FFFFFF"/>
            <w:noWrap/>
            <w:vAlign w:val="center"/>
            <w:hideMark/>
          </w:tcPr>
          <w:p w14:paraId="32F89426" w14:textId="77777777" w:rsidR="00F87D84" w:rsidRDefault="00F87D84" w:rsidP="00F87D84">
            <w:pPr>
              <w:jc w:val="center"/>
              <w:rPr>
                <w:rFonts w:ascii="Arial Narrow" w:hAnsi="Arial Narrow" w:cs="Calibri"/>
                <w:color w:val="000000"/>
              </w:rPr>
            </w:pPr>
            <w:r>
              <w:rPr>
                <w:rFonts w:ascii="Arial Narrow" w:hAnsi="Arial Narrow" w:cs="Calibri"/>
                <w:color w:val="000000"/>
              </w:rPr>
              <w:t>10.150,00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5585485" w14:textId="77777777" w:rsidR="00F87D84" w:rsidRDefault="00F87D84" w:rsidP="00F87D84">
            <w:pPr>
              <w:jc w:val="center"/>
              <w:rPr>
                <w:rFonts w:ascii="Arial Narrow" w:hAnsi="Arial Narrow" w:cs="Calibri"/>
                <w:color w:val="000000"/>
              </w:rPr>
            </w:pPr>
            <w:r>
              <w:rPr>
                <w:rFonts w:ascii="Arial Narrow" w:hAnsi="Arial Narrow" w:cs="Calibri"/>
                <w:color w:val="000000"/>
              </w:rPr>
              <w:t>16.240,00</w:t>
            </w:r>
          </w:p>
        </w:tc>
      </w:tr>
      <w:tr w:rsidR="00F87D84" w14:paraId="1701D5F2" w14:textId="77777777" w:rsidTr="002A2DC4">
        <w:trPr>
          <w:trHeight w:val="2111"/>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F3C951" w14:textId="77777777" w:rsidR="00F87D84" w:rsidRDefault="00F87D84" w:rsidP="00F87D84">
            <w:pPr>
              <w:jc w:val="center"/>
              <w:rPr>
                <w:rFonts w:ascii="Arial Narrow" w:hAnsi="Arial Narrow" w:cs="Calibri"/>
                <w:color w:val="000000"/>
              </w:rPr>
            </w:pPr>
            <w:r>
              <w:rPr>
                <w:rFonts w:ascii="Arial Narrow" w:hAnsi="Arial Narrow" w:cs="Calibri"/>
                <w:color w:val="000000"/>
              </w:rPr>
              <w:lastRenderedPageBreak/>
              <w:t>37</w:t>
            </w:r>
          </w:p>
        </w:tc>
        <w:tc>
          <w:tcPr>
            <w:tcW w:w="2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F0F01" w14:textId="77777777" w:rsidR="00F87D84" w:rsidRPr="00027501" w:rsidRDefault="00F87D84" w:rsidP="002A2DC4">
            <w:pPr>
              <w:jc w:val="both"/>
              <w:rPr>
                <w:rFonts w:ascii="Calibri" w:hAnsi="Calibri" w:cs="Calibri"/>
                <w:color w:val="000000"/>
                <w:sz w:val="22"/>
                <w:szCs w:val="22"/>
              </w:rPr>
            </w:pPr>
            <w:r w:rsidRPr="00027501">
              <w:rPr>
                <w:rFonts w:ascii="Calibri" w:hAnsi="Calibri" w:cs="Calibri"/>
                <w:color w:val="000000"/>
                <w:sz w:val="22"/>
                <w:szCs w:val="22"/>
              </w:rPr>
              <w:t xml:space="preserve">Pack Detector de tensión </w:t>
            </w:r>
            <w:proofErr w:type="spellStart"/>
            <w:r w:rsidRPr="00027501">
              <w:rPr>
                <w:rFonts w:ascii="Calibri" w:hAnsi="Calibri" w:cs="Calibri"/>
                <w:color w:val="000000"/>
                <w:sz w:val="22"/>
                <w:szCs w:val="22"/>
              </w:rPr>
              <w:t>VoltAlert</w:t>
            </w:r>
            <w:proofErr w:type="spellEnd"/>
            <w:r w:rsidRPr="00027501">
              <w:rPr>
                <w:rFonts w:ascii="Calibri" w:hAnsi="Calibri" w:cs="Calibri"/>
                <w:color w:val="000000"/>
                <w:sz w:val="22"/>
                <w:szCs w:val="22"/>
              </w:rPr>
              <w:t xml:space="preserve"> </w:t>
            </w:r>
            <w:proofErr w:type="spellStart"/>
            <w:r w:rsidRPr="00027501">
              <w:rPr>
                <w:rFonts w:ascii="Calibri" w:hAnsi="Calibri" w:cs="Calibri"/>
                <w:color w:val="000000"/>
                <w:sz w:val="22"/>
                <w:szCs w:val="22"/>
              </w:rPr>
              <w:t>Fluke</w:t>
            </w:r>
            <w:proofErr w:type="spellEnd"/>
            <w:r w:rsidRPr="00027501">
              <w:rPr>
                <w:rFonts w:ascii="Calibri" w:hAnsi="Calibri" w:cs="Calibri"/>
                <w:color w:val="000000"/>
                <w:sz w:val="22"/>
                <w:szCs w:val="22"/>
              </w:rPr>
              <w:t xml:space="preserve"> 2AC</w:t>
            </w:r>
            <w:r w:rsidRPr="00027501">
              <w:rPr>
                <w:rFonts w:ascii="Calibri" w:hAnsi="Calibri" w:cs="Calibri"/>
                <w:color w:val="000000"/>
                <w:sz w:val="22"/>
                <w:szCs w:val="22"/>
              </w:rPr>
              <w:br/>
              <w:t xml:space="preserve">Incluye 5 piezas. de detectores de tensión </w:t>
            </w:r>
            <w:proofErr w:type="spellStart"/>
            <w:r w:rsidRPr="00027501">
              <w:rPr>
                <w:rFonts w:ascii="Calibri" w:hAnsi="Calibri" w:cs="Calibri"/>
                <w:color w:val="000000"/>
                <w:sz w:val="22"/>
                <w:szCs w:val="22"/>
              </w:rPr>
              <w:t>Fluke</w:t>
            </w:r>
            <w:proofErr w:type="spellEnd"/>
            <w:r w:rsidRPr="00027501">
              <w:rPr>
                <w:rFonts w:ascii="Calibri" w:hAnsi="Calibri" w:cs="Calibri"/>
                <w:color w:val="000000"/>
                <w:sz w:val="22"/>
                <w:szCs w:val="22"/>
              </w:rPr>
              <w:t xml:space="preserve"> 2 AC </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6F6663" w14:textId="604881EF" w:rsidR="00F87D84" w:rsidRDefault="00F87D84" w:rsidP="00F87D84">
            <w:pPr>
              <w:rPr>
                <w:rFonts w:ascii="Arial Narrow" w:hAnsi="Arial Narrow" w:cs="Calibri"/>
                <w:color w:val="000000"/>
              </w:rPr>
            </w:pPr>
            <w:r>
              <w:rPr>
                <w:rFonts w:ascii="Arial Narrow" w:hAnsi="Arial Narrow" w:cs="Calibri"/>
                <w:noProof/>
                <w:color w:val="000000"/>
                <w:lang w:eastAsia="es-ES"/>
              </w:rPr>
              <w:drawing>
                <wp:anchor distT="0" distB="0" distL="114300" distR="114300" simplePos="0" relativeHeight="251790848" behindDoc="0" locked="0" layoutInCell="1" allowOverlap="1" wp14:anchorId="0244ABFF" wp14:editId="1F6A1D0E">
                  <wp:simplePos x="0" y="0"/>
                  <wp:positionH relativeFrom="column">
                    <wp:posOffset>116840</wp:posOffset>
                  </wp:positionH>
                  <wp:positionV relativeFrom="paragraph">
                    <wp:posOffset>-1206500</wp:posOffset>
                  </wp:positionV>
                  <wp:extent cx="1371600" cy="1085215"/>
                  <wp:effectExtent l="0" t="0" r="0" b="635"/>
                  <wp:wrapNone/>
                  <wp:docPr id="398" name="Imagen 398" descr="http://www.cedesa.com.mx/imagenes/productos/1/lightbox/fluke-1AC-II-PK5.jpg"/>
                  <wp:cNvGraphicFramePr/>
                  <a:graphic xmlns:a="http://schemas.openxmlformats.org/drawingml/2006/main">
                    <a:graphicData uri="http://schemas.openxmlformats.org/drawingml/2006/picture">
                      <pic:pic xmlns:pic="http://schemas.openxmlformats.org/drawingml/2006/picture">
                        <pic:nvPicPr>
                          <pic:cNvPr id="398" name="397 Imagen" descr="http://www.cedesa.com.mx/imagenes/productos/1/lightbox/fluke-1AC-II-PK5.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371600" cy="1085215"/>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6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7D9AE" w14:textId="77777777" w:rsidR="00F87D84" w:rsidRDefault="00F87D84" w:rsidP="00F87D84">
            <w:pPr>
              <w:jc w:val="center"/>
              <w:rPr>
                <w:rFonts w:ascii="Arial Narrow" w:hAnsi="Arial Narrow" w:cs="Calibri"/>
                <w:color w:val="000000"/>
              </w:rPr>
            </w:pPr>
            <w:r>
              <w:rPr>
                <w:rFonts w:ascii="Arial Narrow" w:hAnsi="Arial Narrow" w:cs="Calibri"/>
                <w:color w:val="000000"/>
              </w:rPr>
              <w:t>4</w:t>
            </w:r>
          </w:p>
        </w:tc>
        <w:tc>
          <w:tcPr>
            <w:tcW w:w="16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26A97A" w14:textId="77777777" w:rsidR="00F87D84" w:rsidRDefault="00F87D84" w:rsidP="00F87D84">
            <w:pPr>
              <w:jc w:val="center"/>
              <w:rPr>
                <w:rFonts w:ascii="Arial Narrow" w:hAnsi="Arial Narrow" w:cs="Calibri"/>
                <w:color w:val="000000"/>
              </w:rPr>
            </w:pPr>
            <w:r>
              <w:rPr>
                <w:rFonts w:ascii="Arial Narrow" w:hAnsi="Arial Narrow" w:cs="Calibri"/>
                <w:color w:val="000000"/>
              </w:rPr>
              <w:t>1.319,50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4068D0" w14:textId="77777777" w:rsidR="00F87D84" w:rsidRDefault="00F87D84" w:rsidP="00F87D84">
            <w:pPr>
              <w:jc w:val="center"/>
              <w:rPr>
                <w:rFonts w:ascii="Arial Narrow" w:hAnsi="Arial Narrow" w:cs="Calibri"/>
                <w:color w:val="000000"/>
              </w:rPr>
            </w:pPr>
            <w:r>
              <w:rPr>
                <w:rFonts w:ascii="Arial Narrow" w:hAnsi="Arial Narrow" w:cs="Calibri"/>
                <w:color w:val="000000"/>
              </w:rPr>
              <w:t>5.278,00</w:t>
            </w:r>
          </w:p>
        </w:tc>
      </w:tr>
      <w:tr w:rsidR="00F87D84" w14:paraId="6AF3D129" w14:textId="77777777" w:rsidTr="002A2DC4">
        <w:trPr>
          <w:trHeight w:val="1706"/>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96B59" w14:textId="77777777" w:rsidR="00F87D84" w:rsidRDefault="00F87D84" w:rsidP="00F87D84">
            <w:pPr>
              <w:jc w:val="center"/>
              <w:rPr>
                <w:rFonts w:ascii="Arial Narrow" w:hAnsi="Arial Narrow" w:cs="Calibri"/>
                <w:color w:val="000000"/>
              </w:rPr>
            </w:pPr>
            <w:r>
              <w:rPr>
                <w:rFonts w:ascii="Arial Narrow" w:hAnsi="Arial Narrow" w:cs="Calibri"/>
                <w:color w:val="000000"/>
              </w:rPr>
              <w:t>38</w:t>
            </w:r>
          </w:p>
        </w:tc>
        <w:tc>
          <w:tcPr>
            <w:tcW w:w="2844" w:type="dxa"/>
            <w:tcBorders>
              <w:top w:val="single" w:sz="4" w:space="0" w:color="auto"/>
              <w:left w:val="nil"/>
              <w:bottom w:val="single" w:sz="4" w:space="0" w:color="auto"/>
              <w:right w:val="single" w:sz="4" w:space="0" w:color="auto"/>
            </w:tcBorders>
            <w:shd w:val="clear" w:color="auto" w:fill="auto"/>
            <w:vAlign w:val="center"/>
            <w:hideMark/>
          </w:tcPr>
          <w:p w14:paraId="6B4BCAFE" w14:textId="77777777" w:rsidR="002A2DC4" w:rsidRDefault="00F87D84" w:rsidP="002A2DC4">
            <w:pPr>
              <w:jc w:val="both"/>
              <w:rPr>
                <w:rFonts w:ascii="Calibri" w:hAnsi="Calibri" w:cs="Calibri"/>
                <w:color w:val="000000"/>
                <w:sz w:val="22"/>
                <w:szCs w:val="22"/>
              </w:rPr>
            </w:pPr>
            <w:r w:rsidRPr="00027501">
              <w:rPr>
                <w:rFonts w:ascii="Calibri" w:hAnsi="Calibri" w:cs="Calibri"/>
                <w:color w:val="000000"/>
                <w:sz w:val="22"/>
                <w:szCs w:val="22"/>
              </w:rPr>
              <w:t xml:space="preserve">Medidor de rotación de fase </w:t>
            </w:r>
            <w:proofErr w:type="spellStart"/>
            <w:r w:rsidRPr="00027501">
              <w:rPr>
                <w:rFonts w:ascii="Calibri" w:hAnsi="Calibri" w:cs="Calibri"/>
                <w:color w:val="000000"/>
                <w:sz w:val="22"/>
                <w:szCs w:val="22"/>
              </w:rPr>
              <w:t>Fluke</w:t>
            </w:r>
            <w:proofErr w:type="spellEnd"/>
            <w:r w:rsidRPr="00027501">
              <w:rPr>
                <w:rFonts w:ascii="Calibri" w:hAnsi="Calibri" w:cs="Calibri"/>
                <w:color w:val="000000"/>
                <w:sz w:val="22"/>
                <w:szCs w:val="22"/>
              </w:rPr>
              <w:t xml:space="preserve"> 9040</w:t>
            </w:r>
          </w:p>
          <w:p w14:paraId="19180549" w14:textId="55B7581A" w:rsidR="00F87D84" w:rsidRPr="00027501" w:rsidRDefault="00F87D84" w:rsidP="002A2DC4">
            <w:pPr>
              <w:jc w:val="both"/>
              <w:rPr>
                <w:rFonts w:ascii="Calibri" w:hAnsi="Calibri" w:cs="Calibri"/>
                <w:color w:val="000000"/>
                <w:sz w:val="22"/>
                <w:szCs w:val="22"/>
              </w:rPr>
            </w:pPr>
            <w:r w:rsidRPr="00027501">
              <w:rPr>
                <w:rFonts w:ascii="Calibri" w:hAnsi="Calibri" w:cs="Calibri"/>
                <w:color w:val="000000"/>
                <w:sz w:val="22"/>
                <w:szCs w:val="22"/>
              </w:rPr>
              <w:br/>
            </w:r>
          </w:p>
        </w:tc>
        <w:tc>
          <w:tcPr>
            <w:tcW w:w="2694" w:type="dxa"/>
            <w:tcBorders>
              <w:top w:val="single" w:sz="4" w:space="0" w:color="auto"/>
              <w:left w:val="nil"/>
              <w:bottom w:val="single" w:sz="4" w:space="0" w:color="auto"/>
              <w:right w:val="single" w:sz="4" w:space="0" w:color="auto"/>
            </w:tcBorders>
            <w:shd w:val="clear" w:color="auto" w:fill="auto"/>
            <w:noWrap/>
            <w:vAlign w:val="bottom"/>
            <w:hideMark/>
          </w:tcPr>
          <w:p w14:paraId="498F6DBA" w14:textId="58ADA662" w:rsidR="00F87D84" w:rsidRDefault="00130AE7" w:rsidP="00F87D84">
            <w:pPr>
              <w:rPr>
                <w:rFonts w:ascii="Arial Narrow" w:hAnsi="Arial Narrow" w:cs="Calibri"/>
                <w:color w:val="000000"/>
              </w:rPr>
            </w:pPr>
            <w:r>
              <w:rPr>
                <w:rFonts w:ascii="Arial Narrow" w:hAnsi="Arial Narrow" w:cs="Calibri"/>
                <w:noProof/>
                <w:color w:val="000000"/>
                <w:lang w:eastAsia="es-ES"/>
              </w:rPr>
              <w:drawing>
                <wp:anchor distT="0" distB="0" distL="114300" distR="114300" simplePos="0" relativeHeight="251791872" behindDoc="0" locked="0" layoutInCell="1" allowOverlap="1" wp14:anchorId="1F8710E8" wp14:editId="3AFA9141">
                  <wp:simplePos x="0" y="0"/>
                  <wp:positionH relativeFrom="column">
                    <wp:posOffset>117475</wp:posOffset>
                  </wp:positionH>
                  <wp:positionV relativeFrom="paragraph">
                    <wp:posOffset>-1005205</wp:posOffset>
                  </wp:positionV>
                  <wp:extent cx="1277620" cy="968375"/>
                  <wp:effectExtent l="0" t="0" r="0" b="3175"/>
                  <wp:wrapNone/>
                  <wp:docPr id="399" name="Imagen 399" descr="http://media.fluke.com/images/9040-05a-600x402.jpg"/>
                  <wp:cNvGraphicFramePr/>
                  <a:graphic xmlns:a="http://schemas.openxmlformats.org/drawingml/2006/main">
                    <a:graphicData uri="http://schemas.openxmlformats.org/drawingml/2006/picture">
                      <pic:pic xmlns:pic="http://schemas.openxmlformats.org/drawingml/2006/picture">
                        <pic:nvPicPr>
                          <pic:cNvPr id="399" name="398 Imagen" descr="http://media.fluke.com/images/9040-05a-600x402.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277620" cy="968375"/>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628" w:type="dxa"/>
            <w:tcBorders>
              <w:top w:val="single" w:sz="4" w:space="0" w:color="auto"/>
              <w:left w:val="nil"/>
              <w:bottom w:val="single" w:sz="4" w:space="0" w:color="auto"/>
              <w:right w:val="single" w:sz="4" w:space="0" w:color="auto"/>
            </w:tcBorders>
            <w:shd w:val="clear" w:color="auto" w:fill="auto"/>
            <w:noWrap/>
            <w:vAlign w:val="center"/>
            <w:hideMark/>
          </w:tcPr>
          <w:p w14:paraId="1E7158DB" w14:textId="77777777" w:rsidR="00F87D84" w:rsidRDefault="00F87D84" w:rsidP="00F87D84">
            <w:pPr>
              <w:jc w:val="center"/>
              <w:rPr>
                <w:rFonts w:ascii="Arial Narrow" w:hAnsi="Arial Narrow" w:cs="Calibri"/>
                <w:color w:val="000000"/>
              </w:rPr>
            </w:pPr>
            <w:r>
              <w:rPr>
                <w:rFonts w:ascii="Arial Narrow" w:hAnsi="Arial Narrow" w:cs="Calibri"/>
                <w:color w:val="000000"/>
              </w:rPr>
              <w:t>1</w:t>
            </w:r>
          </w:p>
        </w:tc>
        <w:tc>
          <w:tcPr>
            <w:tcW w:w="1635" w:type="dxa"/>
            <w:tcBorders>
              <w:top w:val="single" w:sz="4" w:space="0" w:color="auto"/>
              <w:left w:val="nil"/>
              <w:bottom w:val="single" w:sz="4" w:space="0" w:color="auto"/>
              <w:right w:val="single" w:sz="4" w:space="0" w:color="auto"/>
            </w:tcBorders>
            <w:shd w:val="clear" w:color="auto" w:fill="auto"/>
            <w:noWrap/>
            <w:vAlign w:val="center"/>
            <w:hideMark/>
          </w:tcPr>
          <w:p w14:paraId="7D6A8CB1" w14:textId="77777777" w:rsidR="00F87D84" w:rsidRDefault="00F87D84" w:rsidP="00F87D84">
            <w:pPr>
              <w:jc w:val="center"/>
              <w:rPr>
                <w:rFonts w:ascii="Arial Narrow" w:hAnsi="Arial Narrow" w:cs="Calibri"/>
                <w:color w:val="000000"/>
              </w:rPr>
            </w:pPr>
            <w:r>
              <w:rPr>
                <w:rFonts w:ascii="Arial Narrow" w:hAnsi="Arial Narrow" w:cs="Calibri"/>
                <w:color w:val="000000"/>
              </w:rPr>
              <w:t>3.045,00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BA458E9" w14:textId="77777777" w:rsidR="00F87D84" w:rsidRDefault="00F87D84" w:rsidP="00F87D84">
            <w:pPr>
              <w:jc w:val="center"/>
              <w:rPr>
                <w:rFonts w:ascii="Arial Narrow" w:hAnsi="Arial Narrow" w:cs="Calibri"/>
                <w:color w:val="000000"/>
              </w:rPr>
            </w:pPr>
            <w:r>
              <w:rPr>
                <w:rFonts w:ascii="Arial Narrow" w:hAnsi="Arial Narrow" w:cs="Calibri"/>
                <w:color w:val="000000"/>
              </w:rPr>
              <w:t>3.045,00</w:t>
            </w:r>
          </w:p>
        </w:tc>
      </w:tr>
      <w:tr w:rsidR="00F87D84" w14:paraId="0FC0C34F" w14:textId="77777777" w:rsidTr="002D6C72">
        <w:trPr>
          <w:trHeight w:val="1547"/>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AC0F1A" w14:textId="77777777" w:rsidR="00F87D84" w:rsidRDefault="00F87D84" w:rsidP="00F87D84">
            <w:pPr>
              <w:jc w:val="center"/>
              <w:rPr>
                <w:rFonts w:ascii="Arial Narrow" w:hAnsi="Arial Narrow" w:cs="Calibri"/>
                <w:color w:val="000000"/>
              </w:rPr>
            </w:pPr>
            <w:r>
              <w:rPr>
                <w:rFonts w:ascii="Arial Narrow" w:hAnsi="Arial Narrow" w:cs="Calibri"/>
                <w:color w:val="000000"/>
              </w:rPr>
              <w:t>39</w:t>
            </w:r>
          </w:p>
        </w:tc>
        <w:tc>
          <w:tcPr>
            <w:tcW w:w="2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BB196" w14:textId="77777777" w:rsidR="00F87D84" w:rsidRDefault="00F87D84" w:rsidP="002A2DC4">
            <w:pPr>
              <w:jc w:val="both"/>
              <w:rPr>
                <w:rFonts w:ascii="Calibri" w:hAnsi="Calibri" w:cs="Calibri"/>
                <w:color w:val="000000"/>
                <w:sz w:val="22"/>
                <w:szCs w:val="22"/>
              </w:rPr>
            </w:pPr>
            <w:r w:rsidRPr="00027501">
              <w:rPr>
                <w:rFonts w:ascii="Calibri" w:hAnsi="Calibri" w:cs="Calibri"/>
                <w:color w:val="000000"/>
                <w:sz w:val="22"/>
                <w:szCs w:val="22"/>
              </w:rPr>
              <w:t>Herramienta para remover puntero P5551</w:t>
            </w:r>
          </w:p>
          <w:p w14:paraId="31CC2001" w14:textId="77777777" w:rsidR="002A2DC4" w:rsidRPr="00027501" w:rsidRDefault="002A2DC4" w:rsidP="00F87D84">
            <w:pPr>
              <w:rPr>
                <w:rFonts w:ascii="Calibri" w:hAnsi="Calibri" w:cs="Calibri"/>
                <w:color w:val="000000"/>
                <w:sz w:val="22"/>
                <w:szCs w:val="22"/>
              </w:rPr>
            </w:pP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F48BBE" w14:textId="0079D759" w:rsidR="00F87D84" w:rsidRDefault="00F87D84" w:rsidP="00F87D84">
            <w:pPr>
              <w:rPr>
                <w:rFonts w:ascii="Arial Narrow" w:hAnsi="Arial Narrow" w:cs="Calibri"/>
                <w:color w:val="000000"/>
              </w:rPr>
            </w:pPr>
            <w:r>
              <w:rPr>
                <w:rFonts w:ascii="Arial Narrow" w:hAnsi="Arial Narrow" w:cs="Calibri"/>
                <w:noProof/>
                <w:color w:val="000000"/>
                <w:lang w:eastAsia="es-ES"/>
              </w:rPr>
              <w:drawing>
                <wp:anchor distT="0" distB="0" distL="114300" distR="114300" simplePos="0" relativeHeight="251792896" behindDoc="0" locked="0" layoutInCell="1" allowOverlap="1" wp14:anchorId="1BA061C3" wp14:editId="718373E2">
                  <wp:simplePos x="0" y="0"/>
                  <wp:positionH relativeFrom="column">
                    <wp:posOffset>622935</wp:posOffset>
                  </wp:positionH>
                  <wp:positionV relativeFrom="paragraph">
                    <wp:posOffset>-868680</wp:posOffset>
                  </wp:positionV>
                  <wp:extent cx="209550" cy="942975"/>
                  <wp:effectExtent l="0" t="0" r="0" b="9525"/>
                  <wp:wrapNone/>
                  <wp:docPr id="402" name="Imagen 402" descr="http://instrumentation.com/images/products/detail/fluke_p5551.jpg"/>
                  <wp:cNvGraphicFramePr/>
                  <a:graphic xmlns:a="http://schemas.openxmlformats.org/drawingml/2006/main">
                    <a:graphicData uri="http://schemas.openxmlformats.org/drawingml/2006/picture">
                      <pic:pic xmlns:pic="http://schemas.openxmlformats.org/drawingml/2006/picture">
                        <pic:nvPicPr>
                          <pic:cNvPr id="402" name="401 Imagen" descr="http://instrumentation.com/images/products/detail/fluke_p5551.jp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40256" r="40226"/>
                          <a:stretch/>
                        </pic:blipFill>
                        <pic:spPr bwMode="auto">
                          <a:xfrm>
                            <a:off x="0" y="0"/>
                            <a:ext cx="209550" cy="942975"/>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6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A1FFDF" w14:textId="77777777" w:rsidR="00F87D84" w:rsidRDefault="00F87D84" w:rsidP="00F87D84">
            <w:pPr>
              <w:jc w:val="center"/>
              <w:rPr>
                <w:rFonts w:ascii="Arial Narrow" w:hAnsi="Arial Narrow" w:cs="Calibri"/>
                <w:color w:val="000000"/>
              </w:rPr>
            </w:pPr>
            <w:r>
              <w:rPr>
                <w:rFonts w:ascii="Arial Narrow" w:hAnsi="Arial Narrow" w:cs="Calibri"/>
                <w:color w:val="000000"/>
              </w:rPr>
              <w:t>1</w:t>
            </w:r>
          </w:p>
        </w:tc>
        <w:tc>
          <w:tcPr>
            <w:tcW w:w="16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E1CDA1" w14:textId="77777777" w:rsidR="00F87D84" w:rsidRDefault="00F87D84" w:rsidP="00F87D84">
            <w:pPr>
              <w:jc w:val="center"/>
              <w:rPr>
                <w:rFonts w:ascii="Arial Narrow" w:hAnsi="Arial Narrow" w:cs="Calibri"/>
                <w:color w:val="000000"/>
              </w:rPr>
            </w:pPr>
            <w:r>
              <w:rPr>
                <w:rFonts w:ascii="Arial Narrow" w:hAnsi="Arial Narrow" w:cs="Calibri"/>
                <w:color w:val="000000"/>
              </w:rPr>
              <w:t>3.234,00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9A5521" w14:textId="77777777" w:rsidR="00F87D84" w:rsidRDefault="00F87D84" w:rsidP="00F87D84">
            <w:pPr>
              <w:jc w:val="center"/>
              <w:rPr>
                <w:rFonts w:ascii="Arial Narrow" w:hAnsi="Arial Narrow" w:cs="Calibri"/>
                <w:color w:val="000000"/>
              </w:rPr>
            </w:pPr>
            <w:r>
              <w:rPr>
                <w:rFonts w:ascii="Arial Narrow" w:hAnsi="Arial Narrow" w:cs="Calibri"/>
                <w:color w:val="000000"/>
              </w:rPr>
              <w:t>3.234,00</w:t>
            </w:r>
          </w:p>
        </w:tc>
      </w:tr>
      <w:tr w:rsidR="00F87D84" w14:paraId="75134318" w14:textId="77777777" w:rsidTr="002A2DC4">
        <w:trPr>
          <w:trHeight w:val="1134"/>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16BE3" w14:textId="77777777" w:rsidR="00F87D84" w:rsidRDefault="00F87D84" w:rsidP="00F87D84">
            <w:pPr>
              <w:jc w:val="center"/>
              <w:rPr>
                <w:rFonts w:ascii="Arial Narrow" w:hAnsi="Arial Narrow" w:cs="Calibri"/>
                <w:color w:val="000000"/>
              </w:rPr>
            </w:pPr>
            <w:r>
              <w:rPr>
                <w:rFonts w:ascii="Arial Narrow" w:hAnsi="Arial Narrow" w:cs="Calibri"/>
                <w:color w:val="000000"/>
              </w:rPr>
              <w:t>40</w:t>
            </w:r>
          </w:p>
        </w:tc>
        <w:tc>
          <w:tcPr>
            <w:tcW w:w="2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4DA87" w14:textId="77777777" w:rsidR="00F87D84" w:rsidRPr="00027501" w:rsidRDefault="00F87D84" w:rsidP="002A2DC4">
            <w:pPr>
              <w:jc w:val="both"/>
              <w:rPr>
                <w:rFonts w:ascii="Calibri" w:hAnsi="Calibri" w:cs="Calibri"/>
                <w:color w:val="000000"/>
                <w:sz w:val="22"/>
                <w:szCs w:val="22"/>
              </w:rPr>
            </w:pPr>
            <w:r w:rsidRPr="00027501">
              <w:rPr>
                <w:rFonts w:ascii="Calibri" w:hAnsi="Calibri" w:cs="Calibri"/>
                <w:color w:val="000000"/>
                <w:sz w:val="22"/>
                <w:szCs w:val="22"/>
              </w:rPr>
              <w:t>NITON XL3t PARA ANALISIS DE METALES EN GENERAL CON TECNOLOGIA GOLDD</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038A5" w14:textId="6063CAE5" w:rsidR="00F87D84" w:rsidRDefault="00F87D84" w:rsidP="00F87D84">
            <w:pPr>
              <w:rPr>
                <w:rFonts w:ascii="Calibri" w:hAnsi="Calibri" w:cs="Calibri"/>
                <w:color w:val="000000"/>
              </w:rPr>
            </w:pPr>
            <w:r>
              <w:rPr>
                <w:rFonts w:ascii="Calibri" w:hAnsi="Calibri" w:cs="Calibri"/>
                <w:noProof/>
                <w:color w:val="000000"/>
                <w:lang w:eastAsia="es-ES"/>
              </w:rPr>
              <w:drawing>
                <wp:anchor distT="0" distB="0" distL="114300" distR="114300" simplePos="0" relativeHeight="251793920" behindDoc="0" locked="0" layoutInCell="1" allowOverlap="1" wp14:anchorId="72D33946" wp14:editId="7078AC01">
                  <wp:simplePos x="0" y="0"/>
                  <wp:positionH relativeFrom="column">
                    <wp:posOffset>554990</wp:posOffset>
                  </wp:positionH>
                  <wp:positionV relativeFrom="paragraph">
                    <wp:posOffset>-681990</wp:posOffset>
                  </wp:positionV>
                  <wp:extent cx="658495" cy="533400"/>
                  <wp:effectExtent l="0" t="0" r="8255" b="0"/>
                  <wp:wrapNone/>
                  <wp:docPr id="208" name="Imagen 208" descr="Analizador XRF / elemental / de metales / portátil Niton™ XL3t GOLDD+ Thermo Fisher Scientific"/>
                  <wp:cNvGraphicFramePr/>
                  <a:graphic xmlns:a="http://schemas.openxmlformats.org/drawingml/2006/main">
                    <a:graphicData uri="http://schemas.openxmlformats.org/drawingml/2006/picture">
                      <pic:pic xmlns:pic="http://schemas.openxmlformats.org/drawingml/2006/picture">
                        <pic:nvPicPr>
                          <pic:cNvPr id="208" name="207 Imagen" descr="Analizador XRF / elemental / de metales / portátil Niton™ XL3t GOLDD+ Thermo Fisher Scientific"/>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58495" cy="5334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6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29F659" w14:textId="77777777" w:rsidR="00F87D84" w:rsidRDefault="00F87D84" w:rsidP="00F87D84">
            <w:pPr>
              <w:jc w:val="center"/>
              <w:rPr>
                <w:rFonts w:ascii="Arial Narrow" w:hAnsi="Arial Narrow" w:cs="Calibri"/>
                <w:color w:val="000000"/>
              </w:rPr>
            </w:pPr>
            <w:r>
              <w:rPr>
                <w:rFonts w:ascii="Arial Narrow" w:hAnsi="Arial Narrow" w:cs="Calibri"/>
                <w:color w:val="000000"/>
              </w:rPr>
              <w:t>1</w:t>
            </w:r>
          </w:p>
        </w:tc>
        <w:tc>
          <w:tcPr>
            <w:tcW w:w="16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DC7719" w14:textId="77777777" w:rsidR="00F87D84" w:rsidRDefault="00F87D84" w:rsidP="00F87D84">
            <w:pPr>
              <w:jc w:val="center"/>
              <w:rPr>
                <w:rFonts w:ascii="Arial Narrow" w:hAnsi="Arial Narrow" w:cs="Calibri"/>
                <w:color w:val="000000"/>
              </w:rPr>
            </w:pPr>
            <w:r>
              <w:rPr>
                <w:rFonts w:ascii="Arial Narrow" w:hAnsi="Arial Narrow" w:cs="Calibri"/>
                <w:color w:val="000000"/>
              </w:rPr>
              <w:t>457.534,95</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D1A77D" w14:textId="77777777" w:rsidR="00F87D84" w:rsidRDefault="00F87D84" w:rsidP="00F87D84">
            <w:pPr>
              <w:jc w:val="center"/>
              <w:rPr>
                <w:rFonts w:ascii="Arial Narrow" w:hAnsi="Arial Narrow" w:cs="Calibri"/>
                <w:color w:val="000000"/>
              </w:rPr>
            </w:pPr>
            <w:r>
              <w:rPr>
                <w:rFonts w:ascii="Arial Narrow" w:hAnsi="Arial Narrow" w:cs="Calibri"/>
                <w:color w:val="000000"/>
              </w:rPr>
              <w:t>457.534,95</w:t>
            </w:r>
          </w:p>
        </w:tc>
      </w:tr>
      <w:tr w:rsidR="00F87D84" w14:paraId="704CB51A" w14:textId="77777777" w:rsidTr="002D6C72">
        <w:trPr>
          <w:trHeight w:val="3570"/>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1E401" w14:textId="77777777" w:rsidR="00F87D84" w:rsidRDefault="00F87D84" w:rsidP="00F87D84">
            <w:pPr>
              <w:jc w:val="center"/>
              <w:rPr>
                <w:rFonts w:ascii="Arial Narrow" w:hAnsi="Arial Narrow" w:cs="Calibri"/>
                <w:color w:val="000000"/>
              </w:rPr>
            </w:pPr>
            <w:r>
              <w:rPr>
                <w:rFonts w:ascii="Arial Narrow" w:hAnsi="Arial Narrow" w:cs="Calibri"/>
                <w:color w:val="000000"/>
              </w:rPr>
              <w:t>41</w:t>
            </w:r>
          </w:p>
        </w:tc>
        <w:tc>
          <w:tcPr>
            <w:tcW w:w="2844" w:type="dxa"/>
            <w:tcBorders>
              <w:top w:val="single" w:sz="4" w:space="0" w:color="auto"/>
              <w:left w:val="nil"/>
              <w:bottom w:val="single" w:sz="4" w:space="0" w:color="auto"/>
              <w:right w:val="single" w:sz="4" w:space="0" w:color="auto"/>
            </w:tcBorders>
            <w:shd w:val="clear" w:color="auto" w:fill="auto"/>
            <w:vAlign w:val="center"/>
            <w:hideMark/>
          </w:tcPr>
          <w:p w14:paraId="0694F6F9" w14:textId="77777777" w:rsidR="00F87D84" w:rsidRPr="00027501" w:rsidRDefault="00F87D84" w:rsidP="002A2DC4">
            <w:pPr>
              <w:jc w:val="both"/>
              <w:rPr>
                <w:rFonts w:ascii="Calibri" w:hAnsi="Calibri" w:cs="Calibri"/>
                <w:color w:val="000000"/>
                <w:sz w:val="22"/>
                <w:szCs w:val="22"/>
              </w:rPr>
            </w:pPr>
            <w:r w:rsidRPr="00027501">
              <w:rPr>
                <w:rFonts w:ascii="Calibri" w:hAnsi="Calibri" w:cs="Calibri"/>
                <w:color w:val="000000"/>
                <w:sz w:val="22"/>
                <w:szCs w:val="22"/>
              </w:rPr>
              <w:t xml:space="preserve">Kit Multímetro Digital </w:t>
            </w:r>
            <w:proofErr w:type="spellStart"/>
            <w:r w:rsidRPr="00027501">
              <w:rPr>
                <w:rFonts w:ascii="Calibri" w:hAnsi="Calibri" w:cs="Calibri"/>
                <w:color w:val="000000"/>
                <w:sz w:val="22"/>
                <w:szCs w:val="22"/>
              </w:rPr>
              <w:t>Fluke</w:t>
            </w:r>
            <w:proofErr w:type="spellEnd"/>
            <w:r w:rsidRPr="00027501">
              <w:rPr>
                <w:rFonts w:ascii="Calibri" w:hAnsi="Calibri" w:cs="Calibri"/>
                <w:color w:val="000000"/>
                <w:sz w:val="22"/>
                <w:szCs w:val="22"/>
              </w:rPr>
              <w:t xml:space="preserve"> 87V </w:t>
            </w:r>
            <w:r w:rsidRPr="00027501">
              <w:rPr>
                <w:rFonts w:ascii="Calibri" w:hAnsi="Calibri" w:cs="Calibri"/>
                <w:color w:val="000000"/>
                <w:sz w:val="22"/>
                <w:szCs w:val="22"/>
              </w:rPr>
              <w:br/>
              <w:t xml:space="preserve">Con filtro seleccionable para medición en variadores de frecuencia, termómetro integrado, 2 niveles de iluminación de pantalla en blanco brillante, </w:t>
            </w:r>
            <w:r w:rsidRPr="00027501">
              <w:rPr>
                <w:rFonts w:ascii="Calibri" w:hAnsi="Calibri" w:cs="Calibri"/>
                <w:color w:val="000000"/>
                <w:sz w:val="22"/>
                <w:szCs w:val="22"/>
              </w:rPr>
              <w:br/>
              <w:t>Incluye: Cables de prueba de silicona TL224, Pinzas de cocodrilo AC220 de largo alcance, Puntas de prueba TP238, TPAK Imán y correa, Sonda de temperatura 80BK, Funda amarilla incorporada al equipo, Batería de 9 V (instalada).</w:t>
            </w:r>
          </w:p>
        </w:tc>
        <w:tc>
          <w:tcPr>
            <w:tcW w:w="2694" w:type="dxa"/>
            <w:tcBorders>
              <w:top w:val="single" w:sz="4" w:space="0" w:color="auto"/>
              <w:left w:val="nil"/>
              <w:bottom w:val="single" w:sz="4" w:space="0" w:color="auto"/>
              <w:right w:val="single" w:sz="4" w:space="0" w:color="auto"/>
            </w:tcBorders>
            <w:shd w:val="clear" w:color="auto" w:fill="auto"/>
            <w:noWrap/>
            <w:vAlign w:val="bottom"/>
            <w:hideMark/>
          </w:tcPr>
          <w:p w14:paraId="1BD364A2" w14:textId="313052F9" w:rsidR="00F87D84" w:rsidRDefault="00F87D84" w:rsidP="00F87D84">
            <w:pPr>
              <w:rPr>
                <w:rFonts w:ascii="Calibri" w:hAnsi="Calibri" w:cs="Calibri"/>
                <w:color w:val="000000"/>
              </w:rPr>
            </w:pPr>
            <w:r>
              <w:rPr>
                <w:rFonts w:ascii="Calibri" w:hAnsi="Calibri" w:cs="Calibri"/>
                <w:noProof/>
                <w:color w:val="000000"/>
                <w:lang w:eastAsia="es-ES"/>
              </w:rPr>
              <w:drawing>
                <wp:anchor distT="0" distB="0" distL="114300" distR="114300" simplePos="0" relativeHeight="251794944" behindDoc="0" locked="0" layoutInCell="1" allowOverlap="1" wp14:anchorId="2C491E8E" wp14:editId="2FFC87F5">
                  <wp:simplePos x="0" y="0"/>
                  <wp:positionH relativeFrom="column">
                    <wp:posOffset>274955</wp:posOffset>
                  </wp:positionH>
                  <wp:positionV relativeFrom="paragraph">
                    <wp:posOffset>-2350135</wp:posOffset>
                  </wp:positionV>
                  <wp:extent cx="1161415" cy="1297940"/>
                  <wp:effectExtent l="0" t="0" r="635" b="0"/>
                  <wp:wrapNone/>
                  <wp:docPr id="220" name="Imagen 220"/>
                  <wp:cNvGraphicFramePr/>
                  <a:graphic xmlns:a="http://schemas.openxmlformats.org/drawingml/2006/main">
                    <a:graphicData uri="http://schemas.openxmlformats.org/drawingml/2006/picture">
                      <pic:pic xmlns:pic="http://schemas.openxmlformats.org/drawingml/2006/picture">
                        <pic:nvPicPr>
                          <pic:cNvPr id="220" name="219 Imagen"/>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161415" cy="129794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628" w:type="dxa"/>
            <w:tcBorders>
              <w:top w:val="single" w:sz="4" w:space="0" w:color="auto"/>
              <w:left w:val="nil"/>
              <w:bottom w:val="single" w:sz="4" w:space="0" w:color="auto"/>
              <w:right w:val="single" w:sz="4" w:space="0" w:color="auto"/>
            </w:tcBorders>
            <w:shd w:val="clear" w:color="auto" w:fill="auto"/>
            <w:noWrap/>
            <w:vAlign w:val="center"/>
            <w:hideMark/>
          </w:tcPr>
          <w:p w14:paraId="17C85AD8" w14:textId="77777777" w:rsidR="00F87D84" w:rsidRDefault="00F87D84" w:rsidP="00F87D84">
            <w:pPr>
              <w:jc w:val="center"/>
              <w:rPr>
                <w:rFonts w:ascii="Arial Narrow" w:hAnsi="Arial Narrow" w:cs="Calibri"/>
                <w:color w:val="000000"/>
              </w:rPr>
            </w:pPr>
            <w:r>
              <w:rPr>
                <w:rFonts w:ascii="Arial Narrow" w:hAnsi="Arial Narrow" w:cs="Calibri"/>
                <w:color w:val="000000"/>
              </w:rPr>
              <w:t>2</w:t>
            </w:r>
          </w:p>
        </w:tc>
        <w:tc>
          <w:tcPr>
            <w:tcW w:w="1635" w:type="dxa"/>
            <w:tcBorders>
              <w:top w:val="single" w:sz="4" w:space="0" w:color="auto"/>
              <w:left w:val="nil"/>
              <w:bottom w:val="single" w:sz="4" w:space="0" w:color="auto"/>
              <w:right w:val="single" w:sz="4" w:space="0" w:color="auto"/>
            </w:tcBorders>
            <w:shd w:val="clear" w:color="auto" w:fill="auto"/>
            <w:noWrap/>
            <w:vAlign w:val="center"/>
            <w:hideMark/>
          </w:tcPr>
          <w:p w14:paraId="7C51C896" w14:textId="77777777" w:rsidR="00F87D84" w:rsidRDefault="00F87D84" w:rsidP="00F87D84">
            <w:pPr>
              <w:jc w:val="center"/>
              <w:rPr>
                <w:rFonts w:ascii="Arial Narrow" w:hAnsi="Arial Narrow" w:cs="Calibri"/>
                <w:color w:val="000000"/>
              </w:rPr>
            </w:pPr>
            <w:r>
              <w:rPr>
                <w:rFonts w:ascii="Arial Narrow" w:hAnsi="Arial Narrow" w:cs="Calibri"/>
                <w:color w:val="000000"/>
              </w:rPr>
              <w:t>5.670,00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8892491" w14:textId="77777777" w:rsidR="00F87D84" w:rsidRDefault="00F87D84" w:rsidP="00F87D84">
            <w:pPr>
              <w:jc w:val="center"/>
              <w:rPr>
                <w:rFonts w:ascii="Arial Narrow" w:hAnsi="Arial Narrow" w:cs="Calibri"/>
                <w:color w:val="000000"/>
              </w:rPr>
            </w:pPr>
            <w:r>
              <w:rPr>
                <w:rFonts w:ascii="Arial Narrow" w:hAnsi="Arial Narrow" w:cs="Calibri"/>
                <w:color w:val="000000"/>
              </w:rPr>
              <w:t>11.340,00</w:t>
            </w:r>
          </w:p>
        </w:tc>
      </w:tr>
      <w:tr w:rsidR="00F87D84" w14:paraId="7150BD20" w14:textId="77777777" w:rsidTr="002A2DC4">
        <w:trPr>
          <w:trHeight w:val="693"/>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CC8BE6" w14:textId="77777777" w:rsidR="00F87D84" w:rsidRDefault="00F87D84" w:rsidP="00F87D84">
            <w:pPr>
              <w:jc w:val="center"/>
              <w:rPr>
                <w:rFonts w:ascii="Arial Narrow" w:hAnsi="Arial Narrow" w:cs="Calibri"/>
                <w:color w:val="000000"/>
              </w:rPr>
            </w:pPr>
            <w:r>
              <w:rPr>
                <w:rFonts w:ascii="Arial Narrow" w:hAnsi="Arial Narrow" w:cs="Calibri"/>
                <w:color w:val="000000"/>
              </w:rPr>
              <w:t>42</w:t>
            </w:r>
          </w:p>
        </w:tc>
        <w:tc>
          <w:tcPr>
            <w:tcW w:w="2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FCE4C" w14:textId="77777777" w:rsidR="00F87D84" w:rsidRPr="00027501" w:rsidRDefault="00F87D84" w:rsidP="002A2DC4">
            <w:pPr>
              <w:jc w:val="both"/>
              <w:rPr>
                <w:rFonts w:ascii="Calibri" w:hAnsi="Calibri" w:cs="Calibri"/>
                <w:color w:val="000000"/>
                <w:sz w:val="22"/>
                <w:szCs w:val="22"/>
              </w:rPr>
            </w:pPr>
            <w:r w:rsidRPr="00027501">
              <w:rPr>
                <w:rFonts w:ascii="Calibri" w:hAnsi="Calibri" w:cs="Calibri"/>
                <w:color w:val="000000"/>
                <w:sz w:val="22"/>
                <w:szCs w:val="22"/>
              </w:rPr>
              <w:t xml:space="preserve">Servicio de calibración para </w:t>
            </w:r>
            <w:proofErr w:type="spellStart"/>
            <w:r w:rsidRPr="00027501">
              <w:rPr>
                <w:rFonts w:ascii="Calibri" w:hAnsi="Calibri" w:cs="Calibri"/>
                <w:color w:val="000000"/>
                <w:sz w:val="22"/>
                <w:szCs w:val="22"/>
              </w:rPr>
              <w:t>Fluke</w:t>
            </w:r>
            <w:proofErr w:type="spellEnd"/>
            <w:r w:rsidRPr="00027501">
              <w:rPr>
                <w:rFonts w:ascii="Calibri" w:hAnsi="Calibri" w:cs="Calibri"/>
                <w:color w:val="000000"/>
                <w:sz w:val="22"/>
                <w:szCs w:val="22"/>
              </w:rPr>
              <w:t xml:space="preserve"> 87 V</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A07FC" w14:textId="3C98C705" w:rsidR="00F87D84" w:rsidRDefault="00F87D84" w:rsidP="00F87D84">
            <w:pPr>
              <w:rPr>
                <w:rFonts w:ascii="Calibri" w:hAnsi="Calibri" w:cs="Calibri"/>
                <w:color w:val="000000"/>
              </w:rPr>
            </w:pPr>
          </w:p>
        </w:tc>
        <w:tc>
          <w:tcPr>
            <w:tcW w:w="16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1283D" w14:textId="77777777" w:rsidR="00F87D84" w:rsidRDefault="00F87D84" w:rsidP="00F87D84">
            <w:pPr>
              <w:jc w:val="center"/>
              <w:rPr>
                <w:rFonts w:ascii="Arial Narrow" w:hAnsi="Arial Narrow" w:cs="Calibri"/>
                <w:color w:val="000000"/>
              </w:rPr>
            </w:pPr>
            <w:r>
              <w:rPr>
                <w:rFonts w:ascii="Arial Narrow" w:hAnsi="Arial Narrow" w:cs="Calibri"/>
                <w:color w:val="000000"/>
              </w:rPr>
              <w:t>2</w:t>
            </w:r>
          </w:p>
        </w:tc>
        <w:tc>
          <w:tcPr>
            <w:tcW w:w="16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816FE5" w14:textId="77777777" w:rsidR="00F87D84" w:rsidRDefault="00F87D84" w:rsidP="00F87D84">
            <w:pPr>
              <w:jc w:val="center"/>
              <w:rPr>
                <w:rFonts w:ascii="Arial Narrow" w:hAnsi="Arial Narrow" w:cs="Calibri"/>
                <w:color w:val="000000"/>
              </w:rPr>
            </w:pPr>
            <w:r>
              <w:rPr>
                <w:rFonts w:ascii="Arial Narrow" w:hAnsi="Arial Narrow" w:cs="Calibri"/>
                <w:color w:val="000000"/>
              </w:rPr>
              <w:t>1.400,20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AE85D2" w14:textId="77777777" w:rsidR="00F87D84" w:rsidRDefault="00F87D84" w:rsidP="00F87D84">
            <w:pPr>
              <w:jc w:val="center"/>
              <w:rPr>
                <w:rFonts w:ascii="Arial Narrow" w:hAnsi="Arial Narrow" w:cs="Calibri"/>
                <w:color w:val="000000"/>
              </w:rPr>
            </w:pPr>
            <w:r>
              <w:rPr>
                <w:rFonts w:ascii="Arial Narrow" w:hAnsi="Arial Narrow" w:cs="Calibri"/>
                <w:color w:val="000000"/>
              </w:rPr>
              <w:t>2.800,40</w:t>
            </w:r>
          </w:p>
        </w:tc>
      </w:tr>
      <w:tr w:rsidR="00F87D84" w14:paraId="5E33E5B8" w14:textId="77777777" w:rsidTr="002A2DC4">
        <w:trPr>
          <w:trHeight w:val="655"/>
        </w:trPr>
        <w:tc>
          <w:tcPr>
            <w:tcW w:w="532" w:type="dxa"/>
            <w:tcBorders>
              <w:top w:val="single" w:sz="4" w:space="0" w:color="auto"/>
              <w:left w:val="single" w:sz="4" w:space="0" w:color="auto"/>
              <w:bottom w:val="single" w:sz="4" w:space="0" w:color="auto"/>
              <w:right w:val="nil"/>
            </w:tcBorders>
            <w:shd w:val="clear" w:color="auto" w:fill="auto"/>
            <w:noWrap/>
            <w:vAlign w:val="center"/>
            <w:hideMark/>
          </w:tcPr>
          <w:p w14:paraId="41746DEF" w14:textId="77777777" w:rsidR="00F87D84" w:rsidRDefault="00F87D84" w:rsidP="00F87D84">
            <w:pPr>
              <w:jc w:val="center"/>
              <w:rPr>
                <w:rFonts w:ascii="Arial Narrow" w:hAnsi="Arial Narrow" w:cs="Calibri"/>
                <w:color w:val="000000"/>
              </w:rPr>
            </w:pPr>
            <w:r>
              <w:rPr>
                <w:rFonts w:ascii="Arial Narrow" w:hAnsi="Arial Narrow" w:cs="Calibri"/>
                <w:color w:val="000000"/>
              </w:rPr>
              <w:t> </w:t>
            </w:r>
          </w:p>
        </w:tc>
        <w:tc>
          <w:tcPr>
            <w:tcW w:w="8801" w:type="dxa"/>
            <w:gridSpan w:val="4"/>
            <w:tcBorders>
              <w:top w:val="single" w:sz="4" w:space="0" w:color="auto"/>
              <w:left w:val="nil"/>
              <w:bottom w:val="single" w:sz="4" w:space="0" w:color="auto"/>
              <w:right w:val="single" w:sz="4" w:space="0" w:color="auto"/>
            </w:tcBorders>
            <w:shd w:val="clear" w:color="auto" w:fill="auto"/>
            <w:vAlign w:val="center"/>
            <w:hideMark/>
          </w:tcPr>
          <w:p w14:paraId="2AAA46A9" w14:textId="77777777" w:rsidR="00F87D84" w:rsidRDefault="00F87D84" w:rsidP="00F87D84">
            <w:pPr>
              <w:jc w:val="center"/>
              <w:rPr>
                <w:rFonts w:ascii="Arial Narrow" w:hAnsi="Arial Narrow" w:cs="Calibri"/>
                <w:color w:val="000000"/>
              </w:rPr>
            </w:pPr>
            <w:r>
              <w:rPr>
                <w:rFonts w:ascii="Arial Narrow" w:hAnsi="Arial Narrow" w:cs="Calibri"/>
                <w:color w:val="000000"/>
              </w:rPr>
              <w:t> </w:t>
            </w:r>
          </w:p>
          <w:p w14:paraId="124EBAFB" w14:textId="15EE5DCA" w:rsidR="00F87D84" w:rsidRPr="002A2DC4" w:rsidRDefault="00F87D84" w:rsidP="002A2DC4">
            <w:pPr>
              <w:rPr>
                <w:rFonts w:ascii="Calibri" w:hAnsi="Calibri" w:cs="Calibri"/>
                <w:color w:val="000000"/>
              </w:rPr>
            </w:pPr>
            <w:r>
              <w:rPr>
                <w:rFonts w:ascii="Calibri" w:hAnsi="Calibri" w:cs="Calibri"/>
                <w:color w:val="000000"/>
              </w:rPr>
              <w:t> </w:t>
            </w:r>
            <w:r>
              <w:rPr>
                <w:rFonts w:ascii="Arial Narrow" w:hAnsi="Arial Narrow" w:cs="Calibri"/>
                <w:b/>
                <w:bCs/>
                <w:color w:val="000000"/>
                <w:sz w:val="28"/>
                <w:szCs w:val="28"/>
              </w:rPr>
              <w:t>TOTAL</w:t>
            </w:r>
            <w:r>
              <w:rPr>
                <w:rFonts w:ascii="Arial Narrow" w:hAnsi="Arial Narrow" w:cs="Calibri"/>
                <w:color w:val="000000"/>
              </w:rPr>
              <w:t> </w:t>
            </w:r>
          </w:p>
          <w:p w14:paraId="7167E607" w14:textId="77777777" w:rsidR="00F87D84" w:rsidRDefault="00F87D84" w:rsidP="00F87D84">
            <w:pPr>
              <w:jc w:val="center"/>
              <w:rPr>
                <w:rFonts w:ascii="Arial Narrow" w:hAnsi="Arial Narrow" w:cs="Calibri"/>
                <w:color w:val="000000"/>
              </w:rPr>
            </w:pPr>
            <w:r>
              <w:rPr>
                <w:rFonts w:ascii="Arial Narrow" w:hAnsi="Arial Narrow" w:cs="Calibri"/>
                <w:color w:val="000000"/>
              </w:rPr>
              <w:t> </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9F0993F" w14:textId="77777777" w:rsidR="00F87D84" w:rsidRDefault="00F87D84" w:rsidP="00F87D84">
            <w:pPr>
              <w:jc w:val="center"/>
              <w:rPr>
                <w:rFonts w:ascii="Arial Narrow" w:hAnsi="Arial Narrow" w:cs="Calibri"/>
                <w:color w:val="000000"/>
              </w:rPr>
            </w:pPr>
            <w:r>
              <w:rPr>
                <w:rFonts w:ascii="Arial Narrow" w:hAnsi="Arial Narrow" w:cs="Calibri"/>
                <w:b/>
                <w:bCs/>
                <w:color w:val="000000"/>
                <w:sz w:val="22"/>
                <w:szCs w:val="22"/>
              </w:rPr>
              <w:t>1.603.254,45</w:t>
            </w:r>
            <w:r>
              <w:rPr>
                <w:rFonts w:ascii="Arial Narrow" w:hAnsi="Arial Narrow" w:cs="Calibri"/>
                <w:color w:val="000000"/>
              </w:rPr>
              <w:t> </w:t>
            </w:r>
          </w:p>
        </w:tc>
      </w:tr>
    </w:tbl>
    <w:p w14:paraId="0800A9E6" w14:textId="77777777" w:rsidR="00F87D84" w:rsidRDefault="00F87D84" w:rsidP="00F87D84">
      <w:pPr>
        <w:rPr>
          <w:rFonts w:ascii="Verdana" w:hAnsi="Verdana" w:cs="Calibri"/>
          <w:b/>
          <w:sz w:val="18"/>
          <w:szCs w:val="18"/>
        </w:rPr>
      </w:pPr>
    </w:p>
    <w:p w14:paraId="01B690D2" w14:textId="77777777" w:rsidR="0073593F" w:rsidRDefault="0073593F" w:rsidP="00F87D84">
      <w:pPr>
        <w:rPr>
          <w:rFonts w:ascii="Verdana" w:hAnsi="Verdana" w:cs="Calibri"/>
          <w:b/>
          <w:sz w:val="18"/>
          <w:szCs w:val="18"/>
        </w:rPr>
      </w:pPr>
    </w:p>
    <w:p w14:paraId="31E42EBD" w14:textId="77777777" w:rsidR="002D6C72" w:rsidRDefault="002D6C72" w:rsidP="00F87D84">
      <w:pPr>
        <w:rPr>
          <w:rFonts w:ascii="Verdana" w:hAnsi="Verdana" w:cs="Calibri"/>
          <w:b/>
          <w:sz w:val="18"/>
          <w:szCs w:val="18"/>
        </w:rPr>
      </w:pPr>
    </w:p>
    <w:p w14:paraId="1C829F2B" w14:textId="77777777" w:rsidR="00F87D84" w:rsidRDefault="00F87D84" w:rsidP="00F87D84">
      <w:pPr>
        <w:jc w:val="both"/>
        <w:rPr>
          <w:rFonts w:ascii="Verdana" w:hAnsi="Verdana" w:cs="Calibri"/>
          <w:bCs/>
          <w:sz w:val="18"/>
          <w:szCs w:val="18"/>
          <w:lang w:val="es-BO"/>
        </w:rPr>
      </w:pPr>
      <w:r w:rsidRPr="00FD291B">
        <w:rPr>
          <w:rFonts w:ascii="Verdana" w:hAnsi="Verdana" w:cs="Calibri"/>
          <w:bCs/>
          <w:sz w:val="18"/>
          <w:szCs w:val="18"/>
          <w:lang w:val="es-BO"/>
        </w:rPr>
        <w:t xml:space="preserve">El número de parte es referencial quedando los </w:t>
      </w:r>
      <w:r>
        <w:rPr>
          <w:rFonts w:ascii="Verdana" w:hAnsi="Verdana" w:cs="Calibri"/>
          <w:bCs/>
          <w:sz w:val="18"/>
          <w:szCs w:val="18"/>
          <w:lang w:val="es-BO"/>
        </w:rPr>
        <w:t>oferentes en libertad de ofertar</w:t>
      </w:r>
      <w:r w:rsidRPr="00FD291B">
        <w:rPr>
          <w:rFonts w:ascii="Verdana" w:hAnsi="Verdana" w:cs="Calibri"/>
          <w:bCs/>
          <w:sz w:val="18"/>
          <w:szCs w:val="18"/>
          <w:lang w:val="es-BO"/>
        </w:rPr>
        <w:t xml:space="preserve"> sus análogos que correspondan</w:t>
      </w:r>
      <w:r>
        <w:rPr>
          <w:rFonts w:ascii="Verdana" w:hAnsi="Verdana" w:cs="Calibri"/>
          <w:bCs/>
          <w:sz w:val="18"/>
          <w:szCs w:val="18"/>
          <w:lang w:val="es-BO"/>
        </w:rPr>
        <w:t>.</w:t>
      </w:r>
    </w:p>
    <w:p w14:paraId="5A20FA74" w14:textId="77777777" w:rsidR="00F87D84" w:rsidRDefault="00F87D84" w:rsidP="00F87D84">
      <w:pPr>
        <w:rPr>
          <w:rFonts w:ascii="Verdana" w:hAnsi="Verdana" w:cs="Calibri"/>
          <w:b/>
          <w:sz w:val="18"/>
          <w:szCs w:val="18"/>
        </w:rPr>
      </w:pPr>
    </w:p>
    <w:p w14:paraId="3E351912" w14:textId="77777777" w:rsidR="00F87D84" w:rsidRDefault="00F87D84" w:rsidP="00F87D84">
      <w:pPr>
        <w:pStyle w:val="Prrafodelista"/>
        <w:jc w:val="both"/>
        <w:rPr>
          <w:rFonts w:ascii="Verdana" w:hAnsi="Verdana"/>
          <w:sz w:val="18"/>
          <w:szCs w:val="18"/>
        </w:rPr>
      </w:pPr>
    </w:p>
    <w:p w14:paraId="160F94B8" w14:textId="77777777" w:rsidR="00F87D84" w:rsidRDefault="00F87D84" w:rsidP="005475A4">
      <w:pPr>
        <w:pStyle w:val="Prrafodelista"/>
        <w:numPr>
          <w:ilvl w:val="0"/>
          <w:numId w:val="41"/>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w:t>
      </w:r>
    </w:p>
    <w:p w14:paraId="6EC90DC3" w14:textId="77777777" w:rsidR="00F87D84" w:rsidRDefault="00F87D84" w:rsidP="00F87D84">
      <w:pPr>
        <w:pStyle w:val="Prrafodelista"/>
        <w:jc w:val="both"/>
        <w:rPr>
          <w:rFonts w:ascii="Verdana" w:hAnsi="Verdana"/>
          <w:sz w:val="18"/>
          <w:szCs w:val="18"/>
        </w:rPr>
      </w:pPr>
    </w:p>
    <w:p w14:paraId="3221F783" w14:textId="77777777" w:rsidR="00F87D84" w:rsidRDefault="00F87D84" w:rsidP="00F87D84">
      <w:pPr>
        <w:pStyle w:val="Prrafodelista"/>
        <w:jc w:val="both"/>
        <w:rPr>
          <w:rFonts w:ascii="Verdana" w:hAnsi="Verdana"/>
          <w:sz w:val="18"/>
          <w:szCs w:val="18"/>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F87D84" w:rsidRPr="00FD291B" w14:paraId="0176E888" w14:textId="77777777" w:rsidTr="00F87D84">
        <w:trPr>
          <w:trHeight w:val="376"/>
        </w:trPr>
        <w:tc>
          <w:tcPr>
            <w:tcW w:w="9603" w:type="dxa"/>
            <w:shd w:val="clear" w:color="auto" w:fill="B8CCE4"/>
            <w:vAlign w:val="center"/>
          </w:tcPr>
          <w:p w14:paraId="5C21383A" w14:textId="77777777" w:rsidR="00F87D84" w:rsidRPr="00FD291B" w:rsidRDefault="00F87D84" w:rsidP="00F87D84">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F87D84" w:rsidRPr="00FD291B" w14:paraId="692AC09D" w14:textId="77777777" w:rsidTr="00F87D84">
        <w:trPr>
          <w:trHeight w:val="891"/>
        </w:trPr>
        <w:tc>
          <w:tcPr>
            <w:tcW w:w="9603" w:type="dxa"/>
            <w:shd w:val="clear" w:color="auto" w:fill="auto"/>
            <w:vAlign w:val="center"/>
          </w:tcPr>
          <w:p w14:paraId="49C36C9E" w14:textId="77777777" w:rsidR="00F87D84" w:rsidRPr="00FD291B" w:rsidRDefault="00F87D84" w:rsidP="00F87D84">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Las herramientas a adquirir deben ser de marca reconocida por la calidad de materiales empleados, se valorará si las herramientas ofertadas cuentan con garantía de reemplazo en caso de rotura de por vida.</w:t>
            </w:r>
          </w:p>
        </w:tc>
      </w:tr>
      <w:tr w:rsidR="00F87D84" w:rsidRPr="00FD291B" w14:paraId="442632CF" w14:textId="77777777" w:rsidTr="00F87D84">
        <w:trPr>
          <w:trHeight w:val="390"/>
        </w:trPr>
        <w:tc>
          <w:tcPr>
            <w:tcW w:w="9603" w:type="dxa"/>
            <w:shd w:val="clear" w:color="auto" w:fill="B8CCE4"/>
            <w:vAlign w:val="center"/>
          </w:tcPr>
          <w:p w14:paraId="282C3CD3" w14:textId="77777777" w:rsidR="00F87D84" w:rsidRPr="00FD291B" w:rsidRDefault="00F87D84" w:rsidP="00F87D84">
            <w:pPr>
              <w:rPr>
                <w:rFonts w:ascii="Verdana" w:hAnsi="Verdana" w:cs="Calibri"/>
                <w:sz w:val="18"/>
                <w:szCs w:val="18"/>
                <w:lang w:eastAsia="es-BO"/>
              </w:rPr>
            </w:pPr>
            <w:r w:rsidRPr="00FD291B">
              <w:rPr>
                <w:rFonts w:ascii="Verdana" w:hAnsi="Verdana" w:cs="Calibri"/>
                <w:b/>
                <w:bCs/>
                <w:sz w:val="18"/>
                <w:szCs w:val="18"/>
              </w:rPr>
              <w:t xml:space="preserve">PLAZO DE ENTREGA </w:t>
            </w:r>
          </w:p>
        </w:tc>
      </w:tr>
      <w:tr w:rsidR="00F87D84" w:rsidRPr="00FD291B" w14:paraId="2B9A607C" w14:textId="77777777" w:rsidTr="00F87D84">
        <w:trPr>
          <w:trHeight w:val="472"/>
        </w:trPr>
        <w:tc>
          <w:tcPr>
            <w:tcW w:w="9603" w:type="dxa"/>
            <w:shd w:val="clear" w:color="auto" w:fill="auto"/>
            <w:vAlign w:val="center"/>
          </w:tcPr>
          <w:p w14:paraId="087805F8" w14:textId="77777777" w:rsidR="00F87D84" w:rsidRDefault="00F87D84" w:rsidP="00F87D84">
            <w:pPr>
              <w:autoSpaceDE w:val="0"/>
              <w:autoSpaceDN w:val="0"/>
              <w:adjustRightInd w:val="0"/>
              <w:jc w:val="both"/>
              <w:rPr>
                <w:rFonts w:ascii="Verdana" w:hAnsi="Verdana" w:cs="Calibri"/>
                <w:bCs/>
                <w:sz w:val="18"/>
                <w:szCs w:val="18"/>
              </w:rPr>
            </w:pPr>
          </w:p>
          <w:p w14:paraId="7F89BB9A" w14:textId="77777777" w:rsidR="00F87D84" w:rsidRDefault="00F87D84" w:rsidP="00F87D84">
            <w:pPr>
              <w:autoSpaceDE w:val="0"/>
              <w:autoSpaceDN w:val="0"/>
              <w:adjustRightInd w:val="0"/>
              <w:jc w:val="both"/>
              <w:rPr>
                <w:rFonts w:ascii="Verdana" w:hAnsi="Verdana" w:cs="Calibri"/>
                <w:bCs/>
                <w:sz w:val="18"/>
                <w:szCs w:val="18"/>
              </w:rPr>
            </w:pPr>
            <w:r w:rsidRPr="00FA2F3B">
              <w:rPr>
                <w:rFonts w:ascii="Verdana" w:hAnsi="Verdana" w:cs="Calibri"/>
                <w:bCs/>
                <w:sz w:val="18"/>
                <w:szCs w:val="18"/>
              </w:rPr>
              <w:t>Máximo 55 días</w:t>
            </w:r>
            <w:r w:rsidRPr="00A118DD">
              <w:rPr>
                <w:rFonts w:ascii="Verdana" w:hAnsi="Verdana" w:cs="Calibri"/>
                <w:bCs/>
                <w:sz w:val="18"/>
                <w:szCs w:val="18"/>
              </w:rPr>
              <w:t xml:space="preserve"> </w:t>
            </w:r>
            <w:r w:rsidRPr="00A118DD">
              <w:rPr>
                <w:rFonts w:ascii="Verdana" w:hAnsi="Verdana" w:cs="Calibri"/>
                <w:sz w:val="18"/>
                <w:szCs w:val="18"/>
              </w:rPr>
              <w:t>calendario a partir del día siguiente de la emisión de la Orden de Proceder, previa suscripción del Contrato.</w:t>
            </w:r>
          </w:p>
          <w:p w14:paraId="61EF1235" w14:textId="77777777" w:rsidR="00F87D84" w:rsidRPr="004154C5" w:rsidRDefault="00F87D84" w:rsidP="00F87D84">
            <w:pPr>
              <w:autoSpaceDE w:val="0"/>
              <w:autoSpaceDN w:val="0"/>
              <w:adjustRightInd w:val="0"/>
              <w:jc w:val="both"/>
              <w:rPr>
                <w:rFonts w:ascii="Verdana" w:hAnsi="Verdana" w:cs="Calibri"/>
                <w:b/>
                <w:bCs/>
                <w:sz w:val="18"/>
                <w:szCs w:val="18"/>
                <w:lang w:eastAsia="es-BO"/>
              </w:rPr>
            </w:pPr>
          </w:p>
        </w:tc>
      </w:tr>
      <w:tr w:rsidR="00F87D84" w:rsidRPr="00FD291B" w14:paraId="718AF418" w14:textId="77777777" w:rsidTr="00F87D84">
        <w:trPr>
          <w:trHeight w:val="428"/>
        </w:trPr>
        <w:tc>
          <w:tcPr>
            <w:tcW w:w="9603" w:type="dxa"/>
            <w:shd w:val="clear" w:color="auto" w:fill="B8CCE4"/>
            <w:vAlign w:val="center"/>
          </w:tcPr>
          <w:p w14:paraId="5C7437BB" w14:textId="77777777" w:rsidR="00F87D84" w:rsidRPr="00FD291B" w:rsidRDefault="00F87D84" w:rsidP="00F87D84">
            <w:pPr>
              <w:jc w:val="both"/>
              <w:rPr>
                <w:rFonts w:ascii="Verdana" w:hAnsi="Verdana" w:cs="Calibri"/>
                <w:b/>
                <w:bCs/>
                <w:sz w:val="18"/>
                <w:szCs w:val="18"/>
                <w:lang w:eastAsia="es-BO"/>
              </w:rPr>
            </w:pPr>
            <w:r w:rsidRPr="00FD291B">
              <w:rPr>
                <w:rFonts w:ascii="Verdana" w:hAnsi="Verdana" w:cs="Calibri"/>
                <w:b/>
                <w:bCs/>
                <w:sz w:val="18"/>
                <w:szCs w:val="18"/>
              </w:rPr>
              <w:t xml:space="preserve">MANUALES </w:t>
            </w:r>
          </w:p>
        </w:tc>
      </w:tr>
      <w:tr w:rsidR="00F87D84" w:rsidRPr="00FD291B" w14:paraId="7CC21613" w14:textId="77777777" w:rsidTr="00AE7FB1">
        <w:trPr>
          <w:trHeight w:val="618"/>
        </w:trPr>
        <w:tc>
          <w:tcPr>
            <w:tcW w:w="9603" w:type="dxa"/>
            <w:shd w:val="clear" w:color="auto" w:fill="auto"/>
            <w:vAlign w:val="center"/>
          </w:tcPr>
          <w:p w14:paraId="30104F61" w14:textId="77777777" w:rsidR="00F87D84" w:rsidRPr="00A91CFC" w:rsidRDefault="00F87D84" w:rsidP="00F87D84">
            <w:pPr>
              <w:autoSpaceDE w:val="0"/>
              <w:autoSpaceDN w:val="0"/>
              <w:adjustRightInd w:val="0"/>
              <w:ind w:left="14"/>
              <w:jc w:val="both"/>
              <w:rPr>
                <w:rFonts w:ascii="Verdana" w:hAnsi="Verdana" w:cs="Calibri"/>
                <w:sz w:val="18"/>
                <w:szCs w:val="18"/>
              </w:rPr>
            </w:pPr>
            <w:r>
              <w:rPr>
                <w:rFonts w:ascii="Verdana" w:hAnsi="Verdana" w:cs="Calibri"/>
                <w:bCs/>
                <w:color w:val="000000"/>
                <w:sz w:val="18"/>
              </w:rPr>
              <w:t>No aplica</w:t>
            </w:r>
          </w:p>
        </w:tc>
      </w:tr>
    </w:tbl>
    <w:p w14:paraId="76109B86" w14:textId="77777777" w:rsidR="00AE7FB1" w:rsidRDefault="00AE7FB1" w:rsidP="00AE7FB1">
      <w:pPr>
        <w:pStyle w:val="Prrafodelista"/>
        <w:ind w:left="567"/>
        <w:contextualSpacing/>
        <w:jc w:val="both"/>
        <w:rPr>
          <w:rFonts w:ascii="Verdana" w:hAnsi="Verdana" w:cs="Calibri"/>
          <w:b/>
          <w:bCs/>
          <w:sz w:val="18"/>
          <w:szCs w:val="18"/>
          <w:lang w:eastAsia="es-BO"/>
        </w:rPr>
      </w:pPr>
    </w:p>
    <w:p w14:paraId="6503EA39" w14:textId="77777777" w:rsidR="00AE7FB1" w:rsidRDefault="00AE7FB1" w:rsidP="00AE7FB1">
      <w:pPr>
        <w:pStyle w:val="Prrafodelista"/>
        <w:ind w:left="567"/>
        <w:contextualSpacing/>
        <w:jc w:val="both"/>
        <w:rPr>
          <w:rFonts w:ascii="Verdana" w:hAnsi="Verdana" w:cs="Calibri"/>
          <w:b/>
          <w:bCs/>
          <w:sz w:val="18"/>
          <w:szCs w:val="18"/>
          <w:lang w:eastAsia="es-BO"/>
        </w:rPr>
      </w:pPr>
    </w:p>
    <w:p w14:paraId="3CD5CEF0" w14:textId="77777777" w:rsidR="00F87D84" w:rsidRDefault="00F87D84" w:rsidP="005475A4">
      <w:pPr>
        <w:pStyle w:val="Prrafodelista"/>
        <w:numPr>
          <w:ilvl w:val="0"/>
          <w:numId w:val="41"/>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14:paraId="623D72C2" w14:textId="77777777" w:rsidR="00AE7FB1" w:rsidRPr="00FD291B" w:rsidRDefault="00AE7FB1" w:rsidP="00AE7FB1">
      <w:pPr>
        <w:pStyle w:val="Prrafodelista"/>
        <w:ind w:left="567"/>
        <w:contextualSpacing/>
        <w:jc w:val="both"/>
        <w:rPr>
          <w:rFonts w:ascii="Verdana" w:hAnsi="Verdana" w:cs="Calibri"/>
          <w:b/>
          <w:bCs/>
          <w:sz w:val="18"/>
          <w:szCs w:val="18"/>
          <w:lang w:eastAsia="es-BO"/>
        </w:rPr>
      </w:pPr>
    </w:p>
    <w:p w14:paraId="7170A6B9" w14:textId="77777777" w:rsidR="00F87D84" w:rsidRDefault="00F87D84" w:rsidP="00F87D84">
      <w:pPr>
        <w:pStyle w:val="Prrafodelista"/>
        <w:jc w:val="both"/>
        <w:rPr>
          <w:rFonts w:ascii="Verdana" w:hAnsi="Verdana"/>
          <w:sz w:val="18"/>
          <w:szCs w:val="18"/>
        </w:rPr>
      </w:pPr>
    </w:p>
    <w:tbl>
      <w:tblPr>
        <w:tblW w:w="52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4"/>
      </w:tblGrid>
      <w:tr w:rsidR="00F87D84" w:rsidRPr="00FD291B" w14:paraId="5EE9F2B7" w14:textId="77777777" w:rsidTr="00AE7FB1">
        <w:trPr>
          <w:trHeight w:val="397"/>
        </w:trPr>
        <w:tc>
          <w:tcPr>
            <w:tcW w:w="5000" w:type="pct"/>
            <w:shd w:val="clear" w:color="auto" w:fill="B8CCE4"/>
            <w:vAlign w:val="center"/>
          </w:tcPr>
          <w:p w14:paraId="09B909BC" w14:textId="77777777" w:rsidR="00F87D84" w:rsidRDefault="00F87D84" w:rsidP="00F87D84">
            <w:pPr>
              <w:autoSpaceDE w:val="0"/>
              <w:autoSpaceDN w:val="0"/>
              <w:adjustRightInd w:val="0"/>
              <w:rPr>
                <w:rFonts w:ascii="Verdana" w:hAnsi="Verdana" w:cs="Calibri"/>
                <w:b/>
                <w:bCs/>
                <w:sz w:val="18"/>
                <w:szCs w:val="18"/>
              </w:rPr>
            </w:pPr>
          </w:p>
          <w:p w14:paraId="1AB734F6" w14:textId="77777777" w:rsidR="00F87D84" w:rsidRDefault="00F87D84" w:rsidP="00F87D84">
            <w:pPr>
              <w:autoSpaceDE w:val="0"/>
              <w:autoSpaceDN w:val="0"/>
              <w:adjustRightInd w:val="0"/>
              <w:rPr>
                <w:rFonts w:ascii="Verdana" w:hAnsi="Verdana" w:cs="Calibri"/>
                <w:b/>
                <w:bCs/>
                <w:sz w:val="18"/>
                <w:szCs w:val="18"/>
              </w:rPr>
            </w:pPr>
            <w:r w:rsidRPr="00FD291B">
              <w:rPr>
                <w:rFonts w:ascii="Verdana" w:hAnsi="Verdana" w:cs="Calibri"/>
                <w:b/>
                <w:bCs/>
                <w:sz w:val="18"/>
                <w:szCs w:val="18"/>
              </w:rPr>
              <w:t xml:space="preserve">LUGAR DE ENTREGA DE LOS BIENES </w:t>
            </w:r>
          </w:p>
          <w:p w14:paraId="017775AC" w14:textId="77777777" w:rsidR="00F87D84" w:rsidRPr="00FD291B" w:rsidRDefault="00F87D84" w:rsidP="00F87D84">
            <w:pPr>
              <w:autoSpaceDE w:val="0"/>
              <w:autoSpaceDN w:val="0"/>
              <w:adjustRightInd w:val="0"/>
              <w:rPr>
                <w:rFonts w:ascii="Verdana" w:hAnsi="Verdana" w:cs="Calibri"/>
                <w:b/>
                <w:bCs/>
                <w:sz w:val="18"/>
                <w:szCs w:val="18"/>
                <w:lang w:eastAsia="es-BO"/>
              </w:rPr>
            </w:pPr>
          </w:p>
        </w:tc>
      </w:tr>
      <w:tr w:rsidR="00F87D84" w:rsidRPr="00FD291B" w14:paraId="747EA850" w14:textId="77777777" w:rsidTr="00AE7FB1">
        <w:trPr>
          <w:trHeight w:val="1131"/>
        </w:trPr>
        <w:tc>
          <w:tcPr>
            <w:tcW w:w="5000" w:type="pct"/>
            <w:shd w:val="clear" w:color="auto" w:fill="auto"/>
            <w:vAlign w:val="center"/>
          </w:tcPr>
          <w:p w14:paraId="50114F44" w14:textId="77777777" w:rsidR="00F87D84" w:rsidRDefault="00F87D84" w:rsidP="00F87D84">
            <w:pPr>
              <w:autoSpaceDE w:val="0"/>
              <w:autoSpaceDN w:val="0"/>
              <w:adjustRightInd w:val="0"/>
              <w:jc w:val="both"/>
              <w:rPr>
                <w:rFonts w:ascii="Verdana" w:hAnsi="Verdana" w:cs="Calibri"/>
                <w:sz w:val="18"/>
                <w:szCs w:val="18"/>
              </w:rPr>
            </w:pPr>
          </w:p>
          <w:p w14:paraId="431AC183" w14:textId="77777777" w:rsidR="00F87D84" w:rsidRPr="00FD291B" w:rsidRDefault="00F87D84" w:rsidP="00F87D84">
            <w:pPr>
              <w:autoSpaceDE w:val="0"/>
              <w:autoSpaceDN w:val="0"/>
              <w:adjustRightInd w:val="0"/>
              <w:jc w:val="both"/>
              <w:rPr>
                <w:rFonts w:ascii="Verdana" w:hAnsi="Verdana" w:cs="Calibri"/>
                <w:sz w:val="18"/>
                <w:szCs w:val="18"/>
              </w:rPr>
            </w:pPr>
            <w:r w:rsidRPr="006F3912">
              <w:rPr>
                <w:rFonts w:ascii="Verdana" w:hAnsi="Verdana" w:cs="Calibri"/>
                <w:sz w:val="18"/>
                <w:szCs w:val="18"/>
              </w:rPr>
              <w:t xml:space="preserve">Se señala como lugar de entrega en </w:t>
            </w:r>
            <w:r>
              <w:rPr>
                <w:rFonts w:ascii="Verdana" w:hAnsi="Verdana" w:cs="Calibri"/>
                <w:sz w:val="18"/>
                <w:szCs w:val="18"/>
              </w:rPr>
              <w:t xml:space="preserve">la Dirección Edificio Vice Presidencia Nacional de Operaciones Av. </w:t>
            </w:r>
            <w:proofErr w:type="spellStart"/>
            <w:r>
              <w:rPr>
                <w:rFonts w:ascii="Verdana" w:hAnsi="Verdana" w:cs="Calibri"/>
                <w:sz w:val="18"/>
                <w:szCs w:val="18"/>
              </w:rPr>
              <w:t>Grigota</w:t>
            </w:r>
            <w:proofErr w:type="spellEnd"/>
            <w:r>
              <w:rPr>
                <w:rFonts w:ascii="Verdana" w:hAnsi="Verdana" w:cs="Calibri"/>
                <w:sz w:val="18"/>
                <w:szCs w:val="18"/>
              </w:rPr>
              <w:t xml:space="preserve"> (Doble Vía la Guardia) S/N el 3er anillo Externo (Av. Mario R. Gutierrez) y calle las Palmas Santa Cruz - Bolivia.</w:t>
            </w:r>
          </w:p>
        </w:tc>
      </w:tr>
      <w:tr w:rsidR="00F87D84" w:rsidRPr="00FD291B" w14:paraId="76252235" w14:textId="77777777" w:rsidTr="00AE7FB1">
        <w:trPr>
          <w:trHeight w:val="701"/>
        </w:trPr>
        <w:tc>
          <w:tcPr>
            <w:tcW w:w="5000" w:type="pct"/>
            <w:shd w:val="clear" w:color="auto" w:fill="B8CCE4"/>
            <w:vAlign w:val="center"/>
          </w:tcPr>
          <w:p w14:paraId="3A0BEA37" w14:textId="77777777" w:rsidR="00F87D84" w:rsidRPr="00FD291B" w:rsidRDefault="00F87D84" w:rsidP="00F87D84">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F87D84" w:rsidRPr="00FD291B" w14:paraId="56B06C8C" w14:textId="77777777" w:rsidTr="00AE7FB1">
        <w:trPr>
          <w:trHeight w:val="2989"/>
        </w:trPr>
        <w:tc>
          <w:tcPr>
            <w:tcW w:w="5000" w:type="pct"/>
            <w:tcBorders>
              <w:bottom w:val="single" w:sz="4" w:space="0" w:color="auto"/>
            </w:tcBorders>
            <w:shd w:val="clear" w:color="auto" w:fill="auto"/>
            <w:vAlign w:val="center"/>
          </w:tcPr>
          <w:p w14:paraId="1B4945B5" w14:textId="77777777" w:rsidR="00AE7FB1" w:rsidRDefault="00AE7FB1" w:rsidP="00F87D84">
            <w:pPr>
              <w:autoSpaceDE w:val="0"/>
              <w:autoSpaceDN w:val="0"/>
              <w:adjustRightInd w:val="0"/>
              <w:jc w:val="both"/>
              <w:rPr>
                <w:rFonts w:ascii="Verdana" w:hAnsi="Verdana" w:cs="Calibri"/>
                <w:sz w:val="18"/>
                <w:szCs w:val="18"/>
              </w:rPr>
            </w:pPr>
          </w:p>
          <w:p w14:paraId="099E507B" w14:textId="77777777" w:rsidR="00F87D84" w:rsidRDefault="00F87D84" w:rsidP="00F87D84">
            <w:pPr>
              <w:autoSpaceDE w:val="0"/>
              <w:autoSpaceDN w:val="0"/>
              <w:adjustRightInd w:val="0"/>
              <w:jc w:val="both"/>
              <w:rPr>
                <w:rFonts w:ascii="Verdana" w:hAnsi="Verdana" w:cs="Calibri"/>
                <w:sz w:val="18"/>
                <w:szCs w:val="18"/>
              </w:rPr>
            </w:pPr>
            <w:r w:rsidRPr="006F3912">
              <w:rPr>
                <w:rFonts w:ascii="Verdana" w:hAnsi="Verdana" w:cs="Calibri"/>
                <w:sz w:val="18"/>
                <w:szCs w:val="18"/>
              </w:rPr>
              <w:t xml:space="preserve">El pago se realizará mediante SIGMA, por la entrega  del total de los </w:t>
            </w:r>
            <w:proofErr w:type="spellStart"/>
            <w:r w:rsidRPr="006F3912">
              <w:rPr>
                <w:rFonts w:ascii="Verdana" w:hAnsi="Verdana" w:cs="Calibri"/>
                <w:sz w:val="18"/>
                <w:szCs w:val="18"/>
              </w:rPr>
              <w:t>Items</w:t>
            </w:r>
            <w:proofErr w:type="spellEnd"/>
            <w:r w:rsidRPr="006F3912">
              <w:rPr>
                <w:rFonts w:ascii="Verdana" w:hAnsi="Verdana" w:cs="Calibri"/>
                <w:sz w:val="18"/>
                <w:szCs w:val="18"/>
              </w:rPr>
              <w:t xml:space="preserve"> adjudicados por el Proveedor o Proveedores, una vez que YPFB haya efectuado la recepción definitiva y emitida la respectiva conformidad, debiendo el proveedor adjuntar la siguiente documentación:   </w:t>
            </w:r>
          </w:p>
          <w:p w14:paraId="198230AA" w14:textId="77777777" w:rsidR="00F87D84" w:rsidRPr="006F3912" w:rsidRDefault="00F87D84" w:rsidP="00F87D84">
            <w:pPr>
              <w:autoSpaceDE w:val="0"/>
              <w:autoSpaceDN w:val="0"/>
              <w:adjustRightInd w:val="0"/>
              <w:jc w:val="both"/>
              <w:rPr>
                <w:rFonts w:ascii="Verdana" w:hAnsi="Verdana" w:cs="Calibri"/>
                <w:sz w:val="18"/>
                <w:szCs w:val="18"/>
              </w:rPr>
            </w:pPr>
          </w:p>
          <w:p w14:paraId="3291A327" w14:textId="77777777" w:rsidR="00F87D84" w:rsidRPr="00D066B6" w:rsidRDefault="00F87D84" w:rsidP="00AE7FB1">
            <w:pPr>
              <w:pStyle w:val="Prrafodelista"/>
              <w:numPr>
                <w:ilvl w:val="0"/>
                <w:numId w:val="42"/>
              </w:numPr>
              <w:autoSpaceDE w:val="0"/>
              <w:autoSpaceDN w:val="0"/>
              <w:adjustRightInd w:val="0"/>
              <w:spacing w:line="360" w:lineRule="auto"/>
              <w:ind w:left="423" w:hanging="205"/>
              <w:jc w:val="both"/>
              <w:rPr>
                <w:rFonts w:ascii="Verdana" w:hAnsi="Verdana" w:cs="Calibri"/>
                <w:sz w:val="18"/>
                <w:szCs w:val="18"/>
              </w:rPr>
            </w:pPr>
            <w:r w:rsidRPr="00D066B6">
              <w:rPr>
                <w:rFonts w:ascii="Verdana" w:hAnsi="Verdana" w:cs="Calibri"/>
                <w:sz w:val="18"/>
                <w:szCs w:val="18"/>
              </w:rPr>
              <w:t>Nota de solicitud de pago.</w:t>
            </w:r>
          </w:p>
          <w:p w14:paraId="182CEE41" w14:textId="77777777" w:rsidR="00F87D84" w:rsidRPr="00D066B6" w:rsidRDefault="00F87D84" w:rsidP="00AE7FB1">
            <w:pPr>
              <w:pStyle w:val="Prrafodelista"/>
              <w:numPr>
                <w:ilvl w:val="0"/>
                <w:numId w:val="42"/>
              </w:numPr>
              <w:autoSpaceDE w:val="0"/>
              <w:autoSpaceDN w:val="0"/>
              <w:adjustRightInd w:val="0"/>
              <w:spacing w:line="360" w:lineRule="auto"/>
              <w:ind w:left="423" w:hanging="205"/>
              <w:jc w:val="both"/>
              <w:rPr>
                <w:rFonts w:ascii="Verdana" w:hAnsi="Verdana" w:cs="Calibri"/>
                <w:sz w:val="18"/>
                <w:szCs w:val="18"/>
              </w:rPr>
            </w:pPr>
            <w:r w:rsidRPr="00D066B6">
              <w:rPr>
                <w:rFonts w:ascii="Verdana" w:hAnsi="Verdana" w:cs="Calibri"/>
                <w:sz w:val="18"/>
                <w:szCs w:val="18"/>
              </w:rPr>
              <w:t>Factura original de la empresa debidamente registrado en el SIN.</w:t>
            </w:r>
          </w:p>
          <w:p w14:paraId="0EBCFA59" w14:textId="77777777" w:rsidR="00F87D84" w:rsidRPr="00D066B6" w:rsidRDefault="00F87D84" w:rsidP="00AE7FB1">
            <w:pPr>
              <w:pStyle w:val="Prrafodelista"/>
              <w:numPr>
                <w:ilvl w:val="0"/>
                <w:numId w:val="42"/>
              </w:numPr>
              <w:autoSpaceDE w:val="0"/>
              <w:autoSpaceDN w:val="0"/>
              <w:adjustRightInd w:val="0"/>
              <w:spacing w:line="360" w:lineRule="auto"/>
              <w:ind w:left="423" w:hanging="205"/>
              <w:jc w:val="both"/>
              <w:rPr>
                <w:rFonts w:ascii="Verdana" w:hAnsi="Verdana" w:cs="Calibri"/>
                <w:sz w:val="18"/>
                <w:szCs w:val="18"/>
              </w:rPr>
            </w:pPr>
            <w:r w:rsidRPr="00D066B6">
              <w:rPr>
                <w:rFonts w:ascii="Verdana" w:hAnsi="Verdana" w:cs="Calibri"/>
                <w:sz w:val="18"/>
                <w:szCs w:val="18"/>
              </w:rPr>
              <w:t>Notas de Entrega originales debidamente firmadas por ambas partes.</w:t>
            </w:r>
          </w:p>
          <w:p w14:paraId="02DCEDCB" w14:textId="77777777" w:rsidR="00F87D84" w:rsidRPr="00D066B6" w:rsidRDefault="00F87D84" w:rsidP="00AE7FB1">
            <w:pPr>
              <w:pStyle w:val="Prrafodelista"/>
              <w:numPr>
                <w:ilvl w:val="0"/>
                <w:numId w:val="42"/>
              </w:numPr>
              <w:autoSpaceDE w:val="0"/>
              <w:autoSpaceDN w:val="0"/>
              <w:adjustRightInd w:val="0"/>
              <w:spacing w:line="360" w:lineRule="auto"/>
              <w:ind w:left="423" w:hanging="205"/>
              <w:jc w:val="both"/>
              <w:rPr>
                <w:rFonts w:ascii="Verdana" w:hAnsi="Verdana" w:cs="Calibri"/>
                <w:sz w:val="18"/>
                <w:szCs w:val="18"/>
              </w:rPr>
            </w:pPr>
            <w:r w:rsidRPr="00D066B6">
              <w:rPr>
                <w:rFonts w:ascii="Verdana" w:hAnsi="Verdana" w:cs="Calibri"/>
                <w:sz w:val="18"/>
                <w:szCs w:val="18"/>
              </w:rPr>
              <w:t>Fotocopia de NIT.</w:t>
            </w:r>
          </w:p>
          <w:p w14:paraId="709B46D5" w14:textId="77777777" w:rsidR="00F87D84" w:rsidRPr="00D066B6" w:rsidRDefault="00F87D84" w:rsidP="00AE7FB1">
            <w:pPr>
              <w:pStyle w:val="Prrafodelista"/>
              <w:numPr>
                <w:ilvl w:val="0"/>
                <w:numId w:val="42"/>
              </w:numPr>
              <w:autoSpaceDE w:val="0"/>
              <w:autoSpaceDN w:val="0"/>
              <w:adjustRightInd w:val="0"/>
              <w:spacing w:line="360" w:lineRule="auto"/>
              <w:ind w:left="423" w:hanging="205"/>
              <w:jc w:val="both"/>
              <w:rPr>
                <w:rFonts w:ascii="Verdana" w:hAnsi="Verdana" w:cs="Calibri"/>
                <w:sz w:val="18"/>
                <w:szCs w:val="18"/>
              </w:rPr>
            </w:pPr>
            <w:r w:rsidRPr="00D066B6">
              <w:rPr>
                <w:rFonts w:ascii="Verdana" w:hAnsi="Verdana" w:cs="Calibri"/>
                <w:sz w:val="18"/>
                <w:szCs w:val="18"/>
              </w:rPr>
              <w:t>Fotocopia de cédula de identidad del propietario o representante legal.</w:t>
            </w:r>
          </w:p>
          <w:p w14:paraId="0FF93B2A" w14:textId="77777777" w:rsidR="00F87D84" w:rsidRDefault="00F87D84" w:rsidP="00AE7FB1">
            <w:pPr>
              <w:pStyle w:val="Prrafodelista"/>
              <w:numPr>
                <w:ilvl w:val="0"/>
                <w:numId w:val="42"/>
              </w:numPr>
              <w:autoSpaceDE w:val="0"/>
              <w:autoSpaceDN w:val="0"/>
              <w:adjustRightInd w:val="0"/>
              <w:spacing w:line="360" w:lineRule="auto"/>
              <w:ind w:left="423" w:hanging="205"/>
              <w:jc w:val="both"/>
              <w:rPr>
                <w:rFonts w:ascii="Verdana" w:hAnsi="Verdana" w:cs="Calibri"/>
                <w:sz w:val="18"/>
                <w:szCs w:val="18"/>
              </w:rPr>
            </w:pPr>
            <w:r w:rsidRPr="00800C16">
              <w:rPr>
                <w:rFonts w:ascii="Verdana" w:hAnsi="Verdana" w:cs="Calibri"/>
                <w:sz w:val="18"/>
                <w:szCs w:val="18"/>
              </w:rPr>
              <w:t>Fotocopia de registro beneficiario SIGMA.</w:t>
            </w:r>
          </w:p>
          <w:p w14:paraId="675F864F" w14:textId="77777777" w:rsidR="00F87D84" w:rsidRPr="00330A34" w:rsidRDefault="00F87D84" w:rsidP="00AE7FB1">
            <w:pPr>
              <w:pStyle w:val="Prrafodelista"/>
              <w:numPr>
                <w:ilvl w:val="0"/>
                <w:numId w:val="42"/>
              </w:numPr>
              <w:autoSpaceDE w:val="0"/>
              <w:autoSpaceDN w:val="0"/>
              <w:adjustRightInd w:val="0"/>
              <w:spacing w:line="360" w:lineRule="auto"/>
              <w:ind w:left="423" w:hanging="205"/>
              <w:jc w:val="both"/>
              <w:rPr>
                <w:rFonts w:ascii="Verdana" w:hAnsi="Verdana" w:cs="Calibri"/>
                <w:sz w:val="18"/>
                <w:szCs w:val="18"/>
              </w:rPr>
            </w:pPr>
            <w:r w:rsidRPr="00800C16">
              <w:rPr>
                <w:rFonts w:ascii="Verdana" w:hAnsi="Verdana" w:cs="Calibri"/>
                <w:sz w:val="18"/>
                <w:szCs w:val="18"/>
              </w:rPr>
              <w:t>Fotocopia simple de la Orden de Compra.</w:t>
            </w:r>
          </w:p>
        </w:tc>
      </w:tr>
      <w:tr w:rsidR="00F87D84" w:rsidRPr="00FD291B" w14:paraId="648002C7" w14:textId="77777777" w:rsidTr="00AE7FB1">
        <w:trPr>
          <w:trHeight w:val="542"/>
        </w:trPr>
        <w:tc>
          <w:tcPr>
            <w:tcW w:w="5000" w:type="pct"/>
            <w:shd w:val="clear" w:color="auto" w:fill="B4C6E7"/>
            <w:vAlign w:val="center"/>
          </w:tcPr>
          <w:p w14:paraId="49412D9F" w14:textId="77777777" w:rsidR="00F87D84" w:rsidRPr="00B15E08" w:rsidRDefault="00F87D84" w:rsidP="00F87D84">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MULTAS</w:t>
            </w:r>
            <w:r>
              <w:rPr>
                <w:rFonts w:ascii="Verdana" w:hAnsi="Verdana" w:cs="Calibri"/>
                <w:b/>
                <w:sz w:val="18"/>
                <w:szCs w:val="18"/>
              </w:rPr>
              <w:t xml:space="preserve"> </w:t>
            </w:r>
          </w:p>
        </w:tc>
      </w:tr>
      <w:tr w:rsidR="00F87D84" w:rsidRPr="00FD291B" w14:paraId="6DB6C09A" w14:textId="77777777" w:rsidTr="00AE7FB1">
        <w:trPr>
          <w:trHeight w:val="1536"/>
        </w:trPr>
        <w:tc>
          <w:tcPr>
            <w:tcW w:w="5000" w:type="pct"/>
            <w:shd w:val="clear" w:color="auto" w:fill="auto"/>
            <w:vAlign w:val="center"/>
          </w:tcPr>
          <w:p w14:paraId="1DF77A37" w14:textId="77777777" w:rsidR="00F87D84" w:rsidRDefault="00F87D84" w:rsidP="00F87D84">
            <w:pPr>
              <w:autoSpaceDE w:val="0"/>
              <w:autoSpaceDN w:val="0"/>
              <w:adjustRightInd w:val="0"/>
              <w:jc w:val="both"/>
              <w:rPr>
                <w:rFonts w:ascii="Verdana" w:hAnsi="Verdana" w:cs="Calibri"/>
                <w:bCs/>
                <w:sz w:val="18"/>
                <w:szCs w:val="18"/>
              </w:rPr>
            </w:pPr>
          </w:p>
          <w:p w14:paraId="3A18555D" w14:textId="77777777" w:rsidR="00F87D84" w:rsidRDefault="00F87D84" w:rsidP="00F87D84">
            <w:pPr>
              <w:autoSpaceDE w:val="0"/>
              <w:autoSpaceDN w:val="0"/>
              <w:adjustRightInd w:val="0"/>
              <w:jc w:val="both"/>
              <w:rPr>
                <w:rFonts w:ascii="Verdana" w:hAnsi="Verdana" w:cs="Calibri"/>
                <w:bCs/>
                <w:sz w:val="18"/>
                <w:szCs w:val="18"/>
              </w:rPr>
            </w:pPr>
            <w:r w:rsidRPr="006F3912">
              <w:rPr>
                <w:rFonts w:ascii="Verdana" w:hAnsi="Verdana" w:cs="Calibri"/>
                <w:bCs/>
                <w:sz w:val="18"/>
                <w:szCs w:val="18"/>
              </w:rPr>
              <w:t>Por incumplimiento al plazo de entrega señalado en la Orden de Compra</w:t>
            </w:r>
            <w:r>
              <w:rPr>
                <w:rFonts w:ascii="Verdana" w:hAnsi="Verdana" w:cs="Calibri"/>
                <w:bCs/>
                <w:sz w:val="18"/>
                <w:szCs w:val="18"/>
              </w:rPr>
              <w:t xml:space="preserve"> y/o Contrato</w:t>
            </w:r>
            <w:r w:rsidRPr="006F3912">
              <w:rPr>
                <w:rFonts w:ascii="Verdana" w:hAnsi="Verdana" w:cs="Calibri"/>
                <w:bCs/>
                <w:sz w:val="18"/>
                <w:szCs w:val="18"/>
              </w:rPr>
              <w:t xml:space="preserve"> se aplicará una multa del 1% sobre el importe total de la adjudicación por cada día calendario de retraso. En caso de llegar al 20% de multas, la adjudicación queda sin efecto, y la empresa YPFB se reserva el derecho de realizar las gestiones legales y administrativas que corresponda</w:t>
            </w:r>
            <w:r>
              <w:rPr>
                <w:rFonts w:ascii="Verdana" w:hAnsi="Verdana" w:cs="Calibri"/>
                <w:bCs/>
                <w:sz w:val="18"/>
                <w:szCs w:val="18"/>
              </w:rPr>
              <w:t>.</w:t>
            </w:r>
          </w:p>
          <w:p w14:paraId="528FB244" w14:textId="77777777" w:rsidR="00F87D84" w:rsidRPr="00330A34" w:rsidRDefault="00F87D84" w:rsidP="00F87D84">
            <w:pPr>
              <w:autoSpaceDE w:val="0"/>
              <w:autoSpaceDN w:val="0"/>
              <w:adjustRightInd w:val="0"/>
              <w:jc w:val="both"/>
              <w:rPr>
                <w:rFonts w:ascii="Verdana" w:hAnsi="Verdana" w:cs="Calibri"/>
                <w:bCs/>
                <w:sz w:val="18"/>
                <w:szCs w:val="18"/>
              </w:rPr>
            </w:pPr>
          </w:p>
        </w:tc>
      </w:tr>
      <w:tr w:rsidR="00F87D84" w:rsidRPr="00FD291B" w14:paraId="2290857C" w14:textId="77777777" w:rsidTr="00AE7FB1">
        <w:trPr>
          <w:trHeight w:val="396"/>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14:paraId="1707D559" w14:textId="77777777" w:rsidR="00F87D84" w:rsidRPr="00B15E08" w:rsidRDefault="00F87D84" w:rsidP="00F87D84">
            <w:pPr>
              <w:autoSpaceDE w:val="0"/>
              <w:autoSpaceDN w:val="0"/>
              <w:adjustRightInd w:val="0"/>
              <w:jc w:val="both"/>
              <w:rPr>
                <w:rFonts w:ascii="Verdana" w:hAnsi="Verdana" w:cs="Calibri"/>
                <w:b/>
                <w:sz w:val="18"/>
                <w:szCs w:val="18"/>
              </w:rPr>
            </w:pPr>
            <w:r>
              <w:rPr>
                <w:rFonts w:ascii="Verdana" w:hAnsi="Verdana" w:cs="Calibri"/>
                <w:b/>
                <w:sz w:val="18"/>
                <w:szCs w:val="18"/>
              </w:rPr>
              <w:t>VALIDEZ DE LA PROPUESTA</w:t>
            </w:r>
          </w:p>
        </w:tc>
      </w:tr>
      <w:tr w:rsidR="00F87D84" w:rsidRPr="00FD291B" w14:paraId="2D6F7D7B" w14:textId="77777777" w:rsidTr="00AE7FB1">
        <w:trPr>
          <w:trHeight w:val="60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D5DAAD5" w14:textId="4C518BBB" w:rsidR="00F87D84" w:rsidRPr="00B15E08" w:rsidRDefault="00F87D84" w:rsidP="00AE7FB1">
            <w:pPr>
              <w:autoSpaceDE w:val="0"/>
              <w:autoSpaceDN w:val="0"/>
              <w:adjustRightInd w:val="0"/>
              <w:jc w:val="both"/>
              <w:rPr>
                <w:rFonts w:ascii="Verdana" w:hAnsi="Verdana" w:cs="Calibri"/>
                <w:sz w:val="18"/>
                <w:szCs w:val="18"/>
              </w:rPr>
            </w:pPr>
            <w:r w:rsidRPr="006F3912">
              <w:rPr>
                <w:rFonts w:ascii="Verdana" w:hAnsi="Verdana" w:cs="Calibri"/>
                <w:sz w:val="18"/>
                <w:szCs w:val="18"/>
              </w:rPr>
              <w:t xml:space="preserve">Las ofertas deben tener un tiempo de validez de por </w:t>
            </w:r>
            <w:r>
              <w:rPr>
                <w:rFonts w:ascii="Verdana" w:hAnsi="Verdana" w:cs="Calibri"/>
                <w:sz w:val="18"/>
                <w:szCs w:val="18"/>
              </w:rPr>
              <w:t xml:space="preserve">lo menos </w:t>
            </w:r>
            <w:r w:rsidR="00AE7FB1">
              <w:rPr>
                <w:rFonts w:ascii="Verdana" w:hAnsi="Verdana" w:cs="Calibri"/>
                <w:sz w:val="18"/>
                <w:szCs w:val="18"/>
              </w:rPr>
              <w:t>noventa</w:t>
            </w:r>
            <w:r>
              <w:rPr>
                <w:rFonts w:ascii="Verdana" w:hAnsi="Verdana" w:cs="Calibri"/>
                <w:sz w:val="18"/>
                <w:szCs w:val="18"/>
              </w:rPr>
              <w:t xml:space="preserve"> (9</w:t>
            </w:r>
            <w:r w:rsidRPr="006F3912">
              <w:rPr>
                <w:rFonts w:ascii="Verdana" w:hAnsi="Verdana" w:cs="Calibri"/>
                <w:sz w:val="18"/>
                <w:szCs w:val="18"/>
              </w:rPr>
              <w:t>0) días calendario.</w:t>
            </w:r>
          </w:p>
        </w:tc>
      </w:tr>
      <w:tr w:rsidR="00F87D84" w:rsidRPr="006F3912" w14:paraId="54404A0E" w14:textId="77777777" w:rsidTr="00AE7FB1">
        <w:trPr>
          <w:trHeight w:val="410"/>
        </w:trPr>
        <w:tc>
          <w:tcPr>
            <w:tcW w:w="5000" w:type="pct"/>
            <w:tcBorders>
              <w:top w:val="single" w:sz="4" w:space="0" w:color="auto"/>
              <w:left w:val="single" w:sz="4" w:space="0" w:color="auto"/>
              <w:bottom w:val="single" w:sz="4" w:space="0" w:color="auto"/>
              <w:right w:val="single" w:sz="4" w:space="0" w:color="auto"/>
            </w:tcBorders>
            <w:shd w:val="clear" w:color="auto" w:fill="9CC2E5"/>
            <w:vAlign w:val="center"/>
          </w:tcPr>
          <w:p w14:paraId="292D91D4" w14:textId="77777777" w:rsidR="00F87D84" w:rsidRPr="006F3912" w:rsidRDefault="00F87D84" w:rsidP="00F87D84">
            <w:pPr>
              <w:autoSpaceDE w:val="0"/>
              <w:autoSpaceDN w:val="0"/>
              <w:adjustRightInd w:val="0"/>
              <w:rPr>
                <w:rFonts w:ascii="Verdana" w:hAnsi="Verdana" w:cs="Calibri"/>
                <w:b/>
                <w:bCs/>
                <w:sz w:val="18"/>
                <w:szCs w:val="18"/>
              </w:rPr>
            </w:pPr>
            <w:r w:rsidRPr="00A1179A">
              <w:rPr>
                <w:rFonts w:ascii="Verdana" w:hAnsi="Verdana" w:cs="Calibri"/>
                <w:b/>
                <w:bCs/>
                <w:sz w:val="18"/>
                <w:szCs w:val="18"/>
              </w:rPr>
              <w:t>FACTURACIÓN</w:t>
            </w:r>
          </w:p>
        </w:tc>
      </w:tr>
      <w:tr w:rsidR="00F87D84" w:rsidRPr="00A1179A" w14:paraId="11A6C54B" w14:textId="77777777" w:rsidTr="00AE7FB1">
        <w:trPr>
          <w:trHeight w:val="39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165E556" w14:textId="77777777" w:rsidR="00F87D84" w:rsidRDefault="00F87D84" w:rsidP="00F87D84">
            <w:pPr>
              <w:pStyle w:val="Prrafodelista"/>
              <w:ind w:left="0"/>
              <w:jc w:val="both"/>
              <w:rPr>
                <w:rFonts w:ascii="Verdana" w:hAnsi="Verdana" w:cs="Calibri"/>
                <w:bCs/>
                <w:sz w:val="18"/>
                <w:szCs w:val="18"/>
              </w:rPr>
            </w:pPr>
          </w:p>
          <w:p w14:paraId="7D1BDD72" w14:textId="77777777" w:rsidR="00F87D84" w:rsidRPr="00842A97" w:rsidRDefault="00F87D84" w:rsidP="00F87D84">
            <w:pPr>
              <w:autoSpaceDE w:val="0"/>
              <w:autoSpaceDN w:val="0"/>
              <w:adjustRightInd w:val="0"/>
              <w:jc w:val="both"/>
              <w:rPr>
                <w:rFonts w:ascii="Verdana" w:hAnsi="Verdana" w:cs="Calibri"/>
                <w:sz w:val="18"/>
                <w:szCs w:val="18"/>
                <w:lang w:val="es-BO"/>
              </w:rPr>
            </w:pPr>
            <w:r w:rsidRPr="00842A97">
              <w:rPr>
                <w:rFonts w:ascii="Verdana" w:hAnsi="Verdana" w:cs="Calibri"/>
                <w:sz w:val="18"/>
                <w:szCs w:val="18"/>
                <w:lang w:val="es-BO"/>
              </w:rPr>
              <w:t xml:space="preserve">La factura debe ser emitida de acuerdo a normativa vigente a nombre de Yacimientos Petrolíferos Fiscales Bolivianos consignando el Número de Identificación Tributaria (NIT) 1020269020. </w:t>
            </w:r>
          </w:p>
          <w:p w14:paraId="310B4A03" w14:textId="77777777" w:rsidR="00F87D84" w:rsidRDefault="00F87D84" w:rsidP="00F87D84">
            <w:pPr>
              <w:autoSpaceDE w:val="0"/>
              <w:autoSpaceDN w:val="0"/>
              <w:adjustRightInd w:val="0"/>
              <w:jc w:val="both"/>
              <w:rPr>
                <w:rFonts w:ascii="Verdana" w:hAnsi="Verdana" w:cs="Calibri"/>
                <w:sz w:val="18"/>
                <w:szCs w:val="18"/>
                <w:lang w:val="es-BO"/>
              </w:rPr>
            </w:pPr>
          </w:p>
          <w:p w14:paraId="192328A3" w14:textId="77777777" w:rsidR="00F87D84" w:rsidRPr="00CC5211" w:rsidRDefault="00F87D84" w:rsidP="00F87D84">
            <w:pPr>
              <w:autoSpaceDE w:val="0"/>
              <w:autoSpaceDN w:val="0"/>
              <w:adjustRightInd w:val="0"/>
              <w:jc w:val="both"/>
              <w:rPr>
                <w:rFonts w:ascii="Verdana" w:hAnsi="Verdana" w:cs="Calibri"/>
                <w:sz w:val="18"/>
                <w:szCs w:val="18"/>
                <w:lang w:val="es-BO"/>
              </w:rPr>
            </w:pPr>
            <w:r w:rsidRPr="00CC5211">
              <w:rPr>
                <w:rFonts w:ascii="Verdana" w:hAnsi="Verdana" w:cs="Calibri"/>
                <w:sz w:val="18"/>
                <w:szCs w:val="18"/>
                <w:lang w:val="es-BO"/>
              </w:rPr>
              <w:t>La factura deberá emitirse por el precio contratado, sin deducir las multas ni otros cargos, al momento de la entrega de la totalidad de los bienes conforme lo establecido contractualmente.</w:t>
            </w:r>
          </w:p>
          <w:p w14:paraId="74DABCFE" w14:textId="77777777" w:rsidR="00F87D84" w:rsidRPr="00842A97" w:rsidRDefault="00F87D84" w:rsidP="00F87D84">
            <w:pPr>
              <w:autoSpaceDE w:val="0"/>
              <w:autoSpaceDN w:val="0"/>
              <w:adjustRightInd w:val="0"/>
              <w:jc w:val="both"/>
              <w:rPr>
                <w:rFonts w:ascii="Verdana" w:hAnsi="Verdana" w:cs="Calibri"/>
                <w:sz w:val="18"/>
                <w:szCs w:val="18"/>
                <w:lang w:val="es-BO"/>
              </w:rPr>
            </w:pPr>
          </w:p>
          <w:p w14:paraId="06915CEE" w14:textId="77777777" w:rsidR="00F87D84" w:rsidRPr="00836E40" w:rsidRDefault="00F87D84" w:rsidP="00F87D84">
            <w:pPr>
              <w:autoSpaceDE w:val="0"/>
              <w:autoSpaceDN w:val="0"/>
              <w:adjustRightInd w:val="0"/>
              <w:jc w:val="both"/>
              <w:rPr>
                <w:rFonts w:ascii="Verdana" w:hAnsi="Verdana" w:cs="Calibri"/>
                <w:sz w:val="18"/>
                <w:szCs w:val="18"/>
                <w:lang w:val="es-BO"/>
              </w:rPr>
            </w:pPr>
            <w:r w:rsidRPr="00CC5211">
              <w:rPr>
                <w:rFonts w:ascii="Verdana" w:hAnsi="Verdana" w:cs="Calibri"/>
                <w:sz w:val="18"/>
                <w:szCs w:val="18"/>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F87D84" w:rsidRPr="006F3912" w14:paraId="79E1A516" w14:textId="77777777" w:rsidTr="00AE7FB1">
        <w:trPr>
          <w:trHeight w:val="426"/>
        </w:trPr>
        <w:tc>
          <w:tcPr>
            <w:tcW w:w="5000" w:type="pct"/>
            <w:tcBorders>
              <w:top w:val="single" w:sz="4" w:space="0" w:color="auto"/>
              <w:left w:val="single" w:sz="4" w:space="0" w:color="auto"/>
              <w:bottom w:val="single" w:sz="4" w:space="0" w:color="auto"/>
              <w:right w:val="single" w:sz="4" w:space="0" w:color="auto"/>
            </w:tcBorders>
            <w:shd w:val="clear" w:color="auto" w:fill="9CC2E5"/>
            <w:vAlign w:val="center"/>
          </w:tcPr>
          <w:p w14:paraId="45EB95E1" w14:textId="77777777" w:rsidR="00F87D84" w:rsidRPr="00451CF1" w:rsidRDefault="00F87D84" w:rsidP="00F87D84">
            <w:pPr>
              <w:autoSpaceDE w:val="0"/>
              <w:autoSpaceDN w:val="0"/>
              <w:adjustRightInd w:val="0"/>
              <w:rPr>
                <w:rFonts w:ascii="Verdana" w:hAnsi="Verdana" w:cs="Calibri"/>
                <w:sz w:val="18"/>
                <w:szCs w:val="18"/>
                <w:lang w:val="es-BO"/>
              </w:rPr>
            </w:pPr>
            <w:r w:rsidRPr="00451CF1">
              <w:rPr>
                <w:rFonts w:ascii="Verdana" w:hAnsi="Verdana" w:cs="Calibri"/>
                <w:b/>
                <w:bCs/>
                <w:sz w:val="18"/>
                <w:szCs w:val="18"/>
              </w:rPr>
              <w:t>TRIBUTOS</w:t>
            </w:r>
          </w:p>
        </w:tc>
      </w:tr>
      <w:tr w:rsidR="00F87D84" w:rsidRPr="00C86CC6" w14:paraId="3FCA92E8" w14:textId="77777777" w:rsidTr="00AE7FB1">
        <w:trPr>
          <w:trHeight w:val="84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08740B7" w14:textId="77777777" w:rsidR="00F87D84" w:rsidRPr="00451CF1" w:rsidRDefault="00F87D84" w:rsidP="00F87D84">
            <w:pPr>
              <w:pStyle w:val="Prrafodelista"/>
              <w:autoSpaceDE w:val="0"/>
              <w:autoSpaceDN w:val="0"/>
              <w:adjustRightInd w:val="0"/>
              <w:ind w:left="0"/>
              <w:jc w:val="both"/>
              <w:rPr>
                <w:rFonts w:ascii="Verdana" w:hAnsi="Verdana" w:cs="Calibri"/>
                <w:sz w:val="18"/>
                <w:szCs w:val="18"/>
              </w:rPr>
            </w:pPr>
            <w:r w:rsidRPr="00451CF1">
              <w:rPr>
                <w:rFonts w:ascii="Verdana" w:hAnsi="Verdana" w:cs="Calibri"/>
                <w:sz w:val="18"/>
                <w:szCs w:val="18"/>
                <w:lang w:val="es-BO"/>
              </w:rPr>
              <w:t>El adjudicado declara que todos los tributos vigentes a la fecha y que puedan originarse directa o indirectamente en aplicación del contrato, son de su responsabilidad, no correspondiendo ningún reclamo posterior.</w:t>
            </w:r>
          </w:p>
        </w:tc>
      </w:tr>
      <w:tr w:rsidR="00F87D84" w:rsidRPr="00C86CC6" w14:paraId="20660AE4" w14:textId="77777777" w:rsidTr="00AE7FB1">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9CC2E5"/>
            <w:vAlign w:val="center"/>
          </w:tcPr>
          <w:p w14:paraId="5972B3BC" w14:textId="77777777" w:rsidR="00F87D84" w:rsidRPr="00451CF1" w:rsidRDefault="00F87D84" w:rsidP="00F87D84">
            <w:pPr>
              <w:autoSpaceDE w:val="0"/>
              <w:autoSpaceDN w:val="0"/>
              <w:adjustRightInd w:val="0"/>
              <w:rPr>
                <w:rFonts w:ascii="Verdana" w:hAnsi="Verdana" w:cstheme="minorHAnsi"/>
                <w:sz w:val="18"/>
                <w:szCs w:val="18"/>
                <w:lang w:val="es-BO"/>
              </w:rPr>
            </w:pPr>
            <w:r w:rsidRPr="00451CF1">
              <w:rPr>
                <w:rFonts w:ascii="Verdana" w:hAnsi="Verdana" w:cstheme="minorHAnsi"/>
                <w:b/>
                <w:bCs/>
                <w:sz w:val="18"/>
                <w:szCs w:val="18"/>
              </w:rPr>
              <w:t>SEGURIDAD Y SALUD OCUPACIONAL</w:t>
            </w:r>
          </w:p>
        </w:tc>
      </w:tr>
      <w:tr w:rsidR="00F87D84" w:rsidRPr="00C86CC6" w14:paraId="268285B5" w14:textId="77777777" w:rsidTr="00AE7FB1">
        <w:trPr>
          <w:trHeight w:val="84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5BC8D45" w14:textId="77777777" w:rsidR="00F87D84" w:rsidRPr="00451CF1" w:rsidRDefault="00F87D84" w:rsidP="00F87D84">
            <w:pPr>
              <w:rPr>
                <w:rFonts w:ascii="Verdana" w:hAnsi="Verdana" w:cstheme="minorHAnsi"/>
                <w:sz w:val="18"/>
                <w:szCs w:val="18"/>
              </w:rPr>
            </w:pPr>
            <w:r w:rsidRPr="00451CF1">
              <w:rPr>
                <w:rFonts w:ascii="Verdana" w:hAnsi="Verdana" w:cstheme="minorHAnsi"/>
                <w:sz w:val="18"/>
                <w:szCs w:val="18"/>
              </w:rPr>
              <w:t xml:space="preserve">El Proponente de la provisión de </w:t>
            </w:r>
            <w:r w:rsidRPr="00451CF1">
              <w:rPr>
                <w:rFonts w:ascii="Verdana" w:hAnsi="Verdana" w:cstheme="minorHAnsi"/>
                <w:b/>
                <w:sz w:val="18"/>
                <w:szCs w:val="18"/>
              </w:rPr>
              <w:t>“BIENES”</w:t>
            </w:r>
            <w:r w:rsidRPr="00451CF1">
              <w:rPr>
                <w:rFonts w:ascii="Verdana" w:hAnsi="Verdana" w:cstheme="minorHAnsi"/>
                <w:sz w:val="18"/>
                <w:szCs w:val="18"/>
              </w:rPr>
              <w:t xml:space="preserve"> deberá cumplir con los estándares de Seguridad Industrial y Salud Ocupacional de YPFB. </w:t>
            </w:r>
          </w:p>
          <w:p w14:paraId="2D844BA3" w14:textId="77777777" w:rsidR="00F87D84" w:rsidRPr="00451CF1" w:rsidRDefault="00F87D84" w:rsidP="00F87D84">
            <w:pPr>
              <w:rPr>
                <w:rFonts w:ascii="Verdana" w:hAnsi="Verdana" w:cstheme="minorHAnsi"/>
                <w:b/>
                <w:sz w:val="18"/>
                <w:szCs w:val="18"/>
                <w:u w:val="single"/>
              </w:rPr>
            </w:pPr>
          </w:p>
          <w:p w14:paraId="47566F33" w14:textId="77777777" w:rsidR="00F87D84" w:rsidRPr="00451CF1" w:rsidRDefault="00F87D84" w:rsidP="005475A4">
            <w:pPr>
              <w:pStyle w:val="Prrafodelista"/>
              <w:numPr>
                <w:ilvl w:val="0"/>
                <w:numId w:val="52"/>
              </w:numPr>
              <w:spacing w:after="160"/>
              <w:contextualSpacing/>
              <w:jc w:val="both"/>
              <w:rPr>
                <w:rFonts w:ascii="Verdana" w:hAnsi="Verdana" w:cstheme="minorHAnsi"/>
                <w:b/>
                <w:sz w:val="18"/>
                <w:szCs w:val="18"/>
              </w:rPr>
            </w:pPr>
            <w:r w:rsidRPr="00451CF1">
              <w:rPr>
                <w:rFonts w:ascii="Verdana" w:hAnsi="Verdana" w:cstheme="minorHAnsi"/>
                <w:b/>
                <w:sz w:val="18"/>
                <w:szCs w:val="18"/>
                <w:u w:val="single"/>
              </w:rPr>
              <w:t>ASPECTOS GENERALES</w:t>
            </w:r>
            <w:r w:rsidRPr="00451CF1">
              <w:rPr>
                <w:rFonts w:ascii="Verdana" w:hAnsi="Verdana" w:cstheme="minorHAnsi"/>
                <w:b/>
                <w:sz w:val="18"/>
                <w:szCs w:val="18"/>
              </w:rPr>
              <w:t xml:space="preserve">: </w:t>
            </w:r>
          </w:p>
          <w:p w14:paraId="59F4E033" w14:textId="77777777" w:rsidR="00F87D84" w:rsidRPr="00451CF1" w:rsidRDefault="00F87D84" w:rsidP="00F87D84">
            <w:pPr>
              <w:pStyle w:val="Prrafodelista"/>
              <w:jc w:val="both"/>
              <w:rPr>
                <w:rFonts w:ascii="Verdana" w:hAnsi="Verdana" w:cstheme="minorHAnsi"/>
                <w:bCs/>
                <w:sz w:val="18"/>
                <w:szCs w:val="18"/>
              </w:rPr>
            </w:pPr>
            <w:r w:rsidRPr="00451CF1">
              <w:rPr>
                <w:rFonts w:ascii="Verdana" w:hAnsi="Verdana" w:cstheme="minorHAnsi"/>
                <w:bCs/>
                <w:sz w:val="18"/>
                <w:szCs w:val="18"/>
              </w:rPr>
              <w:t>Para los procesos de contratación de bienes; en caso de que los mismos sean recibidos directamente en los almacenes de YPFB; no aplica una cláusula específica de SMS.</w:t>
            </w:r>
          </w:p>
          <w:p w14:paraId="2249FB37" w14:textId="77777777" w:rsidR="00F87D84" w:rsidRPr="00451CF1" w:rsidRDefault="00F87D84" w:rsidP="00F87D84">
            <w:pPr>
              <w:rPr>
                <w:rFonts w:ascii="Verdana" w:hAnsi="Verdana" w:cstheme="minorHAnsi"/>
                <w:b/>
                <w:bCs/>
                <w:sz w:val="18"/>
                <w:szCs w:val="18"/>
                <w:u w:val="single"/>
              </w:rPr>
            </w:pPr>
          </w:p>
          <w:p w14:paraId="0B373C09" w14:textId="77777777" w:rsidR="00F87D84" w:rsidRPr="00451CF1" w:rsidRDefault="00F87D84" w:rsidP="005475A4">
            <w:pPr>
              <w:pStyle w:val="Prrafodelista"/>
              <w:numPr>
                <w:ilvl w:val="0"/>
                <w:numId w:val="52"/>
              </w:numPr>
              <w:spacing w:after="160" w:line="259" w:lineRule="auto"/>
              <w:contextualSpacing/>
              <w:rPr>
                <w:rFonts w:ascii="Verdana" w:hAnsi="Verdana" w:cstheme="minorHAnsi"/>
                <w:b/>
                <w:sz w:val="18"/>
                <w:szCs w:val="18"/>
              </w:rPr>
            </w:pPr>
            <w:r w:rsidRPr="00451CF1">
              <w:rPr>
                <w:rFonts w:ascii="Verdana" w:hAnsi="Verdana" w:cstheme="minorHAnsi"/>
                <w:b/>
                <w:bCs/>
                <w:sz w:val="18"/>
                <w:szCs w:val="18"/>
                <w:u w:val="single"/>
              </w:rPr>
              <w:t>RECOMENDACIONES</w:t>
            </w:r>
            <w:r w:rsidRPr="00451CF1">
              <w:rPr>
                <w:rFonts w:ascii="Verdana" w:hAnsi="Verdana" w:cstheme="minorHAnsi"/>
                <w:b/>
                <w:sz w:val="18"/>
                <w:szCs w:val="18"/>
              </w:rPr>
              <w:t xml:space="preserve">: </w:t>
            </w:r>
          </w:p>
          <w:p w14:paraId="6106CA95" w14:textId="77777777" w:rsidR="00F87D84" w:rsidRPr="00451CF1" w:rsidRDefault="00F87D84" w:rsidP="00F87D84">
            <w:pPr>
              <w:rPr>
                <w:rFonts w:ascii="Verdana" w:hAnsi="Verdana" w:cstheme="minorHAnsi"/>
                <w:sz w:val="18"/>
                <w:szCs w:val="18"/>
              </w:rPr>
            </w:pPr>
            <w:r w:rsidRPr="00451CF1">
              <w:rPr>
                <w:rFonts w:ascii="Verdana" w:hAnsi="Verdana" w:cstheme="minorHAnsi"/>
                <w:sz w:val="18"/>
                <w:szCs w:val="18"/>
              </w:rPr>
              <w:t>Para las tareas complementarias de entrega de bienes en los almacenes de YPFB, la Unidad Solicitante deberá coordinar con la empresa Contratista a efectos de garantizar y prevenir la ocurrencia de accidentes, incidentes y afectaciones al medio ambiente</w:t>
            </w:r>
          </w:p>
          <w:p w14:paraId="5C96A180" w14:textId="77777777" w:rsidR="00F87D84" w:rsidRPr="00451CF1" w:rsidRDefault="00F87D84" w:rsidP="00F87D84">
            <w:pPr>
              <w:rPr>
                <w:rFonts w:ascii="Verdana" w:hAnsi="Verdana" w:cstheme="minorHAnsi"/>
                <w:sz w:val="18"/>
                <w:szCs w:val="18"/>
              </w:rPr>
            </w:pPr>
          </w:p>
          <w:p w14:paraId="19BE9082" w14:textId="77777777" w:rsidR="00F87D84" w:rsidRPr="00451CF1" w:rsidRDefault="00F87D84" w:rsidP="005475A4">
            <w:pPr>
              <w:pStyle w:val="Prrafodelista"/>
              <w:numPr>
                <w:ilvl w:val="1"/>
                <w:numId w:val="52"/>
              </w:numPr>
              <w:spacing w:after="160" w:line="259" w:lineRule="auto"/>
              <w:contextualSpacing/>
              <w:jc w:val="both"/>
              <w:rPr>
                <w:rFonts w:ascii="Verdana" w:hAnsi="Verdana" w:cstheme="minorHAnsi"/>
                <w:bCs/>
                <w:sz w:val="18"/>
                <w:szCs w:val="18"/>
              </w:rPr>
            </w:pPr>
            <w:r w:rsidRPr="00451CF1">
              <w:rPr>
                <w:rFonts w:ascii="Verdana" w:hAnsi="Verdana" w:cstheme="minorHAnsi"/>
                <w:bCs/>
                <w:sz w:val="18"/>
                <w:szCs w:val="18"/>
              </w:rPr>
              <w:t xml:space="preserve">En caso de manipulación de bienes y materiales dentro de las instalaciones de YPFB; se deberán verificar las condiciones del sistema de </w:t>
            </w:r>
            <w:proofErr w:type="spellStart"/>
            <w:r w:rsidRPr="00451CF1">
              <w:rPr>
                <w:rFonts w:ascii="Verdana" w:hAnsi="Verdana" w:cstheme="minorHAnsi"/>
                <w:bCs/>
                <w:sz w:val="18"/>
                <w:szCs w:val="18"/>
              </w:rPr>
              <w:t>izaje</w:t>
            </w:r>
            <w:proofErr w:type="spellEnd"/>
            <w:r w:rsidRPr="00451CF1">
              <w:rPr>
                <w:rFonts w:ascii="Verdana" w:hAnsi="Verdana" w:cstheme="minorHAnsi"/>
                <w:bCs/>
                <w:sz w:val="18"/>
                <w:szCs w:val="18"/>
              </w:rPr>
              <w:t xml:space="preserve"> de cargas (cables, eslingas, estrobos, y otros elementos necesarios para este fin).</w:t>
            </w:r>
          </w:p>
          <w:p w14:paraId="3EBA7902" w14:textId="77777777" w:rsidR="00F87D84" w:rsidRPr="00451CF1" w:rsidRDefault="00F87D84" w:rsidP="00F87D84">
            <w:pPr>
              <w:pStyle w:val="Prrafodelista"/>
              <w:jc w:val="both"/>
              <w:rPr>
                <w:rFonts w:ascii="Verdana" w:hAnsi="Verdana" w:cstheme="minorHAnsi"/>
                <w:bCs/>
                <w:sz w:val="18"/>
                <w:szCs w:val="18"/>
              </w:rPr>
            </w:pPr>
          </w:p>
          <w:p w14:paraId="12C11AE5" w14:textId="77777777" w:rsidR="00F87D84" w:rsidRPr="00451CF1" w:rsidRDefault="00F87D84" w:rsidP="005475A4">
            <w:pPr>
              <w:pStyle w:val="Prrafodelista"/>
              <w:numPr>
                <w:ilvl w:val="1"/>
                <w:numId w:val="52"/>
              </w:numPr>
              <w:spacing w:after="160" w:line="240" w:lineRule="atLeast"/>
              <w:contextualSpacing/>
              <w:jc w:val="both"/>
              <w:rPr>
                <w:rFonts w:ascii="Verdana" w:hAnsi="Verdana" w:cstheme="minorHAnsi"/>
                <w:bCs/>
                <w:sz w:val="18"/>
                <w:szCs w:val="18"/>
              </w:rPr>
            </w:pPr>
            <w:r w:rsidRPr="00451CF1">
              <w:rPr>
                <w:rFonts w:ascii="Verdana" w:hAnsi="Verdana" w:cstheme="minorHAnsi"/>
                <w:bCs/>
                <w:sz w:val="18"/>
                <w:szCs w:val="18"/>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14:paraId="15317C84" w14:textId="77777777" w:rsidR="00F87D84" w:rsidRPr="00451CF1" w:rsidRDefault="00F87D84" w:rsidP="00F87D84">
            <w:pPr>
              <w:autoSpaceDE w:val="0"/>
              <w:autoSpaceDN w:val="0"/>
              <w:adjustRightInd w:val="0"/>
              <w:jc w:val="both"/>
              <w:rPr>
                <w:rFonts w:ascii="Verdana" w:hAnsi="Verdana" w:cstheme="minorHAnsi"/>
                <w:sz w:val="18"/>
                <w:szCs w:val="18"/>
                <w:lang w:val="es-BO"/>
              </w:rPr>
            </w:pPr>
            <w:r w:rsidRPr="00451CF1">
              <w:rPr>
                <w:rFonts w:ascii="Verdana" w:hAnsi="Verdana" w:cstheme="minorHAnsi"/>
                <w:bCs/>
                <w:sz w:val="18"/>
                <w:szCs w:val="18"/>
              </w:rPr>
              <w:t>Las tareas complementarias para la entrega de bienes/equipos/materiales, deberán ser coordinadas con el personal de SMS de la Unidad Solicitante, en estricto cumplimiento de la normativa vigente y las políticas de Seguridad Industrial de YPFB.</w:t>
            </w:r>
          </w:p>
        </w:tc>
      </w:tr>
    </w:tbl>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00AA22E6"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C86C07">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5475A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5475A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5475A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5475A4">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5475A4">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5475A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5475A4">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5475A4">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5475A4">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5475A4">
      <w:pPr>
        <w:pStyle w:val="Prrafodelista"/>
        <w:numPr>
          <w:ilvl w:val="0"/>
          <w:numId w:val="40"/>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5475A4">
      <w:pPr>
        <w:pStyle w:val="Prrafodelista"/>
        <w:numPr>
          <w:ilvl w:val="0"/>
          <w:numId w:val="40"/>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5475A4">
      <w:pPr>
        <w:pStyle w:val="Prrafodelista"/>
        <w:numPr>
          <w:ilvl w:val="0"/>
          <w:numId w:val="40"/>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5475A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5475A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5475A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5475A4">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5475A4">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5475A4">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7DBDFF64" w14:textId="77777777" w:rsidR="00C86C07" w:rsidRDefault="00C86C07" w:rsidP="00B37050">
      <w:pPr>
        <w:ind w:left="2832" w:hanging="2123"/>
        <w:jc w:val="both"/>
        <w:rPr>
          <w:rFonts w:asciiTheme="minorHAnsi" w:hAnsiTheme="minorHAnsi" w:cstheme="minorHAnsi"/>
          <w:sz w:val="22"/>
          <w:szCs w:val="22"/>
        </w:rPr>
      </w:pPr>
    </w:p>
    <w:p w14:paraId="7CFB9B55" w14:textId="77777777" w:rsidR="00C86C07" w:rsidRDefault="00C86C07" w:rsidP="00B37050">
      <w:pPr>
        <w:ind w:left="2832" w:hanging="2123"/>
        <w:jc w:val="both"/>
        <w:rPr>
          <w:rFonts w:asciiTheme="minorHAnsi" w:hAnsiTheme="minorHAnsi" w:cstheme="minorHAnsi"/>
          <w:sz w:val="22"/>
          <w:szCs w:val="22"/>
        </w:rPr>
      </w:pPr>
    </w:p>
    <w:p w14:paraId="5B82FD65" w14:textId="77777777" w:rsidR="00C86C07" w:rsidRDefault="00C86C07" w:rsidP="00B37050">
      <w:pPr>
        <w:ind w:left="2832" w:hanging="2123"/>
        <w:jc w:val="both"/>
        <w:rPr>
          <w:rFonts w:asciiTheme="minorHAnsi" w:hAnsiTheme="minorHAnsi" w:cstheme="minorHAnsi"/>
          <w:sz w:val="22"/>
          <w:szCs w:val="22"/>
        </w:rPr>
      </w:pPr>
    </w:p>
    <w:p w14:paraId="4B3FECB9" w14:textId="77777777" w:rsidR="00C86C07" w:rsidRDefault="00C86C07" w:rsidP="00B37050">
      <w:pPr>
        <w:ind w:left="2832" w:hanging="2123"/>
        <w:jc w:val="both"/>
        <w:rPr>
          <w:rFonts w:asciiTheme="minorHAnsi" w:hAnsiTheme="minorHAnsi" w:cstheme="minorHAnsi"/>
          <w:sz w:val="22"/>
          <w:szCs w:val="22"/>
        </w:rPr>
      </w:pPr>
    </w:p>
    <w:p w14:paraId="6E6957A9" w14:textId="77777777" w:rsidR="00C86C07" w:rsidRDefault="00C86C07" w:rsidP="00B37050">
      <w:pPr>
        <w:ind w:left="2832" w:hanging="2123"/>
        <w:jc w:val="both"/>
        <w:rPr>
          <w:rFonts w:asciiTheme="minorHAnsi" w:hAnsiTheme="minorHAnsi" w:cstheme="minorHAnsi"/>
          <w:sz w:val="22"/>
          <w:szCs w:val="22"/>
        </w:rPr>
      </w:pPr>
    </w:p>
    <w:p w14:paraId="5A54E228" w14:textId="77777777" w:rsidR="00C86C07" w:rsidRDefault="00C86C07" w:rsidP="00B37050">
      <w:pPr>
        <w:ind w:left="2832" w:hanging="2123"/>
        <w:jc w:val="both"/>
        <w:rPr>
          <w:rFonts w:asciiTheme="minorHAnsi" w:hAnsiTheme="minorHAnsi" w:cstheme="minorHAnsi"/>
          <w:sz w:val="22"/>
          <w:szCs w:val="22"/>
        </w:rPr>
      </w:pPr>
    </w:p>
    <w:p w14:paraId="05750ACD" w14:textId="77777777" w:rsidR="00C86C07" w:rsidRDefault="00C86C07" w:rsidP="00B37050">
      <w:pPr>
        <w:ind w:left="2832" w:hanging="2123"/>
        <w:jc w:val="both"/>
        <w:rPr>
          <w:rFonts w:asciiTheme="minorHAnsi" w:hAnsiTheme="minorHAnsi" w:cstheme="minorHAnsi"/>
          <w:sz w:val="22"/>
          <w:szCs w:val="22"/>
        </w:rPr>
      </w:pPr>
    </w:p>
    <w:p w14:paraId="762C0E05" w14:textId="77777777" w:rsidR="00C86C07" w:rsidRDefault="00C86C07" w:rsidP="00B37050">
      <w:pPr>
        <w:ind w:left="2832" w:hanging="2123"/>
        <w:jc w:val="both"/>
        <w:rPr>
          <w:rFonts w:asciiTheme="minorHAnsi" w:hAnsiTheme="minorHAnsi" w:cstheme="minorHAnsi"/>
          <w:sz w:val="22"/>
          <w:szCs w:val="22"/>
        </w:rPr>
      </w:pPr>
    </w:p>
    <w:p w14:paraId="1322D4D3" w14:textId="77777777" w:rsidR="00C86C07" w:rsidRDefault="00C86C07" w:rsidP="00B37050">
      <w:pPr>
        <w:ind w:left="2832" w:hanging="2123"/>
        <w:jc w:val="both"/>
        <w:rPr>
          <w:rFonts w:asciiTheme="minorHAnsi" w:hAnsiTheme="minorHAnsi" w:cstheme="minorHAnsi"/>
          <w:sz w:val="22"/>
          <w:szCs w:val="22"/>
        </w:rPr>
      </w:pPr>
    </w:p>
    <w:p w14:paraId="3A4B51A2" w14:textId="77777777" w:rsidR="00C86C07" w:rsidRDefault="00C86C07" w:rsidP="00B37050">
      <w:pPr>
        <w:ind w:left="2832" w:hanging="2123"/>
        <w:jc w:val="both"/>
        <w:rPr>
          <w:rFonts w:asciiTheme="minorHAnsi" w:hAnsiTheme="minorHAnsi" w:cstheme="minorHAnsi"/>
          <w:sz w:val="22"/>
          <w:szCs w:val="22"/>
        </w:rPr>
      </w:pPr>
    </w:p>
    <w:p w14:paraId="7687896B" w14:textId="77777777" w:rsidR="00C86C07" w:rsidRDefault="00C86C07" w:rsidP="00B37050">
      <w:pPr>
        <w:ind w:left="2832" w:hanging="2123"/>
        <w:jc w:val="both"/>
        <w:rPr>
          <w:rFonts w:asciiTheme="minorHAnsi" w:hAnsiTheme="minorHAnsi" w:cstheme="minorHAnsi"/>
          <w:sz w:val="22"/>
          <w:szCs w:val="22"/>
        </w:rPr>
      </w:pPr>
    </w:p>
    <w:p w14:paraId="48AFB858" w14:textId="77777777" w:rsidR="00C86C07" w:rsidRDefault="00C86C07" w:rsidP="00B37050">
      <w:pPr>
        <w:ind w:left="2832" w:hanging="2123"/>
        <w:jc w:val="both"/>
        <w:rPr>
          <w:rFonts w:asciiTheme="minorHAnsi" w:hAnsiTheme="minorHAnsi" w:cstheme="minorHAnsi"/>
          <w:sz w:val="22"/>
          <w:szCs w:val="22"/>
        </w:rPr>
      </w:pPr>
    </w:p>
    <w:p w14:paraId="183FE628" w14:textId="77777777" w:rsidR="00C86C07" w:rsidRDefault="00C86C07" w:rsidP="00B37050">
      <w:pPr>
        <w:ind w:left="2832" w:hanging="2123"/>
        <w:jc w:val="both"/>
        <w:rPr>
          <w:rFonts w:asciiTheme="minorHAnsi" w:hAnsiTheme="minorHAnsi" w:cstheme="minorHAnsi"/>
          <w:sz w:val="22"/>
          <w:szCs w:val="22"/>
        </w:rPr>
      </w:pPr>
    </w:p>
    <w:p w14:paraId="666D4C5E" w14:textId="77777777" w:rsidR="00C86C07" w:rsidRDefault="00C86C07" w:rsidP="00B37050">
      <w:pPr>
        <w:ind w:left="2832" w:hanging="2123"/>
        <w:jc w:val="both"/>
        <w:rPr>
          <w:rFonts w:asciiTheme="minorHAnsi" w:hAnsiTheme="minorHAnsi" w:cstheme="minorHAnsi"/>
          <w:sz w:val="22"/>
          <w:szCs w:val="22"/>
        </w:rPr>
      </w:pPr>
    </w:p>
    <w:p w14:paraId="0A17A910" w14:textId="77777777" w:rsidR="00C86C07" w:rsidRDefault="00C86C07" w:rsidP="00B37050">
      <w:pPr>
        <w:ind w:left="2832" w:hanging="2123"/>
        <w:jc w:val="both"/>
        <w:rPr>
          <w:rFonts w:asciiTheme="minorHAnsi" w:hAnsiTheme="minorHAnsi" w:cstheme="minorHAnsi"/>
          <w:sz w:val="22"/>
          <w:szCs w:val="22"/>
        </w:rPr>
      </w:pPr>
    </w:p>
    <w:p w14:paraId="48BD8867" w14:textId="77777777" w:rsidR="00C86C07" w:rsidRDefault="00C86C07" w:rsidP="00B37050">
      <w:pPr>
        <w:ind w:left="2832" w:hanging="2123"/>
        <w:jc w:val="both"/>
        <w:rPr>
          <w:rFonts w:asciiTheme="minorHAnsi" w:hAnsiTheme="minorHAnsi" w:cstheme="minorHAnsi"/>
          <w:sz w:val="22"/>
          <w:szCs w:val="22"/>
        </w:rPr>
      </w:pPr>
    </w:p>
    <w:p w14:paraId="2A26BD19" w14:textId="77777777" w:rsidR="00C86C07" w:rsidRDefault="00C86C07" w:rsidP="00B37050">
      <w:pPr>
        <w:ind w:left="2832" w:hanging="2123"/>
        <w:jc w:val="both"/>
        <w:rPr>
          <w:rFonts w:asciiTheme="minorHAnsi" w:hAnsiTheme="minorHAnsi" w:cstheme="minorHAnsi"/>
          <w:sz w:val="22"/>
          <w:szCs w:val="22"/>
        </w:rPr>
      </w:pPr>
    </w:p>
    <w:p w14:paraId="2B312E37" w14:textId="77777777" w:rsidR="00C86C07" w:rsidRDefault="00C86C07" w:rsidP="00B37050">
      <w:pPr>
        <w:ind w:left="2832" w:hanging="2123"/>
        <w:jc w:val="both"/>
        <w:rPr>
          <w:rFonts w:asciiTheme="minorHAnsi" w:hAnsiTheme="minorHAnsi" w:cstheme="minorHAnsi"/>
          <w:sz w:val="22"/>
          <w:szCs w:val="22"/>
        </w:rPr>
      </w:pPr>
    </w:p>
    <w:p w14:paraId="18C6CE6C" w14:textId="77777777" w:rsidR="00C86C07" w:rsidRDefault="00C86C07" w:rsidP="00B37050">
      <w:pPr>
        <w:ind w:left="2832" w:hanging="2123"/>
        <w:jc w:val="both"/>
        <w:rPr>
          <w:rFonts w:asciiTheme="minorHAnsi" w:hAnsiTheme="minorHAnsi" w:cstheme="minorHAnsi"/>
          <w:sz w:val="22"/>
          <w:szCs w:val="22"/>
        </w:rPr>
      </w:pPr>
    </w:p>
    <w:p w14:paraId="1DE9C1EE" w14:textId="77777777" w:rsidR="00C86C07" w:rsidRDefault="00C86C07" w:rsidP="00B37050">
      <w:pPr>
        <w:ind w:left="2832" w:hanging="2123"/>
        <w:jc w:val="both"/>
        <w:rPr>
          <w:rFonts w:asciiTheme="minorHAnsi" w:hAnsiTheme="minorHAnsi" w:cstheme="minorHAnsi"/>
          <w:sz w:val="22"/>
          <w:szCs w:val="22"/>
        </w:rPr>
      </w:pPr>
    </w:p>
    <w:p w14:paraId="2BC17FE2" w14:textId="77777777" w:rsidR="00C86C07" w:rsidRDefault="00C86C07" w:rsidP="00B37050">
      <w:pPr>
        <w:ind w:left="2832" w:hanging="2123"/>
        <w:jc w:val="both"/>
        <w:rPr>
          <w:rFonts w:asciiTheme="minorHAnsi" w:hAnsiTheme="minorHAnsi" w:cstheme="minorHAnsi"/>
          <w:sz w:val="22"/>
          <w:szCs w:val="22"/>
        </w:rPr>
      </w:pPr>
    </w:p>
    <w:p w14:paraId="3953D253" w14:textId="77777777" w:rsidR="00C86C07" w:rsidRDefault="00C86C07" w:rsidP="00B37050">
      <w:pPr>
        <w:ind w:left="2832" w:hanging="2123"/>
        <w:jc w:val="both"/>
        <w:rPr>
          <w:rFonts w:asciiTheme="minorHAnsi" w:hAnsiTheme="minorHAnsi" w:cstheme="minorHAnsi"/>
          <w:sz w:val="22"/>
          <w:szCs w:val="22"/>
        </w:rPr>
      </w:pPr>
    </w:p>
    <w:p w14:paraId="5FB89018" w14:textId="77777777" w:rsidR="00C86C07" w:rsidRDefault="00C86C07" w:rsidP="00B37050">
      <w:pPr>
        <w:ind w:left="2832" w:hanging="2123"/>
        <w:jc w:val="both"/>
        <w:rPr>
          <w:rFonts w:asciiTheme="minorHAnsi" w:hAnsiTheme="minorHAnsi" w:cstheme="minorHAnsi"/>
          <w:sz w:val="22"/>
          <w:szCs w:val="22"/>
        </w:rPr>
      </w:pPr>
    </w:p>
    <w:p w14:paraId="467CCFAC" w14:textId="77777777" w:rsidR="00C86C07" w:rsidRDefault="00C86C07" w:rsidP="00B37050">
      <w:pPr>
        <w:ind w:left="2832" w:hanging="2123"/>
        <w:jc w:val="both"/>
        <w:rPr>
          <w:rFonts w:asciiTheme="minorHAnsi" w:hAnsiTheme="minorHAnsi" w:cstheme="minorHAnsi"/>
          <w:sz w:val="22"/>
          <w:szCs w:val="22"/>
        </w:rPr>
      </w:pPr>
    </w:p>
    <w:p w14:paraId="3D37C2FD" w14:textId="77777777" w:rsidR="00C86C07" w:rsidRDefault="00C86C07" w:rsidP="00B37050">
      <w:pPr>
        <w:ind w:left="2832" w:hanging="2123"/>
        <w:jc w:val="both"/>
        <w:rPr>
          <w:rFonts w:asciiTheme="minorHAnsi" w:hAnsiTheme="minorHAnsi" w:cstheme="minorHAnsi"/>
          <w:sz w:val="22"/>
          <w:szCs w:val="22"/>
        </w:rPr>
      </w:pPr>
    </w:p>
    <w:p w14:paraId="1F404505" w14:textId="77777777" w:rsidR="00C86C07" w:rsidRDefault="00C86C07" w:rsidP="00B37050">
      <w:pPr>
        <w:ind w:left="2832" w:hanging="2123"/>
        <w:jc w:val="both"/>
        <w:rPr>
          <w:rFonts w:asciiTheme="minorHAnsi" w:hAnsiTheme="minorHAnsi" w:cstheme="minorHAnsi"/>
          <w:sz w:val="22"/>
          <w:szCs w:val="22"/>
        </w:rPr>
      </w:pPr>
    </w:p>
    <w:p w14:paraId="7FA493E0" w14:textId="77777777" w:rsidR="00C86C07" w:rsidRDefault="00C86C07" w:rsidP="00B37050">
      <w:pPr>
        <w:ind w:left="2832" w:hanging="2123"/>
        <w:jc w:val="both"/>
        <w:rPr>
          <w:rFonts w:asciiTheme="minorHAnsi" w:hAnsiTheme="minorHAnsi" w:cstheme="minorHAnsi"/>
          <w:sz w:val="22"/>
          <w:szCs w:val="22"/>
        </w:rPr>
      </w:pPr>
    </w:p>
    <w:p w14:paraId="67C9E804" w14:textId="77777777" w:rsidR="00C86C07" w:rsidRDefault="00C86C07" w:rsidP="00B37050">
      <w:pPr>
        <w:ind w:left="2832" w:hanging="2123"/>
        <w:jc w:val="both"/>
        <w:rPr>
          <w:rFonts w:asciiTheme="minorHAnsi" w:hAnsiTheme="minorHAnsi" w:cstheme="minorHAnsi"/>
          <w:sz w:val="22"/>
          <w:szCs w:val="22"/>
        </w:rPr>
      </w:pPr>
    </w:p>
    <w:p w14:paraId="47D6D42B" w14:textId="77777777" w:rsidR="00C86C07" w:rsidRDefault="00C86C07" w:rsidP="00B37050">
      <w:pPr>
        <w:ind w:left="2832" w:hanging="2123"/>
        <w:jc w:val="both"/>
        <w:rPr>
          <w:rFonts w:asciiTheme="minorHAnsi" w:hAnsiTheme="minorHAnsi" w:cstheme="minorHAnsi"/>
          <w:sz w:val="22"/>
          <w:szCs w:val="22"/>
        </w:rPr>
      </w:pPr>
    </w:p>
    <w:p w14:paraId="179652FC" w14:textId="77777777" w:rsidR="00C86C07" w:rsidRDefault="00C86C07" w:rsidP="00B37050">
      <w:pPr>
        <w:ind w:left="2832" w:hanging="2123"/>
        <w:jc w:val="both"/>
        <w:rPr>
          <w:rFonts w:asciiTheme="minorHAnsi" w:hAnsiTheme="minorHAnsi" w:cstheme="minorHAnsi"/>
          <w:sz w:val="22"/>
          <w:szCs w:val="22"/>
        </w:rPr>
      </w:pPr>
    </w:p>
    <w:p w14:paraId="7CFA4D75" w14:textId="77777777" w:rsidR="00C86C07" w:rsidRDefault="00C86C07" w:rsidP="00B37050">
      <w:pPr>
        <w:ind w:left="2832" w:hanging="2123"/>
        <w:jc w:val="both"/>
        <w:rPr>
          <w:rFonts w:asciiTheme="minorHAnsi" w:hAnsiTheme="minorHAnsi" w:cstheme="minorHAnsi"/>
          <w:sz w:val="22"/>
          <w:szCs w:val="22"/>
        </w:rPr>
      </w:pPr>
    </w:p>
    <w:p w14:paraId="297A7F63" w14:textId="77777777" w:rsidR="00C86C07" w:rsidRDefault="00C86C0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5475A4">
            <w:pPr>
              <w:pStyle w:val="Prrafodelista"/>
              <w:numPr>
                <w:ilvl w:val="0"/>
                <w:numId w:val="30"/>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5475A4">
      <w:pPr>
        <w:pStyle w:val="Prrafodelista"/>
        <w:numPr>
          <w:ilvl w:val="0"/>
          <w:numId w:val="32"/>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5475A4">
      <w:pPr>
        <w:pStyle w:val="Prrafodelista"/>
        <w:numPr>
          <w:ilvl w:val="0"/>
          <w:numId w:val="32"/>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5475A4">
      <w:pPr>
        <w:pStyle w:val="Prrafodelista"/>
        <w:numPr>
          <w:ilvl w:val="0"/>
          <w:numId w:val="32"/>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5475A4">
      <w:pPr>
        <w:pStyle w:val="Prrafodelista"/>
        <w:numPr>
          <w:ilvl w:val="0"/>
          <w:numId w:val="32"/>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5475A4">
      <w:pPr>
        <w:pStyle w:val="Prrafodelista"/>
        <w:numPr>
          <w:ilvl w:val="0"/>
          <w:numId w:val="32"/>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5475A4">
      <w:pPr>
        <w:pStyle w:val="Prrafodelista"/>
        <w:numPr>
          <w:ilvl w:val="0"/>
          <w:numId w:val="3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5475A4">
      <w:pPr>
        <w:pStyle w:val="Prrafodelista"/>
        <w:numPr>
          <w:ilvl w:val="0"/>
          <w:numId w:val="3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5475A4">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5475A4">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5475A4">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5475A4">
      <w:pPr>
        <w:pStyle w:val="Prrafodelista"/>
        <w:numPr>
          <w:ilvl w:val="0"/>
          <w:numId w:val="3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5475A4">
      <w:pPr>
        <w:pStyle w:val="Prrafodelista"/>
        <w:numPr>
          <w:ilvl w:val="0"/>
          <w:numId w:val="3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3A4D5BC0" w:rsidR="008C7CAD" w:rsidRPr="008C7CAD" w:rsidRDefault="002C772A" w:rsidP="005475A4">
      <w:pPr>
        <w:numPr>
          <w:ilvl w:val="0"/>
          <w:numId w:val="32"/>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432E5D97" w14:textId="3EAF15E0" w:rsidR="000440BF" w:rsidRPr="000440BF" w:rsidRDefault="003F4611" w:rsidP="005475A4">
      <w:pPr>
        <w:numPr>
          <w:ilvl w:val="0"/>
          <w:numId w:val="32"/>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5475A4">
      <w:pPr>
        <w:numPr>
          <w:ilvl w:val="0"/>
          <w:numId w:val="32"/>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5475A4">
      <w:pPr>
        <w:numPr>
          <w:ilvl w:val="0"/>
          <w:numId w:val="32"/>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56"/>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153"/>
        <w:gridCol w:w="3017"/>
        <w:gridCol w:w="451"/>
        <w:gridCol w:w="431"/>
        <w:gridCol w:w="657"/>
      </w:tblGrid>
      <w:tr w:rsidR="0013510E" w:rsidRPr="00C75BEC" w14:paraId="57917591" w14:textId="77777777" w:rsidTr="00BE19E9">
        <w:trPr>
          <w:tblHeader/>
          <w:jc w:val="center"/>
        </w:trPr>
        <w:tc>
          <w:tcPr>
            <w:tcW w:w="4153"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017"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39"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BE19E9">
        <w:trPr>
          <w:cantSplit/>
          <w:trHeight w:val="1448"/>
          <w:jc w:val="center"/>
        </w:trPr>
        <w:tc>
          <w:tcPr>
            <w:tcW w:w="4153"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017"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51"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31"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657"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BE19E9">
        <w:trPr>
          <w:jc w:val="center"/>
        </w:trPr>
        <w:tc>
          <w:tcPr>
            <w:tcW w:w="4153" w:type="dxa"/>
            <w:vAlign w:val="center"/>
          </w:tcPr>
          <w:p w14:paraId="4F86D202" w14:textId="77777777" w:rsidR="002634C3" w:rsidRDefault="002634C3" w:rsidP="002634C3">
            <w:pPr>
              <w:pStyle w:val="Encabezado"/>
              <w:jc w:val="center"/>
              <w:rPr>
                <w:rFonts w:ascii="Calibri" w:eastAsia="Arial Unicode MS" w:hAnsi="Calibri" w:cs="Calibri"/>
                <w:b/>
                <w:sz w:val="22"/>
                <w:szCs w:val="18"/>
                <w:lang w:val="es-MX"/>
              </w:rPr>
            </w:pPr>
            <w:r>
              <w:rPr>
                <w:rFonts w:ascii="Calibri" w:eastAsia="Arial Unicode MS" w:hAnsi="Calibri" w:cs="Calibri"/>
                <w:b/>
                <w:sz w:val="22"/>
                <w:szCs w:val="18"/>
                <w:lang w:val="es-MX"/>
              </w:rPr>
              <w:t>ADQUISICIÓ</w:t>
            </w:r>
            <w:r w:rsidRPr="0064154F">
              <w:rPr>
                <w:rFonts w:ascii="Calibri" w:eastAsia="Arial Unicode MS" w:hAnsi="Calibri" w:cs="Calibri"/>
                <w:b/>
                <w:sz w:val="22"/>
                <w:szCs w:val="18"/>
                <w:lang w:val="es-MX"/>
              </w:rPr>
              <w:t>N DE HERRAMIENTAS Y EQUIPOS FLUKE PARA LA PLANTA AYU</w:t>
            </w:r>
          </w:p>
          <w:p w14:paraId="02336BD9" w14:textId="77777777" w:rsidR="002634C3" w:rsidRPr="00FD291B" w:rsidRDefault="002634C3" w:rsidP="002634C3">
            <w:pPr>
              <w:jc w:val="both"/>
              <w:rPr>
                <w:rFonts w:ascii="Verdana" w:hAnsi="Verdana" w:cs="Calibri"/>
                <w:bCs/>
                <w:sz w:val="18"/>
                <w:szCs w:val="18"/>
                <w:lang w:val="es-BO"/>
              </w:rPr>
            </w:pPr>
          </w:p>
          <w:p w14:paraId="09BD2480" w14:textId="77777777" w:rsidR="002634C3" w:rsidRPr="00FD291B" w:rsidRDefault="002634C3" w:rsidP="002634C3">
            <w:pPr>
              <w:jc w:val="both"/>
              <w:rPr>
                <w:rFonts w:ascii="Verdana" w:hAnsi="Verdana" w:cs="Calibri"/>
                <w:sz w:val="18"/>
                <w:szCs w:val="18"/>
              </w:rPr>
            </w:pPr>
            <w:r w:rsidRPr="00FD291B">
              <w:rPr>
                <w:rFonts w:ascii="Verdana" w:hAnsi="Verdana" w:cs="Calibri"/>
                <w:bCs/>
                <w:sz w:val="18"/>
                <w:szCs w:val="18"/>
                <w:lang w:val="es-BO"/>
              </w:rPr>
              <w:t xml:space="preserve">El número de parte es referencial quedando los </w:t>
            </w:r>
            <w:r>
              <w:rPr>
                <w:rFonts w:ascii="Verdana" w:hAnsi="Verdana" w:cs="Calibri"/>
                <w:bCs/>
                <w:sz w:val="18"/>
                <w:szCs w:val="18"/>
                <w:lang w:val="es-BO"/>
              </w:rPr>
              <w:t>oferentes en libertad de ofertar</w:t>
            </w:r>
            <w:r w:rsidRPr="00FD291B">
              <w:rPr>
                <w:rFonts w:ascii="Verdana" w:hAnsi="Verdana" w:cs="Calibri"/>
                <w:bCs/>
                <w:sz w:val="18"/>
                <w:szCs w:val="18"/>
                <w:lang w:val="es-BO"/>
              </w:rPr>
              <w:t xml:space="preserve"> sus análogos que correspondan</w:t>
            </w:r>
            <w:r>
              <w:rPr>
                <w:rFonts w:ascii="Verdana" w:hAnsi="Verdana" w:cs="Calibri"/>
                <w:bCs/>
                <w:sz w:val="18"/>
                <w:szCs w:val="18"/>
                <w:lang w:val="es-BO"/>
              </w:rPr>
              <w:t>.</w:t>
            </w:r>
          </w:p>
          <w:p w14:paraId="382DEC9D" w14:textId="77777777" w:rsidR="002634C3" w:rsidRPr="00FD291B" w:rsidRDefault="002634C3" w:rsidP="002634C3">
            <w:pPr>
              <w:jc w:val="both"/>
              <w:rPr>
                <w:rFonts w:ascii="Verdana" w:hAnsi="Verdana" w:cs="Verdana"/>
                <w:b/>
                <w:bCs/>
                <w:color w:val="000000"/>
                <w:sz w:val="18"/>
                <w:szCs w:val="18"/>
              </w:rPr>
            </w:pPr>
          </w:p>
          <w:p w14:paraId="54DB10A7" w14:textId="77777777" w:rsidR="002634C3" w:rsidRDefault="002634C3" w:rsidP="002634C3">
            <w:pPr>
              <w:jc w:val="both"/>
              <w:rPr>
                <w:rFonts w:ascii="Verdana" w:hAnsi="Verdana" w:cs="Arial"/>
                <w:b/>
                <w:sz w:val="18"/>
                <w:szCs w:val="18"/>
              </w:rPr>
            </w:pPr>
            <w:r>
              <w:rPr>
                <w:rFonts w:ascii="Verdana" w:hAnsi="Verdana" w:cs="Arial"/>
                <w:b/>
                <w:sz w:val="18"/>
                <w:szCs w:val="18"/>
              </w:rPr>
              <w:t>CRITERIOS QUE SE PUEDEN</w:t>
            </w:r>
            <w:r w:rsidRPr="00A537F2">
              <w:rPr>
                <w:rFonts w:ascii="Verdana" w:hAnsi="Verdana" w:cs="Arial"/>
                <w:b/>
                <w:sz w:val="18"/>
                <w:szCs w:val="18"/>
              </w:rPr>
              <w:t xml:space="preserve"> </w:t>
            </w:r>
            <w:r w:rsidRPr="006224CA">
              <w:rPr>
                <w:rFonts w:ascii="Verdana" w:hAnsi="Verdana" w:cs="Arial"/>
                <w:b/>
                <w:sz w:val="18"/>
                <w:szCs w:val="18"/>
              </w:rPr>
              <w:t>AÑADIR AL FORMULARIO DE ESPECIFICACIONES TÉCNICAS</w:t>
            </w:r>
            <w:r w:rsidRPr="00A1678C">
              <w:rPr>
                <w:rFonts w:ascii="Verdana" w:hAnsi="Verdana" w:cs="Arial"/>
                <w:b/>
                <w:sz w:val="18"/>
                <w:szCs w:val="18"/>
              </w:rPr>
              <w:t xml:space="preserve"> </w:t>
            </w:r>
          </w:p>
          <w:p w14:paraId="731AA81D" w14:textId="77777777" w:rsidR="002634C3" w:rsidRDefault="002634C3" w:rsidP="002634C3">
            <w:pPr>
              <w:jc w:val="both"/>
              <w:rPr>
                <w:rFonts w:ascii="Verdana" w:hAnsi="Verdana" w:cs="Arial"/>
                <w:b/>
                <w:sz w:val="18"/>
                <w:szCs w:val="18"/>
              </w:rPr>
            </w:pPr>
          </w:p>
          <w:p w14:paraId="60B04B62" w14:textId="77777777" w:rsidR="002634C3" w:rsidRDefault="002634C3" w:rsidP="002634C3">
            <w:pPr>
              <w:jc w:val="both"/>
              <w:rPr>
                <w:rFonts w:ascii="Verdana" w:hAnsi="Verdana" w:cs="Verdana"/>
                <w:bCs/>
                <w:color w:val="000000"/>
                <w:sz w:val="18"/>
                <w:szCs w:val="18"/>
              </w:rPr>
            </w:pPr>
            <w:r w:rsidRPr="00FD291B">
              <w:rPr>
                <w:rFonts w:ascii="Verdana" w:hAnsi="Verdana" w:cs="Verdana"/>
                <w:bCs/>
                <w:color w:val="000000"/>
                <w:sz w:val="18"/>
                <w:szCs w:val="18"/>
              </w:rPr>
              <w:t>Se pueden aplicar los siguientes criterios, siendo opcional y dependiendo de las características del bien(es) a adquirir y los requisitos, no siendo limitativas, pudiendo adicionarse otras que se requiera</w:t>
            </w:r>
            <w:r>
              <w:rPr>
                <w:rFonts w:ascii="Verdana" w:hAnsi="Verdana" w:cs="Verdana"/>
                <w:bCs/>
                <w:color w:val="000000"/>
                <w:sz w:val="18"/>
                <w:szCs w:val="18"/>
              </w:rPr>
              <w:t>n</w:t>
            </w:r>
            <w:r w:rsidRPr="00FD291B">
              <w:rPr>
                <w:rFonts w:ascii="Verdana" w:hAnsi="Verdana" w:cs="Verdana"/>
                <w:bCs/>
                <w:color w:val="000000"/>
                <w:sz w:val="18"/>
                <w:szCs w:val="18"/>
              </w:rPr>
              <w:t xml:space="preserve"> de acuerdo a las características del proceso:</w:t>
            </w:r>
          </w:p>
          <w:p w14:paraId="6648C956" w14:textId="77777777" w:rsidR="002634C3" w:rsidRDefault="002634C3" w:rsidP="002634C3">
            <w:pPr>
              <w:jc w:val="both"/>
              <w:rPr>
                <w:rFonts w:ascii="Verdana" w:hAnsi="Verdana" w:cs="Verdana"/>
                <w:bCs/>
                <w:color w:val="000000"/>
                <w:sz w:val="18"/>
                <w:szCs w:val="18"/>
              </w:rPr>
            </w:pPr>
          </w:p>
          <w:tbl>
            <w:tblPr>
              <w:tblW w:w="3780" w:type="dxa"/>
              <w:jc w:val="center"/>
              <w:tblCellMar>
                <w:left w:w="70" w:type="dxa"/>
                <w:right w:w="70" w:type="dxa"/>
              </w:tblCellMar>
              <w:tblLook w:val="04A0" w:firstRow="1" w:lastRow="0" w:firstColumn="1" w:lastColumn="0" w:noHBand="0" w:noVBand="1"/>
            </w:tblPr>
            <w:tblGrid>
              <w:gridCol w:w="480"/>
              <w:gridCol w:w="2307"/>
              <w:gridCol w:w="704"/>
              <w:gridCol w:w="549"/>
            </w:tblGrid>
            <w:tr w:rsidR="00550870" w:rsidRPr="002A4BF8" w14:paraId="2720C054" w14:textId="77777777" w:rsidTr="00550870">
              <w:trPr>
                <w:trHeight w:val="502"/>
                <w:jc w:val="center"/>
              </w:trPr>
              <w:tc>
                <w:tcPr>
                  <w:tcW w:w="480" w:type="dxa"/>
                  <w:tcBorders>
                    <w:top w:val="single" w:sz="4" w:space="0" w:color="auto"/>
                    <w:left w:val="single" w:sz="4" w:space="0" w:color="auto"/>
                    <w:bottom w:val="single" w:sz="4" w:space="0" w:color="auto"/>
                    <w:right w:val="single" w:sz="4" w:space="0" w:color="000000"/>
                  </w:tcBorders>
                  <w:shd w:val="clear" w:color="auto" w:fill="B8CCE4"/>
                  <w:vAlign w:val="center"/>
                </w:tcPr>
                <w:p w14:paraId="668B4A90" w14:textId="77777777" w:rsidR="00550870" w:rsidRPr="002A4BF8" w:rsidRDefault="00550870" w:rsidP="00550870">
                  <w:pPr>
                    <w:spacing w:before="60" w:after="60"/>
                    <w:jc w:val="center"/>
                    <w:rPr>
                      <w:rFonts w:asciiTheme="minorHAnsi" w:hAnsiTheme="minorHAnsi" w:cstheme="minorHAnsi"/>
                      <w:b/>
                      <w:bCs/>
                      <w:sz w:val="16"/>
                      <w:szCs w:val="16"/>
                      <w:lang w:val="es-BO"/>
                    </w:rPr>
                  </w:pPr>
                  <w:r w:rsidRPr="002A4BF8">
                    <w:rPr>
                      <w:rFonts w:asciiTheme="minorHAnsi" w:hAnsiTheme="minorHAnsi" w:cstheme="minorHAnsi"/>
                      <w:b/>
                      <w:bCs/>
                      <w:sz w:val="16"/>
                      <w:szCs w:val="16"/>
                      <w:lang w:val="es-BO"/>
                    </w:rPr>
                    <w:t>N° ÍTEM</w:t>
                  </w:r>
                </w:p>
              </w:tc>
              <w:tc>
                <w:tcPr>
                  <w:tcW w:w="230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08B85493" w14:textId="77777777" w:rsidR="00550870" w:rsidRPr="002A4BF8" w:rsidRDefault="00550870" w:rsidP="00550870">
                  <w:pPr>
                    <w:spacing w:before="60" w:after="60"/>
                    <w:jc w:val="center"/>
                    <w:rPr>
                      <w:rFonts w:asciiTheme="minorHAnsi" w:hAnsiTheme="minorHAnsi" w:cstheme="minorHAnsi"/>
                      <w:b/>
                      <w:bCs/>
                      <w:sz w:val="16"/>
                      <w:szCs w:val="16"/>
                      <w:lang w:val="es-BO"/>
                    </w:rPr>
                  </w:pPr>
                  <w:r w:rsidRPr="002A4BF8">
                    <w:rPr>
                      <w:rFonts w:asciiTheme="minorHAnsi" w:hAnsiTheme="minorHAnsi" w:cstheme="minorHAnsi"/>
                      <w:b/>
                      <w:bCs/>
                      <w:sz w:val="16"/>
                      <w:szCs w:val="16"/>
                      <w:lang w:val="es-BO"/>
                    </w:rPr>
                    <w:t xml:space="preserve">DESCRIPCIÓN DETALLADA DEL BIEN </w:t>
                  </w:r>
                </w:p>
              </w:tc>
              <w:tc>
                <w:tcPr>
                  <w:tcW w:w="704" w:type="dxa"/>
                  <w:tcBorders>
                    <w:top w:val="single" w:sz="4" w:space="0" w:color="auto"/>
                    <w:left w:val="single" w:sz="4" w:space="0" w:color="auto"/>
                    <w:bottom w:val="single" w:sz="4" w:space="0" w:color="auto"/>
                    <w:right w:val="single" w:sz="4" w:space="0" w:color="auto"/>
                  </w:tcBorders>
                  <w:shd w:val="clear" w:color="auto" w:fill="B8CCE4"/>
                  <w:vAlign w:val="center"/>
                </w:tcPr>
                <w:p w14:paraId="22915236" w14:textId="77777777" w:rsidR="00550870" w:rsidRPr="002A4BF8" w:rsidRDefault="00550870" w:rsidP="00550870">
                  <w:pPr>
                    <w:spacing w:before="60" w:after="60"/>
                    <w:jc w:val="center"/>
                    <w:rPr>
                      <w:rFonts w:asciiTheme="minorHAnsi" w:hAnsiTheme="minorHAnsi" w:cstheme="minorHAnsi"/>
                      <w:b/>
                      <w:bCs/>
                      <w:sz w:val="16"/>
                      <w:szCs w:val="16"/>
                      <w:lang w:val="es-BO"/>
                    </w:rPr>
                  </w:pPr>
                  <w:r w:rsidRPr="002A4BF8">
                    <w:rPr>
                      <w:rFonts w:asciiTheme="minorHAnsi" w:hAnsiTheme="minorHAnsi" w:cstheme="minorHAnsi"/>
                      <w:b/>
                      <w:bCs/>
                      <w:sz w:val="16"/>
                      <w:szCs w:val="16"/>
                      <w:lang w:val="es-BO"/>
                    </w:rPr>
                    <w:t>UNIDAD DE MEDIDA</w:t>
                  </w:r>
                </w:p>
              </w:tc>
              <w:tc>
                <w:tcPr>
                  <w:tcW w:w="289"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3C0BAE0B" w14:textId="77777777" w:rsidR="00550870" w:rsidRPr="002A4BF8" w:rsidRDefault="00550870" w:rsidP="00550870">
                  <w:pPr>
                    <w:spacing w:before="60" w:after="60"/>
                    <w:jc w:val="center"/>
                    <w:rPr>
                      <w:rFonts w:asciiTheme="minorHAnsi" w:hAnsiTheme="minorHAnsi" w:cstheme="minorHAnsi"/>
                      <w:b/>
                      <w:bCs/>
                      <w:sz w:val="16"/>
                      <w:szCs w:val="16"/>
                      <w:lang w:val="es-BO"/>
                    </w:rPr>
                  </w:pPr>
                  <w:r w:rsidRPr="002A4BF8">
                    <w:rPr>
                      <w:rFonts w:asciiTheme="minorHAnsi" w:hAnsiTheme="minorHAnsi" w:cstheme="minorHAnsi"/>
                      <w:b/>
                      <w:bCs/>
                      <w:sz w:val="16"/>
                      <w:szCs w:val="16"/>
                      <w:lang w:val="es-BO"/>
                    </w:rPr>
                    <w:t xml:space="preserve">CANT. </w:t>
                  </w:r>
                </w:p>
              </w:tc>
            </w:tr>
            <w:tr w:rsidR="00550870" w:rsidRPr="002A4BF8" w14:paraId="654EB331" w14:textId="77777777" w:rsidTr="00550870">
              <w:trPr>
                <w:trHeight w:val="724"/>
                <w:jc w:val="center"/>
              </w:trPr>
              <w:tc>
                <w:tcPr>
                  <w:tcW w:w="480" w:type="dxa"/>
                  <w:tcBorders>
                    <w:top w:val="single" w:sz="4" w:space="0" w:color="auto"/>
                    <w:left w:val="single" w:sz="4" w:space="0" w:color="auto"/>
                    <w:bottom w:val="single" w:sz="4" w:space="0" w:color="auto"/>
                    <w:right w:val="single" w:sz="4" w:space="0" w:color="000000"/>
                  </w:tcBorders>
                  <w:vAlign w:val="center"/>
                </w:tcPr>
                <w:p w14:paraId="2E7F124F" w14:textId="77777777" w:rsidR="00550870" w:rsidRPr="002A4BF8" w:rsidRDefault="00550870" w:rsidP="00550870">
                  <w:pPr>
                    <w:spacing w:before="60" w:after="60"/>
                    <w:jc w:val="center"/>
                    <w:rPr>
                      <w:rFonts w:asciiTheme="minorHAnsi" w:hAnsiTheme="minorHAnsi" w:cstheme="minorHAnsi"/>
                      <w:b/>
                      <w:bCs/>
                      <w:sz w:val="16"/>
                      <w:szCs w:val="16"/>
                      <w:lang w:val="es-BO"/>
                    </w:rPr>
                  </w:pPr>
                  <w:r w:rsidRPr="002A4BF8">
                    <w:rPr>
                      <w:rFonts w:asciiTheme="minorHAnsi" w:hAnsiTheme="minorHAnsi" w:cstheme="minorHAnsi"/>
                      <w:b/>
                      <w:bCs/>
                      <w:sz w:val="16"/>
                      <w:szCs w:val="16"/>
                      <w:lang w:val="es-BO"/>
                    </w:rPr>
                    <w:t>1</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5BEE3897"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Calibrador avanzado de campo y comunicador mc6, incluye Opción de calibrador-documentador, Opción de comunicador </w:t>
                  </w:r>
                  <w:proofErr w:type="spellStart"/>
                  <w:r w:rsidRPr="002A4BF8">
                    <w:rPr>
                      <w:rFonts w:asciiTheme="minorHAnsi" w:hAnsiTheme="minorHAnsi" w:cstheme="minorHAnsi"/>
                      <w:color w:val="000000"/>
                      <w:sz w:val="16"/>
                      <w:szCs w:val="16"/>
                    </w:rPr>
                    <w:t>hart</w:t>
                  </w:r>
                  <w:proofErr w:type="spellEnd"/>
                  <w:r w:rsidRPr="002A4BF8">
                    <w:rPr>
                      <w:rFonts w:asciiTheme="minorHAnsi" w:hAnsiTheme="minorHAnsi" w:cstheme="minorHAnsi"/>
                      <w:color w:val="000000"/>
                      <w:sz w:val="16"/>
                      <w:szCs w:val="16"/>
                    </w:rPr>
                    <w:t>, maleta rígida de transporte, PB Modulo Barométrico, 920C; módulo de presión interno -1…20 bar, EXT160; módulo de presión externo 0…160bar., Ext cable(MC6—modulo externo)</w:t>
                  </w:r>
                </w:p>
              </w:tc>
              <w:tc>
                <w:tcPr>
                  <w:tcW w:w="704" w:type="dxa"/>
                  <w:tcBorders>
                    <w:top w:val="single" w:sz="4" w:space="0" w:color="auto"/>
                    <w:left w:val="single" w:sz="4" w:space="0" w:color="auto"/>
                    <w:bottom w:val="single" w:sz="4" w:space="0" w:color="auto"/>
                    <w:right w:val="single" w:sz="4" w:space="0" w:color="auto"/>
                  </w:tcBorders>
                  <w:vAlign w:val="center"/>
                </w:tcPr>
                <w:p w14:paraId="5CFDD52A" w14:textId="77777777" w:rsidR="00550870" w:rsidRPr="002A4BF8" w:rsidRDefault="00550870" w:rsidP="00550870">
                  <w:pPr>
                    <w:spacing w:before="60" w:after="60"/>
                    <w:jc w:val="both"/>
                    <w:rPr>
                      <w:rFonts w:asciiTheme="minorHAnsi" w:hAnsiTheme="minorHAnsi" w:cstheme="minorHAnsi"/>
                      <w:color w:val="000000"/>
                      <w:sz w:val="16"/>
                      <w:szCs w:val="16"/>
                      <w:lang w:eastAsia="es-BO"/>
                    </w:rPr>
                  </w:pPr>
                  <w:r w:rsidRPr="002A4BF8">
                    <w:rPr>
                      <w:rFonts w:asciiTheme="minorHAnsi" w:hAnsiTheme="minorHAnsi" w:cstheme="minorHAnsi"/>
                      <w:sz w:val="16"/>
                      <w:szCs w:val="16"/>
                    </w:rPr>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tcPr>
                <w:p w14:paraId="10E7A412" w14:textId="77777777" w:rsidR="00550870" w:rsidRPr="002A4BF8" w:rsidRDefault="00550870" w:rsidP="00550870">
                  <w:pPr>
                    <w:jc w:val="center"/>
                    <w:rPr>
                      <w:rFonts w:asciiTheme="minorHAnsi" w:hAnsiTheme="minorHAnsi" w:cstheme="minorHAnsi"/>
                      <w:sz w:val="16"/>
                      <w:szCs w:val="16"/>
                    </w:rPr>
                  </w:pPr>
                </w:p>
                <w:p w14:paraId="218E0B07" w14:textId="77777777" w:rsidR="00550870" w:rsidRPr="002A4BF8" w:rsidRDefault="00550870" w:rsidP="00550870">
                  <w:pPr>
                    <w:jc w:val="center"/>
                    <w:rPr>
                      <w:rFonts w:asciiTheme="minorHAnsi" w:hAnsiTheme="minorHAnsi" w:cstheme="minorHAnsi"/>
                      <w:sz w:val="16"/>
                      <w:szCs w:val="16"/>
                    </w:rPr>
                  </w:pPr>
                </w:p>
                <w:p w14:paraId="6149BFC4"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1</w:t>
                  </w:r>
                </w:p>
              </w:tc>
            </w:tr>
            <w:tr w:rsidR="00550870" w:rsidRPr="002A4BF8" w14:paraId="550C250C" w14:textId="77777777" w:rsidTr="00550870">
              <w:trPr>
                <w:trHeight w:val="565"/>
                <w:jc w:val="center"/>
              </w:trPr>
              <w:tc>
                <w:tcPr>
                  <w:tcW w:w="480" w:type="dxa"/>
                  <w:tcBorders>
                    <w:top w:val="single" w:sz="4" w:space="0" w:color="auto"/>
                    <w:left w:val="single" w:sz="4" w:space="0" w:color="auto"/>
                    <w:bottom w:val="single" w:sz="4" w:space="0" w:color="auto"/>
                    <w:right w:val="single" w:sz="4" w:space="0" w:color="000000"/>
                  </w:tcBorders>
                  <w:vAlign w:val="center"/>
                </w:tcPr>
                <w:p w14:paraId="173D5BB6" w14:textId="77777777" w:rsidR="00550870" w:rsidRPr="002A4BF8" w:rsidRDefault="00550870" w:rsidP="00550870">
                  <w:pPr>
                    <w:spacing w:before="60" w:after="60"/>
                    <w:jc w:val="center"/>
                    <w:rPr>
                      <w:rFonts w:asciiTheme="minorHAnsi" w:hAnsiTheme="minorHAnsi" w:cstheme="minorHAnsi"/>
                      <w:b/>
                      <w:bCs/>
                      <w:sz w:val="16"/>
                      <w:szCs w:val="16"/>
                      <w:lang w:val="es-BO"/>
                    </w:rPr>
                  </w:pPr>
                  <w:r w:rsidRPr="002A4BF8">
                    <w:rPr>
                      <w:rFonts w:asciiTheme="minorHAnsi" w:hAnsiTheme="minorHAnsi" w:cstheme="minorHAnsi"/>
                      <w:b/>
                      <w:bCs/>
                      <w:sz w:val="16"/>
                      <w:szCs w:val="16"/>
                      <w:lang w:val="es-BO"/>
                    </w:rPr>
                    <w:t>2</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7F400BA"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lang w:val="es-BO"/>
                    </w:rPr>
                    <w:t>L</w:t>
                  </w:r>
                  <w:proofErr w:type="spellStart"/>
                  <w:r w:rsidRPr="002A4BF8">
                    <w:rPr>
                      <w:rFonts w:asciiTheme="minorHAnsi" w:hAnsiTheme="minorHAnsi" w:cstheme="minorHAnsi"/>
                      <w:color w:val="000000"/>
                      <w:sz w:val="16"/>
                      <w:szCs w:val="16"/>
                    </w:rPr>
                    <w:t>icencia</w:t>
                  </w:r>
                  <w:proofErr w:type="spellEnd"/>
                  <w:r w:rsidRPr="002A4BF8">
                    <w:rPr>
                      <w:rFonts w:asciiTheme="minorHAnsi" w:hAnsiTheme="minorHAnsi" w:cstheme="minorHAnsi"/>
                      <w:color w:val="000000"/>
                      <w:sz w:val="16"/>
                      <w:szCs w:val="16"/>
                    </w:rPr>
                    <w:t xml:space="preserve"> de uso profesional, Incluye </w:t>
                  </w:r>
                  <w:proofErr w:type="spellStart"/>
                  <w:r w:rsidRPr="002A4BF8">
                    <w:rPr>
                      <w:rFonts w:asciiTheme="minorHAnsi" w:hAnsiTheme="minorHAnsi" w:cstheme="minorHAnsi"/>
                      <w:color w:val="000000"/>
                      <w:sz w:val="16"/>
                      <w:szCs w:val="16"/>
                    </w:rPr>
                    <w:t>max</w:t>
                  </w:r>
                  <w:proofErr w:type="spellEnd"/>
                  <w:r w:rsidRPr="002A4BF8">
                    <w:rPr>
                      <w:rFonts w:asciiTheme="minorHAnsi" w:hAnsiTheme="minorHAnsi" w:cstheme="minorHAnsi"/>
                      <w:color w:val="000000"/>
                      <w:sz w:val="16"/>
                      <w:szCs w:val="16"/>
                    </w:rPr>
                    <w:t xml:space="preserve"> 5000 Posiciones / dispositivos en la base de datos e Interfaz de usuario configurable y diseño de informes.</w:t>
                  </w:r>
                </w:p>
              </w:tc>
              <w:tc>
                <w:tcPr>
                  <w:tcW w:w="704" w:type="dxa"/>
                  <w:tcBorders>
                    <w:top w:val="single" w:sz="4" w:space="0" w:color="auto"/>
                    <w:left w:val="single" w:sz="4" w:space="0" w:color="auto"/>
                    <w:bottom w:val="single" w:sz="4" w:space="0" w:color="auto"/>
                    <w:right w:val="single" w:sz="4" w:space="0" w:color="auto"/>
                  </w:tcBorders>
                  <w:vAlign w:val="center"/>
                </w:tcPr>
                <w:p w14:paraId="56CCAE78" w14:textId="77777777" w:rsidR="00550870" w:rsidRPr="002A4BF8" w:rsidRDefault="00550870" w:rsidP="00550870">
                  <w:pPr>
                    <w:jc w:val="both"/>
                    <w:rPr>
                      <w:rFonts w:asciiTheme="minorHAnsi" w:hAnsiTheme="minorHAnsi" w:cstheme="minorHAnsi"/>
                      <w:color w:val="000000"/>
                      <w:sz w:val="16"/>
                      <w:szCs w:val="16"/>
                      <w:lang w:eastAsia="es-BO"/>
                    </w:rPr>
                  </w:pPr>
                  <w:r w:rsidRPr="002A4BF8">
                    <w:rPr>
                      <w:rFonts w:asciiTheme="minorHAnsi" w:hAnsiTheme="minorHAnsi" w:cstheme="minorHAnsi"/>
                      <w:sz w:val="16"/>
                      <w:szCs w:val="16"/>
                    </w:rPr>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tcPr>
                <w:p w14:paraId="054E15B4" w14:textId="77777777" w:rsidR="00550870" w:rsidRPr="002A4BF8" w:rsidRDefault="00550870" w:rsidP="00550870">
                  <w:pPr>
                    <w:jc w:val="center"/>
                    <w:rPr>
                      <w:rFonts w:asciiTheme="minorHAnsi" w:hAnsiTheme="minorHAnsi" w:cstheme="minorHAnsi"/>
                      <w:sz w:val="16"/>
                      <w:szCs w:val="16"/>
                    </w:rPr>
                  </w:pPr>
                </w:p>
                <w:p w14:paraId="1FA34148"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1</w:t>
                  </w:r>
                </w:p>
              </w:tc>
            </w:tr>
            <w:tr w:rsidR="00550870" w:rsidRPr="002A4BF8" w14:paraId="005A016E" w14:textId="77777777" w:rsidTr="00550870">
              <w:trPr>
                <w:trHeight w:val="403"/>
                <w:jc w:val="center"/>
              </w:trPr>
              <w:tc>
                <w:tcPr>
                  <w:tcW w:w="480" w:type="dxa"/>
                  <w:tcBorders>
                    <w:top w:val="single" w:sz="4" w:space="0" w:color="auto"/>
                    <w:left w:val="single" w:sz="4" w:space="0" w:color="auto"/>
                    <w:bottom w:val="single" w:sz="4" w:space="0" w:color="auto"/>
                    <w:right w:val="single" w:sz="4" w:space="0" w:color="000000"/>
                  </w:tcBorders>
                  <w:vAlign w:val="center"/>
                </w:tcPr>
                <w:p w14:paraId="4DF6188C" w14:textId="77777777" w:rsidR="00550870" w:rsidRPr="002A4BF8" w:rsidRDefault="00550870" w:rsidP="00550870">
                  <w:pPr>
                    <w:spacing w:before="60" w:after="60"/>
                    <w:jc w:val="center"/>
                    <w:rPr>
                      <w:rFonts w:asciiTheme="minorHAnsi" w:hAnsiTheme="minorHAnsi" w:cstheme="minorHAnsi"/>
                      <w:b/>
                      <w:bCs/>
                      <w:sz w:val="16"/>
                      <w:szCs w:val="16"/>
                      <w:lang w:val="es-BO"/>
                    </w:rPr>
                  </w:pPr>
                  <w:r w:rsidRPr="002A4BF8">
                    <w:rPr>
                      <w:rFonts w:asciiTheme="minorHAnsi" w:hAnsiTheme="minorHAnsi" w:cstheme="minorHAnsi"/>
                      <w:b/>
                      <w:bCs/>
                      <w:sz w:val="16"/>
                      <w:szCs w:val="16"/>
                      <w:lang w:val="es-BO"/>
                    </w:rPr>
                    <w:t>3</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5188EDE"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rPr>
                    <w:t>Bomba hidráulica manual.</w:t>
                  </w:r>
                </w:p>
              </w:tc>
              <w:tc>
                <w:tcPr>
                  <w:tcW w:w="704" w:type="dxa"/>
                  <w:tcBorders>
                    <w:top w:val="single" w:sz="4" w:space="0" w:color="auto"/>
                    <w:left w:val="single" w:sz="4" w:space="0" w:color="auto"/>
                    <w:bottom w:val="single" w:sz="4" w:space="0" w:color="auto"/>
                    <w:right w:val="single" w:sz="4" w:space="0" w:color="auto"/>
                  </w:tcBorders>
                  <w:vAlign w:val="center"/>
                </w:tcPr>
                <w:p w14:paraId="4A2DDCF3" w14:textId="77777777" w:rsidR="00550870" w:rsidRPr="002A4BF8" w:rsidRDefault="00550870" w:rsidP="00550870">
                  <w:pPr>
                    <w:jc w:val="both"/>
                    <w:rPr>
                      <w:rFonts w:asciiTheme="minorHAnsi" w:hAnsiTheme="minorHAnsi" w:cstheme="minorHAnsi"/>
                      <w:color w:val="000000"/>
                      <w:sz w:val="16"/>
                      <w:szCs w:val="16"/>
                      <w:lang w:eastAsia="es-BO"/>
                    </w:rPr>
                  </w:pPr>
                  <w:r w:rsidRPr="002A4BF8">
                    <w:rPr>
                      <w:rFonts w:asciiTheme="minorHAnsi" w:hAnsiTheme="minorHAnsi" w:cstheme="minorHAnsi"/>
                      <w:sz w:val="16"/>
                      <w:szCs w:val="16"/>
                    </w:rPr>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tcPr>
                <w:p w14:paraId="5C822B52" w14:textId="77777777" w:rsidR="00550870" w:rsidRPr="002A4BF8" w:rsidRDefault="00550870" w:rsidP="00550870">
                  <w:pPr>
                    <w:jc w:val="center"/>
                    <w:rPr>
                      <w:rFonts w:asciiTheme="minorHAnsi" w:hAnsiTheme="minorHAnsi" w:cstheme="minorHAnsi"/>
                      <w:sz w:val="16"/>
                      <w:szCs w:val="16"/>
                    </w:rPr>
                  </w:pPr>
                </w:p>
                <w:p w14:paraId="08C4C8DA"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1</w:t>
                  </w:r>
                </w:p>
              </w:tc>
            </w:tr>
            <w:tr w:rsidR="00550870" w:rsidRPr="002A4BF8" w14:paraId="2DB39196" w14:textId="77777777" w:rsidTr="00550870">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14:paraId="17F58F36" w14:textId="77777777" w:rsidR="00550870" w:rsidRPr="002A4BF8" w:rsidRDefault="00550870" w:rsidP="00550870">
                  <w:pPr>
                    <w:spacing w:before="60" w:after="60"/>
                    <w:jc w:val="center"/>
                    <w:rPr>
                      <w:rFonts w:asciiTheme="minorHAnsi" w:hAnsiTheme="minorHAnsi" w:cstheme="minorHAnsi"/>
                      <w:b/>
                      <w:bCs/>
                      <w:sz w:val="16"/>
                      <w:szCs w:val="16"/>
                      <w:lang w:val="es-BO"/>
                    </w:rPr>
                  </w:pPr>
                  <w:r w:rsidRPr="002A4BF8">
                    <w:rPr>
                      <w:rFonts w:asciiTheme="minorHAnsi" w:hAnsiTheme="minorHAnsi" w:cstheme="minorHAnsi"/>
                      <w:b/>
                      <w:bCs/>
                      <w:sz w:val="16"/>
                      <w:szCs w:val="16"/>
                      <w:lang w:val="es-BO"/>
                    </w:rPr>
                    <w:t>4</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283D193"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rPr>
                    <w:t>Bomba para calibración.</w:t>
                  </w:r>
                </w:p>
              </w:tc>
              <w:tc>
                <w:tcPr>
                  <w:tcW w:w="704" w:type="dxa"/>
                  <w:tcBorders>
                    <w:top w:val="single" w:sz="4" w:space="0" w:color="auto"/>
                    <w:left w:val="single" w:sz="4" w:space="0" w:color="auto"/>
                    <w:bottom w:val="single" w:sz="4" w:space="0" w:color="auto"/>
                    <w:right w:val="single" w:sz="4" w:space="0" w:color="auto"/>
                  </w:tcBorders>
                  <w:vAlign w:val="center"/>
                </w:tcPr>
                <w:p w14:paraId="560BDD22" w14:textId="77777777" w:rsidR="00550870" w:rsidRPr="002A4BF8" w:rsidRDefault="00550870" w:rsidP="00550870">
                  <w:pPr>
                    <w:jc w:val="both"/>
                    <w:rPr>
                      <w:rFonts w:asciiTheme="minorHAnsi" w:hAnsiTheme="minorHAnsi" w:cstheme="minorHAnsi"/>
                      <w:color w:val="000000"/>
                      <w:sz w:val="16"/>
                      <w:szCs w:val="16"/>
                      <w:lang w:eastAsia="es-BO"/>
                    </w:rPr>
                  </w:pPr>
                  <w:r w:rsidRPr="002A4BF8">
                    <w:rPr>
                      <w:rFonts w:asciiTheme="minorHAnsi" w:hAnsiTheme="minorHAnsi" w:cstheme="minorHAnsi"/>
                      <w:sz w:val="16"/>
                      <w:szCs w:val="16"/>
                    </w:rPr>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tcPr>
                <w:p w14:paraId="202F4083" w14:textId="77777777" w:rsidR="00550870" w:rsidRPr="002A4BF8" w:rsidRDefault="00550870" w:rsidP="00550870">
                  <w:pPr>
                    <w:jc w:val="center"/>
                    <w:rPr>
                      <w:rFonts w:asciiTheme="minorHAnsi" w:hAnsiTheme="minorHAnsi" w:cstheme="minorHAnsi"/>
                      <w:sz w:val="16"/>
                      <w:szCs w:val="16"/>
                    </w:rPr>
                  </w:pPr>
                </w:p>
                <w:p w14:paraId="4FCAAF4A"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1</w:t>
                  </w:r>
                </w:p>
              </w:tc>
            </w:tr>
            <w:tr w:rsidR="00550870" w:rsidRPr="002A4BF8" w14:paraId="4A7D11E3" w14:textId="77777777" w:rsidTr="00550870">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14:paraId="5CE4E9F4" w14:textId="77777777" w:rsidR="00550870" w:rsidRPr="002A4BF8" w:rsidRDefault="00550870" w:rsidP="00550870">
                  <w:pPr>
                    <w:spacing w:before="60" w:after="60"/>
                    <w:jc w:val="center"/>
                    <w:rPr>
                      <w:rFonts w:asciiTheme="minorHAnsi" w:hAnsiTheme="minorHAnsi" w:cstheme="minorHAnsi"/>
                      <w:b/>
                      <w:bCs/>
                      <w:sz w:val="16"/>
                      <w:szCs w:val="16"/>
                      <w:lang w:val="es-BO"/>
                    </w:rPr>
                  </w:pPr>
                  <w:r w:rsidRPr="002A4BF8">
                    <w:rPr>
                      <w:rFonts w:asciiTheme="minorHAnsi" w:hAnsiTheme="minorHAnsi" w:cstheme="minorHAnsi"/>
                      <w:b/>
                      <w:bCs/>
                      <w:sz w:val="16"/>
                      <w:szCs w:val="16"/>
                      <w:lang w:val="es-BO"/>
                    </w:rPr>
                    <w:t>5</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4F013E6"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rPr>
                    <w:t>Kit de Bombas.</w:t>
                  </w:r>
                </w:p>
              </w:tc>
              <w:tc>
                <w:tcPr>
                  <w:tcW w:w="704" w:type="dxa"/>
                  <w:tcBorders>
                    <w:top w:val="single" w:sz="4" w:space="0" w:color="auto"/>
                    <w:left w:val="single" w:sz="4" w:space="0" w:color="auto"/>
                    <w:bottom w:val="single" w:sz="4" w:space="0" w:color="auto"/>
                    <w:right w:val="single" w:sz="4" w:space="0" w:color="auto"/>
                  </w:tcBorders>
                  <w:vAlign w:val="center"/>
                </w:tcPr>
                <w:p w14:paraId="19384BBA" w14:textId="77777777" w:rsidR="00550870" w:rsidRPr="002A4BF8" w:rsidRDefault="00550870" w:rsidP="00550870">
                  <w:pPr>
                    <w:jc w:val="both"/>
                    <w:rPr>
                      <w:rFonts w:asciiTheme="minorHAnsi" w:hAnsiTheme="minorHAnsi" w:cstheme="minorHAnsi"/>
                      <w:color w:val="000000"/>
                      <w:sz w:val="16"/>
                      <w:szCs w:val="16"/>
                      <w:lang w:eastAsia="es-BO"/>
                    </w:rPr>
                  </w:pPr>
                  <w:r w:rsidRPr="002A4BF8">
                    <w:rPr>
                      <w:rFonts w:asciiTheme="minorHAnsi" w:hAnsiTheme="minorHAnsi" w:cstheme="minorHAnsi"/>
                      <w:sz w:val="16"/>
                      <w:szCs w:val="16"/>
                    </w:rPr>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tcPr>
                <w:p w14:paraId="1FBDEB00" w14:textId="77777777" w:rsidR="00550870" w:rsidRPr="002A4BF8" w:rsidRDefault="00550870" w:rsidP="00550870">
                  <w:pPr>
                    <w:jc w:val="center"/>
                    <w:rPr>
                      <w:rFonts w:asciiTheme="minorHAnsi" w:hAnsiTheme="minorHAnsi" w:cstheme="minorHAnsi"/>
                      <w:sz w:val="16"/>
                      <w:szCs w:val="16"/>
                    </w:rPr>
                  </w:pPr>
                </w:p>
                <w:p w14:paraId="53ED1CF7"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1</w:t>
                  </w:r>
                </w:p>
              </w:tc>
            </w:tr>
            <w:tr w:rsidR="00550870" w:rsidRPr="002A4BF8" w14:paraId="5F6B742C" w14:textId="77777777" w:rsidTr="00550870">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14:paraId="3B24095B" w14:textId="77777777" w:rsidR="00550870" w:rsidRPr="002A4BF8" w:rsidRDefault="00550870" w:rsidP="00550870">
                  <w:pPr>
                    <w:spacing w:before="60" w:after="60"/>
                    <w:jc w:val="center"/>
                    <w:rPr>
                      <w:rFonts w:asciiTheme="minorHAnsi" w:hAnsiTheme="minorHAnsi" w:cstheme="minorHAnsi"/>
                      <w:b/>
                      <w:bCs/>
                      <w:sz w:val="16"/>
                      <w:szCs w:val="16"/>
                      <w:highlight w:val="green"/>
                      <w:lang w:val="es-BO"/>
                    </w:rPr>
                  </w:pPr>
                  <w:r w:rsidRPr="002A4BF8">
                    <w:rPr>
                      <w:rFonts w:asciiTheme="minorHAnsi" w:hAnsiTheme="minorHAnsi" w:cstheme="minorHAnsi"/>
                      <w:b/>
                      <w:bCs/>
                      <w:sz w:val="16"/>
                      <w:szCs w:val="16"/>
                      <w:lang w:val="es-BO"/>
                    </w:rPr>
                    <w:t>6</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7087C45E" w14:textId="77777777" w:rsidR="00550870" w:rsidRPr="002A4BF8" w:rsidRDefault="00550870" w:rsidP="00550870">
                  <w:pPr>
                    <w:rPr>
                      <w:rFonts w:asciiTheme="minorHAnsi" w:hAnsiTheme="minorHAnsi" w:cstheme="minorHAnsi"/>
                      <w:color w:val="000000"/>
                      <w:sz w:val="16"/>
                      <w:szCs w:val="16"/>
                    </w:rPr>
                  </w:pPr>
                </w:p>
                <w:p w14:paraId="238541F6"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El paquete DMS </w:t>
                  </w:r>
                  <w:proofErr w:type="spellStart"/>
                  <w:r w:rsidRPr="002A4BF8">
                    <w:rPr>
                      <w:rFonts w:asciiTheme="minorHAnsi" w:hAnsiTheme="minorHAnsi" w:cstheme="minorHAnsi"/>
                      <w:color w:val="000000"/>
                      <w:sz w:val="16"/>
                      <w:szCs w:val="16"/>
                    </w:rPr>
                    <w:t>Go</w:t>
                  </w:r>
                  <w:proofErr w:type="spellEnd"/>
                  <w:r w:rsidRPr="002A4BF8">
                    <w:rPr>
                      <w:rFonts w:asciiTheme="minorHAnsi" w:hAnsiTheme="minorHAnsi" w:cstheme="minorHAnsi"/>
                      <w:color w:val="000000"/>
                      <w:sz w:val="16"/>
                      <w:szCs w:val="16"/>
                    </w:rPr>
                    <w:t xml:space="preserve"> + Instrumento avanzada. Múltiples modos de medición para todas las aplicaciones</w:t>
                  </w:r>
                </w:p>
                <w:p w14:paraId="4A403EED"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rPr>
                    <w:lastRenderedPageBreak/>
                    <w:t>Incluyen: A-</w:t>
                  </w:r>
                  <w:proofErr w:type="spellStart"/>
                  <w:r w:rsidRPr="002A4BF8">
                    <w:rPr>
                      <w:rFonts w:asciiTheme="minorHAnsi" w:hAnsiTheme="minorHAnsi" w:cstheme="minorHAnsi"/>
                      <w:color w:val="000000"/>
                      <w:sz w:val="16"/>
                      <w:szCs w:val="16"/>
                    </w:rPr>
                    <w:t>Scan</w:t>
                  </w:r>
                  <w:proofErr w:type="spellEnd"/>
                  <w:r w:rsidRPr="002A4BF8">
                    <w:rPr>
                      <w:rFonts w:asciiTheme="minorHAnsi" w:hAnsiTheme="minorHAnsi" w:cstheme="minorHAnsi"/>
                      <w:color w:val="000000"/>
                      <w:sz w:val="16"/>
                      <w:szCs w:val="16"/>
                    </w:rPr>
                    <w:t>, Espesor, B-</w:t>
                  </w:r>
                  <w:proofErr w:type="spellStart"/>
                  <w:r w:rsidRPr="002A4BF8">
                    <w:rPr>
                      <w:rFonts w:asciiTheme="minorHAnsi" w:hAnsiTheme="minorHAnsi" w:cstheme="minorHAnsi"/>
                      <w:color w:val="000000"/>
                      <w:sz w:val="16"/>
                      <w:szCs w:val="16"/>
                    </w:rPr>
                    <w:t>Scan</w:t>
                  </w:r>
                  <w:proofErr w:type="spellEnd"/>
                  <w:r w:rsidRPr="002A4BF8">
                    <w:rPr>
                      <w:rFonts w:asciiTheme="minorHAnsi" w:hAnsiTheme="minorHAnsi" w:cstheme="minorHAnsi"/>
                      <w:color w:val="000000"/>
                      <w:sz w:val="16"/>
                      <w:szCs w:val="16"/>
                    </w:rPr>
                    <w:t xml:space="preserve">, Min / Max, diferencial. </w:t>
                  </w:r>
                </w:p>
              </w:tc>
              <w:tc>
                <w:tcPr>
                  <w:tcW w:w="704" w:type="dxa"/>
                  <w:tcBorders>
                    <w:top w:val="single" w:sz="4" w:space="0" w:color="auto"/>
                    <w:left w:val="single" w:sz="4" w:space="0" w:color="auto"/>
                    <w:bottom w:val="single" w:sz="4" w:space="0" w:color="auto"/>
                    <w:right w:val="single" w:sz="4" w:space="0" w:color="auto"/>
                  </w:tcBorders>
                  <w:vAlign w:val="center"/>
                </w:tcPr>
                <w:p w14:paraId="1DBAEBA8" w14:textId="77777777" w:rsidR="00550870" w:rsidRPr="002A4BF8" w:rsidRDefault="00550870" w:rsidP="00550870">
                  <w:pPr>
                    <w:jc w:val="both"/>
                    <w:rPr>
                      <w:rFonts w:asciiTheme="minorHAnsi" w:hAnsiTheme="minorHAnsi" w:cstheme="minorHAnsi"/>
                      <w:color w:val="000000"/>
                      <w:sz w:val="16"/>
                      <w:szCs w:val="16"/>
                      <w:lang w:eastAsia="es-BO"/>
                    </w:rPr>
                  </w:pPr>
                  <w:r w:rsidRPr="002A4BF8">
                    <w:rPr>
                      <w:rFonts w:asciiTheme="minorHAnsi" w:hAnsiTheme="minorHAnsi" w:cstheme="minorHAnsi"/>
                      <w:sz w:val="16"/>
                      <w:szCs w:val="16"/>
                    </w:rPr>
                    <w:lastRenderedPageBreak/>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tcPr>
                <w:p w14:paraId="26EF528A" w14:textId="77777777" w:rsidR="00550870" w:rsidRPr="002A4BF8" w:rsidRDefault="00550870" w:rsidP="00550870">
                  <w:pPr>
                    <w:jc w:val="center"/>
                    <w:rPr>
                      <w:rFonts w:asciiTheme="minorHAnsi" w:hAnsiTheme="minorHAnsi" w:cstheme="minorHAnsi"/>
                      <w:sz w:val="16"/>
                      <w:szCs w:val="16"/>
                    </w:rPr>
                  </w:pPr>
                </w:p>
                <w:p w14:paraId="463E4F0D"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1</w:t>
                  </w:r>
                </w:p>
              </w:tc>
            </w:tr>
            <w:tr w:rsidR="00550870" w:rsidRPr="002A4BF8" w14:paraId="467565D5" w14:textId="77777777" w:rsidTr="00550870">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14:paraId="38549CA5" w14:textId="77777777" w:rsidR="00550870" w:rsidRPr="002A4BF8" w:rsidRDefault="00550870" w:rsidP="00550870">
                  <w:pPr>
                    <w:spacing w:before="60" w:after="60"/>
                    <w:jc w:val="center"/>
                    <w:rPr>
                      <w:rFonts w:asciiTheme="minorHAnsi" w:hAnsiTheme="minorHAnsi" w:cstheme="minorHAnsi"/>
                      <w:b/>
                      <w:bCs/>
                      <w:sz w:val="16"/>
                      <w:szCs w:val="16"/>
                      <w:highlight w:val="green"/>
                      <w:lang w:val="es-BO"/>
                    </w:rPr>
                  </w:pPr>
                  <w:r w:rsidRPr="002A4BF8">
                    <w:rPr>
                      <w:rFonts w:asciiTheme="minorHAnsi" w:hAnsiTheme="minorHAnsi" w:cstheme="minorHAnsi"/>
                      <w:b/>
                      <w:bCs/>
                      <w:sz w:val="16"/>
                      <w:szCs w:val="16"/>
                      <w:lang w:val="es-BO"/>
                    </w:rPr>
                    <w:lastRenderedPageBreak/>
                    <w:t>7</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10A258F"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Transductor, 5 </w:t>
                  </w:r>
                  <w:proofErr w:type="spellStart"/>
                  <w:r w:rsidRPr="002A4BF8">
                    <w:rPr>
                      <w:rFonts w:asciiTheme="minorHAnsi" w:hAnsiTheme="minorHAnsi" w:cstheme="minorHAnsi"/>
                      <w:color w:val="000000"/>
                      <w:sz w:val="16"/>
                      <w:szCs w:val="16"/>
                    </w:rPr>
                    <w:t>Mhz</w:t>
                  </w:r>
                  <w:proofErr w:type="spellEnd"/>
                  <w:r w:rsidRPr="002A4BF8">
                    <w:rPr>
                      <w:rFonts w:asciiTheme="minorHAnsi" w:hAnsiTheme="minorHAnsi" w:cstheme="minorHAnsi"/>
                      <w:color w:val="000000"/>
                      <w:sz w:val="16"/>
                      <w:szCs w:val="16"/>
                    </w:rPr>
                    <w:t>, diámetro de contacto 11 mm, rango de medición de 1 a 200 mm(acero)</w:t>
                  </w:r>
                </w:p>
              </w:tc>
              <w:tc>
                <w:tcPr>
                  <w:tcW w:w="704" w:type="dxa"/>
                  <w:tcBorders>
                    <w:top w:val="single" w:sz="4" w:space="0" w:color="auto"/>
                    <w:left w:val="single" w:sz="4" w:space="0" w:color="auto"/>
                    <w:bottom w:val="single" w:sz="4" w:space="0" w:color="auto"/>
                    <w:right w:val="single" w:sz="4" w:space="0" w:color="auto"/>
                  </w:tcBorders>
                  <w:vAlign w:val="center"/>
                </w:tcPr>
                <w:p w14:paraId="1D4F9A98" w14:textId="77777777" w:rsidR="00550870" w:rsidRPr="002A4BF8" w:rsidRDefault="00550870" w:rsidP="00550870">
                  <w:pPr>
                    <w:jc w:val="both"/>
                    <w:rPr>
                      <w:rFonts w:asciiTheme="minorHAnsi" w:hAnsiTheme="minorHAnsi" w:cstheme="minorHAnsi"/>
                      <w:color w:val="000000"/>
                      <w:sz w:val="16"/>
                      <w:szCs w:val="16"/>
                      <w:lang w:eastAsia="es-BO"/>
                    </w:rPr>
                  </w:pPr>
                  <w:r w:rsidRPr="002A4BF8">
                    <w:rPr>
                      <w:rFonts w:asciiTheme="minorHAnsi" w:hAnsiTheme="minorHAnsi" w:cstheme="minorHAnsi"/>
                      <w:sz w:val="16"/>
                      <w:szCs w:val="16"/>
                    </w:rPr>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tcPr>
                <w:p w14:paraId="11EA832D" w14:textId="77777777" w:rsidR="00550870" w:rsidRPr="002A4BF8" w:rsidRDefault="00550870" w:rsidP="00550870">
                  <w:pPr>
                    <w:jc w:val="center"/>
                    <w:rPr>
                      <w:rFonts w:asciiTheme="minorHAnsi" w:hAnsiTheme="minorHAnsi" w:cstheme="minorHAnsi"/>
                      <w:sz w:val="16"/>
                      <w:szCs w:val="16"/>
                    </w:rPr>
                  </w:pPr>
                </w:p>
                <w:p w14:paraId="6CB71389"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1</w:t>
                  </w:r>
                </w:p>
              </w:tc>
            </w:tr>
            <w:tr w:rsidR="00550870" w:rsidRPr="002A4BF8" w14:paraId="63831055" w14:textId="77777777" w:rsidTr="00550870">
              <w:trPr>
                <w:trHeight w:val="460"/>
                <w:jc w:val="center"/>
              </w:trPr>
              <w:tc>
                <w:tcPr>
                  <w:tcW w:w="480" w:type="dxa"/>
                  <w:tcBorders>
                    <w:top w:val="single" w:sz="4" w:space="0" w:color="auto"/>
                    <w:left w:val="single" w:sz="4" w:space="0" w:color="auto"/>
                    <w:bottom w:val="single" w:sz="4" w:space="0" w:color="auto"/>
                    <w:right w:val="single" w:sz="4" w:space="0" w:color="000000"/>
                  </w:tcBorders>
                  <w:vAlign w:val="center"/>
                </w:tcPr>
                <w:p w14:paraId="20D067FC" w14:textId="77777777" w:rsidR="00550870" w:rsidRPr="002A4BF8" w:rsidRDefault="00550870" w:rsidP="00550870">
                  <w:pPr>
                    <w:spacing w:before="60" w:after="60"/>
                    <w:jc w:val="center"/>
                    <w:rPr>
                      <w:rFonts w:asciiTheme="minorHAnsi" w:hAnsiTheme="minorHAnsi" w:cstheme="minorHAnsi"/>
                      <w:b/>
                      <w:bCs/>
                      <w:sz w:val="16"/>
                      <w:szCs w:val="16"/>
                      <w:highlight w:val="yellow"/>
                      <w:lang w:val="es-BO"/>
                    </w:rPr>
                  </w:pPr>
                  <w:r w:rsidRPr="002A4BF8">
                    <w:rPr>
                      <w:rFonts w:asciiTheme="minorHAnsi" w:hAnsiTheme="minorHAnsi" w:cstheme="minorHAnsi"/>
                      <w:b/>
                      <w:bCs/>
                      <w:sz w:val="16"/>
                      <w:szCs w:val="16"/>
                      <w:lang w:val="es-BO"/>
                    </w:rPr>
                    <w:t>8</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631EC96"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rPr>
                    <w:t>Cable de conexión con funda metálica.</w:t>
                  </w:r>
                </w:p>
              </w:tc>
              <w:tc>
                <w:tcPr>
                  <w:tcW w:w="704" w:type="dxa"/>
                  <w:tcBorders>
                    <w:top w:val="single" w:sz="4" w:space="0" w:color="auto"/>
                    <w:left w:val="single" w:sz="4" w:space="0" w:color="auto"/>
                    <w:bottom w:val="single" w:sz="4" w:space="0" w:color="auto"/>
                    <w:right w:val="single" w:sz="4" w:space="0" w:color="auto"/>
                  </w:tcBorders>
                  <w:vAlign w:val="center"/>
                </w:tcPr>
                <w:p w14:paraId="744E1F9D" w14:textId="77777777" w:rsidR="00550870" w:rsidRPr="002A4BF8" w:rsidRDefault="00550870" w:rsidP="00550870">
                  <w:pPr>
                    <w:jc w:val="both"/>
                    <w:rPr>
                      <w:rFonts w:asciiTheme="minorHAnsi" w:hAnsiTheme="minorHAnsi" w:cstheme="minorHAnsi"/>
                      <w:color w:val="000000"/>
                      <w:sz w:val="16"/>
                      <w:szCs w:val="16"/>
                      <w:lang w:eastAsia="es-BO"/>
                    </w:rPr>
                  </w:pPr>
                  <w:r w:rsidRPr="002A4BF8">
                    <w:rPr>
                      <w:rFonts w:asciiTheme="minorHAnsi" w:hAnsiTheme="minorHAnsi" w:cstheme="minorHAnsi"/>
                      <w:sz w:val="16"/>
                      <w:szCs w:val="16"/>
                    </w:rPr>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tcPr>
                <w:p w14:paraId="741FC43E" w14:textId="77777777" w:rsidR="00550870" w:rsidRPr="002A4BF8" w:rsidRDefault="00550870" w:rsidP="00550870">
                  <w:pPr>
                    <w:jc w:val="center"/>
                    <w:rPr>
                      <w:rFonts w:asciiTheme="minorHAnsi" w:hAnsiTheme="minorHAnsi" w:cstheme="minorHAnsi"/>
                      <w:sz w:val="16"/>
                      <w:szCs w:val="16"/>
                    </w:rPr>
                  </w:pPr>
                </w:p>
                <w:p w14:paraId="01B86242" w14:textId="77777777" w:rsidR="00550870" w:rsidRPr="002A4BF8" w:rsidRDefault="00550870" w:rsidP="00550870">
                  <w:pPr>
                    <w:jc w:val="center"/>
                    <w:rPr>
                      <w:rFonts w:asciiTheme="minorHAnsi" w:hAnsiTheme="minorHAnsi" w:cstheme="minorHAnsi"/>
                      <w:sz w:val="16"/>
                      <w:szCs w:val="16"/>
                    </w:rPr>
                  </w:pPr>
                </w:p>
                <w:p w14:paraId="199E2877"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1</w:t>
                  </w:r>
                </w:p>
              </w:tc>
            </w:tr>
            <w:tr w:rsidR="00550870" w:rsidRPr="002A4BF8" w14:paraId="6FEC760E" w14:textId="77777777" w:rsidTr="00550870">
              <w:trPr>
                <w:trHeight w:val="690"/>
                <w:jc w:val="center"/>
              </w:trPr>
              <w:tc>
                <w:tcPr>
                  <w:tcW w:w="480" w:type="dxa"/>
                  <w:tcBorders>
                    <w:top w:val="single" w:sz="4" w:space="0" w:color="auto"/>
                    <w:left w:val="single" w:sz="4" w:space="0" w:color="auto"/>
                    <w:bottom w:val="single" w:sz="4" w:space="0" w:color="auto"/>
                    <w:right w:val="single" w:sz="4" w:space="0" w:color="000000"/>
                  </w:tcBorders>
                  <w:vAlign w:val="center"/>
                </w:tcPr>
                <w:p w14:paraId="36167914" w14:textId="77777777" w:rsidR="00550870" w:rsidRPr="002A4BF8" w:rsidRDefault="00550870" w:rsidP="00550870">
                  <w:pPr>
                    <w:spacing w:before="60" w:after="60"/>
                    <w:jc w:val="center"/>
                    <w:rPr>
                      <w:rFonts w:asciiTheme="minorHAnsi" w:hAnsiTheme="minorHAnsi" w:cstheme="minorHAnsi"/>
                      <w:b/>
                      <w:bCs/>
                      <w:sz w:val="16"/>
                      <w:szCs w:val="16"/>
                      <w:highlight w:val="yellow"/>
                      <w:lang w:val="es-BO"/>
                    </w:rPr>
                  </w:pPr>
                  <w:r w:rsidRPr="002A4BF8">
                    <w:rPr>
                      <w:rFonts w:asciiTheme="minorHAnsi" w:hAnsiTheme="minorHAnsi" w:cstheme="minorHAnsi"/>
                      <w:b/>
                      <w:bCs/>
                      <w:sz w:val="16"/>
                      <w:szCs w:val="16"/>
                      <w:lang w:val="es-BO"/>
                    </w:rPr>
                    <w:t>9</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72FB2D5"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rPr>
                    <w:t>Bloque calibrador de 5 pasos con certificado de calibración.</w:t>
                  </w:r>
                </w:p>
              </w:tc>
              <w:tc>
                <w:tcPr>
                  <w:tcW w:w="704" w:type="dxa"/>
                  <w:tcBorders>
                    <w:top w:val="single" w:sz="4" w:space="0" w:color="auto"/>
                    <w:left w:val="single" w:sz="4" w:space="0" w:color="auto"/>
                    <w:bottom w:val="single" w:sz="4" w:space="0" w:color="auto"/>
                    <w:right w:val="single" w:sz="4" w:space="0" w:color="auto"/>
                  </w:tcBorders>
                  <w:vAlign w:val="center"/>
                </w:tcPr>
                <w:p w14:paraId="1BEC628F" w14:textId="77777777" w:rsidR="00550870" w:rsidRPr="002A4BF8" w:rsidRDefault="00550870" w:rsidP="00550870">
                  <w:pPr>
                    <w:jc w:val="both"/>
                    <w:rPr>
                      <w:rFonts w:asciiTheme="minorHAnsi" w:hAnsiTheme="minorHAnsi" w:cstheme="minorHAnsi"/>
                      <w:color w:val="000000"/>
                      <w:sz w:val="16"/>
                      <w:szCs w:val="16"/>
                      <w:lang w:eastAsia="es-BO"/>
                    </w:rPr>
                  </w:pPr>
                  <w:r w:rsidRPr="002A4BF8">
                    <w:rPr>
                      <w:rFonts w:asciiTheme="minorHAnsi" w:hAnsiTheme="minorHAnsi" w:cstheme="minorHAnsi"/>
                      <w:sz w:val="16"/>
                      <w:szCs w:val="16"/>
                    </w:rPr>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tcPr>
                <w:p w14:paraId="568DBEDF" w14:textId="77777777" w:rsidR="00550870" w:rsidRPr="002A4BF8" w:rsidRDefault="00550870" w:rsidP="00550870">
                  <w:pPr>
                    <w:jc w:val="center"/>
                    <w:rPr>
                      <w:rFonts w:asciiTheme="minorHAnsi" w:hAnsiTheme="minorHAnsi" w:cstheme="minorHAnsi"/>
                      <w:sz w:val="16"/>
                      <w:szCs w:val="16"/>
                    </w:rPr>
                  </w:pPr>
                </w:p>
                <w:p w14:paraId="16E05053" w14:textId="77777777" w:rsidR="00550870" w:rsidRPr="002A4BF8" w:rsidRDefault="00550870" w:rsidP="00550870">
                  <w:pPr>
                    <w:jc w:val="center"/>
                    <w:rPr>
                      <w:rFonts w:asciiTheme="minorHAnsi" w:hAnsiTheme="minorHAnsi" w:cstheme="minorHAnsi"/>
                      <w:sz w:val="16"/>
                      <w:szCs w:val="16"/>
                    </w:rPr>
                  </w:pPr>
                </w:p>
                <w:p w14:paraId="3676356D"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1</w:t>
                  </w:r>
                </w:p>
              </w:tc>
            </w:tr>
            <w:tr w:rsidR="00550870" w:rsidRPr="002A4BF8" w14:paraId="1A4291E8" w14:textId="77777777" w:rsidTr="00550870">
              <w:trPr>
                <w:trHeight w:val="261"/>
                <w:jc w:val="center"/>
              </w:trPr>
              <w:tc>
                <w:tcPr>
                  <w:tcW w:w="480" w:type="dxa"/>
                  <w:tcBorders>
                    <w:top w:val="single" w:sz="4" w:space="0" w:color="auto"/>
                    <w:left w:val="single" w:sz="4" w:space="0" w:color="auto"/>
                    <w:bottom w:val="single" w:sz="4" w:space="0" w:color="auto"/>
                    <w:right w:val="single" w:sz="4" w:space="0" w:color="000000"/>
                  </w:tcBorders>
                  <w:vAlign w:val="center"/>
                </w:tcPr>
                <w:p w14:paraId="5D79E0A9" w14:textId="77777777" w:rsidR="00550870" w:rsidRPr="002A4BF8" w:rsidRDefault="00550870" w:rsidP="00550870">
                  <w:pPr>
                    <w:spacing w:before="60" w:after="60"/>
                    <w:jc w:val="center"/>
                    <w:rPr>
                      <w:rFonts w:asciiTheme="minorHAnsi" w:hAnsiTheme="minorHAnsi" w:cstheme="minorHAnsi"/>
                      <w:b/>
                      <w:bCs/>
                      <w:sz w:val="16"/>
                      <w:szCs w:val="16"/>
                      <w:lang w:val="es-BO"/>
                    </w:rPr>
                  </w:pPr>
                  <w:r w:rsidRPr="002A4BF8">
                    <w:rPr>
                      <w:rFonts w:asciiTheme="minorHAnsi" w:hAnsiTheme="minorHAnsi" w:cstheme="minorHAnsi"/>
                      <w:b/>
                      <w:bCs/>
                      <w:sz w:val="16"/>
                      <w:szCs w:val="16"/>
                      <w:lang w:val="es-BO"/>
                    </w:rPr>
                    <w:t>10</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7AC8AB0"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Transductor capa superior de 5 MHz, diámetro de contacto 0.625 in/16 mm rango de medición en metal Incluye Software, Ultra MATE (CPU Licencia)    U-MATE-Licencia para una sola PC. Incluye Cable USB interface a PC  </w:t>
                  </w:r>
                </w:p>
              </w:tc>
              <w:tc>
                <w:tcPr>
                  <w:tcW w:w="704" w:type="dxa"/>
                  <w:tcBorders>
                    <w:top w:val="single" w:sz="4" w:space="0" w:color="auto"/>
                    <w:left w:val="single" w:sz="4" w:space="0" w:color="auto"/>
                    <w:bottom w:val="single" w:sz="4" w:space="0" w:color="auto"/>
                    <w:right w:val="single" w:sz="4" w:space="0" w:color="auto"/>
                  </w:tcBorders>
                  <w:vAlign w:val="center"/>
                </w:tcPr>
                <w:p w14:paraId="21514CDE" w14:textId="77777777" w:rsidR="00550870" w:rsidRPr="002A4BF8" w:rsidRDefault="00550870" w:rsidP="00550870">
                  <w:pPr>
                    <w:jc w:val="both"/>
                    <w:rPr>
                      <w:rFonts w:asciiTheme="minorHAnsi" w:hAnsiTheme="minorHAnsi" w:cstheme="minorHAnsi"/>
                      <w:color w:val="000000"/>
                      <w:sz w:val="16"/>
                      <w:szCs w:val="16"/>
                      <w:lang w:eastAsia="es-BO"/>
                    </w:rPr>
                  </w:pPr>
                  <w:r w:rsidRPr="002A4BF8">
                    <w:rPr>
                      <w:rFonts w:asciiTheme="minorHAnsi" w:hAnsiTheme="minorHAnsi" w:cstheme="minorHAnsi"/>
                      <w:sz w:val="16"/>
                      <w:szCs w:val="16"/>
                    </w:rPr>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tcPr>
                <w:p w14:paraId="46FEACB3" w14:textId="77777777" w:rsidR="00550870" w:rsidRPr="002A4BF8" w:rsidRDefault="00550870" w:rsidP="00550870">
                  <w:pPr>
                    <w:jc w:val="center"/>
                    <w:rPr>
                      <w:rFonts w:asciiTheme="minorHAnsi" w:hAnsiTheme="minorHAnsi" w:cstheme="minorHAnsi"/>
                      <w:sz w:val="16"/>
                      <w:szCs w:val="16"/>
                    </w:rPr>
                  </w:pPr>
                </w:p>
                <w:p w14:paraId="333436E1" w14:textId="77777777" w:rsidR="00550870" w:rsidRPr="002A4BF8" w:rsidRDefault="00550870" w:rsidP="00550870">
                  <w:pPr>
                    <w:jc w:val="center"/>
                    <w:rPr>
                      <w:rFonts w:asciiTheme="minorHAnsi" w:hAnsiTheme="minorHAnsi" w:cstheme="minorHAnsi"/>
                      <w:sz w:val="16"/>
                      <w:szCs w:val="16"/>
                    </w:rPr>
                  </w:pPr>
                </w:p>
                <w:p w14:paraId="752A2622" w14:textId="77777777" w:rsidR="00550870" w:rsidRPr="002A4BF8" w:rsidRDefault="00550870" w:rsidP="00550870">
                  <w:pPr>
                    <w:jc w:val="center"/>
                    <w:rPr>
                      <w:rFonts w:asciiTheme="minorHAnsi" w:hAnsiTheme="minorHAnsi" w:cstheme="minorHAnsi"/>
                      <w:sz w:val="16"/>
                      <w:szCs w:val="16"/>
                    </w:rPr>
                  </w:pPr>
                </w:p>
                <w:p w14:paraId="6D05E2BB" w14:textId="77777777" w:rsidR="00550870" w:rsidRPr="002A4BF8" w:rsidRDefault="00550870" w:rsidP="00550870">
                  <w:pPr>
                    <w:jc w:val="center"/>
                    <w:rPr>
                      <w:rFonts w:asciiTheme="minorHAnsi" w:hAnsiTheme="minorHAnsi" w:cstheme="minorHAnsi"/>
                      <w:sz w:val="16"/>
                      <w:szCs w:val="16"/>
                    </w:rPr>
                  </w:pPr>
                </w:p>
                <w:p w14:paraId="15D80DDB" w14:textId="77777777" w:rsidR="00550870" w:rsidRPr="002A4BF8" w:rsidRDefault="00550870" w:rsidP="00550870">
                  <w:pPr>
                    <w:jc w:val="center"/>
                    <w:rPr>
                      <w:rFonts w:asciiTheme="minorHAnsi" w:hAnsiTheme="minorHAnsi" w:cstheme="minorHAnsi"/>
                      <w:sz w:val="16"/>
                      <w:szCs w:val="16"/>
                    </w:rPr>
                  </w:pPr>
                </w:p>
                <w:p w14:paraId="1C985005"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1</w:t>
                  </w:r>
                </w:p>
              </w:tc>
            </w:tr>
            <w:tr w:rsidR="00550870" w:rsidRPr="002A4BF8" w14:paraId="5BBAE613" w14:textId="77777777" w:rsidTr="00550870">
              <w:trPr>
                <w:trHeight w:val="398"/>
                <w:jc w:val="center"/>
              </w:trPr>
              <w:tc>
                <w:tcPr>
                  <w:tcW w:w="480" w:type="dxa"/>
                  <w:tcBorders>
                    <w:top w:val="single" w:sz="4" w:space="0" w:color="auto"/>
                    <w:left w:val="single" w:sz="4" w:space="0" w:color="auto"/>
                    <w:bottom w:val="single" w:sz="4" w:space="0" w:color="auto"/>
                    <w:right w:val="single" w:sz="4" w:space="0" w:color="000000"/>
                  </w:tcBorders>
                  <w:vAlign w:val="center"/>
                </w:tcPr>
                <w:p w14:paraId="06E42CB4" w14:textId="77777777" w:rsidR="00550870" w:rsidRPr="002A4BF8" w:rsidRDefault="00550870" w:rsidP="00550870">
                  <w:pPr>
                    <w:spacing w:before="60" w:after="60"/>
                    <w:jc w:val="center"/>
                    <w:rPr>
                      <w:rFonts w:asciiTheme="minorHAnsi" w:hAnsiTheme="minorHAnsi" w:cstheme="minorHAnsi"/>
                      <w:b/>
                      <w:bCs/>
                      <w:sz w:val="16"/>
                      <w:szCs w:val="16"/>
                      <w:lang w:val="es-BO"/>
                    </w:rPr>
                  </w:pPr>
                  <w:r w:rsidRPr="002A4BF8">
                    <w:rPr>
                      <w:rFonts w:asciiTheme="minorHAnsi" w:hAnsiTheme="minorHAnsi" w:cstheme="minorHAnsi"/>
                      <w:b/>
                      <w:bCs/>
                      <w:sz w:val="16"/>
                      <w:szCs w:val="16"/>
                      <w:lang w:val="es-BO"/>
                    </w:rPr>
                    <w:t>11</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A93AA70"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rPr>
                    <w:t>Cable de para transductor con funda metálica TC560.</w:t>
                  </w:r>
                </w:p>
              </w:tc>
              <w:tc>
                <w:tcPr>
                  <w:tcW w:w="704" w:type="dxa"/>
                  <w:tcBorders>
                    <w:top w:val="single" w:sz="4" w:space="0" w:color="auto"/>
                    <w:left w:val="single" w:sz="4" w:space="0" w:color="auto"/>
                    <w:bottom w:val="single" w:sz="4" w:space="0" w:color="auto"/>
                    <w:right w:val="single" w:sz="4" w:space="0" w:color="auto"/>
                  </w:tcBorders>
                  <w:vAlign w:val="center"/>
                </w:tcPr>
                <w:p w14:paraId="0DFE7B9C" w14:textId="77777777" w:rsidR="00550870" w:rsidRPr="002A4BF8" w:rsidRDefault="00550870" w:rsidP="00550870">
                  <w:pPr>
                    <w:jc w:val="both"/>
                    <w:rPr>
                      <w:rFonts w:asciiTheme="minorHAnsi" w:hAnsiTheme="minorHAnsi" w:cstheme="minorHAnsi"/>
                      <w:sz w:val="16"/>
                      <w:szCs w:val="16"/>
                    </w:rPr>
                  </w:pPr>
                  <w:r w:rsidRPr="002A4BF8">
                    <w:rPr>
                      <w:rFonts w:asciiTheme="minorHAnsi" w:hAnsiTheme="minorHAnsi" w:cstheme="minorHAnsi"/>
                      <w:sz w:val="16"/>
                      <w:szCs w:val="16"/>
                    </w:rPr>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tcPr>
                <w:p w14:paraId="76D8B8F4" w14:textId="77777777" w:rsidR="00550870" w:rsidRPr="002A4BF8" w:rsidRDefault="00550870" w:rsidP="00550870">
                  <w:pPr>
                    <w:jc w:val="center"/>
                    <w:rPr>
                      <w:rFonts w:asciiTheme="minorHAnsi" w:hAnsiTheme="minorHAnsi" w:cstheme="minorHAnsi"/>
                      <w:sz w:val="16"/>
                      <w:szCs w:val="16"/>
                    </w:rPr>
                  </w:pPr>
                </w:p>
                <w:p w14:paraId="733C6C10" w14:textId="77777777" w:rsidR="00550870" w:rsidRPr="002A4BF8" w:rsidRDefault="00550870" w:rsidP="00550870">
                  <w:pPr>
                    <w:jc w:val="center"/>
                    <w:rPr>
                      <w:rFonts w:asciiTheme="minorHAnsi" w:hAnsiTheme="minorHAnsi" w:cstheme="minorHAnsi"/>
                      <w:sz w:val="16"/>
                      <w:szCs w:val="16"/>
                    </w:rPr>
                  </w:pPr>
                </w:p>
                <w:p w14:paraId="700A92BA" w14:textId="77777777" w:rsidR="00550870" w:rsidRPr="002A4BF8" w:rsidRDefault="00550870" w:rsidP="00550870">
                  <w:pPr>
                    <w:jc w:val="center"/>
                    <w:rPr>
                      <w:rFonts w:asciiTheme="minorHAnsi" w:hAnsiTheme="minorHAnsi" w:cstheme="minorHAnsi"/>
                      <w:sz w:val="16"/>
                      <w:szCs w:val="16"/>
                    </w:rPr>
                  </w:pPr>
                </w:p>
                <w:p w14:paraId="60ABDF95" w14:textId="77777777" w:rsidR="00550870" w:rsidRPr="002A4BF8" w:rsidRDefault="00550870" w:rsidP="00550870">
                  <w:pPr>
                    <w:jc w:val="center"/>
                    <w:rPr>
                      <w:rFonts w:asciiTheme="minorHAnsi" w:hAnsiTheme="minorHAnsi" w:cstheme="minorHAnsi"/>
                      <w:sz w:val="16"/>
                      <w:szCs w:val="16"/>
                    </w:rPr>
                  </w:pPr>
                </w:p>
                <w:p w14:paraId="3CAD3444"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1</w:t>
                  </w:r>
                </w:p>
              </w:tc>
            </w:tr>
            <w:tr w:rsidR="00550870" w:rsidRPr="002A4BF8" w14:paraId="60F37270" w14:textId="77777777" w:rsidTr="00550870">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14:paraId="2C194AC9" w14:textId="77777777" w:rsidR="00550870" w:rsidRPr="002A4BF8" w:rsidRDefault="00550870" w:rsidP="00550870">
                  <w:pPr>
                    <w:spacing w:before="60" w:after="60"/>
                    <w:jc w:val="center"/>
                    <w:rPr>
                      <w:rFonts w:asciiTheme="minorHAnsi" w:hAnsiTheme="minorHAnsi" w:cstheme="minorHAnsi"/>
                      <w:b/>
                      <w:bCs/>
                      <w:sz w:val="16"/>
                      <w:szCs w:val="16"/>
                      <w:lang w:val="es-BO"/>
                    </w:rPr>
                  </w:pPr>
                  <w:r w:rsidRPr="002A4BF8">
                    <w:rPr>
                      <w:rFonts w:asciiTheme="minorHAnsi" w:hAnsiTheme="minorHAnsi" w:cstheme="minorHAnsi"/>
                      <w:b/>
                      <w:bCs/>
                      <w:sz w:val="16"/>
                      <w:szCs w:val="16"/>
                      <w:lang w:val="es-BO"/>
                    </w:rPr>
                    <w:t>12</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156B95D"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rPr>
                    <w:t>Transductor de superficie o diámetro de contacto de 3mm, rango de 0.7 a 12 mm (acero) Incluye cable empotrado (no cambiable).</w:t>
                  </w:r>
                </w:p>
              </w:tc>
              <w:tc>
                <w:tcPr>
                  <w:tcW w:w="704" w:type="dxa"/>
                  <w:tcBorders>
                    <w:top w:val="single" w:sz="4" w:space="0" w:color="auto"/>
                    <w:left w:val="single" w:sz="4" w:space="0" w:color="auto"/>
                    <w:bottom w:val="single" w:sz="4" w:space="0" w:color="auto"/>
                    <w:right w:val="single" w:sz="4" w:space="0" w:color="auto"/>
                  </w:tcBorders>
                  <w:vAlign w:val="center"/>
                </w:tcPr>
                <w:p w14:paraId="57121567" w14:textId="77777777" w:rsidR="00550870" w:rsidRPr="002A4BF8" w:rsidRDefault="00550870" w:rsidP="00550870">
                  <w:pPr>
                    <w:jc w:val="both"/>
                    <w:rPr>
                      <w:rFonts w:asciiTheme="minorHAnsi" w:hAnsiTheme="minorHAnsi" w:cstheme="minorHAnsi"/>
                      <w:color w:val="000000"/>
                      <w:sz w:val="16"/>
                      <w:szCs w:val="16"/>
                      <w:lang w:eastAsia="es-BO"/>
                    </w:rPr>
                  </w:pPr>
                  <w:r w:rsidRPr="002A4BF8">
                    <w:rPr>
                      <w:rFonts w:asciiTheme="minorHAnsi" w:hAnsiTheme="minorHAnsi" w:cstheme="minorHAnsi"/>
                      <w:sz w:val="16"/>
                      <w:szCs w:val="16"/>
                    </w:rPr>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tcPr>
                <w:p w14:paraId="6BCBEA7B" w14:textId="77777777" w:rsidR="00550870" w:rsidRPr="002A4BF8" w:rsidRDefault="00550870" w:rsidP="00550870">
                  <w:pPr>
                    <w:jc w:val="center"/>
                    <w:rPr>
                      <w:rFonts w:asciiTheme="minorHAnsi" w:hAnsiTheme="minorHAnsi" w:cstheme="minorHAnsi"/>
                      <w:sz w:val="16"/>
                      <w:szCs w:val="16"/>
                    </w:rPr>
                  </w:pPr>
                </w:p>
                <w:p w14:paraId="08EF5744"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1</w:t>
                  </w:r>
                </w:p>
              </w:tc>
            </w:tr>
            <w:tr w:rsidR="00550870" w:rsidRPr="002A4BF8" w14:paraId="1560D0A0" w14:textId="77777777" w:rsidTr="00550870">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14:paraId="767A2F5D" w14:textId="77777777" w:rsidR="00550870" w:rsidRPr="002A4BF8" w:rsidRDefault="00550870" w:rsidP="00550870">
                  <w:pPr>
                    <w:spacing w:before="60" w:after="60"/>
                    <w:jc w:val="center"/>
                    <w:rPr>
                      <w:rFonts w:asciiTheme="minorHAnsi" w:hAnsiTheme="minorHAnsi" w:cstheme="minorHAnsi"/>
                      <w:b/>
                      <w:bCs/>
                      <w:sz w:val="16"/>
                      <w:szCs w:val="16"/>
                      <w:highlight w:val="cyan"/>
                      <w:lang w:val="es-BO"/>
                    </w:rPr>
                  </w:pPr>
                  <w:r w:rsidRPr="002A4BF8">
                    <w:rPr>
                      <w:rFonts w:asciiTheme="minorHAnsi" w:hAnsiTheme="minorHAnsi" w:cstheme="minorHAnsi"/>
                      <w:b/>
                      <w:bCs/>
                      <w:sz w:val="16"/>
                      <w:szCs w:val="16"/>
                      <w:lang w:val="es-BO"/>
                    </w:rPr>
                    <w:t>13</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8780C94"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Transductor de alta temperatura (530 </w:t>
                  </w:r>
                  <w:proofErr w:type="spellStart"/>
                  <w:r w:rsidRPr="002A4BF8">
                    <w:rPr>
                      <w:rFonts w:asciiTheme="minorHAnsi" w:hAnsiTheme="minorHAnsi" w:cstheme="minorHAnsi"/>
                      <w:color w:val="000000"/>
                      <w:sz w:val="16"/>
                      <w:szCs w:val="16"/>
                    </w:rPr>
                    <w:t>ºC</w:t>
                  </w:r>
                  <w:proofErr w:type="spellEnd"/>
                  <w:r w:rsidRPr="002A4BF8">
                    <w:rPr>
                      <w:rFonts w:asciiTheme="minorHAnsi" w:hAnsiTheme="minorHAnsi" w:cstheme="minorHAnsi"/>
                      <w:color w:val="000000"/>
                      <w:sz w:val="16"/>
                      <w:szCs w:val="16"/>
                    </w:rPr>
                    <w:t xml:space="preserve">), 5 MHz, diámetro de contacto 12.7mm, rango 1 – 300 </w:t>
                  </w:r>
                  <w:proofErr w:type="spellStart"/>
                  <w:r w:rsidRPr="002A4BF8">
                    <w:rPr>
                      <w:rFonts w:asciiTheme="minorHAnsi" w:hAnsiTheme="minorHAnsi" w:cstheme="minorHAnsi"/>
                      <w:color w:val="000000"/>
                      <w:sz w:val="16"/>
                      <w:szCs w:val="16"/>
                    </w:rPr>
                    <w:t>mm.</w:t>
                  </w:r>
                  <w:proofErr w:type="spellEnd"/>
                </w:p>
              </w:tc>
              <w:tc>
                <w:tcPr>
                  <w:tcW w:w="704" w:type="dxa"/>
                  <w:tcBorders>
                    <w:top w:val="single" w:sz="4" w:space="0" w:color="auto"/>
                    <w:left w:val="single" w:sz="4" w:space="0" w:color="auto"/>
                    <w:bottom w:val="single" w:sz="4" w:space="0" w:color="auto"/>
                    <w:right w:val="single" w:sz="4" w:space="0" w:color="auto"/>
                  </w:tcBorders>
                  <w:vAlign w:val="center"/>
                </w:tcPr>
                <w:p w14:paraId="4087651A" w14:textId="77777777" w:rsidR="00550870" w:rsidRPr="002A4BF8" w:rsidRDefault="00550870" w:rsidP="00550870">
                  <w:pPr>
                    <w:jc w:val="both"/>
                    <w:rPr>
                      <w:rFonts w:asciiTheme="minorHAnsi" w:hAnsiTheme="minorHAnsi" w:cstheme="minorHAnsi"/>
                      <w:color w:val="000000"/>
                      <w:sz w:val="16"/>
                      <w:szCs w:val="16"/>
                      <w:lang w:eastAsia="es-BO"/>
                    </w:rPr>
                  </w:pPr>
                  <w:r w:rsidRPr="002A4BF8">
                    <w:rPr>
                      <w:rFonts w:asciiTheme="minorHAnsi" w:hAnsiTheme="minorHAnsi" w:cstheme="minorHAnsi"/>
                      <w:sz w:val="16"/>
                      <w:szCs w:val="16"/>
                    </w:rPr>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tcPr>
                <w:p w14:paraId="253E8065" w14:textId="77777777" w:rsidR="00550870" w:rsidRPr="002A4BF8" w:rsidRDefault="00550870" w:rsidP="00550870">
                  <w:pPr>
                    <w:jc w:val="both"/>
                    <w:rPr>
                      <w:rFonts w:asciiTheme="minorHAnsi" w:hAnsiTheme="minorHAnsi" w:cstheme="minorHAnsi"/>
                      <w:sz w:val="16"/>
                      <w:szCs w:val="16"/>
                    </w:rPr>
                  </w:pPr>
                </w:p>
                <w:p w14:paraId="69D07662" w14:textId="77777777" w:rsidR="00550870" w:rsidRPr="002A4BF8" w:rsidRDefault="00550870" w:rsidP="00550870">
                  <w:pPr>
                    <w:jc w:val="both"/>
                    <w:rPr>
                      <w:rFonts w:asciiTheme="minorHAnsi" w:hAnsiTheme="minorHAnsi" w:cstheme="minorHAnsi"/>
                      <w:sz w:val="16"/>
                      <w:szCs w:val="16"/>
                    </w:rPr>
                  </w:pPr>
                </w:p>
                <w:p w14:paraId="7D5A89AE" w14:textId="77777777" w:rsidR="00550870" w:rsidRPr="002A4BF8" w:rsidRDefault="00550870" w:rsidP="00550870">
                  <w:pPr>
                    <w:jc w:val="both"/>
                    <w:rPr>
                      <w:rFonts w:asciiTheme="minorHAnsi" w:hAnsiTheme="minorHAnsi" w:cstheme="minorHAnsi"/>
                      <w:sz w:val="16"/>
                      <w:szCs w:val="16"/>
                    </w:rPr>
                  </w:pPr>
                  <w:r w:rsidRPr="002A4BF8">
                    <w:rPr>
                      <w:rFonts w:asciiTheme="minorHAnsi" w:hAnsiTheme="minorHAnsi" w:cstheme="minorHAnsi"/>
                      <w:sz w:val="16"/>
                      <w:szCs w:val="16"/>
                    </w:rPr>
                    <w:t>1</w:t>
                  </w:r>
                </w:p>
              </w:tc>
            </w:tr>
            <w:tr w:rsidR="00550870" w:rsidRPr="002A4BF8" w14:paraId="21287D71" w14:textId="77777777" w:rsidTr="00550870">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14:paraId="3E3039B4" w14:textId="77777777" w:rsidR="00550870" w:rsidRPr="002A4BF8" w:rsidRDefault="00550870" w:rsidP="00550870">
                  <w:pPr>
                    <w:spacing w:before="60" w:after="60"/>
                    <w:jc w:val="center"/>
                    <w:rPr>
                      <w:rFonts w:asciiTheme="minorHAnsi" w:hAnsiTheme="minorHAnsi" w:cstheme="minorHAnsi"/>
                      <w:b/>
                      <w:bCs/>
                      <w:sz w:val="16"/>
                      <w:szCs w:val="16"/>
                      <w:highlight w:val="cyan"/>
                      <w:lang w:val="es-BO"/>
                    </w:rPr>
                  </w:pPr>
                  <w:r w:rsidRPr="002A4BF8">
                    <w:rPr>
                      <w:rFonts w:asciiTheme="minorHAnsi" w:hAnsiTheme="minorHAnsi" w:cstheme="minorHAnsi"/>
                      <w:b/>
                      <w:bCs/>
                      <w:sz w:val="16"/>
                      <w:szCs w:val="16"/>
                      <w:lang w:val="es-BO"/>
                    </w:rPr>
                    <w:t>14</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B229557"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rPr>
                    <w:t>Cable de 1.5 m para transductor HT400.</w:t>
                  </w:r>
                </w:p>
              </w:tc>
              <w:tc>
                <w:tcPr>
                  <w:tcW w:w="704" w:type="dxa"/>
                  <w:tcBorders>
                    <w:top w:val="single" w:sz="4" w:space="0" w:color="auto"/>
                    <w:left w:val="single" w:sz="4" w:space="0" w:color="auto"/>
                    <w:bottom w:val="single" w:sz="4" w:space="0" w:color="auto"/>
                    <w:right w:val="single" w:sz="4" w:space="0" w:color="auto"/>
                  </w:tcBorders>
                  <w:vAlign w:val="center"/>
                </w:tcPr>
                <w:p w14:paraId="58C81A79" w14:textId="77777777" w:rsidR="00550870" w:rsidRPr="002A4BF8" w:rsidRDefault="00550870" w:rsidP="00550870">
                  <w:pPr>
                    <w:jc w:val="both"/>
                    <w:rPr>
                      <w:rFonts w:asciiTheme="minorHAnsi" w:hAnsiTheme="minorHAnsi" w:cstheme="minorHAnsi"/>
                      <w:color w:val="000000"/>
                      <w:sz w:val="16"/>
                      <w:szCs w:val="16"/>
                      <w:lang w:eastAsia="es-BO"/>
                    </w:rPr>
                  </w:pPr>
                  <w:r w:rsidRPr="002A4BF8">
                    <w:rPr>
                      <w:rFonts w:asciiTheme="minorHAnsi" w:hAnsiTheme="minorHAnsi" w:cstheme="minorHAnsi"/>
                      <w:sz w:val="16"/>
                      <w:szCs w:val="16"/>
                    </w:rPr>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tcPr>
                <w:p w14:paraId="0FAC7511" w14:textId="77777777" w:rsidR="00550870" w:rsidRPr="002A4BF8" w:rsidRDefault="00550870" w:rsidP="00550870">
                  <w:pPr>
                    <w:jc w:val="both"/>
                    <w:rPr>
                      <w:rFonts w:asciiTheme="minorHAnsi" w:hAnsiTheme="minorHAnsi" w:cstheme="minorHAnsi"/>
                      <w:sz w:val="16"/>
                      <w:szCs w:val="16"/>
                    </w:rPr>
                  </w:pPr>
                </w:p>
                <w:p w14:paraId="6613D03C" w14:textId="77777777" w:rsidR="00550870" w:rsidRPr="002A4BF8" w:rsidRDefault="00550870" w:rsidP="00550870">
                  <w:pPr>
                    <w:jc w:val="both"/>
                    <w:rPr>
                      <w:rFonts w:asciiTheme="minorHAnsi" w:hAnsiTheme="minorHAnsi" w:cstheme="minorHAnsi"/>
                      <w:sz w:val="16"/>
                      <w:szCs w:val="16"/>
                    </w:rPr>
                  </w:pPr>
                  <w:r w:rsidRPr="002A4BF8">
                    <w:rPr>
                      <w:rFonts w:asciiTheme="minorHAnsi" w:hAnsiTheme="minorHAnsi" w:cstheme="minorHAnsi"/>
                      <w:sz w:val="16"/>
                      <w:szCs w:val="16"/>
                    </w:rPr>
                    <w:t>1</w:t>
                  </w:r>
                </w:p>
              </w:tc>
            </w:tr>
            <w:tr w:rsidR="00550870" w:rsidRPr="002A4BF8" w14:paraId="613F041C" w14:textId="77777777" w:rsidTr="00550870">
              <w:trPr>
                <w:trHeight w:val="418"/>
                <w:jc w:val="center"/>
              </w:trPr>
              <w:tc>
                <w:tcPr>
                  <w:tcW w:w="480" w:type="dxa"/>
                  <w:tcBorders>
                    <w:top w:val="single" w:sz="4" w:space="0" w:color="auto"/>
                    <w:left w:val="single" w:sz="4" w:space="0" w:color="auto"/>
                    <w:bottom w:val="single" w:sz="4" w:space="0" w:color="auto"/>
                    <w:right w:val="single" w:sz="4" w:space="0" w:color="000000"/>
                  </w:tcBorders>
                  <w:vAlign w:val="center"/>
                </w:tcPr>
                <w:p w14:paraId="29612441" w14:textId="77777777" w:rsidR="00550870" w:rsidRPr="002A4BF8" w:rsidRDefault="00550870" w:rsidP="00550870">
                  <w:pPr>
                    <w:spacing w:before="60" w:after="60"/>
                    <w:jc w:val="center"/>
                    <w:rPr>
                      <w:rFonts w:asciiTheme="minorHAnsi" w:hAnsiTheme="minorHAnsi" w:cstheme="minorHAnsi"/>
                      <w:b/>
                      <w:bCs/>
                      <w:sz w:val="16"/>
                      <w:szCs w:val="16"/>
                      <w:lang w:val="es-BO"/>
                    </w:rPr>
                  </w:pPr>
                  <w:r w:rsidRPr="002A4BF8">
                    <w:rPr>
                      <w:rFonts w:asciiTheme="minorHAnsi" w:hAnsiTheme="minorHAnsi" w:cstheme="minorHAnsi"/>
                      <w:b/>
                      <w:bCs/>
                      <w:sz w:val="16"/>
                      <w:szCs w:val="16"/>
                      <w:lang w:val="es-BO"/>
                    </w:rPr>
                    <w:t>15</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EB8A10A" w14:textId="77777777" w:rsidR="00550870" w:rsidRPr="002A4BF8" w:rsidRDefault="00550870" w:rsidP="00550870">
                  <w:pPr>
                    <w:rPr>
                      <w:rFonts w:asciiTheme="minorHAnsi" w:hAnsiTheme="minorHAnsi" w:cstheme="minorHAnsi"/>
                      <w:color w:val="000000"/>
                      <w:sz w:val="16"/>
                      <w:szCs w:val="16"/>
                    </w:rPr>
                  </w:pPr>
                  <w:proofErr w:type="spellStart"/>
                  <w:r w:rsidRPr="002A4BF8">
                    <w:rPr>
                      <w:rFonts w:asciiTheme="minorHAnsi" w:hAnsiTheme="minorHAnsi" w:cstheme="minorHAnsi"/>
                      <w:color w:val="000000"/>
                      <w:sz w:val="16"/>
                      <w:szCs w:val="16"/>
                    </w:rPr>
                    <w:t>Palpador</w:t>
                  </w:r>
                  <w:proofErr w:type="spellEnd"/>
                  <w:r w:rsidRPr="002A4BF8">
                    <w:rPr>
                      <w:rFonts w:asciiTheme="minorHAnsi" w:hAnsiTheme="minorHAnsi" w:cstheme="minorHAnsi"/>
                      <w:color w:val="000000"/>
                      <w:sz w:val="16"/>
                      <w:szCs w:val="16"/>
                    </w:rPr>
                    <w:t xml:space="preserve"> con cabeza pequeña de 10 </w:t>
                  </w:r>
                  <w:proofErr w:type="spellStart"/>
                  <w:r w:rsidRPr="002A4BF8">
                    <w:rPr>
                      <w:rFonts w:asciiTheme="minorHAnsi" w:hAnsiTheme="minorHAnsi" w:cstheme="minorHAnsi"/>
                      <w:color w:val="000000"/>
                      <w:sz w:val="16"/>
                      <w:szCs w:val="16"/>
                    </w:rPr>
                    <w:t>Mhz</w:t>
                  </w:r>
                  <w:proofErr w:type="spellEnd"/>
                  <w:r w:rsidRPr="002A4BF8">
                    <w:rPr>
                      <w:rFonts w:asciiTheme="minorHAnsi" w:hAnsiTheme="minorHAnsi" w:cstheme="minorHAnsi"/>
                      <w:color w:val="000000"/>
                      <w:sz w:val="16"/>
                      <w:szCs w:val="16"/>
                    </w:rPr>
                    <w:t xml:space="preserve"> para áreas reducidas, diámetro de contacto 5 mm, rango de 0.6 – 25mm con cable fijo de 1.2 metros</w:t>
                  </w:r>
                </w:p>
              </w:tc>
              <w:tc>
                <w:tcPr>
                  <w:tcW w:w="704" w:type="dxa"/>
                  <w:tcBorders>
                    <w:top w:val="single" w:sz="4" w:space="0" w:color="auto"/>
                    <w:left w:val="single" w:sz="4" w:space="0" w:color="auto"/>
                    <w:bottom w:val="single" w:sz="4" w:space="0" w:color="auto"/>
                    <w:right w:val="single" w:sz="4" w:space="0" w:color="auto"/>
                  </w:tcBorders>
                  <w:vAlign w:val="center"/>
                </w:tcPr>
                <w:p w14:paraId="5C06C4CA" w14:textId="77777777" w:rsidR="00550870" w:rsidRPr="002A4BF8" w:rsidRDefault="00550870" w:rsidP="00550870">
                  <w:pPr>
                    <w:jc w:val="both"/>
                    <w:rPr>
                      <w:rFonts w:asciiTheme="minorHAnsi" w:hAnsiTheme="minorHAnsi" w:cstheme="minorHAnsi"/>
                      <w:color w:val="000000"/>
                      <w:sz w:val="16"/>
                      <w:szCs w:val="16"/>
                      <w:lang w:eastAsia="es-BO"/>
                    </w:rPr>
                  </w:pPr>
                  <w:r w:rsidRPr="002A4BF8">
                    <w:rPr>
                      <w:rFonts w:asciiTheme="minorHAnsi" w:hAnsiTheme="minorHAnsi" w:cstheme="minorHAnsi"/>
                      <w:sz w:val="16"/>
                      <w:szCs w:val="16"/>
                    </w:rPr>
                    <w:t>Juego</w:t>
                  </w:r>
                </w:p>
              </w:tc>
              <w:tc>
                <w:tcPr>
                  <w:tcW w:w="289" w:type="dxa"/>
                  <w:tcBorders>
                    <w:top w:val="single" w:sz="4" w:space="0" w:color="auto"/>
                    <w:left w:val="single" w:sz="4" w:space="0" w:color="auto"/>
                    <w:bottom w:val="single" w:sz="4" w:space="0" w:color="auto"/>
                    <w:right w:val="single" w:sz="4" w:space="0" w:color="auto"/>
                  </w:tcBorders>
                  <w:shd w:val="clear" w:color="auto" w:fill="auto"/>
                  <w:noWrap/>
                </w:tcPr>
                <w:p w14:paraId="0AB85027" w14:textId="77777777" w:rsidR="00550870" w:rsidRPr="002A4BF8" w:rsidRDefault="00550870" w:rsidP="00550870">
                  <w:pPr>
                    <w:jc w:val="center"/>
                    <w:rPr>
                      <w:rFonts w:asciiTheme="minorHAnsi" w:hAnsiTheme="minorHAnsi" w:cstheme="minorHAnsi"/>
                      <w:sz w:val="16"/>
                      <w:szCs w:val="16"/>
                    </w:rPr>
                  </w:pPr>
                </w:p>
                <w:p w14:paraId="5BE7A8AE"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1</w:t>
                  </w:r>
                </w:p>
              </w:tc>
            </w:tr>
            <w:tr w:rsidR="00550870" w:rsidRPr="002A4BF8" w14:paraId="1EB08E35" w14:textId="77777777" w:rsidTr="00550870">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14:paraId="498D8B66" w14:textId="77777777" w:rsidR="00550870" w:rsidRPr="002A4BF8" w:rsidRDefault="00550870" w:rsidP="00550870">
                  <w:pPr>
                    <w:spacing w:before="60" w:after="60"/>
                    <w:jc w:val="center"/>
                    <w:rPr>
                      <w:rFonts w:asciiTheme="minorHAnsi" w:hAnsiTheme="minorHAnsi" w:cstheme="minorHAnsi"/>
                      <w:b/>
                      <w:bCs/>
                      <w:sz w:val="16"/>
                      <w:szCs w:val="16"/>
                      <w:lang w:val="es-BO"/>
                    </w:rPr>
                  </w:pPr>
                  <w:r w:rsidRPr="002A4BF8">
                    <w:rPr>
                      <w:rFonts w:asciiTheme="minorHAnsi" w:hAnsiTheme="minorHAnsi" w:cstheme="minorHAnsi"/>
                      <w:b/>
                      <w:bCs/>
                      <w:sz w:val="16"/>
                      <w:szCs w:val="16"/>
                      <w:lang w:val="es-BO"/>
                    </w:rPr>
                    <w:t>16</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629B11A"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rPr>
                    <w:br/>
                    <w:t>Osciloscopio portátil 500 MHz</w:t>
                  </w:r>
                </w:p>
                <w:p w14:paraId="187C259D" w14:textId="77777777" w:rsidR="00550870" w:rsidRPr="002A4BF8" w:rsidRDefault="00550870" w:rsidP="00550870">
                  <w:pPr>
                    <w:keepNext/>
                    <w:jc w:val="both"/>
                    <w:outlineLvl w:val="3"/>
                    <w:rPr>
                      <w:rFonts w:asciiTheme="minorHAnsi" w:hAnsiTheme="minorHAnsi" w:cstheme="minorHAnsi"/>
                      <w:snapToGrid w:val="0"/>
                      <w:color w:val="000000"/>
                      <w:sz w:val="16"/>
                      <w:szCs w:val="16"/>
                      <w:lang w:val="es-BO"/>
                    </w:rPr>
                  </w:pPr>
                  <w:r w:rsidRPr="002A4BF8">
                    <w:rPr>
                      <w:rFonts w:asciiTheme="minorHAnsi" w:hAnsiTheme="minorHAnsi" w:cstheme="minorHAnsi"/>
                      <w:smallCaps/>
                      <w:snapToGrid w:val="0"/>
                      <w:color w:val="000000"/>
                      <w:sz w:val="16"/>
                      <w:szCs w:val="16"/>
                      <w:lang w:val="es-BO"/>
                    </w:rPr>
                    <w:t>Ancho de banda:</w:t>
                  </w:r>
                  <w:r w:rsidRPr="002A4BF8">
                    <w:rPr>
                      <w:rFonts w:asciiTheme="minorHAnsi" w:hAnsiTheme="minorHAnsi" w:cstheme="minorHAnsi"/>
                      <w:snapToGrid w:val="0"/>
                      <w:color w:val="000000"/>
                      <w:sz w:val="16"/>
                      <w:szCs w:val="16"/>
                      <w:lang w:val="es-BO"/>
                    </w:rPr>
                    <w:t xml:space="preserve"> 500 MHz</w:t>
                  </w:r>
                </w:p>
                <w:p w14:paraId="6DBBB27A" w14:textId="77777777" w:rsidR="00550870" w:rsidRPr="002A4BF8" w:rsidRDefault="00550870" w:rsidP="00550870">
                  <w:pPr>
                    <w:keepNext/>
                    <w:jc w:val="both"/>
                    <w:outlineLvl w:val="3"/>
                    <w:rPr>
                      <w:rFonts w:asciiTheme="minorHAnsi" w:hAnsiTheme="minorHAnsi" w:cstheme="minorHAnsi"/>
                      <w:snapToGrid w:val="0"/>
                      <w:color w:val="000000"/>
                      <w:sz w:val="16"/>
                      <w:szCs w:val="16"/>
                      <w:lang w:val="es-BO"/>
                    </w:rPr>
                  </w:pPr>
                  <w:r w:rsidRPr="002A4BF8">
                    <w:rPr>
                      <w:rFonts w:asciiTheme="minorHAnsi" w:hAnsiTheme="minorHAnsi" w:cstheme="minorHAnsi"/>
                      <w:smallCaps/>
                      <w:snapToGrid w:val="0"/>
                      <w:color w:val="000000"/>
                      <w:sz w:val="16"/>
                      <w:szCs w:val="16"/>
                      <w:lang w:val="es-BO"/>
                    </w:rPr>
                    <w:t>Número de canales:</w:t>
                  </w:r>
                  <w:r w:rsidRPr="002A4BF8">
                    <w:rPr>
                      <w:rFonts w:asciiTheme="minorHAnsi" w:hAnsiTheme="minorHAnsi" w:cstheme="minorHAnsi"/>
                      <w:snapToGrid w:val="0"/>
                      <w:color w:val="000000"/>
                      <w:sz w:val="16"/>
                      <w:szCs w:val="16"/>
                      <w:lang w:val="es-BO"/>
                    </w:rPr>
                    <w:t xml:space="preserve"> 4 Canales</w:t>
                  </w:r>
                </w:p>
                <w:p w14:paraId="54BAE63C" w14:textId="77777777" w:rsidR="00550870" w:rsidRPr="002A4BF8" w:rsidRDefault="00550870" w:rsidP="00550870">
                  <w:pPr>
                    <w:keepNext/>
                    <w:jc w:val="both"/>
                    <w:outlineLvl w:val="3"/>
                    <w:rPr>
                      <w:rFonts w:asciiTheme="minorHAnsi" w:hAnsiTheme="minorHAnsi" w:cstheme="minorHAnsi"/>
                      <w:snapToGrid w:val="0"/>
                      <w:color w:val="000000"/>
                      <w:sz w:val="16"/>
                      <w:szCs w:val="16"/>
                      <w:lang w:val="es-BO"/>
                    </w:rPr>
                  </w:pPr>
                  <w:r w:rsidRPr="002A4BF8">
                    <w:rPr>
                      <w:rFonts w:asciiTheme="minorHAnsi" w:hAnsiTheme="minorHAnsi" w:cstheme="minorHAnsi"/>
                      <w:smallCaps/>
                      <w:snapToGrid w:val="0"/>
                      <w:color w:val="000000"/>
                      <w:sz w:val="16"/>
                      <w:szCs w:val="16"/>
                      <w:lang w:val="es-BO"/>
                    </w:rPr>
                    <w:t>Velocidad de Muestreo en tiempo real:</w:t>
                  </w:r>
                  <w:r w:rsidRPr="002A4BF8">
                    <w:rPr>
                      <w:rFonts w:asciiTheme="minorHAnsi" w:hAnsiTheme="minorHAnsi" w:cstheme="minorHAnsi"/>
                      <w:snapToGrid w:val="0"/>
                      <w:color w:val="000000"/>
                      <w:sz w:val="16"/>
                      <w:szCs w:val="16"/>
                      <w:lang w:val="es-BO"/>
                    </w:rPr>
                    <w:t xml:space="preserve"> 5 GS/s</w:t>
                  </w:r>
                </w:p>
                <w:p w14:paraId="211F65A3" w14:textId="77777777" w:rsidR="00550870" w:rsidRPr="002A4BF8" w:rsidRDefault="00550870" w:rsidP="00550870">
                  <w:pPr>
                    <w:rPr>
                      <w:rFonts w:asciiTheme="minorHAnsi" w:hAnsiTheme="minorHAnsi" w:cstheme="minorHAnsi"/>
                      <w:sz w:val="16"/>
                      <w:szCs w:val="16"/>
                      <w:lang w:val="es-BO"/>
                    </w:rPr>
                  </w:pPr>
                  <w:r w:rsidRPr="002A4BF8">
                    <w:rPr>
                      <w:rFonts w:asciiTheme="minorHAnsi" w:hAnsiTheme="minorHAnsi" w:cstheme="minorHAnsi"/>
                      <w:smallCaps/>
                      <w:sz w:val="16"/>
                      <w:szCs w:val="16"/>
                      <w:lang w:val="es-BO"/>
                    </w:rPr>
                    <w:t>Captura de transitorios:</w:t>
                  </w:r>
                  <w:r w:rsidRPr="002A4BF8">
                    <w:rPr>
                      <w:rFonts w:asciiTheme="minorHAnsi" w:hAnsiTheme="minorHAnsi" w:cstheme="minorHAnsi"/>
                      <w:sz w:val="16"/>
                      <w:szCs w:val="16"/>
                      <w:lang w:val="es-BO"/>
                    </w:rPr>
                    <w:t xml:space="preserve"> 8ns</w:t>
                  </w:r>
                </w:p>
                <w:p w14:paraId="4C8AEFE3" w14:textId="77777777" w:rsidR="00550870" w:rsidRPr="002A4BF8" w:rsidRDefault="00550870" w:rsidP="00550870">
                  <w:pPr>
                    <w:rPr>
                      <w:rFonts w:asciiTheme="minorHAnsi" w:hAnsiTheme="minorHAnsi" w:cstheme="minorHAnsi"/>
                      <w:sz w:val="16"/>
                      <w:szCs w:val="16"/>
                      <w:lang w:val="es-BO"/>
                    </w:rPr>
                  </w:pPr>
                  <w:r w:rsidRPr="002A4BF8">
                    <w:rPr>
                      <w:rFonts w:asciiTheme="minorHAnsi" w:hAnsiTheme="minorHAnsi" w:cstheme="minorHAnsi"/>
                      <w:smallCaps/>
                      <w:sz w:val="16"/>
                      <w:szCs w:val="16"/>
                      <w:lang w:val="es-BO"/>
                    </w:rPr>
                    <w:t>Mediciones del osciloscopio:</w:t>
                  </w:r>
                  <w:r w:rsidRPr="002A4BF8">
                    <w:rPr>
                      <w:rFonts w:asciiTheme="minorHAnsi" w:hAnsiTheme="minorHAnsi" w:cstheme="minorHAnsi"/>
                      <w:sz w:val="16"/>
                      <w:szCs w:val="16"/>
                      <w:lang w:val="es-BO"/>
                    </w:rPr>
                    <w:t xml:space="preserve"> Cursor: 7; Automática: 30</w:t>
                  </w:r>
                </w:p>
                <w:p w14:paraId="0921B0DC" w14:textId="77777777" w:rsidR="00550870" w:rsidRPr="002A4BF8" w:rsidRDefault="00550870" w:rsidP="00550870">
                  <w:pPr>
                    <w:rPr>
                      <w:rFonts w:asciiTheme="minorHAnsi" w:hAnsiTheme="minorHAnsi" w:cstheme="minorHAnsi"/>
                      <w:sz w:val="16"/>
                      <w:szCs w:val="16"/>
                      <w:lang w:val="es-BO"/>
                    </w:rPr>
                  </w:pPr>
                  <w:r w:rsidRPr="002A4BF8">
                    <w:rPr>
                      <w:rFonts w:asciiTheme="minorHAnsi" w:hAnsiTheme="minorHAnsi" w:cstheme="minorHAnsi"/>
                      <w:smallCaps/>
                      <w:sz w:val="16"/>
                      <w:szCs w:val="16"/>
                      <w:lang w:val="es-BO"/>
                    </w:rPr>
                    <w:t>longitud de registro máxima:</w:t>
                  </w:r>
                  <w:r w:rsidRPr="002A4BF8">
                    <w:rPr>
                      <w:rFonts w:asciiTheme="minorHAnsi" w:hAnsiTheme="minorHAnsi" w:cstheme="minorHAnsi"/>
                      <w:sz w:val="16"/>
                      <w:szCs w:val="16"/>
                      <w:lang w:val="es-BO"/>
                    </w:rPr>
                    <w:t xml:space="preserve"> </w:t>
                  </w:r>
                </w:p>
                <w:p w14:paraId="6C8A8FC8" w14:textId="77777777" w:rsidR="00550870" w:rsidRPr="002A4BF8" w:rsidRDefault="00550870" w:rsidP="00550870">
                  <w:pPr>
                    <w:ind w:left="391"/>
                    <w:rPr>
                      <w:rFonts w:asciiTheme="minorHAnsi" w:hAnsiTheme="minorHAnsi" w:cstheme="minorHAnsi"/>
                      <w:sz w:val="16"/>
                      <w:szCs w:val="16"/>
                      <w:lang w:val="es-BO"/>
                    </w:rPr>
                  </w:pPr>
                  <w:r w:rsidRPr="002A4BF8">
                    <w:rPr>
                      <w:rFonts w:asciiTheme="minorHAnsi" w:hAnsiTheme="minorHAnsi" w:cstheme="minorHAnsi"/>
                      <w:sz w:val="16"/>
                      <w:szCs w:val="16"/>
                      <w:lang w:val="es-BO"/>
                    </w:rPr>
                    <w:t xml:space="preserve">Modo </w:t>
                  </w:r>
                  <w:proofErr w:type="spellStart"/>
                  <w:r w:rsidRPr="002A4BF8">
                    <w:rPr>
                      <w:rFonts w:asciiTheme="minorHAnsi" w:hAnsiTheme="minorHAnsi" w:cstheme="minorHAnsi"/>
                      <w:sz w:val="16"/>
                      <w:szCs w:val="16"/>
                      <w:lang w:val="es-BO"/>
                    </w:rPr>
                    <w:t>ScopeRecord</w:t>
                  </w:r>
                  <w:proofErr w:type="spellEnd"/>
                  <w:r w:rsidRPr="002A4BF8">
                    <w:rPr>
                      <w:rFonts w:asciiTheme="minorHAnsi" w:hAnsiTheme="minorHAnsi" w:cstheme="minorHAnsi"/>
                      <w:sz w:val="16"/>
                      <w:szCs w:val="16"/>
                      <w:lang w:val="es-BO"/>
                    </w:rPr>
                    <w:t xml:space="preserve">.- 30.000 </w:t>
                  </w:r>
                  <w:proofErr w:type="spellStart"/>
                  <w:r w:rsidRPr="002A4BF8">
                    <w:rPr>
                      <w:rFonts w:asciiTheme="minorHAnsi" w:hAnsiTheme="minorHAnsi" w:cstheme="minorHAnsi"/>
                      <w:sz w:val="16"/>
                      <w:szCs w:val="16"/>
                      <w:lang w:val="es-BO"/>
                    </w:rPr>
                    <w:t>pts</w:t>
                  </w:r>
                  <w:proofErr w:type="spellEnd"/>
                  <w:r w:rsidRPr="002A4BF8">
                    <w:rPr>
                      <w:rFonts w:asciiTheme="minorHAnsi" w:hAnsiTheme="minorHAnsi" w:cstheme="minorHAnsi"/>
                      <w:sz w:val="16"/>
                      <w:szCs w:val="16"/>
                      <w:lang w:val="es-BO"/>
                    </w:rPr>
                    <w:t xml:space="preserve"> por entrada</w:t>
                  </w:r>
                </w:p>
                <w:p w14:paraId="1ABADDC6" w14:textId="77777777" w:rsidR="00550870" w:rsidRPr="002A4BF8" w:rsidRDefault="00550870" w:rsidP="00550870">
                  <w:pPr>
                    <w:ind w:left="391"/>
                    <w:rPr>
                      <w:rFonts w:asciiTheme="minorHAnsi" w:hAnsiTheme="minorHAnsi" w:cstheme="minorHAnsi"/>
                      <w:sz w:val="16"/>
                      <w:szCs w:val="16"/>
                      <w:lang w:val="es-BO"/>
                    </w:rPr>
                  </w:pPr>
                  <w:r w:rsidRPr="002A4BF8">
                    <w:rPr>
                      <w:rFonts w:asciiTheme="minorHAnsi" w:hAnsiTheme="minorHAnsi" w:cstheme="minorHAnsi"/>
                      <w:sz w:val="16"/>
                      <w:szCs w:val="16"/>
                      <w:lang w:val="es-BO"/>
                    </w:rPr>
                    <w:t xml:space="preserve">Modo de osciloscopio: 10.000 </w:t>
                  </w:r>
                  <w:proofErr w:type="spellStart"/>
                  <w:r w:rsidRPr="002A4BF8">
                    <w:rPr>
                      <w:rFonts w:asciiTheme="minorHAnsi" w:hAnsiTheme="minorHAnsi" w:cstheme="minorHAnsi"/>
                      <w:sz w:val="16"/>
                      <w:szCs w:val="16"/>
                      <w:lang w:val="es-BO"/>
                    </w:rPr>
                    <w:t>pts</w:t>
                  </w:r>
                  <w:proofErr w:type="spellEnd"/>
                  <w:r w:rsidRPr="002A4BF8">
                    <w:rPr>
                      <w:rFonts w:asciiTheme="minorHAnsi" w:hAnsiTheme="minorHAnsi" w:cstheme="minorHAnsi"/>
                      <w:sz w:val="16"/>
                      <w:szCs w:val="16"/>
                      <w:lang w:val="es-BO"/>
                    </w:rPr>
                    <w:t xml:space="preserve"> por entrada </w:t>
                  </w:r>
                </w:p>
                <w:p w14:paraId="0DDAC0FC" w14:textId="77777777" w:rsidR="00550870" w:rsidRPr="002A4BF8" w:rsidRDefault="00550870" w:rsidP="00550870">
                  <w:pPr>
                    <w:rPr>
                      <w:rFonts w:asciiTheme="minorHAnsi" w:hAnsiTheme="minorHAnsi" w:cstheme="minorHAnsi"/>
                      <w:sz w:val="16"/>
                      <w:szCs w:val="16"/>
                      <w:lang w:val="es-BO"/>
                    </w:rPr>
                  </w:pPr>
                  <w:r w:rsidRPr="002A4BF8">
                    <w:rPr>
                      <w:rFonts w:asciiTheme="minorHAnsi" w:hAnsiTheme="minorHAnsi" w:cstheme="minorHAnsi"/>
                      <w:smallCaps/>
                      <w:sz w:val="16"/>
                      <w:szCs w:val="16"/>
                      <w:lang w:val="es-BO"/>
                    </w:rPr>
                    <w:t>Persistencia:</w:t>
                  </w:r>
                  <w:r w:rsidRPr="002A4BF8">
                    <w:rPr>
                      <w:rFonts w:asciiTheme="minorHAnsi" w:hAnsiTheme="minorHAnsi" w:cstheme="minorHAnsi"/>
                      <w:sz w:val="16"/>
                      <w:szCs w:val="16"/>
                      <w:lang w:val="es-BO"/>
                    </w:rPr>
                    <w:t xml:space="preserve"> Persistencia digital con descomposición de formas de onda como en un osciloscopio analógico</w:t>
                  </w:r>
                </w:p>
                <w:p w14:paraId="1C2A4509" w14:textId="77777777" w:rsidR="00550870" w:rsidRPr="002A4BF8" w:rsidRDefault="00550870" w:rsidP="00550870">
                  <w:pPr>
                    <w:rPr>
                      <w:rFonts w:asciiTheme="minorHAnsi" w:hAnsiTheme="minorHAnsi" w:cstheme="minorHAnsi"/>
                      <w:sz w:val="16"/>
                      <w:szCs w:val="16"/>
                      <w:lang w:val="es-BO"/>
                    </w:rPr>
                  </w:pPr>
                  <w:r w:rsidRPr="002A4BF8">
                    <w:rPr>
                      <w:rFonts w:asciiTheme="minorHAnsi" w:hAnsiTheme="minorHAnsi" w:cstheme="minorHAnsi"/>
                      <w:smallCaps/>
                      <w:sz w:val="16"/>
                      <w:szCs w:val="16"/>
                      <w:lang w:val="es-BO"/>
                    </w:rPr>
                    <w:lastRenderedPageBreak/>
                    <w:t>Comparación de formas de onda:</w:t>
                  </w:r>
                  <w:r w:rsidRPr="002A4BF8">
                    <w:rPr>
                      <w:rFonts w:asciiTheme="minorHAnsi" w:hAnsiTheme="minorHAnsi" w:cstheme="minorHAnsi"/>
                      <w:sz w:val="16"/>
                      <w:szCs w:val="16"/>
                      <w:lang w:val="es-BO"/>
                    </w:rPr>
                    <w:t xml:space="preserve"> Referencia de forma de onda con pruebas pasa/falla</w:t>
                  </w:r>
                </w:p>
                <w:p w14:paraId="1CA73AAC" w14:textId="77777777" w:rsidR="00550870" w:rsidRPr="002A4BF8" w:rsidRDefault="00550870" w:rsidP="00550870">
                  <w:pPr>
                    <w:rPr>
                      <w:rFonts w:asciiTheme="minorHAnsi" w:hAnsiTheme="minorHAnsi" w:cstheme="minorHAnsi"/>
                      <w:sz w:val="16"/>
                      <w:szCs w:val="16"/>
                      <w:lang w:val="es-BO"/>
                    </w:rPr>
                  </w:pPr>
                  <w:r w:rsidRPr="002A4BF8">
                    <w:rPr>
                      <w:rFonts w:asciiTheme="minorHAnsi" w:hAnsiTheme="minorHAnsi" w:cstheme="minorHAnsi"/>
                      <w:smallCaps/>
                      <w:sz w:val="16"/>
                      <w:szCs w:val="16"/>
                      <w:lang w:val="es-BO"/>
                    </w:rPr>
                    <w:t>Dimensiones:</w:t>
                  </w:r>
                  <w:r w:rsidRPr="002A4BF8">
                    <w:rPr>
                      <w:rFonts w:asciiTheme="minorHAnsi" w:hAnsiTheme="minorHAnsi" w:cstheme="minorHAnsi"/>
                      <w:sz w:val="16"/>
                      <w:szCs w:val="16"/>
                      <w:lang w:val="es-BO"/>
                    </w:rPr>
                    <w:t xml:space="preserve"> 256 x 169 x 64 mm</w:t>
                  </w:r>
                </w:p>
                <w:p w14:paraId="56828823" w14:textId="77777777" w:rsidR="00550870" w:rsidRPr="002A4BF8" w:rsidRDefault="00550870" w:rsidP="00550870">
                  <w:pPr>
                    <w:rPr>
                      <w:rFonts w:asciiTheme="minorHAnsi" w:hAnsiTheme="minorHAnsi" w:cstheme="minorHAnsi"/>
                      <w:sz w:val="16"/>
                      <w:szCs w:val="16"/>
                      <w:lang w:val="es-BO"/>
                    </w:rPr>
                  </w:pPr>
                </w:p>
                <w:p w14:paraId="68AD94A2" w14:textId="77777777" w:rsidR="00550870" w:rsidRPr="002A4BF8" w:rsidRDefault="00550870" w:rsidP="00550870">
                  <w:pPr>
                    <w:rPr>
                      <w:rFonts w:asciiTheme="minorHAnsi" w:hAnsiTheme="minorHAnsi" w:cstheme="minorHAnsi"/>
                      <w:sz w:val="16"/>
                      <w:szCs w:val="16"/>
                      <w:lang w:val="es-BO"/>
                    </w:rPr>
                  </w:pPr>
                  <w:r w:rsidRPr="002A4BF8">
                    <w:rPr>
                      <w:rFonts w:asciiTheme="minorHAnsi" w:hAnsiTheme="minorHAnsi" w:cstheme="minorHAnsi"/>
                      <w:sz w:val="16"/>
                      <w:szCs w:val="16"/>
                      <w:lang w:val="es-BO"/>
                    </w:rPr>
                    <w:t>ESPECIFICACIONES AMBIENTALES</w:t>
                  </w:r>
                </w:p>
                <w:p w14:paraId="662BF699" w14:textId="77777777" w:rsidR="00550870" w:rsidRPr="002A4BF8" w:rsidRDefault="00550870" w:rsidP="00550870">
                  <w:pPr>
                    <w:rPr>
                      <w:rFonts w:asciiTheme="minorHAnsi" w:hAnsiTheme="minorHAnsi" w:cstheme="minorHAnsi"/>
                      <w:sz w:val="16"/>
                      <w:szCs w:val="16"/>
                      <w:lang w:val="es-BO"/>
                    </w:rPr>
                  </w:pPr>
                </w:p>
                <w:p w14:paraId="3FA02D10" w14:textId="77777777" w:rsidR="00550870" w:rsidRPr="002A4BF8" w:rsidRDefault="00550870" w:rsidP="00550870">
                  <w:pPr>
                    <w:rPr>
                      <w:rFonts w:asciiTheme="minorHAnsi" w:hAnsiTheme="minorHAnsi" w:cstheme="minorHAnsi"/>
                      <w:sz w:val="16"/>
                      <w:szCs w:val="16"/>
                      <w:lang w:val="es-BO"/>
                    </w:rPr>
                  </w:pPr>
                  <w:r w:rsidRPr="002A4BF8">
                    <w:rPr>
                      <w:rFonts w:asciiTheme="minorHAnsi" w:hAnsiTheme="minorHAnsi" w:cstheme="minorHAnsi"/>
                      <w:smallCaps/>
                      <w:sz w:val="16"/>
                      <w:szCs w:val="16"/>
                      <w:lang w:val="es-BO"/>
                    </w:rPr>
                    <w:t>Temperatura de funcionamiento:</w:t>
                  </w:r>
                  <w:r w:rsidRPr="002A4BF8">
                    <w:rPr>
                      <w:rFonts w:asciiTheme="minorHAnsi" w:hAnsiTheme="minorHAnsi" w:cstheme="minorHAnsi"/>
                      <w:sz w:val="16"/>
                      <w:szCs w:val="16"/>
                      <w:lang w:val="es-BO"/>
                    </w:rPr>
                    <w:t xml:space="preserve"> 0</w:t>
                  </w:r>
                  <w:r w:rsidRPr="002A4BF8">
                    <w:rPr>
                      <w:rFonts w:asciiTheme="minorHAnsi" w:hAnsiTheme="minorHAnsi" w:cstheme="minorHAnsi"/>
                      <w:sz w:val="16"/>
                      <w:szCs w:val="16"/>
                      <w:vertAlign w:val="superscript"/>
                      <w:lang w:val="es-BO"/>
                    </w:rPr>
                    <w:t>o</w:t>
                  </w:r>
                  <w:r w:rsidRPr="002A4BF8">
                    <w:rPr>
                      <w:rFonts w:asciiTheme="minorHAnsi" w:hAnsiTheme="minorHAnsi" w:cstheme="minorHAnsi"/>
                      <w:sz w:val="16"/>
                      <w:szCs w:val="16"/>
                      <w:lang w:val="es-BO"/>
                    </w:rPr>
                    <w:t>C a 40</w:t>
                  </w:r>
                  <w:r w:rsidRPr="002A4BF8">
                    <w:rPr>
                      <w:rFonts w:asciiTheme="minorHAnsi" w:hAnsiTheme="minorHAnsi" w:cstheme="minorHAnsi"/>
                      <w:sz w:val="16"/>
                      <w:szCs w:val="16"/>
                      <w:vertAlign w:val="superscript"/>
                      <w:lang w:val="es-BO"/>
                    </w:rPr>
                    <w:t>o</w:t>
                  </w:r>
                  <w:r w:rsidRPr="002A4BF8">
                    <w:rPr>
                      <w:rFonts w:asciiTheme="minorHAnsi" w:hAnsiTheme="minorHAnsi" w:cstheme="minorHAnsi"/>
                      <w:sz w:val="16"/>
                      <w:szCs w:val="16"/>
                      <w:lang w:val="es-BO"/>
                    </w:rPr>
                    <w:t>C (Con baterías incluidas) 0</w:t>
                  </w:r>
                  <w:r w:rsidRPr="002A4BF8">
                    <w:rPr>
                      <w:rFonts w:asciiTheme="minorHAnsi" w:hAnsiTheme="minorHAnsi" w:cstheme="minorHAnsi"/>
                      <w:sz w:val="16"/>
                      <w:szCs w:val="16"/>
                      <w:vertAlign w:val="superscript"/>
                      <w:lang w:val="es-BO"/>
                    </w:rPr>
                    <w:t>o</w:t>
                  </w:r>
                  <w:r w:rsidRPr="002A4BF8">
                    <w:rPr>
                      <w:rFonts w:asciiTheme="minorHAnsi" w:hAnsiTheme="minorHAnsi" w:cstheme="minorHAnsi"/>
                      <w:sz w:val="16"/>
                      <w:szCs w:val="16"/>
                      <w:lang w:val="es-BO"/>
                    </w:rPr>
                    <w:t>C a 50</w:t>
                  </w:r>
                  <w:r w:rsidRPr="002A4BF8">
                    <w:rPr>
                      <w:rFonts w:asciiTheme="minorHAnsi" w:hAnsiTheme="minorHAnsi" w:cstheme="minorHAnsi"/>
                      <w:sz w:val="16"/>
                      <w:szCs w:val="16"/>
                      <w:vertAlign w:val="superscript"/>
                      <w:lang w:val="es-BO"/>
                    </w:rPr>
                    <w:t>o</w:t>
                  </w:r>
                  <w:r w:rsidRPr="002A4BF8">
                    <w:rPr>
                      <w:rFonts w:asciiTheme="minorHAnsi" w:hAnsiTheme="minorHAnsi" w:cstheme="minorHAnsi"/>
                      <w:sz w:val="16"/>
                      <w:szCs w:val="16"/>
                      <w:lang w:val="es-BO"/>
                    </w:rPr>
                    <w:t>C (Sin baterías)</w:t>
                  </w:r>
                </w:p>
                <w:p w14:paraId="7EEDA4B6" w14:textId="77777777" w:rsidR="00550870" w:rsidRPr="002A4BF8" w:rsidRDefault="00550870" w:rsidP="00550870">
                  <w:pPr>
                    <w:rPr>
                      <w:rFonts w:asciiTheme="minorHAnsi" w:hAnsiTheme="minorHAnsi" w:cstheme="minorHAnsi"/>
                      <w:sz w:val="16"/>
                      <w:szCs w:val="16"/>
                      <w:lang w:val="es-BO"/>
                    </w:rPr>
                  </w:pPr>
                  <w:r w:rsidRPr="002A4BF8">
                    <w:rPr>
                      <w:rFonts w:asciiTheme="minorHAnsi" w:hAnsiTheme="minorHAnsi" w:cstheme="minorHAnsi"/>
                      <w:smallCaps/>
                      <w:sz w:val="16"/>
                      <w:szCs w:val="16"/>
                      <w:lang w:val="es-BO"/>
                    </w:rPr>
                    <w:t>temperatura de almacenamiento:</w:t>
                  </w:r>
                  <w:r w:rsidRPr="002A4BF8">
                    <w:rPr>
                      <w:rFonts w:asciiTheme="minorHAnsi" w:hAnsiTheme="minorHAnsi" w:cstheme="minorHAnsi"/>
                      <w:sz w:val="16"/>
                      <w:szCs w:val="16"/>
                      <w:lang w:val="es-BO"/>
                    </w:rPr>
                    <w:t xml:space="preserve"> -20</w:t>
                  </w:r>
                  <w:r w:rsidRPr="002A4BF8">
                    <w:rPr>
                      <w:rFonts w:asciiTheme="minorHAnsi" w:hAnsiTheme="minorHAnsi" w:cstheme="minorHAnsi"/>
                      <w:sz w:val="16"/>
                      <w:szCs w:val="16"/>
                      <w:vertAlign w:val="superscript"/>
                      <w:lang w:val="es-BO"/>
                    </w:rPr>
                    <w:t>o</w:t>
                  </w:r>
                  <w:r w:rsidRPr="002A4BF8">
                    <w:rPr>
                      <w:rFonts w:asciiTheme="minorHAnsi" w:hAnsiTheme="minorHAnsi" w:cstheme="minorHAnsi"/>
                      <w:sz w:val="16"/>
                      <w:szCs w:val="16"/>
                      <w:lang w:val="es-BO"/>
                    </w:rPr>
                    <w:t>C a +60</w:t>
                  </w:r>
                  <w:r w:rsidRPr="002A4BF8">
                    <w:rPr>
                      <w:rFonts w:asciiTheme="minorHAnsi" w:hAnsiTheme="minorHAnsi" w:cstheme="minorHAnsi"/>
                      <w:sz w:val="16"/>
                      <w:szCs w:val="16"/>
                      <w:vertAlign w:val="superscript"/>
                      <w:lang w:val="es-BO"/>
                    </w:rPr>
                    <w:t>o</w:t>
                  </w:r>
                  <w:r w:rsidRPr="002A4BF8">
                    <w:rPr>
                      <w:rFonts w:asciiTheme="minorHAnsi" w:hAnsiTheme="minorHAnsi" w:cstheme="minorHAnsi"/>
                      <w:sz w:val="16"/>
                      <w:szCs w:val="16"/>
                      <w:lang w:val="es-BO"/>
                    </w:rPr>
                    <w:t>C</w:t>
                  </w:r>
                </w:p>
                <w:p w14:paraId="7DD4DB84" w14:textId="77777777" w:rsidR="00550870" w:rsidRPr="002A4BF8" w:rsidRDefault="00550870" w:rsidP="00550870">
                  <w:pPr>
                    <w:rPr>
                      <w:rFonts w:asciiTheme="minorHAnsi" w:hAnsiTheme="minorHAnsi" w:cstheme="minorHAnsi"/>
                      <w:sz w:val="16"/>
                      <w:szCs w:val="16"/>
                      <w:lang w:val="es-BO"/>
                    </w:rPr>
                  </w:pPr>
                  <w:r w:rsidRPr="002A4BF8">
                    <w:rPr>
                      <w:rFonts w:asciiTheme="minorHAnsi" w:hAnsiTheme="minorHAnsi" w:cstheme="minorHAnsi"/>
                      <w:smallCaps/>
                      <w:sz w:val="16"/>
                      <w:szCs w:val="16"/>
                      <w:lang w:val="es-BO"/>
                    </w:rPr>
                    <w:t>Altura máxima de operación</w:t>
                  </w:r>
                  <w:r w:rsidRPr="002A4BF8">
                    <w:rPr>
                      <w:rFonts w:asciiTheme="minorHAnsi" w:hAnsiTheme="minorHAnsi" w:cstheme="minorHAnsi"/>
                      <w:sz w:val="16"/>
                      <w:szCs w:val="16"/>
                      <w:lang w:val="es-BO"/>
                    </w:rPr>
                    <w:t>: Hasta 2000 msnm CAT IV 600V, CAT III 1000V; hasta 3000 msnm para CAT III 600 V, CAT II 1000 V</w:t>
                  </w:r>
                </w:p>
                <w:p w14:paraId="69F64B77" w14:textId="77777777" w:rsidR="00550870" w:rsidRPr="002A4BF8" w:rsidRDefault="00550870" w:rsidP="00550870">
                  <w:pPr>
                    <w:contextualSpacing/>
                    <w:rPr>
                      <w:rFonts w:asciiTheme="minorHAnsi" w:hAnsiTheme="minorHAnsi" w:cstheme="minorHAnsi"/>
                      <w:sz w:val="16"/>
                      <w:szCs w:val="16"/>
                      <w:lang w:val="es-BO"/>
                    </w:rPr>
                  </w:pPr>
                  <w:r w:rsidRPr="002A4BF8">
                    <w:rPr>
                      <w:rFonts w:asciiTheme="minorHAnsi" w:hAnsiTheme="minorHAnsi" w:cstheme="minorHAnsi"/>
                      <w:color w:val="000000"/>
                      <w:sz w:val="16"/>
                      <w:szCs w:val="16"/>
                      <w:lang w:val="es-BO"/>
                    </w:rPr>
                    <w:t xml:space="preserve">Incluye: </w:t>
                  </w:r>
                  <w:r w:rsidRPr="002A4BF8">
                    <w:rPr>
                      <w:rFonts w:asciiTheme="minorHAnsi" w:hAnsiTheme="minorHAnsi" w:cstheme="minorHAnsi"/>
                      <w:sz w:val="16"/>
                      <w:szCs w:val="16"/>
                      <w:lang w:val="es-BO"/>
                    </w:rPr>
                    <w:t>Osciloscopio de 2 Canales y 500 MHz FLUKE 190-504, Cargador de Batería / Adaptador principal, Batería Li-Ion de alta capacidad, Correa de mano, Manuales de usuario multilingües (CD-ROM), Cable de interfaz USB, Maletín de transporte</w:t>
                  </w:r>
                </w:p>
                <w:p w14:paraId="28B9FF74" w14:textId="77777777" w:rsidR="00550870" w:rsidRPr="002A4BF8" w:rsidRDefault="00550870" w:rsidP="00550870">
                  <w:pPr>
                    <w:rPr>
                      <w:rFonts w:asciiTheme="minorHAnsi" w:hAnsiTheme="minorHAnsi" w:cstheme="minorHAnsi"/>
                      <w:color w:val="000000"/>
                      <w:sz w:val="16"/>
                      <w:szCs w:val="16"/>
                      <w:lang w:val="es-BO"/>
                    </w:rPr>
                  </w:pPr>
                  <w:r w:rsidRPr="002A4BF8">
                    <w:rPr>
                      <w:rFonts w:asciiTheme="minorHAnsi" w:hAnsiTheme="minorHAnsi" w:cstheme="minorHAnsi"/>
                      <w:sz w:val="16"/>
                      <w:szCs w:val="16"/>
                      <w:lang w:val="es-BO"/>
                    </w:rPr>
                    <w:t>Software</w:t>
                  </w:r>
                </w:p>
                <w:p w14:paraId="0289DC36"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rPr>
                    <w:t>Incluye Certificado de Calibración del Osciloscopio portable.</w:t>
                  </w:r>
                </w:p>
              </w:tc>
              <w:tc>
                <w:tcPr>
                  <w:tcW w:w="704" w:type="dxa"/>
                  <w:tcBorders>
                    <w:top w:val="single" w:sz="4" w:space="0" w:color="auto"/>
                    <w:left w:val="single" w:sz="4" w:space="0" w:color="auto"/>
                    <w:bottom w:val="single" w:sz="4" w:space="0" w:color="auto"/>
                    <w:right w:val="single" w:sz="4" w:space="0" w:color="auto"/>
                  </w:tcBorders>
                  <w:vAlign w:val="center"/>
                </w:tcPr>
                <w:p w14:paraId="7DD1B9A3" w14:textId="77777777" w:rsidR="00550870" w:rsidRPr="002A4BF8" w:rsidRDefault="00550870" w:rsidP="00550870">
                  <w:pPr>
                    <w:jc w:val="both"/>
                    <w:rPr>
                      <w:rFonts w:asciiTheme="minorHAnsi" w:hAnsiTheme="minorHAnsi" w:cstheme="minorHAnsi"/>
                      <w:color w:val="000000"/>
                      <w:sz w:val="16"/>
                      <w:szCs w:val="16"/>
                      <w:lang w:eastAsia="es-BO"/>
                    </w:rPr>
                  </w:pPr>
                  <w:r w:rsidRPr="002A4BF8">
                    <w:rPr>
                      <w:rFonts w:asciiTheme="minorHAnsi" w:hAnsiTheme="minorHAnsi" w:cstheme="minorHAnsi"/>
                      <w:sz w:val="16"/>
                      <w:szCs w:val="16"/>
                    </w:rPr>
                    <w:lastRenderedPageBreak/>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tcPr>
                <w:p w14:paraId="71CBA0FE" w14:textId="77777777" w:rsidR="00550870" w:rsidRPr="002A4BF8" w:rsidRDefault="00550870" w:rsidP="00550870">
                  <w:pPr>
                    <w:jc w:val="center"/>
                    <w:rPr>
                      <w:rFonts w:asciiTheme="minorHAnsi" w:hAnsiTheme="minorHAnsi" w:cstheme="minorHAnsi"/>
                      <w:sz w:val="16"/>
                      <w:szCs w:val="16"/>
                    </w:rPr>
                  </w:pPr>
                </w:p>
                <w:p w14:paraId="2BEC2E14"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1</w:t>
                  </w:r>
                </w:p>
              </w:tc>
            </w:tr>
            <w:tr w:rsidR="00550870" w:rsidRPr="002A4BF8" w14:paraId="6ECE9C1E" w14:textId="77777777" w:rsidTr="00550870">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14:paraId="764C5208" w14:textId="77777777" w:rsidR="00550870" w:rsidRPr="002A4BF8" w:rsidRDefault="00550870" w:rsidP="00550870">
                  <w:pPr>
                    <w:spacing w:before="60" w:after="60"/>
                    <w:jc w:val="center"/>
                    <w:rPr>
                      <w:rFonts w:asciiTheme="minorHAnsi" w:hAnsiTheme="minorHAnsi" w:cstheme="minorHAnsi"/>
                      <w:b/>
                      <w:bCs/>
                      <w:sz w:val="16"/>
                      <w:szCs w:val="16"/>
                      <w:lang w:val="es-BO"/>
                    </w:rPr>
                  </w:pPr>
                  <w:r w:rsidRPr="002A4BF8">
                    <w:rPr>
                      <w:rFonts w:asciiTheme="minorHAnsi" w:hAnsiTheme="minorHAnsi" w:cstheme="minorHAnsi"/>
                      <w:b/>
                      <w:bCs/>
                      <w:sz w:val="16"/>
                      <w:szCs w:val="16"/>
                      <w:lang w:val="es-BO"/>
                    </w:rPr>
                    <w:lastRenderedPageBreak/>
                    <w:t>17</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8F3E162"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rPr>
                    <w:t>Alineador Laser.</w:t>
                  </w:r>
                </w:p>
                <w:p w14:paraId="6F1A5CC4" w14:textId="77777777" w:rsidR="00550870" w:rsidRPr="002A4BF8" w:rsidRDefault="00550870" w:rsidP="00550870">
                  <w:pPr>
                    <w:numPr>
                      <w:ilvl w:val="0"/>
                      <w:numId w:val="43"/>
                    </w:numPr>
                    <w:ind w:left="373"/>
                    <w:contextualSpacing/>
                    <w:jc w:val="both"/>
                    <w:rPr>
                      <w:rFonts w:asciiTheme="minorHAnsi" w:hAnsiTheme="minorHAnsi" w:cstheme="minorHAnsi"/>
                      <w:b/>
                      <w:sz w:val="16"/>
                      <w:szCs w:val="16"/>
                    </w:rPr>
                  </w:pPr>
                  <w:r w:rsidRPr="002A4BF8">
                    <w:rPr>
                      <w:rFonts w:asciiTheme="minorHAnsi" w:hAnsiTheme="minorHAnsi" w:cstheme="minorHAnsi"/>
                      <w:b/>
                      <w:sz w:val="16"/>
                      <w:szCs w:val="16"/>
                    </w:rPr>
                    <w:t>CPU:</w:t>
                  </w:r>
                  <w:r w:rsidRPr="002A4BF8">
                    <w:rPr>
                      <w:rFonts w:asciiTheme="minorHAnsi" w:hAnsiTheme="minorHAnsi" w:cstheme="minorHAnsi"/>
                      <w:sz w:val="16"/>
                      <w:szCs w:val="16"/>
                    </w:rPr>
                    <w:t xml:space="preserve"> Intel </w:t>
                  </w:r>
                  <w:proofErr w:type="spellStart"/>
                  <w:r w:rsidRPr="002A4BF8">
                    <w:rPr>
                      <w:rFonts w:asciiTheme="minorHAnsi" w:hAnsiTheme="minorHAnsi" w:cstheme="minorHAnsi"/>
                      <w:sz w:val="16"/>
                      <w:szCs w:val="16"/>
                    </w:rPr>
                    <w:t>XScale</w:t>
                  </w:r>
                  <w:proofErr w:type="spellEnd"/>
                  <w:r w:rsidRPr="002A4BF8">
                    <w:rPr>
                      <w:rFonts w:asciiTheme="minorHAnsi" w:hAnsiTheme="minorHAnsi" w:cstheme="minorHAnsi"/>
                      <w:sz w:val="16"/>
                      <w:szCs w:val="16"/>
                    </w:rPr>
                    <w:t xml:space="preserve"> PXA270 a 312 MHz</w:t>
                  </w:r>
                </w:p>
                <w:p w14:paraId="6165C82F" w14:textId="77777777" w:rsidR="00550870" w:rsidRPr="002A4BF8" w:rsidRDefault="00550870" w:rsidP="00550870">
                  <w:pPr>
                    <w:numPr>
                      <w:ilvl w:val="0"/>
                      <w:numId w:val="43"/>
                    </w:numPr>
                    <w:ind w:left="373"/>
                    <w:contextualSpacing/>
                    <w:jc w:val="both"/>
                    <w:rPr>
                      <w:rFonts w:asciiTheme="minorHAnsi" w:hAnsiTheme="minorHAnsi" w:cstheme="minorHAnsi"/>
                      <w:b/>
                      <w:sz w:val="16"/>
                      <w:szCs w:val="16"/>
                    </w:rPr>
                  </w:pPr>
                  <w:r w:rsidRPr="002A4BF8">
                    <w:rPr>
                      <w:rFonts w:asciiTheme="minorHAnsi" w:hAnsiTheme="minorHAnsi" w:cstheme="minorHAnsi"/>
                      <w:b/>
                      <w:sz w:val="16"/>
                      <w:szCs w:val="16"/>
                    </w:rPr>
                    <w:t xml:space="preserve">Registro: </w:t>
                  </w:r>
                  <w:r w:rsidRPr="002A4BF8">
                    <w:rPr>
                      <w:rFonts w:asciiTheme="minorHAnsi" w:hAnsiTheme="minorHAnsi" w:cstheme="minorHAnsi"/>
                      <w:sz w:val="16"/>
                      <w:szCs w:val="16"/>
                    </w:rPr>
                    <w:t>64 MB RAM, 64 MB Flash</w:t>
                  </w:r>
                </w:p>
                <w:p w14:paraId="18BD8C04" w14:textId="77777777" w:rsidR="00550870" w:rsidRPr="002A4BF8" w:rsidRDefault="00550870" w:rsidP="00550870">
                  <w:pPr>
                    <w:numPr>
                      <w:ilvl w:val="0"/>
                      <w:numId w:val="43"/>
                    </w:numPr>
                    <w:ind w:left="373"/>
                    <w:contextualSpacing/>
                    <w:jc w:val="both"/>
                    <w:rPr>
                      <w:rFonts w:asciiTheme="minorHAnsi" w:hAnsiTheme="minorHAnsi" w:cstheme="minorHAnsi"/>
                      <w:b/>
                      <w:sz w:val="16"/>
                      <w:szCs w:val="16"/>
                    </w:rPr>
                  </w:pPr>
                  <w:r w:rsidRPr="002A4BF8">
                    <w:rPr>
                      <w:rFonts w:asciiTheme="minorHAnsi" w:hAnsiTheme="minorHAnsi" w:cstheme="minorHAnsi"/>
                      <w:b/>
                      <w:sz w:val="16"/>
                      <w:szCs w:val="16"/>
                    </w:rPr>
                    <w:t>Pantalla</w:t>
                  </w:r>
                </w:p>
                <w:p w14:paraId="3AB1403B" w14:textId="77777777" w:rsidR="00550870" w:rsidRPr="002A4BF8" w:rsidRDefault="00550870" w:rsidP="00550870">
                  <w:pPr>
                    <w:numPr>
                      <w:ilvl w:val="0"/>
                      <w:numId w:val="44"/>
                    </w:numPr>
                    <w:ind w:left="657"/>
                    <w:contextualSpacing/>
                    <w:jc w:val="both"/>
                    <w:rPr>
                      <w:rFonts w:asciiTheme="minorHAnsi" w:hAnsiTheme="minorHAnsi" w:cstheme="minorHAnsi"/>
                      <w:sz w:val="16"/>
                      <w:szCs w:val="16"/>
                    </w:rPr>
                  </w:pPr>
                  <w:r w:rsidRPr="002A4BF8">
                    <w:rPr>
                      <w:rFonts w:asciiTheme="minorHAnsi" w:hAnsiTheme="minorHAnsi" w:cstheme="minorHAnsi"/>
                      <w:sz w:val="16"/>
                      <w:szCs w:val="16"/>
                    </w:rPr>
                    <w:t>Tipo TFT, permite leer bajo la luz solar. 65535 colores, retroiluminación con LED</w:t>
                  </w:r>
                </w:p>
                <w:p w14:paraId="3CF9FBEA" w14:textId="77777777" w:rsidR="00550870" w:rsidRPr="002A4BF8" w:rsidRDefault="00550870" w:rsidP="00550870">
                  <w:pPr>
                    <w:numPr>
                      <w:ilvl w:val="0"/>
                      <w:numId w:val="44"/>
                    </w:numPr>
                    <w:ind w:left="657"/>
                    <w:contextualSpacing/>
                    <w:jc w:val="both"/>
                    <w:rPr>
                      <w:rFonts w:asciiTheme="minorHAnsi" w:hAnsiTheme="minorHAnsi" w:cstheme="minorHAnsi"/>
                      <w:sz w:val="16"/>
                      <w:szCs w:val="16"/>
                    </w:rPr>
                  </w:pPr>
                  <w:r w:rsidRPr="002A4BF8">
                    <w:rPr>
                      <w:rFonts w:asciiTheme="minorHAnsi" w:hAnsiTheme="minorHAnsi" w:cstheme="minorHAnsi"/>
                      <w:sz w:val="16"/>
                      <w:szCs w:val="16"/>
                    </w:rPr>
                    <w:t>Sensor de luz integrado para un ajuste de brillo de pantalla</w:t>
                  </w:r>
                </w:p>
                <w:p w14:paraId="5D4209BC" w14:textId="77777777" w:rsidR="00550870" w:rsidRPr="002A4BF8" w:rsidRDefault="00550870" w:rsidP="00550870">
                  <w:pPr>
                    <w:numPr>
                      <w:ilvl w:val="0"/>
                      <w:numId w:val="44"/>
                    </w:numPr>
                    <w:ind w:left="657"/>
                    <w:contextualSpacing/>
                    <w:jc w:val="both"/>
                    <w:rPr>
                      <w:rFonts w:asciiTheme="minorHAnsi" w:hAnsiTheme="minorHAnsi" w:cstheme="minorHAnsi"/>
                      <w:sz w:val="16"/>
                      <w:szCs w:val="16"/>
                    </w:rPr>
                  </w:pPr>
                  <w:r w:rsidRPr="002A4BF8">
                    <w:rPr>
                      <w:rFonts w:asciiTheme="minorHAnsi" w:hAnsiTheme="minorHAnsi" w:cstheme="minorHAnsi"/>
                      <w:sz w:val="16"/>
                      <w:szCs w:val="16"/>
                    </w:rPr>
                    <w:t xml:space="preserve">Resolución: 320 x 240 </w:t>
                  </w:r>
                  <w:proofErr w:type="spellStart"/>
                  <w:r w:rsidRPr="002A4BF8">
                    <w:rPr>
                      <w:rFonts w:asciiTheme="minorHAnsi" w:hAnsiTheme="minorHAnsi" w:cstheme="minorHAnsi"/>
                      <w:sz w:val="16"/>
                      <w:szCs w:val="16"/>
                    </w:rPr>
                    <w:t>px</w:t>
                  </w:r>
                  <w:proofErr w:type="spellEnd"/>
                </w:p>
                <w:p w14:paraId="497C674F" w14:textId="77777777" w:rsidR="00550870" w:rsidRPr="002A4BF8" w:rsidRDefault="00550870" w:rsidP="00550870">
                  <w:pPr>
                    <w:numPr>
                      <w:ilvl w:val="0"/>
                      <w:numId w:val="45"/>
                    </w:numPr>
                    <w:ind w:left="373"/>
                    <w:contextualSpacing/>
                    <w:jc w:val="both"/>
                    <w:rPr>
                      <w:rFonts w:asciiTheme="minorHAnsi" w:hAnsiTheme="minorHAnsi" w:cstheme="minorHAnsi"/>
                      <w:sz w:val="16"/>
                      <w:szCs w:val="16"/>
                    </w:rPr>
                  </w:pPr>
                  <w:r w:rsidRPr="002A4BF8">
                    <w:rPr>
                      <w:rFonts w:asciiTheme="minorHAnsi" w:hAnsiTheme="minorHAnsi" w:cstheme="minorHAnsi"/>
                      <w:b/>
                      <w:sz w:val="16"/>
                      <w:szCs w:val="16"/>
                    </w:rPr>
                    <w:t xml:space="preserve">Indicadores LED: </w:t>
                  </w:r>
                  <w:r w:rsidRPr="002A4BF8">
                    <w:rPr>
                      <w:rFonts w:asciiTheme="minorHAnsi" w:hAnsiTheme="minorHAnsi" w:cstheme="minorHAnsi"/>
                      <w:sz w:val="16"/>
                      <w:szCs w:val="16"/>
                    </w:rPr>
                    <w:t>1 para visualizar el estado del láser, y otro para el estado de la batería</w:t>
                  </w:r>
                </w:p>
                <w:p w14:paraId="44941EC3" w14:textId="77777777" w:rsidR="00550870" w:rsidRPr="002A4BF8" w:rsidRDefault="00550870" w:rsidP="00550870">
                  <w:pPr>
                    <w:numPr>
                      <w:ilvl w:val="0"/>
                      <w:numId w:val="45"/>
                    </w:numPr>
                    <w:ind w:left="373"/>
                    <w:contextualSpacing/>
                    <w:jc w:val="both"/>
                    <w:rPr>
                      <w:rFonts w:asciiTheme="minorHAnsi" w:hAnsiTheme="minorHAnsi" w:cstheme="minorHAnsi"/>
                      <w:sz w:val="16"/>
                      <w:szCs w:val="16"/>
                    </w:rPr>
                  </w:pPr>
                  <w:r w:rsidRPr="002A4BF8">
                    <w:rPr>
                      <w:rFonts w:asciiTheme="minorHAnsi" w:hAnsiTheme="minorHAnsi" w:cstheme="minorHAnsi"/>
                      <w:b/>
                      <w:sz w:val="16"/>
                      <w:szCs w:val="16"/>
                    </w:rPr>
                    <w:t xml:space="preserve">Fuente de alimentación: </w:t>
                  </w:r>
                  <w:r w:rsidRPr="002A4BF8">
                    <w:rPr>
                      <w:rFonts w:asciiTheme="minorHAnsi" w:hAnsiTheme="minorHAnsi" w:cstheme="minorHAnsi"/>
                      <w:sz w:val="16"/>
                      <w:szCs w:val="16"/>
                    </w:rPr>
                    <w:t xml:space="preserve">batería recargable con polímero de </w:t>
                  </w:r>
                  <w:proofErr w:type="spellStart"/>
                  <w:r w:rsidRPr="002A4BF8">
                    <w:rPr>
                      <w:rFonts w:asciiTheme="minorHAnsi" w:hAnsiTheme="minorHAnsi" w:cstheme="minorHAnsi"/>
                      <w:sz w:val="16"/>
                      <w:szCs w:val="16"/>
                    </w:rPr>
                    <w:t>ión</w:t>
                  </w:r>
                  <w:proofErr w:type="spellEnd"/>
                  <w:r w:rsidRPr="002A4BF8">
                    <w:rPr>
                      <w:rFonts w:asciiTheme="minorHAnsi" w:hAnsiTheme="minorHAnsi" w:cstheme="minorHAnsi"/>
                      <w:sz w:val="16"/>
                      <w:szCs w:val="16"/>
                    </w:rPr>
                    <w:t xml:space="preserve"> litio  </w:t>
                  </w:r>
                </w:p>
                <w:p w14:paraId="016CE93F" w14:textId="77777777" w:rsidR="00550870" w:rsidRPr="002A4BF8" w:rsidRDefault="00550870" w:rsidP="00550870">
                  <w:pPr>
                    <w:numPr>
                      <w:ilvl w:val="0"/>
                      <w:numId w:val="45"/>
                    </w:numPr>
                    <w:ind w:left="373"/>
                    <w:contextualSpacing/>
                    <w:jc w:val="both"/>
                    <w:rPr>
                      <w:rFonts w:asciiTheme="minorHAnsi" w:hAnsiTheme="minorHAnsi" w:cstheme="minorHAnsi"/>
                      <w:sz w:val="16"/>
                      <w:szCs w:val="16"/>
                    </w:rPr>
                  </w:pPr>
                  <w:r w:rsidRPr="002A4BF8">
                    <w:rPr>
                      <w:rFonts w:asciiTheme="minorHAnsi" w:hAnsiTheme="minorHAnsi" w:cstheme="minorHAnsi"/>
                      <w:b/>
                      <w:sz w:val="16"/>
                      <w:szCs w:val="16"/>
                    </w:rPr>
                    <w:t>Interfaz externa:</w:t>
                  </w:r>
                  <w:r w:rsidRPr="002A4BF8">
                    <w:rPr>
                      <w:rFonts w:asciiTheme="minorHAnsi" w:hAnsiTheme="minorHAnsi" w:cstheme="minorHAnsi"/>
                      <w:sz w:val="16"/>
                      <w:szCs w:val="16"/>
                    </w:rPr>
                    <w:t xml:space="preserve"> Host USB y dispositivo USB esclavo, RS232 para el sensor, toma para adaptador de carga</w:t>
                  </w:r>
                </w:p>
                <w:p w14:paraId="4A3CD786" w14:textId="77777777" w:rsidR="00550870" w:rsidRPr="002A4BF8" w:rsidRDefault="00550870" w:rsidP="00550870">
                  <w:pPr>
                    <w:numPr>
                      <w:ilvl w:val="0"/>
                      <w:numId w:val="45"/>
                    </w:numPr>
                    <w:ind w:left="373"/>
                    <w:contextualSpacing/>
                    <w:jc w:val="both"/>
                    <w:rPr>
                      <w:rFonts w:asciiTheme="minorHAnsi" w:hAnsiTheme="minorHAnsi" w:cstheme="minorHAnsi"/>
                      <w:sz w:val="16"/>
                      <w:szCs w:val="16"/>
                    </w:rPr>
                  </w:pPr>
                  <w:r w:rsidRPr="002A4BF8">
                    <w:rPr>
                      <w:rFonts w:asciiTheme="minorHAnsi" w:hAnsiTheme="minorHAnsi" w:cstheme="minorHAnsi"/>
                      <w:b/>
                      <w:sz w:val="16"/>
                      <w:szCs w:val="16"/>
                    </w:rPr>
                    <w:t>Protección:</w:t>
                  </w:r>
                  <w:r w:rsidRPr="002A4BF8">
                    <w:rPr>
                      <w:rFonts w:asciiTheme="minorHAnsi" w:hAnsiTheme="minorHAnsi" w:cstheme="minorHAnsi"/>
                      <w:sz w:val="16"/>
                      <w:szCs w:val="16"/>
                    </w:rPr>
                    <w:t xml:space="preserve"> IP65</w:t>
                  </w:r>
                </w:p>
                <w:p w14:paraId="1B250E05" w14:textId="77777777" w:rsidR="00550870" w:rsidRPr="002A4BF8" w:rsidRDefault="00550870" w:rsidP="00550870">
                  <w:pPr>
                    <w:numPr>
                      <w:ilvl w:val="0"/>
                      <w:numId w:val="45"/>
                    </w:numPr>
                    <w:ind w:left="373"/>
                    <w:contextualSpacing/>
                    <w:jc w:val="both"/>
                    <w:rPr>
                      <w:rFonts w:asciiTheme="minorHAnsi" w:hAnsiTheme="minorHAnsi" w:cstheme="minorHAnsi"/>
                      <w:sz w:val="16"/>
                      <w:szCs w:val="16"/>
                    </w:rPr>
                  </w:pPr>
                  <w:r w:rsidRPr="002A4BF8">
                    <w:rPr>
                      <w:rFonts w:asciiTheme="minorHAnsi" w:hAnsiTheme="minorHAnsi" w:cstheme="minorHAnsi"/>
                      <w:b/>
                      <w:sz w:val="16"/>
                      <w:szCs w:val="16"/>
                    </w:rPr>
                    <w:t>Sensor</w:t>
                  </w:r>
                </w:p>
                <w:p w14:paraId="779788B1" w14:textId="77777777" w:rsidR="00550870" w:rsidRPr="002A4BF8" w:rsidRDefault="00550870" w:rsidP="00550870">
                  <w:pPr>
                    <w:numPr>
                      <w:ilvl w:val="0"/>
                      <w:numId w:val="46"/>
                    </w:numPr>
                    <w:ind w:left="657"/>
                    <w:contextualSpacing/>
                    <w:jc w:val="both"/>
                    <w:rPr>
                      <w:rFonts w:asciiTheme="minorHAnsi" w:hAnsiTheme="minorHAnsi" w:cstheme="minorHAnsi"/>
                      <w:sz w:val="16"/>
                      <w:szCs w:val="16"/>
                    </w:rPr>
                  </w:pPr>
                  <w:r w:rsidRPr="002A4BF8">
                    <w:rPr>
                      <w:rFonts w:asciiTheme="minorHAnsi" w:hAnsiTheme="minorHAnsi" w:cstheme="minorHAnsi"/>
                      <w:b/>
                      <w:sz w:val="16"/>
                      <w:szCs w:val="16"/>
                    </w:rPr>
                    <w:lastRenderedPageBreak/>
                    <w:t xml:space="preserve">Principio de medida: </w:t>
                  </w:r>
                  <w:r w:rsidRPr="002A4BF8">
                    <w:rPr>
                      <w:rFonts w:asciiTheme="minorHAnsi" w:hAnsiTheme="minorHAnsi" w:cstheme="minorHAnsi"/>
                      <w:sz w:val="16"/>
                      <w:szCs w:val="16"/>
                    </w:rPr>
                    <w:t>Haz láser reflejado coaxial</w:t>
                  </w:r>
                </w:p>
                <w:p w14:paraId="0B63D4F5" w14:textId="77777777" w:rsidR="00550870" w:rsidRPr="002A4BF8" w:rsidRDefault="00550870" w:rsidP="00550870">
                  <w:pPr>
                    <w:numPr>
                      <w:ilvl w:val="0"/>
                      <w:numId w:val="46"/>
                    </w:numPr>
                    <w:ind w:left="657"/>
                    <w:contextualSpacing/>
                    <w:jc w:val="both"/>
                    <w:rPr>
                      <w:rFonts w:asciiTheme="minorHAnsi" w:hAnsiTheme="minorHAnsi" w:cstheme="minorHAnsi"/>
                      <w:sz w:val="16"/>
                      <w:szCs w:val="16"/>
                    </w:rPr>
                  </w:pPr>
                  <w:r w:rsidRPr="002A4BF8">
                    <w:rPr>
                      <w:rFonts w:asciiTheme="minorHAnsi" w:hAnsiTheme="minorHAnsi" w:cstheme="minorHAnsi"/>
                      <w:b/>
                      <w:sz w:val="16"/>
                      <w:szCs w:val="16"/>
                    </w:rPr>
                    <w:t xml:space="preserve">Protección: </w:t>
                  </w:r>
                  <w:r w:rsidRPr="002A4BF8">
                    <w:rPr>
                      <w:rFonts w:asciiTheme="minorHAnsi" w:hAnsiTheme="minorHAnsi" w:cstheme="minorHAnsi"/>
                      <w:sz w:val="16"/>
                      <w:szCs w:val="16"/>
                    </w:rPr>
                    <w:t>IP67</w:t>
                  </w:r>
                </w:p>
                <w:p w14:paraId="0FED68CA" w14:textId="77777777" w:rsidR="00550870" w:rsidRPr="002A4BF8" w:rsidRDefault="00550870" w:rsidP="00550870">
                  <w:pPr>
                    <w:numPr>
                      <w:ilvl w:val="0"/>
                      <w:numId w:val="46"/>
                    </w:numPr>
                    <w:ind w:left="657"/>
                    <w:contextualSpacing/>
                    <w:jc w:val="both"/>
                    <w:rPr>
                      <w:rFonts w:asciiTheme="minorHAnsi" w:hAnsiTheme="minorHAnsi" w:cstheme="minorHAnsi"/>
                      <w:sz w:val="16"/>
                      <w:szCs w:val="16"/>
                    </w:rPr>
                  </w:pPr>
                  <w:r w:rsidRPr="002A4BF8">
                    <w:rPr>
                      <w:rFonts w:asciiTheme="minorHAnsi" w:hAnsiTheme="minorHAnsi" w:cstheme="minorHAnsi"/>
                      <w:b/>
                      <w:sz w:val="16"/>
                      <w:szCs w:val="16"/>
                    </w:rPr>
                    <w:t>Láser:</w:t>
                  </w:r>
                </w:p>
                <w:p w14:paraId="21D9C030" w14:textId="77777777" w:rsidR="00550870" w:rsidRPr="002A4BF8" w:rsidRDefault="00550870" w:rsidP="00550870">
                  <w:pPr>
                    <w:numPr>
                      <w:ilvl w:val="0"/>
                      <w:numId w:val="47"/>
                    </w:numPr>
                    <w:ind w:left="940"/>
                    <w:contextualSpacing/>
                    <w:jc w:val="both"/>
                    <w:rPr>
                      <w:rFonts w:asciiTheme="minorHAnsi" w:hAnsiTheme="minorHAnsi" w:cstheme="minorHAnsi"/>
                      <w:sz w:val="16"/>
                      <w:szCs w:val="16"/>
                    </w:rPr>
                  </w:pPr>
                  <w:r w:rsidRPr="002A4BF8">
                    <w:rPr>
                      <w:rFonts w:asciiTheme="minorHAnsi" w:hAnsiTheme="minorHAnsi" w:cstheme="minorHAnsi"/>
                      <w:sz w:val="16"/>
                      <w:szCs w:val="16"/>
                    </w:rPr>
                    <w:t>Tipo: Láser semiconductor Ga-Al-As</w:t>
                  </w:r>
                </w:p>
                <w:p w14:paraId="39AEAAC2" w14:textId="77777777" w:rsidR="00550870" w:rsidRPr="002A4BF8" w:rsidRDefault="00550870" w:rsidP="00550870">
                  <w:pPr>
                    <w:numPr>
                      <w:ilvl w:val="0"/>
                      <w:numId w:val="47"/>
                    </w:numPr>
                    <w:ind w:left="940"/>
                    <w:contextualSpacing/>
                    <w:jc w:val="both"/>
                    <w:rPr>
                      <w:rFonts w:asciiTheme="minorHAnsi" w:hAnsiTheme="minorHAnsi" w:cstheme="minorHAnsi"/>
                      <w:sz w:val="16"/>
                      <w:szCs w:val="16"/>
                    </w:rPr>
                  </w:pPr>
                  <w:r w:rsidRPr="002A4BF8">
                    <w:rPr>
                      <w:rFonts w:asciiTheme="minorHAnsi" w:hAnsiTheme="minorHAnsi" w:cstheme="minorHAnsi"/>
                      <w:sz w:val="16"/>
                      <w:szCs w:val="16"/>
                    </w:rPr>
                    <w:t xml:space="preserve">Longitud de onda típica: 675 </w:t>
                  </w:r>
                  <w:proofErr w:type="spellStart"/>
                  <w:r w:rsidRPr="002A4BF8">
                    <w:rPr>
                      <w:rFonts w:asciiTheme="minorHAnsi" w:hAnsiTheme="minorHAnsi" w:cstheme="minorHAnsi"/>
                      <w:sz w:val="16"/>
                      <w:szCs w:val="16"/>
                    </w:rPr>
                    <w:t>nm</w:t>
                  </w:r>
                  <w:proofErr w:type="spellEnd"/>
                </w:p>
                <w:p w14:paraId="7CD9AC97" w14:textId="77777777" w:rsidR="00550870" w:rsidRPr="002A4BF8" w:rsidRDefault="00550870" w:rsidP="00550870">
                  <w:pPr>
                    <w:numPr>
                      <w:ilvl w:val="0"/>
                      <w:numId w:val="47"/>
                    </w:numPr>
                    <w:ind w:left="940"/>
                    <w:contextualSpacing/>
                    <w:jc w:val="both"/>
                    <w:rPr>
                      <w:rFonts w:asciiTheme="minorHAnsi" w:hAnsiTheme="minorHAnsi" w:cstheme="minorHAnsi"/>
                      <w:sz w:val="16"/>
                      <w:szCs w:val="16"/>
                    </w:rPr>
                  </w:pPr>
                  <w:r w:rsidRPr="002A4BF8">
                    <w:rPr>
                      <w:rFonts w:asciiTheme="minorHAnsi" w:hAnsiTheme="minorHAnsi" w:cstheme="minorHAnsi"/>
                      <w:sz w:val="16"/>
                      <w:szCs w:val="16"/>
                    </w:rPr>
                    <w:t>Clase de seguridad: Clase 2, FDA 21 CFR 1000 y 1040</w:t>
                  </w:r>
                </w:p>
                <w:p w14:paraId="45BF0E12" w14:textId="77777777" w:rsidR="00550870" w:rsidRPr="002A4BF8" w:rsidRDefault="00550870" w:rsidP="00550870">
                  <w:pPr>
                    <w:numPr>
                      <w:ilvl w:val="0"/>
                      <w:numId w:val="47"/>
                    </w:numPr>
                    <w:ind w:left="940"/>
                    <w:contextualSpacing/>
                    <w:jc w:val="both"/>
                    <w:rPr>
                      <w:rFonts w:asciiTheme="minorHAnsi" w:hAnsiTheme="minorHAnsi" w:cstheme="minorHAnsi"/>
                      <w:sz w:val="16"/>
                      <w:szCs w:val="16"/>
                    </w:rPr>
                  </w:pPr>
                  <w:r w:rsidRPr="002A4BF8">
                    <w:rPr>
                      <w:rFonts w:asciiTheme="minorHAnsi" w:hAnsiTheme="minorHAnsi" w:cstheme="minorHAnsi"/>
                      <w:sz w:val="16"/>
                      <w:szCs w:val="16"/>
                    </w:rPr>
                    <w:t xml:space="preserve">Potencia del haz: &lt; 1 </w:t>
                  </w:r>
                  <w:proofErr w:type="spellStart"/>
                  <w:r w:rsidRPr="002A4BF8">
                    <w:rPr>
                      <w:rFonts w:asciiTheme="minorHAnsi" w:hAnsiTheme="minorHAnsi" w:cstheme="minorHAnsi"/>
                      <w:sz w:val="16"/>
                      <w:szCs w:val="16"/>
                    </w:rPr>
                    <w:t>mW</w:t>
                  </w:r>
                  <w:proofErr w:type="spellEnd"/>
                </w:p>
                <w:p w14:paraId="4D8BB410" w14:textId="77777777" w:rsidR="00550870" w:rsidRPr="002A4BF8" w:rsidRDefault="00550870" w:rsidP="00550870">
                  <w:pPr>
                    <w:numPr>
                      <w:ilvl w:val="0"/>
                      <w:numId w:val="48"/>
                    </w:numPr>
                    <w:ind w:left="940"/>
                    <w:contextualSpacing/>
                    <w:jc w:val="both"/>
                    <w:rPr>
                      <w:rFonts w:asciiTheme="minorHAnsi" w:hAnsiTheme="minorHAnsi" w:cstheme="minorHAnsi"/>
                      <w:sz w:val="16"/>
                      <w:szCs w:val="16"/>
                    </w:rPr>
                  </w:pPr>
                  <w:r w:rsidRPr="002A4BF8">
                    <w:rPr>
                      <w:rFonts w:asciiTheme="minorHAnsi" w:hAnsiTheme="minorHAnsi" w:cstheme="minorHAnsi"/>
                      <w:b/>
                      <w:sz w:val="16"/>
                      <w:szCs w:val="16"/>
                    </w:rPr>
                    <w:t>Detector:</w:t>
                  </w:r>
                </w:p>
                <w:p w14:paraId="03879665" w14:textId="77777777" w:rsidR="00550870" w:rsidRPr="002A4BF8" w:rsidRDefault="00550870" w:rsidP="00550870">
                  <w:pPr>
                    <w:numPr>
                      <w:ilvl w:val="0"/>
                      <w:numId w:val="49"/>
                    </w:numPr>
                    <w:ind w:left="940"/>
                    <w:contextualSpacing/>
                    <w:jc w:val="both"/>
                    <w:rPr>
                      <w:rFonts w:asciiTheme="minorHAnsi" w:hAnsiTheme="minorHAnsi" w:cstheme="minorHAnsi"/>
                      <w:sz w:val="16"/>
                      <w:szCs w:val="16"/>
                    </w:rPr>
                  </w:pPr>
                  <w:r w:rsidRPr="002A4BF8">
                    <w:rPr>
                      <w:rFonts w:asciiTheme="minorHAnsi" w:hAnsiTheme="minorHAnsi" w:cstheme="minorHAnsi"/>
                      <w:sz w:val="16"/>
                      <w:szCs w:val="16"/>
                    </w:rPr>
                    <w:t>Área de medición: Ilimitada, extensible dinámicamente</w:t>
                  </w:r>
                </w:p>
                <w:p w14:paraId="03A1463C" w14:textId="77777777" w:rsidR="00550870" w:rsidRPr="002A4BF8" w:rsidRDefault="00550870" w:rsidP="00550870">
                  <w:pPr>
                    <w:numPr>
                      <w:ilvl w:val="0"/>
                      <w:numId w:val="49"/>
                    </w:numPr>
                    <w:ind w:left="940"/>
                    <w:contextualSpacing/>
                    <w:jc w:val="both"/>
                    <w:rPr>
                      <w:rFonts w:asciiTheme="minorHAnsi" w:hAnsiTheme="minorHAnsi" w:cstheme="minorHAnsi"/>
                      <w:sz w:val="16"/>
                      <w:szCs w:val="16"/>
                    </w:rPr>
                  </w:pPr>
                  <w:r w:rsidRPr="002A4BF8">
                    <w:rPr>
                      <w:rFonts w:asciiTheme="minorHAnsi" w:hAnsiTheme="minorHAnsi" w:cstheme="minorHAnsi"/>
                      <w:sz w:val="16"/>
                      <w:szCs w:val="16"/>
                    </w:rPr>
                    <w:t>Resolución: 1 µm</w:t>
                  </w:r>
                </w:p>
                <w:p w14:paraId="5D101F59" w14:textId="77777777" w:rsidR="00550870" w:rsidRPr="002A4BF8" w:rsidRDefault="00550870" w:rsidP="00550870">
                  <w:pPr>
                    <w:numPr>
                      <w:ilvl w:val="0"/>
                      <w:numId w:val="49"/>
                    </w:numPr>
                    <w:ind w:left="940"/>
                    <w:contextualSpacing/>
                    <w:jc w:val="both"/>
                    <w:rPr>
                      <w:rFonts w:asciiTheme="minorHAnsi" w:hAnsiTheme="minorHAnsi" w:cstheme="minorHAnsi"/>
                      <w:sz w:val="16"/>
                      <w:szCs w:val="16"/>
                    </w:rPr>
                  </w:pPr>
                  <w:r w:rsidRPr="002A4BF8">
                    <w:rPr>
                      <w:rFonts w:asciiTheme="minorHAnsi" w:hAnsiTheme="minorHAnsi" w:cstheme="minorHAnsi"/>
                      <w:sz w:val="16"/>
                      <w:szCs w:val="16"/>
                    </w:rPr>
                    <w:t>Precisión (media): &gt;98%</w:t>
                  </w:r>
                </w:p>
                <w:p w14:paraId="4E8F71F9" w14:textId="77777777" w:rsidR="00550870" w:rsidRPr="002A4BF8" w:rsidRDefault="00550870" w:rsidP="00550870">
                  <w:pPr>
                    <w:numPr>
                      <w:ilvl w:val="0"/>
                      <w:numId w:val="48"/>
                    </w:numPr>
                    <w:ind w:left="940"/>
                    <w:contextualSpacing/>
                    <w:jc w:val="both"/>
                    <w:rPr>
                      <w:rFonts w:asciiTheme="minorHAnsi" w:hAnsiTheme="minorHAnsi" w:cstheme="minorHAnsi"/>
                      <w:sz w:val="16"/>
                      <w:szCs w:val="16"/>
                    </w:rPr>
                  </w:pPr>
                  <w:proofErr w:type="spellStart"/>
                  <w:r w:rsidRPr="002A4BF8">
                    <w:rPr>
                      <w:rFonts w:asciiTheme="minorHAnsi" w:hAnsiTheme="minorHAnsi" w:cstheme="minorHAnsi"/>
                      <w:b/>
                      <w:sz w:val="16"/>
                      <w:szCs w:val="16"/>
                    </w:rPr>
                    <w:t>Inclinómetro</w:t>
                  </w:r>
                  <w:proofErr w:type="spellEnd"/>
                  <w:r w:rsidRPr="002A4BF8">
                    <w:rPr>
                      <w:rFonts w:asciiTheme="minorHAnsi" w:hAnsiTheme="minorHAnsi" w:cstheme="minorHAnsi"/>
                      <w:b/>
                      <w:sz w:val="16"/>
                      <w:szCs w:val="16"/>
                    </w:rPr>
                    <w:t>:</w:t>
                  </w:r>
                </w:p>
                <w:p w14:paraId="701432B9" w14:textId="77777777" w:rsidR="00550870" w:rsidRPr="002A4BF8" w:rsidRDefault="00550870" w:rsidP="00550870">
                  <w:pPr>
                    <w:numPr>
                      <w:ilvl w:val="0"/>
                      <w:numId w:val="50"/>
                    </w:numPr>
                    <w:ind w:left="940"/>
                    <w:contextualSpacing/>
                    <w:jc w:val="both"/>
                    <w:rPr>
                      <w:rFonts w:asciiTheme="minorHAnsi" w:hAnsiTheme="minorHAnsi" w:cstheme="minorHAnsi"/>
                      <w:sz w:val="16"/>
                      <w:szCs w:val="16"/>
                    </w:rPr>
                  </w:pPr>
                  <w:r w:rsidRPr="002A4BF8">
                    <w:rPr>
                      <w:rFonts w:asciiTheme="minorHAnsi" w:hAnsiTheme="minorHAnsi" w:cstheme="minorHAnsi"/>
                      <w:sz w:val="16"/>
                      <w:szCs w:val="16"/>
                    </w:rPr>
                    <w:t>Rango de medición: 0</w:t>
                  </w:r>
                  <w:r w:rsidRPr="002A4BF8">
                    <w:rPr>
                      <w:rFonts w:asciiTheme="minorHAnsi" w:hAnsiTheme="minorHAnsi" w:cstheme="minorHAnsi"/>
                      <w:sz w:val="16"/>
                      <w:szCs w:val="16"/>
                      <w:vertAlign w:val="superscript"/>
                    </w:rPr>
                    <w:t>o</w:t>
                  </w:r>
                  <w:r w:rsidRPr="002A4BF8">
                    <w:rPr>
                      <w:rFonts w:asciiTheme="minorHAnsi" w:hAnsiTheme="minorHAnsi" w:cstheme="minorHAnsi"/>
                      <w:sz w:val="16"/>
                      <w:szCs w:val="16"/>
                    </w:rPr>
                    <w:t xml:space="preserve"> a 360</w:t>
                  </w:r>
                  <w:r w:rsidRPr="002A4BF8">
                    <w:rPr>
                      <w:rFonts w:asciiTheme="minorHAnsi" w:hAnsiTheme="minorHAnsi" w:cstheme="minorHAnsi"/>
                      <w:sz w:val="16"/>
                      <w:szCs w:val="16"/>
                      <w:vertAlign w:val="superscript"/>
                    </w:rPr>
                    <w:t xml:space="preserve">o </w:t>
                  </w:r>
                </w:p>
                <w:p w14:paraId="51EAD82B" w14:textId="77777777" w:rsidR="00550870" w:rsidRPr="002A4BF8" w:rsidRDefault="00550870" w:rsidP="00550870">
                  <w:pPr>
                    <w:numPr>
                      <w:ilvl w:val="0"/>
                      <w:numId w:val="50"/>
                    </w:numPr>
                    <w:ind w:left="940"/>
                    <w:contextualSpacing/>
                    <w:jc w:val="both"/>
                    <w:rPr>
                      <w:rFonts w:asciiTheme="minorHAnsi" w:hAnsiTheme="minorHAnsi" w:cstheme="minorHAnsi"/>
                      <w:sz w:val="16"/>
                      <w:szCs w:val="16"/>
                    </w:rPr>
                  </w:pPr>
                  <w:r w:rsidRPr="002A4BF8">
                    <w:rPr>
                      <w:rFonts w:asciiTheme="minorHAnsi" w:hAnsiTheme="minorHAnsi" w:cstheme="minorHAnsi"/>
                      <w:sz w:val="16"/>
                      <w:szCs w:val="16"/>
                    </w:rPr>
                    <w:t>Resolución: &lt;1</w:t>
                  </w:r>
                  <w:r w:rsidRPr="002A4BF8">
                    <w:rPr>
                      <w:rFonts w:asciiTheme="minorHAnsi" w:hAnsiTheme="minorHAnsi" w:cstheme="minorHAnsi"/>
                      <w:sz w:val="16"/>
                      <w:szCs w:val="16"/>
                      <w:vertAlign w:val="superscript"/>
                    </w:rPr>
                    <w:t>o</w:t>
                  </w:r>
                </w:p>
                <w:p w14:paraId="3973D84A" w14:textId="77777777" w:rsidR="00550870" w:rsidRPr="002A4BF8" w:rsidRDefault="00550870" w:rsidP="00550870">
                  <w:pPr>
                    <w:numPr>
                      <w:ilvl w:val="0"/>
                      <w:numId w:val="51"/>
                    </w:numPr>
                    <w:ind w:left="940"/>
                    <w:contextualSpacing/>
                    <w:jc w:val="both"/>
                    <w:rPr>
                      <w:rFonts w:asciiTheme="minorHAnsi" w:hAnsiTheme="minorHAnsi" w:cstheme="minorHAnsi"/>
                      <w:sz w:val="16"/>
                      <w:szCs w:val="16"/>
                    </w:rPr>
                  </w:pPr>
                  <w:r w:rsidRPr="002A4BF8">
                    <w:rPr>
                      <w:rFonts w:asciiTheme="minorHAnsi" w:hAnsiTheme="minorHAnsi" w:cstheme="minorHAnsi"/>
                      <w:b/>
                      <w:sz w:val="16"/>
                      <w:szCs w:val="16"/>
                    </w:rPr>
                    <w:t>Prisma</w:t>
                  </w:r>
                </w:p>
                <w:p w14:paraId="2C3D7397" w14:textId="77777777" w:rsidR="00550870" w:rsidRPr="002A4BF8" w:rsidRDefault="00550870" w:rsidP="00550870">
                  <w:pPr>
                    <w:numPr>
                      <w:ilvl w:val="0"/>
                      <w:numId w:val="48"/>
                    </w:numPr>
                    <w:ind w:left="940"/>
                    <w:contextualSpacing/>
                    <w:jc w:val="both"/>
                    <w:rPr>
                      <w:rFonts w:asciiTheme="minorHAnsi" w:hAnsiTheme="minorHAnsi" w:cstheme="minorHAnsi"/>
                      <w:sz w:val="16"/>
                      <w:szCs w:val="16"/>
                    </w:rPr>
                  </w:pPr>
                  <w:r w:rsidRPr="002A4BF8">
                    <w:rPr>
                      <w:rFonts w:asciiTheme="minorHAnsi" w:hAnsiTheme="minorHAnsi" w:cstheme="minorHAnsi"/>
                      <w:b/>
                      <w:sz w:val="16"/>
                      <w:szCs w:val="16"/>
                    </w:rPr>
                    <w:t>Tipo:</w:t>
                  </w:r>
                  <w:r w:rsidRPr="002A4BF8">
                    <w:rPr>
                      <w:rFonts w:asciiTheme="minorHAnsi" w:hAnsiTheme="minorHAnsi" w:cstheme="minorHAnsi"/>
                      <w:sz w:val="16"/>
                      <w:szCs w:val="16"/>
                    </w:rPr>
                    <w:t xml:space="preserve"> Prisma rectangular de 90</w:t>
                  </w:r>
                  <w:r w:rsidRPr="002A4BF8">
                    <w:rPr>
                      <w:rFonts w:asciiTheme="minorHAnsi" w:hAnsiTheme="minorHAnsi" w:cstheme="minorHAnsi"/>
                      <w:sz w:val="16"/>
                      <w:szCs w:val="16"/>
                      <w:vertAlign w:val="superscript"/>
                    </w:rPr>
                    <w:t>o</w:t>
                  </w:r>
                </w:p>
                <w:p w14:paraId="4C882020" w14:textId="77777777" w:rsidR="00550870" w:rsidRPr="002A4BF8" w:rsidRDefault="00550870" w:rsidP="00550870">
                  <w:pPr>
                    <w:numPr>
                      <w:ilvl w:val="0"/>
                      <w:numId w:val="48"/>
                    </w:numPr>
                    <w:ind w:left="940"/>
                    <w:contextualSpacing/>
                    <w:jc w:val="both"/>
                    <w:rPr>
                      <w:rFonts w:asciiTheme="minorHAnsi" w:hAnsiTheme="minorHAnsi" w:cstheme="minorHAnsi"/>
                      <w:sz w:val="16"/>
                      <w:szCs w:val="16"/>
                    </w:rPr>
                  </w:pPr>
                  <w:r w:rsidRPr="002A4BF8">
                    <w:rPr>
                      <w:rFonts w:asciiTheme="minorHAnsi" w:hAnsiTheme="minorHAnsi" w:cstheme="minorHAnsi"/>
                      <w:b/>
                      <w:sz w:val="16"/>
                      <w:szCs w:val="16"/>
                    </w:rPr>
                    <w:t xml:space="preserve">Precisión; </w:t>
                  </w:r>
                  <w:r w:rsidRPr="002A4BF8">
                    <w:rPr>
                      <w:rFonts w:asciiTheme="minorHAnsi" w:hAnsiTheme="minorHAnsi" w:cstheme="minorHAnsi"/>
                      <w:sz w:val="16"/>
                      <w:szCs w:val="16"/>
                    </w:rPr>
                    <w:t>&gt;99% (media)</w:t>
                  </w:r>
                </w:p>
                <w:p w14:paraId="1D455547" w14:textId="77777777" w:rsidR="00550870" w:rsidRPr="002A4BF8" w:rsidRDefault="00550870" w:rsidP="00550870">
                  <w:pPr>
                    <w:jc w:val="both"/>
                    <w:rPr>
                      <w:rFonts w:asciiTheme="minorHAnsi" w:hAnsiTheme="minorHAnsi" w:cstheme="minorHAnsi"/>
                      <w:sz w:val="16"/>
                      <w:szCs w:val="16"/>
                    </w:rPr>
                  </w:pPr>
                </w:p>
                <w:p w14:paraId="07E53C9E" w14:textId="77777777" w:rsidR="00550870" w:rsidRPr="002A4BF8" w:rsidRDefault="00550870" w:rsidP="00550870">
                  <w:pPr>
                    <w:jc w:val="both"/>
                    <w:rPr>
                      <w:rFonts w:asciiTheme="minorHAnsi" w:hAnsiTheme="minorHAnsi" w:cstheme="minorHAnsi"/>
                      <w:sz w:val="16"/>
                      <w:szCs w:val="16"/>
                    </w:rPr>
                  </w:pPr>
                  <w:r w:rsidRPr="002A4BF8">
                    <w:rPr>
                      <w:rFonts w:asciiTheme="minorHAnsi" w:hAnsiTheme="minorHAnsi" w:cstheme="minorHAnsi"/>
                      <w:sz w:val="16"/>
                      <w:szCs w:val="16"/>
                    </w:rPr>
                    <w:t>La propuesta incluye:</w:t>
                  </w:r>
                </w:p>
                <w:p w14:paraId="0053393E" w14:textId="77777777" w:rsidR="00550870" w:rsidRPr="002A4BF8" w:rsidRDefault="00550870" w:rsidP="00550870">
                  <w:pPr>
                    <w:numPr>
                      <w:ilvl w:val="0"/>
                      <w:numId w:val="51"/>
                    </w:numPr>
                    <w:ind w:left="373"/>
                    <w:contextualSpacing/>
                    <w:jc w:val="both"/>
                    <w:rPr>
                      <w:rFonts w:asciiTheme="minorHAnsi" w:hAnsiTheme="minorHAnsi" w:cstheme="minorHAnsi"/>
                      <w:sz w:val="16"/>
                      <w:szCs w:val="16"/>
                    </w:rPr>
                  </w:pPr>
                  <w:r w:rsidRPr="002A4BF8">
                    <w:rPr>
                      <w:rFonts w:asciiTheme="minorHAnsi" w:hAnsiTheme="minorHAnsi" w:cstheme="minorHAnsi"/>
                      <w:sz w:val="16"/>
                      <w:szCs w:val="16"/>
                    </w:rPr>
                    <w:t>Alineador de ejes láser FLUKE 830</w:t>
                  </w:r>
                </w:p>
                <w:p w14:paraId="13C7A9B6" w14:textId="77777777" w:rsidR="00550870" w:rsidRPr="002A4BF8" w:rsidRDefault="00550870" w:rsidP="00550870">
                  <w:pPr>
                    <w:numPr>
                      <w:ilvl w:val="0"/>
                      <w:numId w:val="51"/>
                    </w:numPr>
                    <w:ind w:left="373"/>
                    <w:contextualSpacing/>
                    <w:jc w:val="both"/>
                    <w:rPr>
                      <w:rFonts w:asciiTheme="minorHAnsi" w:hAnsiTheme="minorHAnsi" w:cstheme="minorHAnsi"/>
                      <w:sz w:val="16"/>
                      <w:szCs w:val="16"/>
                    </w:rPr>
                  </w:pPr>
                  <w:r w:rsidRPr="002A4BF8">
                    <w:rPr>
                      <w:rFonts w:asciiTheme="minorHAnsi" w:hAnsiTheme="minorHAnsi" w:cstheme="minorHAnsi"/>
                      <w:sz w:val="16"/>
                      <w:szCs w:val="16"/>
                    </w:rPr>
                    <w:t>Sensor láser</w:t>
                  </w:r>
                </w:p>
                <w:p w14:paraId="6DC668B5" w14:textId="77777777" w:rsidR="00550870" w:rsidRPr="002A4BF8" w:rsidRDefault="00550870" w:rsidP="00550870">
                  <w:pPr>
                    <w:numPr>
                      <w:ilvl w:val="0"/>
                      <w:numId w:val="51"/>
                    </w:numPr>
                    <w:ind w:left="373"/>
                    <w:contextualSpacing/>
                    <w:jc w:val="both"/>
                    <w:rPr>
                      <w:rFonts w:asciiTheme="minorHAnsi" w:hAnsiTheme="minorHAnsi" w:cstheme="minorHAnsi"/>
                      <w:sz w:val="16"/>
                      <w:szCs w:val="16"/>
                    </w:rPr>
                  </w:pPr>
                  <w:r w:rsidRPr="002A4BF8">
                    <w:rPr>
                      <w:rFonts w:asciiTheme="minorHAnsi" w:hAnsiTheme="minorHAnsi" w:cstheme="minorHAnsi"/>
                      <w:sz w:val="16"/>
                      <w:szCs w:val="16"/>
                    </w:rPr>
                    <w:t>Prisma láser</w:t>
                  </w:r>
                </w:p>
                <w:p w14:paraId="6FABDBCC" w14:textId="77777777" w:rsidR="00550870" w:rsidRPr="002A4BF8" w:rsidRDefault="00550870" w:rsidP="00550870">
                  <w:pPr>
                    <w:numPr>
                      <w:ilvl w:val="0"/>
                      <w:numId w:val="51"/>
                    </w:numPr>
                    <w:ind w:left="373"/>
                    <w:contextualSpacing/>
                    <w:jc w:val="both"/>
                    <w:rPr>
                      <w:rFonts w:asciiTheme="minorHAnsi" w:hAnsiTheme="minorHAnsi" w:cstheme="minorHAnsi"/>
                      <w:sz w:val="16"/>
                      <w:szCs w:val="16"/>
                    </w:rPr>
                  </w:pPr>
                  <w:r w:rsidRPr="002A4BF8">
                    <w:rPr>
                      <w:rFonts w:asciiTheme="minorHAnsi" w:hAnsiTheme="minorHAnsi" w:cstheme="minorHAnsi"/>
                      <w:sz w:val="16"/>
                      <w:szCs w:val="16"/>
                    </w:rPr>
                    <w:t>Soporte de montaje tipo cadena con 2 postes de soporte de 150 mm</w:t>
                  </w:r>
                </w:p>
                <w:p w14:paraId="2F1C10AE" w14:textId="77777777" w:rsidR="00550870" w:rsidRPr="002A4BF8" w:rsidRDefault="00550870" w:rsidP="00550870">
                  <w:pPr>
                    <w:numPr>
                      <w:ilvl w:val="0"/>
                      <w:numId w:val="51"/>
                    </w:numPr>
                    <w:ind w:left="373"/>
                    <w:contextualSpacing/>
                    <w:jc w:val="both"/>
                    <w:rPr>
                      <w:rFonts w:asciiTheme="minorHAnsi" w:hAnsiTheme="minorHAnsi" w:cstheme="minorHAnsi"/>
                      <w:sz w:val="16"/>
                      <w:szCs w:val="16"/>
                    </w:rPr>
                  </w:pPr>
                  <w:r w:rsidRPr="002A4BF8">
                    <w:rPr>
                      <w:rFonts w:asciiTheme="minorHAnsi" w:hAnsiTheme="minorHAnsi" w:cstheme="minorHAnsi"/>
                      <w:sz w:val="16"/>
                      <w:szCs w:val="16"/>
                    </w:rPr>
                    <w:t>4 postes de soporte de 300 mm</w:t>
                  </w:r>
                </w:p>
                <w:p w14:paraId="62B8A885" w14:textId="77777777" w:rsidR="00550870" w:rsidRPr="002A4BF8" w:rsidRDefault="00550870" w:rsidP="00550870">
                  <w:pPr>
                    <w:numPr>
                      <w:ilvl w:val="0"/>
                      <w:numId w:val="51"/>
                    </w:numPr>
                    <w:ind w:left="373"/>
                    <w:contextualSpacing/>
                    <w:jc w:val="both"/>
                    <w:rPr>
                      <w:rFonts w:asciiTheme="minorHAnsi" w:hAnsiTheme="minorHAnsi" w:cstheme="minorHAnsi"/>
                      <w:sz w:val="16"/>
                      <w:szCs w:val="16"/>
                    </w:rPr>
                  </w:pPr>
                  <w:r w:rsidRPr="002A4BF8">
                    <w:rPr>
                      <w:rFonts w:asciiTheme="minorHAnsi" w:hAnsiTheme="minorHAnsi" w:cstheme="minorHAnsi"/>
                      <w:sz w:val="16"/>
                      <w:szCs w:val="16"/>
                    </w:rPr>
                    <w:t>Paño de limpieza de microfibra</w:t>
                  </w:r>
                </w:p>
                <w:p w14:paraId="6125D0D4" w14:textId="77777777" w:rsidR="00550870" w:rsidRPr="002A4BF8" w:rsidRDefault="00550870" w:rsidP="00550870">
                  <w:pPr>
                    <w:numPr>
                      <w:ilvl w:val="0"/>
                      <w:numId w:val="51"/>
                    </w:numPr>
                    <w:ind w:left="373"/>
                    <w:contextualSpacing/>
                    <w:jc w:val="both"/>
                    <w:rPr>
                      <w:rFonts w:asciiTheme="minorHAnsi" w:hAnsiTheme="minorHAnsi" w:cstheme="minorHAnsi"/>
                      <w:sz w:val="16"/>
                      <w:szCs w:val="16"/>
                    </w:rPr>
                  </w:pPr>
                  <w:r w:rsidRPr="002A4BF8">
                    <w:rPr>
                      <w:rFonts w:asciiTheme="minorHAnsi" w:hAnsiTheme="minorHAnsi" w:cstheme="minorHAnsi"/>
                      <w:sz w:val="16"/>
                      <w:szCs w:val="16"/>
                    </w:rPr>
                    <w:t>Cable de sensor</w:t>
                  </w:r>
                </w:p>
                <w:p w14:paraId="02C93F0B" w14:textId="77777777" w:rsidR="00550870" w:rsidRPr="002A4BF8" w:rsidRDefault="00550870" w:rsidP="00550870">
                  <w:pPr>
                    <w:numPr>
                      <w:ilvl w:val="0"/>
                      <w:numId w:val="51"/>
                    </w:numPr>
                    <w:ind w:left="373"/>
                    <w:contextualSpacing/>
                    <w:jc w:val="both"/>
                    <w:rPr>
                      <w:rFonts w:asciiTheme="minorHAnsi" w:hAnsiTheme="minorHAnsi" w:cstheme="minorHAnsi"/>
                      <w:sz w:val="16"/>
                      <w:szCs w:val="16"/>
                    </w:rPr>
                  </w:pPr>
                  <w:r w:rsidRPr="002A4BF8">
                    <w:rPr>
                      <w:rFonts w:asciiTheme="minorHAnsi" w:hAnsiTheme="minorHAnsi" w:cstheme="minorHAnsi"/>
                      <w:sz w:val="16"/>
                      <w:szCs w:val="16"/>
                    </w:rPr>
                    <w:t>Cable para PC</w:t>
                  </w:r>
                </w:p>
                <w:p w14:paraId="7D843D4B" w14:textId="77777777" w:rsidR="00550870" w:rsidRPr="002A4BF8" w:rsidRDefault="00550870" w:rsidP="00550870">
                  <w:pPr>
                    <w:numPr>
                      <w:ilvl w:val="0"/>
                      <w:numId w:val="51"/>
                    </w:numPr>
                    <w:ind w:left="373"/>
                    <w:contextualSpacing/>
                    <w:jc w:val="both"/>
                    <w:rPr>
                      <w:rFonts w:asciiTheme="minorHAnsi" w:hAnsiTheme="minorHAnsi" w:cstheme="minorHAnsi"/>
                      <w:sz w:val="16"/>
                      <w:szCs w:val="16"/>
                    </w:rPr>
                  </w:pPr>
                  <w:r w:rsidRPr="002A4BF8">
                    <w:rPr>
                      <w:rFonts w:asciiTheme="minorHAnsi" w:hAnsiTheme="minorHAnsi" w:cstheme="minorHAnsi"/>
                      <w:sz w:val="16"/>
                      <w:szCs w:val="16"/>
                    </w:rPr>
                    <w:t>Unidad USB</w:t>
                  </w:r>
                </w:p>
                <w:p w14:paraId="55305E35" w14:textId="77777777" w:rsidR="00550870" w:rsidRPr="002A4BF8" w:rsidRDefault="00550870" w:rsidP="00550870">
                  <w:pPr>
                    <w:numPr>
                      <w:ilvl w:val="0"/>
                      <w:numId w:val="51"/>
                    </w:numPr>
                    <w:ind w:left="373"/>
                    <w:contextualSpacing/>
                    <w:jc w:val="both"/>
                    <w:rPr>
                      <w:rFonts w:asciiTheme="minorHAnsi" w:hAnsiTheme="minorHAnsi" w:cstheme="minorHAnsi"/>
                      <w:sz w:val="16"/>
                      <w:szCs w:val="16"/>
                    </w:rPr>
                  </w:pPr>
                  <w:r w:rsidRPr="002A4BF8">
                    <w:rPr>
                      <w:rFonts w:asciiTheme="minorHAnsi" w:hAnsiTheme="minorHAnsi" w:cstheme="minorHAnsi"/>
                      <w:sz w:val="16"/>
                      <w:szCs w:val="16"/>
                    </w:rPr>
                    <w:t>Cable de unidad USB</w:t>
                  </w:r>
                </w:p>
                <w:p w14:paraId="3B9B00AE" w14:textId="77777777" w:rsidR="00550870" w:rsidRPr="002A4BF8" w:rsidRDefault="00550870" w:rsidP="00550870">
                  <w:pPr>
                    <w:numPr>
                      <w:ilvl w:val="0"/>
                      <w:numId w:val="51"/>
                    </w:numPr>
                    <w:ind w:left="373"/>
                    <w:contextualSpacing/>
                    <w:jc w:val="both"/>
                    <w:rPr>
                      <w:rFonts w:asciiTheme="minorHAnsi" w:hAnsiTheme="minorHAnsi" w:cstheme="minorHAnsi"/>
                      <w:sz w:val="16"/>
                      <w:szCs w:val="16"/>
                    </w:rPr>
                  </w:pPr>
                  <w:r w:rsidRPr="002A4BF8">
                    <w:rPr>
                      <w:rFonts w:asciiTheme="minorHAnsi" w:hAnsiTheme="minorHAnsi" w:cstheme="minorHAnsi"/>
                      <w:sz w:val="16"/>
                      <w:szCs w:val="16"/>
                    </w:rPr>
                    <w:t>Cinta métrica</w:t>
                  </w:r>
                </w:p>
                <w:p w14:paraId="4475DC7E" w14:textId="77777777" w:rsidR="00550870" w:rsidRPr="002A4BF8" w:rsidRDefault="00550870" w:rsidP="00550870">
                  <w:pPr>
                    <w:numPr>
                      <w:ilvl w:val="0"/>
                      <w:numId w:val="51"/>
                    </w:numPr>
                    <w:ind w:left="373"/>
                    <w:contextualSpacing/>
                    <w:jc w:val="both"/>
                    <w:rPr>
                      <w:rFonts w:asciiTheme="minorHAnsi" w:hAnsiTheme="minorHAnsi" w:cstheme="minorHAnsi"/>
                      <w:sz w:val="16"/>
                      <w:szCs w:val="16"/>
                    </w:rPr>
                  </w:pPr>
                  <w:r w:rsidRPr="002A4BF8">
                    <w:rPr>
                      <w:rFonts w:asciiTheme="minorHAnsi" w:hAnsiTheme="minorHAnsi" w:cstheme="minorHAnsi"/>
                      <w:sz w:val="16"/>
                      <w:szCs w:val="16"/>
                    </w:rPr>
                    <w:t>Fuente de alimentación</w:t>
                  </w:r>
                </w:p>
                <w:p w14:paraId="789899F9" w14:textId="77777777" w:rsidR="00550870" w:rsidRPr="002A4BF8" w:rsidRDefault="00550870" w:rsidP="00550870">
                  <w:pPr>
                    <w:numPr>
                      <w:ilvl w:val="0"/>
                      <w:numId w:val="51"/>
                    </w:numPr>
                    <w:ind w:left="373"/>
                    <w:contextualSpacing/>
                    <w:jc w:val="both"/>
                    <w:rPr>
                      <w:rFonts w:asciiTheme="minorHAnsi" w:hAnsiTheme="minorHAnsi" w:cstheme="minorHAnsi"/>
                      <w:sz w:val="16"/>
                      <w:szCs w:val="16"/>
                    </w:rPr>
                  </w:pPr>
                  <w:r w:rsidRPr="002A4BF8">
                    <w:rPr>
                      <w:rFonts w:asciiTheme="minorHAnsi" w:hAnsiTheme="minorHAnsi" w:cstheme="minorHAnsi"/>
                      <w:sz w:val="16"/>
                      <w:szCs w:val="16"/>
                    </w:rPr>
                    <w:t>Kit de instrucciones y maletín de transporte</w:t>
                  </w:r>
                </w:p>
                <w:p w14:paraId="1157DB3F" w14:textId="77777777" w:rsidR="00550870" w:rsidRPr="002A4BF8" w:rsidRDefault="00550870" w:rsidP="00550870">
                  <w:pPr>
                    <w:rPr>
                      <w:rFonts w:asciiTheme="minorHAnsi" w:hAnsiTheme="minorHAnsi" w:cstheme="minorHAnsi"/>
                      <w:color w:val="000000"/>
                      <w:sz w:val="16"/>
                      <w:szCs w:val="16"/>
                    </w:rPr>
                  </w:pPr>
                </w:p>
              </w:tc>
              <w:tc>
                <w:tcPr>
                  <w:tcW w:w="704" w:type="dxa"/>
                  <w:tcBorders>
                    <w:top w:val="single" w:sz="4" w:space="0" w:color="auto"/>
                    <w:left w:val="single" w:sz="4" w:space="0" w:color="auto"/>
                    <w:bottom w:val="single" w:sz="4" w:space="0" w:color="auto"/>
                    <w:right w:val="single" w:sz="4" w:space="0" w:color="auto"/>
                  </w:tcBorders>
                  <w:vAlign w:val="center"/>
                </w:tcPr>
                <w:p w14:paraId="7282C80A" w14:textId="77777777" w:rsidR="00550870" w:rsidRPr="002A4BF8" w:rsidRDefault="00550870" w:rsidP="00550870">
                  <w:pPr>
                    <w:jc w:val="both"/>
                    <w:rPr>
                      <w:rFonts w:asciiTheme="minorHAnsi" w:hAnsiTheme="minorHAnsi" w:cstheme="minorHAnsi"/>
                      <w:color w:val="000000"/>
                      <w:sz w:val="16"/>
                      <w:szCs w:val="16"/>
                      <w:lang w:eastAsia="es-BO"/>
                    </w:rPr>
                  </w:pPr>
                  <w:r w:rsidRPr="002A4BF8">
                    <w:rPr>
                      <w:rFonts w:asciiTheme="minorHAnsi" w:hAnsiTheme="minorHAnsi" w:cstheme="minorHAnsi"/>
                      <w:sz w:val="16"/>
                      <w:szCs w:val="16"/>
                    </w:rPr>
                    <w:lastRenderedPageBreak/>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tcPr>
                <w:p w14:paraId="1E4124C4" w14:textId="77777777" w:rsidR="00550870" w:rsidRPr="002A4BF8" w:rsidRDefault="00550870" w:rsidP="00550870">
                  <w:pPr>
                    <w:jc w:val="center"/>
                    <w:rPr>
                      <w:rFonts w:asciiTheme="minorHAnsi" w:hAnsiTheme="minorHAnsi" w:cstheme="minorHAnsi"/>
                      <w:sz w:val="16"/>
                      <w:szCs w:val="16"/>
                    </w:rPr>
                  </w:pPr>
                </w:p>
                <w:p w14:paraId="442C33DE"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1</w:t>
                  </w:r>
                </w:p>
              </w:tc>
            </w:tr>
            <w:tr w:rsidR="00550870" w:rsidRPr="002A4BF8" w14:paraId="1B34272E" w14:textId="77777777" w:rsidTr="00550870">
              <w:trPr>
                <w:trHeight w:val="462"/>
                <w:jc w:val="center"/>
              </w:trPr>
              <w:tc>
                <w:tcPr>
                  <w:tcW w:w="480" w:type="dxa"/>
                  <w:tcBorders>
                    <w:top w:val="single" w:sz="4" w:space="0" w:color="auto"/>
                    <w:left w:val="single" w:sz="4" w:space="0" w:color="auto"/>
                    <w:bottom w:val="single" w:sz="4" w:space="0" w:color="auto"/>
                    <w:right w:val="single" w:sz="4" w:space="0" w:color="000000"/>
                  </w:tcBorders>
                  <w:vAlign w:val="center"/>
                </w:tcPr>
                <w:p w14:paraId="07482E40" w14:textId="77777777" w:rsidR="00550870" w:rsidRPr="002A4BF8" w:rsidRDefault="00550870" w:rsidP="00550870">
                  <w:pPr>
                    <w:spacing w:before="60" w:after="60"/>
                    <w:jc w:val="center"/>
                    <w:rPr>
                      <w:rFonts w:asciiTheme="minorHAnsi" w:hAnsiTheme="minorHAnsi" w:cstheme="minorHAnsi"/>
                      <w:b/>
                      <w:bCs/>
                      <w:sz w:val="16"/>
                      <w:szCs w:val="16"/>
                      <w:lang w:val="es-BO"/>
                    </w:rPr>
                  </w:pPr>
                  <w:r w:rsidRPr="002A4BF8">
                    <w:rPr>
                      <w:rFonts w:asciiTheme="minorHAnsi" w:hAnsiTheme="minorHAnsi" w:cstheme="minorHAnsi"/>
                      <w:b/>
                      <w:bCs/>
                      <w:sz w:val="16"/>
                      <w:szCs w:val="16"/>
                      <w:lang w:val="es-BO"/>
                    </w:rPr>
                    <w:lastRenderedPageBreak/>
                    <w:t>18</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746D592" w14:textId="62BC4D6F" w:rsidR="00550870" w:rsidRPr="00382154" w:rsidRDefault="00550870" w:rsidP="00382154">
                  <w:pPr>
                    <w:jc w:val="both"/>
                    <w:rPr>
                      <w:rFonts w:asciiTheme="minorHAnsi" w:hAnsiTheme="minorHAnsi" w:cstheme="minorHAnsi"/>
                      <w:sz w:val="16"/>
                      <w:szCs w:val="16"/>
                    </w:rPr>
                  </w:pPr>
                  <w:r w:rsidRPr="002A4BF8">
                    <w:rPr>
                      <w:rFonts w:asciiTheme="minorHAnsi" w:hAnsiTheme="minorHAnsi" w:cstheme="minorHAnsi"/>
                      <w:color w:val="000000"/>
                      <w:sz w:val="16"/>
                      <w:szCs w:val="16"/>
                    </w:rPr>
                    <w:t xml:space="preserve">kit de cuñas de alineación de precisión, </w:t>
                  </w:r>
                  <w:r w:rsidRPr="002A4BF8">
                    <w:rPr>
                      <w:rFonts w:asciiTheme="minorHAnsi" w:hAnsiTheme="minorHAnsi" w:cstheme="minorHAnsi"/>
                      <w:sz w:val="16"/>
                      <w:szCs w:val="16"/>
                    </w:rPr>
                    <w:t xml:space="preserve">Almacenadas en un maletín de transporte rígido </w:t>
                  </w:r>
                </w:p>
              </w:tc>
              <w:tc>
                <w:tcPr>
                  <w:tcW w:w="704" w:type="dxa"/>
                  <w:tcBorders>
                    <w:top w:val="single" w:sz="4" w:space="0" w:color="auto"/>
                    <w:left w:val="single" w:sz="4" w:space="0" w:color="auto"/>
                    <w:bottom w:val="single" w:sz="4" w:space="0" w:color="auto"/>
                    <w:right w:val="single" w:sz="4" w:space="0" w:color="auto"/>
                  </w:tcBorders>
                  <w:vAlign w:val="center"/>
                </w:tcPr>
                <w:p w14:paraId="137BF585" w14:textId="77777777" w:rsidR="00550870" w:rsidRPr="002A4BF8" w:rsidRDefault="00550870" w:rsidP="00550870">
                  <w:pPr>
                    <w:jc w:val="both"/>
                    <w:rPr>
                      <w:rFonts w:asciiTheme="minorHAnsi" w:hAnsiTheme="minorHAnsi" w:cstheme="minorHAnsi"/>
                      <w:color w:val="000000"/>
                      <w:sz w:val="16"/>
                      <w:szCs w:val="16"/>
                      <w:lang w:eastAsia="es-BO"/>
                    </w:rPr>
                  </w:pPr>
                  <w:r w:rsidRPr="002A4BF8">
                    <w:rPr>
                      <w:rFonts w:asciiTheme="minorHAnsi" w:hAnsiTheme="minorHAnsi" w:cstheme="minorHAnsi"/>
                      <w:sz w:val="16"/>
                      <w:szCs w:val="16"/>
                    </w:rPr>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tcPr>
                <w:p w14:paraId="15869AA1" w14:textId="77777777" w:rsidR="00550870" w:rsidRPr="002A4BF8" w:rsidRDefault="00550870" w:rsidP="00550870">
                  <w:pPr>
                    <w:jc w:val="center"/>
                    <w:rPr>
                      <w:rFonts w:asciiTheme="minorHAnsi" w:hAnsiTheme="minorHAnsi" w:cstheme="minorHAnsi"/>
                      <w:sz w:val="16"/>
                      <w:szCs w:val="16"/>
                    </w:rPr>
                  </w:pPr>
                </w:p>
                <w:p w14:paraId="67E6C583"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1</w:t>
                  </w:r>
                </w:p>
              </w:tc>
            </w:tr>
            <w:tr w:rsidR="00550870" w:rsidRPr="002A4BF8" w14:paraId="5F179621" w14:textId="77777777" w:rsidTr="00550870">
              <w:trPr>
                <w:trHeight w:val="977"/>
                <w:jc w:val="center"/>
              </w:trPr>
              <w:tc>
                <w:tcPr>
                  <w:tcW w:w="480" w:type="dxa"/>
                  <w:tcBorders>
                    <w:top w:val="single" w:sz="4" w:space="0" w:color="auto"/>
                    <w:left w:val="single" w:sz="4" w:space="0" w:color="auto"/>
                    <w:bottom w:val="single" w:sz="4" w:space="0" w:color="auto"/>
                    <w:right w:val="single" w:sz="4" w:space="0" w:color="000000"/>
                  </w:tcBorders>
                  <w:vAlign w:val="center"/>
                </w:tcPr>
                <w:p w14:paraId="3ACFDB77" w14:textId="77777777" w:rsidR="00550870" w:rsidRPr="002A4BF8" w:rsidRDefault="00550870" w:rsidP="00550870">
                  <w:pPr>
                    <w:spacing w:before="60" w:after="60"/>
                    <w:jc w:val="center"/>
                    <w:rPr>
                      <w:rFonts w:asciiTheme="minorHAnsi" w:hAnsiTheme="minorHAnsi" w:cstheme="minorHAnsi"/>
                      <w:b/>
                      <w:bCs/>
                      <w:sz w:val="16"/>
                      <w:szCs w:val="16"/>
                      <w:lang w:val="es-BO"/>
                    </w:rPr>
                  </w:pPr>
                  <w:r w:rsidRPr="002A4BF8">
                    <w:rPr>
                      <w:rFonts w:asciiTheme="minorHAnsi" w:hAnsiTheme="minorHAnsi" w:cstheme="minorHAnsi"/>
                      <w:b/>
                      <w:bCs/>
                      <w:sz w:val="16"/>
                      <w:szCs w:val="16"/>
                      <w:lang w:val="es-BO"/>
                    </w:rPr>
                    <w:lastRenderedPageBreak/>
                    <w:t>19</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3233035" w14:textId="77777777" w:rsidR="00550870" w:rsidRPr="002A4BF8" w:rsidRDefault="00550870" w:rsidP="00550870">
                  <w:pPr>
                    <w:spacing w:after="240"/>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 Medidor de vibraciones   Incluye medidor </w:t>
                  </w:r>
                  <w:r w:rsidRPr="002A4BF8">
                    <w:rPr>
                      <w:rFonts w:asciiTheme="minorHAnsi" w:hAnsiTheme="minorHAnsi" w:cstheme="minorHAnsi"/>
                      <w:sz w:val="16"/>
                      <w:szCs w:val="16"/>
                    </w:rPr>
                    <w:t>de vibraciones, Cable USB, Estuche de almacenamiento, funda para el cinturón, CD ROM con el software y manual de usuario, baterías.</w:t>
                  </w:r>
                </w:p>
              </w:tc>
              <w:tc>
                <w:tcPr>
                  <w:tcW w:w="704" w:type="dxa"/>
                  <w:tcBorders>
                    <w:top w:val="single" w:sz="4" w:space="0" w:color="auto"/>
                    <w:left w:val="single" w:sz="4" w:space="0" w:color="auto"/>
                    <w:bottom w:val="single" w:sz="4" w:space="0" w:color="auto"/>
                    <w:right w:val="single" w:sz="4" w:space="0" w:color="auto"/>
                  </w:tcBorders>
                  <w:vAlign w:val="center"/>
                </w:tcPr>
                <w:p w14:paraId="07FD4224" w14:textId="77777777" w:rsidR="00550870" w:rsidRPr="002A4BF8" w:rsidRDefault="00550870" w:rsidP="00550870">
                  <w:pPr>
                    <w:jc w:val="both"/>
                    <w:rPr>
                      <w:rFonts w:asciiTheme="minorHAnsi" w:hAnsiTheme="minorHAnsi" w:cstheme="minorHAnsi"/>
                      <w:color w:val="000000"/>
                      <w:sz w:val="16"/>
                      <w:szCs w:val="16"/>
                      <w:lang w:eastAsia="es-BO"/>
                    </w:rPr>
                  </w:pPr>
                  <w:r w:rsidRPr="002A4BF8">
                    <w:rPr>
                      <w:rFonts w:asciiTheme="minorHAnsi" w:hAnsiTheme="minorHAnsi" w:cstheme="minorHAnsi"/>
                      <w:sz w:val="16"/>
                      <w:szCs w:val="16"/>
                    </w:rPr>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DF0D3D" w14:textId="77777777" w:rsidR="00550870" w:rsidRPr="002A4BF8" w:rsidRDefault="00550870" w:rsidP="00550870">
                  <w:pPr>
                    <w:jc w:val="center"/>
                    <w:rPr>
                      <w:rFonts w:asciiTheme="minorHAnsi" w:hAnsiTheme="minorHAnsi" w:cstheme="minorHAnsi"/>
                      <w:sz w:val="16"/>
                      <w:szCs w:val="16"/>
                    </w:rPr>
                  </w:pPr>
                </w:p>
                <w:p w14:paraId="1D0B8C71"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1</w:t>
                  </w:r>
                </w:p>
              </w:tc>
            </w:tr>
            <w:tr w:rsidR="00550870" w:rsidRPr="002A4BF8" w14:paraId="5ED101A4" w14:textId="77777777" w:rsidTr="00550870">
              <w:trPr>
                <w:trHeight w:val="671"/>
                <w:jc w:val="center"/>
              </w:trPr>
              <w:tc>
                <w:tcPr>
                  <w:tcW w:w="480" w:type="dxa"/>
                  <w:tcBorders>
                    <w:top w:val="single" w:sz="4" w:space="0" w:color="auto"/>
                    <w:left w:val="single" w:sz="4" w:space="0" w:color="auto"/>
                    <w:bottom w:val="single" w:sz="4" w:space="0" w:color="auto"/>
                    <w:right w:val="single" w:sz="4" w:space="0" w:color="000000"/>
                  </w:tcBorders>
                  <w:vAlign w:val="center"/>
                </w:tcPr>
                <w:p w14:paraId="26E749FB" w14:textId="77777777" w:rsidR="00550870" w:rsidRPr="002A4BF8" w:rsidRDefault="00550870" w:rsidP="00550870">
                  <w:pPr>
                    <w:spacing w:before="60" w:after="60"/>
                    <w:jc w:val="center"/>
                    <w:rPr>
                      <w:rFonts w:asciiTheme="minorHAnsi" w:hAnsiTheme="minorHAnsi" w:cstheme="minorHAnsi"/>
                      <w:b/>
                      <w:bCs/>
                      <w:sz w:val="16"/>
                      <w:szCs w:val="16"/>
                      <w:highlight w:val="red"/>
                      <w:lang w:val="es-BO"/>
                    </w:rPr>
                  </w:pPr>
                  <w:r w:rsidRPr="002A4BF8">
                    <w:rPr>
                      <w:rFonts w:asciiTheme="minorHAnsi" w:hAnsiTheme="minorHAnsi" w:cstheme="minorHAnsi"/>
                      <w:b/>
                      <w:bCs/>
                      <w:sz w:val="16"/>
                      <w:szCs w:val="16"/>
                      <w:lang w:val="es-BO"/>
                    </w:rPr>
                    <w:t>20</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20DDB6F"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rPr>
                    <w:br/>
                    <w:t xml:space="preserve">Sensor externo de vibración </w:t>
                  </w:r>
                  <w:r w:rsidRPr="002A4BF8">
                    <w:rPr>
                      <w:rFonts w:asciiTheme="minorHAnsi" w:hAnsiTheme="minorHAnsi" w:cstheme="minorHAnsi"/>
                      <w:sz w:val="16"/>
                      <w:szCs w:val="16"/>
                    </w:rPr>
                    <w:t>punta integrada del sensor de vibraciones del Medidor de vibraciones 805.</w:t>
                  </w:r>
                </w:p>
              </w:tc>
              <w:tc>
                <w:tcPr>
                  <w:tcW w:w="704" w:type="dxa"/>
                  <w:tcBorders>
                    <w:top w:val="single" w:sz="4" w:space="0" w:color="auto"/>
                    <w:left w:val="single" w:sz="4" w:space="0" w:color="auto"/>
                    <w:bottom w:val="single" w:sz="4" w:space="0" w:color="auto"/>
                    <w:right w:val="single" w:sz="4" w:space="0" w:color="auto"/>
                  </w:tcBorders>
                  <w:vAlign w:val="center"/>
                </w:tcPr>
                <w:p w14:paraId="38A7DC1C" w14:textId="77777777" w:rsidR="00550870" w:rsidRPr="002A4BF8" w:rsidRDefault="00550870" w:rsidP="00550870">
                  <w:pPr>
                    <w:jc w:val="both"/>
                    <w:rPr>
                      <w:rFonts w:asciiTheme="minorHAnsi" w:hAnsiTheme="minorHAnsi" w:cstheme="minorHAnsi"/>
                      <w:color w:val="000000"/>
                      <w:sz w:val="16"/>
                      <w:szCs w:val="16"/>
                      <w:lang w:eastAsia="es-BO"/>
                    </w:rPr>
                  </w:pPr>
                  <w:r w:rsidRPr="002A4BF8">
                    <w:rPr>
                      <w:rFonts w:asciiTheme="minorHAnsi" w:hAnsiTheme="minorHAnsi" w:cstheme="minorHAnsi"/>
                      <w:sz w:val="16"/>
                      <w:szCs w:val="16"/>
                    </w:rPr>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tcPr>
                <w:p w14:paraId="1AB3ED26" w14:textId="77777777" w:rsidR="00550870" w:rsidRPr="002A4BF8" w:rsidRDefault="00550870" w:rsidP="00550870">
                  <w:pPr>
                    <w:jc w:val="center"/>
                    <w:rPr>
                      <w:rFonts w:asciiTheme="minorHAnsi" w:hAnsiTheme="minorHAnsi" w:cstheme="minorHAnsi"/>
                      <w:sz w:val="16"/>
                      <w:szCs w:val="16"/>
                    </w:rPr>
                  </w:pPr>
                </w:p>
                <w:p w14:paraId="039D8F85" w14:textId="77777777" w:rsidR="00550870" w:rsidRPr="002A4BF8" w:rsidRDefault="00550870" w:rsidP="00550870">
                  <w:pPr>
                    <w:jc w:val="center"/>
                    <w:rPr>
                      <w:rFonts w:asciiTheme="minorHAnsi" w:hAnsiTheme="minorHAnsi" w:cstheme="minorHAnsi"/>
                      <w:sz w:val="16"/>
                      <w:szCs w:val="16"/>
                    </w:rPr>
                  </w:pPr>
                </w:p>
                <w:p w14:paraId="4E978415" w14:textId="77777777" w:rsidR="00550870" w:rsidRPr="002A4BF8" w:rsidRDefault="00550870" w:rsidP="00550870">
                  <w:pPr>
                    <w:jc w:val="center"/>
                    <w:rPr>
                      <w:rFonts w:asciiTheme="minorHAnsi" w:hAnsiTheme="minorHAnsi" w:cstheme="minorHAnsi"/>
                      <w:sz w:val="16"/>
                      <w:szCs w:val="16"/>
                    </w:rPr>
                  </w:pPr>
                </w:p>
                <w:p w14:paraId="25B2FE42"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1</w:t>
                  </w:r>
                </w:p>
              </w:tc>
            </w:tr>
            <w:tr w:rsidR="00550870" w:rsidRPr="002A4BF8" w14:paraId="14461FF2" w14:textId="77777777" w:rsidTr="00550870">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14:paraId="1338DE5A" w14:textId="77777777" w:rsidR="00550870" w:rsidRPr="002A4BF8" w:rsidRDefault="00550870" w:rsidP="00550870">
                  <w:pPr>
                    <w:spacing w:before="60" w:after="60"/>
                    <w:jc w:val="center"/>
                    <w:rPr>
                      <w:rFonts w:asciiTheme="minorHAnsi" w:hAnsiTheme="minorHAnsi" w:cstheme="minorHAnsi"/>
                      <w:b/>
                      <w:bCs/>
                      <w:sz w:val="16"/>
                      <w:szCs w:val="16"/>
                      <w:highlight w:val="red"/>
                      <w:lang w:val="es-BO"/>
                    </w:rPr>
                  </w:pPr>
                  <w:r w:rsidRPr="002A4BF8">
                    <w:rPr>
                      <w:rFonts w:asciiTheme="minorHAnsi" w:hAnsiTheme="minorHAnsi" w:cstheme="minorHAnsi"/>
                      <w:b/>
                      <w:bCs/>
                      <w:sz w:val="16"/>
                      <w:szCs w:val="16"/>
                      <w:lang w:val="es-BO"/>
                    </w:rPr>
                    <w:t>21</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7B6DA25" w14:textId="77777777" w:rsidR="00550870" w:rsidRPr="002A4BF8" w:rsidRDefault="00550870" w:rsidP="00550870">
                  <w:pPr>
                    <w:spacing w:before="120"/>
                    <w:jc w:val="both"/>
                    <w:rPr>
                      <w:rFonts w:asciiTheme="minorHAnsi" w:hAnsiTheme="minorHAnsi" w:cstheme="minorHAnsi"/>
                      <w:sz w:val="16"/>
                      <w:szCs w:val="16"/>
                      <w:lang w:val="es-ES_tradnl"/>
                    </w:rPr>
                  </w:pPr>
                  <w:r w:rsidRPr="002A4BF8">
                    <w:rPr>
                      <w:rFonts w:asciiTheme="minorHAnsi" w:hAnsiTheme="minorHAnsi" w:cstheme="minorHAnsi"/>
                      <w:color w:val="000000"/>
                      <w:sz w:val="16"/>
                      <w:szCs w:val="16"/>
                    </w:rPr>
                    <w:t xml:space="preserve">Generador de tonos y sonda </w:t>
                  </w:r>
                  <w:proofErr w:type="spellStart"/>
                  <w:r w:rsidRPr="002A4BF8">
                    <w:rPr>
                      <w:rFonts w:asciiTheme="minorHAnsi" w:hAnsiTheme="minorHAnsi" w:cstheme="minorHAnsi"/>
                      <w:color w:val="000000"/>
                      <w:sz w:val="16"/>
                      <w:szCs w:val="16"/>
                    </w:rPr>
                    <w:t>Intellitone</w:t>
                  </w:r>
                  <w:proofErr w:type="spellEnd"/>
                  <w:r w:rsidRPr="002A4BF8">
                    <w:rPr>
                      <w:rFonts w:asciiTheme="minorHAnsi" w:hAnsiTheme="minorHAnsi" w:cstheme="minorHAnsi"/>
                      <w:color w:val="000000"/>
                      <w:sz w:val="16"/>
                      <w:szCs w:val="16"/>
                    </w:rPr>
                    <w:t xml:space="preserve"> Pro 200Kit.</w:t>
                  </w:r>
                  <w:r w:rsidRPr="002A4BF8">
                    <w:rPr>
                      <w:rFonts w:asciiTheme="minorHAnsi" w:hAnsiTheme="minorHAnsi" w:cstheme="minorHAnsi"/>
                      <w:sz w:val="16"/>
                      <w:szCs w:val="16"/>
                      <w:lang w:val="es-ES_tradnl"/>
                    </w:rPr>
                    <w:t xml:space="preserve"> Que Identifica y diagnostica la conectividad de enlaces 10/100/1 Gb Ethernet con la indicación NIC/</w:t>
                  </w:r>
                  <w:proofErr w:type="spellStart"/>
                  <w:r w:rsidRPr="002A4BF8">
                    <w:rPr>
                      <w:rFonts w:asciiTheme="minorHAnsi" w:hAnsiTheme="minorHAnsi" w:cstheme="minorHAnsi"/>
                      <w:sz w:val="16"/>
                      <w:szCs w:val="16"/>
                      <w:lang w:val="es-ES_tradnl"/>
                    </w:rPr>
                    <w:t>hub</w:t>
                  </w:r>
                  <w:proofErr w:type="spellEnd"/>
                  <w:r w:rsidRPr="002A4BF8">
                    <w:rPr>
                      <w:rFonts w:asciiTheme="minorHAnsi" w:hAnsiTheme="minorHAnsi" w:cstheme="minorHAnsi"/>
                      <w:sz w:val="16"/>
                      <w:szCs w:val="16"/>
                      <w:lang w:val="es-ES_tradnl"/>
                    </w:rPr>
                    <w:t>.</w:t>
                  </w:r>
                </w:p>
                <w:p w14:paraId="0CDB80CE" w14:textId="77777777" w:rsidR="00550870" w:rsidRPr="002A4BF8" w:rsidRDefault="00550870" w:rsidP="00550870">
                  <w:pPr>
                    <w:spacing w:before="120"/>
                    <w:rPr>
                      <w:rFonts w:asciiTheme="minorHAnsi" w:hAnsiTheme="minorHAnsi" w:cstheme="minorHAnsi"/>
                      <w:color w:val="000000"/>
                      <w:sz w:val="16"/>
                      <w:szCs w:val="16"/>
                      <w:lang w:val="es-ES_tradnl"/>
                    </w:rPr>
                  </w:pPr>
                  <w:r w:rsidRPr="002A4BF8">
                    <w:rPr>
                      <w:rFonts w:asciiTheme="minorHAnsi" w:hAnsiTheme="minorHAnsi" w:cstheme="minorHAnsi"/>
                      <w:color w:val="000000"/>
                      <w:sz w:val="16"/>
                      <w:szCs w:val="16"/>
                      <w:lang w:val="es-ES_tradnl"/>
                    </w:rPr>
                    <w:t>Identifica y diagnostica líneas telefónicas analógicas con servicio y polaridad de línea 2.</w:t>
                  </w:r>
                </w:p>
                <w:p w14:paraId="5BE91DA0" w14:textId="77777777" w:rsidR="00550870" w:rsidRPr="002A4BF8" w:rsidRDefault="00550870" w:rsidP="00550870">
                  <w:pPr>
                    <w:spacing w:before="120"/>
                    <w:rPr>
                      <w:rFonts w:asciiTheme="minorHAnsi" w:hAnsiTheme="minorHAnsi" w:cstheme="minorHAnsi"/>
                      <w:color w:val="000000"/>
                      <w:sz w:val="16"/>
                      <w:szCs w:val="16"/>
                      <w:lang w:val="es-ES_tradnl"/>
                    </w:rPr>
                  </w:pPr>
                  <w:r w:rsidRPr="002A4BF8">
                    <w:rPr>
                      <w:rFonts w:asciiTheme="minorHAnsi" w:hAnsiTheme="minorHAnsi" w:cstheme="minorHAnsi"/>
                      <w:b/>
                      <w:bCs/>
                      <w:sz w:val="16"/>
                      <w:szCs w:val="16"/>
                      <w:lang w:val="es-ES_tradnl"/>
                    </w:rPr>
                    <w:t>Incluye:</w:t>
                  </w:r>
                  <w:r w:rsidRPr="002A4BF8">
                    <w:rPr>
                      <w:rFonts w:asciiTheme="minorHAnsi" w:hAnsiTheme="minorHAnsi" w:cstheme="minorHAnsi"/>
                      <w:sz w:val="16"/>
                      <w:szCs w:val="16"/>
                      <w:lang w:val="es-ES_tradnl"/>
                    </w:rPr>
                    <w:t xml:space="preserve"> el generador de tonos </w:t>
                  </w:r>
                  <w:proofErr w:type="spellStart"/>
                  <w:r w:rsidRPr="002A4BF8">
                    <w:rPr>
                      <w:rFonts w:asciiTheme="minorHAnsi" w:hAnsiTheme="minorHAnsi" w:cstheme="minorHAnsi"/>
                      <w:sz w:val="16"/>
                      <w:szCs w:val="16"/>
                      <w:lang w:val="es-ES_tradnl"/>
                    </w:rPr>
                    <w:t>IntelliTone</w:t>
                  </w:r>
                  <w:proofErr w:type="spellEnd"/>
                  <w:r w:rsidRPr="002A4BF8">
                    <w:rPr>
                      <w:rFonts w:asciiTheme="minorHAnsi" w:hAnsiTheme="minorHAnsi" w:cstheme="minorHAnsi"/>
                      <w:sz w:val="16"/>
                      <w:szCs w:val="16"/>
                      <w:lang w:val="es-ES_tradnl"/>
                    </w:rPr>
                    <w:t xml:space="preserve"> 200 y la sonda 200, adaptador de conector F coaxial, dos cables de conexiones RJ11 y dos RJ45, cables de comprobación con pinzas de cocodrilo, y guía de iniciación rápida, y dos baterías de 9 V.</w:t>
                  </w:r>
                </w:p>
                <w:p w14:paraId="19226535" w14:textId="77777777" w:rsidR="00550870" w:rsidRPr="002A4BF8" w:rsidRDefault="00550870" w:rsidP="00550870">
                  <w:pPr>
                    <w:rPr>
                      <w:rFonts w:asciiTheme="minorHAnsi" w:hAnsiTheme="minorHAnsi" w:cstheme="minorHAnsi"/>
                      <w:color w:val="000000"/>
                      <w:sz w:val="16"/>
                      <w:szCs w:val="16"/>
                      <w:lang w:val="es-ES_tradnl"/>
                    </w:rPr>
                  </w:pPr>
                </w:p>
              </w:tc>
              <w:tc>
                <w:tcPr>
                  <w:tcW w:w="704" w:type="dxa"/>
                  <w:tcBorders>
                    <w:top w:val="single" w:sz="4" w:space="0" w:color="auto"/>
                    <w:left w:val="single" w:sz="4" w:space="0" w:color="auto"/>
                    <w:bottom w:val="single" w:sz="4" w:space="0" w:color="auto"/>
                    <w:right w:val="single" w:sz="4" w:space="0" w:color="auto"/>
                  </w:tcBorders>
                  <w:vAlign w:val="center"/>
                </w:tcPr>
                <w:p w14:paraId="5791732D" w14:textId="77777777" w:rsidR="00550870" w:rsidRPr="002A4BF8" w:rsidRDefault="00550870" w:rsidP="00550870">
                  <w:pPr>
                    <w:jc w:val="both"/>
                    <w:rPr>
                      <w:rFonts w:asciiTheme="minorHAnsi" w:hAnsiTheme="minorHAnsi" w:cstheme="minorHAnsi"/>
                      <w:color w:val="000000"/>
                      <w:sz w:val="16"/>
                      <w:szCs w:val="16"/>
                      <w:lang w:eastAsia="es-BO"/>
                    </w:rPr>
                  </w:pPr>
                  <w:r w:rsidRPr="002A4BF8">
                    <w:rPr>
                      <w:rFonts w:asciiTheme="minorHAnsi" w:hAnsiTheme="minorHAnsi" w:cstheme="minorHAnsi"/>
                      <w:sz w:val="16"/>
                      <w:szCs w:val="16"/>
                    </w:rPr>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FC65C9" w14:textId="77777777" w:rsidR="00550870" w:rsidRPr="002A4BF8" w:rsidRDefault="00550870" w:rsidP="00550870">
                  <w:pPr>
                    <w:jc w:val="center"/>
                    <w:rPr>
                      <w:rFonts w:asciiTheme="minorHAnsi" w:hAnsiTheme="minorHAnsi" w:cstheme="minorHAnsi"/>
                      <w:sz w:val="16"/>
                      <w:szCs w:val="16"/>
                    </w:rPr>
                  </w:pPr>
                </w:p>
                <w:p w14:paraId="4AD97ABA"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1</w:t>
                  </w:r>
                </w:p>
              </w:tc>
            </w:tr>
            <w:tr w:rsidR="00550870" w:rsidRPr="002A4BF8" w14:paraId="6D4983DB" w14:textId="77777777" w:rsidTr="00550870">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14:paraId="61444062" w14:textId="77777777" w:rsidR="00550870" w:rsidRPr="002A4BF8" w:rsidRDefault="00550870" w:rsidP="00550870">
                  <w:pPr>
                    <w:spacing w:before="60" w:after="60"/>
                    <w:jc w:val="center"/>
                    <w:rPr>
                      <w:rFonts w:asciiTheme="minorHAnsi" w:hAnsiTheme="minorHAnsi" w:cstheme="minorHAnsi"/>
                      <w:b/>
                      <w:bCs/>
                      <w:sz w:val="16"/>
                      <w:szCs w:val="16"/>
                      <w:highlight w:val="red"/>
                      <w:lang w:val="es-BO"/>
                    </w:rPr>
                  </w:pPr>
                  <w:r w:rsidRPr="002A4BF8">
                    <w:rPr>
                      <w:rFonts w:asciiTheme="minorHAnsi" w:hAnsiTheme="minorHAnsi" w:cstheme="minorHAnsi"/>
                      <w:b/>
                      <w:bCs/>
                      <w:sz w:val="16"/>
                      <w:szCs w:val="16"/>
                      <w:lang w:val="es-BO"/>
                    </w:rPr>
                    <w:t>22</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266D5A8"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Maletín de </w:t>
                  </w:r>
                  <w:proofErr w:type="spellStart"/>
                  <w:r w:rsidRPr="002A4BF8">
                    <w:rPr>
                      <w:rFonts w:asciiTheme="minorHAnsi" w:hAnsiTheme="minorHAnsi" w:cstheme="minorHAnsi"/>
                      <w:color w:val="000000"/>
                      <w:sz w:val="16"/>
                      <w:szCs w:val="16"/>
                    </w:rPr>
                    <w:t>IntelliTone</w:t>
                  </w:r>
                  <w:proofErr w:type="spellEnd"/>
                  <w:r w:rsidRPr="002A4BF8">
                    <w:rPr>
                      <w:rFonts w:asciiTheme="minorHAnsi" w:hAnsiTheme="minorHAnsi" w:cstheme="minorHAnsi"/>
                      <w:color w:val="000000"/>
                      <w:sz w:val="16"/>
                      <w:szCs w:val="16"/>
                    </w:rPr>
                    <w:t xml:space="preserve"> acolchado y revestido de tela, de gran resistencia, con correa y anillado </w:t>
                  </w:r>
                </w:p>
              </w:tc>
              <w:tc>
                <w:tcPr>
                  <w:tcW w:w="704" w:type="dxa"/>
                  <w:tcBorders>
                    <w:top w:val="single" w:sz="4" w:space="0" w:color="auto"/>
                    <w:left w:val="single" w:sz="4" w:space="0" w:color="auto"/>
                    <w:bottom w:val="single" w:sz="4" w:space="0" w:color="auto"/>
                    <w:right w:val="single" w:sz="4" w:space="0" w:color="auto"/>
                  </w:tcBorders>
                  <w:vAlign w:val="center"/>
                </w:tcPr>
                <w:p w14:paraId="0E1F50A5" w14:textId="77777777" w:rsidR="00550870" w:rsidRPr="002A4BF8" w:rsidRDefault="00550870" w:rsidP="00550870">
                  <w:pPr>
                    <w:jc w:val="both"/>
                    <w:rPr>
                      <w:rFonts w:asciiTheme="minorHAnsi" w:hAnsiTheme="minorHAnsi" w:cstheme="minorHAnsi"/>
                      <w:color w:val="000000"/>
                      <w:sz w:val="16"/>
                      <w:szCs w:val="16"/>
                      <w:lang w:eastAsia="es-BO"/>
                    </w:rPr>
                  </w:pPr>
                  <w:r w:rsidRPr="002A4BF8">
                    <w:rPr>
                      <w:rFonts w:asciiTheme="minorHAnsi" w:hAnsiTheme="minorHAnsi" w:cstheme="minorHAnsi"/>
                      <w:sz w:val="16"/>
                      <w:szCs w:val="16"/>
                    </w:rPr>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658FC6"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1</w:t>
                  </w:r>
                </w:p>
              </w:tc>
            </w:tr>
            <w:tr w:rsidR="00550870" w:rsidRPr="002A4BF8" w14:paraId="62985F12" w14:textId="77777777" w:rsidTr="00550870">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14:paraId="38545C19" w14:textId="77777777" w:rsidR="00550870" w:rsidRPr="002A4BF8" w:rsidRDefault="00550870" w:rsidP="00550870">
                  <w:pPr>
                    <w:spacing w:before="60" w:after="60"/>
                    <w:jc w:val="center"/>
                    <w:rPr>
                      <w:rFonts w:asciiTheme="minorHAnsi" w:hAnsiTheme="minorHAnsi" w:cstheme="minorHAnsi"/>
                      <w:b/>
                      <w:bCs/>
                      <w:sz w:val="16"/>
                      <w:szCs w:val="16"/>
                      <w:highlight w:val="red"/>
                      <w:lang w:val="es-BO"/>
                    </w:rPr>
                  </w:pPr>
                  <w:r w:rsidRPr="002A4BF8">
                    <w:rPr>
                      <w:rFonts w:asciiTheme="minorHAnsi" w:hAnsiTheme="minorHAnsi" w:cstheme="minorHAnsi"/>
                      <w:b/>
                      <w:bCs/>
                      <w:sz w:val="16"/>
                      <w:szCs w:val="16"/>
                      <w:lang w:val="es-BO"/>
                    </w:rPr>
                    <w:t>23</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75E0885" w14:textId="77777777" w:rsidR="00550870" w:rsidRPr="002A4BF8" w:rsidRDefault="00550870" w:rsidP="00550870">
                  <w:pPr>
                    <w:spacing w:after="240"/>
                    <w:rPr>
                      <w:rFonts w:asciiTheme="minorHAnsi" w:hAnsiTheme="minorHAnsi" w:cstheme="minorHAnsi"/>
                      <w:color w:val="000000"/>
                      <w:sz w:val="16"/>
                      <w:szCs w:val="16"/>
                    </w:rPr>
                  </w:pPr>
                  <w:r w:rsidRPr="002A4BF8">
                    <w:rPr>
                      <w:rFonts w:asciiTheme="minorHAnsi" w:hAnsiTheme="minorHAnsi" w:cstheme="minorHAnsi"/>
                      <w:color w:val="000000"/>
                      <w:sz w:val="16"/>
                      <w:szCs w:val="16"/>
                    </w:rPr>
                    <w:t>Kit de herramientas para instalación cableado estructurado IS60 Pro-</w:t>
                  </w:r>
                  <w:proofErr w:type="spellStart"/>
                  <w:r w:rsidRPr="002A4BF8">
                    <w:rPr>
                      <w:rFonts w:asciiTheme="minorHAnsi" w:hAnsiTheme="minorHAnsi" w:cstheme="minorHAnsi"/>
                      <w:color w:val="000000"/>
                      <w:sz w:val="16"/>
                      <w:szCs w:val="16"/>
                    </w:rPr>
                    <w:t>Tool</w:t>
                  </w:r>
                  <w:proofErr w:type="spellEnd"/>
                  <w:r w:rsidRPr="002A4BF8">
                    <w:rPr>
                      <w:rFonts w:asciiTheme="minorHAnsi" w:hAnsiTheme="minorHAnsi" w:cstheme="minorHAnsi"/>
                      <w:color w:val="000000"/>
                      <w:sz w:val="16"/>
                      <w:szCs w:val="16"/>
                    </w:rPr>
                    <w:t xml:space="preserve"> kit </w:t>
                  </w:r>
                  <w:r w:rsidRPr="002A4BF8">
                    <w:rPr>
                      <w:rFonts w:asciiTheme="minorHAnsi" w:hAnsiTheme="minorHAnsi" w:cstheme="minorHAnsi"/>
                      <w:color w:val="000000"/>
                      <w:sz w:val="16"/>
                      <w:szCs w:val="16"/>
                    </w:rPr>
                    <w:br/>
                    <w:t>Juego esencial de herramientas profesionales de instalación y conexión de líneas telefónicas y de la red de datos. Incluye:</w:t>
                  </w:r>
                  <w:r w:rsidRPr="002A4BF8">
                    <w:rPr>
                      <w:rFonts w:asciiTheme="minorHAnsi" w:hAnsiTheme="minorHAnsi" w:cstheme="minorHAnsi"/>
                      <w:color w:val="000000"/>
                      <w:sz w:val="16"/>
                      <w:szCs w:val="16"/>
                    </w:rPr>
                    <w:br/>
                    <w:t>- Herramienta de Impacto D914</w:t>
                  </w:r>
                  <w:r w:rsidRPr="002A4BF8">
                    <w:rPr>
                      <w:rFonts w:asciiTheme="minorHAnsi" w:hAnsiTheme="minorHAnsi" w:cstheme="minorHAnsi"/>
                      <w:color w:val="000000"/>
                      <w:sz w:val="16"/>
                      <w:szCs w:val="16"/>
                    </w:rPr>
                    <w:br/>
                    <w:t>- tijeras D-</w:t>
                  </w:r>
                  <w:proofErr w:type="spellStart"/>
                  <w:r w:rsidRPr="002A4BF8">
                    <w:rPr>
                      <w:rFonts w:asciiTheme="minorHAnsi" w:hAnsiTheme="minorHAnsi" w:cstheme="minorHAnsi"/>
                      <w:color w:val="000000"/>
                      <w:sz w:val="16"/>
                      <w:szCs w:val="16"/>
                    </w:rPr>
                    <w:t>Snips</w:t>
                  </w:r>
                  <w:proofErr w:type="spellEnd"/>
                  <w:r w:rsidRPr="002A4BF8">
                    <w:rPr>
                      <w:rFonts w:asciiTheme="minorHAnsi" w:hAnsiTheme="minorHAnsi" w:cstheme="minorHAnsi"/>
                      <w:color w:val="000000"/>
                      <w:sz w:val="16"/>
                      <w:szCs w:val="16"/>
                    </w:rPr>
                    <w:br/>
                    <w:t>- cable Stripper</w:t>
                  </w:r>
                  <w:r w:rsidRPr="002A4BF8">
                    <w:rPr>
                      <w:rFonts w:asciiTheme="minorHAnsi" w:hAnsiTheme="minorHAnsi" w:cstheme="minorHAnsi"/>
                      <w:color w:val="000000"/>
                      <w:sz w:val="16"/>
                      <w:szCs w:val="16"/>
                    </w:rPr>
                    <w:br/>
                    <w:t xml:space="preserve">- linterna </w:t>
                  </w:r>
                  <w:proofErr w:type="spellStart"/>
                  <w:r w:rsidRPr="002A4BF8">
                    <w:rPr>
                      <w:rFonts w:asciiTheme="minorHAnsi" w:hAnsiTheme="minorHAnsi" w:cstheme="minorHAnsi"/>
                      <w:color w:val="000000"/>
                      <w:sz w:val="16"/>
                      <w:szCs w:val="16"/>
                    </w:rPr>
                    <w:t>Maglite</w:t>
                  </w:r>
                  <w:proofErr w:type="spellEnd"/>
                  <w:r w:rsidRPr="002A4BF8">
                    <w:rPr>
                      <w:rFonts w:asciiTheme="minorHAnsi" w:hAnsiTheme="minorHAnsi" w:cstheme="minorHAnsi"/>
                      <w:color w:val="000000"/>
                      <w:sz w:val="16"/>
                      <w:szCs w:val="16"/>
                    </w:rPr>
                    <w:br/>
                    <w:t xml:space="preserve">- marcador </w:t>
                  </w:r>
                  <w:proofErr w:type="spellStart"/>
                  <w:r w:rsidRPr="002A4BF8">
                    <w:rPr>
                      <w:rFonts w:asciiTheme="minorHAnsi" w:hAnsiTheme="minorHAnsi" w:cstheme="minorHAnsi"/>
                      <w:color w:val="000000"/>
                      <w:sz w:val="16"/>
                      <w:szCs w:val="16"/>
                    </w:rPr>
                    <w:t>Sharpie</w:t>
                  </w:r>
                  <w:proofErr w:type="spellEnd"/>
                  <w:r w:rsidRPr="002A4BF8">
                    <w:rPr>
                      <w:rFonts w:asciiTheme="minorHAnsi" w:hAnsiTheme="minorHAnsi" w:cstheme="minorHAnsi"/>
                      <w:color w:val="000000"/>
                      <w:sz w:val="16"/>
                      <w:szCs w:val="16"/>
                    </w:rPr>
                    <w:br/>
                  </w:r>
                  <w:proofErr w:type="spellStart"/>
                  <w:r w:rsidRPr="002A4BF8">
                    <w:rPr>
                      <w:rFonts w:asciiTheme="minorHAnsi" w:hAnsiTheme="minorHAnsi" w:cstheme="minorHAnsi"/>
                      <w:color w:val="000000"/>
                      <w:sz w:val="16"/>
                      <w:szCs w:val="16"/>
                    </w:rPr>
                    <w:t>Crimper</w:t>
                  </w:r>
                  <w:proofErr w:type="spellEnd"/>
                  <w:r w:rsidRPr="002A4BF8">
                    <w:rPr>
                      <w:rFonts w:asciiTheme="minorHAnsi" w:hAnsiTheme="minorHAnsi" w:cstheme="minorHAnsi"/>
                      <w:color w:val="000000"/>
                      <w:sz w:val="16"/>
                      <w:szCs w:val="16"/>
                    </w:rPr>
                    <w:t xml:space="preserve"> Modular</w:t>
                  </w:r>
                  <w:r w:rsidRPr="002A4BF8">
                    <w:rPr>
                      <w:rFonts w:asciiTheme="minorHAnsi" w:hAnsiTheme="minorHAnsi" w:cstheme="minorHAnsi"/>
                      <w:color w:val="000000"/>
                      <w:sz w:val="16"/>
                      <w:szCs w:val="16"/>
                    </w:rPr>
                    <w:br/>
                    <w:t>•</w:t>
                  </w:r>
                  <w:proofErr w:type="spellStart"/>
                  <w:r w:rsidRPr="002A4BF8">
                    <w:rPr>
                      <w:rFonts w:asciiTheme="minorHAnsi" w:hAnsiTheme="minorHAnsi" w:cstheme="minorHAnsi"/>
                      <w:color w:val="000000"/>
                      <w:sz w:val="16"/>
                      <w:szCs w:val="16"/>
                    </w:rPr>
                    <w:t>Crimpa</w:t>
                  </w:r>
                  <w:proofErr w:type="spellEnd"/>
                  <w:r w:rsidRPr="002A4BF8">
                    <w:rPr>
                      <w:rFonts w:asciiTheme="minorHAnsi" w:hAnsiTheme="minorHAnsi" w:cstheme="minorHAnsi"/>
                      <w:color w:val="000000"/>
                      <w:sz w:val="16"/>
                      <w:szCs w:val="16"/>
                    </w:rPr>
                    <w:t xml:space="preserve"> conectores RH-45 de 8 posiciones y conectores RJ-11 y RJ-12v de 4 y 6 posiciones</w:t>
                  </w:r>
                  <w:r w:rsidRPr="002A4BF8">
                    <w:rPr>
                      <w:rFonts w:asciiTheme="minorHAnsi" w:hAnsiTheme="minorHAnsi" w:cstheme="minorHAnsi"/>
                      <w:color w:val="000000"/>
                      <w:sz w:val="16"/>
                      <w:szCs w:val="16"/>
                    </w:rPr>
                    <w:br/>
                    <w:t>•Cortador y pelador de cable plano</w:t>
                  </w:r>
                </w:p>
              </w:tc>
              <w:tc>
                <w:tcPr>
                  <w:tcW w:w="704" w:type="dxa"/>
                  <w:tcBorders>
                    <w:top w:val="single" w:sz="4" w:space="0" w:color="auto"/>
                    <w:left w:val="single" w:sz="4" w:space="0" w:color="auto"/>
                    <w:bottom w:val="single" w:sz="4" w:space="0" w:color="auto"/>
                    <w:right w:val="single" w:sz="4" w:space="0" w:color="auto"/>
                  </w:tcBorders>
                  <w:vAlign w:val="center"/>
                </w:tcPr>
                <w:p w14:paraId="0D799D34" w14:textId="77777777" w:rsidR="00550870" w:rsidRPr="002A4BF8" w:rsidRDefault="00550870" w:rsidP="00550870">
                  <w:pPr>
                    <w:jc w:val="both"/>
                    <w:rPr>
                      <w:rFonts w:asciiTheme="minorHAnsi" w:hAnsiTheme="minorHAnsi" w:cstheme="minorHAnsi"/>
                      <w:color w:val="000000"/>
                      <w:sz w:val="16"/>
                      <w:szCs w:val="16"/>
                      <w:lang w:eastAsia="es-BO"/>
                    </w:rPr>
                  </w:pPr>
                  <w:r w:rsidRPr="002A4BF8">
                    <w:rPr>
                      <w:rFonts w:asciiTheme="minorHAnsi" w:hAnsiTheme="minorHAnsi" w:cstheme="minorHAnsi"/>
                      <w:sz w:val="16"/>
                      <w:szCs w:val="16"/>
                    </w:rPr>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9080ED" w14:textId="77777777" w:rsidR="00550870" w:rsidRPr="002A4BF8" w:rsidRDefault="00550870" w:rsidP="00550870">
                  <w:pPr>
                    <w:jc w:val="center"/>
                    <w:rPr>
                      <w:rFonts w:asciiTheme="minorHAnsi" w:hAnsiTheme="minorHAnsi" w:cstheme="minorHAnsi"/>
                      <w:sz w:val="16"/>
                      <w:szCs w:val="16"/>
                    </w:rPr>
                  </w:pPr>
                </w:p>
                <w:p w14:paraId="7BAEBDF0" w14:textId="77777777" w:rsidR="00550870" w:rsidRPr="002A4BF8" w:rsidRDefault="00550870" w:rsidP="00550870">
                  <w:pPr>
                    <w:jc w:val="center"/>
                    <w:rPr>
                      <w:rFonts w:asciiTheme="minorHAnsi" w:hAnsiTheme="minorHAnsi" w:cstheme="minorHAnsi"/>
                      <w:sz w:val="16"/>
                      <w:szCs w:val="16"/>
                    </w:rPr>
                  </w:pPr>
                </w:p>
                <w:p w14:paraId="79B9A914"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1</w:t>
                  </w:r>
                </w:p>
              </w:tc>
            </w:tr>
            <w:tr w:rsidR="00550870" w:rsidRPr="002A4BF8" w14:paraId="4A1D9117" w14:textId="77777777" w:rsidTr="00550870">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14:paraId="0A842AA8" w14:textId="77777777" w:rsidR="00550870" w:rsidRPr="002A4BF8" w:rsidRDefault="00550870" w:rsidP="00550870">
                  <w:pPr>
                    <w:spacing w:before="60" w:after="60"/>
                    <w:jc w:val="center"/>
                    <w:rPr>
                      <w:rFonts w:asciiTheme="minorHAnsi" w:hAnsiTheme="minorHAnsi" w:cstheme="minorHAnsi"/>
                      <w:b/>
                      <w:bCs/>
                      <w:sz w:val="16"/>
                      <w:szCs w:val="16"/>
                      <w:lang w:val="es-BO"/>
                    </w:rPr>
                  </w:pPr>
                  <w:r w:rsidRPr="002A4BF8">
                    <w:rPr>
                      <w:rFonts w:asciiTheme="minorHAnsi" w:hAnsiTheme="minorHAnsi" w:cstheme="minorHAnsi"/>
                      <w:b/>
                      <w:bCs/>
                      <w:sz w:val="16"/>
                      <w:szCs w:val="16"/>
                      <w:lang w:val="es-BO"/>
                    </w:rPr>
                    <w:t>24</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B651ED7"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Certificador de Cableado </w:t>
                  </w:r>
                  <w:proofErr w:type="spellStart"/>
                  <w:r w:rsidRPr="002A4BF8">
                    <w:rPr>
                      <w:rFonts w:asciiTheme="minorHAnsi" w:hAnsiTheme="minorHAnsi" w:cstheme="minorHAnsi"/>
                      <w:color w:val="000000"/>
                      <w:sz w:val="16"/>
                      <w:szCs w:val="16"/>
                    </w:rPr>
                    <w:t>Fluke</w:t>
                  </w:r>
                  <w:proofErr w:type="spellEnd"/>
                  <w:r w:rsidRPr="002A4BF8">
                    <w:rPr>
                      <w:rFonts w:asciiTheme="minorHAnsi" w:hAnsiTheme="minorHAnsi" w:cstheme="minorHAnsi"/>
                      <w:color w:val="000000"/>
                      <w:sz w:val="16"/>
                      <w:szCs w:val="16"/>
                    </w:rPr>
                    <w:t xml:space="preserve"> Cobre, fibra óptica con Módulos de Certificación </w:t>
                  </w:r>
                  <w:proofErr w:type="spellStart"/>
                  <w:r w:rsidRPr="002A4BF8">
                    <w:rPr>
                      <w:rFonts w:asciiTheme="minorHAnsi" w:hAnsiTheme="minorHAnsi" w:cstheme="minorHAnsi"/>
                      <w:color w:val="000000"/>
                      <w:sz w:val="16"/>
                      <w:szCs w:val="16"/>
                    </w:rPr>
                    <w:t>multimodo</w:t>
                  </w:r>
                  <w:proofErr w:type="spellEnd"/>
                  <w:r w:rsidRPr="002A4BF8">
                    <w:rPr>
                      <w:rFonts w:asciiTheme="minorHAnsi" w:hAnsiTheme="minorHAnsi" w:cstheme="minorHAnsi"/>
                      <w:color w:val="000000"/>
                      <w:sz w:val="16"/>
                      <w:szCs w:val="16"/>
                    </w:rPr>
                    <w:t xml:space="preserve"> y </w:t>
                  </w:r>
                  <w:proofErr w:type="spellStart"/>
                  <w:r w:rsidRPr="002A4BF8">
                    <w:rPr>
                      <w:rFonts w:asciiTheme="minorHAnsi" w:hAnsiTheme="minorHAnsi" w:cstheme="minorHAnsi"/>
                      <w:color w:val="000000"/>
                      <w:sz w:val="16"/>
                      <w:szCs w:val="16"/>
                    </w:rPr>
                    <w:t>monomodo</w:t>
                  </w:r>
                  <w:proofErr w:type="spellEnd"/>
                  <w:r w:rsidRPr="002A4BF8">
                    <w:rPr>
                      <w:rFonts w:asciiTheme="minorHAnsi" w:hAnsiTheme="minorHAnsi" w:cstheme="minorHAnsi"/>
                      <w:color w:val="000000"/>
                      <w:sz w:val="16"/>
                      <w:szCs w:val="16"/>
                    </w:rPr>
                    <w:t xml:space="preserve"> + módulo OTDR  </w:t>
                  </w:r>
                </w:p>
              </w:tc>
              <w:tc>
                <w:tcPr>
                  <w:tcW w:w="704" w:type="dxa"/>
                  <w:tcBorders>
                    <w:top w:val="single" w:sz="4" w:space="0" w:color="auto"/>
                    <w:left w:val="single" w:sz="4" w:space="0" w:color="auto"/>
                    <w:bottom w:val="single" w:sz="4" w:space="0" w:color="auto"/>
                    <w:right w:val="single" w:sz="4" w:space="0" w:color="auto"/>
                  </w:tcBorders>
                  <w:vAlign w:val="center"/>
                </w:tcPr>
                <w:p w14:paraId="415CCD3C" w14:textId="77777777" w:rsidR="00550870" w:rsidRPr="002A4BF8" w:rsidRDefault="00550870" w:rsidP="00550870">
                  <w:pPr>
                    <w:jc w:val="both"/>
                    <w:rPr>
                      <w:rFonts w:asciiTheme="minorHAnsi" w:hAnsiTheme="minorHAnsi" w:cstheme="minorHAnsi"/>
                      <w:color w:val="000000"/>
                      <w:sz w:val="16"/>
                      <w:szCs w:val="16"/>
                      <w:lang w:eastAsia="es-BO"/>
                    </w:rPr>
                  </w:pPr>
                  <w:r w:rsidRPr="002A4BF8">
                    <w:rPr>
                      <w:rFonts w:asciiTheme="minorHAnsi" w:hAnsiTheme="minorHAnsi" w:cstheme="minorHAnsi"/>
                      <w:sz w:val="16"/>
                      <w:szCs w:val="16"/>
                    </w:rPr>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3A5A4E" w14:textId="77777777" w:rsidR="00550870" w:rsidRPr="002A4BF8" w:rsidRDefault="00550870" w:rsidP="00550870">
                  <w:pPr>
                    <w:jc w:val="center"/>
                    <w:rPr>
                      <w:rFonts w:asciiTheme="minorHAnsi" w:hAnsiTheme="minorHAnsi" w:cstheme="minorHAnsi"/>
                      <w:sz w:val="16"/>
                      <w:szCs w:val="16"/>
                    </w:rPr>
                  </w:pPr>
                </w:p>
                <w:p w14:paraId="79A71E33" w14:textId="77777777" w:rsidR="00550870" w:rsidRPr="002A4BF8" w:rsidRDefault="00550870" w:rsidP="00550870">
                  <w:pPr>
                    <w:jc w:val="center"/>
                    <w:rPr>
                      <w:rFonts w:asciiTheme="minorHAnsi" w:hAnsiTheme="minorHAnsi" w:cstheme="minorHAnsi"/>
                      <w:sz w:val="16"/>
                      <w:szCs w:val="16"/>
                    </w:rPr>
                  </w:pPr>
                </w:p>
                <w:p w14:paraId="1B3E8FC1"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1</w:t>
                  </w:r>
                </w:p>
              </w:tc>
            </w:tr>
            <w:tr w:rsidR="00550870" w:rsidRPr="002A4BF8" w14:paraId="5D56B4AC" w14:textId="77777777" w:rsidTr="00550870">
              <w:trPr>
                <w:trHeight w:val="349"/>
                <w:jc w:val="center"/>
              </w:trPr>
              <w:tc>
                <w:tcPr>
                  <w:tcW w:w="480" w:type="dxa"/>
                  <w:tcBorders>
                    <w:top w:val="single" w:sz="4" w:space="0" w:color="auto"/>
                    <w:left w:val="single" w:sz="4" w:space="0" w:color="auto"/>
                    <w:bottom w:val="single" w:sz="4" w:space="0" w:color="auto"/>
                    <w:right w:val="single" w:sz="4" w:space="0" w:color="000000"/>
                  </w:tcBorders>
                  <w:vAlign w:val="center"/>
                </w:tcPr>
                <w:p w14:paraId="6B53FF1D" w14:textId="77777777" w:rsidR="00550870" w:rsidRPr="002A4BF8" w:rsidRDefault="00550870" w:rsidP="00550870">
                  <w:pPr>
                    <w:spacing w:before="60" w:after="60"/>
                    <w:jc w:val="center"/>
                    <w:rPr>
                      <w:rFonts w:asciiTheme="minorHAnsi" w:hAnsiTheme="minorHAnsi" w:cstheme="minorHAnsi"/>
                      <w:b/>
                      <w:bCs/>
                      <w:sz w:val="16"/>
                      <w:szCs w:val="16"/>
                      <w:lang w:val="es-BO"/>
                    </w:rPr>
                  </w:pPr>
                  <w:r w:rsidRPr="002A4BF8">
                    <w:rPr>
                      <w:rFonts w:asciiTheme="minorHAnsi" w:hAnsiTheme="minorHAnsi" w:cstheme="minorHAnsi"/>
                      <w:b/>
                      <w:bCs/>
                      <w:sz w:val="16"/>
                      <w:szCs w:val="16"/>
                      <w:lang w:val="es-BO"/>
                    </w:rPr>
                    <w:lastRenderedPageBreak/>
                    <w:t>25</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06EDA9F" w14:textId="77777777" w:rsidR="00550870" w:rsidRPr="002A4BF8" w:rsidRDefault="00550870" w:rsidP="00550870">
                  <w:pPr>
                    <w:spacing w:after="240"/>
                    <w:rPr>
                      <w:rStyle w:val="A1"/>
                      <w:rFonts w:asciiTheme="minorHAnsi" w:hAnsiTheme="minorHAnsi" w:cstheme="minorHAnsi"/>
                      <w:sz w:val="16"/>
                      <w:szCs w:val="16"/>
                      <w:lang w:val="es-BO"/>
                    </w:rPr>
                  </w:pPr>
                  <w:r w:rsidRPr="002A4BF8">
                    <w:rPr>
                      <w:rFonts w:asciiTheme="minorHAnsi" w:hAnsiTheme="minorHAnsi" w:cstheme="minorHAnsi"/>
                      <w:sz w:val="16"/>
                      <w:szCs w:val="16"/>
                      <w:lang w:val="es-BO"/>
                    </w:rPr>
                    <w:t xml:space="preserve">Detector mono gas portátil de H2 </w:t>
                  </w:r>
                  <w:r w:rsidRPr="002A4BF8">
                    <w:rPr>
                      <w:rStyle w:val="A1"/>
                      <w:rFonts w:asciiTheme="minorHAnsi" w:hAnsiTheme="minorHAnsi" w:cstheme="minorHAnsi"/>
                      <w:sz w:val="16"/>
                      <w:szCs w:val="16"/>
                      <w:lang w:val="es-BO"/>
                    </w:rPr>
                    <w:t xml:space="preserve"> </w:t>
                  </w:r>
                  <w:proofErr w:type="spellStart"/>
                  <w:r w:rsidRPr="002A4BF8">
                    <w:rPr>
                      <w:rStyle w:val="A1"/>
                      <w:rFonts w:asciiTheme="minorHAnsi" w:hAnsiTheme="minorHAnsi" w:cstheme="minorHAnsi"/>
                      <w:sz w:val="16"/>
                      <w:szCs w:val="16"/>
                      <w:lang w:val="es-BO"/>
                    </w:rPr>
                    <w:t>ToxiRAE</w:t>
                  </w:r>
                  <w:proofErr w:type="spellEnd"/>
                  <w:r w:rsidRPr="002A4BF8">
                    <w:rPr>
                      <w:rStyle w:val="A1"/>
                      <w:rFonts w:asciiTheme="minorHAnsi" w:hAnsiTheme="minorHAnsi" w:cstheme="minorHAnsi"/>
                      <w:sz w:val="16"/>
                      <w:szCs w:val="16"/>
                      <w:lang w:val="es-BO"/>
                    </w:rPr>
                    <w:t>.</w:t>
                  </w:r>
                </w:p>
                <w:p w14:paraId="07C5CC93" w14:textId="77777777" w:rsidR="00550870" w:rsidRPr="002A4BF8" w:rsidRDefault="00550870" w:rsidP="00550870">
                  <w:pPr>
                    <w:spacing w:after="240"/>
                    <w:rPr>
                      <w:rFonts w:asciiTheme="minorHAnsi" w:hAnsiTheme="minorHAnsi" w:cstheme="minorHAnsi"/>
                      <w:color w:val="000000"/>
                      <w:sz w:val="16"/>
                      <w:szCs w:val="16"/>
                      <w:lang w:val="es-BO"/>
                    </w:rPr>
                  </w:pPr>
                  <w:r w:rsidRPr="002A4BF8">
                    <w:rPr>
                      <w:rStyle w:val="A1"/>
                      <w:rFonts w:asciiTheme="minorHAnsi" w:hAnsiTheme="minorHAnsi" w:cstheme="minorHAnsi"/>
                      <w:sz w:val="16"/>
                      <w:szCs w:val="16"/>
                      <w:lang w:val="es-BO"/>
                    </w:rPr>
                    <w:t xml:space="preserve">Intercambiar los sensores del </w:t>
                  </w:r>
                  <w:proofErr w:type="spellStart"/>
                  <w:r w:rsidRPr="002A4BF8">
                    <w:rPr>
                      <w:rStyle w:val="A1"/>
                      <w:rFonts w:asciiTheme="minorHAnsi" w:hAnsiTheme="minorHAnsi" w:cstheme="minorHAnsi"/>
                      <w:sz w:val="16"/>
                      <w:szCs w:val="16"/>
                      <w:lang w:val="es-BO"/>
                    </w:rPr>
                    <w:t>ToxiRAE</w:t>
                  </w:r>
                  <w:proofErr w:type="spellEnd"/>
                  <w:r w:rsidRPr="002A4BF8">
                    <w:rPr>
                      <w:rStyle w:val="A1"/>
                      <w:rFonts w:asciiTheme="minorHAnsi" w:hAnsiTheme="minorHAnsi" w:cstheme="minorHAnsi"/>
                      <w:sz w:val="16"/>
                      <w:szCs w:val="16"/>
                      <w:lang w:val="es-BO"/>
                    </w:rPr>
                    <w:t xml:space="preserve"> Pro</w:t>
                  </w:r>
                  <w:r w:rsidRPr="002A4BF8">
                    <w:rPr>
                      <w:rStyle w:val="A2"/>
                      <w:rFonts w:asciiTheme="minorHAnsi" w:hAnsiTheme="minorHAnsi" w:cstheme="minorHAnsi"/>
                      <w:sz w:val="16"/>
                      <w:szCs w:val="16"/>
                      <w:lang w:val="es-BO"/>
                    </w:rPr>
                    <w:t xml:space="preserve">. </w:t>
                  </w:r>
                  <w:r w:rsidRPr="002A4BF8">
                    <w:rPr>
                      <w:rStyle w:val="A16"/>
                      <w:rFonts w:asciiTheme="minorHAnsi" w:hAnsiTheme="minorHAnsi" w:cstheme="minorHAnsi"/>
                      <w:b/>
                      <w:sz w:val="16"/>
                      <w:szCs w:val="16"/>
                    </w:rPr>
                    <w:t>Características; Rango de detección: Hidrógeno (H</w:t>
                  </w:r>
                  <w:r w:rsidRPr="002A4BF8">
                    <w:rPr>
                      <w:rStyle w:val="A18"/>
                      <w:rFonts w:asciiTheme="minorHAnsi" w:hAnsiTheme="minorHAnsi" w:cstheme="minorHAnsi"/>
                      <w:b/>
                      <w:sz w:val="16"/>
                      <w:szCs w:val="16"/>
                    </w:rPr>
                    <w:t>2</w:t>
                  </w:r>
                  <w:r w:rsidRPr="002A4BF8">
                    <w:rPr>
                      <w:rStyle w:val="A16"/>
                      <w:rFonts w:asciiTheme="minorHAnsi" w:hAnsiTheme="minorHAnsi" w:cstheme="minorHAnsi"/>
                      <w:b/>
                      <w:sz w:val="16"/>
                      <w:szCs w:val="16"/>
                    </w:rPr>
                    <w:t>)</w:t>
                  </w:r>
                  <w:r w:rsidRPr="002A4BF8">
                    <w:rPr>
                      <w:rStyle w:val="A16"/>
                      <w:rFonts w:asciiTheme="minorHAnsi" w:hAnsiTheme="minorHAnsi" w:cstheme="minorHAnsi"/>
                      <w:sz w:val="16"/>
                      <w:szCs w:val="16"/>
                    </w:rPr>
                    <w:t xml:space="preserve"> 0 a 1.000 ppm  </w:t>
                  </w:r>
                  <w:r w:rsidRPr="002A4BF8">
                    <w:rPr>
                      <w:rFonts w:asciiTheme="minorHAnsi" w:hAnsiTheme="minorHAnsi" w:cstheme="minorHAnsi"/>
                      <w:b/>
                      <w:sz w:val="16"/>
                      <w:szCs w:val="16"/>
                    </w:rPr>
                    <w:t>Resolución</w:t>
                  </w:r>
                  <w:r w:rsidRPr="002A4BF8">
                    <w:rPr>
                      <w:rFonts w:asciiTheme="minorHAnsi" w:hAnsiTheme="minorHAnsi" w:cstheme="minorHAnsi"/>
                      <w:sz w:val="16"/>
                      <w:szCs w:val="16"/>
                    </w:rPr>
                    <w:t>: 2ppm</w:t>
                  </w:r>
                </w:p>
                <w:p w14:paraId="4A45C977" w14:textId="77777777" w:rsidR="00550870" w:rsidRPr="002A4BF8" w:rsidRDefault="00550870" w:rsidP="00550870">
                  <w:pPr>
                    <w:autoSpaceDE w:val="0"/>
                    <w:autoSpaceDN w:val="0"/>
                    <w:adjustRightInd w:val="0"/>
                    <w:rPr>
                      <w:rFonts w:asciiTheme="minorHAnsi" w:hAnsiTheme="minorHAnsi" w:cstheme="minorHAnsi"/>
                      <w:color w:val="000000"/>
                      <w:sz w:val="16"/>
                      <w:szCs w:val="16"/>
                      <w:lang w:val="es-BO" w:eastAsia="es-BO"/>
                    </w:rPr>
                  </w:pPr>
                  <w:r w:rsidRPr="002A4BF8">
                    <w:rPr>
                      <w:rFonts w:asciiTheme="minorHAnsi" w:hAnsiTheme="minorHAnsi" w:cstheme="minorHAnsi"/>
                      <w:color w:val="000000"/>
                      <w:sz w:val="16"/>
                      <w:szCs w:val="16"/>
                      <w:lang w:val="es-BO" w:eastAsia="es-BO"/>
                    </w:rPr>
                    <w:t xml:space="preserve">Notificación sin confusión posible de los estados de las alarmas. </w:t>
                  </w:r>
                </w:p>
                <w:p w14:paraId="724EBE8F" w14:textId="77777777" w:rsidR="00550870" w:rsidRPr="002A4BF8" w:rsidRDefault="00550870" w:rsidP="00550870">
                  <w:pPr>
                    <w:autoSpaceDE w:val="0"/>
                    <w:autoSpaceDN w:val="0"/>
                    <w:adjustRightInd w:val="0"/>
                    <w:rPr>
                      <w:rFonts w:asciiTheme="minorHAnsi" w:hAnsiTheme="minorHAnsi" w:cstheme="minorHAnsi"/>
                      <w:color w:val="000000"/>
                      <w:sz w:val="16"/>
                      <w:szCs w:val="16"/>
                      <w:lang w:val="es-BO" w:eastAsia="es-BO"/>
                    </w:rPr>
                  </w:pPr>
                  <w:r w:rsidRPr="002A4BF8">
                    <w:rPr>
                      <w:rFonts w:asciiTheme="minorHAnsi" w:hAnsiTheme="minorHAnsi" w:cstheme="minorHAnsi"/>
                      <w:color w:val="000000"/>
                      <w:sz w:val="16"/>
                      <w:szCs w:val="16"/>
                      <w:lang w:val="es-BO" w:eastAsia="es-BO"/>
                    </w:rPr>
                    <w:t xml:space="preserve">• Los sensores inteligentes almacenan los datos de calibración, lo que permite intercambiarlos sobre el terreno. </w:t>
                  </w:r>
                </w:p>
                <w:p w14:paraId="51F1561B" w14:textId="77777777" w:rsidR="00550870" w:rsidRPr="002A4BF8" w:rsidRDefault="00550870" w:rsidP="00550870">
                  <w:pPr>
                    <w:autoSpaceDE w:val="0"/>
                    <w:autoSpaceDN w:val="0"/>
                    <w:adjustRightInd w:val="0"/>
                    <w:rPr>
                      <w:rFonts w:asciiTheme="minorHAnsi" w:hAnsiTheme="minorHAnsi" w:cstheme="minorHAnsi"/>
                      <w:color w:val="000000"/>
                      <w:sz w:val="16"/>
                      <w:szCs w:val="16"/>
                      <w:lang w:val="es-BO" w:eastAsia="es-BO"/>
                    </w:rPr>
                  </w:pPr>
                  <w:r w:rsidRPr="002A4BF8">
                    <w:rPr>
                      <w:rFonts w:asciiTheme="minorHAnsi" w:hAnsiTheme="minorHAnsi" w:cstheme="minorHAnsi"/>
                      <w:color w:val="000000"/>
                      <w:sz w:val="16"/>
                      <w:szCs w:val="16"/>
                      <w:lang w:val="es-BO" w:eastAsia="es-BO"/>
                    </w:rPr>
                    <w:t xml:space="preserve">• La pantalla más grande de su clase </w:t>
                  </w:r>
                </w:p>
                <w:p w14:paraId="328121DA" w14:textId="77777777" w:rsidR="00550870" w:rsidRPr="002A4BF8" w:rsidRDefault="00550870" w:rsidP="00550870">
                  <w:pPr>
                    <w:autoSpaceDE w:val="0"/>
                    <w:autoSpaceDN w:val="0"/>
                    <w:adjustRightInd w:val="0"/>
                    <w:rPr>
                      <w:rFonts w:asciiTheme="minorHAnsi" w:hAnsiTheme="minorHAnsi" w:cstheme="minorHAnsi"/>
                      <w:color w:val="000000"/>
                      <w:sz w:val="16"/>
                      <w:szCs w:val="16"/>
                      <w:lang w:val="es-BO" w:eastAsia="es-BO"/>
                    </w:rPr>
                  </w:pPr>
                  <w:r w:rsidRPr="002A4BF8">
                    <w:rPr>
                      <w:rFonts w:asciiTheme="minorHAnsi" w:hAnsiTheme="minorHAnsi" w:cstheme="minorHAnsi"/>
                      <w:color w:val="000000"/>
                      <w:sz w:val="16"/>
                      <w:szCs w:val="16"/>
                      <w:lang w:val="es-BO" w:eastAsia="es-BO"/>
                    </w:rPr>
                    <w:t xml:space="preserve">• Registro de datos continuo </w:t>
                  </w:r>
                </w:p>
                <w:p w14:paraId="1EFC6C15" w14:textId="77777777" w:rsidR="00550870" w:rsidRPr="002A4BF8" w:rsidRDefault="00550870" w:rsidP="00550870">
                  <w:pPr>
                    <w:autoSpaceDE w:val="0"/>
                    <w:autoSpaceDN w:val="0"/>
                    <w:adjustRightInd w:val="0"/>
                    <w:rPr>
                      <w:rFonts w:asciiTheme="minorHAnsi" w:hAnsiTheme="minorHAnsi" w:cstheme="minorHAnsi"/>
                      <w:color w:val="000000"/>
                      <w:sz w:val="16"/>
                      <w:szCs w:val="16"/>
                      <w:lang w:val="es-BO" w:eastAsia="es-BO"/>
                    </w:rPr>
                  </w:pPr>
                  <w:r w:rsidRPr="002A4BF8">
                    <w:rPr>
                      <w:rFonts w:asciiTheme="minorHAnsi" w:hAnsiTheme="minorHAnsi" w:cstheme="minorHAnsi"/>
                      <w:color w:val="000000"/>
                      <w:sz w:val="16"/>
                      <w:szCs w:val="16"/>
                      <w:lang w:val="es-BO" w:eastAsia="es-BO"/>
                    </w:rPr>
                    <w:t xml:space="preserve">• Fácil de usar </w:t>
                  </w:r>
                </w:p>
                <w:p w14:paraId="54CB2AD5" w14:textId="77777777" w:rsidR="00550870" w:rsidRPr="002A4BF8" w:rsidRDefault="00550870" w:rsidP="00550870">
                  <w:pPr>
                    <w:autoSpaceDE w:val="0"/>
                    <w:autoSpaceDN w:val="0"/>
                    <w:adjustRightInd w:val="0"/>
                    <w:rPr>
                      <w:rFonts w:asciiTheme="minorHAnsi" w:hAnsiTheme="minorHAnsi" w:cstheme="minorHAnsi"/>
                      <w:color w:val="000000"/>
                      <w:sz w:val="16"/>
                      <w:szCs w:val="16"/>
                      <w:lang w:val="es-BO" w:eastAsia="es-BO"/>
                    </w:rPr>
                  </w:pPr>
                  <w:r w:rsidRPr="002A4BF8">
                    <w:rPr>
                      <w:rFonts w:asciiTheme="minorHAnsi" w:hAnsiTheme="minorHAnsi" w:cstheme="minorHAnsi"/>
                      <w:color w:val="000000"/>
                      <w:sz w:val="16"/>
                      <w:szCs w:val="16"/>
                      <w:lang w:val="es-BO" w:eastAsia="es-BO"/>
                    </w:rPr>
                    <w:t xml:space="preserve">• Fiable, robusto e intrínsecamente seguro </w:t>
                  </w:r>
                </w:p>
                <w:p w14:paraId="113718FB" w14:textId="77777777" w:rsidR="00550870" w:rsidRPr="002A4BF8" w:rsidRDefault="00550870" w:rsidP="00550870">
                  <w:pPr>
                    <w:autoSpaceDE w:val="0"/>
                    <w:autoSpaceDN w:val="0"/>
                    <w:adjustRightInd w:val="0"/>
                    <w:rPr>
                      <w:rFonts w:asciiTheme="minorHAnsi" w:hAnsiTheme="minorHAnsi" w:cstheme="minorHAnsi"/>
                      <w:color w:val="000000"/>
                      <w:sz w:val="16"/>
                      <w:szCs w:val="16"/>
                      <w:lang w:val="es-BO" w:eastAsia="es-BO"/>
                    </w:rPr>
                  </w:pPr>
                  <w:r w:rsidRPr="002A4BF8">
                    <w:rPr>
                      <w:rFonts w:asciiTheme="minorHAnsi" w:hAnsiTheme="minorHAnsi" w:cstheme="minorHAnsi"/>
                      <w:color w:val="000000"/>
                      <w:sz w:val="16"/>
                      <w:szCs w:val="16"/>
                      <w:lang w:val="es-BO" w:eastAsia="es-BO"/>
                    </w:rPr>
                    <w:t>• Alarma de hombre caído.</w:t>
                  </w:r>
                </w:p>
              </w:tc>
              <w:tc>
                <w:tcPr>
                  <w:tcW w:w="704" w:type="dxa"/>
                  <w:tcBorders>
                    <w:top w:val="single" w:sz="4" w:space="0" w:color="auto"/>
                    <w:left w:val="single" w:sz="4" w:space="0" w:color="auto"/>
                    <w:bottom w:val="single" w:sz="4" w:space="0" w:color="auto"/>
                    <w:right w:val="single" w:sz="4" w:space="0" w:color="auto"/>
                  </w:tcBorders>
                  <w:vAlign w:val="center"/>
                </w:tcPr>
                <w:p w14:paraId="09C6025E" w14:textId="77777777" w:rsidR="00550870" w:rsidRPr="002A4BF8" w:rsidRDefault="00550870" w:rsidP="00550870">
                  <w:pPr>
                    <w:jc w:val="both"/>
                    <w:rPr>
                      <w:rFonts w:asciiTheme="minorHAnsi" w:hAnsiTheme="minorHAnsi" w:cstheme="minorHAnsi"/>
                      <w:color w:val="000000"/>
                      <w:sz w:val="16"/>
                      <w:szCs w:val="16"/>
                      <w:lang w:eastAsia="es-BO"/>
                    </w:rPr>
                  </w:pPr>
                  <w:r w:rsidRPr="002A4BF8">
                    <w:rPr>
                      <w:rFonts w:asciiTheme="minorHAnsi" w:hAnsiTheme="minorHAnsi" w:cstheme="minorHAnsi"/>
                      <w:sz w:val="16"/>
                      <w:szCs w:val="16"/>
                    </w:rPr>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5597EF" w14:textId="77777777" w:rsidR="00550870" w:rsidRPr="002A4BF8" w:rsidRDefault="00550870" w:rsidP="00550870">
                  <w:pPr>
                    <w:jc w:val="center"/>
                    <w:rPr>
                      <w:rFonts w:asciiTheme="minorHAnsi" w:hAnsiTheme="minorHAnsi" w:cstheme="minorHAnsi"/>
                      <w:sz w:val="16"/>
                      <w:szCs w:val="16"/>
                    </w:rPr>
                  </w:pPr>
                </w:p>
                <w:p w14:paraId="4AB25FC0" w14:textId="77777777" w:rsidR="00550870" w:rsidRPr="002A4BF8" w:rsidRDefault="00550870" w:rsidP="00550870">
                  <w:pPr>
                    <w:jc w:val="center"/>
                    <w:rPr>
                      <w:rFonts w:asciiTheme="minorHAnsi" w:hAnsiTheme="minorHAnsi" w:cstheme="minorHAnsi"/>
                      <w:sz w:val="16"/>
                      <w:szCs w:val="16"/>
                    </w:rPr>
                  </w:pPr>
                </w:p>
                <w:p w14:paraId="38101DDF"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3</w:t>
                  </w:r>
                </w:p>
              </w:tc>
            </w:tr>
            <w:tr w:rsidR="00550870" w:rsidRPr="002A4BF8" w14:paraId="3C0BCC2B" w14:textId="77777777" w:rsidTr="00550870">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14:paraId="625E2152" w14:textId="77777777" w:rsidR="00550870" w:rsidRPr="002A4BF8" w:rsidRDefault="00550870" w:rsidP="00550870">
                  <w:pPr>
                    <w:spacing w:before="60" w:after="60"/>
                    <w:jc w:val="center"/>
                    <w:rPr>
                      <w:rFonts w:asciiTheme="minorHAnsi" w:hAnsiTheme="minorHAnsi" w:cstheme="minorHAnsi"/>
                      <w:b/>
                      <w:bCs/>
                      <w:sz w:val="16"/>
                      <w:szCs w:val="16"/>
                      <w:lang w:val="es-BO"/>
                    </w:rPr>
                  </w:pPr>
                  <w:r w:rsidRPr="002A4BF8">
                    <w:rPr>
                      <w:rFonts w:asciiTheme="minorHAnsi" w:hAnsiTheme="minorHAnsi" w:cstheme="minorHAnsi"/>
                      <w:b/>
                      <w:bCs/>
                      <w:sz w:val="16"/>
                      <w:szCs w:val="16"/>
                      <w:lang w:val="es-BO"/>
                    </w:rPr>
                    <w:t>26</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03123C6"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rPr>
                    <w:t>Endoscopio de fibra de vidrio testo 319 para diagnósticos rápidos.</w:t>
                  </w:r>
                </w:p>
                <w:p w14:paraId="08364CBB" w14:textId="77777777" w:rsidR="00550870" w:rsidRPr="002A4BF8" w:rsidRDefault="00550870" w:rsidP="00550870">
                  <w:pPr>
                    <w:autoSpaceDE w:val="0"/>
                    <w:autoSpaceDN w:val="0"/>
                    <w:adjustRightInd w:val="0"/>
                    <w:rPr>
                      <w:rFonts w:asciiTheme="minorHAnsi" w:hAnsiTheme="minorHAnsi" w:cstheme="minorHAnsi"/>
                      <w:sz w:val="16"/>
                      <w:szCs w:val="16"/>
                    </w:rPr>
                  </w:pPr>
                  <w:r w:rsidRPr="002A4BF8">
                    <w:rPr>
                      <w:rFonts w:asciiTheme="minorHAnsi" w:hAnsiTheme="minorHAnsi" w:cstheme="minorHAnsi"/>
                      <w:sz w:val="16"/>
                      <w:szCs w:val="16"/>
                    </w:rPr>
                    <w:t xml:space="preserve">Nº de píxeles: 6.000 </w:t>
                  </w:r>
                </w:p>
                <w:p w14:paraId="262A67B2" w14:textId="77777777" w:rsidR="00550870" w:rsidRPr="002A4BF8" w:rsidRDefault="00550870" w:rsidP="00550870">
                  <w:pPr>
                    <w:autoSpaceDE w:val="0"/>
                    <w:autoSpaceDN w:val="0"/>
                    <w:adjustRightInd w:val="0"/>
                    <w:rPr>
                      <w:rFonts w:asciiTheme="minorHAnsi" w:hAnsiTheme="minorHAnsi" w:cstheme="minorHAnsi"/>
                      <w:sz w:val="16"/>
                      <w:szCs w:val="16"/>
                    </w:rPr>
                  </w:pPr>
                  <w:r w:rsidRPr="002A4BF8">
                    <w:rPr>
                      <w:rFonts w:asciiTheme="minorHAnsi" w:hAnsiTheme="minorHAnsi" w:cstheme="minorHAnsi"/>
                      <w:sz w:val="16"/>
                      <w:szCs w:val="16"/>
                    </w:rPr>
                    <w:t xml:space="preserve">Campo de visión iluminado: 50° </w:t>
                  </w:r>
                </w:p>
                <w:p w14:paraId="43D8CF43" w14:textId="77777777" w:rsidR="00550870" w:rsidRPr="002A4BF8" w:rsidRDefault="00550870" w:rsidP="00550870">
                  <w:pPr>
                    <w:autoSpaceDE w:val="0"/>
                    <w:autoSpaceDN w:val="0"/>
                    <w:adjustRightInd w:val="0"/>
                    <w:rPr>
                      <w:rFonts w:asciiTheme="minorHAnsi" w:hAnsiTheme="minorHAnsi" w:cstheme="minorHAnsi"/>
                      <w:sz w:val="16"/>
                      <w:szCs w:val="16"/>
                    </w:rPr>
                  </w:pPr>
                  <w:r w:rsidRPr="002A4BF8">
                    <w:rPr>
                      <w:rFonts w:asciiTheme="minorHAnsi" w:hAnsiTheme="minorHAnsi" w:cstheme="minorHAnsi"/>
                      <w:sz w:val="16"/>
                      <w:szCs w:val="16"/>
                    </w:rPr>
                    <w:t xml:space="preserve">Angulo del campo de visión: 45° +/- 5° </w:t>
                  </w:r>
                </w:p>
                <w:p w14:paraId="6F940EA2" w14:textId="77777777" w:rsidR="00550870" w:rsidRPr="002A4BF8" w:rsidRDefault="00550870" w:rsidP="00550870">
                  <w:pPr>
                    <w:autoSpaceDE w:val="0"/>
                    <w:autoSpaceDN w:val="0"/>
                    <w:adjustRightInd w:val="0"/>
                    <w:rPr>
                      <w:rFonts w:asciiTheme="minorHAnsi" w:hAnsiTheme="minorHAnsi" w:cstheme="minorHAnsi"/>
                      <w:sz w:val="16"/>
                      <w:szCs w:val="16"/>
                    </w:rPr>
                  </w:pPr>
                  <w:r w:rsidRPr="002A4BF8">
                    <w:rPr>
                      <w:rFonts w:asciiTheme="minorHAnsi" w:hAnsiTheme="minorHAnsi" w:cstheme="minorHAnsi"/>
                      <w:sz w:val="16"/>
                      <w:szCs w:val="16"/>
                    </w:rPr>
                    <w:t xml:space="preserve">Distancia mín. de enfoque: 15 mm (nitidez de la imagen) </w:t>
                  </w:r>
                </w:p>
                <w:p w14:paraId="1E026021" w14:textId="77777777" w:rsidR="00550870" w:rsidRPr="002A4BF8" w:rsidRDefault="00550870" w:rsidP="00550870">
                  <w:pPr>
                    <w:autoSpaceDE w:val="0"/>
                    <w:autoSpaceDN w:val="0"/>
                    <w:adjustRightInd w:val="0"/>
                    <w:rPr>
                      <w:rFonts w:asciiTheme="minorHAnsi" w:hAnsiTheme="minorHAnsi" w:cstheme="minorHAnsi"/>
                      <w:sz w:val="16"/>
                      <w:szCs w:val="16"/>
                    </w:rPr>
                  </w:pPr>
                  <w:r w:rsidRPr="002A4BF8">
                    <w:rPr>
                      <w:rFonts w:asciiTheme="minorHAnsi" w:hAnsiTheme="minorHAnsi" w:cstheme="minorHAnsi"/>
                      <w:sz w:val="16"/>
                      <w:szCs w:val="16"/>
                    </w:rPr>
                    <w:t xml:space="preserve">Distancia máx. de enfoque: 150 mm (luz) </w:t>
                  </w:r>
                </w:p>
                <w:p w14:paraId="5C2E8E74" w14:textId="77777777" w:rsidR="00550870" w:rsidRPr="002A4BF8" w:rsidRDefault="00550870" w:rsidP="00550870">
                  <w:pPr>
                    <w:autoSpaceDE w:val="0"/>
                    <w:autoSpaceDN w:val="0"/>
                    <w:adjustRightInd w:val="0"/>
                    <w:rPr>
                      <w:rFonts w:asciiTheme="minorHAnsi" w:hAnsiTheme="minorHAnsi" w:cstheme="minorHAnsi"/>
                      <w:sz w:val="16"/>
                      <w:szCs w:val="16"/>
                    </w:rPr>
                  </w:pPr>
                  <w:proofErr w:type="spellStart"/>
                  <w:r w:rsidRPr="002A4BF8">
                    <w:rPr>
                      <w:rFonts w:asciiTheme="minorHAnsi" w:hAnsiTheme="minorHAnsi" w:cstheme="minorHAnsi"/>
                      <w:sz w:val="16"/>
                      <w:szCs w:val="16"/>
                    </w:rPr>
                    <w:t>Temp</w:t>
                  </w:r>
                  <w:proofErr w:type="spellEnd"/>
                  <w:r w:rsidRPr="002A4BF8">
                    <w:rPr>
                      <w:rFonts w:asciiTheme="minorHAnsi" w:hAnsiTheme="minorHAnsi" w:cstheme="minorHAnsi"/>
                      <w:sz w:val="16"/>
                      <w:szCs w:val="16"/>
                    </w:rPr>
                    <w:t>. de funcionamiento -20°....+ 60 °C</w:t>
                  </w:r>
                </w:p>
                <w:p w14:paraId="011BE863" w14:textId="77777777" w:rsidR="00550870" w:rsidRPr="002A4BF8" w:rsidRDefault="00550870" w:rsidP="00550870">
                  <w:pPr>
                    <w:autoSpaceDE w:val="0"/>
                    <w:autoSpaceDN w:val="0"/>
                    <w:adjustRightInd w:val="0"/>
                    <w:rPr>
                      <w:rFonts w:asciiTheme="minorHAnsi" w:hAnsiTheme="minorHAnsi" w:cstheme="minorHAnsi"/>
                      <w:sz w:val="16"/>
                      <w:szCs w:val="16"/>
                    </w:rPr>
                  </w:pPr>
                  <w:r w:rsidRPr="002A4BF8">
                    <w:rPr>
                      <w:rFonts w:asciiTheme="minorHAnsi" w:hAnsiTheme="minorHAnsi" w:cstheme="minorHAnsi"/>
                      <w:sz w:val="16"/>
                      <w:szCs w:val="16"/>
                    </w:rPr>
                    <w:t xml:space="preserve">Diámetro de la sonda: 6.5 mm </w:t>
                  </w:r>
                </w:p>
                <w:p w14:paraId="26AED530" w14:textId="77777777" w:rsidR="00550870" w:rsidRPr="002A4BF8" w:rsidRDefault="00550870" w:rsidP="00550870">
                  <w:pPr>
                    <w:autoSpaceDE w:val="0"/>
                    <w:autoSpaceDN w:val="0"/>
                    <w:adjustRightInd w:val="0"/>
                    <w:rPr>
                      <w:rFonts w:asciiTheme="minorHAnsi" w:hAnsiTheme="minorHAnsi" w:cstheme="minorHAnsi"/>
                      <w:sz w:val="16"/>
                      <w:szCs w:val="16"/>
                    </w:rPr>
                  </w:pPr>
                  <w:r w:rsidRPr="002A4BF8">
                    <w:rPr>
                      <w:rFonts w:asciiTheme="minorHAnsi" w:hAnsiTheme="minorHAnsi" w:cstheme="minorHAnsi"/>
                      <w:sz w:val="16"/>
                      <w:szCs w:val="16"/>
                    </w:rPr>
                    <w:t xml:space="preserve">Longitud de la sonda: 1247 mm +/- 6 </w:t>
                  </w:r>
                </w:p>
                <w:p w14:paraId="1C356743" w14:textId="77777777" w:rsidR="00550870" w:rsidRPr="002A4BF8" w:rsidRDefault="00550870" w:rsidP="00550870">
                  <w:pPr>
                    <w:autoSpaceDE w:val="0"/>
                    <w:autoSpaceDN w:val="0"/>
                    <w:adjustRightInd w:val="0"/>
                    <w:rPr>
                      <w:rFonts w:asciiTheme="minorHAnsi" w:hAnsiTheme="minorHAnsi" w:cstheme="minorHAnsi"/>
                      <w:sz w:val="16"/>
                      <w:szCs w:val="16"/>
                    </w:rPr>
                  </w:pPr>
                  <w:r w:rsidRPr="002A4BF8">
                    <w:rPr>
                      <w:rFonts w:asciiTheme="minorHAnsi" w:hAnsiTheme="minorHAnsi" w:cstheme="minorHAnsi"/>
                      <w:sz w:val="16"/>
                      <w:szCs w:val="16"/>
                    </w:rPr>
                    <w:t xml:space="preserve">Radio máx. de curvatura: 50 mm </w:t>
                  </w:r>
                </w:p>
                <w:p w14:paraId="47C725A2" w14:textId="77777777" w:rsidR="00550870" w:rsidRPr="002A4BF8" w:rsidRDefault="00550870" w:rsidP="00550870">
                  <w:pPr>
                    <w:autoSpaceDE w:val="0"/>
                    <w:autoSpaceDN w:val="0"/>
                    <w:adjustRightInd w:val="0"/>
                    <w:rPr>
                      <w:rFonts w:asciiTheme="minorHAnsi" w:hAnsiTheme="minorHAnsi" w:cstheme="minorHAnsi"/>
                      <w:sz w:val="16"/>
                      <w:szCs w:val="16"/>
                    </w:rPr>
                  </w:pPr>
                  <w:r w:rsidRPr="002A4BF8">
                    <w:rPr>
                      <w:rFonts w:asciiTheme="minorHAnsi" w:hAnsiTheme="minorHAnsi" w:cstheme="minorHAnsi"/>
                      <w:sz w:val="16"/>
                      <w:szCs w:val="16"/>
                    </w:rPr>
                    <w:t>Fuente de iluminación: Iluminación LED de dos puntos.</w:t>
                  </w:r>
                </w:p>
              </w:tc>
              <w:tc>
                <w:tcPr>
                  <w:tcW w:w="704" w:type="dxa"/>
                  <w:tcBorders>
                    <w:top w:val="single" w:sz="4" w:space="0" w:color="auto"/>
                    <w:left w:val="single" w:sz="4" w:space="0" w:color="auto"/>
                    <w:bottom w:val="single" w:sz="4" w:space="0" w:color="auto"/>
                    <w:right w:val="single" w:sz="4" w:space="0" w:color="auto"/>
                  </w:tcBorders>
                  <w:vAlign w:val="center"/>
                </w:tcPr>
                <w:p w14:paraId="3DFB8118" w14:textId="77777777" w:rsidR="00550870" w:rsidRPr="002A4BF8" w:rsidRDefault="00550870" w:rsidP="00550870">
                  <w:pPr>
                    <w:jc w:val="both"/>
                    <w:rPr>
                      <w:rFonts w:asciiTheme="minorHAnsi" w:hAnsiTheme="minorHAnsi" w:cstheme="minorHAnsi"/>
                      <w:color w:val="000000"/>
                      <w:sz w:val="16"/>
                      <w:szCs w:val="16"/>
                      <w:lang w:eastAsia="es-BO"/>
                    </w:rPr>
                  </w:pPr>
                  <w:r w:rsidRPr="002A4BF8">
                    <w:rPr>
                      <w:rFonts w:asciiTheme="minorHAnsi" w:hAnsiTheme="minorHAnsi" w:cstheme="minorHAnsi"/>
                      <w:sz w:val="16"/>
                      <w:szCs w:val="16"/>
                    </w:rPr>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45194" w14:textId="77777777" w:rsidR="00550870" w:rsidRPr="002A4BF8" w:rsidRDefault="00550870" w:rsidP="00550870">
                  <w:pPr>
                    <w:jc w:val="center"/>
                    <w:rPr>
                      <w:rFonts w:asciiTheme="minorHAnsi" w:hAnsiTheme="minorHAnsi" w:cstheme="minorHAnsi"/>
                      <w:sz w:val="16"/>
                      <w:szCs w:val="16"/>
                    </w:rPr>
                  </w:pPr>
                </w:p>
                <w:p w14:paraId="790A8F20" w14:textId="77777777" w:rsidR="00550870" w:rsidRPr="002A4BF8" w:rsidRDefault="00550870" w:rsidP="00550870">
                  <w:pPr>
                    <w:jc w:val="center"/>
                    <w:rPr>
                      <w:rFonts w:asciiTheme="minorHAnsi" w:hAnsiTheme="minorHAnsi" w:cstheme="minorHAnsi"/>
                      <w:sz w:val="16"/>
                      <w:szCs w:val="16"/>
                    </w:rPr>
                  </w:pPr>
                </w:p>
                <w:p w14:paraId="2521C247" w14:textId="77777777" w:rsidR="00550870" w:rsidRPr="002A4BF8" w:rsidRDefault="00550870" w:rsidP="00550870">
                  <w:pPr>
                    <w:jc w:val="center"/>
                    <w:rPr>
                      <w:rFonts w:asciiTheme="minorHAnsi" w:hAnsiTheme="minorHAnsi" w:cstheme="minorHAnsi"/>
                      <w:sz w:val="16"/>
                      <w:szCs w:val="16"/>
                    </w:rPr>
                  </w:pPr>
                </w:p>
                <w:p w14:paraId="1B26D6D1"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1</w:t>
                  </w:r>
                </w:p>
              </w:tc>
            </w:tr>
            <w:tr w:rsidR="00550870" w:rsidRPr="002A4BF8" w14:paraId="2389CEDB" w14:textId="77777777" w:rsidTr="00550870">
              <w:trPr>
                <w:trHeight w:val="630"/>
                <w:jc w:val="center"/>
              </w:trPr>
              <w:tc>
                <w:tcPr>
                  <w:tcW w:w="480" w:type="dxa"/>
                  <w:tcBorders>
                    <w:top w:val="single" w:sz="4" w:space="0" w:color="auto"/>
                    <w:left w:val="single" w:sz="4" w:space="0" w:color="auto"/>
                    <w:bottom w:val="single" w:sz="4" w:space="0" w:color="auto"/>
                    <w:right w:val="single" w:sz="4" w:space="0" w:color="000000"/>
                  </w:tcBorders>
                  <w:vAlign w:val="center"/>
                </w:tcPr>
                <w:p w14:paraId="2BA468F6" w14:textId="77777777" w:rsidR="00550870" w:rsidRPr="002A4BF8" w:rsidRDefault="00550870" w:rsidP="00550870">
                  <w:pPr>
                    <w:spacing w:before="60" w:after="60"/>
                    <w:jc w:val="center"/>
                    <w:rPr>
                      <w:rFonts w:asciiTheme="minorHAnsi" w:hAnsiTheme="minorHAnsi" w:cstheme="minorHAnsi"/>
                      <w:b/>
                      <w:bCs/>
                      <w:sz w:val="16"/>
                      <w:szCs w:val="16"/>
                      <w:lang w:val="es-BO"/>
                    </w:rPr>
                  </w:pPr>
                  <w:r w:rsidRPr="002A4BF8">
                    <w:rPr>
                      <w:rFonts w:asciiTheme="minorHAnsi" w:hAnsiTheme="minorHAnsi" w:cstheme="minorHAnsi"/>
                      <w:b/>
                      <w:bCs/>
                      <w:sz w:val="16"/>
                      <w:szCs w:val="16"/>
                      <w:lang w:val="es-BO"/>
                    </w:rPr>
                    <w:t>27</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D5B68F3"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rPr>
                    <w:t>Luxómetro Profesional con función de registros Testo 545.</w:t>
                  </w:r>
                </w:p>
                <w:p w14:paraId="16D62C57" w14:textId="77777777" w:rsidR="00550870" w:rsidRPr="002A4BF8" w:rsidRDefault="00550870" w:rsidP="00550870">
                  <w:pPr>
                    <w:autoSpaceDE w:val="0"/>
                    <w:autoSpaceDN w:val="0"/>
                    <w:adjustRightInd w:val="0"/>
                    <w:rPr>
                      <w:rFonts w:asciiTheme="minorHAnsi" w:hAnsiTheme="minorHAnsi" w:cstheme="minorHAnsi"/>
                      <w:sz w:val="16"/>
                      <w:szCs w:val="16"/>
                      <w:lang w:val="es-BO" w:eastAsia="es-BO"/>
                    </w:rPr>
                  </w:pPr>
                  <w:r w:rsidRPr="002A4BF8">
                    <w:rPr>
                      <w:rFonts w:asciiTheme="minorHAnsi" w:hAnsiTheme="minorHAnsi" w:cstheme="minorHAnsi"/>
                      <w:sz w:val="16"/>
                      <w:szCs w:val="16"/>
                      <w:lang w:val="es-BO" w:eastAsia="es-BO"/>
                    </w:rPr>
                    <w:t>Visualizador LCD, 4 líneas</w:t>
                  </w:r>
                </w:p>
                <w:p w14:paraId="316FB4F6" w14:textId="77777777" w:rsidR="00550870" w:rsidRPr="002A4BF8" w:rsidRDefault="00550870" w:rsidP="00550870">
                  <w:pPr>
                    <w:autoSpaceDE w:val="0"/>
                    <w:autoSpaceDN w:val="0"/>
                    <w:adjustRightInd w:val="0"/>
                    <w:rPr>
                      <w:rFonts w:asciiTheme="minorHAnsi" w:hAnsiTheme="minorHAnsi" w:cstheme="minorHAnsi"/>
                      <w:sz w:val="16"/>
                      <w:szCs w:val="16"/>
                      <w:lang w:val="es-BO" w:eastAsia="es-BO"/>
                    </w:rPr>
                  </w:pPr>
                  <w:r w:rsidRPr="002A4BF8">
                    <w:rPr>
                      <w:rFonts w:asciiTheme="minorHAnsi" w:hAnsiTheme="minorHAnsi" w:cstheme="minorHAnsi"/>
                      <w:sz w:val="16"/>
                      <w:szCs w:val="16"/>
                      <w:lang w:val="es-BO" w:eastAsia="es-BO"/>
                    </w:rPr>
                    <w:t>PC interface RS232</w:t>
                  </w:r>
                </w:p>
                <w:p w14:paraId="257E136A" w14:textId="77777777" w:rsidR="00550870" w:rsidRPr="002A4BF8" w:rsidRDefault="00550870" w:rsidP="00550870">
                  <w:pPr>
                    <w:autoSpaceDE w:val="0"/>
                    <w:autoSpaceDN w:val="0"/>
                    <w:adjustRightInd w:val="0"/>
                    <w:rPr>
                      <w:rFonts w:asciiTheme="minorHAnsi" w:hAnsiTheme="minorHAnsi" w:cstheme="minorHAnsi"/>
                      <w:sz w:val="16"/>
                      <w:szCs w:val="16"/>
                      <w:lang w:val="es-BO" w:eastAsia="es-BO"/>
                    </w:rPr>
                  </w:pPr>
                  <w:r w:rsidRPr="002A4BF8">
                    <w:rPr>
                      <w:rFonts w:asciiTheme="minorHAnsi" w:hAnsiTheme="minorHAnsi" w:cstheme="minorHAnsi"/>
                      <w:sz w:val="16"/>
                      <w:szCs w:val="16"/>
                      <w:lang w:val="es-BO" w:eastAsia="es-BO"/>
                    </w:rPr>
                    <w:t>Memoria 3000 Lecturas</w:t>
                  </w:r>
                </w:p>
                <w:p w14:paraId="70BB9F5F" w14:textId="77777777" w:rsidR="00550870" w:rsidRPr="002A4BF8" w:rsidRDefault="00550870" w:rsidP="00550870">
                  <w:pPr>
                    <w:autoSpaceDE w:val="0"/>
                    <w:autoSpaceDN w:val="0"/>
                    <w:adjustRightInd w:val="0"/>
                    <w:rPr>
                      <w:rFonts w:asciiTheme="minorHAnsi" w:hAnsiTheme="minorHAnsi" w:cstheme="minorHAnsi"/>
                      <w:sz w:val="16"/>
                      <w:szCs w:val="16"/>
                      <w:lang w:val="es-BO" w:eastAsia="es-BO"/>
                    </w:rPr>
                  </w:pPr>
                  <w:r w:rsidRPr="002A4BF8">
                    <w:rPr>
                      <w:rFonts w:asciiTheme="minorHAnsi" w:hAnsiTheme="minorHAnsi" w:cstheme="minorHAnsi"/>
                      <w:sz w:val="16"/>
                      <w:szCs w:val="16"/>
                      <w:lang w:val="es-BO" w:eastAsia="es-BO"/>
                    </w:rPr>
                    <w:t>Temperatura de Funcionamiento. 0 ... +50 °C</w:t>
                  </w:r>
                </w:p>
                <w:p w14:paraId="68DE05DB" w14:textId="77777777" w:rsidR="00550870" w:rsidRPr="002A4BF8" w:rsidRDefault="00550870" w:rsidP="00550870">
                  <w:pPr>
                    <w:autoSpaceDE w:val="0"/>
                    <w:autoSpaceDN w:val="0"/>
                    <w:adjustRightInd w:val="0"/>
                    <w:rPr>
                      <w:rFonts w:asciiTheme="minorHAnsi" w:hAnsiTheme="minorHAnsi" w:cstheme="minorHAnsi"/>
                      <w:sz w:val="16"/>
                      <w:szCs w:val="16"/>
                      <w:lang w:val="es-BO" w:eastAsia="es-BO"/>
                    </w:rPr>
                  </w:pPr>
                  <w:r w:rsidRPr="002A4BF8">
                    <w:rPr>
                      <w:rFonts w:asciiTheme="minorHAnsi" w:hAnsiTheme="minorHAnsi" w:cstheme="minorHAnsi"/>
                      <w:sz w:val="16"/>
                      <w:szCs w:val="16"/>
                      <w:lang w:val="es-BO" w:eastAsia="es-BO"/>
                    </w:rPr>
                    <w:t>Temperatura de almacenamiento. -20 ... +70 °C</w:t>
                  </w:r>
                </w:p>
                <w:p w14:paraId="289396A0" w14:textId="77777777" w:rsidR="00550870" w:rsidRPr="002A4BF8" w:rsidRDefault="00550870" w:rsidP="00550870">
                  <w:pPr>
                    <w:autoSpaceDE w:val="0"/>
                    <w:autoSpaceDN w:val="0"/>
                    <w:adjustRightInd w:val="0"/>
                    <w:rPr>
                      <w:rFonts w:asciiTheme="minorHAnsi" w:hAnsiTheme="minorHAnsi" w:cstheme="minorHAnsi"/>
                      <w:sz w:val="16"/>
                      <w:szCs w:val="16"/>
                      <w:lang w:val="es-BO" w:eastAsia="es-BO"/>
                    </w:rPr>
                  </w:pPr>
                  <w:r w:rsidRPr="002A4BF8">
                    <w:rPr>
                      <w:rFonts w:asciiTheme="minorHAnsi" w:hAnsiTheme="minorHAnsi" w:cstheme="minorHAnsi"/>
                      <w:sz w:val="16"/>
                      <w:szCs w:val="16"/>
                      <w:lang w:val="es-BO" w:eastAsia="es-BO"/>
                    </w:rPr>
                    <w:t>Tipo de Pila cuadrada de 9V</w:t>
                  </w:r>
                </w:p>
                <w:p w14:paraId="41063976" w14:textId="77777777" w:rsidR="00550870" w:rsidRPr="002A4BF8" w:rsidRDefault="00550870" w:rsidP="00550870">
                  <w:pPr>
                    <w:autoSpaceDE w:val="0"/>
                    <w:autoSpaceDN w:val="0"/>
                    <w:adjustRightInd w:val="0"/>
                    <w:rPr>
                      <w:rFonts w:asciiTheme="minorHAnsi" w:hAnsiTheme="minorHAnsi" w:cstheme="minorHAnsi"/>
                      <w:sz w:val="16"/>
                      <w:szCs w:val="16"/>
                      <w:lang w:val="es-BO" w:eastAsia="es-BO"/>
                    </w:rPr>
                  </w:pPr>
                  <w:r w:rsidRPr="002A4BF8">
                    <w:rPr>
                      <w:rFonts w:asciiTheme="minorHAnsi" w:hAnsiTheme="minorHAnsi" w:cstheme="minorHAnsi"/>
                      <w:sz w:val="16"/>
                      <w:szCs w:val="16"/>
                      <w:lang w:val="es-BO" w:eastAsia="es-BO"/>
                    </w:rPr>
                    <w:t>Vida de la pila 50 h</w:t>
                  </w:r>
                </w:p>
                <w:p w14:paraId="26D74CB2" w14:textId="77777777" w:rsidR="00550870" w:rsidRPr="002A4BF8" w:rsidRDefault="00550870" w:rsidP="00550870">
                  <w:pPr>
                    <w:autoSpaceDE w:val="0"/>
                    <w:autoSpaceDN w:val="0"/>
                    <w:adjustRightInd w:val="0"/>
                    <w:rPr>
                      <w:rFonts w:asciiTheme="minorHAnsi" w:hAnsiTheme="minorHAnsi" w:cstheme="minorHAnsi"/>
                      <w:sz w:val="16"/>
                      <w:szCs w:val="16"/>
                      <w:lang w:val="es-BO" w:eastAsia="es-BO"/>
                    </w:rPr>
                  </w:pPr>
                  <w:r w:rsidRPr="002A4BF8">
                    <w:rPr>
                      <w:rFonts w:asciiTheme="minorHAnsi" w:hAnsiTheme="minorHAnsi" w:cstheme="minorHAnsi"/>
                      <w:sz w:val="16"/>
                      <w:szCs w:val="16"/>
                      <w:lang w:val="es-BO" w:eastAsia="es-BO"/>
                    </w:rPr>
                    <w:t>Medidas 220 x 68 x 50 mm</w:t>
                  </w:r>
                </w:p>
                <w:p w14:paraId="2CA60090" w14:textId="77777777" w:rsidR="00550870" w:rsidRPr="002A4BF8" w:rsidRDefault="00550870" w:rsidP="00550870">
                  <w:pPr>
                    <w:autoSpaceDE w:val="0"/>
                    <w:autoSpaceDN w:val="0"/>
                    <w:adjustRightInd w:val="0"/>
                    <w:rPr>
                      <w:rFonts w:asciiTheme="minorHAnsi" w:hAnsiTheme="minorHAnsi" w:cstheme="minorHAnsi"/>
                      <w:sz w:val="16"/>
                      <w:szCs w:val="16"/>
                      <w:lang w:val="es-BO" w:eastAsia="es-BO"/>
                    </w:rPr>
                  </w:pPr>
                  <w:r w:rsidRPr="002A4BF8">
                    <w:rPr>
                      <w:rFonts w:asciiTheme="minorHAnsi" w:hAnsiTheme="minorHAnsi" w:cstheme="minorHAnsi"/>
                      <w:sz w:val="16"/>
                      <w:szCs w:val="16"/>
                      <w:lang w:val="es-BO" w:eastAsia="es-BO"/>
                    </w:rPr>
                    <w:t>Peso 500 g</w:t>
                  </w:r>
                </w:p>
                <w:p w14:paraId="77705B1E" w14:textId="77777777" w:rsidR="00550870" w:rsidRPr="002A4BF8" w:rsidRDefault="00550870" w:rsidP="00550870">
                  <w:pPr>
                    <w:autoSpaceDE w:val="0"/>
                    <w:autoSpaceDN w:val="0"/>
                    <w:adjustRightInd w:val="0"/>
                    <w:rPr>
                      <w:rFonts w:asciiTheme="minorHAnsi" w:hAnsiTheme="minorHAnsi" w:cstheme="minorHAnsi"/>
                      <w:sz w:val="16"/>
                      <w:szCs w:val="16"/>
                      <w:lang w:val="es-BO" w:eastAsia="es-BO"/>
                    </w:rPr>
                  </w:pPr>
                  <w:r w:rsidRPr="002A4BF8">
                    <w:rPr>
                      <w:rFonts w:asciiTheme="minorHAnsi" w:hAnsiTheme="minorHAnsi" w:cstheme="minorHAnsi"/>
                      <w:sz w:val="16"/>
                      <w:szCs w:val="16"/>
                      <w:lang w:val="es-BO" w:eastAsia="es-BO"/>
                    </w:rPr>
                    <w:t>Material/Caja ABS</w:t>
                  </w:r>
                </w:p>
                <w:p w14:paraId="2C6480B1" w14:textId="77777777" w:rsidR="00550870" w:rsidRPr="002A4BF8" w:rsidRDefault="00550870" w:rsidP="00550870">
                  <w:pPr>
                    <w:autoSpaceDE w:val="0"/>
                    <w:autoSpaceDN w:val="0"/>
                    <w:adjustRightInd w:val="0"/>
                    <w:rPr>
                      <w:rFonts w:asciiTheme="minorHAnsi" w:hAnsiTheme="minorHAnsi" w:cstheme="minorHAnsi"/>
                      <w:b/>
                      <w:sz w:val="16"/>
                      <w:szCs w:val="16"/>
                      <w:lang w:val="es-ES_tradnl" w:eastAsia="es-BO"/>
                    </w:rPr>
                  </w:pPr>
                  <w:r w:rsidRPr="002A4BF8">
                    <w:rPr>
                      <w:rFonts w:asciiTheme="minorHAnsi" w:hAnsiTheme="minorHAnsi" w:cstheme="minorHAnsi"/>
                      <w:b/>
                      <w:sz w:val="16"/>
                      <w:szCs w:val="16"/>
                      <w:lang w:val="es-BO" w:eastAsia="es-BO"/>
                    </w:rPr>
                    <w:t xml:space="preserve">Incluye: </w:t>
                  </w:r>
                </w:p>
                <w:p w14:paraId="26A9C445" w14:textId="77777777" w:rsidR="00550870" w:rsidRPr="002A4BF8" w:rsidRDefault="00550870" w:rsidP="00550870">
                  <w:pPr>
                    <w:autoSpaceDE w:val="0"/>
                    <w:autoSpaceDN w:val="0"/>
                    <w:adjustRightInd w:val="0"/>
                    <w:rPr>
                      <w:rFonts w:asciiTheme="minorHAnsi" w:hAnsiTheme="minorHAnsi" w:cstheme="minorHAnsi"/>
                      <w:sz w:val="16"/>
                      <w:szCs w:val="16"/>
                      <w:lang w:val="es-ES_tradnl" w:eastAsia="es-BO"/>
                    </w:rPr>
                  </w:pPr>
                  <w:r w:rsidRPr="002A4BF8">
                    <w:rPr>
                      <w:rFonts w:asciiTheme="minorHAnsi" w:hAnsiTheme="minorHAnsi" w:cstheme="minorHAnsi"/>
                      <w:sz w:val="16"/>
                      <w:szCs w:val="16"/>
                      <w:lang w:val="es-ES_tradnl" w:eastAsia="es-BO"/>
                    </w:rPr>
                    <w:t>Batería y manual de instrucción.</w:t>
                  </w:r>
                </w:p>
                <w:p w14:paraId="59DB46DC"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sz w:val="16"/>
                      <w:szCs w:val="16"/>
                      <w:lang w:val="es-ES_tradnl" w:eastAsia="es-BO"/>
                    </w:rPr>
                    <w:t xml:space="preserve">Marca Testo </w:t>
                  </w:r>
                  <w:proofErr w:type="spellStart"/>
                  <w:r w:rsidRPr="002A4BF8">
                    <w:rPr>
                      <w:rFonts w:asciiTheme="minorHAnsi" w:hAnsiTheme="minorHAnsi" w:cstheme="minorHAnsi"/>
                      <w:sz w:val="16"/>
                      <w:szCs w:val="16"/>
                      <w:lang w:val="es-ES_tradnl" w:eastAsia="es-BO"/>
                    </w:rPr>
                    <w:t>Ind</w:t>
                  </w:r>
                  <w:proofErr w:type="spellEnd"/>
                  <w:r w:rsidRPr="002A4BF8">
                    <w:rPr>
                      <w:rFonts w:asciiTheme="minorHAnsi" w:hAnsiTheme="minorHAnsi" w:cstheme="minorHAnsi"/>
                      <w:sz w:val="16"/>
                      <w:szCs w:val="16"/>
                      <w:lang w:val="es-ES_tradnl" w:eastAsia="es-BO"/>
                    </w:rPr>
                    <w:t xml:space="preserve">. Alemana y </w:t>
                  </w:r>
                </w:p>
                <w:p w14:paraId="4C3A3DD0" w14:textId="77777777" w:rsidR="00550870" w:rsidRPr="002A4BF8" w:rsidRDefault="00550870" w:rsidP="00550870">
                  <w:pPr>
                    <w:rPr>
                      <w:rFonts w:asciiTheme="minorHAnsi" w:hAnsiTheme="minorHAnsi" w:cstheme="minorHAnsi"/>
                      <w:color w:val="000000"/>
                      <w:sz w:val="16"/>
                      <w:szCs w:val="16"/>
                    </w:rPr>
                  </w:pPr>
                </w:p>
                <w:p w14:paraId="716230DF"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rPr>
                    <w:lastRenderedPageBreak/>
                    <w:t>Certificado de calibración ISO de luz; puntos de calibración 0</w:t>
                  </w:r>
                  <w:proofErr w:type="gramStart"/>
                  <w:r w:rsidRPr="002A4BF8">
                    <w:rPr>
                      <w:rFonts w:asciiTheme="minorHAnsi" w:hAnsiTheme="minorHAnsi" w:cstheme="minorHAnsi"/>
                      <w:color w:val="000000"/>
                      <w:sz w:val="16"/>
                      <w:szCs w:val="16"/>
                    </w:rPr>
                    <w:t>;500</w:t>
                  </w:r>
                  <w:proofErr w:type="gramEnd"/>
                  <w:r w:rsidRPr="002A4BF8">
                    <w:rPr>
                      <w:rFonts w:asciiTheme="minorHAnsi" w:hAnsiTheme="minorHAnsi" w:cstheme="minorHAnsi"/>
                      <w:color w:val="000000"/>
                      <w:sz w:val="16"/>
                      <w:szCs w:val="16"/>
                    </w:rPr>
                    <w:t xml:space="preserve">;1000;2000;4000 </w:t>
                  </w:r>
                  <w:proofErr w:type="spellStart"/>
                  <w:r w:rsidRPr="002A4BF8">
                    <w:rPr>
                      <w:rFonts w:asciiTheme="minorHAnsi" w:hAnsiTheme="minorHAnsi" w:cstheme="minorHAnsi"/>
                      <w:color w:val="000000"/>
                      <w:sz w:val="16"/>
                      <w:szCs w:val="16"/>
                    </w:rPr>
                    <w:t>lux.y</w:t>
                  </w:r>
                  <w:proofErr w:type="spellEnd"/>
                  <w:r w:rsidRPr="002A4BF8">
                    <w:rPr>
                      <w:rFonts w:asciiTheme="minorHAnsi" w:hAnsiTheme="minorHAnsi" w:cstheme="minorHAnsi"/>
                      <w:color w:val="000000"/>
                      <w:sz w:val="16"/>
                      <w:szCs w:val="16"/>
                    </w:rPr>
                    <w:t xml:space="preserve"> </w:t>
                  </w:r>
                  <w:proofErr w:type="spellStart"/>
                  <w:r w:rsidRPr="002A4BF8">
                    <w:rPr>
                      <w:rFonts w:asciiTheme="minorHAnsi" w:hAnsiTheme="minorHAnsi" w:cstheme="minorHAnsi"/>
                      <w:color w:val="000000"/>
                      <w:sz w:val="16"/>
                      <w:szCs w:val="16"/>
                    </w:rPr>
                    <w:t>Comsoft</w:t>
                  </w:r>
                  <w:proofErr w:type="spellEnd"/>
                  <w:r w:rsidRPr="002A4BF8">
                    <w:rPr>
                      <w:rFonts w:asciiTheme="minorHAnsi" w:hAnsiTheme="minorHAnsi" w:cstheme="minorHAnsi"/>
                      <w:color w:val="000000"/>
                      <w:sz w:val="16"/>
                      <w:szCs w:val="16"/>
                    </w:rPr>
                    <w:t xml:space="preserve"> profesional 4, Software.</w:t>
                  </w:r>
                  <w:r w:rsidRPr="002A4BF8">
                    <w:rPr>
                      <w:rFonts w:asciiTheme="minorHAnsi" w:hAnsiTheme="minorHAnsi" w:cstheme="minorHAnsi"/>
                      <w:sz w:val="16"/>
                      <w:szCs w:val="16"/>
                      <w:lang w:val="es-BO" w:eastAsia="es-BO"/>
                    </w:rPr>
                    <w:t xml:space="preserve"> Incluye, Cable RS232 cable de conexión entre el instrumento de medición y el PC.</w:t>
                  </w:r>
                </w:p>
              </w:tc>
              <w:tc>
                <w:tcPr>
                  <w:tcW w:w="704" w:type="dxa"/>
                  <w:tcBorders>
                    <w:top w:val="single" w:sz="4" w:space="0" w:color="auto"/>
                    <w:left w:val="single" w:sz="4" w:space="0" w:color="auto"/>
                    <w:bottom w:val="single" w:sz="4" w:space="0" w:color="auto"/>
                    <w:right w:val="single" w:sz="4" w:space="0" w:color="auto"/>
                  </w:tcBorders>
                  <w:vAlign w:val="center"/>
                </w:tcPr>
                <w:p w14:paraId="5EF9D2D2" w14:textId="77777777" w:rsidR="00550870" w:rsidRPr="002A4BF8" w:rsidRDefault="00550870" w:rsidP="00550870">
                  <w:pPr>
                    <w:jc w:val="both"/>
                    <w:rPr>
                      <w:rFonts w:asciiTheme="minorHAnsi" w:hAnsiTheme="minorHAnsi" w:cstheme="minorHAnsi"/>
                      <w:color w:val="000000"/>
                      <w:sz w:val="16"/>
                      <w:szCs w:val="16"/>
                      <w:lang w:eastAsia="es-BO"/>
                    </w:rPr>
                  </w:pPr>
                  <w:r w:rsidRPr="002A4BF8">
                    <w:rPr>
                      <w:rFonts w:asciiTheme="minorHAnsi" w:hAnsiTheme="minorHAnsi" w:cstheme="minorHAnsi"/>
                      <w:sz w:val="16"/>
                      <w:szCs w:val="16"/>
                    </w:rPr>
                    <w:lastRenderedPageBreak/>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19AD37" w14:textId="77777777" w:rsidR="00550870" w:rsidRPr="002A4BF8" w:rsidRDefault="00550870" w:rsidP="00550870">
                  <w:pPr>
                    <w:jc w:val="center"/>
                    <w:rPr>
                      <w:rFonts w:asciiTheme="minorHAnsi" w:hAnsiTheme="minorHAnsi" w:cstheme="minorHAnsi"/>
                      <w:sz w:val="16"/>
                      <w:szCs w:val="16"/>
                    </w:rPr>
                  </w:pPr>
                </w:p>
                <w:p w14:paraId="4116D22D"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1</w:t>
                  </w:r>
                </w:p>
              </w:tc>
            </w:tr>
            <w:tr w:rsidR="00550870" w:rsidRPr="002A4BF8" w14:paraId="6763C749" w14:textId="77777777" w:rsidTr="00550870">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14:paraId="78D17E79" w14:textId="77777777" w:rsidR="00550870" w:rsidRPr="002A4BF8" w:rsidRDefault="00550870" w:rsidP="00550870">
                  <w:pPr>
                    <w:spacing w:before="60" w:after="60"/>
                    <w:jc w:val="center"/>
                    <w:rPr>
                      <w:rFonts w:asciiTheme="minorHAnsi" w:hAnsiTheme="minorHAnsi" w:cstheme="minorHAnsi"/>
                      <w:b/>
                      <w:bCs/>
                      <w:sz w:val="16"/>
                      <w:szCs w:val="16"/>
                      <w:lang w:val="es-BO"/>
                    </w:rPr>
                  </w:pPr>
                  <w:r w:rsidRPr="002A4BF8">
                    <w:rPr>
                      <w:rFonts w:asciiTheme="minorHAnsi" w:hAnsiTheme="minorHAnsi" w:cstheme="minorHAnsi"/>
                      <w:b/>
                      <w:bCs/>
                      <w:sz w:val="16"/>
                      <w:szCs w:val="16"/>
                      <w:lang w:val="es-BO"/>
                    </w:rPr>
                    <w:lastRenderedPageBreak/>
                    <w:t>28</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7EDDCC6"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rPr>
                    <w:t>Maleta de transporte hermética, a prueba de golpes y a prueba de polvo, con Válvula de ecualización de presión automática, Pernos de acero inoxidable.</w:t>
                  </w:r>
                </w:p>
              </w:tc>
              <w:tc>
                <w:tcPr>
                  <w:tcW w:w="704" w:type="dxa"/>
                  <w:tcBorders>
                    <w:top w:val="single" w:sz="4" w:space="0" w:color="auto"/>
                    <w:left w:val="single" w:sz="4" w:space="0" w:color="auto"/>
                    <w:bottom w:val="single" w:sz="4" w:space="0" w:color="auto"/>
                    <w:right w:val="single" w:sz="4" w:space="0" w:color="auto"/>
                  </w:tcBorders>
                  <w:vAlign w:val="center"/>
                </w:tcPr>
                <w:p w14:paraId="1B3B524D" w14:textId="77777777" w:rsidR="00550870" w:rsidRPr="002A4BF8" w:rsidRDefault="00550870" w:rsidP="00550870">
                  <w:pPr>
                    <w:jc w:val="both"/>
                    <w:rPr>
                      <w:rFonts w:asciiTheme="minorHAnsi" w:hAnsiTheme="minorHAnsi" w:cstheme="minorHAnsi"/>
                      <w:color w:val="000000"/>
                      <w:sz w:val="16"/>
                      <w:szCs w:val="16"/>
                      <w:lang w:eastAsia="es-BO"/>
                    </w:rPr>
                  </w:pPr>
                  <w:r w:rsidRPr="002A4BF8">
                    <w:rPr>
                      <w:rFonts w:asciiTheme="minorHAnsi" w:hAnsiTheme="minorHAnsi" w:cstheme="minorHAnsi"/>
                      <w:sz w:val="16"/>
                      <w:szCs w:val="16"/>
                    </w:rPr>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D11A8E" w14:textId="77777777" w:rsidR="00550870" w:rsidRPr="002A4BF8" w:rsidRDefault="00550870" w:rsidP="00550870">
                  <w:pPr>
                    <w:jc w:val="center"/>
                    <w:rPr>
                      <w:rFonts w:asciiTheme="minorHAnsi" w:hAnsiTheme="minorHAnsi" w:cstheme="minorHAnsi"/>
                      <w:sz w:val="16"/>
                      <w:szCs w:val="16"/>
                    </w:rPr>
                  </w:pPr>
                </w:p>
                <w:p w14:paraId="69F49778"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1</w:t>
                  </w:r>
                </w:p>
              </w:tc>
            </w:tr>
            <w:tr w:rsidR="00550870" w:rsidRPr="002A4BF8" w14:paraId="11FE9BCD" w14:textId="77777777" w:rsidTr="00550870">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14:paraId="79E11C8C" w14:textId="77777777" w:rsidR="00550870" w:rsidRPr="002A4BF8" w:rsidRDefault="00550870" w:rsidP="00550870">
                  <w:pPr>
                    <w:spacing w:before="60" w:after="60"/>
                    <w:jc w:val="center"/>
                    <w:rPr>
                      <w:rFonts w:asciiTheme="minorHAnsi" w:hAnsiTheme="minorHAnsi" w:cstheme="minorHAnsi"/>
                      <w:b/>
                      <w:bCs/>
                      <w:sz w:val="16"/>
                      <w:szCs w:val="16"/>
                      <w:lang w:val="es-BO"/>
                    </w:rPr>
                  </w:pPr>
                  <w:r w:rsidRPr="002A4BF8">
                    <w:rPr>
                      <w:rFonts w:asciiTheme="minorHAnsi" w:hAnsiTheme="minorHAnsi" w:cstheme="minorHAnsi"/>
                      <w:b/>
                      <w:bCs/>
                      <w:sz w:val="16"/>
                      <w:szCs w:val="16"/>
                      <w:lang w:val="es-BO"/>
                    </w:rPr>
                    <w:t>29</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C112FAE"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rPr>
                    <w:t>Higrómetro TESTO 625</w:t>
                  </w:r>
                  <w:r w:rsidRPr="002A4BF8">
                    <w:rPr>
                      <w:rFonts w:asciiTheme="minorHAnsi" w:hAnsiTheme="minorHAnsi" w:cstheme="minorHAnsi"/>
                      <w:color w:val="000000"/>
                      <w:sz w:val="16"/>
                      <w:szCs w:val="16"/>
                    </w:rPr>
                    <w:br/>
                    <w:t>Instrumento compacto para mediciones de humedad, temperatura, bulbo húmedo y punto de roció del medio ambiente. Incluye Certificado de calibración ISO de humedad, higrómetros electrónicos; puntos de calibración 11,3 %HR y 75,3 %HR a +25 °C</w:t>
                  </w:r>
                </w:p>
              </w:tc>
              <w:tc>
                <w:tcPr>
                  <w:tcW w:w="704" w:type="dxa"/>
                  <w:tcBorders>
                    <w:top w:val="single" w:sz="4" w:space="0" w:color="auto"/>
                    <w:left w:val="single" w:sz="4" w:space="0" w:color="auto"/>
                    <w:bottom w:val="single" w:sz="4" w:space="0" w:color="auto"/>
                    <w:right w:val="single" w:sz="4" w:space="0" w:color="auto"/>
                  </w:tcBorders>
                  <w:vAlign w:val="center"/>
                </w:tcPr>
                <w:p w14:paraId="4A5EF3C3" w14:textId="77777777" w:rsidR="00550870" w:rsidRPr="002A4BF8" w:rsidRDefault="00550870" w:rsidP="00550870">
                  <w:pPr>
                    <w:jc w:val="both"/>
                    <w:rPr>
                      <w:rFonts w:asciiTheme="minorHAnsi" w:hAnsiTheme="minorHAnsi" w:cstheme="minorHAnsi"/>
                      <w:color w:val="000000"/>
                      <w:sz w:val="16"/>
                      <w:szCs w:val="16"/>
                      <w:lang w:eastAsia="es-BO"/>
                    </w:rPr>
                  </w:pPr>
                  <w:r w:rsidRPr="002A4BF8">
                    <w:rPr>
                      <w:rFonts w:asciiTheme="minorHAnsi" w:hAnsiTheme="minorHAnsi" w:cstheme="minorHAnsi"/>
                      <w:sz w:val="16"/>
                      <w:szCs w:val="16"/>
                    </w:rPr>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BA599B" w14:textId="77777777" w:rsidR="00550870" w:rsidRPr="002A4BF8" w:rsidRDefault="00550870" w:rsidP="00550870">
                  <w:pPr>
                    <w:jc w:val="center"/>
                    <w:rPr>
                      <w:rFonts w:asciiTheme="minorHAnsi" w:hAnsiTheme="minorHAnsi" w:cstheme="minorHAnsi"/>
                      <w:sz w:val="16"/>
                      <w:szCs w:val="16"/>
                    </w:rPr>
                  </w:pPr>
                </w:p>
                <w:p w14:paraId="030C5A04" w14:textId="77777777" w:rsidR="00550870" w:rsidRPr="002A4BF8" w:rsidRDefault="00550870" w:rsidP="00550870">
                  <w:pPr>
                    <w:jc w:val="center"/>
                    <w:rPr>
                      <w:rFonts w:asciiTheme="minorHAnsi" w:hAnsiTheme="minorHAnsi" w:cstheme="minorHAnsi"/>
                      <w:sz w:val="16"/>
                      <w:szCs w:val="16"/>
                    </w:rPr>
                  </w:pPr>
                </w:p>
                <w:p w14:paraId="0BE6029B"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1</w:t>
                  </w:r>
                </w:p>
              </w:tc>
            </w:tr>
            <w:tr w:rsidR="00550870" w:rsidRPr="002A4BF8" w14:paraId="0FDB690C" w14:textId="77777777" w:rsidTr="00550870">
              <w:trPr>
                <w:trHeight w:val="227"/>
                <w:jc w:val="center"/>
              </w:trPr>
              <w:tc>
                <w:tcPr>
                  <w:tcW w:w="480" w:type="dxa"/>
                  <w:tcBorders>
                    <w:top w:val="single" w:sz="4" w:space="0" w:color="auto"/>
                    <w:left w:val="single" w:sz="4" w:space="0" w:color="auto"/>
                    <w:bottom w:val="single" w:sz="4" w:space="0" w:color="auto"/>
                    <w:right w:val="single" w:sz="4" w:space="0" w:color="000000"/>
                  </w:tcBorders>
                  <w:vAlign w:val="center"/>
                </w:tcPr>
                <w:p w14:paraId="6FABC760" w14:textId="77777777" w:rsidR="00550870" w:rsidRPr="002A4BF8" w:rsidRDefault="00550870" w:rsidP="00550870">
                  <w:pPr>
                    <w:spacing w:before="60" w:after="60"/>
                    <w:jc w:val="center"/>
                    <w:rPr>
                      <w:rFonts w:asciiTheme="minorHAnsi" w:hAnsiTheme="minorHAnsi" w:cstheme="minorHAnsi"/>
                      <w:b/>
                      <w:bCs/>
                      <w:sz w:val="16"/>
                      <w:szCs w:val="16"/>
                      <w:lang w:val="es-BO"/>
                    </w:rPr>
                  </w:pPr>
                  <w:r w:rsidRPr="002A4BF8">
                    <w:rPr>
                      <w:rFonts w:asciiTheme="minorHAnsi" w:hAnsiTheme="minorHAnsi" w:cstheme="minorHAnsi"/>
                      <w:b/>
                      <w:bCs/>
                      <w:sz w:val="16"/>
                      <w:szCs w:val="16"/>
                      <w:lang w:val="es-BO"/>
                    </w:rPr>
                    <w:t>30</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C0C9C82"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Licencia protección contra suciedad y golpes. </w:t>
                  </w:r>
                </w:p>
              </w:tc>
              <w:tc>
                <w:tcPr>
                  <w:tcW w:w="704" w:type="dxa"/>
                  <w:tcBorders>
                    <w:top w:val="single" w:sz="4" w:space="0" w:color="auto"/>
                    <w:left w:val="single" w:sz="4" w:space="0" w:color="auto"/>
                    <w:bottom w:val="single" w:sz="4" w:space="0" w:color="auto"/>
                    <w:right w:val="single" w:sz="4" w:space="0" w:color="auto"/>
                  </w:tcBorders>
                  <w:vAlign w:val="center"/>
                </w:tcPr>
                <w:p w14:paraId="7ADCF560" w14:textId="77777777" w:rsidR="00550870" w:rsidRPr="002A4BF8" w:rsidRDefault="00550870" w:rsidP="00550870">
                  <w:pPr>
                    <w:jc w:val="both"/>
                    <w:rPr>
                      <w:rFonts w:asciiTheme="minorHAnsi" w:hAnsiTheme="minorHAnsi" w:cstheme="minorHAnsi"/>
                      <w:color w:val="000000"/>
                      <w:sz w:val="16"/>
                      <w:szCs w:val="16"/>
                      <w:lang w:eastAsia="es-BO"/>
                    </w:rPr>
                  </w:pPr>
                  <w:r w:rsidRPr="002A4BF8">
                    <w:rPr>
                      <w:rFonts w:asciiTheme="minorHAnsi" w:hAnsiTheme="minorHAnsi" w:cstheme="minorHAnsi"/>
                      <w:sz w:val="16"/>
                      <w:szCs w:val="16"/>
                    </w:rPr>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BE4F07" w14:textId="77777777" w:rsidR="00550870" w:rsidRPr="002A4BF8" w:rsidRDefault="00550870" w:rsidP="00550870">
                  <w:pPr>
                    <w:jc w:val="center"/>
                    <w:rPr>
                      <w:rFonts w:asciiTheme="minorHAnsi" w:hAnsiTheme="minorHAnsi" w:cstheme="minorHAnsi"/>
                      <w:sz w:val="16"/>
                      <w:szCs w:val="16"/>
                    </w:rPr>
                  </w:pPr>
                </w:p>
                <w:p w14:paraId="64EA696D"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1</w:t>
                  </w:r>
                </w:p>
              </w:tc>
            </w:tr>
            <w:tr w:rsidR="00550870" w:rsidRPr="002A4BF8" w14:paraId="4253B1A9" w14:textId="77777777" w:rsidTr="00550870">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14:paraId="6F599ACB" w14:textId="77777777" w:rsidR="00550870" w:rsidRPr="002A4BF8" w:rsidRDefault="00550870" w:rsidP="00550870">
                  <w:pPr>
                    <w:spacing w:before="60" w:after="60"/>
                    <w:jc w:val="center"/>
                    <w:rPr>
                      <w:rFonts w:asciiTheme="minorHAnsi" w:hAnsiTheme="minorHAnsi" w:cstheme="minorHAnsi"/>
                      <w:b/>
                      <w:bCs/>
                      <w:sz w:val="16"/>
                      <w:szCs w:val="16"/>
                      <w:highlight w:val="magenta"/>
                      <w:lang w:val="es-BO"/>
                    </w:rPr>
                  </w:pPr>
                  <w:r w:rsidRPr="002A4BF8">
                    <w:rPr>
                      <w:rFonts w:asciiTheme="minorHAnsi" w:hAnsiTheme="minorHAnsi" w:cstheme="minorHAnsi"/>
                      <w:b/>
                      <w:bCs/>
                      <w:sz w:val="16"/>
                      <w:szCs w:val="16"/>
                      <w:lang w:val="es-BO"/>
                    </w:rPr>
                    <w:t>31</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B9448BE"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rPr>
                    <w:t>Empuñadura para cabezal acoplable de sonda de humedad, para conectar al testo 625, incl. cable (120 cm de longitud)</w:t>
                  </w:r>
                </w:p>
              </w:tc>
              <w:tc>
                <w:tcPr>
                  <w:tcW w:w="704" w:type="dxa"/>
                  <w:tcBorders>
                    <w:top w:val="single" w:sz="4" w:space="0" w:color="auto"/>
                    <w:left w:val="single" w:sz="4" w:space="0" w:color="auto"/>
                    <w:bottom w:val="single" w:sz="4" w:space="0" w:color="auto"/>
                    <w:right w:val="single" w:sz="4" w:space="0" w:color="auto"/>
                  </w:tcBorders>
                  <w:vAlign w:val="center"/>
                </w:tcPr>
                <w:p w14:paraId="62B7898C" w14:textId="77777777" w:rsidR="00550870" w:rsidRPr="002A4BF8" w:rsidRDefault="00550870" w:rsidP="00550870">
                  <w:pPr>
                    <w:jc w:val="both"/>
                    <w:rPr>
                      <w:rFonts w:asciiTheme="minorHAnsi" w:hAnsiTheme="minorHAnsi" w:cstheme="minorHAnsi"/>
                      <w:color w:val="000000"/>
                      <w:sz w:val="16"/>
                      <w:szCs w:val="16"/>
                      <w:lang w:eastAsia="es-BO"/>
                    </w:rPr>
                  </w:pPr>
                  <w:r w:rsidRPr="002A4BF8">
                    <w:rPr>
                      <w:rFonts w:asciiTheme="minorHAnsi" w:hAnsiTheme="minorHAnsi" w:cstheme="minorHAnsi"/>
                      <w:sz w:val="16"/>
                      <w:szCs w:val="16"/>
                    </w:rPr>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24A89C" w14:textId="77777777" w:rsidR="00550870" w:rsidRPr="002A4BF8" w:rsidRDefault="00550870" w:rsidP="00550870">
                  <w:pPr>
                    <w:jc w:val="center"/>
                    <w:rPr>
                      <w:rFonts w:asciiTheme="minorHAnsi" w:hAnsiTheme="minorHAnsi" w:cstheme="minorHAnsi"/>
                      <w:sz w:val="16"/>
                      <w:szCs w:val="16"/>
                    </w:rPr>
                  </w:pPr>
                </w:p>
                <w:p w14:paraId="37653FF7"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1</w:t>
                  </w:r>
                </w:p>
              </w:tc>
            </w:tr>
            <w:tr w:rsidR="00550870" w:rsidRPr="002A4BF8" w14:paraId="693017C4" w14:textId="77777777" w:rsidTr="00550870">
              <w:trPr>
                <w:trHeight w:val="309"/>
                <w:jc w:val="center"/>
              </w:trPr>
              <w:tc>
                <w:tcPr>
                  <w:tcW w:w="480" w:type="dxa"/>
                  <w:tcBorders>
                    <w:top w:val="single" w:sz="4" w:space="0" w:color="auto"/>
                    <w:left w:val="single" w:sz="4" w:space="0" w:color="auto"/>
                    <w:bottom w:val="single" w:sz="4" w:space="0" w:color="auto"/>
                    <w:right w:val="single" w:sz="4" w:space="0" w:color="000000"/>
                  </w:tcBorders>
                  <w:vAlign w:val="center"/>
                </w:tcPr>
                <w:p w14:paraId="1FD36C73" w14:textId="77777777" w:rsidR="00550870" w:rsidRPr="002A4BF8" w:rsidRDefault="00550870" w:rsidP="00550870">
                  <w:pPr>
                    <w:spacing w:before="60" w:after="60"/>
                    <w:jc w:val="center"/>
                    <w:rPr>
                      <w:rFonts w:asciiTheme="minorHAnsi" w:hAnsiTheme="minorHAnsi" w:cstheme="minorHAnsi"/>
                      <w:b/>
                      <w:bCs/>
                      <w:sz w:val="16"/>
                      <w:szCs w:val="16"/>
                      <w:lang w:val="es-BO"/>
                    </w:rPr>
                  </w:pPr>
                  <w:r w:rsidRPr="002A4BF8">
                    <w:rPr>
                      <w:rFonts w:asciiTheme="minorHAnsi" w:hAnsiTheme="minorHAnsi" w:cstheme="minorHAnsi"/>
                      <w:b/>
                      <w:bCs/>
                      <w:sz w:val="16"/>
                      <w:szCs w:val="16"/>
                      <w:lang w:val="es-BO"/>
                    </w:rPr>
                    <w:t>32</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CF43945"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Maleta de transporte hermética, a prueba de golpes y a prueba de polvo, con Válvula de ecualización de presión automática, Pernos de acero inoxidable, Pick N </w:t>
                  </w:r>
                  <w:proofErr w:type="spellStart"/>
                  <w:r w:rsidRPr="002A4BF8">
                    <w:rPr>
                      <w:rFonts w:asciiTheme="minorHAnsi" w:hAnsiTheme="minorHAnsi" w:cstheme="minorHAnsi"/>
                      <w:color w:val="000000"/>
                      <w:sz w:val="16"/>
                      <w:szCs w:val="16"/>
                    </w:rPr>
                    <w:t>Pluck</w:t>
                  </w:r>
                  <w:proofErr w:type="spellEnd"/>
                  <w:r w:rsidRPr="002A4BF8">
                    <w:rPr>
                      <w:rFonts w:asciiTheme="minorHAnsi" w:hAnsiTheme="minorHAnsi" w:cstheme="minorHAnsi"/>
                      <w:color w:val="000000"/>
                      <w:sz w:val="16"/>
                      <w:szCs w:val="16"/>
                    </w:rPr>
                    <w:t>™ con espuma corrugada en la tapa.</w:t>
                  </w:r>
                  <w:r w:rsidRPr="002A4BF8">
                    <w:rPr>
                      <w:rFonts w:asciiTheme="minorHAnsi" w:hAnsiTheme="minorHAnsi" w:cstheme="minorHAnsi"/>
                      <w:color w:val="000000"/>
                      <w:sz w:val="16"/>
                      <w:szCs w:val="16"/>
                    </w:rPr>
                    <w:br/>
                    <w:t xml:space="preserve">Protección: IP67 (sumergible a un metro de agua durante 30 minutos) </w:t>
                  </w:r>
                  <w:r w:rsidRPr="002A4BF8">
                    <w:rPr>
                      <w:rFonts w:asciiTheme="minorHAnsi" w:hAnsiTheme="minorHAnsi" w:cstheme="minorHAnsi"/>
                      <w:color w:val="000000"/>
                      <w:sz w:val="16"/>
                      <w:szCs w:val="16"/>
                    </w:rPr>
                    <w:br/>
                  </w:r>
                  <w:proofErr w:type="spellStart"/>
                  <w:r w:rsidRPr="002A4BF8">
                    <w:rPr>
                      <w:rFonts w:asciiTheme="minorHAnsi" w:hAnsiTheme="minorHAnsi" w:cstheme="minorHAnsi"/>
                      <w:color w:val="000000"/>
                      <w:sz w:val="16"/>
                      <w:szCs w:val="16"/>
                    </w:rPr>
                    <w:t>Pélica</w:t>
                  </w:r>
                  <w:proofErr w:type="spellEnd"/>
                  <w:r w:rsidRPr="002A4BF8">
                    <w:rPr>
                      <w:rFonts w:asciiTheme="minorHAnsi" w:hAnsiTheme="minorHAnsi" w:cstheme="minorHAnsi"/>
                      <w:color w:val="000000"/>
                      <w:sz w:val="16"/>
                      <w:szCs w:val="16"/>
                    </w:rPr>
                    <w:t xml:space="preserve"> 1400</w:t>
                  </w:r>
                </w:p>
              </w:tc>
              <w:tc>
                <w:tcPr>
                  <w:tcW w:w="704" w:type="dxa"/>
                  <w:tcBorders>
                    <w:top w:val="single" w:sz="4" w:space="0" w:color="auto"/>
                    <w:left w:val="single" w:sz="4" w:space="0" w:color="auto"/>
                    <w:bottom w:val="single" w:sz="4" w:space="0" w:color="auto"/>
                    <w:right w:val="single" w:sz="4" w:space="0" w:color="auto"/>
                  </w:tcBorders>
                  <w:vAlign w:val="center"/>
                </w:tcPr>
                <w:p w14:paraId="1045B61B" w14:textId="77777777" w:rsidR="00550870" w:rsidRPr="002A4BF8" w:rsidRDefault="00550870" w:rsidP="00550870">
                  <w:pPr>
                    <w:jc w:val="both"/>
                    <w:rPr>
                      <w:rFonts w:asciiTheme="minorHAnsi" w:hAnsiTheme="minorHAnsi" w:cstheme="minorHAnsi"/>
                      <w:color w:val="000000"/>
                      <w:sz w:val="16"/>
                      <w:szCs w:val="16"/>
                      <w:lang w:eastAsia="es-BO"/>
                    </w:rPr>
                  </w:pPr>
                  <w:r w:rsidRPr="002A4BF8">
                    <w:rPr>
                      <w:rFonts w:asciiTheme="minorHAnsi" w:hAnsiTheme="minorHAnsi" w:cstheme="minorHAnsi"/>
                      <w:sz w:val="16"/>
                      <w:szCs w:val="16"/>
                    </w:rPr>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67D976" w14:textId="77777777" w:rsidR="00550870" w:rsidRPr="002A4BF8" w:rsidRDefault="00550870" w:rsidP="00550870">
                  <w:pPr>
                    <w:jc w:val="center"/>
                    <w:rPr>
                      <w:rFonts w:asciiTheme="minorHAnsi" w:hAnsiTheme="minorHAnsi" w:cstheme="minorHAnsi"/>
                      <w:sz w:val="16"/>
                      <w:szCs w:val="16"/>
                    </w:rPr>
                  </w:pPr>
                </w:p>
                <w:p w14:paraId="740E71C9"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1</w:t>
                  </w:r>
                </w:p>
              </w:tc>
            </w:tr>
            <w:tr w:rsidR="00550870" w:rsidRPr="002A4BF8" w14:paraId="3FA02FA0" w14:textId="77777777" w:rsidTr="00550870">
              <w:trPr>
                <w:trHeight w:val="207"/>
                <w:jc w:val="center"/>
              </w:trPr>
              <w:tc>
                <w:tcPr>
                  <w:tcW w:w="480" w:type="dxa"/>
                  <w:tcBorders>
                    <w:top w:val="single" w:sz="4" w:space="0" w:color="auto"/>
                    <w:left w:val="single" w:sz="4" w:space="0" w:color="auto"/>
                    <w:bottom w:val="single" w:sz="4" w:space="0" w:color="auto"/>
                    <w:right w:val="single" w:sz="4" w:space="0" w:color="000000"/>
                  </w:tcBorders>
                  <w:vAlign w:val="center"/>
                </w:tcPr>
                <w:p w14:paraId="750C9BD5" w14:textId="77777777" w:rsidR="00550870" w:rsidRPr="002A4BF8" w:rsidRDefault="00550870" w:rsidP="00550870">
                  <w:pPr>
                    <w:spacing w:before="60" w:after="60"/>
                    <w:jc w:val="center"/>
                    <w:rPr>
                      <w:rFonts w:asciiTheme="minorHAnsi" w:hAnsiTheme="minorHAnsi" w:cstheme="minorHAnsi"/>
                      <w:b/>
                      <w:bCs/>
                      <w:sz w:val="16"/>
                      <w:szCs w:val="16"/>
                      <w:lang w:val="es-BO"/>
                    </w:rPr>
                  </w:pPr>
                  <w:r w:rsidRPr="002A4BF8">
                    <w:rPr>
                      <w:rFonts w:asciiTheme="minorHAnsi" w:hAnsiTheme="minorHAnsi" w:cstheme="minorHAnsi"/>
                      <w:b/>
                      <w:bCs/>
                      <w:sz w:val="16"/>
                      <w:szCs w:val="16"/>
                      <w:lang w:val="es-BO"/>
                    </w:rPr>
                    <w:t>33</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FC32E37"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Multímetro de Procesos </w:t>
                  </w:r>
                  <w:r w:rsidRPr="002A4BF8">
                    <w:rPr>
                      <w:rFonts w:asciiTheme="minorHAnsi" w:hAnsiTheme="minorHAnsi" w:cstheme="minorHAnsi"/>
                      <w:color w:val="000000"/>
                      <w:sz w:val="16"/>
                      <w:szCs w:val="16"/>
                    </w:rPr>
                    <w:br/>
                    <w:t>Multímetro digital de verdadero valor eficaz con un rango de 1.000 V, 440 Ma.</w:t>
                  </w:r>
                </w:p>
              </w:tc>
              <w:tc>
                <w:tcPr>
                  <w:tcW w:w="704" w:type="dxa"/>
                  <w:tcBorders>
                    <w:top w:val="single" w:sz="4" w:space="0" w:color="auto"/>
                    <w:left w:val="single" w:sz="4" w:space="0" w:color="auto"/>
                    <w:bottom w:val="single" w:sz="4" w:space="0" w:color="auto"/>
                    <w:right w:val="single" w:sz="4" w:space="0" w:color="auto"/>
                  </w:tcBorders>
                  <w:vAlign w:val="center"/>
                </w:tcPr>
                <w:p w14:paraId="7DD0ED49" w14:textId="77777777" w:rsidR="00550870" w:rsidRPr="002A4BF8" w:rsidRDefault="00550870" w:rsidP="00550870">
                  <w:pPr>
                    <w:jc w:val="both"/>
                    <w:rPr>
                      <w:rFonts w:asciiTheme="minorHAnsi" w:hAnsiTheme="minorHAnsi" w:cstheme="minorHAnsi"/>
                      <w:color w:val="000000"/>
                      <w:sz w:val="16"/>
                      <w:szCs w:val="16"/>
                      <w:lang w:eastAsia="es-BO"/>
                    </w:rPr>
                  </w:pPr>
                  <w:r w:rsidRPr="002A4BF8">
                    <w:rPr>
                      <w:rFonts w:asciiTheme="minorHAnsi" w:hAnsiTheme="minorHAnsi" w:cstheme="minorHAnsi"/>
                      <w:sz w:val="16"/>
                      <w:szCs w:val="16"/>
                    </w:rPr>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2C0CB8" w14:textId="77777777" w:rsidR="00550870" w:rsidRPr="002A4BF8" w:rsidRDefault="00550870" w:rsidP="00550870">
                  <w:pPr>
                    <w:jc w:val="center"/>
                    <w:rPr>
                      <w:rFonts w:asciiTheme="minorHAnsi" w:hAnsiTheme="minorHAnsi" w:cstheme="minorHAnsi"/>
                      <w:sz w:val="16"/>
                      <w:szCs w:val="16"/>
                    </w:rPr>
                  </w:pPr>
                </w:p>
                <w:p w14:paraId="5BF0CAC8"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2</w:t>
                  </w:r>
                </w:p>
              </w:tc>
            </w:tr>
            <w:tr w:rsidR="00550870" w:rsidRPr="002A4BF8" w14:paraId="46D58E9C" w14:textId="77777777" w:rsidTr="00550870">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14:paraId="7F4FE636" w14:textId="77777777" w:rsidR="00550870" w:rsidRPr="002A4BF8" w:rsidRDefault="00550870" w:rsidP="00550870">
                  <w:pPr>
                    <w:spacing w:before="60" w:after="60"/>
                    <w:jc w:val="center"/>
                    <w:rPr>
                      <w:rFonts w:asciiTheme="minorHAnsi" w:hAnsiTheme="minorHAnsi" w:cstheme="minorHAnsi"/>
                      <w:b/>
                      <w:bCs/>
                      <w:sz w:val="16"/>
                      <w:szCs w:val="16"/>
                      <w:lang w:val="es-BO"/>
                    </w:rPr>
                  </w:pPr>
                  <w:r w:rsidRPr="002A4BF8">
                    <w:rPr>
                      <w:rFonts w:asciiTheme="minorHAnsi" w:hAnsiTheme="minorHAnsi" w:cstheme="minorHAnsi"/>
                      <w:b/>
                      <w:bCs/>
                      <w:sz w:val="16"/>
                      <w:szCs w:val="16"/>
                      <w:lang w:val="es-BO"/>
                    </w:rPr>
                    <w:t>34</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73FA4B2"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Servicio de calibración para Multímetro de Procesos </w:t>
                  </w:r>
                  <w:proofErr w:type="spellStart"/>
                  <w:r w:rsidRPr="002A4BF8">
                    <w:rPr>
                      <w:rFonts w:asciiTheme="minorHAnsi" w:hAnsiTheme="minorHAnsi" w:cstheme="minorHAnsi"/>
                      <w:color w:val="000000"/>
                      <w:sz w:val="16"/>
                      <w:szCs w:val="16"/>
                    </w:rPr>
                    <w:t>Fluke</w:t>
                  </w:r>
                  <w:proofErr w:type="spellEnd"/>
                  <w:r w:rsidRPr="002A4BF8">
                    <w:rPr>
                      <w:rFonts w:asciiTheme="minorHAnsi" w:hAnsiTheme="minorHAnsi" w:cstheme="minorHAnsi"/>
                      <w:color w:val="000000"/>
                      <w:sz w:val="16"/>
                      <w:szCs w:val="16"/>
                    </w:rPr>
                    <w:t xml:space="preserve"> 789 </w:t>
                  </w:r>
                </w:p>
              </w:tc>
              <w:tc>
                <w:tcPr>
                  <w:tcW w:w="704" w:type="dxa"/>
                  <w:tcBorders>
                    <w:top w:val="single" w:sz="4" w:space="0" w:color="auto"/>
                    <w:left w:val="single" w:sz="4" w:space="0" w:color="auto"/>
                    <w:bottom w:val="single" w:sz="4" w:space="0" w:color="auto"/>
                    <w:right w:val="single" w:sz="4" w:space="0" w:color="auto"/>
                  </w:tcBorders>
                  <w:vAlign w:val="center"/>
                </w:tcPr>
                <w:p w14:paraId="1F9E1CE7" w14:textId="77777777" w:rsidR="00550870" w:rsidRPr="002A4BF8" w:rsidRDefault="00550870" w:rsidP="00550870">
                  <w:pPr>
                    <w:jc w:val="both"/>
                    <w:rPr>
                      <w:rFonts w:asciiTheme="minorHAnsi" w:hAnsiTheme="minorHAnsi" w:cstheme="minorHAnsi"/>
                      <w:color w:val="000000"/>
                      <w:sz w:val="16"/>
                      <w:szCs w:val="16"/>
                      <w:lang w:eastAsia="es-BO"/>
                    </w:rPr>
                  </w:pPr>
                  <w:r w:rsidRPr="002A4BF8">
                    <w:rPr>
                      <w:rFonts w:asciiTheme="minorHAnsi" w:hAnsiTheme="minorHAnsi" w:cstheme="minorHAnsi"/>
                      <w:sz w:val="16"/>
                      <w:szCs w:val="16"/>
                    </w:rPr>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C79466" w14:textId="77777777" w:rsidR="00550870" w:rsidRPr="002A4BF8" w:rsidRDefault="00550870" w:rsidP="00550870">
                  <w:pPr>
                    <w:jc w:val="center"/>
                    <w:rPr>
                      <w:rFonts w:asciiTheme="minorHAnsi" w:hAnsiTheme="minorHAnsi" w:cstheme="minorHAnsi"/>
                      <w:sz w:val="16"/>
                      <w:szCs w:val="16"/>
                    </w:rPr>
                  </w:pPr>
                </w:p>
                <w:p w14:paraId="7694D5A8"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2</w:t>
                  </w:r>
                </w:p>
              </w:tc>
            </w:tr>
            <w:tr w:rsidR="00550870" w:rsidRPr="002A4BF8" w14:paraId="36D26CE1" w14:textId="77777777" w:rsidTr="00550870">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14:paraId="09CCC4D3" w14:textId="77777777" w:rsidR="00550870" w:rsidRPr="002A4BF8" w:rsidRDefault="00550870" w:rsidP="00550870">
                  <w:pPr>
                    <w:spacing w:before="60" w:after="60"/>
                    <w:jc w:val="center"/>
                    <w:rPr>
                      <w:rFonts w:asciiTheme="minorHAnsi" w:hAnsiTheme="minorHAnsi" w:cstheme="minorHAnsi"/>
                      <w:b/>
                      <w:bCs/>
                      <w:sz w:val="16"/>
                      <w:szCs w:val="16"/>
                      <w:lang w:val="es-BO"/>
                    </w:rPr>
                  </w:pPr>
                  <w:r w:rsidRPr="002A4BF8">
                    <w:rPr>
                      <w:rFonts w:asciiTheme="minorHAnsi" w:hAnsiTheme="minorHAnsi" w:cstheme="minorHAnsi"/>
                      <w:b/>
                      <w:bCs/>
                      <w:sz w:val="16"/>
                      <w:szCs w:val="16"/>
                      <w:lang w:val="es-BO"/>
                    </w:rPr>
                    <w:t>35</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FA79771"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Estuche de transporte con cremallera, acolchado y con bolsillo interior </w:t>
                  </w:r>
                  <w:proofErr w:type="spellStart"/>
                  <w:r w:rsidRPr="002A4BF8">
                    <w:rPr>
                      <w:rFonts w:asciiTheme="minorHAnsi" w:hAnsiTheme="minorHAnsi" w:cstheme="minorHAnsi"/>
                      <w:color w:val="000000"/>
                      <w:sz w:val="16"/>
                      <w:szCs w:val="16"/>
                    </w:rPr>
                    <w:t>Fluke</w:t>
                  </w:r>
                  <w:proofErr w:type="spellEnd"/>
                  <w:r w:rsidRPr="002A4BF8">
                    <w:rPr>
                      <w:rFonts w:asciiTheme="minorHAnsi" w:hAnsiTheme="minorHAnsi" w:cstheme="minorHAnsi"/>
                      <w:color w:val="000000"/>
                      <w:sz w:val="16"/>
                      <w:szCs w:val="16"/>
                    </w:rPr>
                    <w:t xml:space="preserve"> C125 </w:t>
                  </w:r>
                </w:p>
              </w:tc>
              <w:tc>
                <w:tcPr>
                  <w:tcW w:w="704" w:type="dxa"/>
                  <w:tcBorders>
                    <w:top w:val="single" w:sz="4" w:space="0" w:color="auto"/>
                    <w:left w:val="single" w:sz="4" w:space="0" w:color="auto"/>
                    <w:bottom w:val="single" w:sz="4" w:space="0" w:color="auto"/>
                    <w:right w:val="single" w:sz="4" w:space="0" w:color="auto"/>
                  </w:tcBorders>
                  <w:vAlign w:val="center"/>
                </w:tcPr>
                <w:p w14:paraId="2B6973CA" w14:textId="77777777" w:rsidR="00550870" w:rsidRPr="002A4BF8" w:rsidRDefault="00550870" w:rsidP="00550870">
                  <w:pPr>
                    <w:jc w:val="both"/>
                    <w:rPr>
                      <w:rFonts w:asciiTheme="minorHAnsi" w:hAnsiTheme="minorHAnsi" w:cstheme="minorHAnsi"/>
                      <w:color w:val="000000"/>
                      <w:sz w:val="16"/>
                      <w:szCs w:val="16"/>
                      <w:lang w:eastAsia="es-BO"/>
                    </w:rPr>
                  </w:pPr>
                  <w:r w:rsidRPr="002A4BF8">
                    <w:rPr>
                      <w:rFonts w:asciiTheme="minorHAnsi" w:hAnsiTheme="minorHAnsi" w:cstheme="minorHAnsi"/>
                      <w:sz w:val="16"/>
                      <w:szCs w:val="16"/>
                    </w:rPr>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8BC688" w14:textId="77777777" w:rsidR="00550870" w:rsidRPr="002A4BF8" w:rsidRDefault="00550870" w:rsidP="00550870">
                  <w:pPr>
                    <w:jc w:val="center"/>
                    <w:rPr>
                      <w:rFonts w:asciiTheme="minorHAnsi" w:hAnsiTheme="minorHAnsi" w:cstheme="minorHAnsi"/>
                      <w:sz w:val="16"/>
                      <w:szCs w:val="16"/>
                    </w:rPr>
                  </w:pPr>
                </w:p>
                <w:p w14:paraId="184C0116"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2</w:t>
                  </w:r>
                </w:p>
              </w:tc>
            </w:tr>
            <w:tr w:rsidR="00550870" w:rsidRPr="002A4BF8" w14:paraId="6697F1CA" w14:textId="77777777" w:rsidTr="00550870">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14:paraId="41A7BCF2" w14:textId="77777777" w:rsidR="00550870" w:rsidRPr="002A4BF8" w:rsidRDefault="00550870" w:rsidP="00550870">
                  <w:pPr>
                    <w:spacing w:before="60" w:after="60"/>
                    <w:jc w:val="center"/>
                    <w:rPr>
                      <w:rFonts w:asciiTheme="minorHAnsi" w:hAnsiTheme="minorHAnsi" w:cstheme="minorHAnsi"/>
                      <w:b/>
                      <w:bCs/>
                      <w:sz w:val="16"/>
                      <w:szCs w:val="16"/>
                      <w:lang w:val="es-BO"/>
                    </w:rPr>
                  </w:pPr>
                  <w:r w:rsidRPr="002A4BF8">
                    <w:rPr>
                      <w:rFonts w:asciiTheme="minorHAnsi" w:hAnsiTheme="minorHAnsi" w:cstheme="minorHAnsi"/>
                      <w:b/>
                      <w:bCs/>
                      <w:sz w:val="16"/>
                      <w:szCs w:val="16"/>
                      <w:lang w:val="es-BO"/>
                    </w:rPr>
                    <w:t>36</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B085525"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rPr>
                    <w:t>Calibrador de manómetros de precisión, 3000 PSIG, Incluye Software de registro y cable de comunicaciones</w:t>
                  </w:r>
                </w:p>
              </w:tc>
              <w:tc>
                <w:tcPr>
                  <w:tcW w:w="704" w:type="dxa"/>
                  <w:tcBorders>
                    <w:top w:val="single" w:sz="4" w:space="0" w:color="auto"/>
                    <w:left w:val="single" w:sz="4" w:space="0" w:color="auto"/>
                    <w:bottom w:val="single" w:sz="4" w:space="0" w:color="auto"/>
                    <w:right w:val="single" w:sz="4" w:space="0" w:color="auto"/>
                  </w:tcBorders>
                  <w:vAlign w:val="center"/>
                </w:tcPr>
                <w:p w14:paraId="69B76659" w14:textId="77777777" w:rsidR="00550870" w:rsidRPr="002A4BF8" w:rsidRDefault="00550870" w:rsidP="00550870">
                  <w:pPr>
                    <w:jc w:val="both"/>
                    <w:rPr>
                      <w:rFonts w:asciiTheme="minorHAnsi" w:hAnsiTheme="minorHAnsi" w:cstheme="minorHAnsi"/>
                      <w:color w:val="000000"/>
                      <w:sz w:val="16"/>
                      <w:szCs w:val="16"/>
                      <w:lang w:eastAsia="es-BO"/>
                    </w:rPr>
                  </w:pPr>
                  <w:r w:rsidRPr="002A4BF8">
                    <w:rPr>
                      <w:rFonts w:asciiTheme="minorHAnsi" w:hAnsiTheme="minorHAnsi" w:cstheme="minorHAnsi"/>
                      <w:sz w:val="16"/>
                      <w:szCs w:val="16"/>
                    </w:rPr>
                    <w:t>Juego</w:t>
                  </w: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DE527A" w14:textId="77777777" w:rsidR="00550870" w:rsidRPr="002A4BF8" w:rsidRDefault="00550870" w:rsidP="00550870">
                  <w:pPr>
                    <w:jc w:val="center"/>
                    <w:rPr>
                      <w:rFonts w:asciiTheme="minorHAnsi" w:hAnsiTheme="minorHAnsi" w:cstheme="minorHAnsi"/>
                      <w:sz w:val="16"/>
                      <w:szCs w:val="16"/>
                    </w:rPr>
                  </w:pPr>
                </w:p>
                <w:p w14:paraId="5B0EEC9C"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1</w:t>
                  </w:r>
                </w:p>
              </w:tc>
            </w:tr>
            <w:tr w:rsidR="00550870" w:rsidRPr="002A4BF8" w14:paraId="4C829CD4" w14:textId="77777777" w:rsidTr="00550870">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14:paraId="6E23B968" w14:textId="77777777" w:rsidR="00550870" w:rsidRPr="002A4BF8" w:rsidRDefault="00550870" w:rsidP="00550870">
                  <w:pPr>
                    <w:spacing w:before="60" w:after="60"/>
                    <w:jc w:val="center"/>
                    <w:rPr>
                      <w:rFonts w:asciiTheme="minorHAnsi" w:hAnsiTheme="minorHAnsi" w:cstheme="minorHAnsi"/>
                      <w:b/>
                      <w:bCs/>
                      <w:sz w:val="16"/>
                      <w:szCs w:val="16"/>
                      <w:lang w:val="es-BO"/>
                    </w:rPr>
                  </w:pPr>
                  <w:r w:rsidRPr="002A4BF8">
                    <w:rPr>
                      <w:rFonts w:asciiTheme="minorHAnsi" w:hAnsiTheme="minorHAnsi" w:cstheme="minorHAnsi"/>
                      <w:b/>
                      <w:bCs/>
                      <w:sz w:val="16"/>
                      <w:szCs w:val="16"/>
                      <w:lang w:val="es-BO"/>
                    </w:rPr>
                    <w:t>37</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B8CC19D" w14:textId="77777777" w:rsidR="00550870" w:rsidRPr="002A4BF8" w:rsidRDefault="00550870" w:rsidP="00550870">
                  <w:pPr>
                    <w:rPr>
                      <w:rFonts w:asciiTheme="minorHAnsi" w:hAnsiTheme="minorHAnsi" w:cstheme="minorHAnsi"/>
                      <w:color w:val="000000"/>
                      <w:sz w:val="16"/>
                      <w:szCs w:val="16"/>
                    </w:rPr>
                  </w:pPr>
                  <w:proofErr w:type="spellStart"/>
                  <w:r w:rsidRPr="002A4BF8">
                    <w:rPr>
                      <w:rFonts w:asciiTheme="minorHAnsi" w:hAnsiTheme="minorHAnsi" w:cstheme="minorHAnsi"/>
                      <w:color w:val="000000"/>
                      <w:sz w:val="16"/>
                      <w:szCs w:val="16"/>
                    </w:rPr>
                    <w:t>Topsafe</w:t>
                  </w:r>
                  <w:proofErr w:type="spellEnd"/>
                  <w:r w:rsidRPr="002A4BF8">
                    <w:rPr>
                      <w:rFonts w:asciiTheme="minorHAnsi" w:hAnsiTheme="minorHAnsi" w:cstheme="minorHAnsi"/>
                      <w:color w:val="000000"/>
                      <w:sz w:val="16"/>
                      <w:szCs w:val="16"/>
                    </w:rPr>
                    <w:t xml:space="preserve"> Detector de tensión </w:t>
                  </w:r>
                  <w:proofErr w:type="spellStart"/>
                  <w:r w:rsidRPr="002A4BF8">
                    <w:rPr>
                      <w:rFonts w:asciiTheme="minorHAnsi" w:hAnsiTheme="minorHAnsi" w:cstheme="minorHAnsi"/>
                      <w:color w:val="000000"/>
                      <w:sz w:val="16"/>
                      <w:szCs w:val="16"/>
                    </w:rPr>
                    <w:t>VoltAlert</w:t>
                  </w:r>
                  <w:proofErr w:type="spellEnd"/>
                  <w:r w:rsidRPr="002A4BF8">
                    <w:rPr>
                      <w:rFonts w:asciiTheme="minorHAnsi" w:hAnsiTheme="minorHAnsi" w:cstheme="minorHAnsi"/>
                      <w:color w:val="000000"/>
                      <w:sz w:val="16"/>
                      <w:szCs w:val="16"/>
                    </w:rPr>
                    <w:t xml:space="preserve"> </w:t>
                  </w:r>
                  <w:proofErr w:type="spellStart"/>
                  <w:r w:rsidRPr="002A4BF8">
                    <w:rPr>
                      <w:rFonts w:asciiTheme="minorHAnsi" w:hAnsiTheme="minorHAnsi" w:cstheme="minorHAnsi"/>
                      <w:color w:val="000000"/>
                      <w:sz w:val="16"/>
                      <w:szCs w:val="16"/>
                    </w:rPr>
                    <w:t>Fluke</w:t>
                  </w:r>
                  <w:proofErr w:type="spellEnd"/>
                  <w:r w:rsidRPr="002A4BF8">
                    <w:rPr>
                      <w:rFonts w:asciiTheme="minorHAnsi" w:hAnsiTheme="minorHAnsi" w:cstheme="minorHAnsi"/>
                      <w:color w:val="000000"/>
                      <w:sz w:val="16"/>
                      <w:szCs w:val="16"/>
                    </w:rPr>
                    <w:t xml:space="preserve"> 2AC</w:t>
                  </w:r>
                  <w:r w:rsidRPr="002A4BF8">
                    <w:rPr>
                      <w:rFonts w:asciiTheme="minorHAnsi" w:hAnsiTheme="minorHAnsi" w:cstheme="minorHAnsi"/>
                      <w:color w:val="000000"/>
                      <w:sz w:val="16"/>
                      <w:szCs w:val="16"/>
                    </w:rPr>
                    <w:br/>
                    <w:t>Detecta tensión de 90 a 1.000 V CA.</w:t>
                  </w:r>
                </w:p>
              </w:tc>
              <w:tc>
                <w:tcPr>
                  <w:tcW w:w="704" w:type="dxa"/>
                  <w:tcBorders>
                    <w:top w:val="single" w:sz="4" w:space="0" w:color="auto"/>
                    <w:left w:val="single" w:sz="4" w:space="0" w:color="auto"/>
                    <w:bottom w:val="single" w:sz="4" w:space="0" w:color="auto"/>
                    <w:right w:val="single" w:sz="4" w:space="0" w:color="auto"/>
                  </w:tcBorders>
                  <w:vAlign w:val="center"/>
                </w:tcPr>
                <w:p w14:paraId="11ECA78A" w14:textId="77777777" w:rsidR="00550870" w:rsidRPr="002A4BF8" w:rsidRDefault="00550870" w:rsidP="00550870">
                  <w:pPr>
                    <w:jc w:val="both"/>
                    <w:rPr>
                      <w:rFonts w:asciiTheme="minorHAnsi" w:hAnsiTheme="minorHAnsi" w:cstheme="minorHAnsi"/>
                      <w:sz w:val="16"/>
                      <w:szCs w:val="16"/>
                    </w:rPr>
                  </w:pPr>
                  <w:r w:rsidRPr="002A4BF8">
                    <w:rPr>
                      <w:rFonts w:asciiTheme="minorHAnsi" w:hAnsiTheme="minorHAnsi" w:cstheme="minorHAnsi"/>
                      <w:sz w:val="16"/>
                      <w:szCs w:val="16"/>
                    </w:rPr>
                    <w:t>Juego</w:t>
                  </w: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40438"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4</w:t>
                  </w:r>
                </w:p>
              </w:tc>
            </w:tr>
            <w:tr w:rsidR="00550870" w:rsidRPr="002A4BF8" w14:paraId="1E51D20E" w14:textId="77777777" w:rsidTr="00550870">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14:paraId="49C74B9B" w14:textId="77777777" w:rsidR="00550870" w:rsidRPr="002A4BF8" w:rsidRDefault="00550870" w:rsidP="00550870">
                  <w:pPr>
                    <w:spacing w:before="60" w:after="60"/>
                    <w:jc w:val="center"/>
                    <w:rPr>
                      <w:rFonts w:asciiTheme="minorHAnsi" w:hAnsiTheme="minorHAnsi" w:cstheme="minorHAnsi"/>
                      <w:b/>
                      <w:bCs/>
                      <w:sz w:val="16"/>
                      <w:szCs w:val="16"/>
                      <w:lang w:val="es-BO"/>
                    </w:rPr>
                  </w:pPr>
                  <w:r w:rsidRPr="002A4BF8">
                    <w:rPr>
                      <w:rFonts w:asciiTheme="minorHAnsi" w:hAnsiTheme="minorHAnsi" w:cstheme="minorHAnsi"/>
                      <w:b/>
                      <w:bCs/>
                      <w:sz w:val="16"/>
                      <w:szCs w:val="16"/>
                      <w:lang w:val="es-BO"/>
                    </w:rPr>
                    <w:t>38</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DAC43EF"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Medidor de rotación de fase </w:t>
                  </w:r>
                  <w:proofErr w:type="spellStart"/>
                  <w:r w:rsidRPr="002A4BF8">
                    <w:rPr>
                      <w:rFonts w:asciiTheme="minorHAnsi" w:hAnsiTheme="minorHAnsi" w:cstheme="minorHAnsi"/>
                      <w:color w:val="000000"/>
                      <w:sz w:val="16"/>
                      <w:szCs w:val="16"/>
                    </w:rPr>
                    <w:t>Fluke</w:t>
                  </w:r>
                  <w:proofErr w:type="spellEnd"/>
                  <w:r w:rsidRPr="002A4BF8">
                    <w:rPr>
                      <w:rFonts w:asciiTheme="minorHAnsi" w:hAnsiTheme="minorHAnsi" w:cstheme="minorHAnsi"/>
                      <w:color w:val="000000"/>
                      <w:sz w:val="16"/>
                      <w:szCs w:val="16"/>
                    </w:rPr>
                    <w:t xml:space="preserve"> 9040</w:t>
                  </w:r>
                  <w:r w:rsidRPr="002A4BF8">
                    <w:rPr>
                      <w:rFonts w:asciiTheme="minorHAnsi" w:hAnsiTheme="minorHAnsi" w:cstheme="minorHAnsi"/>
                      <w:color w:val="000000"/>
                      <w:sz w:val="16"/>
                      <w:szCs w:val="16"/>
                    </w:rPr>
                    <w:br/>
                  </w:r>
                  <w:r w:rsidRPr="002A4BF8">
                    <w:rPr>
                      <w:rFonts w:asciiTheme="minorHAnsi" w:hAnsiTheme="minorHAnsi" w:cstheme="minorHAnsi"/>
                      <w:color w:val="000000"/>
                      <w:sz w:val="16"/>
                      <w:szCs w:val="16"/>
                    </w:rPr>
                    <w:lastRenderedPageBreak/>
                    <w:t xml:space="preserve">Mide eficazmente la rotación  de fases en todas las áreas en las que la alimentación trifásica sirve  de suministros para motores, </w:t>
                  </w:r>
                  <w:proofErr w:type="spellStart"/>
                  <w:r w:rsidRPr="002A4BF8">
                    <w:rPr>
                      <w:rFonts w:asciiTheme="minorHAnsi" w:hAnsiTheme="minorHAnsi" w:cstheme="minorHAnsi"/>
                      <w:color w:val="000000"/>
                      <w:sz w:val="16"/>
                      <w:szCs w:val="16"/>
                    </w:rPr>
                    <w:t>cariadores</w:t>
                  </w:r>
                  <w:proofErr w:type="spellEnd"/>
                  <w:r w:rsidRPr="002A4BF8">
                    <w:rPr>
                      <w:rFonts w:asciiTheme="minorHAnsi" w:hAnsiTheme="minorHAnsi" w:cstheme="minorHAnsi"/>
                      <w:color w:val="000000"/>
                      <w:sz w:val="16"/>
                      <w:szCs w:val="16"/>
                    </w:rPr>
                    <w:t xml:space="preserve"> y sistemas eléctricos.</w:t>
                  </w:r>
                </w:p>
              </w:tc>
              <w:tc>
                <w:tcPr>
                  <w:tcW w:w="704" w:type="dxa"/>
                  <w:tcBorders>
                    <w:top w:val="single" w:sz="4" w:space="0" w:color="auto"/>
                    <w:left w:val="single" w:sz="4" w:space="0" w:color="auto"/>
                    <w:bottom w:val="single" w:sz="4" w:space="0" w:color="auto"/>
                    <w:right w:val="single" w:sz="4" w:space="0" w:color="auto"/>
                  </w:tcBorders>
                  <w:vAlign w:val="center"/>
                </w:tcPr>
                <w:p w14:paraId="54B724BB" w14:textId="77777777" w:rsidR="00550870" w:rsidRPr="002A4BF8" w:rsidRDefault="00550870" w:rsidP="00550870">
                  <w:pPr>
                    <w:jc w:val="both"/>
                    <w:rPr>
                      <w:rFonts w:asciiTheme="minorHAnsi" w:hAnsiTheme="minorHAnsi" w:cstheme="minorHAnsi"/>
                      <w:sz w:val="16"/>
                      <w:szCs w:val="16"/>
                    </w:rPr>
                  </w:pPr>
                  <w:r w:rsidRPr="002A4BF8">
                    <w:rPr>
                      <w:rFonts w:asciiTheme="minorHAnsi" w:hAnsiTheme="minorHAnsi" w:cstheme="minorHAnsi"/>
                      <w:sz w:val="16"/>
                      <w:szCs w:val="16"/>
                    </w:rPr>
                    <w:lastRenderedPageBreak/>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08EBFC"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2</w:t>
                  </w:r>
                </w:p>
              </w:tc>
            </w:tr>
            <w:tr w:rsidR="00550870" w:rsidRPr="002A4BF8" w14:paraId="0933A686" w14:textId="77777777" w:rsidTr="00550870">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14:paraId="43F41CB5" w14:textId="77777777" w:rsidR="00550870" w:rsidRPr="002A4BF8" w:rsidRDefault="00550870" w:rsidP="00550870">
                  <w:pPr>
                    <w:spacing w:before="60" w:after="60"/>
                    <w:jc w:val="center"/>
                    <w:rPr>
                      <w:rFonts w:asciiTheme="minorHAnsi" w:hAnsiTheme="minorHAnsi" w:cstheme="minorHAnsi"/>
                      <w:b/>
                      <w:bCs/>
                      <w:sz w:val="16"/>
                      <w:szCs w:val="16"/>
                      <w:lang w:val="es-BO"/>
                    </w:rPr>
                  </w:pPr>
                  <w:r w:rsidRPr="002A4BF8">
                    <w:rPr>
                      <w:rFonts w:asciiTheme="minorHAnsi" w:hAnsiTheme="minorHAnsi" w:cstheme="minorHAnsi"/>
                      <w:b/>
                      <w:bCs/>
                      <w:sz w:val="16"/>
                      <w:szCs w:val="16"/>
                      <w:lang w:val="es-BO"/>
                    </w:rPr>
                    <w:lastRenderedPageBreak/>
                    <w:t>39</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6FE1962"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rPr>
                    <w:t>Herramienta para remover puntero (ajuste de manómetro de aguja)</w:t>
                  </w:r>
                </w:p>
              </w:tc>
              <w:tc>
                <w:tcPr>
                  <w:tcW w:w="704" w:type="dxa"/>
                  <w:tcBorders>
                    <w:top w:val="single" w:sz="4" w:space="0" w:color="auto"/>
                    <w:left w:val="single" w:sz="4" w:space="0" w:color="auto"/>
                    <w:bottom w:val="single" w:sz="4" w:space="0" w:color="auto"/>
                    <w:right w:val="single" w:sz="4" w:space="0" w:color="auto"/>
                  </w:tcBorders>
                  <w:vAlign w:val="center"/>
                </w:tcPr>
                <w:p w14:paraId="5D207EF8" w14:textId="77777777" w:rsidR="00550870" w:rsidRPr="002A4BF8" w:rsidRDefault="00550870" w:rsidP="00550870">
                  <w:pPr>
                    <w:jc w:val="both"/>
                    <w:rPr>
                      <w:rFonts w:asciiTheme="minorHAnsi" w:hAnsiTheme="minorHAnsi" w:cstheme="minorHAnsi"/>
                      <w:sz w:val="16"/>
                      <w:szCs w:val="16"/>
                    </w:rPr>
                  </w:pPr>
                  <w:r w:rsidRPr="002A4BF8">
                    <w:rPr>
                      <w:rFonts w:asciiTheme="minorHAnsi" w:hAnsiTheme="minorHAnsi" w:cstheme="minorHAnsi"/>
                      <w:sz w:val="16"/>
                      <w:szCs w:val="16"/>
                    </w:rPr>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B3DD0A"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1</w:t>
                  </w:r>
                </w:p>
              </w:tc>
            </w:tr>
            <w:tr w:rsidR="00550870" w:rsidRPr="002A4BF8" w14:paraId="3A4A57F9" w14:textId="77777777" w:rsidTr="00550870">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14:paraId="1D8806A6" w14:textId="77777777" w:rsidR="00550870" w:rsidRPr="002A4BF8" w:rsidRDefault="00550870" w:rsidP="00550870">
                  <w:pPr>
                    <w:spacing w:before="60" w:after="60"/>
                    <w:jc w:val="center"/>
                    <w:rPr>
                      <w:rFonts w:asciiTheme="minorHAnsi" w:hAnsiTheme="minorHAnsi" w:cstheme="minorHAnsi"/>
                      <w:b/>
                      <w:bCs/>
                      <w:sz w:val="16"/>
                      <w:szCs w:val="16"/>
                      <w:lang w:val="es-BO"/>
                    </w:rPr>
                  </w:pPr>
                  <w:r w:rsidRPr="002A4BF8">
                    <w:rPr>
                      <w:rFonts w:asciiTheme="minorHAnsi" w:hAnsiTheme="minorHAnsi" w:cstheme="minorHAnsi"/>
                      <w:b/>
                      <w:bCs/>
                      <w:sz w:val="16"/>
                      <w:szCs w:val="16"/>
                      <w:lang w:val="es-BO"/>
                    </w:rPr>
                    <w:t>40</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673C8FA"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rPr>
                    <w:t>NITON XL3t PARA ANALISIS DE METALES EN GENERAL CON TECNOLOGIA DE ORO</w:t>
                  </w:r>
                </w:p>
              </w:tc>
              <w:tc>
                <w:tcPr>
                  <w:tcW w:w="704" w:type="dxa"/>
                  <w:tcBorders>
                    <w:top w:val="single" w:sz="4" w:space="0" w:color="auto"/>
                    <w:left w:val="single" w:sz="4" w:space="0" w:color="auto"/>
                    <w:bottom w:val="single" w:sz="4" w:space="0" w:color="auto"/>
                    <w:right w:val="single" w:sz="4" w:space="0" w:color="auto"/>
                  </w:tcBorders>
                  <w:vAlign w:val="center"/>
                </w:tcPr>
                <w:p w14:paraId="22F1DAEA" w14:textId="77777777" w:rsidR="00550870" w:rsidRPr="002A4BF8" w:rsidRDefault="00550870" w:rsidP="00550870">
                  <w:pPr>
                    <w:jc w:val="both"/>
                    <w:rPr>
                      <w:rFonts w:asciiTheme="minorHAnsi" w:hAnsiTheme="minorHAnsi" w:cstheme="minorHAnsi"/>
                      <w:sz w:val="16"/>
                      <w:szCs w:val="16"/>
                    </w:rPr>
                  </w:pPr>
                  <w:r w:rsidRPr="002A4BF8">
                    <w:rPr>
                      <w:rFonts w:asciiTheme="minorHAnsi" w:hAnsiTheme="minorHAnsi" w:cstheme="minorHAnsi"/>
                      <w:sz w:val="16"/>
                      <w:szCs w:val="16"/>
                    </w:rPr>
                    <w:t>Pieza</w:t>
                  </w: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681069"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1</w:t>
                  </w:r>
                </w:p>
              </w:tc>
            </w:tr>
            <w:tr w:rsidR="00550870" w:rsidRPr="002A4BF8" w14:paraId="61B96FAB" w14:textId="77777777" w:rsidTr="00550870">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14:paraId="511DBE67" w14:textId="77777777" w:rsidR="00550870" w:rsidRPr="002A4BF8" w:rsidRDefault="00550870" w:rsidP="00550870">
                  <w:pPr>
                    <w:spacing w:before="60" w:after="60"/>
                    <w:jc w:val="center"/>
                    <w:rPr>
                      <w:rFonts w:asciiTheme="minorHAnsi" w:hAnsiTheme="minorHAnsi" w:cstheme="minorHAnsi"/>
                      <w:b/>
                      <w:bCs/>
                      <w:sz w:val="16"/>
                      <w:szCs w:val="16"/>
                      <w:lang w:val="es-BO"/>
                    </w:rPr>
                  </w:pPr>
                  <w:r w:rsidRPr="002A4BF8">
                    <w:rPr>
                      <w:rFonts w:asciiTheme="minorHAnsi" w:hAnsiTheme="minorHAnsi" w:cstheme="minorHAnsi"/>
                      <w:b/>
                      <w:bCs/>
                      <w:sz w:val="16"/>
                      <w:szCs w:val="16"/>
                      <w:lang w:val="es-BO"/>
                    </w:rPr>
                    <w:t>41</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D1E522D" w14:textId="77777777" w:rsidR="00550870" w:rsidRPr="002A4BF8" w:rsidRDefault="00550870" w:rsidP="00550870">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Kit Multímetro Digital </w:t>
                  </w:r>
                  <w:proofErr w:type="spellStart"/>
                  <w:r w:rsidRPr="002A4BF8">
                    <w:rPr>
                      <w:rFonts w:asciiTheme="minorHAnsi" w:hAnsiTheme="minorHAnsi" w:cstheme="minorHAnsi"/>
                      <w:color w:val="000000"/>
                      <w:sz w:val="16"/>
                      <w:szCs w:val="16"/>
                    </w:rPr>
                    <w:t>Fluke</w:t>
                  </w:r>
                  <w:proofErr w:type="spellEnd"/>
                  <w:r w:rsidRPr="002A4BF8">
                    <w:rPr>
                      <w:rFonts w:asciiTheme="minorHAnsi" w:hAnsiTheme="minorHAnsi" w:cstheme="minorHAnsi"/>
                      <w:color w:val="000000"/>
                      <w:sz w:val="16"/>
                      <w:szCs w:val="16"/>
                    </w:rPr>
                    <w:t xml:space="preserve"> 87V, incluye  cables de prueba  se silicona TL224, pinzas de cocodrilo AC220 de largo alcance, puntas de prueba TP238, TPAK Imán y correa, Sonda de temperatura 80BK, Funda incorporada al equipo, Batería de 9v (instalada).</w:t>
                  </w:r>
                </w:p>
              </w:tc>
              <w:tc>
                <w:tcPr>
                  <w:tcW w:w="704" w:type="dxa"/>
                  <w:tcBorders>
                    <w:top w:val="single" w:sz="4" w:space="0" w:color="auto"/>
                    <w:left w:val="single" w:sz="4" w:space="0" w:color="auto"/>
                    <w:bottom w:val="single" w:sz="4" w:space="0" w:color="auto"/>
                    <w:right w:val="single" w:sz="4" w:space="0" w:color="auto"/>
                  </w:tcBorders>
                  <w:vAlign w:val="center"/>
                </w:tcPr>
                <w:p w14:paraId="0F43839C" w14:textId="77777777" w:rsidR="00550870" w:rsidRPr="002A4BF8" w:rsidRDefault="00550870" w:rsidP="00550870">
                  <w:pPr>
                    <w:jc w:val="both"/>
                    <w:rPr>
                      <w:rFonts w:asciiTheme="minorHAnsi" w:hAnsiTheme="minorHAnsi" w:cstheme="minorHAnsi"/>
                      <w:sz w:val="16"/>
                      <w:szCs w:val="16"/>
                    </w:rPr>
                  </w:pPr>
                  <w:r w:rsidRPr="002A4BF8">
                    <w:rPr>
                      <w:rFonts w:asciiTheme="minorHAnsi" w:hAnsiTheme="minorHAnsi" w:cstheme="minorHAnsi"/>
                      <w:sz w:val="16"/>
                      <w:szCs w:val="16"/>
                    </w:rPr>
                    <w:t>Piezas</w:t>
                  </w: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1CA382"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2</w:t>
                  </w:r>
                </w:p>
              </w:tc>
            </w:tr>
            <w:tr w:rsidR="00550870" w:rsidRPr="002A4BF8" w14:paraId="6E280F33" w14:textId="77777777" w:rsidTr="00550870">
              <w:trPr>
                <w:trHeight w:val="397"/>
                <w:jc w:val="center"/>
              </w:trPr>
              <w:tc>
                <w:tcPr>
                  <w:tcW w:w="480" w:type="dxa"/>
                  <w:tcBorders>
                    <w:top w:val="single" w:sz="4" w:space="0" w:color="auto"/>
                    <w:left w:val="single" w:sz="4" w:space="0" w:color="auto"/>
                    <w:bottom w:val="single" w:sz="4" w:space="0" w:color="auto"/>
                    <w:right w:val="single" w:sz="4" w:space="0" w:color="000000"/>
                  </w:tcBorders>
                  <w:vAlign w:val="center"/>
                </w:tcPr>
                <w:p w14:paraId="21FDCADD" w14:textId="77777777" w:rsidR="00550870" w:rsidRPr="002A4BF8" w:rsidRDefault="00550870" w:rsidP="00550870">
                  <w:pPr>
                    <w:spacing w:before="60" w:after="60"/>
                    <w:jc w:val="center"/>
                    <w:rPr>
                      <w:rFonts w:asciiTheme="minorHAnsi" w:hAnsiTheme="minorHAnsi" w:cstheme="minorHAnsi"/>
                      <w:b/>
                      <w:bCs/>
                      <w:sz w:val="16"/>
                      <w:szCs w:val="16"/>
                      <w:lang w:val="es-BO"/>
                    </w:rPr>
                  </w:pPr>
                  <w:r w:rsidRPr="002A4BF8">
                    <w:rPr>
                      <w:rFonts w:asciiTheme="minorHAnsi" w:hAnsiTheme="minorHAnsi" w:cstheme="minorHAnsi"/>
                      <w:b/>
                      <w:bCs/>
                      <w:sz w:val="16"/>
                      <w:szCs w:val="16"/>
                      <w:lang w:val="es-BO"/>
                    </w:rPr>
                    <w:t>42</w:t>
                  </w:r>
                </w:p>
              </w:tc>
              <w:tc>
                <w:tcPr>
                  <w:tcW w:w="230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05C4EAA" w14:textId="77777777" w:rsidR="00550870" w:rsidRPr="002A4BF8" w:rsidRDefault="00550870" w:rsidP="00550870">
                  <w:pPr>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Servicio de calibración para </w:t>
                  </w:r>
                  <w:proofErr w:type="spellStart"/>
                  <w:r w:rsidRPr="002A4BF8">
                    <w:rPr>
                      <w:rFonts w:asciiTheme="minorHAnsi" w:hAnsiTheme="minorHAnsi" w:cstheme="minorHAnsi"/>
                      <w:color w:val="000000"/>
                      <w:sz w:val="16"/>
                      <w:szCs w:val="16"/>
                    </w:rPr>
                    <w:t>Fluke</w:t>
                  </w:r>
                  <w:proofErr w:type="spellEnd"/>
                  <w:r w:rsidRPr="002A4BF8">
                    <w:rPr>
                      <w:rFonts w:asciiTheme="minorHAnsi" w:hAnsiTheme="minorHAnsi" w:cstheme="minorHAnsi"/>
                      <w:color w:val="000000"/>
                      <w:sz w:val="16"/>
                      <w:szCs w:val="16"/>
                    </w:rPr>
                    <w:t xml:space="preserve"> 87 V</w:t>
                  </w:r>
                </w:p>
              </w:tc>
              <w:tc>
                <w:tcPr>
                  <w:tcW w:w="704" w:type="dxa"/>
                  <w:tcBorders>
                    <w:top w:val="single" w:sz="4" w:space="0" w:color="auto"/>
                    <w:left w:val="single" w:sz="4" w:space="0" w:color="auto"/>
                    <w:bottom w:val="single" w:sz="4" w:space="0" w:color="auto"/>
                    <w:right w:val="single" w:sz="4" w:space="0" w:color="auto"/>
                  </w:tcBorders>
                  <w:vAlign w:val="center"/>
                </w:tcPr>
                <w:p w14:paraId="10428316" w14:textId="77777777" w:rsidR="00550870" w:rsidRPr="002A4BF8" w:rsidRDefault="00550870" w:rsidP="00550870">
                  <w:pPr>
                    <w:jc w:val="both"/>
                    <w:rPr>
                      <w:rFonts w:asciiTheme="minorHAnsi" w:hAnsiTheme="minorHAnsi" w:cstheme="minorHAnsi"/>
                      <w:sz w:val="16"/>
                      <w:szCs w:val="16"/>
                    </w:rPr>
                  </w:pPr>
                  <w:r w:rsidRPr="002A4BF8">
                    <w:rPr>
                      <w:rFonts w:asciiTheme="minorHAnsi" w:hAnsiTheme="minorHAnsi" w:cstheme="minorHAnsi"/>
                      <w:sz w:val="16"/>
                      <w:szCs w:val="16"/>
                    </w:rPr>
                    <w:t>cantidad</w:t>
                  </w:r>
                </w:p>
              </w:tc>
              <w:tc>
                <w:tcPr>
                  <w:tcW w:w="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ABA6BA" w14:textId="77777777" w:rsidR="00550870" w:rsidRPr="002A4BF8" w:rsidRDefault="00550870" w:rsidP="00550870">
                  <w:pPr>
                    <w:jc w:val="center"/>
                    <w:rPr>
                      <w:rFonts w:asciiTheme="minorHAnsi" w:hAnsiTheme="minorHAnsi" w:cstheme="minorHAnsi"/>
                      <w:sz w:val="16"/>
                      <w:szCs w:val="16"/>
                    </w:rPr>
                  </w:pPr>
                  <w:r w:rsidRPr="002A4BF8">
                    <w:rPr>
                      <w:rFonts w:asciiTheme="minorHAnsi" w:hAnsiTheme="minorHAnsi" w:cstheme="minorHAnsi"/>
                      <w:sz w:val="16"/>
                      <w:szCs w:val="16"/>
                    </w:rPr>
                    <w:t>2</w:t>
                  </w:r>
                </w:p>
              </w:tc>
            </w:tr>
          </w:tbl>
          <w:p w14:paraId="1160E72D" w14:textId="77777777" w:rsidR="002634C3" w:rsidRDefault="002634C3" w:rsidP="002634C3">
            <w:pPr>
              <w:jc w:val="both"/>
              <w:rPr>
                <w:rFonts w:ascii="Verdana" w:hAnsi="Verdana" w:cs="Verdana"/>
                <w:bCs/>
                <w:color w:val="000000"/>
                <w:sz w:val="18"/>
                <w:szCs w:val="18"/>
              </w:rPr>
            </w:pPr>
          </w:p>
          <w:p w14:paraId="1307A983" w14:textId="77777777" w:rsidR="0013510E" w:rsidRPr="00DB5AAF" w:rsidRDefault="0013510E" w:rsidP="00126BEB">
            <w:pPr>
              <w:rPr>
                <w:rFonts w:ascii="Calibri" w:hAnsi="Calibri" w:cs="Calibri"/>
                <w:b/>
                <w:sz w:val="18"/>
                <w:szCs w:val="18"/>
              </w:rPr>
            </w:pPr>
          </w:p>
        </w:tc>
        <w:tc>
          <w:tcPr>
            <w:tcW w:w="3017" w:type="dxa"/>
            <w:vAlign w:val="center"/>
          </w:tcPr>
          <w:p w14:paraId="27FECEBF" w14:textId="77777777" w:rsidR="0013510E" w:rsidRPr="00DB5AAF" w:rsidRDefault="0013510E" w:rsidP="00126BEB">
            <w:pPr>
              <w:rPr>
                <w:rFonts w:ascii="Calibri" w:hAnsi="Calibri" w:cs="Calibri"/>
                <w:b/>
                <w:sz w:val="18"/>
                <w:szCs w:val="18"/>
              </w:rPr>
            </w:pPr>
          </w:p>
        </w:tc>
        <w:tc>
          <w:tcPr>
            <w:tcW w:w="451"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31"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657"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BE19E9">
        <w:trPr>
          <w:jc w:val="center"/>
        </w:trPr>
        <w:tc>
          <w:tcPr>
            <w:tcW w:w="4153" w:type="dxa"/>
            <w:vAlign w:val="center"/>
          </w:tcPr>
          <w:p w14:paraId="6BB23DCA" w14:textId="77777777" w:rsidR="00096D8B" w:rsidRPr="00096D8B" w:rsidRDefault="00096D8B" w:rsidP="00096D8B">
            <w:pPr>
              <w:jc w:val="both"/>
              <w:rPr>
                <w:rFonts w:ascii="Verdana" w:hAnsi="Verdana" w:cs="Verdana"/>
                <w:bCs/>
                <w:color w:val="000000"/>
                <w:sz w:val="16"/>
                <w:szCs w:val="18"/>
              </w:rPr>
            </w:pPr>
          </w:p>
          <w:p w14:paraId="2FF96E23" w14:textId="77777777" w:rsidR="00096D8B" w:rsidRPr="00096D8B" w:rsidRDefault="00096D8B" w:rsidP="00096D8B">
            <w:pPr>
              <w:contextualSpacing/>
              <w:jc w:val="both"/>
              <w:rPr>
                <w:rFonts w:ascii="Verdana" w:hAnsi="Verdana" w:cs="Calibri"/>
                <w:b/>
                <w:bCs/>
                <w:sz w:val="16"/>
                <w:szCs w:val="18"/>
                <w:lang w:eastAsia="es-BO"/>
              </w:rPr>
            </w:pPr>
            <w:r w:rsidRPr="00096D8B">
              <w:rPr>
                <w:rFonts w:ascii="Verdana" w:hAnsi="Verdana" w:cs="Calibri"/>
                <w:b/>
                <w:bCs/>
                <w:sz w:val="16"/>
                <w:szCs w:val="18"/>
                <w:lang w:eastAsia="es-BO"/>
              </w:rPr>
              <w:t>CARACTERÍSTICAS DEL REQUERIMIENTO (Sujeto a Evaluación)</w:t>
            </w:r>
          </w:p>
          <w:p w14:paraId="0F030305" w14:textId="77777777" w:rsidR="00096D8B" w:rsidRPr="00096D8B" w:rsidRDefault="00096D8B" w:rsidP="00096D8B">
            <w:pPr>
              <w:rPr>
                <w:rFonts w:ascii="Verdana" w:hAnsi="Verdana" w:cs="Calibri"/>
                <w:b/>
                <w:sz w:val="16"/>
                <w:szCs w:val="18"/>
              </w:rPr>
            </w:pPr>
          </w:p>
          <w:tbl>
            <w:tblPr>
              <w:tblW w:w="3921" w:type="dxa"/>
              <w:tblCellMar>
                <w:left w:w="70" w:type="dxa"/>
                <w:right w:w="70" w:type="dxa"/>
              </w:tblCellMar>
              <w:tblLook w:val="04A0" w:firstRow="1" w:lastRow="0" w:firstColumn="1" w:lastColumn="0" w:noHBand="0" w:noVBand="1"/>
            </w:tblPr>
            <w:tblGrid>
              <w:gridCol w:w="532"/>
              <w:gridCol w:w="1688"/>
              <w:gridCol w:w="870"/>
              <w:gridCol w:w="997"/>
            </w:tblGrid>
            <w:tr w:rsidR="00BE19E9" w:rsidRPr="002A4BF8" w14:paraId="6CB218A1" w14:textId="77777777" w:rsidTr="00BE19E9">
              <w:trPr>
                <w:trHeight w:val="255"/>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B75DD6" w14:textId="77777777" w:rsidR="00096D8B" w:rsidRPr="002A4BF8" w:rsidRDefault="00096D8B" w:rsidP="00096D8B">
                  <w:pPr>
                    <w:jc w:val="center"/>
                    <w:rPr>
                      <w:rFonts w:asciiTheme="minorHAnsi" w:hAnsiTheme="minorHAnsi" w:cstheme="minorHAnsi"/>
                      <w:b/>
                      <w:bCs/>
                      <w:color w:val="000000"/>
                      <w:sz w:val="16"/>
                      <w:szCs w:val="16"/>
                      <w:lang w:val="es-BO" w:eastAsia="es-BO"/>
                    </w:rPr>
                  </w:pPr>
                  <w:r w:rsidRPr="002A4BF8">
                    <w:rPr>
                      <w:rFonts w:asciiTheme="minorHAnsi" w:hAnsiTheme="minorHAnsi" w:cstheme="minorHAnsi"/>
                      <w:b/>
                      <w:bCs/>
                      <w:color w:val="000000"/>
                      <w:sz w:val="16"/>
                      <w:szCs w:val="16"/>
                    </w:rPr>
                    <w:t>ITEM</w:t>
                  </w:r>
                </w:p>
              </w:tc>
              <w:tc>
                <w:tcPr>
                  <w:tcW w:w="1688" w:type="dxa"/>
                  <w:tcBorders>
                    <w:top w:val="single" w:sz="4" w:space="0" w:color="auto"/>
                    <w:left w:val="nil"/>
                    <w:bottom w:val="single" w:sz="4" w:space="0" w:color="auto"/>
                    <w:right w:val="single" w:sz="4" w:space="0" w:color="auto"/>
                  </w:tcBorders>
                  <w:shd w:val="clear" w:color="auto" w:fill="auto"/>
                  <w:vAlign w:val="center"/>
                  <w:hideMark/>
                </w:tcPr>
                <w:p w14:paraId="7B97A225" w14:textId="77777777" w:rsidR="00096D8B" w:rsidRPr="002A4BF8" w:rsidRDefault="00096D8B" w:rsidP="00096D8B">
                  <w:pPr>
                    <w:jc w:val="center"/>
                    <w:rPr>
                      <w:rFonts w:asciiTheme="minorHAnsi" w:hAnsiTheme="minorHAnsi" w:cstheme="minorHAnsi"/>
                      <w:b/>
                      <w:bCs/>
                      <w:color w:val="000000"/>
                      <w:sz w:val="16"/>
                      <w:szCs w:val="16"/>
                    </w:rPr>
                  </w:pPr>
                  <w:r w:rsidRPr="002A4BF8">
                    <w:rPr>
                      <w:rFonts w:asciiTheme="minorHAnsi" w:hAnsiTheme="minorHAnsi" w:cstheme="minorHAnsi"/>
                      <w:b/>
                      <w:bCs/>
                      <w:color w:val="000000"/>
                      <w:sz w:val="16"/>
                      <w:szCs w:val="16"/>
                    </w:rPr>
                    <w:t>DESCRIPCION</w:t>
                  </w:r>
                </w:p>
              </w:tc>
              <w:tc>
                <w:tcPr>
                  <w:tcW w:w="870" w:type="dxa"/>
                  <w:tcBorders>
                    <w:top w:val="single" w:sz="4" w:space="0" w:color="auto"/>
                    <w:left w:val="single" w:sz="4" w:space="0" w:color="auto"/>
                    <w:bottom w:val="single" w:sz="4" w:space="0" w:color="auto"/>
                    <w:right w:val="nil"/>
                  </w:tcBorders>
                  <w:shd w:val="clear" w:color="auto" w:fill="auto"/>
                  <w:noWrap/>
                  <w:vAlign w:val="center"/>
                  <w:hideMark/>
                </w:tcPr>
                <w:p w14:paraId="0334699E" w14:textId="77777777" w:rsidR="00096D8B" w:rsidRPr="002A4BF8" w:rsidRDefault="00096D8B" w:rsidP="00096D8B">
                  <w:pPr>
                    <w:ind w:left="-184"/>
                    <w:jc w:val="right"/>
                    <w:rPr>
                      <w:rFonts w:asciiTheme="minorHAnsi" w:hAnsiTheme="minorHAnsi" w:cstheme="minorHAnsi"/>
                      <w:b/>
                      <w:bCs/>
                      <w:color w:val="000000"/>
                      <w:sz w:val="16"/>
                      <w:szCs w:val="16"/>
                    </w:rPr>
                  </w:pPr>
                  <w:r w:rsidRPr="002A4BF8">
                    <w:rPr>
                      <w:rFonts w:asciiTheme="minorHAnsi" w:hAnsiTheme="minorHAnsi" w:cstheme="minorHAnsi"/>
                      <w:b/>
                      <w:bCs/>
                      <w:color w:val="000000"/>
                      <w:sz w:val="16"/>
                      <w:szCs w:val="16"/>
                    </w:rPr>
                    <w:t>PRECIO Bs</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495C3" w14:textId="77777777" w:rsidR="00096D8B" w:rsidRPr="002A4BF8" w:rsidRDefault="00096D8B" w:rsidP="00096D8B">
                  <w:pPr>
                    <w:jc w:val="right"/>
                    <w:rPr>
                      <w:rFonts w:asciiTheme="minorHAnsi" w:hAnsiTheme="minorHAnsi" w:cstheme="minorHAnsi"/>
                      <w:b/>
                      <w:bCs/>
                      <w:color w:val="000000"/>
                      <w:sz w:val="16"/>
                      <w:szCs w:val="16"/>
                    </w:rPr>
                  </w:pPr>
                  <w:r w:rsidRPr="002A4BF8">
                    <w:rPr>
                      <w:rFonts w:asciiTheme="minorHAnsi" w:hAnsiTheme="minorHAnsi" w:cstheme="minorHAnsi"/>
                      <w:b/>
                      <w:bCs/>
                      <w:color w:val="000000"/>
                      <w:sz w:val="16"/>
                      <w:szCs w:val="16"/>
                    </w:rPr>
                    <w:t>TOTAL</w:t>
                  </w:r>
                </w:p>
              </w:tc>
            </w:tr>
            <w:tr w:rsidR="00BE19E9" w:rsidRPr="002A4BF8" w14:paraId="39C369A2" w14:textId="77777777" w:rsidTr="00BE19E9">
              <w:trPr>
                <w:trHeight w:val="1337"/>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67D191"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1</w:t>
                  </w:r>
                </w:p>
              </w:tc>
              <w:tc>
                <w:tcPr>
                  <w:tcW w:w="16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F6066"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Calibrador avanzado de campo y comunicador mc6, que contenga Opción de calibrador-documentador, opción de comunicador </w:t>
                  </w:r>
                  <w:proofErr w:type="spellStart"/>
                  <w:r w:rsidRPr="002A4BF8">
                    <w:rPr>
                      <w:rFonts w:asciiTheme="minorHAnsi" w:hAnsiTheme="minorHAnsi" w:cstheme="minorHAnsi"/>
                      <w:color w:val="000000"/>
                      <w:sz w:val="16"/>
                      <w:szCs w:val="16"/>
                    </w:rPr>
                    <w:t>hart</w:t>
                  </w:r>
                  <w:proofErr w:type="spellEnd"/>
                  <w:r w:rsidRPr="002A4BF8">
                    <w:rPr>
                      <w:rFonts w:asciiTheme="minorHAnsi" w:hAnsiTheme="minorHAnsi" w:cstheme="minorHAnsi"/>
                      <w:color w:val="000000"/>
                      <w:sz w:val="16"/>
                      <w:szCs w:val="16"/>
                    </w:rPr>
                    <w:t>, maleta rígida de transporte (mc6), Modulo barométrico (para habilitar presión absoluta), Modulo de presión interno, Modulo de presión externo 0…160bar y Ext cable.</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81EFC9" w14:textId="77777777" w:rsidR="00096D8B" w:rsidRPr="002A4BF8" w:rsidRDefault="00096D8B" w:rsidP="00BE19E9">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145.350,00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D8DDD8" w14:textId="77777777" w:rsidR="00096D8B" w:rsidRPr="002A4BF8" w:rsidRDefault="00096D8B" w:rsidP="00BE19E9">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145.350,00</w:t>
                  </w:r>
                </w:p>
              </w:tc>
            </w:tr>
            <w:tr w:rsidR="00BE19E9" w:rsidRPr="002A4BF8" w14:paraId="7EC818B4" w14:textId="77777777" w:rsidTr="00BE19E9">
              <w:trPr>
                <w:trHeight w:val="905"/>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B82E3E"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2</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2B173" w14:textId="77777777" w:rsidR="00096D8B" w:rsidRPr="002A4BF8" w:rsidRDefault="00096D8B" w:rsidP="00096D8B">
                  <w:pPr>
                    <w:jc w:val="both"/>
                    <w:rPr>
                      <w:rFonts w:asciiTheme="minorHAnsi" w:hAnsiTheme="minorHAnsi" w:cstheme="minorHAnsi"/>
                      <w:color w:val="000000"/>
                      <w:sz w:val="16"/>
                      <w:szCs w:val="16"/>
                      <w:lang w:val="es-BO"/>
                    </w:rPr>
                  </w:pPr>
                  <w:r w:rsidRPr="002A4BF8">
                    <w:rPr>
                      <w:rFonts w:asciiTheme="minorHAnsi" w:hAnsiTheme="minorHAnsi" w:cstheme="minorHAnsi"/>
                      <w:color w:val="000000"/>
                      <w:sz w:val="16"/>
                      <w:szCs w:val="16"/>
                      <w:lang w:val="es-BO"/>
                    </w:rPr>
                    <w:t>Licencia de usuario profesional con Max 5000 Posiciones / dispositivos en la base de datos e interfaz de usuario configurable y diseño de informes.</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EE7A11"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64.710,00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CDD097"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64.710,00</w:t>
                  </w:r>
                </w:p>
              </w:tc>
            </w:tr>
            <w:tr w:rsidR="00BE19E9" w:rsidRPr="002A4BF8" w14:paraId="0EA5723E" w14:textId="77777777" w:rsidTr="00BE19E9">
              <w:trPr>
                <w:trHeight w:val="833"/>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68A84D"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3</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D7601"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Bomba hidráulica manual, rango 0…700bar, incluye : maleta, 1 m manguera  y adaptadores</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74CAA6"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19.170,00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F0451"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19.170,00</w:t>
                  </w:r>
                </w:p>
              </w:tc>
            </w:tr>
            <w:tr w:rsidR="00BE19E9" w:rsidRPr="002A4BF8" w14:paraId="35A9FA86" w14:textId="77777777" w:rsidTr="00BE19E9">
              <w:trPr>
                <w:trHeight w:val="682"/>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1C6DB1"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lastRenderedPageBreak/>
                    <w:t>4</w:t>
                  </w:r>
                </w:p>
              </w:tc>
              <w:tc>
                <w:tcPr>
                  <w:tcW w:w="1688" w:type="dxa"/>
                  <w:tcBorders>
                    <w:top w:val="single" w:sz="4" w:space="0" w:color="auto"/>
                    <w:left w:val="nil"/>
                    <w:bottom w:val="single" w:sz="4" w:space="0" w:color="auto"/>
                    <w:right w:val="single" w:sz="4" w:space="0" w:color="auto"/>
                  </w:tcBorders>
                  <w:shd w:val="clear" w:color="auto" w:fill="auto"/>
                  <w:vAlign w:val="center"/>
                  <w:hideMark/>
                </w:tcPr>
                <w:p w14:paraId="69A90FD7"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Bomba para calibración de presiones bajas, rango -400…400mbar.</w:t>
                  </w:r>
                </w:p>
              </w:tc>
              <w:tc>
                <w:tcPr>
                  <w:tcW w:w="870" w:type="dxa"/>
                  <w:tcBorders>
                    <w:top w:val="single" w:sz="4" w:space="0" w:color="auto"/>
                    <w:left w:val="nil"/>
                    <w:bottom w:val="single" w:sz="4" w:space="0" w:color="auto"/>
                    <w:right w:val="single" w:sz="4" w:space="0" w:color="auto"/>
                  </w:tcBorders>
                  <w:shd w:val="clear" w:color="auto" w:fill="auto"/>
                  <w:noWrap/>
                  <w:vAlign w:val="center"/>
                  <w:hideMark/>
                </w:tcPr>
                <w:p w14:paraId="15D1A4B8"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13.500,00</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26A8D2C1"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13.500,00</w:t>
                  </w:r>
                </w:p>
              </w:tc>
            </w:tr>
            <w:tr w:rsidR="00BE19E9" w:rsidRPr="002A4BF8" w14:paraId="5922EA65" w14:textId="77777777" w:rsidTr="00BE19E9">
              <w:trPr>
                <w:trHeight w:val="691"/>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FCBA4C"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5</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3EAB8" w14:textId="77777777" w:rsidR="00096D8B" w:rsidRPr="002A4BF8" w:rsidRDefault="00096D8B" w:rsidP="00096D8B">
                  <w:pPr>
                    <w:jc w:val="both"/>
                    <w:rPr>
                      <w:rFonts w:asciiTheme="minorHAnsi" w:hAnsiTheme="minorHAnsi" w:cstheme="minorHAnsi"/>
                      <w:color w:val="000000"/>
                      <w:sz w:val="16"/>
                      <w:szCs w:val="16"/>
                      <w:lang w:val="en-US"/>
                    </w:rPr>
                  </w:pPr>
                  <w:r w:rsidRPr="002A4BF8">
                    <w:rPr>
                      <w:rFonts w:asciiTheme="minorHAnsi" w:hAnsiTheme="minorHAnsi" w:cstheme="minorHAnsi"/>
                      <w:color w:val="000000"/>
                      <w:sz w:val="16"/>
                      <w:szCs w:val="16"/>
                      <w:lang w:val="en-US"/>
                    </w:rPr>
                    <w:t xml:space="preserve">kit de </w:t>
                  </w:r>
                  <w:proofErr w:type="spellStart"/>
                  <w:r w:rsidRPr="002A4BF8">
                    <w:rPr>
                      <w:rFonts w:asciiTheme="minorHAnsi" w:hAnsiTheme="minorHAnsi" w:cstheme="minorHAnsi"/>
                      <w:color w:val="000000"/>
                      <w:sz w:val="16"/>
                      <w:szCs w:val="16"/>
                      <w:lang w:val="en-US"/>
                    </w:rPr>
                    <w:t>bombas</w:t>
                  </w:r>
                  <w:proofErr w:type="spellEnd"/>
                  <w:r w:rsidRPr="002A4BF8">
                    <w:rPr>
                      <w:rFonts w:asciiTheme="minorHAnsi" w:hAnsiTheme="minorHAnsi" w:cstheme="minorHAnsi"/>
                      <w:color w:val="000000"/>
                      <w:sz w:val="16"/>
                      <w:szCs w:val="16"/>
                      <w:lang w:val="en-US"/>
                    </w:rPr>
                    <w:t xml:space="preserve"> PGM (</w:t>
                  </w:r>
                  <w:proofErr w:type="spellStart"/>
                  <w:r w:rsidRPr="002A4BF8">
                    <w:rPr>
                      <w:rFonts w:asciiTheme="minorHAnsi" w:hAnsiTheme="minorHAnsi" w:cstheme="minorHAnsi"/>
                      <w:color w:val="000000"/>
                      <w:sz w:val="16"/>
                      <w:szCs w:val="16"/>
                      <w:lang w:val="en-US"/>
                    </w:rPr>
                    <w:t>rango</w:t>
                  </w:r>
                  <w:proofErr w:type="spellEnd"/>
                  <w:r w:rsidRPr="002A4BF8">
                    <w:rPr>
                      <w:rFonts w:asciiTheme="minorHAnsi" w:hAnsiTheme="minorHAnsi" w:cstheme="minorHAnsi"/>
                      <w:color w:val="000000"/>
                      <w:sz w:val="16"/>
                      <w:szCs w:val="16"/>
                      <w:lang w:val="en-US"/>
                    </w:rPr>
                    <w:t>: 0..20bar) &amp; PGV;(</w:t>
                  </w:r>
                  <w:proofErr w:type="spellStart"/>
                  <w:r w:rsidRPr="002A4BF8">
                    <w:rPr>
                      <w:rFonts w:asciiTheme="minorHAnsi" w:hAnsiTheme="minorHAnsi" w:cstheme="minorHAnsi"/>
                      <w:color w:val="000000"/>
                      <w:sz w:val="16"/>
                      <w:szCs w:val="16"/>
                      <w:lang w:val="en-US"/>
                    </w:rPr>
                    <w:t>rango</w:t>
                  </w:r>
                  <w:proofErr w:type="spellEnd"/>
                  <w:r w:rsidRPr="002A4BF8">
                    <w:rPr>
                      <w:rFonts w:asciiTheme="minorHAnsi" w:hAnsiTheme="minorHAnsi" w:cstheme="minorHAnsi"/>
                      <w:color w:val="000000"/>
                      <w:sz w:val="16"/>
                      <w:szCs w:val="16"/>
                      <w:lang w:val="en-US"/>
                    </w:rPr>
                    <w:t>:-0,95…0bar)</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D09160"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13.050,00</w:t>
                  </w:r>
                </w:p>
              </w:tc>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5E584"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13.050,00</w:t>
                  </w:r>
                </w:p>
              </w:tc>
            </w:tr>
            <w:tr w:rsidR="00BE19E9" w:rsidRPr="002A4BF8" w14:paraId="30EE340A" w14:textId="77777777" w:rsidTr="00BE19E9">
              <w:trPr>
                <w:trHeight w:val="1707"/>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86FEAF"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6</w:t>
                  </w:r>
                </w:p>
              </w:tc>
              <w:tc>
                <w:tcPr>
                  <w:tcW w:w="16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E538D1"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Paquete avanzado de instrumentos DMS </w:t>
                  </w:r>
                  <w:proofErr w:type="spellStart"/>
                  <w:r w:rsidRPr="002A4BF8">
                    <w:rPr>
                      <w:rFonts w:asciiTheme="minorHAnsi" w:hAnsiTheme="minorHAnsi" w:cstheme="minorHAnsi"/>
                      <w:color w:val="000000"/>
                      <w:sz w:val="16"/>
                      <w:szCs w:val="16"/>
                    </w:rPr>
                    <w:t>Go</w:t>
                  </w:r>
                  <w:proofErr w:type="spellEnd"/>
                  <w:r w:rsidRPr="002A4BF8">
                    <w:rPr>
                      <w:rFonts w:asciiTheme="minorHAnsi" w:hAnsiTheme="minorHAnsi" w:cstheme="minorHAnsi"/>
                      <w:color w:val="000000"/>
                      <w:sz w:val="16"/>
                      <w:szCs w:val="16"/>
                    </w:rPr>
                    <w:t xml:space="preserve"> +</w:t>
                  </w:r>
                </w:p>
                <w:p w14:paraId="18C1A170"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El DMS GO+  de GE Tecnologías de Inspección </w:t>
                  </w:r>
                </w:p>
                <w:p w14:paraId="575B14BC"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Incluyendo: A-</w:t>
                  </w:r>
                  <w:r w:rsidRPr="002A4BF8">
                    <w:rPr>
                      <w:rFonts w:asciiTheme="minorHAnsi" w:hAnsiTheme="minorHAnsi" w:cstheme="minorHAnsi"/>
                      <w:sz w:val="16"/>
                      <w:szCs w:val="16"/>
                    </w:rPr>
                    <w:t xml:space="preserve"> </w:t>
                  </w:r>
                  <w:r w:rsidRPr="002A4BF8">
                    <w:rPr>
                      <w:rFonts w:asciiTheme="minorHAnsi" w:hAnsiTheme="minorHAnsi" w:cstheme="minorHAnsi"/>
                      <w:color w:val="000000"/>
                      <w:sz w:val="16"/>
                      <w:szCs w:val="16"/>
                    </w:rPr>
                    <w:t>Escanear, Espesor, B-</w:t>
                  </w:r>
                  <w:r w:rsidRPr="002A4BF8">
                    <w:rPr>
                      <w:rFonts w:asciiTheme="minorHAnsi" w:hAnsiTheme="minorHAnsi" w:cstheme="minorHAnsi"/>
                      <w:sz w:val="16"/>
                      <w:szCs w:val="16"/>
                    </w:rPr>
                    <w:t xml:space="preserve"> </w:t>
                  </w:r>
                  <w:r w:rsidRPr="002A4BF8">
                    <w:rPr>
                      <w:rFonts w:asciiTheme="minorHAnsi" w:hAnsiTheme="minorHAnsi" w:cstheme="minorHAnsi"/>
                      <w:color w:val="000000"/>
                      <w:sz w:val="16"/>
                      <w:szCs w:val="16"/>
                    </w:rPr>
                    <w:t>Escanear, Min / Max, diferencial.</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376256"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48.754,30</w:t>
                  </w:r>
                </w:p>
              </w:tc>
              <w:tc>
                <w:tcPr>
                  <w:tcW w:w="8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C4689D"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48.754,30</w:t>
                  </w:r>
                </w:p>
              </w:tc>
            </w:tr>
            <w:tr w:rsidR="00BE19E9" w:rsidRPr="002A4BF8" w14:paraId="5BA13D70" w14:textId="77777777" w:rsidTr="00BE19E9">
              <w:trPr>
                <w:trHeight w:val="966"/>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F37C7"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7</w:t>
                  </w:r>
                </w:p>
              </w:tc>
              <w:tc>
                <w:tcPr>
                  <w:tcW w:w="16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1BA676"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Transductor, 5 </w:t>
                  </w:r>
                  <w:proofErr w:type="spellStart"/>
                  <w:r w:rsidRPr="002A4BF8">
                    <w:rPr>
                      <w:rFonts w:asciiTheme="minorHAnsi" w:hAnsiTheme="minorHAnsi" w:cstheme="minorHAnsi"/>
                      <w:color w:val="000000"/>
                      <w:sz w:val="16"/>
                      <w:szCs w:val="16"/>
                    </w:rPr>
                    <w:t>Mhz</w:t>
                  </w:r>
                  <w:proofErr w:type="spellEnd"/>
                  <w:r w:rsidRPr="002A4BF8">
                    <w:rPr>
                      <w:rFonts w:asciiTheme="minorHAnsi" w:hAnsiTheme="minorHAnsi" w:cstheme="minorHAnsi"/>
                      <w:color w:val="000000"/>
                      <w:sz w:val="16"/>
                      <w:szCs w:val="16"/>
                    </w:rPr>
                    <w:t>, diámetro de contacto 11 mm, rango de medición de 1 a 200 mm (acero), DA501</w:t>
                  </w:r>
                </w:p>
              </w:tc>
              <w:tc>
                <w:tcPr>
                  <w:tcW w:w="8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CDB62F"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 5.890,50</w:t>
                  </w:r>
                </w:p>
              </w:tc>
              <w:tc>
                <w:tcPr>
                  <w:tcW w:w="8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D3278D"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5.890,50</w:t>
                  </w:r>
                </w:p>
              </w:tc>
            </w:tr>
            <w:tr w:rsidR="00BE19E9" w:rsidRPr="002A4BF8" w14:paraId="35017CA1" w14:textId="77777777" w:rsidTr="00BE19E9">
              <w:trPr>
                <w:trHeight w:val="825"/>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EDD22"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8</w:t>
                  </w:r>
                </w:p>
              </w:tc>
              <w:tc>
                <w:tcPr>
                  <w:tcW w:w="1688" w:type="dxa"/>
                  <w:tcBorders>
                    <w:top w:val="single" w:sz="4" w:space="0" w:color="auto"/>
                    <w:left w:val="nil"/>
                    <w:bottom w:val="single" w:sz="4" w:space="0" w:color="auto"/>
                    <w:right w:val="single" w:sz="4" w:space="0" w:color="auto"/>
                  </w:tcBorders>
                  <w:shd w:val="clear" w:color="000000" w:fill="FFFFFF"/>
                  <w:vAlign w:val="center"/>
                  <w:hideMark/>
                </w:tcPr>
                <w:p w14:paraId="5C364D52"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Cable de conexión con funda metálica KBA533A , 1.2 m para DA 501</w:t>
                  </w:r>
                </w:p>
              </w:tc>
              <w:tc>
                <w:tcPr>
                  <w:tcW w:w="870" w:type="dxa"/>
                  <w:tcBorders>
                    <w:top w:val="single" w:sz="4" w:space="0" w:color="auto"/>
                    <w:left w:val="nil"/>
                    <w:bottom w:val="single" w:sz="4" w:space="0" w:color="auto"/>
                    <w:right w:val="single" w:sz="4" w:space="0" w:color="auto"/>
                  </w:tcBorders>
                  <w:shd w:val="clear" w:color="000000" w:fill="FFFFFF"/>
                  <w:noWrap/>
                  <w:vAlign w:val="center"/>
                  <w:hideMark/>
                </w:tcPr>
                <w:p w14:paraId="2A41392D"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2.305,10</w:t>
                  </w:r>
                </w:p>
              </w:tc>
              <w:tc>
                <w:tcPr>
                  <w:tcW w:w="831" w:type="dxa"/>
                  <w:tcBorders>
                    <w:top w:val="single" w:sz="4" w:space="0" w:color="auto"/>
                    <w:left w:val="nil"/>
                    <w:bottom w:val="single" w:sz="4" w:space="0" w:color="auto"/>
                    <w:right w:val="single" w:sz="4" w:space="0" w:color="auto"/>
                  </w:tcBorders>
                  <w:shd w:val="clear" w:color="000000" w:fill="FFFFFF"/>
                  <w:noWrap/>
                  <w:vAlign w:val="center"/>
                  <w:hideMark/>
                </w:tcPr>
                <w:p w14:paraId="233B4CE4"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2.305,10</w:t>
                  </w:r>
                </w:p>
              </w:tc>
            </w:tr>
            <w:tr w:rsidR="00BE19E9" w:rsidRPr="002A4BF8" w14:paraId="38F19151" w14:textId="77777777" w:rsidTr="00BE19E9">
              <w:trPr>
                <w:trHeight w:val="1135"/>
              </w:trPr>
              <w:tc>
                <w:tcPr>
                  <w:tcW w:w="532" w:type="dxa"/>
                  <w:tcBorders>
                    <w:top w:val="nil"/>
                    <w:left w:val="single" w:sz="4" w:space="0" w:color="auto"/>
                    <w:bottom w:val="single" w:sz="4" w:space="0" w:color="auto"/>
                    <w:right w:val="single" w:sz="4" w:space="0" w:color="auto"/>
                  </w:tcBorders>
                  <w:shd w:val="clear" w:color="auto" w:fill="auto"/>
                  <w:noWrap/>
                  <w:vAlign w:val="center"/>
                  <w:hideMark/>
                </w:tcPr>
                <w:p w14:paraId="1516F000"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9</w:t>
                  </w:r>
                </w:p>
              </w:tc>
              <w:tc>
                <w:tcPr>
                  <w:tcW w:w="1688" w:type="dxa"/>
                  <w:tcBorders>
                    <w:top w:val="nil"/>
                    <w:left w:val="nil"/>
                    <w:bottom w:val="single" w:sz="4" w:space="0" w:color="auto"/>
                    <w:right w:val="single" w:sz="4" w:space="0" w:color="auto"/>
                  </w:tcBorders>
                  <w:shd w:val="clear" w:color="000000" w:fill="FFFFFF"/>
                  <w:vAlign w:val="center"/>
                  <w:hideMark/>
                </w:tcPr>
                <w:p w14:paraId="2C01FCBA"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Bloque calibrador de 5 pasos con certificado de calibración de fábrica con trazabilidad NIST  , B-310 CAL</w:t>
                  </w:r>
                </w:p>
              </w:tc>
              <w:tc>
                <w:tcPr>
                  <w:tcW w:w="870" w:type="dxa"/>
                  <w:tcBorders>
                    <w:top w:val="nil"/>
                    <w:left w:val="nil"/>
                    <w:bottom w:val="single" w:sz="4" w:space="0" w:color="auto"/>
                    <w:right w:val="single" w:sz="4" w:space="0" w:color="auto"/>
                  </w:tcBorders>
                  <w:shd w:val="clear" w:color="000000" w:fill="FFFFFF"/>
                  <w:noWrap/>
                  <w:vAlign w:val="center"/>
                  <w:hideMark/>
                </w:tcPr>
                <w:p w14:paraId="63494568"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5.145,00</w:t>
                  </w:r>
                </w:p>
              </w:tc>
              <w:tc>
                <w:tcPr>
                  <w:tcW w:w="831" w:type="dxa"/>
                  <w:tcBorders>
                    <w:top w:val="nil"/>
                    <w:left w:val="nil"/>
                    <w:bottom w:val="single" w:sz="4" w:space="0" w:color="auto"/>
                    <w:right w:val="single" w:sz="4" w:space="0" w:color="auto"/>
                  </w:tcBorders>
                  <w:shd w:val="clear" w:color="000000" w:fill="FFFFFF"/>
                  <w:noWrap/>
                  <w:vAlign w:val="center"/>
                  <w:hideMark/>
                </w:tcPr>
                <w:p w14:paraId="0CF89ED2"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5.145,00</w:t>
                  </w:r>
                </w:p>
              </w:tc>
            </w:tr>
            <w:tr w:rsidR="00BE19E9" w:rsidRPr="002A4BF8" w14:paraId="20DE4619" w14:textId="77777777" w:rsidTr="00BE19E9">
              <w:trPr>
                <w:trHeight w:val="2325"/>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609EA7"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10</w:t>
                  </w:r>
                </w:p>
              </w:tc>
              <w:tc>
                <w:tcPr>
                  <w:tcW w:w="16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B3386B"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Transductor Top Capa de 5 MHz, diámetro de contacto 0.625 in / 16 mm rango de medición en metal  0.060 – 8 in / 1.5 – 200 </w:t>
                  </w:r>
                  <w:proofErr w:type="spellStart"/>
                  <w:r w:rsidRPr="002A4BF8">
                    <w:rPr>
                      <w:rFonts w:asciiTheme="minorHAnsi" w:hAnsiTheme="minorHAnsi" w:cstheme="minorHAnsi"/>
                      <w:color w:val="000000"/>
                      <w:sz w:val="16"/>
                      <w:szCs w:val="16"/>
                    </w:rPr>
                    <w:t>mm.</w:t>
                  </w:r>
                  <w:proofErr w:type="spellEnd"/>
                  <w:r w:rsidRPr="002A4BF8">
                    <w:rPr>
                      <w:rFonts w:asciiTheme="minorHAnsi" w:hAnsiTheme="minorHAnsi" w:cstheme="minorHAnsi"/>
                      <w:color w:val="000000"/>
                      <w:sz w:val="16"/>
                      <w:szCs w:val="16"/>
                    </w:rPr>
                    <w:t xml:space="preserve"> Rango de recubrimientos de 0.000 - 0.080 in / 0.00 – 2 mm Modelo: TC 560 (ESPECIAL PARA ENCONTRAR PITING), incluye Software, </w:t>
                  </w:r>
                  <w:proofErr w:type="spellStart"/>
                  <w:r w:rsidRPr="002A4BF8">
                    <w:rPr>
                      <w:rFonts w:asciiTheme="minorHAnsi" w:hAnsiTheme="minorHAnsi" w:cstheme="minorHAnsi"/>
                      <w:color w:val="000000"/>
                      <w:sz w:val="16"/>
                      <w:szCs w:val="16"/>
                    </w:rPr>
                    <w:t>UltraMATE</w:t>
                  </w:r>
                  <w:proofErr w:type="spellEnd"/>
                  <w:r w:rsidRPr="002A4BF8">
                    <w:rPr>
                      <w:rFonts w:asciiTheme="minorHAnsi" w:hAnsiTheme="minorHAnsi" w:cstheme="minorHAnsi"/>
                      <w:color w:val="000000"/>
                      <w:sz w:val="16"/>
                      <w:szCs w:val="16"/>
                    </w:rPr>
                    <w:t xml:space="preserve">  (CPU </w:t>
                  </w:r>
                  <w:proofErr w:type="spellStart"/>
                  <w:r w:rsidRPr="002A4BF8">
                    <w:rPr>
                      <w:rFonts w:asciiTheme="minorHAnsi" w:hAnsiTheme="minorHAnsi" w:cstheme="minorHAnsi"/>
                      <w:color w:val="000000"/>
                      <w:sz w:val="16"/>
                      <w:szCs w:val="16"/>
                    </w:rPr>
                    <w:t>License</w:t>
                  </w:r>
                  <w:proofErr w:type="spellEnd"/>
                  <w:r w:rsidRPr="002A4BF8">
                    <w:rPr>
                      <w:rFonts w:asciiTheme="minorHAnsi" w:hAnsiTheme="minorHAnsi" w:cstheme="minorHAnsi"/>
                      <w:color w:val="000000"/>
                      <w:sz w:val="16"/>
                      <w:szCs w:val="16"/>
                    </w:rPr>
                    <w:t>)    U-MATE</w:t>
                  </w:r>
                  <w:r w:rsidRPr="002A4BF8">
                    <w:rPr>
                      <w:rFonts w:asciiTheme="minorHAnsi" w:hAnsiTheme="minorHAnsi" w:cstheme="minorHAnsi"/>
                      <w:color w:val="000000"/>
                      <w:sz w:val="16"/>
                      <w:szCs w:val="16"/>
                    </w:rPr>
                    <w:br/>
                    <w:t xml:space="preserve">Licencia para una sola PC. Incluye Cable USB interface a PC  </w:t>
                  </w:r>
                </w:p>
              </w:tc>
              <w:tc>
                <w:tcPr>
                  <w:tcW w:w="8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885336"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10.317,30</w:t>
                  </w:r>
                </w:p>
              </w:tc>
              <w:tc>
                <w:tcPr>
                  <w:tcW w:w="8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ED1F80"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25.251,70</w:t>
                  </w:r>
                </w:p>
              </w:tc>
            </w:tr>
            <w:tr w:rsidR="00BE19E9" w:rsidRPr="002A4BF8" w14:paraId="0AA74D2D" w14:textId="77777777" w:rsidTr="00BE19E9">
              <w:trPr>
                <w:trHeight w:val="760"/>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33E355"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11</w:t>
                  </w:r>
                </w:p>
              </w:tc>
              <w:tc>
                <w:tcPr>
                  <w:tcW w:w="1688" w:type="dxa"/>
                  <w:tcBorders>
                    <w:top w:val="single" w:sz="4" w:space="0" w:color="auto"/>
                    <w:left w:val="nil"/>
                    <w:bottom w:val="single" w:sz="4" w:space="0" w:color="auto"/>
                    <w:right w:val="single" w:sz="4" w:space="0" w:color="auto"/>
                  </w:tcBorders>
                  <w:shd w:val="clear" w:color="000000" w:fill="FFFFFF"/>
                  <w:vAlign w:val="center"/>
                  <w:hideMark/>
                </w:tcPr>
                <w:p w14:paraId="03A4FAD7"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Cable de  para transductor con funda metálica TC560  Modelo: KBA 531A</w:t>
                  </w:r>
                </w:p>
              </w:tc>
              <w:tc>
                <w:tcPr>
                  <w:tcW w:w="870" w:type="dxa"/>
                  <w:tcBorders>
                    <w:top w:val="single" w:sz="4" w:space="0" w:color="auto"/>
                    <w:left w:val="nil"/>
                    <w:bottom w:val="nil"/>
                    <w:right w:val="single" w:sz="4" w:space="0" w:color="auto"/>
                  </w:tcBorders>
                  <w:shd w:val="clear" w:color="000000" w:fill="FFFFFF"/>
                  <w:noWrap/>
                  <w:vAlign w:val="center"/>
                  <w:hideMark/>
                </w:tcPr>
                <w:p w14:paraId="6B37BE1A"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2.463,30</w:t>
                  </w:r>
                </w:p>
              </w:tc>
              <w:tc>
                <w:tcPr>
                  <w:tcW w:w="831" w:type="dxa"/>
                  <w:tcBorders>
                    <w:top w:val="single" w:sz="4" w:space="0" w:color="auto"/>
                    <w:left w:val="nil"/>
                    <w:bottom w:val="single" w:sz="4" w:space="0" w:color="auto"/>
                    <w:right w:val="single" w:sz="4" w:space="0" w:color="auto"/>
                  </w:tcBorders>
                  <w:shd w:val="clear" w:color="000000" w:fill="FFFFFF"/>
                  <w:noWrap/>
                  <w:vAlign w:val="center"/>
                  <w:hideMark/>
                </w:tcPr>
                <w:p w14:paraId="5484EDE5"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2.463,30</w:t>
                  </w:r>
                </w:p>
              </w:tc>
            </w:tr>
            <w:tr w:rsidR="00BE19E9" w:rsidRPr="002A4BF8" w14:paraId="5657B2FF" w14:textId="77777777" w:rsidTr="00BE19E9">
              <w:trPr>
                <w:trHeight w:val="823"/>
              </w:trPr>
              <w:tc>
                <w:tcPr>
                  <w:tcW w:w="532" w:type="dxa"/>
                  <w:tcBorders>
                    <w:top w:val="nil"/>
                    <w:left w:val="single" w:sz="4" w:space="0" w:color="auto"/>
                    <w:bottom w:val="single" w:sz="4" w:space="0" w:color="auto"/>
                    <w:right w:val="single" w:sz="4" w:space="0" w:color="auto"/>
                  </w:tcBorders>
                  <w:shd w:val="clear" w:color="auto" w:fill="auto"/>
                  <w:noWrap/>
                  <w:vAlign w:val="center"/>
                  <w:hideMark/>
                </w:tcPr>
                <w:p w14:paraId="4F4868CD"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12</w:t>
                  </w:r>
                </w:p>
              </w:tc>
              <w:tc>
                <w:tcPr>
                  <w:tcW w:w="1688" w:type="dxa"/>
                  <w:tcBorders>
                    <w:top w:val="nil"/>
                    <w:left w:val="nil"/>
                    <w:bottom w:val="single" w:sz="4" w:space="0" w:color="auto"/>
                    <w:right w:val="single" w:sz="4" w:space="0" w:color="auto"/>
                  </w:tcBorders>
                  <w:shd w:val="clear" w:color="000000" w:fill="FFFFFF"/>
                  <w:vAlign w:val="center"/>
                  <w:hideMark/>
                </w:tcPr>
                <w:p w14:paraId="27E955D1"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Transductor de superficie o diámetro de contacto reducido tipo </w:t>
                  </w:r>
                  <w:proofErr w:type="spellStart"/>
                  <w:r w:rsidRPr="002A4BF8">
                    <w:rPr>
                      <w:rFonts w:asciiTheme="minorHAnsi" w:hAnsiTheme="minorHAnsi" w:cstheme="minorHAnsi"/>
                      <w:color w:val="000000"/>
                      <w:sz w:val="16"/>
                      <w:szCs w:val="16"/>
                    </w:rPr>
                    <w:t>lapiz</w:t>
                  </w:r>
                  <w:proofErr w:type="spellEnd"/>
                  <w:r w:rsidRPr="002A4BF8">
                    <w:rPr>
                      <w:rFonts w:asciiTheme="minorHAnsi" w:hAnsiTheme="minorHAnsi" w:cstheme="minorHAnsi"/>
                      <w:color w:val="000000"/>
                      <w:sz w:val="16"/>
                      <w:szCs w:val="16"/>
                    </w:rPr>
                    <w:t xml:space="preserve">, 10 </w:t>
                  </w:r>
                  <w:proofErr w:type="spellStart"/>
                  <w:r w:rsidRPr="002A4BF8">
                    <w:rPr>
                      <w:rFonts w:asciiTheme="minorHAnsi" w:hAnsiTheme="minorHAnsi" w:cstheme="minorHAnsi"/>
                      <w:color w:val="000000"/>
                      <w:sz w:val="16"/>
                      <w:szCs w:val="16"/>
                    </w:rPr>
                    <w:t>Mhz</w:t>
                  </w:r>
                  <w:proofErr w:type="spellEnd"/>
                  <w:r w:rsidRPr="002A4BF8">
                    <w:rPr>
                      <w:rFonts w:asciiTheme="minorHAnsi" w:hAnsiTheme="minorHAnsi" w:cstheme="minorHAnsi"/>
                      <w:color w:val="000000"/>
                      <w:sz w:val="16"/>
                      <w:szCs w:val="16"/>
                    </w:rPr>
                    <w:t xml:space="preserve">, diámetro de contacto de 3 mm, rango de 0.7 a 12 mm (acero), para </w:t>
                  </w:r>
                  <w:r w:rsidRPr="002A4BF8">
                    <w:rPr>
                      <w:rFonts w:asciiTheme="minorHAnsi" w:hAnsiTheme="minorHAnsi" w:cstheme="minorHAnsi"/>
                      <w:color w:val="000000"/>
                      <w:sz w:val="16"/>
                      <w:szCs w:val="16"/>
                    </w:rPr>
                    <w:lastRenderedPageBreak/>
                    <w:t xml:space="preserve">aplicación en piezas de bajo espesor con superficie accidentada, codos, </w:t>
                  </w:r>
                  <w:proofErr w:type="spellStart"/>
                  <w:r w:rsidRPr="002A4BF8">
                    <w:rPr>
                      <w:rFonts w:asciiTheme="minorHAnsi" w:hAnsiTheme="minorHAnsi" w:cstheme="minorHAnsi"/>
                      <w:color w:val="000000"/>
                      <w:sz w:val="16"/>
                      <w:szCs w:val="16"/>
                    </w:rPr>
                    <w:t>etc</w:t>
                  </w:r>
                  <w:proofErr w:type="spellEnd"/>
                  <w:r w:rsidRPr="002A4BF8">
                    <w:rPr>
                      <w:rFonts w:asciiTheme="minorHAnsi" w:hAnsiTheme="minorHAnsi" w:cstheme="minorHAnsi"/>
                      <w:color w:val="000000"/>
                      <w:sz w:val="16"/>
                      <w:szCs w:val="16"/>
                    </w:rPr>
                    <w:t xml:space="preserve"> Incluye cable empotrado (no cambiable). Modelo DA312B29.</w:t>
                  </w:r>
                </w:p>
              </w:tc>
              <w:tc>
                <w:tcPr>
                  <w:tcW w:w="870" w:type="dxa"/>
                  <w:tcBorders>
                    <w:top w:val="single" w:sz="4" w:space="0" w:color="auto"/>
                    <w:left w:val="nil"/>
                    <w:bottom w:val="single" w:sz="4" w:space="0" w:color="auto"/>
                    <w:right w:val="single" w:sz="4" w:space="0" w:color="auto"/>
                  </w:tcBorders>
                  <w:shd w:val="clear" w:color="000000" w:fill="FFFFFF"/>
                  <w:noWrap/>
                  <w:vAlign w:val="center"/>
                  <w:hideMark/>
                </w:tcPr>
                <w:p w14:paraId="3D8E087F"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lastRenderedPageBreak/>
                    <w:t>10.650,50</w:t>
                  </w:r>
                </w:p>
              </w:tc>
              <w:tc>
                <w:tcPr>
                  <w:tcW w:w="831" w:type="dxa"/>
                  <w:tcBorders>
                    <w:top w:val="nil"/>
                    <w:left w:val="nil"/>
                    <w:bottom w:val="single" w:sz="4" w:space="0" w:color="auto"/>
                    <w:right w:val="single" w:sz="4" w:space="0" w:color="auto"/>
                  </w:tcBorders>
                  <w:shd w:val="clear" w:color="000000" w:fill="FFFFFF"/>
                  <w:noWrap/>
                  <w:vAlign w:val="center"/>
                  <w:hideMark/>
                </w:tcPr>
                <w:p w14:paraId="0CE8B440"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10.650,50</w:t>
                  </w:r>
                </w:p>
              </w:tc>
            </w:tr>
            <w:tr w:rsidR="00BE19E9" w:rsidRPr="002A4BF8" w14:paraId="289708CD" w14:textId="77777777" w:rsidTr="00BE19E9">
              <w:trPr>
                <w:trHeight w:val="1260"/>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7ABFDE"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lastRenderedPageBreak/>
                    <w:t>13</w:t>
                  </w:r>
                </w:p>
              </w:tc>
              <w:tc>
                <w:tcPr>
                  <w:tcW w:w="16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1FA2AE"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Transductor de alta temperatura (530 </w:t>
                  </w:r>
                  <w:proofErr w:type="spellStart"/>
                  <w:r w:rsidRPr="002A4BF8">
                    <w:rPr>
                      <w:rFonts w:asciiTheme="minorHAnsi" w:hAnsiTheme="minorHAnsi" w:cstheme="minorHAnsi"/>
                      <w:color w:val="000000"/>
                      <w:sz w:val="16"/>
                      <w:szCs w:val="16"/>
                    </w:rPr>
                    <w:t>ºC</w:t>
                  </w:r>
                  <w:proofErr w:type="spellEnd"/>
                  <w:r w:rsidRPr="002A4BF8">
                    <w:rPr>
                      <w:rFonts w:asciiTheme="minorHAnsi" w:hAnsiTheme="minorHAnsi" w:cstheme="minorHAnsi"/>
                      <w:color w:val="000000"/>
                      <w:sz w:val="16"/>
                      <w:szCs w:val="16"/>
                    </w:rPr>
                    <w:t xml:space="preserve">), 5 MHz, diámetro de contacto 12.7mm, rango 1 – 300 </w:t>
                  </w:r>
                  <w:proofErr w:type="spellStart"/>
                  <w:r w:rsidRPr="002A4BF8">
                    <w:rPr>
                      <w:rFonts w:asciiTheme="minorHAnsi" w:hAnsiTheme="minorHAnsi" w:cstheme="minorHAnsi"/>
                      <w:color w:val="000000"/>
                      <w:sz w:val="16"/>
                      <w:szCs w:val="16"/>
                    </w:rPr>
                    <w:t>mm.</w:t>
                  </w:r>
                  <w:proofErr w:type="spellEnd"/>
                  <w:r w:rsidRPr="002A4BF8">
                    <w:rPr>
                      <w:rFonts w:asciiTheme="minorHAnsi" w:hAnsiTheme="minorHAnsi" w:cstheme="minorHAnsi"/>
                      <w:color w:val="000000"/>
                      <w:sz w:val="16"/>
                      <w:szCs w:val="16"/>
                    </w:rPr>
                    <w:t xml:space="preserve"> Modelo: HT400</w:t>
                  </w:r>
                </w:p>
              </w:tc>
              <w:tc>
                <w:tcPr>
                  <w:tcW w:w="8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B0D0F0"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5.795,30</w:t>
                  </w:r>
                </w:p>
              </w:tc>
              <w:tc>
                <w:tcPr>
                  <w:tcW w:w="8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4C7E54"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5.795,30</w:t>
                  </w:r>
                </w:p>
              </w:tc>
            </w:tr>
            <w:tr w:rsidR="00BE19E9" w:rsidRPr="002A4BF8" w14:paraId="0BC36264" w14:textId="77777777" w:rsidTr="00BE19E9">
              <w:trPr>
                <w:trHeight w:val="698"/>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39615D"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14</w:t>
                  </w:r>
                </w:p>
              </w:tc>
              <w:tc>
                <w:tcPr>
                  <w:tcW w:w="1688" w:type="dxa"/>
                  <w:tcBorders>
                    <w:top w:val="single" w:sz="4" w:space="0" w:color="auto"/>
                    <w:left w:val="nil"/>
                    <w:bottom w:val="single" w:sz="4" w:space="0" w:color="auto"/>
                    <w:right w:val="single" w:sz="4" w:space="0" w:color="auto"/>
                  </w:tcBorders>
                  <w:shd w:val="clear" w:color="000000" w:fill="FFFFFF"/>
                  <w:vAlign w:val="center"/>
                  <w:hideMark/>
                </w:tcPr>
                <w:p w14:paraId="455902CE"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Cable de 1.5 m para transductor HT400, KBA535</w:t>
                  </w:r>
                </w:p>
              </w:tc>
              <w:tc>
                <w:tcPr>
                  <w:tcW w:w="870" w:type="dxa"/>
                  <w:tcBorders>
                    <w:top w:val="single" w:sz="4" w:space="0" w:color="auto"/>
                    <w:left w:val="nil"/>
                    <w:bottom w:val="single" w:sz="4" w:space="0" w:color="auto"/>
                    <w:right w:val="single" w:sz="4" w:space="0" w:color="auto"/>
                  </w:tcBorders>
                  <w:shd w:val="clear" w:color="000000" w:fill="FFFFFF"/>
                  <w:noWrap/>
                  <w:vAlign w:val="center"/>
                  <w:hideMark/>
                </w:tcPr>
                <w:p w14:paraId="02CD6066"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2.478,10</w:t>
                  </w:r>
                </w:p>
              </w:tc>
              <w:tc>
                <w:tcPr>
                  <w:tcW w:w="831" w:type="dxa"/>
                  <w:tcBorders>
                    <w:top w:val="single" w:sz="4" w:space="0" w:color="auto"/>
                    <w:left w:val="nil"/>
                    <w:bottom w:val="single" w:sz="4" w:space="0" w:color="auto"/>
                    <w:right w:val="single" w:sz="4" w:space="0" w:color="auto"/>
                  </w:tcBorders>
                  <w:shd w:val="clear" w:color="000000" w:fill="FFFFFF"/>
                  <w:noWrap/>
                  <w:vAlign w:val="center"/>
                  <w:hideMark/>
                </w:tcPr>
                <w:p w14:paraId="1BF7C814"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2.478,10</w:t>
                  </w:r>
                </w:p>
              </w:tc>
            </w:tr>
            <w:tr w:rsidR="00BE19E9" w:rsidRPr="002A4BF8" w14:paraId="6E9F6DA4" w14:textId="77777777" w:rsidTr="00BE19E9">
              <w:trPr>
                <w:trHeight w:val="1470"/>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24681"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15</w:t>
                  </w:r>
                </w:p>
              </w:tc>
              <w:tc>
                <w:tcPr>
                  <w:tcW w:w="16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77BB33" w14:textId="77777777" w:rsidR="00096D8B" w:rsidRPr="002A4BF8" w:rsidRDefault="00096D8B" w:rsidP="00096D8B">
                  <w:pPr>
                    <w:jc w:val="both"/>
                    <w:rPr>
                      <w:rFonts w:asciiTheme="minorHAnsi" w:hAnsiTheme="minorHAnsi" w:cstheme="minorHAnsi"/>
                      <w:color w:val="000000"/>
                      <w:sz w:val="16"/>
                      <w:szCs w:val="16"/>
                    </w:rPr>
                  </w:pPr>
                  <w:proofErr w:type="spellStart"/>
                  <w:r w:rsidRPr="002A4BF8">
                    <w:rPr>
                      <w:rFonts w:asciiTheme="minorHAnsi" w:hAnsiTheme="minorHAnsi" w:cstheme="minorHAnsi"/>
                      <w:color w:val="000000"/>
                      <w:sz w:val="16"/>
                      <w:szCs w:val="16"/>
                    </w:rPr>
                    <w:t>Palpador</w:t>
                  </w:r>
                  <w:proofErr w:type="spellEnd"/>
                  <w:r w:rsidRPr="002A4BF8">
                    <w:rPr>
                      <w:rFonts w:asciiTheme="minorHAnsi" w:hAnsiTheme="minorHAnsi" w:cstheme="minorHAnsi"/>
                      <w:color w:val="000000"/>
                      <w:sz w:val="16"/>
                      <w:szCs w:val="16"/>
                    </w:rPr>
                    <w:t xml:space="preserve"> con cabeza pequeña de 10 </w:t>
                  </w:r>
                  <w:proofErr w:type="spellStart"/>
                  <w:r w:rsidRPr="002A4BF8">
                    <w:rPr>
                      <w:rFonts w:asciiTheme="minorHAnsi" w:hAnsiTheme="minorHAnsi" w:cstheme="minorHAnsi"/>
                      <w:color w:val="000000"/>
                      <w:sz w:val="16"/>
                      <w:szCs w:val="16"/>
                    </w:rPr>
                    <w:t>Mhz</w:t>
                  </w:r>
                  <w:proofErr w:type="spellEnd"/>
                  <w:r w:rsidRPr="002A4BF8">
                    <w:rPr>
                      <w:rFonts w:asciiTheme="minorHAnsi" w:hAnsiTheme="minorHAnsi" w:cstheme="minorHAnsi"/>
                      <w:color w:val="000000"/>
                      <w:sz w:val="16"/>
                      <w:szCs w:val="16"/>
                    </w:rPr>
                    <w:t xml:space="preserve"> para áreas reducidas, diámetro de contacto 5 mm, rango de 0.6 – 25mm con cable fijo de 1.2 metros KBA525</w:t>
                  </w:r>
                </w:p>
              </w:tc>
              <w:tc>
                <w:tcPr>
                  <w:tcW w:w="8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55626D"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6.747,30</w:t>
                  </w:r>
                </w:p>
              </w:tc>
              <w:tc>
                <w:tcPr>
                  <w:tcW w:w="8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ADD3B3"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6.747,30</w:t>
                  </w:r>
                </w:p>
              </w:tc>
            </w:tr>
            <w:tr w:rsidR="00BE19E9" w:rsidRPr="002A4BF8" w14:paraId="68F51ACE" w14:textId="77777777" w:rsidTr="00BE19E9">
              <w:trPr>
                <w:trHeight w:val="2345"/>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3E10E7"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16</w:t>
                  </w:r>
                </w:p>
              </w:tc>
              <w:tc>
                <w:tcPr>
                  <w:tcW w:w="16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1B7683"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Osciloscopio Portátil 500 MHz- 4 Canales</w:t>
                  </w:r>
                  <w:r w:rsidRPr="002A4BF8">
                    <w:rPr>
                      <w:rFonts w:asciiTheme="minorHAnsi" w:hAnsiTheme="minorHAnsi" w:cstheme="minorHAnsi"/>
                      <w:color w:val="000000"/>
                      <w:sz w:val="16"/>
                      <w:szCs w:val="16"/>
                    </w:rPr>
                    <w:br/>
                    <w:t xml:space="preserve">CARACTERÍSTICAS: </w:t>
                  </w:r>
                  <w:r w:rsidRPr="002A4BF8">
                    <w:rPr>
                      <w:rFonts w:asciiTheme="minorHAnsi" w:hAnsiTheme="minorHAnsi" w:cstheme="minorHAnsi"/>
                      <w:color w:val="000000"/>
                      <w:sz w:val="16"/>
                      <w:szCs w:val="16"/>
                    </w:rPr>
                    <w:br/>
                    <w:t>ANCHO DE BANDA: 500 MHz</w:t>
                  </w:r>
                  <w:r w:rsidRPr="002A4BF8">
                    <w:rPr>
                      <w:rFonts w:asciiTheme="minorHAnsi" w:hAnsiTheme="minorHAnsi" w:cstheme="minorHAnsi"/>
                      <w:color w:val="000000"/>
                      <w:sz w:val="16"/>
                      <w:szCs w:val="16"/>
                    </w:rPr>
                    <w:br/>
                    <w:t>NÚMERO DE CANALES: 4 Canales</w:t>
                  </w:r>
                  <w:r w:rsidRPr="002A4BF8">
                    <w:rPr>
                      <w:rFonts w:asciiTheme="minorHAnsi" w:hAnsiTheme="minorHAnsi" w:cstheme="minorHAnsi"/>
                      <w:color w:val="000000"/>
                      <w:sz w:val="16"/>
                      <w:szCs w:val="16"/>
                    </w:rPr>
                    <w:br/>
                    <w:t>VELOCIDAD DE MUESTREO EN TIEMPO REAL: 5 GS/s</w:t>
                  </w:r>
                  <w:r w:rsidRPr="002A4BF8">
                    <w:rPr>
                      <w:rFonts w:asciiTheme="minorHAnsi" w:hAnsiTheme="minorHAnsi" w:cstheme="minorHAnsi"/>
                      <w:color w:val="000000"/>
                      <w:sz w:val="16"/>
                      <w:szCs w:val="16"/>
                    </w:rPr>
                    <w:br/>
                    <w:t>Incluye Certificado de calibración</w:t>
                  </w:r>
                </w:p>
              </w:tc>
              <w:tc>
                <w:tcPr>
                  <w:tcW w:w="8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9E5E86"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56.840,00</w:t>
                  </w:r>
                </w:p>
              </w:tc>
              <w:tc>
                <w:tcPr>
                  <w:tcW w:w="8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9D19D7"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62.265,00</w:t>
                  </w:r>
                </w:p>
              </w:tc>
            </w:tr>
            <w:tr w:rsidR="00BE19E9" w:rsidRPr="002A4BF8" w14:paraId="0FC0A3D4" w14:textId="77777777" w:rsidTr="00BE19E9">
              <w:trPr>
                <w:trHeight w:val="2407"/>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2388A"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17</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FC898"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Alinear Laser</w:t>
                  </w:r>
                </w:p>
                <w:p w14:paraId="448F4D7B"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Especificaciones:</w:t>
                  </w:r>
                  <w:r w:rsidRPr="002A4BF8">
                    <w:rPr>
                      <w:rFonts w:asciiTheme="minorHAnsi" w:hAnsiTheme="minorHAnsi" w:cstheme="minorHAnsi"/>
                      <w:color w:val="000000"/>
                      <w:sz w:val="16"/>
                      <w:szCs w:val="16"/>
                    </w:rPr>
                    <w:br/>
                    <w:t xml:space="preserve">CPU: Intel </w:t>
                  </w:r>
                  <w:proofErr w:type="spellStart"/>
                  <w:r w:rsidRPr="002A4BF8">
                    <w:rPr>
                      <w:rFonts w:asciiTheme="minorHAnsi" w:hAnsiTheme="minorHAnsi" w:cstheme="minorHAnsi"/>
                      <w:color w:val="000000"/>
                      <w:sz w:val="16"/>
                      <w:szCs w:val="16"/>
                    </w:rPr>
                    <w:t>XScale</w:t>
                  </w:r>
                  <w:proofErr w:type="spellEnd"/>
                  <w:r w:rsidRPr="002A4BF8">
                    <w:rPr>
                      <w:rFonts w:asciiTheme="minorHAnsi" w:hAnsiTheme="minorHAnsi" w:cstheme="minorHAnsi"/>
                      <w:color w:val="000000"/>
                      <w:sz w:val="16"/>
                      <w:szCs w:val="16"/>
                    </w:rPr>
                    <w:t xml:space="preserve"> PXA270 a 312MHz.</w:t>
                  </w:r>
                </w:p>
                <w:p w14:paraId="489C2E7E"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Registro: 64MB RAM,64 MB </w:t>
                  </w:r>
                  <w:proofErr w:type="spellStart"/>
                  <w:r w:rsidRPr="002A4BF8">
                    <w:rPr>
                      <w:rFonts w:asciiTheme="minorHAnsi" w:hAnsiTheme="minorHAnsi" w:cstheme="minorHAnsi"/>
                      <w:color w:val="000000"/>
                      <w:sz w:val="16"/>
                      <w:szCs w:val="16"/>
                    </w:rPr>
                    <w:t>Fash</w:t>
                  </w:r>
                  <w:proofErr w:type="spellEnd"/>
                </w:p>
                <w:p w14:paraId="2AB06434"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Pantalla.- tipo TFT, permite leer bajo la luz.65535 colores, retroalimentación con LED.</w:t>
                  </w:r>
                </w:p>
                <w:p w14:paraId="4C00DCDB"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Resolución:320 x 240 </w:t>
                  </w:r>
                  <w:proofErr w:type="spellStart"/>
                  <w:r w:rsidRPr="002A4BF8">
                    <w:rPr>
                      <w:rFonts w:asciiTheme="minorHAnsi" w:hAnsiTheme="minorHAnsi" w:cstheme="minorHAnsi"/>
                      <w:color w:val="000000"/>
                      <w:sz w:val="16"/>
                      <w:szCs w:val="16"/>
                    </w:rPr>
                    <w:t>px</w:t>
                  </w:r>
                  <w:proofErr w:type="spellEnd"/>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259FB7"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86.275,00</w:t>
                  </w:r>
                </w:p>
              </w:tc>
              <w:tc>
                <w:tcPr>
                  <w:tcW w:w="8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6D075F"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86.275,00</w:t>
                  </w:r>
                </w:p>
              </w:tc>
            </w:tr>
            <w:tr w:rsidR="00BE19E9" w:rsidRPr="002A4BF8" w14:paraId="2016E105" w14:textId="77777777" w:rsidTr="00BE19E9">
              <w:trPr>
                <w:trHeight w:val="967"/>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9A719"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18</w:t>
                  </w:r>
                </w:p>
              </w:tc>
              <w:tc>
                <w:tcPr>
                  <w:tcW w:w="1688" w:type="dxa"/>
                  <w:tcBorders>
                    <w:top w:val="single" w:sz="4" w:space="0" w:color="auto"/>
                    <w:left w:val="nil"/>
                    <w:bottom w:val="single" w:sz="4" w:space="0" w:color="auto"/>
                    <w:right w:val="single" w:sz="4" w:space="0" w:color="auto"/>
                  </w:tcBorders>
                  <w:shd w:val="clear" w:color="auto" w:fill="auto"/>
                  <w:vAlign w:val="center"/>
                  <w:hideMark/>
                </w:tcPr>
                <w:p w14:paraId="466C54EE"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KIT DE CUÑAS DE ALINEACIÓN DE PRECISIÓN 830/SHIMS MARCA: FLUKE</w:t>
                  </w:r>
                </w:p>
              </w:tc>
              <w:tc>
                <w:tcPr>
                  <w:tcW w:w="870" w:type="dxa"/>
                  <w:tcBorders>
                    <w:top w:val="single" w:sz="4" w:space="0" w:color="auto"/>
                    <w:left w:val="nil"/>
                    <w:bottom w:val="single" w:sz="4" w:space="0" w:color="auto"/>
                    <w:right w:val="single" w:sz="4" w:space="0" w:color="auto"/>
                  </w:tcBorders>
                  <w:shd w:val="clear" w:color="auto" w:fill="auto"/>
                  <w:noWrap/>
                  <w:vAlign w:val="center"/>
                  <w:hideMark/>
                </w:tcPr>
                <w:p w14:paraId="45030933"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10.150,00</w:t>
                  </w:r>
                </w:p>
              </w:tc>
              <w:tc>
                <w:tcPr>
                  <w:tcW w:w="831" w:type="dxa"/>
                  <w:tcBorders>
                    <w:top w:val="single" w:sz="4" w:space="0" w:color="auto"/>
                    <w:left w:val="nil"/>
                    <w:bottom w:val="single" w:sz="4" w:space="0" w:color="auto"/>
                    <w:right w:val="single" w:sz="4" w:space="0" w:color="auto"/>
                  </w:tcBorders>
                  <w:shd w:val="clear" w:color="000000" w:fill="FFFFFF"/>
                  <w:noWrap/>
                  <w:vAlign w:val="center"/>
                  <w:hideMark/>
                </w:tcPr>
                <w:p w14:paraId="2084C218"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10.150,00</w:t>
                  </w:r>
                </w:p>
              </w:tc>
            </w:tr>
            <w:tr w:rsidR="00BE19E9" w:rsidRPr="002A4BF8" w14:paraId="72FBB9CC" w14:textId="77777777" w:rsidTr="00BE19E9">
              <w:trPr>
                <w:trHeight w:val="698"/>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C34F8A"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19</w:t>
                  </w:r>
                </w:p>
              </w:tc>
              <w:tc>
                <w:tcPr>
                  <w:tcW w:w="16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CF28FD"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 Medidor vibraciones con FC</w:t>
                  </w:r>
                  <w:r w:rsidRPr="002A4BF8">
                    <w:rPr>
                      <w:rFonts w:asciiTheme="minorHAnsi" w:hAnsiTheme="minorHAnsi" w:cstheme="minorHAnsi"/>
                      <w:color w:val="000000"/>
                      <w:sz w:val="16"/>
                      <w:szCs w:val="16"/>
                    </w:rPr>
                    <w:br/>
                    <w:t>Incluye APP disponible para ANDROIF y IOS.</w:t>
                  </w:r>
                </w:p>
              </w:tc>
              <w:tc>
                <w:tcPr>
                  <w:tcW w:w="8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64532C"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21.822,50</w:t>
                  </w:r>
                </w:p>
              </w:tc>
              <w:tc>
                <w:tcPr>
                  <w:tcW w:w="8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D7699E"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21.822,50</w:t>
                  </w:r>
                </w:p>
              </w:tc>
            </w:tr>
            <w:tr w:rsidR="00BE19E9" w:rsidRPr="002A4BF8" w14:paraId="64E6D3BE" w14:textId="77777777" w:rsidTr="00BE19E9">
              <w:trPr>
                <w:trHeight w:val="624"/>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13BA6D"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lastRenderedPageBreak/>
                    <w:t>20</w:t>
                  </w:r>
                </w:p>
              </w:tc>
              <w:tc>
                <w:tcPr>
                  <w:tcW w:w="1688" w:type="dxa"/>
                  <w:tcBorders>
                    <w:top w:val="single" w:sz="4" w:space="0" w:color="auto"/>
                    <w:left w:val="nil"/>
                    <w:bottom w:val="single" w:sz="4" w:space="0" w:color="auto"/>
                    <w:right w:val="single" w:sz="4" w:space="0" w:color="auto"/>
                  </w:tcBorders>
                  <w:shd w:val="clear" w:color="000000" w:fill="FFFFFF"/>
                  <w:vAlign w:val="center"/>
                  <w:hideMark/>
                </w:tcPr>
                <w:p w14:paraId="15E3B00E"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sensor externo de vibraciones </w:t>
                  </w:r>
                </w:p>
              </w:tc>
              <w:tc>
                <w:tcPr>
                  <w:tcW w:w="870" w:type="dxa"/>
                  <w:tcBorders>
                    <w:top w:val="single" w:sz="4" w:space="0" w:color="auto"/>
                    <w:left w:val="nil"/>
                    <w:bottom w:val="single" w:sz="4" w:space="0" w:color="auto"/>
                    <w:right w:val="single" w:sz="4" w:space="0" w:color="auto"/>
                  </w:tcBorders>
                  <w:shd w:val="clear" w:color="000000" w:fill="FFFFFF"/>
                  <w:noWrap/>
                  <w:vAlign w:val="center"/>
                  <w:hideMark/>
                </w:tcPr>
                <w:p w14:paraId="5AE5D55D"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13.195,00</w:t>
                  </w:r>
                </w:p>
              </w:tc>
              <w:tc>
                <w:tcPr>
                  <w:tcW w:w="831" w:type="dxa"/>
                  <w:tcBorders>
                    <w:top w:val="single" w:sz="4" w:space="0" w:color="auto"/>
                    <w:left w:val="nil"/>
                    <w:bottom w:val="single" w:sz="4" w:space="0" w:color="auto"/>
                    <w:right w:val="single" w:sz="4" w:space="0" w:color="auto"/>
                  </w:tcBorders>
                  <w:shd w:val="clear" w:color="000000" w:fill="FFFFFF"/>
                  <w:noWrap/>
                  <w:vAlign w:val="center"/>
                  <w:hideMark/>
                </w:tcPr>
                <w:p w14:paraId="3E37272E"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13.195,00</w:t>
                  </w:r>
                </w:p>
              </w:tc>
            </w:tr>
            <w:tr w:rsidR="00BE19E9" w:rsidRPr="002A4BF8" w14:paraId="193DAAC5" w14:textId="77777777" w:rsidTr="00BE19E9">
              <w:trPr>
                <w:trHeight w:val="114"/>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61D88"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21</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7A766"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Generador de tonos y sonda </w:t>
                  </w:r>
                  <w:proofErr w:type="spellStart"/>
                  <w:r w:rsidRPr="002A4BF8">
                    <w:rPr>
                      <w:rFonts w:asciiTheme="minorHAnsi" w:hAnsiTheme="minorHAnsi" w:cstheme="minorHAnsi"/>
                      <w:color w:val="000000"/>
                      <w:sz w:val="16"/>
                      <w:szCs w:val="16"/>
                    </w:rPr>
                    <w:t>Intellitone</w:t>
                  </w:r>
                  <w:proofErr w:type="spellEnd"/>
                  <w:r w:rsidRPr="002A4BF8">
                    <w:rPr>
                      <w:rFonts w:asciiTheme="minorHAnsi" w:hAnsiTheme="minorHAnsi" w:cstheme="minorHAnsi"/>
                      <w:color w:val="000000"/>
                      <w:sz w:val="16"/>
                      <w:szCs w:val="16"/>
                    </w:rPr>
                    <w:t xml:space="preserve"> Pro 200Kit</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9DC85A"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2.620,80</w:t>
                  </w:r>
                </w:p>
              </w:tc>
              <w:tc>
                <w:tcPr>
                  <w:tcW w:w="8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1BE570"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2.620,80</w:t>
                  </w:r>
                </w:p>
              </w:tc>
            </w:tr>
            <w:tr w:rsidR="00BE19E9" w:rsidRPr="002A4BF8" w14:paraId="44AD09A5" w14:textId="77777777" w:rsidTr="00BE19E9">
              <w:trPr>
                <w:trHeight w:val="682"/>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CCFA11"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22</w:t>
                  </w:r>
                </w:p>
              </w:tc>
              <w:tc>
                <w:tcPr>
                  <w:tcW w:w="1688" w:type="dxa"/>
                  <w:tcBorders>
                    <w:top w:val="single" w:sz="4" w:space="0" w:color="auto"/>
                    <w:left w:val="nil"/>
                    <w:bottom w:val="single" w:sz="4" w:space="0" w:color="auto"/>
                    <w:right w:val="single" w:sz="4" w:space="0" w:color="auto"/>
                  </w:tcBorders>
                  <w:shd w:val="clear" w:color="auto" w:fill="auto"/>
                  <w:vAlign w:val="center"/>
                  <w:hideMark/>
                </w:tcPr>
                <w:p w14:paraId="6BA24859"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Maletín de </w:t>
                  </w:r>
                  <w:proofErr w:type="spellStart"/>
                  <w:r w:rsidRPr="002A4BF8">
                    <w:rPr>
                      <w:rFonts w:asciiTheme="minorHAnsi" w:hAnsiTheme="minorHAnsi" w:cstheme="minorHAnsi"/>
                      <w:color w:val="000000"/>
                      <w:sz w:val="16"/>
                      <w:szCs w:val="16"/>
                    </w:rPr>
                    <w:t>IntelliTone</w:t>
                  </w:r>
                  <w:proofErr w:type="spellEnd"/>
                  <w:r w:rsidRPr="002A4BF8">
                    <w:rPr>
                      <w:rFonts w:asciiTheme="minorHAnsi" w:hAnsiTheme="minorHAnsi" w:cstheme="minorHAnsi"/>
                      <w:color w:val="000000"/>
                      <w:sz w:val="16"/>
                      <w:szCs w:val="16"/>
                    </w:rPr>
                    <w:t xml:space="preserve"> acolchado y revestido de tela, de gran resistencia, con correa y anillado </w:t>
                  </w:r>
                </w:p>
              </w:tc>
              <w:tc>
                <w:tcPr>
                  <w:tcW w:w="870" w:type="dxa"/>
                  <w:tcBorders>
                    <w:top w:val="single" w:sz="4" w:space="0" w:color="auto"/>
                    <w:left w:val="nil"/>
                    <w:bottom w:val="single" w:sz="4" w:space="0" w:color="auto"/>
                    <w:right w:val="single" w:sz="4" w:space="0" w:color="auto"/>
                  </w:tcBorders>
                  <w:shd w:val="clear" w:color="auto" w:fill="auto"/>
                  <w:noWrap/>
                  <w:vAlign w:val="center"/>
                  <w:hideMark/>
                </w:tcPr>
                <w:p w14:paraId="4BBE6702"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420,00</w:t>
                  </w:r>
                </w:p>
              </w:tc>
              <w:tc>
                <w:tcPr>
                  <w:tcW w:w="831" w:type="dxa"/>
                  <w:tcBorders>
                    <w:top w:val="single" w:sz="4" w:space="0" w:color="auto"/>
                    <w:left w:val="nil"/>
                    <w:bottom w:val="single" w:sz="4" w:space="0" w:color="auto"/>
                    <w:right w:val="single" w:sz="4" w:space="0" w:color="auto"/>
                  </w:tcBorders>
                  <w:shd w:val="clear" w:color="000000" w:fill="FFFFFF"/>
                  <w:noWrap/>
                  <w:vAlign w:val="center"/>
                  <w:hideMark/>
                </w:tcPr>
                <w:p w14:paraId="6282881F"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420,00</w:t>
                  </w:r>
                </w:p>
              </w:tc>
            </w:tr>
            <w:tr w:rsidR="00BE19E9" w:rsidRPr="002A4BF8" w14:paraId="78FA5BD0" w14:textId="77777777" w:rsidTr="00BE19E9">
              <w:trPr>
                <w:trHeight w:val="2733"/>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57C680"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23</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6E1E2"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Kit de herramientas para instalación cableado </w:t>
                  </w:r>
                  <w:r w:rsidRPr="002A4BF8">
                    <w:rPr>
                      <w:rFonts w:asciiTheme="minorHAnsi" w:hAnsiTheme="minorHAnsi" w:cstheme="minorHAnsi"/>
                      <w:color w:val="000000"/>
                      <w:sz w:val="16"/>
                      <w:szCs w:val="16"/>
                    </w:rPr>
                    <w:br/>
                    <w:t>Incluye:</w:t>
                  </w:r>
                  <w:r w:rsidRPr="002A4BF8">
                    <w:rPr>
                      <w:rFonts w:asciiTheme="minorHAnsi" w:hAnsiTheme="minorHAnsi" w:cstheme="minorHAnsi"/>
                      <w:color w:val="000000"/>
                      <w:sz w:val="16"/>
                      <w:szCs w:val="16"/>
                    </w:rPr>
                    <w:br/>
                    <w:t>- Herramienta de Impacto D914</w:t>
                  </w:r>
                  <w:r w:rsidRPr="002A4BF8">
                    <w:rPr>
                      <w:rFonts w:asciiTheme="minorHAnsi" w:hAnsiTheme="minorHAnsi" w:cstheme="minorHAnsi"/>
                      <w:color w:val="000000"/>
                      <w:sz w:val="16"/>
                      <w:szCs w:val="16"/>
                    </w:rPr>
                    <w:br/>
                    <w:t>- tijeras D-</w:t>
                  </w:r>
                  <w:proofErr w:type="spellStart"/>
                  <w:r w:rsidRPr="002A4BF8">
                    <w:rPr>
                      <w:rFonts w:asciiTheme="minorHAnsi" w:hAnsiTheme="minorHAnsi" w:cstheme="minorHAnsi"/>
                      <w:color w:val="000000"/>
                      <w:sz w:val="16"/>
                      <w:szCs w:val="16"/>
                    </w:rPr>
                    <w:t>Snips</w:t>
                  </w:r>
                  <w:proofErr w:type="spellEnd"/>
                  <w:r w:rsidRPr="002A4BF8">
                    <w:rPr>
                      <w:rFonts w:asciiTheme="minorHAnsi" w:hAnsiTheme="minorHAnsi" w:cstheme="minorHAnsi"/>
                      <w:color w:val="000000"/>
                      <w:sz w:val="16"/>
                      <w:szCs w:val="16"/>
                    </w:rPr>
                    <w:br/>
                    <w:t>- cable Stripper</w:t>
                  </w:r>
                  <w:r w:rsidRPr="002A4BF8">
                    <w:rPr>
                      <w:rFonts w:asciiTheme="minorHAnsi" w:hAnsiTheme="minorHAnsi" w:cstheme="minorHAnsi"/>
                      <w:color w:val="000000"/>
                      <w:sz w:val="16"/>
                      <w:szCs w:val="16"/>
                    </w:rPr>
                    <w:br/>
                    <w:t xml:space="preserve">- linterna </w:t>
                  </w:r>
                  <w:proofErr w:type="spellStart"/>
                  <w:r w:rsidRPr="002A4BF8">
                    <w:rPr>
                      <w:rFonts w:asciiTheme="minorHAnsi" w:hAnsiTheme="minorHAnsi" w:cstheme="minorHAnsi"/>
                      <w:color w:val="000000"/>
                      <w:sz w:val="16"/>
                      <w:szCs w:val="16"/>
                    </w:rPr>
                    <w:t>Maglite</w:t>
                  </w:r>
                  <w:proofErr w:type="spellEnd"/>
                  <w:r w:rsidRPr="002A4BF8">
                    <w:rPr>
                      <w:rFonts w:asciiTheme="minorHAnsi" w:hAnsiTheme="minorHAnsi" w:cstheme="minorHAnsi"/>
                      <w:color w:val="000000"/>
                      <w:sz w:val="16"/>
                      <w:szCs w:val="16"/>
                    </w:rPr>
                    <w:br/>
                    <w:t xml:space="preserve">- marcador </w:t>
                  </w:r>
                  <w:proofErr w:type="spellStart"/>
                  <w:r w:rsidRPr="002A4BF8">
                    <w:rPr>
                      <w:rFonts w:asciiTheme="minorHAnsi" w:hAnsiTheme="minorHAnsi" w:cstheme="minorHAnsi"/>
                      <w:color w:val="000000"/>
                      <w:sz w:val="16"/>
                      <w:szCs w:val="16"/>
                    </w:rPr>
                    <w:t>Sharpie</w:t>
                  </w:r>
                  <w:proofErr w:type="spellEnd"/>
                  <w:r w:rsidRPr="002A4BF8">
                    <w:rPr>
                      <w:rFonts w:asciiTheme="minorHAnsi" w:hAnsiTheme="minorHAnsi" w:cstheme="minorHAnsi"/>
                      <w:color w:val="000000"/>
                      <w:sz w:val="16"/>
                      <w:szCs w:val="16"/>
                    </w:rPr>
                    <w:br/>
                  </w:r>
                  <w:proofErr w:type="spellStart"/>
                  <w:r w:rsidRPr="002A4BF8">
                    <w:rPr>
                      <w:rFonts w:asciiTheme="minorHAnsi" w:hAnsiTheme="minorHAnsi" w:cstheme="minorHAnsi"/>
                      <w:color w:val="000000"/>
                      <w:sz w:val="16"/>
                      <w:szCs w:val="16"/>
                    </w:rPr>
                    <w:t>Crimper</w:t>
                  </w:r>
                  <w:proofErr w:type="spellEnd"/>
                  <w:r w:rsidRPr="002A4BF8">
                    <w:rPr>
                      <w:rFonts w:asciiTheme="minorHAnsi" w:hAnsiTheme="minorHAnsi" w:cstheme="minorHAnsi"/>
                      <w:color w:val="000000"/>
                      <w:sz w:val="16"/>
                      <w:szCs w:val="16"/>
                    </w:rPr>
                    <w:t xml:space="preserve"> Modular</w:t>
                  </w:r>
                  <w:r w:rsidRPr="002A4BF8">
                    <w:rPr>
                      <w:rFonts w:asciiTheme="minorHAnsi" w:hAnsiTheme="minorHAnsi" w:cstheme="minorHAnsi"/>
                      <w:color w:val="000000"/>
                      <w:sz w:val="16"/>
                      <w:szCs w:val="16"/>
                    </w:rPr>
                    <w:br/>
                    <w:t>•</w:t>
                  </w:r>
                  <w:proofErr w:type="spellStart"/>
                  <w:r w:rsidRPr="002A4BF8">
                    <w:rPr>
                      <w:rFonts w:asciiTheme="minorHAnsi" w:hAnsiTheme="minorHAnsi" w:cstheme="minorHAnsi"/>
                      <w:color w:val="000000"/>
                      <w:sz w:val="16"/>
                      <w:szCs w:val="16"/>
                    </w:rPr>
                    <w:t>Crimpa</w:t>
                  </w:r>
                  <w:proofErr w:type="spellEnd"/>
                  <w:r w:rsidRPr="002A4BF8">
                    <w:rPr>
                      <w:rFonts w:asciiTheme="minorHAnsi" w:hAnsiTheme="minorHAnsi" w:cstheme="minorHAnsi"/>
                      <w:color w:val="000000"/>
                      <w:sz w:val="16"/>
                      <w:szCs w:val="16"/>
                    </w:rPr>
                    <w:t xml:space="preserve"> conectores RH-45 de 8 posiciones y conectores RJ-11 y RJ-12v de 4 y 6 posiciones</w:t>
                  </w:r>
                  <w:r w:rsidRPr="002A4BF8">
                    <w:rPr>
                      <w:rFonts w:asciiTheme="minorHAnsi" w:hAnsiTheme="minorHAnsi" w:cstheme="minorHAnsi"/>
                      <w:color w:val="000000"/>
                      <w:sz w:val="16"/>
                      <w:szCs w:val="16"/>
                    </w:rPr>
                    <w:br/>
                    <w:t>•Cortador y pelador de cable plano</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47C95"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2.676,00</w:t>
                  </w:r>
                </w:p>
              </w:tc>
              <w:tc>
                <w:tcPr>
                  <w:tcW w:w="8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5C461C"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2.676,00</w:t>
                  </w:r>
                </w:p>
              </w:tc>
            </w:tr>
            <w:tr w:rsidR="00BE19E9" w:rsidRPr="002A4BF8" w14:paraId="0A341AB1" w14:textId="77777777" w:rsidTr="00BE19E9">
              <w:trPr>
                <w:trHeight w:val="1149"/>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12AE1"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24</w:t>
                  </w:r>
                </w:p>
              </w:tc>
              <w:tc>
                <w:tcPr>
                  <w:tcW w:w="1688" w:type="dxa"/>
                  <w:tcBorders>
                    <w:top w:val="single" w:sz="4" w:space="0" w:color="auto"/>
                    <w:left w:val="nil"/>
                    <w:bottom w:val="single" w:sz="4" w:space="0" w:color="auto"/>
                    <w:right w:val="single" w:sz="4" w:space="0" w:color="auto"/>
                  </w:tcBorders>
                  <w:shd w:val="clear" w:color="auto" w:fill="auto"/>
                  <w:vAlign w:val="center"/>
                  <w:hideMark/>
                </w:tcPr>
                <w:p w14:paraId="3CF6DE5E"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Certificador de Cableado </w:t>
                  </w:r>
                  <w:proofErr w:type="spellStart"/>
                  <w:r w:rsidRPr="002A4BF8">
                    <w:rPr>
                      <w:rFonts w:asciiTheme="minorHAnsi" w:hAnsiTheme="minorHAnsi" w:cstheme="minorHAnsi"/>
                      <w:color w:val="000000"/>
                      <w:sz w:val="16"/>
                      <w:szCs w:val="16"/>
                    </w:rPr>
                    <w:t>Fluke</w:t>
                  </w:r>
                  <w:proofErr w:type="spellEnd"/>
                  <w:r w:rsidRPr="002A4BF8">
                    <w:rPr>
                      <w:rFonts w:asciiTheme="minorHAnsi" w:hAnsiTheme="minorHAnsi" w:cstheme="minorHAnsi"/>
                      <w:color w:val="000000"/>
                      <w:sz w:val="16"/>
                      <w:szCs w:val="16"/>
                    </w:rPr>
                    <w:t xml:space="preserve"> Cobre, fibra óptica con Módulos de Certificación </w:t>
                  </w:r>
                  <w:proofErr w:type="spellStart"/>
                  <w:r w:rsidRPr="002A4BF8">
                    <w:rPr>
                      <w:rFonts w:asciiTheme="minorHAnsi" w:hAnsiTheme="minorHAnsi" w:cstheme="minorHAnsi"/>
                      <w:color w:val="000000"/>
                      <w:sz w:val="16"/>
                      <w:szCs w:val="16"/>
                    </w:rPr>
                    <w:t>multimodo</w:t>
                  </w:r>
                  <w:proofErr w:type="spellEnd"/>
                  <w:r w:rsidRPr="002A4BF8">
                    <w:rPr>
                      <w:rFonts w:asciiTheme="minorHAnsi" w:hAnsiTheme="minorHAnsi" w:cstheme="minorHAnsi"/>
                      <w:color w:val="000000"/>
                      <w:sz w:val="16"/>
                      <w:szCs w:val="16"/>
                    </w:rPr>
                    <w:t xml:space="preserve"> y </w:t>
                  </w:r>
                  <w:proofErr w:type="spellStart"/>
                  <w:r w:rsidRPr="002A4BF8">
                    <w:rPr>
                      <w:rFonts w:asciiTheme="minorHAnsi" w:hAnsiTheme="minorHAnsi" w:cstheme="minorHAnsi"/>
                      <w:color w:val="000000"/>
                      <w:sz w:val="16"/>
                      <w:szCs w:val="16"/>
                    </w:rPr>
                    <w:t>monomodo</w:t>
                  </w:r>
                  <w:proofErr w:type="spellEnd"/>
                  <w:r w:rsidRPr="002A4BF8">
                    <w:rPr>
                      <w:rFonts w:asciiTheme="minorHAnsi" w:hAnsiTheme="minorHAnsi" w:cstheme="minorHAnsi"/>
                      <w:color w:val="000000"/>
                      <w:sz w:val="16"/>
                      <w:szCs w:val="16"/>
                    </w:rPr>
                    <w:t xml:space="preserve"> + módulo OTDR  </w:t>
                  </w:r>
                </w:p>
              </w:tc>
              <w:tc>
                <w:tcPr>
                  <w:tcW w:w="870" w:type="dxa"/>
                  <w:tcBorders>
                    <w:top w:val="single" w:sz="4" w:space="0" w:color="auto"/>
                    <w:left w:val="nil"/>
                    <w:bottom w:val="single" w:sz="4" w:space="0" w:color="auto"/>
                    <w:right w:val="single" w:sz="4" w:space="0" w:color="auto"/>
                  </w:tcBorders>
                  <w:shd w:val="clear" w:color="auto" w:fill="auto"/>
                  <w:noWrap/>
                  <w:vAlign w:val="center"/>
                  <w:hideMark/>
                </w:tcPr>
                <w:p w14:paraId="65BD93D0"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447.440,00</w:t>
                  </w:r>
                </w:p>
              </w:tc>
              <w:tc>
                <w:tcPr>
                  <w:tcW w:w="831" w:type="dxa"/>
                  <w:tcBorders>
                    <w:top w:val="single" w:sz="4" w:space="0" w:color="auto"/>
                    <w:left w:val="nil"/>
                    <w:bottom w:val="single" w:sz="4" w:space="0" w:color="auto"/>
                    <w:right w:val="single" w:sz="4" w:space="0" w:color="auto"/>
                  </w:tcBorders>
                  <w:shd w:val="clear" w:color="000000" w:fill="FFFFFF"/>
                  <w:noWrap/>
                  <w:vAlign w:val="center"/>
                  <w:hideMark/>
                </w:tcPr>
                <w:p w14:paraId="34DC8055"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447.440,00</w:t>
                  </w:r>
                </w:p>
              </w:tc>
            </w:tr>
            <w:tr w:rsidR="00BE19E9" w:rsidRPr="002A4BF8" w14:paraId="367FF764" w14:textId="77777777" w:rsidTr="00BE19E9">
              <w:trPr>
                <w:trHeight w:val="670"/>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F0BBAA"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25</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5C278D"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Detector mono gas portátil de H2  </w:t>
                  </w:r>
                  <w:proofErr w:type="spellStart"/>
                  <w:r w:rsidRPr="002A4BF8">
                    <w:rPr>
                      <w:rFonts w:asciiTheme="minorHAnsi" w:hAnsiTheme="minorHAnsi" w:cstheme="minorHAnsi"/>
                      <w:color w:val="000000"/>
                      <w:sz w:val="16"/>
                      <w:szCs w:val="16"/>
                    </w:rPr>
                    <w:t>ToxiRAE</w:t>
                  </w:r>
                  <w:proofErr w:type="spellEnd"/>
                  <w:r w:rsidRPr="002A4BF8">
                    <w:rPr>
                      <w:rFonts w:asciiTheme="minorHAnsi" w:hAnsiTheme="minorHAnsi" w:cstheme="minorHAnsi"/>
                      <w:color w:val="000000"/>
                      <w:sz w:val="16"/>
                      <w:szCs w:val="16"/>
                    </w:rPr>
                    <w:t xml:space="preserve"> Pro. </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607F1"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6.824,00</w:t>
                  </w:r>
                </w:p>
              </w:tc>
              <w:tc>
                <w:tcPr>
                  <w:tcW w:w="8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4B7979"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20.472,00</w:t>
                  </w:r>
                </w:p>
              </w:tc>
            </w:tr>
            <w:tr w:rsidR="00BE19E9" w:rsidRPr="002A4BF8" w14:paraId="2072B1A2" w14:textId="77777777" w:rsidTr="00BE19E9">
              <w:trPr>
                <w:trHeight w:val="642"/>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428866"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26</w:t>
                  </w:r>
                </w:p>
              </w:tc>
              <w:tc>
                <w:tcPr>
                  <w:tcW w:w="1688" w:type="dxa"/>
                  <w:tcBorders>
                    <w:top w:val="single" w:sz="4" w:space="0" w:color="auto"/>
                    <w:left w:val="nil"/>
                    <w:bottom w:val="single" w:sz="4" w:space="0" w:color="auto"/>
                    <w:right w:val="single" w:sz="4" w:space="0" w:color="auto"/>
                  </w:tcBorders>
                  <w:shd w:val="clear" w:color="000000" w:fill="FFFFFF"/>
                  <w:vAlign w:val="center"/>
                  <w:hideMark/>
                </w:tcPr>
                <w:p w14:paraId="21779F6D"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Endoscopio de fibra de vidrio testo 319  </w:t>
                  </w:r>
                </w:p>
              </w:tc>
              <w:tc>
                <w:tcPr>
                  <w:tcW w:w="870" w:type="dxa"/>
                  <w:tcBorders>
                    <w:top w:val="single" w:sz="4" w:space="0" w:color="auto"/>
                    <w:left w:val="nil"/>
                    <w:bottom w:val="single" w:sz="4" w:space="0" w:color="auto"/>
                    <w:right w:val="single" w:sz="4" w:space="0" w:color="auto"/>
                  </w:tcBorders>
                  <w:shd w:val="clear" w:color="000000" w:fill="FFFFFF"/>
                  <w:noWrap/>
                  <w:vAlign w:val="center"/>
                  <w:hideMark/>
                </w:tcPr>
                <w:p w14:paraId="052BE16F"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15.583,20</w:t>
                  </w:r>
                </w:p>
              </w:tc>
              <w:tc>
                <w:tcPr>
                  <w:tcW w:w="831" w:type="dxa"/>
                  <w:tcBorders>
                    <w:top w:val="single" w:sz="4" w:space="0" w:color="auto"/>
                    <w:left w:val="nil"/>
                    <w:bottom w:val="single" w:sz="4" w:space="0" w:color="auto"/>
                    <w:right w:val="single" w:sz="4" w:space="0" w:color="auto"/>
                  </w:tcBorders>
                  <w:shd w:val="clear" w:color="000000" w:fill="FFFFFF"/>
                  <w:noWrap/>
                  <w:vAlign w:val="center"/>
                  <w:hideMark/>
                </w:tcPr>
                <w:p w14:paraId="7F7401B6"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15.583,20</w:t>
                  </w:r>
                </w:p>
              </w:tc>
            </w:tr>
            <w:tr w:rsidR="00BE19E9" w:rsidRPr="002A4BF8" w14:paraId="5943CD91" w14:textId="77777777" w:rsidTr="00BE19E9">
              <w:trPr>
                <w:trHeight w:val="2602"/>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1559E8"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27</w:t>
                  </w:r>
                </w:p>
              </w:tc>
              <w:tc>
                <w:tcPr>
                  <w:tcW w:w="16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27131E"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Luxómetro Profesional con función de registros Testo 545.</w:t>
                  </w:r>
                  <w:r w:rsidRPr="002A4BF8">
                    <w:rPr>
                      <w:rFonts w:asciiTheme="minorHAnsi" w:hAnsiTheme="minorHAnsi" w:cstheme="minorHAnsi"/>
                      <w:color w:val="000000"/>
                      <w:sz w:val="16"/>
                      <w:szCs w:val="16"/>
                    </w:rPr>
                    <w:br/>
                    <w:t>INCLUYE Certificado de calibración ISO de Luz; Puntos de calibración 0;500;1000;2000;4000 Lux Y Software con funciones profesionales</w:t>
                  </w:r>
                  <w:r w:rsidRPr="002A4BF8">
                    <w:rPr>
                      <w:rFonts w:asciiTheme="minorHAnsi" w:hAnsiTheme="minorHAnsi" w:cstheme="minorHAnsi"/>
                      <w:color w:val="000000"/>
                      <w:sz w:val="16"/>
                      <w:szCs w:val="16"/>
                    </w:rPr>
                    <w:br/>
                    <w:t>Incluye, Cable RS232 cable de conexión entre el instrumento de medición y el PC</w:t>
                  </w:r>
                </w:p>
              </w:tc>
              <w:tc>
                <w:tcPr>
                  <w:tcW w:w="8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1526DC"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5.500,00</w:t>
                  </w:r>
                </w:p>
              </w:tc>
              <w:tc>
                <w:tcPr>
                  <w:tcW w:w="8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80B244"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13.932,40</w:t>
                  </w:r>
                </w:p>
              </w:tc>
            </w:tr>
            <w:tr w:rsidR="00BE19E9" w:rsidRPr="002A4BF8" w14:paraId="37264FCF" w14:textId="77777777" w:rsidTr="00BE19E9">
              <w:trPr>
                <w:trHeight w:val="2808"/>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321F0D"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lastRenderedPageBreak/>
                    <w:t>28</w:t>
                  </w:r>
                </w:p>
              </w:tc>
              <w:tc>
                <w:tcPr>
                  <w:tcW w:w="16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DDF45D"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Maleta de transporte hermética, a prueba de golpes y a prueba de polvo, con Válvula de ecualización de presión automática, Pernos de acero inoxidable, Pick N </w:t>
                  </w:r>
                  <w:proofErr w:type="spellStart"/>
                  <w:r w:rsidRPr="002A4BF8">
                    <w:rPr>
                      <w:rFonts w:asciiTheme="minorHAnsi" w:hAnsiTheme="minorHAnsi" w:cstheme="minorHAnsi"/>
                      <w:color w:val="000000"/>
                      <w:sz w:val="16"/>
                      <w:szCs w:val="16"/>
                    </w:rPr>
                    <w:t>Pluck</w:t>
                  </w:r>
                  <w:proofErr w:type="spellEnd"/>
                  <w:r w:rsidRPr="002A4BF8">
                    <w:rPr>
                      <w:rFonts w:asciiTheme="minorHAnsi" w:hAnsiTheme="minorHAnsi" w:cstheme="minorHAnsi"/>
                      <w:color w:val="000000"/>
                      <w:sz w:val="16"/>
                      <w:szCs w:val="16"/>
                    </w:rPr>
                    <w:t>™ con espuma corrugada en la tapa.</w:t>
                  </w:r>
                  <w:r w:rsidRPr="002A4BF8">
                    <w:rPr>
                      <w:rFonts w:asciiTheme="minorHAnsi" w:hAnsiTheme="minorHAnsi" w:cstheme="minorHAnsi"/>
                      <w:color w:val="000000"/>
                      <w:sz w:val="16"/>
                      <w:szCs w:val="16"/>
                    </w:rPr>
                    <w:br/>
                    <w:t xml:space="preserve">Protección: IP67 (sumergible a un metro de agua durante 30 minutos) </w:t>
                  </w:r>
                  <w:r w:rsidRPr="002A4BF8">
                    <w:rPr>
                      <w:rFonts w:asciiTheme="minorHAnsi" w:hAnsiTheme="minorHAnsi" w:cstheme="minorHAnsi"/>
                      <w:color w:val="000000"/>
                      <w:sz w:val="16"/>
                      <w:szCs w:val="16"/>
                    </w:rPr>
                    <w:br/>
                  </w:r>
                  <w:proofErr w:type="spellStart"/>
                  <w:r w:rsidRPr="002A4BF8">
                    <w:rPr>
                      <w:rFonts w:asciiTheme="minorHAnsi" w:hAnsiTheme="minorHAnsi" w:cstheme="minorHAnsi"/>
                      <w:color w:val="000000"/>
                      <w:sz w:val="16"/>
                      <w:szCs w:val="16"/>
                    </w:rPr>
                    <w:t>Pelica</w:t>
                  </w:r>
                  <w:proofErr w:type="spellEnd"/>
                  <w:r w:rsidRPr="002A4BF8">
                    <w:rPr>
                      <w:rFonts w:asciiTheme="minorHAnsi" w:hAnsiTheme="minorHAnsi" w:cstheme="minorHAnsi"/>
                      <w:color w:val="000000"/>
                      <w:sz w:val="16"/>
                      <w:szCs w:val="16"/>
                    </w:rPr>
                    <w:t xml:space="preserve"> 1400</w:t>
                  </w:r>
                </w:p>
              </w:tc>
              <w:tc>
                <w:tcPr>
                  <w:tcW w:w="8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F467EF"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2.000,00</w:t>
                  </w:r>
                </w:p>
              </w:tc>
              <w:tc>
                <w:tcPr>
                  <w:tcW w:w="8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43EEA0"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2.000,00</w:t>
                  </w:r>
                </w:p>
              </w:tc>
            </w:tr>
            <w:tr w:rsidR="00BE19E9" w:rsidRPr="002A4BF8" w14:paraId="162A4C61" w14:textId="77777777" w:rsidTr="00BE19E9">
              <w:trPr>
                <w:trHeight w:val="2950"/>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09050"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29</w:t>
                  </w:r>
                </w:p>
              </w:tc>
              <w:tc>
                <w:tcPr>
                  <w:tcW w:w="1688" w:type="dxa"/>
                  <w:tcBorders>
                    <w:top w:val="single" w:sz="4" w:space="0" w:color="auto"/>
                    <w:left w:val="nil"/>
                    <w:bottom w:val="single" w:sz="4" w:space="0" w:color="auto"/>
                    <w:right w:val="single" w:sz="4" w:space="0" w:color="auto"/>
                  </w:tcBorders>
                  <w:shd w:val="clear" w:color="auto" w:fill="auto"/>
                  <w:vAlign w:val="center"/>
                  <w:hideMark/>
                </w:tcPr>
                <w:p w14:paraId="033D3E48"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Higrómetro TESTO 625</w:t>
                  </w:r>
                  <w:r w:rsidRPr="002A4BF8">
                    <w:rPr>
                      <w:rFonts w:asciiTheme="minorHAnsi" w:hAnsiTheme="minorHAnsi" w:cstheme="minorHAnsi"/>
                      <w:color w:val="000000"/>
                      <w:sz w:val="16"/>
                      <w:szCs w:val="16"/>
                    </w:rPr>
                    <w:br/>
                    <w:t>Instrumento compacto para mediciones de humedad, temperatura, bulbo húmedo y punto de roció del medio ambiente. Con sonda integrada.</w:t>
                  </w:r>
                  <w:r w:rsidRPr="002A4BF8">
                    <w:rPr>
                      <w:rFonts w:asciiTheme="minorHAnsi" w:hAnsiTheme="minorHAnsi" w:cstheme="minorHAnsi"/>
                      <w:color w:val="000000"/>
                      <w:sz w:val="16"/>
                      <w:szCs w:val="16"/>
                    </w:rPr>
                    <w:br/>
                    <w:t xml:space="preserve">Pantalla iluminada, visualización de valores Min/Max. </w:t>
                  </w:r>
                  <w:r w:rsidRPr="002A4BF8">
                    <w:rPr>
                      <w:rFonts w:asciiTheme="minorHAnsi" w:hAnsiTheme="minorHAnsi" w:cstheme="minorHAnsi"/>
                      <w:color w:val="000000"/>
                      <w:sz w:val="16"/>
                      <w:szCs w:val="16"/>
                    </w:rPr>
                    <w:br/>
                    <w:t>Incluye Certificado de calibración ISO de humedad, higrómetros electrónicos; puntos de calibración 11,3 %HR y 75,3 %HR a +25 °C</w:t>
                  </w:r>
                </w:p>
              </w:tc>
              <w:tc>
                <w:tcPr>
                  <w:tcW w:w="870" w:type="dxa"/>
                  <w:tcBorders>
                    <w:top w:val="single" w:sz="4" w:space="0" w:color="auto"/>
                    <w:left w:val="nil"/>
                    <w:bottom w:val="single" w:sz="4" w:space="0" w:color="auto"/>
                    <w:right w:val="single" w:sz="4" w:space="0" w:color="auto"/>
                  </w:tcBorders>
                  <w:shd w:val="clear" w:color="auto" w:fill="auto"/>
                  <w:noWrap/>
                  <w:vAlign w:val="center"/>
                  <w:hideMark/>
                </w:tcPr>
                <w:p w14:paraId="5F8B153D"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5.433,20</w:t>
                  </w:r>
                </w:p>
              </w:tc>
              <w:tc>
                <w:tcPr>
                  <w:tcW w:w="831" w:type="dxa"/>
                  <w:tcBorders>
                    <w:top w:val="single" w:sz="4" w:space="0" w:color="auto"/>
                    <w:left w:val="nil"/>
                    <w:bottom w:val="single" w:sz="4" w:space="0" w:color="auto"/>
                    <w:right w:val="single" w:sz="4" w:space="0" w:color="auto"/>
                  </w:tcBorders>
                  <w:shd w:val="clear" w:color="000000" w:fill="FFFFFF"/>
                  <w:noWrap/>
                  <w:vAlign w:val="center"/>
                  <w:hideMark/>
                </w:tcPr>
                <w:p w14:paraId="75BAB122"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5.433,20</w:t>
                  </w:r>
                </w:p>
              </w:tc>
            </w:tr>
            <w:tr w:rsidR="00BE19E9" w:rsidRPr="002A4BF8" w14:paraId="76AA1C0C" w14:textId="77777777" w:rsidTr="00BE19E9">
              <w:trPr>
                <w:trHeight w:val="616"/>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0F5C9"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30</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203F9" w14:textId="77777777" w:rsidR="00096D8B" w:rsidRPr="002A4BF8" w:rsidRDefault="00096D8B" w:rsidP="00096D8B">
                  <w:pPr>
                    <w:jc w:val="both"/>
                    <w:rPr>
                      <w:rFonts w:asciiTheme="minorHAnsi" w:hAnsiTheme="minorHAnsi" w:cstheme="minorHAnsi"/>
                      <w:color w:val="000000"/>
                      <w:sz w:val="16"/>
                      <w:szCs w:val="16"/>
                    </w:rPr>
                  </w:pPr>
                  <w:proofErr w:type="spellStart"/>
                  <w:r w:rsidRPr="002A4BF8">
                    <w:rPr>
                      <w:rFonts w:asciiTheme="minorHAnsi" w:hAnsiTheme="minorHAnsi" w:cstheme="minorHAnsi"/>
                      <w:color w:val="000000"/>
                      <w:sz w:val="16"/>
                      <w:szCs w:val="16"/>
                    </w:rPr>
                    <w:t>TopSafe</w:t>
                  </w:r>
                  <w:proofErr w:type="spellEnd"/>
                  <w:r w:rsidRPr="002A4BF8">
                    <w:rPr>
                      <w:rFonts w:asciiTheme="minorHAnsi" w:hAnsiTheme="minorHAnsi" w:cstheme="minorHAnsi"/>
                      <w:color w:val="000000"/>
                      <w:sz w:val="16"/>
                      <w:szCs w:val="16"/>
                    </w:rPr>
                    <w:t>, protección contra suciedad y golpes</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7F4D49"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436,80</w:t>
                  </w:r>
                </w:p>
              </w:tc>
              <w:tc>
                <w:tcPr>
                  <w:tcW w:w="8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C4BD96"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436,80</w:t>
                  </w:r>
                </w:p>
              </w:tc>
            </w:tr>
            <w:tr w:rsidR="00BE19E9" w:rsidRPr="002A4BF8" w14:paraId="35997A3A" w14:textId="77777777" w:rsidTr="00BE19E9">
              <w:trPr>
                <w:trHeight w:val="1262"/>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30286"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31</w:t>
                  </w:r>
                </w:p>
              </w:tc>
              <w:tc>
                <w:tcPr>
                  <w:tcW w:w="1688" w:type="dxa"/>
                  <w:tcBorders>
                    <w:top w:val="single" w:sz="4" w:space="0" w:color="auto"/>
                    <w:left w:val="nil"/>
                    <w:bottom w:val="single" w:sz="4" w:space="0" w:color="auto"/>
                    <w:right w:val="single" w:sz="4" w:space="0" w:color="auto"/>
                  </w:tcBorders>
                  <w:shd w:val="clear" w:color="auto" w:fill="auto"/>
                  <w:vAlign w:val="center"/>
                  <w:hideMark/>
                </w:tcPr>
                <w:p w14:paraId="4984CCC9"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Empuñadura para cabezal acoplable de sonda de humedad, para conectar al testo 625, incl. cable (120 cm de longitud)</w:t>
                  </w:r>
                </w:p>
              </w:tc>
              <w:tc>
                <w:tcPr>
                  <w:tcW w:w="870" w:type="dxa"/>
                  <w:tcBorders>
                    <w:top w:val="single" w:sz="4" w:space="0" w:color="auto"/>
                    <w:left w:val="nil"/>
                    <w:bottom w:val="single" w:sz="4" w:space="0" w:color="auto"/>
                    <w:right w:val="single" w:sz="4" w:space="0" w:color="auto"/>
                  </w:tcBorders>
                  <w:shd w:val="clear" w:color="auto" w:fill="auto"/>
                  <w:noWrap/>
                  <w:vAlign w:val="center"/>
                  <w:hideMark/>
                </w:tcPr>
                <w:p w14:paraId="06B10979"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688,90</w:t>
                  </w:r>
                </w:p>
              </w:tc>
              <w:tc>
                <w:tcPr>
                  <w:tcW w:w="831" w:type="dxa"/>
                  <w:tcBorders>
                    <w:top w:val="single" w:sz="4" w:space="0" w:color="auto"/>
                    <w:left w:val="nil"/>
                    <w:bottom w:val="single" w:sz="4" w:space="0" w:color="auto"/>
                    <w:right w:val="single" w:sz="4" w:space="0" w:color="auto"/>
                  </w:tcBorders>
                  <w:shd w:val="clear" w:color="000000" w:fill="FFFFFF"/>
                  <w:noWrap/>
                  <w:vAlign w:val="center"/>
                  <w:hideMark/>
                </w:tcPr>
                <w:p w14:paraId="50C52140"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688,90</w:t>
                  </w:r>
                </w:p>
              </w:tc>
            </w:tr>
            <w:tr w:rsidR="00BE19E9" w:rsidRPr="002A4BF8" w14:paraId="24981B25" w14:textId="77777777" w:rsidTr="00BE19E9">
              <w:trPr>
                <w:trHeight w:val="1408"/>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2E513"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32</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AFA39"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Maleta de transporte hermética, a prueba de golpes y a prueba de polvo, con Válvula de ecualización de presión automática, Pernos de acero inoxidable.</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6E1AE6"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2.000,00</w:t>
                  </w:r>
                </w:p>
              </w:tc>
              <w:tc>
                <w:tcPr>
                  <w:tcW w:w="8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0ABA41"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2.000,00</w:t>
                  </w:r>
                </w:p>
              </w:tc>
            </w:tr>
            <w:tr w:rsidR="00BE19E9" w:rsidRPr="002A4BF8" w14:paraId="75C46E0B" w14:textId="77777777" w:rsidTr="00BE19E9">
              <w:trPr>
                <w:trHeight w:val="1131"/>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561183"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33</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EABBD6"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Multímetro de Procesos Multímetro digital de verdadero valor eficaz con un rango de 1.000 V, 440 </w:t>
                  </w:r>
                  <w:proofErr w:type="spellStart"/>
                  <w:r w:rsidRPr="002A4BF8">
                    <w:rPr>
                      <w:rFonts w:asciiTheme="minorHAnsi" w:hAnsiTheme="minorHAnsi" w:cstheme="minorHAnsi"/>
                      <w:color w:val="000000"/>
                      <w:sz w:val="16"/>
                      <w:szCs w:val="16"/>
                    </w:rPr>
                    <w:t>mA</w:t>
                  </w:r>
                  <w:proofErr w:type="spellEnd"/>
                  <w:r w:rsidRPr="002A4BF8">
                    <w:rPr>
                      <w:rFonts w:asciiTheme="minorHAnsi" w:hAnsiTheme="minorHAnsi" w:cstheme="minorHAnsi"/>
                      <w:color w:val="000000"/>
                      <w:sz w:val="16"/>
                      <w:szCs w:val="16"/>
                    </w:rPr>
                    <w:t xml:space="preserve">; </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4D44A"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10.150,00</w:t>
                  </w:r>
                </w:p>
              </w:tc>
              <w:tc>
                <w:tcPr>
                  <w:tcW w:w="8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C0E2AB"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20.300,00</w:t>
                  </w:r>
                </w:p>
              </w:tc>
            </w:tr>
            <w:tr w:rsidR="00BE19E9" w:rsidRPr="002A4BF8" w14:paraId="2E155917" w14:textId="77777777" w:rsidTr="00BE19E9">
              <w:trPr>
                <w:trHeight w:val="821"/>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E977B"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34</w:t>
                  </w:r>
                </w:p>
              </w:tc>
              <w:tc>
                <w:tcPr>
                  <w:tcW w:w="1688" w:type="dxa"/>
                  <w:tcBorders>
                    <w:top w:val="single" w:sz="4" w:space="0" w:color="auto"/>
                    <w:left w:val="nil"/>
                    <w:bottom w:val="single" w:sz="4" w:space="0" w:color="auto"/>
                    <w:right w:val="single" w:sz="4" w:space="0" w:color="auto"/>
                  </w:tcBorders>
                  <w:shd w:val="clear" w:color="auto" w:fill="auto"/>
                  <w:vAlign w:val="center"/>
                  <w:hideMark/>
                </w:tcPr>
                <w:p w14:paraId="29C60A59"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Servicio de calibración para Multímetro de Procesos </w:t>
                  </w:r>
                  <w:proofErr w:type="spellStart"/>
                  <w:r w:rsidRPr="002A4BF8">
                    <w:rPr>
                      <w:rFonts w:asciiTheme="minorHAnsi" w:hAnsiTheme="minorHAnsi" w:cstheme="minorHAnsi"/>
                      <w:color w:val="000000"/>
                      <w:sz w:val="16"/>
                      <w:szCs w:val="16"/>
                    </w:rPr>
                    <w:t>Fluke</w:t>
                  </w:r>
                  <w:proofErr w:type="spellEnd"/>
                  <w:r w:rsidRPr="002A4BF8">
                    <w:rPr>
                      <w:rFonts w:asciiTheme="minorHAnsi" w:hAnsiTheme="minorHAnsi" w:cstheme="minorHAnsi"/>
                      <w:color w:val="000000"/>
                      <w:sz w:val="16"/>
                      <w:szCs w:val="16"/>
                    </w:rPr>
                    <w:t xml:space="preserve"> 789 </w:t>
                  </w:r>
                </w:p>
              </w:tc>
              <w:tc>
                <w:tcPr>
                  <w:tcW w:w="870" w:type="dxa"/>
                  <w:tcBorders>
                    <w:top w:val="single" w:sz="4" w:space="0" w:color="auto"/>
                    <w:left w:val="nil"/>
                    <w:bottom w:val="single" w:sz="4" w:space="0" w:color="auto"/>
                    <w:right w:val="single" w:sz="4" w:space="0" w:color="auto"/>
                  </w:tcBorders>
                  <w:shd w:val="clear" w:color="auto" w:fill="auto"/>
                  <w:noWrap/>
                  <w:vAlign w:val="center"/>
                  <w:hideMark/>
                </w:tcPr>
                <w:p w14:paraId="2D87C8CE"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1.951,50</w:t>
                  </w:r>
                </w:p>
              </w:tc>
              <w:tc>
                <w:tcPr>
                  <w:tcW w:w="831" w:type="dxa"/>
                  <w:tcBorders>
                    <w:top w:val="single" w:sz="4" w:space="0" w:color="auto"/>
                    <w:left w:val="nil"/>
                    <w:bottom w:val="single" w:sz="4" w:space="0" w:color="auto"/>
                    <w:right w:val="single" w:sz="4" w:space="0" w:color="auto"/>
                  </w:tcBorders>
                  <w:shd w:val="clear" w:color="000000" w:fill="FFFFFF"/>
                  <w:noWrap/>
                  <w:vAlign w:val="center"/>
                  <w:hideMark/>
                </w:tcPr>
                <w:p w14:paraId="4D2F63D2"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3.903,00</w:t>
                  </w:r>
                </w:p>
              </w:tc>
            </w:tr>
            <w:tr w:rsidR="00BE19E9" w:rsidRPr="002A4BF8" w14:paraId="7B488FA0" w14:textId="77777777" w:rsidTr="00BE19E9">
              <w:trPr>
                <w:trHeight w:val="989"/>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078D1E"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lastRenderedPageBreak/>
                    <w:t>35</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D6F7F"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Estuche de transporte con cremallera, acolchado y con bolsillo interior </w:t>
                  </w:r>
                  <w:proofErr w:type="spellStart"/>
                  <w:r w:rsidRPr="002A4BF8">
                    <w:rPr>
                      <w:rFonts w:asciiTheme="minorHAnsi" w:hAnsiTheme="minorHAnsi" w:cstheme="minorHAnsi"/>
                      <w:color w:val="000000"/>
                      <w:sz w:val="16"/>
                      <w:szCs w:val="16"/>
                    </w:rPr>
                    <w:t>Fluke</w:t>
                  </w:r>
                  <w:proofErr w:type="spellEnd"/>
                  <w:r w:rsidRPr="002A4BF8">
                    <w:rPr>
                      <w:rFonts w:asciiTheme="minorHAnsi" w:hAnsiTheme="minorHAnsi" w:cstheme="minorHAnsi"/>
                      <w:color w:val="000000"/>
                      <w:sz w:val="16"/>
                      <w:szCs w:val="16"/>
                    </w:rPr>
                    <w:t xml:space="preserve"> C125 </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6B2C6E"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453,60</w:t>
                  </w:r>
                </w:p>
              </w:tc>
              <w:tc>
                <w:tcPr>
                  <w:tcW w:w="8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947B3D"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907,20</w:t>
                  </w:r>
                </w:p>
              </w:tc>
            </w:tr>
            <w:tr w:rsidR="00BE19E9" w:rsidRPr="002A4BF8" w14:paraId="1EB25697" w14:textId="77777777" w:rsidTr="00BE19E9">
              <w:trPr>
                <w:trHeight w:val="3233"/>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ADD5F"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36</w:t>
                  </w:r>
                </w:p>
              </w:tc>
              <w:tc>
                <w:tcPr>
                  <w:tcW w:w="1688" w:type="dxa"/>
                  <w:tcBorders>
                    <w:top w:val="single" w:sz="4" w:space="0" w:color="auto"/>
                    <w:left w:val="nil"/>
                    <w:bottom w:val="single" w:sz="4" w:space="0" w:color="auto"/>
                    <w:right w:val="single" w:sz="4" w:space="0" w:color="auto"/>
                  </w:tcBorders>
                  <w:shd w:val="clear" w:color="000000" w:fill="FFFFFF"/>
                  <w:vAlign w:val="center"/>
                  <w:hideMark/>
                </w:tcPr>
                <w:p w14:paraId="00CB3CE3"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Calibrador de manómetros de precisión, 3000 PSIG</w:t>
                  </w:r>
                  <w:r w:rsidRPr="002A4BF8">
                    <w:rPr>
                      <w:rFonts w:asciiTheme="minorHAnsi" w:hAnsiTheme="minorHAnsi" w:cstheme="minorHAnsi"/>
                      <w:color w:val="000000"/>
                      <w:sz w:val="16"/>
                      <w:szCs w:val="16"/>
                    </w:rPr>
                    <w:br/>
                    <w:t>Diseño resistente y duradero con funda protectora, Alta precisión; 0,05% de incertidumbre de medición, Demanda de registro de mediciones en PC o en la memoria interna con el software 700G/TRACK. Incluye software de registro y cable de comunicaciones para conexión a PC.</w:t>
                  </w:r>
                </w:p>
              </w:tc>
              <w:tc>
                <w:tcPr>
                  <w:tcW w:w="870" w:type="dxa"/>
                  <w:tcBorders>
                    <w:top w:val="single" w:sz="4" w:space="0" w:color="auto"/>
                    <w:left w:val="nil"/>
                    <w:bottom w:val="single" w:sz="4" w:space="0" w:color="auto"/>
                    <w:right w:val="single" w:sz="4" w:space="0" w:color="auto"/>
                  </w:tcBorders>
                  <w:shd w:val="clear" w:color="000000" w:fill="FFFFFF"/>
                  <w:noWrap/>
                  <w:vAlign w:val="center"/>
                  <w:hideMark/>
                </w:tcPr>
                <w:p w14:paraId="0FEB8CDC"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10.150,00</w:t>
                  </w:r>
                </w:p>
              </w:tc>
              <w:tc>
                <w:tcPr>
                  <w:tcW w:w="831" w:type="dxa"/>
                  <w:tcBorders>
                    <w:top w:val="single" w:sz="4" w:space="0" w:color="auto"/>
                    <w:left w:val="nil"/>
                    <w:bottom w:val="single" w:sz="4" w:space="0" w:color="auto"/>
                    <w:right w:val="single" w:sz="4" w:space="0" w:color="auto"/>
                  </w:tcBorders>
                  <w:shd w:val="clear" w:color="000000" w:fill="FFFFFF"/>
                  <w:noWrap/>
                  <w:vAlign w:val="center"/>
                  <w:hideMark/>
                </w:tcPr>
                <w:p w14:paraId="5A8796D5"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16.240,00</w:t>
                  </w:r>
                </w:p>
              </w:tc>
            </w:tr>
            <w:tr w:rsidR="00BE19E9" w:rsidRPr="002A4BF8" w14:paraId="31C3737B" w14:textId="77777777" w:rsidTr="00BE19E9">
              <w:trPr>
                <w:trHeight w:val="1183"/>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09B8C"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37</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C28A5"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Pack Detector de tensión </w:t>
                  </w:r>
                  <w:proofErr w:type="spellStart"/>
                  <w:r w:rsidRPr="002A4BF8">
                    <w:rPr>
                      <w:rFonts w:asciiTheme="minorHAnsi" w:hAnsiTheme="minorHAnsi" w:cstheme="minorHAnsi"/>
                      <w:color w:val="000000"/>
                      <w:sz w:val="16"/>
                      <w:szCs w:val="16"/>
                    </w:rPr>
                    <w:t>VoltAlert</w:t>
                  </w:r>
                  <w:proofErr w:type="spellEnd"/>
                  <w:r w:rsidRPr="002A4BF8">
                    <w:rPr>
                      <w:rFonts w:asciiTheme="minorHAnsi" w:hAnsiTheme="minorHAnsi" w:cstheme="minorHAnsi"/>
                      <w:color w:val="000000"/>
                      <w:sz w:val="16"/>
                      <w:szCs w:val="16"/>
                    </w:rPr>
                    <w:t xml:space="preserve"> </w:t>
                  </w:r>
                  <w:proofErr w:type="spellStart"/>
                  <w:r w:rsidRPr="002A4BF8">
                    <w:rPr>
                      <w:rFonts w:asciiTheme="minorHAnsi" w:hAnsiTheme="minorHAnsi" w:cstheme="minorHAnsi"/>
                      <w:color w:val="000000"/>
                      <w:sz w:val="16"/>
                      <w:szCs w:val="16"/>
                    </w:rPr>
                    <w:t>Fluke</w:t>
                  </w:r>
                  <w:proofErr w:type="spellEnd"/>
                  <w:r w:rsidRPr="002A4BF8">
                    <w:rPr>
                      <w:rFonts w:asciiTheme="minorHAnsi" w:hAnsiTheme="minorHAnsi" w:cstheme="minorHAnsi"/>
                      <w:color w:val="000000"/>
                      <w:sz w:val="16"/>
                      <w:szCs w:val="16"/>
                    </w:rPr>
                    <w:t xml:space="preserve"> 2AC</w:t>
                  </w:r>
                  <w:r w:rsidRPr="002A4BF8">
                    <w:rPr>
                      <w:rFonts w:asciiTheme="minorHAnsi" w:hAnsiTheme="minorHAnsi" w:cstheme="minorHAnsi"/>
                      <w:color w:val="000000"/>
                      <w:sz w:val="16"/>
                      <w:szCs w:val="16"/>
                    </w:rPr>
                    <w:br/>
                    <w:t xml:space="preserve">Incluye 5 piezas. de detectores de tensión </w:t>
                  </w:r>
                  <w:proofErr w:type="spellStart"/>
                  <w:r w:rsidRPr="002A4BF8">
                    <w:rPr>
                      <w:rFonts w:asciiTheme="minorHAnsi" w:hAnsiTheme="minorHAnsi" w:cstheme="minorHAnsi"/>
                      <w:color w:val="000000"/>
                      <w:sz w:val="16"/>
                      <w:szCs w:val="16"/>
                    </w:rPr>
                    <w:t>Fluke</w:t>
                  </w:r>
                  <w:proofErr w:type="spellEnd"/>
                  <w:r w:rsidRPr="002A4BF8">
                    <w:rPr>
                      <w:rFonts w:asciiTheme="minorHAnsi" w:hAnsiTheme="minorHAnsi" w:cstheme="minorHAnsi"/>
                      <w:color w:val="000000"/>
                      <w:sz w:val="16"/>
                      <w:szCs w:val="16"/>
                    </w:rPr>
                    <w:t xml:space="preserve"> 2 AC </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C0132B"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1.319,50</w:t>
                  </w:r>
                </w:p>
              </w:tc>
              <w:tc>
                <w:tcPr>
                  <w:tcW w:w="8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AC0834"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5.278,00</w:t>
                  </w:r>
                </w:p>
              </w:tc>
            </w:tr>
            <w:tr w:rsidR="00BE19E9" w:rsidRPr="002A4BF8" w14:paraId="5E3A7ECE" w14:textId="77777777" w:rsidTr="00BE19E9">
              <w:trPr>
                <w:trHeight w:val="689"/>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31FF30"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38</w:t>
                  </w:r>
                </w:p>
              </w:tc>
              <w:tc>
                <w:tcPr>
                  <w:tcW w:w="1688" w:type="dxa"/>
                  <w:tcBorders>
                    <w:top w:val="single" w:sz="4" w:space="0" w:color="auto"/>
                    <w:left w:val="nil"/>
                    <w:bottom w:val="single" w:sz="4" w:space="0" w:color="auto"/>
                    <w:right w:val="single" w:sz="4" w:space="0" w:color="auto"/>
                  </w:tcBorders>
                  <w:shd w:val="clear" w:color="auto" w:fill="auto"/>
                  <w:vAlign w:val="center"/>
                  <w:hideMark/>
                </w:tcPr>
                <w:p w14:paraId="4317B58B"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Medidor de rotación de fase </w:t>
                  </w:r>
                  <w:proofErr w:type="spellStart"/>
                  <w:r w:rsidRPr="002A4BF8">
                    <w:rPr>
                      <w:rFonts w:asciiTheme="minorHAnsi" w:hAnsiTheme="minorHAnsi" w:cstheme="minorHAnsi"/>
                      <w:color w:val="000000"/>
                      <w:sz w:val="16"/>
                      <w:szCs w:val="16"/>
                    </w:rPr>
                    <w:t>Fluke</w:t>
                  </w:r>
                  <w:proofErr w:type="spellEnd"/>
                  <w:r w:rsidRPr="002A4BF8">
                    <w:rPr>
                      <w:rFonts w:asciiTheme="minorHAnsi" w:hAnsiTheme="minorHAnsi" w:cstheme="minorHAnsi"/>
                      <w:color w:val="000000"/>
                      <w:sz w:val="16"/>
                      <w:szCs w:val="16"/>
                    </w:rPr>
                    <w:t xml:space="preserve"> 9040</w:t>
                  </w:r>
                  <w:r w:rsidRPr="002A4BF8">
                    <w:rPr>
                      <w:rFonts w:asciiTheme="minorHAnsi" w:hAnsiTheme="minorHAnsi" w:cstheme="minorHAnsi"/>
                      <w:color w:val="000000"/>
                      <w:sz w:val="16"/>
                      <w:szCs w:val="16"/>
                    </w:rPr>
                    <w:br/>
                  </w:r>
                </w:p>
              </w:tc>
              <w:tc>
                <w:tcPr>
                  <w:tcW w:w="870" w:type="dxa"/>
                  <w:tcBorders>
                    <w:top w:val="single" w:sz="4" w:space="0" w:color="auto"/>
                    <w:left w:val="nil"/>
                    <w:bottom w:val="single" w:sz="4" w:space="0" w:color="auto"/>
                    <w:right w:val="single" w:sz="4" w:space="0" w:color="auto"/>
                  </w:tcBorders>
                  <w:shd w:val="clear" w:color="auto" w:fill="auto"/>
                  <w:noWrap/>
                  <w:vAlign w:val="center"/>
                  <w:hideMark/>
                </w:tcPr>
                <w:p w14:paraId="7F9C7EEB"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3.045,00</w:t>
                  </w:r>
                </w:p>
              </w:tc>
              <w:tc>
                <w:tcPr>
                  <w:tcW w:w="831" w:type="dxa"/>
                  <w:tcBorders>
                    <w:top w:val="single" w:sz="4" w:space="0" w:color="auto"/>
                    <w:left w:val="nil"/>
                    <w:bottom w:val="single" w:sz="4" w:space="0" w:color="auto"/>
                    <w:right w:val="single" w:sz="4" w:space="0" w:color="auto"/>
                  </w:tcBorders>
                  <w:shd w:val="clear" w:color="000000" w:fill="FFFFFF"/>
                  <w:noWrap/>
                  <w:vAlign w:val="center"/>
                  <w:hideMark/>
                </w:tcPr>
                <w:p w14:paraId="31BDED04"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3.045,00</w:t>
                  </w:r>
                </w:p>
              </w:tc>
            </w:tr>
            <w:tr w:rsidR="00BE19E9" w:rsidRPr="002A4BF8" w14:paraId="16A9DF48" w14:textId="77777777" w:rsidTr="00BE19E9">
              <w:trPr>
                <w:trHeight w:val="699"/>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1F8233"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39</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29E71"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Herramienta para remover puntero P5551</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152C91"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3.234,00</w:t>
                  </w:r>
                </w:p>
              </w:tc>
              <w:tc>
                <w:tcPr>
                  <w:tcW w:w="8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5B9683"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3.234,00</w:t>
                  </w:r>
                </w:p>
              </w:tc>
            </w:tr>
            <w:tr w:rsidR="00BE19E9" w:rsidRPr="002A4BF8" w14:paraId="6F3F717D" w14:textId="77777777" w:rsidTr="00BE19E9">
              <w:trPr>
                <w:trHeight w:val="1120"/>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E78FC5"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40</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33E67"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NITON XL3t PARA ANALISIS DE METALES EN GENERAL CON TECNOLOGIA GOLDD</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FDB3FB"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457.534,95</w:t>
                  </w:r>
                </w:p>
              </w:tc>
              <w:tc>
                <w:tcPr>
                  <w:tcW w:w="8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EE97B9"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457.534,95</w:t>
                  </w:r>
                </w:p>
              </w:tc>
            </w:tr>
            <w:tr w:rsidR="00BE19E9" w:rsidRPr="002A4BF8" w14:paraId="38B415DA" w14:textId="77777777" w:rsidTr="00BE19E9">
              <w:trPr>
                <w:trHeight w:val="476"/>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1CE14"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41</w:t>
                  </w:r>
                </w:p>
              </w:tc>
              <w:tc>
                <w:tcPr>
                  <w:tcW w:w="1688" w:type="dxa"/>
                  <w:tcBorders>
                    <w:top w:val="single" w:sz="4" w:space="0" w:color="auto"/>
                    <w:left w:val="nil"/>
                    <w:bottom w:val="single" w:sz="4" w:space="0" w:color="auto"/>
                    <w:right w:val="single" w:sz="4" w:space="0" w:color="auto"/>
                  </w:tcBorders>
                  <w:shd w:val="clear" w:color="auto" w:fill="auto"/>
                  <w:vAlign w:val="center"/>
                  <w:hideMark/>
                </w:tcPr>
                <w:p w14:paraId="2A7BD745"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Kit Multímetro Digital </w:t>
                  </w:r>
                  <w:proofErr w:type="spellStart"/>
                  <w:r w:rsidRPr="002A4BF8">
                    <w:rPr>
                      <w:rFonts w:asciiTheme="minorHAnsi" w:hAnsiTheme="minorHAnsi" w:cstheme="minorHAnsi"/>
                      <w:color w:val="000000"/>
                      <w:sz w:val="16"/>
                      <w:szCs w:val="16"/>
                    </w:rPr>
                    <w:t>Fluke</w:t>
                  </w:r>
                  <w:proofErr w:type="spellEnd"/>
                  <w:r w:rsidRPr="002A4BF8">
                    <w:rPr>
                      <w:rFonts w:asciiTheme="minorHAnsi" w:hAnsiTheme="minorHAnsi" w:cstheme="minorHAnsi"/>
                      <w:color w:val="000000"/>
                      <w:sz w:val="16"/>
                      <w:szCs w:val="16"/>
                    </w:rPr>
                    <w:t xml:space="preserve"> 87V </w:t>
                  </w:r>
                  <w:r w:rsidRPr="002A4BF8">
                    <w:rPr>
                      <w:rFonts w:asciiTheme="minorHAnsi" w:hAnsiTheme="minorHAnsi" w:cstheme="minorHAnsi"/>
                      <w:color w:val="000000"/>
                      <w:sz w:val="16"/>
                      <w:szCs w:val="16"/>
                    </w:rPr>
                    <w:br/>
                    <w:t xml:space="preserve">Con filtro seleccionable para medición en variadores de frecuencia, termómetro integrado, 2 niveles de iluminación de pantalla en blanco brillante, </w:t>
                  </w:r>
                  <w:r w:rsidRPr="002A4BF8">
                    <w:rPr>
                      <w:rFonts w:asciiTheme="minorHAnsi" w:hAnsiTheme="minorHAnsi" w:cstheme="minorHAnsi"/>
                      <w:color w:val="000000"/>
                      <w:sz w:val="16"/>
                      <w:szCs w:val="16"/>
                    </w:rPr>
                    <w:br/>
                    <w:t xml:space="preserve">Incluye: Cables de prueba de silicona TL224, Pinzas de cocodrilo AC220 de largo alcance, Puntas de prueba TP238, TPAK Imán y correa, Sonda de temperatura 80BK, Funda amarilla </w:t>
                  </w:r>
                  <w:r w:rsidRPr="002A4BF8">
                    <w:rPr>
                      <w:rFonts w:asciiTheme="minorHAnsi" w:hAnsiTheme="minorHAnsi" w:cstheme="minorHAnsi"/>
                      <w:color w:val="000000"/>
                      <w:sz w:val="16"/>
                      <w:szCs w:val="16"/>
                    </w:rPr>
                    <w:lastRenderedPageBreak/>
                    <w:t>incorporada al equipo, Batería de 9 V (instalada).</w:t>
                  </w:r>
                </w:p>
              </w:tc>
              <w:tc>
                <w:tcPr>
                  <w:tcW w:w="870" w:type="dxa"/>
                  <w:tcBorders>
                    <w:top w:val="single" w:sz="4" w:space="0" w:color="auto"/>
                    <w:left w:val="nil"/>
                    <w:bottom w:val="single" w:sz="4" w:space="0" w:color="auto"/>
                    <w:right w:val="single" w:sz="4" w:space="0" w:color="auto"/>
                  </w:tcBorders>
                  <w:shd w:val="clear" w:color="auto" w:fill="auto"/>
                  <w:noWrap/>
                  <w:vAlign w:val="center"/>
                  <w:hideMark/>
                </w:tcPr>
                <w:p w14:paraId="6BFE2B3C"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lastRenderedPageBreak/>
                    <w:t>5.670,00</w:t>
                  </w:r>
                </w:p>
              </w:tc>
              <w:tc>
                <w:tcPr>
                  <w:tcW w:w="831" w:type="dxa"/>
                  <w:tcBorders>
                    <w:top w:val="single" w:sz="4" w:space="0" w:color="auto"/>
                    <w:left w:val="nil"/>
                    <w:bottom w:val="single" w:sz="4" w:space="0" w:color="auto"/>
                    <w:right w:val="single" w:sz="4" w:space="0" w:color="auto"/>
                  </w:tcBorders>
                  <w:shd w:val="clear" w:color="000000" w:fill="FFFFFF"/>
                  <w:noWrap/>
                  <w:vAlign w:val="center"/>
                  <w:hideMark/>
                </w:tcPr>
                <w:p w14:paraId="10CD8D58"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11.340,00</w:t>
                  </w:r>
                </w:p>
              </w:tc>
            </w:tr>
            <w:tr w:rsidR="00BE19E9" w:rsidRPr="002A4BF8" w14:paraId="73996CAA" w14:textId="77777777" w:rsidTr="00BE19E9">
              <w:trPr>
                <w:trHeight w:val="681"/>
              </w:trPr>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B71E77"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lastRenderedPageBreak/>
                    <w:t>42</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8A600" w14:textId="77777777" w:rsidR="00096D8B" w:rsidRPr="002A4BF8" w:rsidRDefault="00096D8B" w:rsidP="00096D8B">
                  <w:pPr>
                    <w:jc w:val="both"/>
                    <w:rPr>
                      <w:rFonts w:asciiTheme="minorHAnsi" w:hAnsiTheme="minorHAnsi" w:cstheme="minorHAnsi"/>
                      <w:color w:val="000000"/>
                      <w:sz w:val="16"/>
                      <w:szCs w:val="16"/>
                    </w:rPr>
                  </w:pPr>
                  <w:r w:rsidRPr="002A4BF8">
                    <w:rPr>
                      <w:rFonts w:asciiTheme="minorHAnsi" w:hAnsiTheme="minorHAnsi" w:cstheme="minorHAnsi"/>
                      <w:color w:val="000000"/>
                      <w:sz w:val="16"/>
                      <w:szCs w:val="16"/>
                    </w:rPr>
                    <w:t xml:space="preserve">Servicio de calibración para </w:t>
                  </w:r>
                  <w:proofErr w:type="spellStart"/>
                  <w:r w:rsidRPr="002A4BF8">
                    <w:rPr>
                      <w:rFonts w:asciiTheme="minorHAnsi" w:hAnsiTheme="minorHAnsi" w:cstheme="minorHAnsi"/>
                      <w:color w:val="000000"/>
                      <w:sz w:val="16"/>
                      <w:szCs w:val="16"/>
                    </w:rPr>
                    <w:t>Fluke</w:t>
                  </w:r>
                  <w:proofErr w:type="spellEnd"/>
                  <w:r w:rsidRPr="002A4BF8">
                    <w:rPr>
                      <w:rFonts w:asciiTheme="minorHAnsi" w:hAnsiTheme="minorHAnsi" w:cstheme="minorHAnsi"/>
                      <w:color w:val="000000"/>
                      <w:sz w:val="16"/>
                      <w:szCs w:val="16"/>
                    </w:rPr>
                    <w:t xml:space="preserve"> 87 V</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5480F"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1.400,20</w:t>
                  </w:r>
                </w:p>
              </w:tc>
              <w:tc>
                <w:tcPr>
                  <w:tcW w:w="8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CA3D2C" w14:textId="77777777" w:rsidR="00096D8B" w:rsidRPr="002A4BF8" w:rsidRDefault="00096D8B" w:rsidP="00096D8B">
                  <w:pPr>
                    <w:jc w:val="right"/>
                    <w:rPr>
                      <w:rFonts w:asciiTheme="minorHAnsi" w:hAnsiTheme="minorHAnsi" w:cstheme="minorHAnsi"/>
                      <w:color w:val="000000"/>
                      <w:sz w:val="16"/>
                      <w:szCs w:val="16"/>
                    </w:rPr>
                  </w:pPr>
                  <w:r w:rsidRPr="002A4BF8">
                    <w:rPr>
                      <w:rFonts w:asciiTheme="minorHAnsi" w:hAnsiTheme="minorHAnsi" w:cstheme="minorHAnsi"/>
                      <w:color w:val="000000"/>
                      <w:sz w:val="16"/>
                      <w:szCs w:val="16"/>
                    </w:rPr>
                    <w:t>2.800,40</w:t>
                  </w:r>
                </w:p>
              </w:tc>
            </w:tr>
            <w:tr w:rsidR="00096D8B" w:rsidRPr="002A4BF8" w14:paraId="436D3271" w14:textId="77777777" w:rsidTr="00BE19E9">
              <w:trPr>
                <w:trHeight w:val="256"/>
              </w:trPr>
              <w:tc>
                <w:tcPr>
                  <w:tcW w:w="532" w:type="dxa"/>
                  <w:tcBorders>
                    <w:top w:val="single" w:sz="4" w:space="0" w:color="auto"/>
                    <w:left w:val="single" w:sz="4" w:space="0" w:color="auto"/>
                    <w:bottom w:val="single" w:sz="4" w:space="0" w:color="auto"/>
                    <w:right w:val="nil"/>
                  </w:tcBorders>
                  <w:shd w:val="clear" w:color="auto" w:fill="auto"/>
                  <w:noWrap/>
                  <w:vAlign w:val="center"/>
                  <w:hideMark/>
                </w:tcPr>
                <w:p w14:paraId="5FEAB1FD" w14:textId="77777777" w:rsidR="00096D8B" w:rsidRPr="002A4BF8" w:rsidRDefault="00096D8B" w:rsidP="00096D8B">
                  <w:pPr>
                    <w:jc w:val="center"/>
                    <w:rPr>
                      <w:rFonts w:asciiTheme="minorHAnsi" w:hAnsiTheme="minorHAnsi" w:cstheme="minorHAnsi"/>
                      <w:color w:val="000000"/>
                      <w:sz w:val="16"/>
                      <w:szCs w:val="16"/>
                    </w:rPr>
                  </w:pPr>
                  <w:r w:rsidRPr="002A4BF8">
                    <w:rPr>
                      <w:rFonts w:asciiTheme="minorHAnsi" w:hAnsiTheme="minorHAnsi" w:cstheme="minorHAnsi"/>
                      <w:color w:val="000000"/>
                      <w:sz w:val="16"/>
                      <w:szCs w:val="16"/>
                    </w:rPr>
                    <w:t> </w:t>
                  </w:r>
                </w:p>
              </w:tc>
              <w:tc>
                <w:tcPr>
                  <w:tcW w:w="255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9BB170B" w14:textId="77777777" w:rsidR="00096D8B" w:rsidRPr="002A4BF8" w:rsidRDefault="00096D8B" w:rsidP="00096D8B">
                  <w:pPr>
                    <w:jc w:val="right"/>
                    <w:rPr>
                      <w:rFonts w:asciiTheme="minorHAnsi" w:hAnsiTheme="minorHAnsi" w:cstheme="minorHAnsi"/>
                      <w:color w:val="000000"/>
                      <w:sz w:val="16"/>
                      <w:szCs w:val="16"/>
                    </w:rPr>
                  </w:pPr>
                  <w:r>
                    <w:rPr>
                      <w:rFonts w:asciiTheme="minorHAnsi" w:hAnsiTheme="minorHAnsi" w:cstheme="minorHAnsi"/>
                      <w:color w:val="000000"/>
                      <w:sz w:val="16"/>
                      <w:szCs w:val="16"/>
                    </w:rPr>
                    <w:t>TOTAL</w:t>
                  </w:r>
                </w:p>
              </w:tc>
              <w:tc>
                <w:tcPr>
                  <w:tcW w:w="831" w:type="dxa"/>
                  <w:tcBorders>
                    <w:top w:val="single" w:sz="4" w:space="0" w:color="auto"/>
                    <w:left w:val="nil"/>
                    <w:bottom w:val="single" w:sz="4" w:space="0" w:color="auto"/>
                    <w:right w:val="single" w:sz="4" w:space="0" w:color="auto"/>
                  </w:tcBorders>
                  <w:shd w:val="clear" w:color="000000" w:fill="FFFFFF"/>
                  <w:vAlign w:val="center"/>
                </w:tcPr>
                <w:p w14:paraId="296FDC8F" w14:textId="77777777" w:rsidR="00096D8B" w:rsidRPr="002A4BF8" w:rsidRDefault="00096D8B" w:rsidP="00096D8B">
                  <w:pPr>
                    <w:jc w:val="right"/>
                    <w:rPr>
                      <w:rFonts w:asciiTheme="minorHAnsi" w:hAnsiTheme="minorHAnsi" w:cstheme="minorHAnsi"/>
                      <w:color w:val="000000"/>
                      <w:sz w:val="16"/>
                      <w:szCs w:val="16"/>
                    </w:rPr>
                  </w:pPr>
                  <w:r w:rsidRPr="00441F54">
                    <w:rPr>
                      <w:rFonts w:ascii="Calibri" w:hAnsi="Calibri" w:cs="Calibri"/>
                      <w:b/>
                      <w:bCs/>
                      <w:color w:val="000000"/>
                      <w:sz w:val="16"/>
                      <w:szCs w:val="16"/>
                    </w:rPr>
                    <w:t>1.603.254,45</w:t>
                  </w:r>
                </w:p>
              </w:tc>
            </w:tr>
          </w:tbl>
          <w:p w14:paraId="5660A56E" w14:textId="77777777" w:rsidR="0013510E" w:rsidRDefault="0013510E" w:rsidP="00126BEB">
            <w:pPr>
              <w:autoSpaceDE w:val="0"/>
              <w:autoSpaceDN w:val="0"/>
              <w:adjustRightInd w:val="0"/>
              <w:rPr>
                <w:rFonts w:ascii="Calibri" w:hAnsi="Calibri" w:cs="Calibri"/>
                <w:sz w:val="16"/>
                <w:szCs w:val="18"/>
              </w:rPr>
            </w:pPr>
          </w:p>
          <w:p w14:paraId="39E73ED0" w14:textId="77777777" w:rsidR="00AD42A8" w:rsidRPr="00096D8B" w:rsidRDefault="00AD42A8" w:rsidP="00126BEB">
            <w:pPr>
              <w:autoSpaceDE w:val="0"/>
              <w:autoSpaceDN w:val="0"/>
              <w:adjustRightInd w:val="0"/>
              <w:rPr>
                <w:rFonts w:ascii="Calibri" w:hAnsi="Calibri" w:cs="Calibri"/>
                <w:sz w:val="16"/>
                <w:szCs w:val="18"/>
              </w:rPr>
            </w:pPr>
          </w:p>
        </w:tc>
        <w:tc>
          <w:tcPr>
            <w:tcW w:w="3017" w:type="dxa"/>
            <w:vAlign w:val="center"/>
          </w:tcPr>
          <w:p w14:paraId="77617EBC" w14:textId="77777777" w:rsidR="0013510E" w:rsidRPr="00096D8B" w:rsidRDefault="0013510E" w:rsidP="00126BEB">
            <w:pPr>
              <w:rPr>
                <w:rFonts w:ascii="Calibri" w:hAnsi="Calibri" w:cs="Calibri"/>
                <w:b/>
                <w:sz w:val="16"/>
                <w:szCs w:val="18"/>
              </w:rPr>
            </w:pPr>
          </w:p>
        </w:tc>
        <w:tc>
          <w:tcPr>
            <w:tcW w:w="451" w:type="dxa"/>
            <w:vAlign w:val="center"/>
          </w:tcPr>
          <w:p w14:paraId="7247F5F1" w14:textId="77777777" w:rsidR="0013510E" w:rsidRPr="00DB5AAF" w:rsidRDefault="0013510E" w:rsidP="00126BEB">
            <w:pPr>
              <w:rPr>
                <w:rFonts w:ascii="Calibri" w:hAnsi="Calibri" w:cs="Calibri"/>
                <w:b/>
                <w:sz w:val="18"/>
                <w:szCs w:val="18"/>
              </w:rPr>
            </w:pPr>
          </w:p>
        </w:tc>
        <w:tc>
          <w:tcPr>
            <w:tcW w:w="431" w:type="dxa"/>
            <w:vAlign w:val="center"/>
          </w:tcPr>
          <w:p w14:paraId="4DB3244C" w14:textId="77777777" w:rsidR="0013510E" w:rsidRPr="00DB5AAF" w:rsidRDefault="0013510E" w:rsidP="00126BEB">
            <w:pPr>
              <w:rPr>
                <w:rFonts w:ascii="Calibri" w:hAnsi="Calibri" w:cs="Calibri"/>
                <w:b/>
                <w:sz w:val="18"/>
                <w:szCs w:val="18"/>
              </w:rPr>
            </w:pPr>
          </w:p>
        </w:tc>
        <w:tc>
          <w:tcPr>
            <w:tcW w:w="657" w:type="dxa"/>
            <w:vAlign w:val="center"/>
          </w:tcPr>
          <w:p w14:paraId="6C845A4A" w14:textId="77777777" w:rsidR="0013510E" w:rsidRPr="00DB5AAF" w:rsidRDefault="0013510E" w:rsidP="00126BEB">
            <w:pPr>
              <w:rPr>
                <w:rFonts w:ascii="Calibri" w:hAnsi="Calibri" w:cs="Calibri"/>
                <w:b/>
                <w:sz w:val="18"/>
                <w:szCs w:val="18"/>
              </w:rPr>
            </w:pPr>
          </w:p>
        </w:tc>
      </w:tr>
      <w:tr w:rsidR="00AD42A8" w:rsidRPr="00C75BEC" w14:paraId="53A70DD7" w14:textId="77777777" w:rsidTr="00BE19E9">
        <w:trPr>
          <w:trHeight w:val="478"/>
          <w:jc w:val="center"/>
        </w:trPr>
        <w:tc>
          <w:tcPr>
            <w:tcW w:w="4153" w:type="dxa"/>
            <w:vAlign w:val="center"/>
          </w:tcPr>
          <w:p w14:paraId="121C3645" w14:textId="01B82FA0" w:rsidR="00AD42A8" w:rsidRPr="00DB5AAF" w:rsidRDefault="00AD42A8" w:rsidP="00AD42A8">
            <w:pPr>
              <w:rPr>
                <w:rFonts w:ascii="Calibri" w:hAnsi="Calibri" w:cs="Calibri"/>
                <w:b/>
                <w:sz w:val="18"/>
                <w:szCs w:val="18"/>
              </w:rPr>
            </w:pPr>
            <w:r w:rsidRPr="00FD291B">
              <w:rPr>
                <w:rFonts w:ascii="Verdana" w:hAnsi="Verdana" w:cs="Calibri"/>
                <w:b/>
                <w:bCs/>
                <w:sz w:val="18"/>
                <w:szCs w:val="18"/>
              </w:rPr>
              <w:lastRenderedPageBreak/>
              <w:t>CARACTERÍSTICAS TÉCNICAS DEL BIEN</w:t>
            </w:r>
          </w:p>
        </w:tc>
        <w:tc>
          <w:tcPr>
            <w:tcW w:w="3017" w:type="dxa"/>
            <w:vAlign w:val="center"/>
          </w:tcPr>
          <w:p w14:paraId="5F5AA2C5" w14:textId="77777777" w:rsidR="00AD42A8" w:rsidRPr="00DB5AAF" w:rsidRDefault="00AD42A8" w:rsidP="00AD42A8">
            <w:pPr>
              <w:rPr>
                <w:rFonts w:ascii="Calibri" w:hAnsi="Calibri" w:cs="Calibri"/>
                <w:b/>
                <w:sz w:val="18"/>
                <w:szCs w:val="18"/>
              </w:rPr>
            </w:pPr>
          </w:p>
        </w:tc>
        <w:tc>
          <w:tcPr>
            <w:tcW w:w="451" w:type="dxa"/>
            <w:vAlign w:val="center"/>
          </w:tcPr>
          <w:p w14:paraId="33235821" w14:textId="77777777" w:rsidR="00AD42A8" w:rsidRPr="00DB5AAF" w:rsidRDefault="00AD42A8" w:rsidP="00AD42A8">
            <w:pPr>
              <w:rPr>
                <w:rFonts w:ascii="Calibri" w:hAnsi="Calibri" w:cs="Calibri"/>
                <w:b/>
                <w:sz w:val="18"/>
                <w:szCs w:val="18"/>
              </w:rPr>
            </w:pPr>
          </w:p>
        </w:tc>
        <w:tc>
          <w:tcPr>
            <w:tcW w:w="431" w:type="dxa"/>
            <w:vAlign w:val="center"/>
          </w:tcPr>
          <w:p w14:paraId="6DF8A76D" w14:textId="77777777" w:rsidR="00AD42A8" w:rsidRPr="00DB5AAF" w:rsidRDefault="00AD42A8" w:rsidP="00AD42A8">
            <w:pPr>
              <w:rPr>
                <w:rFonts w:ascii="Calibri" w:hAnsi="Calibri" w:cs="Calibri"/>
                <w:b/>
                <w:sz w:val="18"/>
                <w:szCs w:val="18"/>
              </w:rPr>
            </w:pPr>
          </w:p>
        </w:tc>
        <w:tc>
          <w:tcPr>
            <w:tcW w:w="657" w:type="dxa"/>
            <w:vAlign w:val="center"/>
          </w:tcPr>
          <w:p w14:paraId="773BFEB3" w14:textId="77777777" w:rsidR="00AD42A8" w:rsidRPr="00DB5AAF" w:rsidRDefault="00AD42A8" w:rsidP="00AD42A8">
            <w:pPr>
              <w:rPr>
                <w:rFonts w:ascii="Calibri" w:hAnsi="Calibri" w:cs="Calibri"/>
                <w:b/>
                <w:sz w:val="18"/>
                <w:szCs w:val="18"/>
              </w:rPr>
            </w:pPr>
          </w:p>
        </w:tc>
      </w:tr>
      <w:tr w:rsidR="00AD42A8" w:rsidRPr="00C75BEC" w14:paraId="6F5F9A6F" w14:textId="77777777" w:rsidTr="00BE19E9">
        <w:trPr>
          <w:trHeight w:val="1546"/>
          <w:jc w:val="center"/>
        </w:trPr>
        <w:tc>
          <w:tcPr>
            <w:tcW w:w="4153" w:type="dxa"/>
            <w:vAlign w:val="center"/>
          </w:tcPr>
          <w:p w14:paraId="4ACAD1D6" w14:textId="1207B48A" w:rsidR="00AD42A8" w:rsidRPr="00DB5AAF" w:rsidRDefault="00AD42A8" w:rsidP="00AD42A8">
            <w:pPr>
              <w:ind w:right="141"/>
              <w:jc w:val="both"/>
              <w:rPr>
                <w:rFonts w:ascii="Calibri" w:hAnsi="Calibri" w:cs="Calibri"/>
                <w:sz w:val="18"/>
                <w:szCs w:val="18"/>
              </w:rPr>
            </w:pPr>
            <w:r>
              <w:rPr>
                <w:rFonts w:ascii="Verdana" w:hAnsi="Verdana" w:cs="Calibri"/>
                <w:sz w:val="18"/>
                <w:szCs w:val="18"/>
                <w:lang w:eastAsia="es-BO"/>
              </w:rPr>
              <w:t>Las herramientas a adquirir deben ser de marca reconocida por la calidad de materiales empleados, se valorará si las herramientas ofertadas cuentan con garantía de reemplazo en caso de rotura de por vida.</w:t>
            </w:r>
          </w:p>
        </w:tc>
        <w:tc>
          <w:tcPr>
            <w:tcW w:w="3017" w:type="dxa"/>
            <w:vAlign w:val="center"/>
          </w:tcPr>
          <w:p w14:paraId="61E0EBB0" w14:textId="77777777" w:rsidR="00AD42A8" w:rsidRPr="00DB5AAF" w:rsidRDefault="00AD42A8" w:rsidP="00AD42A8">
            <w:pPr>
              <w:rPr>
                <w:rFonts w:ascii="Calibri" w:hAnsi="Calibri" w:cs="Calibri"/>
                <w:b/>
                <w:sz w:val="18"/>
                <w:szCs w:val="18"/>
              </w:rPr>
            </w:pPr>
          </w:p>
        </w:tc>
        <w:tc>
          <w:tcPr>
            <w:tcW w:w="451" w:type="dxa"/>
            <w:vAlign w:val="center"/>
          </w:tcPr>
          <w:p w14:paraId="0CBE9CD3" w14:textId="77777777" w:rsidR="00AD42A8" w:rsidRPr="00DB5AAF" w:rsidRDefault="00AD42A8" w:rsidP="00AD42A8">
            <w:pPr>
              <w:rPr>
                <w:rFonts w:ascii="Calibri" w:hAnsi="Calibri" w:cs="Calibri"/>
                <w:b/>
                <w:sz w:val="18"/>
                <w:szCs w:val="18"/>
              </w:rPr>
            </w:pPr>
          </w:p>
        </w:tc>
        <w:tc>
          <w:tcPr>
            <w:tcW w:w="431" w:type="dxa"/>
            <w:vAlign w:val="center"/>
          </w:tcPr>
          <w:p w14:paraId="079314FC" w14:textId="77777777" w:rsidR="00AD42A8" w:rsidRPr="00DB5AAF" w:rsidRDefault="00AD42A8" w:rsidP="00AD42A8">
            <w:pPr>
              <w:rPr>
                <w:rFonts w:ascii="Calibri" w:hAnsi="Calibri" w:cs="Calibri"/>
                <w:b/>
                <w:sz w:val="18"/>
                <w:szCs w:val="18"/>
              </w:rPr>
            </w:pPr>
          </w:p>
        </w:tc>
        <w:tc>
          <w:tcPr>
            <w:tcW w:w="657" w:type="dxa"/>
            <w:vAlign w:val="center"/>
          </w:tcPr>
          <w:p w14:paraId="3098C238" w14:textId="77777777" w:rsidR="00AD42A8" w:rsidRPr="00DB5AAF" w:rsidRDefault="00AD42A8" w:rsidP="00AD42A8">
            <w:pPr>
              <w:rPr>
                <w:rFonts w:ascii="Calibri" w:hAnsi="Calibri" w:cs="Calibri"/>
                <w:b/>
                <w:sz w:val="18"/>
                <w:szCs w:val="18"/>
              </w:rPr>
            </w:pPr>
          </w:p>
        </w:tc>
      </w:tr>
      <w:tr w:rsidR="00AD42A8" w:rsidRPr="00C75BEC" w14:paraId="1DB00EE3" w14:textId="77777777" w:rsidTr="00BE19E9">
        <w:trPr>
          <w:trHeight w:val="427"/>
          <w:jc w:val="center"/>
        </w:trPr>
        <w:tc>
          <w:tcPr>
            <w:tcW w:w="4153" w:type="dxa"/>
            <w:vAlign w:val="center"/>
          </w:tcPr>
          <w:p w14:paraId="41B48817" w14:textId="4CA5DA71" w:rsidR="00AD42A8" w:rsidRPr="00DB5AAF" w:rsidRDefault="00AD42A8" w:rsidP="00AD42A8">
            <w:pPr>
              <w:rPr>
                <w:rFonts w:ascii="Calibri" w:hAnsi="Calibri" w:cs="Calibri"/>
                <w:b/>
                <w:sz w:val="18"/>
                <w:szCs w:val="18"/>
              </w:rPr>
            </w:pPr>
            <w:r w:rsidRPr="00FD291B">
              <w:rPr>
                <w:rFonts w:ascii="Verdana" w:hAnsi="Verdana" w:cs="Calibri"/>
                <w:b/>
                <w:bCs/>
                <w:sz w:val="18"/>
                <w:szCs w:val="18"/>
              </w:rPr>
              <w:t xml:space="preserve">PLAZO DE ENTREGA </w:t>
            </w:r>
          </w:p>
        </w:tc>
        <w:tc>
          <w:tcPr>
            <w:tcW w:w="3017" w:type="dxa"/>
            <w:vAlign w:val="center"/>
          </w:tcPr>
          <w:p w14:paraId="45D5A642" w14:textId="77777777" w:rsidR="00AD42A8" w:rsidRPr="00DB5AAF" w:rsidRDefault="00AD42A8" w:rsidP="00AD42A8">
            <w:pPr>
              <w:rPr>
                <w:rFonts w:ascii="Calibri" w:hAnsi="Calibri" w:cs="Calibri"/>
                <w:b/>
                <w:sz w:val="18"/>
                <w:szCs w:val="18"/>
              </w:rPr>
            </w:pPr>
          </w:p>
        </w:tc>
        <w:tc>
          <w:tcPr>
            <w:tcW w:w="451" w:type="dxa"/>
            <w:vAlign w:val="center"/>
          </w:tcPr>
          <w:p w14:paraId="30580BE4" w14:textId="77777777" w:rsidR="00AD42A8" w:rsidRPr="00DB5AAF" w:rsidRDefault="00AD42A8" w:rsidP="00AD42A8">
            <w:pPr>
              <w:rPr>
                <w:rFonts w:ascii="Calibri" w:hAnsi="Calibri" w:cs="Calibri"/>
                <w:b/>
                <w:sz w:val="18"/>
                <w:szCs w:val="18"/>
              </w:rPr>
            </w:pPr>
          </w:p>
        </w:tc>
        <w:tc>
          <w:tcPr>
            <w:tcW w:w="431" w:type="dxa"/>
            <w:vAlign w:val="center"/>
          </w:tcPr>
          <w:p w14:paraId="3CCD0278" w14:textId="77777777" w:rsidR="00AD42A8" w:rsidRPr="00DB5AAF" w:rsidRDefault="00AD42A8" w:rsidP="00AD42A8">
            <w:pPr>
              <w:rPr>
                <w:rFonts w:ascii="Calibri" w:hAnsi="Calibri" w:cs="Calibri"/>
                <w:b/>
                <w:sz w:val="18"/>
                <w:szCs w:val="18"/>
              </w:rPr>
            </w:pPr>
          </w:p>
        </w:tc>
        <w:tc>
          <w:tcPr>
            <w:tcW w:w="657" w:type="dxa"/>
            <w:vAlign w:val="center"/>
          </w:tcPr>
          <w:p w14:paraId="1FE48ADD" w14:textId="77777777" w:rsidR="00AD42A8" w:rsidRPr="00DB5AAF" w:rsidRDefault="00AD42A8" w:rsidP="00AD42A8">
            <w:pPr>
              <w:rPr>
                <w:rFonts w:ascii="Calibri" w:hAnsi="Calibri" w:cs="Calibri"/>
                <w:b/>
                <w:sz w:val="18"/>
                <w:szCs w:val="18"/>
              </w:rPr>
            </w:pPr>
          </w:p>
        </w:tc>
      </w:tr>
      <w:tr w:rsidR="00AD42A8" w:rsidRPr="00C75BEC" w14:paraId="1BB6FE34" w14:textId="77777777" w:rsidTr="00BE19E9">
        <w:trPr>
          <w:jc w:val="center"/>
        </w:trPr>
        <w:tc>
          <w:tcPr>
            <w:tcW w:w="4153" w:type="dxa"/>
            <w:vAlign w:val="center"/>
          </w:tcPr>
          <w:p w14:paraId="11B9F666" w14:textId="77777777" w:rsidR="00AD42A8" w:rsidRDefault="00AD42A8" w:rsidP="00AD42A8">
            <w:pPr>
              <w:autoSpaceDE w:val="0"/>
              <w:autoSpaceDN w:val="0"/>
              <w:adjustRightInd w:val="0"/>
              <w:jc w:val="both"/>
              <w:rPr>
                <w:rFonts w:ascii="Verdana" w:hAnsi="Verdana" w:cs="Calibri"/>
                <w:bCs/>
                <w:sz w:val="18"/>
                <w:szCs w:val="18"/>
              </w:rPr>
            </w:pPr>
          </w:p>
          <w:p w14:paraId="262E5643" w14:textId="77777777" w:rsidR="00AD42A8" w:rsidRDefault="00AD42A8" w:rsidP="00AD42A8">
            <w:pPr>
              <w:autoSpaceDE w:val="0"/>
              <w:autoSpaceDN w:val="0"/>
              <w:adjustRightInd w:val="0"/>
              <w:jc w:val="both"/>
              <w:rPr>
                <w:rFonts w:ascii="Verdana" w:hAnsi="Verdana" w:cs="Calibri"/>
                <w:bCs/>
                <w:sz w:val="18"/>
                <w:szCs w:val="18"/>
              </w:rPr>
            </w:pPr>
            <w:r w:rsidRPr="00FA2F3B">
              <w:rPr>
                <w:rFonts w:ascii="Verdana" w:hAnsi="Verdana" w:cs="Calibri"/>
                <w:bCs/>
                <w:sz w:val="18"/>
                <w:szCs w:val="18"/>
              </w:rPr>
              <w:t>Máximo 55 días</w:t>
            </w:r>
            <w:r w:rsidRPr="00A118DD">
              <w:rPr>
                <w:rFonts w:ascii="Verdana" w:hAnsi="Verdana" w:cs="Calibri"/>
                <w:bCs/>
                <w:sz w:val="18"/>
                <w:szCs w:val="18"/>
              </w:rPr>
              <w:t xml:space="preserve"> </w:t>
            </w:r>
            <w:r w:rsidRPr="00A118DD">
              <w:rPr>
                <w:rFonts w:ascii="Verdana" w:hAnsi="Verdana" w:cs="Calibri"/>
                <w:sz w:val="18"/>
                <w:szCs w:val="18"/>
              </w:rPr>
              <w:t>calendario a partir del día siguiente de la emisión de la Orden de Proceder, previa suscripción del Contrato.</w:t>
            </w:r>
          </w:p>
          <w:p w14:paraId="0637E2B3" w14:textId="77777777" w:rsidR="00AD42A8" w:rsidRPr="00DB5AAF" w:rsidRDefault="00AD42A8" w:rsidP="00AD42A8">
            <w:pPr>
              <w:ind w:right="141"/>
              <w:jc w:val="both"/>
              <w:rPr>
                <w:rFonts w:ascii="Calibri" w:hAnsi="Calibri" w:cs="Calibri"/>
                <w:sz w:val="18"/>
                <w:szCs w:val="18"/>
              </w:rPr>
            </w:pPr>
          </w:p>
        </w:tc>
        <w:tc>
          <w:tcPr>
            <w:tcW w:w="3017" w:type="dxa"/>
            <w:vAlign w:val="center"/>
          </w:tcPr>
          <w:p w14:paraId="2900A467" w14:textId="77777777" w:rsidR="00AD42A8" w:rsidRPr="00DB5AAF" w:rsidRDefault="00AD42A8" w:rsidP="00AD42A8">
            <w:pPr>
              <w:rPr>
                <w:rFonts w:ascii="Calibri" w:hAnsi="Calibri" w:cs="Calibri"/>
                <w:b/>
                <w:sz w:val="18"/>
                <w:szCs w:val="18"/>
              </w:rPr>
            </w:pPr>
          </w:p>
        </w:tc>
        <w:tc>
          <w:tcPr>
            <w:tcW w:w="451" w:type="dxa"/>
            <w:vAlign w:val="center"/>
          </w:tcPr>
          <w:p w14:paraId="18AFBFD0" w14:textId="77777777" w:rsidR="00AD42A8" w:rsidRPr="00DB5AAF" w:rsidRDefault="00AD42A8" w:rsidP="00AD42A8">
            <w:pPr>
              <w:rPr>
                <w:rFonts w:ascii="Calibri" w:hAnsi="Calibri" w:cs="Calibri"/>
                <w:b/>
                <w:sz w:val="18"/>
                <w:szCs w:val="18"/>
              </w:rPr>
            </w:pPr>
          </w:p>
        </w:tc>
        <w:tc>
          <w:tcPr>
            <w:tcW w:w="431" w:type="dxa"/>
            <w:vAlign w:val="center"/>
          </w:tcPr>
          <w:p w14:paraId="295E517A" w14:textId="77777777" w:rsidR="00AD42A8" w:rsidRPr="00DB5AAF" w:rsidRDefault="00AD42A8" w:rsidP="00AD42A8">
            <w:pPr>
              <w:rPr>
                <w:rFonts w:ascii="Calibri" w:hAnsi="Calibri" w:cs="Calibri"/>
                <w:b/>
                <w:sz w:val="18"/>
                <w:szCs w:val="18"/>
              </w:rPr>
            </w:pPr>
          </w:p>
        </w:tc>
        <w:tc>
          <w:tcPr>
            <w:tcW w:w="657" w:type="dxa"/>
            <w:vAlign w:val="center"/>
          </w:tcPr>
          <w:p w14:paraId="226870AA" w14:textId="77777777" w:rsidR="00AD42A8" w:rsidRPr="00DB5AAF" w:rsidRDefault="00AD42A8" w:rsidP="00AD42A8">
            <w:pPr>
              <w:rPr>
                <w:rFonts w:ascii="Calibri" w:hAnsi="Calibri" w:cs="Calibri"/>
                <w:b/>
                <w:sz w:val="18"/>
                <w:szCs w:val="18"/>
              </w:rPr>
            </w:pPr>
          </w:p>
        </w:tc>
      </w:tr>
      <w:tr w:rsidR="00AD42A8" w:rsidRPr="00C75BEC" w14:paraId="4045A711" w14:textId="77777777" w:rsidTr="00BE19E9">
        <w:trPr>
          <w:trHeight w:val="530"/>
          <w:jc w:val="center"/>
        </w:trPr>
        <w:tc>
          <w:tcPr>
            <w:tcW w:w="4153" w:type="dxa"/>
            <w:vAlign w:val="center"/>
          </w:tcPr>
          <w:p w14:paraId="5642DF90" w14:textId="5DBB0831" w:rsidR="00AD42A8" w:rsidRPr="00DB5AAF" w:rsidRDefault="00AD42A8" w:rsidP="00BE19E9">
            <w:pPr>
              <w:autoSpaceDE w:val="0"/>
              <w:autoSpaceDN w:val="0"/>
              <w:adjustRightInd w:val="0"/>
              <w:rPr>
                <w:rFonts w:ascii="Calibri" w:hAnsi="Calibri" w:cs="Calibri"/>
                <w:b/>
                <w:sz w:val="18"/>
                <w:szCs w:val="18"/>
              </w:rPr>
            </w:pPr>
            <w:r w:rsidRPr="00FD291B">
              <w:rPr>
                <w:rFonts w:ascii="Verdana" w:hAnsi="Verdana" w:cs="Calibri"/>
                <w:b/>
                <w:bCs/>
                <w:sz w:val="18"/>
                <w:szCs w:val="18"/>
              </w:rPr>
              <w:t>LUGAR DE ENTREGA DE LOS BIENES</w:t>
            </w:r>
          </w:p>
        </w:tc>
        <w:tc>
          <w:tcPr>
            <w:tcW w:w="3017" w:type="dxa"/>
            <w:vAlign w:val="center"/>
          </w:tcPr>
          <w:p w14:paraId="5E878CE0" w14:textId="77777777" w:rsidR="00AD42A8" w:rsidRPr="00DB5AAF" w:rsidRDefault="00AD42A8" w:rsidP="00AD42A8">
            <w:pPr>
              <w:rPr>
                <w:rFonts w:ascii="Calibri" w:hAnsi="Calibri" w:cs="Calibri"/>
                <w:b/>
                <w:sz w:val="18"/>
                <w:szCs w:val="18"/>
              </w:rPr>
            </w:pPr>
          </w:p>
        </w:tc>
        <w:tc>
          <w:tcPr>
            <w:tcW w:w="451" w:type="dxa"/>
            <w:vAlign w:val="center"/>
          </w:tcPr>
          <w:p w14:paraId="113446FE" w14:textId="77777777" w:rsidR="00AD42A8" w:rsidRPr="00DB5AAF" w:rsidRDefault="00AD42A8" w:rsidP="00AD42A8">
            <w:pPr>
              <w:rPr>
                <w:rFonts w:ascii="Calibri" w:hAnsi="Calibri" w:cs="Calibri"/>
                <w:b/>
                <w:sz w:val="18"/>
                <w:szCs w:val="18"/>
              </w:rPr>
            </w:pPr>
          </w:p>
        </w:tc>
        <w:tc>
          <w:tcPr>
            <w:tcW w:w="431" w:type="dxa"/>
            <w:vAlign w:val="center"/>
          </w:tcPr>
          <w:p w14:paraId="1D943B0B" w14:textId="77777777" w:rsidR="00AD42A8" w:rsidRPr="00DB5AAF" w:rsidRDefault="00AD42A8" w:rsidP="00AD42A8">
            <w:pPr>
              <w:rPr>
                <w:rFonts w:ascii="Calibri" w:hAnsi="Calibri" w:cs="Calibri"/>
                <w:b/>
                <w:sz w:val="18"/>
                <w:szCs w:val="18"/>
              </w:rPr>
            </w:pPr>
          </w:p>
        </w:tc>
        <w:tc>
          <w:tcPr>
            <w:tcW w:w="657" w:type="dxa"/>
            <w:vAlign w:val="center"/>
          </w:tcPr>
          <w:p w14:paraId="5AA9D462" w14:textId="77777777" w:rsidR="00AD42A8" w:rsidRPr="00DB5AAF" w:rsidRDefault="00AD42A8" w:rsidP="00AD42A8">
            <w:pPr>
              <w:rPr>
                <w:rFonts w:ascii="Calibri" w:hAnsi="Calibri" w:cs="Calibri"/>
                <w:b/>
                <w:sz w:val="18"/>
                <w:szCs w:val="18"/>
              </w:rPr>
            </w:pPr>
          </w:p>
        </w:tc>
      </w:tr>
      <w:tr w:rsidR="00AD42A8" w:rsidRPr="00C75BEC" w14:paraId="6AF75D1A" w14:textId="77777777" w:rsidTr="00BE19E9">
        <w:trPr>
          <w:trHeight w:val="1830"/>
          <w:jc w:val="center"/>
        </w:trPr>
        <w:tc>
          <w:tcPr>
            <w:tcW w:w="4153" w:type="dxa"/>
            <w:vAlign w:val="center"/>
          </w:tcPr>
          <w:p w14:paraId="4B270D7E" w14:textId="5110D8D5" w:rsidR="00AD42A8" w:rsidRPr="00DB5AAF" w:rsidRDefault="00AD42A8" w:rsidP="00AD42A8">
            <w:pPr>
              <w:jc w:val="both"/>
              <w:rPr>
                <w:rFonts w:ascii="Calibri" w:hAnsi="Calibri" w:cs="Calibri"/>
                <w:sz w:val="18"/>
                <w:szCs w:val="18"/>
              </w:rPr>
            </w:pPr>
            <w:r w:rsidRPr="006F3912">
              <w:rPr>
                <w:rFonts w:ascii="Verdana" w:hAnsi="Verdana" w:cs="Calibri"/>
                <w:sz w:val="18"/>
                <w:szCs w:val="18"/>
              </w:rPr>
              <w:t xml:space="preserve">Se señala como lugar de entrega en </w:t>
            </w:r>
            <w:r>
              <w:rPr>
                <w:rFonts w:ascii="Verdana" w:hAnsi="Verdana" w:cs="Calibri"/>
                <w:sz w:val="18"/>
                <w:szCs w:val="18"/>
              </w:rPr>
              <w:t xml:space="preserve">la Dirección Edificio Vice Presidencia Nacional de Operaciones Av. </w:t>
            </w:r>
            <w:proofErr w:type="spellStart"/>
            <w:r>
              <w:rPr>
                <w:rFonts w:ascii="Verdana" w:hAnsi="Verdana" w:cs="Calibri"/>
                <w:sz w:val="18"/>
                <w:szCs w:val="18"/>
              </w:rPr>
              <w:t>Grigota</w:t>
            </w:r>
            <w:proofErr w:type="spellEnd"/>
            <w:r>
              <w:rPr>
                <w:rFonts w:ascii="Verdana" w:hAnsi="Verdana" w:cs="Calibri"/>
                <w:sz w:val="18"/>
                <w:szCs w:val="18"/>
              </w:rPr>
              <w:t xml:space="preserve"> (Doble Vía la Guardia) S/N el 3er anillo Externo (Av. Mario R. Gutierrez) y calle las Palmas Santa Cruz - Bolivia.</w:t>
            </w:r>
          </w:p>
        </w:tc>
        <w:tc>
          <w:tcPr>
            <w:tcW w:w="3017" w:type="dxa"/>
            <w:vAlign w:val="center"/>
          </w:tcPr>
          <w:p w14:paraId="343D7E34" w14:textId="77777777" w:rsidR="00AD42A8" w:rsidRPr="00DB5AAF" w:rsidRDefault="00AD42A8" w:rsidP="00AD42A8">
            <w:pPr>
              <w:rPr>
                <w:rFonts w:ascii="Calibri" w:hAnsi="Calibri" w:cs="Calibri"/>
                <w:b/>
                <w:sz w:val="18"/>
                <w:szCs w:val="18"/>
              </w:rPr>
            </w:pPr>
          </w:p>
        </w:tc>
        <w:tc>
          <w:tcPr>
            <w:tcW w:w="451" w:type="dxa"/>
            <w:vAlign w:val="center"/>
          </w:tcPr>
          <w:p w14:paraId="361F6C27" w14:textId="77777777" w:rsidR="00AD42A8" w:rsidRPr="00DB5AAF" w:rsidRDefault="00AD42A8" w:rsidP="00AD42A8">
            <w:pPr>
              <w:rPr>
                <w:rFonts w:ascii="Calibri" w:hAnsi="Calibri" w:cs="Calibri"/>
                <w:b/>
                <w:sz w:val="18"/>
                <w:szCs w:val="18"/>
              </w:rPr>
            </w:pPr>
          </w:p>
        </w:tc>
        <w:tc>
          <w:tcPr>
            <w:tcW w:w="431" w:type="dxa"/>
            <w:vAlign w:val="center"/>
          </w:tcPr>
          <w:p w14:paraId="6E84F725" w14:textId="77777777" w:rsidR="00AD42A8" w:rsidRPr="00DB5AAF" w:rsidRDefault="00AD42A8" w:rsidP="00AD42A8">
            <w:pPr>
              <w:rPr>
                <w:rFonts w:ascii="Calibri" w:hAnsi="Calibri" w:cs="Calibri"/>
                <w:b/>
                <w:sz w:val="18"/>
                <w:szCs w:val="18"/>
              </w:rPr>
            </w:pPr>
          </w:p>
        </w:tc>
        <w:tc>
          <w:tcPr>
            <w:tcW w:w="657" w:type="dxa"/>
            <w:vAlign w:val="center"/>
          </w:tcPr>
          <w:p w14:paraId="7E0A449E" w14:textId="77777777" w:rsidR="00AD42A8" w:rsidRPr="00DB5AAF" w:rsidRDefault="00AD42A8" w:rsidP="00AD42A8">
            <w:pPr>
              <w:rPr>
                <w:rFonts w:ascii="Calibri" w:hAnsi="Calibri" w:cs="Calibri"/>
                <w:b/>
                <w:sz w:val="18"/>
                <w:szCs w:val="18"/>
              </w:rPr>
            </w:pPr>
          </w:p>
        </w:tc>
      </w:tr>
      <w:tr w:rsidR="00AD42A8" w:rsidRPr="00C75BEC" w14:paraId="5D019513" w14:textId="77777777" w:rsidTr="00BE19E9">
        <w:trPr>
          <w:trHeight w:val="422"/>
          <w:jc w:val="center"/>
        </w:trPr>
        <w:tc>
          <w:tcPr>
            <w:tcW w:w="4153" w:type="dxa"/>
            <w:vAlign w:val="center"/>
          </w:tcPr>
          <w:p w14:paraId="2EBBAA74" w14:textId="0B8019C1" w:rsidR="00AD42A8" w:rsidRPr="00DB5AAF" w:rsidRDefault="00AD42A8" w:rsidP="00AD42A8">
            <w:pPr>
              <w:rPr>
                <w:rFonts w:ascii="Calibri" w:hAnsi="Calibri" w:cs="Calibri"/>
                <w:b/>
                <w:sz w:val="18"/>
                <w:szCs w:val="18"/>
              </w:rPr>
            </w:pPr>
            <w:r>
              <w:rPr>
                <w:rFonts w:ascii="Verdana" w:hAnsi="Verdana" w:cs="Calibri"/>
                <w:b/>
                <w:sz w:val="18"/>
                <w:szCs w:val="18"/>
              </w:rPr>
              <w:t>VALIDEZ DE LA PROPUESTA</w:t>
            </w:r>
          </w:p>
        </w:tc>
        <w:tc>
          <w:tcPr>
            <w:tcW w:w="3017" w:type="dxa"/>
            <w:vAlign w:val="center"/>
          </w:tcPr>
          <w:p w14:paraId="7086EF4B" w14:textId="77777777" w:rsidR="00AD42A8" w:rsidRPr="00DB5AAF" w:rsidRDefault="00AD42A8" w:rsidP="00AD42A8">
            <w:pPr>
              <w:rPr>
                <w:rFonts w:ascii="Calibri" w:hAnsi="Calibri" w:cs="Calibri"/>
                <w:b/>
                <w:sz w:val="18"/>
                <w:szCs w:val="18"/>
              </w:rPr>
            </w:pPr>
          </w:p>
        </w:tc>
        <w:tc>
          <w:tcPr>
            <w:tcW w:w="451" w:type="dxa"/>
            <w:vAlign w:val="center"/>
          </w:tcPr>
          <w:p w14:paraId="0396F135" w14:textId="77777777" w:rsidR="00AD42A8" w:rsidRPr="00DB5AAF" w:rsidRDefault="00AD42A8" w:rsidP="00AD42A8">
            <w:pPr>
              <w:rPr>
                <w:rFonts w:ascii="Calibri" w:hAnsi="Calibri" w:cs="Calibri"/>
                <w:b/>
                <w:sz w:val="18"/>
                <w:szCs w:val="18"/>
              </w:rPr>
            </w:pPr>
          </w:p>
        </w:tc>
        <w:tc>
          <w:tcPr>
            <w:tcW w:w="431" w:type="dxa"/>
            <w:vAlign w:val="center"/>
          </w:tcPr>
          <w:p w14:paraId="50B03387" w14:textId="77777777" w:rsidR="00AD42A8" w:rsidRPr="00DB5AAF" w:rsidRDefault="00AD42A8" w:rsidP="00AD42A8">
            <w:pPr>
              <w:rPr>
                <w:rFonts w:ascii="Calibri" w:hAnsi="Calibri" w:cs="Calibri"/>
                <w:b/>
                <w:sz w:val="18"/>
                <w:szCs w:val="18"/>
              </w:rPr>
            </w:pPr>
          </w:p>
        </w:tc>
        <w:tc>
          <w:tcPr>
            <w:tcW w:w="657" w:type="dxa"/>
            <w:vAlign w:val="center"/>
          </w:tcPr>
          <w:p w14:paraId="12B5A181" w14:textId="77777777" w:rsidR="00AD42A8" w:rsidRPr="00DB5AAF" w:rsidRDefault="00AD42A8" w:rsidP="00AD42A8">
            <w:pPr>
              <w:rPr>
                <w:rFonts w:ascii="Calibri" w:hAnsi="Calibri" w:cs="Calibri"/>
                <w:b/>
                <w:sz w:val="18"/>
                <w:szCs w:val="18"/>
              </w:rPr>
            </w:pPr>
          </w:p>
        </w:tc>
      </w:tr>
      <w:tr w:rsidR="00AD42A8" w:rsidRPr="00C75BEC" w14:paraId="0E885E2E" w14:textId="77777777" w:rsidTr="00BE19E9">
        <w:trPr>
          <w:trHeight w:val="650"/>
          <w:jc w:val="center"/>
        </w:trPr>
        <w:tc>
          <w:tcPr>
            <w:tcW w:w="4153" w:type="dxa"/>
            <w:vAlign w:val="center"/>
          </w:tcPr>
          <w:p w14:paraId="20C0D11F" w14:textId="4C68C081" w:rsidR="00AD42A8" w:rsidRPr="00DB5AAF" w:rsidRDefault="00AD42A8" w:rsidP="00AD42A8">
            <w:pPr>
              <w:rPr>
                <w:rFonts w:ascii="Calibri" w:hAnsi="Calibri" w:cs="Calibri"/>
                <w:b/>
                <w:sz w:val="18"/>
                <w:szCs w:val="18"/>
              </w:rPr>
            </w:pPr>
            <w:r w:rsidRPr="006F3912">
              <w:rPr>
                <w:rFonts w:ascii="Verdana" w:hAnsi="Verdana" w:cs="Calibri"/>
                <w:sz w:val="18"/>
                <w:szCs w:val="18"/>
              </w:rPr>
              <w:t xml:space="preserve">Las ofertas deben tener un tiempo de validez de por </w:t>
            </w:r>
            <w:r>
              <w:rPr>
                <w:rFonts w:ascii="Verdana" w:hAnsi="Verdana" w:cs="Calibri"/>
                <w:sz w:val="18"/>
                <w:szCs w:val="18"/>
              </w:rPr>
              <w:t>los menos noventa (9</w:t>
            </w:r>
            <w:r w:rsidRPr="006F3912">
              <w:rPr>
                <w:rFonts w:ascii="Verdana" w:hAnsi="Verdana" w:cs="Calibri"/>
                <w:sz w:val="18"/>
                <w:szCs w:val="18"/>
              </w:rPr>
              <w:t>0) días calendario.</w:t>
            </w:r>
          </w:p>
        </w:tc>
        <w:tc>
          <w:tcPr>
            <w:tcW w:w="3017" w:type="dxa"/>
            <w:vAlign w:val="center"/>
          </w:tcPr>
          <w:p w14:paraId="20235639" w14:textId="77777777" w:rsidR="00AD42A8" w:rsidRPr="00DB5AAF" w:rsidRDefault="00AD42A8" w:rsidP="00AD42A8">
            <w:pPr>
              <w:rPr>
                <w:rFonts w:ascii="Calibri" w:hAnsi="Calibri" w:cs="Calibri"/>
                <w:b/>
                <w:sz w:val="18"/>
                <w:szCs w:val="18"/>
              </w:rPr>
            </w:pPr>
          </w:p>
        </w:tc>
        <w:tc>
          <w:tcPr>
            <w:tcW w:w="451" w:type="dxa"/>
            <w:vAlign w:val="center"/>
          </w:tcPr>
          <w:p w14:paraId="06AF98E2" w14:textId="77777777" w:rsidR="00AD42A8" w:rsidRPr="00DB5AAF" w:rsidRDefault="00AD42A8" w:rsidP="00AD42A8">
            <w:pPr>
              <w:rPr>
                <w:rFonts w:ascii="Calibri" w:hAnsi="Calibri" w:cs="Calibri"/>
                <w:b/>
                <w:sz w:val="18"/>
                <w:szCs w:val="18"/>
              </w:rPr>
            </w:pPr>
          </w:p>
        </w:tc>
        <w:tc>
          <w:tcPr>
            <w:tcW w:w="431" w:type="dxa"/>
            <w:vAlign w:val="center"/>
          </w:tcPr>
          <w:p w14:paraId="1988D738" w14:textId="77777777" w:rsidR="00AD42A8" w:rsidRPr="00DB5AAF" w:rsidRDefault="00AD42A8" w:rsidP="00AD42A8">
            <w:pPr>
              <w:rPr>
                <w:rFonts w:ascii="Calibri" w:hAnsi="Calibri" w:cs="Calibri"/>
                <w:b/>
                <w:sz w:val="18"/>
                <w:szCs w:val="18"/>
              </w:rPr>
            </w:pPr>
          </w:p>
        </w:tc>
        <w:tc>
          <w:tcPr>
            <w:tcW w:w="657" w:type="dxa"/>
            <w:vAlign w:val="center"/>
          </w:tcPr>
          <w:p w14:paraId="31B52CE7" w14:textId="77777777" w:rsidR="00AD42A8" w:rsidRPr="00DB5AAF" w:rsidRDefault="00AD42A8" w:rsidP="00AD42A8">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5475A4">
      <w:pPr>
        <w:numPr>
          <w:ilvl w:val="0"/>
          <w:numId w:val="37"/>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5475A4">
      <w:pPr>
        <w:numPr>
          <w:ilvl w:val="0"/>
          <w:numId w:val="37"/>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195403"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3B9BA1BF" w14:textId="77777777" w:rsidR="0030274D" w:rsidRDefault="0030274D" w:rsidP="00BD420D">
      <w:pPr>
        <w:jc w:val="center"/>
        <w:rPr>
          <w:rFonts w:asciiTheme="minorHAnsi" w:hAnsiTheme="minorHAnsi" w:cstheme="minorHAnsi"/>
          <w:b/>
          <w:bCs/>
          <w:sz w:val="22"/>
          <w:szCs w:val="22"/>
        </w:rPr>
      </w:pPr>
    </w:p>
    <w:p w14:paraId="35B53059" w14:textId="77777777" w:rsidR="00BE19E9" w:rsidRDefault="00BE19E9"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72F863A4" w14:textId="77777777" w:rsidR="00BE19E9" w:rsidRPr="008A43D1" w:rsidRDefault="00BE19E9" w:rsidP="00BD420D">
      <w:pPr>
        <w:jc w:val="center"/>
        <w:rPr>
          <w:rFonts w:asciiTheme="minorHAnsi" w:hAnsiTheme="minorHAnsi" w:cstheme="minorHAnsi"/>
          <w:b/>
          <w:bCs/>
          <w:sz w:val="22"/>
          <w:szCs w:val="22"/>
        </w:rPr>
      </w:pPr>
    </w:p>
    <w:p w14:paraId="02807E0C" w14:textId="77777777" w:rsidR="00BE19E9" w:rsidRDefault="00BE19E9" w:rsidP="00BE19E9">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rPr>
      </w:pPr>
      <w:r w:rsidRPr="00074258">
        <w:rPr>
          <w:rFonts w:ascii="Bookman Old Style" w:hAnsi="Bookman Old Style" w:cs="Arial"/>
          <w:b/>
          <w:i/>
          <w:sz w:val="22"/>
          <w:szCs w:val="22"/>
        </w:rPr>
        <w:t>El presente es un modelo de contrato REFERENCIAL el cual puede sufrir modificaciones de acuerdo a las características particulares del pre</w:t>
      </w:r>
      <w:r>
        <w:rPr>
          <w:rFonts w:ascii="Bookman Old Style" w:hAnsi="Bookman Old Style" w:cs="Arial"/>
          <w:b/>
          <w:i/>
          <w:sz w:val="22"/>
          <w:szCs w:val="22"/>
        </w:rPr>
        <w:t>sente proceso de contratación, las Especificaciones Técnicas</w:t>
      </w:r>
      <w:r w:rsidRPr="00074258">
        <w:rPr>
          <w:rFonts w:ascii="Bookman Old Style" w:hAnsi="Bookman Old Style" w:cs="Arial"/>
          <w:b/>
          <w:i/>
          <w:sz w:val="22"/>
          <w:szCs w:val="22"/>
        </w:rPr>
        <w:t>, enmiendas, la propuesta adjudicada y demás información pertinente que debe ser incluida.</w:t>
      </w:r>
    </w:p>
    <w:p w14:paraId="167053A0" w14:textId="77777777" w:rsidR="00BE19E9" w:rsidRDefault="00BE19E9" w:rsidP="00BE19E9">
      <w:pPr>
        <w:spacing w:after="120"/>
        <w:jc w:val="right"/>
        <w:rPr>
          <w:rFonts w:ascii="Arial" w:hAnsi="Arial" w:cs="Arial"/>
          <w:b/>
          <w:sz w:val="21"/>
          <w:szCs w:val="21"/>
        </w:rPr>
      </w:pPr>
    </w:p>
    <w:p w14:paraId="6E44DC9E" w14:textId="77777777" w:rsidR="00BE19E9" w:rsidRPr="00E06212" w:rsidRDefault="00BE19E9" w:rsidP="00BE19E9">
      <w:pPr>
        <w:spacing w:after="120"/>
        <w:jc w:val="right"/>
        <w:rPr>
          <w:rFonts w:ascii="Arial" w:hAnsi="Arial" w:cs="Arial"/>
          <w:b/>
          <w:sz w:val="21"/>
          <w:szCs w:val="21"/>
          <w:lang w:val="es-BO"/>
        </w:rPr>
      </w:pPr>
      <w:r w:rsidRPr="00E06212">
        <w:rPr>
          <w:rFonts w:ascii="Arial" w:hAnsi="Arial" w:cs="Arial"/>
          <w:b/>
          <w:sz w:val="21"/>
          <w:szCs w:val="21"/>
          <w:lang w:val="es-BO"/>
        </w:rPr>
        <w:t xml:space="preserve">Contrato XXXX/2016 </w:t>
      </w:r>
    </w:p>
    <w:p w14:paraId="62D092C8" w14:textId="77777777" w:rsidR="00BE19E9" w:rsidRDefault="00BE19E9" w:rsidP="00BE19E9">
      <w:pPr>
        <w:spacing w:after="120"/>
        <w:jc w:val="right"/>
        <w:rPr>
          <w:rFonts w:ascii="Arial" w:hAnsi="Arial" w:cs="Arial"/>
          <w:b/>
          <w:sz w:val="21"/>
          <w:szCs w:val="21"/>
          <w:lang w:val="es-BO"/>
        </w:rPr>
      </w:pPr>
      <w:r w:rsidRPr="00E06212">
        <w:rPr>
          <w:rFonts w:ascii="Arial" w:hAnsi="Arial" w:cs="Arial"/>
          <w:b/>
          <w:sz w:val="21"/>
          <w:szCs w:val="21"/>
          <w:lang w:val="es-BO"/>
        </w:rPr>
        <w:t>Lugar de suscripción, XX de XXXX de 2016</w:t>
      </w:r>
    </w:p>
    <w:p w14:paraId="769BE662" w14:textId="77777777" w:rsidR="00BE19E9" w:rsidRPr="00D32EAB" w:rsidRDefault="00BE19E9" w:rsidP="00BE19E9">
      <w:pPr>
        <w:spacing w:after="120"/>
        <w:jc w:val="right"/>
        <w:rPr>
          <w:rFonts w:ascii="Arial" w:hAnsi="Arial" w:cs="Arial"/>
          <w:b/>
          <w:sz w:val="21"/>
          <w:szCs w:val="21"/>
          <w:lang w:val="es-BO"/>
        </w:rPr>
      </w:pPr>
    </w:p>
    <w:p w14:paraId="55E234BD" w14:textId="77777777" w:rsidR="00BE19E9" w:rsidRDefault="00BE19E9" w:rsidP="00BE19E9">
      <w:pPr>
        <w:pStyle w:val="Encabezado"/>
        <w:jc w:val="center"/>
        <w:rPr>
          <w:rFonts w:ascii="Calibri" w:eastAsia="Arial Unicode MS" w:hAnsi="Calibri" w:cs="Calibri"/>
          <w:b/>
          <w:sz w:val="22"/>
          <w:szCs w:val="18"/>
          <w:lang w:val="es-MX"/>
        </w:rPr>
      </w:pPr>
      <w:r w:rsidRPr="005626DC">
        <w:rPr>
          <w:rFonts w:ascii="Arial" w:hAnsi="Arial" w:cs="Arial"/>
          <w:b/>
        </w:rPr>
        <w:t xml:space="preserve">CONTRATO ADMINISTRATIVO PARA LA </w:t>
      </w:r>
      <w:r w:rsidRPr="00E3245C">
        <w:rPr>
          <w:rFonts w:ascii="Calibri" w:eastAsia="Arial Unicode MS" w:hAnsi="Calibri" w:cs="Calibri"/>
          <w:b/>
          <w:sz w:val="22"/>
          <w:szCs w:val="18"/>
          <w:lang w:val="es-MX"/>
        </w:rPr>
        <w:t xml:space="preserve">ADQUISICIÓN DE HERRAMIENTAS Y </w:t>
      </w:r>
    </w:p>
    <w:p w14:paraId="620E094E" w14:textId="77777777" w:rsidR="00BE19E9" w:rsidRPr="00E3245C" w:rsidRDefault="00BE19E9" w:rsidP="00BE19E9">
      <w:pPr>
        <w:pStyle w:val="Encabezado"/>
        <w:jc w:val="center"/>
        <w:rPr>
          <w:rFonts w:ascii="Calibri" w:eastAsia="Arial Unicode MS" w:hAnsi="Calibri" w:cs="Calibri"/>
          <w:b/>
          <w:sz w:val="22"/>
          <w:szCs w:val="18"/>
          <w:lang w:val="es-MX"/>
        </w:rPr>
      </w:pPr>
      <w:r w:rsidRPr="00E3245C">
        <w:rPr>
          <w:rFonts w:ascii="Calibri" w:eastAsia="Arial Unicode MS" w:hAnsi="Calibri" w:cs="Calibri"/>
          <w:b/>
          <w:sz w:val="22"/>
          <w:szCs w:val="18"/>
          <w:lang w:val="es-MX"/>
        </w:rPr>
        <w:t>EQUIPOS FLUKE PARA LA PLANTA AYU</w:t>
      </w:r>
    </w:p>
    <w:p w14:paraId="4F87DC96" w14:textId="77777777" w:rsidR="00BE19E9" w:rsidRPr="005626DC" w:rsidRDefault="00BE19E9" w:rsidP="00BE19E9">
      <w:pPr>
        <w:jc w:val="center"/>
        <w:rPr>
          <w:rFonts w:ascii="Arial" w:hAnsi="Arial" w:cs="Arial"/>
          <w:b/>
        </w:rPr>
      </w:pPr>
      <w:r w:rsidRPr="005626DC">
        <w:rPr>
          <w:rFonts w:ascii="Arial" w:hAnsi="Arial" w:cs="Arial"/>
          <w:b/>
        </w:rPr>
        <w:t>CÓDIGO: _______________</w:t>
      </w:r>
    </w:p>
    <w:p w14:paraId="2A264BDF" w14:textId="77777777" w:rsidR="00BE19E9" w:rsidRPr="005626DC" w:rsidRDefault="00BE19E9" w:rsidP="00BE19E9">
      <w:pPr>
        <w:rPr>
          <w:rFonts w:ascii="Arial" w:hAnsi="Arial" w:cs="Arial"/>
          <w:b/>
        </w:rPr>
      </w:pPr>
    </w:p>
    <w:p w14:paraId="1A397AA3" w14:textId="77777777" w:rsidR="00BE19E9" w:rsidRPr="005626DC" w:rsidRDefault="00BE19E9" w:rsidP="00BE19E9">
      <w:pPr>
        <w:autoSpaceDE w:val="0"/>
        <w:autoSpaceDN w:val="0"/>
        <w:adjustRightInd w:val="0"/>
        <w:spacing w:before="120" w:after="120"/>
        <w:jc w:val="both"/>
        <w:rPr>
          <w:rFonts w:ascii="Arial" w:hAnsi="Arial" w:cs="Arial"/>
        </w:rPr>
      </w:pPr>
      <w:r w:rsidRPr="005626DC">
        <w:rPr>
          <w:rFonts w:ascii="Arial" w:hAnsi="Arial" w:cs="Arial"/>
          <w:b/>
          <w:u w:val="single"/>
        </w:rPr>
        <w:t>PRIMERA. (PARTES CONTRATANTES)</w:t>
      </w:r>
    </w:p>
    <w:p w14:paraId="2A2283C7" w14:textId="77777777" w:rsidR="00BE19E9" w:rsidRPr="005626DC" w:rsidRDefault="00BE19E9" w:rsidP="00BE19E9">
      <w:pPr>
        <w:pStyle w:val="Prrafodelista"/>
        <w:numPr>
          <w:ilvl w:val="1"/>
          <w:numId w:val="60"/>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0926247D" w14:textId="77777777" w:rsidR="00BE19E9" w:rsidRPr="005626DC" w:rsidRDefault="00BE19E9" w:rsidP="00BE19E9">
      <w:pPr>
        <w:pStyle w:val="Prrafodelista"/>
        <w:spacing w:before="120" w:after="120"/>
        <w:ind w:left="709"/>
        <w:jc w:val="both"/>
        <w:rPr>
          <w:rFonts w:ascii="Arial" w:hAnsi="Arial" w:cs="Arial"/>
          <w:i/>
        </w:rPr>
      </w:pPr>
    </w:p>
    <w:p w14:paraId="175295EC" w14:textId="77777777" w:rsidR="00BE19E9" w:rsidRPr="005626DC" w:rsidRDefault="00BE19E9" w:rsidP="00BE19E9">
      <w:pPr>
        <w:pStyle w:val="Prrafodelista"/>
        <w:numPr>
          <w:ilvl w:val="1"/>
          <w:numId w:val="60"/>
        </w:numPr>
        <w:spacing w:before="120" w:after="120"/>
        <w:ind w:left="709" w:hanging="709"/>
        <w:contextualSpacing/>
        <w:jc w:val="both"/>
        <w:rPr>
          <w:rFonts w:ascii="Arial" w:hAnsi="Arial" w:cs="Arial"/>
          <w:i/>
        </w:rPr>
      </w:pPr>
      <w:r w:rsidRPr="005626DC">
        <w:rPr>
          <w:rFonts w:ascii="Arial" w:hAnsi="Arial" w:cs="Arial"/>
          <w:b/>
          <w:i/>
          <w:u w:val="single"/>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sidRPr="005626DC">
        <w:rPr>
          <w:rFonts w:ascii="Arial" w:hAnsi="Arial" w:cs="Arial"/>
          <w:b/>
          <w:i/>
          <w:u w:val="single"/>
          <w:lang w:val="es-ES_tradnl"/>
        </w:rPr>
        <w:t xml:space="preserve"> </w:t>
      </w:r>
      <w:r w:rsidRPr="005626DC">
        <w:rPr>
          <w:rFonts w:ascii="Arial" w:hAnsi="Arial" w:cs="Arial"/>
          <w:lang w:val="es-ES_tradnl"/>
        </w:rPr>
        <w:t xml:space="preserve"> de la ciudad de _________________, representada legalmente por ____________________</w:t>
      </w:r>
      <w:r w:rsidRPr="005626DC">
        <w:rPr>
          <w:rFonts w:ascii="Arial" w:hAnsi="Arial" w:cs="Arial"/>
          <w:b/>
          <w:lang w:val="es-ES_tradnl"/>
        </w:rPr>
        <w:t xml:space="preserve"> </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lang w:val="es-BO"/>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564E2F49" w14:textId="77777777" w:rsidR="00BE19E9" w:rsidRPr="005626DC" w:rsidRDefault="00BE19E9" w:rsidP="00BE19E9">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1078F856" w14:textId="77777777" w:rsidR="00BE19E9" w:rsidRPr="005626DC" w:rsidRDefault="00BE19E9" w:rsidP="00BE19E9">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0BDBB58A" w14:textId="77777777" w:rsidR="00BE19E9" w:rsidRPr="005626DC" w:rsidRDefault="00BE19E9" w:rsidP="00BE19E9">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w:t>
      </w:r>
      <w:r>
        <w:rPr>
          <w:rFonts w:ascii="Arial" w:hAnsi="Arial" w:cs="Arial"/>
        </w:rPr>
        <w:t xml:space="preserve"> de contratación directa </w:t>
      </w:r>
      <w:r>
        <w:rPr>
          <w:rFonts w:ascii="Calibri" w:hAnsi="Calibri" w:cs="Calibri"/>
          <w:color w:val="000000"/>
          <w:sz w:val="22"/>
          <w:szCs w:val="22"/>
        </w:rPr>
        <w:t>por l</w:t>
      </w:r>
      <w:r w:rsidRPr="0027663A">
        <w:rPr>
          <w:rFonts w:ascii="Calibri" w:hAnsi="Calibri" w:cs="Calibri"/>
          <w:color w:val="000000"/>
          <w:sz w:val="22"/>
          <w:szCs w:val="22"/>
        </w:rPr>
        <w:t>icitación</w:t>
      </w:r>
      <w:r w:rsidRPr="005626DC">
        <w:rPr>
          <w:rFonts w:ascii="Arial" w:hAnsi="Arial" w:cs="Arial"/>
        </w:rPr>
        <w:t xml:space="preserve"> con código de proceso _____________________, llevó adelante el proceso de contratación para la adquisición de ______________________________,</w:t>
      </w:r>
      <w:r w:rsidRPr="005626DC">
        <w:rPr>
          <w:rFonts w:ascii="Arial" w:hAnsi="Arial" w:cs="Arial"/>
          <w:b/>
        </w:rPr>
        <w:t xml:space="preserve"> </w:t>
      </w:r>
      <w:r w:rsidRPr="005626DC">
        <w:rPr>
          <w:rFonts w:ascii="Arial" w:hAnsi="Arial" w:cs="Arial"/>
        </w:rPr>
        <w:t xml:space="preserve">realizado bajo las normas y regulaciones de contratación establecidas en el Reglamento </w:t>
      </w:r>
      <w:r>
        <w:rPr>
          <w:rFonts w:ascii="Arial" w:hAnsi="Arial" w:cs="Arial"/>
        </w:rPr>
        <w:t>de Contrataciones Directas en el marco del Decreto Supremo N° 29506</w:t>
      </w:r>
      <w:r w:rsidRPr="005626DC">
        <w:rPr>
          <w:rFonts w:ascii="Arial" w:hAnsi="Arial" w:cs="Arial"/>
        </w:rPr>
        <w:t xml:space="preserve"> aprobado mediante </w:t>
      </w:r>
      <w:r w:rsidRPr="00DD4845">
        <w:rPr>
          <w:rFonts w:ascii="Arial" w:hAnsi="Arial" w:cs="Arial"/>
        </w:rPr>
        <w:t xml:space="preserve">Resolución de Directorio </w:t>
      </w:r>
      <w:r>
        <w:rPr>
          <w:rFonts w:ascii="Arial" w:hAnsi="Arial" w:cs="Arial"/>
        </w:rPr>
        <w:t>N°</w:t>
      </w:r>
      <w:r w:rsidRPr="00DD4845">
        <w:rPr>
          <w:rFonts w:ascii="Arial" w:hAnsi="Arial" w:cs="Arial"/>
        </w:rPr>
        <w:t xml:space="preserve"> </w:t>
      </w:r>
      <w:r>
        <w:rPr>
          <w:rFonts w:ascii="Arial" w:hAnsi="Arial" w:cs="Arial"/>
        </w:rPr>
        <w:t>15/2016</w:t>
      </w:r>
      <w:r w:rsidRPr="00DD4845">
        <w:rPr>
          <w:rFonts w:ascii="Arial" w:hAnsi="Arial" w:cs="Arial"/>
        </w:rPr>
        <w:t xml:space="preserve"> de </w:t>
      </w:r>
      <w:r>
        <w:rPr>
          <w:rFonts w:ascii="Arial" w:hAnsi="Arial" w:cs="Arial"/>
        </w:rPr>
        <w:t>29</w:t>
      </w:r>
      <w:r w:rsidRPr="00DD4845">
        <w:rPr>
          <w:rFonts w:ascii="Arial" w:hAnsi="Arial" w:cs="Arial"/>
        </w:rPr>
        <w:t xml:space="preserve"> de </w:t>
      </w:r>
      <w:r>
        <w:rPr>
          <w:rFonts w:ascii="Arial" w:hAnsi="Arial" w:cs="Arial"/>
        </w:rPr>
        <w:t>febrero de 2016</w:t>
      </w:r>
      <w:r w:rsidRPr="005626DC">
        <w:rPr>
          <w:rFonts w:ascii="Arial" w:hAnsi="Arial" w:cs="Arial"/>
        </w:rPr>
        <w:t>.</w:t>
      </w:r>
    </w:p>
    <w:p w14:paraId="06D02EC0" w14:textId="77777777" w:rsidR="00BE19E9" w:rsidRPr="005626DC" w:rsidRDefault="00BE19E9" w:rsidP="00BE19E9">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 xml:space="preserve">  </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7B9E3764" w14:textId="77777777" w:rsidR="00BE19E9" w:rsidRPr="005626DC" w:rsidRDefault="00BE19E9" w:rsidP="00BE19E9">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7FBFE7A4" w14:textId="77777777" w:rsidR="00BE19E9" w:rsidRPr="005626DC" w:rsidRDefault="00BE19E9" w:rsidP="00BE19E9">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BE19E9" w:rsidRPr="005626DC" w14:paraId="12058AFC" w14:textId="77777777" w:rsidTr="00382154">
        <w:tc>
          <w:tcPr>
            <w:tcW w:w="2522" w:type="dxa"/>
          </w:tcPr>
          <w:p w14:paraId="00268993" w14:textId="77777777" w:rsidR="00BE19E9" w:rsidRPr="005626DC" w:rsidRDefault="00BE19E9" w:rsidP="00382154">
            <w:pPr>
              <w:spacing w:before="120" w:after="120"/>
              <w:rPr>
                <w:rFonts w:ascii="Arial" w:hAnsi="Arial" w:cs="Arial"/>
                <w:b/>
              </w:rPr>
            </w:pPr>
            <w:r w:rsidRPr="005626DC">
              <w:rPr>
                <w:rFonts w:ascii="Arial" w:hAnsi="Arial" w:cs="Arial"/>
                <w:b/>
              </w:rPr>
              <w:t>Adquisición:</w:t>
            </w:r>
          </w:p>
          <w:p w14:paraId="61787DC7" w14:textId="77777777" w:rsidR="00BE19E9" w:rsidRPr="005626DC" w:rsidRDefault="00BE19E9" w:rsidP="00382154">
            <w:pPr>
              <w:spacing w:before="120" w:after="120"/>
              <w:jc w:val="both"/>
              <w:rPr>
                <w:rFonts w:ascii="Arial" w:hAnsi="Arial" w:cs="Arial"/>
              </w:rPr>
            </w:pPr>
          </w:p>
        </w:tc>
        <w:tc>
          <w:tcPr>
            <w:tcW w:w="6237" w:type="dxa"/>
          </w:tcPr>
          <w:p w14:paraId="667E3008" w14:textId="77777777" w:rsidR="00BE19E9" w:rsidRPr="005626DC" w:rsidRDefault="00BE19E9" w:rsidP="00382154">
            <w:pPr>
              <w:spacing w:before="120" w:after="120"/>
              <w:jc w:val="both"/>
              <w:rPr>
                <w:rFonts w:ascii="Arial" w:hAnsi="Arial" w:cs="Arial"/>
              </w:rPr>
            </w:pPr>
            <w:r w:rsidRPr="005626DC">
              <w:rPr>
                <w:rFonts w:ascii="Arial" w:hAnsi="Arial" w:cs="Arial"/>
              </w:rPr>
              <w:lastRenderedPageBreak/>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w:t>
            </w:r>
            <w:r w:rsidRPr="005626DC">
              <w:rPr>
                <w:rFonts w:ascii="Arial" w:hAnsi="Arial" w:cs="Arial"/>
              </w:rPr>
              <w:lastRenderedPageBreak/>
              <w:t>al objeto del presente Contrato, con su personal, materiales y recursos, bajo su exclusiva responsabilidad y riesgo, cumpliendo las previsiones de este Contrato, sus anexos y la Ley Aplicable.</w:t>
            </w:r>
          </w:p>
        </w:tc>
      </w:tr>
      <w:tr w:rsidR="00BE19E9" w:rsidRPr="005626DC" w14:paraId="31CE69EF" w14:textId="77777777" w:rsidTr="00382154">
        <w:tc>
          <w:tcPr>
            <w:tcW w:w="2522" w:type="dxa"/>
          </w:tcPr>
          <w:p w14:paraId="79B1A47C" w14:textId="77777777" w:rsidR="00BE19E9" w:rsidRPr="005626DC" w:rsidRDefault="00BE19E9" w:rsidP="00382154">
            <w:pPr>
              <w:spacing w:before="120" w:after="120"/>
              <w:jc w:val="both"/>
              <w:rPr>
                <w:rFonts w:ascii="Arial" w:hAnsi="Arial" w:cs="Arial"/>
                <w:b/>
              </w:rPr>
            </w:pPr>
            <w:r w:rsidRPr="005626DC">
              <w:rPr>
                <w:rFonts w:ascii="Arial" w:hAnsi="Arial" w:cs="Arial"/>
                <w:b/>
              </w:rPr>
              <w:lastRenderedPageBreak/>
              <w:t>Contrato:</w:t>
            </w:r>
          </w:p>
        </w:tc>
        <w:tc>
          <w:tcPr>
            <w:tcW w:w="6237" w:type="dxa"/>
          </w:tcPr>
          <w:p w14:paraId="2F001911" w14:textId="77777777" w:rsidR="00BE19E9" w:rsidRPr="005626DC" w:rsidRDefault="00BE19E9" w:rsidP="00382154">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BE19E9" w:rsidRPr="005626DC" w14:paraId="43A55473" w14:textId="77777777" w:rsidTr="00382154">
        <w:tc>
          <w:tcPr>
            <w:tcW w:w="2522" w:type="dxa"/>
          </w:tcPr>
          <w:p w14:paraId="56C2B79C" w14:textId="77777777" w:rsidR="00BE19E9" w:rsidRPr="005626DC" w:rsidRDefault="00BE19E9" w:rsidP="00382154">
            <w:pPr>
              <w:spacing w:before="120" w:after="120"/>
              <w:rPr>
                <w:rFonts w:ascii="Arial" w:hAnsi="Arial" w:cs="Arial"/>
                <w:b/>
              </w:rPr>
            </w:pPr>
            <w:r w:rsidRPr="005626DC">
              <w:rPr>
                <w:rFonts w:ascii="Arial" w:hAnsi="Arial" w:cs="Arial"/>
                <w:b/>
              </w:rPr>
              <w:t>Responsable o Comité de Recepción:</w:t>
            </w:r>
          </w:p>
        </w:tc>
        <w:tc>
          <w:tcPr>
            <w:tcW w:w="6237" w:type="dxa"/>
          </w:tcPr>
          <w:p w14:paraId="070AC7F2" w14:textId="77777777" w:rsidR="00BE19E9" w:rsidRPr="005626DC" w:rsidRDefault="00BE19E9" w:rsidP="00382154">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BE19E9" w:rsidRPr="005626DC" w14:paraId="4789286B" w14:textId="77777777" w:rsidTr="00382154">
        <w:tc>
          <w:tcPr>
            <w:tcW w:w="2522" w:type="dxa"/>
          </w:tcPr>
          <w:p w14:paraId="38A588D5" w14:textId="77777777" w:rsidR="00BE19E9" w:rsidRPr="005626DC" w:rsidRDefault="00BE19E9" w:rsidP="00382154">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417F310A" w14:textId="77777777" w:rsidR="00BE19E9" w:rsidRPr="005626DC" w:rsidRDefault="00BE19E9" w:rsidP="00382154">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BE19E9" w:rsidRPr="005626DC" w14:paraId="1964A950" w14:textId="77777777" w:rsidTr="00382154">
        <w:tc>
          <w:tcPr>
            <w:tcW w:w="2522" w:type="dxa"/>
          </w:tcPr>
          <w:p w14:paraId="73E07E43" w14:textId="77777777" w:rsidR="00BE19E9" w:rsidRPr="005626DC" w:rsidRDefault="00BE19E9" w:rsidP="00382154">
            <w:pPr>
              <w:spacing w:before="120" w:after="120"/>
              <w:rPr>
                <w:rFonts w:ascii="Arial" w:hAnsi="Arial" w:cs="Arial"/>
                <w:b/>
              </w:rPr>
            </w:pPr>
            <w:r w:rsidRPr="005626DC">
              <w:rPr>
                <w:rFonts w:ascii="Arial" w:hAnsi="Arial" w:cs="Arial"/>
                <w:b/>
              </w:rPr>
              <w:t>Unidad Solicitante:</w:t>
            </w:r>
          </w:p>
        </w:tc>
        <w:tc>
          <w:tcPr>
            <w:tcW w:w="6237" w:type="dxa"/>
          </w:tcPr>
          <w:p w14:paraId="0658D80A" w14:textId="77777777" w:rsidR="00BE19E9" w:rsidRPr="005626DC" w:rsidRDefault="00BE19E9" w:rsidP="00382154">
            <w:pPr>
              <w:spacing w:before="120" w:after="120"/>
              <w:jc w:val="both"/>
              <w:rPr>
                <w:rFonts w:ascii="Arial" w:hAnsi="Arial" w:cs="Arial"/>
              </w:rPr>
            </w:pPr>
            <w:r w:rsidRPr="005626DC">
              <w:rPr>
                <w:rFonts w:ascii="Arial" w:hAnsi="Arial" w:cs="Arial"/>
              </w:rPr>
              <w:t xml:space="preserve">Es ___________________________ de la </w:t>
            </w:r>
            <w:r w:rsidRPr="005626DC">
              <w:rPr>
                <w:rFonts w:ascii="Arial" w:hAnsi="Arial" w:cs="Arial"/>
                <w:b/>
              </w:rPr>
              <w:t>ENTIDAD.</w:t>
            </w:r>
          </w:p>
        </w:tc>
      </w:tr>
    </w:tbl>
    <w:p w14:paraId="45C025F3" w14:textId="77777777" w:rsidR="00BE19E9" w:rsidRPr="005626DC" w:rsidRDefault="00BE19E9" w:rsidP="00BE19E9">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777CA47B" w14:textId="77777777" w:rsidR="00BE19E9" w:rsidRPr="005626DC" w:rsidRDefault="00BE19E9" w:rsidP="00BE19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03BEEE49" w14:textId="77777777" w:rsidR="00BE19E9" w:rsidRPr="005626DC" w:rsidRDefault="00BE19E9" w:rsidP="00BE19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4EC813B3" w14:textId="77777777" w:rsidR="00BE19E9" w:rsidRPr="005626DC" w:rsidRDefault="00BE19E9" w:rsidP="00BE19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6CA8A82B" w14:textId="77777777" w:rsidR="00BE19E9" w:rsidRPr="005626DC" w:rsidRDefault="00BE19E9" w:rsidP="00BE19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D487A47" w14:textId="77777777" w:rsidR="00BE19E9" w:rsidRPr="005626DC" w:rsidRDefault="00BE19E9" w:rsidP="00BE19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0087A4A1" w14:textId="77777777" w:rsidR="00BE19E9" w:rsidRPr="005626DC" w:rsidRDefault="00BE19E9" w:rsidP="00BE19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6EC355C1" w14:textId="77777777" w:rsidR="00BE19E9" w:rsidRPr="005626DC" w:rsidRDefault="00BE19E9" w:rsidP="00BE19E9">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Cs/>
        </w:rPr>
        <w:t xml:space="preserve">    </w:t>
      </w:r>
      <w:r w:rsidRPr="005626DC">
        <w:rPr>
          <w:rFonts w:ascii="Arial" w:hAnsi="Arial" w:cs="Arial"/>
          <w:b/>
          <w:bCs/>
        </w:rPr>
        <w:t xml:space="preserve">  </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56BDBFD4" w14:textId="77777777" w:rsidR="00BE19E9" w:rsidRPr="005626DC" w:rsidRDefault="00BE19E9" w:rsidP="00BE19E9">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487510FD" w14:textId="77777777" w:rsidR="00BE19E9" w:rsidRPr="005626DC" w:rsidRDefault="00BE19E9" w:rsidP="00BE19E9">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4E19A61B" w14:textId="77777777" w:rsidR="00BE19E9" w:rsidRPr="005626DC" w:rsidRDefault="00BE19E9" w:rsidP="00BE19E9">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r w:rsidRPr="005626DC">
        <w:rPr>
          <w:rFonts w:ascii="Arial" w:hAnsi="Arial" w:cs="Arial"/>
          <w:u w:val="single"/>
          <w:lang w:val="es-ES_tradnl"/>
        </w:rPr>
        <w:t xml:space="preserve"> </w:t>
      </w:r>
    </w:p>
    <w:p w14:paraId="49063EBD" w14:textId="77777777" w:rsidR="00BE19E9" w:rsidRPr="005626DC" w:rsidRDefault="00BE19E9" w:rsidP="00BE19E9">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0FA1A5D7" w14:textId="77777777" w:rsidR="00BE19E9" w:rsidRPr="005626DC" w:rsidRDefault="00BE19E9" w:rsidP="00BE19E9">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Pr>
          <w:rFonts w:ascii="Arial" w:hAnsi="Arial" w:cs="Arial"/>
          <w:b/>
          <w:i/>
          <w:u w:val="single"/>
          <w:lang w:val="es-ES_tradnl"/>
        </w:rPr>
        <w:t>Especificaciones técnicas</w:t>
      </w:r>
    </w:p>
    <w:p w14:paraId="4763E007" w14:textId="77777777" w:rsidR="00BE19E9" w:rsidRPr="005626DC" w:rsidRDefault="00BE19E9" w:rsidP="00BE19E9">
      <w:pPr>
        <w:spacing w:before="120" w:after="120"/>
        <w:ind w:left="993"/>
        <w:jc w:val="both"/>
        <w:rPr>
          <w:rFonts w:ascii="Arial" w:hAnsi="Arial" w:cs="Arial"/>
          <w:lang w:val="es-ES_tradnl"/>
        </w:rPr>
      </w:pPr>
      <w:r w:rsidRPr="005626DC">
        <w:rPr>
          <w:rFonts w:ascii="Arial" w:hAnsi="Arial" w:cs="Arial"/>
          <w:lang w:val="es-ES_tradnl"/>
        </w:rPr>
        <w:lastRenderedPageBreak/>
        <w:t>Anexo 2:</w:t>
      </w:r>
      <w:r w:rsidRPr="005626DC">
        <w:rPr>
          <w:rFonts w:ascii="Arial" w:hAnsi="Arial" w:cs="Arial"/>
          <w:lang w:val="es-ES_tradnl"/>
        </w:rPr>
        <w:tab/>
        <w:t>Propuesta adjudicada (oferta técnica y oferta económica).</w:t>
      </w:r>
    </w:p>
    <w:p w14:paraId="5D964BDA" w14:textId="77777777" w:rsidR="00BE19E9" w:rsidRPr="005626DC" w:rsidRDefault="00BE19E9" w:rsidP="00BE19E9">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69E8C5D5" w14:textId="77777777" w:rsidR="00BE19E9" w:rsidRPr="005626DC" w:rsidRDefault="00BE19E9" w:rsidP="00BE19E9">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21FA5BD7" w14:textId="77777777" w:rsidR="00BE19E9" w:rsidRPr="005626DC" w:rsidRDefault="00BE19E9" w:rsidP="00BE19E9">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0F729CA5" w14:textId="77777777" w:rsidR="00BE19E9" w:rsidRDefault="00BE19E9" w:rsidP="00BE19E9">
      <w:pPr>
        <w:spacing w:before="120" w:after="120"/>
        <w:jc w:val="both"/>
        <w:rPr>
          <w:rFonts w:ascii="Arial" w:hAnsi="Arial" w:cs="Arial"/>
          <w:b/>
          <w:u w:val="single"/>
          <w:lang w:val="es-ES_tradnl"/>
        </w:rPr>
      </w:pPr>
    </w:p>
    <w:p w14:paraId="3AF029E7" w14:textId="77777777" w:rsidR="00BE19E9" w:rsidRPr="005626DC" w:rsidRDefault="00BE19E9" w:rsidP="00BE19E9">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2A845318" w14:textId="77777777" w:rsidR="00BE19E9" w:rsidRPr="005626DC" w:rsidRDefault="00BE19E9" w:rsidP="00BE19E9">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317480D5" w14:textId="77777777" w:rsidR="00BE19E9" w:rsidRPr="005626DC" w:rsidRDefault="00BE19E9" w:rsidP="00BE19E9">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5D7F3F4C" w14:textId="77777777" w:rsidR="00BE19E9" w:rsidRPr="005626DC" w:rsidRDefault="00BE19E9" w:rsidP="00BE19E9">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75AC313B" w14:textId="77777777" w:rsidR="00BE19E9" w:rsidRPr="005626DC" w:rsidRDefault="00BE19E9" w:rsidP="00BE19E9">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69E9907A" w14:textId="77777777" w:rsidR="00BE19E9" w:rsidRPr="005626DC" w:rsidRDefault="00BE19E9" w:rsidP="00BE19E9">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405895D3" w14:textId="77777777" w:rsidR="00BE19E9" w:rsidRPr="005626DC" w:rsidRDefault="00BE19E9" w:rsidP="00BE19E9">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entregará la Adquisición en el plazo máximo de __________________ días calendario, computables a partir de</w:t>
      </w:r>
      <w:r>
        <w:rPr>
          <w:rFonts w:ascii="Arial" w:hAnsi="Arial" w:cs="Arial"/>
          <w:lang w:val="es-ES_tradnl"/>
        </w:rPr>
        <w:t xml:space="preserve"> ______________.</w:t>
      </w:r>
    </w:p>
    <w:p w14:paraId="2178A302" w14:textId="77777777" w:rsidR="00BE19E9" w:rsidRPr="005626DC" w:rsidRDefault="00BE19E9" w:rsidP="00BE19E9">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2C125806" w14:textId="77777777" w:rsidR="00BE19E9" w:rsidRPr="005626DC" w:rsidRDefault="00BE19E9" w:rsidP="00BE19E9">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56C79EEB" w14:textId="77777777" w:rsidR="00BE19E9" w:rsidRPr="005626DC" w:rsidRDefault="00BE19E9" w:rsidP="00BE19E9">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432874D0" w14:textId="77777777" w:rsidR="00BE19E9" w:rsidRPr="005626DC" w:rsidRDefault="00BE19E9" w:rsidP="00BE19E9">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w:t>
      </w:r>
      <w:r>
        <w:rPr>
          <w:rFonts w:ascii="Arial" w:hAnsi="Arial" w:cs="Arial"/>
        </w:rPr>
        <w:t>(______________________________</w:t>
      </w:r>
      <w:r w:rsidRPr="005626DC">
        <w:rPr>
          <w:rFonts w:ascii="Arial" w:hAnsi="Arial" w:cs="Arial"/>
        </w:rPr>
        <w:t>Bolivianos) de acuerdo al siguiente detalle de precios unitarios:</w:t>
      </w:r>
    </w:p>
    <w:tbl>
      <w:tblPr>
        <w:tblW w:w="9654" w:type="dxa"/>
        <w:tblInd w:w="55" w:type="dxa"/>
        <w:tblCellMar>
          <w:left w:w="70" w:type="dxa"/>
          <w:right w:w="70" w:type="dxa"/>
        </w:tblCellMar>
        <w:tblLook w:val="04A0" w:firstRow="1" w:lastRow="0" w:firstColumn="1" w:lastColumn="0" w:noHBand="0" w:noVBand="1"/>
      </w:tblPr>
      <w:tblGrid>
        <w:gridCol w:w="640"/>
        <w:gridCol w:w="3864"/>
        <w:gridCol w:w="1020"/>
        <w:gridCol w:w="1120"/>
        <w:gridCol w:w="1451"/>
        <w:gridCol w:w="1559"/>
      </w:tblGrid>
      <w:tr w:rsidR="00BE19E9" w:rsidRPr="005626DC" w14:paraId="5F1F52AB" w14:textId="77777777" w:rsidTr="00382154">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0216286E" w14:textId="77777777" w:rsidR="00BE19E9" w:rsidRPr="005626DC" w:rsidRDefault="00BE19E9" w:rsidP="00382154">
            <w:pPr>
              <w:jc w:val="center"/>
              <w:rPr>
                <w:rFonts w:ascii="Arial" w:hAnsi="Arial" w:cs="Arial"/>
                <w:color w:val="000000"/>
                <w:lang w:val="es-BO" w:eastAsia="es-BO"/>
              </w:rPr>
            </w:pPr>
            <w:r w:rsidRPr="005626DC">
              <w:rPr>
                <w:rFonts w:ascii="Arial" w:hAnsi="Arial" w:cs="Arial"/>
                <w:b/>
                <w:bCs/>
                <w:color w:val="000000"/>
                <w:lang w:val="es-BO" w:eastAsia="es-BO"/>
              </w:rPr>
              <w:t>ITEM</w:t>
            </w:r>
          </w:p>
        </w:tc>
        <w:tc>
          <w:tcPr>
            <w:tcW w:w="3864" w:type="dxa"/>
            <w:tcBorders>
              <w:top w:val="single" w:sz="4" w:space="0" w:color="auto"/>
              <w:left w:val="nil"/>
              <w:bottom w:val="single" w:sz="4" w:space="0" w:color="auto"/>
              <w:right w:val="single" w:sz="4" w:space="0" w:color="auto"/>
            </w:tcBorders>
            <w:shd w:val="pct20" w:color="auto" w:fill="auto"/>
            <w:vAlign w:val="center"/>
          </w:tcPr>
          <w:p w14:paraId="2719C7C6" w14:textId="77777777" w:rsidR="00BE19E9" w:rsidRPr="005626DC" w:rsidRDefault="00BE19E9" w:rsidP="00382154">
            <w:pPr>
              <w:jc w:val="center"/>
              <w:rPr>
                <w:rFonts w:ascii="Arial" w:hAnsi="Arial" w:cs="Arial"/>
                <w:color w:val="000000"/>
                <w:lang w:val="es-BO" w:eastAsia="es-BO"/>
              </w:rPr>
            </w:pPr>
            <w:r w:rsidRPr="005626DC">
              <w:rPr>
                <w:rFonts w:ascii="Arial" w:hAnsi="Arial" w:cs="Arial"/>
                <w:b/>
                <w:bCs/>
                <w:color w:val="000000"/>
                <w:lang w:val="es-BO" w:eastAsia="es-BO"/>
              </w:rPr>
              <w:t>DESCRIPCION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2311B92C" w14:textId="77777777" w:rsidR="00BE19E9" w:rsidRPr="005626DC" w:rsidRDefault="00BE19E9" w:rsidP="00382154">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79F986FA" w14:textId="77777777" w:rsidR="00BE19E9" w:rsidRPr="005626DC" w:rsidRDefault="00BE19E9" w:rsidP="00382154">
            <w:pPr>
              <w:jc w:val="center"/>
              <w:rPr>
                <w:rFonts w:ascii="Arial" w:hAnsi="Arial" w:cs="Arial"/>
                <w:color w:val="000000"/>
                <w:lang w:val="es-BO" w:eastAsia="es-BO"/>
              </w:rPr>
            </w:pPr>
            <w:r w:rsidRPr="005626DC">
              <w:rPr>
                <w:rFonts w:ascii="Arial" w:hAnsi="Arial" w:cs="Arial"/>
                <w:b/>
                <w:bCs/>
                <w:color w:val="000000"/>
                <w:lang w:val="es-BO" w:eastAsia="es-BO"/>
              </w:rPr>
              <w:t>CANT.</w:t>
            </w:r>
          </w:p>
        </w:tc>
        <w:tc>
          <w:tcPr>
            <w:tcW w:w="1451" w:type="dxa"/>
            <w:tcBorders>
              <w:top w:val="single" w:sz="4" w:space="0" w:color="auto"/>
              <w:left w:val="nil"/>
              <w:bottom w:val="single" w:sz="4" w:space="0" w:color="auto"/>
              <w:right w:val="single" w:sz="4" w:space="0" w:color="auto"/>
            </w:tcBorders>
            <w:shd w:val="pct20" w:color="auto" w:fill="auto"/>
            <w:noWrap/>
            <w:vAlign w:val="center"/>
          </w:tcPr>
          <w:p w14:paraId="74BC1549" w14:textId="77777777" w:rsidR="00BE19E9" w:rsidRPr="005626DC" w:rsidRDefault="00BE19E9" w:rsidP="00382154">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6E898415" w14:textId="77777777" w:rsidR="00BE19E9" w:rsidRPr="005626DC" w:rsidRDefault="00BE19E9" w:rsidP="00382154">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559" w:type="dxa"/>
            <w:tcBorders>
              <w:top w:val="single" w:sz="4" w:space="0" w:color="auto"/>
              <w:left w:val="nil"/>
              <w:bottom w:val="single" w:sz="4" w:space="0" w:color="auto"/>
              <w:right w:val="single" w:sz="4" w:space="0" w:color="auto"/>
            </w:tcBorders>
            <w:shd w:val="pct20" w:color="auto" w:fill="auto"/>
            <w:noWrap/>
            <w:vAlign w:val="center"/>
          </w:tcPr>
          <w:p w14:paraId="2C9D0F7E" w14:textId="77777777" w:rsidR="00BE19E9" w:rsidRPr="005626DC" w:rsidRDefault="00BE19E9" w:rsidP="00382154">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206823FA" w14:textId="77777777" w:rsidR="00BE19E9" w:rsidRPr="005626DC" w:rsidRDefault="00BE19E9" w:rsidP="00382154">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5638E112" w14:textId="77777777" w:rsidR="00BE19E9" w:rsidRPr="005626DC" w:rsidRDefault="00BE19E9" w:rsidP="00382154">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BE19E9" w:rsidRPr="005626DC" w14:paraId="643DE3E7" w14:textId="77777777" w:rsidTr="00382154">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FB34FE0" w14:textId="77777777" w:rsidR="00BE19E9" w:rsidRPr="005626DC" w:rsidRDefault="00BE19E9" w:rsidP="00382154">
            <w:pPr>
              <w:jc w:val="center"/>
              <w:rPr>
                <w:rFonts w:ascii="Arial" w:hAnsi="Arial" w:cs="Arial"/>
                <w:color w:val="000000"/>
                <w:lang w:val="es-BO" w:eastAsia="es-BO"/>
              </w:rPr>
            </w:pPr>
          </w:p>
        </w:tc>
        <w:tc>
          <w:tcPr>
            <w:tcW w:w="3864" w:type="dxa"/>
            <w:tcBorders>
              <w:top w:val="nil"/>
              <w:left w:val="nil"/>
              <w:bottom w:val="single" w:sz="4" w:space="0" w:color="auto"/>
              <w:right w:val="single" w:sz="4" w:space="0" w:color="auto"/>
            </w:tcBorders>
            <w:shd w:val="clear" w:color="auto" w:fill="auto"/>
            <w:vAlign w:val="center"/>
          </w:tcPr>
          <w:p w14:paraId="2D0C117A" w14:textId="77777777" w:rsidR="00BE19E9" w:rsidRPr="005626DC" w:rsidRDefault="00BE19E9" w:rsidP="00382154">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43074BA3" w14:textId="77777777" w:rsidR="00BE19E9" w:rsidRPr="005626DC" w:rsidRDefault="00BE19E9" w:rsidP="00382154">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09ED8FA6" w14:textId="77777777" w:rsidR="00BE19E9" w:rsidRPr="005626DC" w:rsidRDefault="00BE19E9" w:rsidP="00382154">
            <w:pPr>
              <w:jc w:val="center"/>
              <w:rPr>
                <w:rFonts w:ascii="Arial" w:hAnsi="Arial" w:cs="Arial"/>
                <w:color w:val="000000"/>
                <w:lang w:val="es-BO" w:eastAsia="es-BO"/>
              </w:rPr>
            </w:pPr>
          </w:p>
        </w:tc>
        <w:tc>
          <w:tcPr>
            <w:tcW w:w="1451" w:type="dxa"/>
            <w:tcBorders>
              <w:top w:val="nil"/>
              <w:left w:val="nil"/>
              <w:bottom w:val="single" w:sz="4" w:space="0" w:color="auto"/>
              <w:right w:val="single" w:sz="4" w:space="0" w:color="auto"/>
            </w:tcBorders>
            <w:shd w:val="clear" w:color="auto" w:fill="auto"/>
            <w:noWrap/>
            <w:vAlign w:val="center"/>
          </w:tcPr>
          <w:p w14:paraId="79AC8833" w14:textId="77777777" w:rsidR="00BE19E9" w:rsidRPr="005626DC" w:rsidRDefault="00BE19E9" w:rsidP="00382154">
            <w:pPr>
              <w:jc w:val="right"/>
              <w:rPr>
                <w:rFonts w:ascii="Arial" w:hAnsi="Arial" w:cs="Arial"/>
                <w:color w:val="000000"/>
                <w:lang w:val="es-BO" w:eastAsia="es-BO"/>
              </w:rPr>
            </w:pPr>
          </w:p>
        </w:tc>
        <w:tc>
          <w:tcPr>
            <w:tcW w:w="1559" w:type="dxa"/>
            <w:tcBorders>
              <w:top w:val="nil"/>
              <w:left w:val="nil"/>
              <w:bottom w:val="single" w:sz="4" w:space="0" w:color="auto"/>
              <w:right w:val="single" w:sz="4" w:space="0" w:color="auto"/>
            </w:tcBorders>
            <w:shd w:val="clear" w:color="auto" w:fill="auto"/>
            <w:noWrap/>
            <w:vAlign w:val="center"/>
          </w:tcPr>
          <w:p w14:paraId="6AF215DE" w14:textId="77777777" w:rsidR="00BE19E9" w:rsidRPr="005626DC" w:rsidRDefault="00BE19E9" w:rsidP="00382154">
            <w:pPr>
              <w:jc w:val="right"/>
              <w:rPr>
                <w:rFonts w:ascii="Arial" w:hAnsi="Arial" w:cs="Arial"/>
                <w:color w:val="000000"/>
                <w:lang w:val="es-BO" w:eastAsia="es-BO"/>
              </w:rPr>
            </w:pPr>
          </w:p>
        </w:tc>
      </w:tr>
      <w:tr w:rsidR="00BE19E9" w:rsidRPr="005626DC" w14:paraId="5F6F7E71" w14:textId="77777777" w:rsidTr="00382154">
        <w:trPr>
          <w:trHeight w:val="557"/>
        </w:trPr>
        <w:tc>
          <w:tcPr>
            <w:tcW w:w="640" w:type="dxa"/>
            <w:tcBorders>
              <w:top w:val="single" w:sz="4" w:space="0" w:color="auto"/>
            </w:tcBorders>
            <w:shd w:val="clear" w:color="auto" w:fill="auto"/>
            <w:noWrap/>
            <w:vAlign w:val="center"/>
            <w:hideMark/>
          </w:tcPr>
          <w:p w14:paraId="355CF14E" w14:textId="77777777" w:rsidR="00BE19E9" w:rsidRPr="005626DC" w:rsidRDefault="00BE19E9" w:rsidP="00382154">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64" w:type="dxa"/>
            <w:tcBorders>
              <w:top w:val="single" w:sz="4" w:space="0" w:color="auto"/>
            </w:tcBorders>
            <w:shd w:val="clear" w:color="auto" w:fill="auto"/>
            <w:vAlign w:val="center"/>
            <w:hideMark/>
          </w:tcPr>
          <w:p w14:paraId="49A215C0" w14:textId="77777777" w:rsidR="00BE19E9" w:rsidRPr="005626DC" w:rsidRDefault="00BE19E9" w:rsidP="00382154">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6A294D79" w14:textId="77777777" w:rsidR="00BE19E9" w:rsidRPr="005626DC" w:rsidRDefault="00BE19E9" w:rsidP="00382154">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4D8E1C48" w14:textId="77777777" w:rsidR="00BE19E9" w:rsidRPr="005626DC" w:rsidRDefault="00BE19E9" w:rsidP="00382154">
            <w:pPr>
              <w:jc w:val="center"/>
              <w:rPr>
                <w:rFonts w:ascii="Arial" w:hAnsi="Arial" w:cs="Arial"/>
                <w:b/>
                <w:bCs/>
                <w:color w:val="000000"/>
                <w:lang w:val="es-BO" w:eastAsia="es-BO"/>
              </w:rPr>
            </w:pP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DFE3A0" w14:textId="77777777" w:rsidR="00BE19E9" w:rsidRPr="005626DC" w:rsidRDefault="00BE19E9" w:rsidP="00382154">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559" w:type="dxa"/>
            <w:tcBorders>
              <w:top w:val="nil"/>
              <w:left w:val="nil"/>
              <w:bottom w:val="single" w:sz="4" w:space="0" w:color="auto"/>
              <w:right w:val="single" w:sz="4" w:space="0" w:color="auto"/>
            </w:tcBorders>
            <w:shd w:val="clear" w:color="auto" w:fill="auto"/>
            <w:noWrap/>
            <w:vAlign w:val="center"/>
            <w:hideMark/>
          </w:tcPr>
          <w:p w14:paraId="2B2C596D" w14:textId="77777777" w:rsidR="00BE19E9" w:rsidRPr="005626DC" w:rsidRDefault="00BE19E9" w:rsidP="00382154">
            <w:pPr>
              <w:jc w:val="right"/>
              <w:rPr>
                <w:rFonts w:ascii="Arial" w:hAnsi="Arial" w:cs="Arial"/>
                <w:b/>
                <w:bCs/>
                <w:color w:val="000000"/>
                <w:lang w:val="es-BO" w:eastAsia="es-BO"/>
              </w:rPr>
            </w:pPr>
          </w:p>
        </w:tc>
      </w:tr>
    </w:tbl>
    <w:p w14:paraId="535298B4" w14:textId="77777777" w:rsidR="00BE19E9" w:rsidRPr="005626DC" w:rsidRDefault="00BE19E9" w:rsidP="00BE19E9">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22B9218F" w14:textId="77777777" w:rsidR="00BE19E9" w:rsidRPr="005626DC" w:rsidRDefault="00BE19E9" w:rsidP="00BE19E9">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33494191" w14:textId="77777777" w:rsidR="00BE19E9" w:rsidRPr="005626DC" w:rsidRDefault="00BE19E9" w:rsidP="00BE19E9">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1C65309E" w14:textId="77777777" w:rsidR="00BE19E9" w:rsidRPr="005626DC" w:rsidRDefault="00BE19E9" w:rsidP="00BE19E9">
      <w:pPr>
        <w:spacing w:before="120" w:after="120"/>
        <w:jc w:val="both"/>
        <w:rPr>
          <w:rFonts w:ascii="Arial" w:hAnsi="Arial" w:cs="Arial"/>
          <w:b/>
          <w:u w:val="single"/>
          <w:lang w:val="es-ES_tradnl"/>
        </w:rPr>
      </w:pPr>
      <w:r w:rsidRPr="005626DC">
        <w:rPr>
          <w:rFonts w:ascii="Arial" w:hAnsi="Arial" w:cs="Arial"/>
          <w:b/>
          <w:u w:val="single"/>
          <w:lang w:val="es-ES_tradnl"/>
        </w:rPr>
        <w:lastRenderedPageBreak/>
        <w:t>DÉCIMA.- (FORMA DE PAGO)</w:t>
      </w:r>
      <w:r w:rsidRPr="001A1A52">
        <w:rPr>
          <w:rFonts w:ascii="Arial" w:hAnsi="Arial" w:cs="Arial"/>
          <w:b/>
          <w:highlight w:val="yellow"/>
          <w:lang w:val="es-ES_tradnl"/>
        </w:rPr>
        <w:t xml:space="preserve"> </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lang w:val="es-BO"/>
        </w:rPr>
        <w:t>determinadas</w:t>
      </w:r>
      <w:r w:rsidRPr="00D87053">
        <w:rPr>
          <w:rFonts w:ascii="Arial" w:hAnsi="Arial" w:cs="Arial"/>
          <w:b/>
          <w:highlight w:val="yellow"/>
          <w:lang w:val="es-BO"/>
        </w:rPr>
        <w:t xml:space="preserve"> por la unidad solicitante.</w:t>
      </w:r>
    </w:p>
    <w:p w14:paraId="7106E82D" w14:textId="77777777" w:rsidR="00BE19E9" w:rsidRPr="005626DC" w:rsidRDefault="00BE19E9" w:rsidP="00BE19E9">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w:t>
      </w:r>
      <w:r>
        <w:rPr>
          <w:rFonts w:ascii="Arial" w:hAnsi="Arial" w:cs="Arial"/>
          <w:lang w:val="es-ES_tradnl"/>
        </w:rPr>
        <w:t xml:space="preserve">contra entrega de la Adquisición </w:t>
      </w:r>
      <w:r w:rsidRPr="005626DC">
        <w:rPr>
          <w:rFonts w:ascii="Arial" w:hAnsi="Arial" w:cs="Arial"/>
          <w:lang w:val="es-ES_tradnl"/>
        </w:rPr>
        <w:t xml:space="preserve">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 cada lugar donde se realice la entrega.</w:t>
      </w:r>
    </w:p>
    <w:p w14:paraId="3105EAD4" w14:textId="77777777" w:rsidR="00BE19E9" w:rsidRPr="005626DC" w:rsidRDefault="00BE19E9" w:rsidP="00BE19E9">
      <w:pPr>
        <w:tabs>
          <w:tab w:val="num" w:pos="993"/>
        </w:tabs>
        <w:spacing w:before="120" w:after="120"/>
        <w:jc w:val="both"/>
        <w:rPr>
          <w:rFonts w:ascii="Arial" w:hAnsi="Arial" w:cs="Arial"/>
          <w:lang w:val="es-ES_tradnl"/>
        </w:rPr>
      </w:pPr>
      <w:r w:rsidRPr="005626DC">
        <w:rPr>
          <w:rFonts w:ascii="Arial" w:hAnsi="Arial" w:cs="Arial"/>
          <w:lang w:val="es-ES_tradnl"/>
        </w:rPr>
        <w:t xml:space="preserve">El pago se realizará vía sistema integrado de gestión y modernización administrativa (SIGMA) en moneda nacional,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4B0E90D2" w14:textId="77777777" w:rsidR="00BE19E9" w:rsidRPr="005626DC" w:rsidRDefault="00BE19E9" w:rsidP="00BE19E9">
      <w:pPr>
        <w:pStyle w:val="Prrafodelista"/>
        <w:numPr>
          <w:ilvl w:val="0"/>
          <w:numId w:val="55"/>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08D69EE9" w14:textId="77777777" w:rsidR="00BE19E9" w:rsidRPr="005626DC" w:rsidRDefault="00BE19E9" w:rsidP="00BE19E9">
      <w:pPr>
        <w:pStyle w:val="Prrafodelista"/>
        <w:numPr>
          <w:ilvl w:val="0"/>
          <w:numId w:val="55"/>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2C9B0339" w14:textId="77777777" w:rsidR="00BE19E9" w:rsidRPr="005626DC" w:rsidRDefault="00BE19E9" w:rsidP="00BE19E9">
      <w:pPr>
        <w:pStyle w:val="Prrafodelista"/>
        <w:numPr>
          <w:ilvl w:val="0"/>
          <w:numId w:val="55"/>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51D76C7C" w14:textId="77777777" w:rsidR="00BE19E9" w:rsidRPr="005626DC" w:rsidRDefault="00BE19E9" w:rsidP="00BE19E9">
      <w:pPr>
        <w:pStyle w:val="Prrafodelista"/>
        <w:numPr>
          <w:ilvl w:val="0"/>
          <w:numId w:val="55"/>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5069B586" w14:textId="77777777" w:rsidR="00BE19E9" w:rsidRPr="005626DC" w:rsidRDefault="00BE19E9" w:rsidP="00BE19E9">
      <w:pPr>
        <w:pStyle w:val="Prrafodelista"/>
        <w:numPr>
          <w:ilvl w:val="0"/>
          <w:numId w:val="55"/>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0265C5C7" w14:textId="77777777" w:rsidR="00BE19E9" w:rsidRPr="005626DC" w:rsidRDefault="00BE19E9" w:rsidP="00BE19E9">
      <w:pPr>
        <w:spacing w:before="120" w:after="120"/>
        <w:jc w:val="both"/>
        <w:rPr>
          <w:rFonts w:ascii="Arial" w:hAnsi="Arial" w:cs="Arial"/>
          <w:b/>
          <w:iCs/>
          <w:u w:val="single"/>
        </w:rPr>
      </w:pPr>
      <w:r w:rsidRPr="005626DC">
        <w:rPr>
          <w:rFonts w:ascii="Arial" w:hAnsi="Arial" w:cs="Arial"/>
          <w:b/>
          <w:iCs/>
          <w:u w:val="single"/>
        </w:rPr>
        <w:t>DÉCIMA PRIMERA.- (FACTURACIÓN)</w:t>
      </w:r>
    </w:p>
    <w:p w14:paraId="15610C95" w14:textId="77777777" w:rsidR="00BE19E9" w:rsidRPr="005626DC" w:rsidRDefault="00BE19E9" w:rsidP="00BE19E9">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472C66D4" w14:textId="77777777" w:rsidR="00BE19E9" w:rsidRPr="005626DC" w:rsidRDefault="00BE19E9" w:rsidP="00BE19E9">
      <w:pPr>
        <w:spacing w:before="120" w:after="120"/>
        <w:jc w:val="both"/>
        <w:rPr>
          <w:rFonts w:ascii="Arial" w:hAnsi="Arial" w:cs="Arial"/>
          <w:b/>
          <w:u w:val="single"/>
          <w:lang w:val="es-ES_tradnl"/>
        </w:rPr>
      </w:pPr>
      <w:r w:rsidRPr="005626DC">
        <w:rPr>
          <w:rFonts w:ascii="Arial" w:hAnsi="Arial" w:cs="Arial"/>
          <w:b/>
          <w:u w:val="single"/>
          <w:lang w:val="es-ES_tradnl"/>
        </w:rPr>
        <w:t>DÉCIMA SEGUNDA.- (GARANTIA)</w:t>
      </w:r>
      <w:r>
        <w:rPr>
          <w:rFonts w:ascii="Arial" w:hAnsi="Arial" w:cs="Arial"/>
          <w:b/>
          <w:u w:val="single"/>
          <w:lang w:val="es-ES_tradnl"/>
        </w:rPr>
        <w:t xml:space="preserve"> </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lang w:val="es-BO"/>
        </w:rPr>
        <w:t>determinadas</w:t>
      </w:r>
      <w:r w:rsidRPr="00D87053">
        <w:rPr>
          <w:rFonts w:ascii="Arial" w:hAnsi="Arial" w:cs="Arial"/>
          <w:b/>
          <w:highlight w:val="yellow"/>
          <w:lang w:val="es-BO"/>
        </w:rPr>
        <w:t xml:space="preserve"> por la unidad solicitante.</w:t>
      </w:r>
    </w:p>
    <w:p w14:paraId="0D71B46D" w14:textId="77777777" w:rsidR="00BE19E9" w:rsidRPr="005626DC" w:rsidRDefault="00BE19E9" w:rsidP="00BE19E9">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5E23722B" w14:textId="77777777" w:rsidR="00BE19E9" w:rsidRPr="005626DC" w:rsidRDefault="00BE19E9" w:rsidP="00BE19E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w:t>
      </w:r>
      <w:r w:rsidRPr="005626DC">
        <w:rPr>
          <w:rFonts w:ascii="Arial" w:hAnsi="Arial" w:cs="Arial"/>
        </w:rPr>
        <w:t xml:space="preserve"> </w:t>
      </w:r>
      <w:r w:rsidRPr="005626DC">
        <w:rPr>
          <w:rFonts w:ascii="Arial" w:hAnsi="Arial" w:cs="Arial"/>
          <w:lang w:val="es-ES_tradnl"/>
        </w:rPr>
        <w:t>emitida por el Banco _______________________, con vigencia hasta el _______________________</w:t>
      </w:r>
      <w:r w:rsidRPr="005626DC">
        <w:rPr>
          <w:rFonts w:ascii="Arial" w:hAnsi="Arial" w:cs="Arial"/>
          <w:i/>
          <w:lang w:val="es-ES_tradnl"/>
        </w:rPr>
        <w:t>,</w:t>
      </w:r>
      <w:r w:rsidRPr="005626DC">
        <w:rPr>
          <w:rFonts w:ascii="Arial" w:hAnsi="Arial" w:cs="Arial"/>
          <w:b/>
          <w:i/>
          <w:lang w:val="es-ES_tradnl"/>
        </w:rPr>
        <w:t xml:space="preserve"> </w:t>
      </w:r>
      <w:r w:rsidRPr="005626DC">
        <w:rPr>
          <w:rFonts w:ascii="Arial" w:hAnsi="Arial" w:cs="Arial"/>
          <w:lang w:val="es-ES_tradnl"/>
        </w:rPr>
        <w:t>a la orden de Yacimientos Petrolíferos Fiscales Bolivianos, por la suma de Bs________________ (__________________________ Bolivianos),</w:t>
      </w:r>
      <w:r w:rsidRPr="005626DC">
        <w:rPr>
          <w:rFonts w:ascii="Arial" w:hAnsi="Arial" w:cs="Arial"/>
          <w:b/>
          <w:i/>
          <w:lang w:val="es-ES_tradnl"/>
        </w:rPr>
        <w:t xml:space="preserve"> </w:t>
      </w:r>
      <w:r w:rsidRPr="005626DC">
        <w:rPr>
          <w:rFonts w:ascii="Arial" w:hAnsi="Arial" w:cs="Arial"/>
          <w:lang w:val="es-ES_tradnl"/>
        </w:rPr>
        <w:t xml:space="preserve">equivalente al siete por ciento (7%) del monto total del Contrato, con las características de renovable, irrevocable y de ejecución inmediata. </w:t>
      </w:r>
    </w:p>
    <w:p w14:paraId="10DFBAC9" w14:textId="77777777" w:rsidR="00BE19E9" w:rsidRPr="005626DC" w:rsidRDefault="00BE19E9" w:rsidP="00BE19E9">
      <w:pPr>
        <w:spacing w:before="120" w:after="120"/>
        <w:ind w:right="-7"/>
        <w:jc w:val="both"/>
        <w:outlineLvl w:val="1"/>
        <w:rPr>
          <w:rFonts w:ascii="Arial" w:hAnsi="Arial" w:cs="Arial"/>
          <w:lang w:val="es-BO" w:eastAsia="x-none"/>
        </w:rPr>
      </w:pPr>
      <w:r w:rsidRPr="005626DC">
        <w:rPr>
          <w:rFonts w:ascii="Arial" w:hAnsi="Arial" w:cs="Arial"/>
          <w:lang w:val="es-BO" w:eastAsia="x-none"/>
        </w:rPr>
        <w:t xml:space="preserve">Cualquier incumplimiento contractual en que incurra el </w:t>
      </w:r>
      <w:r w:rsidRPr="005626DC">
        <w:rPr>
          <w:rFonts w:ascii="Arial" w:hAnsi="Arial" w:cs="Arial"/>
          <w:b/>
          <w:lang w:val="es-BO" w:eastAsia="x-none"/>
        </w:rPr>
        <w:t>PROVEEDOR</w:t>
      </w:r>
      <w:r w:rsidRPr="005626DC">
        <w:rPr>
          <w:rFonts w:ascii="Arial" w:hAnsi="Arial" w:cs="Arial"/>
          <w:lang w:val="es-BO" w:eastAsia="x-none"/>
        </w:rPr>
        <w:t xml:space="preserve">, dará lugar a la ejecución de la boleta de garantía antes mencionada en favor de la </w:t>
      </w:r>
      <w:r w:rsidRPr="005626DC">
        <w:rPr>
          <w:rFonts w:ascii="Arial" w:hAnsi="Arial" w:cs="Arial"/>
          <w:b/>
          <w:lang w:val="es-BO" w:eastAsia="x-none"/>
        </w:rPr>
        <w:t>ENTIDAD</w:t>
      </w:r>
      <w:r w:rsidRPr="005626DC">
        <w:rPr>
          <w:rFonts w:ascii="Arial" w:hAnsi="Arial" w:cs="Arial"/>
          <w:lang w:val="es-BO" w:eastAsia="x-none"/>
        </w:rPr>
        <w:t xml:space="preserve"> a su sólo requerimiento, sin necesidad de ningún trámite o acción judicial.</w:t>
      </w:r>
    </w:p>
    <w:p w14:paraId="720D585B" w14:textId="77777777" w:rsidR="00BE19E9" w:rsidRPr="005626DC" w:rsidRDefault="00BE19E9" w:rsidP="00BE19E9">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050382C3" w14:textId="77777777" w:rsidR="00BE19E9" w:rsidRPr="005626DC" w:rsidRDefault="00BE19E9" w:rsidP="00BE19E9">
      <w:pPr>
        <w:spacing w:before="120" w:after="120"/>
        <w:jc w:val="both"/>
        <w:rPr>
          <w:rFonts w:ascii="Arial" w:hAnsi="Arial" w:cs="Arial"/>
          <w:b/>
          <w:u w:val="single"/>
          <w:lang w:val="es-ES_tradnl"/>
        </w:rPr>
      </w:pPr>
      <w:r w:rsidRPr="005626DC">
        <w:rPr>
          <w:rFonts w:ascii="Arial" w:hAnsi="Arial" w:cs="Arial"/>
          <w:b/>
          <w:u w:val="single"/>
          <w:lang w:val="es-ES_tradnl"/>
        </w:rPr>
        <w:t>DÉCIMA</w:t>
      </w:r>
      <w:r>
        <w:rPr>
          <w:rFonts w:ascii="Arial" w:hAnsi="Arial" w:cs="Arial"/>
          <w:b/>
          <w:u w:val="single"/>
          <w:lang w:val="es-ES_tradnl"/>
        </w:rPr>
        <w:t xml:space="preserve"> TERCERA</w:t>
      </w:r>
      <w:r w:rsidRPr="005626DC">
        <w:rPr>
          <w:rFonts w:ascii="Arial" w:hAnsi="Arial" w:cs="Arial"/>
          <w:b/>
          <w:u w:val="single"/>
          <w:lang w:val="es-ES_tradnl"/>
        </w:rPr>
        <w:t xml:space="preserve">.- (MOROSIDAD Y SUS PENALIDADES) </w:t>
      </w:r>
      <w:r w:rsidRPr="00D87053">
        <w:rPr>
          <w:rFonts w:ascii="Arial" w:hAnsi="Arial" w:cs="Arial"/>
          <w:b/>
          <w:highlight w:val="yellow"/>
          <w:lang w:val="es-BO"/>
        </w:rPr>
        <w:t xml:space="preserve">Conforme lo establecido en las </w:t>
      </w:r>
      <w:r>
        <w:rPr>
          <w:rFonts w:ascii="Arial" w:hAnsi="Arial" w:cs="Arial"/>
          <w:b/>
          <w:highlight w:val="yellow"/>
          <w:lang w:val="es-BO"/>
        </w:rPr>
        <w:t>especificaciones técnicas, determinadas</w:t>
      </w:r>
      <w:r w:rsidRPr="00D87053">
        <w:rPr>
          <w:rFonts w:ascii="Arial" w:hAnsi="Arial" w:cs="Arial"/>
          <w:b/>
          <w:highlight w:val="yellow"/>
          <w:lang w:val="es-BO"/>
        </w:rPr>
        <w:t xml:space="preserve"> por la unidad solicitante.</w:t>
      </w:r>
    </w:p>
    <w:p w14:paraId="72BC354C" w14:textId="77777777" w:rsidR="00BE19E9" w:rsidRPr="005626DC" w:rsidRDefault="00BE19E9" w:rsidP="00BE19E9">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aplicará una multa equivalente al 1% (uno por ciento) sobre el monto total del Contrato, por cada día calendario de retraso.</w:t>
      </w:r>
    </w:p>
    <w:p w14:paraId="3955A93C" w14:textId="77777777" w:rsidR="00BE19E9" w:rsidRPr="005626DC" w:rsidRDefault="00BE19E9" w:rsidP="00BE19E9">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264A29C2" w14:textId="77777777" w:rsidR="00BE19E9" w:rsidRPr="005626DC" w:rsidRDefault="00BE19E9" w:rsidP="00BE19E9">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0630AB7B" w14:textId="77777777" w:rsidR="00BE19E9" w:rsidRPr="005626DC" w:rsidRDefault="00BE19E9" w:rsidP="00BE19E9">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b/>
          <w:bCs/>
          <w:lang w:val="es-ES_tradnl"/>
        </w:rPr>
        <w:t xml:space="preserve"> </w:t>
      </w:r>
      <w:r w:rsidRPr="005626DC">
        <w:rPr>
          <w:rFonts w:ascii="Arial" w:hAnsi="Arial" w:cs="Arial"/>
        </w:rPr>
        <w:lastRenderedPageBreak/>
        <w:t>ejecute la garantía de cumplimiento de Contrato y gestione el resarcimiento de daños y perjuicios por medio de la jurisdicción coactiva fiscal por la naturaleza del Contrato, conforme lo establecido en el Artículo 47 de la Ley 1178.</w:t>
      </w:r>
    </w:p>
    <w:p w14:paraId="142F4369" w14:textId="77777777" w:rsidR="00BE19E9" w:rsidRPr="005626DC" w:rsidRDefault="00BE19E9" w:rsidP="00BE19E9">
      <w:pPr>
        <w:spacing w:before="120" w:after="120"/>
        <w:jc w:val="both"/>
        <w:rPr>
          <w:rFonts w:ascii="Arial" w:hAnsi="Arial" w:cs="Arial"/>
          <w:b/>
          <w:u w:val="single"/>
          <w:lang w:val="es-ES_tradnl"/>
        </w:rPr>
      </w:pPr>
      <w:r w:rsidRPr="005626DC">
        <w:rPr>
          <w:rFonts w:ascii="Arial" w:hAnsi="Arial" w:cs="Arial"/>
          <w:b/>
          <w:u w:val="single"/>
        </w:rPr>
        <w:t xml:space="preserve">DÉCIMA </w:t>
      </w:r>
      <w:r>
        <w:rPr>
          <w:rFonts w:ascii="Arial" w:hAnsi="Arial" w:cs="Arial"/>
          <w:b/>
          <w:u w:val="single"/>
        </w:rPr>
        <w:t>CUART</w:t>
      </w:r>
      <w:r w:rsidRPr="005626DC">
        <w:rPr>
          <w:rFonts w:ascii="Arial" w:hAnsi="Arial" w:cs="Arial"/>
          <w:b/>
          <w:u w:val="single"/>
        </w:rPr>
        <w:t>A.- (NOTIFICACIONES)</w:t>
      </w:r>
    </w:p>
    <w:p w14:paraId="7439CFAF" w14:textId="77777777" w:rsidR="00BE19E9" w:rsidRDefault="00BE19E9" w:rsidP="00BE19E9">
      <w:pPr>
        <w:widowControl w:val="0"/>
        <w:numPr>
          <w:ilvl w:val="1"/>
          <w:numId w:val="0"/>
        </w:numPr>
        <w:tabs>
          <w:tab w:val="num" w:pos="284"/>
        </w:tabs>
        <w:spacing w:before="120" w:after="120"/>
        <w:ind w:left="708" w:hanging="719"/>
        <w:jc w:val="both"/>
        <w:rPr>
          <w:rFonts w:ascii="Arial" w:hAnsi="Arial" w:cs="Arial"/>
          <w:lang w:val="es-ES_tradnl"/>
        </w:rPr>
      </w:pPr>
      <w:r>
        <w:rPr>
          <w:rFonts w:ascii="Arial" w:hAnsi="Arial" w:cs="Arial"/>
          <w:b/>
          <w:lang w:val="es-ES_tradnl"/>
        </w:rPr>
        <w:t>14</w:t>
      </w:r>
      <w:r w:rsidRPr="005626DC">
        <w:rPr>
          <w:rFonts w:ascii="Arial" w:hAnsi="Arial" w:cs="Arial"/>
          <w:b/>
          <w:lang w:val="es-ES_tradnl"/>
        </w:rPr>
        <w:t>.1</w:t>
      </w:r>
      <w:r w:rsidRPr="005626DC">
        <w:rPr>
          <w:rFonts w:ascii="Arial" w:hAnsi="Arial" w:cs="Arial"/>
          <w:lang w:val="es-ES_tradnl"/>
        </w:rPr>
        <w:t xml:space="preserve"> </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E19E9" w:rsidRPr="005626DC" w14:paraId="0EE627B5" w14:textId="77777777" w:rsidTr="00382154">
        <w:trPr>
          <w:trHeight w:val="237"/>
        </w:trPr>
        <w:tc>
          <w:tcPr>
            <w:tcW w:w="4511" w:type="dxa"/>
            <w:tcBorders>
              <w:top w:val="single" w:sz="4" w:space="0" w:color="auto"/>
              <w:left w:val="single" w:sz="4" w:space="0" w:color="auto"/>
              <w:bottom w:val="single" w:sz="4" w:space="0" w:color="auto"/>
              <w:right w:val="single" w:sz="4" w:space="0" w:color="auto"/>
            </w:tcBorders>
          </w:tcPr>
          <w:p w14:paraId="5E15A50B" w14:textId="77777777" w:rsidR="00BE19E9" w:rsidRPr="005626DC" w:rsidRDefault="00BE19E9" w:rsidP="00382154">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7F698A28" w14:textId="77777777" w:rsidR="00BE19E9" w:rsidRPr="005626DC" w:rsidRDefault="00BE19E9" w:rsidP="00382154">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BE19E9" w:rsidRPr="005626DC" w14:paraId="4D9A1BA3" w14:textId="77777777" w:rsidTr="00382154">
        <w:trPr>
          <w:trHeight w:val="1342"/>
        </w:trPr>
        <w:tc>
          <w:tcPr>
            <w:tcW w:w="4511" w:type="dxa"/>
            <w:tcBorders>
              <w:top w:val="single" w:sz="4" w:space="0" w:color="auto"/>
              <w:left w:val="single" w:sz="4" w:space="0" w:color="auto"/>
              <w:bottom w:val="single" w:sz="4" w:space="0" w:color="auto"/>
              <w:right w:val="single" w:sz="4" w:space="0" w:color="auto"/>
            </w:tcBorders>
          </w:tcPr>
          <w:p w14:paraId="2E8DF1F1" w14:textId="77777777" w:rsidR="00BE19E9" w:rsidRPr="005626DC" w:rsidRDefault="00BE19E9" w:rsidP="00382154">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16878451" w14:textId="77777777" w:rsidR="00BE19E9" w:rsidRPr="005626DC" w:rsidRDefault="00BE19E9" w:rsidP="00382154">
            <w:pPr>
              <w:widowControl w:val="0"/>
              <w:ind w:left="180" w:hanging="180"/>
              <w:jc w:val="both"/>
              <w:rPr>
                <w:rFonts w:ascii="Arial" w:hAnsi="Arial" w:cs="Arial"/>
                <w:lang w:val="es-BO"/>
              </w:rPr>
            </w:pPr>
            <w:proofErr w:type="spellStart"/>
            <w:r w:rsidRPr="005626DC">
              <w:rPr>
                <w:rFonts w:ascii="Arial" w:hAnsi="Arial" w:cs="Arial"/>
                <w:b/>
                <w:lang w:val="es-BO"/>
              </w:rPr>
              <w:t>Telef</w:t>
            </w:r>
            <w:proofErr w:type="spellEnd"/>
            <w:r w:rsidRPr="005626DC">
              <w:rPr>
                <w:rFonts w:ascii="Arial" w:hAnsi="Arial" w:cs="Arial"/>
                <w:b/>
                <w:lang w:val="es-BO"/>
              </w:rPr>
              <w:t>.:</w:t>
            </w:r>
            <w:r w:rsidRPr="005626DC">
              <w:rPr>
                <w:rFonts w:ascii="Arial" w:hAnsi="Arial" w:cs="Arial"/>
                <w:lang w:val="es-BO"/>
              </w:rPr>
              <w:t xml:space="preserve"> _________________________</w:t>
            </w:r>
          </w:p>
          <w:p w14:paraId="67EBE221" w14:textId="77777777" w:rsidR="00BE19E9" w:rsidRPr="005626DC" w:rsidRDefault="00BE19E9" w:rsidP="00382154">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5F4EE97F" w14:textId="77777777" w:rsidR="00BE19E9" w:rsidRPr="005626DC" w:rsidRDefault="00BE19E9" w:rsidP="00382154">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7160A159" w14:textId="77777777" w:rsidR="00BE19E9" w:rsidRPr="005626DC" w:rsidRDefault="00BE19E9" w:rsidP="00382154">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231AC8F9" w14:textId="77777777" w:rsidR="00BE19E9" w:rsidRPr="005626DC" w:rsidRDefault="00BE19E9" w:rsidP="00382154">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559CB2D3" w14:textId="77777777" w:rsidR="00BE19E9" w:rsidRPr="005626DC" w:rsidRDefault="00BE19E9" w:rsidP="00382154">
            <w:pPr>
              <w:widowControl w:val="0"/>
              <w:ind w:left="180" w:hanging="180"/>
              <w:jc w:val="both"/>
              <w:rPr>
                <w:rFonts w:ascii="Arial" w:hAnsi="Arial" w:cs="Arial"/>
                <w:lang w:val="es-ES_tradnl"/>
              </w:rPr>
            </w:pPr>
            <w:proofErr w:type="spellStart"/>
            <w:r w:rsidRPr="005626DC">
              <w:rPr>
                <w:rFonts w:ascii="Arial" w:hAnsi="Arial" w:cs="Arial"/>
                <w:b/>
                <w:lang w:val="es-ES_tradnl"/>
              </w:rPr>
              <w:t>Telef</w:t>
            </w:r>
            <w:proofErr w:type="spellEnd"/>
            <w:r w:rsidRPr="005626DC">
              <w:rPr>
                <w:rFonts w:ascii="Arial" w:hAnsi="Arial" w:cs="Arial"/>
                <w:b/>
                <w:lang w:val="es-ES_tradnl"/>
              </w:rPr>
              <w:t>.:</w:t>
            </w:r>
            <w:r w:rsidRPr="005626DC">
              <w:rPr>
                <w:rFonts w:ascii="Arial" w:hAnsi="Arial" w:cs="Arial"/>
                <w:lang w:val="es-ES_tradnl"/>
              </w:rPr>
              <w:t xml:space="preserve"> </w:t>
            </w:r>
            <w:r w:rsidRPr="005626DC">
              <w:rPr>
                <w:rFonts w:ascii="Arial" w:hAnsi="Arial" w:cs="Arial"/>
                <w:lang w:val="es-BO"/>
              </w:rPr>
              <w:t>______________________</w:t>
            </w:r>
          </w:p>
          <w:p w14:paraId="77853598" w14:textId="77777777" w:rsidR="00BE19E9" w:rsidRPr="005626DC" w:rsidRDefault="00BE19E9" w:rsidP="00382154">
            <w:pPr>
              <w:autoSpaceDE w:val="0"/>
              <w:autoSpaceDN w:val="0"/>
              <w:adjustRightInd w:val="0"/>
              <w:ind w:left="180" w:hanging="180"/>
              <w:rPr>
                <w:rFonts w:ascii="Arial" w:hAnsi="Arial" w:cs="Arial"/>
                <w:lang w:val="es-ES_tradnl"/>
              </w:rPr>
            </w:pPr>
            <w:r w:rsidRPr="005626DC">
              <w:rPr>
                <w:rFonts w:ascii="Arial" w:hAnsi="Arial" w:cs="Arial"/>
                <w:b/>
                <w:lang w:val="es-ES_tradnl"/>
              </w:rPr>
              <w:t>E-mail:</w:t>
            </w:r>
            <w:r w:rsidRPr="005626DC">
              <w:rPr>
                <w:rFonts w:ascii="Arial" w:hAnsi="Arial" w:cs="Arial"/>
                <w:lang w:val="es-ES_tradnl"/>
              </w:rPr>
              <w:t xml:space="preserve"> ______________________</w:t>
            </w:r>
          </w:p>
          <w:p w14:paraId="4C660C77" w14:textId="77777777" w:rsidR="00BE19E9" w:rsidRPr="005626DC" w:rsidRDefault="00BE19E9" w:rsidP="00382154">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01F92200" w14:textId="77777777" w:rsidR="00BE19E9" w:rsidRPr="005626DC" w:rsidRDefault="00BE19E9" w:rsidP="00382154">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2C231A8E" w14:textId="77777777" w:rsidR="00BE19E9" w:rsidRPr="005626DC" w:rsidRDefault="00BE19E9" w:rsidP="00BE19E9">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14</w:t>
      </w:r>
      <w:r w:rsidRPr="005626DC">
        <w:rPr>
          <w:rFonts w:ascii="Arial" w:hAnsi="Arial" w:cs="Arial"/>
          <w:b/>
          <w:lang w:val="es-ES_tradnl"/>
        </w:rPr>
        <w:t>.2</w:t>
      </w:r>
      <w:r w:rsidRPr="005626DC">
        <w:rPr>
          <w:rFonts w:ascii="Arial" w:hAnsi="Arial" w:cs="Arial"/>
          <w:lang w:val="es-ES_tradnl"/>
        </w:rPr>
        <w:t xml:space="preserve"> </w:t>
      </w:r>
      <w:r w:rsidRPr="005626DC">
        <w:rPr>
          <w:rFonts w:ascii="Arial" w:hAnsi="Arial" w:cs="Arial"/>
          <w:lang w:val="es-ES_tradnl"/>
        </w:rPr>
        <w:tab/>
        <w:t>Se considerará recibida la notificación o comunicación en la fecha y hora en que se haya realizado la entrega.</w:t>
      </w:r>
    </w:p>
    <w:p w14:paraId="59BE7800" w14:textId="77777777" w:rsidR="00BE19E9" w:rsidRPr="005626DC" w:rsidRDefault="00BE19E9" w:rsidP="00BE19E9">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14</w:t>
      </w:r>
      <w:r w:rsidRPr="005626DC">
        <w:rPr>
          <w:rFonts w:ascii="Arial" w:hAnsi="Arial" w:cs="Arial"/>
          <w:b/>
          <w:lang w:val="es-ES_tradnl"/>
        </w:rPr>
        <w:t>.3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7B0E7D99" w14:textId="77777777" w:rsidR="00BE19E9" w:rsidRPr="005626DC" w:rsidRDefault="00BE19E9" w:rsidP="00BE19E9">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QUINTA</w:t>
      </w:r>
      <w:r w:rsidRPr="005626DC">
        <w:rPr>
          <w:rFonts w:ascii="Arial" w:hAnsi="Arial" w:cs="Arial"/>
          <w:b/>
          <w:u w:val="single"/>
          <w:lang w:val="es-ES_tradnl"/>
        </w:rPr>
        <w:t>.- (RECEPCIÓN Y VERIFICACIÓN)</w:t>
      </w:r>
    </w:p>
    <w:p w14:paraId="75F56278" w14:textId="77777777" w:rsidR="00BE19E9" w:rsidRPr="005626DC" w:rsidRDefault="00BE19E9" w:rsidP="00BE19E9">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61CF9A97" w14:textId="77777777" w:rsidR="00BE19E9" w:rsidRPr="005626DC" w:rsidRDefault="00BE19E9" w:rsidP="00BE19E9">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 _________________ días calendario, corriendo por su cuenta el transporte y lo que conlleve realizar el cambio. </w:t>
      </w:r>
    </w:p>
    <w:p w14:paraId="746A7C94" w14:textId="77777777" w:rsidR="00BE19E9" w:rsidRPr="005626DC" w:rsidRDefault="00BE19E9" w:rsidP="00BE19E9">
      <w:pPr>
        <w:spacing w:before="120" w:after="120"/>
        <w:jc w:val="both"/>
        <w:rPr>
          <w:rFonts w:ascii="Arial" w:hAnsi="Arial" w:cs="Arial"/>
          <w:b/>
          <w:u w:val="single"/>
          <w:lang w:val="es-ES_tradnl"/>
        </w:rPr>
      </w:pPr>
      <w:r w:rsidRPr="005626DC">
        <w:rPr>
          <w:rFonts w:ascii="Arial" w:hAnsi="Arial" w:cs="Arial"/>
          <w:b/>
          <w:u w:val="single"/>
          <w:lang w:val="es-ES_tradnl"/>
        </w:rPr>
        <w:t>DÉCIMA SE</w:t>
      </w:r>
      <w:r>
        <w:rPr>
          <w:rFonts w:ascii="Arial" w:hAnsi="Arial" w:cs="Arial"/>
          <w:b/>
          <w:u w:val="single"/>
          <w:lang w:val="es-ES_tradnl"/>
        </w:rPr>
        <w:t>XTA</w:t>
      </w:r>
      <w:r w:rsidRPr="005626DC">
        <w:rPr>
          <w:rFonts w:ascii="Arial" w:hAnsi="Arial" w:cs="Arial"/>
          <w:b/>
          <w:u w:val="single"/>
          <w:lang w:val="es-ES_tradnl"/>
        </w:rPr>
        <w:t>.- (RESPONSABILIDADES Y OBLIGACIONES DEL PROVEEDOR)</w:t>
      </w:r>
    </w:p>
    <w:p w14:paraId="343A1EEB" w14:textId="77777777" w:rsidR="00BE19E9" w:rsidRPr="005626DC" w:rsidRDefault="00BE19E9" w:rsidP="00BE19E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34C0FF9A" w14:textId="77777777" w:rsidR="00BE19E9" w:rsidRPr="005626DC" w:rsidRDefault="00BE19E9" w:rsidP="00BE19E9">
      <w:pPr>
        <w:spacing w:before="120" w:after="120"/>
        <w:jc w:val="both"/>
        <w:rPr>
          <w:rFonts w:ascii="Arial" w:hAnsi="Arial" w:cs="Arial"/>
          <w:b/>
          <w:lang w:val="es-ES_tradnl"/>
        </w:rPr>
      </w:pPr>
      <w:r>
        <w:rPr>
          <w:rFonts w:ascii="Arial" w:hAnsi="Arial" w:cs="Arial"/>
          <w:b/>
          <w:lang w:val="es-ES_tradnl"/>
        </w:rPr>
        <w:t>16</w:t>
      </w:r>
      <w:r w:rsidRPr="005626DC">
        <w:rPr>
          <w:rFonts w:ascii="Arial" w:hAnsi="Arial" w:cs="Arial"/>
          <w:b/>
          <w:lang w:val="es-ES_tradnl"/>
        </w:rPr>
        <w:t>.1</w:t>
      </w:r>
      <w:r w:rsidRPr="005626DC">
        <w:rPr>
          <w:rFonts w:ascii="Arial" w:hAnsi="Arial" w:cs="Arial"/>
          <w:b/>
          <w:lang w:val="es-ES_tradnl"/>
        </w:rPr>
        <w:tab/>
        <w:t>Responsabilidades:</w:t>
      </w:r>
    </w:p>
    <w:p w14:paraId="6B1A95CD" w14:textId="77777777" w:rsidR="00BE19E9" w:rsidRPr="005626DC" w:rsidRDefault="00BE19E9" w:rsidP="00BE19E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75F1D806" w14:textId="77777777" w:rsidR="00BE19E9" w:rsidRPr="005626DC" w:rsidRDefault="00BE19E9" w:rsidP="00BE19E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No podrá entregar la Adquisición con bienes usados o defectuosos, debiendo en su caso ser sustituidos a su costo, dentro del plazo máximo de ________________ días calendario, impostergablemente.</w:t>
      </w:r>
    </w:p>
    <w:p w14:paraId="59F95670" w14:textId="77777777" w:rsidR="00BE19E9" w:rsidRPr="005626DC" w:rsidRDefault="00BE19E9" w:rsidP="00BE19E9">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4D75F50E" w14:textId="77777777" w:rsidR="00BE19E9" w:rsidRPr="005626DC" w:rsidRDefault="00BE19E9" w:rsidP="00BE19E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t>d</w:t>
      </w:r>
      <w:r w:rsidRPr="005626DC">
        <w:rPr>
          <w:rFonts w:ascii="Arial" w:hAnsi="Arial" w:cs="Arial"/>
          <w:b/>
          <w:lang w:val="es-ES_tradnl"/>
        </w:rPr>
        <w:t>)</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41470948" w14:textId="77777777" w:rsidR="00BE19E9" w:rsidRPr="005626DC" w:rsidRDefault="00BE19E9" w:rsidP="00BE19E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t>e</w:t>
      </w:r>
      <w:r w:rsidRPr="005626DC">
        <w:rPr>
          <w:rFonts w:ascii="Arial" w:hAnsi="Arial" w:cs="Arial"/>
          <w:b/>
          <w:lang w:val="es-ES_tradnl"/>
        </w:rPr>
        <w:t>)</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5D3BD7E9" w14:textId="77777777" w:rsidR="00BE19E9" w:rsidRPr="005626DC" w:rsidRDefault="00BE19E9" w:rsidP="00BE19E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t>f</w:t>
      </w:r>
      <w:r w:rsidRPr="005626DC">
        <w:rPr>
          <w:rFonts w:ascii="Arial" w:hAnsi="Arial" w:cs="Arial"/>
          <w:b/>
          <w:lang w:val="es-ES_tradnl"/>
        </w:rPr>
        <w:t>)</w:t>
      </w:r>
      <w:r w:rsidRPr="005626DC">
        <w:rPr>
          <w:rFonts w:ascii="Arial" w:hAnsi="Arial" w:cs="Arial"/>
          <w:lang w:val="es-ES_tradnl"/>
        </w:rPr>
        <w:tab/>
        <w:t xml:space="preserve">Cumplir con las obligaciones emergentes del pago de las cargas sociales y tributarias </w:t>
      </w:r>
      <w:r w:rsidRPr="005626DC">
        <w:rPr>
          <w:rFonts w:ascii="Arial" w:hAnsi="Arial" w:cs="Arial"/>
          <w:lang w:val="es-ES_tradnl"/>
        </w:rPr>
        <w:lastRenderedPageBreak/>
        <w:t xml:space="preserve">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5BD6EDCB" w14:textId="77777777" w:rsidR="00BE19E9" w:rsidRPr="005626DC" w:rsidRDefault="00BE19E9" w:rsidP="00BE19E9">
      <w:pPr>
        <w:widowControl w:val="0"/>
        <w:tabs>
          <w:tab w:val="num" w:pos="720"/>
        </w:tabs>
        <w:spacing w:before="120" w:after="120"/>
        <w:ind w:left="709" w:hanging="709"/>
        <w:jc w:val="both"/>
        <w:rPr>
          <w:rFonts w:ascii="Arial" w:hAnsi="Arial" w:cs="Arial"/>
          <w:b/>
          <w:lang w:val="es-ES_tradnl"/>
        </w:rPr>
      </w:pPr>
      <w:r>
        <w:rPr>
          <w:rFonts w:ascii="Arial" w:hAnsi="Arial" w:cs="Arial"/>
          <w:b/>
          <w:lang w:val="es-ES_tradnl"/>
        </w:rPr>
        <w:t>16</w:t>
      </w:r>
      <w:r w:rsidRPr="005626DC">
        <w:rPr>
          <w:rFonts w:ascii="Arial" w:hAnsi="Arial" w:cs="Arial"/>
          <w:b/>
          <w:lang w:val="es-ES_tradnl"/>
        </w:rPr>
        <w:t>.2</w:t>
      </w:r>
      <w:r w:rsidRPr="005626DC">
        <w:rPr>
          <w:rFonts w:ascii="Arial" w:hAnsi="Arial" w:cs="Arial"/>
          <w:b/>
          <w:lang w:val="es-ES_tradnl"/>
        </w:rPr>
        <w:tab/>
        <w:t>Obligaciones:</w:t>
      </w:r>
    </w:p>
    <w:p w14:paraId="5F6D7104" w14:textId="77777777" w:rsidR="00BE19E9" w:rsidRPr="005626DC" w:rsidRDefault="00BE19E9" w:rsidP="00BE19E9">
      <w:pPr>
        <w:numPr>
          <w:ilvl w:val="0"/>
          <w:numId w:val="56"/>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0495925B" w14:textId="77777777" w:rsidR="00BE19E9" w:rsidRPr="005626DC" w:rsidRDefault="00BE19E9" w:rsidP="00BE19E9">
      <w:pPr>
        <w:spacing w:before="120" w:after="120"/>
        <w:ind w:left="1134"/>
        <w:contextualSpacing/>
        <w:jc w:val="both"/>
        <w:rPr>
          <w:rFonts w:ascii="Arial" w:hAnsi="Arial" w:cs="Arial"/>
        </w:rPr>
      </w:pPr>
    </w:p>
    <w:p w14:paraId="791C4FBF" w14:textId="77777777" w:rsidR="00BE19E9" w:rsidRPr="005626DC" w:rsidRDefault="00BE19E9" w:rsidP="00BE19E9">
      <w:pPr>
        <w:numPr>
          <w:ilvl w:val="0"/>
          <w:numId w:val="56"/>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4E2C5669" w14:textId="77777777" w:rsidR="00BE19E9" w:rsidRPr="005626DC" w:rsidRDefault="00BE19E9" w:rsidP="00BE19E9">
      <w:pPr>
        <w:spacing w:before="120" w:after="120"/>
        <w:ind w:left="720"/>
        <w:contextualSpacing/>
        <w:jc w:val="both"/>
        <w:rPr>
          <w:rFonts w:ascii="Arial" w:hAnsi="Arial" w:cs="Arial"/>
        </w:rPr>
      </w:pPr>
    </w:p>
    <w:p w14:paraId="15FBD616" w14:textId="77777777" w:rsidR="00BE19E9" w:rsidRPr="005626DC" w:rsidRDefault="00BE19E9" w:rsidP="00BE19E9">
      <w:pPr>
        <w:numPr>
          <w:ilvl w:val="0"/>
          <w:numId w:val="56"/>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7950B898" w14:textId="77777777" w:rsidR="00BE19E9" w:rsidRPr="005626DC" w:rsidRDefault="00BE19E9" w:rsidP="00BE19E9">
      <w:pPr>
        <w:spacing w:before="120" w:after="120"/>
        <w:contextualSpacing/>
        <w:jc w:val="both"/>
        <w:rPr>
          <w:rFonts w:ascii="Arial" w:hAnsi="Arial" w:cs="Arial"/>
        </w:rPr>
      </w:pPr>
    </w:p>
    <w:p w14:paraId="28C69EAC" w14:textId="77777777" w:rsidR="00BE19E9" w:rsidRPr="005626DC" w:rsidRDefault="00BE19E9" w:rsidP="00BE19E9">
      <w:pPr>
        <w:numPr>
          <w:ilvl w:val="0"/>
          <w:numId w:val="56"/>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66C20546" w14:textId="77777777" w:rsidR="00BE19E9" w:rsidRPr="005626DC" w:rsidRDefault="00BE19E9" w:rsidP="00BE19E9">
      <w:pPr>
        <w:spacing w:before="120" w:after="120"/>
        <w:ind w:left="720"/>
        <w:contextualSpacing/>
        <w:jc w:val="both"/>
        <w:rPr>
          <w:rFonts w:ascii="Arial" w:hAnsi="Arial" w:cs="Arial"/>
        </w:rPr>
      </w:pPr>
    </w:p>
    <w:p w14:paraId="3C5131A3" w14:textId="77777777" w:rsidR="00BE19E9" w:rsidRPr="005626DC" w:rsidRDefault="00BE19E9" w:rsidP="00BE19E9">
      <w:pPr>
        <w:numPr>
          <w:ilvl w:val="0"/>
          <w:numId w:val="56"/>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11EA0093" w14:textId="77777777" w:rsidR="00BE19E9" w:rsidRPr="005626DC" w:rsidRDefault="00BE19E9" w:rsidP="00BE19E9">
      <w:pPr>
        <w:numPr>
          <w:ilvl w:val="0"/>
          <w:numId w:val="57"/>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5924D062" w14:textId="77777777" w:rsidR="00BE19E9" w:rsidRPr="005626DC" w:rsidRDefault="00BE19E9" w:rsidP="00BE19E9">
      <w:pPr>
        <w:spacing w:before="120" w:after="120"/>
        <w:contextualSpacing/>
        <w:jc w:val="both"/>
        <w:rPr>
          <w:rFonts w:ascii="Arial" w:hAnsi="Arial" w:cs="Arial"/>
        </w:rPr>
      </w:pPr>
    </w:p>
    <w:p w14:paraId="745B164A" w14:textId="77777777" w:rsidR="00BE19E9" w:rsidRPr="005626DC" w:rsidRDefault="00BE19E9" w:rsidP="00BE19E9">
      <w:pPr>
        <w:numPr>
          <w:ilvl w:val="0"/>
          <w:numId w:val="56"/>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65731B27" w14:textId="77777777" w:rsidR="00BE19E9" w:rsidRPr="005626DC" w:rsidRDefault="00BE19E9" w:rsidP="00BE19E9">
      <w:pPr>
        <w:numPr>
          <w:ilvl w:val="0"/>
          <w:numId w:val="56"/>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0BE59431" w14:textId="77777777" w:rsidR="00BE19E9" w:rsidRPr="005626DC" w:rsidRDefault="00BE19E9" w:rsidP="00BE19E9">
      <w:pPr>
        <w:spacing w:before="120" w:after="120"/>
        <w:contextualSpacing/>
        <w:jc w:val="both"/>
        <w:rPr>
          <w:rFonts w:ascii="Arial" w:hAnsi="Arial" w:cs="Arial"/>
        </w:rPr>
      </w:pPr>
    </w:p>
    <w:p w14:paraId="0172DA4C" w14:textId="77777777" w:rsidR="00BE19E9" w:rsidRPr="005626DC" w:rsidRDefault="00BE19E9" w:rsidP="00BE19E9">
      <w:pPr>
        <w:numPr>
          <w:ilvl w:val="0"/>
          <w:numId w:val="56"/>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2E2D3575" w14:textId="77777777" w:rsidR="00BE19E9" w:rsidRPr="005626DC" w:rsidRDefault="00BE19E9" w:rsidP="00BE19E9">
      <w:pPr>
        <w:spacing w:before="120" w:after="120"/>
        <w:ind w:left="720"/>
        <w:contextualSpacing/>
        <w:jc w:val="both"/>
        <w:rPr>
          <w:rFonts w:ascii="Arial" w:hAnsi="Arial" w:cs="Arial"/>
        </w:rPr>
      </w:pPr>
    </w:p>
    <w:p w14:paraId="1768848D" w14:textId="77777777" w:rsidR="00BE19E9" w:rsidRPr="005626DC" w:rsidRDefault="00BE19E9" w:rsidP="00BE19E9">
      <w:pPr>
        <w:numPr>
          <w:ilvl w:val="0"/>
          <w:numId w:val="56"/>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1FB1D94C" w14:textId="77777777" w:rsidR="00BE19E9" w:rsidRPr="005626DC" w:rsidRDefault="00BE19E9" w:rsidP="00BE19E9">
      <w:pPr>
        <w:spacing w:before="120" w:after="120"/>
        <w:ind w:left="720"/>
        <w:contextualSpacing/>
        <w:jc w:val="both"/>
        <w:rPr>
          <w:rFonts w:ascii="Arial" w:hAnsi="Arial" w:cs="Arial"/>
        </w:rPr>
      </w:pPr>
    </w:p>
    <w:p w14:paraId="04EA000F" w14:textId="77777777" w:rsidR="00BE19E9" w:rsidRPr="005626DC" w:rsidRDefault="00BE19E9" w:rsidP="00BE19E9">
      <w:pPr>
        <w:numPr>
          <w:ilvl w:val="0"/>
          <w:numId w:val="56"/>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2010E733" w14:textId="77777777" w:rsidR="00BE19E9" w:rsidRPr="005626DC" w:rsidRDefault="00BE19E9" w:rsidP="00BE19E9">
      <w:pPr>
        <w:spacing w:before="120" w:after="120"/>
        <w:ind w:left="720"/>
        <w:contextualSpacing/>
        <w:jc w:val="both"/>
        <w:rPr>
          <w:rFonts w:ascii="Arial" w:hAnsi="Arial" w:cs="Arial"/>
        </w:rPr>
      </w:pPr>
    </w:p>
    <w:p w14:paraId="43826402" w14:textId="77777777" w:rsidR="00BE19E9" w:rsidRPr="005626DC" w:rsidRDefault="00BE19E9" w:rsidP="00BE19E9">
      <w:pPr>
        <w:numPr>
          <w:ilvl w:val="0"/>
          <w:numId w:val="56"/>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7C438610" w14:textId="77777777" w:rsidR="00BE19E9" w:rsidRPr="005626DC" w:rsidRDefault="00BE19E9" w:rsidP="00BE19E9">
      <w:pPr>
        <w:spacing w:before="120" w:after="120"/>
        <w:ind w:left="720"/>
        <w:contextualSpacing/>
        <w:jc w:val="both"/>
        <w:rPr>
          <w:rFonts w:ascii="Arial" w:hAnsi="Arial" w:cs="Arial"/>
        </w:rPr>
      </w:pPr>
    </w:p>
    <w:p w14:paraId="457B1A89" w14:textId="77777777" w:rsidR="00BE19E9" w:rsidRPr="005626DC" w:rsidRDefault="00BE19E9" w:rsidP="00BE19E9">
      <w:pPr>
        <w:numPr>
          <w:ilvl w:val="0"/>
          <w:numId w:val="56"/>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1EB5C407" w14:textId="77777777" w:rsidR="00BE19E9" w:rsidRPr="005626DC" w:rsidRDefault="00BE19E9" w:rsidP="00BE19E9">
      <w:pPr>
        <w:spacing w:before="120" w:after="120"/>
        <w:ind w:left="720"/>
        <w:contextualSpacing/>
        <w:jc w:val="both"/>
        <w:rPr>
          <w:rFonts w:ascii="Arial" w:hAnsi="Arial" w:cs="Arial"/>
        </w:rPr>
      </w:pPr>
    </w:p>
    <w:p w14:paraId="3E2DF43E" w14:textId="77777777" w:rsidR="00BE19E9" w:rsidRPr="005626DC" w:rsidRDefault="00BE19E9" w:rsidP="00BE19E9">
      <w:pPr>
        <w:numPr>
          <w:ilvl w:val="0"/>
          <w:numId w:val="56"/>
        </w:numPr>
        <w:spacing w:before="120" w:after="120"/>
        <w:ind w:left="1134" w:hanging="425"/>
        <w:contextualSpacing/>
        <w:jc w:val="both"/>
        <w:rPr>
          <w:rFonts w:ascii="Arial" w:hAnsi="Arial" w:cs="Arial"/>
        </w:rPr>
      </w:pPr>
      <w:r w:rsidRPr="005626DC">
        <w:rPr>
          <w:rFonts w:ascii="Arial" w:hAnsi="Arial" w:cs="Arial"/>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03FFD51B" w14:textId="77777777" w:rsidR="00BE19E9" w:rsidRPr="005626DC" w:rsidRDefault="00BE19E9" w:rsidP="00BE19E9">
      <w:pPr>
        <w:spacing w:before="120" w:after="120"/>
        <w:ind w:left="720"/>
        <w:contextualSpacing/>
        <w:jc w:val="both"/>
        <w:rPr>
          <w:rFonts w:ascii="Arial" w:hAnsi="Arial" w:cs="Arial"/>
        </w:rPr>
      </w:pPr>
    </w:p>
    <w:p w14:paraId="089F137A" w14:textId="77777777" w:rsidR="00BE19E9" w:rsidRPr="005626DC" w:rsidRDefault="00BE19E9" w:rsidP="00BE19E9">
      <w:pPr>
        <w:numPr>
          <w:ilvl w:val="0"/>
          <w:numId w:val="56"/>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59BAD84E" w14:textId="77777777" w:rsidR="00BE19E9" w:rsidRPr="005626DC" w:rsidRDefault="00BE19E9" w:rsidP="00BE19E9">
      <w:pPr>
        <w:spacing w:before="120" w:after="120"/>
        <w:ind w:left="720"/>
        <w:contextualSpacing/>
        <w:jc w:val="both"/>
        <w:rPr>
          <w:rFonts w:ascii="Arial" w:hAnsi="Arial" w:cs="Arial"/>
        </w:rPr>
      </w:pPr>
    </w:p>
    <w:p w14:paraId="70090FE2" w14:textId="77777777" w:rsidR="00BE19E9" w:rsidRPr="005626DC" w:rsidRDefault="00BE19E9" w:rsidP="00BE19E9">
      <w:pPr>
        <w:numPr>
          <w:ilvl w:val="0"/>
          <w:numId w:val="56"/>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26B3525B" w14:textId="77777777" w:rsidR="00BE19E9" w:rsidRPr="005626DC" w:rsidRDefault="00BE19E9" w:rsidP="00BE19E9">
      <w:pPr>
        <w:spacing w:before="120" w:after="120"/>
        <w:ind w:left="720"/>
        <w:contextualSpacing/>
        <w:jc w:val="both"/>
        <w:rPr>
          <w:rFonts w:ascii="Arial" w:hAnsi="Arial" w:cs="Arial"/>
        </w:rPr>
      </w:pPr>
    </w:p>
    <w:p w14:paraId="486B2D46" w14:textId="77777777" w:rsidR="00BE19E9" w:rsidRPr="005626DC" w:rsidRDefault="00BE19E9" w:rsidP="00BE19E9">
      <w:pPr>
        <w:numPr>
          <w:ilvl w:val="0"/>
          <w:numId w:val="56"/>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52B4A375" w14:textId="77777777" w:rsidR="00BE19E9" w:rsidRPr="005626DC" w:rsidRDefault="00BE19E9" w:rsidP="00BE19E9">
      <w:pPr>
        <w:spacing w:before="120" w:after="120"/>
        <w:ind w:left="720"/>
        <w:contextualSpacing/>
        <w:jc w:val="both"/>
        <w:rPr>
          <w:rFonts w:ascii="Arial" w:hAnsi="Arial" w:cs="Arial"/>
        </w:rPr>
      </w:pPr>
    </w:p>
    <w:p w14:paraId="76EF8EDA" w14:textId="77777777" w:rsidR="00BE19E9" w:rsidRPr="005626DC" w:rsidRDefault="00BE19E9" w:rsidP="00BE19E9">
      <w:pPr>
        <w:numPr>
          <w:ilvl w:val="0"/>
          <w:numId w:val="56"/>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5F4828BF" w14:textId="77777777" w:rsidR="00BE19E9" w:rsidRPr="005626DC" w:rsidRDefault="00BE19E9" w:rsidP="00BE19E9">
      <w:pPr>
        <w:spacing w:before="120" w:after="120"/>
        <w:ind w:left="720"/>
        <w:contextualSpacing/>
        <w:jc w:val="both"/>
        <w:rPr>
          <w:rFonts w:ascii="Arial" w:hAnsi="Arial" w:cs="Arial"/>
        </w:rPr>
      </w:pPr>
      <w:r w:rsidRPr="005626DC">
        <w:rPr>
          <w:rFonts w:ascii="Arial" w:hAnsi="Arial" w:cs="Arial"/>
        </w:rPr>
        <w:tab/>
      </w:r>
    </w:p>
    <w:p w14:paraId="6E50026C" w14:textId="77777777" w:rsidR="00BE19E9" w:rsidRPr="005626DC" w:rsidRDefault="00BE19E9" w:rsidP="00BE19E9">
      <w:pPr>
        <w:numPr>
          <w:ilvl w:val="0"/>
          <w:numId w:val="56"/>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0E79DDAD" w14:textId="77777777" w:rsidR="00BE19E9" w:rsidRPr="005626DC" w:rsidRDefault="00BE19E9" w:rsidP="00BE19E9">
      <w:pPr>
        <w:spacing w:before="120" w:after="120"/>
        <w:ind w:left="720"/>
        <w:contextualSpacing/>
        <w:jc w:val="both"/>
        <w:rPr>
          <w:rFonts w:ascii="Arial" w:hAnsi="Arial" w:cs="Arial"/>
        </w:rPr>
      </w:pPr>
    </w:p>
    <w:p w14:paraId="7439F3CF" w14:textId="77777777" w:rsidR="00BE19E9" w:rsidRPr="005626DC" w:rsidRDefault="00BE19E9" w:rsidP="00BE19E9">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6E4B54B7" w14:textId="77777777" w:rsidR="00BE19E9" w:rsidRPr="005626DC" w:rsidRDefault="00BE19E9" w:rsidP="00BE19E9">
      <w:pPr>
        <w:spacing w:before="120" w:after="120"/>
        <w:contextualSpacing/>
        <w:jc w:val="both"/>
        <w:rPr>
          <w:rFonts w:ascii="Arial" w:hAnsi="Arial" w:cs="Arial"/>
        </w:rPr>
      </w:pPr>
    </w:p>
    <w:p w14:paraId="5AFDEEE2" w14:textId="77777777" w:rsidR="00BE19E9" w:rsidRPr="005626DC" w:rsidRDefault="00BE19E9" w:rsidP="00BE19E9">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SEPTIM</w:t>
      </w:r>
      <w:r w:rsidRPr="005626DC">
        <w:rPr>
          <w:rFonts w:ascii="Arial" w:hAnsi="Arial" w:cs="Arial"/>
          <w:b/>
          <w:u w:val="single"/>
          <w:lang w:val="es-ES_tradnl"/>
        </w:rPr>
        <w:t>A.- (OBLIGACIONES DE LA ENTIDAD)</w:t>
      </w:r>
    </w:p>
    <w:p w14:paraId="5AC23E6C" w14:textId="77777777" w:rsidR="00BE19E9" w:rsidRPr="005626DC" w:rsidRDefault="00BE19E9" w:rsidP="00BE19E9">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68E1ABC5" w14:textId="77777777" w:rsidR="00BE19E9" w:rsidRPr="005626DC" w:rsidRDefault="00BE19E9" w:rsidP="00BE19E9">
      <w:pPr>
        <w:spacing w:before="120" w:after="120"/>
        <w:ind w:left="709" w:hanging="709"/>
        <w:jc w:val="both"/>
        <w:rPr>
          <w:rFonts w:ascii="Arial" w:hAnsi="Arial" w:cs="Arial"/>
        </w:rPr>
      </w:pPr>
      <w:r>
        <w:rPr>
          <w:rFonts w:ascii="Arial" w:hAnsi="Arial" w:cs="Arial"/>
          <w:b/>
        </w:rPr>
        <w:t>17</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34878C0B" w14:textId="77777777" w:rsidR="00BE19E9" w:rsidRPr="005626DC" w:rsidRDefault="00BE19E9" w:rsidP="00BE19E9">
      <w:pPr>
        <w:spacing w:before="120" w:after="120"/>
        <w:ind w:left="705" w:hanging="705"/>
        <w:jc w:val="both"/>
        <w:rPr>
          <w:rFonts w:ascii="Arial" w:hAnsi="Arial" w:cs="Arial"/>
        </w:rPr>
      </w:pPr>
      <w:r>
        <w:rPr>
          <w:rFonts w:ascii="Arial" w:hAnsi="Arial" w:cs="Arial"/>
          <w:b/>
        </w:rPr>
        <w:t>17</w:t>
      </w:r>
      <w:r w:rsidRPr="005626DC">
        <w:rPr>
          <w:rFonts w:ascii="Arial" w:hAnsi="Arial" w:cs="Arial"/>
          <w:b/>
        </w:rPr>
        <w:t>.2</w:t>
      </w:r>
      <w:r w:rsidRPr="005626DC">
        <w:rPr>
          <w:rFonts w:ascii="Arial" w:hAnsi="Arial" w:cs="Arial"/>
        </w:rPr>
        <w:t xml:space="preserve"> </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4F1455EA" w14:textId="77777777" w:rsidR="00BE19E9" w:rsidRPr="005626DC" w:rsidRDefault="00BE19E9" w:rsidP="00BE19E9">
      <w:pPr>
        <w:spacing w:before="120" w:after="120"/>
        <w:jc w:val="both"/>
        <w:rPr>
          <w:rFonts w:ascii="Arial" w:hAnsi="Arial" w:cs="Arial"/>
          <w:lang w:val="es-ES_tradnl"/>
        </w:rPr>
      </w:pPr>
      <w:r w:rsidRPr="005626DC">
        <w:rPr>
          <w:rFonts w:ascii="Arial" w:hAnsi="Arial" w:cs="Arial"/>
          <w:b/>
          <w:u w:val="single"/>
          <w:lang w:val="es-ES_tradnl"/>
        </w:rPr>
        <w:t xml:space="preserve">DÉCIMA </w:t>
      </w:r>
      <w:r>
        <w:rPr>
          <w:rFonts w:ascii="Arial" w:hAnsi="Arial" w:cs="Arial"/>
          <w:b/>
          <w:u w:val="single"/>
          <w:lang w:val="es-ES_tradnl"/>
        </w:rPr>
        <w:t>OCTAV</w:t>
      </w:r>
      <w:r w:rsidRPr="005626DC">
        <w:rPr>
          <w:rFonts w:ascii="Arial" w:hAnsi="Arial" w:cs="Arial"/>
          <w:b/>
          <w:u w:val="single"/>
          <w:lang w:val="es-ES_tradnl"/>
        </w:rPr>
        <w:t>A.- (INTRANSFERIBILIDAD DEL CONTRATO)</w:t>
      </w:r>
    </w:p>
    <w:p w14:paraId="5A30DCA1" w14:textId="77777777" w:rsidR="00BE19E9" w:rsidRPr="005626DC" w:rsidRDefault="00BE19E9" w:rsidP="00BE19E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1F8CF88A" w14:textId="77777777" w:rsidR="00BE19E9" w:rsidRPr="005626DC" w:rsidRDefault="00BE19E9" w:rsidP="00BE19E9">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7E2776C2" w14:textId="77777777" w:rsidR="00BE19E9" w:rsidRPr="005626DC" w:rsidRDefault="00BE19E9" w:rsidP="00BE19E9">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4B03EC42" w14:textId="77777777" w:rsidR="00BE19E9" w:rsidRPr="005626DC" w:rsidRDefault="00BE19E9" w:rsidP="00BE19E9">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708B7C83" w14:textId="77777777" w:rsidR="00BE19E9" w:rsidRPr="005626DC" w:rsidRDefault="00BE19E9" w:rsidP="00BE19E9">
      <w:pPr>
        <w:spacing w:before="120" w:after="120"/>
        <w:jc w:val="both"/>
        <w:rPr>
          <w:rFonts w:ascii="Arial" w:hAnsi="Arial" w:cs="Arial"/>
          <w:u w:val="single"/>
          <w:lang w:val="es-ES_tradnl"/>
        </w:rPr>
      </w:pPr>
      <w:r>
        <w:rPr>
          <w:rFonts w:ascii="Arial" w:hAnsi="Arial" w:cs="Arial"/>
          <w:b/>
          <w:u w:val="single"/>
          <w:lang w:val="es-ES_tradnl"/>
        </w:rPr>
        <w:t>DÉCIMA NOVENA</w:t>
      </w:r>
      <w:r w:rsidRPr="005626DC">
        <w:rPr>
          <w:rFonts w:ascii="Arial" w:hAnsi="Arial" w:cs="Arial"/>
          <w:b/>
          <w:u w:val="single"/>
          <w:lang w:val="es-ES_tradnl"/>
        </w:rPr>
        <w:t xml:space="preserve">.- (IMPUESTOS Y TRIBUTOS) </w:t>
      </w:r>
    </w:p>
    <w:p w14:paraId="323493F1" w14:textId="77777777" w:rsidR="00BE19E9" w:rsidRPr="005626DC" w:rsidRDefault="00BE19E9" w:rsidP="00BE19E9">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w:t>
      </w:r>
      <w:r w:rsidRPr="005626DC">
        <w:rPr>
          <w:rFonts w:ascii="Arial" w:hAnsi="Arial" w:cs="Arial"/>
          <w:lang w:val="es-ES_tradnl"/>
        </w:rPr>
        <w:lastRenderedPageBreak/>
        <w:t xml:space="preserve">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261C6330" w14:textId="77777777" w:rsidR="00BE19E9" w:rsidRPr="005626DC" w:rsidRDefault="00BE19E9" w:rsidP="00BE19E9">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2A15EBBA" w14:textId="77777777" w:rsidR="00BE19E9" w:rsidRPr="005626DC" w:rsidRDefault="00BE19E9" w:rsidP="00BE19E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2600F665" w14:textId="77777777" w:rsidR="00BE19E9" w:rsidRPr="005626DC" w:rsidRDefault="00BE19E9" w:rsidP="00BE19E9">
      <w:pPr>
        <w:spacing w:before="120" w:after="120"/>
        <w:jc w:val="both"/>
        <w:rPr>
          <w:rFonts w:ascii="Arial" w:hAnsi="Arial" w:cs="Arial"/>
          <w:u w:val="single"/>
          <w:lang w:val="es-ES_tradnl"/>
        </w:rPr>
      </w:pPr>
      <w:r>
        <w:rPr>
          <w:rFonts w:ascii="Arial" w:hAnsi="Arial" w:cs="Arial"/>
          <w:b/>
          <w:u w:val="single"/>
          <w:lang w:val="es-ES_tradnl"/>
        </w:rPr>
        <w:t>VIGÉSIMA</w:t>
      </w:r>
      <w:r w:rsidRPr="005626DC">
        <w:rPr>
          <w:rFonts w:ascii="Arial" w:hAnsi="Arial" w:cs="Arial"/>
          <w:b/>
          <w:u w:val="single"/>
          <w:lang w:val="es-ES_tradnl"/>
        </w:rPr>
        <w:t>.- (SUBCONTRATOS)</w:t>
      </w:r>
    </w:p>
    <w:p w14:paraId="0DF94089" w14:textId="77777777" w:rsidR="00BE19E9" w:rsidRPr="005626DC" w:rsidRDefault="00BE19E9" w:rsidP="00BE19E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w:t>
      </w:r>
      <w:r w:rsidRPr="005626DC">
        <w:rPr>
          <w:rFonts w:ascii="Arial" w:hAnsi="Arial" w:cs="Arial"/>
          <w:b/>
          <w:lang w:val="es-ES_tradnl"/>
        </w:rPr>
        <w:t xml:space="preserve"> </w:t>
      </w:r>
      <w:r w:rsidRPr="005626DC">
        <w:rPr>
          <w:rFonts w:ascii="Arial" w:hAnsi="Arial" w:cs="Arial"/>
          <w:lang w:val="es-ES_tradnl"/>
        </w:rPr>
        <w:t xml:space="preserve">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2E2D71F5" w14:textId="77777777" w:rsidR="00BE19E9" w:rsidRPr="005626DC" w:rsidRDefault="00BE19E9" w:rsidP="00BE19E9">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706D89E5" w14:textId="77777777" w:rsidR="00BE19E9" w:rsidRPr="005626DC" w:rsidRDefault="00BE19E9" w:rsidP="00BE19E9">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PRIMERA</w:t>
      </w:r>
      <w:r w:rsidRPr="005626DC">
        <w:rPr>
          <w:rFonts w:ascii="Arial" w:hAnsi="Arial" w:cs="Arial"/>
          <w:b/>
          <w:u w:val="single"/>
          <w:lang w:val="es-ES_tradnl"/>
        </w:rPr>
        <w:t>.- (CONFIDENCIALIDAD)</w:t>
      </w:r>
    </w:p>
    <w:p w14:paraId="355002B0" w14:textId="77777777" w:rsidR="00BE19E9" w:rsidRPr="005626DC" w:rsidRDefault="00BE19E9" w:rsidP="00BE19E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983F460" w14:textId="77777777" w:rsidR="00BE19E9" w:rsidRPr="005626DC" w:rsidRDefault="00BE19E9" w:rsidP="00BE19E9">
      <w:pPr>
        <w:shd w:val="clear" w:color="auto" w:fill="FFFFFF"/>
        <w:tabs>
          <w:tab w:val="left" w:pos="426"/>
        </w:tabs>
        <w:spacing w:before="120" w:after="120"/>
        <w:ind w:right="-6"/>
        <w:contextualSpacing/>
        <w:jc w:val="both"/>
        <w:rPr>
          <w:rFonts w:ascii="Arial" w:hAnsi="Arial" w:cs="Arial"/>
          <w:lang w:val="es-BO"/>
        </w:rPr>
      </w:pPr>
    </w:p>
    <w:p w14:paraId="3642E9EE" w14:textId="77777777" w:rsidR="00BE19E9" w:rsidRPr="005626DC" w:rsidRDefault="00BE19E9" w:rsidP="00BE19E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40152E3F" w14:textId="77777777" w:rsidR="00BE19E9" w:rsidRPr="005626DC" w:rsidRDefault="00BE19E9" w:rsidP="00BE19E9">
      <w:pPr>
        <w:spacing w:before="120" w:after="120"/>
        <w:contextualSpacing/>
        <w:jc w:val="both"/>
        <w:rPr>
          <w:rFonts w:ascii="Arial" w:hAnsi="Arial" w:cs="Arial"/>
          <w:lang w:val="es-BO"/>
        </w:rPr>
      </w:pPr>
    </w:p>
    <w:p w14:paraId="079BF81D" w14:textId="77777777" w:rsidR="00BE19E9" w:rsidRPr="005626DC" w:rsidRDefault="00BE19E9" w:rsidP="00BE19E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058A201E" w14:textId="77777777" w:rsidR="00BE19E9" w:rsidRPr="005626DC" w:rsidRDefault="00BE19E9" w:rsidP="00BE19E9">
      <w:pPr>
        <w:shd w:val="clear" w:color="auto" w:fill="FFFFFF"/>
        <w:tabs>
          <w:tab w:val="left" w:pos="426"/>
        </w:tabs>
        <w:spacing w:before="120" w:after="120"/>
        <w:ind w:right="-6"/>
        <w:contextualSpacing/>
        <w:jc w:val="both"/>
        <w:rPr>
          <w:rFonts w:ascii="Arial" w:hAnsi="Arial" w:cs="Arial"/>
          <w:lang w:val="es-BO"/>
        </w:rPr>
      </w:pPr>
    </w:p>
    <w:p w14:paraId="1EFEDF7D" w14:textId="77777777" w:rsidR="00BE19E9" w:rsidRPr="005626DC" w:rsidRDefault="00BE19E9" w:rsidP="00BE19E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32D087EA" w14:textId="77777777" w:rsidR="00BE19E9" w:rsidRPr="005626DC" w:rsidRDefault="00BE19E9" w:rsidP="00BE19E9">
      <w:pPr>
        <w:pStyle w:val="Prrafodelista"/>
        <w:numPr>
          <w:ilvl w:val="0"/>
          <w:numId w:val="58"/>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04FAFD1E" w14:textId="77777777" w:rsidR="00BE19E9" w:rsidRDefault="00BE19E9" w:rsidP="00BE19E9">
      <w:pPr>
        <w:numPr>
          <w:ilvl w:val="0"/>
          <w:numId w:val="58"/>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Responsabilidad por pérdida y daños.</w:t>
      </w:r>
    </w:p>
    <w:p w14:paraId="2BCD2AF6" w14:textId="77777777" w:rsidR="00BE19E9" w:rsidRPr="00734661" w:rsidRDefault="00BE19E9" w:rsidP="00BE19E9">
      <w:pPr>
        <w:shd w:val="clear" w:color="auto" w:fill="FFFFFF"/>
        <w:tabs>
          <w:tab w:val="left" w:pos="426"/>
        </w:tabs>
        <w:spacing w:before="120" w:after="120"/>
        <w:ind w:left="720" w:right="-6"/>
        <w:contextualSpacing/>
        <w:jc w:val="both"/>
        <w:rPr>
          <w:rFonts w:ascii="Arial" w:hAnsi="Arial" w:cs="Arial"/>
          <w:lang w:val="es-BO"/>
        </w:rPr>
      </w:pPr>
    </w:p>
    <w:p w14:paraId="78F5E8A5" w14:textId="77777777" w:rsidR="00BE19E9" w:rsidRPr="005626DC" w:rsidRDefault="00BE19E9" w:rsidP="00BE19E9">
      <w:pPr>
        <w:spacing w:before="120"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SEGUND</w:t>
      </w:r>
      <w:r w:rsidRPr="005626DC">
        <w:rPr>
          <w:rFonts w:ascii="Arial" w:hAnsi="Arial" w:cs="Arial"/>
          <w:b/>
          <w:u w:val="single"/>
          <w:lang w:val="es-ES_tradnl"/>
        </w:rPr>
        <w:t>A.- (CAUSAS DE FUERZA MAYOR Y/O CASO FORTUITO)</w:t>
      </w:r>
    </w:p>
    <w:p w14:paraId="0CEAF483" w14:textId="77777777" w:rsidR="00BE19E9" w:rsidRPr="005626DC" w:rsidRDefault="00BE19E9" w:rsidP="00BE19E9">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CB2EEBA" w14:textId="77777777" w:rsidR="00BE19E9" w:rsidRPr="005626DC" w:rsidRDefault="00BE19E9" w:rsidP="00BE19E9">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677D24B1" w14:textId="77777777" w:rsidR="00BE19E9" w:rsidRPr="005626DC" w:rsidRDefault="00BE19E9" w:rsidP="00BE19E9">
      <w:pPr>
        <w:spacing w:before="120" w:after="120"/>
        <w:jc w:val="both"/>
        <w:rPr>
          <w:rFonts w:ascii="Arial" w:hAnsi="Arial" w:cs="Arial"/>
          <w:lang w:val="es-ES_tradnl"/>
        </w:rPr>
      </w:pPr>
      <w:r w:rsidRPr="005626DC">
        <w:rPr>
          <w:rFonts w:ascii="Arial" w:hAnsi="Arial" w:cs="Arial"/>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46F5934F" w14:textId="77777777" w:rsidR="00BE19E9" w:rsidRPr="005626DC" w:rsidRDefault="00BE19E9" w:rsidP="00BE19E9">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62124F3" w14:textId="77777777" w:rsidR="00BE19E9" w:rsidRPr="005626DC" w:rsidRDefault="00BE19E9" w:rsidP="00BE19E9">
      <w:pPr>
        <w:spacing w:before="120"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.1   Condiciones de Validez:</w:t>
      </w:r>
    </w:p>
    <w:p w14:paraId="509363A8" w14:textId="77777777" w:rsidR="00BE19E9" w:rsidRPr="005626DC" w:rsidRDefault="00BE19E9" w:rsidP="00BE19E9">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4162F4A8" w14:textId="77777777" w:rsidR="00BE19E9" w:rsidRPr="005626DC" w:rsidRDefault="00BE19E9" w:rsidP="00BE19E9">
      <w:pPr>
        <w:numPr>
          <w:ilvl w:val="0"/>
          <w:numId w:val="54"/>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0C509598" w14:textId="77777777" w:rsidR="00BE19E9" w:rsidRPr="005626DC" w:rsidRDefault="00BE19E9" w:rsidP="00BE19E9">
      <w:pPr>
        <w:numPr>
          <w:ilvl w:val="0"/>
          <w:numId w:val="54"/>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0A87A36A" w14:textId="77777777" w:rsidR="00BE19E9" w:rsidRPr="005626DC" w:rsidRDefault="00BE19E9" w:rsidP="00BE19E9">
      <w:pPr>
        <w:spacing w:before="120" w:after="120"/>
        <w:ind w:left="851"/>
        <w:contextualSpacing/>
        <w:jc w:val="both"/>
        <w:rPr>
          <w:rFonts w:ascii="Arial" w:hAnsi="Arial" w:cs="Arial"/>
          <w:lang w:val="es-ES_tradnl"/>
        </w:rPr>
      </w:pPr>
    </w:p>
    <w:p w14:paraId="1094E005" w14:textId="77777777" w:rsidR="00BE19E9" w:rsidRPr="005626DC" w:rsidRDefault="00BE19E9" w:rsidP="00BE19E9">
      <w:pPr>
        <w:numPr>
          <w:ilvl w:val="0"/>
          <w:numId w:val="54"/>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b/>
          <w:lang w:val="es-ES_tradnl"/>
        </w:rPr>
        <w:t xml:space="preserve"> </w:t>
      </w:r>
      <w:r w:rsidRPr="005626DC">
        <w:rPr>
          <w:rFonts w:ascii="Arial" w:hAnsi="Arial" w:cs="Arial"/>
          <w:lang w:val="es-ES_tradnl"/>
        </w:rPr>
        <w:t>y limitar el daño a la misma.</w:t>
      </w:r>
    </w:p>
    <w:p w14:paraId="3A62D05F" w14:textId="77777777" w:rsidR="00BE19E9" w:rsidRPr="005626DC" w:rsidRDefault="00BE19E9" w:rsidP="00BE19E9">
      <w:pPr>
        <w:spacing w:before="120" w:after="120"/>
        <w:contextualSpacing/>
        <w:jc w:val="both"/>
        <w:rPr>
          <w:rFonts w:ascii="Arial" w:hAnsi="Arial" w:cs="Arial"/>
          <w:lang w:val="es-ES_tradnl"/>
        </w:rPr>
      </w:pPr>
    </w:p>
    <w:p w14:paraId="7BE09AF5" w14:textId="77777777" w:rsidR="00BE19E9" w:rsidRPr="005626DC" w:rsidRDefault="00BE19E9" w:rsidP="00BE19E9">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72A5B006" w14:textId="77777777" w:rsidR="00BE19E9" w:rsidRPr="005626DC" w:rsidRDefault="00BE19E9" w:rsidP="00BE19E9">
      <w:pPr>
        <w:spacing w:before="120"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.2   Cumplimiento ininterrumpido:</w:t>
      </w:r>
    </w:p>
    <w:p w14:paraId="595EBC4E" w14:textId="77777777" w:rsidR="00BE19E9" w:rsidRPr="005626DC" w:rsidRDefault="00BE19E9" w:rsidP="00BE19E9">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226AEC5B" w14:textId="77777777" w:rsidR="00BE19E9" w:rsidRPr="005626DC" w:rsidRDefault="00BE19E9" w:rsidP="00BE19E9">
      <w:pPr>
        <w:spacing w:before="120"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.3   Prórrogas:</w:t>
      </w:r>
    </w:p>
    <w:p w14:paraId="7AFA27BC" w14:textId="77777777" w:rsidR="00BE19E9" w:rsidRPr="005626DC" w:rsidRDefault="00BE19E9" w:rsidP="00BE19E9">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69D35ED7" w14:textId="77777777" w:rsidR="00BE19E9" w:rsidRPr="005626DC" w:rsidRDefault="00BE19E9" w:rsidP="00BE19E9">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6CEA4E92" w14:textId="0587423E" w:rsidR="00BE19E9" w:rsidRPr="005626DC" w:rsidRDefault="00BE19E9" w:rsidP="00BE19E9">
      <w:pPr>
        <w:spacing w:before="120" w:after="120"/>
        <w:jc w:val="both"/>
        <w:rPr>
          <w:rFonts w:ascii="Arial" w:hAnsi="Arial" w:cs="Arial"/>
        </w:rPr>
      </w:pPr>
      <w:r w:rsidRPr="005626DC">
        <w:rPr>
          <w:rFonts w:ascii="Arial" w:hAnsi="Arial" w:cs="Arial"/>
        </w:rPr>
        <w:t>Si la razón impeditiva o sus causas perduraren por más de 10 (diez) días calendarios consecutivos, cualquiera de las Partes deberá notificar a la otra, por escrito, la resolución del Contrato de conformidad a la cláusula (Terminación del Contrato).</w:t>
      </w:r>
    </w:p>
    <w:p w14:paraId="73D52987" w14:textId="77777777" w:rsidR="00BE19E9" w:rsidRPr="005626DC" w:rsidRDefault="00BE19E9" w:rsidP="00BE19E9">
      <w:pPr>
        <w:spacing w:before="120" w:after="120"/>
        <w:jc w:val="both"/>
        <w:rPr>
          <w:rFonts w:ascii="Arial" w:hAnsi="Arial" w:cs="Arial"/>
          <w:b/>
          <w:u w:val="single"/>
          <w:lang w:val="es-ES_tradnl"/>
        </w:rPr>
      </w:pPr>
      <w:r w:rsidRPr="005626DC">
        <w:rPr>
          <w:rFonts w:ascii="Arial" w:hAnsi="Arial" w:cs="Arial"/>
          <w:b/>
          <w:u w:val="single"/>
        </w:rPr>
        <w:t xml:space="preserve">VIGÉSIMA </w:t>
      </w:r>
      <w:r>
        <w:rPr>
          <w:rFonts w:ascii="Arial" w:hAnsi="Arial" w:cs="Arial"/>
          <w:b/>
          <w:u w:val="single"/>
        </w:rPr>
        <w:t>TERCERA</w:t>
      </w:r>
      <w:r w:rsidRPr="005626DC">
        <w:rPr>
          <w:rFonts w:ascii="Arial" w:hAnsi="Arial" w:cs="Arial"/>
          <w:b/>
          <w:u w:val="single"/>
          <w:lang w:val="es-ES_tradnl"/>
        </w:rPr>
        <w:t>.- (TERMINACIÓN DEL CONTRATO)</w:t>
      </w:r>
    </w:p>
    <w:p w14:paraId="53A70EDC" w14:textId="77777777" w:rsidR="00BE19E9" w:rsidRPr="005626DC" w:rsidRDefault="00BE19E9" w:rsidP="00BE19E9">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4AF200A3" w14:textId="77777777" w:rsidR="00BE19E9" w:rsidRPr="005626DC" w:rsidRDefault="00BE19E9" w:rsidP="00BE19E9">
      <w:pPr>
        <w:tabs>
          <w:tab w:val="left" w:pos="851"/>
        </w:tabs>
        <w:spacing w:before="120" w:after="120"/>
        <w:ind w:left="851" w:hanging="851"/>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14:paraId="410F4A93" w14:textId="77777777" w:rsidR="00BE19E9" w:rsidRPr="005626DC" w:rsidRDefault="00BE19E9" w:rsidP="00BE19E9">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 xml:space="preserve">darán por terminado el presente Contrato, una vez que ambas partes hayan dado cumplimiento a todas las condiciones y </w:t>
      </w:r>
      <w:r w:rsidRPr="005626DC">
        <w:rPr>
          <w:rFonts w:ascii="Arial" w:hAnsi="Arial" w:cs="Arial"/>
          <w:lang w:val="es-ES_tradnl"/>
        </w:rPr>
        <w:lastRenderedPageBreak/>
        <w:t>estipulaciones contenidas en el mismo, lo cual se hará constar en el acta de cierre de contrato suscrita por ambas partes.</w:t>
      </w:r>
    </w:p>
    <w:p w14:paraId="02ACCFAF" w14:textId="77777777" w:rsidR="00BE19E9" w:rsidRPr="005626DC" w:rsidRDefault="00BE19E9" w:rsidP="00BE19E9">
      <w:pPr>
        <w:tabs>
          <w:tab w:val="left" w:pos="851"/>
        </w:tabs>
        <w:spacing w:before="120" w:after="120"/>
        <w:ind w:left="851" w:hanging="851"/>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14:paraId="3AA81DBA" w14:textId="77777777" w:rsidR="00BE19E9" w:rsidRDefault="00BE19E9" w:rsidP="00BE19E9">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sidRPr="005626DC">
        <w:rPr>
          <w:rFonts w:ascii="Arial" w:hAnsi="Arial" w:cs="Arial"/>
          <w:b/>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31050A48" w14:textId="77777777" w:rsidR="00BE19E9" w:rsidRPr="00BE19E9" w:rsidRDefault="00BE19E9" w:rsidP="00BE19E9">
      <w:pPr>
        <w:tabs>
          <w:tab w:val="left" w:pos="851"/>
        </w:tabs>
        <w:spacing w:before="120" w:after="120"/>
        <w:ind w:left="851" w:hanging="851"/>
        <w:jc w:val="both"/>
        <w:rPr>
          <w:rFonts w:ascii="Arial" w:hAnsi="Arial" w:cs="Arial"/>
          <w:sz w:val="2"/>
          <w:lang w:val="es-ES_tradnl"/>
        </w:rPr>
      </w:pPr>
    </w:p>
    <w:p w14:paraId="5E894868" w14:textId="77777777" w:rsidR="00BE19E9" w:rsidRPr="005626DC" w:rsidRDefault="00BE19E9" w:rsidP="00BE19E9">
      <w:pPr>
        <w:spacing w:before="120" w:after="120"/>
        <w:ind w:left="2124" w:hanging="1273"/>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14:paraId="53AB9479" w14:textId="77777777" w:rsidR="00BE19E9" w:rsidRPr="005626DC" w:rsidRDefault="00BE19E9" w:rsidP="00BE19E9">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786BC5DD" w14:textId="77777777" w:rsidR="00BE19E9" w:rsidRPr="005626DC" w:rsidRDefault="00BE19E9" w:rsidP="00BE19E9">
      <w:pPr>
        <w:numPr>
          <w:ilvl w:val="0"/>
          <w:numId w:val="53"/>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59929C4E" w14:textId="77777777" w:rsidR="00BE19E9" w:rsidRPr="005626DC" w:rsidRDefault="00BE19E9" w:rsidP="00BE19E9">
      <w:pPr>
        <w:numPr>
          <w:ilvl w:val="0"/>
          <w:numId w:val="5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68834143" w14:textId="77777777" w:rsidR="00BE19E9" w:rsidRPr="005626DC" w:rsidRDefault="00BE19E9" w:rsidP="00BE19E9">
      <w:pPr>
        <w:numPr>
          <w:ilvl w:val="0"/>
          <w:numId w:val="5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0E6B9AE2" w14:textId="77777777" w:rsidR="00BE19E9" w:rsidRPr="005626DC" w:rsidRDefault="00BE19E9" w:rsidP="00BE19E9">
      <w:pPr>
        <w:numPr>
          <w:ilvl w:val="0"/>
          <w:numId w:val="5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51218706" w14:textId="77777777" w:rsidR="00BE19E9" w:rsidRPr="005626DC" w:rsidRDefault="00BE19E9" w:rsidP="00BE19E9">
      <w:pPr>
        <w:numPr>
          <w:ilvl w:val="0"/>
          <w:numId w:val="5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0E45D07E" w14:textId="77777777" w:rsidR="00BE19E9" w:rsidRPr="005626DC" w:rsidRDefault="00BE19E9" w:rsidP="00BE19E9">
      <w:pPr>
        <w:numPr>
          <w:ilvl w:val="0"/>
          <w:numId w:val="5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275C270D" w14:textId="77777777" w:rsidR="00BE19E9" w:rsidRDefault="00BE19E9" w:rsidP="00BE19E9">
      <w:pPr>
        <w:numPr>
          <w:ilvl w:val="0"/>
          <w:numId w:val="5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29684A1E" w14:textId="77777777" w:rsidR="00BE19E9" w:rsidRPr="00BE19E9" w:rsidRDefault="00BE19E9" w:rsidP="00BE19E9">
      <w:pPr>
        <w:tabs>
          <w:tab w:val="num" w:pos="2427"/>
        </w:tabs>
        <w:spacing w:before="120" w:after="120"/>
        <w:ind w:left="2427"/>
        <w:jc w:val="both"/>
        <w:rPr>
          <w:rFonts w:ascii="Arial" w:hAnsi="Arial" w:cs="Arial"/>
          <w:sz w:val="2"/>
          <w:lang w:val="es-ES_tradnl"/>
        </w:rPr>
      </w:pPr>
    </w:p>
    <w:p w14:paraId="1552D6D2" w14:textId="77777777" w:rsidR="00BE19E9" w:rsidRPr="005626DC" w:rsidRDefault="00BE19E9" w:rsidP="00BE19E9">
      <w:pPr>
        <w:tabs>
          <w:tab w:val="left" w:pos="851"/>
        </w:tabs>
        <w:spacing w:before="120" w:after="120"/>
        <w:ind w:left="2127" w:hanging="2127"/>
        <w:jc w:val="both"/>
        <w:rPr>
          <w:rFonts w:ascii="Arial" w:hAnsi="Arial" w:cs="Arial"/>
          <w:b/>
          <w:lang w:val="es-ES_tradnl"/>
        </w:rPr>
      </w:pPr>
      <w:r>
        <w:rPr>
          <w:rFonts w:ascii="Arial" w:hAnsi="Arial" w:cs="Arial"/>
          <w:b/>
          <w:lang w:val="es-ES_tradnl"/>
        </w:rPr>
        <w:tab/>
        <w:t>23</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14:paraId="2607F980" w14:textId="77777777" w:rsidR="00BE19E9" w:rsidRPr="005626DC" w:rsidRDefault="00BE19E9" w:rsidP="00BE19E9">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1AFB7AB8" w14:textId="77777777" w:rsidR="00BE19E9" w:rsidRPr="005626DC" w:rsidRDefault="00BE19E9" w:rsidP="00BE19E9">
      <w:pPr>
        <w:pStyle w:val="Prrafodelista"/>
        <w:numPr>
          <w:ilvl w:val="0"/>
          <w:numId w:val="59"/>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3C9FA8CE" w14:textId="77777777" w:rsidR="00BE19E9" w:rsidRPr="005626DC" w:rsidRDefault="00BE19E9" w:rsidP="00BE19E9">
      <w:pPr>
        <w:pStyle w:val="Prrafodelista"/>
        <w:spacing w:before="120" w:after="120"/>
        <w:ind w:left="2484"/>
        <w:jc w:val="both"/>
        <w:rPr>
          <w:rFonts w:ascii="Arial" w:hAnsi="Arial" w:cs="Arial"/>
          <w:lang w:val="es-ES_tradnl"/>
        </w:rPr>
      </w:pPr>
    </w:p>
    <w:p w14:paraId="541BB702" w14:textId="77777777" w:rsidR="00BE19E9" w:rsidRPr="005626DC" w:rsidRDefault="00BE19E9" w:rsidP="00BE19E9">
      <w:pPr>
        <w:pStyle w:val="Prrafodelista"/>
        <w:numPr>
          <w:ilvl w:val="0"/>
          <w:numId w:val="59"/>
        </w:numPr>
        <w:spacing w:before="120" w:after="120"/>
        <w:contextualSpacing/>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4648AF34" w14:textId="77777777" w:rsidR="00BE19E9" w:rsidRPr="005626DC" w:rsidRDefault="00BE19E9" w:rsidP="00BE19E9">
      <w:pPr>
        <w:pStyle w:val="Prrafodelista"/>
        <w:spacing w:before="120" w:after="120"/>
        <w:rPr>
          <w:rFonts w:ascii="Arial" w:hAnsi="Arial" w:cs="Arial"/>
          <w:lang w:val="es-ES_tradnl"/>
        </w:rPr>
      </w:pPr>
    </w:p>
    <w:p w14:paraId="6D7631CF" w14:textId="77777777" w:rsidR="00BE19E9" w:rsidRPr="005626DC" w:rsidRDefault="00BE19E9" w:rsidP="00BE19E9">
      <w:pPr>
        <w:pStyle w:val="Prrafodelista"/>
        <w:spacing w:before="120" w:after="120"/>
        <w:ind w:left="1996" w:hanging="1145"/>
        <w:jc w:val="both"/>
        <w:rPr>
          <w:rFonts w:ascii="Arial" w:hAnsi="Arial" w:cs="Arial"/>
          <w:color w:val="000000"/>
        </w:rPr>
      </w:pPr>
      <w:r>
        <w:rPr>
          <w:rFonts w:ascii="Arial" w:hAnsi="Arial" w:cs="Arial"/>
          <w:b/>
          <w:color w:val="000000"/>
        </w:rPr>
        <w:t>23</w:t>
      </w:r>
      <w:r w:rsidRPr="005626DC">
        <w:rPr>
          <w:rFonts w:ascii="Arial" w:hAnsi="Arial" w:cs="Arial"/>
          <w:b/>
          <w:color w:val="000000"/>
        </w:rPr>
        <w:t>.2.3</w:t>
      </w:r>
      <w:r w:rsidRPr="005626DC">
        <w:rPr>
          <w:rFonts w:ascii="Arial" w:hAnsi="Arial" w:cs="Arial"/>
          <w:color w:val="000000"/>
        </w:rPr>
        <w:t xml:space="preserve"> </w:t>
      </w:r>
      <w:r w:rsidRPr="005626DC">
        <w:rPr>
          <w:rFonts w:ascii="Arial" w:hAnsi="Arial" w:cs="Arial"/>
          <w:color w:val="000000"/>
        </w:rPr>
        <w:tab/>
        <w:t xml:space="preserve">Las Partes podrán terminar el presente Contrato por mutuo acuerdo en cualquier momento. La resolución por mutuo acuerdo deberá constar mediante notificación a </w:t>
      </w:r>
      <w:proofErr w:type="spellStart"/>
      <w:r w:rsidRPr="005626DC">
        <w:rPr>
          <w:rFonts w:ascii="Arial" w:hAnsi="Arial" w:cs="Arial"/>
          <w:color w:val="000000"/>
        </w:rPr>
        <w:t>tarves</w:t>
      </w:r>
      <w:proofErr w:type="spellEnd"/>
      <w:r w:rsidRPr="005626DC">
        <w:rPr>
          <w:rFonts w:ascii="Arial" w:hAnsi="Arial" w:cs="Arial"/>
          <w:color w:val="000000"/>
        </w:rPr>
        <w:t xml:space="preserve"> de carta notariada, si corresponde, incluir los montos a reconocer por las prestaciones ejecutadas por las Partes.</w:t>
      </w:r>
    </w:p>
    <w:p w14:paraId="6A61BCD2" w14:textId="77777777" w:rsidR="00BE19E9" w:rsidRPr="005626DC" w:rsidRDefault="00BE19E9" w:rsidP="00BE19E9">
      <w:pPr>
        <w:pStyle w:val="Prrafodelista"/>
        <w:spacing w:before="120" w:after="120"/>
        <w:ind w:left="1996" w:hanging="1145"/>
        <w:jc w:val="both"/>
        <w:rPr>
          <w:rFonts w:ascii="Arial" w:hAnsi="Arial" w:cs="Arial"/>
          <w:color w:val="000000"/>
        </w:rPr>
      </w:pPr>
    </w:p>
    <w:p w14:paraId="4295B069" w14:textId="77777777" w:rsidR="00BE19E9" w:rsidRDefault="00BE19E9" w:rsidP="00BE19E9">
      <w:pPr>
        <w:pStyle w:val="Prrafodelista"/>
        <w:spacing w:before="120" w:after="120"/>
        <w:ind w:left="1996" w:hanging="1145"/>
        <w:jc w:val="both"/>
        <w:rPr>
          <w:rFonts w:ascii="Arial" w:hAnsi="Arial" w:cs="Arial"/>
          <w:b/>
        </w:rPr>
      </w:pPr>
      <w:r>
        <w:rPr>
          <w:rFonts w:ascii="Arial" w:hAnsi="Arial" w:cs="Arial"/>
          <w:b/>
          <w:color w:val="000000"/>
        </w:rPr>
        <w:t>23</w:t>
      </w:r>
      <w:r w:rsidRPr="005626DC">
        <w:rPr>
          <w:rFonts w:ascii="Arial" w:hAnsi="Arial" w:cs="Arial"/>
          <w:b/>
          <w:color w:val="000000"/>
        </w:rPr>
        <w:t>.2.4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sidRPr="005626DC">
        <w:rPr>
          <w:rFonts w:ascii="Arial" w:hAnsi="Arial" w:cs="Arial"/>
          <w:b/>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20F03233" w14:textId="77777777" w:rsidR="00BE19E9" w:rsidRPr="005626DC" w:rsidRDefault="00BE19E9" w:rsidP="00BE19E9">
      <w:pPr>
        <w:pStyle w:val="Prrafodelista"/>
        <w:spacing w:before="120" w:after="120"/>
        <w:ind w:left="1996" w:hanging="1145"/>
        <w:jc w:val="both"/>
        <w:rPr>
          <w:rFonts w:ascii="Arial" w:hAnsi="Arial" w:cs="Arial"/>
          <w:color w:val="000000"/>
        </w:rPr>
      </w:pPr>
    </w:p>
    <w:p w14:paraId="4DC7FF1B" w14:textId="77777777" w:rsidR="00BE19E9" w:rsidRPr="006E5A92" w:rsidRDefault="00BE19E9" w:rsidP="00BE19E9">
      <w:pPr>
        <w:pStyle w:val="Prrafodelista"/>
        <w:numPr>
          <w:ilvl w:val="0"/>
          <w:numId w:val="61"/>
        </w:numPr>
        <w:tabs>
          <w:tab w:val="left" w:pos="1985"/>
        </w:tabs>
        <w:spacing w:before="120" w:after="120"/>
        <w:contextualSpacing/>
        <w:jc w:val="both"/>
        <w:rPr>
          <w:rFonts w:ascii="Arial" w:hAnsi="Arial" w:cs="Arial"/>
          <w:b/>
          <w:vanish/>
          <w:lang w:val="es-ES_tradnl"/>
        </w:rPr>
      </w:pPr>
    </w:p>
    <w:p w14:paraId="0C928BB9" w14:textId="77777777" w:rsidR="00BE19E9" w:rsidRPr="005626DC" w:rsidRDefault="00BE19E9" w:rsidP="00BE19E9">
      <w:pPr>
        <w:pStyle w:val="Prrafodelista"/>
        <w:numPr>
          <w:ilvl w:val="2"/>
          <w:numId w:val="61"/>
        </w:numPr>
        <w:tabs>
          <w:tab w:val="left" w:pos="1985"/>
        </w:tabs>
        <w:spacing w:before="120" w:after="120"/>
        <w:ind w:left="1571"/>
        <w:contextualSpacing/>
        <w:jc w:val="both"/>
        <w:rPr>
          <w:rFonts w:ascii="Arial" w:hAnsi="Arial" w:cs="Arial"/>
          <w:lang w:val="es-ES_tradnl"/>
        </w:rPr>
      </w:pPr>
      <w:r>
        <w:rPr>
          <w:rFonts w:ascii="Arial" w:hAnsi="Arial" w:cs="Arial"/>
          <w:b/>
          <w:lang w:val="es-ES_tradnl"/>
        </w:rPr>
        <w:t xml:space="preserve">        </w:t>
      </w:r>
      <w:r w:rsidRPr="005626DC">
        <w:rPr>
          <w:rFonts w:ascii="Arial" w:hAnsi="Arial" w:cs="Arial"/>
          <w:b/>
          <w:lang w:val="es-ES_tradnl"/>
        </w:rPr>
        <w:t xml:space="preserve">Reglas aplicables a la Resolución: </w:t>
      </w:r>
    </w:p>
    <w:p w14:paraId="6D06F4AC" w14:textId="77777777" w:rsidR="00BE19E9" w:rsidRPr="005626DC" w:rsidRDefault="00BE19E9" w:rsidP="00BE19E9">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w:t>
      </w:r>
      <w:r>
        <w:rPr>
          <w:rFonts w:ascii="Arial" w:hAnsi="Arial" w:cs="Arial"/>
          <w:lang w:val="es-ES_tradnl"/>
        </w:rPr>
        <w:t xml:space="preserve">es señaladas en los numerales 23.2.1 y 23.2.2, </w:t>
      </w:r>
      <w:r w:rsidRPr="005626DC">
        <w:rPr>
          <w:rFonts w:ascii="Arial" w:hAnsi="Arial" w:cs="Arial"/>
          <w:lang w:val="es-ES_tradnl"/>
        </w:rPr>
        <w:t>la  Parte afectada dará aviso escrito mediante carta notariada a la otra Parte de su intención de resolver el Contrato, estableciendo claramente la causal que se aduce.</w:t>
      </w:r>
    </w:p>
    <w:p w14:paraId="3EE55ABA" w14:textId="77777777" w:rsidR="00BE19E9" w:rsidRPr="005626DC" w:rsidRDefault="00BE19E9" w:rsidP="00BE19E9">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7FD66F4D" w14:textId="77777777" w:rsidR="00BE19E9" w:rsidRPr="005626DC" w:rsidRDefault="00BE19E9" w:rsidP="00BE19E9">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6078E617" w14:textId="77777777" w:rsidR="00BE19E9" w:rsidRPr="005626DC" w:rsidRDefault="00BE19E9" w:rsidP="00BE19E9">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contrato,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contrato se ha hecho efectiva. </w:t>
      </w:r>
    </w:p>
    <w:p w14:paraId="191FE9C8" w14:textId="77777777" w:rsidR="00BE19E9" w:rsidRPr="005626DC" w:rsidRDefault="00BE19E9" w:rsidP="00BE19E9">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626DC">
        <w:rPr>
          <w:rFonts w:ascii="Arial" w:hAnsi="Arial" w:cs="Arial"/>
          <w:color w:val="000000"/>
        </w:rPr>
        <w:t>incluir los montos a reconocer por las prestaciones ejecutadas por las Partes.</w:t>
      </w:r>
    </w:p>
    <w:p w14:paraId="785866EF" w14:textId="77777777" w:rsidR="00BE19E9" w:rsidRPr="005626DC" w:rsidRDefault="00BE19E9" w:rsidP="00BE19E9">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7271D163" w14:textId="77777777" w:rsidR="00BE19E9" w:rsidRPr="005626DC" w:rsidRDefault="00BE19E9" w:rsidP="00BE19E9">
      <w:pPr>
        <w:spacing w:before="120" w:after="120"/>
        <w:jc w:val="both"/>
        <w:rPr>
          <w:rFonts w:ascii="Arial" w:hAnsi="Arial" w:cs="Arial"/>
          <w:b/>
          <w:u w:val="single"/>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rPr>
        <w:t>.- (CIERRE DE CONTRATO)</w:t>
      </w:r>
    </w:p>
    <w:p w14:paraId="137AB8D5" w14:textId="77777777" w:rsidR="00BE19E9" w:rsidRPr="005626DC" w:rsidRDefault="00BE19E9" w:rsidP="00BE19E9">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66116C36" w14:textId="77777777" w:rsidR="00BE19E9" w:rsidRPr="005626DC" w:rsidRDefault="00BE19E9" w:rsidP="00BE19E9">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27A0D15A" w14:textId="77777777" w:rsidR="00BE19E9" w:rsidRPr="005626DC" w:rsidRDefault="00BE19E9" w:rsidP="00BE19E9">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QUINTA</w:t>
      </w:r>
      <w:r w:rsidRPr="005626DC">
        <w:rPr>
          <w:rFonts w:ascii="Arial" w:hAnsi="Arial" w:cs="Arial"/>
          <w:b/>
          <w:u w:val="single"/>
          <w:lang w:val="es-ES_tradnl"/>
        </w:rPr>
        <w:t xml:space="preserve">.- (SOLUCIÓN DE CONTROVERSIAS) </w:t>
      </w:r>
    </w:p>
    <w:p w14:paraId="5F8C2915" w14:textId="77777777" w:rsidR="00BE19E9" w:rsidRPr="005626DC" w:rsidRDefault="00BE19E9" w:rsidP="00BE19E9">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1F10FE19" w14:textId="77777777" w:rsidR="00BE19E9" w:rsidRPr="005626DC" w:rsidRDefault="00BE19E9" w:rsidP="00BE19E9">
      <w:pPr>
        <w:spacing w:before="120" w:after="120"/>
        <w:jc w:val="both"/>
        <w:rPr>
          <w:rFonts w:ascii="Arial" w:hAnsi="Arial" w:cs="Arial"/>
          <w:b/>
          <w:u w:val="single"/>
          <w:lang w:val="es-ES_tradnl"/>
        </w:rPr>
      </w:pPr>
      <w:r>
        <w:rPr>
          <w:rFonts w:ascii="Arial" w:hAnsi="Arial" w:cs="Arial"/>
          <w:b/>
          <w:u w:val="single"/>
          <w:lang w:val="es-ES_tradnl"/>
        </w:rPr>
        <w:t>VIGESIMA SEXT</w:t>
      </w:r>
      <w:r w:rsidRPr="005626DC">
        <w:rPr>
          <w:rFonts w:ascii="Arial" w:hAnsi="Arial" w:cs="Arial"/>
          <w:b/>
          <w:u w:val="single"/>
          <w:lang w:val="es-ES_tradnl"/>
        </w:rPr>
        <w:t xml:space="preserve">A.- (MODIFICACIÓN AL CONTRATO) </w:t>
      </w:r>
    </w:p>
    <w:p w14:paraId="69F0B509" w14:textId="77777777" w:rsidR="00BE19E9" w:rsidRPr="00C1493C" w:rsidRDefault="00BE19E9" w:rsidP="00BE19E9">
      <w:pPr>
        <w:spacing w:before="120" w:after="120"/>
        <w:jc w:val="both"/>
        <w:rPr>
          <w:rFonts w:ascii="Arial" w:eastAsia="Calibri" w:hAnsi="Arial" w:cs="Arial"/>
          <w:lang w:val="es-BO"/>
        </w:rPr>
      </w:pPr>
      <w:r w:rsidRPr="00C1493C">
        <w:rPr>
          <w:rFonts w:ascii="Arial" w:eastAsia="Calibri" w:hAnsi="Arial" w:cs="Arial"/>
          <w:lang w:val="es-BO"/>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525DFDB3" w14:textId="77777777" w:rsidR="00BE19E9" w:rsidRPr="00C1493C" w:rsidRDefault="00BE19E9" w:rsidP="00BE19E9">
      <w:pPr>
        <w:spacing w:before="120" w:after="120"/>
        <w:jc w:val="both"/>
        <w:rPr>
          <w:rFonts w:ascii="Arial" w:eastAsia="Calibri" w:hAnsi="Arial" w:cs="Arial"/>
          <w:lang w:val="es-BO"/>
        </w:rPr>
      </w:pPr>
      <w:r w:rsidRPr="00C1493C">
        <w:rPr>
          <w:rFonts w:ascii="Arial" w:eastAsia="Calibri" w:hAnsi="Arial" w:cs="Arial"/>
          <w:lang w:val="es-BO"/>
        </w:rPr>
        <w:t xml:space="preserve">Las referidas modificaciones se realizarán a través de uno o varios contratos modificatorios, que sumados no deberán exceder el 10% (diez por ciento) del monto del Contrato principal. </w:t>
      </w:r>
    </w:p>
    <w:p w14:paraId="7ADA9749" w14:textId="77777777" w:rsidR="00BE19E9" w:rsidRPr="005626DC" w:rsidRDefault="00BE19E9" w:rsidP="00BE19E9">
      <w:pPr>
        <w:spacing w:before="120" w:after="120"/>
        <w:rPr>
          <w:rFonts w:ascii="Arial" w:hAnsi="Arial" w:cs="Arial"/>
          <w:i/>
          <w:u w:val="single"/>
          <w:lang w:val="es-ES_tradnl"/>
        </w:rPr>
      </w:pPr>
      <w:r w:rsidRPr="005626DC">
        <w:rPr>
          <w:rFonts w:ascii="Arial" w:hAnsi="Arial" w:cs="Arial"/>
          <w:b/>
          <w:u w:val="single"/>
          <w:lang w:val="es-ES_tradnl"/>
        </w:rPr>
        <w:t xml:space="preserve">VIGESIMA </w:t>
      </w:r>
      <w:r>
        <w:rPr>
          <w:rFonts w:ascii="Arial" w:hAnsi="Arial" w:cs="Arial"/>
          <w:b/>
          <w:u w:val="single"/>
          <w:lang w:val="es-ES_tradnl"/>
        </w:rPr>
        <w:t>SÉPTIM</w:t>
      </w:r>
      <w:r w:rsidRPr="005626DC">
        <w:rPr>
          <w:rFonts w:ascii="Arial" w:hAnsi="Arial" w:cs="Arial"/>
          <w:b/>
          <w:u w:val="single"/>
          <w:lang w:val="es-ES_tradnl"/>
        </w:rPr>
        <w:t>A.- (EMBALAJE)</w:t>
      </w:r>
    </w:p>
    <w:p w14:paraId="2EEAD4DD" w14:textId="77777777" w:rsidR="00BE19E9" w:rsidRPr="005626DC" w:rsidRDefault="00BE19E9" w:rsidP="00BE19E9">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01F4FA2E" w14:textId="77777777" w:rsidR="00BE19E9" w:rsidRDefault="00BE19E9" w:rsidP="00BE19E9">
      <w:pPr>
        <w:spacing w:before="120" w:after="120"/>
        <w:jc w:val="both"/>
        <w:rPr>
          <w:rFonts w:ascii="Arial" w:hAnsi="Arial" w:cs="Arial"/>
          <w:lang w:val="es-ES_tradnl"/>
        </w:rPr>
      </w:pPr>
      <w:r w:rsidRPr="005626DC">
        <w:rPr>
          <w:rFonts w:ascii="Arial" w:hAnsi="Arial" w:cs="Arial"/>
          <w:lang w:val="es-ES_tradnl"/>
        </w:rPr>
        <w:lastRenderedPageBreak/>
        <w:t>El embalaje deberá ser adecuado para resistir su almacenamiento y manipulación brusca.</w:t>
      </w:r>
    </w:p>
    <w:p w14:paraId="2E2E6CA9" w14:textId="77777777" w:rsidR="00BE19E9" w:rsidRPr="00B27A6C" w:rsidRDefault="00BE19E9" w:rsidP="00BE19E9">
      <w:pPr>
        <w:spacing w:before="120" w:after="120"/>
        <w:jc w:val="both"/>
        <w:rPr>
          <w:rFonts w:ascii="Arial" w:hAnsi="Arial" w:cs="Arial"/>
          <w:b/>
          <w:u w:val="single"/>
          <w:lang w:val="es-ES_tradnl"/>
        </w:rPr>
      </w:pPr>
      <w:r w:rsidRPr="005626DC">
        <w:rPr>
          <w:rFonts w:ascii="Arial" w:hAnsi="Arial" w:cs="Arial"/>
          <w:b/>
          <w:u w:val="single"/>
        </w:rPr>
        <w:t xml:space="preserve">VIGÉSIMA </w:t>
      </w:r>
      <w:r>
        <w:rPr>
          <w:rFonts w:ascii="Arial" w:hAnsi="Arial" w:cs="Arial"/>
          <w:b/>
          <w:u w:val="single"/>
        </w:rPr>
        <w:t>OCTAV</w:t>
      </w:r>
      <w:r w:rsidRPr="005626DC">
        <w:rPr>
          <w:rFonts w:ascii="Arial" w:hAnsi="Arial" w:cs="Arial"/>
          <w:b/>
          <w:u w:val="single"/>
        </w:rPr>
        <w:t>A</w:t>
      </w:r>
      <w:r>
        <w:rPr>
          <w:rFonts w:ascii="Arial" w:hAnsi="Arial" w:cs="Arial"/>
          <w:b/>
          <w:u w:val="single"/>
          <w:lang w:val="es-ES_tradnl"/>
        </w:rPr>
        <w:t xml:space="preserve">.- </w:t>
      </w:r>
      <w:r w:rsidRPr="005626DC">
        <w:rPr>
          <w:rFonts w:ascii="Arial" w:hAnsi="Arial" w:cs="Arial"/>
          <w:b/>
          <w:u w:val="single"/>
          <w:lang w:val="es-ES_tradnl"/>
        </w:rPr>
        <w:t>(ANTICORRUPCIÓN)</w:t>
      </w:r>
    </w:p>
    <w:p w14:paraId="460B60D8" w14:textId="77777777" w:rsidR="00BE19E9" w:rsidRPr="005626DC" w:rsidRDefault="00BE19E9" w:rsidP="00BE19E9">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3D8F19F5" w14:textId="77777777" w:rsidR="00BE19E9" w:rsidRPr="00A81213" w:rsidRDefault="00BE19E9" w:rsidP="00BE19E9">
      <w:pPr>
        <w:spacing w:before="120" w:after="120"/>
        <w:jc w:val="both"/>
        <w:rPr>
          <w:rFonts w:ascii="Arial" w:hAnsi="Arial" w:cs="Arial"/>
          <w:b/>
          <w:u w:val="single"/>
          <w:lang w:val="es-ES_tradnl"/>
        </w:rPr>
      </w:pPr>
      <w:r>
        <w:rPr>
          <w:rFonts w:ascii="Arial" w:hAnsi="Arial" w:cs="Arial"/>
          <w:b/>
          <w:u w:val="single"/>
          <w:lang w:val="es-ES_tradnl"/>
        </w:rPr>
        <w:t>VIGÉSIMA NOVENA</w:t>
      </w:r>
      <w:r w:rsidRPr="005626DC">
        <w:rPr>
          <w:rFonts w:ascii="Arial" w:hAnsi="Arial" w:cs="Arial"/>
          <w:b/>
          <w:u w:val="single"/>
          <w:lang w:val="es-ES_tradnl"/>
        </w:rPr>
        <w:t xml:space="preserve">.- </w:t>
      </w:r>
      <w:r w:rsidRPr="00A81213">
        <w:rPr>
          <w:rFonts w:ascii="Arial" w:hAnsi="Arial" w:cs="Arial"/>
          <w:b/>
          <w:u w:val="single"/>
          <w:lang w:val="es-ES_tradnl"/>
        </w:rPr>
        <w:t>RECONOC</w:t>
      </w:r>
      <w:r>
        <w:rPr>
          <w:rFonts w:ascii="Arial" w:hAnsi="Arial" w:cs="Arial"/>
          <w:b/>
          <w:u w:val="single"/>
          <w:lang w:val="es-ES_tradnl"/>
        </w:rPr>
        <w:t>IMIENTO DE FIRMA DEL CONTRATO)</w:t>
      </w:r>
    </w:p>
    <w:p w14:paraId="35E39D87" w14:textId="77777777" w:rsidR="00BE19E9" w:rsidRPr="00A81213" w:rsidRDefault="00BE19E9" w:rsidP="00BE19E9">
      <w:pPr>
        <w:spacing w:before="120" w:after="120"/>
        <w:jc w:val="both"/>
        <w:rPr>
          <w:rFonts w:ascii="Arial" w:hAnsi="Arial" w:cs="Arial"/>
          <w:lang w:val="es-ES_tradnl"/>
        </w:rPr>
      </w:pPr>
      <w:r w:rsidRPr="00A81213">
        <w:rPr>
          <w:rFonts w:ascii="Arial" w:hAnsi="Arial" w:cs="Arial"/>
          <w:lang w:val="es-ES_tradnl"/>
        </w:rPr>
        <w:t xml:space="preserve">Conjuntamente la suscripción del Contrato, las Partes deberán suscribir el correspondiente reconocimiento de firmas, debiendo el </w:t>
      </w:r>
      <w:r w:rsidRPr="00A81213">
        <w:rPr>
          <w:rFonts w:ascii="Arial" w:hAnsi="Arial" w:cs="Arial"/>
          <w:b/>
          <w:lang w:val="es-ES_tradnl"/>
        </w:rPr>
        <w:t>PROVEEDOR</w:t>
      </w:r>
      <w:r w:rsidRPr="00A81213">
        <w:rPr>
          <w:rFonts w:ascii="Arial" w:hAnsi="Arial" w:cs="Arial"/>
          <w:lang w:val="es-ES_tradnl"/>
        </w:rPr>
        <w:t xml:space="preserve"> asumir el costo que demande dicho importe. </w:t>
      </w:r>
    </w:p>
    <w:p w14:paraId="781F0F7E" w14:textId="77777777" w:rsidR="00BE19E9" w:rsidRPr="00A81213" w:rsidRDefault="00BE19E9" w:rsidP="00BE19E9">
      <w:pPr>
        <w:spacing w:before="120" w:after="120"/>
        <w:jc w:val="both"/>
        <w:rPr>
          <w:rFonts w:ascii="Arial" w:hAnsi="Arial" w:cs="Arial"/>
          <w:lang w:val="es-ES_tradnl"/>
        </w:rPr>
      </w:pPr>
      <w:r w:rsidRPr="00A81213">
        <w:rPr>
          <w:rFonts w:ascii="Arial" w:hAnsi="Arial" w:cs="Arial"/>
          <w:lang w:val="es-ES_tradnl"/>
        </w:rPr>
        <w:t>En caso de que este trámite no se realice, el Contrato servirá a los efectos de Ley y de su cumplimiento, como documento suficiente entre las Partes.</w:t>
      </w:r>
    </w:p>
    <w:p w14:paraId="5AA2519A" w14:textId="77777777" w:rsidR="00BE19E9" w:rsidRPr="005626DC" w:rsidRDefault="00BE19E9" w:rsidP="00BE19E9">
      <w:pPr>
        <w:spacing w:before="120" w:after="120" w:line="276" w:lineRule="auto"/>
        <w:jc w:val="both"/>
        <w:rPr>
          <w:rFonts w:ascii="Arial" w:hAnsi="Arial" w:cs="Arial"/>
          <w:b/>
          <w:u w:val="single"/>
          <w:lang w:val="es-ES_tradnl"/>
        </w:rPr>
      </w:pPr>
      <w:r>
        <w:rPr>
          <w:rFonts w:ascii="Arial" w:hAnsi="Arial" w:cs="Arial"/>
          <w:b/>
          <w:u w:val="single"/>
          <w:lang w:val="es-ES_tradnl"/>
        </w:rPr>
        <w:t xml:space="preserve">TRIGÉSIMA.- </w:t>
      </w:r>
      <w:r w:rsidRPr="005626DC">
        <w:rPr>
          <w:rFonts w:ascii="Arial" w:hAnsi="Arial" w:cs="Arial"/>
          <w:b/>
          <w:u w:val="single"/>
          <w:lang w:val="es-ES_tradnl"/>
        </w:rPr>
        <w:t>(CONFORMIDAD)</w:t>
      </w:r>
    </w:p>
    <w:p w14:paraId="20217277" w14:textId="77777777" w:rsidR="00BE19E9" w:rsidRPr="005626DC" w:rsidRDefault="00BE19E9" w:rsidP="00BE19E9">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cinco (5</w:t>
      </w:r>
      <w:r w:rsidRPr="005626DC">
        <w:rPr>
          <w:rFonts w:ascii="Arial" w:hAnsi="Arial" w:cs="Arial"/>
          <w:lang w:val="es-ES_tradnl"/>
        </w:rPr>
        <w:t xml:space="preserve">)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3E30F9D3" w14:textId="77777777" w:rsidR="00BE19E9" w:rsidRDefault="00BE19E9" w:rsidP="00BE19E9">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77ECEF23" w14:textId="77777777" w:rsidR="00BE19E9" w:rsidRDefault="00BE19E9" w:rsidP="00BE19E9">
      <w:pPr>
        <w:spacing w:before="120" w:after="120"/>
        <w:jc w:val="both"/>
        <w:rPr>
          <w:rFonts w:ascii="Arial" w:hAnsi="Arial" w:cs="Arial"/>
          <w:lang w:val="es-ES_tradnl"/>
        </w:rPr>
      </w:pPr>
    </w:p>
    <w:p w14:paraId="579F0999" w14:textId="77777777" w:rsidR="00BE19E9" w:rsidRPr="005626DC" w:rsidRDefault="00BE19E9" w:rsidP="00BE19E9">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BE19E9" w14:paraId="2CE266AF" w14:textId="77777777" w:rsidTr="00382154">
        <w:tc>
          <w:tcPr>
            <w:tcW w:w="4914" w:type="dxa"/>
          </w:tcPr>
          <w:p w14:paraId="0B402467" w14:textId="77777777" w:rsidR="00BE19E9" w:rsidRDefault="00BE19E9" w:rsidP="00382154">
            <w:pPr>
              <w:jc w:val="both"/>
              <w:rPr>
                <w:rFonts w:ascii="Arial" w:hAnsi="Arial" w:cs="Arial"/>
              </w:rPr>
            </w:pPr>
            <w:r>
              <w:rPr>
                <w:rFonts w:ascii="Arial" w:hAnsi="Arial" w:cs="Arial"/>
              </w:rPr>
              <w:t xml:space="preserve">         Lic. __________________</w:t>
            </w:r>
          </w:p>
        </w:tc>
        <w:tc>
          <w:tcPr>
            <w:tcW w:w="4914" w:type="dxa"/>
          </w:tcPr>
          <w:p w14:paraId="36C13386" w14:textId="77777777" w:rsidR="00BE19E9" w:rsidRDefault="00BE19E9" w:rsidP="00382154">
            <w:pPr>
              <w:jc w:val="both"/>
              <w:rPr>
                <w:rFonts w:ascii="Arial" w:hAnsi="Arial" w:cs="Arial"/>
              </w:rPr>
            </w:pPr>
            <w:r>
              <w:rPr>
                <w:rFonts w:ascii="Arial" w:hAnsi="Arial" w:cs="Arial"/>
              </w:rPr>
              <w:t xml:space="preserve">          Sr. ____________________________</w:t>
            </w:r>
          </w:p>
        </w:tc>
      </w:tr>
      <w:tr w:rsidR="00BE19E9" w14:paraId="5F9EADA8" w14:textId="77777777" w:rsidTr="00382154">
        <w:tc>
          <w:tcPr>
            <w:tcW w:w="4914" w:type="dxa"/>
          </w:tcPr>
          <w:p w14:paraId="048A1A99" w14:textId="77777777" w:rsidR="00BE19E9" w:rsidRDefault="00BE19E9" w:rsidP="00382154">
            <w:pPr>
              <w:jc w:val="both"/>
              <w:rPr>
                <w:rFonts w:ascii="Arial" w:hAnsi="Arial" w:cs="Arial"/>
                <w:i/>
              </w:rPr>
            </w:pPr>
            <w:r>
              <w:rPr>
                <w:rFonts w:ascii="Arial" w:hAnsi="Arial" w:cs="Arial"/>
                <w:i/>
              </w:rPr>
              <w:t xml:space="preserve">                       cargo</w:t>
            </w:r>
          </w:p>
          <w:p w14:paraId="412B1CF3" w14:textId="77777777" w:rsidR="00BE19E9" w:rsidRPr="00F310DD" w:rsidRDefault="00BE19E9" w:rsidP="00382154">
            <w:pPr>
              <w:jc w:val="both"/>
              <w:rPr>
                <w:rFonts w:ascii="Arial" w:hAnsi="Arial" w:cs="Arial"/>
                <w:b/>
              </w:rPr>
            </w:pPr>
            <w:r>
              <w:rPr>
                <w:rFonts w:ascii="Arial" w:hAnsi="Arial" w:cs="Arial"/>
                <w:i/>
              </w:rPr>
              <w:t xml:space="preserve">              </w:t>
            </w:r>
            <w:r w:rsidRPr="00F310DD">
              <w:rPr>
                <w:rFonts w:ascii="Arial" w:hAnsi="Arial" w:cs="Arial"/>
                <w:b/>
              </w:rPr>
              <w:t xml:space="preserve"> YPFB - ENTIDAD</w:t>
            </w:r>
          </w:p>
        </w:tc>
        <w:tc>
          <w:tcPr>
            <w:tcW w:w="4914" w:type="dxa"/>
          </w:tcPr>
          <w:p w14:paraId="2E02670D" w14:textId="77777777" w:rsidR="00BE19E9" w:rsidRDefault="00BE19E9" w:rsidP="00382154">
            <w:pPr>
              <w:jc w:val="both"/>
              <w:rPr>
                <w:rFonts w:ascii="Arial" w:hAnsi="Arial" w:cs="Arial"/>
                <w:i/>
              </w:rPr>
            </w:pPr>
            <w:r>
              <w:rPr>
                <w:rFonts w:ascii="Arial" w:hAnsi="Arial" w:cs="Arial"/>
                <w:i/>
              </w:rPr>
              <w:t xml:space="preserve">                         Nombre empresa</w:t>
            </w:r>
          </w:p>
          <w:p w14:paraId="2D383038" w14:textId="77777777" w:rsidR="00BE19E9" w:rsidRPr="00F310DD" w:rsidRDefault="00BE19E9" w:rsidP="00382154">
            <w:pPr>
              <w:jc w:val="both"/>
              <w:rPr>
                <w:rFonts w:ascii="Arial" w:hAnsi="Arial" w:cs="Arial"/>
                <w:b/>
              </w:rPr>
            </w:pPr>
            <w:r>
              <w:rPr>
                <w:rFonts w:ascii="Arial" w:hAnsi="Arial" w:cs="Arial"/>
                <w:b/>
              </w:rPr>
              <w:t xml:space="preserve">                            </w:t>
            </w:r>
            <w:r w:rsidRPr="00F310DD">
              <w:rPr>
                <w:rFonts w:ascii="Arial" w:hAnsi="Arial" w:cs="Arial"/>
                <w:b/>
              </w:rPr>
              <w:t>PROVEEDOR</w:t>
            </w:r>
          </w:p>
        </w:tc>
      </w:tr>
    </w:tbl>
    <w:p w14:paraId="6578F3A6" w14:textId="77777777" w:rsidR="00BE19E9" w:rsidRPr="005626DC" w:rsidRDefault="00BE19E9" w:rsidP="00BE19E9">
      <w:pPr>
        <w:jc w:val="both"/>
        <w:rPr>
          <w:rFonts w:ascii="Arial" w:hAnsi="Arial" w:cs="Arial"/>
        </w:rPr>
      </w:pPr>
    </w:p>
    <w:p w14:paraId="6C281D8A" w14:textId="77777777" w:rsidR="00BE19E9" w:rsidRPr="005626DC" w:rsidRDefault="00BE19E9" w:rsidP="00BE19E9">
      <w:pPr>
        <w:jc w:val="both"/>
        <w:rPr>
          <w:rFonts w:ascii="Arial" w:hAnsi="Arial" w:cs="Arial"/>
        </w:rPr>
      </w:pPr>
    </w:p>
    <w:p w14:paraId="5A022919" w14:textId="77777777" w:rsidR="00BE19E9" w:rsidRPr="005626DC" w:rsidRDefault="00BE19E9" w:rsidP="00BE19E9">
      <w:pPr>
        <w:jc w:val="both"/>
        <w:rPr>
          <w:rFonts w:ascii="Arial" w:hAnsi="Arial" w:cs="Arial"/>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ED05E8" w14:textId="77777777" w:rsidR="00195403" w:rsidRDefault="00195403">
      <w:r>
        <w:separator/>
      </w:r>
    </w:p>
  </w:endnote>
  <w:endnote w:type="continuationSeparator" w:id="0">
    <w:p w14:paraId="7736ABED" w14:textId="77777777" w:rsidR="00195403" w:rsidRDefault="00195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Univers LT Std 47 Cn Lt">
    <w:altName w:val="Univers LT Std 47 Cn Lt"/>
    <w:panose1 w:val="00000000000000000000"/>
    <w:charset w:val="00"/>
    <w:family w:val="swiss"/>
    <w:notTrueType/>
    <w:pitch w:val="default"/>
    <w:sig w:usb0="00000003" w:usb1="00000000" w:usb2="00000000" w:usb3="00000000" w:csb0="00000001" w:csb1="00000000"/>
  </w:font>
  <w:font w:name="Univers LT Std 57 Cn">
    <w:altName w:val="Univers LT Std 57 Cn"/>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382154" w:rsidRDefault="00382154">
    <w:pPr>
      <w:pStyle w:val="Piedepgina"/>
      <w:jc w:val="right"/>
    </w:pPr>
    <w:r>
      <w:fldChar w:fldCharType="begin"/>
    </w:r>
    <w:r>
      <w:instrText xml:space="preserve"> PAGE   \* MERGEFORMAT </w:instrText>
    </w:r>
    <w:r>
      <w:fldChar w:fldCharType="separate"/>
    </w:r>
    <w:r w:rsidR="003D5388">
      <w:rPr>
        <w:noProof/>
      </w:rPr>
      <w:t>14</w:t>
    </w:r>
    <w:r>
      <w:fldChar w:fldCharType="end"/>
    </w:r>
  </w:p>
  <w:p w14:paraId="310C69EE" w14:textId="77777777" w:rsidR="00382154" w:rsidRDefault="0038215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C17C4F" w14:textId="77777777" w:rsidR="00195403" w:rsidRDefault="00195403">
      <w:r>
        <w:separator/>
      </w:r>
    </w:p>
  </w:footnote>
  <w:footnote w:type="continuationSeparator" w:id="0">
    <w:p w14:paraId="65736E85" w14:textId="77777777" w:rsidR="00195403" w:rsidRDefault="001954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2A5C5F"/>
    <w:multiLevelType w:val="hybridMultilevel"/>
    <w:tmpl w:val="CA3AB0B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
    <w:nsid w:val="017D3EDE"/>
    <w:multiLevelType w:val="hybridMultilevel"/>
    <w:tmpl w:val="34481BA8"/>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
    <w:nsid w:val="03533445"/>
    <w:multiLevelType w:val="singleLevel"/>
    <w:tmpl w:val="A5402328"/>
    <w:lvl w:ilvl="0">
      <w:start w:val="1"/>
      <w:numFmt w:val="lowerLetter"/>
      <w:lvlText w:val="%1."/>
      <w:lvlJc w:val="left"/>
      <w:pPr>
        <w:ind w:left="1944" w:hanging="360"/>
      </w:pPr>
      <w:rPr>
        <w:rFonts w:hint="default"/>
        <w:b/>
      </w:r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26FA5"/>
    <w:multiLevelType w:val="hybridMultilevel"/>
    <w:tmpl w:val="D1DC8B32"/>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7">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9">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nsid w:val="13C656AD"/>
    <w:multiLevelType w:val="hybridMultilevel"/>
    <w:tmpl w:val="57F60BE8"/>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CD9689A"/>
    <w:multiLevelType w:val="hybridMultilevel"/>
    <w:tmpl w:val="637AC8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5">
    <w:nsid w:val="2805003B"/>
    <w:multiLevelType w:val="multilevel"/>
    <w:tmpl w:val="A03A78BE"/>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lang w:val="es-ES_tradnl"/>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B26AD8"/>
    <w:multiLevelType w:val="hybridMultilevel"/>
    <w:tmpl w:val="4F942F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4887C47"/>
    <w:multiLevelType w:val="hybridMultilevel"/>
    <w:tmpl w:val="F10860F8"/>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9D80F36"/>
    <w:multiLevelType w:val="hybridMultilevel"/>
    <w:tmpl w:val="29784A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3">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5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92D0128"/>
    <w:multiLevelType w:val="hybridMultilevel"/>
    <w:tmpl w:val="F34E78B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F9A1286"/>
    <w:multiLevelType w:val="hybridMultilevel"/>
    <w:tmpl w:val="A5902F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6"/>
  </w:num>
  <w:num w:numId="2">
    <w:abstractNumId w:val="23"/>
  </w:num>
  <w:num w:numId="3">
    <w:abstractNumId w:val="50"/>
  </w:num>
  <w:num w:numId="4">
    <w:abstractNumId w:val="13"/>
  </w:num>
  <w:num w:numId="5">
    <w:abstractNumId w:val="32"/>
  </w:num>
  <w:num w:numId="6">
    <w:abstractNumId w:val="34"/>
  </w:num>
  <w:num w:numId="7">
    <w:abstractNumId w:val="0"/>
  </w:num>
  <w:num w:numId="8">
    <w:abstractNumId w:val="55"/>
  </w:num>
  <w:num w:numId="9">
    <w:abstractNumId w:val="26"/>
  </w:num>
  <w:num w:numId="10">
    <w:abstractNumId w:val="58"/>
  </w:num>
  <w:num w:numId="11">
    <w:abstractNumId w:val="12"/>
  </w:num>
  <w:num w:numId="12">
    <w:abstractNumId w:val="11"/>
  </w:num>
  <w:num w:numId="13">
    <w:abstractNumId w:val="14"/>
  </w:num>
  <w:num w:numId="14">
    <w:abstractNumId w:val="43"/>
  </w:num>
  <w:num w:numId="15">
    <w:abstractNumId w:val="41"/>
  </w:num>
  <w:num w:numId="16">
    <w:abstractNumId w:val="45"/>
  </w:num>
  <w:num w:numId="17">
    <w:abstractNumId w:val="20"/>
  </w:num>
  <w:num w:numId="18">
    <w:abstractNumId w:val="4"/>
  </w:num>
  <w:num w:numId="19">
    <w:abstractNumId w:val="52"/>
  </w:num>
  <w:num w:numId="20">
    <w:abstractNumId w:val="28"/>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5"/>
  </w:num>
  <w:num w:numId="24">
    <w:abstractNumId w:val="21"/>
  </w:num>
  <w:num w:numId="25">
    <w:abstractNumId w:val="46"/>
  </w:num>
  <w:num w:numId="26">
    <w:abstractNumId w:val="37"/>
  </w:num>
  <w:num w:numId="27">
    <w:abstractNumId w:val="35"/>
  </w:num>
  <w:num w:numId="28">
    <w:abstractNumId w:val="24"/>
  </w:num>
  <w:num w:numId="29">
    <w:abstractNumId w:val="53"/>
  </w:num>
  <w:num w:numId="30">
    <w:abstractNumId w:val="49"/>
  </w:num>
  <w:num w:numId="31">
    <w:abstractNumId w:val="36"/>
  </w:num>
  <w:num w:numId="32">
    <w:abstractNumId w:val="31"/>
  </w:num>
  <w:num w:numId="33">
    <w:abstractNumId w:val="19"/>
  </w:num>
  <w:num w:numId="34">
    <w:abstractNumId w:val="29"/>
  </w:num>
  <w:num w:numId="35">
    <w:abstractNumId w:val="42"/>
  </w:num>
  <w:num w:numId="36">
    <w:abstractNumId w:val="38"/>
  </w:num>
  <w:num w:numId="37">
    <w:abstractNumId w:val="8"/>
  </w:num>
  <w:num w:numId="38">
    <w:abstractNumId w:val="54"/>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44"/>
  </w:num>
  <w:num w:numId="42">
    <w:abstractNumId w:val="17"/>
  </w:num>
  <w:num w:numId="43">
    <w:abstractNumId w:val="30"/>
  </w:num>
  <w:num w:numId="44">
    <w:abstractNumId w:val="57"/>
  </w:num>
  <w:num w:numId="45">
    <w:abstractNumId w:val="59"/>
  </w:num>
  <w:num w:numId="46">
    <w:abstractNumId w:val="2"/>
  </w:num>
  <w:num w:numId="47">
    <w:abstractNumId w:val="6"/>
  </w:num>
  <w:num w:numId="48">
    <w:abstractNumId w:val="1"/>
  </w:num>
  <w:num w:numId="49">
    <w:abstractNumId w:val="15"/>
  </w:num>
  <w:num w:numId="50">
    <w:abstractNumId w:val="33"/>
  </w:num>
  <w:num w:numId="51">
    <w:abstractNumId w:val="48"/>
  </w:num>
  <w:num w:numId="52">
    <w:abstractNumId w:val="40"/>
  </w:num>
  <w:num w:numId="53">
    <w:abstractNumId w:val="3"/>
    <w:lvlOverride w:ilvl="0">
      <w:startOverride w:val="1"/>
    </w:lvlOverride>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8"/>
  </w:num>
  <w:num w:numId="56">
    <w:abstractNumId w:val="47"/>
  </w:num>
  <w:num w:numId="57">
    <w:abstractNumId w:val="51"/>
  </w:num>
  <w:num w:numId="58">
    <w:abstractNumId w:val="56"/>
  </w:num>
  <w:num w:numId="59">
    <w:abstractNumId w:val="9"/>
  </w:num>
  <w:num w:numId="60">
    <w:abstractNumId w:val="39"/>
  </w:num>
  <w:num w:numId="61">
    <w:abstractNumId w:val="2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7E5"/>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8B"/>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0AE7"/>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3D6"/>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403"/>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341A"/>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4C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DC4"/>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6C72"/>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2E50"/>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15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6EE"/>
    <w:rsid w:val="003B2B32"/>
    <w:rsid w:val="003B397D"/>
    <w:rsid w:val="003B4277"/>
    <w:rsid w:val="003B4565"/>
    <w:rsid w:val="003B461B"/>
    <w:rsid w:val="003B4B31"/>
    <w:rsid w:val="003B4E6C"/>
    <w:rsid w:val="003B519A"/>
    <w:rsid w:val="003B52A1"/>
    <w:rsid w:val="003B56FD"/>
    <w:rsid w:val="003B5838"/>
    <w:rsid w:val="003B6067"/>
    <w:rsid w:val="003B608B"/>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388"/>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E7C67"/>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46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5A4"/>
    <w:rsid w:val="00547B25"/>
    <w:rsid w:val="00550870"/>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98C"/>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93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2E05"/>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72E"/>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C64"/>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D0A"/>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79D"/>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2A8"/>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E7FB1"/>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9E9"/>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45D"/>
    <w:rsid w:val="00C85C89"/>
    <w:rsid w:val="00C85F12"/>
    <w:rsid w:val="00C861DD"/>
    <w:rsid w:val="00C86560"/>
    <w:rsid w:val="00C869BE"/>
    <w:rsid w:val="00C86C07"/>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1E47"/>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0F3"/>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1C5"/>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87D84"/>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A72C5D8C-BC12-4F13-8133-AF0229BCB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character" w:customStyle="1" w:styleId="A16">
    <w:name w:val="A16"/>
    <w:uiPriority w:val="99"/>
    <w:rsid w:val="00F87D84"/>
    <w:rPr>
      <w:rFonts w:cs="Univers LT Std 47 Cn Lt"/>
      <w:color w:val="000000"/>
      <w:sz w:val="13"/>
      <w:szCs w:val="13"/>
    </w:rPr>
  </w:style>
  <w:style w:type="character" w:customStyle="1" w:styleId="A18">
    <w:name w:val="A18"/>
    <w:uiPriority w:val="99"/>
    <w:rsid w:val="00F87D84"/>
    <w:rPr>
      <w:rFonts w:cs="Univers LT Std 47 Cn Lt"/>
      <w:color w:val="000000"/>
      <w:sz w:val="10"/>
      <w:szCs w:val="10"/>
    </w:rPr>
  </w:style>
  <w:style w:type="character" w:customStyle="1" w:styleId="A1">
    <w:name w:val="A1"/>
    <w:uiPriority w:val="99"/>
    <w:rsid w:val="00F87D84"/>
    <w:rPr>
      <w:rFonts w:cs="Univers LT Std 47 Cn Lt"/>
      <w:color w:val="000000"/>
      <w:sz w:val="20"/>
      <w:szCs w:val="20"/>
    </w:rPr>
  </w:style>
  <w:style w:type="character" w:customStyle="1" w:styleId="A2">
    <w:name w:val="A2"/>
    <w:uiPriority w:val="99"/>
    <w:rsid w:val="00F87D84"/>
    <w:rPr>
      <w:rFonts w:cs="Univers LT Std 57 Cn"/>
      <w:color w:val="000000"/>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5.jpeg"/><Relationship Id="rId21" Type="http://schemas.openxmlformats.org/officeDocument/2006/relationships/image" Target="media/image9.emf"/><Relationship Id="rId34" Type="http://schemas.openxmlformats.org/officeDocument/2006/relationships/image" Target="media/image21.jpeg"/><Relationship Id="rId42" Type="http://schemas.openxmlformats.org/officeDocument/2006/relationships/image" Target="media/image28.png"/><Relationship Id="rId47" Type="http://schemas.openxmlformats.org/officeDocument/2006/relationships/image" Target="media/image32.jpeg"/><Relationship Id="rId50" Type="http://schemas.openxmlformats.org/officeDocument/2006/relationships/image" Target="media/image35.jpeg"/><Relationship Id="rId55" Type="http://schemas.openxmlformats.org/officeDocument/2006/relationships/image" Target="media/image40.e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5.emf"/><Relationship Id="rId25" Type="http://schemas.openxmlformats.org/officeDocument/2006/relationships/image" Target="media/image13.jpeg"/><Relationship Id="rId33" Type="http://schemas.openxmlformats.org/officeDocument/2006/relationships/image" Target="media/image20.jpeg"/><Relationship Id="rId38" Type="http://schemas.openxmlformats.org/officeDocument/2006/relationships/image" Target="media/image24.png"/><Relationship Id="rId46"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7.jpeg"/><Relationship Id="rId41" Type="http://schemas.openxmlformats.org/officeDocument/2006/relationships/image" Target="media/image27.png"/><Relationship Id="rId54" Type="http://schemas.openxmlformats.org/officeDocument/2006/relationships/image" Target="media/image3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24" Type="http://schemas.openxmlformats.org/officeDocument/2006/relationships/image" Target="media/image12.emf"/><Relationship Id="rId32" Type="http://schemas.openxmlformats.org/officeDocument/2006/relationships/image" Target="http://www.flukenetworks.com/sites/flukenetworks.com/files/images/prod_carousel/Fn-IntelliTonePro-200_01c_main_1.jpg" TargetMode="External"/><Relationship Id="rId37" Type="http://schemas.openxmlformats.org/officeDocument/2006/relationships/image" Target="media/image23.emf"/><Relationship Id="rId40" Type="http://schemas.openxmlformats.org/officeDocument/2006/relationships/image" Target="media/image26.png"/><Relationship Id="rId45" Type="http://schemas.openxmlformats.org/officeDocument/2006/relationships/image" Target="http://uk.farnell.com/productimages/standard/en_GB/108301405-40.jpg" TargetMode="External"/><Relationship Id="rId53" Type="http://schemas.openxmlformats.org/officeDocument/2006/relationships/image" Target="media/image38.jpe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emf"/><Relationship Id="rId28" Type="http://schemas.openxmlformats.org/officeDocument/2006/relationships/image" Target="media/image16.jpeg"/><Relationship Id="rId36" Type="http://schemas.openxmlformats.org/officeDocument/2006/relationships/image" Target="media/image22.jpeg"/><Relationship Id="rId49" Type="http://schemas.openxmlformats.org/officeDocument/2006/relationships/image" Target="media/image34.jpeg"/><Relationship Id="rId57"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7.png"/><Relationship Id="rId31" Type="http://schemas.openxmlformats.org/officeDocument/2006/relationships/image" Target="media/image19.jpeg"/><Relationship Id="rId44" Type="http://schemas.openxmlformats.org/officeDocument/2006/relationships/image" Target="media/image30.jpeg"/><Relationship Id="rId52" Type="http://schemas.openxmlformats.org/officeDocument/2006/relationships/image" Target="media/image37.jpe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http://www.testequipmentdepot.com/flukenetworks/images/modularcrimper.jpg" TargetMode="External"/><Relationship Id="rId43" Type="http://schemas.openxmlformats.org/officeDocument/2006/relationships/image" Target="media/image29.png"/><Relationship Id="rId48" Type="http://schemas.openxmlformats.org/officeDocument/2006/relationships/image" Target="media/image33.jpeg"/><Relationship Id="rId56"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36.jpe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B6853-1633-4592-BE8E-3ABC4C42A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68</Pages>
  <Words>20074</Words>
  <Characters>110412</Characters>
  <Application>Microsoft Office Word</Application>
  <DocSecurity>0</DocSecurity>
  <Lines>920</Lines>
  <Paragraphs>260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130226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Beatriz Moreno Cortez</cp:lastModifiedBy>
  <cp:revision>11</cp:revision>
  <cp:lastPrinted>2015-02-19T14:27:00Z</cp:lastPrinted>
  <dcterms:created xsi:type="dcterms:W3CDTF">2016-11-30T20:09:00Z</dcterms:created>
  <dcterms:modified xsi:type="dcterms:W3CDTF">2016-12-08T22:42:00Z</dcterms:modified>
</cp:coreProperties>
</file>