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89" w:rsidRPr="002035D4" w:rsidRDefault="00B04161" w:rsidP="00091489">
      <w:pPr>
        <w:jc w:val="center"/>
        <w:rPr>
          <w:rFonts w:ascii="Calibri" w:hAnsi="Calibri" w:cs="Arial"/>
          <w:b/>
          <w:color w:val="000000"/>
          <w:sz w:val="18"/>
          <w:szCs w:val="18"/>
        </w:rPr>
      </w:pPr>
      <w:r w:rsidRPr="002035D4">
        <w:rPr>
          <w:rFonts w:ascii="Calibri" w:hAnsi="Calibr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294005</wp:posOffset>
                </wp:positionH>
                <wp:positionV relativeFrom="paragraph">
                  <wp:posOffset>-31115</wp:posOffset>
                </wp:positionV>
                <wp:extent cx="5486400" cy="6873240"/>
                <wp:effectExtent l="0" t="0" r="95250" b="990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732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B04161"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54555" cy="147129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4555" cy="1471295"/>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600800">
                              <w:rPr>
                                <w:rFonts w:ascii="Calibri" w:hAnsi="Calibri" w:cs="Calibri"/>
                                <w:b/>
                                <w:sz w:val="32"/>
                                <w:szCs w:val="32"/>
                              </w:rPr>
                              <w:t xml:space="preserve"> </w:t>
                            </w:r>
                            <w:r w:rsidR="004256B9">
                              <w:rPr>
                                <w:rFonts w:ascii="Calibri" w:hAnsi="Calibri" w:cs="Calibri"/>
                                <w:b/>
                                <w:sz w:val="32"/>
                                <w:szCs w:val="32"/>
                              </w:rPr>
                              <w:t xml:space="preserve">CONTRATACION DE CONSULTOR DE LINEA: </w:t>
                            </w:r>
                            <w:r w:rsidR="00872F7C">
                              <w:rPr>
                                <w:rFonts w:ascii="Calibri" w:hAnsi="Calibri" w:cs="Calibri"/>
                                <w:b/>
                                <w:sz w:val="32"/>
                                <w:szCs w:val="32"/>
                              </w:rPr>
                              <w:t xml:space="preserve">TECNICO DE </w:t>
                            </w:r>
                            <w:r w:rsidR="000C703D">
                              <w:rPr>
                                <w:rFonts w:ascii="Calibri" w:hAnsi="Calibri" w:cs="Calibri"/>
                                <w:b/>
                                <w:sz w:val="32"/>
                                <w:szCs w:val="32"/>
                              </w:rPr>
                              <w:t xml:space="preserve">CONTROL </w:t>
                            </w:r>
                            <w:r w:rsidR="00CE4FEC">
                              <w:rPr>
                                <w:rFonts w:ascii="Calibri" w:hAnsi="Calibri" w:cs="Calibri"/>
                                <w:b/>
                                <w:sz w:val="32"/>
                                <w:szCs w:val="32"/>
                              </w:rPr>
                              <w:t>Y</w:t>
                            </w:r>
                            <w:bookmarkStart w:id="0" w:name="_GoBack"/>
                            <w:bookmarkEnd w:id="0"/>
                            <w:r w:rsidR="000C703D">
                              <w:rPr>
                                <w:rFonts w:ascii="Calibri" w:hAnsi="Calibri" w:cs="Calibri"/>
                                <w:b/>
                                <w:sz w:val="32"/>
                                <w:szCs w:val="32"/>
                              </w:rPr>
                              <w:t xml:space="preserve"> MONITOREO SCADA</w:t>
                            </w:r>
                            <w:r w:rsidR="004256B9">
                              <w:rPr>
                                <w:rFonts w:ascii="Calibri" w:hAnsi="Calibri" w:cs="Calibri"/>
                                <w:b/>
                                <w:sz w:val="32"/>
                                <w:szCs w:val="32"/>
                              </w:rPr>
                              <w:t xml:space="preserve"> – 1 CONSULTOR DOM GESTION 2017</w:t>
                            </w:r>
                          </w:p>
                          <w:p w:rsidR="00DA3342" w:rsidRPr="00404C58" w:rsidRDefault="00DA3342" w:rsidP="00FF2469">
                            <w:pPr>
                              <w:pStyle w:val="Textodebloque"/>
                              <w:ind w:left="851" w:right="541"/>
                              <w:jc w:val="left"/>
                              <w:rPr>
                                <w:rFonts w:ascii="Calibri" w:hAnsi="Calibri" w:cs="Calibri"/>
                                <w:b/>
                                <w:sz w:val="32"/>
                                <w:szCs w:val="32"/>
                              </w:rPr>
                            </w:pPr>
                          </w:p>
                          <w:p w:rsidR="00D20926" w:rsidRPr="00404C58" w:rsidRDefault="00255D9B" w:rsidP="00FF2469">
                            <w:pPr>
                              <w:jc w:val="center"/>
                              <w:rPr>
                                <w:rFonts w:ascii="Calibri" w:hAnsi="Calibri" w:cs="Calibri"/>
                                <w:b/>
                                <w:sz w:val="32"/>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4256B9">
                              <w:rPr>
                                <w:rFonts w:ascii="Calibri" w:hAnsi="Calibri" w:cs="Calibri"/>
                                <w:b/>
                                <w:sz w:val="32"/>
                                <w:szCs w:val="32"/>
                              </w:rPr>
                              <w:t xml:space="preserve"> </w:t>
                            </w:r>
                            <w:r w:rsidR="000C703D" w:rsidRPr="000C703D">
                              <w:rPr>
                                <w:rFonts w:asciiTheme="minorHAnsi" w:hAnsiTheme="minorHAnsi" w:cstheme="minorHAnsi"/>
                                <w:b/>
                                <w:bCs/>
                                <w:color w:val="000000"/>
                                <w:sz w:val="32"/>
                                <w:szCs w:val="32"/>
                                <w:shd w:val="clear" w:color="auto" w:fill="FFFFFF"/>
                              </w:rPr>
                              <w:t>DCO-EPNE-GRGD-560-16</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3.15pt;margin-top:-2.45pt;width:6in;height:54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">
                <v:shadow on="t" color="#333" offset="6pt,6pt"/>
                <v:textbo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B04161"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54555" cy="147129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4555" cy="1471295"/>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600800">
                        <w:rPr>
                          <w:rFonts w:ascii="Calibri" w:hAnsi="Calibri" w:cs="Calibri"/>
                          <w:b/>
                          <w:sz w:val="32"/>
                          <w:szCs w:val="32"/>
                        </w:rPr>
                        <w:t xml:space="preserve"> </w:t>
                      </w:r>
                      <w:r w:rsidR="004256B9">
                        <w:rPr>
                          <w:rFonts w:ascii="Calibri" w:hAnsi="Calibri" w:cs="Calibri"/>
                          <w:b/>
                          <w:sz w:val="32"/>
                          <w:szCs w:val="32"/>
                        </w:rPr>
                        <w:t xml:space="preserve">CONTRATACION DE CONSULTOR DE LINEA: </w:t>
                      </w:r>
                      <w:r w:rsidR="00872F7C">
                        <w:rPr>
                          <w:rFonts w:ascii="Calibri" w:hAnsi="Calibri" w:cs="Calibri"/>
                          <w:b/>
                          <w:sz w:val="32"/>
                          <w:szCs w:val="32"/>
                        </w:rPr>
                        <w:t xml:space="preserve">TECNICO DE </w:t>
                      </w:r>
                      <w:r w:rsidR="000C703D">
                        <w:rPr>
                          <w:rFonts w:ascii="Calibri" w:hAnsi="Calibri" w:cs="Calibri"/>
                          <w:b/>
                          <w:sz w:val="32"/>
                          <w:szCs w:val="32"/>
                        </w:rPr>
                        <w:t xml:space="preserve">CONTROL </w:t>
                      </w:r>
                      <w:r w:rsidR="00CE4FEC">
                        <w:rPr>
                          <w:rFonts w:ascii="Calibri" w:hAnsi="Calibri" w:cs="Calibri"/>
                          <w:b/>
                          <w:sz w:val="32"/>
                          <w:szCs w:val="32"/>
                        </w:rPr>
                        <w:t>Y</w:t>
                      </w:r>
                      <w:bookmarkStart w:id="1" w:name="_GoBack"/>
                      <w:bookmarkEnd w:id="1"/>
                      <w:r w:rsidR="000C703D">
                        <w:rPr>
                          <w:rFonts w:ascii="Calibri" w:hAnsi="Calibri" w:cs="Calibri"/>
                          <w:b/>
                          <w:sz w:val="32"/>
                          <w:szCs w:val="32"/>
                        </w:rPr>
                        <w:t xml:space="preserve"> MONITOREO SCADA</w:t>
                      </w:r>
                      <w:r w:rsidR="004256B9">
                        <w:rPr>
                          <w:rFonts w:ascii="Calibri" w:hAnsi="Calibri" w:cs="Calibri"/>
                          <w:b/>
                          <w:sz w:val="32"/>
                          <w:szCs w:val="32"/>
                        </w:rPr>
                        <w:t xml:space="preserve"> – 1 CONSULTOR DOM GESTION 2017</w:t>
                      </w:r>
                    </w:p>
                    <w:p w:rsidR="00DA3342" w:rsidRPr="00404C58" w:rsidRDefault="00DA3342" w:rsidP="00FF2469">
                      <w:pPr>
                        <w:pStyle w:val="Textodebloque"/>
                        <w:ind w:left="851" w:right="541"/>
                        <w:jc w:val="left"/>
                        <w:rPr>
                          <w:rFonts w:ascii="Calibri" w:hAnsi="Calibri" w:cs="Calibri"/>
                          <w:b/>
                          <w:sz w:val="32"/>
                          <w:szCs w:val="32"/>
                        </w:rPr>
                      </w:pPr>
                    </w:p>
                    <w:p w:rsidR="00D20926" w:rsidRPr="00404C58" w:rsidRDefault="00255D9B" w:rsidP="00FF2469">
                      <w:pPr>
                        <w:jc w:val="center"/>
                        <w:rPr>
                          <w:rFonts w:ascii="Calibri" w:hAnsi="Calibri" w:cs="Calibri"/>
                          <w:b/>
                          <w:sz w:val="32"/>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4256B9">
                        <w:rPr>
                          <w:rFonts w:ascii="Calibri" w:hAnsi="Calibri" w:cs="Calibri"/>
                          <w:b/>
                          <w:sz w:val="32"/>
                          <w:szCs w:val="32"/>
                        </w:rPr>
                        <w:t xml:space="preserve"> </w:t>
                      </w:r>
                      <w:r w:rsidR="000C703D" w:rsidRPr="000C703D">
                        <w:rPr>
                          <w:rFonts w:asciiTheme="minorHAnsi" w:hAnsiTheme="minorHAnsi" w:cstheme="minorHAnsi"/>
                          <w:b/>
                          <w:bCs/>
                          <w:color w:val="000000"/>
                          <w:sz w:val="32"/>
                          <w:szCs w:val="32"/>
                          <w:shd w:val="clear" w:color="auto" w:fill="FFFFFF"/>
                        </w:rPr>
                        <w:t>DCO-EPNE-GRGD-560-16</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p>
                  </w:txbxContent>
                </v:textbox>
              </v:roundrect>
            </w:pict>
          </mc:Fallback>
        </mc:AlternateContent>
      </w:r>
      <w:r w:rsidR="000736DC" w:rsidRPr="002035D4">
        <w:rPr>
          <w:rFonts w:ascii="Calibri" w:hAnsi="Calibri" w:cs="Arial"/>
          <w:b/>
          <w:color w:val="000000"/>
          <w:sz w:val="18"/>
          <w:szCs w:val="18"/>
        </w:rPr>
        <w:t>p</w:t>
      </w:r>
    </w:p>
    <w:p w:rsidR="00091489" w:rsidRPr="002035D4" w:rsidRDefault="00091489" w:rsidP="00091489">
      <w:pPr>
        <w:rPr>
          <w:rFonts w:ascii="Calibri" w:hAnsi="Calibri"/>
          <w:color w:val="000000"/>
        </w:rPr>
      </w:pPr>
    </w:p>
    <w:p w:rsidR="00091489" w:rsidRPr="002035D4" w:rsidRDefault="00091489" w:rsidP="00091489">
      <w:pPr>
        <w:rPr>
          <w:rFonts w:ascii="Calibri" w:hAnsi="Calibri"/>
          <w:color w:val="000000"/>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tbl>
      <w:tblPr>
        <w:tblpPr w:leftFromText="141" w:rightFromText="141" w:vertAnchor="text" w:horzAnchor="margin" w:tblpXSpec="center" w:tblpY="1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3827"/>
      </w:tblGrid>
      <w:tr w:rsidR="00FE22C1" w:rsidRPr="002035D4" w:rsidTr="00C614EA">
        <w:tc>
          <w:tcPr>
            <w:tcW w:w="3936" w:type="dxa"/>
            <w:shd w:val="clear" w:color="auto" w:fill="auto"/>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p>
        </w:tc>
        <w:tc>
          <w:tcPr>
            <w:tcW w:w="3827" w:type="dxa"/>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APROBADO POR</w:t>
            </w:r>
          </w:p>
        </w:tc>
      </w:tr>
      <w:tr w:rsidR="00FE22C1" w:rsidRPr="002035D4" w:rsidTr="00C614EA">
        <w:trPr>
          <w:trHeight w:val="1319"/>
        </w:trPr>
        <w:tc>
          <w:tcPr>
            <w:tcW w:w="3936" w:type="dxa"/>
            <w:shd w:val="clear" w:color="auto" w:fill="auto"/>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Analista de Contrataciones</w:t>
            </w:r>
          </w:p>
        </w:tc>
        <w:tc>
          <w:tcPr>
            <w:tcW w:w="3827" w:type="dxa"/>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del RPC</w:t>
            </w:r>
          </w:p>
        </w:tc>
      </w:tr>
    </w:tbl>
    <w:p w:rsidR="00600800" w:rsidRDefault="00600800" w:rsidP="00D13139">
      <w:pPr>
        <w:jc w:val="center"/>
        <w:rPr>
          <w:rFonts w:ascii="Calibri" w:hAnsi="Calibri" w:cs="Arial"/>
          <w:b/>
          <w:sz w:val="22"/>
          <w:szCs w:val="18"/>
        </w:rPr>
      </w:pPr>
    </w:p>
    <w:p w:rsidR="00600800" w:rsidRDefault="00600800" w:rsidP="00D13139">
      <w:pPr>
        <w:jc w:val="center"/>
        <w:rPr>
          <w:rFonts w:ascii="Calibri" w:hAnsi="Calibri" w:cs="Arial"/>
          <w:b/>
          <w:sz w:val="22"/>
          <w:szCs w:val="18"/>
        </w:rPr>
      </w:pPr>
    </w:p>
    <w:p w:rsidR="00D13139" w:rsidRPr="00600800" w:rsidRDefault="00D13139" w:rsidP="00D13139">
      <w:pPr>
        <w:jc w:val="center"/>
        <w:rPr>
          <w:rFonts w:ascii="Calibri" w:hAnsi="Calibri" w:cs="Arial"/>
          <w:b/>
          <w:sz w:val="22"/>
          <w:szCs w:val="18"/>
        </w:rPr>
      </w:pPr>
      <w:r w:rsidRPr="00600800">
        <w:rPr>
          <w:rFonts w:ascii="Calibri" w:hAnsi="Calibri" w:cs="Arial"/>
          <w:b/>
          <w:sz w:val="22"/>
          <w:szCs w:val="18"/>
        </w:rPr>
        <w:lastRenderedPageBreak/>
        <w:t>CRONOGRAMA DE PLAZOS</w:t>
      </w:r>
    </w:p>
    <w:p w:rsidR="00D13139" w:rsidRPr="002035D4" w:rsidRDefault="00D13139" w:rsidP="00D13139">
      <w:pPr>
        <w:pStyle w:val="NormalWeb"/>
        <w:spacing w:before="0" w:after="0"/>
        <w:jc w:val="center"/>
        <w:rPr>
          <w:rFonts w:ascii="Calibri" w:hAnsi="Calibri" w:cs="Calibri"/>
          <w:b/>
          <w:sz w:val="18"/>
          <w:szCs w:val="18"/>
          <w:lang w:val="es-BO"/>
        </w:rPr>
      </w:pPr>
    </w:p>
    <w:tbl>
      <w:tblPr>
        <w:tblpPr w:leftFromText="141" w:rightFromText="141" w:vertAnchor="text" w:horzAnchor="margin" w:tblpXSpec="center" w:tblpYSpec="top"/>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582"/>
        <w:gridCol w:w="1457"/>
        <w:gridCol w:w="1458"/>
        <w:gridCol w:w="3149"/>
      </w:tblGrid>
      <w:tr w:rsidR="00D13139" w:rsidRPr="002035D4" w:rsidTr="00C614E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EF1192" w:rsidP="00EF1192">
            <w:pPr>
              <w:jc w:val="center"/>
              <w:rPr>
                <w:rFonts w:ascii="Calibri" w:hAnsi="Calibri" w:cs="Arial"/>
                <w:b/>
                <w:sz w:val="18"/>
                <w:szCs w:val="18"/>
              </w:rPr>
            </w:pPr>
            <w:r w:rsidRPr="002035D4">
              <w:rPr>
                <w:rFonts w:ascii="Calibri" w:hAnsi="Calibri" w:cs="Arial"/>
                <w:b/>
                <w:sz w:val="18"/>
                <w:szCs w:val="18"/>
              </w:rPr>
              <w:t>#</w:t>
            </w:r>
          </w:p>
        </w:tc>
        <w:tc>
          <w:tcPr>
            <w:tcW w:w="2582"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ACTIVIDAD</w:t>
            </w:r>
          </w:p>
        </w:tc>
        <w:tc>
          <w:tcPr>
            <w:tcW w:w="1457"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FECHA</w:t>
            </w:r>
          </w:p>
        </w:tc>
        <w:tc>
          <w:tcPr>
            <w:tcW w:w="1458"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HORA</w:t>
            </w:r>
          </w:p>
        </w:tc>
        <w:tc>
          <w:tcPr>
            <w:tcW w:w="3149"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DIRECCIÓN</w:t>
            </w:r>
          </w:p>
          <w:p w:rsidR="00D13139" w:rsidRPr="002035D4" w:rsidRDefault="00D13139" w:rsidP="008D3E76">
            <w:pPr>
              <w:jc w:val="center"/>
              <w:rPr>
                <w:rFonts w:ascii="Calibri" w:hAnsi="Calibri" w:cs="Arial"/>
                <w:b/>
                <w:sz w:val="18"/>
                <w:szCs w:val="18"/>
              </w:rPr>
            </w:pPr>
          </w:p>
        </w:tc>
      </w:tr>
      <w:tr w:rsidR="00D13139" w:rsidRPr="002035D4" w:rsidTr="00C614EA">
        <w:trPr>
          <w:trHeight w:val="439"/>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1</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Presentación de Ofertas.</w:t>
            </w:r>
          </w:p>
        </w:tc>
        <w:tc>
          <w:tcPr>
            <w:tcW w:w="1457" w:type="dxa"/>
            <w:tcBorders>
              <w:top w:val="single" w:sz="4" w:space="0" w:color="auto"/>
              <w:left w:val="single" w:sz="4" w:space="0" w:color="auto"/>
              <w:bottom w:val="single" w:sz="4" w:space="0" w:color="auto"/>
              <w:right w:val="single" w:sz="4" w:space="0" w:color="auto"/>
            </w:tcBorders>
            <w:vAlign w:val="center"/>
          </w:tcPr>
          <w:p w:rsidR="00122E4E" w:rsidRPr="002035D4" w:rsidRDefault="004256B9" w:rsidP="00872F7C">
            <w:pPr>
              <w:jc w:val="center"/>
              <w:rPr>
                <w:rFonts w:ascii="Calibri" w:hAnsi="Calibri" w:cs="Arial"/>
                <w:sz w:val="18"/>
                <w:szCs w:val="18"/>
              </w:rPr>
            </w:pPr>
            <w:r>
              <w:rPr>
                <w:rFonts w:ascii="Calibri" w:hAnsi="Calibri" w:cs="Arial"/>
                <w:sz w:val="18"/>
                <w:szCs w:val="18"/>
              </w:rPr>
              <w:t>2</w:t>
            </w:r>
            <w:r w:rsidR="00872F7C">
              <w:rPr>
                <w:rFonts w:ascii="Calibri" w:hAnsi="Calibri" w:cs="Arial"/>
                <w:sz w:val="18"/>
                <w:szCs w:val="18"/>
              </w:rPr>
              <w:t>2</w:t>
            </w:r>
            <w:r>
              <w:rPr>
                <w:rFonts w:ascii="Calibri" w:hAnsi="Calibri" w:cs="Arial"/>
                <w:sz w:val="18"/>
                <w:szCs w:val="18"/>
              </w:rPr>
              <w:t>/12/2016</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0C703D">
            <w:pPr>
              <w:jc w:val="center"/>
              <w:rPr>
                <w:rFonts w:ascii="Calibri" w:hAnsi="Calibri" w:cs="Arial"/>
                <w:sz w:val="18"/>
                <w:szCs w:val="18"/>
              </w:rPr>
            </w:pPr>
            <w:r>
              <w:rPr>
                <w:rFonts w:ascii="Calibri" w:hAnsi="Calibri" w:cs="Arial"/>
                <w:sz w:val="18"/>
                <w:szCs w:val="18"/>
              </w:rPr>
              <w:t>1</w:t>
            </w:r>
            <w:r w:rsidR="000C703D">
              <w:rPr>
                <w:rFonts w:ascii="Calibri" w:hAnsi="Calibri" w:cs="Arial"/>
                <w:sz w:val="18"/>
                <w:szCs w:val="18"/>
              </w:rPr>
              <w:t>5</w:t>
            </w:r>
            <w:r>
              <w:rPr>
                <w:rFonts w:ascii="Calibri" w:hAnsi="Calibri" w:cs="Arial"/>
                <w:sz w:val="18"/>
                <w:szCs w:val="18"/>
              </w:rPr>
              <w:t>:00</w:t>
            </w:r>
          </w:p>
        </w:tc>
        <w:tc>
          <w:tcPr>
            <w:tcW w:w="3149" w:type="dxa"/>
            <w:vMerge w:val="restart"/>
            <w:tcBorders>
              <w:top w:val="single" w:sz="4" w:space="0" w:color="auto"/>
              <w:left w:val="single" w:sz="4" w:space="0" w:color="auto"/>
              <w:right w:val="single" w:sz="4" w:space="0" w:color="auto"/>
            </w:tcBorders>
            <w:vAlign w:val="center"/>
            <w:hideMark/>
          </w:tcPr>
          <w:p w:rsidR="00600800" w:rsidRPr="00600800" w:rsidRDefault="00600800" w:rsidP="00600800">
            <w:pPr>
              <w:jc w:val="center"/>
              <w:rPr>
                <w:rFonts w:ascii="Calibri" w:hAnsi="Calibri" w:cs="Arial"/>
                <w:sz w:val="18"/>
                <w:szCs w:val="22"/>
              </w:rPr>
            </w:pPr>
            <w:r w:rsidRPr="00600800">
              <w:rPr>
                <w:rFonts w:ascii="Calibri" w:hAnsi="Calibri" w:cs="Arial"/>
                <w:sz w:val="18"/>
                <w:szCs w:val="22"/>
              </w:rPr>
              <w:t>Calle Bueno N° 185 Edificio YPFB</w:t>
            </w:r>
          </w:p>
          <w:p w:rsidR="00D13139" w:rsidRPr="002035D4" w:rsidRDefault="00600800" w:rsidP="00600800">
            <w:pPr>
              <w:jc w:val="center"/>
              <w:rPr>
                <w:rFonts w:ascii="Calibri" w:hAnsi="Calibri" w:cs="Calibri"/>
                <w:sz w:val="18"/>
                <w:szCs w:val="16"/>
              </w:rPr>
            </w:pPr>
            <w:r w:rsidRPr="00600800">
              <w:rPr>
                <w:rFonts w:ascii="Calibri" w:hAnsi="Calibri" w:cs="Arial"/>
                <w:sz w:val="18"/>
                <w:szCs w:val="22"/>
              </w:rPr>
              <w:t>La Paz – Bolivia.</w:t>
            </w:r>
            <w:r w:rsidR="0071458B">
              <w:rPr>
                <w:rFonts w:ascii="Calibri" w:hAnsi="Calibri" w:cs="Arial"/>
                <w:sz w:val="18"/>
                <w:szCs w:val="22"/>
              </w:rPr>
              <w:t xml:space="preserve">                                        </w:t>
            </w:r>
            <w:r w:rsidR="0071458B" w:rsidRPr="0071458B">
              <w:rPr>
                <w:rFonts w:ascii="Calibri" w:hAnsi="Calibri" w:cs="Arial"/>
                <w:b/>
                <w:sz w:val="18"/>
                <w:szCs w:val="22"/>
              </w:rPr>
              <w:t xml:space="preserve">Jose Luis Copa L. </w:t>
            </w:r>
            <w:proofErr w:type="spellStart"/>
            <w:r w:rsidR="0071458B" w:rsidRPr="0071458B">
              <w:rPr>
                <w:rFonts w:ascii="Calibri" w:hAnsi="Calibri" w:cs="Arial"/>
                <w:b/>
                <w:sz w:val="18"/>
                <w:szCs w:val="22"/>
              </w:rPr>
              <w:t>Int</w:t>
            </w:r>
            <w:proofErr w:type="spellEnd"/>
            <w:r w:rsidR="0071458B" w:rsidRPr="0071458B">
              <w:rPr>
                <w:rFonts w:ascii="Calibri" w:hAnsi="Calibri" w:cs="Arial"/>
                <w:b/>
                <w:sz w:val="18"/>
                <w:szCs w:val="22"/>
              </w:rPr>
              <w:t>. 1142</w:t>
            </w:r>
          </w:p>
        </w:tc>
      </w:tr>
      <w:tr w:rsidR="00D13139" w:rsidRPr="002035D4" w:rsidTr="00C614EA">
        <w:trPr>
          <w:trHeight w:val="417"/>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2</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Apertura de Ofertas.</w:t>
            </w:r>
          </w:p>
        </w:tc>
        <w:tc>
          <w:tcPr>
            <w:tcW w:w="1457"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872F7C">
            <w:pPr>
              <w:jc w:val="center"/>
              <w:rPr>
                <w:rFonts w:ascii="Calibri" w:hAnsi="Calibri" w:cs="Arial"/>
                <w:sz w:val="18"/>
                <w:szCs w:val="18"/>
              </w:rPr>
            </w:pPr>
            <w:r>
              <w:rPr>
                <w:rFonts w:ascii="Calibri" w:hAnsi="Calibri" w:cs="Arial"/>
                <w:sz w:val="18"/>
                <w:szCs w:val="18"/>
              </w:rPr>
              <w:t>2</w:t>
            </w:r>
            <w:r w:rsidR="00872F7C">
              <w:rPr>
                <w:rFonts w:ascii="Calibri" w:hAnsi="Calibri" w:cs="Arial"/>
                <w:sz w:val="18"/>
                <w:szCs w:val="18"/>
              </w:rPr>
              <w:t>2</w:t>
            </w:r>
            <w:r>
              <w:rPr>
                <w:rFonts w:ascii="Calibri" w:hAnsi="Calibri" w:cs="Arial"/>
                <w:sz w:val="18"/>
                <w:szCs w:val="18"/>
              </w:rPr>
              <w:t>/12/20165</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0C703D">
            <w:pPr>
              <w:jc w:val="center"/>
              <w:rPr>
                <w:rFonts w:ascii="Calibri" w:hAnsi="Calibri" w:cs="Arial"/>
                <w:sz w:val="18"/>
                <w:szCs w:val="18"/>
              </w:rPr>
            </w:pPr>
            <w:r>
              <w:rPr>
                <w:rFonts w:ascii="Calibri" w:hAnsi="Calibri" w:cs="Arial"/>
                <w:sz w:val="18"/>
                <w:szCs w:val="18"/>
              </w:rPr>
              <w:t>1</w:t>
            </w:r>
            <w:r w:rsidR="000C703D">
              <w:rPr>
                <w:rFonts w:ascii="Calibri" w:hAnsi="Calibri" w:cs="Arial"/>
                <w:sz w:val="18"/>
                <w:szCs w:val="18"/>
              </w:rPr>
              <w:t>5</w:t>
            </w:r>
            <w:r>
              <w:rPr>
                <w:rFonts w:ascii="Calibri" w:hAnsi="Calibri" w:cs="Arial"/>
                <w:sz w:val="18"/>
                <w:szCs w:val="18"/>
              </w:rPr>
              <w:t>:15</w:t>
            </w:r>
          </w:p>
        </w:tc>
        <w:tc>
          <w:tcPr>
            <w:tcW w:w="3149" w:type="dxa"/>
            <w:vMerge/>
            <w:tcBorders>
              <w:left w:val="single" w:sz="4" w:space="0" w:color="auto"/>
              <w:bottom w:val="single" w:sz="4" w:space="0" w:color="auto"/>
              <w:right w:val="single" w:sz="4" w:space="0" w:color="auto"/>
            </w:tcBorders>
            <w:hideMark/>
          </w:tcPr>
          <w:p w:rsidR="00D13139" w:rsidRPr="002035D4" w:rsidRDefault="00D13139" w:rsidP="008D3E76">
            <w:pPr>
              <w:jc w:val="both"/>
              <w:rPr>
                <w:rFonts w:ascii="Calibri" w:hAnsi="Calibri" w:cs="Calibri"/>
                <w:sz w:val="18"/>
                <w:szCs w:val="18"/>
              </w:rPr>
            </w:pPr>
          </w:p>
        </w:tc>
      </w:tr>
    </w:tbl>
    <w:p w:rsidR="00D13139" w:rsidRPr="002035D4" w:rsidRDefault="00D13139" w:rsidP="00D13139">
      <w:pPr>
        <w:rPr>
          <w:rFonts w:ascii="Calibri" w:hAnsi="Calibri" w:cs="Arial"/>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25"/>
        <w:gridCol w:w="3875"/>
      </w:tblGrid>
      <w:tr w:rsidR="00D13139" w:rsidRPr="002035D4" w:rsidTr="00C614EA">
        <w:trPr>
          <w:trHeight w:val="507"/>
          <w:jc w:val="center"/>
        </w:trPr>
        <w:tc>
          <w:tcPr>
            <w:tcW w:w="9120" w:type="dxa"/>
            <w:gridSpan w:val="3"/>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DATOS GENERALES DEL PROCESO DE CONTRATACIÓN</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FORMA DE ADJUDICACIÓN</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600800" w:rsidRDefault="00600800" w:rsidP="00122E4E">
            <w:pPr>
              <w:jc w:val="center"/>
              <w:rPr>
                <w:rFonts w:ascii="Calibri" w:eastAsia="Calibri" w:hAnsi="Calibri" w:cs="Arial"/>
                <w:b/>
                <w:sz w:val="18"/>
                <w:szCs w:val="18"/>
              </w:rPr>
            </w:pPr>
            <w:r w:rsidRPr="00600800">
              <w:rPr>
                <w:rFonts w:ascii="Calibri" w:eastAsia="Calibri" w:hAnsi="Calibri" w:cs="Arial"/>
                <w:b/>
                <w:sz w:val="18"/>
                <w:szCs w:val="18"/>
              </w:rPr>
              <w:t>POR EL TOTAL</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LA CONTRATACIÓN SE FORMALIZARÁ MEDIANTE</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600800" w:rsidRDefault="00600800" w:rsidP="008D3E76">
            <w:pPr>
              <w:jc w:val="center"/>
              <w:rPr>
                <w:rFonts w:ascii="Calibri" w:eastAsia="Calibri" w:hAnsi="Calibri" w:cs="Arial"/>
                <w:b/>
                <w:sz w:val="18"/>
                <w:szCs w:val="18"/>
              </w:rPr>
            </w:pPr>
            <w:r w:rsidRPr="00600800">
              <w:rPr>
                <w:rFonts w:ascii="Calibri" w:eastAsia="Calibri" w:hAnsi="Calibri" w:cs="Arial"/>
                <w:b/>
                <w:sz w:val="18"/>
                <w:szCs w:val="18"/>
              </w:rPr>
              <w:t>CONTRATO</w:t>
            </w:r>
          </w:p>
        </w:tc>
      </w:tr>
    </w:tbl>
    <w:p w:rsidR="00D13139" w:rsidRPr="002035D4" w:rsidRDefault="00D13139" w:rsidP="00D13139">
      <w:pPr>
        <w:ind w:left="705"/>
        <w:jc w:val="center"/>
        <w:rPr>
          <w:rFonts w:ascii="Calibri" w:hAnsi="Calibri" w:cs="Arial"/>
          <w:b/>
          <w:sz w:val="18"/>
          <w:szCs w:val="18"/>
        </w:rPr>
      </w:pPr>
    </w:p>
    <w:p w:rsidR="004A2E70" w:rsidRPr="00600800" w:rsidRDefault="004A2E70" w:rsidP="004A2E70">
      <w:pPr>
        <w:ind w:left="705"/>
        <w:jc w:val="center"/>
        <w:rPr>
          <w:rFonts w:ascii="Calibri" w:hAnsi="Calibri" w:cs="Arial"/>
          <w:b/>
          <w:sz w:val="22"/>
          <w:szCs w:val="18"/>
        </w:rPr>
      </w:pPr>
      <w:r w:rsidRPr="00600800">
        <w:rPr>
          <w:rFonts w:ascii="Calibri" w:hAnsi="Calibri" w:cs="Arial"/>
          <w:b/>
          <w:sz w:val="22"/>
          <w:szCs w:val="18"/>
        </w:rPr>
        <w:t xml:space="preserve"> PRECIO REFERENCIAL</w:t>
      </w:r>
      <w:r w:rsidR="00FF2469" w:rsidRPr="00600800">
        <w:rPr>
          <w:rFonts w:ascii="Calibri" w:hAnsi="Calibri" w:cs="Arial"/>
          <w:b/>
          <w:sz w:val="22"/>
          <w:szCs w:val="18"/>
        </w:rPr>
        <w:t xml:space="preserve"> </w:t>
      </w:r>
      <w:r w:rsidR="00404C58" w:rsidRPr="00600800">
        <w:rPr>
          <w:rFonts w:ascii="Calibri" w:hAnsi="Calibri" w:cs="Arial"/>
          <w:b/>
          <w:sz w:val="22"/>
          <w:szCs w:val="18"/>
        </w:rPr>
        <w:t>(PRESUPUESTO FIJO)</w:t>
      </w:r>
    </w:p>
    <w:p w:rsidR="004A2E70" w:rsidRPr="002035D4" w:rsidRDefault="004A2E70" w:rsidP="004A2E70">
      <w:pPr>
        <w:ind w:left="705"/>
        <w:rPr>
          <w:rFonts w:ascii="Calibri" w:hAnsi="Calibri" w:cs="Arial"/>
          <w:sz w:val="18"/>
          <w:szCs w:val="18"/>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183"/>
        <w:gridCol w:w="1397"/>
        <w:gridCol w:w="2976"/>
      </w:tblGrid>
      <w:tr w:rsidR="00207CFB" w:rsidRPr="002035D4" w:rsidTr="00C614EA">
        <w:trPr>
          <w:trHeight w:val="339"/>
          <w:jc w:val="center"/>
        </w:trPr>
        <w:tc>
          <w:tcPr>
            <w:tcW w:w="567"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N°</w:t>
            </w:r>
          </w:p>
        </w:tc>
        <w:tc>
          <w:tcPr>
            <w:tcW w:w="4183"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DETALLE</w:t>
            </w:r>
          </w:p>
        </w:tc>
        <w:tc>
          <w:tcPr>
            <w:tcW w:w="1397" w:type="dxa"/>
            <w:shd w:val="clear" w:color="auto" w:fill="BDD6EE"/>
            <w:vAlign w:val="center"/>
            <w:hideMark/>
          </w:tcPr>
          <w:p w:rsidR="00207CFB" w:rsidRPr="00E5558D" w:rsidRDefault="00207CFB" w:rsidP="00230A92">
            <w:pPr>
              <w:jc w:val="center"/>
              <w:rPr>
                <w:rFonts w:ascii="Calibri" w:hAnsi="Calibri"/>
                <w:b/>
                <w:bCs/>
                <w:color w:val="000000"/>
                <w:sz w:val="18"/>
                <w:szCs w:val="18"/>
                <w:lang w:eastAsia="es-ES"/>
              </w:rPr>
            </w:pPr>
            <w:r w:rsidRPr="00E5558D">
              <w:rPr>
                <w:rFonts w:ascii="Calibri" w:hAnsi="Calibri"/>
                <w:b/>
                <w:bCs/>
                <w:color w:val="000000"/>
                <w:sz w:val="18"/>
                <w:szCs w:val="18"/>
                <w:lang w:eastAsia="es-ES"/>
              </w:rPr>
              <w:t xml:space="preserve">CANTIDAD </w:t>
            </w:r>
          </w:p>
          <w:p w:rsidR="00207CFB" w:rsidRPr="00E5558D" w:rsidRDefault="00207CFB" w:rsidP="00131104">
            <w:pPr>
              <w:jc w:val="center"/>
              <w:rPr>
                <w:rFonts w:ascii="Calibri" w:hAnsi="Calibri" w:cs="Arial"/>
                <w:b/>
                <w:color w:val="1D1B11"/>
                <w:sz w:val="18"/>
                <w:szCs w:val="18"/>
              </w:rPr>
            </w:pPr>
            <w:r>
              <w:rPr>
                <w:rFonts w:ascii="Calibri" w:hAnsi="Calibri" w:cs="Arial"/>
                <w:b/>
                <w:color w:val="1D1B11"/>
                <w:sz w:val="18"/>
                <w:szCs w:val="18"/>
              </w:rPr>
              <w:t>REQUERIDA</w:t>
            </w:r>
          </w:p>
        </w:tc>
        <w:tc>
          <w:tcPr>
            <w:tcW w:w="2976" w:type="dxa"/>
            <w:shd w:val="clear" w:color="auto" w:fill="BDD6EE"/>
            <w:vAlign w:val="center"/>
          </w:tcPr>
          <w:p w:rsidR="00207CFB" w:rsidRPr="00E5558D" w:rsidRDefault="00207CFB" w:rsidP="00D123E2">
            <w:pPr>
              <w:jc w:val="center"/>
              <w:rPr>
                <w:rFonts w:ascii="Calibri" w:hAnsi="Calibri" w:cs="Arial"/>
                <w:b/>
                <w:color w:val="1D1B11"/>
                <w:sz w:val="18"/>
                <w:szCs w:val="18"/>
              </w:rPr>
            </w:pPr>
            <w:r>
              <w:rPr>
                <w:rFonts w:ascii="Calibri" w:hAnsi="Calibri" w:cs="Arial"/>
                <w:b/>
                <w:color w:val="1D1B11"/>
                <w:sz w:val="18"/>
                <w:szCs w:val="18"/>
              </w:rPr>
              <w:t>PRESUPUESTO FIJO MENSUAL POR CONSULTOR</w:t>
            </w:r>
          </w:p>
          <w:p w:rsidR="00207CFB" w:rsidRPr="00E5558D" w:rsidRDefault="00207CFB" w:rsidP="00D123E2">
            <w:pPr>
              <w:jc w:val="center"/>
              <w:rPr>
                <w:rFonts w:ascii="Calibri" w:hAnsi="Calibri" w:cs="Arial"/>
                <w:b/>
                <w:color w:val="1D1B11"/>
                <w:sz w:val="18"/>
                <w:szCs w:val="18"/>
              </w:rPr>
            </w:pPr>
            <w:r w:rsidRPr="00E5558D">
              <w:rPr>
                <w:rFonts w:ascii="Calibri" w:hAnsi="Calibri" w:cs="Arial"/>
                <w:b/>
                <w:color w:val="1D1B11"/>
                <w:sz w:val="18"/>
                <w:szCs w:val="18"/>
              </w:rPr>
              <w:t>(en Bs)</w:t>
            </w:r>
          </w:p>
        </w:tc>
      </w:tr>
      <w:tr w:rsidR="00207CFB" w:rsidRPr="002035D4" w:rsidTr="00600800">
        <w:trPr>
          <w:trHeight w:val="894"/>
          <w:jc w:val="center"/>
        </w:trPr>
        <w:tc>
          <w:tcPr>
            <w:tcW w:w="567" w:type="dxa"/>
            <w:shd w:val="clear" w:color="auto" w:fill="auto"/>
            <w:noWrap/>
            <w:vAlign w:val="center"/>
          </w:tcPr>
          <w:p w:rsidR="00207CFB" w:rsidRPr="002035D4" w:rsidRDefault="00207CFB" w:rsidP="00E5558D">
            <w:pPr>
              <w:jc w:val="center"/>
              <w:rPr>
                <w:rFonts w:ascii="Calibri" w:hAnsi="Calibri"/>
                <w:bCs/>
                <w:color w:val="000000"/>
                <w:sz w:val="18"/>
                <w:szCs w:val="18"/>
                <w:lang w:eastAsia="es-ES"/>
              </w:rPr>
            </w:pPr>
            <w:r>
              <w:rPr>
                <w:rFonts w:ascii="Calibri" w:hAnsi="Calibri"/>
                <w:bCs/>
                <w:color w:val="000000"/>
                <w:sz w:val="18"/>
                <w:szCs w:val="18"/>
                <w:lang w:eastAsia="es-ES"/>
              </w:rPr>
              <w:t>1</w:t>
            </w:r>
          </w:p>
        </w:tc>
        <w:tc>
          <w:tcPr>
            <w:tcW w:w="4183" w:type="dxa"/>
            <w:shd w:val="clear" w:color="000000" w:fill="FFFFFF"/>
            <w:vAlign w:val="center"/>
          </w:tcPr>
          <w:p w:rsidR="00207CFB" w:rsidRPr="00872F7C" w:rsidRDefault="00872F7C" w:rsidP="000C703D">
            <w:pPr>
              <w:jc w:val="both"/>
              <w:rPr>
                <w:rFonts w:ascii="Calibri" w:hAnsi="Calibri"/>
                <w:sz w:val="18"/>
                <w:szCs w:val="18"/>
              </w:rPr>
            </w:pPr>
            <w:r w:rsidRPr="00872F7C">
              <w:rPr>
                <w:rFonts w:ascii="Calibri" w:hAnsi="Calibri" w:cs="Calibri"/>
                <w:sz w:val="18"/>
                <w:szCs w:val="32"/>
              </w:rPr>
              <w:t xml:space="preserve">CONTRATACION DE CONSULTOR DE LINEA: TECNICO DE </w:t>
            </w:r>
            <w:r w:rsidR="000C703D">
              <w:rPr>
                <w:rFonts w:ascii="Calibri" w:hAnsi="Calibri" w:cs="Calibri"/>
                <w:sz w:val="18"/>
                <w:szCs w:val="32"/>
              </w:rPr>
              <w:t>CONTROL Y MONITOREO SCADA</w:t>
            </w:r>
            <w:r w:rsidRPr="00872F7C">
              <w:rPr>
                <w:rFonts w:ascii="Calibri" w:hAnsi="Calibri" w:cs="Calibri"/>
                <w:sz w:val="18"/>
                <w:szCs w:val="32"/>
              </w:rPr>
              <w:t xml:space="preserve"> – 1 CONSULTOR DOM GESTION 2017</w:t>
            </w:r>
          </w:p>
        </w:tc>
        <w:tc>
          <w:tcPr>
            <w:tcW w:w="1397" w:type="dxa"/>
            <w:shd w:val="clear" w:color="auto" w:fill="auto"/>
            <w:noWrap/>
            <w:vAlign w:val="center"/>
          </w:tcPr>
          <w:p w:rsidR="00207CFB" w:rsidRPr="002035D4" w:rsidRDefault="00600800" w:rsidP="00E5558D">
            <w:pPr>
              <w:jc w:val="center"/>
              <w:rPr>
                <w:rFonts w:ascii="Calibri" w:hAnsi="Calibri"/>
                <w:color w:val="000000"/>
                <w:sz w:val="18"/>
                <w:szCs w:val="18"/>
                <w:lang w:eastAsia="es-ES"/>
              </w:rPr>
            </w:pPr>
            <w:r>
              <w:rPr>
                <w:rFonts w:ascii="Calibri" w:hAnsi="Calibri"/>
                <w:color w:val="000000"/>
                <w:sz w:val="18"/>
                <w:szCs w:val="18"/>
                <w:lang w:eastAsia="es-ES"/>
              </w:rPr>
              <w:t>1</w:t>
            </w:r>
          </w:p>
        </w:tc>
        <w:tc>
          <w:tcPr>
            <w:tcW w:w="2976" w:type="dxa"/>
            <w:vAlign w:val="center"/>
          </w:tcPr>
          <w:p w:rsidR="00207CFB" w:rsidRPr="001C127B" w:rsidRDefault="000C703D" w:rsidP="00E5558D">
            <w:pPr>
              <w:jc w:val="center"/>
              <w:rPr>
                <w:rFonts w:ascii="Calibri" w:hAnsi="Calibri"/>
                <w:bCs/>
                <w:color w:val="000000"/>
              </w:rPr>
            </w:pPr>
            <w:r>
              <w:rPr>
                <w:rFonts w:ascii="Calibri" w:hAnsi="Calibri"/>
                <w:bCs/>
                <w:color w:val="000000"/>
              </w:rPr>
              <w:t>8.375,00</w:t>
            </w:r>
          </w:p>
        </w:tc>
      </w:tr>
    </w:tbl>
    <w:p w:rsidR="00EF1192" w:rsidRDefault="00EF1192" w:rsidP="008E20E0">
      <w:pPr>
        <w:jc w:val="center"/>
        <w:rPr>
          <w:rFonts w:ascii="Calibri" w:hAnsi="Calibri" w:cs="Arial"/>
          <w:b/>
          <w:sz w:val="18"/>
          <w:szCs w:val="18"/>
        </w:rPr>
      </w:pPr>
    </w:p>
    <w:p w:rsidR="00E5558D" w:rsidRDefault="00E5558D" w:rsidP="008E20E0">
      <w:pPr>
        <w:jc w:val="center"/>
        <w:rPr>
          <w:rFonts w:ascii="Calibri" w:hAnsi="Calibri" w:cs="Arial"/>
          <w:b/>
          <w:sz w:val="18"/>
          <w:szCs w:val="18"/>
        </w:rPr>
      </w:pPr>
    </w:p>
    <w:p w:rsidR="00E5558D" w:rsidRPr="002035D4" w:rsidRDefault="00E5558D"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Default="00EF1192"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779EB" w:rsidRPr="002035D4" w:rsidRDefault="00C779EB" w:rsidP="00261059">
      <w:pPr>
        <w:jc w:val="center"/>
        <w:rPr>
          <w:rFonts w:ascii="Calibri" w:hAnsi="Calibri" w:cs="Arial"/>
          <w:b/>
          <w:color w:val="000000"/>
          <w:sz w:val="18"/>
          <w:szCs w:val="18"/>
        </w:rPr>
      </w:pPr>
      <w:r w:rsidRPr="002035D4">
        <w:rPr>
          <w:rFonts w:ascii="Calibri" w:hAnsi="Calibri" w:cs="Arial"/>
          <w:b/>
          <w:color w:val="000000"/>
          <w:sz w:val="18"/>
          <w:szCs w:val="18"/>
        </w:rPr>
        <w:lastRenderedPageBreak/>
        <w:t>PARTE I</w:t>
      </w:r>
    </w:p>
    <w:p w:rsidR="00C779EB" w:rsidRPr="002035D4" w:rsidRDefault="00C779EB" w:rsidP="00C779EB">
      <w:pPr>
        <w:jc w:val="center"/>
        <w:rPr>
          <w:rFonts w:ascii="Calibri" w:hAnsi="Calibri" w:cs="Arial"/>
          <w:b/>
          <w:color w:val="000000"/>
          <w:sz w:val="18"/>
          <w:szCs w:val="18"/>
        </w:rPr>
      </w:pPr>
      <w:r w:rsidRPr="002035D4">
        <w:rPr>
          <w:rFonts w:ascii="Calibri" w:hAnsi="Calibri" w:cs="Arial"/>
          <w:b/>
          <w:color w:val="000000"/>
          <w:sz w:val="18"/>
          <w:szCs w:val="18"/>
        </w:rPr>
        <w:t>INFORMACIÓN GENERAL A LOS PROPONENTES</w:t>
      </w:r>
    </w:p>
    <w:p w:rsidR="00251FB3" w:rsidRPr="002035D4" w:rsidRDefault="00251FB3" w:rsidP="00690E79">
      <w:pPr>
        <w:pStyle w:val="Ttulo"/>
        <w:numPr>
          <w:ilvl w:val="0"/>
          <w:numId w:val="6"/>
        </w:numPr>
        <w:tabs>
          <w:tab w:val="left" w:pos="567"/>
        </w:tabs>
        <w:ind w:left="567" w:hanging="567"/>
        <w:jc w:val="left"/>
        <w:rPr>
          <w:rFonts w:ascii="Calibri" w:hAnsi="Calibri"/>
          <w:color w:val="000000"/>
          <w:sz w:val="18"/>
          <w:szCs w:val="18"/>
        </w:rPr>
      </w:pPr>
      <w:bookmarkStart w:id="2" w:name="_Toc346780194"/>
      <w:bookmarkStart w:id="3" w:name="_Toc346784691"/>
      <w:r w:rsidRPr="002035D4">
        <w:rPr>
          <w:rFonts w:ascii="Calibri" w:hAnsi="Calibri"/>
          <w:color w:val="000000"/>
          <w:sz w:val="18"/>
          <w:szCs w:val="18"/>
        </w:rPr>
        <w:t>NORMATIVA APLICABLE AL PROCESO DE CONTRATACIÓN</w:t>
      </w:r>
      <w:bookmarkEnd w:id="2"/>
      <w:bookmarkEnd w:id="3"/>
      <w:r w:rsidR="000A3448" w:rsidRPr="002035D4">
        <w:rPr>
          <w:rFonts w:ascii="Calibri" w:hAnsi="Calibri"/>
          <w:color w:val="000000"/>
          <w:sz w:val="18"/>
          <w:szCs w:val="18"/>
          <w:lang w:val="es-BO"/>
        </w:rPr>
        <w:t>.-</w:t>
      </w:r>
    </w:p>
    <w:p w:rsidR="00251FB3" w:rsidRPr="002035D4" w:rsidRDefault="00251FB3" w:rsidP="00251FB3">
      <w:pPr>
        <w:ind w:left="720" w:hanging="720"/>
        <w:jc w:val="both"/>
        <w:rPr>
          <w:rFonts w:ascii="Calibri" w:hAnsi="Calibri" w:cs="Arial"/>
          <w:b/>
          <w:color w:val="000000"/>
          <w:sz w:val="18"/>
          <w:szCs w:val="18"/>
        </w:rPr>
      </w:pPr>
    </w:p>
    <w:p w:rsidR="000A3448" w:rsidRPr="002035D4" w:rsidRDefault="00776F43" w:rsidP="000A3448">
      <w:pPr>
        <w:ind w:left="567"/>
        <w:jc w:val="both"/>
        <w:rPr>
          <w:rFonts w:ascii="Calibri" w:hAnsi="Calibri" w:cs="Arial"/>
          <w:color w:val="000000"/>
          <w:sz w:val="18"/>
          <w:szCs w:val="18"/>
        </w:rPr>
      </w:pPr>
      <w:r>
        <w:rPr>
          <w:rFonts w:ascii="Calibri" w:hAnsi="Calibri" w:cs="Calibri"/>
          <w:color w:val="000000"/>
          <w:sz w:val="18"/>
          <w:szCs w:val="18"/>
        </w:rPr>
        <w:t xml:space="preserve">El proceso de contratación </w:t>
      </w:r>
      <w:r w:rsidR="000A3448" w:rsidRPr="002035D4">
        <w:rPr>
          <w:rFonts w:ascii="Calibri" w:hAnsi="Calibri" w:cs="Calibri"/>
          <w:color w:val="000000"/>
          <w:sz w:val="18"/>
          <w:szCs w:val="18"/>
        </w:rPr>
        <w:t xml:space="preserve">se rige por el Reglamento Específico del Sistema de Administración de Bienes y Servicios – </w:t>
      </w:r>
      <w:r>
        <w:rPr>
          <w:rFonts w:ascii="Calibri" w:hAnsi="Calibri" w:cs="Calibri"/>
          <w:color w:val="000000"/>
          <w:sz w:val="18"/>
          <w:szCs w:val="18"/>
        </w:rPr>
        <w:t>RE-SABS-</w:t>
      </w:r>
      <w:r w:rsidR="000A3448" w:rsidRPr="002035D4">
        <w:rPr>
          <w:rFonts w:ascii="Calibri" w:hAnsi="Calibri" w:cs="Calibri"/>
          <w:color w:val="000000"/>
          <w:sz w:val="18"/>
          <w:szCs w:val="18"/>
        </w:rPr>
        <w:t xml:space="preserve">EPNE- YPFB, </w:t>
      </w:r>
      <w:r w:rsidR="000A3448" w:rsidRPr="002035D4">
        <w:rPr>
          <w:rFonts w:ascii="Calibri" w:hAnsi="Calibri" w:cs="Arial"/>
          <w:color w:val="000000"/>
          <w:sz w:val="18"/>
          <w:szCs w:val="18"/>
        </w:rPr>
        <w:t>aprobado mediante Resolución de Directorio Nº 058 de fecha 22 de julio de 2013.</w:t>
      </w:r>
    </w:p>
    <w:p w:rsidR="00762BA0" w:rsidRPr="002035D4" w:rsidRDefault="00762BA0" w:rsidP="005F09D6">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PROPONENTES ELEGIBLES</w:t>
      </w:r>
      <w:r w:rsidR="00B575BF" w:rsidRPr="002035D4">
        <w:rPr>
          <w:rFonts w:ascii="Calibri" w:hAnsi="Calibri" w:cs="Calibri"/>
          <w:b/>
          <w:sz w:val="18"/>
          <w:szCs w:val="18"/>
        </w:rPr>
        <w:t>.-</w:t>
      </w:r>
    </w:p>
    <w:p w:rsidR="00762BA0" w:rsidRPr="002035D4" w:rsidRDefault="00762BA0" w:rsidP="00762BA0">
      <w:pPr>
        <w:ind w:left="426"/>
        <w:jc w:val="both"/>
        <w:rPr>
          <w:rFonts w:ascii="Calibri" w:hAnsi="Calibri" w:cs="Calibri"/>
          <w:b/>
          <w:sz w:val="18"/>
          <w:szCs w:val="18"/>
        </w:rPr>
      </w:pPr>
    </w:p>
    <w:p w:rsidR="00762BA0" w:rsidRPr="002035D4" w:rsidRDefault="00762BA0" w:rsidP="00762BA0">
      <w:pPr>
        <w:pStyle w:val="Prrafodelista"/>
        <w:ind w:left="567"/>
        <w:jc w:val="both"/>
        <w:rPr>
          <w:rFonts w:ascii="Calibri" w:hAnsi="Calibri" w:cs="Calibri"/>
          <w:color w:val="000000"/>
          <w:sz w:val="18"/>
          <w:szCs w:val="18"/>
        </w:rPr>
      </w:pPr>
      <w:r w:rsidRPr="002035D4">
        <w:rPr>
          <w:rFonts w:ascii="Calibri" w:hAnsi="Calibri" w:cs="Calibri"/>
          <w:color w:val="000000"/>
          <w:sz w:val="18"/>
          <w:szCs w:val="18"/>
        </w:rPr>
        <w:t xml:space="preserve">En la presente convocatoria podrán </w:t>
      </w:r>
      <w:r w:rsidR="00AF65FA" w:rsidRPr="002035D4">
        <w:rPr>
          <w:rFonts w:ascii="Calibri" w:hAnsi="Calibri" w:cs="Calibri"/>
          <w:color w:val="000000"/>
          <w:sz w:val="18"/>
          <w:szCs w:val="18"/>
        </w:rPr>
        <w:t xml:space="preserve">participar </w:t>
      </w:r>
      <w:r w:rsidRPr="002035D4">
        <w:rPr>
          <w:rFonts w:ascii="Calibri" w:hAnsi="Calibri" w:cs="Calibri"/>
          <w:color w:val="000000"/>
          <w:sz w:val="18"/>
          <w:szCs w:val="18"/>
        </w:rPr>
        <w:t>pe</w:t>
      </w:r>
      <w:r w:rsidR="00C614EA">
        <w:rPr>
          <w:rFonts w:ascii="Calibri" w:hAnsi="Calibri" w:cs="Calibri"/>
          <w:color w:val="000000"/>
          <w:sz w:val="18"/>
          <w:szCs w:val="18"/>
        </w:rPr>
        <w:t>rsonas naturales</w:t>
      </w:r>
      <w:r w:rsidR="00A83137">
        <w:rPr>
          <w:rFonts w:ascii="Calibri" w:hAnsi="Calibri" w:cs="Calibri"/>
          <w:color w:val="000000"/>
          <w:sz w:val="18"/>
          <w:szCs w:val="18"/>
        </w:rPr>
        <w:t xml:space="preserve"> </w:t>
      </w:r>
      <w:r w:rsidR="00A83137" w:rsidRPr="008D4167">
        <w:rPr>
          <w:rFonts w:ascii="Calibri" w:hAnsi="Calibri" w:cs="Calibri"/>
          <w:color w:val="000000"/>
          <w:sz w:val="18"/>
          <w:szCs w:val="18"/>
        </w:rPr>
        <w:t>invitadas por YPFB</w:t>
      </w:r>
      <w:r w:rsidR="00C614EA" w:rsidRPr="008D4167">
        <w:rPr>
          <w:rFonts w:ascii="Calibri" w:hAnsi="Calibri" w:cs="Calibri"/>
          <w:color w:val="000000"/>
          <w:sz w:val="18"/>
          <w:szCs w:val="18"/>
        </w:rPr>
        <w:t>.</w:t>
      </w:r>
    </w:p>
    <w:p w:rsidR="00762BA0" w:rsidRPr="002035D4" w:rsidRDefault="00762BA0" w:rsidP="00762BA0">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IMPEDIDOS PARA PARTICIPAR EN LOS PROCESOS DE CONTRATACIÓN</w:t>
      </w:r>
      <w:r w:rsidR="00B575BF" w:rsidRPr="002035D4">
        <w:rPr>
          <w:rFonts w:ascii="Calibri" w:hAnsi="Calibri" w:cs="Calibri"/>
          <w:b/>
          <w:sz w:val="18"/>
          <w:szCs w:val="18"/>
        </w:rPr>
        <w:t>.-</w:t>
      </w:r>
    </w:p>
    <w:p w:rsidR="00762BA0" w:rsidRPr="002035D4" w:rsidRDefault="00762BA0" w:rsidP="00762BA0">
      <w:pPr>
        <w:ind w:left="425"/>
        <w:jc w:val="both"/>
        <w:rPr>
          <w:rFonts w:ascii="Calibri" w:hAnsi="Calibri" w:cs="Calibri"/>
          <w:b/>
          <w:sz w:val="18"/>
          <w:szCs w:val="18"/>
        </w:rPr>
      </w:pPr>
    </w:p>
    <w:p w:rsidR="00762BA0" w:rsidRPr="002035D4" w:rsidRDefault="00762BA0" w:rsidP="00762BA0">
      <w:pPr>
        <w:tabs>
          <w:tab w:val="num" w:pos="720"/>
        </w:tabs>
        <w:spacing w:after="240" w:line="276" w:lineRule="auto"/>
        <w:ind w:left="567"/>
        <w:jc w:val="both"/>
        <w:rPr>
          <w:rFonts w:ascii="Calibri" w:hAnsi="Calibri" w:cs="Arial"/>
          <w:color w:val="000000"/>
          <w:sz w:val="18"/>
          <w:szCs w:val="18"/>
        </w:rPr>
      </w:pPr>
      <w:r w:rsidRPr="002035D4">
        <w:rPr>
          <w:rFonts w:ascii="Calibri" w:hAnsi="Calibri" w:cs="Arial"/>
          <w:color w:val="000000"/>
          <w:sz w:val="18"/>
          <w:szCs w:val="18"/>
        </w:rPr>
        <w:t>Están impedidos de participar, directa o indirectamente, en los Procesos de Contratación las personas naturales y jurídicas comprendidas en los siguientes incisos: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deudas pendientes con el Estado, establecidas mediante pliegos de cargo ejecutoriados y no pagados.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sentencia ejecutoriada, con impedimento para ejercer el comercio.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se encuentren asociados con consultores que hayan asesorado o prestado servicios para la elaboración del contenido de </w:t>
      </w:r>
      <w:r w:rsidR="008D4167">
        <w:rPr>
          <w:rFonts w:ascii="Calibri" w:hAnsi="Calibri" w:cs="Arial"/>
          <w:color w:val="000000"/>
          <w:sz w:val="18"/>
          <w:szCs w:val="18"/>
        </w:rPr>
        <w:t>los</w:t>
      </w:r>
      <w:r w:rsidR="00C614EA">
        <w:rPr>
          <w:rFonts w:ascii="Calibri" w:hAnsi="Calibri" w:cs="Arial"/>
          <w:color w:val="000000"/>
          <w:sz w:val="18"/>
          <w:szCs w:val="18"/>
        </w:rPr>
        <w:t xml:space="preserve"> </w:t>
      </w:r>
      <w:r w:rsidRPr="002035D4">
        <w:rPr>
          <w:rFonts w:ascii="Calibri" w:hAnsi="Calibri" w:cs="Arial"/>
          <w:color w:val="000000"/>
          <w:sz w:val="18"/>
          <w:szCs w:val="18"/>
        </w:rPr>
        <w:t>Términos de Referencia</w:t>
      </w:r>
      <w:r w:rsidR="008D4167">
        <w:rPr>
          <w:rFonts w:ascii="Calibri" w:hAnsi="Calibri" w:cs="Arial"/>
          <w:color w:val="000000"/>
          <w:sz w:val="18"/>
          <w:szCs w:val="18"/>
        </w:rPr>
        <w:t xml:space="preserve"> del presente proceso</w:t>
      </w:r>
      <w:r w:rsidR="00C614EA">
        <w:rPr>
          <w:rFonts w:ascii="Calibri" w:hAnsi="Calibri" w:cs="Arial"/>
          <w:color w:val="000000"/>
          <w:sz w:val="18"/>
          <w:szCs w:val="18"/>
        </w:rPr>
        <w:t>.</w:t>
      </w:r>
      <w:r w:rsidRPr="002035D4">
        <w:rPr>
          <w:rFonts w:ascii="Calibri" w:hAnsi="Calibri" w:cs="Arial"/>
          <w:color w:val="000000"/>
          <w:sz w:val="18"/>
          <w:szCs w:val="18"/>
        </w:rPr>
        <w:t xml:space="preserve"> </w:t>
      </w:r>
    </w:p>
    <w:p w:rsidR="008D4167" w:rsidRPr="008D4167" w:rsidRDefault="00C614EA"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 xml:space="preserve">Que </w:t>
      </w:r>
      <w:r w:rsidR="00762BA0" w:rsidRPr="008D4167">
        <w:rPr>
          <w:rFonts w:ascii="Calibri" w:hAnsi="Calibri" w:cs="Arial"/>
          <w:color w:val="000000"/>
          <w:sz w:val="18"/>
          <w:szCs w:val="18"/>
        </w:rPr>
        <w:t xml:space="preserve">tengan vinculación matrimonial o de parentesco con la MAE o </w:t>
      </w:r>
      <w:r w:rsidRPr="008D4167">
        <w:rPr>
          <w:rFonts w:ascii="Calibri" w:hAnsi="Calibri" w:cs="Arial"/>
          <w:color w:val="000000"/>
          <w:sz w:val="18"/>
          <w:szCs w:val="18"/>
        </w:rPr>
        <w:t xml:space="preserve">el/la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designado</w:t>
      </w:r>
      <w:r w:rsidRPr="008D4167">
        <w:rPr>
          <w:rFonts w:ascii="Calibri" w:hAnsi="Calibri" w:cs="Arial"/>
          <w:color w:val="000000"/>
          <w:sz w:val="18"/>
          <w:szCs w:val="18"/>
        </w:rPr>
        <w:t>(a)</w:t>
      </w:r>
      <w:r w:rsidR="00762BA0" w:rsidRPr="008D4167">
        <w:rPr>
          <w:rFonts w:ascii="Calibri" w:hAnsi="Calibri" w:cs="Arial"/>
          <w:color w:val="000000"/>
          <w:sz w:val="18"/>
          <w:szCs w:val="18"/>
        </w:rPr>
        <w:t xml:space="preserve"> por este en </w:t>
      </w:r>
      <w:r w:rsidRPr="008D4167">
        <w:rPr>
          <w:rFonts w:ascii="Calibri" w:hAnsi="Calibri" w:cs="Arial"/>
          <w:color w:val="000000"/>
          <w:sz w:val="18"/>
          <w:szCs w:val="18"/>
        </w:rPr>
        <w:t xml:space="preserve">el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proceso</w:t>
      </w:r>
      <w:r w:rsidR="00762BA0" w:rsidRPr="008D4167">
        <w:rPr>
          <w:rFonts w:ascii="Calibri" w:hAnsi="Calibri" w:cs="Arial"/>
          <w:strike/>
          <w:color w:val="000000"/>
          <w:sz w:val="18"/>
          <w:szCs w:val="18"/>
        </w:rPr>
        <w:t>s</w:t>
      </w:r>
      <w:r w:rsidR="00762BA0" w:rsidRPr="008D4167">
        <w:rPr>
          <w:rFonts w:ascii="Calibri" w:hAnsi="Calibri" w:cs="Arial"/>
          <w:color w:val="000000"/>
          <w:sz w:val="18"/>
          <w:szCs w:val="18"/>
        </w:rPr>
        <w:t xml:space="preserve"> de contratación, hasta el tercer grado de consanguinidad y segundo de afinidad, conforme con lo establ</w:t>
      </w:r>
      <w:r w:rsidR="008D4167">
        <w:rPr>
          <w:rFonts w:ascii="Calibri" w:hAnsi="Calibri" w:cs="Arial"/>
          <w:color w:val="000000"/>
          <w:sz w:val="18"/>
          <w:szCs w:val="18"/>
        </w:rPr>
        <w:t>ecido por el Código de Familia.</w:t>
      </w:r>
    </w:p>
    <w:p w:rsidR="008D4167"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ex servidores públicos que ejercieron funciones en YPFB, hasta un (1) año antes del inicio de la contratación</w:t>
      </w:r>
      <w:r w:rsidR="008D4167" w:rsidRPr="008D4167">
        <w:rPr>
          <w:rFonts w:ascii="Calibri" w:hAnsi="Calibri" w:cs="Arial"/>
          <w:color w:val="000000"/>
          <w:sz w:val="18"/>
          <w:szCs w:val="18"/>
        </w:rPr>
        <w:t>.</w:t>
      </w:r>
    </w:p>
    <w:p w:rsidR="00762BA0"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servidores públicos que ejercen funciones en YPFB</w:t>
      </w:r>
      <w:r w:rsidR="008D4167">
        <w:rPr>
          <w:rFonts w:ascii="Calibri" w:hAnsi="Calibri" w:cs="Arial"/>
          <w:color w:val="000000"/>
          <w:sz w:val="18"/>
          <w:szCs w:val="18"/>
        </w:rPr>
        <w:t>.</w:t>
      </w:r>
    </w:p>
    <w:p w:rsidR="0032622D"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w:t>
      </w:r>
      <w:r w:rsidR="0032622D" w:rsidRPr="002035D4">
        <w:rPr>
          <w:rFonts w:ascii="Calibri" w:hAnsi="Calibri" w:cs="Arial"/>
          <w:color w:val="000000"/>
          <w:sz w:val="18"/>
          <w:szCs w:val="18"/>
        </w:rPr>
        <w:t>rmación registrada en el SICOES.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62BA0" w:rsidRPr="002035D4" w:rsidRDefault="00762BA0" w:rsidP="005F09D6">
      <w:pPr>
        <w:ind w:left="567"/>
        <w:jc w:val="both"/>
        <w:rPr>
          <w:rFonts w:ascii="Calibri" w:hAnsi="Calibri" w:cs="Arial"/>
          <w:color w:val="000000"/>
          <w:sz w:val="18"/>
          <w:szCs w:val="18"/>
        </w:rPr>
      </w:pPr>
    </w:p>
    <w:p w:rsidR="000A3448" w:rsidRPr="002035D4" w:rsidRDefault="008D4167" w:rsidP="000A3448">
      <w:pPr>
        <w:ind w:left="567"/>
        <w:jc w:val="both"/>
        <w:rPr>
          <w:rFonts w:ascii="Calibri" w:hAnsi="Calibri" w:cs="Calibri"/>
          <w:color w:val="000000"/>
          <w:sz w:val="18"/>
          <w:szCs w:val="18"/>
        </w:rPr>
      </w:pPr>
      <w:r>
        <w:rPr>
          <w:rFonts w:ascii="Calibri" w:hAnsi="Calibri" w:cs="Calibri"/>
          <w:color w:val="000000"/>
          <w:sz w:val="18"/>
          <w:szCs w:val="18"/>
        </w:rPr>
        <w:t>En el caso de los incisos h</w:t>
      </w:r>
      <w:r w:rsidR="000A3448" w:rsidRPr="002035D4">
        <w:rPr>
          <w:rFonts w:ascii="Calibri" w:hAnsi="Calibri" w:cs="Calibri"/>
          <w:color w:val="000000"/>
          <w:sz w:val="18"/>
          <w:szCs w:val="18"/>
        </w:rPr>
        <w:t xml:space="preserve">), </w:t>
      </w:r>
      <w:r>
        <w:rPr>
          <w:rFonts w:ascii="Calibri" w:hAnsi="Calibri" w:cs="Calibri"/>
          <w:color w:val="000000"/>
          <w:sz w:val="18"/>
          <w:szCs w:val="18"/>
        </w:rPr>
        <w:t>i</w:t>
      </w:r>
      <w:r w:rsidR="000A3448" w:rsidRPr="002035D4">
        <w:rPr>
          <w:rFonts w:ascii="Calibri" w:hAnsi="Calibri" w:cs="Calibri"/>
          <w:color w:val="000000"/>
          <w:sz w:val="18"/>
          <w:szCs w:val="18"/>
        </w:rPr>
        <w:t>) la información publicada en el SICOES al momento del cierre de presentación de propuestas será la valedera y deberá ser señalada expresamente en el informe de evaluación.</w:t>
      </w:r>
    </w:p>
    <w:p w:rsidR="002A5054" w:rsidRPr="002035D4" w:rsidRDefault="002A5054" w:rsidP="000A3448">
      <w:pPr>
        <w:ind w:left="567"/>
        <w:jc w:val="both"/>
        <w:rPr>
          <w:rFonts w:ascii="Calibri" w:hAnsi="Calibri" w:cs="Calibri"/>
          <w:color w:val="000000"/>
          <w:sz w:val="18"/>
          <w:szCs w:val="18"/>
        </w:rPr>
      </w:pPr>
    </w:p>
    <w:p w:rsidR="000A3448" w:rsidRPr="002035D4" w:rsidRDefault="000A3448"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TÉRMINOS, PLAZOS Y HORARIOS</w:t>
      </w:r>
      <w:r w:rsidR="00B575BF" w:rsidRPr="002035D4">
        <w:rPr>
          <w:rFonts w:ascii="Calibri" w:hAnsi="Calibri" w:cs="Calibri"/>
          <w:b/>
          <w:sz w:val="18"/>
          <w:szCs w:val="18"/>
        </w:rPr>
        <w:t>.-</w:t>
      </w:r>
    </w:p>
    <w:p w:rsidR="000A3448" w:rsidRPr="002035D4" w:rsidRDefault="000A3448" w:rsidP="000A3448">
      <w:pPr>
        <w:pStyle w:val="Prrafodelista"/>
        <w:ind w:left="99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considerados días hábiles administrativos los comprendidos de lunes a viernes, no son días hábiles administrativos los sábados, domingos y feriados.</w:t>
      </w:r>
    </w:p>
    <w:p w:rsidR="000A3448" w:rsidRPr="002035D4" w:rsidRDefault="000A3448" w:rsidP="000A3448">
      <w:pPr>
        <w:pStyle w:val="Prrafodelista"/>
        <w:ind w:left="993" w:hanging="28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consideradas horas hábiles administrativas, las que rigen en YPFB como horario de trabajo: mañanas de 08:30 a 12:30 y tardes de 14:30 a 18:30, en concordancia con el huso horario del Estado Plurinacional de Bolivia.</w:t>
      </w:r>
    </w:p>
    <w:p w:rsidR="00F512D7" w:rsidRPr="002035D4" w:rsidRDefault="00F512D7" w:rsidP="005F09D6">
      <w:pPr>
        <w:ind w:left="567"/>
        <w:jc w:val="both"/>
        <w:rPr>
          <w:rFonts w:ascii="Calibri" w:hAnsi="Calibri" w:cs="Arial"/>
          <w:color w:val="000000"/>
          <w:sz w:val="18"/>
          <w:szCs w:val="18"/>
        </w:rPr>
      </w:pPr>
    </w:p>
    <w:p w:rsidR="00762BA0" w:rsidRPr="002035D4" w:rsidRDefault="00762BA0" w:rsidP="00762BA0">
      <w:pPr>
        <w:ind w:left="360"/>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MONEDA DEL PROCESO DE CONTRATACION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L</w:t>
      </w:r>
      <w:r w:rsidR="00776F43">
        <w:rPr>
          <w:rFonts w:ascii="Calibri" w:hAnsi="Calibri" w:cs="Calibri"/>
          <w:sz w:val="18"/>
          <w:szCs w:val="18"/>
        </w:rPr>
        <w:t xml:space="preserve">os </w:t>
      </w:r>
      <w:r w:rsidRPr="002035D4">
        <w:rPr>
          <w:rFonts w:ascii="Calibri" w:hAnsi="Calibri" w:cs="Calibri"/>
          <w:sz w:val="18"/>
          <w:szCs w:val="18"/>
        </w:rPr>
        <w:t>documentos donde se requieren importes monetarios deberán expresarse en bolivianos.</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COSTOS DE PARTICIPACIÓN EN EL PROCESO DE CONTRATACIÓN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IDIOMA</w:t>
      </w:r>
      <w:r w:rsidR="00B575BF" w:rsidRPr="002035D4">
        <w:rPr>
          <w:rFonts w:ascii="Calibri" w:hAnsi="Calibri" w:cs="Calibri"/>
          <w:b/>
          <w:sz w:val="18"/>
          <w:szCs w:val="18"/>
        </w:rPr>
        <w:t>.-</w:t>
      </w:r>
    </w:p>
    <w:p w:rsidR="00FC5B68" w:rsidRPr="002035D4" w:rsidRDefault="00FC5B68"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B575BF" w:rsidRPr="002035D4" w:rsidRDefault="00B575BF" w:rsidP="00B575BF">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Asimismo, toda la correspondencia que intercambien entre el proponente y YPFB serán en idioma español.</w:t>
      </w:r>
    </w:p>
    <w:p w:rsidR="00762BA0" w:rsidRPr="002035D4" w:rsidRDefault="00762BA0" w:rsidP="00762BA0">
      <w:pPr>
        <w:ind w:left="567"/>
        <w:jc w:val="both"/>
        <w:rPr>
          <w:rFonts w:ascii="Calibri" w:hAnsi="Calibri" w:cs="Calibri"/>
          <w:sz w:val="18"/>
          <w:szCs w:val="18"/>
        </w:rPr>
      </w:pPr>
    </w:p>
    <w:p w:rsidR="00B575BF"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PUBLICACIÓN Y NOTIFICACIÓN.-</w:t>
      </w:r>
    </w:p>
    <w:p w:rsidR="00776F43" w:rsidRDefault="00776F43" w:rsidP="00776F43">
      <w:pPr>
        <w:ind w:left="567"/>
        <w:jc w:val="both"/>
        <w:rPr>
          <w:rFonts w:ascii="Calibri" w:hAnsi="Calibri" w:cs="Calibri"/>
          <w:b/>
          <w:sz w:val="18"/>
          <w:szCs w:val="18"/>
        </w:rPr>
      </w:pPr>
    </w:p>
    <w:p w:rsidR="00776F43" w:rsidRPr="00776F43" w:rsidRDefault="00776F43" w:rsidP="00776F43">
      <w:pPr>
        <w:ind w:left="567"/>
        <w:jc w:val="both"/>
        <w:rPr>
          <w:rFonts w:ascii="Calibri" w:hAnsi="Calibri" w:cs="Calibri"/>
          <w:sz w:val="18"/>
          <w:szCs w:val="22"/>
        </w:rPr>
      </w:pPr>
      <w:r w:rsidRPr="00776F43">
        <w:rPr>
          <w:rFonts w:ascii="Calibri" w:hAnsi="Calibri" w:cs="Calibri"/>
          <w:sz w:val="18"/>
          <w:szCs w:val="22"/>
        </w:rPr>
        <w:t xml:space="preserve">El Documento de Contratación Directa y la documentación que corresponda serán publicados y notificados en la página web de Yacimientos Petrolíferos Fiscales Bolivianos (YPFB) </w:t>
      </w:r>
      <w:hyperlink r:id="rId9" w:history="1">
        <w:r w:rsidRPr="00776F43">
          <w:rPr>
            <w:rStyle w:val="Hipervnculo"/>
            <w:rFonts w:ascii="Calibri" w:hAnsi="Calibri" w:cs="Calibri"/>
            <w:sz w:val="18"/>
            <w:szCs w:val="22"/>
          </w:rPr>
          <w:t>www.ypfb.gob.bo</w:t>
        </w:r>
      </w:hyperlink>
      <w:r w:rsidRPr="00776F43">
        <w:rPr>
          <w:rFonts w:ascii="Calibri" w:hAnsi="Calibri" w:cs="Calibri"/>
          <w:sz w:val="18"/>
          <w:szCs w:val="22"/>
        </w:rPr>
        <w:t xml:space="preserve"> </w:t>
      </w:r>
      <w:hyperlink r:id="rId10" w:history="1"/>
      <w:r w:rsidRPr="00776F43">
        <w:rPr>
          <w:rFonts w:ascii="Calibri" w:hAnsi="Calibri" w:cs="Calibri"/>
          <w:sz w:val="18"/>
          <w:szCs w:val="22"/>
        </w:rPr>
        <w:t xml:space="preserve">como medio oficial de comunicación, alternativamente podrán ser publicados en otro(s) medio(s) de comunicación.  </w:t>
      </w:r>
    </w:p>
    <w:p w:rsidR="00776F43" w:rsidRPr="002035D4" w:rsidRDefault="00776F43" w:rsidP="00776F43">
      <w:pPr>
        <w:ind w:left="567"/>
        <w:jc w:val="both"/>
        <w:rPr>
          <w:rFonts w:ascii="Calibri" w:hAnsi="Calibri" w:cs="Calibri"/>
          <w:b/>
          <w:sz w:val="18"/>
          <w:szCs w:val="18"/>
        </w:rPr>
      </w:pPr>
    </w:p>
    <w:p w:rsidR="00762BA0" w:rsidRPr="002035D4"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 xml:space="preserve">CANCELACION </w:t>
      </w:r>
      <w:r w:rsidR="00762BA0" w:rsidRPr="002035D4">
        <w:rPr>
          <w:rFonts w:ascii="Calibri" w:hAnsi="Calibri" w:cs="Calibri"/>
          <w:b/>
          <w:sz w:val="18"/>
          <w:szCs w:val="18"/>
        </w:rPr>
        <w:t>DEL PROCESO DE CONTRATACION</w:t>
      </w:r>
      <w:r w:rsidRPr="002035D4">
        <w:rPr>
          <w:rFonts w:ascii="Calibri" w:hAnsi="Calibri" w:cs="Calibri"/>
          <w:b/>
          <w:sz w:val="18"/>
          <w:szCs w:val="18"/>
        </w:rPr>
        <w:t>.-</w:t>
      </w:r>
      <w:r w:rsidR="00762BA0" w:rsidRPr="002035D4">
        <w:rPr>
          <w:rFonts w:ascii="Calibri" w:hAnsi="Calibri" w:cs="Calibri"/>
          <w:b/>
          <w:sz w:val="18"/>
          <w:szCs w:val="18"/>
        </w:rPr>
        <w:t xml:space="preserve"> </w:t>
      </w:r>
    </w:p>
    <w:p w:rsidR="00762BA0" w:rsidRPr="002035D4" w:rsidRDefault="00762BA0" w:rsidP="00762BA0">
      <w:pPr>
        <w:jc w:val="both"/>
        <w:rPr>
          <w:rFonts w:ascii="Calibri" w:hAnsi="Calibri" w:cs="Arial"/>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Arial"/>
          <w:sz w:val="18"/>
          <w:szCs w:val="18"/>
        </w:rPr>
        <w:t xml:space="preserve">El RPC podrá cancelar, el proceso de contratación, de acuerdo a lo establecido en </w:t>
      </w:r>
      <w:r w:rsidRPr="002035D4">
        <w:rPr>
          <w:rFonts w:ascii="Calibri" w:hAnsi="Calibri" w:cs="Arial"/>
          <w:color w:val="000000"/>
          <w:sz w:val="18"/>
          <w:szCs w:val="18"/>
        </w:rPr>
        <w:t>Reglamento Específico del Sistema de Administración de Bienes y Servicios – RE-SABS-EPNE- YPFB</w:t>
      </w:r>
    </w:p>
    <w:p w:rsidR="00776F43" w:rsidRPr="002035D4" w:rsidRDefault="00776F43" w:rsidP="00776F43">
      <w:pPr>
        <w:jc w:val="both"/>
        <w:rPr>
          <w:rFonts w:ascii="Calibri" w:hAnsi="Calibri" w:cs="Calibri"/>
          <w:sz w:val="18"/>
          <w:szCs w:val="18"/>
        </w:rPr>
      </w:pPr>
    </w:p>
    <w:p w:rsidR="00F03036" w:rsidRPr="002035D4" w:rsidRDefault="00F03036" w:rsidP="00690E79">
      <w:pPr>
        <w:numPr>
          <w:ilvl w:val="0"/>
          <w:numId w:val="6"/>
        </w:numPr>
        <w:ind w:left="567" w:hanging="567"/>
        <w:rPr>
          <w:rFonts w:ascii="Calibri" w:hAnsi="Calibri" w:cs="Calibri"/>
          <w:b/>
          <w:sz w:val="18"/>
          <w:szCs w:val="18"/>
        </w:rPr>
      </w:pPr>
      <w:r w:rsidRPr="002035D4">
        <w:rPr>
          <w:rFonts w:ascii="Calibri" w:hAnsi="Calibri" w:cs="Calibri"/>
          <w:b/>
          <w:sz w:val="18"/>
          <w:szCs w:val="18"/>
        </w:rPr>
        <w:t>DESCALIFICACION DE OFERTAS.-</w:t>
      </w:r>
    </w:p>
    <w:p w:rsidR="00F03036" w:rsidRPr="002035D4" w:rsidRDefault="00F03036" w:rsidP="00F03036">
      <w:pPr>
        <w:jc w:val="both"/>
        <w:rPr>
          <w:rFonts w:ascii="Calibri" w:hAnsi="Calibri" w:cs="Calibri"/>
          <w:b/>
          <w:sz w:val="18"/>
          <w:szCs w:val="18"/>
        </w:rPr>
      </w:pPr>
    </w:p>
    <w:p w:rsidR="00F03036" w:rsidRDefault="00F03036" w:rsidP="00F03036">
      <w:pPr>
        <w:ind w:left="567"/>
        <w:jc w:val="both"/>
        <w:rPr>
          <w:rFonts w:ascii="Calibri" w:hAnsi="Calibri" w:cs="Calibri"/>
          <w:sz w:val="18"/>
          <w:szCs w:val="18"/>
        </w:rPr>
      </w:pPr>
      <w:r w:rsidRPr="002035D4">
        <w:rPr>
          <w:rFonts w:ascii="Calibri" w:hAnsi="Calibri" w:cs="Calibri"/>
          <w:sz w:val="18"/>
          <w:szCs w:val="18"/>
        </w:rPr>
        <w:t>Las causales de descalificación, son las siguientes:</w:t>
      </w:r>
    </w:p>
    <w:p w:rsidR="00776F43" w:rsidRPr="002035D4" w:rsidRDefault="00776F43" w:rsidP="00F03036">
      <w:pPr>
        <w:ind w:left="567"/>
        <w:jc w:val="both"/>
        <w:rPr>
          <w:rFonts w:ascii="Calibri" w:hAnsi="Calibri" w:cs="Calibri"/>
          <w:sz w:val="18"/>
          <w:szCs w:val="18"/>
        </w:rPr>
      </w:pPr>
    </w:p>
    <w:p w:rsidR="00F03036" w:rsidRPr="002035D4" w:rsidRDefault="00776F43" w:rsidP="00690E79">
      <w:pPr>
        <w:numPr>
          <w:ilvl w:val="0"/>
          <w:numId w:val="9"/>
        </w:numPr>
        <w:ind w:left="993"/>
        <w:jc w:val="both"/>
        <w:rPr>
          <w:rFonts w:ascii="Calibri" w:hAnsi="Calibri" w:cs="Calibri"/>
          <w:sz w:val="18"/>
          <w:szCs w:val="18"/>
        </w:rPr>
      </w:pPr>
      <w:r>
        <w:rPr>
          <w:rFonts w:ascii="Calibri" w:hAnsi="Calibri" w:cs="Calibri"/>
          <w:sz w:val="18"/>
          <w:szCs w:val="18"/>
        </w:rPr>
        <w:t>Cuando se presenten proponentes no invitados.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La</w:t>
      </w:r>
      <w:r w:rsidRPr="002035D4">
        <w:rPr>
          <w:rFonts w:ascii="Calibri" w:hAnsi="Calibri" w:cs="Calibri"/>
          <w:sz w:val="18"/>
          <w:szCs w:val="18"/>
          <w:lang w:val="es-BO"/>
        </w:rPr>
        <w:t xml:space="preserve"> falta de presentación de los Formularios solicitado</w:t>
      </w:r>
      <w:r w:rsidR="00776F43">
        <w:rPr>
          <w:rFonts w:ascii="Calibri" w:hAnsi="Calibri" w:cs="Calibri"/>
          <w:sz w:val="18"/>
          <w:szCs w:val="18"/>
          <w:lang w:val="es-BO"/>
        </w:rPr>
        <w:t>s</w:t>
      </w:r>
      <w:r w:rsidRPr="002035D4">
        <w:rPr>
          <w:rFonts w:ascii="Calibri" w:hAnsi="Calibri" w:cs="Calibri"/>
          <w:sz w:val="18"/>
          <w:szCs w:val="18"/>
          <w:lang w:val="es-BO"/>
        </w:rPr>
        <w:t xml:space="preserve"> en el presente DCD.</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se determinase que el proponente se encuentra dentro los impedimentos que se prevén en el presente DCD.</w:t>
      </w:r>
    </w:p>
    <w:p w:rsidR="00B575BF" w:rsidRPr="002035D4"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sz w:val="18"/>
          <w:szCs w:val="18"/>
        </w:rPr>
        <w:t>Cuando el proponente, en el plazo establecido, no presente la documentación, aclaración o complementación que le fuese solicitada sobre aspectos subsanables.</w:t>
      </w:r>
    </w:p>
    <w:p w:rsidR="00B575BF"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color w:val="000000"/>
          <w:sz w:val="18"/>
          <w:szCs w:val="18"/>
        </w:rPr>
        <w:t xml:space="preserve">Cuando la documentación presentada </w:t>
      </w:r>
      <w:r w:rsidR="001D5F5A">
        <w:rPr>
          <w:rFonts w:ascii="Calibri" w:hAnsi="Calibri" w:cs="Calibri"/>
          <w:color w:val="000000"/>
          <w:sz w:val="18"/>
          <w:szCs w:val="18"/>
        </w:rPr>
        <w:t xml:space="preserve">producto de aclaración y/o aspectos subsanables </w:t>
      </w:r>
      <w:r w:rsidRPr="002035D4">
        <w:rPr>
          <w:rFonts w:ascii="Calibri" w:hAnsi="Calibri" w:cs="Calibri"/>
          <w:color w:val="000000"/>
          <w:sz w:val="18"/>
          <w:szCs w:val="18"/>
        </w:rPr>
        <w:t>no cumpla con las condiciones requeridas</w:t>
      </w:r>
      <w:r w:rsidR="001D5F5A">
        <w:rPr>
          <w:rFonts w:ascii="Calibri" w:hAnsi="Calibri" w:cs="Calibri"/>
          <w:color w:val="000000"/>
          <w:sz w:val="18"/>
          <w:szCs w:val="18"/>
        </w:rPr>
        <w:t xml:space="preserve"> y/o requisitos establecidos en el presente DCD</w:t>
      </w:r>
      <w:r w:rsidRPr="002035D4">
        <w:rPr>
          <w:rFonts w:ascii="Calibri" w:hAnsi="Calibri" w:cs="Calibri"/>
          <w:color w:val="000000"/>
          <w:sz w:val="18"/>
          <w:szCs w:val="18"/>
        </w:rPr>
        <w:t>.</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color w:val="000000"/>
          <w:sz w:val="18"/>
          <w:szCs w:val="18"/>
        </w:rPr>
        <w:t>Cuando producto de la revisión de los documentos presentados para la elaboración y suscripción de contrato no cumplan con las condiciones requeridas por YPFB y/o estos no hayan sido subsanados.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adjudicado desista de forma expresa o tácita de suscribir el contrato.</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 xml:space="preserve">En caso de comprobarse falsedad en la información presentada por el proponente. </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rehúse ampliar la validez de su oferta.</w:t>
      </w:r>
    </w:p>
    <w:p w:rsidR="00B575BF" w:rsidRPr="002035D4" w:rsidRDefault="00B575BF" w:rsidP="00F03036">
      <w:pPr>
        <w:jc w:val="both"/>
        <w:rPr>
          <w:rFonts w:ascii="Calibri" w:hAnsi="Calibri" w:cs="Arial"/>
          <w:sz w:val="18"/>
          <w:szCs w:val="18"/>
        </w:rPr>
      </w:pPr>
    </w:p>
    <w:p w:rsidR="00F03036" w:rsidRPr="002035D4" w:rsidRDefault="00F03036"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ASPECTOS SUBSANABLES Y ACLARACIONES</w:t>
      </w:r>
      <w:r w:rsidR="00952E73" w:rsidRPr="002035D4">
        <w:rPr>
          <w:rFonts w:ascii="Calibri" w:hAnsi="Calibri" w:cs="Calibri"/>
          <w:b/>
          <w:sz w:val="18"/>
          <w:szCs w:val="18"/>
        </w:rPr>
        <w:t>.-</w:t>
      </w:r>
      <w:r w:rsidRPr="002035D4">
        <w:rPr>
          <w:rFonts w:ascii="Calibri" w:hAnsi="Calibri" w:cs="Calibri"/>
          <w:b/>
          <w:sz w:val="18"/>
          <w:szCs w:val="18"/>
        </w:rPr>
        <w:t xml:space="preserve"> </w:t>
      </w:r>
    </w:p>
    <w:p w:rsidR="00FC5B68" w:rsidRPr="002035D4" w:rsidRDefault="00FC5B68" w:rsidP="00F03036">
      <w:pPr>
        <w:ind w:left="567"/>
        <w:jc w:val="both"/>
        <w:rPr>
          <w:rFonts w:ascii="Calibri" w:hAnsi="Calibri" w:cs="Arial"/>
          <w:sz w:val="18"/>
          <w:szCs w:val="18"/>
          <w:lang w:val="es-BO"/>
        </w:rPr>
      </w:pPr>
    </w:p>
    <w:p w:rsidR="00F03036" w:rsidRPr="002035D4" w:rsidRDefault="00F03036" w:rsidP="00F03036">
      <w:pPr>
        <w:ind w:left="567"/>
        <w:jc w:val="both"/>
        <w:rPr>
          <w:rFonts w:ascii="Calibri" w:hAnsi="Calibri" w:cs="Arial"/>
          <w:sz w:val="18"/>
          <w:szCs w:val="18"/>
          <w:lang w:val="es-BO"/>
        </w:rPr>
      </w:pPr>
      <w:r w:rsidRPr="002035D4">
        <w:rPr>
          <w:rFonts w:ascii="Calibri" w:hAnsi="Calibri" w:cs="Arial"/>
          <w:sz w:val="18"/>
          <w:szCs w:val="18"/>
          <w:lang w:val="es-BO"/>
        </w:rPr>
        <w:t>Se deberán considerar como criterios de subsanabilidad los siguientes:</w:t>
      </w:r>
    </w:p>
    <w:p w:rsidR="00F03036" w:rsidRPr="002035D4" w:rsidRDefault="00F03036" w:rsidP="00F03036">
      <w:pPr>
        <w:ind w:left="1134"/>
        <w:jc w:val="both"/>
        <w:rPr>
          <w:rFonts w:ascii="Calibri" w:hAnsi="Calibri" w:cs="Arial"/>
          <w:sz w:val="18"/>
          <w:szCs w:val="18"/>
          <w:lang w:val="es-BO"/>
        </w:rPr>
      </w:pP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requisitos, condiciones, documentos y formularios de la oferta cumplan sustancialmente con lo solicitado en el presente DCD.</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errores sean accidentales, accesorios o de forma y que no incidan en la validez y legalidad de la oferta presentada.</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 xml:space="preserve">Cuando la oferta no presente aquellas condiciones o requisitos que no estén claramente señalados en el presente DCD. </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el proponente oferte condiciones superiores a l</w:t>
      </w:r>
      <w:r w:rsidR="000D108C" w:rsidRPr="002035D4">
        <w:rPr>
          <w:rFonts w:ascii="Calibri" w:hAnsi="Calibri" w:cs="Arial"/>
          <w:sz w:val="18"/>
          <w:szCs w:val="18"/>
          <w:lang w:val="es-BO"/>
        </w:rPr>
        <w:t>a</w:t>
      </w:r>
      <w:r w:rsidRPr="002035D4">
        <w:rPr>
          <w:rFonts w:ascii="Calibri" w:hAnsi="Calibri" w:cs="Arial"/>
          <w:sz w:val="18"/>
          <w:szCs w:val="18"/>
          <w:lang w:val="es-BO"/>
        </w:rPr>
        <w:t>s requeridas en l</w:t>
      </w:r>
      <w:r w:rsidR="000D108C" w:rsidRPr="002035D4">
        <w:rPr>
          <w:rFonts w:ascii="Calibri" w:hAnsi="Calibri" w:cs="Arial"/>
          <w:sz w:val="18"/>
          <w:szCs w:val="18"/>
          <w:lang w:val="es-BO"/>
        </w:rPr>
        <w:t>o</w:t>
      </w:r>
      <w:r w:rsidRPr="002035D4">
        <w:rPr>
          <w:rFonts w:ascii="Calibri" w:hAnsi="Calibri" w:cs="Arial"/>
          <w:sz w:val="18"/>
          <w:szCs w:val="18"/>
          <w:lang w:val="es-BO"/>
        </w:rPr>
        <w:t xml:space="preserve">s </w:t>
      </w:r>
      <w:r w:rsidR="000D108C" w:rsidRPr="002035D4">
        <w:rPr>
          <w:rFonts w:ascii="Calibri" w:hAnsi="Calibri" w:cs="Arial"/>
          <w:sz w:val="18"/>
          <w:szCs w:val="18"/>
          <w:lang w:val="es-BO"/>
        </w:rPr>
        <w:t>Términos de Referencia</w:t>
      </w:r>
      <w:r w:rsidRPr="002035D4">
        <w:rPr>
          <w:rFonts w:ascii="Calibri" w:hAnsi="Calibri" w:cs="Arial"/>
          <w:sz w:val="18"/>
          <w:szCs w:val="18"/>
          <w:lang w:val="es-BO"/>
        </w:rPr>
        <w:t>, siempre que estas condiciones no afecten el fin para el que fueron requeridas y/o se consideren beneficiosas para YPFB.</w:t>
      </w:r>
    </w:p>
    <w:p w:rsidR="00F03036" w:rsidRPr="002035D4" w:rsidRDefault="00F03036" w:rsidP="00F03036">
      <w:pPr>
        <w:ind w:left="282"/>
        <w:jc w:val="both"/>
        <w:rPr>
          <w:rFonts w:ascii="Calibri" w:hAnsi="Calibri" w:cs="Arial"/>
          <w:color w:val="0F243E"/>
          <w:sz w:val="18"/>
          <w:szCs w:val="18"/>
          <w:lang w:val="es-BO"/>
        </w:rPr>
      </w:pPr>
    </w:p>
    <w:p w:rsidR="00F03036" w:rsidRPr="002035D4" w:rsidRDefault="00F03036" w:rsidP="00F03036">
      <w:pPr>
        <w:ind w:left="708"/>
        <w:jc w:val="both"/>
        <w:rPr>
          <w:rFonts w:ascii="Calibri" w:hAnsi="Calibri" w:cs="Arial"/>
          <w:sz w:val="18"/>
          <w:szCs w:val="18"/>
          <w:lang w:val="es-BO"/>
        </w:rPr>
      </w:pPr>
      <w:r w:rsidRPr="002035D4">
        <w:rPr>
          <w:rFonts w:ascii="Calibri" w:hAnsi="Calibri" w:cs="Arial"/>
          <w:sz w:val="18"/>
          <w:szCs w:val="18"/>
          <w:lang w:val="es-BO"/>
        </w:rPr>
        <w:t xml:space="preserve">Los criterios señalados precedentemente no son limitativos, pudiendo </w:t>
      </w:r>
      <w:r w:rsidRPr="002035D4">
        <w:rPr>
          <w:rFonts w:ascii="Calibri" w:hAnsi="Calibri" w:cs="Calibri"/>
          <w:sz w:val="18"/>
          <w:szCs w:val="18"/>
        </w:rPr>
        <w:t xml:space="preserve">el </w:t>
      </w:r>
      <w:r w:rsidRPr="002035D4">
        <w:rPr>
          <w:rFonts w:ascii="Calibri" w:hAnsi="Calibri" w:cs="Calibri"/>
          <w:sz w:val="18"/>
          <w:szCs w:val="18"/>
          <w:lang w:val="es-BO"/>
        </w:rPr>
        <w:t>Comité de Contratación</w:t>
      </w:r>
      <w:r w:rsidRPr="002035D4">
        <w:rPr>
          <w:rFonts w:ascii="Calibri" w:hAnsi="Calibri" w:cs="Arial"/>
          <w:sz w:val="18"/>
          <w:szCs w:val="18"/>
          <w:lang w:val="es-BO"/>
        </w:rPr>
        <w:t xml:space="preserve"> considerar otros criterios de subsanabilidad.</w:t>
      </w:r>
    </w:p>
    <w:p w:rsidR="00F03036" w:rsidRPr="002035D4" w:rsidRDefault="00F03036" w:rsidP="00F03036">
      <w:pPr>
        <w:pStyle w:val="Prrafodelista"/>
        <w:ind w:left="644"/>
        <w:jc w:val="both"/>
        <w:rPr>
          <w:rFonts w:ascii="Calibri" w:hAnsi="Calibri" w:cs="Tahoma"/>
          <w:sz w:val="18"/>
          <w:szCs w:val="18"/>
          <w:lang w:val="es-BO" w:eastAsia="es-BO"/>
        </w:rPr>
      </w:pPr>
    </w:p>
    <w:p w:rsidR="00F03036" w:rsidRPr="002035D4" w:rsidRDefault="00F03036" w:rsidP="00F03036">
      <w:pPr>
        <w:pStyle w:val="Prrafodelista"/>
        <w:ind w:left="708"/>
        <w:jc w:val="both"/>
        <w:rPr>
          <w:rFonts w:ascii="Calibri" w:hAnsi="Calibri" w:cs="Tahoma"/>
          <w:sz w:val="18"/>
          <w:szCs w:val="18"/>
          <w:lang w:eastAsia="es-BO"/>
        </w:rPr>
      </w:pPr>
      <w:r w:rsidRPr="002035D4">
        <w:rPr>
          <w:rFonts w:ascii="Calibri" w:hAnsi="Calibri" w:cs="Tahoma"/>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F03036" w:rsidRPr="002035D4" w:rsidRDefault="00F03036" w:rsidP="00F03036">
      <w:pPr>
        <w:pStyle w:val="Prrafodelista"/>
        <w:ind w:left="708"/>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rPr>
      </w:pPr>
      <w:r w:rsidRPr="002035D4">
        <w:rPr>
          <w:rFonts w:ascii="Calibri" w:hAnsi="Calibri" w:cs="Calibri"/>
          <w:sz w:val="18"/>
          <w:szCs w:val="18"/>
        </w:rPr>
        <w:t xml:space="preserve">El </w:t>
      </w:r>
      <w:r w:rsidRPr="002035D4">
        <w:rPr>
          <w:rFonts w:ascii="Calibri" w:hAnsi="Calibri" w:cs="Calibri"/>
          <w:sz w:val="18"/>
          <w:szCs w:val="18"/>
          <w:lang w:val="es-BO"/>
        </w:rPr>
        <w:t xml:space="preserve">Comité de Contratación podrá realizar consultas, solicitar </w:t>
      </w:r>
      <w:r w:rsidRPr="002035D4">
        <w:rPr>
          <w:rFonts w:ascii="Calibri" w:hAnsi="Calibri" w:cs="Calibri"/>
          <w:sz w:val="18"/>
          <w:szCs w:val="18"/>
        </w:rPr>
        <w:t xml:space="preserve">aclaraciones y/o complementaciones sobre aspectos subsanables mediante el correo electrónico institucional </w:t>
      </w:r>
      <w:r w:rsidR="00E74FD3">
        <w:rPr>
          <w:rFonts w:ascii="Calibri" w:hAnsi="Calibri" w:cs="Calibri"/>
          <w:color w:val="FF0000"/>
          <w:sz w:val="18"/>
          <w:szCs w:val="18"/>
        </w:rPr>
        <w:t>jlcopa@ypfb.gob.bo</w:t>
      </w:r>
      <w:r w:rsidRPr="002035D4">
        <w:rPr>
          <w:rFonts w:ascii="Calibri" w:hAnsi="Calibri" w:cs="Calibri"/>
          <w:sz w:val="18"/>
          <w:szCs w:val="18"/>
        </w:rPr>
        <w:t xml:space="preserve">. Al efecto se podrá otorgar un plazo expresado en días hábiles para la presentación de las respuestas y/o complementaciones de los </w:t>
      </w:r>
      <w:r w:rsidR="00AD55D1">
        <w:rPr>
          <w:rFonts w:ascii="Calibri" w:hAnsi="Calibri" w:cs="Calibri"/>
          <w:sz w:val="18"/>
          <w:szCs w:val="18"/>
        </w:rPr>
        <w:t>proponentes</w:t>
      </w:r>
      <w:r w:rsidRPr="002035D4">
        <w:rPr>
          <w:rFonts w:ascii="Calibri" w:hAnsi="Calibri" w:cs="Calibri"/>
          <w:sz w:val="18"/>
          <w:szCs w:val="18"/>
        </w:rPr>
        <w:t>.</w:t>
      </w:r>
    </w:p>
    <w:p w:rsidR="00F03036" w:rsidRPr="002035D4" w:rsidRDefault="00F03036" w:rsidP="00F03036">
      <w:pPr>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u w:val="single"/>
        </w:rPr>
      </w:pPr>
      <w:r w:rsidRPr="002035D4">
        <w:rPr>
          <w:rFonts w:ascii="Calibri" w:hAnsi="Calibri" w:cs="Arial"/>
          <w:sz w:val="18"/>
          <w:szCs w:val="18"/>
        </w:rPr>
        <w:t xml:space="preserve">Las respuestas a las </w:t>
      </w:r>
      <w:r w:rsidRPr="002035D4">
        <w:rPr>
          <w:rFonts w:ascii="Calibri" w:hAnsi="Calibri" w:cs="Calibri"/>
          <w:sz w:val="18"/>
          <w:szCs w:val="18"/>
          <w:lang w:val="es-BO"/>
        </w:rPr>
        <w:t xml:space="preserve">consultas, </w:t>
      </w:r>
      <w:r w:rsidRPr="002035D4">
        <w:rPr>
          <w:rFonts w:ascii="Calibri" w:hAnsi="Calibri" w:cs="Calibri"/>
          <w:sz w:val="18"/>
          <w:szCs w:val="18"/>
        </w:rPr>
        <w:t>aclaraciones y/o complementaciones</w:t>
      </w:r>
      <w:r w:rsidRPr="002035D4">
        <w:rPr>
          <w:rFonts w:ascii="Calibri" w:hAnsi="Calibri" w:cs="Arial"/>
          <w:sz w:val="18"/>
          <w:szCs w:val="18"/>
        </w:rPr>
        <w:t xml:space="preserve">, deberán ser enviadas al Comité de Contratación a través de </w:t>
      </w:r>
      <w:r w:rsidRPr="002035D4">
        <w:rPr>
          <w:rFonts w:ascii="Calibri" w:hAnsi="Calibri" w:cs="Calibri"/>
          <w:sz w:val="18"/>
          <w:szCs w:val="18"/>
        </w:rPr>
        <w:t>correo electrónico institucional</w:t>
      </w:r>
      <w:r w:rsidR="00E74FD3">
        <w:rPr>
          <w:rFonts w:ascii="Calibri" w:hAnsi="Calibri" w:cs="Calibri"/>
          <w:sz w:val="18"/>
          <w:szCs w:val="18"/>
        </w:rPr>
        <w:t xml:space="preserve"> </w:t>
      </w:r>
      <w:r w:rsidR="00E74FD3">
        <w:rPr>
          <w:rFonts w:ascii="Calibri" w:hAnsi="Calibri" w:cs="Calibri"/>
          <w:color w:val="FF0000"/>
          <w:sz w:val="18"/>
          <w:szCs w:val="18"/>
        </w:rPr>
        <w:t>jlcopa@ypfb.gob.bo</w:t>
      </w:r>
      <w:r w:rsidRPr="00D716AA">
        <w:rPr>
          <w:rFonts w:ascii="Calibri" w:hAnsi="Calibri"/>
          <w:color w:val="FF0000"/>
          <w:sz w:val="18"/>
          <w:szCs w:val="18"/>
        </w:rPr>
        <w:t xml:space="preserve"> </w:t>
      </w:r>
      <w:r w:rsidRPr="002035D4">
        <w:rPr>
          <w:rFonts w:ascii="Calibri" w:hAnsi="Calibri"/>
          <w:sz w:val="18"/>
          <w:szCs w:val="18"/>
        </w:rPr>
        <w:t>o</w:t>
      </w:r>
      <w:r w:rsidRPr="002035D4">
        <w:rPr>
          <w:rFonts w:ascii="Calibri" w:hAnsi="Calibri" w:cs="Arial"/>
          <w:sz w:val="18"/>
          <w:szCs w:val="18"/>
        </w:rPr>
        <w:t xml:space="preserve"> en medio físico a la dirección establecida en la solicitud, para la respectiva evaluación.</w:t>
      </w:r>
    </w:p>
    <w:p w:rsidR="00F03036" w:rsidRPr="00AD55D1" w:rsidRDefault="00F03036" w:rsidP="00F03036">
      <w:pPr>
        <w:ind w:left="708"/>
        <w:jc w:val="both"/>
        <w:rPr>
          <w:rFonts w:ascii="Calibri" w:hAnsi="Calibri" w:cs="Calibri"/>
          <w:sz w:val="18"/>
          <w:szCs w:val="18"/>
        </w:rPr>
      </w:pPr>
    </w:p>
    <w:p w:rsidR="00F03036" w:rsidRPr="002035D4" w:rsidRDefault="00F03036" w:rsidP="00F03036">
      <w:pPr>
        <w:ind w:left="708"/>
        <w:jc w:val="both"/>
        <w:rPr>
          <w:rFonts w:ascii="Calibri" w:hAnsi="Calibri" w:cs="Tahoma"/>
          <w:sz w:val="18"/>
          <w:szCs w:val="18"/>
          <w:lang w:eastAsia="es-BO"/>
        </w:rPr>
      </w:pPr>
      <w:r w:rsidRPr="002035D4">
        <w:rPr>
          <w:rFonts w:ascii="Calibri" w:hAnsi="Calibri"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03036" w:rsidRPr="002035D4" w:rsidRDefault="00F03036" w:rsidP="00F03036">
      <w:pPr>
        <w:ind w:left="708"/>
        <w:jc w:val="both"/>
        <w:rPr>
          <w:rFonts w:ascii="Calibri" w:hAnsi="Calibri"/>
          <w:sz w:val="18"/>
          <w:szCs w:val="18"/>
        </w:rPr>
      </w:pPr>
    </w:p>
    <w:p w:rsidR="00F03036" w:rsidRPr="002035D4" w:rsidRDefault="00F03036" w:rsidP="00F03036">
      <w:pPr>
        <w:ind w:left="708"/>
        <w:jc w:val="both"/>
        <w:rPr>
          <w:rFonts w:ascii="Calibri" w:hAnsi="Calibri"/>
          <w:sz w:val="18"/>
          <w:szCs w:val="18"/>
        </w:rPr>
      </w:pPr>
      <w:r w:rsidRPr="002035D4">
        <w:rPr>
          <w:rFonts w:ascii="Calibri" w:hAnsi="Calibri"/>
          <w:sz w:val="18"/>
          <w:szCs w:val="18"/>
        </w:rPr>
        <w:t>Estos criterios podrán aplicarse también en la etapa de verificación de documentos para la suscripción del contrato.</w:t>
      </w:r>
    </w:p>
    <w:p w:rsidR="00762BA0" w:rsidRPr="002035D4" w:rsidRDefault="00762BA0" w:rsidP="00D716AA">
      <w:pPr>
        <w:jc w:val="both"/>
        <w:rPr>
          <w:rFonts w:ascii="Calibri" w:hAnsi="Calibri" w:cs="Arial"/>
          <w:color w:val="000000"/>
          <w:sz w:val="18"/>
          <w:szCs w:val="18"/>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AJUSTES AL DOCUMENTO DE CONTRATACIÓN DIRECTA (DCD)</w:t>
      </w:r>
    </w:p>
    <w:p w:rsidR="00AD55D1" w:rsidRPr="00AD55D1" w:rsidRDefault="00AD55D1" w:rsidP="00AD55D1">
      <w:pPr>
        <w:ind w:left="426"/>
        <w:jc w:val="both"/>
        <w:rPr>
          <w:rFonts w:ascii="Calibri" w:hAnsi="Calibri" w:cs="Calibri"/>
          <w:b/>
          <w:sz w:val="18"/>
          <w:szCs w:val="22"/>
        </w:rPr>
      </w:pPr>
    </w:p>
    <w:p w:rsidR="00AD55D1" w:rsidRPr="00AD55D1" w:rsidRDefault="00AD55D1" w:rsidP="00AD55D1">
      <w:pPr>
        <w:tabs>
          <w:tab w:val="num" w:pos="567"/>
        </w:tabs>
        <w:ind w:left="567"/>
        <w:jc w:val="both"/>
        <w:rPr>
          <w:rFonts w:ascii="Calibri" w:hAnsi="Calibri" w:cs="Calibri"/>
          <w:sz w:val="18"/>
          <w:szCs w:val="22"/>
        </w:rPr>
      </w:pPr>
      <w:r w:rsidRPr="00AD55D1">
        <w:rPr>
          <w:rFonts w:ascii="Calibri" w:hAnsi="Calibri" w:cs="Calibri"/>
          <w:sz w:val="18"/>
          <w:szCs w:val="22"/>
        </w:rPr>
        <w:t>YPFB podrá ajustar el DCD, por iniciativa propia en cualquier momento previo a la presentación de propuestas las misma</w:t>
      </w:r>
      <w:r w:rsidR="0036078A">
        <w:rPr>
          <w:rFonts w:ascii="Calibri" w:hAnsi="Calibri" w:cs="Calibri"/>
          <w:sz w:val="18"/>
          <w:szCs w:val="22"/>
        </w:rPr>
        <w:t xml:space="preserve">s que serán aprobadas </w:t>
      </w:r>
      <w:r w:rsidRPr="00AD55D1">
        <w:rPr>
          <w:rFonts w:ascii="Calibri" w:hAnsi="Calibri" w:cs="Calibri"/>
          <w:sz w:val="18"/>
          <w:szCs w:val="22"/>
        </w:rPr>
        <w:t xml:space="preserve">mediante nota expresa, </w:t>
      </w:r>
      <w:r w:rsidR="00FE6542">
        <w:rPr>
          <w:rFonts w:ascii="Calibri" w:hAnsi="Calibri" w:cs="Calibri"/>
          <w:sz w:val="18"/>
          <w:szCs w:val="22"/>
        </w:rPr>
        <w:t xml:space="preserve">previo informe de justificación, </w:t>
      </w:r>
      <w:r w:rsidRPr="00AD55D1">
        <w:rPr>
          <w:rFonts w:ascii="Calibri" w:hAnsi="Calibri" w:cs="Calibri"/>
          <w:sz w:val="18"/>
          <w:szCs w:val="22"/>
        </w:rPr>
        <w:t xml:space="preserve">los ajustes serán publicados en la página web de YPFB. </w:t>
      </w:r>
      <w:hyperlink r:id="rId11" w:history="1">
        <w:r w:rsidRPr="00D716AA">
          <w:rPr>
            <w:rFonts w:ascii="Calibri" w:hAnsi="Calibri" w:cs="Calibri"/>
            <w:color w:val="0000FF"/>
            <w:sz w:val="18"/>
            <w:szCs w:val="22"/>
            <w:u w:val="single"/>
          </w:rPr>
          <w:t>www.ypfb.gob.bo</w:t>
        </w:r>
      </w:hyperlink>
    </w:p>
    <w:p w:rsidR="00AD55D1" w:rsidRPr="00AD55D1" w:rsidRDefault="00AD55D1" w:rsidP="00AD55D1">
      <w:pPr>
        <w:jc w:val="both"/>
        <w:rPr>
          <w:rFonts w:ascii="Calibri" w:hAnsi="Calibri" w:cs="Calibri"/>
          <w:sz w:val="18"/>
          <w:szCs w:val="22"/>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AMPLIACIÓN DE PLAZO PARA LA PRESENTACIÓN DE OFERTAS</w:t>
      </w:r>
    </w:p>
    <w:p w:rsidR="00AD55D1" w:rsidRPr="00AD55D1" w:rsidRDefault="00AD55D1" w:rsidP="00AD55D1">
      <w:pPr>
        <w:ind w:left="426"/>
        <w:jc w:val="both"/>
        <w:rPr>
          <w:rFonts w:ascii="Calibri" w:hAnsi="Calibri" w:cs="Calibri"/>
          <w:b/>
          <w:sz w:val="18"/>
          <w:szCs w:val="22"/>
        </w:rPr>
      </w:pPr>
    </w:p>
    <w:p w:rsidR="00AD55D1" w:rsidRPr="00AD55D1" w:rsidRDefault="0036078A" w:rsidP="00AD55D1">
      <w:pPr>
        <w:tabs>
          <w:tab w:val="num" w:pos="567"/>
        </w:tabs>
        <w:ind w:left="567"/>
        <w:jc w:val="both"/>
        <w:rPr>
          <w:rFonts w:ascii="Calibri" w:hAnsi="Calibri" w:cs="Calibri"/>
          <w:sz w:val="18"/>
          <w:szCs w:val="22"/>
        </w:rPr>
      </w:pPr>
      <w:r>
        <w:rPr>
          <w:rFonts w:ascii="Calibri" w:hAnsi="Calibri" w:cs="Calibri"/>
          <w:sz w:val="18"/>
          <w:szCs w:val="22"/>
        </w:rPr>
        <w:t>P</w:t>
      </w:r>
      <w:r w:rsidR="00AD55D1" w:rsidRPr="00AD55D1">
        <w:rPr>
          <w:rFonts w:ascii="Calibri" w:hAnsi="Calibri" w:cs="Calibri"/>
          <w:sz w:val="18"/>
          <w:szCs w:val="22"/>
        </w:rPr>
        <w:t xml:space="preserve">revio informe de justificación emitido por la unidad solicitante </w:t>
      </w:r>
      <w:r>
        <w:rPr>
          <w:rFonts w:ascii="Calibri" w:hAnsi="Calibri" w:cs="Calibri"/>
          <w:sz w:val="18"/>
          <w:szCs w:val="22"/>
        </w:rPr>
        <w:t xml:space="preserve">se </w:t>
      </w:r>
      <w:r w:rsidR="00AD55D1" w:rsidRPr="00AD55D1">
        <w:rPr>
          <w:rFonts w:ascii="Calibri" w:hAnsi="Calibri" w:cs="Calibri"/>
          <w:sz w:val="18"/>
          <w:szCs w:val="22"/>
        </w:rPr>
        <w:t>podrá ampliar el plazo de presentación de ofertas mediante Nota Expresa en los siguientes casos:</w:t>
      </w:r>
    </w:p>
    <w:p w:rsidR="00AD55D1" w:rsidRPr="00AD55D1" w:rsidRDefault="00AD55D1" w:rsidP="00AD55D1">
      <w:pPr>
        <w:ind w:left="426"/>
        <w:jc w:val="both"/>
        <w:rPr>
          <w:rFonts w:ascii="Calibri" w:hAnsi="Calibri" w:cs="Calibri"/>
          <w:sz w:val="18"/>
          <w:szCs w:val="22"/>
        </w:rPr>
      </w:pPr>
      <w:r w:rsidRPr="00AD55D1">
        <w:rPr>
          <w:rFonts w:ascii="Calibri" w:hAnsi="Calibri" w:cs="Calibri"/>
          <w:sz w:val="18"/>
          <w:szCs w:val="22"/>
        </w:rPr>
        <w:tab/>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a)</w:t>
      </w:r>
      <w:r w:rsidRPr="00AD55D1">
        <w:rPr>
          <w:rFonts w:ascii="Calibri" w:hAnsi="Calibri" w:cs="Calibri"/>
          <w:sz w:val="18"/>
          <w:szCs w:val="22"/>
        </w:rPr>
        <w:tab/>
        <w:t>Ajustes al Document</w:t>
      </w:r>
      <w:r w:rsidR="00D716AA">
        <w:rPr>
          <w:rFonts w:ascii="Calibri" w:hAnsi="Calibri" w:cs="Calibri"/>
          <w:sz w:val="18"/>
          <w:szCs w:val="22"/>
        </w:rPr>
        <w:t>o de Contratación Directa (DCD)</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b)</w:t>
      </w:r>
      <w:r w:rsidRPr="00AD55D1">
        <w:rPr>
          <w:rFonts w:ascii="Calibri" w:hAnsi="Calibri" w:cs="Calibri"/>
          <w:sz w:val="18"/>
          <w:szCs w:val="22"/>
        </w:rPr>
        <w:tab/>
        <w:t>Causas de Fuerza Mayor o Caso Fortuito</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c)</w:t>
      </w:r>
      <w:r w:rsidRPr="00AD55D1">
        <w:rPr>
          <w:rFonts w:ascii="Calibri" w:hAnsi="Calibri" w:cs="Calibri"/>
          <w:sz w:val="18"/>
          <w:szCs w:val="22"/>
        </w:rPr>
        <w:tab/>
        <w:t>A iniciativa de YPFB</w:t>
      </w:r>
    </w:p>
    <w:p w:rsidR="00AD55D1" w:rsidRPr="00AD55D1" w:rsidRDefault="00AD55D1" w:rsidP="00AD55D1">
      <w:pPr>
        <w:ind w:left="426"/>
        <w:jc w:val="both"/>
        <w:rPr>
          <w:rFonts w:ascii="Calibri" w:hAnsi="Calibri" w:cs="Calibri"/>
          <w:sz w:val="18"/>
          <w:szCs w:val="22"/>
        </w:rPr>
      </w:pPr>
    </w:p>
    <w:p w:rsidR="00AD55D1" w:rsidRPr="00D716AA" w:rsidRDefault="00AD55D1" w:rsidP="00AD55D1">
      <w:pPr>
        <w:tabs>
          <w:tab w:val="num" w:pos="567"/>
        </w:tabs>
        <w:ind w:left="567"/>
        <w:jc w:val="both"/>
        <w:rPr>
          <w:rFonts w:ascii="Calibri" w:hAnsi="Calibri" w:cs="Calibri"/>
          <w:color w:val="0000FF"/>
          <w:sz w:val="18"/>
          <w:szCs w:val="22"/>
          <w:u w:val="single"/>
        </w:rPr>
      </w:pPr>
      <w:r w:rsidRPr="00AD55D1">
        <w:rPr>
          <w:rFonts w:ascii="Calibri" w:hAnsi="Calibri" w:cs="Calibri"/>
          <w:sz w:val="18"/>
          <w:szCs w:val="22"/>
        </w:rPr>
        <w:t xml:space="preserve">Los nuevos plazos serán publicados en la página web de YPFB </w:t>
      </w:r>
      <w:hyperlink r:id="rId12" w:history="1">
        <w:r w:rsidRPr="00D716AA">
          <w:rPr>
            <w:rFonts w:ascii="Calibri" w:hAnsi="Calibri" w:cs="Calibri"/>
            <w:color w:val="0000FF"/>
            <w:sz w:val="18"/>
            <w:szCs w:val="22"/>
            <w:u w:val="single"/>
          </w:rPr>
          <w:t>www.ypfb.gob.bo</w:t>
        </w:r>
      </w:hyperlink>
    </w:p>
    <w:p w:rsidR="006C5ABC" w:rsidRPr="00D716AA" w:rsidRDefault="006C5ABC" w:rsidP="00762BA0">
      <w:pPr>
        <w:ind w:left="567"/>
        <w:jc w:val="center"/>
        <w:rPr>
          <w:rFonts w:ascii="Calibri" w:hAnsi="Calibri" w:cs="Arial"/>
          <w:b/>
          <w:color w:val="000000"/>
          <w:sz w:val="14"/>
          <w:szCs w:val="18"/>
          <w:highlight w:val="cyan"/>
        </w:rPr>
      </w:pPr>
    </w:p>
    <w:p w:rsidR="0084744B" w:rsidRDefault="0084744B"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84744B" w:rsidRPr="0084744B" w:rsidRDefault="0084744B" w:rsidP="0084744B">
      <w:pPr>
        <w:ind w:left="567"/>
        <w:jc w:val="center"/>
        <w:rPr>
          <w:rFonts w:ascii="Calibri" w:hAnsi="Calibri" w:cs="Arial"/>
          <w:b/>
          <w:color w:val="000000"/>
          <w:sz w:val="18"/>
          <w:szCs w:val="18"/>
        </w:rPr>
      </w:pPr>
      <w:r w:rsidRPr="0084744B">
        <w:rPr>
          <w:rFonts w:ascii="Calibri" w:hAnsi="Calibri" w:cs="Arial"/>
          <w:b/>
          <w:color w:val="000000"/>
          <w:sz w:val="18"/>
          <w:szCs w:val="18"/>
        </w:rPr>
        <w:t>PARTE II</w:t>
      </w:r>
    </w:p>
    <w:p w:rsidR="0084744B" w:rsidRPr="0084744B" w:rsidRDefault="0084744B" w:rsidP="00762BA0">
      <w:pPr>
        <w:ind w:left="567"/>
        <w:jc w:val="center"/>
        <w:rPr>
          <w:rFonts w:ascii="Calibri" w:hAnsi="Calibri" w:cs="Arial"/>
          <w:b/>
          <w:color w:val="000000"/>
          <w:sz w:val="18"/>
          <w:szCs w:val="18"/>
        </w:rPr>
      </w:pPr>
      <w:r w:rsidRPr="0084744B">
        <w:rPr>
          <w:rFonts w:ascii="Calibri" w:hAnsi="Calibri" w:cs="Arial"/>
          <w:b/>
          <w:color w:val="000000"/>
          <w:sz w:val="18"/>
          <w:szCs w:val="18"/>
        </w:rPr>
        <w:t>PREPARACIÓN DE LA OFERTA</w:t>
      </w:r>
    </w:p>
    <w:p w:rsidR="008B17C1" w:rsidRPr="0084744B" w:rsidRDefault="008B17C1" w:rsidP="00690E79">
      <w:pPr>
        <w:pStyle w:val="Ttulo"/>
        <w:numPr>
          <w:ilvl w:val="0"/>
          <w:numId w:val="6"/>
        </w:numPr>
        <w:tabs>
          <w:tab w:val="left" w:pos="567"/>
        </w:tabs>
        <w:ind w:left="567" w:hanging="567"/>
        <w:jc w:val="left"/>
        <w:rPr>
          <w:rFonts w:ascii="Calibri" w:hAnsi="Calibri" w:cs="Calibri"/>
          <w:sz w:val="18"/>
          <w:szCs w:val="18"/>
        </w:rPr>
      </w:pPr>
      <w:r w:rsidRPr="0084744B">
        <w:rPr>
          <w:rFonts w:ascii="Calibri" w:hAnsi="Calibri" w:cs="Calibri"/>
          <w:sz w:val="18"/>
          <w:szCs w:val="18"/>
        </w:rPr>
        <w:t xml:space="preserve">PREPARACIÓN DE </w:t>
      </w:r>
      <w:r w:rsidRPr="0084744B">
        <w:rPr>
          <w:rFonts w:ascii="Calibri" w:hAnsi="Calibri" w:cs="Calibri"/>
          <w:sz w:val="18"/>
          <w:szCs w:val="18"/>
          <w:lang w:val="es-BO"/>
        </w:rPr>
        <w:t>OFERTAS</w:t>
      </w:r>
    </w:p>
    <w:p w:rsidR="008B17C1" w:rsidRPr="008B17C1" w:rsidRDefault="008B17C1" w:rsidP="008B17C1">
      <w:pPr>
        <w:ind w:left="567"/>
        <w:jc w:val="both"/>
        <w:rPr>
          <w:rFonts w:ascii="Calibri" w:hAnsi="Calibri" w:cs="Calibri"/>
          <w:sz w:val="18"/>
          <w:szCs w:val="18"/>
        </w:rPr>
      </w:pPr>
    </w:p>
    <w:p w:rsidR="008B17C1" w:rsidRPr="002035D4" w:rsidRDefault="008B17C1" w:rsidP="008B17C1">
      <w:pPr>
        <w:ind w:left="567"/>
        <w:jc w:val="both"/>
        <w:rPr>
          <w:rFonts w:ascii="Calibri" w:hAnsi="Calibri" w:cs="Calibri"/>
          <w:sz w:val="18"/>
          <w:szCs w:val="18"/>
        </w:rPr>
      </w:pPr>
      <w:r w:rsidRPr="008B17C1">
        <w:rPr>
          <w:rFonts w:ascii="Calibri" w:hAnsi="Calibri" w:cs="Calibri"/>
          <w:sz w:val="18"/>
          <w:szCs w:val="18"/>
        </w:rPr>
        <w:t xml:space="preserve">Las </w:t>
      </w:r>
      <w:r>
        <w:rPr>
          <w:rFonts w:ascii="Calibri" w:hAnsi="Calibri" w:cs="Calibri"/>
          <w:sz w:val="18"/>
          <w:szCs w:val="18"/>
        </w:rPr>
        <w:t>ofertas</w:t>
      </w:r>
      <w:r w:rsidRPr="008B17C1">
        <w:rPr>
          <w:rFonts w:ascii="Calibri" w:hAnsi="Calibri" w:cs="Calibri"/>
          <w:sz w:val="18"/>
          <w:szCs w:val="18"/>
        </w:rPr>
        <w:t xml:space="preserve"> deben ser elaboradas conforme a los requisitos y condiciones establecidos en el presente documento</w:t>
      </w:r>
      <w:r w:rsidR="00171F03">
        <w:rPr>
          <w:rFonts w:ascii="Calibri" w:hAnsi="Calibri" w:cs="Calibri"/>
          <w:sz w:val="18"/>
          <w:szCs w:val="18"/>
        </w:rPr>
        <w:t xml:space="preserve"> de contratación directa</w:t>
      </w:r>
      <w:r w:rsidRPr="008B17C1">
        <w:rPr>
          <w:rFonts w:ascii="Calibri" w:hAnsi="Calibri" w:cs="Calibri"/>
          <w:sz w:val="18"/>
          <w:szCs w:val="18"/>
        </w:rPr>
        <w:t>, utilizando obligatoriamente los formularios establecidos.</w:t>
      </w:r>
      <w:r w:rsidRPr="002035D4">
        <w:rPr>
          <w:rFonts w:ascii="Calibri" w:hAnsi="Calibri" w:cs="Calibri"/>
          <w:sz w:val="18"/>
          <w:szCs w:val="18"/>
        </w:rPr>
        <w:t xml:space="preserve"> </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PRESENTACIÓN DE </w:t>
      </w:r>
      <w:r w:rsidR="008B17C1">
        <w:rPr>
          <w:rFonts w:ascii="Calibri" w:hAnsi="Calibri"/>
          <w:color w:val="000000"/>
          <w:sz w:val="18"/>
          <w:szCs w:val="18"/>
          <w:lang w:val="es-BO"/>
        </w:rPr>
        <w:t>OFERTAS</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color w:val="000000"/>
          <w:sz w:val="18"/>
          <w:szCs w:val="18"/>
        </w:rPr>
      </w:pPr>
      <w:r w:rsidRPr="002035D4">
        <w:rPr>
          <w:rFonts w:ascii="Calibri" w:hAnsi="Calibri"/>
          <w:color w:val="000000"/>
          <w:sz w:val="18"/>
          <w:szCs w:val="18"/>
        </w:rPr>
        <w:t>Forma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 oferta deberá ser presentada en sobre cerrado</w:t>
      </w:r>
      <w:r w:rsidRPr="002035D4">
        <w:rPr>
          <w:rFonts w:ascii="Calibri" w:hAnsi="Calibri" w:cs="Arial"/>
          <w:b w:val="0"/>
          <w:color w:val="000000"/>
          <w:sz w:val="18"/>
          <w:szCs w:val="18"/>
          <w:lang w:val="es-ES"/>
        </w:rPr>
        <w:t xml:space="preserve"> </w:t>
      </w:r>
      <w:r w:rsidRPr="002035D4">
        <w:rPr>
          <w:rFonts w:ascii="Calibri" w:hAnsi="Calibri" w:cs="Arial"/>
          <w:b w:val="0"/>
          <w:color w:val="000000"/>
          <w:sz w:val="18"/>
          <w:szCs w:val="18"/>
        </w:rPr>
        <w:t>dirigido a YPFB citando el objeto de la contratación y presentada en un ejemplar original.</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b w:val="0"/>
          <w:color w:val="000000"/>
          <w:sz w:val="18"/>
          <w:szCs w:val="18"/>
        </w:rPr>
      </w:pPr>
      <w:r w:rsidRPr="002035D4">
        <w:rPr>
          <w:rFonts w:ascii="Calibri" w:hAnsi="Calibri"/>
          <w:color w:val="000000"/>
          <w:sz w:val="18"/>
          <w:szCs w:val="18"/>
        </w:rPr>
        <w:t>Plazo y lugar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Las ofertas  deberán ser presentadas dentro del plazo (fecha y hora) fijado y en el domicilio establecido en el presente DCD.</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Las ofertas podrán ser entregadas en persona o por correo certificado (Courrier).  En todos los casos el proponente es el responsable de que su propuesta sea presentada dentro el plazo y lugar establecido.</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762BA0" w:rsidRPr="002035D4" w:rsidTr="00D63CB1">
        <w:tc>
          <w:tcPr>
            <w:tcW w:w="8759" w:type="dxa"/>
            <w:shd w:val="clear" w:color="auto" w:fill="auto"/>
          </w:tcPr>
          <w:p w:rsidR="00762BA0" w:rsidRPr="002035D4" w:rsidRDefault="00762BA0" w:rsidP="00D63CB1">
            <w:pPr>
              <w:rPr>
                <w:rFonts w:ascii="Calibri" w:eastAsia="Calibri" w:hAnsi="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62BA0" w:rsidRPr="002035D4" w:rsidTr="00D63CB1">
              <w:trPr>
                <w:trHeight w:val="285"/>
                <w:jc w:val="center"/>
              </w:trPr>
              <w:tc>
                <w:tcPr>
                  <w:tcW w:w="5245" w:type="dxa"/>
                  <w:tcBorders>
                    <w:bottom w:val="single" w:sz="4" w:space="0" w:color="auto"/>
                  </w:tcBorders>
                  <w:shd w:val="clear" w:color="auto" w:fill="92D050"/>
                </w:tcPr>
                <w:p w:rsidR="00762BA0" w:rsidRPr="002035D4" w:rsidRDefault="00762BA0" w:rsidP="00D63CB1">
                  <w:pPr>
                    <w:jc w:val="center"/>
                    <w:rPr>
                      <w:rFonts w:ascii="Calibri" w:eastAsia="Calibri" w:hAnsi="Calibri"/>
                      <w:b/>
                      <w:sz w:val="18"/>
                      <w:szCs w:val="18"/>
                    </w:rPr>
                  </w:pPr>
                  <w:r w:rsidRPr="002035D4">
                    <w:rPr>
                      <w:rFonts w:ascii="Calibri" w:eastAsia="Calibri" w:hAnsi="Calibri"/>
                      <w:b/>
                      <w:sz w:val="18"/>
                      <w:szCs w:val="18"/>
                    </w:rPr>
                    <w:t>CODIGO DEL PROCESO DE CONTRATACION</w:t>
                  </w:r>
                </w:p>
              </w:tc>
            </w:tr>
            <w:tr w:rsidR="00762BA0" w:rsidRPr="002035D4" w:rsidTr="00D63CB1">
              <w:trPr>
                <w:trHeight w:val="210"/>
                <w:jc w:val="center"/>
              </w:trPr>
              <w:tc>
                <w:tcPr>
                  <w:tcW w:w="5245" w:type="dxa"/>
                  <w:tcBorders>
                    <w:top w:val="single" w:sz="4" w:space="0" w:color="auto"/>
                  </w:tcBorders>
                  <w:shd w:val="clear" w:color="auto" w:fill="auto"/>
                </w:tcPr>
                <w:p w:rsidR="00762BA0" w:rsidRPr="002035D4" w:rsidRDefault="00762BA0" w:rsidP="00AF3122">
                  <w:pPr>
                    <w:tabs>
                      <w:tab w:val="left" w:pos="2016"/>
                    </w:tabs>
                    <w:jc w:val="center"/>
                    <w:rPr>
                      <w:rFonts w:ascii="Calibri" w:eastAsia="Calibri" w:hAnsi="Calibri"/>
                      <w:sz w:val="18"/>
                      <w:szCs w:val="18"/>
                    </w:rPr>
                  </w:pPr>
                </w:p>
              </w:tc>
            </w:tr>
          </w:tbl>
          <w:p w:rsidR="00762BA0" w:rsidRPr="002035D4" w:rsidRDefault="00762BA0" w:rsidP="00D63CB1">
            <w:pPr>
              <w:pStyle w:val="Sinespaciado"/>
              <w:jc w:val="center"/>
              <w:rPr>
                <w:rFonts w:eastAsia="Calibri"/>
                <w:b/>
                <w:sz w:val="18"/>
                <w:szCs w:val="18"/>
              </w:rPr>
            </w:pPr>
            <w:r w:rsidRPr="002035D4">
              <w:rPr>
                <w:rFonts w:eastAsia="Calibri"/>
                <w:b/>
                <w:sz w:val="18"/>
                <w:szCs w:val="18"/>
              </w:rPr>
              <w:t>YACIMIENTOS PETROLIFEROS FISCALES BOLIVIANOS</w:t>
            </w:r>
          </w:p>
          <w:p w:rsidR="00762BA0" w:rsidRPr="002035D4" w:rsidRDefault="00762BA0" w:rsidP="00D63CB1">
            <w:pPr>
              <w:pStyle w:val="Sinespaciado"/>
              <w:rPr>
                <w:rFonts w:eastAsia="Calibri"/>
                <w:sz w:val="18"/>
                <w:szCs w:val="18"/>
                <w:lang w:val="es-ES_tradnl"/>
              </w:rPr>
            </w:pPr>
          </w:p>
          <w:p w:rsidR="00762BA0" w:rsidRPr="002035D4" w:rsidRDefault="00762BA0" w:rsidP="00D63CB1">
            <w:pPr>
              <w:pStyle w:val="Sinespaciado"/>
              <w:rPr>
                <w:rFonts w:eastAsia="Calibri"/>
                <w:b/>
                <w:sz w:val="18"/>
                <w:szCs w:val="18"/>
                <w:lang w:val="es-ES_tradnl"/>
              </w:rPr>
            </w:pPr>
            <w:r w:rsidRPr="002035D4">
              <w:rPr>
                <w:rFonts w:eastAsia="Calibri"/>
                <w:b/>
                <w:sz w:val="18"/>
                <w:szCs w:val="18"/>
                <w:lang w:val="es-ES_tradnl"/>
              </w:rPr>
              <w:t>NOMBRE DEL PROPONENTE</w:t>
            </w:r>
            <w:r w:rsidRPr="002035D4">
              <w:rPr>
                <w:rFonts w:eastAsia="Calibri"/>
                <w:sz w:val="18"/>
                <w:szCs w:val="18"/>
                <w:lang w:val="es-ES_tradnl"/>
              </w:rPr>
              <w:t>:____________________________________________</w:t>
            </w:r>
            <w:r w:rsidR="00AF3122" w:rsidRPr="002035D4">
              <w:rPr>
                <w:rFonts w:eastAsia="Calibri"/>
                <w:sz w:val="18"/>
                <w:szCs w:val="18"/>
                <w:lang w:val="es-ES_tradnl"/>
              </w:rPr>
              <w:t>_________________</w:t>
            </w:r>
          </w:p>
          <w:p w:rsidR="00762BA0" w:rsidRPr="002035D4" w:rsidRDefault="00762BA0" w:rsidP="00D63CB1">
            <w:pPr>
              <w:pStyle w:val="Sinespaciado"/>
              <w:rPr>
                <w:rFonts w:eastAsia="Calibri"/>
                <w:b/>
                <w:sz w:val="18"/>
                <w:szCs w:val="18"/>
                <w:lang w:val="es-ES_tradnl"/>
              </w:rPr>
            </w:pPr>
          </w:p>
          <w:p w:rsidR="00762BA0" w:rsidRPr="002035D4" w:rsidRDefault="00762BA0" w:rsidP="00D63CB1">
            <w:pPr>
              <w:pStyle w:val="Sinespaciado"/>
              <w:rPr>
                <w:rFonts w:eastAsia="Calibri"/>
                <w:b/>
                <w:sz w:val="18"/>
                <w:szCs w:val="18"/>
              </w:rPr>
            </w:pPr>
            <w:r w:rsidRPr="002035D4">
              <w:rPr>
                <w:rFonts w:eastAsia="Calibri"/>
                <w:b/>
                <w:sz w:val="18"/>
                <w:szCs w:val="18"/>
              </w:rPr>
              <w:t xml:space="preserve">OBJETO DE LA </w:t>
            </w:r>
            <w:r w:rsidR="00367A1C" w:rsidRPr="002035D4">
              <w:rPr>
                <w:rFonts w:eastAsia="Calibri"/>
                <w:b/>
                <w:sz w:val="18"/>
                <w:szCs w:val="18"/>
              </w:rPr>
              <w:t>CONTRATACIÓN</w:t>
            </w:r>
            <w:r w:rsidRPr="002035D4">
              <w:rPr>
                <w:rFonts w:eastAsia="Calibri"/>
                <w:b/>
                <w:sz w:val="18"/>
                <w:szCs w:val="18"/>
              </w:rPr>
              <w:t xml:space="preserve">: </w:t>
            </w:r>
            <w:r w:rsidR="00367A1C" w:rsidRPr="002035D4">
              <w:rPr>
                <w:rFonts w:eastAsia="Calibri"/>
                <w:b/>
                <w:sz w:val="18"/>
                <w:szCs w:val="18"/>
              </w:rPr>
              <w:t xml:space="preserve"> </w:t>
            </w:r>
            <w:r w:rsidR="00AF3122" w:rsidRPr="002035D4">
              <w:rPr>
                <w:rFonts w:eastAsia="Calibri"/>
                <w:b/>
                <w:sz w:val="18"/>
                <w:szCs w:val="18"/>
              </w:rPr>
              <w:t xml:space="preserve"> </w:t>
            </w:r>
            <w:r w:rsidR="00AF3122" w:rsidRPr="002035D4">
              <w:rPr>
                <w:rFonts w:eastAsia="Calibri"/>
                <w:sz w:val="18"/>
                <w:szCs w:val="18"/>
              </w:rPr>
              <w:t>__________________________________________________________</w:t>
            </w:r>
          </w:p>
          <w:p w:rsidR="00762BA0" w:rsidRPr="002035D4" w:rsidRDefault="00762BA0" w:rsidP="00367A1C">
            <w:pPr>
              <w:jc w:val="both"/>
              <w:rPr>
                <w:rFonts w:ascii="Calibri" w:eastAsia="Calibri" w:hAnsi="Calibri"/>
                <w:sz w:val="18"/>
                <w:szCs w:val="18"/>
              </w:rPr>
            </w:pPr>
          </w:p>
        </w:tc>
      </w:tr>
    </w:tbl>
    <w:p w:rsidR="008B17C1" w:rsidRPr="008B17C1" w:rsidRDefault="008B17C1" w:rsidP="00690E79">
      <w:pPr>
        <w:pStyle w:val="Ttulo"/>
        <w:numPr>
          <w:ilvl w:val="0"/>
          <w:numId w:val="6"/>
        </w:numPr>
        <w:tabs>
          <w:tab w:val="left" w:pos="567"/>
        </w:tabs>
        <w:ind w:left="567" w:hanging="567"/>
        <w:jc w:val="left"/>
        <w:rPr>
          <w:rFonts w:ascii="Calibri" w:hAnsi="Calibri" w:cs="Calibri"/>
          <w:b w:val="0"/>
          <w:sz w:val="18"/>
          <w:szCs w:val="18"/>
        </w:rPr>
      </w:pPr>
      <w:r>
        <w:rPr>
          <w:rFonts w:ascii="Calibri" w:hAnsi="Calibri" w:cs="Calibri"/>
          <w:sz w:val="18"/>
          <w:szCs w:val="18"/>
          <w:lang w:val="es-BO"/>
        </w:rPr>
        <w:t xml:space="preserve">RECHAZO DE OFERTAS </w:t>
      </w:r>
    </w:p>
    <w:p w:rsidR="00171F03" w:rsidRDefault="00171F03" w:rsidP="008B17C1">
      <w:pPr>
        <w:ind w:left="567"/>
        <w:jc w:val="both"/>
        <w:rPr>
          <w:rFonts w:ascii="Calibri" w:hAnsi="Calibri" w:cs="Calibri"/>
          <w:sz w:val="18"/>
          <w:szCs w:val="18"/>
        </w:rPr>
      </w:pPr>
      <w:r>
        <w:rPr>
          <w:rFonts w:ascii="Calibri" w:hAnsi="Calibri" w:cs="Calibri"/>
          <w:sz w:val="18"/>
          <w:szCs w:val="18"/>
        </w:rPr>
        <w:t>Se rechazara las ofertas:</w:t>
      </w:r>
    </w:p>
    <w:p w:rsidR="00171F03" w:rsidRDefault="00171F03" w:rsidP="008B17C1">
      <w:pPr>
        <w:ind w:left="567"/>
        <w:jc w:val="both"/>
        <w:rPr>
          <w:rFonts w:ascii="Calibri" w:hAnsi="Calibri" w:cs="Calibri"/>
          <w:sz w:val="18"/>
          <w:szCs w:val="18"/>
        </w:rPr>
      </w:pPr>
    </w:p>
    <w:p w:rsidR="008B17C1" w:rsidRDefault="00171F03" w:rsidP="00690E79">
      <w:pPr>
        <w:numPr>
          <w:ilvl w:val="0"/>
          <w:numId w:val="18"/>
        </w:numPr>
        <w:jc w:val="both"/>
        <w:rPr>
          <w:rFonts w:ascii="Calibri" w:hAnsi="Calibri" w:cs="Calibri"/>
          <w:sz w:val="18"/>
          <w:szCs w:val="18"/>
        </w:rPr>
      </w:pPr>
      <w:r>
        <w:rPr>
          <w:rFonts w:ascii="Calibri" w:hAnsi="Calibri" w:cs="Calibri"/>
          <w:sz w:val="18"/>
          <w:szCs w:val="18"/>
        </w:rPr>
        <w:t>C</w:t>
      </w:r>
      <w:r w:rsidR="008B17C1" w:rsidRPr="008B17C1">
        <w:rPr>
          <w:rFonts w:ascii="Calibri" w:hAnsi="Calibri" w:cs="Calibri"/>
          <w:sz w:val="18"/>
          <w:szCs w:val="18"/>
        </w:rPr>
        <w:t>uando el proponente presente su oferta en la fecha, hora y/o lugar diferentes a lo</w:t>
      </w:r>
      <w:r>
        <w:rPr>
          <w:rFonts w:ascii="Calibri" w:hAnsi="Calibri" w:cs="Calibri"/>
          <w:sz w:val="18"/>
          <w:szCs w:val="18"/>
        </w:rPr>
        <w:t xml:space="preserve">s establecidos en el cronograma </w:t>
      </w:r>
      <w:r w:rsidR="008B17C1" w:rsidRPr="008B17C1">
        <w:rPr>
          <w:rFonts w:ascii="Calibri" w:hAnsi="Calibri" w:cs="Calibri"/>
          <w:sz w:val="18"/>
          <w:szCs w:val="18"/>
        </w:rPr>
        <w:t>de plazos del presente Documento de Contratación Directa (DCD).</w:t>
      </w:r>
    </w:p>
    <w:p w:rsidR="00171F03" w:rsidRDefault="00171F03" w:rsidP="008B17C1">
      <w:pPr>
        <w:ind w:left="567"/>
        <w:jc w:val="both"/>
        <w:rPr>
          <w:rFonts w:ascii="Calibri" w:hAnsi="Calibri" w:cs="Calibri"/>
          <w:sz w:val="18"/>
          <w:szCs w:val="18"/>
        </w:rPr>
      </w:pPr>
    </w:p>
    <w:p w:rsidR="00171F03" w:rsidRPr="002035D4" w:rsidRDefault="00171F03" w:rsidP="00690E79">
      <w:pPr>
        <w:numPr>
          <w:ilvl w:val="0"/>
          <w:numId w:val="18"/>
        </w:numPr>
        <w:jc w:val="both"/>
        <w:rPr>
          <w:rFonts w:ascii="Calibri" w:hAnsi="Calibri" w:cs="Calibri"/>
          <w:sz w:val="18"/>
          <w:szCs w:val="18"/>
        </w:rPr>
      </w:pPr>
      <w:r>
        <w:rPr>
          <w:rFonts w:ascii="Calibri" w:hAnsi="Calibri" w:cs="Calibri"/>
          <w:sz w:val="18"/>
          <w:szCs w:val="18"/>
        </w:rPr>
        <w:t>Cuando se presenten proponentes no invitados.</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APERTURA  DE OFERTAS </w:t>
      </w:r>
    </w:p>
    <w:p w:rsidR="00762BA0" w:rsidRPr="002035D4" w:rsidRDefault="00762BA0" w:rsidP="00762BA0">
      <w:pPr>
        <w:ind w:left="708"/>
        <w:rPr>
          <w:rFonts w:ascii="Calibri" w:hAnsi="Calibri" w:cs="Calibri"/>
          <w:sz w:val="18"/>
          <w:szCs w:val="18"/>
        </w:rPr>
      </w:pPr>
    </w:p>
    <w:p w:rsidR="008B17C1" w:rsidRPr="008B17C1" w:rsidRDefault="008B17C1" w:rsidP="00EF1155">
      <w:pPr>
        <w:tabs>
          <w:tab w:val="left" w:pos="1418"/>
        </w:tabs>
        <w:ind w:left="567"/>
        <w:jc w:val="both"/>
        <w:rPr>
          <w:rFonts w:ascii="Calibri" w:hAnsi="Calibri" w:cs="Calibri"/>
          <w:sz w:val="18"/>
          <w:szCs w:val="18"/>
        </w:rPr>
      </w:pPr>
      <w:r w:rsidRPr="008B17C1">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8B17C1" w:rsidRPr="008B17C1" w:rsidRDefault="008B17C1" w:rsidP="008B17C1">
      <w:pPr>
        <w:ind w:left="1843" w:hanging="709"/>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 xml:space="preserve">El acto se efectuará así no se hubiese recibido ninguna oferta. </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Durante el Acto de Apertura de ofertas no se descalificará a ningún proponente, siendo esta una atribución del Comité de Contratación.</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lastRenderedPageBreak/>
        <w:t xml:space="preserve">En caso de no existir </w:t>
      </w:r>
      <w:r w:rsidR="00EF1155">
        <w:rPr>
          <w:rFonts w:ascii="Calibri" w:hAnsi="Calibri" w:cs="Calibri"/>
          <w:sz w:val="18"/>
          <w:szCs w:val="18"/>
        </w:rPr>
        <w:t>ofertas</w:t>
      </w:r>
      <w:r w:rsidRPr="008B17C1">
        <w:rPr>
          <w:rFonts w:ascii="Calibri" w:hAnsi="Calibri" w:cs="Calibri"/>
          <w:sz w:val="18"/>
          <w:szCs w:val="18"/>
        </w:rPr>
        <w:t xml:space="preserve">, el Comité de Contratación emitirá el respectivo informe al RPC. </w:t>
      </w:r>
    </w:p>
    <w:p w:rsidR="00762BA0" w:rsidRPr="002035D4" w:rsidRDefault="00762BA0" w:rsidP="008B17C1">
      <w:pPr>
        <w:ind w:left="567" w:hanging="567"/>
        <w:jc w:val="both"/>
        <w:rPr>
          <w:rFonts w:ascii="Calibri" w:hAnsi="Calibri" w:cs="Arial"/>
          <w:color w:val="000000"/>
          <w:sz w:val="18"/>
          <w:szCs w:val="18"/>
        </w:rPr>
      </w:pPr>
    </w:p>
    <w:p w:rsidR="00D64BF8"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PARTE III</w:t>
      </w:r>
    </w:p>
    <w:p w:rsidR="0084744B"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EVALUACIÓN Y FORMALIZACIÓN</w:t>
      </w:r>
    </w:p>
    <w:p w:rsidR="0084744B" w:rsidRDefault="0084744B" w:rsidP="00762BA0">
      <w:pPr>
        <w:keepNext/>
        <w:tabs>
          <w:tab w:val="left" w:pos="3927"/>
        </w:tabs>
        <w:jc w:val="both"/>
        <w:rPr>
          <w:rFonts w:ascii="Calibri" w:hAnsi="Calibri" w:cs="Calibri"/>
          <w:b/>
          <w:sz w:val="18"/>
          <w:szCs w:val="18"/>
        </w:rPr>
      </w:pPr>
    </w:p>
    <w:p w:rsidR="002E0CF4" w:rsidRPr="002E0CF4" w:rsidRDefault="002E0CF4" w:rsidP="00690E79">
      <w:pPr>
        <w:numPr>
          <w:ilvl w:val="0"/>
          <w:numId w:val="6"/>
        </w:numPr>
        <w:ind w:left="567" w:hanging="567"/>
        <w:jc w:val="both"/>
        <w:rPr>
          <w:rFonts w:ascii="Calibri" w:hAnsi="Calibri" w:cs="Calibri"/>
          <w:b/>
          <w:sz w:val="18"/>
          <w:szCs w:val="18"/>
        </w:rPr>
      </w:pPr>
      <w:r w:rsidRPr="002E0CF4">
        <w:rPr>
          <w:rFonts w:ascii="Calibri" w:hAnsi="Calibri" w:cs="Calibri"/>
          <w:b/>
          <w:sz w:val="18"/>
          <w:szCs w:val="18"/>
        </w:rPr>
        <w:t xml:space="preserve">ETAPA DE EVALUACIÓN </w:t>
      </w:r>
    </w:p>
    <w:p w:rsidR="002E0CF4" w:rsidRPr="002E0CF4" w:rsidRDefault="002E0CF4" w:rsidP="002E0CF4">
      <w:pPr>
        <w:ind w:left="567"/>
        <w:jc w:val="both"/>
        <w:rPr>
          <w:rFonts w:ascii="Calibri" w:hAnsi="Calibri" w:cs="Calibri"/>
          <w:b/>
          <w:sz w:val="18"/>
          <w:szCs w:val="18"/>
        </w:rPr>
      </w:pPr>
    </w:p>
    <w:p w:rsidR="002E0CF4" w:rsidRPr="002E0CF4" w:rsidRDefault="002E0CF4" w:rsidP="002E0CF4">
      <w:pPr>
        <w:ind w:left="567"/>
        <w:jc w:val="both"/>
        <w:rPr>
          <w:rFonts w:ascii="Calibri" w:hAnsi="Calibri" w:cs="Calibri"/>
          <w:sz w:val="18"/>
          <w:szCs w:val="18"/>
          <w:lang w:val="es-BO"/>
        </w:rPr>
      </w:pPr>
      <w:r w:rsidRPr="002E0CF4">
        <w:rPr>
          <w:rFonts w:ascii="Calibri" w:hAnsi="Calibri" w:cs="Calibri"/>
          <w:sz w:val="18"/>
          <w:szCs w:val="18"/>
        </w:rPr>
        <w:t>El Comité de Contratación procederá</w:t>
      </w:r>
      <w:r w:rsidRPr="002E0CF4">
        <w:rPr>
          <w:rFonts w:ascii="Calibri" w:hAnsi="Calibri" w:cs="Calibri"/>
          <w:sz w:val="18"/>
          <w:szCs w:val="18"/>
          <w:lang w:val="es-BO"/>
        </w:rPr>
        <w:t xml:space="preserve"> a la evaluación de la o las oferta(s) presentada(s), aplicando lo establecido </w:t>
      </w:r>
      <w:r w:rsidR="00EF1155">
        <w:rPr>
          <w:rFonts w:ascii="Calibri" w:hAnsi="Calibri" w:cs="Calibri"/>
          <w:sz w:val="18"/>
          <w:szCs w:val="18"/>
          <w:lang w:val="es-BO"/>
        </w:rPr>
        <w:t>en la parte VI</w:t>
      </w:r>
      <w:r w:rsidRPr="002E0CF4">
        <w:rPr>
          <w:rFonts w:ascii="Calibri" w:hAnsi="Calibri" w:cs="Calibri"/>
          <w:sz w:val="18"/>
          <w:szCs w:val="18"/>
          <w:lang w:val="es-BO"/>
        </w:rPr>
        <w:t xml:space="preserve"> del presente DCD.</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ETAPA DE CONCERTACION</w:t>
      </w:r>
      <w:r w:rsidR="00FC370A" w:rsidRPr="002035D4">
        <w:rPr>
          <w:rFonts w:ascii="Calibri" w:hAnsi="Calibri"/>
          <w:color w:val="000000"/>
          <w:sz w:val="18"/>
          <w:szCs w:val="18"/>
          <w:lang w:val="es-BO"/>
        </w:rPr>
        <w:t>.-</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La Etapa de Concertación será aplicada para montos mayores a Bs. 1.000.000,00 (Un Millón 00/100 Bolivianos)</w:t>
      </w:r>
      <w:r w:rsidR="00EF1155">
        <w:rPr>
          <w:rFonts w:ascii="Calibri" w:hAnsi="Calibri" w:cs="Calibri"/>
          <w:color w:val="000000"/>
          <w:sz w:val="18"/>
          <w:szCs w:val="18"/>
        </w:rPr>
        <w:t>.</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ADJUDICACIÓN</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El RPC sobre la base de los informes generados en la contratación, adjudicará la contratación mediante Nota Expresa, la misma que será publicada en el sitio web de YPFB.</w:t>
      </w:r>
    </w:p>
    <w:p w:rsidR="002B20E0" w:rsidRPr="002035D4" w:rsidRDefault="00D4746E" w:rsidP="00690E79">
      <w:pPr>
        <w:pStyle w:val="Ttulo"/>
        <w:numPr>
          <w:ilvl w:val="0"/>
          <w:numId w:val="6"/>
        </w:numPr>
        <w:tabs>
          <w:tab w:val="left" w:pos="567"/>
        </w:tabs>
        <w:ind w:left="567" w:hanging="567"/>
        <w:jc w:val="left"/>
        <w:rPr>
          <w:rFonts w:ascii="Calibri" w:hAnsi="Calibri"/>
          <w:color w:val="000000"/>
          <w:sz w:val="18"/>
          <w:szCs w:val="18"/>
        </w:rPr>
      </w:pPr>
      <w:r>
        <w:rPr>
          <w:rFonts w:ascii="Calibri" w:hAnsi="Calibri"/>
          <w:color w:val="000000"/>
          <w:sz w:val="18"/>
          <w:szCs w:val="18"/>
          <w:lang w:val="es-BO"/>
        </w:rPr>
        <w:t xml:space="preserve">ELABORACIÓN Y </w:t>
      </w:r>
      <w:r w:rsidR="00900B67" w:rsidRPr="002035D4">
        <w:rPr>
          <w:rFonts w:ascii="Calibri" w:hAnsi="Calibri"/>
          <w:color w:val="000000"/>
          <w:sz w:val="18"/>
          <w:szCs w:val="18"/>
          <w:lang w:val="es-BO"/>
        </w:rPr>
        <w:t>S</w:t>
      </w:r>
      <w:r w:rsidR="002B20E0" w:rsidRPr="002035D4">
        <w:rPr>
          <w:rFonts w:ascii="Calibri" w:hAnsi="Calibri"/>
          <w:color w:val="000000"/>
          <w:sz w:val="18"/>
          <w:szCs w:val="18"/>
        </w:rPr>
        <w:t>USCRIPCIÓN DE CONTRATO</w:t>
      </w:r>
      <w:r w:rsidR="00FC370A" w:rsidRPr="002035D4">
        <w:rPr>
          <w:rFonts w:ascii="Calibri" w:hAnsi="Calibri"/>
          <w:color w:val="000000"/>
          <w:sz w:val="18"/>
          <w:szCs w:val="18"/>
          <w:lang w:val="es-BO"/>
        </w:rPr>
        <w:t>.-</w:t>
      </w:r>
    </w:p>
    <w:p w:rsidR="002B20E0" w:rsidRPr="002035D4" w:rsidRDefault="002B20E0" w:rsidP="002B20E0">
      <w:pPr>
        <w:ind w:left="284"/>
        <w:jc w:val="both"/>
        <w:rPr>
          <w:rFonts w:ascii="Calibri" w:hAnsi="Calibri" w:cs="Calibri"/>
          <w:b/>
          <w:sz w:val="18"/>
          <w:szCs w:val="18"/>
        </w:rPr>
      </w:pPr>
    </w:p>
    <w:p w:rsidR="00FC370A" w:rsidRDefault="002B20E0" w:rsidP="00D4746E">
      <w:pPr>
        <w:pStyle w:val="Prrafodelista"/>
        <w:ind w:left="567"/>
        <w:jc w:val="both"/>
        <w:rPr>
          <w:rFonts w:ascii="Calibri" w:hAnsi="Calibri" w:cs="Calibri"/>
          <w:snapToGrid w:val="0"/>
          <w:sz w:val="18"/>
          <w:szCs w:val="18"/>
        </w:rPr>
      </w:pPr>
      <w:r w:rsidRPr="002035D4">
        <w:rPr>
          <w:rFonts w:ascii="Calibri" w:hAnsi="Calibri" w:cs="Calibri"/>
          <w:snapToGrid w:val="0"/>
          <w:sz w:val="18"/>
          <w:szCs w:val="18"/>
        </w:rPr>
        <w:t xml:space="preserve">El proponente adjudicado deberá </w:t>
      </w:r>
      <w:r w:rsidR="00D4746E">
        <w:rPr>
          <w:rFonts w:ascii="Calibri" w:hAnsi="Calibri" w:cs="Calibri"/>
          <w:snapToGrid w:val="0"/>
          <w:sz w:val="18"/>
          <w:szCs w:val="18"/>
        </w:rPr>
        <w:t>presentar</w:t>
      </w:r>
      <w:r w:rsidRPr="002035D4">
        <w:rPr>
          <w:rFonts w:ascii="Calibri" w:hAnsi="Calibri" w:cs="Calibri"/>
          <w:snapToGrid w:val="0"/>
          <w:sz w:val="18"/>
          <w:szCs w:val="18"/>
        </w:rPr>
        <w:t xml:space="preserve"> para la </w:t>
      </w:r>
      <w:r w:rsidR="00D4746E">
        <w:rPr>
          <w:rFonts w:ascii="Calibri" w:hAnsi="Calibri" w:cs="Calibri"/>
          <w:snapToGrid w:val="0"/>
          <w:sz w:val="18"/>
          <w:szCs w:val="18"/>
        </w:rPr>
        <w:t>elaboración y suscripción de</w:t>
      </w:r>
      <w:r w:rsidRPr="002035D4">
        <w:rPr>
          <w:rFonts w:ascii="Calibri" w:hAnsi="Calibri" w:cs="Calibri"/>
          <w:snapToGrid w:val="0"/>
          <w:sz w:val="18"/>
          <w:szCs w:val="18"/>
        </w:rPr>
        <w:t xml:space="preserve"> contrato, los originales</w:t>
      </w:r>
      <w:r w:rsidR="00D4746E">
        <w:rPr>
          <w:rFonts w:ascii="Calibri" w:hAnsi="Calibri" w:cs="Calibri"/>
          <w:snapToGrid w:val="0"/>
          <w:sz w:val="18"/>
          <w:szCs w:val="18"/>
        </w:rPr>
        <w:t xml:space="preserve">, fotocopias simples </w:t>
      </w:r>
      <w:r w:rsidRPr="002035D4">
        <w:rPr>
          <w:rFonts w:ascii="Calibri" w:hAnsi="Calibri" w:cs="Calibri"/>
          <w:snapToGrid w:val="0"/>
          <w:sz w:val="18"/>
          <w:szCs w:val="18"/>
        </w:rPr>
        <w:t>o fotocopias legalizadas</w:t>
      </w:r>
      <w:r w:rsidR="00D4746E">
        <w:rPr>
          <w:rFonts w:ascii="Calibri" w:hAnsi="Calibri" w:cs="Calibri"/>
          <w:snapToGrid w:val="0"/>
          <w:sz w:val="18"/>
          <w:szCs w:val="18"/>
        </w:rPr>
        <w:t>, según corresponda,</w:t>
      </w:r>
      <w:r w:rsidRPr="002035D4">
        <w:rPr>
          <w:rFonts w:ascii="Calibri" w:hAnsi="Calibri" w:cs="Calibri"/>
          <w:snapToGrid w:val="0"/>
          <w:sz w:val="18"/>
          <w:szCs w:val="18"/>
        </w:rPr>
        <w:t xml:space="preserve"> de los documentos </w:t>
      </w:r>
      <w:r w:rsidR="00D4746E">
        <w:rPr>
          <w:rFonts w:ascii="Calibri" w:hAnsi="Calibri" w:cs="Calibri"/>
          <w:snapToGrid w:val="0"/>
          <w:sz w:val="18"/>
          <w:szCs w:val="18"/>
        </w:rPr>
        <w:t>solicitados por YPFB.</w:t>
      </w:r>
    </w:p>
    <w:p w:rsidR="00D4746E" w:rsidRPr="002035D4" w:rsidRDefault="00D4746E" w:rsidP="00D4746E">
      <w:pPr>
        <w:pStyle w:val="Prrafodelista"/>
        <w:ind w:left="567"/>
        <w:jc w:val="both"/>
        <w:rPr>
          <w:rFonts w:ascii="Calibri" w:hAnsi="Calibri" w:cs="Calibri"/>
          <w:snapToGrid w:val="0"/>
          <w:sz w:val="18"/>
          <w:szCs w:val="18"/>
        </w:rPr>
      </w:pPr>
    </w:p>
    <w:p w:rsidR="00D4746E" w:rsidRDefault="00D4746E" w:rsidP="00D4746E">
      <w:pPr>
        <w:pStyle w:val="Prrafodelista"/>
        <w:ind w:left="567"/>
        <w:jc w:val="both"/>
        <w:rPr>
          <w:rFonts w:ascii="Calibri" w:hAnsi="Calibri" w:cs="Calibri"/>
          <w:snapToGrid w:val="0"/>
          <w:sz w:val="18"/>
          <w:szCs w:val="18"/>
        </w:rPr>
      </w:pPr>
      <w:r w:rsidRPr="00D4746E">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EF1155" w:rsidRDefault="00EF1155" w:rsidP="00D4746E">
      <w:pPr>
        <w:pStyle w:val="Prrafodelista"/>
        <w:ind w:left="567"/>
        <w:jc w:val="both"/>
        <w:rPr>
          <w:rFonts w:ascii="Calibri" w:hAnsi="Calibri" w:cs="Calibri"/>
          <w:snapToGrid w:val="0"/>
          <w:sz w:val="18"/>
          <w:szCs w:val="18"/>
        </w:rPr>
      </w:pPr>
    </w:p>
    <w:p w:rsidR="00EF1155" w:rsidRDefault="00EF1155" w:rsidP="00EF1155">
      <w:pPr>
        <w:pStyle w:val="Prrafodelista"/>
        <w:ind w:left="567"/>
        <w:jc w:val="both"/>
        <w:rPr>
          <w:rFonts w:ascii="Calibri" w:hAnsi="Calibri" w:cs="Calibri"/>
          <w:snapToGrid w:val="0"/>
          <w:sz w:val="18"/>
          <w:szCs w:val="18"/>
          <w:lang w:val="es-BO"/>
        </w:rPr>
      </w:pPr>
      <w:r w:rsidRPr="00EF1155">
        <w:rPr>
          <w:rFonts w:ascii="Calibri" w:hAnsi="Calibri" w:cs="Calibri"/>
          <w:snapToGrid w:val="0"/>
          <w:sz w:val="18"/>
          <w:szCs w:val="18"/>
          <w:lang w:val="es-BO"/>
        </w:rPr>
        <w:t>En caso de existir errores en la presentación de documentos aplicar los criterios descritos en el numeral 1</w:t>
      </w:r>
      <w:r>
        <w:rPr>
          <w:rFonts w:ascii="Calibri" w:hAnsi="Calibri" w:cs="Calibri"/>
          <w:snapToGrid w:val="0"/>
          <w:sz w:val="18"/>
          <w:szCs w:val="18"/>
          <w:lang w:val="es-BO"/>
        </w:rPr>
        <w:t>1 del presente DCD</w:t>
      </w:r>
      <w:r w:rsidRPr="00EF1155">
        <w:rPr>
          <w:rFonts w:ascii="Calibri" w:hAnsi="Calibri" w:cs="Calibri"/>
          <w:snapToGrid w:val="0"/>
          <w:sz w:val="18"/>
          <w:szCs w:val="18"/>
          <w:lang w:val="es-BO"/>
        </w:rPr>
        <w:t xml:space="preserve">, y </w:t>
      </w:r>
      <w:r>
        <w:rPr>
          <w:rFonts w:ascii="Calibri" w:hAnsi="Calibri" w:cs="Calibri"/>
          <w:snapToGrid w:val="0"/>
          <w:sz w:val="18"/>
          <w:szCs w:val="18"/>
          <w:lang w:val="es-BO"/>
        </w:rPr>
        <w:t xml:space="preserve">además </w:t>
      </w:r>
      <w:r w:rsidRPr="00EF1155">
        <w:rPr>
          <w:rFonts w:ascii="Calibri" w:hAnsi="Calibri" w:cs="Calibri"/>
          <w:snapToGrid w:val="0"/>
          <w:sz w:val="18"/>
          <w:szCs w:val="18"/>
          <w:lang w:val="es-BO"/>
        </w:rPr>
        <w:t>considerar los siguientes aspectos subsanables en la etapa de verificación: </w:t>
      </w:r>
    </w:p>
    <w:p w:rsidR="00EF1155" w:rsidRPr="00EF1155" w:rsidRDefault="00EF1155" w:rsidP="00EF1155">
      <w:pPr>
        <w:pStyle w:val="Prrafodelista"/>
        <w:ind w:left="567"/>
        <w:jc w:val="both"/>
        <w:rPr>
          <w:rFonts w:ascii="Calibri" w:hAnsi="Calibri" w:cs="Calibri"/>
          <w:snapToGrid w:val="0"/>
          <w:sz w:val="18"/>
          <w:szCs w:val="18"/>
          <w:lang w:val="es-BO"/>
        </w:rPr>
      </w:pPr>
    </w:p>
    <w:p w:rsidR="00EF1155" w:rsidRP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contenga errores ya sea accidentales,</w:t>
      </w:r>
      <w:r>
        <w:rPr>
          <w:rFonts w:ascii="Calibri" w:hAnsi="Calibri" w:cs="Calibri"/>
          <w:snapToGrid w:val="0"/>
          <w:sz w:val="18"/>
          <w:szCs w:val="18"/>
          <w:lang w:val="es-BO"/>
        </w:rPr>
        <w:t xml:space="preserve"> accesorios o de forma y que no </w:t>
      </w:r>
      <w:r w:rsidRPr="00EF1155">
        <w:rPr>
          <w:rFonts w:ascii="Calibri" w:hAnsi="Calibri" w:cs="Calibri"/>
          <w:snapToGrid w:val="0"/>
          <w:sz w:val="18"/>
          <w:szCs w:val="18"/>
          <w:lang w:val="es-BO"/>
        </w:rPr>
        <w:t>incidan en su legalidad y validez.</w:t>
      </w:r>
    </w:p>
    <w:p w:rsid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no se encuentre actualizada a la fecha de presentación.  </w:t>
      </w:r>
    </w:p>
    <w:p w:rsidR="00EF1155" w:rsidRPr="00EF1155" w:rsidRDefault="00EF1155" w:rsidP="00EF1155">
      <w:pPr>
        <w:pStyle w:val="Prrafodelista"/>
        <w:ind w:left="1287"/>
        <w:jc w:val="both"/>
        <w:rPr>
          <w:rFonts w:ascii="Calibri" w:hAnsi="Calibri" w:cs="Calibri"/>
          <w:snapToGrid w:val="0"/>
          <w:sz w:val="18"/>
          <w:szCs w:val="18"/>
          <w:lang w:val="es-BO"/>
        </w:rPr>
      </w:pPr>
    </w:p>
    <w:p w:rsidR="0022545F" w:rsidRDefault="0022545F" w:rsidP="00EF1155">
      <w:pPr>
        <w:pStyle w:val="Prrafodelista"/>
        <w:ind w:left="567"/>
        <w:jc w:val="both"/>
        <w:rPr>
          <w:rFonts w:ascii="Calibri" w:hAnsi="Calibri" w:cs="Calibri"/>
          <w:b/>
          <w:bCs/>
          <w:snapToGrid w:val="0"/>
          <w:sz w:val="18"/>
          <w:szCs w:val="18"/>
        </w:rPr>
      </w:pPr>
      <w:r w:rsidRPr="0022545F">
        <w:rPr>
          <w:rFonts w:ascii="Calibri" w:hAnsi="Calibri" w:cs="Calibri"/>
          <w:snapToGrid w:val="0"/>
          <w:sz w:val="18"/>
          <w:szCs w:val="18"/>
        </w:rPr>
        <w:t>Si el proponente adjudicado</w:t>
      </w:r>
      <w:r w:rsidR="00EF1155" w:rsidRPr="002035D4">
        <w:rPr>
          <w:rFonts w:ascii="Calibri" w:hAnsi="Calibri" w:cs="Calibri"/>
          <w:sz w:val="18"/>
          <w:szCs w:val="18"/>
        </w:rPr>
        <w:t>, en el plazo establecido, no presente la documentación, aclaración o complementación que le fuese solicitada sobre aspectos subsanables</w:t>
      </w:r>
      <w:r w:rsidR="00EF1155">
        <w:rPr>
          <w:rFonts w:ascii="Calibri" w:hAnsi="Calibri" w:cs="Calibri"/>
          <w:sz w:val="18"/>
          <w:szCs w:val="18"/>
        </w:rPr>
        <w:t xml:space="preserve"> y/o c</w:t>
      </w:r>
      <w:r w:rsidR="00EF1155" w:rsidRPr="002035D4">
        <w:rPr>
          <w:rFonts w:ascii="Calibri" w:hAnsi="Calibri" w:cs="Calibri"/>
          <w:color w:val="000000"/>
          <w:sz w:val="18"/>
          <w:szCs w:val="18"/>
        </w:rPr>
        <w:t xml:space="preserve">uando la documentación presentada </w:t>
      </w:r>
      <w:r w:rsidR="00EF1155">
        <w:rPr>
          <w:rFonts w:ascii="Calibri" w:hAnsi="Calibri" w:cs="Calibri"/>
          <w:color w:val="000000"/>
          <w:sz w:val="18"/>
          <w:szCs w:val="18"/>
        </w:rPr>
        <w:t xml:space="preserve">producto de aclaración </w:t>
      </w:r>
      <w:r w:rsidR="00EF1155" w:rsidRPr="00EF1155">
        <w:rPr>
          <w:rFonts w:ascii="Calibri" w:hAnsi="Calibri" w:cs="Calibri"/>
          <w:color w:val="000000"/>
          <w:sz w:val="18"/>
          <w:szCs w:val="18"/>
        </w:rPr>
        <w:t>y/o aspectos subsanables no cumpla con las condiciones requeridas y/o requisitos establecidos en el presente DCD,</w:t>
      </w:r>
      <w:r w:rsidRPr="00EF1155">
        <w:rPr>
          <w:rFonts w:ascii="Calibri" w:hAnsi="Calibri" w:cs="Calibri"/>
          <w:snapToGrid w:val="0"/>
          <w:sz w:val="18"/>
          <w:szCs w:val="18"/>
        </w:rPr>
        <w:t xml:space="preserve"> se procederá a la descalificación de la propuesta, debiendo emitir el Comité de </w:t>
      </w:r>
      <w:r w:rsidRPr="00EF1155">
        <w:rPr>
          <w:rFonts w:ascii="Calibri" w:hAnsi="Calibri" w:cs="Calibri"/>
          <w:bCs/>
          <w:snapToGrid w:val="0"/>
          <w:sz w:val="18"/>
          <w:szCs w:val="18"/>
        </w:rPr>
        <w:t xml:space="preserve">Contratación </w:t>
      </w:r>
      <w:r w:rsidRPr="00EF1155">
        <w:rPr>
          <w:rFonts w:ascii="Calibri" w:hAnsi="Calibri" w:cs="Calibri"/>
          <w:snapToGrid w:val="0"/>
          <w:sz w:val="18"/>
          <w:szCs w:val="18"/>
        </w:rPr>
        <w:t xml:space="preserve"> un informe al RPC deja</w:t>
      </w:r>
      <w:r w:rsidRPr="00EF1155">
        <w:rPr>
          <w:rFonts w:ascii="Calibri" w:hAnsi="Calibri" w:cs="Calibri"/>
          <w:bCs/>
          <w:snapToGrid w:val="0"/>
          <w:sz w:val="18"/>
          <w:szCs w:val="18"/>
        </w:rPr>
        <w:t>ndo sin efecto la Adjudicación.</w:t>
      </w:r>
    </w:p>
    <w:p w:rsidR="002B20E0" w:rsidRPr="002035D4" w:rsidRDefault="002B20E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MODIFICACIONES AL CONTRATO</w:t>
      </w:r>
      <w:r w:rsidR="00196818" w:rsidRPr="002035D4">
        <w:rPr>
          <w:rFonts w:ascii="Calibri" w:hAnsi="Calibri"/>
          <w:color w:val="000000"/>
          <w:sz w:val="18"/>
          <w:szCs w:val="18"/>
          <w:lang w:val="es-BO"/>
        </w:rPr>
        <w:t>.-</w:t>
      </w:r>
    </w:p>
    <w:p w:rsidR="002B20E0" w:rsidRPr="002035D4" w:rsidRDefault="002B20E0" w:rsidP="002B20E0">
      <w:pPr>
        <w:jc w:val="both"/>
        <w:rPr>
          <w:rFonts w:ascii="Calibri" w:hAnsi="Calibri" w:cs="Arial"/>
          <w:b/>
          <w:sz w:val="18"/>
          <w:szCs w:val="18"/>
          <w:highlight w:val="yellow"/>
        </w:rPr>
      </w:pPr>
    </w:p>
    <w:p w:rsidR="0031709B" w:rsidRPr="002035D4" w:rsidRDefault="002B20E0" w:rsidP="00196818">
      <w:pPr>
        <w:ind w:left="567"/>
        <w:jc w:val="both"/>
        <w:rPr>
          <w:rFonts w:ascii="Calibri" w:hAnsi="Calibri"/>
          <w:sz w:val="18"/>
          <w:szCs w:val="18"/>
          <w:lang w:val="es-MX"/>
        </w:rPr>
      </w:pPr>
      <w:r w:rsidRPr="002035D4">
        <w:rPr>
          <w:rFonts w:ascii="Calibri" w:hAnsi="Calibri"/>
          <w:sz w:val="18"/>
          <w:szCs w:val="18"/>
          <w:lang w:eastAsia="es-BO"/>
        </w:rPr>
        <w:t>Se podrán efectuar modificaciones al contrato de acuerdo a lo establecido en el Reglamento Específico del Sistema de Administración de Bienes y Servicios RE-SABS-EPNE-YPFB.</w:t>
      </w:r>
      <w:r w:rsidR="0031709B" w:rsidRPr="002035D4">
        <w:rPr>
          <w:rFonts w:ascii="Calibri" w:hAnsi="Calibri"/>
          <w:sz w:val="18"/>
          <w:szCs w:val="18"/>
          <w:lang w:val="es-MX"/>
        </w:rPr>
        <w:t xml:space="preserve"> </w:t>
      </w:r>
    </w:p>
    <w:p w:rsidR="0031709B" w:rsidRPr="002035D4" w:rsidRDefault="0031709B" w:rsidP="0031709B">
      <w:pPr>
        <w:rPr>
          <w:rFonts w:ascii="Calibri" w:hAnsi="Calibri"/>
          <w:sz w:val="18"/>
          <w:szCs w:val="18"/>
          <w:lang w:val="es-MX"/>
        </w:rPr>
      </w:pPr>
    </w:p>
    <w:p w:rsidR="0031709B" w:rsidRPr="002035D4" w:rsidRDefault="0031709B"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63517" w:rsidRPr="002035D4" w:rsidRDefault="0084744B" w:rsidP="002612B4">
      <w:pPr>
        <w:pStyle w:val="Ttulo8"/>
        <w:rPr>
          <w:rFonts w:ascii="Calibri" w:hAnsi="Calibri" w:cs="Arial"/>
          <w:color w:val="000000"/>
          <w:sz w:val="18"/>
          <w:szCs w:val="18"/>
          <w:u w:val="none"/>
        </w:rPr>
      </w:pPr>
      <w:r>
        <w:rPr>
          <w:rFonts w:ascii="Calibri" w:hAnsi="Calibri" w:cs="Arial"/>
          <w:color w:val="000000"/>
          <w:sz w:val="18"/>
          <w:szCs w:val="18"/>
          <w:u w:val="none"/>
        </w:rPr>
        <w:t>PARTE IV</w:t>
      </w:r>
    </w:p>
    <w:p w:rsidR="00F512D7" w:rsidRPr="002035D4" w:rsidRDefault="00F512D7">
      <w:pPr>
        <w:rPr>
          <w:rFonts w:ascii="Calibri" w:hAnsi="Calibri"/>
          <w:sz w:val="18"/>
          <w:szCs w:val="18"/>
        </w:rPr>
      </w:pPr>
    </w:p>
    <w:p w:rsidR="0009618C" w:rsidRPr="00E14431" w:rsidRDefault="0009618C" w:rsidP="0009618C">
      <w:pPr>
        <w:pStyle w:val="Sinespaciado"/>
        <w:jc w:val="center"/>
        <w:rPr>
          <w:b/>
          <w:sz w:val="28"/>
          <w:szCs w:val="20"/>
        </w:rPr>
      </w:pPr>
      <w:r w:rsidRPr="00E14431">
        <w:rPr>
          <w:b/>
          <w:sz w:val="28"/>
          <w:szCs w:val="20"/>
        </w:rPr>
        <w:t>TÉRMINOS DE REFERENCIA</w:t>
      </w:r>
    </w:p>
    <w:p w:rsidR="0009618C" w:rsidRPr="00E14431" w:rsidRDefault="0009618C" w:rsidP="0009618C">
      <w:pPr>
        <w:pStyle w:val="Sinespaciado"/>
        <w:rPr>
          <w:sz w:val="28"/>
          <w:szCs w:val="20"/>
        </w:rPr>
      </w:pPr>
    </w:p>
    <w:p w:rsidR="0009618C" w:rsidRPr="00210E10" w:rsidRDefault="0009618C" w:rsidP="0009618C">
      <w:pPr>
        <w:pStyle w:val="Sinespaciado"/>
        <w:numPr>
          <w:ilvl w:val="0"/>
          <w:numId w:val="20"/>
        </w:numPr>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09618C" w:rsidRPr="00E14431" w:rsidTr="00D56355">
        <w:trPr>
          <w:trHeight w:val="109"/>
          <w:jc w:val="center"/>
        </w:trPr>
        <w:tc>
          <w:tcPr>
            <w:tcW w:w="9473" w:type="dxa"/>
            <w:shd w:val="clear" w:color="auto" w:fill="9CC2E5"/>
            <w:vAlign w:val="center"/>
          </w:tcPr>
          <w:p w:rsidR="0009618C" w:rsidRPr="00E14431" w:rsidRDefault="0009618C" w:rsidP="0009618C">
            <w:pPr>
              <w:pStyle w:val="Sinespaciado"/>
              <w:numPr>
                <w:ilvl w:val="0"/>
                <w:numId w:val="21"/>
              </w:numPr>
              <w:rPr>
                <w:b/>
                <w:sz w:val="20"/>
                <w:szCs w:val="20"/>
              </w:rPr>
            </w:pPr>
            <w:r w:rsidRPr="00E14431">
              <w:rPr>
                <w:b/>
                <w:sz w:val="20"/>
                <w:szCs w:val="20"/>
              </w:rPr>
              <w:t>ANTECEDENTES</w:t>
            </w:r>
          </w:p>
        </w:tc>
      </w:tr>
      <w:tr w:rsidR="0009618C" w:rsidRPr="00E14431" w:rsidTr="00D56355">
        <w:trPr>
          <w:trHeight w:val="1016"/>
          <w:jc w:val="center"/>
        </w:trPr>
        <w:tc>
          <w:tcPr>
            <w:tcW w:w="9473" w:type="dxa"/>
            <w:shd w:val="clear" w:color="auto" w:fill="FFFFFF"/>
            <w:vAlign w:val="center"/>
            <w:hideMark/>
          </w:tcPr>
          <w:p w:rsidR="0009618C" w:rsidRDefault="0009618C" w:rsidP="00D56355">
            <w:pPr>
              <w:pStyle w:val="Sinespaciado"/>
              <w:jc w:val="both"/>
              <w:rPr>
                <w:rFonts w:cs="Tahoma"/>
                <w:sz w:val="20"/>
                <w:szCs w:val="20"/>
              </w:rPr>
            </w:pPr>
          </w:p>
          <w:p w:rsidR="0009618C" w:rsidRPr="00AA59FD" w:rsidRDefault="0009618C" w:rsidP="00D56355">
            <w:pPr>
              <w:pStyle w:val="Sinespaciado"/>
              <w:jc w:val="both"/>
              <w:rPr>
                <w:rFonts w:cs="Tahoma"/>
                <w:sz w:val="20"/>
                <w:szCs w:val="20"/>
              </w:rPr>
            </w:pPr>
            <w:r w:rsidRPr="00E14431">
              <w:rPr>
                <w:rFonts w:cs="Tahoma"/>
                <w:sz w:val="20"/>
                <w:szCs w:val="20"/>
              </w:rPr>
              <w:t xml:space="preserve">La Gerencia de Redes Gas y Ductos a través de </w:t>
            </w:r>
            <w:r w:rsidRPr="00AA59FD">
              <w:rPr>
                <w:rFonts w:cs="Tahoma"/>
                <w:sz w:val="20"/>
                <w:szCs w:val="20"/>
              </w:rPr>
              <w:t xml:space="preserve">la </w:t>
            </w:r>
            <w:r w:rsidRPr="00AA59FD">
              <w:rPr>
                <w:rFonts w:cs="Calibri"/>
                <w:sz w:val="20"/>
                <w:szCs w:val="20"/>
                <w:lang w:eastAsia="es-BO"/>
              </w:rPr>
              <w:t xml:space="preserve">Dirección de Operación y Mantenimiento </w:t>
            </w:r>
            <w:r w:rsidRPr="00AA59FD">
              <w:rPr>
                <w:rFonts w:cs="Tahoma"/>
                <w:sz w:val="20"/>
                <w:szCs w:val="20"/>
              </w:rPr>
              <w:t xml:space="preserve">tiene como principales funciones realizar seguimiento de las actividades </w:t>
            </w:r>
            <w:r>
              <w:rPr>
                <w:rFonts w:cs="Tahoma"/>
                <w:sz w:val="20"/>
                <w:szCs w:val="20"/>
              </w:rPr>
              <w:t>d</w:t>
            </w:r>
            <w:r w:rsidRPr="00AA59FD">
              <w:rPr>
                <w:rFonts w:cs="Tahoma"/>
                <w:sz w:val="20"/>
                <w:szCs w:val="20"/>
              </w:rPr>
              <w:t>el Plan Nacional de Operación y Mantenimiento PNOM, las mismas que se encuentran establecidas conforme a las disposiciones descritas en el Reglamento de Distribución de Gas Natural por Redes aprobado por Decreto Supremo 1996</w:t>
            </w:r>
            <w:r>
              <w:rPr>
                <w:rFonts w:cs="Tahoma"/>
                <w:sz w:val="20"/>
                <w:szCs w:val="20"/>
              </w:rPr>
              <w:t>.</w:t>
            </w:r>
          </w:p>
          <w:p w:rsidR="0009618C" w:rsidRPr="00AA59FD" w:rsidRDefault="0009618C" w:rsidP="00D56355">
            <w:pPr>
              <w:pStyle w:val="Sinespaciado"/>
              <w:jc w:val="both"/>
              <w:rPr>
                <w:rFonts w:cs="Tahoma"/>
                <w:sz w:val="20"/>
                <w:szCs w:val="20"/>
              </w:rPr>
            </w:pPr>
          </w:p>
          <w:p w:rsidR="0009618C" w:rsidRPr="00AA59FD" w:rsidRDefault="0009618C" w:rsidP="00D56355">
            <w:pPr>
              <w:pStyle w:val="Sinespaciado"/>
              <w:jc w:val="both"/>
              <w:rPr>
                <w:rFonts w:cs="Tahoma"/>
                <w:sz w:val="20"/>
                <w:szCs w:val="20"/>
              </w:rPr>
            </w:pPr>
            <w:r w:rsidRPr="00AA59FD">
              <w:rPr>
                <w:rFonts w:cs="Tahoma"/>
                <w:sz w:val="20"/>
                <w:szCs w:val="20"/>
              </w:rPr>
              <w:t>Siendo que para dar cumplimiento de lo descrito en el Reglamento mencionado los Distritos de  Redes de Gas dependientes de la Gerencia de Redes de Gas y Ductos deben reportar de la ejecución de estas actividades, asimismo el volumen de información generado deberá ser verificado por la Dirección de Operación y Mantenimiento.</w:t>
            </w:r>
            <w:r>
              <w:rPr>
                <w:rFonts w:cs="Tahoma"/>
                <w:sz w:val="20"/>
                <w:szCs w:val="20"/>
              </w:rPr>
              <w:t xml:space="preserve"> Por otra parte siendo que se cuenta con un sistema SCADA instalado a algunas industrias y City Gates a nivel nacional. </w:t>
            </w:r>
          </w:p>
          <w:p w:rsidR="0009618C" w:rsidRPr="00AA59FD" w:rsidRDefault="0009618C" w:rsidP="00D56355">
            <w:pPr>
              <w:pStyle w:val="Sinespaciado"/>
              <w:jc w:val="both"/>
              <w:rPr>
                <w:rFonts w:cs="Tahoma"/>
                <w:sz w:val="20"/>
                <w:szCs w:val="20"/>
              </w:rPr>
            </w:pPr>
          </w:p>
          <w:p w:rsidR="0009618C" w:rsidRPr="00AA59FD" w:rsidRDefault="0009618C" w:rsidP="00D56355">
            <w:pPr>
              <w:pStyle w:val="Sinespaciado"/>
              <w:jc w:val="both"/>
              <w:rPr>
                <w:rFonts w:cs="Tahoma"/>
                <w:sz w:val="20"/>
                <w:szCs w:val="20"/>
              </w:rPr>
            </w:pPr>
            <w:r w:rsidRPr="00AA59FD">
              <w:rPr>
                <w:rFonts w:cs="Tahoma"/>
                <w:sz w:val="20"/>
                <w:szCs w:val="20"/>
              </w:rPr>
              <w:t>Motivo por el cual surge la necesidad de contar con personal que apoye al cumplimiento de estas tareas de forma eficiente y oportuna con el propósito de cumplir con los objetivos institucionales.</w:t>
            </w:r>
          </w:p>
          <w:p w:rsidR="0009618C" w:rsidRPr="00AA59FD" w:rsidRDefault="0009618C" w:rsidP="00D56355">
            <w:pPr>
              <w:pStyle w:val="Sinespaciado"/>
              <w:jc w:val="both"/>
              <w:rPr>
                <w:rFonts w:cs="Tahoma"/>
                <w:sz w:val="20"/>
                <w:szCs w:val="20"/>
              </w:rPr>
            </w:pPr>
          </w:p>
          <w:p w:rsidR="0009618C" w:rsidRDefault="0009618C" w:rsidP="00D56355">
            <w:pPr>
              <w:pStyle w:val="Sinespaciado"/>
              <w:jc w:val="both"/>
              <w:rPr>
                <w:rFonts w:cs="Tahoma"/>
                <w:sz w:val="20"/>
                <w:szCs w:val="20"/>
              </w:rPr>
            </w:pPr>
            <w:r w:rsidRPr="00AA59FD">
              <w:rPr>
                <w:rFonts w:cs="Tahoma"/>
                <w:sz w:val="20"/>
                <w:szCs w:val="20"/>
                <w:lang w:val="es-BO"/>
              </w:rPr>
              <w:t>Por lo que se</w:t>
            </w:r>
            <w:r w:rsidRPr="00AA59FD">
              <w:rPr>
                <w:rFonts w:cs="Tahoma"/>
                <w:sz w:val="20"/>
                <w:szCs w:val="20"/>
              </w:rPr>
              <w:t xml:space="preserve"> ha visto la necesidad de realizar la Contratación de un Consultor Individual de Línea “</w:t>
            </w:r>
            <w:r w:rsidRPr="007B31D0">
              <w:rPr>
                <w:rFonts w:eastAsia="Arial Unicode MS" w:cs="Calibri"/>
                <w:b/>
                <w:sz w:val="18"/>
                <w:szCs w:val="18"/>
                <w:lang w:val="es-MX"/>
              </w:rPr>
              <w:t>CONTRATACIÓN CONSULTOR DE LINEA: TÉCNICO DE CONTROL Y MONITOREO SCADA - 1 CONSULTOR DOM GESTIÓN 2017</w:t>
            </w:r>
            <w:r w:rsidRPr="00AA59FD">
              <w:rPr>
                <w:rFonts w:cs="Tahoma"/>
                <w:sz w:val="20"/>
                <w:szCs w:val="20"/>
              </w:rPr>
              <w:t>”</w:t>
            </w:r>
            <w:r>
              <w:rPr>
                <w:rFonts w:cs="Tahoma"/>
                <w:sz w:val="20"/>
                <w:szCs w:val="20"/>
              </w:rPr>
              <w:t>.</w:t>
            </w:r>
          </w:p>
          <w:p w:rsidR="0009618C" w:rsidRPr="00E14431" w:rsidRDefault="0009618C" w:rsidP="00D56355">
            <w:pPr>
              <w:pStyle w:val="Sinespaciado"/>
              <w:jc w:val="both"/>
              <w:rPr>
                <w:sz w:val="20"/>
                <w:szCs w:val="20"/>
              </w:rPr>
            </w:pPr>
          </w:p>
        </w:tc>
      </w:tr>
      <w:tr w:rsidR="0009618C" w:rsidRPr="00E14431" w:rsidTr="00D56355">
        <w:trPr>
          <w:trHeight w:val="109"/>
          <w:jc w:val="center"/>
        </w:trPr>
        <w:tc>
          <w:tcPr>
            <w:tcW w:w="9473" w:type="dxa"/>
            <w:shd w:val="clear" w:color="auto" w:fill="9CC2E5"/>
            <w:vAlign w:val="center"/>
          </w:tcPr>
          <w:p w:rsidR="0009618C" w:rsidRPr="00E14431" w:rsidRDefault="0009618C" w:rsidP="0009618C">
            <w:pPr>
              <w:pStyle w:val="Sinespaciado"/>
              <w:numPr>
                <w:ilvl w:val="0"/>
                <w:numId w:val="21"/>
              </w:numPr>
              <w:rPr>
                <w:b/>
                <w:sz w:val="20"/>
                <w:szCs w:val="20"/>
              </w:rPr>
            </w:pPr>
            <w:r w:rsidRPr="00E14431">
              <w:rPr>
                <w:b/>
                <w:sz w:val="20"/>
                <w:szCs w:val="20"/>
              </w:rPr>
              <w:t>OBJETIVO GENERAL Y OBJETIVOS ESPECÍFICOS DE LA CONSULTORÍA.</w:t>
            </w:r>
          </w:p>
        </w:tc>
      </w:tr>
      <w:tr w:rsidR="0009618C" w:rsidRPr="00E14431" w:rsidTr="00D56355">
        <w:trPr>
          <w:trHeight w:val="109"/>
          <w:jc w:val="center"/>
        </w:trPr>
        <w:tc>
          <w:tcPr>
            <w:tcW w:w="9473" w:type="dxa"/>
            <w:shd w:val="clear" w:color="auto" w:fill="BDD6EE"/>
            <w:vAlign w:val="center"/>
          </w:tcPr>
          <w:p w:rsidR="0009618C" w:rsidRPr="00E14431" w:rsidRDefault="0009618C" w:rsidP="0009618C">
            <w:pPr>
              <w:pStyle w:val="Sinespaciado"/>
              <w:numPr>
                <w:ilvl w:val="1"/>
                <w:numId w:val="21"/>
              </w:numPr>
              <w:rPr>
                <w:b/>
                <w:sz w:val="20"/>
                <w:szCs w:val="20"/>
              </w:rPr>
            </w:pPr>
            <w:r w:rsidRPr="00E14431">
              <w:rPr>
                <w:b/>
                <w:sz w:val="20"/>
                <w:szCs w:val="20"/>
              </w:rPr>
              <w:t>OBJETIVO GENERAL:</w:t>
            </w:r>
          </w:p>
        </w:tc>
      </w:tr>
      <w:tr w:rsidR="0009618C" w:rsidRPr="00E14431" w:rsidTr="00D56355">
        <w:trPr>
          <w:trHeight w:val="237"/>
          <w:jc w:val="center"/>
        </w:trPr>
        <w:tc>
          <w:tcPr>
            <w:tcW w:w="9473" w:type="dxa"/>
            <w:shd w:val="clear" w:color="auto" w:fill="FFFFFF"/>
            <w:vAlign w:val="center"/>
            <w:hideMark/>
          </w:tcPr>
          <w:p w:rsidR="0009618C" w:rsidRDefault="0009618C" w:rsidP="00D56355">
            <w:pPr>
              <w:pStyle w:val="Sinespaciado"/>
              <w:jc w:val="both"/>
              <w:rPr>
                <w:sz w:val="20"/>
                <w:szCs w:val="20"/>
              </w:rPr>
            </w:pPr>
          </w:p>
          <w:p w:rsidR="0009618C" w:rsidRDefault="0009618C" w:rsidP="00D56355">
            <w:pPr>
              <w:pStyle w:val="Sinespaciado"/>
              <w:jc w:val="both"/>
              <w:rPr>
                <w:sz w:val="20"/>
                <w:szCs w:val="20"/>
              </w:rPr>
            </w:pPr>
            <w:r w:rsidRPr="00FC5889">
              <w:rPr>
                <w:sz w:val="20"/>
                <w:szCs w:val="20"/>
              </w:rPr>
              <w:t xml:space="preserve">Se requiere la contratación para la Dirección de Operación y Mantenimiento, de </w:t>
            </w:r>
            <w:r w:rsidRPr="00FC5889">
              <w:rPr>
                <w:rFonts w:cs="Tahoma"/>
                <w:sz w:val="20"/>
                <w:szCs w:val="20"/>
              </w:rPr>
              <w:t xml:space="preserve">un Consultor Individual </w:t>
            </w:r>
            <w:r w:rsidRPr="00FC5889">
              <w:rPr>
                <w:sz w:val="20"/>
                <w:szCs w:val="20"/>
              </w:rPr>
              <w:t xml:space="preserve">de Línea </w:t>
            </w:r>
            <w:r w:rsidRPr="00FC5889">
              <w:rPr>
                <w:rFonts w:cs="Tahoma"/>
                <w:sz w:val="20"/>
                <w:szCs w:val="20"/>
              </w:rPr>
              <w:t>“</w:t>
            </w:r>
            <w:r w:rsidRPr="007B31D0">
              <w:rPr>
                <w:rFonts w:eastAsia="Arial Unicode MS" w:cs="Calibri"/>
                <w:b/>
                <w:sz w:val="18"/>
                <w:szCs w:val="18"/>
                <w:lang w:val="es-MX"/>
              </w:rPr>
              <w:t>CONTRATACIÓN CONSULTOR DE LINEA: TÉCNICO DE CONTROL Y MONITOREO SCADA - 1 CONSULTOR DOM GESTIÓN 2017</w:t>
            </w:r>
            <w:r w:rsidRPr="00FC5889">
              <w:rPr>
                <w:rFonts w:cs="Tahoma"/>
                <w:sz w:val="20"/>
                <w:szCs w:val="20"/>
              </w:rPr>
              <w:t xml:space="preserve">” </w:t>
            </w:r>
            <w:r w:rsidRPr="00FC5889">
              <w:rPr>
                <w:sz w:val="20"/>
                <w:szCs w:val="20"/>
              </w:rPr>
              <w:t xml:space="preserve">para cumplir con la función de </w:t>
            </w:r>
            <w:r>
              <w:rPr>
                <w:sz w:val="20"/>
                <w:szCs w:val="20"/>
              </w:rPr>
              <w:t xml:space="preserve">operación y monitoreo del sistema SCADA, recolección, control de los datos enviados por cada estación de transmisión remota supervisados por la GRGD, registro y seguimiento a la inspección de los puentes de regulación medición industrial y </w:t>
            </w:r>
            <w:proofErr w:type="spellStart"/>
            <w:r>
              <w:rPr>
                <w:sz w:val="20"/>
                <w:szCs w:val="20"/>
              </w:rPr>
              <w:t>GNV´s</w:t>
            </w:r>
            <w:proofErr w:type="spellEnd"/>
            <w:r>
              <w:rPr>
                <w:sz w:val="20"/>
                <w:szCs w:val="20"/>
              </w:rPr>
              <w:t>.</w:t>
            </w:r>
          </w:p>
          <w:p w:rsidR="0009618C" w:rsidRPr="00FC5889" w:rsidRDefault="0009618C" w:rsidP="00D56355">
            <w:pPr>
              <w:pStyle w:val="Sinespaciado"/>
              <w:jc w:val="both"/>
              <w:rPr>
                <w:sz w:val="20"/>
                <w:szCs w:val="20"/>
              </w:rPr>
            </w:pPr>
          </w:p>
        </w:tc>
      </w:tr>
      <w:tr w:rsidR="0009618C" w:rsidRPr="00E14431" w:rsidTr="00D56355">
        <w:trPr>
          <w:trHeight w:val="109"/>
          <w:jc w:val="center"/>
        </w:trPr>
        <w:tc>
          <w:tcPr>
            <w:tcW w:w="9473" w:type="dxa"/>
            <w:shd w:val="clear" w:color="auto" w:fill="BDD6EE"/>
            <w:vAlign w:val="center"/>
          </w:tcPr>
          <w:p w:rsidR="0009618C" w:rsidRPr="00E14431" w:rsidRDefault="0009618C" w:rsidP="0009618C">
            <w:pPr>
              <w:pStyle w:val="Sinespaciado"/>
              <w:numPr>
                <w:ilvl w:val="1"/>
                <w:numId w:val="21"/>
              </w:numPr>
              <w:rPr>
                <w:b/>
                <w:sz w:val="20"/>
                <w:szCs w:val="20"/>
              </w:rPr>
            </w:pPr>
            <w:r w:rsidRPr="00E14431">
              <w:rPr>
                <w:b/>
                <w:sz w:val="20"/>
                <w:szCs w:val="20"/>
              </w:rPr>
              <w:t>OBJETIVOS ESPECÍFICOS:</w:t>
            </w:r>
          </w:p>
        </w:tc>
      </w:tr>
      <w:tr w:rsidR="0009618C" w:rsidRPr="00803241" w:rsidTr="00D56355">
        <w:trPr>
          <w:trHeight w:val="560"/>
          <w:jc w:val="center"/>
        </w:trPr>
        <w:tc>
          <w:tcPr>
            <w:tcW w:w="9473" w:type="dxa"/>
            <w:shd w:val="clear" w:color="auto" w:fill="FFFFFF"/>
            <w:vAlign w:val="center"/>
          </w:tcPr>
          <w:p w:rsidR="0009618C" w:rsidRDefault="0009618C" w:rsidP="00D56355">
            <w:pPr>
              <w:pStyle w:val="Sinespaciado"/>
              <w:jc w:val="both"/>
              <w:rPr>
                <w:sz w:val="20"/>
                <w:szCs w:val="20"/>
              </w:rPr>
            </w:pPr>
          </w:p>
          <w:p w:rsidR="0009618C" w:rsidRPr="00803241" w:rsidRDefault="0009618C" w:rsidP="00D56355">
            <w:pPr>
              <w:pStyle w:val="Sinespaciado"/>
              <w:jc w:val="both"/>
              <w:rPr>
                <w:sz w:val="20"/>
                <w:szCs w:val="20"/>
              </w:rPr>
            </w:pPr>
            <w:r w:rsidRPr="00803241">
              <w:rPr>
                <w:sz w:val="20"/>
                <w:szCs w:val="20"/>
              </w:rPr>
              <w:t>Por otra parte para cumplir con el Objetivo General</w:t>
            </w:r>
            <w:r>
              <w:rPr>
                <w:sz w:val="20"/>
                <w:szCs w:val="20"/>
              </w:rPr>
              <w:t xml:space="preserve"> se deberán considerar</w:t>
            </w:r>
            <w:r w:rsidRPr="00803241">
              <w:rPr>
                <w:sz w:val="20"/>
                <w:szCs w:val="20"/>
              </w:rPr>
              <w:t xml:space="preserve">: </w:t>
            </w:r>
          </w:p>
          <w:p w:rsidR="0009618C" w:rsidRPr="00803241" w:rsidRDefault="0009618C" w:rsidP="00D56355">
            <w:pPr>
              <w:pStyle w:val="Sinespaciado"/>
              <w:jc w:val="both"/>
              <w:rPr>
                <w:sz w:val="20"/>
                <w:szCs w:val="20"/>
              </w:rPr>
            </w:pPr>
          </w:p>
          <w:p w:rsidR="0009618C" w:rsidRPr="00803241" w:rsidRDefault="0009618C" w:rsidP="0009618C">
            <w:pPr>
              <w:pStyle w:val="Sinespaciado"/>
              <w:numPr>
                <w:ilvl w:val="0"/>
                <w:numId w:val="22"/>
              </w:numPr>
              <w:jc w:val="both"/>
              <w:rPr>
                <w:sz w:val="20"/>
                <w:szCs w:val="20"/>
              </w:rPr>
            </w:pPr>
            <w:r w:rsidRPr="00803241">
              <w:rPr>
                <w:sz w:val="20"/>
                <w:szCs w:val="20"/>
              </w:rPr>
              <w:t xml:space="preserve">Apoyar a las actividades de </w:t>
            </w:r>
            <w:r>
              <w:rPr>
                <w:sz w:val="20"/>
                <w:szCs w:val="20"/>
              </w:rPr>
              <w:t>seguimiento de la operación y mantenimiento del sistema SCADA instalados a nivel nacional de gas natural para consolidar la gestión y las actividades del PNOM.</w:t>
            </w:r>
          </w:p>
          <w:p w:rsidR="0009618C" w:rsidRPr="00803241" w:rsidRDefault="0009618C" w:rsidP="0009618C">
            <w:pPr>
              <w:pStyle w:val="Sinespaciado"/>
              <w:numPr>
                <w:ilvl w:val="0"/>
                <w:numId w:val="22"/>
              </w:numPr>
              <w:jc w:val="both"/>
              <w:rPr>
                <w:sz w:val="20"/>
                <w:szCs w:val="20"/>
              </w:rPr>
            </w:pPr>
            <w:r>
              <w:rPr>
                <w:sz w:val="20"/>
                <w:szCs w:val="20"/>
              </w:rPr>
              <w:t>Apoyar en las actividades de operación y monitoreo del sistema SCADA instalado en los diferentes puentes de regulación y medición.</w:t>
            </w:r>
          </w:p>
          <w:p w:rsidR="0009618C" w:rsidRDefault="0009618C" w:rsidP="0009618C">
            <w:pPr>
              <w:pStyle w:val="Sinespaciado"/>
              <w:numPr>
                <w:ilvl w:val="0"/>
                <w:numId w:val="22"/>
              </w:numPr>
              <w:jc w:val="both"/>
              <w:rPr>
                <w:sz w:val="20"/>
                <w:szCs w:val="20"/>
              </w:rPr>
            </w:pPr>
            <w:r w:rsidRPr="00803241">
              <w:rPr>
                <w:sz w:val="20"/>
                <w:szCs w:val="20"/>
              </w:rPr>
              <w:t xml:space="preserve">Apoyar con la elaboración de especificaciones técnicas para </w:t>
            </w:r>
            <w:r>
              <w:rPr>
                <w:sz w:val="20"/>
                <w:szCs w:val="20"/>
              </w:rPr>
              <w:t>la adquisición de equipos o herramientas que se necesite para el correcto funcionamiento del sistema de transmisión de datos SCADA.</w:t>
            </w:r>
          </w:p>
          <w:p w:rsidR="0009618C" w:rsidRPr="00803241" w:rsidRDefault="0009618C" w:rsidP="00D56355">
            <w:pPr>
              <w:pStyle w:val="Sinespaciado"/>
              <w:ind w:left="720"/>
              <w:jc w:val="both"/>
              <w:rPr>
                <w:sz w:val="20"/>
                <w:szCs w:val="20"/>
              </w:rPr>
            </w:pPr>
          </w:p>
        </w:tc>
      </w:tr>
      <w:tr w:rsidR="0009618C" w:rsidRPr="00803241" w:rsidTr="00D56355">
        <w:trPr>
          <w:trHeight w:val="93"/>
          <w:jc w:val="center"/>
        </w:trPr>
        <w:tc>
          <w:tcPr>
            <w:tcW w:w="9473" w:type="dxa"/>
            <w:shd w:val="clear" w:color="auto" w:fill="9CC2E5"/>
            <w:vAlign w:val="center"/>
          </w:tcPr>
          <w:p w:rsidR="0009618C" w:rsidRPr="00803241" w:rsidRDefault="0009618C" w:rsidP="0009618C">
            <w:pPr>
              <w:pStyle w:val="Sinespaciado"/>
              <w:numPr>
                <w:ilvl w:val="0"/>
                <w:numId w:val="21"/>
              </w:numPr>
              <w:rPr>
                <w:b/>
                <w:sz w:val="20"/>
                <w:szCs w:val="20"/>
              </w:rPr>
            </w:pPr>
            <w:r w:rsidRPr="00803241">
              <w:rPr>
                <w:b/>
                <w:sz w:val="20"/>
                <w:szCs w:val="20"/>
              </w:rPr>
              <w:t>ACTIVIDADES A REALIZAR</w:t>
            </w:r>
          </w:p>
        </w:tc>
      </w:tr>
      <w:tr w:rsidR="0009618C" w:rsidRPr="00803241" w:rsidTr="00D56355">
        <w:trPr>
          <w:trHeight w:val="346"/>
          <w:jc w:val="center"/>
        </w:trPr>
        <w:tc>
          <w:tcPr>
            <w:tcW w:w="9473" w:type="dxa"/>
            <w:shd w:val="clear" w:color="auto" w:fill="FFFFFF"/>
            <w:vAlign w:val="center"/>
            <w:hideMark/>
          </w:tcPr>
          <w:p w:rsidR="0009618C" w:rsidRPr="00803241" w:rsidRDefault="0009618C" w:rsidP="00D56355">
            <w:pPr>
              <w:pStyle w:val="Sinespaciado"/>
              <w:jc w:val="both"/>
              <w:rPr>
                <w:sz w:val="20"/>
                <w:szCs w:val="20"/>
              </w:rPr>
            </w:pPr>
          </w:p>
          <w:p w:rsidR="0009618C" w:rsidRPr="00803241" w:rsidRDefault="0009618C" w:rsidP="00D56355">
            <w:pPr>
              <w:pStyle w:val="Sinespaciado"/>
              <w:jc w:val="both"/>
              <w:rPr>
                <w:sz w:val="20"/>
                <w:szCs w:val="20"/>
              </w:rPr>
            </w:pPr>
            <w:r w:rsidRPr="00803241">
              <w:rPr>
                <w:sz w:val="20"/>
                <w:szCs w:val="20"/>
              </w:rPr>
              <w:t>El Consultor deberá desarrollar las siguientes actividades, mismas que tienen carácter enunciativo pero no limitativo:</w:t>
            </w:r>
          </w:p>
          <w:p w:rsidR="0009618C" w:rsidRDefault="0009618C" w:rsidP="0009618C">
            <w:pPr>
              <w:pStyle w:val="Sinespaciado"/>
              <w:numPr>
                <w:ilvl w:val="0"/>
                <w:numId w:val="23"/>
              </w:numPr>
              <w:jc w:val="both"/>
              <w:rPr>
                <w:rFonts w:cs="Calibri"/>
                <w:sz w:val="20"/>
                <w:szCs w:val="20"/>
                <w:lang w:eastAsia="es-BO"/>
              </w:rPr>
            </w:pPr>
            <w:r>
              <w:rPr>
                <w:rFonts w:cs="Calibri"/>
                <w:sz w:val="20"/>
                <w:szCs w:val="20"/>
                <w:lang w:eastAsia="es-BO"/>
              </w:rPr>
              <w:t xml:space="preserve">Control operativo y monitoreo a la medición de PRM y City </w:t>
            </w:r>
            <w:proofErr w:type="spellStart"/>
            <w:r>
              <w:rPr>
                <w:rFonts w:cs="Calibri"/>
                <w:sz w:val="20"/>
                <w:szCs w:val="20"/>
                <w:lang w:eastAsia="es-BO"/>
              </w:rPr>
              <w:t>Gate</w:t>
            </w:r>
            <w:proofErr w:type="spellEnd"/>
            <w:r>
              <w:rPr>
                <w:rFonts w:cs="Calibri"/>
                <w:sz w:val="20"/>
                <w:szCs w:val="20"/>
                <w:lang w:eastAsia="es-BO"/>
              </w:rPr>
              <w:t xml:space="preserve"> para los usuarios que tienen instalado el sistema SCADA</w:t>
            </w:r>
          </w:p>
          <w:p w:rsidR="0009618C" w:rsidRDefault="0009618C" w:rsidP="0009618C">
            <w:pPr>
              <w:pStyle w:val="Sinespaciado"/>
              <w:numPr>
                <w:ilvl w:val="0"/>
                <w:numId w:val="23"/>
              </w:numPr>
              <w:jc w:val="both"/>
              <w:rPr>
                <w:rFonts w:cs="Calibri"/>
                <w:sz w:val="20"/>
                <w:szCs w:val="20"/>
                <w:lang w:eastAsia="es-BO"/>
              </w:rPr>
            </w:pPr>
            <w:r>
              <w:rPr>
                <w:rFonts w:cs="Calibri"/>
                <w:sz w:val="20"/>
                <w:szCs w:val="20"/>
                <w:lang w:eastAsia="es-BO"/>
              </w:rPr>
              <w:t>Relevamiento de características técnicas del estado del sistema de distribución de gas para almacenarla en base de datos y obtener los registros que son de importancia.</w:t>
            </w:r>
          </w:p>
          <w:p w:rsidR="0009618C" w:rsidRDefault="0009618C" w:rsidP="0009618C">
            <w:pPr>
              <w:pStyle w:val="Sinespaciado"/>
              <w:numPr>
                <w:ilvl w:val="0"/>
                <w:numId w:val="23"/>
              </w:numPr>
              <w:jc w:val="both"/>
              <w:rPr>
                <w:rFonts w:cs="Calibri"/>
                <w:sz w:val="20"/>
                <w:szCs w:val="20"/>
                <w:lang w:eastAsia="es-BO"/>
              </w:rPr>
            </w:pPr>
            <w:r>
              <w:rPr>
                <w:rFonts w:cs="Calibri"/>
                <w:sz w:val="20"/>
                <w:szCs w:val="20"/>
                <w:lang w:eastAsia="es-BO"/>
              </w:rPr>
              <w:lastRenderedPageBreak/>
              <w:t>Seguimiento de reportes, informes técnicos e historiales de los trabajos de operación y mantenimiento del estado del sistema de distribución de gas natural</w:t>
            </w:r>
          </w:p>
          <w:p w:rsidR="0009618C" w:rsidRDefault="0009618C" w:rsidP="0009618C">
            <w:pPr>
              <w:pStyle w:val="Sinespaciado"/>
              <w:numPr>
                <w:ilvl w:val="0"/>
                <w:numId w:val="23"/>
              </w:numPr>
              <w:jc w:val="both"/>
              <w:rPr>
                <w:rFonts w:cs="Calibri"/>
                <w:sz w:val="20"/>
                <w:szCs w:val="20"/>
                <w:lang w:eastAsia="es-BO"/>
              </w:rPr>
            </w:pPr>
            <w:r>
              <w:rPr>
                <w:rFonts w:cs="Calibri"/>
                <w:sz w:val="20"/>
                <w:szCs w:val="20"/>
                <w:lang w:eastAsia="es-BO"/>
              </w:rPr>
              <w:t>Monitoreo de inspecciones realizadas por los Distritos a los Ductos, cámaras, EDR, Etc. A través de la implementación de historiales.</w:t>
            </w:r>
          </w:p>
          <w:p w:rsidR="0009618C" w:rsidRDefault="0009618C" w:rsidP="0009618C">
            <w:pPr>
              <w:pStyle w:val="Sinespaciado"/>
              <w:numPr>
                <w:ilvl w:val="0"/>
                <w:numId w:val="23"/>
              </w:numPr>
              <w:jc w:val="both"/>
              <w:rPr>
                <w:rFonts w:cs="Calibri"/>
                <w:sz w:val="20"/>
                <w:szCs w:val="20"/>
                <w:lang w:eastAsia="es-BO"/>
              </w:rPr>
            </w:pPr>
            <w:r>
              <w:rPr>
                <w:rFonts w:cs="Calibri"/>
                <w:sz w:val="20"/>
                <w:szCs w:val="20"/>
                <w:lang w:eastAsia="es-BO"/>
              </w:rPr>
              <w:t>Realizar el seguimiento a las inspecciones realizadas a los Puentes de Regulación y Medición industriales y GNV.</w:t>
            </w:r>
          </w:p>
          <w:p w:rsidR="0009618C" w:rsidRDefault="0009618C" w:rsidP="0009618C">
            <w:pPr>
              <w:pStyle w:val="Sinespaciado"/>
              <w:numPr>
                <w:ilvl w:val="0"/>
                <w:numId w:val="23"/>
              </w:numPr>
              <w:jc w:val="both"/>
              <w:rPr>
                <w:rFonts w:cs="Calibri"/>
                <w:sz w:val="20"/>
                <w:szCs w:val="20"/>
                <w:lang w:eastAsia="es-BO"/>
              </w:rPr>
            </w:pPr>
            <w:r>
              <w:rPr>
                <w:rFonts w:cs="Calibri"/>
                <w:sz w:val="20"/>
                <w:szCs w:val="20"/>
                <w:lang w:eastAsia="es-BO"/>
              </w:rPr>
              <w:t>Realizar el procesamiento de la información que brinda el SCADA de las industrias y GNV.</w:t>
            </w:r>
          </w:p>
          <w:p w:rsidR="0009618C" w:rsidRPr="00373291" w:rsidRDefault="0009618C" w:rsidP="0009618C">
            <w:pPr>
              <w:pStyle w:val="Sinespaciado"/>
              <w:numPr>
                <w:ilvl w:val="0"/>
                <w:numId w:val="23"/>
              </w:numPr>
              <w:jc w:val="both"/>
              <w:rPr>
                <w:rFonts w:cs="Calibri"/>
                <w:sz w:val="20"/>
                <w:szCs w:val="20"/>
                <w:lang w:eastAsia="es-BO"/>
              </w:rPr>
            </w:pPr>
            <w:r>
              <w:rPr>
                <w:rFonts w:cs="Calibri"/>
                <w:sz w:val="20"/>
                <w:szCs w:val="20"/>
                <w:lang w:eastAsia="es-BO"/>
              </w:rPr>
              <w:t xml:space="preserve"> </w:t>
            </w:r>
            <w:r w:rsidRPr="00373291">
              <w:rPr>
                <w:rFonts w:cs="Calibri"/>
                <w:sz w:val="20"/>
                <w:szCs w:val="20"/>
                <w:lang w:eastAsia="es-BO"/>
              </w:rPr>
              <w:t>Realizar otras funciones inherentes al cargo que sean delegadas por instancias superiores.</w:t>
            </w:r>
          </w:p>
          <w:p w:rsidR="0009618C" w:rsidRPr="001607DE" w:rsidRDefault="0009618C" w:rsidP="00D56355">
            <w:pPr>
              <w:pStyle w:val="Sinespaciado"/>
              <w:ind w:left="360"/>
              <w:jc w:val="both"/>
              <w:rPr>
                <w:rFonts w:cs="Calibri"/>
                <w:sz w:val="20"/>
                <w:szCs w:val="20"/>
                <w:lang w:eastAsia="es-BO"/>
              </w:rPr>
            </w:pPr>
          </w:p>
        </w:tc>
      </w:tr>
      <w:tr w:rsidR="0009618C" w:rsidRPr="00803241" w:rsidTr="00D56355">
        <w:trPr>
          <w:trHeight w:val="93"/>
          <w:jc w:val="center"/>
        </w:trPr>
        <w:tc>
          <w:tcPr>
            <w:tcW w:w="9473" w:type="dxa"/>
            <w:shd w:val="clear" w:color="auto" w:fill="9CC2E5"/>
            <w:vAlign w:val="center"/>
          </w:tcPr>
          <w:p w:rsidR="0009618C" w:rsidRPr="00803241" w:rsidRDefault="0009618C" w:rsidP="0009618C">
            <w:pPr>
              <w:pStyle w:val="Sinespaciado"/>
              <w:numPr>
                <w:ilvl w:val="0"/>
                <w:numId w:val="21"/>
              </w:numPr>
              <w:rPr>
                <w:b/>
                <w:sz w:val="20"/>
                <w:szCs w:val="20"/>
              </w:rPr>
            </w:pPr>
            <w:r w:rsidRPr="00803241">
              <w:rPr>
                <w:b/>
                <w:sz w:val="20"/>
                <w:szCs w:val="20"/>
              </w:rPr>
              <w:lastRenderedPageBreak/>
              <w:t>LUGAR DONDE SE REALIZARÁ EL SERVICIO DE CONSULTORÍA</w:t>
            </w:r>
          </w:p>
        </w:tc>
      </w:tr>
      <w:tr w:rsidR="0009618C" w:rsidRPr="00803241" w:rsidTr="00D56355">
        <w:trPr>
          <w:trHeight w:val="743"/>
          <w:jc w:val="center"/>
        </w:trPr>
        <w:tc>
          <w:tcPr>
            <w:tcW w:w="9473" w:type="dxa"/>
            <w:shd w:val="clear" w:color="auto" w:fill="FFFFFF"/>
            <w:vAlign w:val="center"/>
            <w:hideMark/>
          </w:tcPr>
          <w:p w:rsidR="0009618C" w:rsidRDefault="0009618C" w:rsidP="00D56355">
            <w:pPr>
              <w:pStyle w:val="Sinespaciado"/>
              <w:jc w:val="both"/>
              <w:rPr>
                <w:rFonts w:cs="Calibri"/>
                <w:sz w:val="20"/>
                <w:szCs w:val="20"/>
                <w:lang w:eastAsia="es-BO"/>
              </w:rPr>
            </w:pPr>
          </w:p>
          <w:p w:rsidR="0009618C" w:rsidRDefault="0009618C" w:rsidP="00D56355">
            <w:pPr>
              <w:pStyle w:val="Sinespaciado"/>
              <w:jc w:val="both"/>
              <w:rPr>
                <w:rFonts w:cs="Calibri"/>
                <w:sz w:val="20"/>
                <w:szCs w:val="20"/>
                <w:lang w:eastAsia="es-BO"/>
              </w:rPr>
            </w:pPr>
            <w:r w:rsidRPr="00803241">
              <w:rPr>
                <w:rFonts w:cs="Calibri"/>
                <w:sz w:val="20"/>
                <w:szCs w:val="20"/>
                <w:lang w:eastAsia="es-BO"/>
              </w:rPr>
              <w:t>La consultoría de línea se realizará cumpliendo las funciones y generando los resultados correspondientes en la Dirección de Operación y Mantenimiento en las oficinas de la Gerencia de Redes de Gas y Ductos, ubicado en la calle Chichas Nro. 1204,  Edificio ESPRA (zona Miraflores).</w:t>
            </w:r>
          </w:p>
          <w:p w:rsidR="0009618C" w:rsidRPr="00803241" w:rsidRDefault="0009618C" w:rsidP="00D56355">
            <w:pPr>
              <w:pStyle w:val="Sinespaciado"/>
              <w:jc w:val="both"/>
              <w:rPr>
                <w:rFonts w:cs="Calibri"/>
                <w:sz w:val="20"/>
                <w:szCs w:val="20"/>
                <w:lang w:eastAsia="es-BO"/>
              </w:rPr>
            </w:pPr>
          </w:p>
        </w:tc>
      </w:tr>
      <w:tr w:rsidR="0009618C" w:rsidRPr="00803241" w:rsidTr="00D56355">
        <w:trPr>
          <w:trHeight w:val="93"/>
          <w:jc w:val="center"/>
        </w:trPr>
        <w:tc>
          <w:tcPr>
            <w:tcW w:w="9473" w:type="dxa"/>
            <w:shd w:val="clear" w:color="auto" w:fill="9CC2E5"/>
            <w:vAlign w:val="center"/>
          </w:tcPr>
          <w:p w:rsidR="0009618C" w:rsidRPr="00803241" w:rsidRDefault="0009618C" w:rsidP="0009618C">
            <w:pPr>
              <w:pStyle w:val="Sinespaciado"/>
              <w:numPr>
                <w:ilvl w:val="0"/>
                <w:numId w:val="21"/>
              </w:numPr>
              <w:rPr>
                <w:b/>
                <w:sz w:val="20"/>
                <w:szCs w:val="20"/>
              </w:rPr>
            </w:pPr>
            <w:r w:rsidRPr="00803241">
              <w:rPr>
                <w:b/>
                <w:sz w:val="20"/>
                <w:szCs w:val="20"/>
              </w:rPr>
              <w:t>PLAZO DE REALIZACIÓN DE LA CONSULTORÍA.</w:t>
            </w:r>
          </w:p>
        </w:tc>
      </w:tr>
      <w:tr w:rsidR="0009618C" w:rsidRPr="00803241" w:rsidTr="00D56355">
        <w:trPr>
          <w:trHeight w:val="452"/>
          <w:jc w:val="center"/>
        </w:trPr>
        <w:tc>
          <w:tcPr>
            <w:tcW w:w="9473" w:type="dxa"/>
            <w:shd w:val="clear" w:color="auto" w:fill="FFFFFF"/>
            <w:vAlign w:val="center"/>
            <w:hideMark/>
          </w:tcPr>
          <w:p w:rsidR="0009618C" w:rsidRDefault="0009618C" w:rsidP="00D56355">
            <w:pPr>
              <w:pStyle w:val="Sinespaciado"/>
              <w:jc w:val="both"/>
              <w:rPr>
                <w:sz w:val="20"/>
                <w:szCs w:val="20"/>
              </w:rPr>
            </w:pPr>
          </w:p>
          <w:p w:rsidR="0009618C" w:rsidRPr="00803241" w:rsidRDefault="0009618C" w:rsidP="00D56355">
            <w:pPr>
              <w:pStyle w:val="Sinespaciado"/>
              <w:jc w:val="both"/>
              <w:rPr>
                <w:sz w:val="20"/>
                <w:szCs w:val="20"/>
              </w:rPr>
            </w:pPr>
            <w:r w:rsidRPr="00803241">
              <w:rPr>
                <w:sz w:val="20"/>
                <w:szCs w:val="20"/>
              </w:rPr>
              <w:t>El plazo de ejecución de la consultoría será a partir del día siguiente hábil de la suscripción del contrato hasta el 31 de diciembre de 2017.</w:t>
            </w:r>
          </w:p>
          <w:p w:rsidR="0009618C" w:rsidRPr="00803241" w:rsidRDefault="0009618C" w:rsidP="00D56355">
            <w:pPr>
              <w:pStyle w:val="Sinespaciado"/>
              <w:jc w:val="both"/>
              <w:rPr>
                <w:sz w:val="20"/>
                <w:szCs w:val="20"/>
              </w:rPr>
            </w:pPr>
          </w:p>
        </w:tc>
      </w:tr>
    </w:tbl>
    <w:p w:rsidR="0009618C" w:rsidRPr="00803241" w:rsidRDefault="0009618C" w:rsidP="0009618C">
      <w:pPr>
        <w:pStyle w:val="Sinespaciado"/>
        <w:numPr>
          <w:ilvl w:val="0"/>
          <w:numId w:val="20"/>
        </w:numPr>
        <w:rPr>
          <w:rFonts w:cs="Calibri"/>
          <w:b/>
          <w:sz w:val="20"/>
          <w:szCs w:val="20"/>
        </w:rPr>
      </w:pPr>
      <w:r w:rsidRPr="00803241">
        <w:rPr>
          <w:rFonts w:cs="Calibri"/>
          <w:b/>
          <w:sz w:val="20"/>
          <w:szCs w:val="20"/>
        </w:rPr>
        <w:t xml:space="preserve">CONDICIONES REQUERIDAS PARA EL SERVICIO DE CONSULTORIA INDIVIDUAL </w:t>
      </w:r>
    </w:p>
    <w:p w:rsidR="0009618C" w:rsidRPr="00803241" w:rsidRDefault="0009618C" w:rsidP="0009618C">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9618C" w:rsidRPr="00803241" w:rsidTr="00D56355">
        <w:trPr>
          <w:trHeight w:val="93"/>
          <w:jc w:val="center"/>
        </w:trPr>
        <w:tc>
          <w:tcPr>
            <w:tcW w:w="9356" w:type="dxa"/>
            <w:shd w:val="clear" w:color="auto" w:fill="9CC2E5"/>
            <w:vAlign w:val="center"/>
          </w:tcPr>
          <w:p w:rsidR="0009618C" w:rsidRPr="00803241" w:rsidRDefault="0009618C" w:rsidP="0009618C">
            <w:pPr>
              <w:pStyle w:val="Sinespaciado"/>
              <w:numPr>
                <w:ilvl w:val="0"/>
                <w:numId w:val="24"/>
              </w:numPr>
              <w:rPr>
                <w:b/>
                <w:sz w:val="20"/>
                <w:szCs w:val="20"/>
              </w:rPr>
            </w:pPr>
            <w:r w:rsidRPr="00803241">
              <w:rPr>
                <w:b/>
                <w:sz w:val="20"/>
                <w:szCs w:val="20"/>
              </w:rPr>
              <w:t>INFORMES A ENTREGAR.</w:t>
            </w:r>
          </w:p>
        </w:tc>
      </w:tr>
      <w:tr w:rsidR="0009618C" w:rsidRPr="00803241" w:rsidTr="00D56355">
        <w:trPr>
          <w:trHeight w:val="875"/>
          <w:jc w:val="center"/>
        </w:trPr>
        <w:tc>
          <w:tcPr>
            <w:tcW w:w="9356" w:type="dxa"/>
            <w:shd w:val="clear" w:color="auto" w:fill="auto"/>
            <w:vAlign w:val="center"/>
            <w:hideMark/>
          </w:tcPr>
          <w:p w:rsidR="0009618C" w:rsidRDefault="0009618C" w:rsidP="00D56355">
            <w:pPr>
              <w:pStyle w:val="Sinespaciado"/>
              <w:jc w:val="both"/>
              <w:rPr>
                <w:rFonts w:cs="Calibri"/>
                <w:sz w:val="20"/>
                <w:szCs w:val="20"/>
                <w:lang w:eastAsia="es-BO"/>
              </w:rPr>
            </w:pPr>
          </w:p>
          <w:p w:rsidR="0009618C" w:rsidRPr="00803241" w:rsidRDefault="0009618C" w:rsidP="00D56355">
            <w:pPr>
              <w:pStyle w:val="Sinespaciado"/>
              <w:jc w:val="both"/>
              <w:rPr>
                <w:rFonts w:cs="Calibri"/>
                <w:sz w:val="20"/>
                <w:szCs w:val="20"/>
                <w:lang w:eastAsia="es-BO"/>
              </w:rPr>
            </w:pPr>
            <w:r w:rsidRPr="00803241">
              <w:rPr>
                <w:rFonts w:cs="Calibri"/>
                <w:sz w:val="20"/>
                <w:szCs w:val="20"/>
                <w:lang w:eastAsia="es-BO"/>
              </w:rPr>
              <w:t>El consultor deberá presentar mensualmente, para fines de control,  un informe de las actividades con (3) ejemplares impresos, en formato interno de presentación de Informes de Consultoría establecido por Recursos Humanos de la Gerencia de Redes Gas y Ductos, en tamaño de letra “</w:t>
            </w:r>
            <w:proofErr w:type="spellStart"/>
            <w:r w:rsidRPr="00803241">
              <w:rPr>
                <w:rFonts w:cs="Calibri"/>
                <w:sz w:val="20"/>
                <w:szCs w:val="20"/>
                <w:lang w:eastAsia="es-BO"/>
              </w:rPr>
              <w:t>arial</w:t>
            </w:r>
            <w:proofErr w:type="spellEnd"/>
            <w:r w:rsidRPr="00803241">
              <w:rPr>
                <w:rFonts w:cs="Calibri"/>
                <w:sz w:val="20"/>
                <w:szCs w:val="20"/>
                <w:lang w:eastAsia="es-BO"/>
              </w:rPr>
              <w:t>” número 11, dirigido al Director de Operación y Mantenimiento donde detallará las funciones desarrolladas y resultados generados, el cual deberá estar en concordancia con los plazos previstos en el Plan de Trabajo.</w:t>
            </w:r>
          </w:p>
          <w:p w:rsidR="0009618C" w:rsidRPr="00803241" w:rsidRDefault="0009618C" w:rsidP="00D56355">
            <w:pPr>
              <w:pStyle w:val="Sinespaciado"/>
              <w:jc w:val="both"/>
              <w:rPr>
                <w:rFonts w:cs="Calibri"/>
                <w:sz w:val="20"/>
                <w:szCs w:val="20"/>
                <w:lang w:eastAsia="es-BO"/>
              </w:rPr>
            </w:pPr>
          </w:p>
          <w:p w:rsidR="0009618C" w:rsidRPr="00803241" w:rsidRDefault="0009618C" w:rsidP="00D56355">
            <w:pPr>
              <w:pStyle w:val="Sinespaciado"/>
              <w:jc w:val="both"/>
              <w:rPr>
                <w:rFonts w:cs="Calibri"/>
                <w:sz w:val="20"/>
                <w:szCs w:val="20"/>
                <w:lang w:eastAsia="es-BO"/>
              </w:rPr>
            </w:pPr>
            <w:r w:rsidRPr="00803241">
              <w:rPr>
                <w:rFonts w:cs="Calibri"/>
                <w:sz w:val="20"/>
                <w:szCs w:val="20"/>
                <w:lang w:eastAsia="es-BO"/>
              </w:rPr>
              <w:t>Los informes presentados por el consultor deberán hacerse efectivos hasta el 20 de cada mes, los cuales deberán estar debidamente aprobados por la Contraparte designada por YPFB.</w:t>
            </w:r>
          </w:p>
          <w:p w:rsidR="0009618C" w:rsidRPr="00803241" w:rsidRDefault="0009618C" w:rsidP="00D56355">
            <w:pPr>
              <w:pStyle w:val="Sinespaciado"/>
              <w:jc w:val="both"/>
              <w:rPr>
                <w:rFonts w:cs="Calibri"/>
                <w:sz w:val="20"/>
                <w:szCs w:val="20"/>
                <w:lang w:eastAsia="es-BO"/>
              </w:rPr>
            </w:pPr>
          </w:p>
          <w:p w:rsidR="0009618C" w:rsidRPr="00803241" w:rsidRDefault="0009618C" w:rsidP="00D56355">
            <w:pPr>
              <w:pStyle w:val="Sinespaciado"/>
              <w:jc w:val="both"/>
              <w:rPr>
                <w:sz w:val="20"/>
                <w:szCs w:val="20"/>
              </w:rPr>
            </w:pPr>
            <w:r w:rsidRPr="0080324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09618C" w:rsidRPr="00803241" w:rsidRDefault="0009618C" w:rsidP="00D56355">
            <w:pPr>
              <w:pStyle w:val="Sinespaciado"/>
              <w:jc w:val="both"/>
              <w:rPr>
                <w:i/>
                <w:sz w:val="20"/>
                <w:szCs w:val="20"/>
              </w:rPr>
            </w:pPr>
          </w:p>
          <w:p w:rsidR="0009618C" w:rsidRDefault="0009618C" w:rsidP="00D56355">
            <w:pPr>
              <w:pStyle w:val="Sinespaciado"/>
              <w:jc w:val="both"/>
              <w:rPr>
                <w:sz w:val="20"/>
                <w:szCs w:val="20"/>
              </w:rPr>
            </w:pPr>
            <w:r w:rsidRPr="00803241">
              <w:rPr>
                <w:sz w:val="20"/>
                <w:szCs w:val="20"/>
              </w:rPr>
              <w:t>Los documentos generados por el consultor serán aprobados por la Contraparte</w:t>
            </w:r>
          </w:p>
          <w:p w:rsidR="0009618C" w:rsidRPr="00803241" w:rsidRDefault="0009618C" w:rsidP="00D56355">
            <w:pPr>
              <w:pStyle w:val="Sinespaciado"/>
              <w:jc w:val="both"/>
              <w:rPr>
                <w:sz w:val="20"/>
                <w:szCs w:val="20"/>
              </w:rPr>
            </w:pPr>
          </w:p>
        </w:tc>
      </w:tr>
      <w:tr w:rsidR="0009618C" w:rsidRPr="00E14431" w:rsidTr="00D56355">
        <w:trPr>
          <w:trHeight w:val="109"/>
          <w:jc w:val="center"/>
        </w:trPr>
        <w:tc>
          <w:tcPr>
            <w:tcW w:w="9356" w:type="dxa"/>
            <w:shd w:val="clear" w:color="auto" w:fill="9CC2E5"/>
            <w:vAlign w:val="center"/>
          </w:tcPr>
          <w:p w:rsidR="0009618C" w:rsidRPr="00E14431" w:rsidRDefault="0009618C" w:rsidP="0009618C">
            <w:pPr>
              <w:pStyle w:val="Sinespaciado"/>
              <w:numPr>
                <w:ilvl w:val="0"/>
                <w:numId w:val="24"/>
              </w:numPr>
              <w:rPr>
                <w:b/>
                <w:sz w:val="20"/>
                <w:szCs w:val="20"/>
              </w:rPr>
            </w:pPr>
            <w:r w:rsidRPr="00E14431">
              <w:rPr>
                <w:b/>
                <w:sz w:val="20"/>
                <w:szCs w:val="20"/>
              </w:rPr>
              <w:t>FORMA DE PAGO.</w:t>
            </w:r>
          </w:p>
        </w:tc>
      </w:tr>
      <w:tr w:rsidR="0009618C" w:rsidRPr="00E14431" w:rsidTr="00D56355">
        <w:trPr>
          <w:trHeight w:val="989"/>
          <w:jc w:val="center"/>
        </w:trPr>
        <w:tc>
          <w:tcPr>
            <w:tcW w:w="9356" w:type="dxa"/>
            <w:shd w:val="clear" w:color="auto" w:fill="auto"/>
            <w:vAlign w:val="center"/>
          </w:tcPr>
          <w:p w:rsidR="0009618C" w:rsidRDefault="0009618C" w:rsidP="00D56355">
            <w:pPr>
              <w:pStyle w:val="Sinespaciado"/>
              <w:jc w:val="both"/>
              <w:rPr>
                <w:color w:val="000000"/>
                <w:sz w:val="20"/>
                <w:szCs w:val="20"/>
              </w:rPr>
            </w:pPr>
          </w:p>
          <w:p w:rsidR="0009618C" w:rsidRPr="00E14431" w:rsidRDefault="0009618C" w:rsidP="00D56355">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09618C" w:rsidRPr="00E14431" w:rsidRDefault="0009618C" w:rsidP="0009618C">
            <w:pPr>
              <w:pStyle w:val="Sinespaciado"/>
              <w:numPr>
                <w:ilvl w:val="0"/>
                <w:numId w:val="25"/>
              </w:numPr>
              <w:jc w:val="both"/>
              <w:rPr>
                <w:color w:val="000000"/>
                <w:sz w:val="20"/>
                <w:szCs w:val="20"/>
              </w:rPr>
            </w:pPr>
            <w:r w:rsidRPr="00E14431">
              <w:rPr>
                <w:color w:val="000000"/>
                <w:sz w:val="20"/>
                <w:szCs w:val="20"/>
              </w:rPr>
              <w:t>Presentar informe mensual de actividades.</w:t>
            </w:r>
          </w:p>
          <w:p w:rsidR="0009618C" w:rsidRPr="00E14431" w:rsidRDefault="0009618C" w:rsidP="0009618C">
            <w:pPr>
              <w:pStyle w:val="Sinespaciado"/>
              <w:numPr>
                <w:ilvl w:val="0"/>
                <w:numId w:val="25"/>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09618C" w:rsidRPr="00E14431" w:rsidRDefault="0009618C" w:rsidP="0009618C">
            <w:pPr>
              <w:pStyle w:val="Sinespaciado"/>
              <w:numPr>
                <w:ilvl w:val="0"/>
                <w:numId w:val="25"/>
              </w:numPr>
              <w:jc w:val="both"/>
              <w:rPr>
                <w:color w:val="000000"/>
                <w:sz w:val="20"/>
                <w:szCs w:val="20"/>
              </w:rPr>
            </w:pPr>
            <w:r w:rsidRPr="00E14431">
              <w:rPr>
                <w:rFonts w:cs="Tahoma"/>
                <w:snapToGrid w:val="0"/>
                <w:spacing w:val="-3"/>
                <w:sz w:val="20"/>
                <w:szCs w:val="20"/>
                <w:lang w:val="es-ES_tradnl"/>
              </w:rPr>
              <w:t xml:space="preserve">De conformidad a la Ley de Pensiones N° 65 </w:t>
            </w:r>
            <w:r>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09618C" w:rsidRPr="0009618C" w:rsidRDefault="0009618C" w:rsidP="0009618C">
            <w:pPr>
              <w:pStyle w:val="Sinespaciado"/>
              <w:numPr>
                <w:ilvl w:val="0"/>
                <w:numId w:val="25"/>
              </w:numPr>
              <w:jc w:val="both"/>
              <w:rPr>
                <w:sz w:val="20"/>
                <w:szCs w:val="20"/>
              </w:rPr>
            </w:pPr>
            <w:r w:rsidRPr="00E14431">
              <w:rPr>
                <w:color w:val="000000"/>
                <w:sz w:val="20"/>
                <w:szCs w:val="20"/>
              </w:rPr>
              <w:t>Presentar fotocopia del seguro de salud y/o póliza de seguro vigente.</w:t>
            </w:r>
          </w:p>
        </w:tc>
      </w:tr>
      <w:tr w:rsidR="0009618C" w:rsidRPr="00E14431" w:rsidTr="00D56355">
        <w:trPr>
          <w:trHeight w:val="70"/>
          <w:jc w:val="center"/>
        </w:trPr>
        <w:tc>
          <w:tcPr>
            <w:tcW w:w="9356" w:type="dxa"/>
            <w:shd w:val="clear" w:color="auto" w:fill="9CC2E5"/>
            <w:vAlign w:val="center"/>
          </w:tcPr>
          <w:p w:rsidR="0009618C" w:rsidRPr="00E14431" w:rsidRDefault="0009618C" w:rsidP="0009618C">
            <w:pPr>
              <w:pStyle w:val="Sinespaciado"/>
              <w:numPr>
                <w:ilvl w:val="0"/>
                <w:numId w:val="24"/>
              </w:numPr>
              <w:rPr>
                <w:b/>
                <w:sz w:val="20"/>
                <w:szCs w:val="20"/>
              </w:rPr>
            </w:pPr>
            <w:r w:rsidRPr="00E14431">
              <w:rPr>
                <w:b/>
                <w:sz w:val="20"/>
                <w:szCs w:val="20"/>
              </w:rPr>
              <w:t>CONTRAPARTE</w:t>
            </w:r>
          </w:p>
        </w:tc>
      </w:tr>
      <w:tr w:rsidR="0009618C" w:rsidRPr="00E14431" w:rsidTr="00D56355">
        <w:trPr>
          <w:trHeight w:val="506"/>
          <w:jc w:val="center"/>
        </w:trPr>
        <w:tc>
          <w:tcPr>
            <w:tcW w:w="9356" w:type="dxa"/>
            <w:shd w:val="clear" w:color="auto" w:fill="auto"/>
            <w:noWrap/>
            <w:vAlign w:val="center"/>
            <w:hideMark/>
          </w:tcPr>
          <w:p w:rsidR="0009618C" w:rsidRDefault="0009618C" w:rsidP="00D56355">
            <w:pPr>
              <w:pStyle w:val="Sinespaciado"/>
              <w:jc w:val="both"/>
              <w:rPr>
                <w:sz w:val="20"/>
                <w:szCs w:val="20"/>
              </w:rPr>
            </w:pPr>
          </w:p>
          <w:p w:rsidR="0009618C" w:rsidRDefault="0009618C" w:rsidP="00D56355">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p w:rsidR="0009618C" w:rsidRPr="00E14431" w:rsidRDefault="0009618C" w:rsidP="00D56355">
            <w:pPr>
              <w:pStyle w:val="Sinespaciado"/>
              <w:jc w:val="both"/>
              <w:rPr>
                <w:sz w:val="20"/>
                <w:szCs w:val="20"/>
              </w:rPr>
            </w:pPr>
          </w:p>
        </w:tc>
      </w:tr>
      <w:tr w:rsidR="0009618C" w:rsidRPr="00E14431" w:rsidTr="00D56355">
        <w:trPr>
          <w:trHeight w:val="70"/>
          <w:jc w:val="center"/>
        </w:trPr>
        <w:tc>
          <w:tcPr>
            <w:tcW w:w="9356" w:type="dxa"/>
            <w:shd w:val="clear" w:color="auto" w:fill="9CC2E5"/>
            <w:vAlign w:val="center"/>
          </w:tcPr>
          <w:p w:rsidR="0009618C" w:rsidRPr="00E14431" w:rsidRDefault="0009618C" w:rsidP="0009618C">
            <w:pPr>
              <w:pStyle w:val="Sinespaciado"/>
              <w:numPr>
                <w:ilvl w:val="0"/>
                <w:numId w:val="24"/>
              </w:numPr>
              <w:rPr>
                <w:b/>
                <w:sz w:val="20"/>
                <w:szCs w:val="20"/>
              </w:rPr>
            </w:pPr>
            <w:r w:rsidRPr="00E14431">
              <w:rPr>
                <w:b/>
                <w:sz w:val="20"/>
                <w:szCs w:val="20"/>
              </w:rPr>
              <w:t>PROPIEDAD Y CONFIDENCIALIDAD DE LA INFORMACIÓN.</w:t>
            </w:r>
          </w:p>
        </w:tc>
      </w:tr>
      <w:tr w:rsidR="0009618C" w:rsidRPr="00E14431" w:rsidTr="00D56355">
        <w:trPr>
          <w:trHeight w:val="410"/>
          <w:jc w:val="center"/>
        </w:trPr>
        <w:tc>
          <w:tcPr>
            <w:tcW w:w="9356" w:type="dxa"/>
            <w:shd w:val="clear" w:color="auto" w:fill="auto"/>
            <w:vAlign w:val="bottom"/>
          </w:tcPr>
          <w:p w:rsidR="0009618C" w:rsidRDefault="0009618C" w:rsidP="00D56355">
            <w:pPr>
              <w:pStyle w:val="Sinespaciado"/>
              <w:jc w:val="both"/>
              <w:rPr>
                <w:rFonts w:eastAsia="Calibri" w:cs="Tahoma"/>
                <w:sz w:val="20"/>
                <w:szCs w:val="20"/>
              </w:rPr>
            </w:pPr>
          </w:p>
          <w:p w:rsidR="0009618C" w:rsidRDefault="0009618C" w:rsidP="00D56355">
            <w:pPr>
              <w:pStyle w:val="Sinespaciado"/>
              <w:jc w:val="both"/>
              <w:rPr>
                <w:rFonts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p w:rsidR="0009618C" w:rsidRDefault="0009618C" w:rsidP="00D56355">
            <w:pPr>
              <w:pStyle w:val="Sinespaciado"/>
              <w:jc w:val="both"/>
              <w:rPr>
                <w:sz w:val="20"/>
                <w:szCs w:val="20"/>
              </w:rPr>
            </w:pPr>
          </w:p>
          <w:p w:rsidR="0009618C" w:rsidRDefault="0009618C" w:rsidP="00D56355">
            <w:pPr>
              <w:pStyle w:val="Sinespaciado"/>
              <w:jc w:val="both"/>
              <w:rPr>
                <w:sz w:val="20"/>
                <w:szCs w:val="20"/>
              </w:rPr>
            </w:pPr>
          </w:p>
          <w:p w:rsidR="0009618C" w:rsidRDefault="0009618C" w:rsidP="00D56355">
            <w:pPr>
              <w:pStyle w:val="Sinespaciado"/>
              <w:jc w:val="both"/>
              <w:rPr>
                <w:sz w:val="20"/>
                <w:szCs w:val="20"/>
              </w:rPr>
            </w:pPr>
          </w:p>
          <w:p w:rsidR="0009618C" w:rsidRPr="00E14431" w:rsidRDefault="0009618C" w:rsidP="00D56355">
            <w:pPr>
              <w:pStyle w:val="Sinespaciado"/>
              <w:jc w:val="both"/>
              <w:rPr>
                <w:sz w:val="20"/>
                <w:szCs w:val="20"/>
              </w:rPr>
            </w:pPr>
          </w:p>
        </w:tc>
      </w:tr>
      <w:tr w:rsidR="0009618C" w:rsidRPr="00E14431" w:rsidTr="00D56355">
        <w:trPr>
          <w:trHeight w:val="81"/>
          <w:jc w:val="center"/>
        </w:trPr>
        <w:tc>
          <w:tcPr>
            <w:tcW w:w="9356" w:type="dxa"/>
            <w:shd w:val="clear" w:color="auto" w:fill="9CC2E5"/>
            <w:vAlign w:val="bottom"/>
          </w:tcPr>
          <w:p w:rsidR="0009618C" w:rsidRPr="00E14431" w:rsidRDefault="0009618C" w:rsidP="0009618C">
            <w:pPr>
              <w:pStyle w:val="Sinespaciado"/>
              <w:numPr>
                <w:ilvl w:val="0"/>
                <w:numId w:val="24"/>
              </w:numPr>
              <w:rPr>
                <w:rFonts w:eastAsia="Calibri" w:cs="Tahoma"/>
                <w:b/>
                <w:sz w:val="20"/>
                <w:szCs w:val="20"/>
              </w:rPr>
            </w:pPr>
            <w:r w:rsidRPr="00E14431">
              <w:rPr>
                <w:rFonts w:eastAsia="Calibri" w:cs="Tahoma"/>
                <w:b/>
                <w:sz w:val="20"/>
                <w:szCs w:val="20"/>
              </w:rPr>
              <w:t>OBLIGACIONES DEL CONSULTOR</w:t>
            </w:r>
          </w:p>
        </w:tc>
      </w:tr>
      <w:tr w:rsidR="0009618C" w:rsidRPr="00E14431" w:rsidTr="00D56355">
        <w:trPr>
          <w:trHeight w:val="702"/>
          <w:jc w:val="center"/>
        </w:trPr>
        <w:tc>
          <w:tcPr>
            <w:tcW w:w="9356" w:type="dxa"/>
            <w:shd w:val="clear" w:color="auto" w:fill="auto"/>
            <w:vAlign w:val="bottom"/>
          </w:tcPr>
          <w:p w:rsidR="0009618C" w:rsidRDefault="0009618C" w:rsidP="00D56355">
            <w:pPr>
              <w:pStyle w:val="Sinespaciado"/>
              <w:jc w:val="both"/>
              <w:rPr>
                <w:sz w:val="20"/>
                <w:szCs w:val="20"/>
              </w:rPr>
            </w:pPr>
          </w:p>
          <w:p w:rsidR="0009618C" w:rsidRPr="00E14431" w:rsidRDefault="0009618C" w:rsidP="00D56355">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09618C" w:rsidRPr="00E14431" w:rsidRDefault="0009618C" w:rsidP="00D56355">
            <w:pPr>
              <w:pStyle w:val="Sinespaciado"/>
              <w:jc w:val="both"/>
              <w:rPr>
                <w:sz w:val="20"/>
                <w:szCs w:val="20"/>
              </w:rPr>
            </w:pPr>
          </w:p>
          <w:p w:rsidR="0009618C" w:rsidRDefault="0009618C" w:rsidP="00D56355">
            <w:pPr>
              <w:pStyle w:val="Sinespaciado"/>
              <w:jc w:val="both"/>
              <w:rPr>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p w:rsidR="0009618C" w:rsidRPr="00E14431" w:rsidRDefault="0009618C" w:rsidP="00D56355">
            <w:pPr>
              <w:pStyle w:val="Sinespaciado"/>
              <w:jc w:val="both"/>
              <w:rPr>
                <w:rFonts w:eastAsia="Calibri"/>
                <w:sz w:val="20"/>
                <w:szCs w:val="20"/>
              </w:rPr>
            </w:pPr>
          </w:p>
        </w:tc>
      </w:tr>
      <w:tr w:rsidR="0009618C" w:rsidRPr="00E14431" w:rsidTr="00D56355">
        <w:trPr>
          <w:trHeight w:val="70"/>
          <w:jc w:val="center"/>
        </w:trPr>
        <w:tc>
          <w:tcPr>
            <w:tcW w:w="9356" w:type="dxa"/>
            <w:shd w:val="clear" w:color="auto" w:fill="9CC2E5"/>
            <w:vAlign w:val="center"/>
          </w:tcPr>
          <w:p w:rsidR="0009618C" w:rsidRPr="00E14431" w:rsidRDefault="0009618C" w:rsidP="0009618C">
            <w:pPr>
              <w:pStyle w:val="Sinespaciado"/>
              <w:numPr>
                <w:ilvl w:val="0"/>
                <w:numId w:val="24"/>
              </w:numPr>
              <w:rPr>
                <w:b/>
                <w:sz w:val="20"/>
                <w:szCs w:val="20"/>
              </w:rPr>
            </w:pPr>
            <w:r w:rsidRPr="00E14431">
              <w:rPr>
                <w:b/>
                <w:sz w:val="20"/>
                <w:szCs w:val="20"/>
              </w:rPr>
              <w:t xml:space="preserve">APROBACIÓN DE DOCUMENTOS </w:t>
            </w:r>
          </w:p>
        </w:tc>
      </w:tr>
      <w:tr w:rsidR="0009618C" w:rsidRPr="00E14431" w:rsidTr="00D56355">
        <w:trPr>
          <w:trHeight w:val="702"/>
          <w:jc w:val="center"/>
        </w:trPr>
        <w:tc>
          <w:tcPr>
            <w:tcW w:w="9356" w:type="dxa"/>
            <w:shd w:val="clear" w:color="auto" w:fill="FFFFFF"/>
            <w:vAlign w:val="bottom"/>
          </w:tcPr>
          <w:p w:rsidR="0009618C" w:rsidRDefault="0009618C" w:rsidP="00D56355">
            <w:pPr>
              <w:pStyle w:val="Sinespaciado"/>
              <w:jc w:val="both"/>
              <w:rPr>
                <w:sz w:val="20"/>
                <w:szCs w:val="20"/>
              </w:rPr>
            </w:pPr>
          </w:p>
          <w:p w:rsidR="0009618C" w:rsidRPr="00E14431" w:rsidRDefault="0009618C" w:rsidP="00D56355">
            <w:pPr>
              <w:pStyle w:val="Sinespaciado"/>
              <w:jc w:val="both"/>
              <w:rPr>
                <w:sz w:val="20"/>
                <w:szCs w:val="20"/>
              </w:rPr>
            </w:pPr>
            <w:r w:rsidRPr="00E14431">
              <w:rPr>
                <w:sz w:val="20"/>
                <w:szCs w:val="20"/>
              </w:rPr>
              <w:t>Los informes presentados por el consultor:</w:t>
            </w:r>
          </w:p>
          <w:p w:rsidR="0009618C" w:rsidRPr="00E14431" w:rsidRDefault="0009618C" w:rsidP="0009618C">
            <w:pPr>
              <w:pStyle w:val="Sinespaciado"/>
              <w:numPr>
                <w:ilvl w:val="0"/>
                <w:numId w:val="26"/>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09618C" w:rsidRDefault="0009618C" w:rsidP="0009618C">
            <w:pPr>
              <w:pStyle w:val="Sinespaciado"/>
              <w:numPr>
                <w:ilvl w:val="0"/>
                <w:numId w:val="26"/>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p w:rsidR="0009618C" w:rsidRPr="00E14431" w:rsidRDefault="0009618C" w:rsidP="0009618C">
            <w:pPr>
              <w:pStyle w:val="Sinespaciado"/>
              <w:numPr>
                <w:ilvl w:val="0"/>
                <w:numId w:val="26"/>
              </w:numPr>
              <w:jc w:val="both"/>
              <w:rPr>
                <w:sz w:val="20"/>
                <w:szCs w:val="20"/>
                <w:lang w:val="es-ES_tradnl"/>
              </w:rPr>
            </w:pPr>
          </w:p>
        </w:tc>
      </w:tr>
      <w:tr w:rsidR="0009618C" w:rsidRPr="00E14431" w:rsidTr="00D56355">
        <w:trPr>
          <w:trHeight w:val="70"/>
          <w:jc w:val="center"/>
        </w:trPr>
        <w:tc>
          <w:tcPr>
            <w:tcW w:w="9356" w:type="dxa"/>
            <w:shd w:val="clear" w:color="auto" w:fill="9CC2E5"/>
            <w:vAlign w:val="center"/>
          </w:tcPr>
          <w:p w:rsidR="0009618C" w:rsidRPr="00E14431" w:rsidRDefault="0009618C" w:rsidP="0009618C">
            <w:pPr>
              <w:pStyle w:val="Sinespaciado"/>
              <w:numPr>
                <w:ilvl w:val="0"/>
                <w:numId w:val="24"/>
              </w:numPr>
              <w:rPr>
                <w:b/>
                <w:sz w:val="20"/>
                <w:szCs w:val="20"/>
              </w:rPr>
            </w:pPr>
            <w:r w:rsidRPr="00E14431">
              <w:rPr>
                <w:b/>
                <w:sz w:val="20"/>
                <w:szCs w:val="20"/>
              </w:rPr>
              <w:t>PASAJES, VIATICOS Y HOSPEDAJE</w:t>
            </w:r>
          </w:p>
        </w:tc>
      </w:tr>
      <w:tr w:rsidR="0009618C" w:rsidRPr="00E14431" w:rsidTr="00D56355">
        <w:trPr>
          <w:trHeight w:val="702"/>
          <w:jc w:val="center"/>
        </w:trPr>
        <w:tc>
          <w:tcPr>
            <w:tcW w:w="9356" w:type="dxa"/>
            <w:shd w:val="clear" w:color="auto" w:fill="FFFFFF"/>
            <w:vAlign w:val="center"/>
          </w:tcPr>
          <w:p w:rsidR="0009618C" w:rsidRDefault="0009618C" w:rsidP="00D56355">
            <w:pPr>
              <w:pStyle w:val="Sinespaciado"/>
              <w:jc w:val="both"/>
              <w:rPr>
                <w:sz w:val="20"/>
                <w:szCs w:val="20"/>
              </w:rPr>
            </w:pPr>
          </w:p>
          <w:p w:rsidR="0009618C" w:rsidRDefault="0009618C" w:rsidP="00D56355">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p w:rsidR="0009618C" w:rsidRPr="00E14431" w:rsidRDefault="0009618C" w:rsidP="00D56355">
            <w:pPr>
              <w:pStyle w:val="Sinespaciado"/>
              <w:jc w:val="both"/>
              <w:rPr>
                <w:sz w:val="20"/>
                <w:szCs w:val="20"/>
              </w:rPr>
            </w:pPr>
          </w:p>
        </w:tc>
      </w:tr>
      <w:tr w:rsidR="0009618C" w:rsidRPr="00E14431" w:rsidTr="00D56355">
        <w:trPr>
          <w:trHeight w:val="70"/>
          <w:jc w:val="center"/>
        </w:trPr>
        <w:tc>
          <w:tcPr>
            <w:tcW w:w="9356" w:type="dxa"/>
            <w:shd w:val="clear" w:color="auto" w:fill="9CC2E5"/>
            <w:vAlign w:val="center"/>
          </w:tcPr>
          <w:p w:rsidR="0009618C" w:rsidRPr="00E14431" w:rsidRDefault="0009618C" w:rsidP="0009618C">
            <w:pPr>
              <w:pStyle w:val="Sinespaciado"/>
              <w:numPr>
                <w:ilvl w:val="0"/>
                <w:numId w:val="24"/>
              </w:numPr>
              <w:rPr>
                <w:b/>
                <w:sz w:val="20"/>
                <w:szCs w:val="20"/>
              </w:rPr>
            </w:pPr>
            <w:r w:rsidRPr="00E14431">
              <w:rPr>
                <w:b/>
                <w:sz w:val="20"/>
                <w:szCs w:val="20"/>
              </w:rPr>
              <w:t>FACTURACION Y TRIBUTOS</w:t>
            </w:r>
          </w:p>
        </w:tc>
      </w:tr>
      <w:tr w:rsidR="0009618C" w:rsidRPr="00E14431" w:rsidTr="00D56355">
        <w:trPr>
          <w:trHeight w:val="70"/>
          <w:jc w:val="center"/>
        </w:trPr>
        <w:tc>
          <w:tcPr>
            <w:tcW w:w="9356" w:type="dxa"/>
            <w:shd w:val="clear" w:color="auto" w:fill="BDD6EE"/>
            <w:vAlign w:val="center"/>
          </w:tcPr>
          <w:p w:rsidR="0009618C" w:rsidRPr="00E14431" w:rsidRDefault="0009618C" w:rsidP="0009618C">
            <w:pPr>
              <w:pStyle w:val="Sinespaciado"/>
              <w:numPr>
                <w:ilvl w:val="1"/>
                <w:numId w:val="24"/>
              </w:numPr>
              <w:rPr>
                <w:b/>
                <w:sz w:val="20"/>
                <w:szCs w:val="20"/>
              </w:rPr>
            </w:pPr>
            <w:r w:rsidRPr="00E14431">
              <w:rPr>
                <w:b/>
                <w:sz w:val="20"/>
                <w:szCs w:val="20"/>
              </w:rPr>
              <w:t>FACTURACION</w:t>
            </w:r>
          </w:p>
        </w:tc>
      </w:tr>
      <w:tr w:rsidR="0009618C" w:rsidRPr="00E14431" w:rsidTr="00D56355">
        <w:trPr>
          <w:trHeight w:val="70"/>
          <w:jc w:val="center"/>
        </w:trPr>
        <w:tc>
          <w:tcPr>
            <w:tcW w:w="9356" w:type="dxa"/>
            <w:shd w:val="clear" w:color="auto" w:fill="FFFFFF"/>
            <w:vAlign w:val="center"/>
          </w:tcPr>
          <w:p w:rsidR="0009618C" w:rsidRDefault="0009618C" w:rsidP="00D56355">
            <w:pPr>
              <w:pStyle w:val="Sinespaciado"/>
              <w:rPr>
                <w:sz w:val="20"/>
                <w:szCs w:val="20"/>
              </w:rPr>
            </w:pPr>
          </w:p>
          <w:p w:rsidR="0009618C" w:rsidRPr="0009115A" w:rsidRDefault="0009618C" w:rsidP="00D56355">
            <w:pPr>
              <w:pStyle w:val="Sinespaciado"/>
              <w:rPr>
                <w:sz w:val="20"/>
                <w:szCs w:val="20"/>
              </w:rPr>
            </w:pPr>
            <w:r w:rsidRPr="0009115A">
              <w:rPr>
                <w:sz w:val="20"/>
                <w:szCs w:val="20"/>
              </w:rPr>
              <w:t>El contratado está alcanzado por el inciso f) del Artículo 19 de la Ley 843 y el Artículo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09618C" w:rsidRPr="0009115A" w:rsidRDefault="0009618C" w:rsidP="00D56355">
            <w:pPr>
              <w:pStyle w:val="Sinespaciado"/>
              <w:rPr>
                <w:sz w:val="20"/>
                <w:szCs w:val="20"/>
              </w:rPr>
            </w:pPr>
          </w:p>
          <w:p w:rsidR="0009618C" w:rsidRPr="0009115A" w:rsidRDefault="0009618C" w:rsidP="00D56355">
            <w:pPr>
              <w:pStyle w:val="Sinespaciado"/>
              <w:rPr>
                <w:sz w:val="20"/>
                <w:szCs w:val="20"/>
              </w:rPr>
            </w:pPr>
            <w:r w:rsidRPr="0009115A">
              <w:rPr>
                <w:sz w:val="20"/>
                <w:szCs w:val="20"/>
              </w:rPr>
              <w:lastRenderedPageBreak/>
              <w:t>Caso contrario, por la prestación del servicio el contratado será sujeto de retención del Doce punto Cinco por Ciento (12.5%) por concepto del Impuesto sobre las Utilidades de las Empresas - IUE, y del Tres por Ciento (3%) por concepto del Impuesto a las Transacciones, YPFB realizará la retención correspondiente a momento del pago.</w:t>
            </w:r>
          </w:p>
          <w:p w:rsidR="0009618C" w:rsidRPr="00E14431" w:rsidRDefault="0009618C" w:rsidP="00D56355">
            <w:pPr>
              <w:pStyle w:val="Sinespaciado"/>
              <w:rPr>
                <w:color w:val="FF0000"/>
                <w:sz w:val="20"/>
                <w:szCs w:val="20"/>
              </w:rPr>
            </w:pPr>
          </w:p>
        </w:tc>
      </w:tr>
      <w:tr w:rsidR="0009618C" w:rsidRPr="00E14431" w:rsidTr="00D56355">
        <w:trPr>
          <w:trHeight w:val="70"/>
          <w:jc w:val="center"/>
        </w:trPr>
        <w:tc>
          <w:tcPr>
            <w:tcW w:w="9356" w:type="dxa"/>
            <w:shd w:val="clear" w:color="auto" w:fill="BDD6EE"/>
            <w:vAlign w:val="center"/>
          </w:tcPr>
          <w:p w:rsidR="0009618C" w:rsidRPr="00E14431" w:rsidRDefault="0009618C" w:rsidP="0009618C">
            <w:pPr>
              <w:pStyle w:val="Sinespaciado"/>
              <w:numPr>
                <w:ilvl w:val="1"/>
                <w:numId w:val="24"/>
              </w:numPr>
              <w:rPr>
                <w:b/>
                <w:sz w:val="20"/>
                <w:szCs w:val="20"/>
              </w:rPr>
            </w:pPr>
            <w:r w:rsidRPr="00E14431">
              <w:rPr>
                <w:b/>
                <w:sz w:val="20"/>
                <w:szCs w:val="20"/>
              </w:rPr>
              <w:lastRenderedPageBreak/>
              <w:t>TRIBUTOS</w:t>
            </w:r>
          </w:p>
        </w:tc>
      </w:tr>
      <w:tr w:rsidR="0009618C" w:rsidRPr="00E14431" w:rsidTr="00D56355">
        <w:trPr>
          <w:trHeight w:val="70"/>
          <w:jc w:val="center"/>
        </w:trPr>
        <w:tc>
          <w:tcPr>
            <w:tcW w:w="9356" w:type="dxa"/>
            <w:shd w:val="clear" w:color="auto" w:fill="FFFFFF"/>
            <w:vAlign w:val="center"/>
          </w:tcPr>
          <w:p w:rsidR="0009618C" w:rsidRDefault="0009618C" w:rsidP="00D56355">
            <w:pPr>
              <w:pStyle w:val="Sinespaciado"/>
              <w:rPr>
                <w:sz w:val="20"/>
                <w:szCs w:val="20"/>
              </w:rPr>
            </w:pPr>
          </w:p>
          <w:p w:rsidR="0009618C" w:rsidRPr="0009115A" w:rsidRDefault="0009618C" w:rsidP="00D56355">
            <w:pPr>
              <w:pStyle w:val="Sinespaciado"/>
              <w:rPr>
                <w:sz w:val="20"/>
                <w:szCs w:val="20"/>
              </w:rPr>
            </w:pPr>
            <w:r w:rsidRPr="0009115A">
              <w:rPr>
                <w:sz w:val="20"/>
                <w:szCs w:val="20"/>
              </w:rPr>
              <w:t>El adjudicado declara que todos los tributos vigentes a la fecha y que puedan originarse directa o indirectamente en aplicación del contrato, son de su responsabilidad, no correspondiendo ningún reclamo posterior.</w:t>
            </w:r>
          </w:p>
          <w:p w:rsidR="0009618C" w:rsidRPr="00E14431" w:rsidRDefault="0009618C" w:rsidP="00D56355">
            <w:pPr>
              <w:pStyle w:val="Sinespaciado"/>
              <w:rPr>
                <w:sz w:val="20"/>
                <w:szCs w:val="20"/>
              </w:rPr>
            </w:pPr>
          </w:p>
        </w:tc>
      </w:tr>
      <w:tr w:rsidR="0009618C" w:rsidRPr="00E14431" w:rsidTr="00D56355">
        <w:trPr>
          <w:trHeight w:val="70"/>
          <w:jc w:val="center"/>
        </w:trPr>
        <w:tc>
          <w:tcPr>
            <w:tcW w:w="9356" w:type="dxa"/>
            <w:shd w:val="clear" w:color="auto" w:fill="9CC2E5"/>
            <w:vAlign w:val="center"/>
          </w:tcPr>
          <w:p w:rsidR="0009618C" w:rsidRPr="00E14431" w:rsidRDefault="0009618C" w:rsidP="0009618C">
            <w:pPr>
              <w:pStyle w:val="Sinespaciado"/>
              <w:numPr>
                <w:ilvl w:val="0"/>
                <w:numId w:val="24"/>
              </w:numPr>
              <w:rPr>
                <w:b/>
                <w:sz w:val="20"/>
                <w:szCs w:val="20"/>
              </w:rPr>
            </w:pPr>
            <w:r w:rsidRPr="00E14431">
              <w:rPr>
                <w:b/>
                <w:sz w:val="20"/>
                <w:szCs w:val="20"/>
              </w:rPr>
              <w:t>SEGUROS</w:t>
            </w:r>
          </w:p>
        </w:tc>
      </w:tr>
      <w:tr w:rsidR="0009618C" w:rsidRPr="00E14431" w:rsidTr="00D56355">
        <w:trPr>
          <w:trHeight w:val="368"/>
          <w:jc w:val="center"/>
        </w:trPr>
        <w:tc>
          <w:tcPr>
            <w:tcW w:w="9356" w:type="dxa"/>
            <w:shd w:val="clear" w:color="auto" w:fill="FFFFFF"/>
            <w:vAlign w:val="center"/>
          </w:tcPr>
          <w:p w:rsidR="0009618C" w:rsidRDefault="0009618C" w:rsidP="00D56355">
            <w:pPr>
              <w:pStyle w:val="Sinespaciado"/>
              <w:ind w:left="720"/>
              <w:rPr>
                <w:sz w:val="20"/>
                <w:szCs w:val="20"/>
              </w:rPr>
            </w:pPr>
          </w:p>
          <w:p w:rsidR="0009618C" w:rsidRPr="0009115A" w:rsidRDefault="0009618C" w:rsidP="0009618C">
            <w:pPr>
              <w:pStyle w:val="Sinespaciado"/>
              <w:numPr>
                <w:ilvl w:val="0"/>
                <w:numId w:val="29"/>
              </w:numPr>
              <w:rPr>
                <w:sz w:val="20"/>
                <w:szCs w:val="20"/>
              </w:rPr>
            </w:pPr>
            <w:r w:rsidRPr="0009115A">
              <w:rPr>
                <w:sz w:val="20"/>
                <w:szCs w:val="20"/>
              </w:rPr>
              <w:t>CLAUSULA DE SEGUROS</w:t>
            </w:r>
          </w:p>
          <w:p w:rsidR="0009618C" w:rsidRPr="0009115A" w:rsidRDefault="0009618C" w:rsidP="00D56355">
            <w:pPr>
              <w:pStyle w:val="Sinespaciado"/>
              <w:rPr>
                <w:sz w:val="20"/>
                <w:szCs w:val="20"/>
              </w:rPr>
            </w:pPr>
            <w:r w:rsidRPr="0009115A">
              <w:rPr>
                <w:sz w:val="20"/>
                <w:szCs w:val="20"/>
              </w:rPr>
              <w:t>El adjudicado, deberá presentar y mantener vigente de forma ininterrumpida durante todo el periodo del contrato, la  Póliza de Seguros especificada a continuación:</w:t>
            </w:r>
          </w:p>
          <w:p w:rsidR="0009618C" w:rsidRPr="0009115A" w:rsidRDefault="0009618C" w:rsidP="00D56355">
            <w:pPr>
              <w:pStyle w:val="Sinespaciado"/>
              <w:rPr>
                <w:sz w:val="20"/>
                <w:szCs w:val="20"/>
              </w:rPr>
            </w:pPr>
          </w:p>
          <w:p w:rsidR="0009618C" w:rsidRPr="0009115A" w:rsidRDefault="0009618C" w:rsidP="0009618C">
            <w:pPr>
              <w:pStyle w:val="Sinespaciado"/>
              <w:numPr>
                <w:ilvl w:val="0"/>
                <w:numId w:val="27"/>
              </w:numPr>
              <w:rPr>
                <w:sz w:val="20"/>
                <w:szCs w:val="20"/>
              </w:rPr>
            </w:pPr>
            <w:r w:rsidRPr="0009115A">
              <w:rPr>
                <w:sz w:val="20"/>
                <w:szCs w:val="20"/>
              </w:rPr>
              <w:t xml:space="preserve">PÓLIZA DE ACCIDENTES PERSONALES. </w:t>
            </w:r>
          </w:p>
          <w:p w:rsidR="0009618C" w:rsidRPr="0009115A" w:rsidRDefault="0009618C" w:rsidP="00D56355">
            <w:pPr>
              <w:pStyle w:val="Sinespaciado"/>
              <w:rPr>
                <w:sz w:val="20"/>
                <w:szCs w:val="20"/>
              </w:rPr>
            </w:pPr>
            <w:r w:rsidRPr="0009115A">
              <w:rPr>
                <w:sz w:val="20"/>
                <w:szCs w:val="20"/>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09618C" w:rsidRPr="0009115A" w:rsidRDefault="0009618C" w:rsidP="00D56355">
            <w:pPr>
              <w:pStyle w:val="Sinespaciado"/>
              <w:rPr>
                <w:sz w:val="20"/>
                <w:szCs w:val="20"/>
              </w:rPr>
            </w:pPr>
          </w:p>
          <w:p w:rsidR="0009618C" w:rsidRPr="0009115A" w:rsidRDefault="0009618C" w:rsidP="00D56355">
            <w:pPr>
              <w:pStyle w:val="Sinespaciado"/>
              <w:rPr>
                <w:sz w:val="20"/>
                <w:szCs w:val="20"/>
              </w:rPr>
            </w:pPr>
            <w:r w:rsidRPr="0009115A">
              <w:rPr>
                <w:sz w:val="20"/>
                <w:szCs w:val="20"/>
              </w:rPr>
              <w:t xml:space="preserve">En sustitución a la Póliza de Accidentes personales o certificado de seguro opcionalmente pueden presentar el certificado de aportes mensual voluntario al seguro social a corto plazo o una caja de Salud </w:t>
            </w:r>
          </w:p>
          <w:p w:rsidR="0009618C" w:rsidRPr="0009115A" w:rsidRDefault="0009618C" w:rsidP="00D56355">
            <w:pPr>
              <w:pStyle w:val="Sinespaciado"/>
              <w:rPr>
                <w:sz w:val="20"/>
                <w:szCs w:val="20"/>
              </w:rPr>
            </w:pPr>
          </w:p>
          <w:p w:rsidR="0009618C" w:rsidRPr="0009115A" w:rsidRDefault="0009618C" w:rsidP="00D56355">
            <w:pPr>
              <w:pStyle w:val="Sinespaciado"/>
              <w:rPr>
                <w:sz w:val="20"/>
                <w:szCs w:val="20"/>
              </w:rPr>
            </w:pPr>
            <w:r w:rsidRPr="0009115A">
              <w:rPr>
                <w:sz w:val="20"/>
                <w:szCs w:val="20"/>
              </w:rPr>
              <w:t>CONDICIONES ADICIONALES</w:t>
            </w:r>
          </w:p>
          <w:p w:rsidR="0009618C" w:rsidRPr="0009115A" w:rsidRDefault="0009618C" w:rsidP="00D56355">
            <w:pPr>
              <w:pStyle w:val="Sinespaciado"/>
              <w:rPr>
                <w:sz w:val="20"/>
                <w:szCs w:val="20"/>
              </w:rPr>
            </w:pPr>
          </w:p>
          <w:p w:rsidR="0009618C" w:rsidRPr="0009115A" w:rsidRDefault="0009618C" w:rsidP="0009618C">
            <w:pPr>
              <w:pStyle w:val="Sinespaciado"/>
              <w:numPr>
                <w:ilvl w:val="0"/>
                <w:numId w:val="28"/>
              </w:numPr>
              <w:rPr>
                <w:sz w:val="20"/>
                <w:szCs w:val="20"/>
              </w:rPr>
            </w:pPr>
            <w:r w:rsidRPr="0009115A">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09618C" w:rsidRPr="0009115A" w:rsidRDefault="0009618C" w:rsidP="00D56355">
            <w:pPr>
              <w:pStyle w:val="Sinespaciado"/>
              <w:rPr>
                <w:sz w:val="20"/>
                <w:szCs w:val="20"/>
              </w:rPr>
            </w:pPr>
          </w:p>
          <w:p w:rsidR="0009618C" w:rsidRDefault="0009618C" w:rsidP="0009618C">
            <w:pPr>
              <w:pStyle w:val="Sinespaciado"/>
              <w:numPr>
                <w:ilvl w:val="0"/>
                <w:numId w:val="28"/>
              </w:numPr>
              <w:rPr>
                <w:sz w:val="20"/>
                <w:szCs w:val="20"/>
              </w:rPr>
            </w:pPr>
            <w:r w:rsidRPr="0009115A">
              <w:rPr>
                <w:sz w:val="20"/>
                <w:szCs w:val="20"/>
              </w:rPr>
              <w:t>El contratado, deberá entregar copia de la citada póliza a YPFB antes de la suscripción del contrato.</w:t>
            </w:r>
          </w:p>
          <w:p w:rsidR="0009618C" w:rsidRPr="00E14431" w:rsidRDefault="0009618C" w:rsidP="00D56355">
            <w:pPr>
              <w:pStyle w:val="Sinespaciado"/>
              <w:rPr>
                <w:sz w:val="20"/>
                <w:szCs w:val="20"/>
              </w:rPr>
            </w:pPr>
          </w:p>
        </w:tc>
      </w:tr>
    </w:tbl>
    <w:p w:rsidR="0009618C" w:rsidRPr="00E14431" w:rsidRDefault="0009618C" w:rsidP="0009618C">
      <w:pPr>
        <w:pStyle w:val="Sinespaciado"/>
        <w:rPr>
          <w:sz w:val="20"/>
          <w:szCs w:val="20"/>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09618C" w:rsidRDefault="0009618C" w:rsidP="005620EC">
      <w:pPr>
        <w:jc w:val="both"/>
        <w:rPr>
          <w:rFonts w:ascii="Calibri" w:hAnsi="Calibri" w:cs="Calibri"/>
          <w:sz w:val="18"/>
          <w:szCs w:val="18"/>
        </w:rPr>
      </w:pPr>
    </w:p>
    <w:p w:rsidR="0009618C" w:rsidRDefault="0009618C" w:rsidP="005620EC">
      <w:pPr>
        <w:jc w:val="both"/>
        <w:rPr>
          <w:rFonts w:ascii="Calibri" w:hAnsi="Calibri" w:cs="Calibri"/>
          <w:sz w:val="18"/>
          <w:szCs w:val="18"/>
        </w:rPr>
      </w:pPr>
    </w:p>
    <w:p w:rsidR="0009618C" w:rsidRDefault="0009618C" w:rsidP="005620EC">
      <w:pPr>
        <w:jc w:val="both"/>
        <w:rPr>
          <w:rFonts w:ascii="Calibri" w:hAnsi="Calibri" w:cs="Calibri"/>
          <w:sz w:val="18"/>
          <w:szCs w:val="18"/>
        </w:rPr>
      </w:pPr>
    </w:p>
    <w:p w:rsidR="0009618C" w:rsidRDefault="0009618C" w:rsidP="005620EC">
      <w:pPr>
        <w:jc w:val="both"/>
        <w:rPr>
          <w:rFonts w:ascii="Calibri" w:hAnsi="Calibri" w:cs="Calibri"/>
          <w:sz w:val="18"/>
          <w:szCs w:val="18"/>
        </w:rPr>
      </w:pPr>
    </w:p>
    <w:p w:rsidR="0009618C" w:rsidRDefault="0009618C"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335FE7" w:rsidRPr="002035D4" w:rsidRDefault="0084744B" w:rsidP="00335FE7">
      <w:pPr>
        <w:pStyle w:val="Normal2"/>
        <w:ind w:left="2124" w:hanging="2124"/>
        <w:jc w:val="center"/>
        <w:rPr>
          <w:rFonts w:ascii="Calibri" w:hAnsi="Calibri" w:cs="Arial"/>
          <w:b/>
          <w:color w:val="000000"/>
          <w:sz w:val="18"/>
          <w:szCs w:val="18"/>
          <w:lang w:val="es-ES"/>
        </w:rPr>
      </w:pPr>
      <w:r>
        <w:rPr>
          <w:rFonts w:ascii="Calibri" w:hAnsi="Calibri" w:cs="Arial"/>
          <w:b/>
          <w:color w:val="000000"/>
          <w:sz w:val="18"/>
          <w:szCs w:val="18"/>
          <w:lang w:val="es-ES"/>
        </w:rPr>
        <w:t>PARTE V</w:t>
      </w:r>
    </w:p>
    <w:p w:rsidR="0084744B" w:rsidRPr="00141EE4" w:rsidRDefault="0084744B" w:rsidP="0084744B">
      <w:pPr>
        <w:jc w:val="center"/>
        <w:rPr>
          <w:rFonts w:ascii="Calibri" w:hAnsi="Calibri" w:cs="Calibri"/>
          <w:b/>
          <w:sz w:val="18"/>
          <w:szCs w:val="18"/>
        </w:rPr>
      </w:pPr>
      <w:r w:rsidRPr="00141EE4">
        <w:rPr>
          <w:rFonts w:ascii="Calibri" w:hAnsi="Calibri" w:cs="Calibri"/>
          <w:b/>
          <w:color w:val="000000"/>
          <w:sz w:val="18"/>
          <w:szCs w:val="18"/>
        </w:rPr>
        <w:t xml:space="preserve">FORMULARIOS </w:t>
      </w:r>
      <w:r w:rsidR="001D3DA3">
        <w:rPr>
          <w:rFonts w:ascii="Calibri" w:hAnsi="Calibri" w:cs="Calibri"/>
          <w:b/>
          <w:color w:val="000000"/>
          <w:sz w:val="18"/>
          <w:szCs w:val="18"/>
        </w:rPr>
        <w:t xml:space="preserve">Y </w:t>
      </w:r>
      <w:r w:rsidR="001D3DA3" w:rsidRPr="00141EE4">
        <w:rPr>
          <w:rFonts w:ascii="Calibri" w:hAnsi="Calibri" w:cs="Calibri"/>
          <w:b/>
          <w:color w:val="000000"/>
          <w:sz w:val="18"/>
          <w:szCs w:val="18"/>
        </w:rPr>
        <w:t>DOCUMENTO</w:t>
      </w:r>
      <w:r w:rsidR="001D3DA3">
        <w:rPr>
          <w:rFonts w:ascii="Calibri" w:hAnsi="Calibri" w:cs="Calibri"/>
          <w:b/>
          <w:color w:val="000000"/>
          <w:sz w:val="18"/>
          <w:szCs w:val="18"/>
        </w:rPr>
        <w:t xml:space="preserve">S </w:t>
      </w:r>
      <w:r w:rsidRPr="00141EE4">
        <w:rPr>
          <w:rFonts w:ascii="Calibri" w:hAnsi="Calibri" w:cs="Calibri"/>
          <w:b/>
          <w:color w:val="000000"/>
          <w:sz w:val="18"/>
          <w:szCs w:val="18"/>
        </w:rPr>
        <w:t>DE PRESENTACION</w:t>
      </w:r>
      <w:r w:rsidRPr="00141EE4">
        <w:rPr>
          <w:rFonts w:ascii="Calibri" w:hAnsi="Calibri" w:cs="Calibri"/>
          <w:b/>
          <w:sz w:val="18"/>
          <w:szCs w:val="18"/>
        </w:rPr>
        <w:t xml:space="preserve"> </w:t>
      </w:r>
      <w:r w:rsidR="001D3DA3">
        <w:rPr>
          <w:rFonts w:ascii="Calibri" w:hAnsi="Calibri" w:cs="Calibri"/>
          <w:b/>
          <w:sz w:val="18"/>
          <w:szCs w:val="18"/>
        </w:rPr>
        <w:t>DE OFERTAS</w:t>
      </w:r>
    </w:p>
    <w:p w:rsidR="0084744B" w:rsidRPr="00993917" w:rsidRDefault="0084744B" w:rsidP="0084744B">
      <w:pPr>
        <w:jc w:val="center"/>
        <w:rPr>
          <w:rFonts w:ascii="Calibri" w:hAnsi="Calibri" w:cs="Calibri"/>
          <w:b/>
          <w:sz w:val="22"/>
          <w:szCs w:val="22"/>
        </w:rPr>
      </w:pPr>
    </w:p>
    <w:p w:rsidR="0084744B" w:rsidRPr="0084744B" w:rsidRDefault="0084744B" w:rsidP="00690E79">
      <w:pPr>
        <w:pStyle w:val="Prrafodelista"/>
        <w:numPr>
          <w:ilvl w:val="0"/>
          <w:numId w:val="14"/>
        </w:numPr>
        <w:tabs>
          <w:tab w:val="left" w:pos="284"/>
          <w:tab w:val="left" w:pos="5025"/>
        </w:tabs>
        <w:ind w:left="284" w:hanging="284"/>
        <w:rPr>
          <w:rFonts w:ascii="Calibri" w:hAnsi="Calibri" w:cs="Calibri"/>
          <w:b/>
          <w:sz w:val="18"/>
          <w:szCs w:val="18"/>
        </w:rPr>
      </w:pPr>
      <w:r w:rsidRPr="00C5012A">
        <w:rPr>
          <w:rFonts w:ascii="Calibri" w:hAnsi="Calibri" w:cs="Calibri"/>
          <w:b/>
          <w:sz w:val="22"/>
          <w:szCs w:val="22"/>
        </w:rPr>
        <w:t xml:space="preserve"> </w:t>
      </w:r>
      <w:r w:rsidRPr="0084744B">
        <w:rPr>
          <w:rFonts w:ascii="Calibri" w:hAnsi="Calibri" w:cs="Calibri"/>
          <w:b/>
          <w:sz w:val="18"/>
          <w:szCs w:val="18"/>
        </w:rPr>
        <w:t>LA OFERT</w:t>
      </w:r>
      <w:r w:rsidR="001D3DA3">
        <w:rPr>
          <w:rFonts w:ascii="Calibri" w:hAnsi="Calibri" w:cs="Calibri"/>
          <w:b/>
          <w:sz w:val="18"/>
          <w:szCs w:val="18"/>
        </w:rPr>
        <w:t>A DEBERA CONTENER LO SIGUIENTE.:</w:t>
      </w:r>
    </w:p>
    <w:p w:rsidR="0084744B" w:rsidRPr="0084744B" w:rsidRDefault="0084744B" w:rsidP="0084744B">
      <w:pPr>
        <w:pStyle w:val="Prrafodelista"/>
        <w:tabs>
          <w:tab w:val="left" w:pos="284"/>
          <w:tab w:val="left" w:pos="5025"/>
        </w:tabs>
        <w:ind w:left="284"/>
        <w:rPr>
          <w:rFonts w:ascii="Calibri" w:hAnsi="Calibri" w:cs="Calibri"/>
          <w:b/>
          <w:sz w:val="18"/>
          <w:szCs w:val="18"/>
          <w:lang w:val="es-BO"/>
        </w:rPr>
      </w:pPr>
    </w:p>
    <w:p w:rsidR="0084744B" w:rsidRPr="0084744B" w:rsidRDefault="0084744B" w:rsidP="0084744B">
      <w:pPr>
        <w:pStyle w:val="Prrafodelista"/>
        <w:tabs>
          <w:tab w:val="left" w:pos="284"/>
          <w:tab w:val="left" w:pos="5025"/>
        </w:tabs>
        <w:ind w:left="284"/>
        <w:rPr>
          <w:rFonts w:ascii="Calibri" w:hAnsi="Calibri" w:cs="Calibri"/>
          <w:b/>
          <w:sz w:val="18"/>
          <w:szCs w:val="18"/>
        </w:rPr>
      </w:pPr>
      <w:r w:rsidRPr="0084744B">
        <w:rPr>
          <w:rFonts w:ascii="Calibri" w:hAnsi="Calibri" w:cs="Calibri"/>
          <w:b/>
          <w:sz w:val="18"/>
          <w:szCs w:val="18"/>
          <w:lang w:val="es-BO"/>
        </w:rPr>
        <w:t>Documentos</w:t>
      </w:r>
      <w:r w:rsidR="001D3DA3">
        <w:rPr>
          <w:rFonts w:ascii="Calibri" w:hAnsi="Calibri" w:cs="Calibri"/>
          <w:b/>
          <w:sz w:val="18"/>
          <w:szCs w:val="18"/>
          <w:lang w:val="es-BO"/>
        </w:rPr>
        <w:t>/</w:t>
      </w:r>
      <w:r w:rsidRPr="0084744B">
        <w:rPr>
          <w:rFonts w:ascii="Calibri" w:hAnsi="Calibri" w:cs="Calibri"/>
          <w:b/>
          <w:sz w:val="18"/>
          <w:szCs w:val="18"/>
          <w:lang w:val="es-BO"/>
        </w:rPr>
        <w:t xml:space="preserve"> Formularios Administrativos:</w:t>
      </w:r>
      <w:r w:rsidRPr="0084744B">
        <w:rPr>
          <w:rFonts w:ascii="Calibri" w:hAnsi="Calibri" w:cs="Calibri"/>
          <w:b/>
          <w:sz w:val="18"/>
          <w:szCs w:val="18"/>
        </w:rPr>
        <w:tab/>
      </w:r>
    </w:p>
    <w:p w:rsidR="0084744B" w:rsidRPr="0084744B" w:rsidRDefault="0084744B" w:rsidP="0084744B">
      <w:pPr>
        <w:pStyle w:val="Normal2"/>
        <w:ind w:left="2124" w:hanging="2124"/>
        <w:rPr>
          <w:rFonts w:ascii="Calibri" w:hAnsi="Calibri" w:cs="Calibri"/>
          <w:b/>
          <w:sz w:val="18"/>
          <w:szCs w:val="18"/>
          <w:lang w:val="es-BO"/>
        </w:rPr>
      </w:pPr>
      <w:r w:rsidRPr="0084744B">
        <w:rPr>
          <w:rFonts w:ascii="Calibri" w:hAnsi="Calibri" w:cs="Calibri"/>
          <w:b/>
          <w:sz w:val="18"/>
          <w:szCs w:val="18"/>
        </w:rPr>
        <w:tab/>
      </w:r>
    </w:p>
    <w:p w:rsidR="007B7F5E" w:rsidRPr="007B7F5E" w:rsidRDefault="0084744B" w:rsidP="00690E79">
      <w:pPr>
        <w:numPr>
          <w:ilvl w:val="0"/>
          <w:numId w:val="13"/>
        </w:numPr>
        <w:ind w:left="1276"/>
        <w:jc w:val="both"/>
        <w:rPr>
          <w:rFonts w:ascii="Calibri" w:hAnsi="Calibri" w:cs="Calibri"/>
          <w:sz w:val="18"/>
          <w:szCs w:val="18"/>
        </w:rPr>
      </w:pPr>
      <w:r w:rsidRPr="0084744B">
        <w:rPr>
          <w:rFonts w:ascii="Calibri" w:hAnsi="Calibri" w:cs="Calibri"/>
          <w:sz w:val="18"/>
          <w:szCs w:val="18"/>
        </w:rPr>
        <w:t>Formulario A-1    Presentación de la Oferta</w:t>
      </w:r>
      <w:r w:rsidR="001D3DA3">
        <w:rPr>
          <w:rFonts w:ascii="Calibri" w:hAnsi="Calibri" w:cs="Calibri"/>
          <w:sz w:val="18"/>
          <w:szCs w:val="18"/>
        </w:rPr>
        <w:t xml:space="preserve"> e Identificación del proponente</w:t>
      </w:r>
    </w:p>
    <w:p w:rsidR="0084744B" w:rsidRPr="0084744B" w:rsidRDefault="00463D87" w:rsidP="00690E79">
      <w:pPr>
        <w:numPr>
          <w:ilvl w:val="0"/>
          <w:numId w:val="13"/>
        </w:numPr>
        <w:ind w:left="1276"/>
        <w:jc w:val="both"/>
        <w:rPr>
          <w:rFonts w:ascii="Calibri" w:hAnsi="Calibri" w:cs="Calibri"/>
          <w:sz w:val="18"/>
          <w:szCs w:val="18"/>
        </w:rPr>
      </w:pPr>
      <w:r w:rsidRPr="00FF46B5">
        <w:rPr>
          <w:rFonts w:ascii="Calibri" w:hAnsi="Calibri" w:cs="Calibri"/>
          <w:sz w:val="18"/>
          <w:szCs w:val="18"/>
        </w:rPr>
        <w:t xml:space="preserve">Formulario </w:t>
      </w:r>
      <w:r w:rsidR="00FF46B5" w:rsidRPr="00FF46B5">
        <w:rPr>
          <w:rFonts w:ascii="Calibri" w:hAnsi="Calibri" w:cs="Calibri"/>
          <w:sz w:val="18"/>
          <w:szCs w:val="18"/>
        </w:rPr>
        <w:t>A-2</w:t>
      </w:r>
      <w:r w:rsidR="001D3DA3">
        <w:rPr>
          <w:rFonts w:ascii="Calibri" w:hAnsi="Calibri" w:cs="Calibri"/>
          <w:sz w:val="18"/>
          <w:szCs w:val="18"/>
        </w:rPr>
        <w:t xml:space="preserve">   </w:t>
      </w:r>
      <w:r w:rsidR="0084744B" w:rsidRPr="0084744B">
        <w:rPr>
          <w:rFonts w:ascii="Calibri" w:hAnsi="Calibri" w:cs="Calibri"/>
          <w:sz w:val="18"/>
          <w:szCs w:val="18"/>
        </w:rPr>
        <w:t xml:space="preserve">Declaración Jurada de Cumplimiento de </w:t>
      </w:r>
      <w:r>
        <w:rPr>
          <w:rFonts w:ascii="Calibri" w:hAnsi="Calibri" w:cs="Calibri"/>
          <w:sz w:val="18"/>
          <w:szCs w:val="18"/>
        </w:rPr>
        <w:t>Términos de Referencia.</w:t>
      </w:r>
      <w:r w:rsidR="0084744B" w:rsidRPr="0084744B">
        <w:rPr>
          <w:rFonts w:ascii="Calibri" w:hAnsi="Calibri" w:cs="Calibri"/>
          <w:sz w:val="18"/>
          <w:szCs w:val="18"/>
        </w:rPr>
        <w:t xml:space="preserve"> </w:t>
      </w:r>
    </w:p>
    <w:p w:rsidR="007B7F5E" w:rsidRPr="0084744B" w:rsidRDefault="007B7F5E" w:rsidP="00690E79">
      <w:pPr>
        <w:numPr>
          <w:ilvl w:val="0"/>
          <w:numId w:val="13"/>
        </w:numPr>
        <w:ind w:left="1276"/>
        <w:jc w:val="both"/>
        <w:rPr>
          <w:rFonts w:ascii="Calibri" w:hAnsi="Calibri" w:cs="Calibri"/>
          <w:sz w:val="18"/>
          <w:szCs w:val="18"/>
        </w:rPr>
      </w:pPr>
      <w:r>
        <w:rPr>
          <w:rFonts w:ascii="Calibri" w:hAnsi="Calibri" w:cs="Calibri"/>
          <w:sz w:val="18"/>
          <w:szCs w:val="18"/>
        </w:rPr>
        <w:t>Fotocopia simple de Cédula de Identidad</w:t>
      </w:r>
      <w:r w:rsidR="00977642">
        <w:rPr>
          <w:rFonts w:ascii="Calibri" w:hAnsi="Calibri" w:cs="Calibri"/>
          <w:sz w:val="18"/>
          <w:szCs w:val="18"/>
        </w:rPr>
        <w:t xml:space="preserve"> del proponente.</w:t>
      </w:r>
    </w:p>
    <w:p w:rsidR="0084744B" w:rsidRPr="0084744B" w:rsidRDefault="0084744B" w:rsidP="00623247">
      <w:pPr>
        <w:jc w:val="both"/>
        <w:rPr>
          <w:rFonts w:ascii="Calibri" w:hAnsi="Calibri" w:cs="Calibri"/>
          <w:color w:val="000000"/>
          <w:sz w:val="18"/>
          <w:szCs w:val="18"/>
        </w:rPr>
      </w:pPr>
    </w:p>
    <w:p w:rsidR="00335FE7" w:rsidRDefault="00335FE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FORMULARIO A-1</w:t>
      </w: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 xml:space="preserve">PRESENTACIÓN DE </w:t>
      </w:r>
      <w:r w:rsidR="003232F0" w:rsidRPr="002035D4">
        <w:rPr>
          <w:rFonts w:ascii="Calibri" w:hAnsi="Calibri" w:cs="Arial"/>
          <w:b/>
          <w:color w:val="000000"/>
          <w:sz w:val="16"/>
          <w:szCs w:val="16"/>
        </w:rPr>
        <w:t xml:space="preserve">LA </w:t>
      </w:r>
      <w:r w:rsidRPr="002035D4">
        <w:rPr>
          <w:rFonts w:ascii="Calibri" w:hAnsi="Calibri" w:cs="Arial"/>
          <w:b/>
          <w:color w:val="000000"/>
          <w:sz w:val="16"/>
          <w:szCs w:val="16"/>
        </w:rPr>
        <w:t>OFERTA</w:t>
      </w:r>
      <w:r w:rsidR="00815717" w:rsidRPr="002035D4">
        <w:rPr>
          <w:rFonts w:ascii="Calibri" w:hAnsi="Calibri" w:cs="Arial"/>
          <w:b/>
          <w:color w:val="000000"/>
          <w:sz w:val="16"/>
          <w:szCs w:val="16"/>
        </w:rPr>
        <w:t xml:space="preserve"> E IDENTIFICACIÓN DEL PROPONENTE</w:t>
      </w:r>
    </w:p>
    <w:p w:rsidR="00335FE7" w:rsidRPr="008D5907" w:rsidRDefault="00815717" w:rsidP="00335FE7">
      <w:pPr>
        <w:jc w:val="both"/>
        <w:rPr>
          <w:rFonts w:ascii="Calibri" w:hAnsi="Calibri" w:cs="Arial"/>
          <w:color w:val="000000"/>
          <w:sz w:val="10"/>
          <w:szCs w:val="18"/>
        </w:rPr>
      </w:pPr>
      <w:r w:rsidRPr="002035D4">
        <w:rPr>
          <w:rFonts w:ascii="Calibri" w:hAnsi="Calibri" w:cs="Arial"/>
          <w:color w:val="000000"/>
          <w:sz w:val="16"/>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681"/>
        <w:gridCol w:w="5378"/>
      </w:tblGrid>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OBJETO DE LA CONTRATACIÓN: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CÓDIGO DEL PROCESO: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4648D6" w:rsidP="00815717">
            <w:pPr>
              <w:rPr>
                <w:rFonts w:ascii="Calibri" w:eastAsia="Calibri" w:hAnsi="Calibri" w:cs="Calibri"/>
                <w:b/>
                <w:sz w:val="18"/>
              </w:rPr>
            </w:pPr>
            <w:r w:rsidRPr="00977642">
              <w:rPr>
                <w:rFonts w:ascii="Calibri" w:eastAsia="Calibri" w:hAnsi="Calibri" w:cs="Calibri"/>
                <w:b/>
                <w:sz w:val="18"/>
              </w:rPr>
              <w:t>CIUDAD</w:t>
            </w:r>
            <w:r w:rsidR="00815717" w:rsidRPr="00977642">
              <w:rPr>
                <w:rFonts w:ascii="Calibri" w:eastAsia="Calibri" w:hAnsi="Calibri" w:cs="Calibri"/>
                <w:b/>
                <w:sz w:val="18"/>
              </w:rPr>
              <w:t xml:space="preserve"> Y FECHA:</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bl>
    <w:p w:rsidR="00815717" w:rsidRPr="008D5907" w:rsidRDefault="00815717" w:rsidP="00815717">
      <w:pPr>
        <w:jc w:val="both"/>
        <w:rPr>
          <w:rFonts w:ascii="Calibri" w:hAnsi="Calibri" w:cs="Calibri"/>
          <w:sz w:val="10"/>
        </w:rPr>
      </w:pPr>
    </w:p>
    <w:p w:rsidR="00216F46" w:rsidRPr="00977642" w:rsidRDefault="00815717" w:rsidP="00815717">
      <w:pPr>
        <w:pStyle w:val="Prrafodelista1"/>
        <w:spacing w:after="0" w:line="240" w:lineRule="auto"/>
        <w:ind w:left="0"/>
        <w:jc w:val="both"/>
        <w:rPr>
          <w:rFonts w:cs="Calibri"/>
          <w:b/>
          <w:sz w:val="18"/>
          <w:szCs w:val="20"/>
        </w:rPr>
      </w:pPr>
      <w:r w:rsidRPr="00977642">
        <w:rPr>
          <w:rFonts w:cs="Calibri"/>
          <w:b/>
          <w:sz w:val="18"/>
          <w:szCs w:val="20"/>
        </w:rPr>
        <w:t>IDENTIFICACIÓN DEL PROPONENTE</w:t>
      </w:r>
      <w:r w:rsidR="00216F46" w:rsidRPr="00977642">
        <w:rPr>
          <w:rFonts w:cs="Calibri"/>
          <w:b/>
          <w:sz w:val="18"/>
          <w:szCs w:val="20"/>
        </w:rPr>
        <w:t>:</w:t>
      </w:r>
    </w:p>
    <w:tbl>
      <w:tblPr>
        <w:tblW w:w="9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503"/>
      </w:tblGrid>
      <w:tr w:rsidR="00DF1F55"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NOMBRE:</w:t>
            </w:r>
          </w:p>
        </w:tc>
        <w:tc>
          <w:tcPr>
            <w:tcW w:w="5503" w:type="dxa"/>
            <w:shd w:val="clear" w:color="auto" w:fill="auto"/>
          </w:tcPr>
          <w:p w:rsidR="00815717" w:rsidRPr="008D5907" w:rsidRDefault="00815717" w:rsidP="002035D4">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DIRECCIÓN PRINCIPAL:</w:t>
            </w:r>
            <w:r w:rsidRPr="00977642">
              <w:rPr>
                <w:rFonts w:ascii="Calibri" w:eastAsia="Calibri" w:hAnsi="Calibri" w:cs="Calibri"/>
                <w:b/>
                <w:sz w:val="18"/>
              </w:rPr>
              <w:tab/>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CIUDAD:</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TELÉFONOS:</w:t>
            </w:r>
          </w:p>
        </w:tc>
        <w:tc>
          <w:tcPr>
            <w:tcW w:w="5503" w:type="dxa"/>
            <w:shd w:val="clear" w:color="auto" w:fill="auto"/>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 xml:space="preserve">CORREO ELECTRÓNICO: </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bl>
    <w:p w:rsidR="00815717" w:rsidRPr="002035D4" w:rsidRDefault="00815717" w:rsidP="00335FE7">
      <w:pPr>
        <w:jc w:val="both"/>
        <w:rPr>
          <w:rFonts w:ascii="Calibri" w:hAnsi="Calibri" w:cs="Arial"/>
          <w:color w:val="000000"/>
          <w:sz w:val="16"/>
          <w:szCs w:val="18"/>
        </w:rPr>
      </w:pPr>
    </w:p>
    <w:p w:rsidR="00335FE7" w:rsidRPr="002035D4" w:rsidRDefault="004648D6" w:rsidP="00335FE7">
      <w:pPr>
        <w:jc w:val="both"/>
        <w:rPr>
          <w:rFonts w:ascii="Calibri" w:hAnsi="Calibri" w:cs="Arial"/>
          <w:color w:val="000000"/>
          <w:sz w:val="16"/>
          <w:szCs w:val="18"/>
          <w:lang w:val="es-ES_tradnl"/>
        </w:rPr>
      </w:pPr>
      <w:r w:rsidRPr="004648D6">
        <w:rPr>
          <w:rFonts w:ascii="Calibri" w:hAnsi="Calibri" w:cs="Calibri"/>
          <w:sz w:val="18"/>
          <w:szCs w:val="18"/>
        </w:rPr>
        <w:t xml:space="preserve">Yo </w:t>
      </w:r>
      <w:r w:rsidRPr="004648D6">
        <w:rPr>
          <w:rFonts w:ascii="Calibri" w:hAnsi="Calibri" w:cs="Calibri"/>
          <w:b/>
          <w:sz w:val="18"/>
          <w:szCs w:val="18"/>
        </w:rPr>
        <w:t>(…………………………………..………</w:t>
      </w:r>
      <w:r w:rsidRPr="004648D6">
        <w:rPr>
          <w:rFonts w:ascii="Calibri" w:hAnsi="Calibri" w:cs="Calibri"/>
          <w:b/>
          <w:i/>
          <w:sz w:val="18"/>
          <w:szCs w:val="18"/>
        </w:rPr>
        <w:t>Nombre del Consultor</w:t>
      </w:r>
      <w:r w:rsidRPr="004648D6">
        <w:rPr>
          <w:rFonts w:ascii="Calibri" w:hAnsi="Calibri" w:cs="Calibri"/>
          <w:b/>
          <w:sz w:val="18"/>
          <w:szCs w:val="18"/>
        </w:rPr>
        <w:t>)</w:t>
      </w:r>
      <w:r w:rsidR="00977642">
        <w:rPr>
          <w:rFonts w:ascii="Calibri" w:hAnsi="Calibri" w:cs="Calibri"/>
          <w:b/>
          <w:sz w:val="18"/>
          <w:szCs w:val="18"/>
        </w:rPr>
        <w:t>,</w:t>
      </w:r>
      <w:r w:rsidRPr="004648D6">
        <w:rPr>
          <w:rFonts w:ascii="Calibri" w:hAnsi="Calibri" w:cs="Calibri"/>
          <w:b/>
          <w:sz w:val="18"/>
          <w:szCs w:val="18"/>
        </w:rPr>
        <w:t xml:space="preserve"> </w:t>
      </w:r>
      <w:r w:rsidR="00335FE7" w:rsidRPr="002035D4">
        <w:rPr>
          <w:rFonts w:ascii="Calibri" w:hAnsi="Calibri" w:cs="Arial"/>
          <w:color w:val="000000"/>
          <w:sz w:val="16"/>
          <w:szCs w:val="18"/>
        </w:rPr>
        <w:t xml:space="preserve"> remito la presente oferta declarando </w:t>
      </w:r>
      <w:r w:rsidR="00335FE7" w:rsidRPr="002035D4">
        <w:rPr>
          <w:rFonts w:ascii="Calibri" w:hAnsi="Calibri" w:cs="Arial"/>
          <w:color w:val="000000"/>
          <w:sz w:val="16"/>
          <w:szCs w:val="18"/>
          <w:lang w:val="es-ES_tradnl"/>
        </w:rPr>
        <w:t xml:space="preserve">expresamente </w:t>
      </w:r>
      <w:r w:rsidR="00FF46B5">
        <w:rPr>
          <w:rFonts w:ascii="Calibri" w:hAnsi="Calibri" w:cs="Arial"/>
          <w:color w:val="000000"/>
          <w:sz w:val="16"/>
          <w:szCs w:val="18"/>
          <w:lang w:val="es-ES_tradnl"/>
        </w:rPr>
        <w:t>que la misma tiene una validez de 90 días calendario a partir de la apertura de ofertas, manifiesto mi conformidad,</w:t>
      </w:r>
      <w:r w:rsidR="00714E49">
        <w:rPr>
          <w:rFonts w:ascii="Calibri" w:hAnsi="Calibri" w:cs="Arial"/>
          <w:color w:val="000000"/>
          <w:sz w:val="16"/>
          <w:szCs w:val="18"/>
          <w:lang w:val="es-ES_tradnl"/>
        </w:rPr>
        <w:t xml:space="preserve"> compromiso de cumplimiento y manifiesto la siguiente Declaración Jurada conforme los siguientes puntos:</w:t>
      </w:r>
    </w:p>
    <w:p w:rsidR="00335FE7" w:rsidRPr="002035D4" w:rsidRDefault="00335FE7" w:rsidP="00335FE7">
      <w:pPr>
        <w:rPr>
          <w:rFonts w:ascii="Calibri" w:hAnsi="Calibri"/>
          <w:color w:val="000000"/>
          <w:sz w:val="18"/>
          <w:lang w:val="es-ES_tradnl"/>
        </w:rPr>
      </w:pP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Cumplir</w:t>
      </w:r>
      <w:r w:rsidR="00335FE7" w:rsidRPr="002035D4">
        <w:rPr>
          <w:rFonts w:ascii="Calibri" w:hAnsi="Calibri" w:cs="Arial"/>
          <w:color w:val="000000"/>
          <w:sz w:val="16"/>
          <w:szCs w:val="18"/>
        </w:rPr>
        <w:t xml:space="preserve"> estrictamente la normativa de la Ley N° 1178, de Administración y Control Gubernamentales, lo establecido en el RE-SABS-EPNE-YPFB y el presente DCD.</w:t>
      </w:r>
    </w:p>
    <w:p w:rsidR="00335FE7" w:rsidRPr="002035D4" w:rsidRDefault="00977642" w:rsidP="00335FE7">
      <w:pPr>
        <w:numPr>
          <w:ilvl w:val="0"/>
          <w:numId w:val="2"/>
        </w:numPr>
        <w:jc w:val="both"/>
        <w:rPr>
          <w:rFonts w:ascii="Calibri" w:hAnsi="Calibri" w:cs="Arial"/>
          <w:color w:val="000000"/>
          <w:sz w:val="16"/>
          <w:szCs w:val="18"/>
        </w:rPr>
      </w:pPr>
      <w:r>
        <w:rPr>
          <w:rFonts w:ascii="Calibri" w:hAnsi="Calibri" w:cs="Arial"/>
          <w:color w:val="000000"/>
          <w:sz w:val="16"/>
          <w:szCs w:val="18"/>
        </w:rPr>
        <w:t>Declaro n</w:t>
      </w:r>
      <w:r w:rsidR="00714E49">
        <w:rPr>
          <w:rFonts w:ascii="Calibri" w:hAnsi="Calibri" w:cs="Arial"/>
          <w:color w:val="000000"/>
          <w:sz w:val="16"/>
          <w:szCs w:val="18"/>
        </w:rPr>
        <w:t>o</w:t>
      </w:r>
      <w:r w:rsidR="00335FE7" w:rsidRPr="002035D4">
        <w:rPr>
          <w:rFonts w:ascii="Calibri" w:hAnsi="Calibri" w:cs="Arial"/>
          <w:color w:val="000000"/>
          <w:sz w:val="16"/>
          <w:szCs w:val="18"/>
        </w:rPr>
        <w:t xml:space="preserve"> tener conflicto de intereses</w:t>
      </w:r>
      <w:r w:rsidR="00FA63E9">
        <w:rPr>
          <w:rFonts w:ascii="Calibri" w:hAnsi="Calibri" w:cs="Arial"/>
          <w:color w:val="000000"/>
          <w:sz w:val="16"/>
          <w:szCs w:val="18"/>
        </w:rPr>
        <w:t xml:space="preserve"> para el presente proceso de contratación</w:t>
      </w:r>
      <w:r w:rsidR="00335FE7" w:rsidRPr="002035D4">
        <w:rPr>
          <w:rFonts w:ascii="Calibri" w:hAnsi="Calibri" w:cs="Arial"/>
          <w:color w:val="000000"/>
          <w:sz w:val="16"/>
          <w:szCs w:val="18"/>
        </w:rPr>
        <w:t>.</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w:t>
      </w:r>
      <w:r w:rsidR="00335FE7" w:rsidRPr="002035D4">
        <w:rPr>
          <w:rFonts w:ascii="Calibri" w:hAnsi="Calibri" w:cs="Arial"/>
          <w:color w:val="000000"/>
          <w:sz w:val="16"/>
          <w:szCs w:val="18"/>
        </w:rPr>
        <w:t xml:space="preserve">omo proponente, no me encuentro en las causales de impedimento, establecidas en el </w:t>
      </w:r>
      <w:r w:rsidR="00FA63E9">
        <w:rPr>
          <w:rFonts w:ascii="Calibri" w:hAnsi="Calibri" w:cs="Arial"/>
          <w:color w:val="000000"/>
          <w:sz w:val="16"/>
          <w:szCs w:val="18"/>
        </w:rPr>
        <w:t>presente DCD.</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G</w:t>
      </w:r>
      <w:r w:rsidR="00335FE7" w:rsidRPr="002035D4">
        <w:rPr>
          <w:rFonts w:ascii="Calibri" w:hAnsi="Calibri" w:cs="Arial"/>
          <w:color w:val="000000"/>
          <w:sz w:val="16"/>
          <w:szCs w:val="18"/>
        </w:rPr>
        <w:t>arantizo haber examinado el DCD, así como los Formularios para la presentación de la oferta, aceptando sin reservas todas las estipulaciones en dichos documentos y la adhesión al texto del contrato.</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R</w:t>
      </w:r>
      <w:r w:rsidR="00335FE7" w:rsidRPr="002035D4">
        <w:rPr>
          <w:rFonts w:ascii="Calibri" w:hAnsi="Calibri" w:cs="Arial"/>
          <w:color w:val="000000"/>
          <w:sz w:val="16"/>
          <w:szCs w:val="18"/>
        </w:rPr>
        <w:t>espetar el desempeño de los s</w:t>
      </w:r>
      <w:r w:rsidR="00FA63E9">
        <w:rPr>
          <w:rFonts w:ascii="Calibri" w:hAnsi="Calibri" w:cs="Arial"/>
          <w:color w:val="000000"/>
          <w:sz w:val="16"/>
          <w:szCs w:val="18"/>
        </w:rPr>
        <w:t>ervidores públicos asignados</w:t>
      </w:r>
      <w:r w:rsidR="00335FE7" w:rsidRPr="002035D4">
        <w:rPr>
          <w:rFonts w:ascii="Calibri" w:hAnsi="Calibri" w:cs="Arial"/>
          <w:color w:val="000000"/>
          <w:sz w:val="16"/>
          <w:szCs w:val="18"/>
        </w:rPr>
        <w:t xml:space="preserve"> por </w:t>
      </w:r>
      <w:r w:rsidR="00FA63E9">
        <w:rPr>
          <w:rFonts w:ascii="Calibri" w:hAnsi="Calibri" w:cs="Arial"/>
          <w:color w:val="000000"/>
          <w:sz w:val="16"/>
          <w:szCs w:val="18"/>
        </w:rPr>
        <w:t>YPFB al proceso de contratación</w:t>
      </w:r>
      <w:r w:rsidR="00335FE7" w:rsidRPr="002035D4">
        <w:rPr>
          <w:rFonts w:ascii="Calibri" w:hAnsi="Calibri" w:cs="Arial"/>
          <w:color w:val="000000"/>
          <w:sz w:val="16"/>
          <w:szCs w:val="18"/>
        </w:rPr>
        <w:t xml:space="preserve"> y no incurrir en relacionamiento que no sea a través de medio escrito, salvo en los actos de carácter público y exceptuando las consultas efectuadas al encargado de atender consultas, de manera previa a la presentación de ofertas. </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Declaro la veracidad de toda la información proporcionada y autorizo mediante la presente, para que en caso de ser adjudicado, cualquier persona natural o jurídica, suministre a los representantes autorizados </w:t>
      </w:r>
      <w:r w:rsidR="00FA63E9">
        <w:rPr>
          <w:rFonts w:ascii="Calibri" w:hAnsi="Calibri" w:cs="Arial"/>
          <w:color w:val="000000"/>
          <w:sz w:val="16"/>
          <w:szCs w:val="18"/>
        </w:rPr>
        <w:t>de YPFB</w:t>
      </w:r>
      <w:r w:rsidRPr="002035D4">
        <w:rPr>
          <w:rFonts w:ascii="Calibri" w:hAnsi="Calibri" w:cs="Arial"/>
          <w:color w:val="000000"/>
          <w:sz w:val="16"/>
          <w:szCs w:val="18"/>
        </w:rPr>
        <w:t>, toda la información que requieran para verificar la documentación que presento. En caso de c</w:t>
      </w:r>
      <w:r w:rsidR="00FA63E9">
        <w:rPr>
          <w:rFonts w:ascii="Calibri" w:hAnsi="Calibri" w:cs="Arial"/>
          <w:color w:val="000000"/>
          <w:sz w:val="16"/>
          <w:szCs w:val="18"/>
        </w:rPr>
        <w:t>omprobarse falsedad en la misma</w:t>
      </w:r>
      <w:r w:rsidRPr="002035D4">
        <w:rPr>
          <w:rFonts w:ascii="Calibri" w:hAnsi="Calibri" w:cs="Arial"/>
          <w:color w:val="000000"/>
          <w:sz w:val="16"/>
          <w:szCs w:val="18"/>
        </w:rPr>
        <w:t xml:space="preserve"> </w:t>
      </w:r>
      <w:r w:rsidR="00FA63E9">
        <w:rPr>
          <w:rFonts w:ascii="Calibri" w:hAnsi="Calibri" w:cs="Arial"/>
          <w:color w:val="000000"/>
          <w:sz w:val="16"/>
          <w:szCs w:val="18"/>
        </w:rPr>
        <w:t>YPFB</w:t>
      </w:r>
      <w:r w:rsidRPr="002035D4">
        <w:rPr>
          <w:rFonts w:ascii="Calibri" w:hAnsi="Calibri" w:cs="Arial"/>
          <w:color w:val="000000"/>
          <w:sz w:val="16"/>
          <w:szCs w:val="18"/>
        </w:rPr>
        <w:t xml:space="preserve"> tiene el derecho a </w:t>
      </w:r>
      <w:r w:rsidR="00FA63E9">
        <w:rPr>
          <w:rFonts w:ascii="Calibri" w:hAnsi="Calibri" w:cs="Arial"/>
          <w:color w:val="000000"/>
          <w:sz w:val="16"/>
          <w:szCs w:val="18"/>
        </w:rPr>
        <w:t>descalificar la presente oferta.</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Me comprometo a denunciar por escrito, ante </w:t>
      </w:r>
      <w:r w:rsidR="00FA63E9">
        <w:rPr>
          <w:rFonts w:ascii="Calibri" w:hAnsi="Calibri" w:cs="Arial"/>
          <w:color w:val="000000"/>
          <w:sz w:val="16"/>
          <w:szCs w:val="18"/>
        </w:rPr>
        <w:t xml:space="preserve">el Presidente Ejecutivo </w:t>
      </w:r>
      <w:r w:rsidRPr="002035D4">
        <w:rPr>
          <w:rFonts w:ascii="Calibri" w:hAnsi="Calibri" w:cs="Arial"/>
          <w:color w:val="000000"/>
          <w:sz w:val="16"/>
          <w:szCs w:val="18"/>
        </w:rPr>
        <w:t>de YPFB cualquier tipo de presión o intento de extorsión de parte de los servidores públicos de la YPFB o de otras personas, para que se asuman las acciones legales y administrativas correspondientes.</w:t>
      </w:r>
    </w:p>
    <w:p w:rsidR="00335FE7" w:rsidRPr="002035D4" w:rsidRDefault="00714E49" w:rsidP="00335FE7">
      <w:pPr>
        <w:numPr>
          <w:ilvl w:val="0"/>
          <w:numId w:val="2"/>
        </w:numPr>
        <w:jc w:val="both"/>
        <w:rPr>
          <w:rFonts w:ascii="Calibri" w:hAnsi="Calibri" w:cs="Arial"/>
          <w:sz w:val="16"/>
          <w:szCs w:val="18"/>
        </w:rPr>
      </w:pPr>
      <w:r>
        <w:rPr>
          <w:rFonts w:ascii="Calibri" w:hAnsi="Calibri" w:cs="Arial"/>
          <w:sz w:val="16"/>
          <w:szCs w:val="18"/>
        </w:rPr>
        <w:t>A</w:t>
      </w:r>
      <w:r w:rsidR="00335FE7" w:rsidRPr="002035D4">
        <w:rPr>
          <w:rFonts w:ascii="Calibri" w:hAnsi="Calibri" w:cs="Arial"/>
          <w:sz w:val="16"/>
          <w:szCs w:val="18"/>
        </w:rPr>
        <w:t xml:space="preserve">ceptar todas las condiciones establecidas en los términos de referencia. </w:t>
      </w:r>
    </w:p>
    <w:p w:rsidR="00335FE7" w:rsidRPr="002035D4" w:rsidRDefault="00335FE7" w:rsidP="00335FE7">
      <w:pPr>
        <w:jc w:val="both"/>
        <w:rPr>
          <w:rFonts w:ascii="Calibri" w:hAnsi="Calibri" w:cs="Arial"/>
          <w:strike/>
          <w:color w:val="000000"/>
          <w:sz w:val="16"/>
          <w:szCs w:val="18"/>
        </w:rPr>
      </w:pPr>
    </w:p>
    <w:p w:rsidR="00335FE7" w:rsidRDefault="00335FE7" w:rsidP="00335FE7">
      <w:pPr>
        <w:jc w:val="both"/>
        <w:rPr>
          <w:rFonts w:ascii="Calibri" w:hAnsi="Calibri" w:cs="Arial"/>
          <w:b/>
          <w:color w:val="000000"/>
          <w:sz w:val="16"/>
          <w:szCs w:val="18"/>
        </w:rPr>
      </w:pPr>
      <w:r w:rsidRPr="002035D4">
        <w:rPr>
          <w:rFonts w:ascii="Calibri" w:hAnsi="Calibri" w:cs="Arial"/>
          <w:b/>
          <w:color w:val="000000"/>
          <w:sz w:val="16"/>
          <w:szCs w:val="18"/>
        </w:rPr>
        <w:t>De la Presentación de Documentos</w:t>
      </w:r>
    </w:p>
    <w:p w:rsidR="00315154" w:rsidRPr="008D5907" w:rsidRDefault="00315154" w:rsidP="00335FE7">
      <w:pPr>
        <w:jc w:val="both"/>
        <w:rPr>
          <w:rFonts w:ascii="Calibri" w:hAnsi="Calibri" w:cs="Arial"/>
          <w:b/>
          <w:color w:val="000000"/>
          <w:sz w:val="18"/>
          <w:szCs w:val="18"/>
        </w:rPr>
      </w:pPr>
    </w:p>
    <w:p w:rsidR="00335FE7" w:rsidRDefault="00335FE7" w:rsidP="00335FE7">
      <w:pPr>
        <w:jc w:val="both"/>
        <w:rPr>
          <w:rFonts w:ascii="Calibri" w:hAnsi="Calibri" w:cs="Arial"/>
          <w:color w:val="000000"/>
          <w:sz w:val="18"/>
          <w:szCs w:val="18"/>
        </w:rPr>
      </w:pPr>
      <w:r w:rsidRPr="008D5907">
        <w:rPr>
          <w:rFonts w:ascii="Calibri" w:hAnsi="Calibri" w:cs="Arial"/>
          <w:color w:val="000000"/>
          <w:sz w:val="18"/>
          <w:szCs w:val="18"/>
        </w:rPr>
        <w:t xml:space="preserve">En caso de ser adjudicado, para la </w:t>
      </w:r>
      <w:r w:rsidR="006A46DC" w:rsidRPr="008D5907">
        <w:rPr>
          <w:rFonts w:ascii="Calibri" w:hAnsi="Calibri" w:cs="Arial"/>
          <w:color w:val="000000"/>
          <w:sz w:val="18"/>
          <w:szCs w:val="18"/>
        </w:rPr>
        <w:t xml:space="preserve">elaboración y </w:t>
      </w:r>
      <w:r w:rsidRPr="008D5907">
        <w:rPr>
          <w:rFonts w:ascii="Calibri" w:hAnsi="Calibri" w:cs="Arial"/>
          <w:color w:val="000000"/>
          <w:sz w:val="18"/>
          <w:szCs w:val="18"/>
        </w:rPr>
        <w:t>suscripción de contrato, se presentará la siguiente documentación, salvo aquella documentación cuya información se encuentre consignada en el Certificado del RUPE, aceptando que el incumplimiento es causal d</w:t>
      </w:r>
      <w:r w:rsidR="008A36BA" w:rsidRPr="008D5907">
        <w:rPr>
          <w:rFonts w:ascii="Calibri" w:hAnsi="Calibri" w:cs="Arial"/>
          <w:color w:val="000000"/>
          <w:sz w:val="18"/>
          <w:szCs w:val="18"/>
        </w:rPr>
        <w:t>e descalificación de la oferta:</w:t>
      </w:r>
    </w:p>
    <w:p w:rsidR="008D5907" w:rsidRPr="008D5907" w:rsidRDefault="008D5907" w:rsidP="00335FE7">
      <w:pPr>
        <w:jc w:val="both"/>
        <w:rPr>
          <w:rFonts w:ascii="Calibri" w:hAnsi="Calibri" w:cs="Arial"/>
          <w:color w:val="000000"/>
          <w:sz w:val="8"/>
          <w:szCs w:val="18"/>
        </w:rPr>
      </w:pPr>
    </w:p>
    <w:p w:rsidR="00216F46" w:rsidRPr="00EE5DD2" w:rsidRDefault="00216F46" w:rsidP="00EE5DD2">
      <w:pPr>
        <w:numPr>
          <w:ilvl w:val="0"/>
          <w:numId w:val="16"/>
        </w:numPr>
        <w:jc w:val="both"/>
        <w:rPr>
          <w:rFonts w:ascii="Calibri" w:hAnsi="Calibri" w:cs="Arial"/>
          <w:sz w:val="18"/>
          <w:szCs w:val="18"/>
        </w:rPr>
      </w:pPr>
      <w:r w:rsidRPr="008D5907">
        <w:rPr>
          <w:rFonts w:ascii="Calibri" w:hAnsi="Calibri" w:cs="Arial"/>
          <w:color w:val="000000"/>
          <w:sz w:val="18"/>
          <w:szCs w:val="18"/>
        </w:rPr>
        <w:t>Certificado del RUPE que respalde la información declarada en su oferta, su validez estará sujeta a verificación.</w:t>
      </w:r>
      <w:r w:rsidRPr="00EE5DD2">
        <w:rPr>
          <w:rFonts w:ascii="Calibri" w:hAnsi="Calibri" w:cs="Arial"/>
          <w:sz w:val="18"/>
          <w:szCs w:val="18"/>
        </w:rPr>
        <w:t xml:space="preserve"> </w:t>
      </w:r>
      <w:r w:rsidRPr="00EE5DD2">
        <w:rPr>
          <w:rFonts w:ascii="Calibri" w:hAnsi="Calibri" w:cs="Arial"/>
          <w:sz w:val="18"/>
          <w:szCs w:val="18"/>
          <w:highlight w:val="yellow"/>
        </w:rPr>
        <w:t>(para contrataciones con precio ref</w:t>
      </w:r>
      <w:r w:rsidR="00B71DD5" w:rsidRPr="00EE5DD2">
        <w:rPr>
          <w:rFonts w:ascii="Calibri" w:hAnsi="Calibri" w:cs="Arial"/>
          <w:sz w:val="18"/>
          <w:szCs w:val="18"/>
          <w:highlight w:val="yellow"/>
        </w:rPr>
        <w:t>erencial mayor a Bs.20.000, 00)</w:t>
      </w:r>
    </w:p>
    <w:p w:rsidR="00216F46" w:rsidRDefault="00315154" w:rsidP="00690E79">
      <w:pPr>
        <w:numPr>
          <w:ilvl w:val="0"/>
          <w:numId w:val="16"/>
        </w:numPr>
        <w:jc w:val="both"/>
        <w:rPr>
          <w:rFonts w:ascii="Calibri" w:hAnsi="Calibri" w:cs="Arial"/>
          <w:color w:val="000000"/>
          <w:sz w:val="18"/>
          <w:szCs w:val="18"/>
        </w:rPr>
      </w:pPr>
      <w:r w:rsidRPr="008D5907">
        <w:rPr>
          <w:rFonts w:ascii="Calibri" w:hAnsi="Calibri" w:cs="Arial"/>
          <w:color w:val="000000"/>
          <w:sz w:val="18"/>
          <w:szCs w:val="18"/>
        </w:rPr>
        <w:t xml:space="preserve">Fotocopia simple de Cédula </w:t>
      </w:r>
      <w:r w:rsidR="00335FE7" w:rsidRPr="008D5907">
        <w:rPr>
          <w:rFonts w:ascii="Calibri" w:hAnsi="Calibri" w:cs="Arial"/>
          <w:color w:val="000000"/>
          <w:sz w:val="18"/>
          <w:szCs w:val="18"/>
        </w:rPr>
        <w:t>de Identidad.</w:t>
      </w:r>
    </w:p>
    <w:p w:rsidR="007F6B4A" w:rsidRPr="008D5907" w:rsidRDefault="007F6B4A" w:rsidP="007F6B4A">
      <w:pPr>
        <w:ind w:left="720"/>
        <w:jc w:val="both"/>
        <w:rPr>
          <w:rFonts w:ascii="Calibri" w:hAnsi="Calibri" w:cs="Calibri"/>
          <w:color w:val="000000"/>
          <w:sz w:val="2"/>
          <w:szCs w:val="16"/>
        </w:rPr>
      </w:pPr>
    </w:p>
    <w:p w:rsidR="00AA7AFD" w:rsidRDefault="00AA7AFD" w:rsidP="00690E79">
      <w:pPr>
        <w:numPr>
          <w:ilvl w:val="0"/>
          <w:numId w:val="16"/>
        </w:numPr>
        <w:jc w:val="both"/>
        <w:rPr>
          <w:rFonts w:ascii="Calibri" w:hAnsi="Calibri" w:cs="Arial"/>
          <w:color w:val="000000"/>
          <w:sz w:val="18"/>
          <w:szCs w:val="18"/>
        </w:rPr>
      </w:pPr>
      <w:r w:rsidRPr="008A36BA">
        <w:rPr>
          <w:rFonts w:ascii="Calibri" w:hAnsi="Calibri" w:cs="Arial"/>
          <w:color w:val="000000"/>
          <w:sz w:val="18"/>
          <w:szCs w:val="18"/>
        </w:rPr>
        <w:t>Otra documentación</w:t>
      </w:r>
      <w:r w:rsidR="00A32AB1" w:rsidRPr="008A36BA">
        <w:rPr>
          <w:rFonts w:ascii="Calibri" w:hAnsi="Calibri" w:cs="Arial"/>
          <w:color w:val="000000"/>
          <w:sz w:val="18"/>
          <w:szCs w:val="18"/>
        </w:rPr>
        <w:t xml:space="preserve"> requerida por YPFB</w:t>
      </w:r>
      <w:r w:rsidRPr="008A36BA">
        <w:rPr>
          <w:rFonts w:ascii="Calibri" w:hAnsi="Calibri" w:cs="Arial"/>
          <w:color w:val="000000"/>
          <w:sz w:val="18"/>
          <w:szCs w:val="18"/>
        </w:rPr>
        <w:t>.</w:t>
      </w: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335FE7" w:rsidRPr="002035D4" w:rsidRDefault="00335FE7" w:rsidP="008D5907">
      <w:pPr>
        <w:tabs>
          <w:tab w:val="left" w:pos="4678"/>
        </w:tabs>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335FE7" w:rsidRPr="002035D4" w:rsidRDefault="00335FE7" w:rsidP="00335FE7">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A8161B" w:rsidRDefault="00335FE7" w:rsidP="00C051FA">
      <w:pPr>
        <w:jc w:val="center"/>
        <w:rPr>
          <w:rFonts w:ascii="Calibri" w:hAnsi="Calibri" w:cs="Calibri"/>
          <w:b/>
          <w:sz w:val="18"/>
          <w:szCs w:val="18"/>
        </w:rPr>
      </w:pPr>
      <w:r w:rsidRPr="002035D4">
        <w:rPr>
          <w:rFonts w:ascii="Calibri" w:hAnsi="Calibri" w:cs="Arial"/>
          <w:color w:val="000000"/>
          <w:sz w:val="16"/>
          <w:szCs w:val="18"/>
        </w:rPr>
        <w:br w:type="page"/>
      </w:r>
      <w:r w:rsidR="00C051FA" w:rsidRPr="00A8161B">
        <w:rPr>
          <w:rFonts w:ascii="Calibri" w:hAnsi="Calibri" w:cs="Calibri"/>
          <w:b/>
          <w:sz w:val="18"/>
          <w:szCs w:val="18"/>
        </w:rPr>
        <w:lastRenderedPageBreak/>
        <w:t xml:space="preserve">FORMULARIO </w:t>
      </w:r>
      <w:r w:rsidR="00FF46B5" w:rsidRPr="00A8161B">
        <w:rPr>
          <w:rFonts w:ascii="Calibri" w:hAnsi="Calibri" w:cs="Calibri"/>
          <w:b/>
          <w:sz w:val="18"/>
          <w:szCs w:val="18"/>
        </w:rPr>
        <w:t>A-2</w:t>
      </w:r>
    </w:p>
    <w:p w:rsidR="00C051FA" w:rsidRPr="00A8161B" w:rsidRDefault="00C051FA" w:rsidP="00C051FA">
      <w:pPr>
        <w:jc w:val="center"/>
        <w:rPr>
          <w:rFonts w:ascii="Calibri" w:hAnsi="Calibri" w:cs="Calibri"/>
          <w:b/>
          <w:sz w:val="18"/>
          <w:szCs w:val="18"/>
        </w:rPr>
      </w:pPr>
    </w:p>
    <w:p w:rsidR="00C051FA" w:rsidRPr="00A8161B" w:rsidRDefault="00C051FA" w:rsidP="00C051FA">
      <w:pPr>
        <w:jc w:val="center"/>
        <w:rPr>
          <w:rFonts w:ascii="Calibri" w:hAnsi="Calibri" w:cs="Calibri"/>
          <w:sz w:val="18"/>
          <w:szCs w:val="18"/>
        </w:rPr>
      </w:pPr>
      <w:r w:rsidRPr="00A8161B">
        <w:rPr>
          <w:rFonts w:ascii="Calibri" w:hAnsi="Calibri" w:cs="Calibri"/>
          <w:b/>
          <w:sz w:val="18"/>
          <w:szCs w:val="18"/>
        </w:rPr>
        <w:t xml:space="preserve">DECLARACIÓN JURADA DE CUMPLIMIENTO DE TERMINOS DE REFERENCIA  </w:t>
      </w:r>
    </w:p>
    <w:p w:rsidR="00C051FA" w:rsidRPr="00F005B0" w:rsidRDefault="00C051FA" w:rsidP="00C051F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051FA" w:rsidRPr="00F005B0" w:rsidTr="00690E7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C051FA" w:rsidRPr="00F005B0" w:rsidRDefault="00C051FA" w:rsidP="00690E79">
            <w:pPr>
              <w:jc w:val="center"/>
              <w:rPr>
                <w:rFonts w:ascii="Calibri" w:hAnsi="Calibri" w:cs="Calibri"/>
                <w:b/>
                <w:sz w:val="4"/>
                <w:szCs w:val="4"/>
              </w:rPr>
            </w:pPr>
          </w:p>
        </w:tc>
      </w:tr>
      <w:tr w:rsidR="00C051FA" w:rsidRPr="00F005B0" w:rsidTr="00690E79">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4648D6" w:rsidP="00690E79">
            <w:pPr>
              <w:jc w:val="right"/>
              <w:rPr>
                <w:rFonts w:ascii="Calibri" w:hAnsi="Calibri" w:cs="Calibri"/>
                <w:b/>
              </w:rPr>
            </w:pPr>
            <w:r>
              <w:rPr>
                <w:rFonts w:ascii="Calibri" w:hAnsi="Calibri" w:cs="Calibri"/>
                <w:b/>
              </w:rPr>
              <w:t>Ciudad</w:t>
            </w:r>
            <w:r w:rsidR="00C051FA" w:rsidRPr="00F005B0">
              <w:rPr>
                <w:rFonts w:ascii="Calibri" w:hAnsi="Calibri" w:cs="Calibri"/>
                <w:b/>
              </w:rPr>
              <w:t xml:space="preserve"> y Fecha</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jc w:val="center"/>
              <w:rPr>
                <w:rFonts w:ascii="Calibri" w:hAnsi="Calibri" w:cs="Calibri"/>
              </w:rPr>
            </w:pPr>
          </w:p>
          <w:p w:rsidR="00C051FA" w:rsidRPr="00F005B0" w:rsidRDefault="00C051FA" w:rsidP="00690E79">
            <w:pPr>
              <w:jc w:val="cente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C051FA" w:rsidRPr="00F005B0" w:rsidRDefault="00C051FA" w:rsidP="00690E79">
            <w:pPr>
              <w:rPr>
                <w:rFonts w:ascii="Calibri" w:hAnsi="Calibri" w:cs="Calibri"/>
                <w:sz w:val="4"/>
                <w:szCs w:val="4"/>
              </w:rPr>
            </w:pPr>
          </w:p>
        </w:tc>
      </w:tr>
    </w:tbl>
    <w:p w:rsidR="00C051FA" w:rsidRPr="00F005B0" w:rsidRDefault="00C051FA" w:rsidP="00C051FA">
      <w:pPr>
        <w:jc w:val="center"/>
        <w:rPr>
          <w:rFonts w:ascii="Calibri" w:hAnsi="Calibri" w:cs="Calibri"/>
        </w:rPr>
      </w:pPr>
    </w:p>
    <w:p w:rsidR="00C051FA" w:rsidRPr="00690E79" w:rsidRDefault="00C051FA" w:rsidP="00C051FA">
      <w:pPr>
        <w:jc w:val="both"/>
        <w:rPr>
          <w:rFonts w:ascii="Calibri" w:hAnsi="Calibri" w:cs="Calibri"/>
          <w:sz w:val="18"/>
          <w:szCs w:val="18"/>
        </w:rPr>
      </w:pPr>
      <w:r w:rsidRPr="00F005B0">
        <w:rPr>
          <w:rFonts w:ascii="Verdana" w:hAnsi="Verdana" w:cs="Calibri"/>
          <w:sz w:val="18"/>
          <w:szCs w:val="18"/>
        </w:rPr>
        <w:t xml:space="preserve">De </w:t>
      </w:r>
      <w:r w:rsidRPr="00690E79">
        <w:rPr>
          <w:rFonts w:ascii="Calibri" w:hAnsi="Calibri" w:cs="Calibri"/>
          <w:sz w:val="18"/>
          <w:szCs w:val="18"/>
        </w:rPr>
        <w:t>mi consideración:</w:t>
      </w: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r w:rsidRPr="00690E79">
        <w:rPr>
          <w:rFonts w:ascii="Calibri" w:hAnsi="Calibri" w:cs="Calibri"/>
          <w:sz w:val="18"/>
          <w:szCs w:val="18"/>
        </w:rPr>
        <w:t xml:space="preserve">Yo </w:t>
      </w:r>
      <w:r w:rsidRPr="00690E79">
        <w:rPr>
          <w:rFonts w:ascii="Calibri" w:hAnsi="Calibri" w:cs="Calibri"/>
          <w:b/>
          <w:sz w:val="18"/>
          <w:szCs w:val="18"/>
        </w:rPr>
        <w:t>(…………………………………..………</w:t>
      </w:r>
      <w:r w:rsidRPr="00690E79">
        <w:rPr>
          <w:rFonts w:ascii="Calibri" w:hAnsi="Calibri" w:cs="Calibri"/>
          <w:b/>
          <w:i/>
          <w:sz w:val="18"/>
          <w:szCs w:val="18"/>
        </w:rPr>
        <w:t>Nombre del Consultor</w:t>
      </w:r>
      <w:r w:rsidRPr="00690E79">
        <w:rPr>
          <w:rFonts w:ascii="Calibri" w:hAnsi="Calibri" w:cs="Calibri"/>
          <w:b/>
          <w:sz w:val="18"/>
          <w:szCs w:val="18"/>
        </w:rPr>
        <w:t xml:space="preserve">) </w:t>
      </w:r>
      <w:r w:rsidRPr="00690E79">
        <w:rPr>
          <w:rFonts w:ascii="Calibri" w:hAnsi="Calibri" w:cs="Calibri"/>
          <w:sz w:val="18"/>
          <w:szCs w:val="18"/>
        </w:rPr>
        <w:t>con Cédula de Identidad</w:t>
      </w:r>
      <w:r w:rsidRPr="00690E79">
        <w:rPr>
          <w:rFonts w:ascii="Calibri" w:hAnsi="Calibri" w:cs="Calibri"/>
          <w:b/>
          <w:sz w:val="18"/>
          <w:szCs w:val="18"/>
        </w:rPr>
        <w:t xml:space="preserve"> (………………… </w:t>
      </w:r>
      <w:proofErr w:type="spellStart"/>
      <w:r w:rsidRPr="00690E79">
        <w:rPr>
          <w:rFonts w:ascii="Calibri" w:hAnsi="Calibri" w:cs="Calibri"/>
          <w:b/>
          <w:sz w:val="18"/>
          <w:szCs w:val="18"/>
        </w:rPr>
        <w:t>Exp</w:t>
      </w:r>
      <w:proofErr w:type="spellEnd"/>
      <w:r w:rsidRPr="00690E79">
        <w:rPr>
          <w:rFonts w:ascii="Calibri" w:hAnsi="Calibri" w:cs="Calibri"/>
          <w:b/>
          <w:sz w:val="18"/>
          <w:szCs w:val="18"/>
        </w:rPr>
        <w:t>………)</w:t>
      </w:r>
      <w:r w:rsidRPr="00690E79">
        <w:rPr>
          <w:rFonts w:ascii="Calibri" w:hAnsi="Calibri" w:cs="Calibri"/>
          <w:sz w:val="18"/>
          <w:szCs w:val="18"/>
        </w:rPr>
        <w:t xml:space="preserve">, declaro expresamente mi conformidad y </w:t>
      </w:r>
      <w:r w:rsidRPr="00690E79">
        <w:rPr>
          <w:rFonts w:ascii="Calibri" w:hAnsi="Calibri" w:cs="Calibri"/>
          <w:sz w:val="18"/>
          <w:szCs w:val="18"/>
          <w:lang w:val="es-ES_tradnl"/>
        </w:rPr>
        <w:t>compromiso de cumplimiento</w:t>
      </w:r>
      <w:r w:rsidR="00B03A2B">
        <w:rPr>
          <w:rFonts w:ascii="Calibri" w:hAnsi="Calibri" w:cs="Calibri"/>
          <w:sz w:val="18"/>
          <w:szCs w:val="18"/>
          <w:lang w:val="es-ES_tradnl"/>
        </w:rPr>
        <w:t>,</w:t>
      </w:r>
      <w:r w:rsidRPr="00690E79">
        <w:rPr>
          <w:rFonts w:ascii="Calibri" w:hAnsi="Calibri" w:cs="Calibri"/>
          <w:sz w:val="18"/>
          <w:szCs w:val="18"/>
          <w:lang w:val="es-ES_tradnl"/>
        </w:rPr>
        <w:t xml:space="preserve"> además manifiesto la siguiente Declaración Jurada conforme con los siguientes puntos:</w:t>
      </w:r>
    </w:p>
    <w:p w:rsidR="00C051FA" w:rsidRPr="00690E79" w:rsidRDefault="00C051FA" w:rsidP="00C051FA">
      <w:pPr>
        <w:jc w:val="both"/>
        <w:rPr>
          <w:rFonts w:ascii="Calibri" w:hAnsi="Calibri" w:cs="Calibri"/>
          <w:sz w:val="18"/>
          <w:szCs w:val="18"/>
          <w:lang w:val="es-ES_tradnl"/>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H</w:t>
      </w:r>
      <w:r w:rsidR="00C051FA" w:rsidRPr="00690E79">
        <w:rPr>
          <w:rFonts w:ascii="Calibri" w:hAnsi="Calibri" w:cs="Calibri"/>
          <w:sz w:val="18"/>
          <w:szCs w:val="18"/>
        </w:rPr>
        <w:t>aber examinado el DCD (sus ajustes, si existieran) y los Términos de Referencia que forman parte del DCD, así como los formularios y antecedentes para la presentación de la oferta, aceptando sin reservas todas las estipulaciones de dichos documentos.</w:t>
      </w:r>
    </w:p>
    <w:p w:rsidR="00C051FA" w:rsidRPr="00690E79" w:rsidRDefault="00C051FA" w:rsidP="00C051FA">
      <w:pPr>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Cumplir</w:t>
      </w:r>
      <w:r w:rsidR="00C051FA" w:rsidRPr="00690E79">
        <w:rPr>
          <w:rFonts w:ascii="Calibri" w:hAnsi="Calibri" w:cs="Calibri"/>
          <w:sz w:val="18"/>
          <w:szCs w:val="18"/>
        </w:rPr>
        <w:t xml:space="preserve"> estrictamente con </w:t>
      </w:r>
      <w:r w:rsidR="00A8161B" w:rsidRPr="00690E79">
        <w:rPr>
          <w:rFonts w:ascii="Calibri" w:hAnsi="Calibri" w:cs="Calibri"/>
          <w:sz w:val="18"/>
          <w:szCs w:val="18"/>
        </w:rPr>
        <w:t xml:space="preserve">el plazo de prestación del servicio de consultoría </w:t>
      </w:r>
      <w:r w:rsidR="00C051FA" w:rsidRPr="00690E79">
        <w:rPr>
          <w:rFonts w:ascii="Calibri" w:hAnsi="Calibri" w:cs="Calibri"/>
          <w:sz w:val="18"/>
          <w:szCs w:val="18"/>
        </w:rPr>
        <w:t>establecido en los Términos de Referencia, una vez suscrito el contrato, en todas sus cláusulas.</w:t>
      </w:r>
    </w:p>
    <w:p w:rsidR="00C051FA" w:rsidRPr="00690E79" w:rsidRDefault="00C051FA" w:rsidP="00C051FA">
      <w:pPr>
        <w:ind w:left="360"/>
        <w:jc w:val="both"/>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 xml:space="preserve">Declaro </w:t>
      </w:r>
      <w:r w:rsidR="00C051FA" w:rsidRPr="00690E79">
        <w:rPr>
          <w:rFonts w:ascii="Calibri" w:hAnsi="Calibri" w:cs="Calibri"/>
          <w:sz w:val="18"/>
          <w:szCs w:val="18"/>
        </w:rPr>
        <w:t>mi aceptación del presupuesto fijo mensual</w:t>
      </w:r>
      <w:r w:rsidRPr="00690E79">
        <w:rPr>
          <w:rFonts w:ascii="Calibri" w:hAnsi="Calibri" w:cs="Calibri"/>
          <w:sz w:val="18"/>
          <w:szCs w:val="18"/>
        </w:rPr>
        <w:t xml:space="preserve"> asignado para la ejecución de la presente</w:t>
      </w:r>
      <w:r w:rsidR="00C051FA" w:rsidRPr="00690E79">
        <w:rPr>
          <w:rFonts w:ascii="Calibri" w:hAnsi="Calibri" w:cs="Calibri"/>
          <w:sz w:val="18"/>
          <w:szCs w:val="18"/>
        </w:rPr>
        <w:t xml:space="preserve"> consultoría.</w:t>
      </w:r>
    </w:p>
    <w:p w:rsidR="00C051FA" w:rsidRPr="00690E79" w:rsidRDefault="00C051FA" w:rsidP="00C051FA">
      <w:pPr>
        <w:jc w:val="both"/>
        <w:rPr>
          <w:rFonts w:ascii="Calibri" w:hAnsi="Calibri" w:cs="Calibri"/>
          <w:sz w:val="18"/>
          <w:szCs w:val="18"/>
        </w:rPr>
      </w:pPr>
    </w:p>
    <w:p w:rsidR="00C051FA" w:rsidRPr="00690E79" w:rsidRDefault="00C051FA" w:rsidP="00C051FA">
      <w:pPr>
        <w:pStyle w:val="Prrafodelista"/>
        <w:ind w:left="0"/>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center"/>
        <w:rPr>
          <w:rFonts w:ascii="Calibri" w:hAnsi="Calibri" w:cs="Calibri"/>
          <w:sz w:val="18"/>
          <w:szCs w:val="18"/>
          <w:lang w:val="es-BO"/>
        </w:rPr>
      </w:pPr>
    </w:p>
    <w:p w:rsidR="00622E3B" w:rsidRDefault="00622E3B" w:rsidP="00622E3B">
      <w:pPr>
        <w:jc w:val="center"/>
        <w:rPr>
          <w:rFonts w:ascii="Calibri" w:hAnsi="Calibri" w:cs="Arial"/>
          <w:b/>
          <w:i/>
          <w:color w:val="000000"/>
          <w:sz w:val="16"/>
          <w:szCs w:val="18"/>
        </w:rPr>
      </w:pPr>
    </w:p>
    <w:p w:rsidR="00622E3B" w:rsidRDefault="00622E3B" w:rsidP="00622E3B">
      <w:pPr>
        <w:jc w:val="center"/>
        <w:rPr>
          <w:rFonts w:ascii="Calibri" w:hAnsi="Calibri" w:cs="Arial"/>
          <w:b/>
          <w:i/>
          <w:color w:val="000000"/>
          <w:sz w:val="16"/>
          <w:szCs w:val="18"/>
        </w:rPr>
      </w:pPr>
    </w:p>
    <w:p w:rsidR="00622E3B" w:rsidRPr="002035D4" w:rsidRDefault="00622E3B" w:rsidP="00622E3B">
      <w:pPr>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622E3B" w:rsidRPr="002035D4" w:rsidRDefault="00622E3B" w:rsidP="00622E3B">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sz w:val="18"/>
          <w:szCs w:val="18"/>
        </w:rPr>
      </w:pPr>
    </w:p>
    <w:p w:rsidR="00E30A24" w:rsidRDefault="00E30A24"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53BB7" w:rsidRPr="00253BB7" w:rsidRDefault="00253BB7" w:rsidP="00321674">
      <w:pPr>
        <w:jc w:val="center"/>
        <w:rPr>
          <w:rFonts w:ascii="Calibri" w:hAnsi="Calibri" w:cs="Arial"/>
          <w:b/>
          <w:sz w:val="18"/>
          <w:szCs w:val="18"/>
        </w:rPr>
      </w:pPr>
      <w:r>
        <w:rPr>
          <w:rFonts w:ascii="Calibri" w:hAnsi="Calibri" w:cs="Arial"/>
          <w:b/>
          <w:szCs w:val="18"/>
        </w:rPr>
        <w:lastRenderedPageBreak/>
        <w:t>PARTE VI</w:t>
      </w:r>
    </w:p>
    <w:p w:rsidR="00253BB7" w:rsidRPr="00253BB7" w:rsidRDefault="00253BB7" w:rsidP="00253BB7">
      <w:pPr>
        <w:pStyle w:val="Ttulo2"/>
        <w:jc w:val="center"/>
        <w:rPr>
          <w:rFonts w:ascii="Calibri" w:hAnsi="Calibri" w:cs="Calibri"/>
          <w:color w:val="000000"/>
          <w:sz w:val="18"/>
          <w:szCs w:val="18"/>
          <w:u w:val="none"/>
        </w:rPr>
      </w:pPr>
      <w:r w:rsidRPr="00253BB7">
        <w:rPr>
          <w:rFonts w:ascii="Calibri" w:hAnsi="Calibri" w:cs="Calibri"/>
          <w:color w:val="000000"/>
          <w:sz w:val="18"/>
          <w:szCs w:val="18"/>
          <w:u w:val="none"/>
        </w:rPr>
        <w:t xml:space="preserve">EVALUACIÓN PARA LA CONTRATACIÓN DE </w:t>
      </w:r>
      <w:r>
        <w:rPr>
          <w:rFonts w:ascii="Calibri" w:hAnsi="Calibri" w:cs="Calibri"/>
          <w:color w:val="000000"/>
          <w:sz w:val="18"/>
          <w:szCs w:val="18"/>
          <w:u w:val="none"/>
        </w:rPr>
        <w:t>CONSULTORES DE LINEA</w:t>
      </w:r>
    </w:p>
    <w:p w:rsidR="005D6A97" w:rsidRDefault="005D6A97" w:rsidP="00253BB7">
      <w:pPr>
        <w:pStyle w:val="Sinespaciado"/>
        <w:jc w:val="both"/>
        <w:rPr>
          <w:sz w:val="18"/>
          <w:szCs w:val="18"/>
        </w:rPr>
      </w:pPr>
    </w:p>
    <w:p w:rsidR="005D6A97" w:rsidRPr="002035D4" w:rsidRDefault="005D6A97" w:rsidP="00690E79">
      <w:pPr>
        <w:pStyle w:val="a"/>
        <w:numPr>
          <w:ilvl w:val="0"/>
          <w:numId w:val="12"/>
        </w:numPr>
        <w:spacing w:before="0" w:after="0"/>
        <w:jc w:val="both"/>
        <w:rPr>
          <w:sz w:val="18"/>
        </w:rPr>
      </w:pPr>
      <w:r w:rsidRPr="002035D4">
        <w:rPr>
          <w:sz w:val="18"/>
        </w:rPr>
        <w:t>EVALUACIÓN PRELIMINAR.-</w:t>
      </w:r>
    </w:p>
    <w:p w:rsidR="005D6A97" w:rsidRPr="002035D4" w:rsidRDefault="005D6A97" w:rsidP="005D6A97">
      <w:pPr>
        <w:ind w:left="3036"/>
        <w:jc w:val="both"/>
        <w:rPr>
          <w:rFonts w:ascii="Calibri" w:hAnsi="Calibri" w:cs="Tahoma"/>
          <w:b/>
          <w:sz w:val="18"/>
          <w:szCs w:val="18"/>
        </w:rPr>
      </w:pPr>
    </w:p>
    <w:p w:rsidR="00FD12CD" w:rsidRPr="00FD12CD" w:rsidRDefault="00FD12CD" w:rsidP="00FD12CD">
      <w:pPr>
        <w:pStyle w:val="Sinespaciado"/>
        <w:ind w:left="432"/>
        <w:jc w:val="both"/>
        <w:rPr>
          <w:rFonts w:cs="Arial"/>
          <w:sz w:val="18"/>
          <w:szCs w:val="18"/>
          <w:lang w:val="es-BO"/>
        </w:rPr>
      </w:pPr>
      <w:r w:rsidRPr="00FD12CD">
        <w:rPr>
          <w:rFonts w:cs="Arial"/>
          <w:sz w:val="18"/>
          <w:szCs w:val="18"/>
          <w:lang w:val="es-BO"/>
        </w:rPr>
        <w:t>Concluido el acto de</w:t>
      </w:r>
      <w:r>
        <w:rPr>
          <w:rFonts w:cs="Arial"/>
          <w:sz w:val="18"/>
          <w:szCs w:val="18"/>
          <w:lang w:val="es-BO"/>
        </w:rPr>
        <w:t xml:space="preserve"> apertura, en sesión reservada realizar</w:t>
      </w:r>
      <w:r w:rsidRPr="00FD12CD">
        <w:rPr>
          <w:rFonts w:cs="Arial"/>
          <w:sz w:val="18"/>
          <w:szCs w:val="18"/>
          <w:lang w:val="es-BO"/>
        </w:rPr>
        <w:t xml:space="preserve"> </w:t>
      </w:r>
      <w:r w:rsidR="00A8161B">
        <w:rPr>
          <w:rFonts w:cs="Arial"/>
          <w:sz w:val="18"/>
          <w:szCs w:val="18"/>
          <w:lang w:val="es-BO"/>
        </w:rPr>
        <w:t xml:space="preserve">la </w:t>
      </w:r>
      <w:r w:rsidRPr="00FD12CD">
        <w:rPr>
          <w:rFonts w:cs="Arial"/>
          <w:sz w:val="18"/>
          <w:szCs w:val="18"/>
          <w:lang w:val="es-BO"/>
        </w:rPr>
        <w:t>evaluación preliminar PRESENTA/NO</w:t>
      </w:r>
      <w:r w:rsidR="00A8161B">
        <w:rPr>
          <w:rFonts w:cs="Arial"/>
          <w:sz w:val="18"/>
          <w:szCs w:val="18"/>
          <w:lang w:val="es-BO"/>
        </w:rPr>
        <w:t xml:space="preserve"> </w:t>
      </w:r>
      <w:r w:rsidRPr="00FD12CD">
        <w:rPr>
          <w:rFonts w:cs="Arial"/>
          <w:sz w:val="18"/>
          <w:szCs w:val="18"/>
          <w:lang w:val="es-BO"/>
        </w:rPr>
        <w:t xml:space="preserve">PRESENTA, determinando si las propuestas continúan o se descalifican, con la verificación de que todos los formularios </w:t>
      </w:r>
      <w:r>
        <w:rPr>
          <w:rFonts w:cs="Arial"/>
          <w:sz w:val="18"/>
          <w:szCs w:val="18"/>
          <w:lang w:val="es-BO"/>
        </w:rPr>
        <w:t>solicitados</w:t>
      </w:r>
      <w:r w:rsidRPr="00FD12CD">
        <w:rPr>
          <w:rFonts w:cs="Arial"/>
          <w:sz w:val="18"/>
          <w:szCs w:val="18"/>
          <w:lang w:val="es-BO"/>
        </w:rPr>
        <w:t xml:space="preserve"> fueron presentados.</w:t>
      </w:r>
    </w:p>
    <w:p w:rsidR="005D6A97" w:rsidRDefault="005D6A97" w:rsidP="00253BB7">
      <w:pPr>
        <w:pStyle w:val="Sinespaciado"/>
        <w:jc w:val="both"/>
        <w:rPr>
          <w:sz w:val="18"/>
          <w:szCs w:val="18"/>
        </w:rPr>
      </w:pPr>
    </w:p>
    <w:p w:rsidR="00FD12CD" w:rsidRPr="00690E79" w:rsidRDefault="00FD12CD" w:rsidP="00690E79">
      <w:pPr>
        <w:numPr>
          <w:ilvl w:val="0"/>
          <w:numId w:val="12"/>
        </w:numPr>
        <w:jc w:val="both"/>
        <w:outlineLvl w:val="0"/>
        <w:rPr>
          <w:rFonts w:ascii="Calibri" w:hAnsi="Calibri" w:cs="Calibri"/>
          <w:b/>
          <w:sz w:val="18"/>
        </w:rPr>
      </w:pPr>
      <w:r w:rsidRPr="00690E79">
        <w:rPr>
          <w:rFonts w:ascii="Calibri" w:hAnsi="Calibri" w:cs="Calibri"/>
          <w:b/>
          <w:sz w:val="18"/>
        </w:rPr>
        <w:t>VERIFICACÓN EN EL SICOES.-</w:t>
      </w:r>
    </w:p>
    <w:p w:rsidR="00FD12CD" w:rsidRPr="00690E79" w:rsidRDefault="00FD12CD" w:rsidP="00FD12CD">
      <w:pPr>
        <w:ind w:left="3036"/>
        <w:jc w:val="both"/>
        <w:rPr>
          <w:rFonts w:ascii="Calibri" w:hAnsi="Calibri" w:cs="Calibri"/>
          <w:b/>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Realizar la verificación en el SICOES de los proponentes habilitados a esta etapa, para determinar si se encuentran reportados como incumplidos por Desistimiento o Resolución de Contratos, Orden de Compra u Orden de Servicio.</w:t>
      </w:r>
    </w:p>
    <w:p w:rsidR="00FD12CD" w:rsidRPr="00690E79" w:rsidRDefault="00FD12CD"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De encontrarse reportados como incumplidos, se recomendará su descalificación de acuerdo a las causales de descalificación establecidas en el presente DCD.</w:t>
      </w:r>
    </w:p>
    <w:p w:rsidR="00FD12CD" w:rsidRPr="002035D4" w:rsidRDefault="00FD12CD" w:rsidP="00FD12CD">
      <w:pPr>
        <w:pStyle w:val="Sinespaciado"/>
        <w:tabs>
          <w:tab w:val="left" w:pos="5545"/>
        </w:tabs>
        <w:ind w:left="432"/>
        <w:jc w:val="both"/>
        <w:rPr>
          <w:rFonts w:cs="Calibri"/>
          <w:sz w:val="18"/>
          <w:szCs w:val="18"/>
        </w:rPr>
      </w:pPr>
      <w:r w:rsidRPr="002035D4">
        <w:rPr>
          <w:rFonts w:cs="Calibri"/>
          <w:sz w:val="18"/>
          <w:szCs w:val="18"/>
        </w:rPr>
        <w:tab/>
      </w:r>
    </w:p>
    <w:p w:rsidR="00FD12CD" w:rsidRDefault="00FD12CD" w:rsidP="00FD12CD">
      <w:pPr>
        <w:pStyle w:val="Sinespaciado"/>
        <w:ind w:left="432"/>
        <w:jc w:val="both"/>
        <w:rPr>
          <w:rFonts w:cs="Arial"/>
          <w:sz w:val="18"/>
          <w:szCs w:val="18"/>
        </w:rPr>
      </w:pPr>
      <w:r w:rsidRPr="002035D4">
        <w:rPr>
          <w:rFonts w:cs="Calibri"/>
          <w:sz w:val="18"/>
          <w:szCs w:val="18"/>
        </w:rPr>
        <w:t>Continuar con la evaluación de las propuestas que no hayan sido descalificadas en esta etapa</w:t>
      </w:r>
      <w:r w:rsidRPr="002035D4">
        <w:rPr>
          <w:rFonts w:cs="Arial"/>
          <w:sz w:val="18"/>
          <w:szCs w:val="18"/>
        </w:rPr>
        <w:t>.</w:t>
      </w:r>
    </w:p>
    <w:p w:rsidR="00FD12CD" w:rsidRPr="002035D4" w:rsidRDefault="00FD12CD" w:rsidP="00FD12CD">
      <w:pPr>
        <w:pStyle w:val="Sinespaciado"/>
        <w:ind w:left="432"/>
        <w:jc w:val="both"/>
        <w:rPr>
          <w:rFonts w:cs="Calibri"/>
          <w:sz w:val="18"/>
          <w:szCs w:val="18"/>
        </w:rPr>
      </w:pPr>
    </w:p>
    <w:p w:rsidR="00FD12CD" w:rsidRPr="00FD12CD" w:rsidRDefault="00FD12CD" w:rsidP="00690E79">
      <w:pPr>
        <w:numPr>
          <w:ilvl w:val="0"/>
          <w:numId w:val="12"/>
        </w:numPr>
        <w:jc w:val="both"/>
        <w:outlineLvl w:val="0"/>
        <w:rPr>
          <w:sz w:val="24"/>
          <w:szCs w:val="24"/>
          <w:lang w:val="es-BO" w:eastAsia="es-BO"/>
        </w:rPr>
      </w:pPr>
      <w:r w:rsidRPr="00690E79">
        <w:rPr>
          <w:rFonts w:ascii="Calibri" w:hAnsi="Calibri" w:cs="Calibri"/>
          <w:b/>
          <w:sz w:val="18"/>
        </w:rPr>
        <w:t>VERIFICACION DE CUMPLIMIENTO DE DOCUMENTOS PRESENTADOS.-</w:t>
      </w:r>
      <w:r w:rsidRPr="00FD12CD">
        <w:rPr>
          <w:rFonts w:ascii="Segoe UI" w:hAnsi="Segoe UI" w:cs="Segoe UI"/>
          <w:b/>
          <w:bCs/>
          <w:sz w:val="24"/>
          <w:szCs w:val="24"/>
          <w:lang w:eastAsia="es-BO"/>
        </w:rPr>
        <w:t> </w:t>
      </w:r>
    </w:p>
    <w:p w:rsidR="00FD12CD" w:rsidRPr="00690E79" w:rsidRDefault="00FD12CD" w:rsidP="00FD12CD">
      <w:pPr>
        <w:pStyle w:val="Sinespaciado"/>
        <w:ind w:left="432"/>
        <w:jc w:val="both"/>
        <w:rPr>
          <w:rFonts w:cs="Calibri"/>
          <w:sz w:val="18"/>
          <w:szCs w:val="18"/>
          <w:lang w:val="es-BO"/>
        </w:rPr>
      </w:pPr>
    </w:p>
    <w:p w:rsidR="00FD12CD" w:rsidRPr="00690E79" w:rsidRDefault="00FD12CD" w:rsidP="00FD12CD">
      <w:pPr>
        <w:pStyle w:val="Sinespaciado"/>
        <w:ind w:left="432"/>
        <w:jc w:val="both"/>
        <w:rPr>
          <w:rFonts w:cs="Calibri"/>
          <w:sz w:val="18"/>
          <w:szCs w:val="18"/>
        </w:rPr>
      </w:pPr>
      <w:r w:rsidRPr="00690E79">
        <w:rPr>
          <w:rFonts w:cs="Calibri"/>
          <w:sz w:val="18"/>
          <w:szCs w:val="18"/>
        </w:rPr>
        <w:t>Verificar el cumplimiento de los documentos/formularios administrativos</w:t>
      </w:r>
      <w:r w:rsidR="001B4E90" w:rsidRPr="00690E79">
        <w:rPr>
          <w:rFonts w:cs="Calibri"/>
          <w:sz w:val="18"/>
          <w:szCs w:val="18"/>
        </w:rPr>
        <w:t xml:space="preserve"> presentados por el proponente</w:t>
      </w:r>
      <w:r w:rsidRPr="00690E79">
        <w:rPr>
          <w:rFonts w:cs="Calibri"/>
          <w:sz w:val="18"/>
          <w:szCs w:val="18"/>
        </w:rPr>
        <w:t>,</w:t>
      </w:r>
      <w:r w:rsidR="001B4E90" w:rsidRPr="00690E79">
        <w:rPr>
          <w:rFonts w:cs="Calibri"/>
          <w:sz w:val="18"/>
          <w:szCs w:val="18"/>
        </w:rPr>
        <w:t xml:space="preserve"> </w:t>
      </w:r>
      <w:r w:rsidRPr="00690E79">
        <w:rPr>
          <w:rFonts w:cs="Calibri"/>
          <w:sz w:val="18"/>
          <w:szCs w:val="18"/>
        </w:rPr>
        <w:t>aplicando la metodología</w:t>
      </w:r>
      <w:r w:rsidR="001B4E90" w:rsidRPr="00690E79">
        <w:rPr>
          <w:rFonts w:cs="Calibri"/>
          <w:sz w:val="18"/>
          <w:szCs w:val="18"/>
        </w:rPr>
        <w:t xml:space="preserve"> </w:t>
      </w:r>
      <w:r w:rsidRPr="00690E79">
        <w:rPr>
          <w:rFonts w:cs="Calibri"/>
          <w:sz w:val="18"/>
          <w:szCs w:val="18"/>
        </w:rPr>
        <w:t>CUMPLE/NO CUMPLE.</w:t>
      </w:r>
    </w:p>
    <w:p w:rsidR="001B4E90" w:rsidRPr="00690E79" w:rsidRDefault="001B4E90"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En caso de existir aspectos subsanables,</w:t>
      </w:r>
      <w:r w:rsidR="001B4E90" w:rsidRPr="00690E79">
        <w:rPr>
          <w:rFonts w:cs="Calibri"/>
          <w:sz w:val="18"/>
          <w:szCs w:val="18"/>
        </w:rPr>
        <w:t xml:space="preserve"> se</w:t>
      </w:r>
      <w:r w:rsidRPr="00690E79">
        <w:rPr>
          <w:rFonts w:cs="Calibri"/>
          <w:sz w:val="18"/>
          <w:szCs w:val="18"/>
        </w:rPr>
        <w:t xml:space="preserve"> </w:t>
      </w:r>
      <w:r w:rsidR="001B4E90" w:rsidRPr="00690E79">
        <w:rPr>
          <w:rFonts w:cs="Calibri"/>
          <w:sz w:val="18"/>
          <w:szCs w:val="18"/>
        </w:rPr>
        <w:t>podrá solicitar</w:t>
      </w:r>
      <w:r w:rsidRPr="00690E79">
        <w:rPr>
          <w:rFonts w:cs="Calibri"/>
          <w:sz w:val="18"/>
          <w:szCs w:val="18"/>
        </w:rPr>
        <w:t xml:space="preserve"> consultas y/o aclaraciones </w:t>
      </w:r>
      <w:r w:rsidR="001B4E90" w:rsidRPr="00690E79">
        <w:rPr>
          <w:rFonts w:cs="Calibri"/>
          <w:sz w:val="18"/>
          <w:szCs w:val="18"/>
        </w:rPr>
        <w:t>a los proponentes</w:t>
      </w:r>
      <w:r w:rsidRPr="00690E79">
        <w:rPr>
          <w:rFonts w:cs="Calibri"/>
          <w:sz w:val="18"/>
          <w:szCs w:val="18"/>
        </w:rPr>
        <w:t xml:space="preserve"> mediante correo electrónico institucional, debiendo tener el respaldo de los mismos.</w:t>
      </w:r>
    </w:p>
    <w:p w:rsidR="00FD12CD" w:rsidRPr="00690E79" w:rsidRDefault="00FD12CD" w:rsidP="00FD12CD">
      <w:pPr>
        <w:jc w:val="both"/>
        <w:outlineLvl w:val="0"/>
        <w:rPr>
          <w:rFonts w:ascii="Calibri" w:hAnsi="Calibri" w:cs="Calibri"/>
          <w:b/>
          <w:sz w:val="18"/>
        </w:rPr>
      </w:pPr>
    </w:p>
    <w:p w:rsidR="00253BB7" w:rsidRPr="00690E79" w:rsidRDefault="001B4E90" w:rsidP="00690E79">
      <w:pPr>
        <w:numPr>
          <w:ilvl w:val="0"/>
          <w:numId w:val="12"/>
        </w:numPr>
        <w:jc w:val="both"/>
        <w:outlineLvl w:val="0"/>
        <w:rPr>
          <w:rFonts w:ascii="Calibri" w:hAnsi="Calibri" w:cs="Calibri"/>
          <w:b/>
          <w:sz w:val="18"/>
        </w:rPr>
      </w:pPr>
      <w:r w:rsidRPr="00690E79">
        <w:rPr>
          <w:rFonts w:ascii="Calibri" w:hAnsi="Calibri" w:cs="Calibri"/>
          <w:b/>
          <w:sz w:val="18"/>
        </w:rPr>
        <w:t>RESULTADO DE LA EVALUACIÓN</w:t>
      </w:r>
    </w:p>
    <w:p w:rsidR="00253BB7" w:rsidRPr="00253BB7" w:rsidRDefault="00253BB7" w:rsidP="00253BB7">
      <w:pPr>
        <w:pStyle w:val="Sinespaciado"/>
        <w:jc w:val="both"/>
        <w:rPr>
          <w:sz w:val="18"/>
          <w:szCs w:val="18"/>
        </w:rPr>
      </w:pPr>
    </w:p>
    <w:p w:rsidR="00253BB7" w:rsidRPr="00253BB7" w:rsidRDefault="00253BB7" w:rsidP="001B4E90">
      <w:pPr>
        <w:pStyle w:val="Sinespaciado"/>
        <w:ind w:left="432"/>
        <w:jc w:val="both"/>
        <w:rPr>
          <w:sz w:val="18"/>
          <w:szCs w:val="18"/>
        </w:rPr>
      </w:pPr>
      <w:r w:rsidRPr="00253BB7">
        <w:rPr>
          <w:sz w:val="18"/>
          <w:szCs w:val="18"/>
        </w:rPr>
        <w:t>Se recomendará mediante informe al RPC, la adjudicación</w:t>
      </w:r>
      <w:r w:rsidR="005D6A97">
        <w:rPr>
          <w:sz w:val="18"/>
          <w:szCs w:val="18"/>
        </w:rPr>
        <w:t xml:space="preserve"> </w:t>
      </w:r>
      <w:r w:rsidR="005D6A97" w:rsidRPr="00253BB7">
        <w:rPr>
          <w:sz w:val="18"/>
          <w:szCs w:val="18"/>
        </w:rPr>
        <w:t>o</w:t>
      </w:r>
      <w:r w:rsidRPr="00253BB7">
        <w:rPr>
          <w:sz w:val="18"/>
          <w:szCs w:val="18"/>
        </w:rPr>
        <w:t xml:space="preserve"> devolución de antecedentes a la Unidad Solicitante</w:t>
      </w:r>
      <w:r w:rsidR="00A8161B">
        <w:rPr>
          <w:sz w:val="18"/>
          <w:szCs w:val="18"/>
        </w:rPr>
        <w:t xml:space="preserve"> </w:t>
      </w:r>
      <w:r w:rsidRPr="00253BB7">
        <w:rPr>
          <w:sz w:val="18"/>
          <w:szCs w:val="18"/>
        </w:rPr>
        <w:t xml:space="preserve">para su análisis y ajustes </w:t>
      </w:r>
      <w:r w:rsidR="00A8161B">
        <w:rPr>
          <w:sz w:val="18"/>
          <w:szCs w:val="18"/>
        </w:rPr>
        <w:t>según</w:t>
      </w:r>
      <w:r w:rsidRPr="00253BB7">
        <w:rPr>
          <w:sz w:val="18"/>
          <w:szCs w:val="18"/>
        </w:rPr>
        <w:t xml:space="preserve"> correspondan. </w:t>
      </w:r>
    </w:p>
    <w:p w:rsidR="00253BB7" w:rsidRDefault="00253BB7" w:rsidP="00321674">
      <w:pPr>
        <w:jc w:val="center"/>
        <w:rPr>
          <w:rFonts w:ascii="Calibri" w:hAnsi="Calibri" w:cs="Arial"/>
          <w:b/>
          <w:szCs w:val="18"/>
        </w:rPr>
      </w:pPr>
    </w:p>
    <w:p w:rsidR="00321674" w:rsidRPr="002035D4" w:rsidRDefault="00321674" w:rsidP="00321674">
      <w:pPr>
        <w:jc w:val="center"/>
        <w:rPr>
          <w:rFonts w:ascii="Calibri" w:hAnsi="Calibri" w:cs="Arial"/>
          <w:b/>
          <w:szCs w:val="18"/>
        </w:rPr>
      </w:pPr>
    </w:p>
    <w:p w:rsidR="002504B2" w:rsidRDefault="002504B2" w:rsidP="003F655F">
      <w:pPr>
        <w:rPr>
          <w:rFonts w:ascii="Calibri" w:hAnsi="Calibri"/>
        </w:rPr>
      </w:pPr>
    </w:p>
    <w:p w:rsidR="00216F46" w:rsidRDefault="00216F46"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970C52" w:rsidRDefault="00970C52" w:rsidP="003F655F">
      <w:pPr>
        <w:rPr>
          <w:rFonts w:ascii="Calibri" w:hAnsi="Calibri"/>
        </w:rPr>
      </w:pPr>
    </w:p>
    <w:p w:rsidR="003347E0" w:rsidRPr="002035D4" w:rsidRDefault="003347E0" w:rsidP="003F655F">
      <w:pPr>
        <w:rPr>
          <w:rFonts w:ascii="Calibri" w:hAnsi="Calibri"/>
        </w:rPr>
      </w:pPr>
    </w:p>
    <w:p w:rsidR="00862EE5" w:rsidRDefault="001B4E90" w:rsidP="001B4E90">
      <w:pPr>
        <w:jc w:val="center"/>
        <w:rPr>
          <w:rFonts w:ascii="Calibri" w:hAnsi="Calibri"/>
          <w:b/>
        </w:rPr>
      </w:pPr>
      <w:r w:rsidRPr="001B4E90">
        <w:rPr>
          <w:rFonts w:ascii="Calibri" w:hAnsi="Calibri"/>
          <w:b/>
        </w:rPr>
        <w:lastRenderedPageBreak/>
        <w:t>PARTE VII</w:t>
      </w:r>
    </w:p>
    <w:p w:rsidR="001B4E90" w:rsidRDefault="001B4E90" w:rsidP="001B4E90">
      <w:pPr>
        <w:jc w:val="center"/>
        <w:rPr>
          <w:rFonts w:ascii="Calibri" w:hAnsi="Calibri"/>
          <w:b/>
        </w:rPr>
      </w:pPr>
      <w:r>
        <w:rPr>
          <w:rFonts w:ascii="Calibri" w:hAnsi="Calibri"/>
          <w:b/>
        </w:rPr>
        <w:t xml:space="preserve">MODELO DE CONTRATO </w:t>
      </w:r>
    </w:p>
    <w:p w:rsidR="001B4E90" w:rsidRPr="001B4E90" w:rsidRDefault="001B4E90" w:rsidP="00E322C8">
      <w:pPr>
        <w:rPr>
          <w:rFonts w:ascii="Calibri" w:hAnsi="Calibri"/>
          <w:b/>
        </w:rPr>
      </w:pPr>
    </w:p>
    <w:p w:rsidR="001B4E90" w:rsidRPr="001B4E90" w:rsidRDefault="001B4E90" w:rsidP="001B4E90">
      <w:pPr>
        <w:pBdr>
          <w:top w:val="single" w:sz="12" w:space="1" w:color="auto"/>
          <w:left w:val="single" w:sz="12" w:space="4" w:color="auto"/>
          <w:bottom w:val="single" w:sz="12" w:space="0" w:color="auto"/>
          <w:right w:val="single" w:sz="12" w:space="4" w:color="auto"/>
        </w:pBdr>
        <w:shd w:val="clear" w:color="auto" w:fill="C6D9F1"/>
        <w:tabs>
          <w:tab w:val="left" w:pos="3394"/>
          <w:tab w:val="center" w:pos="4560"/>
        </w:tabs>
        <w:jc w:val="center"/>
        <w:rPr>
          <w:rFonts w:ascii="Calibri" w:hAnsi="Calibri" w:cs="Arial"/>
          <w:b/>
          <w:szCs w:val="18"/>
          <w:lang w:val="es-BO"/>
        </w:rPr>
      </w:pPr>
      <w:r w:rsidRPr="001B4E90">
        <w:rPr>
          <w:rFonts w:ascii="Calibri" w:hAnsi="Calibri" w:cs="Arial"/>
          <w:b/>
          <w:szCs w:val="18"/>
        </w:rPr>
        <w:t>El presente es un modelo de contrato referencial el cual puede sufrir modificaciones de acuerdo a las características particulares del presente proceso de contratación.</w:t>
      </w:r>
      <w:r w:rsidRPr="001B4E90">
        <w:rPr>
          <w:rFonts w:ascii="Calibri" w:hAnsi="Calibri" w:cs="Arial"/>
          <w:b/>
          <w:szCs w:val="18"/>
          <w:lang w:val="es-BO"/>
        </w:rPr>
        <w:t> </w:t>
      </w:r>
    </w:p>
    <w:p w:rsidR="00335FE7" w:rsidRPr="002035D4" w:rsidRDefault="00335FE7" w:rsidP="00335FE7">
      <w:pPr>
        <w:jc w:val="center"/>
        <w:rPr>
          <w:rFonts w:ascii="Calibri" w:hAnsi="Calibri" w:cs="Arial"/>
          <w:b/>
          <w:color w:val="000000"/>
          <w:sz w:val="16"/>
          <w:szCs w:val="16"/>
        </w:rPr>
      </w:pPr>
    </w:p>
    <w:p w:rsidR="00335FE7" w:rsidRPr="002035D4" w:rsidRDefault="00335FE7" w:rsidP="00335FE7">
      <w:pPr>
        <w:rPr>
          <w:rFonts w:ascii="Calibri" w:hAnsi="Calibri" w:cs="Arial"/>
          <w:b/>
          <w:sz w:val="16"/>
          <w:szCs w:val="18"/>
        </w:rPr>
      </w:pPr>
    </w:p>
    <w:p w:rsidR="00E322C8" w:rsidRPr="000B39A8" w:rsidRDefault="00E322C8" w:rsidP="00E322C8">
      <w:pPr>
        <w:widowControl w:val="0"/>
        <w:ind w:left="4248" w:firstLine="5"/>
        <w:rPr>
          <w:rFonts w:ascii="Arial" w:hAnsi="Arial" w:cs="Arial"/>
          <w:b/>
        </w:rPr>
      </w:pPr>
      <w:r w:rsidRPr="000B39A8">
        <w:rPr>
          <w:rFonts w:ascii="Arial" w:hAnsi="Arial" w:cs="Arial"/>
          <w:b/>
        </w:rPr>
        <w:t>Contrato Nº YPFB/GLC</w:t>
      </w:r>
    </w:p>
    <w:p w:rsidR="00E322C8" w:rsidRPr="000B39A8" w:rsidRDefault="00E322C8" w:rsidP="00E322C8">
      <w:pPr>
        <w:widowControl w:val="0"/>
        <w:ind w:left="5664" w:firstLine="5"/>
        <w:rPr>
          <w:rFonts w:ascii="Arial" w:hAnsi="Arial" w:cs="Arial"/>
          <w:b/>
        </w:rPr>
      </w:pPr>
    </w:p>
    <w:p w:rsidR="00E322C8" w:rsidRPr="000B39A8" w:rsidRDefault="00E322C8" w:rsidP="00E322C8">
      <w:pPr>
        <w:widowControl w:val="0"/>
        <w:ind w:left="3540" w:firstLine="708"/>
        <w:rPr>
          <w:rFonts w:ascii="Arial" w:hAnsi="Arial" w:cs="Arial"/>
          <w:b/>
        </w:rPr>
      </w:pPr>
      <w:r w:rsidRPr="000B39A8">
        <w:rPr>
          <w:rFonts w:ascii="Arial" w:hAnsi="Arial" w:cs="Arial"/>
          <w:b/>
        </w:rPr>
        <w:t xml:space="preserve">La Paz, </w:t>
      </w:r>
    </w:p>
    <w:p w:rsidR="00E322C8" w:rsidRPr="000B39A8" w:rsidRDefault="00E322C8" w:rsidP="00E322C8">
      <w:pPr>
        <w:widowControl w:val="0"/>
        <w:jc w:val="center"/>
        <w:rPr>
          <w:rFonts w:ascii="Arial" w:hAnsi="Arial" w:cs="Arial"/>
          <w:b/>
        </w:rPr>
      </w:pPr>
    </w:p>
    <w:p w:rsidR="00E322C8" w:rsidRPr="000B39A8" w:rsidRDefault="00E322C8" w:rsidP="00E322C8">
      <w:pPr>
        <w:widowControl w:val="0"/>
        <w:jc w:val="center"/>
        <w:rPr>
          <w:rFonts w:ascii="Arial" w:hAnsi="Arial" w:cs="Arial"/>
          <w:b/>
        </w:rPr>
      </w:pPr>
      <w:r w:rsidRPr="000B39A8">
        <w:rPr>
          <w:rFonts w:ascii="Arial" w:hAnsi="Arial" w:cs="Arial"/>
          <w:b/>
        </w:rPr>
        <w:t xml:space="preserve">CONTRATO ADMINISTRATIVO PARA LA </w:t>
      </w:r>
    </w:p>
    <w:p w:rsidR="00E322C8" w:rsidRDefault="00E322C8" w:rsidP="00E322C8">
      <w:pPr>
        <w:widowControl w:val="0"/>
        <w:spacing w:after="120"/>
        <w:jc w:val="center"/>
        <w:rPr>
          <w:rFonts w:ascii="Arial" w:hAnsi="Arial" w:cs="Arial"/>
          <w:b/>
        </w:rPr>
      </w:pPr>
      <w:r w:rsidRPr="000B39A8">
        <w:rPr>
          <w:rFonts w:ascii="Arial" w:hAnsi="Arial" w:cs="Arial"/>
          <w:b/>
        </w:rPr>
        <w:t>“CONTRATACIÓN DE</w:t>
      </w:r>
      <w:r>
        <w:rPr>
          <w:rFonts w:ascii="Arial" w:hAnsi="Arial" w:cs="Arial"/>
          <w:b/>
        </w:rPr>
        <w:t xml:space="preserve"> </w:t>
      </w:r>
      <w:r w:rsidRPr="000B39A8">
        <w:rPr>
          <w:rFonts w:ascii="Arial" w:hAnsi="Arial" w:cs="Arial"/>
          <w:b/>
        </w:rPr>
        <w:t xml:space="preserve">CONSULTORES </w:t>
      </w:r>
      <w:r>
        <w:rPr>
          <w:rFonts w:ascii="Arial" w:hAnsi="Arial" w:cs="Arial"/>
          <w:b/>
        </w:rPr>
        <w:t xml:space="preserve">DE LINEA PARA </w:t>
      </w:r>
      <w:proofErr w:type="spellStart"/>
      <w:r>
        <w:rPr>
          <w:rFonts w:ascii="Arial" w:hAnsi="Arial" w:cs="Arial"/>
          <w:b/>
        </w:rPr>
        <w:t>xxxxxxxxxxxxxxxxxxxxxxxx</w:t>
      </w:r>
      <w:proofErr w:type="spellEnd"/>
      <w:r w:rsidRPr="000B39A8">
        <w:rPr>
          <w:rFonts w:ascii="Arial" w:hAnsi="Arial" w:cs="Arial"/>
          <w:b/>
        </w:rPr>
        <w:t>”</w:t>
      </w:r>
    </w:p>
    <w:p w:rsidR="00E322C8" w:rsidRPr="000B39A8" w:rsidRDefault="00E322C8" w:rsidP="00E322C8">
      <w:pPr>
        <w:widowControl w:val="0"/>
        <w:spacing w:after="1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CODIGO: </w:t>
      </w:r>
      <w:proofErr w:type="spellStart"/>
      <w:r>
        <w:rPr>
          <w:rFonts w:ascii="Arial" w:hAnsi="Arial" w:cs="Arial"/>
          <w:b/>
        </w:rPr>
        <w:t>xxxxxxxxxxxxxxxxxxxxxxxx</w:t>
      </w:r>
      <w:proofErr w:type="spellEnd"/>
    </w:p>
    <w:p w:rsidR="00E322C8" w:rsidRPr="000B39A8" w:rsidRDefault="00E322C8" w:rsidP="00E322C8">
      <w:pPr>
        <w:widowControl w:val="0"/>
        <w:spacing w:after="120"/>
        <w:jc w:val="both"/>
        <w:rPr>
          <w:rFonts w:ascii="Arial" w:hAnsi="Arial" w:cs="Arial"/>
          <w:lang w:val="es-BO"/>
        </w:rPr>
      </w:pPr>
      <w:r w:rsidRPr="000B39A8">
        <w:rPr>
          <w:rFonts w:ascii="Arial" w:hAnsi="Arial" w:cs="Arial"/>
          <w:b/>
          <w:u w:val="single"/>
          <w:lang w:val="es-BO"/>
        </w:rPr>
        <w:t>PRIMERA.- (PARTES CONTRATANTES)</w:t>
      </w:r>
      <w:r w:rsidRPr="000B39A8">
        <w:rPr>
          <w:rFonts w:ascii="Arial" w:hAnsi="Arial" w:cs="Arial"/>
          <w:b/>
          <w:lang w:val="es-BO"/>
        </w:rPr>
        <w:t xml:space="preserve">. </w:t>
      </w:r>
    </w:p>
    <w:p w:rsidR="00E322C8" w:rsidRPr="000B39A8" w:rsidRDefault="00E322C8" w:rsidP="00E322C8">
      <w:pPr>
        <w:pStyle w:val="Prrafodelista"/>
        <w:widowControl w:val="0"/>
        <w:numPr>
          <w:ilvl w:val="1"/>
          <w:numId w:val="34"/>
        </w:numPr>
        <w:spacing w:after="120"/>
        <w:ind w:left="567" w:hanging="567"/>
        <w:jc w:val="both"/>
        <w:rPr>
          <w:rFonts w:ascii="Arial" w:hAnsi="Arial" w:cs="Arial"/>
          <w:i/>
        </w:rPr>
      </w:pPr>
      <w:r w:rsidRPr="000B39A8">
        <w:rPr>
          <w:rFonts w:ascii="Arial" w:hAnsi="Arial" w:cs="Arial"/>
          <w:b/>
        </w:rPr>
        <w:t>YACIMIENTOS PETROLÍFEROS FISCALES BOLIVIANOS</w:t>
      </w:r>
      <w:r w:rsidRPr="000B39A8">
        <w:rPr>
          <w:rFonts w:ascii="Arial" w:hAnsi="Arial" w:cs="Arial"/>
        </w:rPr>
        <w:t xml:space="preserve">, con número de identificación tributaria (NIT) 1020269020, con domicilio en la calle </w:t>
      </w:r>
      <w:r>
        <w:rPr>
          <w:rFonts w:ascii="Arial" w:hAnsi="Arial" w:cs="Arial"/>
        </w:rPr>
        <w:t xml:space="preserve">Chichas N° 1204 Torre ESPRA </w:t>
      </w:r>
      <w:r w:rsidRPr="000B39A8">
        <w:rPr>
          <w:rFonts w:ascii="Arial" w:hAnsi="Arial" w:cs="Arial"/>
        </w:rPr>
        <w:t xml:space="preserve">de la ciudad de La Paz, representada legalmente por </w:t>
      </w:r>
      <w:proofErr w:type="spellStart"/>
      <w:r>
        <w:rPr>
          <w:rFonts w:ascii="Arial" w:hAnsi="Arial" w:cs="Arial"/>
        </w:rPr>
        <w:t>xxxxxxxxxxxxxxx</w:t>
      </w:r>
      <w:proofErr w:type="spellEnd"/>
      <w:r w:rsidRPr="000B39A8">
        <w:rPr>
          <w:rFonts w:ascii="Arial" w:hAnsi="Arial" w:cs="Arial"/>
        </w:rPr>
        <w:t xml:space="preserve"> con cédula de identidad N° </w:t>
      </w:r>
      <w:proofErr w:type="spellStart"/>
      <w:r>
        <w:rPr>
          <w:rFonts w:ascii="Arial" w:hAnsi="Arial" w:cs="Arial"/>
        </w:rPr>
        <w:t>xxxxxx</w:t>
      </w:r>
      <w:proofErr w:type="spellEnd"/>
      <w:r>
        <w:rPr>
          <w:rFonts w:ascii="Arial" w:hAnsi="Arial" w:cs="Arial"/>
        </w:rPr>
        <w:t xml:space="preserve"> </w:t>
      </w:r>
      <w:r w:rsidRPr="000B39A8">
        <w:rPr>
          <w:rFonts w:ascii="Arial" w:hAnsi="Arial" w:cs="Arial"/>
        </w:rPr>
        <w:t xml:space="preserve">expedida en </w:t>
      </w:r>
      <w:proofErr w:type="spellStart"/>
      <w:r>
        <w:rPr>
          <w:rFonts w:ascii="Arial" w:hAnsi="Arial" w:cs="Arial"/>
        </w:rPr>
        <w:t>xxxxx</w:t>
      </w:r>
      <w:proofErr w:type="spellEnd"/>
      <w:r w:rsidRPr="000B39A8">
        <w:rPr>
          <w:rFonts w:ascii="Arial" w:hAnsi="Arial" w:cs="Arial"/>
        </w:rPr>
        <w:t xml:space="preserve"> en calidad de </w:t>
      </w:r>
      <w:proofErr w:type="spellStart"/>
      <w:r>
        <w:rPr>
          <w:rFonts w:ascii="Arial" w:hAnsi="Arial" w:cs="Arial"/>
        </w:rPr>
        <w:t>xxxxxxxxxxxxxxxxxxxx</w:t>
      </w:r>
      <w:proofErr w:type="spellEnd"/>
      <w:r w:rsidRPr="000B39A8">
        <w:rPr>
          <w:rFonts w:ascii="Arial" w:hAnsi="Arial" w:cs="Arial"/>
        </w:rPr>
        <w:t>, delegado</w:t>
      </w:r>
      <w:r>
        <w:rPr>
          <w:rFonts w:ascii="Arial" w:hAnsi="Arial" w:cs="Arial"/>
        </w:rPr>
        <w:t xml:space="preserve"> </w:t>
      </w:r>
      <w:r w:rsidRPr="000B39A8">
        <w:rPr>
          <w:rFonts w:ascii="Arial" w:hAnsi="Arial" w:cs="Arial"/>
        </w:rPr>
        <w:t xml:space="preserve">para la firma del presente Contrato, en mérito a la Resolución Administrativa PRS N° </w:t>
      </w:r>
      <w:r>
        <w:rPr>
          <w:rFonts w:ascii="Arial" w:hAnsi="Arial" w:cs="Arial"/>
        </w:rPr>
        <w:t>xxx</w:t>
      </w:r>
      <w:r w:rsidRPr="000B39A8">
        <w:rPr>
          <w:rFonts w:ascii="Arial" w:hAnsi="Arial" w:cs="Arial"/>
        </w:rPr>
        <w:t>/</w:t>
      </w:r>
      <w:proofErr w:type="spellStart"/>
      <w:r>
        <w:rPr>
          <w:rFonts w:ascii="Arial" w:hAnsi="Arial" w:cs="Arial"/>
        </w:rPr>
        <w:t>xxxx</w:t>
      </w:r>
      <w:proofErr w:type="spellEnd"/>
      <w:r w:rsidRPr="000B39A8">
        <w:rPr>
          <w:rFonts w:ascii="Arial" w:hAnsi="Arial" w:cs="Arial"/>
        </w:rPr>
        <w:t xml:space="preserve"> de fecha </w:t>
      </w:r>
      <w:r>
        <w:rPr>
          <w:rFonts w:ascii="Arial" w:hAnsi="Arial" w:cs="Arial"/>
        </w:rPr>
        <w:t>xx</w:t>
      </w:r>
      <w:r w:rsidRPr="000B39A8">
        <w:rPr>
          <w:rFonts w:ascii="Arial" w:hAnsi="Arial" w:cs="Arial"/>
        </w:rPr>
        <w:t xml:space="preserve"> de </w:t>
      </w:r>
      <w:proofErr w:type="spellStart"/>
      <w:r>
        <w:rPr>
          <w:rFonts w:ascii="Arial" w:hAnsi="Arial" w:cs="Arial"/>
        </w:rPr>
        <w:t>xxxxxx</w:t>
      </w:r>
      <w:proofErr w:type="spellEnd"/>
      <w:r w:rsidRPr="000B39A8">
        <w:rPr>
          <w:rFonts w:ascii="Arial" w:hAnsi="Arial" w:cs="Arial"/>
        </w:rPr>
        <w:t xml:space="preserve"> de </w:t>
      </w:r>
      <w:proofErr w:type="spellStart"/>
      <w:r>
        <w:rPr>
          <w:rFonts w:ascii="Arial" w:hAnsi="Arial" w:cs="Arial"/>
        </w:rPr>
        <w:t>xxxx</w:t>
      </w:r>
      <w:proofErr w:type="spellEnd"/>
      <w:r w:rsidRPr="000B39A8">
        <w:rPr>
          <w:rFonts w:ascii="Arial" w:hAnsi="Arial" w:cs="Arial"/>
        </w:rPr>
        <w:t xml:space="preserve">, que en adelante se denominará la </w:t>
      </w:r>
      <w:r w:rsidRPr="000B39A8">
        <w:rPr>
          <w:rFonts w:ascii="Arial" w:hAnsi="Arial" w:cs="Arial"/>
          <w:b/>
        </w:rPr>
        <w:t>ENTIDAD</w:t>
      </w:r>
      <w:r w:rsidRPr="000B39A8">
        <w:rPr>
          <w:rFonts w:ascii="Arial" w:hAnsi="Arial" w:cs="Arial"/>
        </w:rPr>
        <w:t>.</w:t>
      </w:r>
    </w:p>
    <w:p w:rsidR="00E322C8" w:rsidRPr="000B39A8" w:rsidRDefault="00E322C8" w:rsidP="00E322C8">
      <w:pPr>
        <w:pStyle w:val="Prrafodelista"/>
        <w:widowControl w:val="0"/>
        <w:numPr>
          <w:ilvl w:val="1"/>
          <w:numId w:val="34"/>
        </w:numPr>
        <w:spacing w:after="120"/>
        <w:ind w:left="567" w:hanging="567"/>
        <w:jc w:val="both"/>
        <w:rPr>
          <w:rFonts w:ascii="Arial" w:hAnsi="Arial" w:cs="Arial"/>
        </w:rPr>
      </w:pPr>
      <w:proofErr w:type="spellStart"/>
      <w:r>
        <w:rPr>
          <w:rFonts w:ascii="Arial" w:hAnsi="Arial" w:cs="Arial"/>
          <w:b/>
        </w:rPr>
        <w:t>xxxxxxxxxx</w:t>
      </w:r>
      <w:proofErr w:type="spellEnd"/>
      <w:r w:rsidRPr="000B39A8">
        <w:rPr>
          <w:rFonts w:ascii="Arial" w:hAnsi="Arial" w:cs="Arial"/>
        </w:rPr>
        <w:t>,</w:t>
      </w:r>
      <w:r w:rsidRPr="000B39A8">
        <w:rPr>
          <w:rFonts w:ascii="Arial" w:hAnsi="Arial" w:cs="Arial"/>
          <w:b/>
        </w:rPr>
        <w:t xml:space="preserve"> </w:t>
      </w:r>
      <w:r w:rsidRPr="000B39A8">
        <w:rPr>
          <w:rFonts w:ascii="Arial" w:hAnsi="Arial" w:cs="Arial"/>
        </w:rPr>
        <w:t xml:space="preserve">con </w:t>
      </w:r>
      <w:r>
        <w:rPr>
          <w:rFonts w:ascii="Arial" w:hAnsi="Arial" w:cs="Arial"/>
        </w:rPr>
        <w:t>c</w:t>
      </w:r>
      <w:r w:rsidRPr="000B39A8">
        <w:rPr>
          <w:rFonts w:ascii="Arial" w:hAnsi="Arial" w:cs="Arial"/>
        </w:rPr>
        <w:t xml:space="preserve">édula de </w:t>
      </w:r>
      <w:r>
        <w:rPr>
          <w:rFonts w:ascii="Arial" w:hAnsi="Arial" w:cs="Arial"/>
        </w:rPr>
        <w:t>i</w:t>
      </w:r>
      <w:r w:rsidRPr="000B39A8">
        <w:rPr>
          <w:rFonts w:ascii="Arial" w:hAnsi="Arial" w:cs="Arial"/>
        </w:rPr>
        <w:t xml:space="preserve">dentidad N° </w:t>
      </w:r>
      <w:proofErr w:type="spellStart"/>
      <w:r>
        <w:rPr>
          <w:rFonts w:ascii="Arial" w:hAnsi="Arial" w:cs="Arial"/>
        </w:rPr>
        <w:t>xxxxxxxx</w:t>
      </w:r>
      <w:proofErr w:type="spellEnd"/>
      <w:r>
        <w:rPr>
          <w:rFonts w:ascii="Arial" w:hAnsi="Arial" w:cs="Arial"/>
        </w:rPr>
        <w:t xml:space="preserve"> </w:t>
      </w:r>
      <w:r w:rsidRPr="000B39A8">
        <w:rPr>
          <w:rFonts w:ascii="Arial" w:hAnsi="Arial" w:cs="Arial"/>
        </w:rPr>
        <w:t xml:space="preserve">expedida en </w:t>
      </w:r>
      <w:proofErr w:type="spellStart"/>
      <w:r>
        <w:rPr>
          <w:rFonts w:ascii="Arial" w:hAnsi="Arial" w:cs="Arial"/>
        </w:rPr>
        <w:t>xxxxx</w:t>
      </w:r>
      <w:proofErr w:type="spellEnd"/>
      <w:r w:rsidRPr="000B39A8">
        <w:rPr>
          <w:rFonts w:ascii="Arial" w:hAnsi="Arial" w:cs="Arial"/>
        </w:rPr>
        <w:t>,</w:t>
      </w:r>
      <w:r w:rsidRPr="000B39A8">
        <w:rPr>
          <w:rFonts w:ascii="Arial" w:hAnsi="Arial" w:cs="Arial"/>
          <w:b/>
        </w:rPr>
        <w:t xml:space="preserve"> </w:t>
      </w:r>
      <w:r w:rsidRPr="000B39A8">
        <w:rPr>
          <w:rFonts w:ascii="Arial" w:hAnsi="Arial" w:cs="Arial"/>
        </w:rPr>
        <w:t xml:space="preserve">con Número de Identificación Tributaria (NIT) </w:t>
      </w:r>
      <w:proofErr w:type="spellStart"/>
      <w:r>
        <w:rPr>
          <w:rFonts w:ascii="Arial" w:hAnsi="Arial" w:cs="Arial"/>
        </w:rPr>
        <w:t>xxxxxxxxxx</w:t>
      </w:r>
      <w:proofErr w:type="spellEnd"/>
      <w:r w:rsidRPr="000B39A8">
        <w:rPr>
          <w:rFonts w:ascii="Arial" w:hAnsi="Arial" w:cs="Arial"/>
        </w:rPr>
        <w:t xml:space="preserve">, con domicilio en </w:t>
      </w:r>
      <w:proofErr w:type="spellStart"/>
      <w:r>
        <w:rPr>
          <w:rFonts w:ascii="Arial" w:hAnsi="Arial" w:cs="Arial"/>
        </w:rPr>
        <w:t>xxxxxxx</w:t>
      </w:r>
      <w:proofErr w:type="spellEnd"/>
      <w:r>
        <w:rPr>
          <w:rFonts w:ascii="Arial" w:hAnsi="Arial" w:cs="Arial"/>
        </w:rPr>
        <w:t xml:space="preserve"> </w:t>
      </w:r>
      <w:r w:rsidRPr="000B39A8">
        <w:rPr>
          <w:rFonts w:ascii="Arial" w:hAnsi="Arial" w:cs="Arial"/>
        </w:rPr>
        <w:t xml:space="preserve">N° </w:t>
      </w:r>
      <w:r>
        <w:rPr>
          <w:rFonts w:ascii="Arial" w:hAnsi="Arial" w:cs="Arial"/>
        </w:rPr>
        <w:t>xxx</w:t>
      </w:r>
      <w:r w:rsidRPr="000B39A8">
        <w:rPr>
          <w:rFonts w:ascii="Arial" w:hAnsi="Arial" w:cs="Arial"/>
        </w:rPr>
        <w:t>,</w:t>
      </w:r>
      <w:r>
        <w:rPr>
          <w:rFonts w:ascii="Arial" w:hAnsi="Arial" w:cs="Arial"/>
        </w:rPr>
        <w:t xml:space="preserve"> zona </w:t>
      </w:r>
      <w:proofErr w:type="spellStart"/>
      <w:r>
        <w:rPr>
          <w:rFonts w:ascii="Arial" w:hAnsi="Arial" w:cs="Arial"/>
        </w:rPr>
        <w:t>xxxxxx</w:t>
      </w:r>
      <w:proofErr w:type="spellEnd"/>
      <w:r>
        <w:rPr>
          <w:rFonts w:ascii="Arial" w:hAnsi="Arial" w:cs="Arial"/>
        </w:rPr>
        <w:t xml:space="preserve"> </w:t>
      </w:r>
      <w:r w:rsidRPr="000B39A8">
        <w:rPr>
          <w:rFonts w:ascii="Arial" w:hAnsi="Arial" w:cs="Arial"/>
        </w:rPr>
        <w:t xml:space="preserve">de la ciudad de </w:t>
      </w:r>
      <w:proofErr w:type="spellStart"/>
      <w:r>
        <w:rPr>
          <w:rFonts w:ascii="Arial" w:hAnsi="Arial" w:cs="Arial"/>
        </w:rPr>
        <w:t>xxxxxxx</w:t>
      </w:r>
      <w:proofErr w:type="spellEnd"/>
      <w:r w:rsidRPr="000B39A8">
        <w:rPr>
          <w:rFonts w:ascii="Arial" w:hAnsi="Arial" w:cs="Arial"/>
        </w:rPr>
        <w:t xml:space="preserve">, que en adelante se denominará el </w:t>
      </w:r>
      <w:r w:rsidRPr="000B39A8">
        <w:rPr>
          <w:rFonts w:ascii="Arial" w:hAnsi="Arial" w:cs="Arial"/>
          <w:b/>
        </w:rPr>
        <w:t>CONSULTOR</w:t>
      </w:r>
      <w:r w:rsidRPr="000B39A8">
        <w:rPr>
          <w:rFonts w:ascii="Arial" w:hAnsi="Arial" w:cs="Arial"/>
        </w:rPr>
        <w:t>.</w:t>
      </w:r>
    </w:p>
    <w:p w:rsidR="00E322C8" w:rsidRPr="000B39A8" w:rsidRDefault="00E322C8" w:rsidP="00E322C8">
      <w:pPr>
        <w:widowControl w:val="0"/>
        <w:spacing w:after="120"/>
        <w:jc w:val="both"/>
        <w:rPr>
          <w:rFonts w:ascii="Arial" w:hAnsi="Arial" w:cs="Arial"/>
          <w:lang w:eastAsia="es-BO"/>
        </w:rPr>
      </w:pPr>
      <w:r w:rsidRPr="000B39A8">
        <w:rPr>
          <w:rFonts w:ascii="Arial" w:hAnsi="Arial" w:cs="Arial"/>
          <w:lang w:eastAsia="es-BO"/>
        </w:rPr>
        <w:t xml:space="preserve">Tanto la </w:t>
      </w:r>
      <w:r w:rsidRPr="000B39A8">
        <w:rPr>
          <w:rFonts w:ascii="Arial" w:hAnsi="Arial" w:cs="Arial"/>
          <w:b/>
        </w:rPr>
        <w:t>ENTIDAD</w:t>
      </w:r>
      <w:r w:rsidRPr="000B39A8">
        <w:rPr>
          <w:rFonts w:ascii="Arial" w:hAnsi="Arial" w:cs="Arial"/>
          <w:b/>
          <w:lang w:eastAsia="es-BO"/>
        </w:rPr>
        <w:t xml:space="preserve"> </w:t>
      </w:r>
      <w:r w:rsidRPr="000B39A8">
        <w:rPr>
          <w:rFonts w:ascii="Arial" w:hAnsi="Arial" w:cs="Arial"/>
          <w:lang w:eastAsia="es-BO"/>
        </w:rPr>
        <w:t xml:space="preserve">como el </w:t>
      </w:r>
      <w:r w:rsidRPr="000B39A8">
        <w:rPr>
          <w:rFonts w:ascii="Arial" w:hAnsi="Arial" w:cs="Arial"/>
          <w:b/>
        </w:rPr>
        <w:t>CONSULTOR</w:t>
      </w:r>
      <w:r w:rsidRPr="000B39A8">
        <w:rPr>
          <w:rFonts w:ascii="Arial" w:hAnsi="Arial" w:cs="Arial"/>
          <w:b/>
          <w:lang w:eastAsia="es-BO"/>
        </w:rPr>
        <w:t xml:space="preserve"> </w:t>
      </w:r>
      <w:r w:rsidRPr="000B39A8">
        <w:rPr>
          <w:rFonts w:ascii="Arial" w:hAnsi="Arial" w:cs="Arial"/>
          <w:lang w:eastAsia="es-BO"/>
        </w:rPr>
        <w:t>podrán ser denominados individual e indistintamente como "Parte" y conjuntamente como "Partes".</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lang w:val="es-ES_tradnl"/>
        </w:rPr>
        <w:t xml:space="preserve">SEGUNDA.- (ANTECEDENTES LEGALES DEL CONTRATO) </w:t>
      </w:r>
    </w:p>
    <w:p w:rsidR="00E322C8" w:rsidRPr="000B39A8" w:rsidRDefault="00E322C8" w:rsidP="00E322C8">
      <w:pPr>
        <w:widowControl w:val="0"/>
        <w:spacing w:after="120"/>
        <w:ind w:left="567" w:hanging="567"/>
        <w:jc w:val="both"/>
        <w:rPr>
          <w:rFonts w:ascii="Arial" w:hAnsi="Arial" w:cs="Arial"/>
        </w:rPr>
      </w:pPr>
      <w:r w:rsidRPr="000B39A8">
        <w:rPr>
          <w:rFonts w:ascii="Arial" w:hAnsi="Arial" w:cs="Arial"/>
          <w:b/>
          <w:bCs/>
          <w:lang w:val="es-BO"/>
        </w:rPr>
        <w:t xml:space="preserve">2.1. </w:t>
      </w:r>
      <w:r w:rsidRPr="000B39A8">
        <w:rPr>
          <w:rFonts w:ascii="Arial" w:hAnsi="Arial" w:cs="Arial"/>
          <w:b/>
          <w:bCs/>
          <w:lang w:val="es-BO"/>
        </w:rPr>
        <w:tab/>
      </w:r>
      <w:r w:rsidRPr="000B39A8">
        <w:rPr>
          <w:rFonts w:ascii="Arial" w:hAnsi="Arial" w:cs="Arial"/>
        </w:rPr>
        <w:t>La</w:t>
      </w:r>
      <w:r w:rsidRPr="000B39A8">
        <w:rPr>
          <w:rFonts w:ascii="Arial" w:hAnsi="Arial" w:cs="Arial"/>
          <w:b/>
        </w:rPr>
        <w:t xml:space="preserve"> ENTIDAD </w:t>
      </w:r>
      <w:r w:rsidRPr="000B39A8">
        <w:rPr>
          <w:rFonts w:ascii="Arial" w:hAnsi="Arial" w:cs="Arial"/>
        </w:rPr>
        <w:t>mediante la modalid</w:t>
      </w:r>
      <w:r>
        <w:rPr>
          <w:rFonts w:ascii="Arial" w:hAnsi="Arial" w:cs="Arial"/>
        </w:rPr>
        <w:t>ad de contratación directa con C</w:t>
      </w:r>
      <w:r w:rsidRPr="000B39A8">
        <w:rPr>
          <w:rFonts w:ascii="Arial" w:hAnsi="Arial" w:cs="Arial"/>
        </w:rPr>
        <w:t xml:space="preserve">ódigo de </w:t>
      </w:r>
      <w:r>
        <w:rPr>
          <w:rFonts w:ascii="Arial" w:hAnsi="Arial" w:cs="Arial"/>
        </w:rPr>
        <w:t>P</w:t>
      </w:r>
      <w:r w:rsidRPr="000B39A8">
        <w:rPr>
          <w:rFonts w:ascii="Arial" w:hAnsi="Arial" w:cs="Arial"/>
        </w:rPr>
        <w:t xml:space="preserve">roceso </w:t>
      </w:r>
      <w:proofErr w:type="spellStart"/>
      <w:r>
        <w:rPr>
          <w:rFonts w:ascii="Arial" w:hAnsi="Arial" w:cs="Arial"/>
        </w:rPr>
        <w:t>xxxxxxxxxxxxx</w:t>
      </w:r>
      <w:proofErr w:type="spellEnd"/>
      <w:r w:rsidRPr="000B39A8">
        <w:rPr>
          <w:rFonts w:ascii="Arial" w:hAnsi="Arial" w:cs="Arial"/>
        </w:rPr>
        <w:t xml:space="preserve">, llevó adelante el proceso de contratación para la </w:t>
      </w:r>
      <w:r w:rsidRPr="000B39A8">
        <w:rPr>
          <w:rFonts w:ascii="Arial" w:hAnsi="Arial" w:cs="Arial"/>
          <w:b/>
        </w:rPr>
        <w:t>“</w:t>
      </w:r>
      <w:proofErr w:type="spellStart"/>
      <w:r>
        <w:rPr>
          <w:rFonts w:ascii="Arial" w:hAnsi="Arial" w:cs="Arial"/>
          <w:b/>
        </w:rPr>
        <w:t>xxxxxxxxxxxxxxxxxxxxxxxxxxxxxxx</w:t>
      </w:r>
      <w:proofErr w:type="spellEnd"/>
      <w:r w:rsidRPr="000B39A8">
        <w:rPr>
          <w:rFonts w:ascii="Arial" w:hAnsi="Arial" w:cs="Arial"/>
          <w:b/>
        </w:rPr>
        <w:t>”</w:t>
      </w:r>
      <w:r w:rsidRPr="000B39A8">
        <w:rPr>
          <w:rFonts w:ascii="Arial" w:hAnsi="Arial" w:cs="Arial"/>
        </w:rPr>
        <w:t>,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58/2013 de 22 de julio de 2013 y el documento de contratación directa.</w:t>
      </w:r>
    </w:p>
    <w:p w:rsidR="00E322C8" w:rsidRPr="000B39A8" w:rsidRDefault="00E322C8" w:rsidP="00E322C8">
      <w:pPr>
        <w:widowControl w:val="0"/>
        <w:spacing w:after="120"/>
        <w:ind w:left="567" w:hanging="567"/>
        <w:jc w:val="both"/>
        <w:rPr>
          <w:rFonts w:ascii="Arial" w:hAnsi="Arial" w:cs="Arial"/>
          <w:bCs/>
        </w:rPr>
      </w:pPr>
      <w:r w:rsidRPr="000B39A8">
        <w:rPr>
          <w:rFonts w:ascii="Arial" w:hAnsi="Arial" w:cs="Arial"/>
          <w:b/>
          <w:bCs/>
        </w:rPr>
        <w:t>2.2.</w:t>
      </w:r>
      <w:r w:rsidRPr="000B39A8">
        <w:rPr>
          <w:rFonts w:ascii="Arial" w:hAnsi="Arial" w:cs="Arial"/>
          <w:bCs/>
        </w:rPr>
        <w:tab/>
        <w:t>Por su parte el</w:t>
      </w:r>
      <w:r w:rsidRPr="000B39A8">
        <w:rPr>
          <w:rFonts w:ascii="Arial" w:hAnsi="Arial" w:cs="Arial"/>
          <w:b/>
          <w:bCs/>
        </w:rPr>
        <w:t xml:space="preserve"> CONSULTOR </w:t>
      </w:r>
      <w:r w:rsidRPr="000B39A8">
        <w:rPr>
          <w:rFonts w:ascii="Arial" w:hAnsi="Arial" w:cs="Arial"/>
          <w:bCs/>
        </w:rPr>
        <w:t xml:space="preserve">reúne las condiciones y experiencia para llevar a cabo la </w:t>
      </w:r>
      <w:r w:rsidRPr="000B39A8">
        <w:rPr>
          <w:rFonts w:ascii="Arial" w:hAnsi="Arial" w:cs="Arial"/>
        </w:rPr>
        <w:t>Consultoría</w:t>
      </w:r>
      <w:r w:rsidRPr="000B39A8">
        <w:rPr>
          <w:rFonts w:ascii="Arial" w:hAnsi="Arial" w:cs="Arial"/>
          <w:bCs/>
        </w:rPr>
        <w:t xml:space="preserve"> detallada en el presente Contrato y sus anexos. </w:t>
      </w:r>
      <w:bookmarkStart w:id="4" w:name="_Toc418613179"/>
      <w:bookmarkStart w:id="5" w:name="_Toc429824734"/>
      <w:bookmarkStart w:id="6" w:name="_Toc245538374"/>
      <w:bookmarkStart w:id="7" w:name="_Toc249143838"/>
    </w:p>
    <w:bookmarkEnd w:id="4"/>
    <w:bookmarkEnd w:id="5"/>
    <w:bookmarkEnd w:id="6"/>
    <w:bookmarkEnd w:id="7"/>
    <w:p w:rsidR="00E322C8" w:rsidRPr="000B39A8" w:rsidRDefault="00E322C8" w:rsidP="00E322C8">
      <w:pPr>
        <w:widowControl w:val="0"/>
        <w:spacing w:after="120"/>
        <w:jc w:val="both"/>
        <w:rPr>
          <w:rFonts w:ascii="Arial" w:hAnsi="Arial" w:cs="Arial"/>
          <w:b/>
        </w:rPr>
      </w:pPr>
      <w:r w:rsidRPr="000B39A8">
        <w:rPr>
          <w:rFonts w:ascii="Arial" w:hAnsi="Arial" w:cs="Arial"/>
          <w:b/>
          <w:u w:val="single"/>
        </w:rPr>
        <w:t>TERCERA.- (DISPOSICIONES GENERALES)</w:t>
      </w:r>
      <w:r w:rsidRPr="000B39A8">
        <w:rPr>
          <w:rFonts w:ascii="Arial" w:hAnsi="Arial" w:cs="Arial"/>
          <w:b/>
        </w:rPr>
        <w:t>.</w:t>
      </w:r>
    </w:p>
    <w:p w:rsidR="00E322C8" w:rsidRPr="000B39A8" w:rsidRDefault="00E322C8" w:rsidP="00E322C8">
      <w:pPr>
        <w:widowControl w:val="0"/>
        <w:spacing w:after="120"/>
        <w:ind w:left="567" w:hanging="567"/>
        <w:jc w:val="both"/>
        <w:rPr>
          <w:rFonts w:ascii="Arial" w:hAnsi="Arial" w:cs="Arial"/>
        </w:rPr>
      </w:pPr>
      <w:r w:rsidRPr="000B39A8">
        <w:rPr>
          <w:rFonts w:ascii="Arial" w:hAnsi="Arial" w:cs="Arial"/>
          <w:b/>
        </w:rPr>
        <w:t>3.1</w:t>
      </w:r>
      <w:r w:rsidRPr="000B39A8">
        <w:rPr>
          <w:rFonts w:ascii="Arial" w:hAnsi="Arial" w:cs="Arial"/>
          <w:b/>
        </w:rPr>
        <w:tab/>
        <w:t>Definiciones:</w:t>
      </w:r>
      <w:r w:rsidRPr="000B39A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 xml:space="preserve">Contrato: </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Es el presente documento celebrado entre las Partes, junto con todos los anexos que forman parte integrante del mismo.</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Consultoría:</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 xml:space="preserve">Significa </w:t>
            </w:r>
            <w:r>
              <w:rPr>
                <w:rFonts w:ascii="Arial" w:hAnsi="Arial" w:cs="Arial"/>
              </w:rPr>
              <w:t xml:space="preserve">apoyar </w:t>
            </w:r>
            <w:proofErr w:type="spellStart"/>
            <w:r>
              <w:rPr>
                <w:rFonts w:ascii="Arial" w:hAnsi="Arial" w:cs="Arial"/>
              </w:rPr>
              <w:t>xxxxxxxxxxxxxxxxxxxxxxxx</w:t>
            </w:r>
            <w:proofErr w:type="spellEnd"/>
            <w:r>
              <w:rPr>
                <w:rFonts w:ascii="Arial" w:hAnsi="Arial" w:cs="Arial"/>
              </w:rPr>
              <w:t>,</w:t>
            </w:r>
            <w:r w:rsidRPr="000B39A8">
              <w:rPr>
                <w:rFonts w:ascii="Arial" w:hAnsi="Arial" w:cs="Arial"/>
              </w:rPr>
              <w:t xml:space="preserve"> que debe desarrollar el </w:t>
            </w:r>
            <w:r w:rsidRPr="000B39A8">
              <w:rPr>
                <w:rFonts w:ascii="Arial" w:hAnsi="Arial" w:cs="Arial"/>
                <w:b/>
                <w:bCs/>
              </w:rPr>
              <w:t>CONSULTOR</w:t>
            </w:r>
            <w:r w:rsidRPr="000B39A8">
              <w:rPr>
                <w:rFonts w:ascii="Arial" w:hAnsi="Arial" w:cs="Arial"/>
              </w:rPr>
              <w:t xml:space="preserve"> a favor de la </w:t>
            </w:r>
            <w:r w:rsidRPr="000B39A8">
              <w:rPr>
                <w:rFonts w:ascii="Arial" w:hAnsi="Arial" w:cs="Arial"/>
                <w:b/>
              </w:rPr>
              <w:t>ENTIDAD</w:t>
            </w:r>
            <w:r w:rsidRPr="000B39A8">
              <w:rPr>
                <w:rFonts w:ascii="Arial" w:hAnsi="Arial" w:cs="Arial"/>
              </w:rPr>
              <w:t xml:space="preserve"> conforme al objeto de este Contrato, cumpliendo las previsiones de este Contrato, sus anexos y la Ley Aplicable.</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Contraparte:</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 xml:space="preserve">Es una o más personas designadas por la </w:t>
            </w:r>
            <w:r w:rsidRPr="000B39A8">
              <w:rPr>
                <w:rFonts w:ascii="Arial" w:hAnsi="Arial" w:cs="Arial"/>
                <w:b/>
              </w:rPr>
              <w:t xml:space="preserve">ENTIDAD </w:t>
            </w:r>
            <w:r w:rsidRPr="000B39A8">
              <w:rPr>
                <w:rFonts w:ascii="Arial" w:hAnsi="Arial" w:cs="Arial"/>
              </w:rPr>
              <w:t>a través del responsable del proceso de contratación, qu</w:t>
            </w:r>
            <w:r>
              <w:rPr>
                <w:rFonts w:ascii="Arial" w:hAnsi="Arial" w:cs="Arial"/>
              </w:rPr>
              <w:t>ien será el interlocutor de ésta</w:t>
            </w:r>
            <w:r w:rsidRPr="000B39A8">
              <w:rPr>
                <w:rFonts w:ascii="Arial" w:hAnsi="Arial" w:cs="Arial"/>
              </w:rPr>
              <w:t xml:space="preserve"> frente al </w:t>
            </w:r>
            <w:r w:rsidRPr="000B39A8">
              <w:rPr>
                <w:rFonts w:ascii="Arial" w:hAnsi="Arial" w:cs="Arial"/>
                <w:b/>
                <w:bCs/>
              </w:rPr>
              <w:t>CONSULTOR</w:t>
            </w:r>
            <w:r w:rsidRPr="000B39A8">
              <w:rPr>
                <w:rFonts w:ascii="Arial" w:hAnsi="Arial" w:cs="Arial"/>
              </w:rPr>
              <w:t xml:space="preserve">, encargado de verificar el cumplimiento de las obligaciones del </w:t>
            </w:r>
            <w:r w:rsidRPr="000B39A8">
              <w:rPr>
                <w:rFonts w:ascii="Arial" w:hAnsi="Arial" w:cs="Arial"/>
                <w:b/>
                <w:bCs/>
              </w:rPr>
              <w:t>CONSULTOR</w:t>
            </w:r>
            <w:r w:rsidRPr="000B39A8">
              <w:rPr>
                <w:rFonts w:ascii="Arial" w:hAnsi="Arial" w:cs="Arial"/>
              </w:rPr>
              <w:t>, asegurando que la Consultoría sea ejecutada conforme lo establecido en el Contrato y sus anexos.</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ind w:right="143"/>
              <w:jc w:val="both"/>
              <w:rPr>
                <w:rFonts w:ascii="Arial" w:hAnsi="Arial" w:cs="Arial"/>
                <w:b/>
              </w:rPr>
            </w:pPr>
            <w:r w:rsidRPr="000B39A8">
              <w:rPr>
                <w:rFonts w:ascii="Arial" w:hAnsi="Arial" w:cs="Arial"/>
                <w:b/>
              </w:rPr>
              <w:lastRenderedPageBreak/>
              <w:t>Informe de Conformidad:</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Documento elaborado por la Contraparte, una vez verificado el cumplimiento de la Consultoría.</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Ley Aplicable:</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Son las normas constitucionales, leyes, decretos y toda otra disposición  legal vigente en el Estado Plurinacional de Bolivia.</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spacing w:after="120"/>
              <w:rPr>
                <w:rFonts w:ascii="Arial" w:hAnsi="Arial" w:cs="Arial"/>
                <w:b/>
              </w:rPr>
            </w:pPr>
            <w:r w:rsidRPr="000B39A8">
              <w:rPr>
                <w:rFonts w:ascii="Arial" w:hAnsi="Arial" w:cs="Arial"/>
                <w:b/>
              </w:rPr>
              <w:t>Unidad Solicitante:</w:t>
            </w:r>
          </w:p>
        </w:tc>
        <w:tc>
          <w:tcPr>
            <w:tcW w:w="6840" w:type="dxa"/>
            <w:tcBorders>
              <w:top w:val="nil"/>
              <w:left w:val="nil"/>
              <w:bottom w:val="nil"/>
              <w:right w:val="nil"/>
            </w:tcBorders>
          </w:tcPr>
          <w:p w:rsidR="00E322C8" w:rsidRPr="000B39A8" w:rsidRDefault="00E322C8" w:rsidP="00916C6A">
            <w:pPr>
              <w:widowControl w:val="0"/>
              <w:spacing w:after="120"/>
              <w:jc w:val="both"/>
              <w:rPr>
                <w:rFonts w:ascii="Arial" w:hAnsi="Arial" w:cs="Arial"/>
              </w:rPr>
            </w:pPr>
            <w:r w:rsidRPr="000B39A8">
              <w:rPr>
                <w:rFonts w:ascii="Arial" w:hAnsi="Arial" w:cs="Arial"/>
              </w:rPr>
              <w:t xml:space="preserve">Es la </w:t>
            </w:r>
            <w:proofErr w:type="spellStart"/>
            <w:r>
              <w:rPr>
                <w:rFonts w:ascii="Arial" w:hAnsi="Arial" w:cs="Arial"/>
              </w:rPr>
              <w:t>xxxxxxxxxxxxxxxxxxxxxxxx</w:t>
            </w:r>
            <w:proofErr w:type="spellEnd"/>
            <w:r w:rsidRPr="000B39A8">
              <w:rPr>
                <w:rFonts w:ascii="Arial" w:hAnsi="Arial" w:cs="Arial"/>
              </w:rPr>
              <w:t xml:space="preserve"> de la </w:t>
            </w:r>
            <w:r w:rsidRPr="000B39A8">
              <w:rPr>
                <w:rFonts w:ascii="Arial" w:hAnsi="Arial" w:cs="Arial"/>
                <w:b/>
              </w:rPr>
              <w:t>ENTIDAD</w:t>
            </w:r>
            <w:r w:rsidRPr="000B39A8">
              <w:rPr>
                <w:rFonts w:ascii="Arial" w:hAnsi="Arial" w:cs="Arial"/>
              </w:rPr>
              <w:t>.</w:t>
            </w:r>
          </w:p>
        </w:tc>
      </w:tr>
    </w:tbl>
    <w:p w:rsidR="00E322C8" w:rsidRPr="000B39A8" w:rsidRDefault="00E322C8" w:rsidP="00E322C8">
      <w:pPr>
        <w:widowControl w:val="0"/>
        <w:spacing w:after="120"/>
        <w:ind w:left="709" w:hanging="709"/>
        <w:jc w:val="both"/>
        <w:rPr>
          <w:rFonts w:ascii="Arial" w:hAnsi="Arial" w:cs="Arial"/>
        </w:rPr>
      </w:pPr>
      <w:r w:rsidRPr="000B39A8">
        <w:rPr>
          <w:rFonts w:ascii="Arial" w:hAnsi="Arial" w:cs="Arial"/>
          <w:b/>
        </w:rPr>
        <w:t xml:space="preserve">3.2 </w:t>
      </w:r>
      <w:r w:rsidRPr="000B39A8">
        <w:rPr>
          <w:rFonts w:ascii="Arial" w:hAnsi="Arial" w:cs="Arial"/>
          <w:b/>
        </w:rPr>
        <w:tab/>
        <w:t xml:space="preserve">Relación entre las Partes: </w:t>
      </w:r>
      <w:r w:rsidRPr="000B39A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B39A8">
        <w:rPr>
          <w:rFonts w:ascii="Arial" w:hAnsi="Arial" w:cs="Arial"/>
          <w:b/>
          <w:bCs/>
        </w:rPr>
        <w:t>CONSULTOR</w:t>
      </w:r>
      <w:r w:rsidRPr="000B39A8">
        <w:rPr>
          <w:rFonts w:ascii="Arial" w:hAnsi="Arial" w:cs="Arial"/>
        </w:rPr>
        <w:t>, quien será plenamente responsable por todos los aspectos relacionados con este Contrato y la Ley Aplicable.</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3.3.</w:t>
      </w:r>
      <w:r w:rsidRPr="000B39A8">
        <w:rPr>
          <w:rFonts w:ascii="Arial" w:hAnsi="Arial" w:cs="Arial"/>
        </w:rPr>
        <w:tab/>
      </w:r>
      <w:r w:rsidRPr="000B39A8">
        <w:rPr>
          <w:rFonts w:ascii="Arial" w:hAnsi="Arial" w:cs="Arial"/>
          <w:b/>
        </w:rPr>
        <w:t>Ley que rige el Contrato:</w:t>
      </w:r>
      <w:r w:rsidRPr="000B39A8">
        <w:rPr>
          <w:rFonts w:ascii="Arial" w:hAnsi="Arial" w:cs="Arial"/>
        </w:rPr>
        <w:t xml:space="preserve"> Este Contrato, su significado e interpretación y la relación que crea entre las Partes se regirá por Ley Aplicable.</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3.4.</w:t>
      </w:r>
      <w:r w:rsidRPr="000B39A8">
        <w:rPr>
          <w:rFonts w:ascii="Arial" w:hAnsi="Arial" w:cs="Arial"/>
        </w:rPr>
        <w:tab/>
      </w:r>
      <w:r w:rsidRPr="000B39A8">
        <w:rPr>
          <w:rFonts w:ascii="Arial" w:hAnsi="Arial" w:cs="Arial"/>
          <w:b/>
        </w:rPr>
        <w:t xml:space="preserve">Idioma: </w:t>
      </w:r>
      <w:r w:rsidRPr="000B39A8">
        <w:rPr>
          <w:rFonts w:ascii="Arial" w:hAnsi="Arial" w:cs="Arial"/>
        </w:rPr>
        <w:t>Este Contrato se ha celebrado en castellano, idioma por el que se regirán obligatoriamente todas las materias relacionadas con el mismo o su interpretación.</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3.5.</w:t>
      </w:r>
      <w:r w:rsidRPr="000B39A8">
        <w:rPr>
          <w:rFonts w:ascii="Arial" w:hAnsi="Arial" w:cs="Arial"/>
        </w:rPr>
        <w:tab/>
      </w:r>
      <w:r w:rsidRPr="000B39A8">
        <w:rPr>
          <w:rFonts w:ascii="Arial" w:hAnsi="Arial" w:cs="Arial"/>
          <w:b/>
        </w:rPr>
        <w:t>Encabezamientos:</w:t>
      </w:r>
      <w:r w:rsidRPr="000B39A8">
        <w:rPr>
          <w:rFonts w:ascii="Arial" w:hAnsi="Arial" w:cs="Arial"/>
        </w:rPr>
        <w:t xml:space="preserve"> El contenido de este Contrato no se verá restringido, modificado o afectado por los encabezamientos.</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3.6.</w:t>
      </w:r>
      <w:r w:rsidRPr="000B39A8">
        <w:rPr>
          <w:rFonts w:ascii="Arial" w:hAnsi="Arial" w:cs="Arial"/>
        </w:rPr>
        <w:tab/>
      </w:r>
      <w:r w:rsidRPr="000B39A8">
        <w:rPr>
          <w:rFonts w:ascii="Arial" w:hAnsi="Arial" w:cs="Arial"/>
          <w:b/>
        </w:rPr>
        <w:t>Totalidad del acuerdo:</w:t>
      </w:r>
      <w:r w:rsidRPr="000B39A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3.7.</w:t>
      </w:r>
      <w:r w:rsidRPr="000B39A8">
        <w:rPr>
          <w:rFonts w:ascii="Arial" w:hAnsi="Arial" w:cs="Arial"/>
        </w:rPr>
        <w:tab/>
      </w:r>
      <w:r w:rsidRPr="000B39A8">
        <w:rPr>
          <w:rFonts w:ascii="Arial" w:hAnsi="Arial" w:cs="Arial"/>
          <w:b/>
        </w:rPr>
        <w:t>Plazos:</w:t>
      </w:r>
      <w:r w:rsidRPr="000B39A8">
        <w:rPr>
          <w:rFonts w:ascii="Arial" w:hAnsi="Arial" w:cs="Arial"/>
        </w:rPr>
        <w:t xml:space="preserve"> Todos los plazos establecidos en este Contrato y sus anexos se entenderán como días calendario, salvo indicación expresa en contrario.</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3.8.</w:t>
      </w:r>
      <w:r w:rsidRPr="000B39A8">
        <w:rPr>
          <w:rFonts w:ascii="Arial" w:hAnsi="Arial" w:cs="Arial"/>
        </w:rPr>
        <w:tab/>
      </w:r>
      <w:r w:rsidRPr="000B39A8">
        <w:rPr>
          <w:rFonts w:ascii="Arial" w:hAnsi="Arial" w:cs="Arial"/>
          <w:b/>
        </w:rPr>
        <w:t>Mayúsculas:</w:t>
      </w:r>
      <w:r w:rsidRPr="000B39A8">
        <w:rPr>
          <w:rFonts w:ascii="Arial" w:hAnsi="Arial" w:cs="Arial"/>
        </w:rPr>
        <w:t xml:space="preserve"> El uso de las mayúsculas se entenderá conforme a las denominaciones otorgadas en este instrumento, o de acuerdo a su contexto, usando indistintamente en plural o singular.</w:t>
      </w:r>
    </w:p>
    <w:p w:rsidR="00E322C8" w:rsidRPr="000B39A8" w:rsidRDefault="00E322C8" w:rsidP="00E322C8">
      <w:pPr>
        <w:widowControl w:val="0"/>
        <w:spacing w:after="120"/>
        <w:ind w:left="709" w:hanging="709"/>
        <w:jc w:val="both"/>
        <w:rPr>
          <w:rFonts w:ascii="Arial" w:hAnsi="Arial" w:cs="Arial"/>
        </w:rPr>
      </w:pPr>
      <w:r w:rsidRPr="000B39A8">
        <w:rPr>
          <w:rFonts w:ascii="Arial" w:hAnsi="Arial" w:cs="Arial"/>
          <w:b/>
          <w:bCs/>
        </w:rPr>
        <w:t>3.9.</w:t>
      </w:r>
      <w:r w:rsidRPr="000B39A8">
        <w:rPr>
          <w:rFonts w:ascii="Arial" w:hAnsi="Arial" w:cs="Arial"/>
          <w:b/>
          <w:bCs/>
        </w:rPr>
        <w:tab/>
        <w:t xml:space="preserve">Discrepancias: </w:t>
      </w:r>
      <w:r w:rsidRPr="000B39A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0B39A8">
        <w:rPr>
          <w:rFonts w:ascii="Arial" w:hAnsi="Arial" w:cs="Arial"/>
          <w:b/>
          <w:u w:val="single"/>
        </w:rPr>
        <w:t>CUARTA.- (NATURALEZA DEL CONTRATO)</w:t>
      </w:r>
      <w:r w:rsidRPr="000B39A8">
        <w:rPr>
          <w:rFonts w:ascii="Arial" w:hAnsi="Arial" w:cs="Arial"/>
          <w:b/>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t>El presente Contrato es de naturaleza administrativa, por tanto, su aplicación e interpretación deberá realizarse en el marco de la normativa legal vigente en el Estado Plurinacional de Bolivia.</w:t>
      </w:r>
    </w:p>
    <w:p w:rsidR="00E322C8" w:rsidRPr="000B39A8" w:rsidRDefault="00E322C8" w:rsidP="00E322C8">
      <w:pPr>
        <w:widowControl w:val="0"/>
        <w:spacing w:after="120"/>
        <w:jc w:val="both"/>
        <w:rPr>
          <w:rFonts w:ascii="Arial" w:hAnsi="Arial" w:cs="Arial"/>
          <w:u w:val="single"/>
          <w:lang w:val="es-ES_tradnl"/>
        </w:rPr>
      </w:pPr>
      <w:r w:rsidRPr="000B39A8">
        <w:rPr>
          <w:rFonts w:ascii="Arial" w:hAnsi="Arial" w:cs="Arial"/>
          <w:b/>
          <w:u w:val="single"/>
          <w:lang w:val="es-ES_tradnl"/>
        </w:rPr>
        <w:t>QUINTA.- (DOCUMENTOS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Forman parte integrante e indivisible del presente Contrato, los anexos que se detallan a continuación y que tienen por finalidad complementarse mutuamente: </w:t>
      </w:r>
    </w:p>
    <w:p w:rsidR="00E322C8" w:rsidRPr="000B39A8" w:rsidRDefault="00E322C8" w:rsidP="00E322C8">
      <w:pPr>
        <w:widowControl w:val="0"/>
        <w:spacing w:after="120"/>
        <w:ind w:left="2124" w:hanging="1131"/>
        <w:jc w:val="both"/>
        <w:rPr>
          <w:rFonts w:ascii="Arial" w:hAnsi="Arial" w:cs="Arial"/>
          <w:lang w:val="es-ES_tradnl"/>
        </w:rPr>
      </w:pPr>
      <w:r w:rsidRPr="000B39A8">
        <w:rPr>
          <w:rFonts w:ascii="Arial" w:hAnsi="Arial" w:cs="Arial"/>
          <w:lang w:val="es-ES_tradnl"/>
        </w:rPr>
        <w:t>Anexo 1:</w:t>
      </w:r>
      <w:r w:rsidRPr="000B39A8">
        <w:rPr>
          <w:rFonts w:ascii="Arial" w:hAnsi="Arial" w:cs="Arial"/>
          <w:lang w:val="es-ES_tradnl"/>
        </w:rPr>
        <w:tab/>
        <w:t xml:space="preserve">Documento de </w:t>
      </w:r>
      <w:r>
        <w:rPr>
          <w:rFonts w:ascii="Arial" w:hAnsi="Arial" w:cs="Arial"/>
          <w:lang w:val="es-ES_tradnl"/>
        </w:rPr>
        <w:t>Contratación D</w:t>
      </w:r>
      <w:r w:rsidRPr="000B39A8">
        <w:rPr>
          <w:rFonts w:ascii="Arial" w:hAnsi="Arial" w:cs="Arial"/>
          <w:lang w:val="es-ES_tradnl"/>
        </w:rPr>
        <w:t>irecta.</w:t>
      </w:r>
    </w:p>
    <w:p w:rsidR="00E322C8" w:rsidRPr="000B39A8" w:rsidRDefault="00E322C8" w:rsidP="00E322C8">
      <w:pPr>
        <w:widowControl w:val="0"/>
        <w:spacing w:after="120"/>
        <w:ind w:left="993"/>
        <w:jc w:val="both"/>
        <w:rPr>
          <w:rFonts w:ascii="Arial" w:hAnsi="Arial" w:cs="Arial"/>
          <w:lang w:val="es-ES_tradnl"/>
        </w:rPr>
      </w:pPr>
      <w:r w:rsidRPr="000B39A8">
        <w:rPr>
          <w:rFonts w:ascii="Arial" w:hAnsi="Arial" w:cs="Arial"/>
          <w:lang w:val="es-ES_tradnl"/>
        </w:rPr>
        <w:t>Anexo 2:</w:t>
      </w:r>
      <w:r w:rsidRPr="000B39A8">
        <w:rPr>
          <w:rFonts w:ascii="Arial" w:hAnsi="Arial" w:cs="Arial"/>
          <w:lang w:val="es-ES_tradnl"/>
        </w:rPr>
        <w:tab/>
        <w:t>Propuesta adjudicada.</w:t>
      </w:r>
    </w:p>
    <w:p w:rsidR="00E322C8" w:rsidRPr="000B39A8" w:rsidRDefault="00E322C8" w:rsidP="00E322C8">
      <w:pPr>
        <w:widowControl w:val="0"/>
        <w:jc w:val="both"/>
        <w:rPr>
          <w:rFonts w:ascii="Arial" w:hAnsi="Arial" w:cs="Arial"/>
          <w:b/>
        </w:rPr>
      </w:pPr>
      <w:r w:rsidRPr="000B39A8">
        <w:rPr>
          <w:rFonts w:ascii="Arial" w:hAnsi="Arial" w:cs="Arial"/>
          <w:b/>
          <w:u w:val="single"/>
        </w:rPr>
        <w:t>SEXTA.- (OBJETO Y CAUSA)</w:t>
      </w:r>
    </w:p>
    <w:p w:rsidR="00E322C8" w:rsidRPr="000B39A8" w:rsidRDefault="00E322C8" w:rsidP="00E322C8">
      <w:pPr>
        <w:widowControl w:val="0"/>
        <w:spacing w:after="120"/>
        <w:jc w:val="both"/>
        <w:rPr>
          <w:rFonts w:ascii="Arial" w:hAnsi="Arial" w:cs="Aria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b/>
          <w:bCs/>
          <w:lang w:val="es-ES_tradnl"/>
        </w:rPr>
        <w:t xml:space="preserve"> </w:t>
      </w:r>
      <w:r w:rsidRPr="000B39A8">
        <w:rPr>
          <w:rFonts w:ascii="Arial" w:hAnsi="Arial" w:cs="Arial"/>
          <w:lang w:val="es-ES_tradnl"/>
        </w:rPr>
        <w:t xml:space="preserve">se compromete y obliga por el presente Contrato, a realizar la Consultoría </w:t>
      </w:r>
      <w:proofErr w:type="spellStart"/>
      <w:r>
        <w:rPr>
          <w:rFonts w:ascii="Arial" w:hAnsi="Arial" w:cs="Arial"/>
          <w:lang w:val="es-ES_tradnl"/>
        </w:rPr>
        <w:t>xxxxxxxxxxxxxxxxxxxxxxxxxxxxx</w:t>
      </w:r>
      <w:proofErr w:type="spellEnd"/>
      <w:r>
        <w:rPr>
          <w:rFonts w:ascii="Arial" w:hAnsi="Arial" w:cs="Arial"/>
          <w:lang w:val="es-ES_tradnl"/>
        </w:rPr>
        <w:t>;</w:t>
      </w:r>
      <w:r w:rsidRPr="000B39A8">
        <w:rPr>
          <w:rFonts w:ascii="Arial" w:hAnsi="Arial" w:cs="Arial"/>
        </w:rPr>
        <w:t xml:space="preserve"> con estricta y absoluta sujeción a este Contrato y en conformidad a los anexos que forman parte integrante e indivisible del presente Contrato.</w:t>
      </w:r>
    </w:p>
    <w:p w:rsidR="00E322C8" w:rsidRPr="000B39A8" w:rsidRDefault="00E322C8" w:rsidP="00E322C8">
      <w:pPr>
        <w:widowControl w:val="0"/>
        <w:spacing w:after="120"/>
        <w:jc w:val="both"/>
        <w:rPr>
          <w:rFonts w:ascii="Arial" w:hAnsi="Arial" w:cs="Arial"/>
          <w:b/>
          <w:u w:val="single"/>
          <w:lang w:val="es-BO"/>
        </w:rPr>
      </w:pPr>
      <w:r w:rsidRPr="000B39A8">
        <w:rPr>
          <w:rFonts w:ascii="Arial" w:hAnsi="Arial" w:cs="Arial"/>
          <w:b/>
          <w:u w:val="single"/>
          <w:lang w:val="es-ES_tradnl"/>
        </w:rPr>
        <w:t xml:space="preserve">SÉPTIMA.- </w:t>
      </w:r>
      <w:r w:rsidRPr="000B39A8">
        <w:rPr>
          <w:rFonts w:ascii="Arial" w:hAnsi="Arial" w:cs="Arial"/>
          <w:b/>
          <w:u w:val="single"/>
          <w:lang w:val="es-BO"/>
        </w:rPr>
        <w:t xml:space="preserve">(VIGENCIA Y </w:t>
      </w:r>
      <w:r w:rsidRPr="000B39A8">
        <w:rPr>
          <w:rFonts w:ascii="Arial" w:hAnsi="Arial" w:cs="Arial"/>
          <w:b/>
          <w:u w:val="single"/>
          <w:lang w:val="es-ES_tradnl"/>
        </w:rPr>
        <w:t>PLAZO DEL CONTRATO</w:t>
      </w:r>
      <w:r w:rsidRPr="000B39A8">
        <w:rPr>
          <w:rFonts w:ascii="Arial" w:hAnsi="Arial" w:cs="Arial"/>
          <w:b/>
          <w:u w:val="single"/>
          <w:lang w:val="es-BO"/>
        </w:rPr>
        <w:t>)</w:t>
      </w:r>
    </w:p>
    <w:p w:rsidR="00E322C8" w:rsidRPr="000B39A8" w:rsidRDefault="00E322C8" w:rsidP="00E322C8">
      <w:pPr>
        <w:widowControl w:val="0"/>
        <w:spacing w:after="120"/>
        <w:ind w:left="567" w:hanging="567"/>
        <w:jc w:val="both"/>
        <w:rPr>
          <w:rFonts w:ascii="Arial" w:hAnsi="Arial" w:cs="Arial"/>
          <w:b/>
          <w:lang w:val="es-BO"/>
        </w:rPr>
      </w:pPr>
      <w:r w:rsidRPr="000B39A8">
        <w:rPr>
          <w:rFonts w:ascii="Arial" w:hAnsi="Arial" w:cs="Arial"/>
          <w:b/>
          <w:lang w:val="es-BO"/>
        </w:rPr>
        <w:t xml:space="preserve">7.1 </w:t>
      </w:r>
      <w:r w:rsidRPr="000B39A8">
        <w:rPr>
          <w:rFonts w:ascii="Arial" w:hAnsi="Arial" w:cs="Arial"/>
          <w:b/>
          <w:lang w:val="es-BO"/>
        </w:rPr>
        <w:tab/>
        <w:t xml:space="preserve">Vigencia: </w:t>
      </w:r>
    </w:p>
    <w:p w:rsidR="00E322C8" w:rsidRDefault="00E322C8" w:rsidP="00E322C8">
      <w:pPr>
        <w:widowControl w:val="0"/>
        <w:spacing w:after="120"/>
        <w:ind w:left="567"/>
        <w:jc w:val="both"/>
        <w:rPr>
          <w:rFonts w:ascii="Arial" w:hAnsi="Arial" w:cs="Arial"/>
          <w:lang w:val="es-BO"/>
        </w:rPr>
      </w:pPr>
      <w:r w:rsidRPr="000B39A8">
        <w:rPr>
          <w:rFonts w:ascii="Arial" w:hAnsi="Arial" w:cs="Arial"/>
          <w:lang w:val="es-BO"/>
        </w:rPr>
        <w:t xml:space="preserve">El presente Contrato, entrará en vigencia desde el día de la suscripción por ambas Partes, hasta la emisión del acta de cierre de Contrato por parte de la </w:t>
      </w:r>
      <w:r w:rsidRPr="000B39A8">
        <w:rPr>
          <w:rFonts w:ascii="Arial" w:hAnsi="Arial" w:cs="Arial"/>
          <w:b/>
          <w:lang w:val="es-BO"/>
        </w:rPr>
        <w:t>ENTIDAD</w:t>
      </w:r>
      <w:r w:rsidRPr="000B39A8">
        <w:rPr>
          <w:rFonts w:ascii="Arial" w:hAnsi="Arial" w:cs="Arial"/>
          <w:lang w:val="es-BO"/>
        </w:rPr>
        <w:t>.</w:t>
      </w:r>
    </w:p>
    <w:p w:rsidR="00E322C8" w:rsidRPr="000B39A8" w:rsidRDefault="00E322C8" w:rsidP="00E322C8">
      <w:pPr>
        <w:widowControl w:val="0"/>
        <w:spacing w:after="120"/>
        <w:ind w:left="567" w:hanging="567"/>
        <w:jc w:val="both"/>
        <w:rPr>
          <w:rFonts w:ascii="Arial" w:hAnsi="Arial" w:cs="Arial"/>
          <w:b/>
          <w:lang w:val="es-BO"/>
        </w:rPr>
      </w:pPr>
      <w:r w:rsidRPr="000B39A8">
        <w:rPr>
          <w:rFonts w:ascii="Arial" w:hAnsi="Arial" w:cs="Arial"/>
          <w:b/>
          <w:lang w:val="es-BO"/>
        </w:rPr>
        <w:lastRenderedPageBreak/>
        <w:t xml:space="preserve">7.2 </w:t>
      </w:r>
      <w:r w:rsidRPr="000B39A8">
        <w:rPr>
          <w:rFonts w:ascii="Arial" w:hAnsi="Arial" w:cs="Arial"/>
          <w:b/>
          <w:lang w:val="es-BO"/>
        </w:rPr>
        <w:tab/>
        <w:t>Plazo:</w:t>
      </w:r>
    </w:p>
    <w:p w:rsidR="00E322C8" w:rsidRPr="000B39A8" w:rsidRDefault="00E322C8" w:rsidP="00E322C8">
      <w:pPr>
        <w:widowControl w:val="0"/>
        <w:spacing w:after="120"/>
        <w:ind w:left="567"/>
        <w:jc w:val="both"/>
        <w:rPr>
          <w:rFonts w:ascii="Arial" w:hAnsi="Arial" w:cs="Arial"/>
        </w:rPr>
      </w:pPr>
      <w:r w:rsidRPr="000B39A8">
        <w:rPr>
          <w:rFonts w:ascii="Arial" w:hAnsi="Arial" w:cs="Arial"/>
        </w:rPr>
        <w:t xml:space="preserve">El plazo estipulado para la prestación de la Consultoría </w:t>
      </w:r>
      <w:r>
        <w:rPr>
          <w:rFonts w:ascii="Arial" w:hAnsi="Arial" w:cs="Arial"/>
        </w:rPr>
        <w:t xml:space="preserve">es a partir de </w:t>
      </w:r>
      <w:proofErr w:type="spellStart"/>
      <w:r>
        <w:rPr>
          <w:rFonts w:ascii="Arial" w:hAnsi="Arial" w:cs="Arial"/>
        </w:rPr>
        <w:t>xxxxxxxxxxxxxxxxxxxxxx</w:t>
      </w:r>
      <w:proofErr w:type="spellEnd"/>
      <w:r>
        <w:rPr>
          <w:rFonts w:ascii="Arial" w:hAnsi="Arial" w:cs="Arial"/>
        </w:rPr>
        <w:t>, hasta el 31 de diciembre de 2017</w:t>
      </w:r>
      <w:r w:rsidRPr="000B39A8">
        <w:rPr>
          <w:rFonts w:ascii="Arial" w:hAnsi="Arial" w:cs="Arial"/>
        </w:rPr>
        <w:t>.</w:t>
      </w:r>
    </w:p>
    <w:p w:rsidR="00E322C8" w:rsidRPr="000B39A8" w:rsidRDefault="00E322C8" w:rsidP="00E322C8">
      <w:pPr>
        <w:widowControl w:val="0"/>
        <w:spacing w:after="120"/>
        <w:ind w:left="567"/>
        <w:jc w:val="both"/>
        <w:rPr>
          <w:rFonts w:ascii="Arial" w:hAnsi="Arial" w:cs="Arial"/>
        </w:rPr>
      </w:pPr>
      <w:r w:rsidRPr="000B39A8">
        <w:rPr>
          <w:rFonts w:ascii="Arial" w:hAnsi="Arial" w:cs="Arial"/>
        </w:rPr>
        <w:t>En el caso de que la finalización de la Consultoría, coincida con un día sábado, domingo o feriado, la misma será trasladada al siguiente día hábil administrativo.</w:t>
      </w:r>
    </w:p>
    <w:p w:rsidR="00E322C8" w:rsidRPr="000B39A8" w:rsidRDefault="00E322C8" w:rsidP="00E322C8">
      <w:pPr>
        <w:widowControl w:val="0"/>
        <w:spacing w:before="120" w:after="120"/>
        <w:jc w:val="both"/>
        <w:rPr>
          <w:rFonts w:ascii="Arial" w:hAnsi="Arial" w:cs="Arial"/>
          <w:b/>
          <w:u w:val="single"/>
        </w:rPr>
      </w:pPr>
      <w:r w:rsidRPr="000B39A8">
        <w:rPr>
          <w:rFonts w:ascii="Arial" w:hAnsi="Arial" w:cs="Arial"/>
          <w:b/>
          <w:u w:val="single"/>
          <w:lang w:val="es-ES_tradnl"/>
        </w:rPr>
        <w:t xml:space="preserve">OCTAVA.- </w:t>
      </w:r>
      <w:r w:rsidRPr="000B39A8">
        <w:rPr>
          <w:rFonts w:ascii="Arial" w:hAnsi="Arial" w:cs="Arial"/>
          <w:b/>
          <w:u w:val="single"/>
        </w:rPr>
        <w:t>(LUGAR DE LA CONSULTORÍA)</w:t>
      </w:r>
    </w:p>
    <w:p w:rsidR="00E322C8" w:rsidRDefault="00E322C8" w:rsidP="00E322C8">
      <w:pPr>
        <w:widowControl w:val="0"/>
        <w:spacing w:before="120" w:after="120"/>
        <w:jc w:val="both"/>
        <w:rPr>
          <w:rFonts w:ascii="Arial" w:hAnsi="Arial" w:cs="Arial"/>
          <w:lang w:val="es-ES_tradnl"/>
        </w:rPr>
      </w:pPr>
      <w:r w:rsidRPr="00651AB9">
        <w:rPr>
          <w:rFonts w:ascii="Arial" w:hAnsi="Arial" w:cs="Arial"/>
        </w:rPr>
        <w:t xml:space="preserve">El </w:t>
      </w:r>
      <w:r w:rsidRPr="00651AB9">
        <w:rPr>
          <w:rFonts w:ascii="Arial" w:hAnsi="Arial" w:cs="Arial"/>
          <w:b/>
        </w:rPr>
        <w:t>CONSULTOR</w:t>
      </w:r>
      <w:r w:rsidRPr="00651AB9">
        <w:rPr>
          <w:rFonts w:ascii="Arial" w:hAnsi="Arial" w:cs="Arial"/>
        </w:rPr>
        <w:t xml:space="preserve"> desarrollará la Consultoría</w:t>
      </w:r>
      <w:r>
        <w:rPr>
          <w:rFonts w:ascii="Arial" w:hAnsi="Arial" w:cs="Arial"/>
        </w:rPr>
        <w:t xml:space="preserve"> en oficinas de </w:t>
      </w:r>
      <w:proofErr w:type="spellStart"/>
      <w:r>
        <w:rPr>
          <w:rFonts w:ascii="Arial" w:hAnsi="Arial" w:cs="Arial"/>
        </w:rPr>
        <w:t>xxxxxxxxxxxxxxxxxxxx</w:t>
      </w:r>
      <w:proofErr w:type="spellEnd"/>
      <w:r>
        <w:rPr>
          <w:rFonts w:ascii="Arial" w:hAnsi="Arial" w:cs="Arial"/>
        </w:rPr>
        <w:t xml:space="preserve">, ubicada en </w:t>
      </w:r>
      <w:proofErr w:type="spellStart"/>
      <w:r>
        <w:rPr>
          <w:rFonts w:ascii="Arial" w:hAnsi="Arial" w:cs="Arial"/>
        </w:rPr>
        <w:t>xxxxxxxxxx</w:t>
      </w:r>
      <w:proofErr w:type="spellEnd"/>
      <w:r>
        <w:rPr>
          <w:rFonts w:ascii="Arial" w:hAnsi="Arial" w:cs="Arial"/>
        </w:rPr>
        <w:t xml:space="preserve"> de</w:t>
      </w:r>
      <w:r w:rsidRPr="00651AB9">
        <w:rPr>
          <w:rFonts w:ascii="Arial" w:hAnsi="Arial" w:cs="Arial"/>
        </w:rPr>
        <w:t xml:space="preserve"> la ci</w:t>
      </w:r>
      <w:r>
        <w:rPr>
          <w:rFonts w:ascii="Arial" w:hAnsi="Arial" w:cs="Arial"/>
        </w:rPr>
        <w:t xml:space="preserve">udad de </w:t>
      </w:r>
      <w:proofErr w:type="spellStart"/>
      <w:r>
        <w:rPr>
          <w:rFonts w:ascii="Arial" w:hAnsi="Arial" w:cs="Arial"/>
        </w:rPr>
        <w:t>xxxxxxx</w:t>
      </w:r>
      <w:proofErr w:type="spellEnd"/>
      <w:r>
        <w:rPr>
          <w:rFonts w:ascii="Arial" w:hAnsi="Arial" w:cs="Arial"/>
        </w:rPr>
        <w:t xml:space="preserve">, </w:t>
      </w:r>
      <w:r w:rsidRPr="00651AB9">
        <w:rPr>
          <w:rFonts w:ascii="Arial" w:hAnsi="Arial" w:cs="Arial"/>
          <w:lang w:val="es-ES_tradnl"/>
        </w:rPr>
        <w:t>en coordinación con la Contraparte.</w:t>
      </w:r>
    </w:p>
    <w:p w:rsidR="00E322C8" w:rsidRPr="0022508B" w:rsidRDefault="00E322C8" w:rsidP="00E322C8">
      <w:pPr>
        <w:widowControl w:val="0"/>
        <w:spacing w:before="120" w:after="120"/>
        <w:jc w:val="both"/>
        <w:rPr>
          <w:rFonts w:ascii="Arial" w:hAnsi="Arial" w:cs="Arial"/>
          <w:lang w:val="es-ES_tradnl"/>
        </w:rPr>
      </w:pPr>
      <w:r w:rsidRPr="0022508B">
        <w:rPr>
          <w:rFonts w:ascii="Arial" w:hAnsi="Arial" w:cs="Arial"/>
          <w:lang w:val="es-ES_tradnl"/>
        </w:rPr>
        <w:t>Asimismo, el consultor podrá realizar viajes por comisión de servicio siempre y cuando las tareas a desarrollar así lo requieran, debiendo estar contemplados en las Especificaciones Técnicas y los mismos se encuentren autorizados por normas vigentes.</w:t>
      </w:r>
    </w:p>
    <w:p w:rsidR="00E322C8" w:rsidRPr="000B39A8" w:rsidRDefault="00E322C8" w:rsidP="00E322C8">
      <w:pPr>
        <w:widowControl w:val="0"/>
        <w:spacing w:before="120" w:after="120"/>
        <w:jc w:val="both"/>
        <w:rPr>
          <w:rFonts w:ascii="Arial" w:hAnsi="Arial" w:cs="Arial"/>
          <w:lang w:val="es-ES_tradnl"/>
        </w:rPr>
      </w:pPr>
      <w:r w:rsidRPr="0022508B">
        <w:rPr>
          <w:rFonts w:ascii="Arial" w:hAnsi="Arial" w:cs="Arial"/>
          <w:lang w:val="es-ES_tradnl"/>
        </w:rPr>
        <w:t>Para ser efectivo el viaje, el mismo debe ser autorizado por el jefe inmediato superior del consultor mediante comunicación interna, en esta comunicación se debe justificar la necesidad de viaje del consultor</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lang w:val="es-ES_tradnl"/>
        </w:rPr>
        <w:t>NOVENA.- (MONTO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monto mensual propuesto y aceptado por ambas Partes para la ejecución del objeto del presente Contrato es de </w:t>
      </w:r>
      <w:proofErr w:type="spellStart"/>
      <w:r w:rsidRPr="000B39A8">
        <w:rPr>
          <w:rFonts w:ascii="Arial" w:hAnsi="Arial" w:cs="Arial"/>
          <w:b/>
        </w:rPr>
        <w:t>Bs</w:t>
      </w:r>
      <w:r>
        <w:rPr>
          <w:rFonts w:ascii="Arial" w:hAnsi="Arial" w:cs="Arial"/>
          <w:b/>
        </w:rPr>
        <w:t>xxxxxxx</w:t>
      </w:r>
      <w:proofErr w:type="spellEnd"/>
      <w:r w:rsidRPr="000B39A8">
        <w:rPr>
          <w:rFonts w:ascii="Arial" w:hAnsi="Arial" w:cs="Arial"/>
          <w:b/>
        </w:rPr>
        <w:t xml:space="preserve"> (</w:t>
      </w:r>
      <w:proofErr w:type="spellStart"/>
      <w:r>
        <w:rPr>
          <w:rFonts w:ascii="Arial" w:hAnsi="Arial" w:cs="Arial"/>
          <w:b/>
        </w:rPr>
        <w:t>xxxxxxxxxxxxxxx</w:t>
      </w:r>
      <w:proofErr w:type="spellEnd"/>
      <w:r w:rsidRPr="000B39A8">
        <w:rPr>
          <w:rFonts w:ascii="Arial" w:hAnsi="Arial" w:cs="Arial"/>
          <w:b/>
        </w:rPr>
        <w:t xml:space="preserve"> 00/100 bolivianos)</w:t>
      </w:r>
      <w:r w:rsidRPr="000B39A8">
        <w:rPr>
          <w:rFonts w:ascii="Arial" w:hAnsi="Arial" w:cs="Arial"/>
        </w:rPr>
        <w:t xml:space="preserve">. El </w:t>
      </w:r>
      <w:r w:rsidRPr="000B39A8">
        <w:rPr>
          <w:rFonts w:ascii="Arial" w:hAnsi="Arial" w:cs="Arial"/>
          <w:lang w:val="es-ES_tradnl"/>
        </w:rPr>
        <w:t>precio corresponde a la propuesta adjudicada establecida en la propuesta económica que forma parte de este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Es de exclusiva responsabilidad del </w:t>
      </w:r>
      <w:r w:rsidRPr="000B39A8">
        <w:rPr>
          <w:rFonts w:ascii="Arial" w:hAnsi="Arial" w:cs="Arial"/>
          <w:b/>
          <w:lang w:val="es-ES_tradnl"/>
        </w:rPr>
        <w:t>CONSULTOR</w:t>
      </w:r>
      <w:r w:rsidRPr="000B39A8">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0B39A8">
        <w:rPr>
          <w:rFonts w:ascii="Arial" w:hAnsi="Arial" w:cs="Arial"/>
          <w:lang w:val="es-BO"/>
        </w:rPr>
        <w:t>a excepción de aquellos autorizados expresamente por escrito por las Partes de conformidad a lo estipulado en el presente Contrato.</w:t>
      </w:r>
      <w:r w:rsidRPr="000B39A8">
        <w:rPr>
          <w:rFonts w:ascii="Arial" w:hAnsi="Arial" w:cs="Arial"/>
          <w:lang w:val="es-ES_tradnl"/>
        </w:rPr>
        <w:t xml:space="preserve">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b/>
          <w:u w:val="single"/>
          <w:lang w:val="es-ES_tradnl"/>
        </w:rPr>
        <w:t>DÉCIMA.- (FORMA DE PAGO)</w:t>
      </w:r>
      <w:r w:rsidRPr="000B39A8">
        <w:rPr>
          <w:rFonts w:ascii="Arial" w:hAnsi="Arial" w:cs="Arial"/>
          <w:b/>
          <w:lang w:val="es-ES_tradnl"/>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El monto mensual convenido será cancelado previa presentación de informes requeridos y establecidos en las especificaciones técnicas, debidamente aprobados por la Unidad Solicitante y previa presentación de los siguientes documentos, debidamente aprobados por la Contraparte designada por la </w:t>
      </w:r>
      <w:r w:rsidRPr="000B39A8">
        <w:rPr>
          <w:rFonts w:ascii="Arial" w:hAnsi="Arial" w:cs="Arial"/>
          <w:b/>
        </w:rPr>
        <w:t>ENTIDAD</w:t>
      </w:r>
      <w:r w:rsidRPr="000B39A8">
        <w:rPr>
          <w:rFonts w:ascii="Arial" w:hAnsi="Arial" w:cs="Arial"/>
        </w:rPr>
        <w:t>:</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 xml:space="preserve">Informe de actividades. </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 xml:space="preserve">Descargo trimestral de declaración del RC-IVA, ante el Servicio de Impuestos Nacionales. </w:t>
      </w:r>
    </w:p>
    <w:p w:rsidR="00E322C8" w:rsidRPr="000B39A8" w:rsidRDefault="00E322C8" w:rsidP="00E322C8">
      <w:pPr>
        <w:pStyle w:val="Prrafodelista"/>
        <w:widowControl w:val="0"/>
        <w:numPr>
          <w:ilvl w:val="0"/>
          <w:numId w:val="35"/>
        </w:numPr>
        <w:ind w:left="1702" w:hanging="284"/>
        <w:jc w:val="both"/>
        <w:rPr>
          <w:rFonts w:ascii="Arial" w:hAnsi="Arial" w:cs="Arial"/>
          <w:lang w:val="es-ES_tradnl"/>
        </w:rPr>
      </w:pPr>
      <w:r>
        <w:rPr>
          <w:rFonts w:ascii="Arial" w:hAnsi="Arial" w:cs="Arial"/>
          <w:lang w:val="es-ES_tradnl"/>
        </w:rPr>
        <w:t>Fotocopia de R</w:t>
      </w:r>
      <w:r w:rsidRPr="000B39A8">
        <w:rPr>
          <w:rFonts w:ascii="Arial" w:hAnsi="Arial" w:cs="Arial"/>
          <w:lang w:val="es-ES_tradnl"/>
        </w:rPr>
        <w:t xml:space="preserve">egistro </w:t>
      </w:r>
      <w:r>
        <w:rPr>
          <w:rFonts w:ascii="Arial" w:hAnsi="Arial" w:cs="Arial"/>
          <w:lang w:val="es-ES_tradnl"/>
        </w:rPr>
        <w:t>S</w:t>
      </w:r>
      <w:proofErr w:type="spellStart"/>
      <w:r w:rsidRPr="000B39A8">
        <w:rPr>
          <w:rFonts w:ascii="Arial" w:hAnsi="Arial" w:cs="Arial"/>
        </w:rPr>
        <w:t>istema</w:t>
      </w:r>
      <w:proofErr w:type="spellEnd"/>
      <w:r w:rsidRPr="000B39A8">
        <w:rPr>
          <w:rFonts w:ascii="Arial" w:hAnsi="Arial" w:cs="Arial"/>
        </w:rPr>
        <w:t xml:space="preserve"> de </w:t>
      </w:r>
      <w:r>
        <w:rPr>
          <w:rFonts w:ascii="Arial" w:hAnsi="Arial" w:cs="Arial"/>
        </w:rPr>
        <w:t>Gestión P</w:t>
      </w:r>
      <w:r w:rsidRPr="000B39A8">
        <w:rPr>
          <w:rFonts w:ascii="Arial" w:hAnsi="Arial" w:cs="Arial"/>
        </w:rPr>
        <w:t>ública (SIGEP).</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Póliza de seguro de accidentes personales.</w:t>
      </w:r>
    </w:p>
    <w:p w:rsidR="00E322C8" w:rsidRPr="000B39A8" w:rsidRDefault="00E322C8" w:rsidP="00E322C8">
      <w:pPr>
        <w:widowControl w:val="0"/>
        <w:numPr>
          <w:ilvl w:val="0"/>
          <w:numId w:val="35"/>
        </w:numPr>
        <w:spacing w:after="120"/>
        <w:ind w:left="1702" w:hanging="284"/>
        <w:jc w:val="both"/>
        <w:rPr>
          <w:rFonts w:ascii="Arial" w:hAnsi="Arial" w:cs="Arial"/>
          <w:lang w:val="es-ES_tradnl"/>
        </w:rPr>
      </w:pPr>
      <w:r>
        <w:rPr>
          <w:rFonts w:ascii="Arial" w:hAnsi="Arial" w:cs="Arial"/>
          <w:lang w:val="es-ES_tradnl"/>
        </w:rPr>
        <w:t>Fotocopia</w:t>
      </w:r>
      <w:r w:rsidRPr="000B39A8">
        <w:rPr>
          <w:rFonts w:ascii="Arial" w:hAnsi="Arial" w:cs="Arial"/>
          <w:lang w:val="es-ES_tradnl"/>
        </w:rPr>
        <w:t xml:space="preserve"> </w:t>
      </w:r>
      <w:r>
        <w:rPr>
          <w:rFonts w:ascii="Arial" w:hAnsi="Arial" w:cs="Arial"/>
          <w:lang w:val="es-ES_tradnl"/>
        </w:rPr>
        <w:t>Cédula de I</w:t>
      </w:r>
      <w:r w:rsidRPr="000B39A8">
        <w:rPr>
          <w:rFonts w:ascii="Arial" w:hAnsi="Arial" w:cs="Arial"/>
          <w:lang w:val="es-ES_tradnl"/>
        </w:rPr>
        <w:t>dentidad.</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El pago se realizará </w:t>
      </w:r>
      <w:r w:rsidRPr="000B39A8">
        <w:rPr>
          <w:rFonts w:ascii="Arial" w:hAnsi="Arial" w:cs="Arial"/>
          <w:lang w:val="es-ES_tradnl"/>
        </w:rPr>
        <w:t xml:space="preserve">a través de transferencia bancaria vía </w:t>
      </w:r>
      <w:r>
        <w:rPr>
          <w:rFonts w:ascii="Arial" w:hAnsi="Arial" w:cs="Arial"/>
        </w:rPr>
        <w:t>S</w:t>
      </w:r>
      <w:r w:rsidRPr="000B39A8">
        <w:rPr>
          <w:rFonts w:ascii="Arial" w:hAnsi="Arial" w:cs="Arial"/>
        </w:rPr>
        <w:t xml:space="preserve">istema de </w:t>
      </w:r>
      <w:r>
        <w:rPr>
          <w:rFonts w:ascii="Arial" w:hAnsi="Arial" w:cs="Arial"/>
        </w:rPr>
        <w:t>G</w:t>
      </w:r>
      <w:r w:rsidRPr="000B39A8">
        <w:rPr>
          <w:rFonts w:ascii="Arial" w:hAnsi="Arial" w:cs="Arial"/>
        </w:rPr>
        <w:t xml:space="preserve">estión </w:t>
      </w:r>
      <w:r>
        <w:rPr>
          <w:rFonts w:ascii="Arial" w:hAnsi="Arial" w:cs="Arial"/>
        </w:rPr>
        <w:t>P</w:t>
      </w:r>
      <w:r w:rsidRPr="000B39A8">
        <w:rPr>
          <w:rFonts w:ascii="Arial" w:hAnsi="Arial" w:cs="Arial"/>
        </w:rPr>
        <w:t>ública (SIGEP), después de haberse emitido el Informe de Conformidad por la Contraparte designada.</w:t>
      </w:r>
    </w:p>
    <w:p w:rsidR="00E322C8" w:rsidRPr="000B39A8" w:rsidRDefault="00E322C8" w:rsidP="00E322C8">
      <w:pPr>
        <w:widowControl w:val="0"/>
        <w:autoSpaceDE w:val="0"/>
        <w:autoSpaceDN w:val="0"/>
        <w:adjustRightInd w:val="0"/>
        <w:spacing w:after="120"/>
        <w:jc w:val="both"/>
        <w:rPr>
          <w:rFonts w:ascii="Arial" w:hAnsi="Arial" w:cs="Arial"/>
        </w:rPr>
      </w:pPr>
      <w:r w:rsidRPr="000B39A8">
        <w:rPr>
          <w:rFonts w:ascii="Arial" w:hAnsi="Arial" w:cs="Arial"/>
          <w:b/>
          <w:u w:val="single"/>
        </w:rPr>
        <w:t xml:space="preserve">DÉCIMA PRIMERA.- </w:t>
      </w:r>
      <w:r w:rsidRPr="000B39A8">
        <w:rPr>
          <w:rFonts w:ascii="Arial" w:hAnsi="Arial" w:cs="Arial"/>
          <w:b/>
          <w:color w:val="000000"/>
          <w:u w:val="single"/>
          <w:lang w:val="es-ES_tradnl"/>
        </w:rPr>
        <w:t>(CLÁUSULA DE SEGUROS)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 xml:space="preserve">El </w:t>
      </w:r>
      <w:r w:rsidRPr="000B39A8">
        <w:rPr>
          <w:rFonts w:ascii="Arial" w:hAnsi="Arial" w:cs="Arial"/>
          <w:b/>
          <w:color w:val="000000"/>
          <w:lang w:val="es-ES_tradnl"/>
        </w:rPr>
        <w:t>CONSULTOR</w:t>
      </w:r>
      <w:r w:rsidRPr="000B39A8">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E322C8" w:rsidRPr="000B39A8" w:rsidRDefault="00E322C8" w:rsidP="00E322C8">
      <w:pPr>
        <w:widowControl w:val="0"/>
        <w:spacing w:before="120" w:after="120"/>
        <w:ind w:left="567" w:hanging="567"/>
        <w:jc w:val="both"/>
        <w:rPr>
          <w:rFonts w:ascii="Arial" w:hAnsi="Arial" w:cs="Arial"/>
          <w:b/>
          <w:color w:val="000000"/>
          <w:lang w:val="es-ES_tradnl"/>
        </w:rPr>
      </w:pPr>
      <w:r w:rsidRPr="000B39A8">
        <w:rPr>
          <w:rFonts w:ascii="Arial" w:hAnsi="Arial" w:cs="Arial"/>
          <w:b/>
          <w:color w:val="000000"/>
          <w:lang w:val="es-ES_tradnl"/>
        </w:rPr>
        <w:t>11.1   Póliza de seguro de accidentes personales.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 xml:space="preserve">El </w:t>
      </w:r>
      <w:r w:rsidRPr="000B39A8">
        <w:rPr>
          <w:rFonts w:ascii="Arial" w:hAnsi="Arial" w:cs="Arial"/>
          <w:b/>
          <w:color w:val="000000"/>
          <w:lang w:val="es-ES_tradnl"/>
        </w:rPr>
        <w:t>CONSULTOR</w:t>
      </w:r>
      <w:r w:rsidRPr="000B39A8">
        <w:rPr>
          <w:rFonts w:ascii="Arial" w:hAnsi="Arial" w:cs="Arial"/>
          <w:color w:val="000000"/>
          <w:lang w:val="es-ES_tradnl"/>
        </w:rPr>
        <w:t xml:space="preserve"> deberá estar cubierto bajo la póliza de accidentes personales (que cubra </w:t>
      </w:r>
      <w:r>
        <w:rPr>
          <w:rFonts w:ascii="Arial" w:hAnsi="Arial" w:cs="Arial"/>
          <w:color w:val="000000"/>
          <w:lang w:val="es-ES_tradnl"/>
        </w:rPr>
        <w:t>gastos médicos, invalidez parcial permanente, invalidez total permanente y muerte)</w:t>
      </w:r>
      <w:r w:rsidRPr="000B39A8">
        <w:rPr>
          <w:rFonts w:ascii="Arial" w:hAnsi="Arial" w:cs="Arial"/>
          <w:color w:val="000000"/>
          <w:lang w:val="es-ES_tradnl"/>
        </w:rPr>
        <w:t>, por lesiones corporales sufridas como consecuencia directa e inmediata de los accidentes que ocurran en el d</w:t>
      </w:r>
      <w:r>
        <w:rPr>
          <w:rFonts w:ascii="Arial" w:hAnsi="Arial" w:cs="Arial"/>
          <w:color w:val="000000"/>
          <w:lang w:val="es-ES_tradnl"/>
        </w:rPr>
        <w:t xml:space="preserve">esempeño </w:t>
      </w:r>
      <w:r w:rsidRPr="000B39A8">
        <w:rPr>
          <w:rFonts w:ascii="Arial" w:hAnsi="Arial" w:cs="Arial"/>
          <w:color w:val="000000"/>
          <w:lang w:val="es-ES_tradnl"/>
        </w:rPr>
        <w:t>de su trabajo.</w:t>
      </w:r>
    </w:p>
    <w:p w:rsidR="00E322C8" w:rsidRPr="000B39A8" w:rsidRDefault="00E322C8" w:rsidP="00E322C8">
      <w:pPr>
        <w:widowControl w:val="0"/>
        <w:spacing w:before="120" w:after="120"/>
        <w:ind w:left="567" w:hanging="567"/>
        <w:jc w:val="both"/>
        <w:rPr>
          <w:rFonts w:ascii="Arial" w:hAnsi="Arial" w:cs="Arial"/>
          <w:b/>
          <w:color w:val="000000"/>
          <w:lang w:val="es-ES_tradnl"/>
        </w:rPr>
      </w:pPr>
      <w:r w:rsidRPr="000B39A8">
        <w:rPr>
          <w:rFonts w:ascii="Arial" w:hAnsi="Arial" w:cs="Arial"/>
          <w:b/>
          <w:color w:val="000000"/>
          <w:lang w:val="es-ES_tradnl"/>
        </w:rPr>
        <w:t>11.2    Condiciones Adicionales.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La póliza de seguro anteriormente mencionada, deberá cumplir las siguientes condiciones adicionales:</w:t>
      </w:r>
    </w:p>
    <w:p w:rsidR="00E322C8" w:rsidRPr="000B39A8" w:rsidRDefault="00E322C8" w:rsidP="00E322C8">
      <w:pPr>
        <w:widowControl w:val="0"/>
        <w:spacing w:before="120" w:after="120"/>
        <w:ind w:left="1276" w:hanging="709"/>
        <w:jc w:val="both"/>
        <w:rPr>
          <w:rFonts w:ascii="Arial" w:hAnsi="Arial" w:cs="Arial"/>
          <w:color w:val="000000"/>
          <w:lang w:val="es-ES_tradnl"/>
        </w:rPr>
      </w:pPr>
      <w:r w:rsidRPr="000B39A8">
        <w:rPr>
          <w:rFonts w:ascii="Arial" w:hAnsi="Arial" w:cs="Arial"/>
          <w:b/>
          <w:color w:val="000000"/>
          <w:lang w:val="es-ES_tradnl"/>
        </w:rPr>
        <w:lastRenderedPageBreak/>
        <w:t>11.2.1</w:t>
      </w:r>
      <w:r w:rsidRPr="000B39A8">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0B39A8">
        <w:rPr>
          <w:rFonts w:ascii="Arial" w:hAnsi="Arial" w:cs="Arial"/>
          <w:b/>
          <w:color w:val="000000"/>
          <w:lang w:val="es-ES_tradnl"/>
        </w:rPr>
        <w:t xml:space="preserve">CONSULTOR </w:t>
      </w:r>
      <w:r w:rsidRPr="000B39A8">
        <w:rPr>
          <w:rFonts w:ascii="Arial" w:hAnsi="Arial" w:cs="Arial"/>
          <w:color w:val="000000"/>
          <w:lang w:val="es-ES_tradnl"/>
        </w:rPr>
        <w:t xml:space="preserve">es enteramente responsable frente a la </w:t>
      </w:r>
      <w:r w:rsidRPr="000B39A8">
        <w:rPr>
          <w:rFonts w:ascii="Arial" w:hAnsi="Arial" w:cs="Arial"/>
          <w:b/>
          <w:color w:val="000000"/>
          <w:lang w:val="es-ES_tradnl"/>
        </w:rPr>
        <w:t>ENTIDAD</w:t>
      </w:r>
      <w:r w:rsidRPr="000B39A8">
        <w:rPr>
          <w:rFonts w:ascii="Arial" w:hAnsi="Arial" w:cs="Arial"/>
          <w:color w:val="000000"/>
          <w:lang w:val="es-ES_tradnl"/>
        </w:rPr>
        <w:t xml:space="preserve"> y a terceros, </w:t>
      </w:r>
      <w:r>
        <w:rPr>
          <w:rFonts w:ascii="Arial" w:hAnsi="Arial" w:cs="Arial"/>
          <w:color w:val="000000"/>
          <w:lang w:val="es-ES_tradnl"/>
        </w:rPr>
        <w:t>por</w:t>
      </w:r>
      <w:r w:rsidRPr="000B39A8">
        <w:rPr>
          <w:rFonts w:ascii="Arial" w:hAnsi="Arial" w:cs="Arial"/>
          <w:color w:val="000000"/>
          <w:lang w:val="es-ES_tradnl"/>
        </w:rPr>
        <w:t xml:space="preserve"> todos </w:t>
      </w:r>
      <w:r>
        <w:rPr>
          <w:rFonts w:ascii="Arial" w:hAnsi="Arial" w:cs="Arial"/>
          <w:color w:val="000000"/>
          <w:lang w:val="es-ES_tradnl"/>
        </w:rPr>
        <w:t>los  accidentes que puedan sufrir y/</w:t>
      </w:r>
      <w:proofErr w:type="spellStart"/>
      <w:r>
        <w:rPr>
          <w:rFonts w:ascii="Arial" w:hAnsi="Arial" w:cs="Arial"/>
          <w:color w:val="000000"/>
          <w:lang w:val="es-ES_tradnl"/>
        </w:rPr>
        <w:t>o</w:t>
      </w:r>
      <w:proofErr w:type="spellEnd"/>
      <w:r>
        <w:rPr>
          <w:rFonts w:ascii="Arial" w:hAnsi="Arial" w:cs="Arial"/>
          <w:color w:val="000000"/>
          <w:lang w:val="es-ES_tradnl"/>
        </w:rPr>
        <w:t xml:space="preserve"> ocasionar</w:t>
      </w:r>
      <w:r w:rsidRPr="000B39A8">
        <w:rPr>
          <w:rFonts w:ascii="Arial" w:hAnsi="Arial" w:cs="Arial"/>
          <w:color w:val="000000"/>
          <w:lang w:val="es-ES_tradnl"/>
        </w:rPr>
        <w:t xml:space="preserve"> en el desemp</w:t>
      </w:r>
      <w:r>
        <w:rPr>
          <w:rFonts w:ascii="Arial" w:hAnsi="Arial" w:cs="Arial"/>
          <w:color w:val="000000"/>
          <w:lang w:val="es-ES_tradnl"/>
        </w:rPr>
        <w:t>eño</w:t>
      </w:r>
      <w:r w:rsidRPr="000B39A8">
        <w:rPr>
          <w:rFonts w:ascii="Arial" w:hAnsi="Arial" w:cs="Arial"/>
          <w:color w:val="000000"/>
          <w:lang w:val="es-ES_tradnl"/>
        </w:rPr>
        <w:t xml:space="preserve"> de sus funciones.</w:t>
      </w:r>
    </w:p>
    <w:p w:rsidR="00E322C8" w:rsidRDefault="00E322C8" w:rsidP="00E322C8">
      <w:pPr>
        <w:widowControl w:val="0"/>
        <w:spacing w:before="120" w:after="120"/>
        <w:ind w:left="1276" w:hanging="709"/>
        <w:jc w:val="both"/>
        <w:rPr>
          <w:rFonts w:ascii="Arial" w:hAnsi="Arial" w:cs="Arial"/>
          <w:color w:val="000000"/>
          <w:lang w:val="es-ES_tradnl"/>
        </w:rPr>
      </w:pPr>
      <w:r w:rsidRPr="000B39A8">
        <w:rPr>
          <w:rFonts w:ascii="Arial" w:hAnsi="Arial" w:cs="Arial"/>
          <w:b/>
          <w:color w:val="000000"/>
          <w:lang w:val="es-ES_tradnl"/>
        </w:rPr>
        <w:t>11.2.2</w:t>
      </w:r>
      <w:r w:rsidRPr="000B39A8">
        <w:rPr>
          <w:rFonts w:ascii="Arial" w:hAnsi="Arial" w:cs="Arial"/>
          <w:color w:val="000000"/>
          <w:lang w:val="es-ES_tradnl"/>
        </w:rPr>
        <w:t xml:space="preserve"> El </w:t>
      </w:r>
      <w:r w:rsidRPr="000B39A8">
        <w:rPr>
          <w:rFonts w:ascii="Arial" w:hAnsi="Arial" w:cs="Arial"/>
          <w:b/>
          <w:color w:val="000000"/>
          <w:lang w:val="es-ES_tradnl"/>
        </w:rPr>
        <w:t>CONSULTOR</w:t>
      </w:r>
      <w:r w:rsidRPr="000B39A8">
        <w:rPr>
          <w:rFonts w:ascii="Arial" w:hAnsi="Arial" w:cs="Arial"/>
          <w:color w:val="000000"/>
          <w:lang w:val="es-ES_tradnl"/>
        </w:rPr>
        <w:t xml:space="preserve"> una vez adjudicado, deberá entregar copias legalizadas </w:t>
      </w:r>
      <w:r>
        <w:rPr>
          <w:rFonts w:ascii="Arial" w:hAnsi="Arial" w:cs="Arial"/>
          <w:color w:val="000000"/>
          <w:lang w:val="es-ES_tradnl"/>
        </w:rPr>
        <w:t xml:space="preserve"> </w:t>
      </w:r>
      <w:r w:rsidRPr="000B39A8">
        <w:rPr>
          <w:rFonts w:ascii="Arial" w:hAnsi="Arial" w:cs="Arial"/>
          <w:color w:val="000000"/>
          <w:lang w:val="es-ES_tradnl"/>
        </w:rPr>
        <w:t xml:space="preserve">de las citadas pólizas a la </w:t>
      </w:r>
      <w:r w:rsidRPr="000B39A8">
        <w:rPr>
          <w:rFonts w:ascii="Arial" w:hAnsi="Arial" w:cs="Arial"/>
          <w:b/>
          <w:color w:val="000000"/>
          <w:lang w:val="es-ES_tradnl"/>
        </w:rPr>
        <w:t>ENTIDAD</w:t>
      </w:r>
      <w:r w:rsidRPr="000B39A8">
        <w:rPr>
          <w:rFonts w:ascii="Arial" w:hAnsi="Arial" w:cs="Arial"/>
          <w:color w:val="000000"/>
          <w:lang w:val="es-ES_tradnl"/>
        </w:rPr>
        <w:t xml:space="preserve"> antes de la suscripción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b/>
          <w:u w:val="single"/>
          <w:lang w:val="es-ES_tradnl"/>
        </w:rPr>
        <w:t xml:space="preserve">DECIMA SEGUNDA.- (NOTIFICACIONES) </w:t>
      </w:r>
    </w:p>
    <w:p w:rsidR="00E322C8" w:rsidRDefault="00E322C8" w:rsidP="00E322C8">
      <w:pPr>
        <w:widowControl w:val="0"/>
        <w:spacing w:after="120"/>
        <w:jc w:val="both"/>
        <w:rPr>
          <w:rFonts w:ascii="Arial" w:hAnsi="Arial" w:cs="Arial"/>
        </w:rPr>
      </w:pPr>
      <w:r w:rsidRPr="000B39A8">
        <w:rPr>
          <w:rFonts w:ascii="Arial" w:hAnsi="Arial" w:cs="Arial"/>
        </w:rPr>
        <w:t xml:space="preserve">Las notificaciones que se cursen entre las Partes, tendrán validez siempre que se envíen mediante nota por escrito, </w:t>
      </w:r>
      <w:r w:rsidRPr="000B39A8">
        <w:rPr>
          <w:rFonts w:ascii="Arial" w:hAnsi="Arial" w:cs="Arial"/>
          <w:lang w:val="es-ES_tradnl"/>
        </w:rPr>
        <w:t>correo electrónico (e-mail), facsímile, fax u otro medio de comunicación que deje constancia documental escrita con confirmación en forma directa,</w:t>
      </w:r>
      <w:r w:rsidRPr="000B39A8">
        <w:rPr>
          <w:rFonts w:ascii="Arial" w:hAnsi="Arial" w:cs="Arial"/>
        </w:rPr>
        <w:t xml:space="preserve"> a las direcciones que se indican a continuación:</w:t>
      </w:r>
      <w:r>
        <w:rPr>
          <w:rFonts w:ascii="Arial" w:hAnsi="Arial" w:cs="Arial"/>
        </w:rPr>
        <w:t xml:space="preserve"> </w:t>
      </w:r>
    </w:p>
    <w:p w:rsidR="00E322C8" w:rsidRDefault="00E322C8" w:rsidP="00E322C8">
      <w:pPr>
        <w:widowControl w:val="0"/>
        <w:spacing w:after="120"/>
        <w:jc w:val="both"/>
        <w:rPr>
          <w:rFonts w:ascii="Arial" w:hAnsi="Arial" w:cs="Arial"/>
        </w:rPr>
      </w:pPr>
    </w:p>
    <w:p w:rsidR="00E322C8" w:rsidRDefault="00E322C8" w:rsidP="00E322C8">
      <w:pPr>
        <w:widowControl w:val="0"/>
        <w:spacing w:after="120"/>
        <w:jc w:val="both"/>
        <w:rPr>
          <w:rFonts w:ascii="Arial" w:hAnsi="Arial" w:cs="Arial"/>
        </w:rPr>
      </w:pPr>
    </w:p>
    <w:p w:rsidR="00E322C8" w:rsidRDefault="00E322C8" w:rsidP="00E322C8">
      <w:pPr>
        <w:widowControl w:val="0"/>
        <w:spacing w:after="120"/>
        <w:jc w:val="both"/>
        <w:rPr>
          <w:rFonts w:ascii="Arial" w:hAnsi="Arial" w:cs="Arial"/>
        </w:rPr>
      </w:pPr>
    </w:p>
    <w:p w:rsidR="00E322C8" w:rsidRPr="000B39A8" w:rsidRDefault="00E322C8" w:rsidP="00E322C8">
      <w:pPr>
        <w:widowControl w:val="0"/>
        <w:spacing w:after="120"/>
        <w:jc w:val="both"/>
        <w:rPr>
          <w:rFonts w:ascii="Arial" w:hAnsi="Arial" w:cs="Arial"/>
        </w:rPr>
      </w:pP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E322C8" w:rsidRPr="000B39A8" w:rsidTr="00916C6A">
        <w:trPr>
          <w:trHeight w:val="237"/>
        </w:trPr>
        <w:tc>
          <w:tcPr>
            <w:tcW w:w="4394"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left="180" w:hanging="180"/>
              <w:jc w:val="center"/>
              <w:rPr>
                <w:rFonts w:ascii="Arial" w:hAnsi="Arial" w:cs="Arial"/>
                <w:b/>
                <w:bCs/>
              </w:rPr>
            </w:pPr>
            <w:r w:rsidRPr="006654DC">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left="180" w:hanging="180"/>
              <w:jc w:val="center"/>
              <w:rPr>
                <w:rFonts w:ascii="Arial" w:hAnsi="Arial" w:cs="Arial"/>
                <w:b/>
                <w:bCs/>
                <w:lang w:val="es-BO"/>
              </w:rPr>
            </w:pPr>
            <w:r w:rsidRPr="006654DC">
              <w:rPr>
                <w:rFonts w:ascii="Arial" w:hAnsi="Arial" w:cs="Arial"/>
                <w:b/>
                <w:bCs/>
                <w:lang w:val="es-BO"/>
              </w:rPr>
              <w:t>CONSULTOR</w:t>
            </w:r>
          </w:p>
        </w:tc>
      </w:tr>
      <w:tr w:rsidR="00E322C8" w:rsidRPr="000B39A8" w:rsidTr="00916C6A">
        <w:trPr>
          <w:trHeight w:val="1208"/>
        </w:trPr>
        <w:tc>
          <w:tcPr>
            <w:tcW w:w="4394"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jc w:val="both"/>
              <w:rPr>
                <w:rFonts w:ascii="Arial" w:hAnsi="Arial" w:cs="Arial"/>
                <w:lang w:val="es-ES_tradnl"/>
              </w:rPr>
            </w:pPr>
            <w:r w:rsidRPr="006654DC">
              <w:rPr>
                <w:rFonts w:ascii="Arial" w:hAnsi="Arial" w:cs="Arial"/>
                <w:b/>
                <w:lang w:val="es-ES_tradnl"/>
              </w:rPr>
              <w:t>Domicilio:</w:t>
            </w:r>
            <w:r w:rsidRPr="006654DC">
              <w:rPr>
                <w:rFonts w:ascii="Arial" w:hAnsi="Arial" w:cs="Arial"/>
                <w:lang w:val="es-ES_tradnl"/>
              </w:rPr>
              <w:t xml:space="preserve"> </w:t>
            </w:r>
            <w:proofErr w:type="spellStart"/>
            <w:r>
              <w:rPr>
                <w:rFonts w:ascii="Arial" w:hAnsi="Arial" w:cs="Arial"/>
                <w:lang w:val="es-ES_tradnl"/>
              </w:rPr>
              <w:t>xxxxxxxxxxxxxxxx</w:t>
            </w:r>
            <w:proofErr w:type="spellEnd"/>
          </w:p>
          <w:p w:rsidR="00E322C8" w:rsidRPr="00797BB6" w:rsidRDefault="00E322C8" w:rsidP="00916C6A">
            <w:pPr>
              <w:widowControl w:val="0"/>
              <w:ind w:left="180" w:hanging="180"/>
              <w:jc w:val="both"/>
              <w:rPr>
                <w:rFonts w:ascii="Arial" w:hAnsi="Arial" w:cs="Arial"/>
              </w:rPr>
            </w:pPr>
            <w:r w:rsidRPr="00797BB6">
              <w:rPr>
                <w:rFonts w:ascii="Arial" w:hAnsi="Arial" w:cs="Arial"/>
                <w:b/>
              </w:rPr>
              <w:t>N° Telf.:</w:t>
            </w:r>
            <w:r w:rsidRPr="00797BB6">
              <w:rPr>
                <w:rFonts w:ascii="Arial" w:hAnsi="Arial" w:cs="Arial"/>
              </w:rPr>
              <w:t xml:space="preserve"> (591 – 2) </w:t>
            </w:r>
            <w:proofErr w:type="spellStart"/>
            <w:r w:rsidRPr="00797BB6">
              <w:rPr>
                <w:rFonts w:ascii="Arial" w:hAnsi="Arial" w:cs="Arial"/>
              </w:rPr>
              <w:t>xxxxxxxxxxxxxxx</w:t>
            </w:r>
            <w:proofErr w:type="spellEnd"/>
          </w:p>
          <w:p w:rsidR="00E322C8" w:rsidRPr="006654DC" w:rsidRDefault="00E322C8" w:rsidP="00916C6A">
            <w:pPr>
              <w:widowControl w:val="0"/>
              <w:ind w:left="180" w:hanging="180"/>
              <w:jc w:val="both"/>
              <w:rPr>
                <w:rFonts w:ascii="Arial" w:hAnsi="Arial" w:cs="Arial"/>
                <w:lang w:val="es-BO"/>
              </w:rPr>
            </w:pPr>
            <w:r w:rsidRPr="006654DC">
              <w:rPr>
                <w:rFonts w:ascii="Arial" w:hAnsi="Arial" w:cs="Arial"/>
                <w:b/>
                <w:lang w:val="es-BO"/>
              </w:rPr>
              <w:t xml:space="preserve">E-mail: </w:t>
            </w:r>
            <w:proofErr w:type="spellStart"/>
            <w:r>
              <w:rPr>
                <w:rFonts w:ascii="Arial" w:hAnsi="Arial" w:cs="Arial"/>
                <w:lang w:val="es-BO"/>
              </w:rPr>
              <w:t>xxxxxxxxxxx</w:t>
            </w:r>
            <w:proofErr w:type="spellEnd"/>
            <w:r w:rsidRPr="006654DC">
              <w:rPr>
                <w:rFonts w:ascii="Arial" w:hAnsi="Arial" w:cs="Arial"/>
                <w:lang w:val="es-BO"/>
              </w:rPr>
              <w:t xml:space="preserve"> </w:t>
            </w:r>
          </w:p>
          <w:p w:rsidR="00E322C8" w:rsidRPr="006654DC" w:rsidRDefault="00E322C8" w:rsidP="00916C6A">
            <w:pPr>
              <w:widowControl w:val="0"/>
              <w:jc w:val="both"/>
              <w:rPr>
                <w:rFonts w:ascii="Arial" w:hAnsi="Arial" w:cs="Arial"/>
              </w:rPr>
            </w:pPr>
            <w:proofErr w:type="spellStart"/>
            <w:r w:rsidRPr="006654DC">
              <w:rPr>
                <w:rFonts w:ascii="Arial" w:hAnsi="Arial" w:cs="Arial"/>
                <w:b/>
              </w:rPr>
              <w:t>Attn</w:t>
            </w:r>
            <w:proofErr w:type="spellEnd"/>
            <w:r w:rsidRPr="006654DC">
              <w:rPr>
                <w:rFonts w:ascii="Arial" w:hAnsi="Arial" w:cs="Arial"/>
                <w:b/>
              </w:rPr>
              <w:t>.:</w:t>
            </w:r>
            <w:r w:rsidRPr="006654DC">
              <w:rPr>
                <w:rFonts w:ascii="Arial" w:hAnsi="Arial" w:cs="Arial"/>
              </w:rPr>
              <w:t xml:space="preserve"> </w:t>
            </w:r>
            <w:proofErr w:type="spellStart"/>
            <w:r>
              <w:rPr>
                <w:rFonts w:ascii="Arial" w:hAnsi="Arial" w:cs="Arial"/>
              </w:rPr>
              <w:t>xxxxxxxxxxxxxxxx</w:t>
            </w:r>
            <w:proofErr w:type="spellEnd"/>
          </w:p>
          <w:p w:rsidR="00E322C8" w:rsidRPr="006654DC" w:rsidRDefault="00E322C8" w:rsidP="00916C6A">
            <w:pPr>
              <w:widowControl w:val="0"/>
              <w:ind w:left="180" w:hanging="180"/>
              <w:jc w:val="both"/>
              <w:rPr>
                <w:rFonts w:ascii="Arial" w:hAnsi="Arial" w:cs="Arial"/>
                <w:lang w:val="es-BO"/>
              </w:rPr>
            </w:pPr>
            <w:r w:rsidRPr="006654DC">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hanging="45"/>
              <w:jc w:val="both"/>
              <w:rPr>
                <w:rFonts w:ascii="Arial" w:hAnsi="Arial" w:cs="Arial"/>
                <w:lang w:val="pt-BR"/>
              </w:rPr>
            </w:pPr>
            <w:r w:rsidRPr="006654DC">
              <w:rPr>
                <w:rFonts w:ascii="Arial" w:hAnsi="Arial" w:cs="Arial"/>
                <w:b/>
                <w:lang w:val="pt-BR"/>
              </w:rPr>
              <w:t>Domicilio:</w:t>
            </w:r>
            <w:r w:rsidRPr="006654DC">
              <w:rPr>
                <w:rFonts w:ascii="Arial" w:hAnsi="Arial" w:cs="Arial"/>
                <w:lang w:val="pt-BR"/>
              </w:rPr>
              <w:t xml:space="preserve"> </w:t>
            </w:r>
            <w:proofErr w:type="spellStart"/>
            <w:r>
              <w:rPr>
                <w:rFonts w:ascii="Arial" w:hAnsi="Arial" w:cs="Arial"/>
                <w:lang w:val="pt-BR"/>
              </w:rPr>
              <w:t>xxxxxxxxxxxxxxxxxx</w:t>
            </w:r>
            <w:proofErr w:type="spellEnd"/>
            <w:r w:rsidRPr="006654DC">
              <w:rPr>
                <w:rFonts w:ascii="Arial" w:hAnsi="Arial" w:cs="Arial"/>
                <w:lang w:val="pt-BR"/>
              </w:rPr>
              <w:t xml:space="preserve">. </w:t>
            </w:r>
          </w:p>
          <w:p w:rsidR="00E322C8" w:rsidRPr="006654DC" w:rsidRDefault="00E322C8" w:rsidP="00916C6A">
            <w:pPr>
              <w:widowControl w:val="0"/>
              <w:autoSpaceDE w:val="0"/>
              <w:autoSpaceDN w:val="0"/>
              <w:adjustRightInd w:val="0"/>
              <w:ind w:left="180" w:hanging="180"/>
              <w:jc w:val="both"/>
              <w:rPr>
                <w:rFonts w:ascii="Arial" w:hAnsi="Arial" w:cs="Arial"/>
                <w:lang w:val="pt-BR"/>
              </w:rPr>
            </w:pPr>
            <w:r w:rsidRPr="006654DC">
              <w:rPr>
                <w:rFonts w:ascii="Arial" w:hAnsi="Arial" w:cs="Arial"/>
                <w:b/>
                <w:lang w:val="pt-BR"/>
              </w:rPr>
              <w:t xml:space="preserve">N° Telef.: </w:t>
            </w:r>
            <w:r w:rsidRPr="006654DC">
              <w:rPr>
                <w:rFonts w:ascii="Arial" w:hAnsi="Arial" w:cs="Arial"/>
                <w:lang w:val="pt-BR"/>
              </w:rPr>
              <w:t xml:space="preserve">(591 - </w:t>
            </w:r>
            <w:r>
              <w:rPr>
                <w:rFonts w:ascii="Arial" w:hAnsi="Arial" w:cs="Arial"/>
                <w:lang w:val="pt-BR"/>
              </w:rPr>
              <w:t>2</w:t>
            </w:r>
            <w:r w:rsidRPr="006654DC">
              <w:rPr>
                <w:rFonts w:ascii="Arial" w:hAnsi="Arial" w:cs="Arial"/>
                <w:lang w:val="pt-BR"/>
              </w:rPr>
              <w:t xml:space="preserve">) </w:t>
            </w:r>
            <w:proofErr w:type="spellStart"/>
            <w:r>
              <w:rPr>
                <w:rFonts w:ascii="Arial" w:hAnsi="Arial" w:cs="Arial"/>
                <w:lang w:val="pt-BR"/>
              </w:rPr>
              <w:t>xxxxxxxxxxxx</w:t>
            </w:r>
            <w:proofErr w:type="spellEnd"/>
          </w:p>
          <w:p w:rsidR="00E322C8" w:rsidRPr="006654DC" w:rsidRDefault="00E322C8" w:rsidP="00916C6A">
            <w:pPr>
              <w:widowControl w:val="0"/>
              <w:autoSpaceDE w:val="0"/>
              <w:autoSpaceDN w:val="0"/>
              <w:adjustRightInd w:val="0"/>
              <w:ind w:left="180" w:hanging="180"/>
              <w:jc w:val="both"/>
              <w:rPr>
                <w:rFonts w:ascii="Arial" w:hAnsi="Arial" w:cs="Arial"/>
                <w:lang w:val="es-BO"/>
              </w:rPr>
            </w:pPr>
            <w:r w:rsidRPr="006654DC">
              <w:rPr>
                <w:rFonts w:ascii="Arial" w:hAnsi="Arial" w:cs="Arial"/>
                <w:b/>
                <w:lang w:val="pt-BR"/>
              </w:rPr>
              <w:t>E-mail:</w:t>
            </w:r>
            <w:r w:rsidRPr="00BC471D">
              <w:rPr>
                <w:rFonts w:ascii="Arial" w:hAnsi="Arial" w:cs="Arial"/>
                <w:lang w:val="pt-BR"/>
              </w:rPr>
              <w:t xml:space="preserve"> </w:t>
            </w:r>
            <w:proofErr w:type="spellStart"/>
            <w:r>
              <w:rPr>
                <w:rFonts w:ascii="Arial" w:hAnsi="Arial" w:cs="Arial"/>
                <w:lang w:val="pt-BR"/>
              </w:rPr>
              <w:t>xxxxxxxxxxxxxxxxxxx</w:t>
            </w:r>
            <w:proofErr w:type="spellEnd"/>
          </w:p>
          <w:p w:rsidR="00E322C8" w:rsidRPr="006654DC" w:rsidRDefault="00E322C8" w:rsidP="00916C6A">
            <w:pPr>
              <w:widowControl w:val="0"/>
              <w:autoSpaceDE w:val="0"/>
              <w:autoSpaceDN w:val="0"/>
              <w:adjustRightInd w:val="0"/>
              <w:ind w:left="180" w:hanging="180"/>
              <w:rPr>
                <w:rFonts w:ascii="Arial" w:hAnsi="Arial" w:cs="Arial"/>
                <w:lang w:val="pt-BR"/>
              </w:rPr>
            </w:pPr>
            <w:proofErr w:type="spellStart"/>
            <w:proofErr w:type="gramStart"/>
            <w:r w:rsidRPr="006654DC">
              <w:rPr>
                <w:rFonts w:ascii="Arial" w:hAnsi="Arial" w:cs="Arial"/>
                <w:b/>
                <w:lang w:val="pt-BR"/>
              </w:rPr>
              <w:t>Attn</w:t>
            </w:r>
            <w:proofErr w:type="spellEnd"/>
            <w:r w:rsidRPr="006654DC">
              <w:rPr>
                <w:rFonts w:ascii="Arial" w:hAnsi="Arial" w:cs="Arial"/>
                <w:b/>
                <w:lang w:val="pt-BR"/>
              </w:rPr>
              <w:t>.:</w:t>
            </w:r>
            <w:proofErr w:type="gramEnd"/>
            <w:r w:rsidRPr="006654DC">
              <w:rPr>
                <w:rFonts w:ascii="Arial" w:hAnsi="Arial" w:cs="Arial"/>
                <w:b/>
                <w:lang w:val="pt-BR"/>
              </w:rPr>
              <w:t xml:space="preserve"> </w:t>
            </w:r>
            <w:proofErr w:type="spellStart"/>
            <w:r>
              <w:rPr>
                <w:rFonts w:ascii="Arial" w:hAnsi="Arial" w:cs="Arial"/>
                <w:lang w:val="pt-BR"/>
              </w:rPr>
              <w:t>xxxxxxxxxxxxxxxxxxx</w:t>
            </w:r>
            <w:proofErr w:type="spellEnd"/>
          </w:p>
          <w:p w:rsidR="00E322C8" w:rsidRPr="006654DC" w:rsidRDefault="00E322C8" w:rsidP="00916C6A">
            <w:pPr>
              <w:widowControl w:val="0"/>
              <w:autoSpaceDE w:val="0"/>
              <w:autoSpaceDN w:val="0"/>
              <w:adjustRightInd w:val="0"/>
              <w:ind w:left="180" w:hanging="180"/>
              <w:rPr>
                <w:rFonts w:ascii="Arial" w:hAnsi="Arial" w:cs="Arial"/>
                <w:caps/>
                <w:lang w:val="pt-BR"/>
              </w:rPr>
            </w:pPr>
            <w:proofErr w:type="spellStart"/>
            <w:proofErr w:type="gramStart"/>
            <w:r>
              <w:rPr>
                <w:rFonts w:ascii="Arial" w:hAnsi="Arial" w:cs="Arial"/>
                <w:lang w:val="pt-BR"/>
              </w:rPr>
              <w:t>xxxxxxx</w:t>
            </w:r>
            <w:proofErr w:type="spellEnd"/>
            <w:proofErr w:type="gramEnd"/>
            <w:r w:rsidRPr="006654DC">
              <w:rPr>
                <w:rFonts w:ascii="Arial" w:hAnsi="Arial" w:cs="Arial"/>
                <w:lang w:val="pt-BR"/>
              </w:rPr>
              <w:t xml:space="preserve"> - </w:t>
            </w:r>
            <w:proofErr w:type="spellStart"/>
            <w:r w:rsidRPr="006654DC">
              <w:rPr>
                <w:rFonts w:ascii="Arial" w:hAnsi="Arial" w:cs="Arial"/>
                <w:lang w:val="pt-BR"/>
              </w:rPr>
              <w:t>Bolivia</w:t>
            </w:r>
            <w:proofErr w:type="spellEnd"/>
          </w:p>
        </w:tc>
      </w:tr>
    </w:tbl>
    <w:p w:rsidR="00E322C8" w:rsidRPr="000B39A8" w:rsidRDefault="00E322C8" w:rsidP="00E322C8">
      <w:pPr>
        <w:widowControl w:val="0"/>
        <w:jc w:val="both"/>
        <w:rPr>
          <w:rFonts w:ascii="Arial" w:hAnsi="Arial" w:cs="Arial"/>
          <w:bCs/>
        </w:rPr>
      </w:pPr>
    </w:p>
    <w:p w:rsidR="00E322C8" w:rsidRPr="000B39A8" w:rsidRDefault="00E322C8" w:rsidP="00E322C8">
      <w:pPr>
        <w:widowControl w:val="0"/>
        <w:spacing w:after="120"/>
        <w:jc w:val="both"/>
        <w:rPr>
          <w:rFonts w:ascii="Arial" w:hAnsi="Arial" w:cs="Arial"/>
          <w:bCs/>
        </w:rPr>
      </w:pPr>
      <w:r w:rsidRPr="000B39A8">
        <w:rPr>
          <w:rFonts w:ascii="Arial" w:hAnsi="Arial" w:cs="Arial"/>
          <w:bCs/>
        </w:rPr>
        <w:t>Se considerará recibida la notificación o comunicación en la fecha y hora en que se haya realizado la           entrega.</w:t>
      </w:r>
    </w:p>
    <w:p w:rsidR="00E322C8" w:rsidRPr="000B39A8" w:rsidRDefault="00E322C8" w:rsidP="00E322C8">
      <w:pPr>
        <w:widowControl w:val="0"/>
        <w:spacing w:after="120"/>
        <w:jc w:val="both"/>
        <w:rPr>
          <w:rFonts w:ascii="Arial" w:hAnsi="Arial" w:cs="Arial"/>
        </w:rPr>
      </w:pPr>
      <w:r w:rsidRPr="000B39A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rPr>
        <w:t xml:space="preserve">DÉCIMA TERCERA.- </w:t>
      </w:r>
      <w:r w:rsidRPr="000B39A8">
        <w:rPr>
          <w:rFonts w:ascii="Arial" w:hAnsi="Arial" w:cs="Arial"/>
          <w:b/>
          <w:u w:val="single"/>
          <w:lang w:val="es-ES_tradnl"/>
        </w:rPr>
        <w:t>(RESPONSABILIDAD Y OBLIGACIONES DEL CONSULTOR)</w:t>
      </w:r>
    </w:p>
    <w:p w:rsidR="00E322C8" w:rsidRPr="000B39A8" w:rsidRDefault="00E322C8" w:rsidP="00E322C8">
      <w:pPr>
        <w:widowControl w:val="0"/>
        <w:spacing w:after="120"/>
        <w:jc w:val="both"/>
        <w:rPr>
          <w:rFonts w:ascii="Arial" w:hAnsi="Arial" w:cs="Arial"/>
          <w:lang w:val="es-BO"/>
        </w:rPr>
      </w:pPr>
      <w:r w:rsidRPr="000B39A8">
        <w:rPr>
          <w:rFonts w:ascii="Arial" w:hAnsi="Arial" w:cs="Arial"/>
          <w:lang w:val="es-BO"/>
        </w:rPr>
        <w:t xml:space="preserve">En su sentido más amplio el </w:t>
      </w:r>
      <w:r w:rsidRPr="000B39A8">
        <w:rPr>
          <w:rFonts w:ascii="Arial" w:hAnsi="Arial" w:cs="Arial"/>
          <w:b/>
          <w:lang w:val="es-BO"/>
        </w:rPr>
        <w:t>CONSULTOR</w:t>
      </w:r>
      <w:r w:rsidRPr="000B39A8">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Cumplir con el objeto del Contrato y consiguiente ejecución de la Consultoría dentro de las especificaci</w:t>
      </w:r>
      <w:r>
        <w:rPr>
          <w:rFonts w:ascii="Arial" w:hAnsi="Arial" w:cs="Arial"/>
          <w:lang w:val="es-ES_tradnl"/>
        </w:rPr>
        <w:t>ones establecidas conforme a pat</w:t>
      </w:r>
      <w:r w:rsidRPr="000B39A8">
        <w:rPr>
          <w:rFonts w:ascii="Arial" w:hAnsi="Arial" w:cs="Arial"/>
          <w:lang w:val="es-ES_tradnl"/>
        </w:rPr>
        <w:t>rones y normas técnicas usuales en trabajos de esta naturaleza, garantizando la calidad del mismo.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bCs/>
        </w:rPr>
      </w:pPr>
      <w:r w:rsidRPr="000B39A8">
        <w:rPr>
          <w:rFonts w:ascii="Arial" w:hAnsi="Arial" w:cs="Arial"/>
        </w:rPr>
        <w:t>Ejecutar la Consultoría de acuerdo a lo previsto en este Contrato, sus anexos y la Ley Aplicable, siendo el único responsable ante cualquier inobservancia.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rPr>
      </w:pPr>
      <w:r w:rsidRPr="000B39A8">
        <w:rPr>
          <w:rFonts w:ascii="Arial" w:hAnsi="Arial" w:cs="Arial"/>
        </w:rPr>
        <w:t>Desarrollar la Consultoría en los horarios de trabajo descritos en los términos de referencia.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rPr>
      </w:pPr>
      <w:r w:rsidRPr="000B39A8">
        <w:rPr>
          <w:rFonts w:ascii="Arial" w:hAnsi="Arial" w:cs="Arial"/>
          <w:bCs/>
          <w:lang w:val="es-ES_tradnl"/>
        </w:rPr>
        <w:t xml:space="preserve">Obtener los permisos de trabajo requeridos para ejecutar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Asumir la responsabilidad técnica absoluta, de los servicios profesionales prestados bajo el presente Contrato, conforme lo establecido en los términos de referencia, por lo que deberá desarrollar la Consultoría conforme a las más altas normas técnicas de competencia profesional, conforme a las leyes, normas de conducta, normas técnicas, estándares internacionales y costumbres locales. En consecuencia el </w:t>
      </w:r>
      <w:r w:rsidRPr="000B39A8">
        <w:rPr>
          <w:rFonts w:ascii="Arial" w:hAnsi="Arial" w:cs="Arial"/>
          <w:b/>
          <w:lang w:val="es-ES_tradnl"/>
        </w:rPr>
        <w:t xml:space="preserve">CONSULTOR </w:t>
      </w:r>
      <w:r w:rsidRPr="000B39A8">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0B39A8">
        <w:rPr>
          <w:rFonts w:ascii="Arial" w:hAnsi="Arial" w:cs="Arial"/>
          <w:b/>
          <w:lang w:val="es-ES_tradnl"/>
        </w:rPr>
        <w:t>ENTIDAD</w:t>
      </w:r>
      <w:r w:rsidRPr="000B39A8">
        <w:rPr>
          <w:rFonts w:ascii="Arial" w:hAnsi="Arial" w:cs="Arial"/>
          <w:lang w:val="es-ES_tradnl"/>
        </w:rPr>
        <w:t xml:space="preserve"> hará conocer a la Contraloría General del Estado, para los efectos legales pertinentes, en razón de que </w:t>
      </w:r>
      <w:r w:rsidRPr="000B39A8">
        <w:rPr>
          <w:rFonts w:ascii="Arial" w:hAnsi="Arial" w:cs="Arial"/>
          <w:lang w:val="es-ES_tradnl"/>
        </w:rPr>
        <w:lastRenderedPageBreak/>
        <w:t xml:space="preserve">la Consultoría ha sido prestada bajo un Contrato administrativo, por lo cual el </w:t>
      </w:r>
      <w:r w:rsidRPr="000B39A8">
        <w:rPr>
          <w:rFonts w:ascii="Arial" w:hAnsi="Arial" w:cs="Arial"/>
          <w:b/>
          <w:lang w:val="es-ES_tradnl"/>
        </w:rPr>
        <w:t xml:space="preserve">CONSULTOR </w:t>
      </w:r>
      <w:r w:rsidRPr="000B39A8">
        <w:rPr>
          <w:rFonts w:ascii="Arial" w:hAnsi="Arial" w:cs="Arial"/>
          <w:lang w:val="es-ES_tradnl"/>
        </w:rPr>
        <w:t>es responsable ante el Estado.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0B39A8">
        <w:rPr>
          <w:rFonts w:ascii="Arial" w:hAnsi="Arial" w:cs="Arial"/>
          <w:b/>
          <w:lang w:val="es-ES_tradnl"/>
        </w:rPr>
        <w:t>CONSULTOR</w:t>
      </w:r>
      <w:r w:rsidRPr="000B39A8">
        <w:rPr>
          <w:rFonts w:ascii="Arial" w:hAnsi="Arial" w:cs="Arial"/>
          <w:lang w:val="es-ES_tradnl"/>
        </w:rPr>
        <w:t xml:space="preserve"> responsable por los efectos que se originaren de eventuales inobservancias, mencionando de manera enunciativa y no limitativa, las siguientes: </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Toda norma de medio ambiente, salud, seguridad, higiene y medicina laboral así como normas del sector </w:t>
      </w:r>
      <w:proofErr w:type="spellStart"/>
      <w:r w:rsidRPr="000B39A8">
        <w:rPr>
          <w:rFonts w:ascii="Arial" w:hAnsi="Arial" w:cs="Arial"/>
        </w:rPr>
        <w:t>hidrocarburífero</w:t>
      </w:r>
      <w:proofErr w:type="spellEnd"/>
      <w:r w:rsidRPr="000B39A8">
        <w:rPr>
          <w:rFonts w:ascii="Arial" w:hAnsi="Arial" w:cs="Arial"/>
        </w:rPr>
        <w:t>.</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Las estipulaciones y las obligaciones administrativas y de seguridad, medio ambiente y salud establecidas en este Contrato, que el </w:t>
      </w:r>
      <w:r w:rsidRPr="000B39A8">
        <w:rPr>
          <w:rFonts w:ascii="Arial" w:hAnsi="Arial" w:cs="Arial"/>
          <w:b/>
        </w:rPr>
        <w:t>CONSULTOR</w:t>
      </w:r>
      <w:r w:rsidRPr="000B39A8">
        <w:rPr>
          <w:rFonts w:ascii="Arial" w:hAnsi="Arial" w:cs="Arial"/>
        </w:rPr>
        <w:t xml:space="preserve"> declara conocer y aceptar todas y cada una de ellas, eximiendo de cualquier obligación o responsabilidad a la </w:t>
      </w:r>
      <w:r w:rsidRPr="000B39A8">
        <w:rPr>
          <w:rFonts w:ascii="Arial" w:hAnsi="Arial" w:cs="Arial"/>
          <w:b/>
        </w:rPr>
        <w:t>ENTIDAD</w:t>
      </w:r>
      <w:r w:rsidRPr="000B39A8">
        <w:rPr>
          <w:rFonts w:ascii="Arial" w:hAnsi="Arial" w:cs="Arial"/>
        </w:rPr>
        <w:t xml:space="preserve">. </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El </w:t>
      </w:r>
      <w:r w:rsidRPr="000B39A8">
        <w:rPr>
          <w:rFonts w:ascii="Arial" w:hAnsi="Arial" w:cs="Arial"/>
          <w:b/>
        </w:rPr>
        <w:t>CONSULTOR</w:t>
      </w:r>
      <w:r w:rsidRPr="000B39A8">
        <w:rPr>
          <w:rFonts w:ascii="Arial" w:hAnsi="Arial" w:cs="Arial"/>
        </w:rPr>
        <w:t xml:space="preserve"> no podrá alegar desconocimiento de la Ley Aplicable, manuales, normas, planes, programas, procedimientos e instructivos de seguridad, medio ambiente y salud ocupacional de la </w:t>
      </w:r>
      <w:r w:rsidRPr="000B39A8">
        <w:rPr>
          <w:rFonts w:ascii="Arial" w:hAnsi="Arial" w:cs="Arial"/>
          <w:b/>
        </w:rPr>
        <w:t>Entidad</w:t>
      </w:r>
      <w:r w:rsidRPr="000B39A8">
        <w:rPr>
          <w:rFonts w:ascii="Arial" w:hAnsi="Arial" w:cs="Arial"/>
        </w:rPr>
        <w:t xml:space="preserve"> y las prácticas internacionales de la industria </w:t>
      </w:r>
      <w:proofErr w:type="spellStart"/>
      <w:r w:rsidRPr="000B39A8">
        <w:rPr>
          <w:rFonts w:ascii="Arial" w:hAnsi="Arial" w:cs="Arial"/>
        </w:rPr>
        <w:t>hidrocarburífera</w:t>
      </w:r>
      <w:proofErr w:type="spellEnd"/>
      <w:r w:rsidRPr="000B39A8">
        <w:rPr>
          <w:rFonts w:ascii="Arial" w:hAnsi="Arial" w:cs="Arial"/>
        </w:rPr>
        <w:t>, aunque los mismos no formen parte del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t>Planear, programar, dirigir y ejecutar la Consultoría con calidad y seguridad, a fin de garantizar el pleno cumplimiento del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Cs/>
          <w:lang w:val="es-ES_tradnl"/>
        </w:rPr>
      </w:pPr>
      <w:r w:rsidRPr="000B39A8">
        <w:rPr>
          <w:rFonts w:ascii="Arial" w:hAnsi="Arial" w:cs="Arial"/>
          <w:bCs/>
          <w:lang w:val="es-ES_tradnl"/>
        </w:rPr>
        <w:t xml:space="preserve">Salvaguardar y liberar a la </w:t>
      </w:r>
      <w:r w:rsidRPr="000B39A8">
        <w:rPr>
          <w:rFonts w:ascii="Arial" w:hAnsi="Arial" w:cs="Arial"/>
          <w:b/>
          <w:bCs/>
          <w:lang w:val="es-ES_tradnl"/>
        </w:rPr>
        <w:t>ENTIDAD</w:t>
      </w:r>
      <w:r w:rsidRPr="000B39A8">
        <w:rPr>
          <w:rFonts w:ascii="Arial" w:hAnsi="Arial" w:cs="Arial"/>
          <w:bCs/>
          <w:lang w:val="es-ES_tradnl"/>
        </w:rPr>
        <w:t xml:space="preserve"> de la responsabilidad de todos los reclamos, representaciones y procesos judiciales de cualquier naturaleza, relacionados con la ejecución de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Cs/>
          <w:lang w:val="es-ES_tradnl"/>
        </w:rPr>
      </w:pPr>
      <w:r w:rsidRPr="000B39A8">
        <w:rPr>
          <w:rFonts w:ascii="Arial" w:hAnsi="Arial" w:cs="Arial"/>
          <w:bCs/>
          <w:lang w:val="es-ES_tradnl"/>
        </w:rPr>
        <w:t xml:space="preserve">Responder por los daños o pérdidas causados a la </w:t>
      </w:r>
      <w:r w:rsidRPr="000B39A8">
        <w:rPr>
          <w:rFonts w:ascii="Arial" w:hAnsi="Arial" w:cs="Arial"/>
          <w:b/>
          <w:bCs/>
          <w:lang w:val="es-ES_tradnl"/>
        </w:rPr>
        <w:t>ENTIDAD</w:t>
      </w:r>
      <w:r w:rsidRPr="000B39A8">
        <w:rPr>
          <w:rFonts w:ascii="Arial" w:hAnsi="Arial" w:cs="Arial"/>
          <w:bCs/>
          <w:lang w:val="es-ES_tradnl"/>
        </w:rPr>
        <w:t xml:space="preserve"> o a terceros, resultantes de acción u omisión en la ejecución de la Consultoría.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 xml:space="preserve">Responsabilizarse por la correcta conservación, utilización y manutención de los materiales, equipos, herramientas, máquinas, vehículos e instalaciones, suministrados por la </w:t>
      </w:r>
      <w:r w:rsidRPr="000B39A8">
        <w:rPr>
          <w:rFonts w:ascii="Arial" w:hAnsi="Arial" w:cs="Arial"/>
          <w:b/>
        </w:rPr>
        <w:t>ENTIDAD</w:t>
      </w:r>
      <w:r w:rsidRPr="000B39A8">
        <w:rPr>
          <w:rFonts w:ascii="Arial" w:hAnsi="Arial" w:cs="Arial"/>
        </w:rPr>
        <w:t>, así como resarcir eventuales extravíos, daños o depreciaciones ocasionadas.</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Facilitar siempre que sean solicitados por la </w:t>
      </w:r>
      <w:r w:rsidRPr="000B39A8">
        <w:rPr>
          <w:rFonts w:ascii="Arial" w:hAnsi="Arial" w:cs="Arial"/>
          <w:b/>
          <w:lang w:val="es-ES_tradnl"/>
        </w:rPr>
        <w:t>ENTIDAD</w:t>
      </w:r>
      <w:r w:rsidRPr="000B39A8">
        <w:rPr>
          <w:rFonts w:ascii="Arial" w:hAnsi="Arial" w:cs="Arial"/>
          <w:lang w:val="es-ES_tradnl"/>
        </w:rPr>
        <w:t>, informes sobre el desenvolvimiento de las diversas fases de la Consultoría, incluyendo sin limitar, la documentación requerida.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también será responsable:</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lang w:val="es-ES_tradnl"/>
        </w:rPr>
        <w:t>Por los efectos resultantes de la inobservancia y/o infracción de las obligaciones del Contrato, leyes, reglamentos y/o cualquier disposición legal.</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Por las indemnizaciones o reclamos ocasionadas por errores, negligencia y/o impericias practicados en la ejecución de la Consultoría.</w:t>
      </w:r>
    </w:p>
    <w:p w:rsidR="00E322C8" w:rsidRPr="000B39A8" w:rsidRDefault="00E322C8" w:rsidP="00E322C8">
      <w:pPr>
        <w:widowControl w:val="0"/>
        <w:numPr>
          <w:ilvl w:val="0"/>
          <w:numId w:val="32"/>
        </w:numPr>
        <w:spacing w:after="120"/>
        <w:ind w:left="1134" w:hanging="283"/>
        <w:jc w:val="both"/>
        <w:rPr>
          <w:rFonts w:ascii="Arial" w:hAnsi="Arial" w:cs="Arial"/>
        </w:rPr>
      </w:pPr>
      <w:r w:rsidRPr="000B39A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 xml:space="preserve">Por rehacer o reparar, a su costo y en los plazos estipulados por la </w:t>
      </w:r>
      <w:r w:rsidRPr="000B39A8">
        <w:rPr>
          <w:rFonts w:ascii="Arial" w:hAnsi="Arial" w:cs="Arial"/>
          <w:b/>
        </w:rPr>
        <w:t>ENTIDAD</w:t>
      </w:r>
      <w:r w:rsidRPr="000B39A8">
        <w:rPr>
          <w:rFonts w:ascii="Arial" w:hAnsi="Arial" w:cs="Arial"/>
        </w:rPr>
        <w:t xml:space="preserve">, toda y/o cualquier parte de la Consultoría que hubiese sido considerada inaceptable por la </w:t>
      </w:r>
      <w:r w:rsidRPr="000B39A8">
        <w:rPr>
          <w:rFonts w:ascii="Arial" w:hAnsi="Arial" w:cs="Arial"/>
          <w:b/>
        </w:rPr>
        <w:t>ENTIDAD</w:t>
      </w:r>
      <w:r w:rsidRPr="000B39A8">
        <w:rPr>
          <w:rFonts w:ascii="Arial" w:hAnsi="Arial" w:cs="Arial"/>
        </w:rPr>
        <w:t xml:space="preserve">. </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 xml:space="preserve">Por aplicar las normas y/o Ley Aplicable en su última edición y publicación para la ejecución de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lastRenderedPageBreak/>
        <w:t xml:space="preserve">Por todo subcontrato suscrito por el </w:t>
      </w:r>
      <w:r w:rsidRPr="000B39A8">
        <w:rPr>
          <w:rFonts w:ascii="Arial" w:hAnsi="Arial" w:cs="Arial"/>
          <w:b/>
          <w:lang w:val="es-BO"/>
        </w:rPr>
        <w:t>CONSULTOR</w:t>
      </w:r>
      <w:r w:rsidRPr="000B39A8">
        <w:rPr>
          <w:rFonts w:ascii="Arial" w:hAnsi="Arial" w:cs="Arial"/>
          <w:lang w:val="es-BO"/>
        </w:rPr>
        <w:t xml:space="preserve">, no obligará o pretenderá obligar a la </w:t>
      </w:r>
      <w:r w:rsidRPr="000B39A8">
        <w:rPr>
          <w:rFonts w:ascii="Arial" w:hAnsi="Arial" w:cs="Arial"/>
          <w:b/>
          <w:lang w:val="es-BO"/>
        </w:rPr>
        <w:t>ENTIDAD</w:t>
      </w:r>
      <w:r w:rsidRPr="000B39A8">
        <w:rPr>
          <w:rFonts w:ascii="Arial" w:hAnsi="Arial" w:cs="Arial"/>
          <w:lang w:val="es-BO"/>
        </w:rPr>
        <w:t xml:space="preserve"> al cumplimiento de las obligaciones laborales, sociales o patronales de los subcontratistas, proveedores y/o fabricantes en este sentido la responsabilidad frente a la </w:t>
      </w:r>
      <w:r w:rsidRPr="000B39A8">
        <w:rPr>
          <w:rFonts w:ascii="Arial" w:hAnsi="Arial" w:cs="Arial"/>
          <w:b/>
          <w:lang w:val="es-BO"/>
        </w:rPr>
        <w:t>ENTIDAD</w:t>
      </w:r>
      <w:r w:rsidRPr="000B39A8">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0B39A8">
        <w:rPr>
          <w:rFonts w:ascii="Arial" w:hAnsi="Arial" w:cs="Arial"/>
          <w:b/>
          <w:lang w:val="es-BO"/>
        </w:rPr>
        <w:t>CONSULTOR</w:t>
      </w:r>
      <w:r w:rsidRPr="000B39A8">
        <w:rPr>
          <w:rFonts w:ascii="Arial" w:hAnsi="Arial" w:cs="Arial"/>
          <w:lang w:val="es-BO"/>
        </w:rPr>
        <w:t>.</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t xml:space="preserve">Ser </w:t>
      </w:r>
      <w:r w:rsidRPr="000B39A8">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color w:val="1D1B11"/>
        </w:rPr>
        <w:t>Presentar los siguientes informes:</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lang w:val="es-ES_tradnl"/>
        </w:rPr>
        <w:t>Informe mensual de actividades</w:t>
      </w:r>
      <w:r w:rsidRPr="003F0040">
        <w:rPr>
          <w:rFonts w:ascii="Arial" w:hAnsi="Arial" w:cs="Arial"/>
          <w:color w:val="1D1B11"/>
        </w:rPr>
        <w:t>.</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rPr>
        <w:t>Informe final de actividades a la finalización del Contrato.</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rPr>
        <w:t>Otros informes a simple requerimiento del inmediato superior.</w:t>
      </w:r>
    </w:p>
    <w:p w:rsidR="00E322C8" w:rsidRPr="003F0040" w:rsidRDefault="00E322C8" w:rsidP="00E322C8">
      <w:pPr>
        <w:pStyle w:val="Prrafodelista"/>
        <w:widowControl w:val="0"/>
        <w:overflowPunct w:val="0"/>
        <w:autoSpaceDE w:val="0"/>
        <w:autoSpaceDN w:val="0"/>
        <w:adjustRightInd w:val="0"/>
        <w:spacing w:after="120"/>
        <w:ind w:left="567"/>
        <w:jc w:val="both"/>
        <w:rPr>
          <w:rFonts w:ascii="Arial" w:hAnsi="Arial" w:cs="Arial"/>
          <w:color w:val="1D1B11"/>
        </w:rPr>
      </w:pPr>
      <w:r w:rsidRPr="003F0040">
        <w:rPr>
          <w:rFonts w:ascii="Arial" w:hAnsi="Arial" w:cs="Arial"/>
          <w:color w:val="1D1B11"/>
        </w:rPr>
        <w:t xml:space="preserve">Todos los informes deberán contar con la aprobación y conformidad de Contraparte. </w:t>
      </w:r>
    </w:p>
    <w:p w:rsidR="00E322C8" w:rsidRPr="000B39A8" w:rsidRDefault="00E322C8" w:rsidP="00E322C8">
      <w:pPr>
        <w:pStyle w:val="Prrafodelista"/>
        <w:widowControl w:val="0"/>
        <w:tabs>
          <w:tab w:val="left" w:pos="7228"/>
        </w:tabs>
        <w:overflowPunct w:val="0"/>
        <w:autoSpaceDE w:val="0"/>
        <w:autoSpaceDN w:val="0"/>
        <w:adjustRightInd w:val="0"/>
        <w:spacing w:after="120"/>
        <w:ind w:left="0"/>
        <w:jc w:val="both"/>
        <w:rPr>
          <w:rFonts w:ascii="Arial" w:hAnsi="Arial" w:cs="Arial"/>
          <w:lang w:val="es-ES_tradnl"/>
        </w:rPr>
      </w:pPr>
      <w:r w:rsidRPr="003F0040">
        <w:rPr>
          <w:rFonts w:ascii="Arial" w:hAnsi="Arial" w:cs="Arial"/>
          <w:bCs/>
          <w:lang w:val="es-BO"/>
        </w:rPr>
        <w:t>Las demás obligaciones a su cargo que emerjan del presente Contrato.</w:t>
      </w:r>
      <w:r w:rsidRPr="003F0040">
        <w:rPr>
          <w:rFonts w:ascii="Arial" w:hAnsi="Arial" w:cs="Arial"/>
          <w:bCs/>
          <w:lang w:val="es-BO"/>
        </w:rPr>
        <w:tab/>
      </w:r>
    </w:p>
    <w:p w:rsidR="00E322C8" w:rsidRPr="000B39A8" w:rsidRDefault="00E322C8" w:rsidP="00E322C8">
      <w:pPr>
        <w:widowControl w:val="0"/>
        <w:autoSpaceDE w:val="0"/>
        <w:autoSpaceDN w:val="0"/>
        <w:adjustRightInd w:val="0"/>
        <w:spacing w:after="120"/>
        <w:jc w:val="both"/>
        <w:rPr>
          <w:rFonts w:ascii="Arial" w:hAnsi="Arial" w:cs="Arial"/>
          <w:b/>
        </w:rPr>
      </w:pPr>
      <w:r w:rsidRPr="000B39A8">
        <w:rPr>
          <w:rFonts w:ascii="Arial" w:hAnsi="Arial" w:cs="Arial"/>
          <w:b/>
          <w:u w:val="single"/>
        </w:rPr>
        <w:t>DÉCIMA CUARTA.- (OBLIGACIONES DE LA ENTIDAD)</w:t>
      </w:r>
    </w:p>
    <w:p w:rsidR="00E322C8" w:rsidRPr="000B39A8" w:rsidRDefault="00E322C8" w:rsidP="00E322C8">
      <w:pPr>
        <w:widowControl w:val="0"/>
        <w:spacing w:after="120"/>
        <w:ind w:left="709" w:hanging="708"/>
        <w:jc w:val="both"/>
        <w:rPr>
          <w:rFonts w:ascii="Arial" w:hAnsi="Arial" w:cs="Arial"/>
        </w:rPr>
      </w:pPr>
      <w:r w:rsidRPr="000B39A8">
        <w:rPr>
          <w:rFonts w:ascii="Arial" w:hAnsi="Arial" w:cs="Arial"/>
        </w:rPr>
        <w:t xml:space="preserve">La </w:t>
      </w:r>
      <w:r w:rsidRPr="000B39A8">
        <w:rPr>
          <w:rFonts w:ascii="Arial" w:hAnsi="Arial" w:cs="Arial"/>
          <w:b/>
        </w:rPr>
        <w:t>ENTIDAD</w:t>
      </w:r>
      <w:r w:rsidRPr="000B39A8">
        <w:rPr>
          <w:rFonts w:ascii="Arial" w:hAnsi="Arial" w:cs="Arial"/>
        </w:rPr>
        <w:t xml:space="preserve"> se obliga en su sentido más amplio a cumplir con las siguientes obligaciones:</w:t>
      </w:r>
    </w:p>
    <w:p w:rsidR="00E322C8" w:rsidRPr="000B39A8" w:rsidRDefault="00E322C8" w:rsidP="00E322C8">
      <w:pPr>
        <w:pStyle w:val="Prrafodelista"/>
        <w:widowControl w:val="0"/>
        <w:numPr>
          <w:ilvl w:val="1"/>
          <w:numId w:val="39"/>
        </w:numPr>
        <w:spacing w:after="120"/>
        <w:ind w:left="567" w:hanging="567"/>
        <w:jc w:val="both"/>
        <w:rPr>
          <w:rFonts w:ascii="Arial" w:hAnsi="Arial" w:cs="Arial"/>
        </w:rPr>
      </w:pPr>
      <w:r w:rsidRPr="000B39A8">
        <w:rPr>
          <w:rFonts w:ascii="Arial" w:hAnsi="Arial" w:cs="Arial"/>
        </w:rPr>
        <w:t xml:space="preserve">Notificar al </w:t>
      </w:r>
      <w:r w:rsidRPr="000B39A8">
        <w:rPr>
          <w:rFonts w:ascii="Arial" w:hAnsi="Arial" w:cs="Arial"/>
          <w:b/>
        </w:rPr>
        <w:t xml:space="preserve">CONSULTOR </w:t>
      </w:r>
      <w:r w:rsidRPr="000B39A8">
        <w:rPr>
          <w:rFonts w:ascii="Arial" w:hAnsi="Arial" w:cs="Arial"/>
        </w:rPr>
        <w:t>los defectos e irregularidades encontradas en la ejecución de la Consultoría, fijando plazos para su corrección.</w:t>
      </w:r>
    </w:p>
    <w:p w:rsidR="00E322C8" w:rsidRPr="000B39A8" w:rsidRDefault="00E322C8" w:rsidP="00E322C8">
      <w:pPr>
        <w:pStyle w:val="Prrafodelista"/>
        <w:widowControl w:val="0"/>
        <w:numPr>
          <w:ilvl w:val="1"/>
          <w:numId w:val="39"/>
        </w:numPr>
        <w:spacing w:after="120"/>
        <w:ind w:left="567" w:hanging="567"/>
        <w:jc w:val="both"/>
        <w:rPr>
          <w:rFonts w:ascii="Arial" w:hAnsi="Arial" w:cs="Arial"/>
        </w:rPr>
      </w:pPr>
      <w:r w:rsidRPr="000B39A8">
        <w:rPr>
          <w:rFonts w:ascii="Arial" w:hAnsi="Arial" w:cs="Arial"/>
        </w:rPr>
        <w:t xml:space="preserve">Proveer información y detalle para la ejecución de la Consultoría, comunicando al </w:t>
      </w:r>
      <w:r w:rsidRPr="000B39A8">
        <w:rPr>
          <w:rFonts w:ascii="Arial" w:hAnsi="Arial" w:cs="Arial"/>
          <w:b/>
        </w:rPr>
        <w:t>CONSULTOR</w:t>
      </w:r>
      <w:r w:rsidRPr="000B39A8">
        <w:rPr>
          <w:rFonts w:ascii="Arial" w:hAnsi="Arial" w:cs="Arial"/>
        </w:rPr>
        <w:t xml:space="preserve"> eventuales cambios de normas y horarios de trabajo.</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lang w:val="es-ES_tradnl"/>
        </w:rPr>
        <w:t>DÉCIMA QUINTA.- (CONTRAPARTE)</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Con el objeto de realizar el seguimiento y control de la Consultoría a ser desarrollada por el </w:t>
      </w:r>
      <w:r w:rsidRPr="000B39A8">
        <w:rPr>
          <w:rFonts w:ascii="Arial" w:hAnsi="Arial" w:cs="Arial"/>
          <w:b/>
          <w:lang w:val="es-ES_tradnl"/>
        </w:rPr>
        <w:t>CONSULTOR</w:t>
      </w:r>
      <w:r w:rsidRPr="000B39A8">
        <w:rPr>
          <w:rFonts w:ascii="Arial" w:hAnsi="Arial" w:cs="Arial"/>
          <w:lang w:val="es-ES_tradnl"/>
        </w:rPr>
        <w:t xml:space="preserve">, la </w:t>
      </w:r>
      <w:r w:rsidRPr="000B39A8">
        <w:rPr>
          <w:rFonts w:ascii="Arial" w:hAnsi="Arial" w:cs="Arial"/>
          <w:b/>
          <w:lang w:val="es-ES_tradnl"/>
        </w:rPr>
        <w:t>ENTIDAD</w:t>
      </w:r>
      <w:r w:rsidRPr="000B39A8">
        <w:rPr>
          <w:rFonts w:ascii="Arial" w:hAnsi="Arial" w:cs="Arial"/>
          <w:lang w:val="es-ES_tradnl"/>
        </w:rPr>
        <w:t xml:space="preserve"> desarrollará las funciones de Contraparte, a cuyo fin el responsable del proceso de contratación designará, mediante notificación escrita a la </w:t>
      </w:r>
      <w:r w:rsidRPr="000B39A8">
        <w:rPr>
          <w:rFonts w:ascii="Arial" w:hAnsi="Arial" w:cs="Arial"/>
          <w:bCs/>
          <w:lang w:val="es-ES_tradnl"/>
        </w:rPr>
        <w:t>Contraparte</w:t>
      </w:r>
      <w:r w:rsidRPr="000B39A8">
        <w:rPr>
          <w:rFonts w:ascii="Arial" w:hAnsi="Arial" w:cs="Arial"/>
          <w:b/>
          <w:bCs/>
          <w:lang w:val="es-ES_tradnl"/>
        </w:rPr>
        <w:t xml:space="preserve"> </w:t>
      </w:r>
      <w:r w:rsidRPr="000B39A8">
        <w:rPr>
          <w:rFonts w:ascii="Arial" w:hAnsi="Arial" w:cs="Arial"/>
          <w:lang w:val="es-ES_tradnl"/>
        </w:rPr>
        <w:t xml:space="preserve">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Cs/>
          <w:lang w:val="es-ES_tradnl"/>
        </w:rPr>
        <w:t>Contraparte,</w:t>
      </w:r>
      <w:r w:rsidRPr="000B39A8">
        <w:rPr>
          <w:rFonts w:ascii="Arial" w:hAnsi="Arial" w:cs="Arial"/>
          <w:b/>
          <w:bCs/>
          <w:lang w:val="es-ES_tradnl"/>
        </w:rPr>
        <w:t xml:space="preserve"> </w:t>
      </w:r>
      <w:r w:rsidRPr="000B39A8">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0B39A8">
        <w:rPr>
          <w:rFonts w:ascii="Arial" w:hAnsi="Arial" w:cs="Arial"/>
          <w:b/>
          <w:lang w:val="es-ES_tradnl"/>
        </w:rPr>
        <w:t>CONSULTOR</w:t>
      </w:r>
      <w:r w:rsidRPr="000B39A8">
        <w:rPr>
          <w:rFonts w:ascii="Arial" w:hAnsi="Arial" w:cs="Arial"/>
          <w:lang w:val="es-ES_tradnl"/>
        </w:rPr>
        <w:t>, bajo términos del presente Contrato y los documentos que forman parte del mismo.</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Cs/>
          <w:lang w:val="es-ES_tradnl"/>
        </w:rPr>
        <w:t>Contraparte,</w:t>
      </w:r>
      <w:r w:rsidRPr="000B39A8">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
          <w:lang w:val="es-ES_tradnl"/>
        </w:rPr>
        <w:t>ENTIDAD</w:t>
      </w:r>
      <w:r w:rsidRPr="000B39A8">
        <w:rPr>
          <w:rFonts w:ascii="Arial" w:hAnsi="Arial" w:cs="Arial"/>
          <w:lang w:val="es-ES_tradnl"/>
        </w:rPr>
        <w:t xml:space="preserve"> a través de la </w:t>
      </w:r>
      <w:r w:rsidRPr="000B39A8">
        <w:rPr>
          <w:rFonts w:ascii="Arial" w:hAnsi="Arial" w:cs="Arial"/>
          <w:bCs/>
          <w:lang w:val="es-ES_tradnl"/>
        </w:rPr>
        <w:t>Contraparte</w:t>
      </w:r>
      <w:r w:rsidRPr="000B39A8">
        <w:rPr>
          <w:rFonts w:ascii="Arial" w:hAnsi="Arial" w:cs="Arial"/>
          <w:lang w:val="es-ES_tradnl"/>
        </w:rPr>
        <w:t xml:space="preserve">, observará y evaluará permanentemente el desempeño del </w:t>
      </w:r>
      <w:r w:rsidRPr="000B39A8">
        <w:rPr>
          <w:rFonts w:ascii="Arial" w:hAnsi="Arial" w:cs="Arial"/>
          <w:b/>
          <w:lang w:val="es-ES_tradnl"/>
        </w:rPr>
        <w:t>CONSULTOR</w:t>
      </w:r>
      <w:r w:rsidRPr="000B39A8">
        <w:rPr>
          <w:rFonts w:ascii="Arial" w:hAnsi="Arial" w:cs="Arial"/>
          <w:lang w:val="es-ES_tradnl"/>
        </w:rPr>
        <w:t>, a objeto de exigirle, en su caso, mejor desempeño y eficiencia en la prestación de su servicio, o de imponerle sanciones.</w:t>
      </w:r>
    </w:p>
    <w:p w:rsidR="00E322C8" w:rsidRPr="000B39A8" w:rsidRDefault="00E322C8" w:rsidP="00E322C8">
      <w:pPr>
        <w:pStyle w:val="CM2"/>
        <w:spacing w:after="120" w:line="240" w:lineRule="auto"/>
        <w:jc w:val="both"/>
        <w:rPr>
          <w:rFonts w:ascii="Arial" w:hAnsi="Arial" w:cs="Arial"/>
          <w:b/>
          <w:sz w:val="20"/>
          <w:szCs w:val="20"/>
        </w:rPr>
      </w:pPr>
      <w:r w:rsidRPr="000B39A8">
        <w:rPr>
          <w:rFonts w:ascii="Arial" w:hAnsi="Arial" w:cs="Arial"/>
          <w:b/>
          <w:sz w:val="20"/>
          <w:szCs w:val="20"/>
          <w:u w:val="single"/>
        </w:rPr>
        <w:t>DÉCIMA SEXTA.- (MULTAS)</w:t>
      </w:r>
      <w:r>
        <w:rPr>
          <w:rFonts w:ascii="Arial" w:hAnsi="Arial" w:cs="Arial"/>
          <w:b/>
          <w:sz w:val="20"/>
          <w:szCs w:val="20"/>
          <w:u w:val="single"/>
        </w:rPr>
        <w:t xml:space="preserve"> </w:t>
      </w:r>
      <w:r w:rsidRPr="003B562B">
        <w:rPr>
          <w:rFonts w:ascii="Arial" w:hAnsi="Arial" w:cs="Arial"/>
          <w:i/>
          <w:sz w:val="20"/>
          <w:szCs w:val="20"/>
          <w:u w:val="single"/>
        </w:rPr>
        <w:t>(REVISAR SI APLICAN LAS MULTAS CON LA UNIDAD CORRESPONDIENTE)</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Queda convenido entre las Partes, que el </w:t>
      </w:r>
      <w:r w:rsidRPr="000B39A8">
        <w:rPr>
          <w:rFonts w:ascii="Arial" w:hAnsi="Arial" w:cs="Arial"/>
          <w:b/>
          <w:lang w:val="es-ES_tradnl"/>
        </w:rPr>
        <w:t>CONSULTOR</w:t>
      </w:r>
      <w:r w:rsidRPr="000B39A8">
        <w:rPr>
          <w:rFonts w:ascii="Arial" w:hAnsi="Arial" w:cs="Arial"/>
          <w:lang w:val="es-ES_tradnl"/>
        </w:rPr>
        <w:t xml:space="preserve"> se obliga a cumplir con lo estipulado en los términos de referencia y en el plazo de entrega de la Consultoría, caso contrario y previa notificación por escrito por parte de la </w:t>
      </w:r>
      <w:r w:rsidRPr="000B39A8">
        <w:rPr>
          <w:rFonts w:ascii="Arial" w:hAnsi="Arial" w:cs="Arial"/>
          <w:b/>
          <w:lang w:val="es-ES_tradnl"/>
        </w:rPr>
        <w:t>ENTIDAD</w:t>
      </w:r>
      <w:r w:rsidRPr="000B39A8">
        <w:rPr>
          <w:rFonts w:ascii="Arial" w:hAnsi="Arial" w:cs="Arial"/>
          <w:lang w:val="es-ES_tradnl"/>
        </w:rPr>
        <w:t>, s</w:t>
      </w:r>
      <w:proofErr w:type="spellStart"/>
      <w:r w:rsidRPr="000B39A8">
        <w:rPr>
          <w:rFonts w:ascii="Arial" w:hAnsi="Arial" w:cs="Arial"/>
        </w:rPr>
        <w:t>e</w:t>
      </w:r>
      <w:proofErr w:type="spellEnd"/>
      <w:r w:rsidRPr="000B39A8">
        <w:rPr>
          <w:rFonts w:ascii="Arial" w:hAnsi="Arial" w:cs="Arial"/>
        </w:rPr>
        <w:t xml:space="preserve"> aplicaran las siguientes multas:</w:t>
      </w:r>
    </w:p>
    <w:p w:rsidR="00E322C8" w:rsidRPr="003F0040" w:rsidRDefault="00E322C8" w:rsidP="00E322C8">
      <w:pPr>
        <w:pStyle w:val="Prrafodelista"/>
        <w:widowControl w:val="0"/>
        <w:numPr>
          <w:ilvl w:val="0"/>
          <w:numId w:val="30"/>
        </w:numPr>
        <w:spacing w:after="120"/>
        <w:jc w:val="both"/>
        <w:rPr>
          <w:rFonts w:ascii="Arial" w:hAnsi="Arial" w:cs="Arial"/>
        </w:rPr>
      </w:pPr>
      <w:r>
        <w:rPr>
          <w:rFonts w:ascii="Arial" w:hAnsi="Arial" w:cs="Arial"/>
        </w:rPr>
        <w:t>0.</w:t>
      </w:r>
      <w:r w:rsidRPr="003F0040">
        <w:rPr>
          <w:rFonts w:ascii="Arial" w:hAnsi="Arial" w:cs="Arial"/>
        </w:rPr>
        <w:t xml:space="preserve">5% </w:t>
      </w:r>
      <w:r>
        <w:rPr>
          <w:rFonts w:ascii="Arial" w:hAnsi="Arial" w:cs="Arial"/>
        </w:rPr>
        <w:t xml:space="preserve">(cero punto cinco por ciento) </w:t>
      </w:r>
      <w:r w:rsidRPr="003F0040">
        <w:rPr>
          <w:rFonts w:ascii="Arial" w:hAnsi="Arial" w:cs="Arial"/>
        </w:rPr>
        <w:t xml:space="preserve">por día de retraso, </w:t>
      </w:r>
      <w:r>
        <w:rPr>
          <w:rFonts w:ascii="Arial" w:hAnsi="Arial" w:cs="Arial"/>
        </w:rPr>
        <w:t>del monto mensual del contrato</w:t>
      </w:r>
      <w:r w:rsidRPr="003F0040">
        <w:rPr>
          <w:rFonts w:ascii="Arial" w:hAnsi="Arial" w:cs="Arial"/>
        </w:rPr>
        <w:t xml:space="preserve">. </w:t>
      </w:r>
    </w:p>
    <w:p w:rsidR="00E322C8" w:rsidRPr="000B39A8" w:rsidRDefault="00E322C8" w:rsidP="00E322C8">
      <w:pPr>
        <w:widowControl w:val="0"/>
        <w:spacing w:after="120"/>
        <w:jc w:val="both"/>
        <w:rPr>
          <w:rFonts w:ascii="Arial" w:hAnsi="Arial" w:cs="Arial"/>
        </w:rPr>
      </w:pPr>
      <w:r w:rsidRPr="003F0040">
        <w:rPr>
          <w:rFonts w:ascii="Arial" w:hAnsi="Arial" w:cs="Arial"/>
        </w:rPr>
        <w:t>La suma de las multas no podrá exceder en ningún caso el 20% (veinte por ciento) del monto mensual del contrato.</w:t>
      </w:r>
      <w:r w:rsidRPr="000B39A8">
        <w:rPr>
          <w:rFonts w:ascii="Arial" w:hAnsi="Arial" w:cs="Arial"/>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lastRenderedPageBreak/>
        <w:t xml:space="preserve">Las multas serán cobradas mediante descuentos establecidos expresamente por la </w:t>
      </w:r>
      <w:r w:rsidRPr="000B39A8">
        <w:rPr>
          <w:rFonts w:ascii="Arial" w:hAnsi="Arial" w:cs="Arial"/>
          <w:b/>
        </w:rPr>
        <w:t>ENTIDAD</w:t>
      </w:r>
      <w:r w:rsidRPr="000B39A8">
        <w:rPr>
          <w:rFonts w:ascii="Arial" w:hAnsi="Arial" w:cs="Arial"/>
        </w:rPr>
        <w:t>,</w:t>
      </w:r>
      <w:r w:rsidRPr="000B39A8">
        <w:rPr>
          <w:rFonts w:ascii="Arial" w:hAnsi="Arial" w:cs="Arial"/>
          <w:lang w:val="es-ES_tradnl"/>
        </w:rPr>
        <w:t xml:space="preserve"> con base en el informe específico y documentado que formulará la Contraparte,</w:t>
      </w:r>
      <w:r w:rsidRPr="000B39A8">
        <w:rPr>
          <w:rFonts w:ascii="Arial" w:hAnsi="Arial" w:cs="Arial"/>
        </w:rPr>
        <w:t xml:space="preserve"> bajo su directa responsabilidad, de los certificados de pago mensual o del certificado de liquidación final, sin perjuicio de que la </w:t>
      </w:r>
      <w:r w:rsidRPr="000B39A8">
        <w:rPr>
          <w:rFonts w:ascii="Arial" w:hAnsi="Arial" w:cs="Arial"/>
          <w:b/>
        </w:rPr>
        <w:t>ENTIDAD</w:t>
      </w:r>
      <w:r w:rsidRPr="000B39A8">
        <w:rPr>
          <w:rFonts w:ascii="Arial" w:hAnsi="Arial" w:cs="Arial"/>
          <w:b/>
          <w:bCs/>
        </w:rPr>
        <w:t xml:space="preserve"> </w:t>
      </w:r>
      <w:r w:rsidRPr="000B39A8">
        <w:rPr>
          <w:rFonts w:ascii="Arial" w:hAnsi="Arial" w:cs="Arial"/>
        </w:rPr>
        <w:t>proceda al resarcimiento de daños y perjuicios por medio de la acción coactiva fiscal por la naturaleza del Contrato, conforme lo establecido en el Artículo 47 de la Ley N° 1178.</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rPr>
        <w:t xml:space="preserve">DÉCIMA SÉPTIMA.- </w:t>
      </w:r>
      <w:r w:rsidRPr="000B39A8">
        <w:rPr>
          <w:rFonts w:ascii="Arial" w:hAnsi="Arial" w:cs="Arial"/>
          <w:b/>
          <w:u w:val="single"/>
          <w:lang w:val="es-ES_tradnl"/>
        </w:rPr>
        <w:t xml:space="preserve">(SUSPENSIÓN DE LA CONSULTORIA) </w:t>
      </w:r>
    </w:p>
    <w:p w:rsidR="00E322C8" w:rsidRPr="000B39A8" w:rsidRDefault="00E322C8" w:rsidP="00E322C8">
      <w:pPr>
        <w:widowControl w:val="0"/>
        <w:autoSpaceDE w:val="0"/>
        <w:autoSpaceDN w:val="0"/>
        <w:adjustRightInd w:val="0"/>
        <w:spacing w:after="120"/>
        <w:jc w:val="both"/>
        <w:rPr>
          <w:rFonts w:ascii="Arial" w:eastAsia="Calibri" w:hAnsi="Arial" w:cs="Arial"/>
          <w:color w:val="000000"/>
          <w:lang w:val="es-BO"/>
        </w:rPr>
      </w:pPr>
      <w:r w:rsidRPr="000B39A8">
        <w:rPr>
          <w:rFonts w:ascii="Arial" w:eastAsia="Calibri" w:hAnsi="Arial" w:cs="Arial"/>
          <w:color w:val="000000"/>
          <w:lang w:val="es-BO"/>
        </w:rPr>
        <w:t xml:space="preserve">El </w:t>
      </w:r>
      <w:r w:rsidRPr="000B39A8">
        <w:rPr>
          <w:rFonts w:ascii="Arial" w:eastAsia="Calibri" w:hAnsi="Arial" w:cs="Arial"/>
          <w:b/>
          <w:color w:val="000000"/>
          <w:lang w:val="es-BO"/>
        </w:rPr>
        <w:t>CONSULTOR</w:t>
      </w:r>
      <w:r w:rsidRPr="000B39A8">
        <w:rPr>
          <w:rFonts w:ascii="Arial" w:eastAsia="Calibri" w:hAnsi="Arial" w:cs="Arial"/>
          <w:color w:val="000000"/>
          <w:lang w:val="es-BO"/>
        </w:rPr>
        <w:t>, previa orden de la Contraparte, suspenderá la realización de la Consulto</w:t>
      </w:r>
      <w:r>
        <w:rPr>
          <w:rFonts w:ascii="Arial" w:eastAsia="Calibri" w:hAnsi="Arial" w:cs="Arial"/>
          <w:color w:val="000000"/>
          <w:lang w:val="es-BO"/>
        </w:rPr>
        <w:t>ría cuando se detecte un riesgo</w:t>
      </w:r>
      <w:r w:rsidRPr="000B39A8">
        <w:rPr>
          <w:rFonts w:ascii="Arial" w:eastAsia="Calibri" w:hAnsi="Arial" w:cs="Arial"/>
          <w:color w:val="000000"/>
          <w:lang w:val="es-BO"/>
        </w:rPr>
        <w:t xml:space="preserve"> referido al Contrato, sus anexos y/o la Ley Aplicable, que tenga impacto en la ejecución </w:t>
      </w:r>
      <w:r w:rsidRPr="000B39A8">
        <w:rPr>
          <w:rFonts w:ascii="Arial" w:hAnsi="Arial" w:cs="Arial"/>
          <w:lang w:val="es-ES_tradnl"/>
        </w:rPr>
        <w:t>de la Consultoría</w:t>
      </w:r>
      <w:r w:rsidRPr="000B39A8">
        <w:rPr>
          <w:rFonts w:ascii="Arial" w:eastAsia="Calibri" w:hAnsi="Arial" w:cs="Arial"/>
          <w:color w:val="000000"/>
          <w:lang w:val="es-BO"/>
        </w:rPr>
        <w:t xml:space="preserve"> y que requiera necesariamente de la suspensión para su subsanación. </w:t>
      </w:r>
    </w:p>
    <w:p w:rsidR="00E322C8" w:rsidRPr="000B39A8" w:rsidRDefault="00E322C8" w:rsidP="00E322C8">
      <w:pPr>
        <w:widowControl w:val="0"/>
        <w:spacing w:after="120"/>
        <w:ind w:right="-7"/>
        <w:jc w:val="both"/>
        <w:outlineLvl w:val="5"/>
        <w:rPr>
          <w:rFonts w:ascii="Arial" w:hAnsi="Arial" w:cs="Arial"/>
          <w:lang w:val="es-BO"/>
        </w:rPr>
      </w:pPr>
      <w:r w:rsidRPr="000B39A8">
        <w:rPr>
          <w:rFonts w:ascii="Arial" w:hAnsi="Arial" w:cs="Arial"/>
          <w:lang w:val="es-BO"/>
        </w:rPr>
        <w:t xml:space="preserve">El </w:t>
      </w:r>
      <w:r w:rsidRPr="000B39A8">
        <w:rPr>
          <w:rFonts w:ascii="Arial" w:hAnsi="Arial" w:cs="Arial"/>
          <w:b/>
          <w:lang w:val="es-BO"/>
        </w:rPr>
        <w:t>CONSULTOR</w:t>
      </w:r>
      <w:r w:rsidRPr="000B39A8">
        <w:rPr>
          <w:rFonts w:ascii="Arial" w:hAnsi="Arial" w:cs="Arial"/>
          <w:lang w:val="es-BO"/>
        </w:rPr>
        <w:t xml:space="preserve"> asumirá todos los costos y tiempos incurridos por la suspensión producida. </w:t>
      </w:r>
    </w:p>
    <w:p w:rsidR="00E322C8" w:rsidRPr="000B39A8" w:rsidRDefault="00E322C8" w:rsidP="00E322C8">
      <w:pPr>
        <w:widowControl w:val="0"/>
        <w:autoSpaceDE w:val="0"/>
        <w:autoSpaceDN w:val="0"/>
        <w:adjustRightInd w:val="0"/>
        <w:spacing w:after="120"/>
        <w:jc w:val="both"/>
        <w:rPr>
          <w:rFonts w:ascii="Arial" w:eastAsia="Calibri" w:hAnsi="Arial" w:cs="Arial"/>
          <w:color w:val="000000"/>
          <w:lang w:val="es-BO"/>
        </w:rPr>
      </w:pPr>
      <w:r w:rsidRPr="000B39A8">
        <w:rPr>
          <w:rFonts w:ascii="Arial" w:eastAsia="Calibri" w:hAnsi="Arial" w:cs="Arial"/>
          <w:color w:val="000000"/>
          <w:lang w:val="es-BO"/>
        </w:rPr>
        <w:t xml:space="preserve">En materia de suspensión </w:t>
      </w:r>
      <w:r w:rsidRPr="000B39A8">
        <w:rPr>
          <w:rFonts w:ascii="Arial" w:hAnsi="Arial" w:cs="Arial"/>
          <w:lang w:val="es-ES_tradnl"/>
        </w:rPr>
        <w:t>de la Consultoría</w:t>
      </w:r>
      <w:r w:rsidRPr="000B39A8">
        <w:rPr>
          <w:rFonts w:ascii="Arial" w:eastAsia="Calibri" w:hAnsi="Arial" w:cs="Arial"/>
          <w:color w:val="000000"/>
          <w:lang w:val="es-BO"/>
        </w:rPr>
        <w:t xml:space="preserve"> conforme a lo expresado, se seguirán las siguientes reglas:</w:t>
      </w:r>
    </w:p>
    <w:p w:rsidR="00E322C8" w:rsidRPr="000B39A8" w:rsidRDefault="00E322C8" w:rsidP="00E322C8">
      <w:pPr>
        <w:widowControl w:val="0"/>
        <w:numPr>
          <w:ilvl w:val="1"/>
          <w:numId w:val="41"/>
        </w:numPr>
        <w:spacing w:after="120"/>
        <w:ind w:left="567" w:right="-7" w:hanging="567"/>
        <w:jc w:val="both"/>
        <w:outlineLvl w:val="5"/>
        <w:rPr>
          <w:rFonts w:ascii="Arial" w:hAnsi="Arial" w:cs="Arial"/>
          <w:lang w:val="es-BO"/>
        </w:rPr>
      </w:pPr>
      <w:r w:rsidRPr="000B39A8">
        <w:rPr>
          <w:rFonts w:ascii="Arial" w:eastAsia="Calibri" w:hAnsi="Arial" w:cs="Arial"/>
          <w:color w:val="000000"/>
          <w:lang w:val="es-BO"/>
        </w:rPr>
        <w:t xml:space="preserve">La Contraparte </w:t>
      </w:r>
      <w:r w:rsidRPr="000B39A8">
        <w:rPr>
          <w:rFonts w:ascii="Arial" w:hAnsi="Arial" w:cs="Arial"/>
          <w:lang w:val="es-BO"/>
        </w:rPr>
        <w:t xml:space="preserve">podrá en cualquier momento luego de una suspensión ordenada bajo la presente cláusula, requerirle al </w:t>
      </w:r>
      <w:r w:rsidRPr="000B39A8">
        <w:rPr>
          <w:rFonts w:ascii="Arial" w:hAnsi="Arial" w:cs="Arial"/>
          <w:b/>
          <w:lang w:val="es-BO"/>
        </w:rPr>
        <w:t>CONSULTOR</w:t>
      </w:r>
      <w:r w:rsidRPr="000B39A8">
        <w:rPr>
          <w:rFonts w:ascii="Arial" w:hAnsi="Arial" w:cs="Arial"/>
          <w:lang w:val="es-BO"/>
        </w:rPr>
        <w:t xml:space="preserve"> mediante orden escrita que reanude</w:t>
      </w:r>
      <w:r w:rsidRPr="000B39A8">
        <w:rPr>
          <w:rFonts w:ascii="Arial" w:hAnsi="Arial" w:cs="Arial"/>
          <w:lang w:val="es-ES_tradnl"/>
        </w:rPr>
        <w:t xml:space="preserve"> la Consultoría</w:t>
      </w:r>
      <w:r w:rsidRPr="000B39A8">
        <w:rPr>
          <w:rFonts w:ascii="Arial" w:hAnsi="Arial" w:cs="Arial"/>
          <w:lang w:val="es-BO"/>
        </w:rPr>
        <w:t xml:space="preserve"> suspendida, </w:t>
      </w:r>
      <w:r w:rsidRPr="000B39A8">
        <w:rPr>
          <w:rFonts w:ascii="Arial" w:eastAsia="Calibri" w:hAnsi="Arial" w:cs="Arial"/>
          <w:color w:val="000000"/>
          <w:lang w:val="es-BO"/>
        </w:rPr>
        <w:t>una vez sea solucionado el evento que motivó la suspensión.</w:t>
      </w:r>
    </w:p>
    <w:p w:rsidR="00E322C8" w:rsidRPr="000B39A8" w:rsidRDefault="00E322C8" w:rsidP="00E322C8">
      <w:pPr>
        <w:widowControl w:val="0"/>
        <w:numPr>
          <w:ilvl w:val="1"/>
          <w:numId w:val="41"/>
        </w:numPr>
        <w:spacing w:after="120"/>
        <w:ind w:left="567" w:right="-7" w:hanging="567"/>
        <w:jc w:val="both"/>
        <w:outlineLvl w:val="5"/>
        <w:rPr>
          <w:rFonts w:ascii="Arial" w:hAnsi="Arial" w:cs="Arial"/>
          <w:lang w:val="es-BO"/>
        </w:rPr>
      </w:pPr>
      <w:r w:rsidRPr="000B39A8">
        <w:rPr>
          <w:rFonts w:ascii="Arial" w:eastAsia="Calibri" w:hAnsi="Arial" w:cs="Arial"/>
          <w:color w:val="000000"/>
          <w:lang w:val="es-BO"/>
        </w:rPr>
        <w:t xml:space="preserve">No obstante las demás disposiciones de esta Cláusula, el </w:t>
      </w:r>
      <w:r w:rsidRPr="000B39A8">
        <w:rPr>
          <w:rFonts w:ascii="Arial" w:eastAsia="Calibri" w:hAnsi="Arial" w:cs="Arial"/>
          <w:b/>
          <w:color w:val="000000"/>
          <w:lang w:val="es-BO"/>
        </w:rPr>
        <w:t xml:space="preserve">CONSULTOR </w:t>
      </w:r>
      <w:r w:rsidRPr="000B39A8">
        <w:rPr>
          <w:rFonts w:ascii="Arial" w:eastAsia="Calibri" w:hAnsi="Arial" w:cs="Arial"/>
          <w:color w:val="000000"/>
          <w:lang w:val="es-BO"/>
        </w:rPr>
        <w:t xml:space="preserve">no tendrá derecho a una prórroga de los plazos previstos para la ejecución </w:t>
      </w:r>
      <w:r w:rsidRPr="000B39A8">
        <w:rPr>
          <w:rFonts w:ascii="Arial" w:hAnsi="Arial" w:cs="Arial"/>
          <w:lang w:val="es-ES_tradnl"/>
        </w:rPr>
        <w:t>de la Consultoría</w:t>
      </w:r>
      <w:r w:rsidRPr="000B39A8">
        <w:rPr>
          <w:rFonts w:ascii="Arial" w:eastAsia="Calibri" w:hAnsi="Arial" w:cs="Arial"/>
          <w:color w:val="000000"/>
          <w:lang w:val="es-BO"/>
        </w:rPr>
        <w:t xml:space="preserve"> o de ninguna otra fecha límite de realización o a un aumento en el monto del Contrato, en la medida en que, la suspensión </w:t>
      </w:r>
      <w:r w:rsidRPr="000B39A8">
        <w:rPr>
          <w:rFonts w:ascii="Arial" w:hAnsi="Arial" w:cs="Arial"/>
          <w:lang w:val="es-ES_tradnl"/>
        </w:rPr>
        <w:t>de la Consultoría</w:t>
      </w:r>
      <w:r w:rsidRPr="000B39A8">
        <w:rPr>
          <w:rFonts w:ascii="Arial" w:eastAsia="Calibri" w:hAnsi="Arial" w:cs="Arial"/>
          <w:color w:val="000000"/>
          <w:lang w:val="es-BO"/>
        </w:rPr>
        <w:t xml:space="preserve"> resultase del incumplimiento evidente del </w:t>
      </w:r>
      <w:r w:rsidRPr="000B39A8">
        <w:rPr>
          <w:rFonts w:ascii="Arial" w:eastAsia="Calibri" w:hAnsi="Arial" w:cs="Arial"/>
          <w:b/>
          <w:color w:val="000000"/>
          <w:lang w:val="es-BO"/>
        </w:rPr>
        <w:t>CONSULTOR</w:t>
      </w:r>
      <w:r w:rsidRPr="000B39A8">
        <w:rPr>
          <w:rFonts w:ascii="Arial" w:eastAsia="Calibri" w:hAnsi="Arial" w:cs="Arial"/>
          <w:color w:val="000000"/>
          <w:lang w:val="es-BO"/>
        </w:rPr>
        <w:t>.</w:t>
      </w:r>
      <w:r w:rsidRPr="000B39A8">
        <w:rPr>
          <w:rFonts w:ascii="Arial" w:eastAsia="Calibri" w:hAnsi="Arial" w:cs="Arial"/>
          <w:b/>
          <w:color w:val="000000"/>
          <w:lang w:val="es-BO"/>
        </w:rPr>
        <w:t xml:space="preserve"> </w:t>
      </w:r>
    </w:p>
    <w:p w:rsidR="00E322C8" w:rsidRPr="000B39A8" w:rsidRDefault="00E322C8" w:rsidP="00E322C8">
      <w:pPr>
        <w:widowControl w:val="0"/>
        <w:tabs>
          <w:tab w:val="left" w:pos="426"/>
        </w:tabs>
        <w:spacing w:after="120"/>
        <w:ind w:right="-7" w:hanging="993"/>
        <w:jc w:val="both"/>
        <w:outlineLvl w:val="5"/>
        <w:rPr>
          <w:rFonts w:ascii="Arial" w:hAnsi="Arial" w:cs="Arial"/>
          <w:bCs/>
        </w:rPr>
      </w:pPr>
      <w:r w:rsidRPr="000B39A8">
        <w:rPr>
          <w:rFonts w:ascii="Arial" w:hAnsi="Arial" w:cs="Arial"/>
        </w:rPr>
        <w:tab/>
        <w:t xml:space="preserve">Si la suspensión continuara por más de 30 (treinta) días calendario, las Partes se reunirán para decidir de común acuerdo si extienden o resuelven el Contrato bajo las disposiciones de la </w:t>
      </w:r>
      <w:r w:rsidRPr="000B39A8">
        <w:rPr>
          <w:rFonts w:ascii="Arial" w:hAnsi="Arial" w:cs="Arial"/>
          <w:bCs/>
        </w:rPr>
        <w:t>Cláusula (Terminación del Contrato).</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rPr>
        <w:t>DÉCIMA OCTAVA</w:t>
      </w:r>
      <w:r w:rsidRPr="000B39A8">
        <w:rPr>
          <w:rFonts w:ascii="Arial" w:hAnsi="Arial" w:cs="Arial"/>
          <w:b/>
          <w:u w:val="single"/>
          <w:lang w:val="es-ES_tradnl"/>
        </w:rPr>
        <w:t>.- (PROPIEDAD INTELECTUAL)</w:t>
      </w:r>
    </w:p>
    <w:p w:rsidR="00E322C8" w:rsidRPr="000B39A8" w:rsidRDefault="00E322C8" w:rsidP="00E322C8">
      <w:pPr>
        <w:widowControl w:val="0"/>
        <w:tabs>
          <w:tab w:val="left" w:pos="540"/>
          <w:tab w:val="left" w:pos="1080"/>
        </w:tabs>
        <w:spacing w:after="120"/>
        <w:jc w:val="both"/>
        <w:rPr>
          <w:rFonts w:ascii="Arial" w:hAnsi="Arial" w:cs="Arial"/>
        </w:rPr>
      </w:pPr>
      <w:r w:rsidRPr="000B39A8">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0B39A8">
        <w:rPr>
          <w:rFonts w:ascii="Arial" w:hAnsi="Arial" w:cs="Arial"/>
          <w:b/>
        </w:rPr>
        <w:t>ENTIDAD</w:t>
      </w:r>
      <w:r w:rsidRPr="000B39A8">
        <w:rPr>
          <w:rFonts w:ascii="Arial" w:hAnsi="Arial" w:cs="Arial"/>
        </w:rPr>
        <w:t xml:space="preserve"> para la ejecución de la Consultoría, constituyen capital intelectual de la </w:t>
      </w:r>
      <w:r w:rsidRPr="000B39A8">
        <w:rPr>
          <w:rFonts w:ascii="Arial" w:hAnsi="Arial" w:cs="Arial"/>
          <w:b/>
        </w:rPr>
        <w:t>ENTIDAD</w:t>
      </w:r>
      <w:r w:rsidRPr="000B39A8">
        <w:rPr>
          <w:rFonts w:ascii="Arial" w:hAnsi="Arial" w:cs="Arial"/>
        </w:rPr>
        <w:t xml:space="preserve">, por lo que el </w:t>
      </w:r>
      <w:r w:rsidRPr="000B39A8">
        <w:rPr>
          <w:rFonts w:ascii="Arial" w:hAnsi="Arial" w:cs="Arial"/>
          <w:b/>
        </w:rPr>
        <w:t>CONSULTOR</w:t>
      </w:r>
      <w:r w:rsidRPr="000B39A8">
        <w:rPr>
          <w:rFonts w:ascii="Arial" w:hAnsi="Arial" w:cs="Arial"/>
        </w:rPr>
        <w:t xml:space="preserve"> se obliga a utilizarlo única y exclusivamente para la ejecución de la Consultoría, obligándose éste último devolver a la </w:t>
      </w:r>
      <w:r w:rsidRPr="000B39A8">
        <w:rPr>
          <w:rFonts w:ascii="Arial" w:hAnsi="Arial" w:cs="Arial"/>
          <w:b/>
        </w:rPr>
        <w:t>ENTIDAD</w:t>
      </w:r>
      <w:r w:rsidRPr="000B39A8">
        <w:rPr>
          <w:rFonts w:ascii="Arial" w:hAnsi="Arial" w:cs="Arial"/>
        </w:rPr>
        <w:t xml:space="preserve"> todos aquellos materiales que no utilizare en su ejecución.</w:t>
      </w:r>
    </w:p>
    <w:p w:rsidR="00E322C8" w:rsidRPr="000B39A8" w:rsidRDefault="00E322C8" w:rsidP="00E322C8">
      <w:pPr>
        <w:widowControl w:val="0"/>
        <w:autoSpaceDE w:val="0"/>
        <w:autoSpaceDN w:val="0"/>
        <w:adjustRightInd w:val="0"/>
        <w:spacing w:after="120"/>
        <w:jc w:val="both"/>
        <w:rPr>
          <w:rFonts w:ascii="Arial" w:hAnsi="Arial" w:cs="Arial"/>
          <w:color w:val="000000"/>
        </w:rPr>
      </w:pPr>
      <w:r w:rsidRPr="000B39A8">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0B39A8">
        <w:rPr>
          <w:rFonts w:ascii="Arial" w:hAnsi="Arial" w:cs="Arial"/>
          <w:b/>
          <w:color w:val="000000"/>
        </w:rPr>
        <w:t>ENTIDAD</w:t>
      </w:r>
      <w:r w:rsidRPr="000B39A8">
        <w:rPr>
          <w:rFonts w:ascii="Arial" w:hAnsi="Arial" w:cs="Arial"/>
          <w:b/>
          <w:bCs/>
          <w:color w:val="000000"/>
        </w:rPr>
        <w:t xml:space="preserve"> </w:t>
      </w:r>
      <w:r w:rsidRPr="000B39A8">
        <w:rPr>
          <w:rFonts w:ascii="Arial" w:hAnsi="Arial" w:cs="Arial"/>
          <w:color w:val="000000"/>
        </w:rPr>
        <w:t xml:space="preserve">y en consecuencia, deberán ser entregados a éste a la finalización de la Consultoría, quedando absolutamente prohibido al </w:t>
      </w:r>
      <w:r w:rsidRPr="000B39A8">
        <w:rPr>
          <w:rFonts w:ascii="Arial" w:hAnsi="Arial" w:cs="Arial"/>
          <w:b/>
          <w:color w:val="000000"/>
        </w:rPr>
        <w:t>CONSULTOR</w:t>
      </w:r>
      <w:r w:rsidRPr="000B39A8">
        <w:rPr>
          <w:rFonts w:ascii="Arial" w:hAnsi="Arial" w:cs="Arial"/>
          <w:color w:val="000000"/>
        </w:rPr>
        <w:t xml:space="preserve"> difundir dicha documentación, total o parcialmente, sin consentimiento escrito previo de la </w:t>
      </w:r>
      <w:r w:rsidRPr="000B39A8">
        <w:rPr>
          <w:rFonts w:ascii="Arial" w:hAnsi="Arial" w:cs="Arial"/>
          <w:b/>
          <w:color w:val="000000"/>
        </w:rPr>
        <w:t>ENTIDAD</w:t>
      </w:r>
      <w:r w:rsidRPr="000B39A8">
        <w:rPr>
          <w:rFonts w:ascii="Arial" w:hAnsi="Arial" w:cs="Arial"/>
          <w:color w:val="000000"/>
        </w:rPr>
        <w:t>.</w:t>
      </w:r>
    </w:p>
    <w:p w:rsidR="00E322C8" w:rsidRPr="000B39A8" w:rsidRDefault="00E322C8" w:rsidP="00E322C8">
      <w:pPr>
        <w:widowControl w:val="0"/>
        <w:autoSpaceDE w:val="0"/>
        <w:autoSpaceDN w:val="0"/>
        <w:adjustRightInd w:val="0"/>
        <w:spacing w:after="120"/>
        <w:jc w:val="both"/>
        <w:rPr>
          <w:rFonts w:ascii="Arial" w:hAnsi="Arial" w:cs="Arial"/>
          <w:color w:val="000000"/>
        </w:rPr>
      </w:pPr>
      <w:r w:rsidRPr="000B39A8">
        <w:rPr>
          <w:rFonts w:ascii="Arial" w:hAnsi="Arial" w:cs="Arial"/>
          <w:color w:val="000000"/>
        </w:rPr>
        <w:t xml:space="preserve">Mediante el presente Contrato se otorga a la </w:t>
      </w:r>
      <w:r w:rsidRPr="000B39A8">
        <w:rPr>
          <w:rFonts w:ascii="Arial" w:hAnsi="Arial" w:cs="Arial"/>
          <w:b/>
          <w:color w:val="000000"/>
        </w:rPr>
        <w:t>ENTIDAD</w:t>
      </w:r>
      <w:r w:rsidRPr="000B39A8">
        <w:rPr>
          <w:rFonts w:ascii="Arial" w:hAnsi="Arial" w:cs="Arial"/>
          <w:b/>
          <w:bCs/>
          <w:color w:val="000000"/>
        </w:rPr>
        <w:t xml:space="preserve"> </w:t>
      </w:r>
      <w:r w:rsidRPr="000B39A8">
        <w:rPr>
          <w:rFonts w:ascii="Arial" w:hAnsi="Arial" w:cs="Arial"/>
          <w:color w:val="000000"/>
        </w:rPr>
        <w:t>el derecho de autor, derechos de patente y cualquier derecho de propiedad industrial o intelectual sobre los documentos emergentes de la Consultoría, en cumplimiento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reconoce que los términos de referencia para fines de ejecución de este Contrato, no son pasibles de apropiación al ser de titularidad 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autoSpaceDE w:val="0"/>
        <w:autoSpaceDN w:val="0"/>
        <w:adjustRightInd w:val="0"/>
        <w:spacing w:after="120"/>
        <w:jc w:val="both"/>
        <w:rPr>
          <w:rFonts w:ascii="Arial" w:hAnsi="Arial" w:cs="Arial"/>
          <w:b/>
          <w:color w:val="000000"/>
        </w:rPr>
      </w:pPr>
      <w:r w:rsidRPr="000B39A8">
        <w:rPr>
          <w:rFonts w:ascii="Arial" w:hAnsi="Arial" w:cs="Arial"/>
          <w:b/>
          <w:u w:val="single"/>
        </w:rPr>
        <w:t>DÉCIMA NOVENA</w:t>
      </w:r>
      <w:r w:rsidRPr="000B39A8">
        <w:rPr>
          <w:rFonts w:ascii="Arial" w:hAnsi="Arial" w:cs="Arial"/>
          <w:b/>
          <w:color w:val="000000"/>
          <w:u w:val="single"/>
        </w:rPr>
        <w:t>.- (CONFIDENCIALIDAD)</w:t>
      </w:r>
    </w:p>
    <w:p w:rsidR="00E322C8" w:rsidRPr="000B39A8" w:rsidRDefault="00E322C8" w:rsidP="00E322C8">
      <w:pPr>
        <w:widowControl w:val="0"/>
        <w:spacing w:after="120"/>
        <w:jc w:val="both"/>
        <w:rPr>
          <w:rFonts w:ascii="Arial" w:hAnsi="Arial" w:cs="Arial"/>
          <w:bCs/>
          <w:iCs/>
        </w:rPr>
      </w:pPr>
      <w:r w:rsidRPr="000B39A8">
        <w:rPr>
          <w:rFonts w:ascii="Arial" w:hAnsi="Arial" w:cs="Arial"/>
          <w:bCs/>
          <w:iCs/>
        </w:rPr>
        <w:t xml:space="preserve">El </w:t>
      </w:r>
      <w:r w:rsidRPr="000B39A8">
        <w:rPr>
          <w:rFonts w:ascii="Arial" w:hAnsi="Arial" w:cs="Arial"/>
          <w:b/>
          <w:bCs/>
          <w:iCs/>
        </w:rPr>
        <w:t>CONSULTOR</w:t>
      </w:r>
      <w:r w:rsidRPr="000B39A8">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0B39A8">
        <w:rPr>
          <w:rFonts w:ascii="Arial" w:hAnsi="Arial" w:cs="Arial"/>
          <w:b/>
          <w:bCs/>
          <w:iCs/>
        </w:rPr>
        <w:t>ENTIDAD</w:t>
      </w:r>
      <w:r w:rsidRPr="000B39A8">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será responsable de asegurar que las personas a quien haya entregado la información precedentemente especificada, mantengan la misma en forma confidencial, de acuerdo a estos mismos </w:t>
      </w:r>
      <w:r w:rsidRPr="000B39A8">
        <w:rPr>
          <w:rFonts w:ascii="Arial" w:hAnsi="Arial" w:cs="Arial"/>
          <w:lang w:val="es-ES_tradnl"/>
        </w:rPr>
        <w:lastRenderedPageBreak/>
        <w:t>términos y condiciones y que no será revelada o divulgada a personas no autorizadas.</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Las obligaciones que el </w:t>
      </w:r>
      <w:r w:rsidRPr="000B39A8">
        <w:rPr>
          <w:rFonts w:ascii="Arial" w:hAnsi="Arial" w:cs="Arial"/>
          <w:b/>
          <w:lang w:val="es-ES_tradnl"/>
        </w:rPr>
        <w:t>CONSULTOR</w:t>
      </w:r>
      <w:r w:rsidRPr="000B39A8">
        <w:rPr>
          <w:rFonts w:ascii="Arial" w:hAnsi="Arial" w:cs="Arial"/>
          <w:lang w:val="es-ES_tradnl"/>
        </w:rPr>
        <w:t xml:space="preserve"> asume bajo este Contrato con relación a la confidencialidad, subsistirán una vez finalizado 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El incumplimiento de la obligación de confidencialidad importará:</w:t>
      </w:r>
    </w:p>
    <w:p w:rsidR="00E322C8" w:rsidRPr="000B39A8" w:rsidRDefault="00E322C8" w:rsidP="00E322C8">
      <w:pPr>
        <w:widowControl w:val="0"/>
        <w:numPr>
          <w:ilvl w:val="1"/>
          <w:numId w:val="33"/>
        </w:numPr>
        <w:tabs>
          <w:tab w:val="clear" w:pos="1788"/>
          <w:tab w:val="num" w:pos="1701"/>
        </w:tabs>
        <w:spacing w:before="120" w:after="120"/>
        <w:ind w:left="1701" w:hanging="273"/>
        <w:jc w:val="both"/>
        <w:rPr>
          <w:rFonts w:ascii="Arial" w:hAnsi="Arial" w:cs="Arial"/>
          <w:lang w:val="es-ES_tradnl"/>
        </w:rPr>
      </w:pPr>
      <w:r w:rsidRPr="000B39A8">
        <w:rPr>
          <w:rFonts w:ascii="Arial" w:hAnsi="Arial" w:cs="Arial"/>
          <w:lang w:val="es-ES_tradnl"/>
        </w:rPr>
        <w:t>Responsabilidad por pérdidas y daños.</w:t>
      </w:r>
    </w:p>
    <w:p w:rsidR="00E322C8" w:rsidRPr="000B39A8" w:rsidRDefault="00E322C8" w:rsidP="00E322C8">
      <w:pPr>
        <w:widowControl w:val="0"/>
        <w:numPr>
          <w:ilvl w:val="1"/>
          <w:numId w:val="33"/>
        </w:numPr>
        <w:tabs>
          <w:tab w:val="clear" w:pos="1788"/>
          <w:tab w:val="num" w:pos="1418"/>
          <w:tab w:val="num" w:pos="1701"/>
        </w:tabs>
        <w:spacing w:before="120" w:after="120"/>
        <w:ind w:left="1701" w:hanging="273"/>
        <w:jc w:val="both"/>
        <w:rPr>
          <w:rFonts w:ascii="Arial" w:hAnsi="Arial" w:cs="Arial"/>
          <w:lang w:val="es-ES_tradnl"/>
        </w:rPr>
      </w:pPr>
      <w:r w:rsidRPr="000B39A8">
        <w:rPr>
          <w:rFonts w:ascii="Arial" w:hAnsi="Arial" w:cs="Arial"/>
          <w:lang w:val="es-ES_tradnl"/>
        </w:rPr>
        <w:t>Adopción de medidas judiciales y sanciones de acuerdo a normas pertinentes.</w:t>
      </w:r>
    </w:p>
    <w:p w:rsidR="00E322C8" w:rsidRPr="000B39A8" w:rsidRDefault="00E322C8" w:rsidP="00E322C8">
      <w:pPr>
        <w:widowControl w:val="0"/>
        <w:numPr>
          <w:ilvl w:val="1"/>
          <w:numId w:val="33"/>
        </w:numPr>
        <w:tabs>
          <w:tab w:val="clear" w:pos="1788"/>
          <w:tab w:val="num" w:pos="1418"/>
          <w:tab w:val="num" w:pos="1701"/>
        </w:tabs>
        <w:spacing w:before="120" w:after="120"/>
        <w:ind w:left="1701" w:hanging="273"/>
        <w:jc w:val="both"/>
        <w:rPr>
          <w:rFonts w:ascii="Arial" w:hAnsi="Arial" w:cs="Arial"/>
          <w:lang w:val="es-ES_tradnl"/>
        </w:rPr>
      </w:pPr>
      <w:r w:rsidRPr="000B39A8">
        <w:rPr>
          <w:rFonts w:ascii="Arial" w:hAnsi="Arial" w:cs="Arial"/>
          <w:lang w:val="es-ES_tradnl"/>
        </w:rPr>
        <w:t>Aplicación de multa compensatoria en el monto del 10% (diez por ciento) del valor contractual.</w:t>
      </w:r>
    </w:p>
    <w:p w:rsidR="00E322C8" w:rsidRPr="000B39A8" w:rsidRDefault="00E322C8" w:rsidP="00E322C8">
      <w:pPr>
        <w:widowControl w:val="0"/>
        <w:spacing w:before="120" w:after="120"/>
        <w:jc w:val="both"/>
        <w:rPr>
          <w:rFonts w:ascii="Arial" w:hAnsi="Arial" w:cs="Arial"/>
          <w:lang w:val="es-ES_tradnl"/>
        </w:rPr>
      </w:pPr>
      <w:r w:rsidRPr="000B39A8">
        <w:rPr>
          <w:rFonts w:ascii="Arial" w:hAnsi="Arial" w:cs="Arial"/>
          <w:lang w:val="es-ES_tradnl"/>
        </w:rPr>
        <w:t xml:space="preserve">Cualquier divulgación sobre algún aspecto o información sobre el Contrato debe contar con previa autorización 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spacing w:after="120"/>
        <w:ind w:left="540" w:hanging="540"/>
        <w:jc w:val="both"/>
        <w:rPr>
          <w:rFonts w:ascii="Arial" w:hAnsi="Arial" w:cs="Arial"/>
          <w:lang w:val="es-ES_tradnl"/>
        </w:rPr>
      </w:pPr>
      <w:r w:rsidRPr="000B39A8">
        <w:rPr>
          <w:rFonts w:ascii="Arial" w:hAnsi="Arial" w:cs="Arial"/>
          <w:b/>
          <w:u w:val="single"/>
        </w:rPr>
        <w:t>VIGÉSIMA.- (PROPIEDAD DE RESULTADOS)</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rPr>
        <w:t xml:space="preserve">La </w:t>
      </w:r>
      <w:r w:rsidRPr="000B39A8">
        <w:rPr>
          <w:rFonts w:ascii="Arial" w:hAnsi="Arial" w:cs="Arial"/>
          <w:b/>
        </w:rPr>
        <w:t>ENTIDAD</w:t>
      </w:r>
      <w:r w:rsidRPr="000B39A8">
        <w:rPr>
          <w:rFonts w:ascii="Arial" w:hAnsi="Arial" w:cs="Arial"/>
          <w:lang w:val="es-ES_tradnl"/>
        </w:rPr>
        <w:t xml:space="preserve"> será el único y exclusivo propietario de los resultados obtenidos de la ejecución de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cede a la </w:t>
      </w:r>
      <w:r w:rsidRPr="000B39A8">
        <w:rPr>
          <w:rFonts w:ascii="Arial" w:hAnsi="Arial" w:cs="Arial"/>
          <w:b/>
          <w:lang w:val="es-ES_tradnl"/>
        </w:rPr>
        <w:t>ENTIDAD</w:t>
      </w:r>
      <w:r w:rsidRPr="000B39A8">
        <w:rPr>
          <w:rFonts w:ascii="Arial" w:hAnsi="Arial" w:cs="Arial"/>
          <w:lang w:val="es-ES_tradnl"/>
        </w:rPr>
        <w:t xml:space="preserve"> el derecho de titularidad sobre el resultado de la ejecución de la Consultoría. </w:t>
      </w:r>
    </w:p>
    <w:p w:rsidR="00E322C8" w:rsidRDefault="00E322C8" w:rsidP="00E322C8">
      <w:pPr>
        <w:widowControl w:val="0"/>
        <w:spacing w:after="120"/>
        <w:jc w:val="both"/>
        <w:rPr>
          <w:rFonts w:ascii="Arial" w:hAnsi="Arial" w:cs="Arial"/>
        </w:rPr>
      </w:pPr>
      <w:r w:rsidRPr="000B39A8">
        <w:rPr>
          <w:rFonts w:ascii="Arial" w:hAnsi="Arial" w:cs="Arial"/>
          <w:lang w:val="es-ES_tradnl"/>
        </w:rPr>
        <w:t xml:space="preserve">Se deja establecido que </w:t>
      </w:r>
      <w:r w:rsidRPr="000B39A8">
        <w:rPr>
          <w:rFonts w:ascii="Arial" w:hAnsi="Arial" w:cs="Arial"/>
        </w:rPr>
        <w:t xml:space="preserve">los aspectos relacionados a propiedad intelectual, quedan garantizados a la </w:t>
      </w:r>
      <w:r w:rsidRPr="000B39A8">
        <w:rPr>
          <w:rFonts w:ascii="Arial" w:hAnsi="Arial" w:cs="Arial"/>
          <w:b/>
          <w:lang w:val="es-ES_tradnl"/>
        </w:rPr>
        <w:t>ENTIDAD</w:t>
      </w:r>
      <w:r w:rsidRPr="000B39A8">
        <w:rPr>
          <w:rFonts w:ascii="Arial" w:hAnsi="Arial" w:cs="Arial"/>
        </w:rPr>
        <w:t>, inclusive los derechos morales y patrimoniales de derecho de autor sobre el resultado obtenido producto de la Consultoría.</w:t>
      </w:r>
    </w:p>
    <w:p w:rsidR="00E322C8" w:rsidRPr="000B39A8" w:rsidRDefault="00E322C8" w:rsidP="00E322C8">
      <w:pPr>
        <w:widowControl w:val="0"/>
        <w:spacing w:before="120" w:after="120"/>
        <w:jc w:val="both"/>
        <w:rPr>
          <w:rFonts w:ascii="Arial" w:hAnsi="Arial" w:cs="Arial"/>
          <w:lang w:val="es-ES_tradnl"/>
        </w:rPr>
      </w:pPr>
      <w:r w:rsidRPr="000B39A8">
        <w:rPr>
          <w:rFonts w:ascii="Arial" w:hAnsi="Arial" w:cs="Arial"/>
          <w:b/>
          <w:u w:val="single"/>
        </w:rPr>
        <w:t xml:space="preserve">VIGÉSIMA PRIMERA.- </w:t>
      </w:r>
      <w:r w:rsidRPr="000B39A8">
        <w:rPr>
          <w:rFonts w:ascii="Arial" w:hAnsi="Arial" w:cs="Arial"/>
          <w:b/>
          <w:u w:val="single"/>
          <w:lang w:val="es-ES_tradnl"/>
        </w:rPr>
        <w:t>(RETENCIONES</w:t>
      </w:r>
      <w:r>
        <w:rPr>
          <w:rFonts w:ascii="Arial" w:hAnsi="Arial" w:cs="Arial"/>
          <w:b/>
          <w:u w:val="single"/>
          <w:lang w:val="es-ES_tradnl"/>
        </w:rPr>
        <w:t xml:space="preserve"> IMPOSITIVAS</w:t>
      </w:r>
      <w:r w:rsidRPr="000B39A8">
        <w:rPr>
          <w:rFonts w:ascii="Arial" w:hAnsi="Arial" w:cs="Arial"/>
          <w:b/>
          <w:u w:val="single"/>
          <w:lang w:val="es-ES_tradnl"/>
        </w:rPr>
        <w:t>)</w:t>
      </w:r>
      <w:r>
        <w:rPr>
          <w:rFonts w:ascii="Arial" w:hAnsi="Arial" w:cs="Arial"/>
          <w:b/>
          <w:u w:val="single"/>
          <w:lang w:val="es-ES_tradnl"/>
        </w:rPr>
        <w:t xml:space="preserve"> </w:t>
      </w:r>
      <w:r w:rsidRPr="003B562B">
        <w:rPr>
          <w:rFonts w:ascii="Arial" w:hAnsi="Arial" w:cs="Arial"/>
          <w:i/>
          <w:lang w:val="es-ES_tradnl"/>
        </w:rPr>
        <w:t>(REVISAR CON LA UNIDAD DE TRIBUTOS)</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La persona contratada está alcanzada por el inciso f) del Artículo 19 de la Ley N° 843 Texto Ordenado vigente, razón por la cual deberá estar inscrito en el Padrón Nacional de Contribuyentes con alta en el Impuesto “Régimen Complementario al Impuesto al Valor Agregado” Contribuyente Directo-presentación trimestral.</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Para cada pago deberá adjuntar fotocopia simple de la presentación de la declaración jurada del RC-IVA Formulario 610 del Servicio de Impuestos Nacionales.</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 xml:space="preserve">Cuando se apliquen multan, las mismas serán deducidas del monto a pagar, no obstante el </w:t>
      </w:r>
      <w:r w:rsidRPr="000B39A8">
        <w:rPr>
          <w:rFonts w:ascii="Arial" w:hAnsi="Arial" w:cs="Arial"/>
          <w:b/>
          <w:lang w:val="es-ES_tradnl"/>
        </w:rPr>
        <w:t>CONSULTOR</w:t>
      </w:r>
      <w:r w:rsidRPr="000B39A8">
        <w:rPr>
          <w:rFonts w:ascii="Arial" w:hAnsi="Arial" w:cs="Arial"/>
          <w:lang w:val="es-ES_tradnl"/>
        </w:rPr>
        <w:t xml:space="preserve"> deberá declarar en el Formulario 610 el monto total de los ingresos mensuales detallados según Contrato. </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 xml:space="preserve">Los tributos y/o impuestos vigentes a la fecha de suscripción de este Contrato que resulten directa o indirectamente del Contrato, serán de exclusiva responsabilidad del </w:t>
      </w:r>
      <w:r w:rsidRPr="000B39A8">
        <w:rPr>
          <w:rFonts w:ascii="Arial" w:hAnsi="Arial" w:cs="Arial"/>
          <w:b/>
          <w:lang w:val="es-ES_tradnl"/>
        </w:rPr>
        <w:t>CONSULTOR</w:t>
      </w:r>
      <w:r w:rsidRPr="000B39A8">
        <w:rPr>
          <w:rFonts w:ascii="Arial" w:hAnsi="Arial" w:cs="Arial"/>
          <w:lang w:val="es-ES_tradnl"/>
        </w:rPr>
        <w:t xml:space="preserve">, en este caso el </w:t>
      </w:r>
      <w:r w:rsidRPr="000B39A8">
        <w:rPr>
          <w:rFonts w:ascii="Arial" w:hAnsi="Arial" w:cs="Arial"/>
          <w:b/>
          <w:lang w:val="es-ES_tradnl"/>
        </w:rPr>
        <w:t>CONSULTOR</w:t>
      </w:r>
      <w:r w:rsidRPr="000B39A8">
        <w:rPr>
          <w:rFonts w:ascii="Arial" w:hAnsi="Arial" w:cs="Arial"/>
          <w:lang w:val="es-ES_tradnl"/>
        </w:rPr>
        <w:t xml:space="preserve"> conforme a lo previsto en la Legislación Aplicable, actuará como contribuyente directo y presentará la constancia de su declaración de impuestos al momento de emitir su informe.  </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lang w:val="es-ES_tradnl"/>
        </w:rPr>
        <w:t>VIGÉSIMA SEGUNDA.- (INTRANSFERIBILIDAD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bajo ningún título podrá ceder, transferir, subrogar, total o parcialmente este Contrato. </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0B39A8">
        <w:rPr>
          <w:rFonts w:ascii="Arial" w:hAnsi="Arial" w:cs="Arial"/>
          <w:b/>
        </w:rPr>
        <w:t>ENTIDAD</w:t>
      </w:r>
      <w:r w:rsidRPr="000B39A8">
        <w:rPr>
          <w:rFonts w:ascii="Arial" w:hAnsi="Arial" w:cs="Arial"/>
        </w:rPr>
        <w:t xml:space="preserve">, bajo los mismos términos y condiciones del presente Contrato. </w:t>
      </w:r>
    </w:p>
    <w:p w:rsidR="00E322C8" w:rsidRPr="000B39A8" w:rsidRDefault="00E322C8" w:rsidP="00E322C8">
      <w:pPr>
        <w:widowControl w:val="0"/>
        <w:spacing w:before="120" w:after="120"/>
        <w:ind w:right="-7"/>
        <w:jc w:val="both"/>
        <w:rPr>
          <w:rFonts w:ascii="Arial" w:hAnsi="Arial" w:cs="Arial"/>
          <w:lang w:val="es-BO"/>
        </w:rPr>
      </w:pPr>
      <w:r w:rsidRPr="000B39A8">
        <w:rPr>
          <w:rFonts w:ascii="Arial" w:hAnsi="Arial" w:cs="Arial"/>
          <w:color w:val="000000"/>
          <w:lang w:val="es-BO"/>
        </w:rPr>
        <w:t xml:space="preserve">La Parte que se propone </w:t>
      </w:r>
      <w:r w:rsidRPr="000B39A8">
        <w:rPr>
          <w:rFonts w:ascii="Arial" w:hAnsi="Arial" w:cs="Arial"/>
          <w:lang w:val="es-BO"/>
        </w:rPr>
        <w:t>ceder, transferir o subrogar el presente Contrato,</w:t>
      </w:r>
      <w:r w:rsidRPr="000B39A8">
        <w:rPr>
          <w:rFonts w:ascii="Arial" w:hAnsi="Arial" w:cs="Arial"/>
          <w:color w:val="000000"/>
          <w:lang w:val="es-BO"/>
        </w:rPr>
        <w:t xml:space="preserve"> debe notificar a la otra Parte, por lo menos con 15 (quince) días de anticipación, para que esta última evalúe si la </w:t>
      </w:r>
      <w:r w:rsidRPr="000B39A8">
        <w:rPr>
          <w:rFonts w:ascii="Arial" w:hAnsi="Arial" w:cs="Arial"/>
          <w:lang w:val="es-BO"/>
        </w:rPr>
        <w:t xml:space="preserve">cesión, transferencia o subrogación </w:t>
      </w:r>
      <w:r w:rsidRPr="000B39A8">
        <w:rPr>
          <w:rFonts w:ascii="Arial" w:hAnsi="Arial" w:cs="Arial"/>
          <w:color w:val="000000"/>
          <w:lang w:val="es-BO"/>
        </w:rPr>
        <w:t xml:space="preserve">afecta a sus intereses o no, lo que deberá comunicar a la parte cedente dentro de los 15 (quince) días hábiles siguientes del aviso de la </w:t>
      </w:r>
      <w:r w:rsidRPr="000B39A8">
        <w:rPr>
          <w:rFonts w:ascii="Arial" w:hAnsi="Arial" w:cs="Arial"/>
          <w:lang w:val="es-BO"/>
        </w:rPr>
        <w:t>cesión, transferencia o subrogación.</w:t>
      </w:r>
    </w:p>
    <w:p w:rsidR="00E322C8" w:rsidRPr="000B39A8" w:rsidRDefault="00E322C8" w:rsidP="00E322C8">
      <w:pPr>
        <w:widowControl w:val="0"/>
        <w:spacing w:before="120" w:after="120"/>
        <w:jc w:val="both"/>
        <w:rPr>
          <w:rFonts w:ascii="Arial" w:hAnsi="Arial" w:cs="Arial"/>
        </w:rPr>
      </w:pPr>
      <w:r w:rsidRPr="000B39A8">
        <w:rPr>
          <w:rFonts w:ascii="Arial" w:hAnsi="Arial" w:cs="Arial"/>
        </w:rPr>
        <w:t xml:space="preserve">Una vez aprobada la </w:t>
      </w:r>
      <w:r w:rsidRPr="000B39A8">
        <w:rPr>
          <w:rFonts w:ascii="Arial" w:hAnsi="Arial" w:cs="Arial"/>
          <w:lang w:val="es-BO"/>
        </w:rPr>
        <w:t>cesión, transferencia o subrogación</w:t>
      </w:r>
      <w:r w:rsidRPr="000B39A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322C8" w:rsidRPr="000B39A8" w:rsidRDefault="00E322C8" w:rsidP="00E322C8">
      <w:pPr>
        <w:widowControl w:val="0"/>
        <w:spacing w:before="120" w:after="120"/>
        <w:ind w:right="-7"/>
        <w:jc w:val="both"/>
        <w:outlineLvl w:val="1"/>
        <w:rPr>
          <w:rFonts w:ascii="Arial" w:hAnsi="Arial" w:cs="Arial"/>
          <w:b/>
          <w:color w:val="000000"/>
          <w:lang w:val="es-ES_tradnl"/>
        </w:rPr>
      </w:pPr>
      <w:r w:rsidRPr="000B39A8">
        <w:rPr>
          <w:rFonts w:ascii="Arial" w:hAnsi="Arial" w:cs="Arial"/>
          <w:b/>
          <w:u w:val="single"/>
        </w:rPr>
        <w:t>VIGÉSIMA TERCERA</w:t>
      </w:r>
      <w:r w:rsidRPr="000B39A8">
        <w:rPr>
          <w:rFonts w:ascii="Arial" w:hAnsi="Arial" w:cs="Arial"/>
          <w:b/>
          <w:u w:val="single"/>
          <w:lang w:val="es-ES_tradnl"/>
        </w:rPr>
        <w:t>.-</w:t>
      </w:r>
      <w:r w:rsidRPr="000B39A8">
        <w:rPr>
          <w:rFonts w:ascii="Arial" w:hAnsi="Arial" w:cs="Arial"/>
          <w:b/>
          <w:color w:val="000000"/>
          <w:u w:val="single"/>
          <w:lang w:val="es-ES_tradnl"/>
        </w:rPr>
        <w:t xml:space="preserve"> (TERMINACIÓN DEL CONTRATO)</w:t>
      </w:r>
    </w:p>
    <w:p w:rsidR="00E322C8" w:rsidRDefault="00E322C8" w:rsidP="00E322C8">
      <w:pPr>
        <w:widowControl w:val="0"/>
        <w:autoSpaceDE w:val="0"/>
        <w:autoSpaceDN w:val="0"/>
        <w:adjustRightInd w:val="0"/>
        <w:spacing w:after="120"/>
        <w:jc w:val="both"/>
        <w:rPr>
          <w:rFonts w:ascii="Arial" w:hAnsi="Arial" w:cs="Arial"/>
        </w:rPr>
      </w:pPr>
      <w:r w:rsidRPr="003B562B">
        <w:rPr>
          <w:rFonts w:ascii="Arial" w:hAnsi="Arial" w:cs="Arial"/>
        </w:rPr>
        <w:t>Se dará por terminado el vínculo contractual por una de las siguientes causales:</w:t>
      </w:r>
    </w:p>
    <w:p w:rsidR="00E322C8" w:rsidRPr="003B562B" w:rsidRDefault="00E322C8" w:rsidP="00E322C8">
      <w:pPr>
        <w:widowControl w:val="0"/>
        <w:autoSpaceDE w:val="0"/>
        <w:autoSpaceDN w:val="0"/>
        <w:adjustRightInd w:val="0"/>
        <w:spacing w:after="120"/>
        <w:ind w:left="567" w:hanging="567"/>
        <w:jc w:val="both"/>
        <w:rPr>
          <w:rFonts w:ascii="Arial" w:hAnsi="Arial" w:cs="Arial"/>
        </w:rPr>
      </w:pPr>
      <w:r w:rsidRPr="003B562B">
        <w:rPr>
          <w:rFonts w:ascii="Arial" w:hAnsi="Arial" w:cs="Arial"/>
          <w:b/>
        </w:rPr>
        <w:lastRenderedPageBreak/>
        <w:t>2</w:t>
      </w:r>
      <w:r>
        <w:rPr>
          <w:rFonts w:ascii="Arial" w:hAnsi="Arial" w:cs="Arial"/>
          <w:b/>
        </w:rPr>
        <w:t>3</w:t>
      </w:r>
      <w:r w:rsidRPr="003B562B">
        <w:rPr>
          <w:rFonts w:ascii="Arial" w:hAnsi="Arial" w:cs="Arial"/>
          <w:b/>
        </w:rPr>
        <w:t>.1</w:t>
      </w:r>
      <w:r>
        <w:rPr>
          <w:rFonts w:ascii="Arial" w:hAnsi="Arial" w:cs="Arial"/>
        </w:rPr>
        <w:tab/>
      </w:r>
      <w:r w:rsidRPr="003B562B">
        <w:rPr>
          <w:rFonts w:ascii="Arial" w:hAnsi="Arial" w:cs="Arial"/>
          <w:b/>
          <w:bCs/>
        </w:rPr>
        <w:t xml:space="preserve">Por Cumplimiento del  objeto de Contrato: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Tanto la </w:t>
      </w:r>
      <w:r w:rsidRPr="003B562B">
        <w:rPr>
          <w:rFonts w:ascii="Arial" w:hAnsi="Arial" w:cs="Arial"/>
          <w:b/>
        </w:rPr>
        <w:t>ENTIDAD</w:t>
      </w:r>
      <w:r w:rsidRPr="003B562B">
        <w:rPr>
          <w:rFonts w:ascii="Arial" w:hAnsi="Arial" w:cs="Arial"/>
        </w:rPr>
        <w:t xml:space="preserve"> como el </w:t>
      </w:r>
      <w:r w:rsidRPr="003B562B">
        <w:rPr>
          <w:rFonts w:ascii="Arial" w:hAnsi="Arial" w:cs="Arial"/>
          <w:b/>
        </w:rPr>
        <w:t>CONSULTOR</w:t>
      </w:r>
      <w:r w:rsidRPr="003B562B">
        <w:rPr>
          <w:rFonts w:ascii="Arial" w:hAnsi="Arial" w:cs="Arial"/>
        </w:rPr>
        <w:t xml:space="preserve"> darán por terminado el presente Contrato, una vez que ambas partes hayan dado cumplimiento a todas y cada una de las cláusulas contenidas en el mismo, lo cual se hará constar por escrito.</w:t>
      </w:r>
    </w:p>
    <w:p w:rsidR="00E322C8" w:rsidRDefault="00E322C8" w:rsidP="00E322C8">
      <w:pPr>
        <w:widowControl w:val="0"/>
        <w:autoSpaceDE w:val="0"/>
        <w:autoSpaceDN w:val="0"/>
        <w:adjustRightInd w:val="0"/>
        <w:spacing w:after="120"/>
        <w:ind w:left="567" w:hanging="567"/>
        <w:jc w:val="both"/>
        <w:rPr>
          <w:rFonts w:ascii="Arial" w:hAnsi="Arial" w:cs="Arial"/>
          <w:b/>
          <w:bCs/>
        </w:rPr>
      </w:pPr>
      <w:r>
        <w:rPr>
          <w:rFonts w:ascii="Arial" w:hAnsi="Arial" w:cs="Arial"/>
          <w:b/>
          <w:bCs/>
        </w:rPr>
        <w:t>23.2</w:t>
      </w:r>
      <w:r>
        <w:rPr>
          <w:rFonts w:ascii="Arial" w:hAnsi="Arial" w:cs="Arial"/>
          <w:b/>
          <w:bCs/>
        </w:rPr>
        <w:tab/>
      </w:r>
      <w:r w:rsidRPr="003B562B">
        <w:rPr>
          <w:rFonts w:ascii="Arial" w:hAnsi="Arial" w:cs="Arial"/>
          <w:b/>
          <w:bCs/>
        </w:rPr>
        <w:t xml:space="preserve">Por Resolución del contrato: </w:t>
      </w:r>
    </w:p>
    <w:p w:rsidR="00E322C8" w:rsidRPr="003B562B" w:rsidRDefault="00E322C8" w:rsidP="00E322C8">
      <w:pPr>
        <w:widowControl w:val="0"/>
        <w:tabs>
          <w:tab w:val="left" w:pos="1276"/>
        </w:tabs>
        <w:autoSpaceDE w:val="0"/>
        <w:autoSpaceDN w:val="0"/>
        <w:adjustRightInd w:val="0"/>
        <w:spacing w:after="120"/>
        <w:ind w:left="567" w:hanging="141"/>
        <w:jc w:val="both"/>
        <w:rPr>
          <w:rFonts w:ascii="Arial" w:hAnsi="Arial" w:cs="Arial"/>
          <w:b/>
          <w:bCs/>
        </w:rPr>
      </w:pPr>
      <w:r>
        <w:rPr>
          <w:rFonts w:ascii="Arial" w:hAnsi="Arial" w:cs="Arial"/>
          <w:b/>
          <w:bCs/>
        </w:rPr>
        <w:tab/>
        <w:t>23.2.1</w:t>
      </w:r>
      <w:r>
        <w:rPr>
          <w:rFonts w:ascii="Arial" w:hAnsi="Arial" w:cs="Arial"/>
          <w:b/>
          <w:bCs/>
        </w:rPr>
        <w:tab/>
      </w:r>
      <w:r w:rsidRPr="003B562B">
        <w:rPr>
          <w:rFonts w:ascii="Arial" w:hAnsi="Arial" w:cs="Arial"/>
          <w:b/>
          <w:bCs/>
        </w:rPr>
        <w:t>A requerimiento de la ENTIDAD, por causa atribuible al CONSULTOR:</w:t>
      </w:r>
    </w:p>
    <w:p w:rsidR="00E322C8"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incumplimiento en la realización de la </w:t>
      </w:r>
      <w:r w:rsidRPr="00CE2767">
        <w:rPr>
          <w:rFonts w:ascii="Arial" w:hAnsi="Arial" w:cs="Arial"/>
          <w:b/>
        </w:rPr>
        <w:t>CONSULTORÍA</w:t>
      </w:r>
      <w:r w:rsidRPr="00CE2767">
        <w:rPr>
          <w:rFonts w:ascii="Arial" w:hAnsi="Arial" w:cs="Arial"/>
        </w:rPr>
        <w:t xml:space="preserve"> en el plazo establecido.</w:t>
      </w:r>
    </w:p>
    <w:p w:rsidR="00E322C8"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suspensión en la provisión de la </w:t>
      </w:r>
      <w:r w:rsidRPr="00CE2767">
        <w:rPr>
          <w:rFonts w:ascii="Arial" w:hAnsi="Arial" w:cs="Arial"/>
          <w:b/>
        </w:rPr>
        <w:t>CONSULTORÍA</w:t>
      </w:r>
      <w:r w:rsidRPr="00CE2767">
        <w:rPr>
          <w:rFonts w:ascii="Arial" w:hAnsi="Arial" w:cs="Arial"/>
        </w:rPr>
        <w:t xml:space="preserve"> sin justificación.</w:t>
      </w:r>
    </w:p>
    <w:p w:rsidR="00E322C8" w:rsidRPr="00CE2767"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incumplimiento del objeto de contratación de la </w:t>
      </w:r>
      <w:r w:rsidRPr="00460A6C">
        <w:rPr>
          <w:rFonts w:ascii="Arial" w:hAnsi="Arial" w:cs="Arial"/>
          <w:b/>
        </w:rPr>
        <w:t>CONSULTORÍA</w:t>
      </w:r>
      <w:r w:rsidRPr="00CE2767">
        <w:rPr>
          <w:rFonts w:ascii="Arial" w:hAnsi="Arial" w:cs="Arial"/>
        </w:rPr>
        <w:t xml:space="preserve"> en lo referente a los términos de referencia. </w:t>
      </w:r>
    </w:p>
    <w:p w:rsidR="00E322C8" w:rsidRDefault="00E322C8" w:rsidP="00E322C8">
      <w:pPr>
        <w:widowControl w:val="0"/>
        <w:tabs>
          <w:tab w:val="left" w:pos="1276"/>
        </w:tabs>
        <w:autoSpaceDE w:val="0"/>
        <w:autoSpaceDN w:val="0"/>
        <w:adjustRightInd w:val="0"/>
        <w:spacing w:after="120"/>
        <w:ind w:left="709" w:hanging="142"/>
        <w:jc w:val="both"/>
        <w:rPr>
          <w:rFonts w:ascii="Arial" w:hAnsi="Arial" w:cs="Arial"/>
          <w:b/>
          <w:bCs/>
        </w:rPr>
      </w:pPr>
      <w:r>
        <w:rPr>
          <w:rFonts w:ascii="Arial" w:hAnsi="Arial" w:cs="Arial"/>
          <w:b/>
          <w:bCs/>
        </w:rPr>
        <w:t>23.2.2</w:t>
      </w:r>
      <w:r>
        <w:rPr>
          <w:rFonts w:ascii="Arial" w:hAnsi="Arial" w:cs="Arial"/>
          <w:b/>
          <w:bCs/>
        </w:rPr>
        <w:tab/>
      </w:r>
      <w:r w:rsidRPr="003B562B">
        <w:rPr>
          <w:rFonts w:ascii="Arial" w:hAnsi="Arial" w:cs="Arial"/>
          <w:b/>
          <w:bCs/>
        </w:rPr>
        <w:t>A requerimiento del CONSULTOR, por causales atribuibles a la ENTIDAD:</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 xml:space="preserve">Si apartándose del objeto del Contrato, la </w:t>
      </w:r>
      <w:r w:rsidRPr="003B562B">
        <w:rPr>
          <w:rFonts w:ascii="Arial" w:hAnsi="Arial" w:cs="Arial"/>
          <w:b/>
        </w:rPr>
        <w:t>ENTIDAD</w:t>
      </w:r>
      <w:r w:rsidRPr="003B562B">
        <w:rPr>
          <w:rFonts w:ascii="Arial" w:hAnsi="Arial" w:cs="Arial"/>
        </w:rPr>
        <w:t xml:space="preserve"> pretende efectuar modificaciones a los términos de referencia.</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Por incumplimiento en los pagos por más de sesenta (60) días calendario computados a partir de la fecha en la que debía efectivizarse el pago.</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 xml:space="preserve">Por instrucciones injustificadas emanadas por la </w:t>
      </w:r>
      <w:r w:rsidRPr="003B562B">
        <w:rPr>
          <w:rFonts w:ascii="Arial" w:hAnsi="Arial" w:cs="Arial"/>
          <w:b/>
        </w:rPr>
        <w:t xml:space="preserve">ENTIDAD </w:t>
      </w:r>
      <w:r w:rsidRPr="003B562B">
        <w:rPr>
          <w:rFonts w:ascii="Arial" w:hAnsi="Arial" w:cs="Arial"/>
        </w:rPr>
        <w:t>para la suspensión del servicio por más de treinta (30) días calendario.</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23.3</w:t>
      </w:r>
      <w:r>
        <w:rPr>
          <w:rFonts w:ascii="Arial" w:hAnsi="Arial" w:cs="Arial"/>
          <w:b/>
          <w:bCs/>
        </w:rPr>
        <w:tab/>
      </w:r>
      <w:r w:rsidRPr="003B562B">
        <w:rPr>
          <w:rFonts w:ascii="Arial" w:hAnsi="Arial" w:cs="Arial"/>
          <w:b/>
          <w:bCs/>
        </w:rPr>
        <w:t>Por causa de fuerza mayor o caso fortuito:</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Si se presentaran situaciones de fuerza mayor o caso fortuito que imposibiliten la ejecución del contrato o vayan contra los intereses del Estado, se podrá resolver el contrato.</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23.4</w:t>
      </w:r>
      <w:r>
        <w:rPr>
          <w:rFonts w:ascii="Arial" w:hAnsi="Arial" w:cs="Arial"/>
          <w:b/>
          <w:bCs/>
        </w:rPr>
        <w:tab/>
      </w:r>
      <w:r w:rsidRPr="003B562B">
        <w:rPr>
          <w:rFonts w:ascii="Arial" w:hAnsi="Arial" w:cs="Arial"/>
          <w:b/>
          <w:bCs/>
        </w:rPr>
        <w:t>Por acuerdo entre partes</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Precederá cuando ambas partes otorguen su consentimiento con el objetivo de terminar con la Relación contractual, bajo las siguientes condiciones:</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del Consultor, sea libre y plena;</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 la Entidad, se otorgue cuando haya  inexistencia de causa de resolución imputable al Consultor;</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 la Entidad, se otorgue cuando existan razones de interés público u otras circunstancias de carácter excepcional que hagan innecesaria o inconveniente la permanencia del contrato.</w:t>
      </w:r>
    </w:p>
    <w:p w:rsidR="00E322C8" w:rsidRPr="003B562B" w:rsidRDefault="00E322C8" w:rsidP="00E322C8">
      <w:pPr>
        <w:widowControl w:val="0"/>
        <w:numPr>
          <w:ilvl w:val="0"/>
          <w:numId w:val="44"/>
        </w:numPr>
        <w:autoSpaceDE w:val="0"/>
        <w:autoSpaceDN w:val="0"/>
        <w:adjustRightInd w:val="0"/>
        <w:spacing w:after="120"/>
        <w:jc w:val="both"/>
        <w:rPr>
          <w:rFonts w:ascii="Arial" w:hAnsi="Arial" w:cs="Arial"/>
          <w:bCs/>
        </w:rPr>
      </w:pPr>
      <w:r w:rsidRPr="00460A6C">
        <w:rPr>
          <w:rFonts w:ascii="Arial" w:hAnsi="Arial" w:cs="Arial"/>
        </w:rPr>
        <w:t>Que exista</w:t>
      </w:r>
      <w:r w:rsidRPr="003B562B">
        <w:rPr>
          <w:rFonts w:ascii="Arial" w:hAnsi="Arial" w:cs="Arial"/>
          <w:bCs/>
        </w:rPr>
        <w:t xml:space="preserve"> un beneficio mutuo entre las partes.</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23.5</w:t>
      </w:r>
      <w:r>
        <w:rPr>
          <w:rFonts w:ascii="Arial" w:hAnsi="Arial" w:cs="Arial"/>
          <w:b/>
          <w:bCs/>
        </w:rPr>
        <w:tab/>
      </w:r>
      <w:r w:rsidRPr="003B562B">
        <w:rPr>
          <w:rFonts w:ascii="Arial" w:hAnsi="Arial" w:cs="Arial"/>
          <w:b/>
          <w:bCs/>
        </w:rPr>
        <w:t>Procedimiento de Resolución por causas atribuibles a las partes o por fuerza mayor o caso fortuito.</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De ocurrir una de las causas anteriormente señaladas, cualquiera de las partes deberá  notificar a la otra su intención de resolver el CONTRATO, estableciendo en forma clara y específica la causa en la que se funda. </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La primera notificación de intención de resolución del CONTRATO, deberá ser cursada en un plazo de cinco (5) días hábiles posteriores al hecho generador de la resolución del contrato, especificando la causal de resolución, que deberá ser efectuada mediante carta dirigida a la ENTIDAD o al PROVEEDOR según corresponda. </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Si la causal argumentada es subsanada, no prosigue la resolución. Empero, si no existe solución a la conclusión en el plazo  de cinco (5) días hábiles, se debe cursar una segunda carta comunicando que la resolución se ha hecho efectiva.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Cuando se efectúe la resolución del contrato se procederá a una liquidación de saldos deudores y acreedores de ambas partes, efectuándose los pagos a que hubiere lugar, conforme la evaluación </w:t>
      </w:r>
      <w:r w:rsidRPr="003B562B">
        <w:rPr>
          <w:rFonts w:ascii="Arial" w:hAnsi="Arial" w:cs="Arial"/>
        </w:rPr>
        <w:lastRenderedPageBreak/>
        <w:t>del grado de cumplimiento de los términos de referencia.</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23.6</w:t>
      </w:r>
      <w:r>
        <w:rPr>
          <w:rFonts w:ascii="Arial" w:hAnsi="Arial" w:cs="Arial"/>
          <w:b/>
          <w:bCs/>
        </w:rPr>
        <w:tab/>
      </w:r>
      <w:r w:rsidRPr="003B562B">
        <w:rPr>
          <w:rFonts w:ascii="Arial" w:hAnsi="Arial" w:cs="Arial"/>
          <w:b/>
          <w:bCs/>
        </w:rPr>
        <w:t>Procedimiento de Resolución por mutuo acuerdo.</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rPr>
        <w:t xml:space="preserve">Cuando se efectúe la resolución por mutuo acuerdo, </w:t>
      </w:r>
      <w:r w:rsidRPr="003B562B">
        <w:rPr>
          <w:rFonts w:ascii="Arial" w:hAnsi="Arial" w:cs="Arial"/>
          <w:bCs/>
        </w:rPr>
        <w:t xml:space="preserve">ambas partes deberán suscribir un documento de Resolución de Contrato por mutuo acuerdo, el cual deberá contener la siguiente información: partes suscribientes, antecedentes, condiciones para la Resolución de Contrato por </w:t>
      </w:r>
      <w:r>
        <w:rPr>
          <w:rFonts w:ascii="Arial" w:hAnsi="Arial" w:cs="Arial"/>
          <w:bCs/>
        </w:rPr>
        <w:t xml:space="preserve">acuerdo mutuo (establecidas en </w:t>
      </w:r>
      <w:r w:rsidRPr="003B562B">
        <w:rPr>
          <w:rFonts w:ascii="Arial" w:hAnsi="Arial" w:cs="Arial"/>
          <w:bCs/>
        </w:rPr>
        <w:t>l</w:t>
      </w:r>
      <w:r>
        <w:rPr>
          <w:rFonts w:ascii="Arial" w:hAnsi="Arial" w:cs="Arial"/>
          <w:bCs/>
        </w:rPr>
        <w:t>a</w:t>
      </w:r>
      <w:r w:rsidRPr="003B562B">
        <w:rPr>
          <w:rFonts w:ascii="Arial" w:hAnsi="Arial" w:cs="Arial"/>
          <w:bCs/>
        </w:rPr>
        <w:t xml:space="preserve"> presente cláusula), objeto del documento, alcances de la Resolución, inexistencia de obligación y conformidad de las partes.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Cuando se efectúe la resolución por acuerdo mutuo se procederá a una liquidación de saldos deudores y acreedores de ambas partes, efectuándose los pagos a que hubiere lugar, conforme la evaluación del grado de cumplimiento de los términos de referencia. Asimismo, no procederá la publicación del </w:t>
      </w:r>
      <w:r w:rsidRPr="003B562B">
        <w:rPr>
          <w:rFonts w:ascii="Arial" w:hAnsi="Arial" w:cs="Arial"/>
          <w:b/>
        </w:rPr>
        <w:t>CONSULTOR</w:t>
      </w:r>
      <w:r w:rsidRPr="003B562B">
        <w:rPr>
          <w:rFonts w:ascii="Arial" w:hAnsi="Arial" w:cs="Arial"/>
        </w:rPr>
        <w:t xml:space="preserve"> en el SICOES como impedido de participar en procesos de contratación.</w:t>
      </w:r>
    </w:p>
    <w:p w:rsidR="00E322C8" w:rsidRPr="000B39A8" w:rsidRDefault="00E322C8" w:rsidP="00E322C8">
      <w:pPr>
        <w:pStyle w:val="Prrafodelista"/>
        <w:widowControl w:val="0"/>
        <w:spacing w:before="120" w:after="120"/>
        <w:ind w:left="567" w:hanging="567"/>
        <w:jc w:val="both"/>
        <w:rPr>
          <w:rFonts w:ascii="Arial" w:hAnsi="Arial" w:cs="Arial"/>
          <w:b/>
          <w:lang w:val="es-ES_tradnl"/>
        </w:rPr>
      </w:pPr>
      <w:r w:rsidRPr="000B39A8">
        <w:rPr>
          <w:rFonts w:ascii="Arial" w:hAnsi="Arial" w:cs="Arial"/>
          <w:b/>
          <w:u w:val="single"/>
        </w:rPr>
        <w:t xml:space="preserve">VIGÉSIMA </w:t>
      </w:r>
      <w:r>
        <w:rPr>
          <w:rFonts w:ascii="Arial" w:hAnsi="Arial" w:cs="Arial"/>
          <w:b/>
          <w:u w:val="single"/>
        </w:rPr>
        <w:t>CUARTA</w:t>
      </w:r>
      <w:r w:rsidRPr="000B39A8">
        <w:rPr>
          <w:rFonts w:ascii="Arial" w:hAnsi="Arial" w:cs="Arial"/>
          <w:b/>
          <w:u w:val="single"/>
        </w:rPr>
        <w:t>.-</w:t>
      </w:r>
      <w:r w:rsidRPr="000B39A8">
        <w:rPr>
          <w:rFonts w:ascii="Arial" w:hAnsi="Arial" w:cs="Arial"/>
          <w:b/>
          <w:u w:val="single"/>
          <w:lang w:val="es-ES_tradnl"/>
        </w:rPr>
        <w:t xml:space="preserve"> (SOLUCIÓN DE CONTROVERSIAS)</w:t>
      </w:r>
      <w:r w:rsidRPr="000B39A8">
        <w:rPr>
          <w:rFonts w:ascii="Arial" w:hAnsi="Arial" w:cs="Arial"/>
          <w:b/>
          <w:lang w:val="es-ES_tradnl"/>
        </w:rPr>
        <w:t xml:space="preserve"> </w:t>
      </w:r>
    </w:p>
    <w:p w:rsidR="00E322C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E322C8" w:rsidRPr="000B39A8" w:rsidRDefault="00E322C8" w:rsidP="00E322C8">
      <w:pPr>
        <w:widowControl w:val="0"/>
        <w:spacing w:after="120"/>
        <w:rPr>
          <w:rFonts w:ascii="Arial" w:hAnsi="Arial" w:cs="Arial"/>
          <w:u w:val="single"/>
        </w:rPr>
      </w:pPr>
      <w:r w:rsidRPr="000B39A8">
        <w:rPr>
          <w:rFonts w:ascii="Arial" w:hAnsi="Arial" w:cs="Arial"/>
          <w:b/>
          <w:bCs/>
          <w:u w:val="single"/>
        </w:rPr>
        <w:t xml:space="preserve">VIGÉSIMA </w:t>
      </w:r>
      <w:r>
        <w:rPr>
          <w:rFonts w:ascii="Arial" w:hAnsi="Arial" w:cs="Arial"/>
          <w:b/>
          <w:bCs/>
          <w:u w:val="single"/>
        </w:rPr>
        <w:t>QUINTA</w:t>
      </w:r>
      <w:r w:rsidRPr="000B39A8">
        <w:rPr>
          <w:rFonts w:ascii="Arial" w:hAnsi="Arial" w:cs="Arial"/>
          <w:b/>
          <w:bCs/>
          <w:u w:val="single"/>
        </w:rPr>
        <w:t xml:space="preserve">.- </w:t>
      </w:r>
      <w:r w:rsidRPr="000B39A8">
        <w:rPr>
          <w:rFonts w:ascii="Arial" w:hAnsi="Arial" w:cs="Arial"/>
          <w:b/>
          <w:u w:val="single"/>
        </w:rPr>
        <w:t>(DECLARACIÓN DEL CONSULTOR</w:t>
      </w:r>
      <w:r w:rsidRPr="000B39A8">
        <w:rPr>
          <w:rFonts w:ascii="Arial" w:hAnsi="Arial" w:cs="Arial"/>
          <w:u w:val="single"/>
        </w:rPr>
        <w:t>)</w:t>
      </w:r>
    </w:p>
    <w:p w:rsidR="00E322C8" w:rsidRPr="000B39A8" w:rsidRDefault="00E322C8" w:rsidP="00E322C8">
      <w:pPr>
        <w:widowControl w:val="0"/>
        <w:spacing w:after="120"/>
        <w:rPr>
          <w:rFonts w:ascii="Arial" w:hAnsi="Arial" w:cs="Arial"/>
        </w:rPr>
      </w:pPr>
      <w:r w:rsidRPr="000B39A8">
        <w:rPr>
          <w:rFonts w:ascii="Arial" w:hAnsi="Arial" w:cs="Arial"/>
        </w:rPr>
        <w:t xml:space="preserve">El </w:t>
      </w:r>
      <w:r w:rsidRPr="000B39A8">
        <w:rPr>
          <w:rFonts w:ascii="Arial" w:hAnsi="Arial" w:cs="Arial"/>
          <w:b/>
        </w:rPr>
        <w:t>CONSULTOR</w:t>
      </w:r>
      <w:r w:rsidRPr="000B39A8">
        <w:rPr>
          <w:rFonts w:ascii="Arial" w:hAnsi="Arial" w:cs="Arial"/>
        </w:rPr>
        <w:t xml:space="preserve"> declara que:</w:t>
      </w:r>
    </w:p>
    <w:p w:rsidR="00E322C8" w:rsidRPr="000B39A8" w:rsidRDefault="00E322C8" w:rsidP="00E322C8">
      <w:pPr>
        <w:widowControl w:val="0"/>
        <w:numPr>
          <w:ilvl w:val="0"/>
          <w:numId w:val="37"/>
        </w:numPr>
        <w:spacing w:after="120"/>
        <w:jc w:val="both"/>
        <w:rPr>
          <w:rFonts w:ascii="Arial" w:hAnsi="Arial" w:cs="Arial"/>
        </w:rPr>
      </w:pPr>
      <w:r w:rsidRPr="000B39A8">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E322C8" w:rsidRPr="000B39A8" w:rsidRDefault="00E322C8" w:rsidP="00E322C8">
      <w:pPr>
        <w:widowControl w:val="0"/>
        <w:numPr>
          <w:ilvl w:val="0"/>
          <w:numId w:val="37"/>
        </w:numPr>
        <w:spacing w:after="120"/>
        <w:ind w:right="-7"/>
        <w:jc w:val="both"/>
        <w:outlineLvl w:val="1"/>
        <w:rPr>
          <w:rFonts w:ascii="Arial" w:hAnsi="Arial" w:cs="Arial"/>
          <w:bCs/>
          <w:iCs/>
          <w:lang w:val="es-BO"/>
        </w:rPr>
      </w:pPr>
      <w:r w:rsidRPr="000B39A8">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0B39A8">
        <w:rPr>
          <w:rFonts w:ascii="Arial" w:hAnsi="Arial" w:cs="Arial"/>
        </w:rPr>
        <w:t>de la Consultoría</w:t>
      </w:r>
      <w:r w:rsidRPr="000B39A8">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E322C8" w:rsidRPr="000B39A8" w:rsidRDefault="00E322C8" w:rsidP="00E322C8">
      <w:pPr>
        <w:widowControl w:val="0"/>
        <w:numPr>
          <w:ilvl w:val="0"/>
          <w:numId w:val="37"/>
        </w:numPr>
        <w:spacing w:after="120"/>
        <w:ind w:right="-7"/>
        <w:jc w:val="both"/>
        <w:outlineLvl w:val="1"/>
        <w:rPr>
          <w:rFonts w:ascii="Arial" w:hAnsi="Arial" w:cs="Arial"/>
          <w:bCs/>
          <w:iCs/>
          <w:lang w:val="es-BO"/>
        </w:rPr>
      </w:pPr>
      <w:r w:rsidRPr="000B39A8">
        <w:rPr>
          <w:rFonts w:ascii="Arial" w:hAnsi="Arial" w:cs="Arial"/>
          <w:bCs/>
          <w:iCs/>
          <w:lang w:val="es-BO"/>
        </w:rPr>
        <w:t xml:space="preserve">Las obligaciones que el </w:t>
      </w:r>
      <w:r w:rsidRPr="000B39A8">
        <w:rPr>
          <w:rFonts w:ascii="Arial" w:hAnsi="Arial" w:cs="Arial"/>
          <w:b/>
          <w:bCs/>
          <w:iCs/>
          <w:lang w:val="es-BO"/>
        </w:rPr>
        <w:t xml:space="preserve">CONSULTOR </w:t>
      </w:r>
      <w:r w:rsidRPr="000B39A8">
        <w:rPr>
          <w:rFonts w:ascii="Arial" w:hAnsi="Arial" w:cs="Arial"/>
          <w:bCs/>
          <w:iCs/>
          <w:lang w:val="es-BO"/>
        </w:rPr>
        <w:t>asumirá en el Contrato, son obligaciones legales y válidas que lo obligan de conformidad con los términos de las mismas.</w:t>
      </w:r>
    </w:p>
    <w:p w:rsidR="00E322C8" w:rsidRPr="000B39A8" w:rsidRDefault="00E322C8" w:rsidP="00E322C8">
      <w:pPr>
        <w:widowControl w:val="0"/>
        <w:numPr>
          <w:ilvl w:val="0"/>
          <w:numId w:val="37"/>
        </w:numPr>
        <w:tabs>
          <w:tab w:val="left" w:pos="720"/>
        </w:tabs>
        <w:spacing w:after="120"/>
        <w:jc w:val="both"/>
        <w:outlineLvl w:val="0"/>
        <w:rPr>
          <w:rFonts w:ascii="Arial" w:hAnsi="Arial" w:cs="Arial"/>
        </w:rPr>
      </w:pPr>
      <w:r w:rsidRPr="000B39A8">
        <w:rPr>
          <w:rFonts w:ascii="Arial" w:hAnsi="Arial" w:cs="Arial"/>
          <w:lang w:val="es-BO"/>
        </w:rPr>
        <w:t xml:space="preserve">Toda la información escrita que éste le haya provisto a la </w:t>
      </w:r>
      <w:r w:rsidRPr="000B39A8">
        <w:rPr>
          <w:rFonts w:ascii="Arial" w:hAnsi="Arial" w:cs="Arial"/>
          <w:b/>
          <w:lang w:val="es-BO"/>
        </w:rPr>
        <w:t>ENTIDAD</w:t>
      </w:r>
      <w:r w:rsidRPr="000B39A8">
        <w:rPr>
          <w:rFonts w:ascii="Arial" w:hAnsi="Arial" w:cs="Arial"/>
          <w:lang w:val="es-BO"/>
        </w:rPr>
        <w:t xml:space="preserve"> en o de conformidad con el Contrato es cierta, completa y exacta en todos los sentidos materiales.</w:t>
      </w:r>
    </w:p>
    <w:p w:rsidR="00E322C8" w:rsidRPr="000B39A8" w:rsidRDefault="00E322C8" w:rsidP="00E322C8">
      <w:pPr>
        <w:widowControl w:val="0"/>
        <w:numPr>
          <w:ilvl w:val="0"/>
          <w:numId w:val="37"/>
        </w:numPr>
        <w:tabs>
          <w:tab w:val="left" w:pos="720"/>
        </w:tabs>
        <w:spacing w:after="120"/>
        <w:jc w:val="both"/>
        <w:outlineLvl w:val="0"/>
        <w:rPr>
          <w:rFonts w:ascii="Arial" w:hAnsi="Arial" w:cs="Arial"/>
        </w:rPr>
      </w:pPr>
      <w:r w:rsidRPr="000B39A8">
        <w:rPr>
          <w:rFonts w:ascii="Arial" w:hAnsi="Arial" w:cs="Arial"/>
        </w:rPr>
        <w:t xml:space="preserve">Cualquier omisión del </w:t>
      </w:r>
      <w:r w:rsidRPr="000B39A8">
        <w:rPr>
          <w:rFonts w:ascii="Arial" w:hAnsi="Arial" w:cs="Arial"/>
          <w:b/>
        </w:rPr>
        <w:t>CONSULTOR</w:t>
      </w:r>
      <w:r w:rsidRPr="000B39A8">
        <w:rPr>
          <w:rFonts w:ascii="Arial" w:hAnsi="Arial" w:cs="Arial"/>
        </w:rPr>
        <w:t xml:space="preserve"> de tomar en cuenta las cuestiones y asuntos que afectarían a la Consultoría, y de los cuales el </w:t>
      </w:r>
      <w:r w:rsidRPr="000B39A8">
        <w:rPr>
          <w:rFonts w:ascii="Arial" w:hAnsi="Arial" w:cs="Arial"/>
          <w:b/>
        </w:rPr>
        <w:t>CONSULTOR</w:t>
      </w:r>
      <w:r w:rsidRPr="000B39A8">
        <w:rPr>
          <w:rFonts w:ascii="Arial" w:hAnsi="Arial" w:cs="Arial"/>
        </w:rPr>
        <w:t xml:space="preserve"> debería haber razonablemente tomado conocimiento, de ninguna manera liberará al </w:t>
      </w:r>
      <w:r w:rsidRPr="000B39A8">
        <w:rPr>
          <w:rFonts w:ascii="Arial" w:hAnsi="Arial" w:cs="Arial"/>
          <w:b/>
        </w:rPr>
        <w:t>CONSULTOR</w:t>
      </w:r>
      <w:r w:rsidRPr="000B39A8">
        <w:rPr>
          <w:rFonts w:ascii="Arial" w:hAnsi="Arial" w:cs="Arial"/>
        </w:rPr>
        <w:t xml:space="preserve"> de sus obligaciones conforme al Contrato.</w:t>
      </w:r>
    </w:p>
    <w:p w:rsidR="00E322C8" w:rsidRPr="000B39A8" w:rsidRDefault="00E322C8" w:rsidP="00E322C8">
      <w:pPr>
        <w:pStyle w:val="Textoindependiente2"/>
        <w:widowControl w:val="0"/>
        <w:spacing w:line="240" w:lineRule="auto"/>
        <w:jc w:val="both"/>
        <w:rPr>
          <w:rFonts w:ascii="Arial" w:hAnsi="Arial" w:cs="Arial"/>
          <w:b/>
          <w:lang w:val="es-ES_tradnl"/>
        </w:rPr>
      </w:pPr>
      <w:r w:rsidRPr="000B39A8">
        <w:rPr>
          <w:rFonts w:ascii="Arial" w:hAnsi="Arial" w:cs="Arial"/>
          <w:b/>
          <w:u w:val="single"/>
          <w:lang w:val="es-ES_tradnl"/>
        </w:rPr>
        <w:t xml:space="preserve">VIGÉSIMA </w:t>
      </w:r>
      <w:r>
        <w:rPr>
          <w:rFonts w:ascii="Arial" w:hAnsi="Arial" w:cs="Arial"/>
          <w:b/>
          <w:u w:val="single"/>
          <w:lang w:val="es-ES_tradnl"/>
        </w:rPr>
        <w:t>SEXTA</w:t>
      </w:r>
      <w:r w:rsidRPr="000B39A8">
        <w:rPr>
          <w:rFonts w:ascii="Arial" w:hAnsi="Arial" w:cs="Arial"/>
          <w:b/>
          <w:u w:val="single"/>
          <w:lang w:val="es-ES_tradnl"/>
        </w:rPr>
        <w:t>.- (MODIFICACIONES AL CONTRATO)</w:t>
      </w:r>
    </w:p>
    <w:p w:rsidR="00E322C8" w:rsidRPr="000B39A8" w:rsidRDefault="00E322C8" w:rsidP="00E322C8">
      <w:pPr>
        <w:pStyle w:val="Textoindependiente2"/>
        <w:widowControl w:val="0"/>
        <w:spacing w:line="240" w:lineRule="auto"/>
        <w:jc w:val="both"/>
        <w:rPr>
          <w:rFonts w:ascii="Arial" w:hAnsi="Arial" w:cs="Arial"/>
          <w:lang w:val="es-ES_tradnl"/>
        </w:rPr>
      </w:pPr>
      <w:r w:rsidRPr="000B39A8">
        <w:rPr>
          <w:rFonts w:ascii="Arial" w:hAnsi="Arial" w:cs="Arial"/>
          <w:lang w:val="es-ES_tradnl"/>
        </w:rPr>
        <w:t xml:space="preserve">El presente Contrato no podrá ser modificado, excepto por causas justificadas por la </w:t>
      </w:r>
      <w:r w:rsidRPr="000B39A8">
        <w:rPr>
          <w:rFonts w:ascii="Arial" w:hAnsi="Arial" w:cs="Arial"/>
          <w:b/>
          <w:lang w:val="es-ES_tradnl"/>
        </w:rPr>
        <w:t>ENTIDAD</w:t>
      </w:r>
      <w:r w:rsidRPr="000B39A8">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E322C8" w:rsidRDefault="00E322C8" w:rsidP="00E322C8">
      <w:pPr>
        <w:widowControl w:val="0"/>
        <w:spacing w:after="120"/>
        <w:jc w:val="both"/>
        <w:rPr>
          <w:rFonts w:ascii="Arial" w:hAnsi="Arial" w:cs="Arial"/>
          <w:lang w:val="es-ES_tradnl"/>
        </w:rPr>
      </w:pPr>
      <w:r w:rsidRPr="00EA2DB4">
        <w:rPr>
          <w:rFonts w:ascii="Arial" w:hAnsi="Arial" w:cs="Arial"/>
          <w:lang w:val="es-ES_tradnl"/>
        </w:rPr>
        <w:t>La modificación al contrato podrá realizarse hasta un máximo de dos (2) veces, no debiendo exceder el plazo de cada modificación al establecido en el presente contrato, de acuerdo con lo establecido en el Artículo 89 del Decreto Supremo N° 0181</w:t>
      </w:r>
      <w:r>
        <w:rPr>
          <w:rFonts w:ascii="Arial" w:hAnsi="Arial" w:cs="Arial"/>
          <w:lang w:val="es-ES_tradnl"/>
        </w:rPr>
        <w:t xml:space="preserve"> (RE SABS)</w:t>
      </w:r>
      <w:r w:rsidRPr="00EA2DB4">
        <w:rPr>
          <w:rFonts w:ascii="Arial" w:hAnsi="Arial" w:cs="Arial"/>
          <w:lang w:val="es-ES_tradnl"/>
        </w:rPr>
        <w:t>.</w:t>
      </w:r>
    </w:p>
    <w:p w:rsidR="00E322C8" w:rsidRPr="000B39A8" w:rsidRDefault="00E322C8" w:rsidP="00E322C8">
      <w:pPr>
        <w:widowControl w:val="0"/>
        <w:spacing w:after="120"/>
        <w:jc w:val="both"/>
        <w:rPr>
          <w:rFonts w:ascii="Arial" w:hAnsi="Arial" w:cs="Arial"/>
          <w:b/>
          <w:bCs/>
          <w:u w:val="single"/>
        </w:rPr>
      </w:pPr>
      <w:r w:rsidRPr="000B39A8">
        <w:rPr>
          <w:rFonts w:ascii="Arial" w:hAnsi="Arial" w:cs="Arial"/>
          <w:b/>
          <w:u w:val="single"/>
          <w:lang w:val="es-ES_tradnl"/>
        </w:rPr>
        <w:t xml:space="preserve">VIGÉSIMA </w:t>
      </w:r>
      <w:r>
        <w:rPr>
          <w:rFonts w:ascii="Arial" w:hAnsi="Arial" w:cs="Arial"/>
          <w:b/>
          <w:u w:val="single"/>
          <w:lang w:val="es-ES_tradnl"/>
        </w:rPr>
        <w:t>SEPTIMA</w:t>
      </w:r>
      <w:r w:rsidRPr="000B39A8">
        <w:rPr>
          <w:rFonts w:ascii="Arial" w:hAnsi="Arial" w:cs="Arial"/>
          <w:b/>
          <w:bCs/>
          <w:u w:val="single"/>
        </w:rPr>
        <w:t xml:space="preserve">.- (ANTICORRUPCIÓN) </w:t>
      </w:r>
    </w:p>
    <w:p w:rsidR="00E322C8" w:rsidRPr="000B39A8" w:rsidRDefault="00E322C8" w:rsidP="00E322C8">
      <w:pPr>
        <w:widowControl w:val="0"/>
        <w:spacing w:after="120"/>
        <w:jc w:val="both"/>
        <w:rPr>
          <w:rFonts w:ascii="Arial" w:hAnsi="Arial" w:cs="Arial"/>
          <w:bCs/>
        </w:rPr>
      </w:pPr>
      <w:r w:rsidRPr="000B39A8">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39A8">
        <w:rPr>
          <w:rFonts w:ascii="Arial" w:hAnsi="Arial" w:cs="Arial"/>
          <w:bCs/>
        </w:rPr>
        <w:t xml:space="preserve">, sin perjuicio de que el Contratante resuelva el presente Contrato y se ejecuten las Garantías que se encuentren vigentes al momento de la resolución.  </w:t>
      </w:r>
    </w:p>
    <w:p w:rsidR="00E322C8" w:rsidRPr="000B39A8" w:rsidRDefault="00E322C8" w:rsidP="00E322C8">
      <w:pPr>
        <w:widowControl w:val="0"/>
        <w:spacing w:after="120"/>
        <w:jc w:val="both"/>
        <w:rPr>
          <w:rFonts w:ascii="Arial" w:hAnsi="Arial" w:cs="Arial"/>
          <w:b/>
          <w:u w:val="single"/>
        </w:rPr>
      </w:pPr>
      <w:r>
        <w:rPr>
          <w:rFonts w:ascii="Arial" w:hAnsi="Arial" w:cs="Arial"/>
          <w:b/>
          <w:u w:val="single"/>
          <w:lang w:val="es-ES_tradnl"/>
        </w:rPr>
        <w:t>VIGÉSIMA OCTAVA</w:t>
      </w:r>
      <w:r w:rsidRPr="000B39A8">
        <w:rPr>
          <w:rFonts w:ascii="Arial" w:hAnsi="Arial" w:cs="Arial"/>
          <w:b/>
          <w:u w:val="single"/>
        </w:rPr>
        <w:t>.- (CONSENTIMIENTO)</w:t>
      </w:r>
    </w:p>
    <w:p w:rsidR="00E322C8" w:rsidRPr="000B39A8" w:rsidRDefault="00E322C8" w:rsidP="00E322C8">
      <w:pPr>
        <w:widowControl w:val="0"/>
        <w:autoSpaceDE w:val="0"/>
        <w:autoSpaceDN w:val="0"/>
        <w:adjustRightInd w:val="0"/>
        <w:spacing w:after="120"/>
        <w:jc w:val="both"/>
        <w:rPr>
          <w:rFonts w:ascii="Arial" w:hAnsi="Arial" w:cs="Arial"/>
        </w:rPr>
      </w:pPr>
      <w:r w:rsidRPr="000B39A8">
        <w:rPr>
          <w:rFonts w:ascii="Arial" w:hAnsi="Arial" w:cs="Arial"/>
        </w:rPr>
        <w:t xml:space="preserve">En señal de conformidad y para su fiel y estricto cumplimiento, suscriben el presente Contrato en </w:t>
      </w:r>
      <w:r>
        <w:rPr>
          <w:rFonts w:ascii="Arial" w:hAnsi="Arial" w:cs="Arial"/>
        </w:rPr>
        <w:t>4 (</w:t>
      </w:r>
      <w:r w:rsidRPr="000B39A8">
        <w:rPr>
          <w:rFonts w:ascii="Arial" w:hAnsi="Arial" w:cs="Arial"/>
        </w:rPr>
        <w:t>cuatro</w:t>
      </w:r>
      <w:r>
        <w:rPr>
          <w:rFonts w:ascii="Arial" w:hAnsi="Arial" w:cs="Arial"/>
        </w:rPr>
        <w:t>)</w:t>
      </w:r>
      <w:r w:rsidRPr="000B39A8">
        <w:rPr>
          <w:rFonts w:ascii="Arial" w:hAnsi="Arial" w:cs="Arial"/>
        </w:rPr>
        <w:t xml:space="preserve"> ejemplares de un mismo tenor y validez </w:t>
      </w:r>
      <w:proofErr w:type="spellStart"/>
      <w:r>
        <w:rPr>
          <w:rFonts w:ascii="Arial" w:hAnsi="Arial" w:cs="Arial"/>
        </w:rPr>
        <w:t>xxxxxxxxxxxxxxxxxxxxxxxx</w:t>
      </w:r>
      <w:proofErr w:type="spellEnd"/>
      <w:r w:rsidRPr="000B39A8">
        <w:rPr>
          <w:rFonts w:ascii="Arial" w:hAnsi="Arial" w:cs="Arial"/>
        </w:rPr>
        <w:t xml:space="preserve"> en representación legal de la </w:t>
      </w:r>
      <w:r w:rsidRPr="000B39A8">
        <w:rPr>
          <w:rFonts w:ascii="Arial" w:hAnsi="Arial" w:cs="Arial"/>
          <w:b/>
        </w:rPr>
        <w:t>ENTIDAD</w:t>
      </w:r>
      <w:r w:rsidRPr="000B39A8">
        <w:rPr>
          <w:rFonts w:ascii="Arial" w:hAnsi="Arial" w:cs="Arial"/>
        </w:rPr>
        <w:t xml:space="preserve"> y </w:t>
      </w:r>
      <w:r>
        <w:rPr>
          <w:rFonts w:ascii="Arial" w:hAnsi="Arial" w:cs="Arial"/>
        </w:rPr>
        <w:t>la</w:t>
      </w:r>
      <w:r w:rsidRPr="000B39A8">
        <w:rPr>
          <w:rFonts w:ascii="Arial" w:hAnsi="Arial" w:cs="Arial"/>
        </w:rPr>
        <w:t xml:space="preserve"> </w:t>
      </w:r>
      <w:proofErr w:type="spellStart"/>
      <w:r>
        <w:rPr>
          <w:rFonts w:ascii="Arial" w:hAnsi="Arial" w:cs="Arial"/>
        </w:rPr>
        <w:t>xxxxxxxxxxxxxxxxx</w:t>
      </w:r>
      <w:proofErr w:type="spellEnd"/>
      <w:r w:rsidRPr="000B39A8">
        <w:rPr>
          <w:rFonts w:ascii="Arial" w:hAnsi="Arial" w:cs="Arial"/>
        </w:rPr>
        <w:t xml:space="preserve"> como el </w:t>
      </w:r>
      <w:r w:rsidRPr="000B39A8">
        <w:rPr>
          <w:rFonts w:ascii="Arial" w:hAnsi="Arial" w:cs="Arial"/>
          <w:b/>
          <w:bCs/>
        </w:rPr>
        <w:t>CONSULTOR</w:t>
      </w:r>
      <w:r w:rsidRPr="000B39A8">
        <w:rPr>
          <w:rFonts w:ascii="Arial" w:hAnsi="Arial" w:cs="Arial"/>
        </w:rPr>
        <w:t>.</w:t>
      </w:r>
    </w:p>
    <w:p w:rsidR="00E322C8" w:rsidRPr="000B39A8" w:rsidRDefault="00E322C8" w:rsidP="00E322C8">
      <w:pPr>
        <w:widowControl w:val="0"/>
        <w:jc w:val="both"/>
        <w:rPr>
          <w:rFonts w:ascii="Arial" w:hAnsi="Arial" w:cs="Arial"/>
        </w:rPr>
      </w:pPr>
      <w:r w:rsidRPr="000B39A8">
        <w:rPr>
          <w:rFonts w:ascii="Arial" w:hAnsi="Arial" w:cs="Arial"/>
        </w:rPr>
        <w:t>Este documento, conforme a disposiciones legales de control fiscal vigentes, será registrado ante la Contraloría General del Estado en idioma español.</w:t>
      </w:r>
    </w:p>
    <w:p w:rsidR="00E322C8" w:rsidRDefault="00E322C8" w:rsidP="00E322C8">
      <w:pPr>
        <w:widowControl w:val="0"/>
        <w:jc w:val="both"/>
        <w:rPr>
          <w:rFonts w:ascii="Arial" w:hAnsi="Arial" w:cs="Arial"/>
        </w:rPr>
      </w:pPr>
    </w:p>
    <w:p w:rsidR="00E322C8" w:rsidRPr="00D1733B" w:rsidRDefault="00E322C8" w:rsidP="00E322C8">
      <w:pPr>
        <w:widowControl w:val="0"/>
        <w:jc w:val="both"/>
        <w:rPr>
          <w:rFonts w:ascii="Bookman Old Style" w:hAnsi="Bookman Old Style" w:cs="Arial"/>
          <w:sz w:val="19"/>
          <w:szCs w:val="19"/>
        </w:rPr>
      </w:pPr>
    </w:p>
    <w:p w:rsidR="00E322C8" w:rsidRPr="00D1733B" w:rsidRDefault="00E322C8" w:rsidP="00E322C8">
      <w:pPr>
        <w:widowControl w:val="0"/>
        <w:jc w:val="both"/>
        <w:rPr>
          <w:rFonts w:ascii="Bookman Old Style" w:hAnsi="Bookman Old Style" w:cs="Arial"/>
          <w:sz w:val="19"/>
          <w:szCs w:val="19"/>
        </w:rPr>
      </w:pPr>
    </w:p>
    <w:p w:rsidR="00E322C8" w:rsidRPr="00D1733B" w:rsidRDefault="00E322C8" w:rsidP="00E322C8">
      <w:pPr>
        <w:widowControl w:val="0"/>
        <w:jc w:val="both"/>
        <w:rPr>
          <w:rFonts w:ascii="Bookman Old Style" w:hAnsi="Bookman Old Style" w:cs="Arial"/>
        </w:rPr>
      </w:pPr>
    </w:p>
    <w:p w:rsidR="00E322C8" w:rsidRPr="00D1733B" w:rsidRDefault="00E322C8" w:rsidP="00E322C8">
      <w:pPr>
        <w:widowControl w:val="0"/>
        <w:jc w:val="both"/>
        <w:rPr>
          <w:rFonts w:ascii="Arial" w:hAnsi="Arial" w:cs="Arial"/>
        </w:rPr>
      </w:pPr>
      <w:r w:rsidRPr="00D1733B">
        <w:rPr>
          <w:rFonts w:ascii="Arial" w:hAnsi="Arial" w:cs="Arial"/>
        </w:rPr>
        <w:t xml:space="preserve">                           _____________________                                                              ________________________</w:t>
      </w:r>
    </w:p>
    <w:p w:rsidR="00E322C8" w:rsidRPr="00D1733B" w:rsidRDefault="00E322C8" w:rsidP="00E322C8">
      <w:pPr>
        <w:widowControl w:val="0"/>
        <w:jc w:val="both"/>
        <w:rPr>
          <w:rFonts w:ascii="Arial" w:hAnsi="Arial" w:cs="Arial"/>
        </w:rPr>
      </w:pPr>
      <w:r w:rsidRPr="00D1733B">
        <w:rPr>
          <w:rFonts w:ascii="Arial" w:hAnsi="Arial" w:cs="Arial"/>
        </w:rPr>
        <w:t xml:space="preserve">                           </w:t>
      </w:r>
      <w:proofErr w:type="spellStart"/>
      <w:proofErr w:type="gramStart"/>
      <w:r>
        <w:rPr>
          <w:rFonts w:ascii="Arial" w:hAnsi="Arial" w:cs="Arial"/>
        </w:rPr>
        <w:t>xxxxxxxxxxxxxxxxxxxxxxxx</w:t>
      </w:r>
      <w:proofErr w:type="spellEnd"/>
      <w:proofErr w:type="gramEnd"/>
      <w:r w:rsidRPr="00D1733B">
        <w:rPr>
          <w:rFonts w:ascii="Arial" w:hAnsi="Arial" w:cs="Arial"/>
        </w:rPr>
        <w:t xml:space="preserve">                                              </w:t>
      </w:r>
      <w:r w:rsidRPr="00D1733B">
        <w:rPr>
          <w:rFonts w:ascii="Arial" w:hAnsi="Arial" w:cs="Arial"/>
        </w:rPr>
        <w:tab/>
        <w:t xml:space="preserve">      </w:t>
      </w:r>
      <w:r>
        <w:rPr>
          <w:rFonts w:ascii="Arial" w:hAnsi="Arial" w:cs="Arial"/>
        </w:rPr>
        <w:t xml:space="preserve">   </w:t>
      </w:r>
      <w:proofErr w:type="spellStart"/>
      <w:r>
        <w:rPr>
          <w:rFonts w:ascii="Arial" w:hAnsi="Arial" w:cs="Arial"/>
        </w:rPr>
        <w:t>xxxxxxxxxxxxxxxxxxxxx</w:t>
      </w:r>
      <w:proofErr w:type="spellEnd"/>
    </w:p>
    <w:p w:rsidR="00E322C8" w:rsidRPr="00D1733B" w:rsidRDefault="00E322C8" w:rsidP="00E322C8">
      <w:pPr>
        <w:widowControl w:val="0"/>
        <w:jc w:val="both"/>
        <w:rPr>
          <w:rFonts w:ascii="Arial" w:hAnsi="Arial" w:cs="Arial"/>
          <w:b/>
        </w:rPr>
      </w:pPr>
      <w:r>
        <w:rPr>
          <w:rFonts w:ascii="Arial" w:hAnsi="Arial" w:cs="Arial"/>
          <w:b/>
        </w:rPr>
        <w:tab/>
      </w:r>
      <w:proofErr w:type="spellStart"/>
      <w:proofErr w:type="gramStart"/>
      <w:r>
        <w:rPr>
          <w:rFonts w:ascii="Arial" w:hAnsi="Arial" w:cs="Arial"/>
          <w:b/>
        </w:rPr>
        <w:t>xxxxxxxxxxxxxxxxxxxxxxxxxxxxxxxxx</w:t>
      </w:r>
      <w:proofErr w:type="spellEnd"/>
      <w:proofErr w:type="gramEnd"/>
      <w:r w:rsidRPr="00D1733B">
        <w:rPr>
          <w:rFonts w:ascii="Arial" w:hAnsi="Arial" w:cs="Arial"/>
          <w:b/>
        </w:rPr>
        <w:tab/>
      </w:r>
      <w:r w:rsidRPr="00D1733B">
        <w:rPr>
          <w:rFonts w:ascii="Arial" w:hAnsi="Arial" w:cs="Arial"/>
          <w:b/>
        </w:rPr>
        <w:tab/>
      </w:r>
      <w:r w:rsidRPr="00D1733B">
        <w:rPr>
          <w:rFonts w:ascii="Arial" w:hAnsi="Arial" w:cs="Arial"/>
          <w:b/>
        </w:rPr>
        <w:tab/>
        <w:t xml:space="preserve">   </w:t>
      </w:r>
      <w:r>
        <w:rPr>
          <w:rFonts w:ascii="Arial" w:hAnsi="Arial" w:cs="Arial"/>
          <w:b/>
        </w:rPr>
        <w:t xml:space="preserve">             </w:t>
      </w:r>
      <w:r w:rsidRPr="00D1733B">
        <w:rPr>
          <w:rFonts w:ascii="Arial" w:hAnsi="Arial" w:cs="Arial"/>
          <w:b/>
        </w:rPr>
        <w:t>CONSULTOR</w:t>
      </w:r>
    </w:p>
    <w:p w:rsidR="00E322C8" w:rsidRPr="00D1733B" w:rsidRDefault="00E322C8" w:rsidP="00E322C8">
      <w:pPr>
        <w:widowControl w:val="0"/>
        <w:jc w:val="both"/>
        <w:rPr>
          <w:rFonts w:ascii="Arial" w:hAnsi="Arial" w:cs="Arial"/>
          <w:b/>
        </w:rPr>
      </w:pPr>
      <w:r w:rsidRPr="00D1733B">
        <w:rPr>
          <w:rFonts w:ascii="Arial" w:hAnsi="Arial" w:cs="Arial"/>
          <w:b/>
        </w:rPr>
        <w:t xml:space="preserve">                     </w:t>
      </w:r>
      <w:r w:rsidRPr="00D1733B">
        <w:rPr>
          <w:rFonts w:ascii="Arial" w:hAnsi="Arial" w:cs="Arial"/>
        </w:rPr>
        <w:t xml:space="preserve">          </w:t>
      </w:r>
      <w:r w:rsidRPr="00D1733B">
        <w:rPr>
          <w:rFonts w:ascii="Arial" w:hAnsi="Arial" w:cs="Arial"/>
          <w:b/>
        </w:rPr>
        <w:t xml:space="preserve">YPFB - ENTIDAD                                                                          </w:t>
      </w:r>
    </w:p>
    <w:p w:rsidR="00E322C8" w:rsidRPr="00D1733B" w:rsidRDefault="00E322C8" w:rsidP="00E322C8">
      <w:pPr>
        <w:widowControl w:val="0"/>
        <w:jc w:val="both"/>
        <w:rPr>
          <w:rFonts w:ascii="Arial" w:hAnsi="Arial" w:cs="Arial"/>
          <w:b/>
        </w:rPr>
      </w:pPr>
      <w:r w:rsidRPr="00D1733B">
        <w:rPr>
          <w:rFonts w:ascii="Arial" w:hAnsi="Arial" w:cs="Arial"/>
          <w:b/>
        </w:rPr>
        <w:t xml:space="preserve">                                    </w:t>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t xml:space="preserve">               </w:t>
      </w:r>
    </w:p>
    <w:p w:rsidR="00335FE7" w:rsidRPr="002035D4" w:rsidRDefault="00335FE7" w:rsidP="005620EC">
      <w:pPr>
        <w:jc w:val="both"/>
        <w:rPr>
          <w:rFonts w:ascii="Calibri" w:hAnsi="Calibri" w:cs="Calibri"/>
          <w:sz w:val="16"/>
          <w:szCs w:val="18"/>
        </w:rPr>
      </w:pPr>
    </w:p>
    <w:sectPr w:rsidR="00335FE7" w:rsidRPr="002035D4" w:rsidSect="00522875">
      <w:headerReference w:type="default" r:id="rId13"/>
      <w:pgSz w:w="12240" w:h="15840" w:code="1"/>
      <w:pgMar w:top="1418" w:right="1701"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192" w:rsidRDefault="004A1192">
      <w:r>
        <w:separator/>
      </w:r>
    </w:p>
  </w:endnote>
  <w:endnote w:type="continuationSeparator" w:id="0">
    <w:p w:rsidR="004A1192" w:rsidRDefault="004A1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192" w:rsidRDefault="004A1192">
      <w:r>
        <w:separator/>
      </w:r>
    </w:p>
  </w:footnote>
  <w:footnote w:type="continuationSeparator" w:id="0">
    <w:p w:rsidR="004A1192" w:rsidRDefault="004A1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926" w:rsidRPr="00820029" w:rsidRDefault="00D20926">
    <w:pPr>
      <w:pStyle w:val="Encabezado"/>
      <w:rPr>
        <w:rFonts w:ascii="Verdana" w:hAnsi="Verdana"/>
        <w:i/>
        <w:sz w:val="14"/>
        <w:szCs w:val="14"/>
        <w:lang w:val="es-BO"/>
      </w:rPr>
    </w:pPr>
    <w:r w:rsidRPr="000E22B6">
      <w:rPr>
        <w:rFonts w:ascii="Verdana" w:hAnsi="Verdana"/>
        <w:i/>
        <w:sz w:val="14"/>
        <w:szCs w:val="14"/>
      </w:rPr>
      <w:t xml:space="preserve">Documento </w:t>
    </w:r>
    <w:r>
      <w:rPr>
        <w:rFonts w:ascii="Verdana" w:hAnsi="Verdana"/>
        <w:i/>
        <w:sz w:val="14"/>
        <w:szCs w:val="14"/>
        <w:lang w:val="es-ES"/>
      </w:rPr>
      <w:t xml:space="preserve">de </w:t>
    </w:r>
    <w:r w:rsidRPr="000E22B6">
      <w:rPr>
        <w:rFonts w:ascii="Verdana" w:hAnsi="Verdana"/>
        <w:i/>
        <w:sz w:val="14"/>
        <w:szCs w:val="14"/>
      </w:rPr>
      <w:t xml:space="preserve">Contratación </w:t>
    </w:r>
    <w:r>
      <w:rPr>
        <w:rFonts w:ascii="Verdana" w:hAnsi="Verdana"/>
        <w:i/>
        <w:sz w:val="14"/>
        <w:szCs w:val="14"/>
        <w:lang w:val="es-ES"/>
      </w:rPr>
      <w:t xml:space="preserve">Directa </w:t>
    </w:r>
    <w:r w:rsidRPr="000E22B6">
      <w:rPr>
        <w:rFonts w:ascii="Verdana" w:hAnsi="Verdana"/>
        <w:i/>
        <w:sz w:val="14"/>
        <w:szCs w:val="14"/>
      </w:rPr>
      <w:t xml:space="preserve">para </w:t>
    </w:r>
    <w:r>
      <w:rPr>
        <w:rFonts w:ascii="Verdana" w:hAnsi="Verdana"/>
        <w:i/>
        <w:sz w:val="14"/>
        <w:szCs w:val="14"/>
        <w:lang w:val="es-ES"/>
      </w:rPr>
      <w:t>Consultoría</w:t>
    </w:r>
    <w:r>
      <w:rPr>
        <w:rFonts w:ascii="Verdana" w:hAnsi="Verdana"/>
        <w:i/>
        <w:sz w:val="14"/>
        <w:szCs w:val="14"/>
      </w:rPr>
      <w:t xml:space="preserve"> </w:t>
    </w:r>
    <w:r>
      <w:rPr>
        <w:rFonts w:ascii="Verdana" w:hAnsi="Verdana"/>
        <w:i/>
        <w:sz w:val="14"/>
        <w:szCs w:val="14"/>
        <w:lang w:val="es-BO"/>
      </w:rPr>
      <w:t xml:space="preserve">de Línea </w:t>
    </w:r>
  </w:p>
  <w:p w:rsidR="00D20926" w:rsidRPr="00855EEB" w:rsidRDefault="00D20926">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CBD2E9E"/>
    <w:multiLevelType w:val="hybridMultilevel"/>
    <w:tmpl w:val="17C432DC"/>
    <w:lvl w:ilvl="0" w:tplc="B68A66D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F709EC"/>
    <w:multiLevelType w:val="hybridMultilevel"/>
    <w:tmpl w:val="4B4AB8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B646926"/>
    <w:multiLevelType w:val="hybridMultilevel"/>
    <w:tmpl w:val="4698B8BA"/>
    <w:lvl w:ilvl="0" w:tplc="51B8887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1351A1"/>
    <w:multiLevelType w:val="hybridMultilevel"/>
    <w:tmpl w:val="ECF292EE"/>
    <w:lvl w:ilvl="0" w:tplc="422E3B90">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F8374E2"/>
    <w:multiLevelType w:val="hybridMultilevel"/>
    <w:tmpl w:val="936873A2"/>
    <w:lvl w:ilvl="0" w:tplc="A61E5F82">
      <w:start w:val="1"/>
      <w:numFmt w:val="lowerLetter"/>
      <w:lvlText w:val="%1)"/>
      <w:lvlJc w:val="left"/>
      <w:pPr>
        <w:ind w:left="1997" w:hanging="360"/>
      </w:pPr>
      <w:rPr>
        <w:rFonts w:hint="default"/>
        <w:b/>
        <w:i w:val="0"/>
      </w:rPr>
    </w:lvl>
    <w:lvl w:ilvl="1" w:tplc="400A0019" w:tentative="1">
      <w:start w:val="1"/>
      <w:numFmt w:val="lowerLetter"/>
      <w:lvlText w:val="%2."/>
      <w:lvlJc w:val="left"/>
      <w:pPr>
        <w:ind w:left="2717" w:hanging="360"/>
      </w:pPr>
    </w:lvl>
    <w:lvl w:ilvl="2" w:tplc="400A001B" w:tentative="1">
      <w:start w:val="1"/>
      <w:numFmt w:val="lowerRoman"/>
      <w:lvlText w:val="%3."/>
      <w:lvlJc w:val="right"/>
      <w:pPr>
        <w:ind w:left="3437" w:hanging="180"/>
      </w:pPr>
    </w:lvl>
    <w:lvl w:ilvl="3" w:tplc="400A000F" w:tentative="1">
      <w:start w:val="1"/>
      <w:numFmt w:val="decimal"/>
      <w:lvlText w:val="%4."/>
      <w:lvlJc w:val="left"/>
      <w:pPr>
        <w:ind w:left="4157" w:hanging="360"/>
      </w:pPr>
    </w:lvl>
    <w:lvl w:ilvl="4" w:tplc="400A0019" w:tentative="1">
      <w:start w:val="1"/>
      <w:numFmt w:val="lowerLetter"/>
      <w:lvlText w:val="%5."/>
      <w:lvlJc w:val="left"/>
      <w:pPr>
        <w:ind w:left="4877" w:hanging="360"/>
      </w:pPr>
    </w:lvl>
    <w:lvl w:ilvl="5" w:tplc="400A001B" w:tentative="1">
      <w:start w:val="1"/>
      <w:numFmt w:val="lowerRoman"/>
      <w:lvlText w:val="%6."/>
      <w:lvlJc w:val="right"/>
      <w:pPr>
        <w:ind w:left="5597" w:hanging="180"/>
      </w:pPr>
    </w:lvl>
    <w:lvl w:ilvl="6" w:tplc="400A000F" w:tentative="1">
      <w:start w:val="1"/>
      <w:numFmt w:val="decimal"/>
      <w:lvlText w:val="%7."/>
      <w:lvlJc w:val="left"/>
      <w:pPr>
        <w:ind w:left="6317" w:hanging="360"/>
      </w:pPr>
    </w:lvl>
    <w:lvl w:ilvl="7" w:tplc="400A0019" w:tentative="1">
      <w:start w:val="1"/>
      <w:numFmt w:val="lowerLetter"/>
      <w:lvlText w:val="%8."/>
      <w:lvlJc w:val="left"/>
      <w:pPr>
        <w:ind w:left="7037" w:hanging="360"/>
      </w:pPr>
    </w:lvl>
    <w:lvl w:ilvl="8" w:tplc="400A001B" w:tentative="1">
      <w:start w:val="1"/>
      <w:numFmt w:val="lowerRoman"/>
      <w:lvlText w:val="%9."/>
      <w:lvlJc w:val="right"/>
      <w:pPr>
        <w:ind w:left="7757" w:hanging="180"/>
      </w:pPr>
    </w:lvl>
  </w:abstractNum>
  <w:abstractNum w:abstractNumId="19">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C276CFB"/>
    <w:multiLevelType w:val="multilevel"/>
    <w:tmpl w:val="649886D2"/>
    <w:lvl w:ilvl="0">
      <w:start w:val="1"/>
      <w:numFmt w:val="decimal"/>
      <w:lvlText w:val="%1"/>
      <w:lvlJc w:val="left"/>
      <w:pPr>
        <w:ind w:left="432" w:hanging="432"/>
      </w:pPr>
      <w:rPr>
        <w:rFonts w:ascii="Calibri" w:hAnsi="Calibri" w:cs="Calibri" w:hint="default"/>
        <w:b/>
        <w:sz w:val="18"/>
        <w:szCs w:val="18"/>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3FAC57D8"/>
    <w:multiLevelType w:val="hybridMultilevel"/>
    <w:tmpl w:val="B71A13F8"/>
    <w:lvl w:ilvl="0" w:tplc="7846857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ADD486E"/>
    <w:multiLevelType w:val="hybridMultilevel"/>
    <w:tmpl w:val="C0BEB01A"/>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4B6A6AE7"/>
    <w:multiLevelType w:val="multilevel"/>
    <w:tmpl w:val="235E1E28"/>
    <w:lvl w:ilvl="0">
      <w:start w:val="1"/>
      <w:numFmt w:val="decimal"/>
      <w:lvlText w:val="%1."/>
      <w:lvlJc w:val="left"/>
      <w:pPr>
        <w:ind w:left="4188"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C42DB0"/>
    <w:multiLevelType w:val="hybridMultilevel"/>
    <w:tmpl w:val="851AB35A"/>
    <w:lvl w:ilvl="0" w:tplc="07AEF84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0">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8233A"/>
    <w:multiLevelType w:val="hybridMultilevel"/>
    <w:tmpl w:val="41A250C2"/>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2">
    <w:nsid w:val="54AE5FA2"/>
    <w:multiLevelType w:val="multilevel"/>
    <w:tmpl w:val="79FAC960"/>
    <w:lvl w:ilvl="0">
      <w:start w:val="17"/>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5">
    <w:nsid w:val="59FC6647"/>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6">
    <w:nsid w:val="5F004694"/>
    <w:multiLevelType w:val="multilevel"/>
    <w:tmpl w:val="227E8FAA"/>
    <w:styleLink w:val="Estilo13"/>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D2C12CF"/>
    <w:multiLevelType w:val="hybridMultilevel"/>
    <w:tmpl w:val="7848C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D5657DC"/>
    <w:multiLevelType w:val="hybridMultilevel"/>
    <w:tmpl w:val="B71A13F8"/>
    <w:lvl w:ilvl="0" w:tplc="7846857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0">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F560E40"/>
    <w:multiLevelType w:val="hybridMultilevel"/>
    <w:tmpl w:val="387C4D5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8"/>
  </w:num>
  <w:num w:numId="2">
    <w:abstractNumId w:val="12"/>
  </w:num>
  <w:num w:numId="3">
    <w:abstractNumId w:val="4"/>
  </w:num>
  <w:num w:numId="4">
    <w:abstractNumId w:val="33"/>
  </w:num>
  <w:num w:numId="5">
    <w:abstractNumId w:val="6"/>
  </w:num>
  <w:num w:numId="6">
    <w:abstractNumId w:val="28"/>
  </w:num>
  <w:num w:numId="7">
    <w:abstractNumId w:val="17"/>
  </w:num>
  <w:num w:numId="8">
    <w:abstractNumId w:val="36"/>
  </w:num>
  <w:num w:numId="9">
    <w:abstractNumId w:val="41"/>
  </w:num>
  <w:num w:numId="10">
    <w:abstractNumId w:val="13"/>
  </w:num>
  <w:num w:numId="11">
    <w:abstractNumId w:val="21"/>
  </w:num>
  <w:num w:numId="12">
    <w:abstractNumId w:val="22"/>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4"/>
  </w:num>
  <w:num w:numId="16">
    <w:abstractNumId w:val="35"/>
  </w:num>
  <w:num w:numId="17">
    <w:abstractNumId w:val="38"/>
  </w:num>
  <w:num w:numId="18">
    <w:abstractNumId w:val="31"/>
  </w:num>
  <w:num w:numId="19">
    <w:abstractNumId w:val="27"/>
  </w:num>
  <w:num w:numId="20">
    <w:abstractNumId w:val="30"/>
  </w:num>
  <w:num w:numId="21">
    <w:abstractNumId w:val="0"/>
  </w:num>
  <w:num w:numId="22">
    <w:abstractNumId w:val="40"/>
  </w:num>
  <w:num w:numId="23">
    <w:abstractNumId w:val="7"/>
  </w:num>
  <w:num w:numId="24">
    <w:abstractNumId w:val="37"/>
  </w:num>
  <w:num w:numId="25">
    <w:abstractNumId w:val="14"/>
  </w:num>
  <w:num w:numId="26">
    <w:abstractNumId w:val="2"/>
  </w:num>
  <w:num w:numId="27">
    <w:abstractNumId w:val="29"/>
  </w:num>
  <w:num w:numId="28">
    <w:abstractNumId w:val="10"/>
  </w:num>
  <w:num w:numId="29">
    <w:abstractNumId w:val="15"/>
  </w:num>
  <w:num w:numId="30">
    <w:abstractNumId w:val="16"/>
  </w:num>
  <w:num w:numId="31">
    <w:abstractNumId w:val="9"/>
  </w:num>
  <w:num w:numId="32">
    <w:abstractNumId w:val="19"/>
  </w:num>
  <w:num w:numId="33">
    <w:abstractNumId w:val="20"/>
  </w:num>
  <w:num w:numId="34">
    <w:abstractNumId w:val="26"/>
  </w:num>
  <w:num w:numId="35">
    <w:abstractNumId w:val="42"/>
  </w:num>
  <w:num w:numId="36">
    <w:abstractNumId w:val="11"/>
  </w:num>
  <w:num w:numId="37">
    <w:abstractNumId w:val="1"/>
  </w:num>
  <w:num w:numId="38">
    <w:abstractNumId w:val="43"/>
  </w:num>
  <w:num w:numId="39">
    <w:abstractNumId w:val="5"/>
  </w:num>
  <w:num w:numId="40">
    <w:abstractNumId w:val="25"/>
  </w:num>
  <w:num w:numId="41">
    <w:abstractNumId w:val="32"/>
  </w:num>
  <w:num w:numId="42">
    <w:abstractNumId w:val="39"/>
  </w:num>
  <w:num w:numId="43">
    <w:abstractNumId w:val="18"/>
  </w:num>
  <w:num w:numId="4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2CF5"/>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14C"/>
    <w:rsid w:val="00031244"/>
    <w:rsid w:val="0003145F"/>
    <w:rsid w:val="00031C8D"/>
    <w:rsid w:val="000354A8"/>
    <w:rsid w:val="0003591B"/>
    <w:rsid w:val="00035C4B"/>
    <w:rsid w:val="00036517"/>
    <w:rsid w:val="00036656"/>
    <w:rsid w:val="00036694"/>
    <w:rsid w:val="00036933"/>
    <w:rsid w:val="00036C3C"/>
    <w:rsid w:val="00036DA5"/>
    <w:rsid w:val="00037D57"/>
    <w:rsid w:val="00040144"/>
    <w:rsid w:val="000411E7"/>
    <w:rsid w:val="000411F1"/>
    <w:rsid w:val="00041CEA"/>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65A6"/>
    <w:rsid w:val="00056626"/>
    <w:rsid w:val="0005691A"/>
    <w:rsid w:val="0006081D"/>
    <w:rsid w:val="00060E96"/>
    <w:rsid w:val="0006100C"/>
    <w:rsid w:val="000613E6"/>
    <w:rsid w:val="00062371"/>
    <w:rsid w:val="00062CCF"/>
    <w:rsid w:val="0006452E"/>
    <w:rsid w:val="00064E1C"/>
    <w:rsid w:val="00065329"/>
    <w:rsid w:val="0006601F"/>
    <w:rsid w:val="00066290"/>
    <w:rsid w:val="00066E0A"/>
    <w:rsid w:val="00067AB6"/>
    <w:rsid w:val="00070B66"/>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18C"/>
    <w:rsid w:val="00096A7B"/>
    <w:rsid w:val="00096D18"/>
    <w:rsid w:val="00096E7E"/>
    <w:rsid w:val="00097501"/>
    <w:rsid w:val="00097A7D"/>
    <w:rsid w:val="00097B8C"/>
    <w:rsid w:val="000A1301"/>
    <w:rsid w:val="000A1813"/>
    <w:rsid w:val="000A3448"/>
    <w:rsid w:val="000A35AD"/>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954"/>
    <w:rsid w:val="000B4BF9"/>
    <w:rsid w:val="000B5699"/>
    <w:rsid w:val="000B5837"/>
    <w:rsid w:val="000B5854"/>
    <w:rsid w:val="000B5D60"/>
    <w:rsid w:val="000B6B72"/>
    <w:rsid w:val="000B6BB2"/>
    <w:rsid w:val="000C049A"/>
    <w:rsid w:val="000C1321"/>
    <w:rsid w:val="000C1CE7"/>
    <w:rsid w:val="000C2135"/>
    <w:rsid w:val="000C2C85"/>
    <w:rsid w:val="000C331D"/>
    <w:rsid w:val="000C37CD"/>
    <w:rsid w:val="000C3BFB"/>
    <w:rsid w:val="000C4331"/>
    <w:rsid w:val="000C4E5F"/>
    <w:rsid w:val="000C5274"/>
    <w:rsid w:val="000C5993"/>
    <w:rsid w:val="000C693E"/>
    <w:rsid w:val="000C703D"/>
    <w:rsid w:val="000C70D1"/>
    <w:rsid w:val="000C74F7"/>
    <w:rsid w:val="000C77CF"/>
    <w:rsid w:val="000C7D76"/>
    <w:rsid w:val="000D108C"/>
    <w:rsid w:val="000D10B1"/>
    <w:rsid w:val="000D11F7"/>
    <w:rsid w:val="000D1CDE"/>
    <w:rsid w:val="000D2390"/>
    <w:rsid w:val="000D26BA"/>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10D"/>
    <w:rsid w:val="000F02AA"/>
    <w:rsid w:val="000F15D2"/>
    <w:rsid w:val="000F1C70"/>
    <w:rsid w:val="000F1FC7"/>
    <w:rsid w:val="000F1FE5"/>
    <w:rsid w:val="000F24F6"/>
    <w:rsid w:val="000F28EB"/>
    <w:rsid w:val="000F3347"/>
    <w:rsid w:val="000F38FB"/>
    <w:rsid w:val="000F5CCA"/>
    <w:rsid w:val="000F6FA5"/>
    <w:rsid w:val="000F7ED8"/>
    <w:rsid w:val="00100F5C"/>
    <w:rsid w:val="00102C31"/>
    <w:rsid w:val="00103668"/>
    <w:rsid w:val="00103909"/>
    <w:rsid w:val="00103A8A"/>
    <w:rsid w:val="00103B8C"/>
    <w:rsid w:val="00103FC4"/>
    <w:rsid w:val="001046BB"/>
    <w:rsid w:val="0010493C"/>
    <w:rsid w:val="0010506A"/>
    <w:rsid w:val="00105218"/>
    <w:rsid w:val="001052DC"/>
    <w:rsid w:val="00105750"/>
    <w:rsid w:val="001057AF"/>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4E"/>
    <w:rsid w:val="0012452F"/>
    <w:rsid w:val="00124B3C"/>
    <w:rsid w:val="00124F3D"/>
    <w:rsid w:val="0012661E"/>
    <w:rsid w:val="00126D1B"/>
    <w:rsid w:val="001301EC"/>
    <w:rsid w:val="00131104"/>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B09"/>
    <w:rsid w:val="00140310"/>
    <w:rsid w:val="001408E2"/>
    <w:rsid w:val="001418B6"/>
    <w:rsid w:val="00141DC3"/>
    <w:rsid w:val="00141EE4"/>
    <w:rsid w:val="00142506"/>
    <w:rsid w:val="00143094"/>
    <w:rsid w:val="00143117"/>
    <w:rsid w:val="0014348E"/>
    <w:rsid w:val="001443E2"/>
    <w:rsid w:val="00144CBB"/>
    <w:rsid w:val="00144CE0"/>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734"/>
    <w:rsid w:val="0015798F"/>
    <w:rsid w:val="00157C04"/>
    <w:rsid w:val="00157F10"/>
    <w:rsid w:val="001604F1"/>
    <w:rsid w:val="0016090E"/>
    <w:rsid w:val="00160A82"/>
    <w:rsid w:val="00161197"/>
    <w:rsid w:val="00161A43"/>
    <w:rsid w:val="0016240D"/>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1F03"/>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011"/>
    <w:rsid w:val="001857F8"/>
    <w:rsid w:val="00185859"/>
    <w:rsid w:val="00186EDC"/>
    <w:rsid w:val="00187285"/>
    <w:rsid w:val="0018739B"/>
    <w:rsid w:val="00187B93"/>
    <w:rsid w:val="00190808"/>
    <w:rsid w:val="00190A1F"/>
    <w:rsid w:val="00190CC3"/>
    <w:rsid w:val="001913F0"/>
    <w:rsid w:val="00191442"/>
    <w:rsid w:val="00192852"/>
    <w:rsid w:val="001928F9"/>
    <w:rsid w:val="00192E20"/>
    <w:rsid w:val="00193050"/>
    <w:rsid w:val="00193414"/>
    <w:rsid w:val="00193959"/>
    <w:rsid w:val="001940C8"/>
    <w:rsid w:val="001955F1"/>
    <w:rsid w:val="001959B1"/>
    <w:rsid w:val="00195C5B"/>
    <w:rsid w:val="00196818"/>
    <w:rsid w:val="0019685B"/>
    <w:rsid w:val="00197A35"/>
    <w:rsid w:val="00197EDD"/>
    <w:rsid w:val="001A13F5"/>
    <w:rsid w:val="001A1C3F"/>
    <w:rsid w:val="001A2014"/>
    <w:rsid w:val="001A259B"/>
    <w:rsid w:val="001A3EFE"/>
    <w:rsid w:val="001A409A"/>
    <w:rsid w:val="001A41B7"/>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2CA7"/>
    <w:rsid w:val="001B3314"/>
    <w:rsid w:val="001B381D"/>
    <w:rsid w:val="001B3C24"/>
    <w:rsid w:val="001B45E3"/>
    <w:rsid w:val="001B477F"/>
    <w:rsid w:val="001B4A32"/>
    <w:rsid w:val="001B4E90"/>
    <w:rsid w:val="001B4EE3"/>
    <w:rsid w:val="001B517D"/>
    <w:rsid w:val="001B549D"/>
    <w:rsid w:val="001B5A38"/>
    <w:rsid w:val="001B6E85"/>
    <w:rsid w:val="001B752D"/>
    <w:rsid w:val="001B75FF"/>
    <w:rsid w:val="001C17D3"/>
    <w:rsid w:val="001C1D81"/>
    <w:rsid w:val="001C1E17"/>
    <w:rsid w:val="001C25D0"/>
    <w:rsid w:val="001C2629"/>
    <w:rsid w:val="001C3083"/>
    <w:rsid w:val="001C371F"/>
    <w:rsid w:val="001C3F6C"/>
    <w:rsid w:val="001C410F"/>
    <w:rsid w:val="001C4DA0"/>
    <w:rsid w:val="001C4FCE"/>
    <w:rsid w:val="001C766E"/>
    <w:rsid w:val="001C77EA"/>
    <w:rsid w:val="001C7CE4"/>
    <w:rsid w:val="001D0150"/>
    <w:rsid w:val="001D04D8"/>
    <w:rsid w:val="001D0B31"/>
    <w:rsid w:val="001D111A"/>
    <w:rsid w:val="001D1454"/>
    <w:rsid w:val="001D1688"/>
    <w:rsid w:val="001D23E8"/>
    <w:rsid w:val="001D25D0"/>
    <w:rsid w:val="001D3629"/>
    <w:rsid w:val="001D3DA3"/>
    <w:rsid w:val="001D409B"/>
    <w:rsid w:val="001D46A0"/>
    <w:rsid w:val="001D49DD"/>
    <w:rsid w:val="001D4D9F"/>
    <w:rsid w:val="001D5199"/>
    <w:rsid w:val="001D590D"/>
    <w:rsid w:val="001D5C1C"/>
    <w:rsid w:val="001D5F5A"/>
    <w:rsid w:val="001D6632"/>
    <w:rsid w:val="001D6ABA"/>
    <w:rsid w:val="001D70AF"/>
    <w:rsid w:val="001D75A6"/>
    <w:rsid w:val="001D7902"/>
    <w:rsid w:val="001D7942"/>
    <w:rsid w:val="001D7962"/>
    <w:rsid w:val="001D7B9E"/>
    <w:rsid w:val="001E0030"/>
    <w:rsid w:val="001E06B2"/>
    <w:rsid w:val="001E0809"/>
    <w:rsid w:val="001E0AC4"/>
    <w:rsid w:val="001E1765"/>
    <w:rsid w:val="001E1AA7"/>
    <w:rsid w:val="001E1D0F"/>
    <w:rsid w:val="001E2051"/>
    <w:rsid w:val="001E245E"/>
    <w:rsid w:val="001E4ACA"/>
    <w:rsid w:val="001E50A2"/>
    <w:rsid w:val="001E5665"/>
    <w:rsid w:val="001E5A6B"/>
    <w:rsid w:val="001E5BE4"/>
    <w:rsid w:val="001E6347"/>
    <w:rsid w:val="001E6990"/>
    <w:rsid w:val="001E6CB1"/>
    <w:rsid w:val="001F1007"/>
    <w:rsid w:val="001F16FB"/>
    <w:rsid w:val="001F29EF"/>
    <w:rsid w:val="001F3F74"/>
    <w:rsid w:val="001F45F1"/>
    <w:rsid w:val="001F4CAD"/>
    <w:rsid w:val="001F7AFC"/>
    <w:rsid w:val="001F7C39"/>
    <w:rsid w:val="00200862"/>
    <w:rsid w:val="00200990"/>
    <w:rsid w:val="00201005"/>
    <w:rsid w:val="002021ED"/>
    <w:rsid w:val="00202950"/>
    <w:rsid w:val="002035D4"/>
    <w:rsid w:val="00203893"/>
    <w:rsid w:val="00203937"/>
    <w:rsid w:val="00203D5A"/>
    <w:rsid w:val="0020416D"/>
    <w:rsid w:val="00204CEE"/>
    <w:rsid w:val="00205736"/>
    <w:rsid w:val="00205BF7"/>
    <w:rsid w:val="00206751"/>
    <w:rsid w:val="00206DC0"/>
    <w:rsid w:val="00207371"/>
    <w:rsid w:val="002073B0"/>
    <w:rsid w:val="002075F6"/>
    <w:rsid w:val="00207CFB"/>
    <w:rsid w:val="00207ECB"/>
    <w:rsid w:val="0021089E"/>
    <w:rsid w:val="0021136D"/>
    <w:rsid w:val="002115AD"/>
    <w:rsid w:val="00211B51"/>
    <w:rsid w:val="0021258F"/>
    <w:rsid w:val="00212B3F"/>
    <w:rsid w:val="0021302C"/>
    <w:rsid w:val="00214FC7"/>
    <w:rsid w:val="0021574D"/>
    <w:rsid w:val="00215C1D"/>
    <w:rsid w:val="00215F9E"/>
    <w:rsid w:val="00216565"/>
    <w:rsid w:val="00216F46"/>
    <w:rsid w:val="00217C01"/>
    <w:rsid w:val="00217E3B"/>
    <w:rsid w:val="00220FE9"/>
    <w:rsid w:val="00221593"/>
    <w:rsid w:val="00223132"/>
    <w:rsid w:val="00223AB5"/>
    <w:rsid w:val="00224A23"/>
    <w:rsid w:val="0022545F"/>
    <w:rsid w:val="00226B6A"/>
    <w:rsid w:val="00226BDC"/>
    <w:rsid w:val="00227404"/>
    <w:rsid w:val="00230067"/>
    <w:rsid w:val="00230385"/>
    <w:rsid w:val="00230A33"/>
    <w:rsid w:val="00230A92"/>
    <w:rsid w:val="00231467"/>
    <w:rsid w:val="002316A2"/>
    <w:rsid w:val="00231AB4"/>
    <w:rsid w:val="00231E1A"/>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D0D"/>
    <w:rsid w:val="00250341"/>
    <w:rsid w:val="002504B2"/>
    <w:rsid w:val="00250726"/>
    <w:rsid w:val="002518D1"/>
    <w:rsid w:val="00251FB3"/>
    <w:rsid w:val="00252361"/>
    <w:rsid w:val="00252924"/>
    <w:rsid w:val="002532D0"/>
    <w:rsid w:val="00253BB7"/>
    <w:rsid w:val="002543DE"/>
    <w:rsid w:val="00254760"/>
    <w:rsid w:val="00254A19"/>
    <w:rsid w:val="00254CEC"/>
    <w:rsid w:val="00255643"/>
    <w:rsid w:val="0025581F"/>
    <w:rsid w:val="00255A9E"/>
    <w:rsid w:val="00255D9B"/>
    <w:rsid w:val="00255DCA"/>
    <w:rsid w:val="00255E1F"/>
    <w:rsid w:val="002564E5"/>
    <w:rsid w:val="00256812"/>
    <w:rsid w:val="00257428"/>
    <w:rsid w:val="00257944"/>
    <w:rsid w:val="00257D61"/>
    <w:rsid w:val="00260235"/>
    <w:rsid w:val="00260685"/>
    <w:rsid w:val="00260BFD"/>
    <w:rsid w:val="00261059"/>
    <w:rsid w:val="00261118"/>
    <w:rsid w:val="002612B4"/>
    <w:rsid w:val="0026170E"/>
    <w:rsid w:val="002618E6"/>
    <w:rsid w:val="00261D3F"/>
    <w:rsid w:val="00262224"/>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E00"/>
    <w:rsid w:val="00276282"/>
    <w:rsid w:val="0027638E"/>
    <w:rsid w:val="00276407"/>
    <w:rsid w:val="00276BAD"/>
    <w:rsid w:val="00277B71"/>
    <w:rsid w:val="002801F4"/>
    <w:rsid w:val="0028046E"/>
    <w:rsid w:val="00280D3A"/>
    <w:rsid w:val="00281CDF"/>
    <w:rsid w:val="00281E5E"/>
    <w:rsid w:val="002827E6"/>
    <w:rsid w:val="00282FD0"/>
    <w:rsid w:val="00283239"/>
    <w:rsid w:val="0028343C"/>
    <w:rsid w:val="00283C97"/>
    <w:rsid w:val="00284123"/>
    <w:rsid w:val="00284F1B"/>
    <w:rsid w:val="00285CA4"/>
    <w:rsid w:val="00286025"/>
    <w:rsid w:val="0028760C"/>
    <w:rsid w:val="00287631"/>
    <w:rsid w:val="0029028A"/>
    <w:rsid w:val="00290F2E"/>
    <w:rsid w:val="002911FE"/>
    <w:rsid w:val="00291CB2"/>
    <w:rsid w:val="00291FD0"/>
    <w:rsid w:val="0029297E"/>
    <w:rsid w:val="00293B45"/>
    <w:rsid w:val="00293FD1"/>
    <w:rsid w:val="0029432E"/>
    <w:rsid w:val="00294427"/>
    <w:rsid w:val="002949B7"/>
    <w:rsid w:val="002961E8"/>
    <w:rsid w:val="002965E5"/>
    <w:rsid w:val="0029688F"/>
    <w:rsid w:val="00296A90"/>
    <w:rsid w:val="0029717A"/>
    <w:rsid w:val="002A13F6"/>
    <w:rsid w:val="002A1681"/>
    <w:rsid w:val="002A221F"/>
    <w:rsid w:val="002A2542"/>
    <w:rsid w:val="002A2F10"/>
    <w:rsid w:val="002A3665"/>
    <w:rsid w:val="002A4CC5"/>
    <w:rsid w:val="002A5054"/>
    <w:rsid w:val="002A539C"/>
    <w:rsid w:val="002A552E"/>
    <w:rsid w:val="002A6173"/>
    <w:rsid w:val="002A6B79"/>
    <w:rsid w:val="002A75DC"/>
    <w:rsid w:val="002B0229"/>
    <w:rsid w:val="002B0922"/>
    <w:rsid w:val="002B0CF7"/>
    <w:rsid w:val="002B1606"/>
    <w:rsid w:val="002B1AD6"/>
    <w:rsid w:val="002B1B0E"/>
    <w:rsid w:val="002B1D90"/>
    <w:rsid w:val="002B1E6E"/>
    <w:rsid w:val="002B20E0"/>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15B"/>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CF4"/>
    <w:rsid w:val="002E1947"/>
    <w:rsid w:val="002E1FB8"/>
    <w:rsid w:val="002E3263"/>
    <w:rsid w:val="002E4394"/>
    <w:rsid w:val="002E446E"/>
    <w:rsid w:val="002E49D5"/>
    <w:rsid w:val="002E4FC1"/>
    <w:rsid w:val="002E50BF"/>
    <w:rsid w:val="002E6528"/>
    <w:rsid w:val="002E72D9"/>
    <w:rsid w:val="002E7436"/>
    <w:rsid w:val="002E7BB6"/>
    <w:rsid w:val="002F061A"/>
    <w:rsid w:val="002F07C0"/>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300C0E"/>
    <w:rsid w:val="00300E90"/>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3DF"/>
    <w:rsid w:val="00313FF5"/>
    <w:rsid w:val="00314019"/>
    <w:rsid w:val="00314D57"/>
    <w:rsid w:val="00315154"/>
    <w:rsid w:val="003159BB"/>
    <w:rsid w:val="00316919"/>
    <w:rsid w:val="0031709B"/>
    <w:rsid w:val="00320094"/>
    <w:rsid w:val="0032023E"/>
    <w:rsid w:val="003204AF"/>
    <w:rsid w:val="003206B8"/>
    <w:rsid w:val="0032073E"/>
    <w:rsid w:val="00320C74"/>
    <w:rsid w:val="00320EDC"/>
    <w:rsid w:val="00321674"/>
    <w:rsid w:val="003217A4"/>
    <w:rsid w:val="003217B3"/>
    <w:rsid w:val="00321EB5"/>
    <w:rsid w:val="0032224E"/>
    <w:rsid w:val="003223FB"/>
    <w:rsid w:val="0032259E"/>
    <w:rsid w:val="003226BB"/>
    <w:rsid w:val="00322803"/>
    <w:rsid w:val="00322C96"/>
    <w:rsid w:val="00322D1A"/>
    <w:rsid w:val="003232F0"/>
    <w:rsid w:val="00323852"/>
    <w:rsid w:val="003244FF"/>
    <w:rsid w:val="00324D18"/>
    <w:rsid w:val="003253B0"/>
    <w:rsid w:val="0032622D"/>
    <w:rsid w:val="003268CB"/>
    <w:rsid w:val="00326FB0"/>
    <w:rsid w:val="00327974"/>
    <w:rsid w:val="0033001A"/>
    <w:rsid w:val="0033081B"/>
    <w:rsid w:val="00330B02"/>
    <w:rsid w:val="003310FF"/>
    <w:rsid w:val="0033122B"/>
    <w:rsid w:val="00331410"/>
    <w:rsid w:val="00331809"/>
    <w:rsid w:val="003331C7"/>
    <w:rsid w:val="003342B8"/>
    <w:rsid w:val="003347E0"/>
    <w:rsid w:val="00334838"/>
    <w:rsid w:val="00334D69"/>
    <w:rsid w:val="00334E1F"/>
    <w:rsid w:val="00335FE7"/>
    <w:rsid w:val="00336620"/>
    <w:rsid w:val="0033681E"/>
    <w:rsid w:val="00337D1E"/>
    <w:rsid w:val="00337D2D"/>
    <w:rsid w:val="00340207"/>
    <w:rsid w:val="003404A4"/>
    <w:rsid w:val="003424A8"/>
    <w:rsid w:val="00342576"/>
    <w:rsid w:val="0034279E"/>
    <w:rsid w:val="003438D9"/>
    <w:rsid w:val="00344F85"/>
    <w:rsid w:val="003450AE"/>
    <w:rsid w:val="0034690F"/>
    <w:rsid w:val="00346937"/>
    <w:rsid w:val="00347FF3"/>
    <w:rsid w:val="00351068"/>
    <w:rsid w:val="00351725"/>
    <w:rsid w:val="00352770"/>
    <w:rsid w:val="00353B20"/>
    <w:rsid w:val="00353B59"/>
    <w:rsid w:val="003547FC"/>
    <w:rsid w:val="003551D8"/>
    <w:rsid w:val="0035528B"/>
    <w:rsid w:val="003556FC"/>
    <w:rsid w:val="003564B2"/>
    <w:rsid w:val="00356A23"/>
    <w:rsid w:val="00357441"/>
    <w:rsid w:val="0035748B"/>
    <w:rsid w:val="0035791A"/>
    <w:rsid w:val="00357BA9"/>
    <w:rsid w:val="00360140"/>
    <w:rsid w:val="0036078A"/>
    <w:rsid w:val="003607DB"/>
    <w:rsid w:val="00360F00"/>
    <w:rsid w:val="00362B06"/>
    <w:rsid w:val="00362B1D"/>
    <w:rsid w:val="00362DD7"/>
    <w:rsid w:val="00363CB1"/>
    <w:rsid w:val="00363DC3"/>
    <w:rsid w:val="00363DCE"/>
    <w:rsid w:val="003642BB"/>
    <w:rsid w:val="00364508"/>
    <w:rsid w:val="00364B96"/>
    <w:rsid w:val="00364BEB"/>
    <w:rsid w:val="00364E7A"/>
    <w:rsid w:val="00365634"/>
    <w:rsid w:val="00366DE9"/>
    <w:rsid w:val="0036705D"/>
    <w:rsid w:val="003673D5"/>
    <w:rsid w:val="00367A1C"/>
    <w:rsid w:val="0037024D"/>
    <w:rsid w:val="003702C2"/>
    <w:rsid w:val="0037037C"/>
    <w:rsid w:val="00370B14"/>
    <w:rsid w:val="0037153A"/>
    <w:rsid w:val="0037190B"/>
    <w:rsid w:val="00371989"/>
    <w:rsid w:val="003726A4"/>
    <w:rsid w:val="003727CA"/>
    <w:rsid w:val="00373136"/>
    <w:rsid w:val="0037430F"/>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2CF2"/>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6FF9"/>
    <w:rsid w:val="003A7363"/>
    <w:rsid w:val="003A7743"/>
    <w:rsid w:val="003A7E08"/>
    <w:rsid w:val="003A7F75"/>
    <w:rsid w:val="003B0012"/>
    <w:rsid w:val="003B00D9"/>
    <w:rsid w:val="003B1330"/>
    <w:rsid w:val="003B1D25"/>
    <w:rsid w:val="003B2170"/>
    <w:rsid w:val="003B2A34"/>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4A71"/>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04"/>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55F"/>
    <w:rsid w:val="003F67D2"/>
    <w:rsid w:val="003F69CF"/>
    <w:rsid w:val="003F6DFD"/>
    <w:rsid w:val="003F6F11"/>
    <w:rsid w:val="003F7634"/>
    <w:rsid w:val="003F7663"/>
    <w:rsid w:val="004005EB"/>
    <w:rsid w:val="00400AE3"/>
    <w:rsid w:val="00400D7E"/>
    <w:rsid w:val="00401D1D"/>
    <w:rsid w:val="00401E5B"/>
    <w:rsid w:val="00402434"/>
    <w:rsid w:val="0040286A"/>
    <w:rsid w:val="00402B9A"/>
    <w:rsid w:val="0040476C"/>
    <w:rsid w:val="0040486F"/>
    <w:rsid w:val="0040494A"/>
    <w:rsid w:val="00404C58"/>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778"/>
    <w:rsid w:val="00415BC7"/>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6B9"/>
    <w:rsid w:val="00425A1A"/>
    <w:rsid w:val="004268D8"/>
    <w:rsid w:val="00426CB2"/>
    <w:rsid w:val="0042789B"/>
    <w:rsid w:val="00430317"/>
    <w:rsid w:val="004313EE"/>
    <w:rsid w:val="0043155C"/>
    <w:rsid w:val="00431BE1"/>
    <w:rsid w:val="00432393"/>
    <w:rsid w:val="004323D7"/>
    <w:rsid w:val="0043280E"/>
    <w:rsid w:val="00432A87"/>
    <w:rsid w:val="00432EBA"/>
    <w:rsid w:val="00433B03"/>
    <w:rsid w:val="00434D78"/>
    <w:rsid w:val="00435952"/>
    <w:rsid w:val="00435D7E"/>
    <w:rsid w:val="00435EA8"/>
    <w:rsid w:val="004362F5"/>
    <w:rsid w:val="004370D7"/>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235"/>
    <w:rsid w:val="0044530B"/>
    <w:rsid w:val="00445E72"/>
    <w:rsid w:val="00446C07"/>
    <w:rsid w:val="00447073"/>
    <w:rsid w:val="0044759E"/>
    <w:rsid w:val="00447676"/>
    <w:rsid w:val="00450126"/>
    <w:rsid w:val="004501FD"/>
    <w:rsid w:val="0045041A"/>
    <w:rsid w:val="00450DB4"/>
    <w:rsid w:val="0045174E"/>
    <w:rsid w:val="00451A18"/>
    <w:rsid w:val="004521B3"/>
    <w:rsid w:val="00453033"/>
    <w:rsid w:val="00454A61"/>
    <w:rsid w:val="00454B84"/>
    <w:rsid w:val="00455616"/>
    <w:rsid w:val="00456012"/>
    <w:rsid w:val="004568A0"/>
    <w:rsid w:val="0045740E"/>
    <w:rsid w:val="00460C33"/>
    <w:rsid w:val="00460D1E"/>
    <w:rsid w:val="00461C67"/>
    <w:rsid w:val="0046221B"/>
    <w:rsid w:val="00462378"/>
    <w:rsid w:val="0046265F"/>
    <w:rsid w:val="0046277F"/>
    <w:rsid w:val="004638AA"/>
    <w:rsid w:val="00463D87"/>
    <w:rsid w:val="004648D6"/>
    <w:rsid w:val="00464DB6"/>
    <w:rsid w:val="004655DE"/>
    <w:rsid w:val="0046586B"/>
    <w:rsid w:val="00465B66"/>
    <w:rsid w:val="004660B1"/>
    <w:rsid w:val="00466375"/>
    <w:rsid w:val="00466614"/>
    <w:rsid w:val="00466629"/>
    <w:rsid w:val="0046681E"/>
    <w:rsid w:val="00466970"/>
    <w:rsid w:val="00466AB1"/>
    <w:rsid w:val="00467C9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436"/>
    <w:rsid w:val="00477D7D"/>
    <w:rsid w:val="0048064D"/>
    <w:rsid w:val="0048089A"/>
    <w:rsid w:val="00480D2C"/>
    <w:rsid w:val="00480F8D"/>
    <w:rsid w:val="00481E92"/>
    <w:rsid w:val="00481EF0"/>
    <w:rsid w:val="004824AC"/>
    <w:rsid w:val="00482516"/>
    <w:rsid w:val="004826C6"/>
    <w:rsid w:val="004829DF"/>
    <w:rsid w:val="00482FC7"/>
    <w:rsid w:val="00484952"/>
    <w:rsid w:val="004850F5"/>
    <w:rsid w:val="00486117"/>
    <w:rsid w:val="00486C0B"/>
    <w:rsid w:val="004908B3"/>
    <w:rsid w:val="00490B99"/>
    <w:rsid w:val="00490C7F"/>
    <w:rsid w:val="0049140B"/>
    <w:rsid w:val="004917D1"/>
    <w:rsid w:val="00491B47"/>
    <w:rsid w:val="00491DA2"/>
    <w:rsid w:val="00491EC7"/>
    <w:rsid w:val="00492B7A"/>
    <w:rsid w:val="0049337F"/>
    <w:rsid w:val="00493AEF"/>
    <w:rsid w:val="00494C15"/>
    <w:rsid w:val="00494FA6"/>
    <w:rsid w:val="00495643"/>
    <w:rsid w:val="00495F8D"/>
    <w:rsid w:val="004968DC"/>
    <w:rsid w:val="00497011"/>
    <w:rsid w:val="004972FB"/>
    <w:rsid w:val="0049769D"/>
    <w:rsid w:val="004A041B"/>
    <w:rsid w:val="004A0CD6"/>
    <w:rsid w:val="004A0E8C"/>
    <w:rsid w:val="004A1192"/>
    <w:rsid w:val="004A13EB"/>
    <w:rsid w:val="004A142E"/>
    <w:rsid w:val="004A15EB"/>
    <w:rsid w:val="004A162E"/>
    <w:rsid w:val="004A1947"/>
    <w:rsid w:val="004A1E0C"/>
    <w:rsid w:val="004A1FF3"/>
    <w:rsid w:val="004A2563"/>
    <w:rsid w:val="004A2DAB"/>
    <w:rsid w:val="004A2E70"/>
    <w:rsid w:val="004A3DC1"/>
    <w:rsid w:val="004A3FB6"/>
    <w:rsid w:val="004A453D"/>
    <w:rsid w:val="004A4D5A"/>
    <w:rsid w:val="004A4F35"/>
    <w:rsid w:val="004A600F"/>
    <w:rsid w:val="004A6B16"/>
    <w:rsid w:val="004A6F85"/>
    <w:rsid w:val="004A7265"/>
    <w:rsid w:val="004A763B"/>
    <w:rsid w:val="004B0ABB"/>
    <w:rsid w:val="004B0B4F"/>
    <w:rsid w:val="004B0FA7"/>
    <w:rsid w:val="004B1DAF"/>
    <w:rsid w:val="004B209E"/>
    <w:rsid w:val="004B2377"/>
    <w:rsid w:val="004B29C0"/>
    <w:rsid w:val="004B29E0"/>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036"/>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596E"/>
    <w:rsid w:val="004F6E18"/>
    <w:rsid w:val="004F73D4"/>
    <w:rsid w:val="004F76C1"/>
    <w:rsid w:val="004F7F31"/>
    <w:rsid w:val="0050042C"/>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BC7"/>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875"/>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E84"/>
    <w:rsid w:val="00536357"/>
    <w:rsid w:val="0053722B"/>
    <w:rsid w:val="00540789"/>
    <w:rsid w:val="005415A5"/>
    <w:rsid w:val="00541666"/>
    <w:rsid w:val="005420A8"/>
    <w:rsid w:val="00542D9A"/>
    <w:rsid w:val="00542F7E"/>
    <w:rsid w:val="005431E0"/>
    <w:rsid w:val="005432AA"/>
    <w:rsid w:val="00543D66"/>
    <w:rsid w:val="00544865"/>
    <w:rsid w:val="005448C5"/>
    <w:rsid w:val="005449C1"/>
    <w:rsid w:val="00545A0D"/>
    <w:rsid w:val="005512CA"/>
    <w:rsid w:val="00551701"/>
    <w:rsid w:val="0055308D"/>
    <w:rsid w:val="00553212"/>
    <w:rsid w:val="00553431"/>
    <w:rsid w:val="00554097"/>
    <w:rsid w:val="00554201"/>
    <w:rsid w:val="005547E0"/>
    <w:rsid w:val="00555E12"/>
    <w:rsid w:val="00555E1A"/>
    <w:rsid w:val="005561E2"/>
    <w:rsid w:val="005561F0"/>
    <w:rsid w:val="00556407"/>
    <w:rsid w:val="005566CD"/>
    <w:rsid w:val="00557039"/>
    <w:rsid w:val="00557293"/>
    <w:rsid w:val="00557353"/>
    <w:rsid w:val="005578C7"/>
    <w:rsid w:val="00560CC8"/>
    <w:rsid w:val="005617AE"/>
    <w:rsid w:val="005620EC"/>
    <w:rsid w:val="00562B14"/>
    <w:rsid w:val="00563735"/>
    <w:rsid w:val="00563BC8"/>
    <w:rsid w:val="0056501A"/>
    <w:rsid w:val="00565E00"/>
    <w:rsid w:val="00565F65"/>
    <w:rsid w:val="005663EB"/>
    <w:rsid w:val="00566D6F"/>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77FB9"/>
    <w:rsid w:val="005812D6"/>
    <w:rsid w:val="00581648"/>
    <w:rsid w:val="00581B0B"/>
    <w:rsid w:val="00582A85"/>
    <w:rsid w:val="0058372C"/>
    <w:rsid w:val="00583C9A"/>
    <w:rsid w:val="005844A2"/>
    <w:rsid w:val="00584745"/>
    <w:rsid w:val="00584BDD"/>
    <w:rsid w:val="00585C55"/>
    <w:rsid w:val="00585C8F"/>
    <w:rsid w:val="00585E49"/>
    <w:rsid w:val="00585EC3"/>
    <w:rsid w:val="005865D3"/>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F15"/>
    <w:rsid w:val="005C0C85"/>
    <w:rsid w:val="005C1AD6"/>
    <w:rsid w:val="005C2D6B"/>
    <w:rsid w:val="005C3E7F"/>
    <w:rsid w:val="005C4081"/>
    <w:rsid w:val="005C4558"/>
    <w:rsid w:val="005C45C0"/>
    <w:rsid w:val="005C491E"/>
    <w:rsid w:val="005C52A8"/>
    <w:rsid w:val="005C54F9"/>
    <w:rsid w:val="005C6842"/>
    <w:rsid w:val="005C71C9"/>
    <w:rsid w:val="005C79E4"/>
    <w:rsid w:val="005C7AD7"/>
    <w:rsid w:val="005C7AF8"/>
    <w:rsid w:val="005C7DC8"/>
    <w:rsid w:val="005D0652"/>
    <w:rsid w:val="005D07B2"/>
    <w:rsid w:val="005D1471"/>
    <w:rsid w:val="005D15C1"/>
    <w:rsid w:val="005D164B"/>
    <w:rsid w:val="005D1900"/>
    <w:rsid w:val="005D249F"/>
    <w:rsid w:val="005D3611"/>
    <w:rsid w:val="005D3C24"/>
    <w:rsid w:val="005D3D3B"/>
    <w:rsid w:val="005D3FCC"/>
    <w:rsid w:val="005D55A6"/>
    <w:rsid w:val="005D5A2B"/>
    <w:rsid w:val="005D6504"/>
    <w:rsid w:val="005D6A97"/>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800"/>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626"/>
    <w:rsid w:val="006158F9"/>
    <w:rsid w:val="00616127"/>
    <w:rsid w:val="006163EF"/>
    <w:rsid w:val="00616729"/>
    <w:rsid w:val="006167EA"/>
    <w:rsid w:val="006177CD"/>
    <w:rsid w:val="00620053"/>
    <w:rsid w:val="00620B01"/>
    <w:rsid w:val="00620E04"/>
    <w:rsid w:val="00622672"/>
    <w:rsid w:val="00622E3B"/>
    <w:rsid w:val="00622F55"/>
    <w:rsid w:val="00623047"/>
    <w:rsid w:val="006232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262E"/>
    <w:rsid w:val="0064270A"/>
    <w:rsid w:val="00643996"/>
    <w:rsid w:val="00644757"/>
    <w:rsid w:val="006447BB"/>
    <w:rsid w:val="00644B03"/>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093"/>
    <w:rsid w:val="00656373"/>
    <w:rsid w:val="006566BB"/>
    <w:rsid w:val="006567BB"/>
    <w:rsid w:val="00656911"/>
    <w:rsid w:val="00657508"/>
    <w:rsid w:val="00657EA4"/>
    <w:rsid w:val="00660196"/>
    <w:rsid w:val="00660478"/>
    <w:rsid w:val="00660547"/>
    <w:rsid w:val="00660673"/>
    <w:rsid w:val="006606B7"/>
    <w:rsid w:val="00660721"/>
    <w:rsid w:val="0066082B"/>
    <w:rsid w:val="00660968"/>
    <w:rsid w:val="0066285F"/>
    <w:rsid w:val="00662F8E"/>
    <w:rsid w:val="00663C88"/>
    <w:rsid w:val="00664756"/>
    <w:rsid w:val="006648DC"/>
    <w:rsid w:val="00665A22"/>
    <w:rsid w:val="00666B61"/>
    <w:rsid w:val="006678AE"/>
    <w:rsid w:val="00667BD6"/>
    <w:rsid w:val="00667EBC"/>
    <w:rsid w:val="00670B0A"/>
    <w:rsid w:val="00670DBA"/>
    <w:rsid w:val="006710F9"/>
    <w:rsid w:val="00671341"/>
    <w:rsid w:val="00671B0A"/>
    <w:rsid w:val="00673490"/>
    <w:rsid w:val="0067383D"/>
    <w:rsid w:val="00673C6A"/>
    <w:rsid w:val="00674CE5"/>
    <w:rsid w:val="00674F0B"/>
    <w:rsid w:val="0067503F"/>
    <w:rsid w:val="006767B9"/>
    <w:rsid w:val="00676B5F"/>
    <w:rsid w:val="00676E18"/>
    <w:rsid w:val="006773E5"/>
    <w:rsid w:val="00677486"/>
    <w:rsid w:val="006776D0"/>
    <w:rsid w:val="00677872"/>
    <w:rsid w:val="00677AEA"/>
    <w:rsid w:val="00680088"/>
    <w:rsid w:val="00680403"/>
    <w:rsid w:val="006808CB"/>
    <w:rsid w:val="006809F5"/>
    <w:rsid w:val="00680BD5"/>
    <w:rsid w:val="00680DFE"/>
    <w:rsid w:val="00680E4D"/>
    <w:rsid w:val="00681200"/>
    <w:rsid w:val="00681BD2"/>
    <w:rsid w:val="00681D89"/>
    <w:rsid w:val="00681F81"/>
    <w:rsid w:val="00681FFD"/>
    <w:rsid w:val="0068210F"/>
    <w:rsid w:val="00684F20"/>
    <w:rsid w:val="00685BD1"/>
    <w:rsid w:val="00687811"/>
    <w:rsid w:val="00690334"/>
    <w:rsid w:val="00690630"/>
    <w:rsid w:val="00690B8D"/>
    <w:rsid w:val="00690E79"/>
    <w:rsid w:val="006913CB"/>
    <w:rsid w:val="006917B8"/>
    <w:rsid w:val="006918B0"/>
    <w:rsid w:val="00691ADD"/>
    <w:rsid w:val="00692610"/>
    <w:rsid w:val="00692A1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20F9"/>
    <w:rsid w:val="006A3A09"/>
    <w:rsid w:val="006A3B96"/>
    <w:rsid w:val="006A46DC"/>
    <w:rsid w:val="006A4A26"/>
    <w:rsid w:val="006A5551"/>
    <w:rsid w:val="006A59E6"/>
    <w:rsid w:val="006A6364"/>
    <w:rsid w:val="006A7268"/>
    <w:rsid w:val="006A72B9"/>
    <w:rsid w:val="006A7959"/>
    <w:rsid w:val="006B02B9"/>
    <w:rsid w:val="006B0AC5"/>
    <w:rsid w:val="006B0FCE"/>
    <w:rsid w:val="006B1133"/>
    <w:rsid w:val="006B17E6"/>
    <w:rsid w:val="006B19D7"/>
    <w:rsid w:val="006B1E9C"/>
    <w:rsid w:val="006B301E"/>
    <w:rsid w:val="006B3686"/>
    <w:rsid w:val="006B531E"/>
    <w:rsid w:val="006B5665"/>
    <w:rsid w:val="006B5959"/>
    <w:rsid w:val="006B5DFE"/>
    <w:rsid w:val="006B60E2"/>
    <w:rsid w:val="006B63C9"/>
    <w:rsid w:val="006B6897"/>
    <w:rsid w:val="006B6A17"/>
    <w:rsid w:val="006C01AC"/>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5ABC"/>
    <w:rsid w:val="006C605F"/>
    <w:rsid w:val="006C6CE5"/>
    <w:rsid w:val="006C700C"/>
    <w:rsid w:val="006C70F9"/>
    <w:rsid w:val="006C72DF"/>
    <w:rsid w:val="006C7ABA"/>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A0"/>
    <w:rsid w:val="006D6939"/>
    <w:rsid w:val="006D6C34"/>
    <w:rsid w:val="006D72A2"/>
    <w:rsid w:val="006D7E7B"/>
    <w:rsid w:val="006E0A92"/>
    <w:rsid w:val="006E1237"/>
    <w:rsid w:val="006E14EB"/>
    <w:rsid w:val="006E244E"/>
    <w:rsid w:val="006E272F"/>
    <w:rsid w:val="006E2BF5"/>
    <w:rsid w:val="006E2D8B"/>
    <w:rsid w:val="006E3AD0"/>
    <w:rsid w:val="006E3DCB"/>
    <w:rsid w:val="006E4165"/>
    <w:rsid w:val="006E560E"/>
    <w:rsid w:val="006E5DB5"/>
    <w:rsid w:val="006E5FF1"/>
    <w:rsid w:val="006E67A6"/>
    <w:rsid w:val="006E7B69"/>
    <w:rsid w:val="006F17F8"/>
    <w:rsid w:val="006F21C5"/>
    <w:rsid w:val="006F32A2"/>
    <w:rsid w:val="006F3649"/>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33E"/>
    <w:rsid w:val="00705547"/>
    <w:rsid w:val="00705DB1"/>
    <w:rsid w:val="00706A74"/>
    <w:rsid w:val="0070750D"/>
    <w:rsid w:val="00707F74"/>
    <w:rsid w:val="00710402"/>
    <w:rsid w:val="00712EEF"/>
    <w:rsid w:val="007131E5"/>
    <w:rsid w:val="00713404"/>
    <w:rsid w:val="007134A8"/>
    <w:rsid w:val="00713586"/>
    <w:rsid w:val="0071458B"/>
    <w:rsid w:val="00714607"/>
    <w:rsid w:val="00714E49"/>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3028A"/>
    <w:rsid w:val="00730BAD"/>
    <w:rsid w:val="007315B2"/>
    <w:rsid w:val="00731C5C"/>
    <w:rsid w:val="00731D98"/>
    <w:rsid w:val="007334B7"/>
    <w:rsid w:val="00733875"/>
    <w:rsid w:val="00733F25"/>
    <w:rsid w:val="00734060"/>
    <w:rsid w:val="007342F6"/>
    <w:rsid w:val="0073497F"/>
    <w:rsid w:val="00735474"/>
    <w:rsid w:val="00735CAA"/>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2BA0"/>
    <w:rsid w:val="00763106"/>
    <w:rsid w:val="00763C3F"/>
    <w:rsid w:val="00764EF5"/>
    <w:rsid w:val="007659BD"/>
    <w:rsid w:val="007662D7"/>
    <w:rsid w:val="007665A5"/>
    <w:rsid w:val="00767B6D"/>
    <w:rsid w:val="00767BC4"/>
    <w:rsid w:val="007700CA"/>
    <w:rsid w:val="0077150E"/>
    <w:rsid w:val="0077234F"/>
    <w:rsid w:val="00773D88"/>
    <w:rsid w:val="00774106"/>
    <w:rsid w:val="007747E9"/>
    <w:rsid w:val="0077581C"/>
    <w:rsid w:val="00775A1C"/>
    <w:rsid w:val="00775AE3"/>
    <w:rsid w:val="007764B7"/>
    <w:rsid w:val="0077693C"/>
    <w:rsid w:val="00776BE2"/>
    <w:rsid w:val="00776F43"/>
    <w:rsid w:val="007773E2"/>
    <w:rsid w:val="00777D08"/>
    <w:rsid w:val="00777EE8"/>
    <w:rsid w:val="00780941"/>
    <w:rsid w:val="007813D9"/>
    <w:rsid w:val="007814C8"/>
    <w:rsid w:val="007815E0"/>
    <w:rsid w:val="00781DA3"/>
    <w:rsid w:val="00782A45"/>
    <w:rsid w:val="00782FA0"/>
    <w:rsid w:val="00783C56"/>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763"/>
    <w:rsid w:val="0079488F"/>
    <w:rsid w:val="00794B35"/>
    <w:rsid w:val="00795926"/>
    <w:rsid w:val="00795B64"/>
    <w:rsid w:val="00795F7C"/>
    <w:rsid w:val="00795F96"/>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08D7"/>
    <w:rsid w:val="007B122A"/>
    <w:rsid w:val="007B1465"/>
    <w:rsid w:val="007B19F4"/>
    <w:rsid w:val="007B1DF5"/>
    <w:rsid w:val="007B3069"/>
    <w:rsid w:val="007B3E41"/>
    <w:rsid w:val="007B3F6F"/>
    <w:rsid w:val="007B44B0"/>
    <w:rsid w:val="007B49CC"/>
    <w:rsid w:val="007B4DDD"/>
    <w:rsid w:val="007B5A43"/>
    <w:rsid w:val="007B6902"/>
    <w:rsid w:val="007B69AA"/>
    <w:rsid w:val="007B7F5E"/>
    <w:rsid w:val="007C0279"/>
    <w:rsid w:val="007C0C70"/>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D02"/>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4A"/>
    <w:rsid w:val="007F6BFC"/>
    <w:rsid w:val="00800619"/>
    <w:rsid w:val="00800646"/>
    <w:rsid w:val="00800E31"/>
    <w:rsid w:val="00802A22"/>
    <w:rsid w:val="00802B65"/>
    <w:rsid w:val="00803FCE"/>
    <w:rsid w:val="00804E35"/>
    <w:rsid w:val="00805273"/>
    <w:rsid w:val="00805B7D"/>
    <w:rsid w:val="008061CE"/>
    <w:rsid w:val="0080633B"/>
    <w:rsid w:val="00806543"/>
    <w:rsid w:val="00806E74"/>
    <w:rsid w:val="00806EF8"/>
    <w:rsid w:val="00807319"/>
    <w:rsid w:val="0081037E"/>
    <w:rsid w:val="0081042E"/>
    <w:rsid w:val="00810AE9"/>
    <w:rsid w:val="00811022"/>
    <w:rsid w:val="00811256"/>
    <w:rsid w:val="00811515"/>
    <w:rsid w:val="00812B89"/>
    <w:rsid w:val="00812E51"/>
    <w:rsid w:val="008144BF"/>
    <w:rsid w:val="0081450E"/>
    <w:rsid w:val="0081562D"/>
    <w:rsid w:val="00815717"/>
    <w:rsid w:val="00815FF1"/>
    <w:rsid w:val="00816162"/>
    <w:rsid w:val="008170E4"/>
    <w:rsid w:val="00817255"/>
    <w:rsid w:val="008173E8"/>
    <w:rsid w:val="0081752D"/>
    <w:rsid w:val="00820029"/>
    <w:rsid w:val="00820298"/>
    <w:rsid w:val="0082070E"/>
    <w:rsid w:val="008207F7"/>
    <w:rsid w:val="008212EE"/>
    <w:rsid w:val="00821539"/>
    <w:rsid w:val="008218D7"/>
    <w:rsid w:val="008221D2"/>
    <w:rsid w:val="00823021"/>
    <w:rsid w:val="00823931"/>
    <w:rsid w:val="008248B5"/>
    <w:rsid w:val="00825EAC"/>
    <w:rsid w:val="008268DC"/>
    <w:rsid w:val="00826C46"/>
    <w:rsid w:val="00830007"/>
    <w:rsid w:val="00830477"/>
    <w:rsid w:val="008309A4"/>
    <w:rsid w:val="0083130B"/>
    <w:rsid w:val="00831434"/>
    <w:rsid w:val="0083151E"/>
    <w:rsid w:val="008326FD"/>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5127"/>
    <w:rsid w:val="0084631E"/>
    <w:rsid w:val="0084682F"/>
    <w:rsid w:val="00846A4B"/>
    <w:rsid w:val="00847435"/>
    <w:rsid w:val="0084744B"/>
    <w:rsid w:val="00847BE8"/>
    <w:rsid w:val="00847D60"/>
    <w:rsid w:val="0085033C"/>
    <w:rsid w:val="00850A27"/>
    <w:rsid w:val="00851B81"/>
    <w:rsid w:val="00851F19"/>
    <w:rsid w:val="00852EE6"/>
    <w:rsid w:val="00852F30"/>
    <w:rsid w:val="00853C27"/>
    <w:rsid w:val="0085485E"/>
    <w:rsid w:val="0085492E"/>
    <w:rsid w:val="00854C8F"/>
    <w:rsid w:val="00854EE4"/>
    <w:rsid w:val="00855EAD"/>
    <w:rsid w:val="00855EEB"/>
    <w:rsid w:val="0085651C"/>
    <w:rsid w:val="00856E92"/>
    <w:rsid w:val="00857430"/>
    <w:rsid w:val="0085745C"/>
    <w:rsid w:val="00860C5C"/>
    <w:rsid w:val="00861362"/>
    <w:rsid w:val="008619C6"/>
    <w:rsid w:val="00862063"/>
    <w:rsid w:val="0086265C"/>
    <w:rsid w:val="00862A41"/>
    <w:rsid w:val="00862EE5"/>
    <w:rsid w:val="00863A75"/>
    <w:rsid w:val="00864780"/>
    <w:rsid w:val="00864FC9"/>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2F7C"/>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BD1"/>
    <w:rsid w:val="00883CA0"/>
    <w:rsid w:val="00883D68"/>
    <w:rsid w:val="00884B3E"/>
    <w:rsid w:val="00884C65"/>
    <w:rsid w:val="0088539A"/>
    <w:rsid w:val="00885B0A"/>
    <w:rsid w:val="008865CE"/>
    <w:rsid w:val="00886AC9"/>
    <w:rsid w:val="00890340"/>
    <w:rsid w:val="00891CB0"/>
    <w:rsid w:val="00891D00"/>
    <w:rsid w:val="008947AB"/>
    <w:rsid w:val="00894F70"/>
    <w:rsid w:val="00895376"/>
    <w:rsid w:val="00895DB0"/>
    <w:rsid w:val="00896497"/>
    <w:rsid w:val="0089731E"/>
    <w:rsid w:val="0089741D"/>
    <w:rsid w:val="0089759C"/>
    <w:rsid w:val="00897A3B"/>
    <w:rsid w:val="008A08E2"/>
    <w:rsid w:val="008A1CF2"/>
    <w:rsid w:val="008A2DCE"/>
    <w:rsid w:val="008A36BA"/>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7C1"/>
    <w:rsid w:val="008B1C27"/>
    <w:rsid w:val="008B371D"/>
    <w:rsid w:val="008B39CD"/>
    <w:rsid w:val="008B6910"/>
    <w:rsid w:val="008B6D25"/>
    <w:rsid w:val="008B6D9D"/>
    <w:rsid w:val="008B738A"/>
    <w:rsid w:val="008B7B44"/>
    <w:rsid w:val="008C1517"/>
    <w:rsid w:val="008C18BF"/>
    <w:rsid w:val="008C1E45"/>
    <w:rsid w:val="008C234C"/>
    <w:rsid w:val="008C234F"/>
    <w:rsid w:val="008C33CF"/>
    <w:rsid w:val="008C3AF5"/>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76"/>
    <w:rsid w:val="008D3EF4"/>
    <w:rsid w:val="008D4167"/>
    <w:rsid w:val="008D47D9"/>
    <w:rsid w:val="008D4DB1"/>
    <w:rsid w:val="008D5431"/>
    <w:rsid w:val="008D5560"/>
    <w:rsid w:val="008D56AB"/>
    <w:rsid w:val="008D5907"/>
    <w:rsid w:val="008D6002"/>
    <w:rsid w:val="008D615F"/>
    <w:rsid w:val="008D6625"/>
    <w:rsid w:val="008D6ABD"/>
    <w:rsid w:val="008D6BAD"/>
    <w:rsid w:val="008D6D56"/>
    <w:rsid w:val="008D7C12"/>
    <w:rsid w:val="008E0015"/>
    <w:rsid w:val="008E1186"/>
    <w:rsid w:val="008E15F7"/>
    <w:rsid w:val="008E20E0"/>
    <w:rsid w:val="008E2AB0"/>
    <w:rsid w:val="008E2CB2"/>
    <w:rsid w:val="008E44C8"/>
    <w:rsid w:val="008E44F1"/>
    <w:rsid w:val="008E55BF"/>
    <w:rsid w:val="008E562C"/>
    <w:rsid w:val="008E56E6"/>
    <w:rsid w:val="008E5998"/>
    <w:rsid w:val="008E6417"/>
    <w:rsid w:val="008E717D"/>
    <w:rsid w:val="008E7800"/>
    <w:rsid w:val="008E7EE8"/>
    <w:rsid w:val="008F042D"/>
    <w:rsid w:val="008F05DB"/>
    <w:rsid w:val="008F0FBE"/>
    <w:rsid w:val="008F0FE5"/>
    <w:rsid w:val="008F1152"/>
    <w:rsid w:val="008F19DD"/>
    <w:rsid w:val="008F2786"/>
    <w:rsid w:val="008F2BF9"/>
    <w:rsid w:val="008F3259"/>
    <w:rsid w:val="008F3320"/>
    <w:rsid w:val="008F40DC"/>
    <w:rsid w:val="008F41BB"/>
    <w:rsid w:val="008F4FF4"/>
    <w:rsid w:val="008F5256"/>
    <w:rsid w:val="008F6FA4"/>
    <w:rsid w:val="0090020F"/>
    <w:rsid w:val="009008FB"/>
    <w:rsid w:val="009009CF"/>
    <w:rsid w:val="00900B67"/>
    <w:rsid w:val="00900CAB"/>
    <w:rsid w:val="0090182F"/>
    <w:rsid w:val="00901D53"/>
    <w:rsid w:val="00902A90"/>
    <w:rsid w:val="00902CA3"/>
    <w:rsid w:val="00903D6A"/>
    <w:rsid w:val="009043F7"/>
    <w:rsid w:val="00904C3B"/>
    <w:rsid w:val="00904D58"/>
    <w:rsid w:val="00904DAD"/>
    <w:rsid w:val="009053A6"/>
    <w:rsid w:val="009056E6"/>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E6"/>
    <w:rsid w:val="00914DFB"/>
    <w:rsid w:val="00914F82"/>
    <w:rsid w:val="00915A71"/>
    <w:rsid w:val="00915C03"/>
    <w:rsid w:val="00916236"/>
    <w:rsid w:val="009169CB"/>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AF8"/>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C24"/>
    <w:rsid w:val="00947C0F"/>
    <w:rsid w:val="0095000C"/>
    <w:rsid w:val="00952E73"/>
    <w:rsid w:val="00952F15"/>
    <w:rsid w:val="00953B0C"/>
    <w:rsid w:val="00953E43"/>
    <w:rsid w:val="00954BCB"/>
    <w:rsid w:val="00954F92"/>
    <w:rsid w:val="00955C0C"/>
    <w:rsid w:val="00955FBF"/>
    <w:rsid w:val="0095605A"/>
    <w:rsid w:val="009568C7"/>
    <w:rsid w:val="00956ACC"/>
    <w:rsid w:val="009603DB"/>
    <w:rsid w:val="0096066C"/>
    <w:rsid w:val="00960799"/>
    <w:rsid w:val="00960881"/>
    <w:rsid w:val="009608F2"/>
    <w:rsid w:val="00960C65"/>
    <w:rsid w:val="009616E7"/>
    <w:rsid w:val="00962541"/>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C52"/>
    <w:rsid w:val="00970F5C"/>
    <w:rsid w:val="0097114D"/>
    <w:rsid w:val="00971539"/>
    <w:rsid w:val="00971651"/>
    <w:rsid w:val="0097225D"/>
    <w:rsid w:val="00972781"/>
    <w:rsid w:val="00973397"/>
    <w:rsid w:val="009734DB"/>
    <w:rsid w:val="00974638"/>
    <w:rsid w:val="00974F81"/>
    <w:rsid w:val="009750AC"/>
    <w:rsid w:val="0097609C"/>
    <w:rsid w:val="0097669C"/>
    <w:rsid w:val="009767AF"/>
    <w:rsid w:val="009769EB"/>
    <w:rsid w:val="00976D48"/>
    <w:rsid w:val="00977642"/>
    <w:rsid w:val="00977BF7"/>
    <w:rsid w:val="009808DF"/>
    <w:rsid w:val="0098135F"/>
    <w:rsid w:val="0098207F"/>
    <w:rsid w:val="009822D4"/>
    <w:rsid w:val="00982DFD"/>
    <w:rsid w:val="0098359D"/>
    <w:rsid w:val="0098379A"/>
    <w:rsid w:val="00983D13"/>
    <w:rsid w:val="00983FA6"/>
    <w:rsid w:val="00984C59"/>
    <w:rsid w:val="0098504F"/>
    <w:rsid w:val="009851C9"/>
    <w:rsid w:val="00985C97"/>
    <w:rsid w:val="00985DCF"/>
    <w:rsid w:val="00986700"/>
    <w:rsid w:val="009874F2"/>
    <w:rsid w:val="0098797D"/>
    <w:rsid w:val="00987C12"/>
    <w:rsid w:val="009909D0"/>
    <w:rsid w:val="009910C0"/>
    <w:rsid w:val="009925AF"/>
    <w:rsid w:val="009927D3"/>
    <w:rsid w:val="00992977"/>
    <w:rsid w:val="00992E3F"/>
    <w:rsid w:val="00992EA7"/>
    <w:rsid w:val="009935BB"/>
    <w:rsid w:val="00993EE5"/>
    <w:rsid w:val="009942F3"/>
    <w:rsid w:val="00994BE5"/>
    <w:rsid w:val="0099554E"/>
    <w:rsid w:val="009959A2"/>
    <w:rsid w:val="00995C82"/>
    <w:rsid w:val="0099737A"/>
    <w:rsid w:val="00997C38"/>
    <w:rsid w:val="00997E79"/>
    <w:rsid w:val="009A0FD7"/>
    <w:rsid w:val="009A1D6A"/>
    <w:rsid w:val="009A210E"/>
    <w:rsid w:val="009A2D95"/>
    <w:rsid w:val="009A4939"/>
    <w:rsid w:val="009A49C4"/>
    <w:rsid w:val="009A5A5D"/>
    <w:rsid w:val="009A5D4A"/>
    <w:rsid w:val="009A6D56"/>
    <w:rsid w:val="009A7E33"/>
    <w:rsid w:val="009B026E"/>
    <w:rsid w:val="009B0FCA"/>
    <w:rsid w:val="009B144F"/>
    <w:rsid w:val="009B1B93"/>
    <w:rsid w:val="009B2171"/>
    <w:rsid w:val="009B2D61"/>
    <w:rsid w:val="009B2F14"/>
    <w:rsid w:val="009B4220"/>
    <w:rsid w:val="009B42B3"/>
    <w:rsid w:val="009B46E0"/>
    <w:rsid w:val="009B48EC"/>
    <w:rsid w:val="009B4F15"/>
    <w:rsid w:val="009B6296"/>
    <w:rsid w:val="009B795E"/>
    <w:rsid w:val="009B79C1"/>
    <w:rsid w:val="009B7FC3"/>
    <w:rsid w:val="009C03F4"/>
    <w:rsid w:val="009C0A6E"/>
    <w:rsid w:val="009C13D3"/>
    <w:rsid w:val="009C1628"/>
    <w:rsid w:val="009C1E6F"/>
    <w:rsid w:val="009C256D"/>
    <w:rsid w:val="009C2E5E"/>
    <w:rsid w:val="009C2FCC"/>
    <w:rsid w:val="009C352C"/>
    <w:rsid w:val="009C3DF9"/>
    <w:rsid w:val="009C4AB9"/>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6B0"/>
    <w:rsid w:val="009E1E51"/>
    <w:rsid w:val="009E21D7"/>
    <w:rsid w:val="009E293B"/>
    <w:rsid w:val="009E2DBF"/>
    <w:rsid w:val="009E3069"/>
    <w:rsid w:val="009E30EE"/>
    <w:rsid w:val="009E3413"/>
    <w:rsid w:val="009E39C0"/>
    <w:rsid w:val="009E3DFB"/>
    <w:rsid w:val="009E4238"/>
    <w:rsid w:val="009E498A"/>
    <w:rsid w:val="009E4BE0"/>
    <w:rsid w:val="009E5445"/>
    <w:rsid w:val="009E63E8"/>
    <w:rsid w:val="009E7794"/>
    <w:rsid w:val="009E7DE1"/>
    <w:rsid w:val="009E7DFD"/>
    <w:rsid w:val="009F0716"/>
    <w:rsid w:val="009F08EC"/>
    <w:rsid w:val="009F0D61"/>
    <w:rsid w:val="009F0E76"/>
    <w:rsid w:val="009F13B8"/>
    <w:rsid w:val="009F193C"/>
    <w:rsid w:val="009F291A"/>
    <w:rsid w:val="009F29E6"/>
    <w:rsid w:val="009F3764"/>
    <w:rsid w:val="009F3F2A"/>
    <w:rsid w:val="009F4667"/>
    <w:rsid w:val="009F46DB"/>
    <w:rsid w:val="009F473E"/>
    <w:rsid w:val="009F4D08"/>
    <w:rsid w:val="009F6AE3"/>
    <w:rsid w:val="009F6B95"/>
    <w:rsid w:val="009F70B9"/>
    <w:rsid w:val="009F7791"/>
    <w:rsid w:val="009F79B0"/>
    <w:rsid w:val="00A00037"/>
    <w:rsid w:val="00A0018F"/>
    <w:rsid w:val="00A008D7"/>
    <w:rsid w:val="00A00C2D"/>
    <w:rsid w:val="00A00C4E"/>
    <w:rsid w:val="00A0135B"/>
    <w:rsid w:val="00A021DA"/>
    <w:rsid w:val="00A023BA"/>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6970"/>
    <w:rsid w:val="00A270A8"/>
    <w:rsid w:val="00A27B8D"/>
    <w:rsid w:val="00A27D14"/>
    <w:rsid w:val="00A30178"/>
    <w:rsid w:val="00A302D0"/>
    <w:rsid w:val="00A3070F"/>
    <w:rsid w:val="00A30E8E"/>
    <w:rsid w:val="00A316BB"/>
    <w:rsid w:val="00A318C3"/>
    <w:rsid w:val="00A3223C"/>
    <w:rsid w:val="00A326FA"/>
    <w:rsid w:val="00A32AB1"/>
    <w:rsid w:val="00A33D90"/>
    <w:rsid w:val="00A3437F"/>
    <w:rsid w:val="00A344C4"/>
    <w:rsid w:val="00A348B6"/>
    <w:rsid w:val="00A34A9A"/>
    <w:rsid w:val="00A35233"/>
    <w:rsid w:val="00A3578B"/>
    <w:rsid w:val="00A35DCB"/>
    <w:rsid w:val="00A36ABB"/>
    <w:rsid w:val="00A36BE7"/>
    <w:rsid w:val="00A4043C"/>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61B"/>
    <w:rsid w:val="00A81DD1"/>
    <w:rsid w:val="00A8219C"/>
    <w:rsid w:val="00A828E4"/>
    <w:rsid w:val="00A82993"/>
    <w:rsid w:val="00A8313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0C"/>
    <w:rsid w:val="00A9257F"/>
    <w:rsid w:val="00A927B8"/>
    <w:rsid w:val="00A92B45"/>
    <w:rsid w:val="00A931E2"/>
    <w:rsid w:val="00A93E03"/>
    <w:rsid w:val="00A94334"/>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CF6"/>
    <w:rsid w:val="00AA5E77"/>
    <w:rsid w:val="00AA6981"/>
    <w:rsid w:val="00AA7314"/>
    <w:rsid w:val="00AA7723"/>
    <w:rsid w:val="00AA7795"/>
    <w:rsid w:val="00AA7AFD"/>
    <w:rsid w:val="00AB0871"/>
    <w:rsid w:val="00AB0907"/>
    <w:rsid w:val="00AB0F9C"/>
    <w:rsid w:val="00AB1CEB"/>
    <w:rsid w:val="00AB24D5"/>
    <w:rsid w:val="00AB27A0"/>
    <w:rsid w:val="00AB315E"/>
    <w:rsid w:val="00AB4BF6"/>
    <w:rsid w:val="00AB6331"/>
    <w:rsid w:val="00AC01E8"/>
    <w:rsid w:val="00AC17BE"/>
    <w:rsid w:val="00AC18C7"/>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A76"/>
    <w:rsid w:val="00AD1D64"/>
    <w:rsid w:val="00AD1D86"/>
    <w:rsid w:val="00AD44F4"/>
    <w:rsid w:val="00AD4661"/>
    <w:rsid w:val="00AD5085"/>
    <w:rsid w:val="00AD55D1"/>
    <w:rsid w:val="00AD680D"/>
    <w:rsid w:val="00AD6863"/>
    <w:rsid w:val="00AD6A7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2EE5"/>
    <w:rsid w:val="00AF3122"/>
    <w:rsid w:val="00AF411A"/>
    <w:rsid w:val="00AF457A"/>
    <w:rsid w:val="00AF4B24"/>
    <w:rsid w:val="00AF4BC3"/>
    <w:rsid w:val="00AF4BFB"/>
    <w:rsid w:val="00AF55D6"/>
    <w:rsid w:val="00AF58B2"/>
    <w:rsid w:val="00AF5B94"/>
    <w:rsid w:val="00AF6159"/>
    <w:rsid w:val="00AF63E0"/>
    <w:rsid w:val="00AF65FA"/>
    <w:rsid w:val="00AF6C0B"/>
    <w:rsid w:val="00AF736C"/>
    <w:rsid w:val="00AF7EBC"/>
    <w:rsid w:val="00AF7F54"/>
    <w:rsid w:val="00B00BAF"/>
    <w:rsid w:val="00B00C3B"/>
    <w:rsid w:val="00B02C1A"/>
    <w:rsid w:val="00B02DCD"/>
    <w:rsid w:val="00B0325A"/>
    <w:rsid w:val="00B032E3"/>
    <w:rsid w:val="00B033CC"/>
    <w:rsid w:val="00B0341A"/>
    <w:rsid w:val="00B03456"/>
    <w:rsid w:val="00B03486"/>
    <w:rsid w:val="00B03531"/>
    <w:rsid w:val="00B03A2B"/>
    <w:rsid w:val="00B04161"/>
    <w:rsid w:val="00B041AD"/>
    <w:rsid w:val="00B04963"/>
    <w:rsid w:val="00B04D03"/>
    <w:rsid w:val="00B04FBF"/>
    <w:rsid w:val="00B05796"/>
    <w:rsid w:val="00B06282"/>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1FD"/>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F9E"/>
    <w:rsid w:val="00B356A7"/>
    <w:rsid w:val="00B35F71"/>
    <w:rsid w:val="00B37680"/>
    <w:rsid w:val="00B40133"/>
    <w:rsid w:val="00B40661"/>
    <w:rsid w:val="00B4087C"/>
    <w:rsid w:val="00B41609"/>
    <w:rsid w:val="00B41AF6"/>
    <w:rsid w:val="00B425A2"/>
    <w:rsid w:val="00B42AAA"/>
    <w:rsid w:val="00B43329"/>
    <w:rsid w:val="00B43504"/>
    <w:rsid w:val="00B43C6A"/>
    <w:rsid w:val="00B44173"/>
    <w:rsid w:val="00B45FBF"/>
    <w:rsid w:val="00B47012"/>
    <w:rsid w:val="00B473B8"/>
    <w:rsid w:val="00B477DC"/>
    <w:rsid w:val="00B47902"/>
    <w:rsid w:val="00B47CED"/>
    <w:rsid w:val="00B500BF"/>
    <w:rsid w:val="00B51113"/>
    <w:rsid w:val="00B512F5"/>
    <w:rsid w:val="00B51DF5"/>
    <w:rsid w:val="00B52042"/>
    <w:rsid w:val="00B53166"/>
    <w:rsid w:val="00B5380C"/>
    <w:rsid w:val="00B542C0"/>
    <w:rsid w:val="00B54372"/>
    <w:rsid w:val="00B559EC"/>
    <w:rsid w:val="00B56FA1"/>
    <w:rsid w:val="00B575BF"/>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232"/>
    <w:rsid w:val="00B6798C"/>
    <w:rsid w:val="00B70F58"/>
    <w:rsid w:val="00B715A2"/>
    <w:rsid w:val="00B71978"/>
    <w:rsid w:val="00B71DD5"/>
    <w:rsid w:val="00B71EF8"/>
    <w:rsid w:val="00B728E9"/>
    <w:rsid w:val="00B74225"/>
    <w:rsid w:val="00B74349"/>
    <w:rsid w:val="00B74874"/>
    <w:rsid w:val="00B7535A"/>
    <w:rsid w:val="00B75580"/>
    <w:rsid w:val="00B75DAC"/>
    <w:rsid w:val="00B75FEA"/>
    <w:rsid w:val="00B76366"/>
    <w:rsid w:val="00B7650C"/>
    <w:rsid w:val="00B778D7"/>
    <w:rsid w:val="00B80663"/>
    <w:rsid w:val="00B80A11"/>
    <w:rsid w:val="00B819D3"/>
    <w:rsid w:val="00B8204A"/>
    <w:rsid w:val="00B84020"/>
    <w:rsid w:val="00B8403F"/>
    <w:rsid w:val="00B8434D"/>
    <w:rsid w:val="00B84CBE"/>
    <w:rsid w:val="00B84F4E"/>
    <w:rsid w:val="00B853A2"/>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994"/>
    <w:rsid w:val="00BA4098"/>
    <w:rsid w:val="00BA45A0"/>
    <w:rsid w:val="00BA4D71"/>
    <w:rsid w:val="00BA53A8"/>
    <w:rsid w:val="00BA56E6"/>
    <w:rsid w:val="00BA6FB0"/>
    <w:rsid w:val="00BA78E7"/>
    <w:rsid w:val="00BA7C59"/>
    <w:rsid w:val="00BB0696"/>
    <w:rsid w:val="00BB118E"/>
    <w:rsid w:val="00BB1639"/>
    <w:rsid w:val="00BB1DD9"/>
    <w:rsid w:val="00BB1F3D"/>
    <w:rsid w:val="00BB21B5"/>
    <w:rsid w:val="00BB2CCF"/>
    <w:rsid w:val="00BB2E32"/>
    <w:rsid w:val="00BB3C1F"/>
    <w:rsid w:val="00BB4567"/>
    <w:rsid w:val="00BB4F8E"/>
    <w:rsid w:val="00BB6AC9"/>
    <w:rsid w:val="00BB6B58"/>
    <w:rsid w:val="00BB730E"/>
    <w:rsid w:val="00BB78F7"/>
    <w:rsid w:val="00BB7EC5"/>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06A"/>
    <w:rsid w:val="00BD279A"/>
    <w:rsid w:val="00BD2EF6"/>
    <w:rsid w:val="00BD3D98"/>
    <w:rsid w:val="00BD3E8E"/>
    <w:rsid w:val="00BD418B"/>
    <w:rsid w:val="00BD4BB2"/>
    <w:rsid w:val="00BD577F"/>
    <w:rsid w:val="00BD608F"/>
    <w:rsid w:val="00BD63E0"/>
    <w:rsid w:val="00BD6818"/>
    <w:rsid w:val="00BD69A6"/>
    <w:rsid w:val="00BD6B21"/>
    <w:rsid w:val="00BD75CF"/>
    <w:rsid w:val="00BD75DA"/>
    <w:rsid w:val="00BE02CA"/>
    <w:rsid w:val="00BE0EC1"/>
    <w:rsid w:val="00BE1AD4"/>
    <w:rsid w:val="00BE1CA5"/>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1FA"/>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FDD"/>
    <w:rsid w:val="00C20256"/>
    <w:rsid w:val="00C21249"/>
    <w:rsid w:val="00C214C5"/>
    <w:rsid w:val="00C22282"/>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213"/>
    <w:rsid w:val="00C36609"/>
    <w:rsid w:val="00C3697B"/>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6072"/>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4EA"/>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4BCA"/>
    <w:rsid w:val="00C8522A"/>
    <w:rsid w:val="00C8548C"/>
    <w:rsid w:val="00C856FC"/>
    <w:rsid w:val="00C85B69"/>
    <w:rsid w:val="00C85D25"/>
    <w:rsid w:val="00C860E1"/>
    <w:rsid w:val="00C862F4"/>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65C"/>
    <w:rsid w:val="00C96914"/>
    <w:rsid w:val="00C97030"/>
    <w:rsid w:val="00C97221"/>
    <w:rsid w:val="00C9745E"/>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A29"/>
    <w:rsid w:val="00CA7D30"/>
    <w:rsid w:val="00CA7DB7"/>
    <w:rsid w:val="00CB0245"/>
    <w:rsid w:val="00CB0663"/>
    <w:rsid w:val="00CB0CCD"/>
    <w:rsid w:val="00CB1751"/>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10E"/>
    <w:rsid w:val="00CC3F76"/>
    <w:rsid w:val="00CC3FB0"/>
    <w:rsid w:val="00CC4045"/>
    <w:rsid w:val="00CC4505"/>
    <w:rsid w:val="00CC482E"/>
    <w:rsid w:val="00CC4DE3"/>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EA0"/>
    <w:rsid w:val="00CE35C8"/>
    <w:rsid w:val="00CE3A6C"/>
    <w:rsid w:val="00CE4FE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6D9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3E2"/>
    <w:rsid w:val="00D126E4"/>
    <w:rsid w:val="00D13139"/>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926"/>
    <w:rsid w:val="00D20F83"/>
    <w:rsid w:val="00D2114A"/>
    <w:rsid w:val="00D21246"/>
    <w:rsid w:val="00D21ABA"/>
    <w:rsid w:val="00D21AF5"/>
    <w:rsid w:val="00D23970"/>
    <w:rsid w:val="00D24284"/>
    <w:rsid w:val="00D24545"/>
    <w:rsid w:val="00D24B9E"/>
    <w:rsid w:val="00D25A47"/>
    <w:rsid w:val="00D25B40"/>
    <w:rsid w:val="00D2682E"/>
    <w:rsid w:val="00D268FE"/>
    <w:rsid w:val="00D27973"/>
    <w:rsid w:val="00D27D33"/>
    <w:rsid w:val="00D310DA"/>
    <w:rsid w:val="00D318CD"/>
    <w:rsid w:val="00D31BCE"/>
    <w:rsid w:val="00D3211C"/>
    <w:rsid w:val="00D322C7"/>
    <w:rsid w:val="00D335C1"/>
    <w:rsid w:val="00D33931"/>
    <w:rsid w:val="00D344DC"/>
    <w:rsid w:val="00D34720"/>
    <w:rsid w:val="00D34B82"/>
    <w:rsid w:val="00D35245"/>
    <w:rsid w:val="00D35350"/>
    <w:rsid w:val="00D35904"/>
    <w:rsid w:val="00D35ACB"/>
    <w:rsid w:val="00D37E27"/>
    <w:rsid w:val="00D40B87"/>
    <w:rsid w:val="00D40E7F"/>
    <w:rsid w:val="00D41629"/>
    <w:rsid w:val="00D421C3"/>
    <w:rsid w:val="00D42E37"/>
    <w:rsid w:val="00D4383C"/>
    <w:rsid w:val="00D4447C"/>
    <w:rsid w:val="00D44557"/>
    <w:rsid w:val="00D452E8"/>
    <w:rsid w:val="00D456AC"/>
    <w:rsid w:val="00D46B8D"/>
    <w:rsid w:val="00D46EA4"/>
    <w:rsid w:val="00D47297"/>
    <w:rsid w:val="00D4746E"/>
    <w:rsid w:val="00D4780F"/>
    <w:rsid w:val="00D47816"/>
    <w:rsid w:val="00D50486"/>
    <w:rsid w:val="00D50946"/>
    <w:rsid w:val="00D51CEB"/>
    <w:rsid w:val="00D52962"/>
    <w:rsid w:val="00D52DF9"/>
    <w:rsid w:val="00D53060"/>
    <w:rsid w:val="00D53180"/>
    <w:rsid w:val="00D5320B"/>
    <w:rsid w:val="00D5375D"/>
    <w:rsid w:val="00D53E77"/>
    <w:rsid w:val="00D54685"/>
    <w:rsid w:val="00D55571"/>
    <w:rsid w:val="00D57AD9"/>
    <w:rsid w:val="00D57D78"/>
    <w:rsid w:val="00D57EEC"/>
    <w:rsid w:val="00D60075"/>
    <w:rsid w:val="00D60259"/>
    <w:rsid w:val="00D6090A"/>
    <w:rsid w:val="00D6107B"/>
    <w:rsid w:val="00D61F57"/>
    <w:rsid w:val="00D6274D"/>
    <w:rsid w:val="00D62CA8"/>
    <w:rsid w:val="00D630BA"/>
    <w:rsid w:val="00D63A17"/>
    <w:rsid w:val="00D63CB1"/>
    <w:rsid w:val="00D647DC"/>
    <w:rsid w:val="00D64BF8"/>
    <w:rsid w:val="00D64D10"/>
    <w:rsid w:val="00D66090"/>
    <w:rsid w:val="00D660B0"/>
    <w:rsid w:val="00D66D1D"/>
    <w:rsid w:val="00D66FA1"/>
    <w:rsid w:val="00D6733C"/>
    <w:rsid w:val="00D70DD3"/>
    <w:rsid w:val="00D713E8"/>
    <w:rsid w:val="00D71565"/>
    <w:rsid w:val="00D716AA"/>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103"/>
    <w:rsid w:val="00D80708"/>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877DD"/>
    <w:rsid w:val="00D87972"/>
    <w:rsid w:val="00D9014C"/>
    <w:rsid w:val="00D90C37"/>
    <w:rsid w:val="00D9100D"/>
    <w:rsid w:val="00D91DE7"/>
    <w:rsid w:val="00D91EB4"/>
    <w:rsid w:val="00D92472"/>
    <w:rsid w:val="00D93D24"/>
    <w:rsid w:val="00D93DEB"/>
    <w:rsid w:val="00D94D2F"/>
    <w:rsid w:val="00D95533"/>
    <w:rsid w:val="00D965B5"/>
    <w:rsid w:val="00D967DF"/>
    <w:rsid w:val="00D96C57"/>
    <w:rsid w:val="00DA0839"/>
    <w:rsid w:val="00DA0933"/>
    <w:rsid w:val="00DA0D41"/>
    <w:rsid w:val="00DA0DBA"/>
    <w:rsid w:val="00DA1C83"/>
    <w:rsid w:val="00DA1F8B"/>
    <w:rsid w:val="00DA1FBA"/>
    <w:rsid w:val="00DA2188"/>
    <w:rsid w:val="00DA2DF1"/>
    <w:rsid w:val="00DA3247"/>
    <w:rsid w:val="00DA3342"/>
    <w:rsid w:val="00DA4176"/>
    <w:rsid w:val="00DA6484"/>
    <w:rsid w:val="00DA6587"/>
    <w:rsid w:val="00DA6640"/>
    <w:rsid w:val="00DA6857"/>
    <w:rsid w:val="00DA6983"/>
    <w:rsid w:val="00DA6AAE"/>
    <w:rsid w:val="00DA6C7A"/>
    <w:rsid w:val="00DA7026"/>
    <w:rsid w:val="00DB06F0"/>
    <w:rsid w:val="00DB1704"/>
    <w:rsid w:val="00DB26EA"/>
    <w:rsid w:val="00DB2E32"/>
    <w:rsid w:val="00DB35F9"/>
    <w:rsid w:val="00DB379C"/>
    <w:rsid w:val="00DB392F"/>
    <w:rsid w:val="00DB4745"/>
    <w:rsid w:val="00DB4B12"/>
    <w:rsid w:val="00DB5B90"/>
    <w:rsid w:val="00DB5D81"/>
    <w:rsid w:val="00DB5EA7"/>
    <w:rsid w:val="00DC0BE1"/>
    <w:rsid w:val="00DC18DB"/>
    <w:rsid w:val="00DC1C34"/>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0D7"/>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7B4"/>
    <w:rsid w:val="00DE6A0E"/>
    <w:rsid w:val="00DE6B36"/>
    <w:rsid w:val="00DE7523"/>
    <w:rsid w:val="00DF0BF7"/>
    <w:rsid w:val="00DF1F55"/>
    <w:rsid w:val="00DF1F85"/>
    <w:rsid w:val="00DF2184"/>
    <w:rsid w:val="00DF2853"/>
    <w:rsid w:val="00DF3333"/>
    <w:rsid w:val="00DF35FF"/>
    <w:rsid w:val="00DF4A89"/>
    <w:rsid w:val="00DF4A8E"/>
    <w:rsid w:val="00DF4E50"/>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243"/>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209C5"/>
    <w:rsid w:val="00E20CB7"/>
    <w:rsid w:val="00E21706"/>
    <w:rsid w:val="00E2186C"/>
    <w:rsid w:val="00E2287F"/>
    <w:rsid w:val="00E22B02"/>
    <w:rsid w:val="00E23410"/>
    <w:rsid w:val="00E23671"/>
    <w:rsid w:val="00E24AF3"/>
    <w:rsid w:val="00E25192"/>
    <w:rsid w:val="00E26574"/>
    <w:rsid w:val="00E27BB1"/>
    <w:rsid w:val="00E30A24"/>
    <w:rsid w:val="00E313DE"/>
    <w:rsid w:val="00E322C8"/>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A95"/>
    <w:rsid w:val="00E46D98"/>
    <w:rsid w:val="00E47100"/>
    <w:rsid w:val="00E473E8"/>
    <w:rsid w:val="00E47555"/>
    <w:rsid w:val="00E4797F"/>
    <w:rsid w:val="00E506E4"/>
    <w:rsid w:val="00E50F93"/>
    <w:rsid w:val="00E523FF"/>
    <w:rsid w:val="00E54106"/>
    <w:rsid w:val="00E54234"/>
    <w:rsid w:val="00E54249"/>
    <w:rsid w:val="00E5484A"/>
    <w:rsid w:val="00E553B1"/>
    <w:rsid w:val="00E5558D"/>
    <w:rsid w:val="00E555A2"/>
    <w:rsid w:val="00E574A8"/>
    <w:rsid w:val="00E57EB1"/>
    <w:rsid w:val="00E609DF"/>
    <w:rsid w:val="00E60DBA"/>
    <w:rsid w:val="00E60E78"/>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4FD3"/>
    <w:rsid w:val="00E756AB"/>
    <w:rsid w:val="00E7572F"/>
    <w:rsid w:val="00E75836"/>
    <w:rsid w:val="00E7602B"/>
    <w:rsid w:val="00E76370"/>
    <w:rsid w:val="00E76781"/>
    <w:rsid w:val="00E76BF1"/>
    <w:rsid w:val="00E778A3"/>
    <w:rsid w:val="00E80365"/>
    <w:rsid w:val="00E81B16"/>
    <w:rsid w:val="00E82462"/>
    <w:rsid w:val="00E82A45"/>
    <w:rsid w:val="00E82B0D"/>
    <w:rsid w:val="00E83089"/>
    <w:rsid w:val="00E839AB"/>
    <w:rsid w:val="00E83A85"/>
    <w:rsid w:val="00E84B0E"/>
    <w:rsid w:val="00E84EDE"/>
    <w:rsid w:val="00E853B1"/>
    <w:rsid w:val="00E85747"/>
    <w:rsid w:val="00E85863"/>
    <w:rsid w:val="00E8594B"/>
    <w:rsid w:val="00E8595E"/>
    <w:rsid w:val="00E85FD4"/>
    <w:rsid w:val="00E86F11"/>
    <w:rsid w:val="00E87561"/>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820"/>
    <w:rsid w:val="00EA0D07"/>
    <w:rsid w:val="00EA1803"/>
    <w:rsid w:val="00EA1CC5"/>
    <w:rsid w:val="00EA30BA"/>
    <w:rsid w:val="00EA39E8"/>
    <w:rsid w:val="00EA4261"/>
    <w:rsid w:val="00EA4357"/>
    <w:rsid w:val="00EA4540"/>
    <w:rsid w:val="00EA4573"/>
    <w:rsid w:val="00EA592C"/>
    <w:rsid w:val="00EA5C6B"/>
    <w:rsid w:val="00EA5F6C"/>
    <w:rsid w:val="00EA6215"/>
    <w:rsid w:val="00EA658C"/>
    <w:rsid w:val="00EA68B0"/>
    <w:rsid w:val="00EA741E"/>
    <w:rsid w:val="00EA7559"/>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1F6"/>
    <w:rsid w:val="00EB739D"/>
    <w:rsid w:val="00EC18FC"/>
    <w:rsid w:val="00EC1BFF"/>
    <w:rsid w:val="00EC2059"/>
    <w:rsid w:val="00EC2240"/>
    <w:rsid w:val="00EC224D"/>
    <w:rsid w:val="00EC2D8C"/>
    <w:rsid w:val="00EC2DE2"/>
    <w:rsid w:val="00EC321F"/>
    <w:rsid w:val="00EC343C"/>
    <w:rsid w:val="00EC3D0D"/>
    <w:rsid w:val="00EC4370"/>
    <w:rsid w:val="00EC4A2B"/>
    <w:rsid w:val="00EC5CBC"/>
    <w:rsid w:val="00EC5F87"/>
    <w:rsid w:val="00EC6236"/>
    <w:rsid w:val="00EC6C31"/>
    <w:rsid w:val="00EC7837"/>
    <w:rsid w:val="00EC7DE5"/>
    <w:rsid w:val="00ED01E4"/>
    <w:rsid w:val="00ED04A2"/>
    <w:rsid w:val="00ED0B70"/>
    <w:rsid w:val="00ED0E09"/>
    <w:rsid w:val="00ED185A"/>
    <w:rsid w:val="00ED19D5"/>
    <w:rsid w:val="00ED234B"/>
    <w:rsid w:val="00ED2E25"/>
    <w:rsid w:val="00ED3302"/>
    <w:rsid w:val="00ED3A3F"/>
    <w:rsid w:val="00ED4271"/>
    <w:rsid w:val="00ED4895"/>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978"/>
    <w:rsid w:val="00EE5DD2"/>
    <w:rsid w:val="00EE5FE9"/>
    <w:rsid w:val="00EE626F"/>
    <w:rsid w:val="00EE676A"/>
    <w:rsid w:val="00EE68CD"/>
    <w:rsid w:val="00EE7748"/>
    <w:rsid w:val="00EE7C2C"/>
    <w:rsid w:val="00EE7E53"/>
    <w:rsid w:val="00EF1155"/>
    <w:rsid w:val="00EF1192"/>
    <w:rsid w:val="00EF1B4B"/>
    <w:rsid w:val="00EF22CA"/>
    <w:rsid w:val="00EF2C5D"/>
    <w:rsid w:val="00EF2D2F"/>
    <w:rsid w:val="00EF2E5C"/>
    <w:rsid w:val="00EF2F6B"/>
    <w:rsid w:val="00EF30EE"/>
    <w:rsid w:val="00EF38B2"/>
    <w:rsid w:val="00EF3F25"/>
    <w:rsid w:val="00EF3FFA"/>
    <w:rsid w:val="00EF405B"/>
    <w:rsid w:val="00EF45A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88B"/>
    <w:rsid w:val="00F03036"/>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608"/>
    <w:rsid w:val="00F1670C"/>
    <w:rsid w:val="00F171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255"/>
    <w:rsid w:val="00F303D1"/>
    <w:rsid w:val="00F3088F"/>
    <w:rsid w:val="00F30C0A"/>
    <w:rsid w:val="00F32B4D"/>
    <w:rsid w:val="00F3349A"/>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682"/>
    <w:rsid w:val="00F4470E"/>
    <w:rsid w:val="00F45237"/>
    <w:rsid w:val="00F45AB9"/>
    <w:rsid w:val="00F45C64"/>
    <w:rsid w:val="00F46B67"/>
    <w:rsid w:val="00F4713A"/>
    <w:rsid w:val="00F4765F"/>
    <w:rsid w:val="00F47753"/>
    <w:rsid w:val="00F5028C"/>
    <w:rsid w:val="00F50BC4"/>
    <w:rsid w:val="00F50F6D"/>
    <w:rsid w:val="00F512D7"/>
    <w:rsid w:val="00F5150B"/>
    <w:rsid w:val="00F51663"/>
    <w:rsid w:val="00F51824"/>
    <w:rsid w:val="00F51F12"/>
    <w:rsid w:val="00F52335"/>
    <w:rsid w:val="00F529CB"/>
    <w:rsid w:val="00F53D57"/>
    <w:rsid w:val="00F5451B"/>
    <w:rsid w:val="00F54AA5"/>
    <w:rsid w:val="00F54E61"/>
    <w:rsid w:val="00F55033"/>
    <w:rsid w:val="00F56ABD"/>
    <w:rsid w:val="00F56B74"/>
    <w:rsid w:val="00F570F9"/>
    <w:rsid w:val="00F5773B"/>
    <w:rsid w:val="00F57F29"/>
    <w:rsid w:val="00F60049"/>
    <w:rsid w:val="00F60DC6"/>
    <w:rsid w:val="00F617C2"/>
    <w:rsid w:val="00F61A7C"/>
    <w:rsid w:val="00F61EE8"/>
    <w:rsid w:val="00F6203C"/>
    <w:rsid w:val="00F62746"/>
    <w:rsid w:val="00F63188"/>
    <w:rsid w:val="00F63453"/>
    <w:rsid w:val="00F63BA2"/>
    <w:rsid w:val="00F63F67"/>
    <w:rsid w:val="00F6495E"/>
    <w:rsid w:val="00F64A53"/>
    <w:rsid w:val="00F65050"/>
    <w:rsid w:val="00F654FE"/>
    <w:rsid w:val="00F65A96"/>
    <w:rsid w:val="00F66592"/>
    <w:rsid w:val="00F66C18"/>
    <w:rsid w:val="00F67B81"/>
    <w:rsid w:val="00F67BDA"/>
    <w:rsid w:val="00F67DF3"/>
    <w:rsid w:val="00F70FB1"/>
    <w:rsid w:val="00F7143C"/>
    <w:rsid w:val="00F71FC2"/>
    <w:rsid w:val="00F729E8"/>
    <w:rsid w:val="00F72B59"/>
    <w:rsid w:val="00F7331A"/>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773"/>
    <w:rsid w:val="00F84924"/>
    <w:rsid w:val="00F84B48"/>
    <w:rsid w:val="00F851B5"/>
    <w:rsid w:val="00F863B9"/>
    <w:rsid w:val="00F86A1F"/>
    <w:rsid w:val="00F87B33"/>
    <w:rsid w:val="00F905D2"/>
    <w:rsid w:val="00F915FE"/>
    <w:rsid w:val="00F91E27"/>
    <w:rsid w:val="00F9215A"/>
    <w:rsid w:val="00F92741"/>
    <w:rsid w:val="00F9281E"/>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3E9"/>
    <w:rsid w:val="00FA6826"/>
    <w:rsid w:val="00FA6DE8"/>
    <w:rsid w:val="00FB06A3"/>
    <w:rsid w:val="00FB0A29"/>
    <w:rsid w:val="00FB1187"/>
    <w:rsid w:val="00FB1904"/>
    <w:rsid w:val="00FB1C25"/>
    <w:rsid w:val="00FB28D0"/>
    <w:rsid w:val="00FB40EC"/>
    <w:rsid w:val="00FB4B6F"/>
    <w:rsid w:val="00FB563C"/>
    <w:rsid w:val="00FB650D"/>
    <w:rsid w:val="00FB6F20"/>
    <w:rsid w:val="00FB721E"/>
    <w:rsid w:val="00FC0489"/>
    <w:rsid w:val="00FC10D8"/>
    <w:rsid w:val="00FC1A12"/>
    <w:rsid w:val="00FC34DF"/>
    <w:rsid w:val="00FC370A"/>
    <w:rsid w:val="00FC3DCC"/>
    <w:rsid w:val="00FC42E3"/>
    <w:rsid w:val="00FC4ADD"/>
    <w:rsid w:val="00FC4F98"/>
    <w:rsid w:val="00FC54C9"/>
    <w:rsid w:val="00FC5B0E"/>
    <w:rsid w:val="00FC5B68"/>
    <w:rsid w:val="00FC67E7"/>
    <w:rsid w:val="00FC735B"/>
    <w:rsid w:val="00FC7AE6"/>
    <w:rsid w:val="00FD0058"/>
    <w:rsid w:val="00FD12CD"/>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FE2"/>
    <w:rsid w:val="00FE1155"/>
    <w:rsid w:val="00FE1767"/>
    <w:rsid w:val="00FE17C4"/>
    <w:rsid w:val="00FE22C1"/>
    <w:rsid w:val="00FE2DB6"/>
    <w:rsid w:val="00FE310A"/>
    <w:rsid w:val="00FE31E3"/>
    <w:rsid w:val="00FE351B"/>
    <w:rsid w:val="00FE3A34"/>
    <w:rsid w:val="00FE4D15"/>
    <w:rsid w:val="00FE4FA8"/>
    <w:rsid w:val="00FE514A"/>
    <w:rsid w:val="00FE5F2F"/>
    <w:rsid w:val="00FE6355"/>
    <w:rsid w:val="00FE6542"/>
    <w:rsid w:val="00FE6661"/>
    <w:rsid w:val="00FE6BBE"/>
    <w:rsid w:val="00FF03E9"/>
    <w:rsid w:val="00FF04BB"/>
    <w:rsid w:val="00FF0F91"/>
    <w:rsid w:val="00FF1D36"/>
    <w:rsid w:val="00FF2358"/>
    <w:rsid w:val="00FF23EC"/>
    <w:rsid w:val="00FF2469"/>
    <w:rsid w:val="00FF295B"/>
    <w:rsid w:val="00FF2A86"/>
    <w:rsid w:val="00FF2EA3"/>
    <w:rsid w:val="00FF3178"/>
    <w:rsid w:val="00FF3993"/>
    <w:rsid w:val="00FF4151"/>
    <w:rsid w:val="00FF46B5"/>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BBA2986-8540-42C6-8A03-0D1D7050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5"/>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4"/>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Prrafodelista1">
    <w:name w:val="Párrafo de lista1"/>
    <w:basedOn w:val="Normal"/>
    <w:rsid w:val="00C860E1"/>
    <w:pPr>
      <w:spacing w:after="200" w:line="276" w:lineRule="auto"/>
      <w:ind w:left="720"/>
      <w:contextualSpacing/>
    </w:pPr>
    <w:rPr>
      <w:rFonts w:ascii="Calibri" w:hAnsi="Calibri"/>
      <w:sz w:val="22"/>
      <w:szCs w:val="22"/>
    </w:rPr>
  </w:style>
  <w:style w:type="character" w:customStyle="1" w:styleId="PrrafodelistaCar">
    <w:name w:val="Párrafo de lista Car"/>
    <w:aliases w:val="본문1 Car"/>
    <w:link w:val="Prrafodelista"/>
    <w:uiPriority w:val="34"/>
    <w:locked/>
    <w:rsid w:val="00762BA0"/>
    <w:rPr>
      <w:lang w:val="es-ES" w:eastAsia="en-US"/>
    </w:rPr>
  </w:style>
  <w:style w:type="paragraph" w:customStyle="1" w:styleId="Estilo">
    <w:name w:val="Estilo"/>
    <w:rsid w:val="002612B4"/>
    <w:pPr>
      <w:widowControl w:val="0"/>
      <w:autoSpaceDE w:val="0"/>
      <w:autoSpaceDN w:val="0"/>
      <w:adjustRightInd w:val="0"/>
    </w:pPr>
    <w:rPr>
      <w:rFonts w:ascii="Arial" w:hAnsi="Arial" w:cs="Arial"/>
      <w:sz w:val="24"/>
      <w:szCs w:val="24"/>
      <w:lang w:val="es-ES" w:eastAsia="es-ES"/>
    </w:rPr>
  </w:style>
  <w:style w:type="numbering" w:customStyle="1" w:styleId="Estilo13">
    <w:name w:val="Estilo13"/>
    <w:uiPriority w:val="99"/>
    <w:rsid w:val="00F03036"/>
    <w:pPr>
      <w:numPr>
        <w:numId w:val="8"/>
      </w:numPr>
    </w:pPr>
  </w:style>
  <w:style w:type="paragraph" w:customStyle="1" w:styleId="a">
    <w:basedOn w:val="Normal"/>
    <w:next w:val="Ttulo"/>
    <w:qFormat/>
    <w:rsid w:val="003F655F"/>
    <w:pPr>
      <w:spacing w:before="240" w:after="60"/>
      <w:jc w:val="center"/>
      <w:outlineLvl w:val="0"/>
    </w:pPr>
    <w:rPr>
      <w:rFonts w:ascii="Calibri" w:eastAsia="Calibri" w:hAnsi="Calibri" w:cs="Arial"/>
      <w:b/>
      <w:bCs/>
      <w:kern w:val="28"/>
      <w:sz w:val="22"/>
      <w:szCs w:val="32"/>
      <w:lang w:val="es-BO"/>
    </w:rPr>
  </w:style>
  <w:style w:type="paragraph" w:customStyle="1" w:styleId="Default">
    <w:name w:val="Default"/>
    <w:rsid w:val="00E5558D"/>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44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9434456">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07113423">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9149176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07100933">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7449433">
      <w:bodyDiv w:val="1"/>
      <w:marLeft w:val="0"/>
      <w:marRight w:val="0"/>
      <w:marTop w:val="0"/>
      <w:marBottom w:val="0"/>
      <w:divBdr>
        <w:top w:val="none" w:sz="0" w:space="0" w:color="auto"/>
        <w:left w:val="none" w:sz="0" w:space="0" w:color="auto"/>
        <w:bottom w:val="none" w:sz="0" w:space="0" w:color="auto"/>
        <w:right w:val="none" w:sz="0" w:space="0" w:color="auto"/>
      </w:divBdr>
    </w:div>
    <w:div w:id="1249342738">
      <w:bodyDiv w:val="1"/>
      <w:marLeft w:val="0"/>
      <w:marRight w:val="0"/>
      <w:marTop w:val="0"/>
      <w:marBottom w:val="0"/>
      <w:divBdr>
        <w:top w:val="none" w:sz="0" w:space="0" w:color="auto"/>
        <w:left w:val="none" w:sz="0" w:space="0" w:color="auto"/>
        <w:bottom w:val="none" w:sz="0" w:space="0" w:color="auto"/>
        <w:right w:val="none" w:sz="0" w:space="0" w:color="auto"/>
      </w:divBdr>
    </w:div>
    <w:div w:id="12510420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644159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146277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4251965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1126104">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36238-831E-48AB-8977-D395C8DD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10278</Words>
  <Characters>56529</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66674</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6</cp:revision>
  <cp:lastPrinted>2016-04-29T23:09:00Z</cp:lastPrinted>
  <dcterms:created xsi:type="dcterms:W3CDTF">2016-12-19T15:08:00Z</dcterms:created>
  <dcterms:modified xsi:type="dcterms:W3CDTF">2016-12-20T22:24:00Z</dcterms:modified>
</cp:coreProperties>
</file>