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085B03" w:rsidRDefault="007E3A17" w:rsidP="00B37050">
      <w:pPr>
        <w:pStyle w:val="Norma"/>
        <w:spacing w:line="240" w:lineRule="auto"/>
        <w:rPr>
          <w:rFonts w:asciiTheme="minorHAnsi" w:hAnsiTheme="minorHAnsi" w:cstheme="minorHAnsi"/>
        </w:rPr>
      </w:pPr>
      <w:r w:rsidRPr="00085B03">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3DEEA463" wp14:editId="07255078">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C6BCD" w:rsidRPr="007E3A17" w:rsidRDefault="003C6BCD" w:rsidP="00BC21BB">
                            <w:pPr>
                              <w:pStyle w:val="Ttulo1"/>
                              <w:ind w:left="142"/>
                              <w:jc w:val="center"/>
                              <w:rPr>
                                <w:rFonts w:ascii="Century Gothic" w:hAnsi="Century Gothic"/>
                                <w:sz w:val="8"/>
                                <w:szCs w:val="28"/>
                              </w:rPr>
                            </w:pPr>
                          </w:p>
                          <w:p w:rsidR="003C6BCD" w:rsidRDefault="003C6BC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C6BCD" w:rsidRPr="00196858" w:rsidRDefault="003C6BCD" w:rsidP="00196858"/>
                          <w:p w:rsidR="003C6BCD" w:rsidRDefault="003C6BCD" w:rsidP="00BC21BB">
                            <w:pPr>
                              <w:ind w:left="142"/>
                              <w:jc w:val="center"/>
                              <w:rPr>
                                <w:rFonts w:ascii="Verdana" w:hAnsi="Verdana"/>
                                <w:b/>
                              </w:rPr>
                            </w:pPr>
                          </w:p>
                          <w:p w:rsidR="003C6BCD" w:rsidRDefault="003C6BC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B914BAE" wp14:editId="20112C34">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C6BCD" w:rsidRPr="00103622" w:rsidRDefault="003C6BCD" w:rsidP="00963B46">
                            <w:pPr>
                              <w:ind w:left="142"/>
                              <w:jc w:val="center"/>
                              <w:rPr>
                                <w:rFonts w:ascii="Century Gothic" w:hAnsi="Century Gothic" w:cs="Arial"/>
                                <w:b/>
                                <w:sz w:val="32"/>
                                <w:szCs w:val="32"/>
                                <w:lang w:val="es-MX"/>
                              </w:rPr>
                            </w:pPr>
                          </w:p>
                          <w:p w:rsidR="003C6BCD" w:rsidRPr="00103622" w:rsidRDefault="003C6BC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C6BCD" w:rsidRDefault="003C6BC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3C6BCD" w:rsidRDefault="003C6BCD" w:rsidP="00C12034">
                            <w:pPr>
                              <w:rPr>
                                <w:rFonts w:ascii="Century Gothic" w:hAnsi="Century Gothic" w:cs="Arial"/>
                                <w:b/>
                                <w:sz w:val="28"/>
                                <w:szCs w:val="32"/>
                              </w:rPr>
                            </w:pPr>
                          </w:p>
                          <w:p w:rsidR="003C6BCD" w:rsidRDefault="003C6BCD" w:rsidP="00C12034">
                            <w:pPr>
                              <w:jc w:val="center"/>
                              <w:rPr>
                                <w:rFonts w:ascii="Century Gothic" w:hAnsi="Century Gothic"/>
                                <w:b/>
                                <w:sz w:val="28"/>
                                <w:szCs w:val="32"/>
                              </w:rPr>
                            </w:pPr>
                          </w:p>
                          <w:p w:rsidR="003C6BCD" w:rsidRPr="00D94CE2" w:rsidRDefault="003C6BC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C6BCD" w:rsidRPr="00D94CE2" w:rsidRDefault="003C6BC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3C6BCD" w:rsidRPr="00015B4A" w:rsidRDefault="003C6BCD" w:rsidP="00455A2A">
                            <w:pPr>
                              <w:ind w:left="142" w:right="24"/>
                              <w:jc w:val="center"/>
                              <w:rPr>
                                <w:rFonts w:ascii="Century Gothic" w:hAnsi="Century Gothic" w:cs="Arial"/>
                                <w:b/>
                                <w:sz w:val="28"/>
                                <w:szCs w:val="28"/>
                              </w:rPr>
                            </w:pPr>
                          </w:p>
                          <w:p w:rsidR="003C6BCD" w:rsidRDefault="003C6BCD" w:rsidP="00455A2A">
                            <w:pPr>
                              <w:ind w:left="142" w:right="24"/>
                              <w:jc w:val="center"/>
                              <w:rPr>
                                <w:rFonts w:ascii="Century Gothic" w:hAnsi="Century Gothic" w:cs="Arial"/>
                                <w:b/>
                                <w:sz w:val="28"/>
                                <w:szCs w:val="28"/>
                                <w:lang w:val="es-MX"/>
                              </w:rPr>
                            </w:pPr>
                          </w:p>
                          <w:p w:rsidR="003C6BCD" w:rsidRPr="00103622" w:rsidRDefault="003C6BC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C6BCD" w:rsidRPr="00103622" w:rsidRDefault="003C6BCD" w:rsidP="00455A2A">
                            <w:pPr>
                              <w:ind w:left="142" w:right="24"/>
                              <w:rPr>
                                <w:rFonts w:ascii="Century Gothic" w:hAnsi="Century Gothic"/>
                                <w:b/>
                                <w:sz w:val="28"/>
                                <w:szCs w:val="28"/>
                              </w:rPr>
                            </w:pPr>
                          </w:p>
                          <w:p w:rsidR="003C6BCD" w:rsidRPr="00D94CE2" w:rsidRDefault="003C6BCD"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OTRA MAQUINARIA Y EQUIPOS PARA LA PLANTA AYU”</w:t>
                            </w:r>
                          </w:p>
                          <w:p w:rsidR="003C6BCD" w:rsidRPr="00D94CE2" w:rsidRDefault="003C6BCD" w:rsidP="00455A2A">
                            <w:pPr>
                              <w:ind w:right="24"/>
                              <w:jc w:val="center"/>
                              <w:rPr>
                                <w:rFonts w:ascii="Century Gothic" w:hAnsi="Century Gothic" w:cs="Century Gothic"/>
                                <w:b/>
                                <w:bCs/>
                                <w:color w:val="FF0000"/>
                                <w:sz w:val="28"/>
                                <w:szCs w:val="28"/>
                              </w:rPr>
                            </w:pPr>
                          </w:p>
                          <w:p w:rsidR="003C6BCD" w:rsidRPr="00D94CE2" w:rsidRDefault="003C6BCD"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3C6BCD">
                              <w:rPr>
                                <w:rFonts w:ascii="Tahoma" w:hAnsi="Tahoma" w:cs="Tahoma"/>
                                <w:b/>
                                <w:bCs/>
                                <w:color w:val="000000"/>
                                <w:sz w:val="17"/>
                                <w:szCs w:val="17"/>
                                <w:shd w:val="clear" w:color="auto" w:fill="FFFFFF"/>
                              </w:rPr>
                              <w:t xml:space="preserve"> </w:t>
                            </w:r>
                            <w:r w:rsidRPr="003C6BCD">
                              <w:rPr>
                                <w:rFonts w:ascii="Century Gothic" w:hAnsi="Century Gothic" w:cs="Century Gothic"/>
                                <w:b/>
                                <w:bCs/>
                                <w:sz w:val="28"/>
                                <w:szCs w:val="28"/>
                              </w:rPr>
                              <w:t>DRCO-CDL-GGPQ-392-16</w:t>
                            </w:r>
                          </w:p>
                          <w:p w:rsidR="003C6BCD" w:rsidRPr="00D94CE2" w:rsidRDefault="003C6BCD" w:rsidP="00455A2A">
                            <w:pPr>
                              <w:ind w:right="24"/>
                              <w:jc w:val="center"/>
                              <w:rPr>
                                <w:rFonts w:ascii="Century Gothic" w:hAnsi="Century Gothic" w:cs="Century Gothic"/>
                                <w:b/>
                                <w:bCs/>
                                <w:color w:val="FF0000"/>
                                <w:sz w:val="28"/>
                                <w:szCs w:val="28"/>
                              </w:rPr>
                            </w:pPr>
                          </w:p>
                          <w:p w:rsidR="003C6BCD" w:rsidRPr="00103622" w:rsidRDefault="003C6BCD" w:rsidP="00BC21BB">
                            <w:pPr>
                              <w:ind w:right="930"/>
                              <w:jc w:val="center"/>
                              <w:rPr>
                                <w:rFonts w:ascii="Century Gothic" w:hAnsi="Century Gothic"/>
                                <w:sz w:val="32"/>
                                <w:szCs w:val="32"/>
                                <w:lang w:val="es-ES_tradnl"/>
                              </w:rPr>
                            </w:pPr>
                          </w:p>
                          <w:p w:rsidR="003C6BCD" w:rsidRPr="00103622" w:rsidRDefault="003C6BCD" w:rsidP="00BC21BB">
                            <w:pPr>
                              <w:ind w:right="930"/>
                              <w:jc w:val="center"/>
                              <w:rPr>
                                <w:rFonts w:ascii="Century Gothic" w:hAnsi="Century Gothic"/>
                                <w:sz w:val="32"/>
                                <w:szCs w:val="32"/>
                                <w:lang w:val="es-ES_tradnl"/>
                              </w:rPr>
                            </w:pPr>
                          </w:p>
                          <w:p w:rsidR="003C6BCD" w:rsidRPr="00103622" w:rsidRDefault="003C6BCD" w:rsidP="00BC21BB">
                            <w:pPr>
                              <w:ind w:right="930"/>
                              <w:jc w:val="center"/>
                              <w:rPr>
                                <w:rFonts w:ascii="Century Gothic" w:hAnsi="Century Gothic"/>
                                <w:sz w:val="32"/>
                                <w:szCs w:val="32"/>
                                <w:lang w:val="es-ES_tradnl"/>
                              </w:rPr>
                            </w:pPr>
                          </w:p>
                          <w:p w:rsidR="003C6BCD" w:rsidRDefault="003C6BCD" w:rsidP="00BC21BB">
                            <w:pPr>
                              <w:ind w:right="930"/>
                              <w:jc w:val="center"/>
                              <w:rPr>
                                <w:rFonts w:ascii="Century Gothic" w:hAnsi="Century Gothic"/>
                                <w:lang w:val="es-ES_tradnl"/>
                              </w:rPr>
                            </w:pPr>
                          </w:p>
                          <w:p w:rsidR="003C6BCD" w:rsidRPr="009C5A35" w:rsidRDefault="003C6BC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EEA463"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rsidR="003C6BCD" w:rsidRPr="007E3A17" w:rsidRDefault="003C6BCD" w:rsidP="00BC21BB">
                      <w:pPr>
                        <w:pStyle w:val="Ttulo1"/>
                        <w:ind w:left="142"/>
                        <w:jc w:val="center"/>
                        <w:rPr>
                          <w:rFonts w:ascii="Century Gothic" w:hAnsi="Century Gothic"/>
                          <w:sz w:val="8"/>
                          <w:szCs w:val="28"/>
                        </w:rPr>
                      </w:pPr>
                    </w:p>
                    <w:p w:rsidR="003C6BCD" w:rsidRDefault="003C6BC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C6BCD" w:rsidRPr="00196858" w:rsidRDefault="003C6BCD" w:rsidP="00196858"/>
                    <w:p w:rsidR="003C6BCD" w:rsidRDefault="003C6BCD" w:rsidP="00BC21BB">
                      <w:pPr>
                        <w:ind w:left="142"/>
                        <w:jc w:val="center"/>
                        <w:rPr>
                          <w:rFonts w:ascii="Verdana" w:hAnsi="Verdana"/>
                          <w:b/>
                        </w:rPr>
                      </w:pPr>
                    </w:p>
                    <w:p w:rsidR="003C6BCD" w:rsidRDefault="003C6BC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B914BAE" wp14:editId="20112C34">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C6BCD" w:rsidRPr="00103622" w:rsidRDefault="003C6BCD" w:rsidP="00963B46">
                      <w:pPr>
                        <w:ind w:left="142"/>
                        <w:jc w:val="center"/>
                        <w:rPr>
                          <w:rFonts w:ascii="Century Gothic" w:hAnsi="Century Gothic" w:cs="Arial"/>
                          <w:b/>
                          <w:sz w:val="32"/>
                          <w:szCs w:val="32"/>
                          <w:lang w:val="es-MX"/>
                        </w:rPr>
                      </w:pPr>
                    </w:p>
                    <w:p w:rsidR="003C6BCD" w:rsidRPr="00103622" w:rsidRDefault="003C6BC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C6BCD" w:rsidRDefault="003C6BC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3C6BCD" w:rsidRDefault="003C6BCD" w:rsidP="00C12034">
                      <w:pPr>
                        <w:rPr>
                          <w:rFonts w:ascii="Century Gothic" w:hAnsi="Century Gothic" w:cs="Arial"/>
                          <w:b/>
                          <w:sz w:val="28"/>
                          <w:szCs w:val="32"/>
                        </w:rPr>
                      </w:pPr>
                    </w:p>
                    <w:p w:rsidR="003C6BCD" w:rsidRDefault="003C6BCD" w:rsidP="00C12034">
                      <w:pPr>
                        <w:jc w:val="center"/>
                        <w:rPr>
                          <w:rFonts w:ascii="Century Gothic" w:hAnsi="Century Gothic"/>
                          <w:b/>
                          <w:sz w:val="28"/>
                          <w:szCs w:val="32"/>
                        </w:rPr>
                      </w:pPr>
                    </w:p>
                    <w:p w:rsidR="003C6BCD" w:rsidRPr="00D94CE2" w:rsidRDefault="003C6BC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C6BCD" w:rsidRPr="00D94CE2" w:rsidRDefault="003C6BC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3C6BCD" w:rsidRPr="00015B4A" w:rsidRDefault="003C6BCD" w:rsidP="00455A2A">
                      <w:pPr>
                        <w:ind w:left="142" w:right="24"/>
                        <w:jc w:val="center"/>
                        <w:rPr>
                          <w:rFonts w:ascii="Century Gothic" w:hAnsi="Century Gothic" w:cs="Arial"/>
                          <w:b/>
                          <w:sz w:val="28"/>
                          <w:szCs w:val="28"/>
                        </w:rPr>
                      </w:pPr>
                    </w:p>
                    <w:p w:rsidR="003C6BCD" w:rsidRDefault="003C6BCD" w:rsidP="00455A2A">
                      <w:pPr>
                        <w:ind w:left="142" w:right="24"/>
                        <w:jc w:val="center"/>
                        <w:rPr>
                          <w:rFonts w:ascii="Century Gothic" w:hAnsi="Century Gothic" w:cs="Arial"/>
                          <w:b/>
                          <w:sz w:val="28"/>
                          <w:szCs w:val="28"/>
                          <w:lang w:val="es-MX"/>
                        </w:rPr>
                      </w:pPr>
                    </w:p>
                    <w:p w:rsidR="003C6BCD" w:rsidRPr="00103622" w:rsidRDefault="003C6BC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C6BCD" w:rsidRPr="00103622" w:rsidRDefault="003C6BCD" w:rsidP="00455A2A">
                      <w:pPr>
                        <w:ind w:left="142" w:right="24"/>
                        <w:rPr>
                          <w:rFonts w:ascii="Century Gothic" w:hAnsi="Century Gothic"/>
                          <w:b/>
                          <w:sz w:val="28"/>
                          <w:szCs w:val="28"/>
                        </w:rPr>
                      </w:pPr>
                    </w:p>
                    <w:p w:rsidR="003C6BCD" w:rsidRPr="00D94CE2" w:rsidRDefault="003C6BCD"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OTRA MAQUINARIA Y EQUIPOS PARA LA PLANTA AYU”</w:t>
                      </w:r>
                    </w:p>
                    <w:p w:rsidR="003C6BCD" w:rsidRPr="00D94CE2" w:rsidRDefault="003C6BCD" w:rsidP="00455A2A">
                      <w:pPr>
                        <w:ind w:right="24"/>
                        <w:jc w:val="center"/>
                        <w:rPr>
                          <w:rFonts w:ascii="Century Gothic" w:hAnsi="Century Gothic" w:cs="Century Gothic"/>
                          <w:b/>
                          <w:bCs/>
                          <w:color w:val="FF0000"/>
                          <w:sz w:val="28"/>
                          <w:szCs w:val="28"/>
                        </w:rPr>
                      </w:pPr>
                    </w:p>
                    <w:p w:rsidR="003C6BCD" w:rsidRPr="00D94CE2" w:rsidRDefault="003C6BCD"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3C6BCD">
                        <w:rPr>
                          <w:rFonts w:ascii="Tahoma" w:hAnsi="Tahoma" w:cs="Tahoma"/>
                          <w:b/>
                          <w:bCs/>
                          <w:color w:val="000000"/>
                          <w:sz w:val="17"/>
                          <w:szCs w:val="17"/>
                          <w:shd w:val="clear" w:color="auto" w:fill="FFFFFF"/>
                        </w:rPr>
                        <w:t xml:space="preserve"> </w:t>
                      </w:r>
                      <w:r w:rsidRPr="003C6BCD">
                        <w:rPr>
                          <w:rFonts w:ascii="Century Gothic" w:hAnsi="Century Gothic" w:cs="Century Gothic"/>
                          <w:b/>
                          <w:bCs/>
                          <w:sz w:val="28"/>
                          <w:szCs w:val="28"/>
                        </w:rPr>
                        <w:t>DRCO-CDL-GGPQ-392-16</w:t>
                      </w:r>
                    </w:p>
                    <w:p w:rsidR="003C6BCD" w:rsidRPr="00D94CE2" w:rsidRDefault="003C6BCD" w:rsidP="00455A2A">
                      <w:pPr>
                        <w:ind w:right="24"/>
                        <w:jc w:val="center"/>
                        <w:rPr>
                          <w:rFonts w:ascii="Century Gothic" w:hAnsi="Century Gothic" w:cs="Century Gothic"/>
                          <w:b/>
                          <w:bCs/>
                          <w:color w:val="FF0000"/>
                          <w:sz w:val="28"/>
                          <w:szCs w:val="28"/>
                        </w:rPr>
                      </w:pPr>
                    </w:p>
                    <w:p w:rsidR="003C6BCD" w:rsidRPr="00103622" w:rsidRDefault="003C6BCD" w:rsidP="00BC21BB">
                      <w:pPr>
                        <w:ind w:right="930"/>
                        <w:jc w:val="center"/>
                        <w:rPr>
                          <w:rFonts w:ascii="Century Gothic" w:hAnsi="Century Gothic"/>
                          <w:sz w:val="32"/>
                          <w:szCs w:val="32"/>
                          <w:lang w:val="es-ES_tradnl"/>
                        </w:rPr>
                      </w:pPr>
                    </w:p>
                    <w:p w:rsidR="003C6BCD" w:rsidRPr="00103622" w:rsidRDefault="003C6BCD" w:rsidP="00BC21BB">
                      <w:pPr>
                        <w:ind w:right="930"/>
                        <w:jc w:val="center"/>
                        <w:rPr>
                          <w:rFonts w:ascii="Century Gothic" w:hAnsi="Century Gothic"/>
                          <w:sz w:val="32"/>
                          <w:szCs w:val="32"/>
                          <w:lang w:val="es-ES_tradnl"/>
                        </w:rPr>
                      </w:pPr>
                    </w:p>
                    <w:p w:rsidR="003C6BCD" w:rsidRPr="00103622" w:rsidRDefault="003C6BCD" w:rsidP="00BC21BB">
                      <w:pPr>
                        <w:ind w:right="930"/>
                        <w:jc w:val="center"/>
                        <w:rPr>
                          <w:rFonts w:ascii="Century Gothic" w:hAnsi="Century Gothic"/>
                          <w:sz w:val="32"/>
                          <w:szCs w:val="32"/>
                          <w:lang w:val="es-ES_tradnl"/>
                        </w:rPr>
                      </w:pPr>
                    </w:p>
                    <w:p w:rsidR="003C6BCD" w:rsidRDefault="003C6BCD" w:rsidP="00BC21BB">
                      <w:pPr>
                        <w:ind w:right="930"/>
                        <w:jc w:val="center"/>
                        <w:rPr>
                          <w:rFonts w:ascii="Century Gothic" w:hAnsi="Century Gothic"/>
                          <w:lang w:val="es-ES_tradnl"/>
                        </w:rPr>
                      </w:pPr>
                    </w:p>
                    <w:p w:rsidR="003C6BCD" w:rsidRPr="009C5A35" w:rsidRDefault="003C6BCD" w:rsidP="00BC21BB">
                      <w:pPr>
                        <w:ind w:right="930"/>
                        <w:jc w:val="center"/>
                        <w:rPr>
                          <w:rFonts w:ascii="Century Gothic" w:hAnsi="Century Gothic"/>
                          <w:lang w:val="es-ES_tradnl"/>
                        </w:rPr>
                      </w:pPr>
                    </w:p>
                  </w:txbxContent>
                </v:textbox>
              </v:roundrect>
            </w:pict>
          </mc:Fallback>
        </mc:AlternateContent>
      </w:r>
      <w:r w:rsidRPr="00085B03">
        <w:rPr>
          <w:rFonts w:ascii="Century Gothic" w:hAnsi="Century Gothic"/>
          <w:b/>
          <w:noProof/>
        </w:rPr>
        <w:drawing>
          <wp:anchor distT="0" distB="0" distL="114300" distR="114300" simplePos="0" relativeHeight="251668992" behindDoc="0" locked="0" layoutInCell="1" allowOverlap="1" wp14:anchorId="3D8CD1A7" wp14:editId="5E53C7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5B03">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4F0B70E4" wp14:editId="04F6B93E">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37736B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Pr="00085B03">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82D2DE8" wp14:editId="4846E177">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969D44"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085B03">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6244774F" wp14:editId="77A1ECCF">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C6BCD" w:rsidRPr="00AD6AF2" w:rsidRDefault="003C6BCD" w:rsidP="00795A5A">
                            <w:pPr>
                              <w:ind w:right="930"/>
                              <w:jc w:val="center"/>
                              <w:rPr>
                                <w:rFonts w:ascii="Century Gothic" w:hAnsi="Century Gothic"/>
                                <w:sz w:val="14"/>
                                <w:lang w:val="es-ES_tradnl"/>
                              </w:rPr>
                            </w:pPr>
                          </w:p>
                          <w:p w:rsidR="003C6BCD" w:rsidRPr="00AD6AF2" w:rsidRDefault="003C6BC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44774F"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3C6BCD" w:rsidRPr="00AD6AF2" w:rsidRDefault="003C6BCD" w:rsidP="00795A5A">
                      <w:pPr>
                        <w:ind w:right="930"/>
                        <w:jc w:val="center"/>
                        <w:rPr>
                          <w:rFonts w:ascii="Century Gothic" w:hAnsi="Century Gothic"/>
                          <w:sz w:val="14"/>
                          <w:lang w:val="es-ES_tradnl"/>
                        </w:rPr>
                      </w:pPr>
                    </w:p>
                    <w:p w:rsidR="003C6BCD" w:rsidRPr="00AD6AF2" w:rsidRDefault="003C6BC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rsidR="00A50695" w:rsidRPr="00085B03" w:rsidRDefault="00237D3E" w:rsidP="00B37050">
      <w:pPr>
        <w:pStyle w:val="Norma"/>
        <w:spacing w:line="240" w:lineRule="auto"/>
        <w:rPr>
          <w:rFonts w:asciiTheme="minorHAnsi" w:hAnsiTheme="minorHAnsi" w:cstheme="minorHAnsi"/>
        </w:rPr>
      </w:pPr>
      <w:r w:rsidRPr="00085B03">
        <w:rPr>
          <w:rFonts w:asciiTheme="minorHAnsi" w:hAnsiTheme="minorHAnsi" w:cstheme="minorHAnsi"/>
        </w:rPr>
        <w:br w:type="page"/>
      </w:r>
    </w:p>
    <w:p w:rsidR="004A56D3" w:rsidRPr="00085B03" w:rsidRDefault="004A56D3" w:rsidP="004A56D3">
      <w:pPr>
        <w:jc w:val="center"/>
        <w:rPr>
          <w:rFonts w:asciiTheme="minorHAnsi" w:hAnsiTheme="minorHAnsi" w:cstheme="minorHAnsi"/>
          <w:b/>
          <w:sz w:val="22"/>
          <w:szCs w:val="22"/>
        </w:rPr>
      </w:pPr>
    </w:p>
    <w:p w:rsidR="00A73638" w:rsidRPr="00085B03" w:rsidRDefault="00A73638" w:rsidP="004A56D3">
      <w:pPr>
        <w:jc w:val="center"/>
        <w:rPr>
          <w:rFonts w:asciiTheme="minorHAnsi" w:hAnsiTheme="minorHAnsi" w:cstheme="minorHAnsi"/>
          <w:b/>
          <w:sz w:val="22"/>
          <w:szCs w:val="22"/>
        </w:rPr>
      </w:pPr>
      <w:r w:rsidRPr="00085B03">
        <w:rPr>
          <w:rFonts w:asciiTheme="minorHAnsi" w:hAnsiTheme="minorHAnsi" w:cstheme="minorHAnsi"/>
          <w:b/>
          <w:sz w:val="22"/>
          <w:szCs w:val="22"/>
        </w:rPr>
        <w:t>INFORMACION GENERAL D</w:t>
      </w:r>
      <w:r w:rsidR="006A6E5C" w:rsidRPr="00085B03">
        <w:rPr>
          <w:rFonts w:asciiTheme="minorHAnsi" w:hAnsiTheme="minorHAnsi" w:cstheme="minorHAnsi"/>
          <w:b/>
          <w:sz w:val="22"/>
          <w:szCs w:val="22"/>
        </w:rPr>
        <w:t>EL PROCESO DE CONTRATACION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9"/>
        <w:gridCol w:w="1278"/>
        <w:gridCol w:w="48"/>
        <w:gridCol w:w="1071"/>
        <w:gridCol w:w="3250"/>
      </w:tblGrid>
      <w:tr w:rsidR="00103622" w:rsidRPr="00085B03" w:rsidTr="00103622">
        <w:trPr>
          <w:trHeight w:val="410"/>
        </w:trPr>
        <w:tc>
          <w:tcPr>
            <w:tcW w:w="9039" w:type="dxa"/>
            <w:gridSpan w:val="6"/>
            <w:shd w:val="clear" w:color="auto" w:fill="D9D9D9"/>
            <w:vAlign w:val="center"/>
          </w:tcPr>
          <w:p w:rsidR="00103622" w:rsidRPr="00085B03" w:rsidRDefault="00103622" w:rsidP="00456A53">
            <w:pPr>
              <w:jc w:val="center"/>
              <w:rPr>
                <w:rFonts w:asciiTheme="minorHAnsi" w:hAnsiTheme="minorHAnsi" w:cstheme="minorHAnsi"/>
                <w:b/>
                <w:sz w:val="22"/>
                <w:szCs w:val="22"/>
              </w:rPr>
            </w:pPr>
            <w:r w:rsidRPr="00085B03">
              <w:rPr>
                <w:rFonts w:asciiTheme="minorHAnsi" w:hAnsiTheme="minorHAnsi" w:cstheme="minorHAnsi"/>
                <w:b/>
                <w:sz w:val="22"/>
                <w:szCs w:val="22"/>
              </w:rPr>
              <w:t>CRONOGRAMA DE PLAZOS</w:t>
            </w:r>
          </w:p>
        </w:tc>
      </w:tr>
      <w:tr w:rsidR="00103622" w:rsidRPr="00085B03" w:rsidTr="004A56D3">
        <w:trPr>
          <w:trHeight w:val="410"/>
        </w:trPr>
        <w:tc>
          <w:tcPr>
            <w:tcW w:w="433" w:type="dxa"/>
            <w:shd w:val="clear" w:color="auto" w:fill="D9D9D9"/>
            <w:vAlign w:val="center"/>
          </w:tcPr>
          <w:p w:rsidR="00103622" w:rsidRPr="00085B03" w:rsidRDefault="00103622" w:rsidP="00B37050">
            <w:pPr>
              <w:jc w:val="center"/>
              <w:rPr>
                <w:rFonts w:asciiTheme="minorHAnsi" w:hAnsiTheme="minorHAnsi" w:cstheme="minorHAnsi"/>
                <w:sz w:val="22"/>
                <w:szCs w:val="22"/>
              </w:rPr>
            </w:pPr>
            <w:r w:rsidRPr="00085B03">
              <w:rPr>
                <w:rFonts w:asciiTheme="minorHAnsi" w:hAnsiTheme="minorHAnsi" w:cstheme="minorHAnsi"/>
                <w:sz w:val="22"/>
                <w:szCs w:val="22"/>
              </w:rPr>
              <w:t>N°</w:t>
            </w:r>
          </w:p>
        </w:tc>
        <w:tc>
          <w:tcPr>
            <w:tcW w:w="3038" w:type="dxa"/>
            <w:shd w:val="clear" w:color="auto" w:fill="D9D9D9"/>
            <w:vAlign w:val="center"/>
          </w:tcPr>
          <w:p w:rsidR="00103622" w:rsidRPr="00085B03" w:rsidRDefault="00103622" w:rsidP="00B37050">
            <w:pPr>
              <w:jc w:val="center"/>
              <w:rPr>
                <w:rFonts w:asciiTheme="minorHAnsi" w:hAnsiTheme="minorHAnsi" w:cstheme="minorHAnsi"/>
                <w:b/>
                <w:sz w:val="22"/>
                <w:szCs w:val="22"/>
              </w:rPr>
            </w:pPr>
            <w:r w:rsidRPr="00085B03">
              <w:rPr>
                <w:rFonts w:asciiTheme="minorHAnsi" w:hAnsiTheme="minorHAnsi" w:cstheme="minorHAnsi"/>
                <w:b/>
                <w:sz w:val="22"/>
                <w:szCs w:val="22"/>
              </w:rPr>
              <w:t>ACTIVIDAD</w:t>
            </w:r>
          </w:p>
        </w:tc>
        <w:tc>
          <w:tcPr>
            <w:tcW w:w="2231" w:type="dxa"/>
            <w:gridSpan w:val="3"/>
            <w:shd w:val="clear" w:color="auto" w:fill="D9D9D9"/>
            <w:vAlign w:val="center"/>
          </w:tcPr>
          <w:p w:rsidR="00103622" w:rsidRPr="00085B03" w:rsidRDefault="00103622" w:rsidP="00B37050">
            <w:pPr>
              <w:jc w:val="center"/>
              <w:rPr>
                <w:rFonts w:asciiTheme="minorHAnsi" w:hAnsiTheme="minorHAnsi" w:cstheme="minorHAnsi"/>
                <w:b/>
                <w:sz w:val="22"/>
                <w:szCs w:val="22"/>
              </w:rPr>
            </w:pPr>
            <w:r w:rsidRPr="00085B03">
              <w:rPr>
                <w:rFonts w:asciiTheme="minorHAnsi" w:hAnsiTheme="minorHAnsi" w:cstheme="minorHAnsi"/>
                <w:b/>
                <w:sz w:val="22"/>
                <w:szCs w:val="22"/>
              </w:rPr>
              <w:t>FECHA y HORA</w:t>
            </w:r>
          </w:p>
        </w:tc>
        <w:tc>
          <w:tcPr>
            <w:tcW w:w="3337" w:type="dxa"/>
            <w:shd w:val="clear" w:color="auto" w:fill="D9D9D9"/>
            <w:vAlign w:val="center"/>
          </w:tcPr>
          <w:p w:rsidR="00103622" w:rsidRPr="00085B03" w:rsidRDefault="007B36AB" w:rsidP="00B37050">
            <w:pPr>
              <w:jc w:val="center"/>
              <w:rPr>
                <w:rFonts w:asciiTheme="minorHAnsi" w:hAnsiTheme="minorHAnsi" w:cstheme="minorHAnsi"/>
                <w:b/>
                <w:sz w:val="22"/>
                <w:szCs w:val="22"/>
              </w:rPr>
            </w:pPr>
            <w:r w:rsidRPr="00085B03">
              <w:rPr>
                <w:rFonts w:asciiTheme="minorHAnsi" w:hAnsiTheme="minorHAnsi" w:cstheme="minorHAnsi"/>
                <w:b/>
                <w:sz w:val="22"/>
                <w:szCs w:val="22"/>
              </w:rPr>
              <w:t>DIRECCIÓN</w:t>
            </w:r>
            <w:r w:rsidR="009B3232" w:rsidRPr="00085B03">
              <w:rPr>
                <w:rFonts w:asciiTheme="minorHAnsi" w:hAnsiTheme="minorHAnsi" w:cstheme="minorHAnsi"/>
                <w:b/>
                <w:sz w:val="22"/>
                <w:szCs w:val="22"/>
              </w:rPr>
              <w:t xml:space="preserve"> </w:t>
            </w:r>
          </w:p>
        </w:tc>
      </w:tr>
      <w:tr w:rsidR="00103622" w:rsidRPr="00085B03" w:rsidTr="004A56D3">
        <w:trPr>
          <w:trHeight w:val="64"/>
        </w:trPr>
        <w:tc>
          <w:tcPr>
            <w:tcW w:w="433" w:type="dxa"/>
          </w:tcPr>
          <w:p w:rsidR="00103622" w:rsidRPr="00085B03" w:rsidRDefault="00103622" w:rsidP="00B37050">
            <w:pPr>
              <w:rPr>
                <w:rFonts w:asciiTheme="minorHAnsi" w:hAnsiTheme="minorHAnsi" w:cstheme="minorHAnsi"/>
                <w:sz w:val="22"/>
                <w:szCs w:val="22"/>
              </w:rPr>
            </w:pPr>
          </w:p>
        </w:tc>
        <w:tc>
          <w:tcPr>
            <w:tcW w:w="3038" w:type="dxa"/>
          </w:tcPr>
          <w:p w:rsidR="00103622" w:rsidRPr="00085B03" w:rsidRDefault="00103622" w:rsidP="00B37050">
            <w:pPr>
              <w:rPr>
                <w:rFonts w:asciiTheme="minorHAnsi" w:hAnsiTheme="minorHAnsi" w:cstheme="minorHAnsi"/>
                <w:sz w:val="22"/>
                <w:szCs w:val="22"/>
              </w:rPr>
            </w:pPr>
          </w:p>
        </w:tc>
        <w:tc>
          <w:tcPr>
            <w:tcW w:w="2231" w:type="dxa"/>
            <w:gridSpan w:val="3"/>
          </w:tcPr>
          <w:p w:rsidR="00103622" w:rsidRPr="00085B03" w:rsidRDefault="00103622" w:rsidP="00B37050">
            <w:pPr>
              <w:rPr>
                <w:rFonts w:asciiTheme="minorHAnsi" w:hAnsiTheme="minorHAnsi" w:cstheme="minorHAnsi"/>
                <w:sz w:val="22"/>
                <w:szCs w:val="22"/>
                <w:highlight w:val="yellow"/>
              </w:rPr>
            </w:pPr>
          </w:p>
        </w:tc>
        <w:tc>
          <w:tcPr>
            <w:tcW w:w="3337" w:type="dxa"/>
          </w:tcPr>
          <w:p w:rsidR="00103622" w:rsidRPr="00085B03" w:rsidRDefault="00103622" w:rsidP="00B37050">
            <w:pPr>
              <w:rPr>
                <w:rFonts w:asciiTheme="minorHAnsi" w:hAnsiTheme="minorHAnsi" w:cstheme="minorHAnsi"/>
                <w:sz w:val="22"/>
                <w:szCs w:val="22"/>
              </w:rPr>
            </w:pPr>
          </w:p>
        </w:tc>
      </w:tr>
      <w:tr w:rsidR="00103622" w:rsidRPr="00085B03" w:rsidTr="004A56D3">
        <w:trPr>
          <w:trHeight w:val="300"/>
        </w:trPr>
        <w:tc>
          <w:tcPr>
            <w:tcW w:w="433" w:type="dxa"/>
            <w:vAlign w:val="center"/>
          </w:tcPr>
          <w:p w:rsidR="00103622" w:rsidRPr="00085B03" w:rsidRDefault="00103622" w:rsidP="00B37050">
            <w:pPr>
              <w:jc w:val="center"/>
              <w:rPr>
                <w:rFonts w:asciiTheme="minorHAnsi" w:hAnsiTheme="minorHAnsi" w:cstheme="minorHAnsi"/>
                <w:sz w:val="22"/>
                <w:szCs w:val="22"/>
              </w:rPr>
            </w:pPr>
            <w:r w:rsidRPr="00085B03">
              <w:rPr>
                <w:rFonts w:asciiTheme="minorHAnsi" w:hAnsiTheme="minorHAnsi" w:cstheme="minorHAnsi"/>
                <w:sz w:val="22"/>
                <w:szCs w:val="22"/>
              </w:rPr>
              <w:t>1</w:t>
            </w:r>
          </w:p>
        </w:tc>
        <w:tc>
          <w:tcPr>
            <w:tcW w:w="3038" w:type="dxa"/>
            <w:vAlign w:val="center"/>
          </w:tcPr>
          <w:p w:rsidR="00103622" w:rsidRPr="00085B03" w:rsidRDefault="00103622" w:rsidP="00B37050">
            <w:pPr>
              <w:rPr>
                <w:rFonts w:asciiTheme="minorHAnsi" w:hAnsiTheme="minorHAnsi" w:cstheme="minorHAnsi"/>
                <w:sz w:val="22"/>
                <w:szCs w:val="22"/>
              </w:rPr>
            </w:pPr>
            <w:r w:rsidRPr="00085B03">
              <w:rPr>
                <w:rFonts w:asciiTheme="minorHAnsi" w:hAnsiTheme="minorHAnsi" w:cstheme="minorHAnsi"/>
                <w:sz w:val="22"/>
                <w:szCs w:val="22"/>
              </w:rPr>
              <w:t>Inspección Previa</w:t>
            </w:r>
          </w:p>
        </w:tc>
        <w:tc>
          <w:tcPr>
            <w:tcW w:w="1143" w:type="dxa"/>
            <w:gridSpan w:val="2"/>
            <w:vAlign w:val="center"/>
          </w:tcPr>
          <w:p w:rsidR="00103622" w:rsidRPr="00085B03" w:rsidRDefault="00103622" w:rsidP="00B37050">
            <w:pPr>
              <w:rPr>
                <w:rFonts w:asciiTheme="minorHAnsi" w:hAnsiTheme="minorHAnsi" w:cstheme="minorHAnsi"/>
                <w:sz w:val="22"/>
                <w:szCs w:val="22"/>
              </w:rPr>
            </w:pPr>
            <w:r w:rsidRPr="00085B03">
              <w:rPr>
                <w:rFonts w:asciiTheme="minorHAnsi" w:hAnsiTheme="minorHAnsi" w:cstheme="minorHAnsi"/>
                <w:sz w:val="22"/>
                <w:szCs w:val="22"/>
              </w:rPr>
              <w:t>Fecha:</w:t>
            </w:r>
          </w:p>
          <w:p w:rsidR="00103622" w:rsidRPr="00085B03" w:rsidRDefault="00103622" w:rsidP="00B37050">
            <w:pPr>
              <w:rPr>
                <w:rFonts w:asciiTheme="minorHAnsi" w:hAnsiTheme="minorHAnsi" w:cstheme="minorHAnsi"/>
                <w:sz w:val="22"/>
                <w:szCs w:val="22"/>
              </w:rPr>
            </w:pPr>
          </w:p>
        </w:tc>
        <w:tc>
          <w:tcPr>
            <w:tcW w:w="1088" w:type="dxa"/>
            <w:vAlign w:val="center"/>
          </w:tcPr>
          <w:p w:rsidR="00103622" w:rsidRPr="00085B03" w:rsidRDefault="00103622" w:rsidP="00B37050">
            <w:pPr>
              <w:jc w:val="center"/>
              <w:rPr>
                <w:rFonts w:asciiTheme="minorHAnsi" w:hAnsiTheme="minorHAnsi" w:cstheme="minorHAnsi"/>
                <w:sz w:val="22"/>
                <w:szCs w:val="22"/>
              </w:rPr>
            </w:pPr>
            <w:r w:rsidRPr="00085B03">
              <w:rPr>
                <w:rFonts w:asciiTheme="minorHAnsi" w:hAnsiTheme="minorHAnsi" w:cstheme="minorHAnsi"/>
                <w:sz w:val="22"/>
                <w:szCs w:val="22"/>
              </w:rPr>
              <w:t>Hora:</w:t>
            </w:r>
          </w:p>
          <w:p w:rsidR="00103622" w:rsidRPr="00085B03" w:rsidRDefault="00103622" w:rsidP="00B37050">
            <w:pPr>
              <w:jc w:val="center"/>
              <w:rPr>
                <w:rFonts w:asciiTheme="minorHAnsi" w:hAnsiTheme="minorHAnsi" w:cstheme="minorHAnsi"/>
                <w:sz w:val="22"/>
                <w:szCs w:val="22"/>
              </w:rPr>
            </w:pPr>
          </w:p>
        </w:tc>
        <w:tc>
          <w:tcPr>
            <w:tcW w:w="3337" w:type="dxa"/>
            <w:vAlign w:val="center"/>
          </w:tcPr>
          <w:p w:rsidR="00103622" w:rsidRPr="00085B03" w:rsidRDefault="001679FA" w:rsidP="001B5615">
            <w:pPr>
              <w:jc w:val="both"/>
              <w:rPr>
                <w:rFonts w:asciiTheme="minorHAnsi" w:hAnsiTheme="minorHAnsi" w:cstheme="minorHAnsi"/>
                <w:sz w:val="22"/>
                <w:szCs w:val="22"/>
              </w:rPr>
            </w:pPr>
            <w:r w:rsidRPr="00085B03">
              <w:rPr>
                <w:rFonts w:ascii="Calibri" w:hAnsi="Calibri" w:cs="Calibri"/>
                <w:sz w:val="18"/>
                <w:szCs w:val="18"/>
              </w:rPr>
              <w:t>No  Aplica</w:t>
            </w:r>
          </w:p>
        </w:tc>
      </w:tr>
      <w:tr w:rsidR="00103622" w:rsidRPr="00085B03" w:rsidTr="004A56D3">
        <w:trPr>
          <w:trHeight w:val="155"/>
        </w:trPr>
        <w:tc>
          <w:tcPr>
            <w:tcW w:w="433" w:type="dxa"/>
            <w:vAlign w:val="center"/>
          </w:tcPr>
          <w:p w:rsidR="00103622" w:rsidRPr="00085B03" w:rsidRDefault="00103622" w:rsidP="00B37050">
            <w:pPr>
              <w:rPr>
                <w:rFonts w:asciiTheme="minorHAnsi" w:hAnsiTheme="minorHAnsi" w:cstheme="minorHAnsi"/>
                <w:sz w:val="22"/>
                <w:szCs w:val="22"/>
              </w:rPr>
            </w:pPr>
          </w:p>
        </w:tc>
        <w:tc>
          <w:tcPr>
            <w:tcW w:w="3038" w:type="dxa"/>
            <w:vAlign w:val="center"/>
          </w:tcPr>
          <w:p w:rsidR="00103622" w:rsidRPr="00085B03" w:rsidRDefault="00103622" w:rsidP="00B37050">
            <w:pPr>
              <w:rPr>
                <w:rFonts w:asciiTheme="minorHAnsi" w:hAnsiTheme="minorHAnsi" w:cstheme="minorHAnsi"/>
                <w:sz w:val="22"/>
                <w:szCs w:val="22"/>
              </w:rPr>
            </w:pPr>
          </w:p>
        </w:tc>
        <w:tc>
          <w:tcPr>
            <w:tcW w:w="2231" w:type="dxa"/>
            <w:gridSpan w:val="3"/>
          </w:tcPr>
          <w:p w:rsidR="00103622" w:rsidRPr="00085B03" w:rsidRDefault="00103622" w:rsidP="00B37050">
            <w:pPr>
              <w:jc w:val="center"/>
              <w:rPr>
                <w:rFonts w:asciiTheme="minorHAnsi" w:hAnsiTheme="minorHAnsi" w:cstheme="minorHAnsi"/>
                <w:sz w:val="22"/>
                <w:szCs w:val="22"/>
              </w:rPr>
            </w:pPr>
          </w:p>
        </w:tc>
        <w:tc>
          <w:tcPr>
            <w:tcW w:w="3337" w:type="dxa"/>
          </w:tcPr>
          <w:p w:rsidR="00103622" w:rsidRPr="00085B03" w:rsidRDefault="00103622" w:rsidP="00B37050">
            <w:pPr>
              <w:jc w:val="both"/>
              <w:rPr>
                <w:rFonts w:asciiTheme="minorHAnsi" w:hAnsiTheme="minorHAnsi" w:cstheme="minorHAnsi"/>
                <w:sz w:val="22"/>
                <w:szCs w:val="22"/>
              </w:rPr>
            </w:pPr>
          </w:p>
        </w:tc>
      </w:tr>
      <w:tr w:rsidR="00103622" w:rsidRPr="00085B03" w:rsidTr="004A56D3">
        <w:trPr>
          <w:trHeight w:val="433"/>
        </w:trPr>
        <w:tc>
          <w:tcPr>
            <w:tcW w:w="433" w:type="dxa"/>
            <w:shd w:val="clear" w:color="auto" w:fill="auto"/>
            <w:vAlign w:val="center"/>
          </w:tcPr>
          <w:p w:rsidR="00103622" w:rsidRPr="00085B03" w:rsidRDefault="00103622" w:rsidP="00B37050">
            <w:pPr>
              <w:jc w:val="center"/>
              <w:rPr>
                <w:rFonts w:asciiTheme="minorHAnsi" w:hAnsiTheme="minorHAnsi" w:cstheme="minorHAnsi"/>
                <w:sz w:val="22"/>
                <w:szCs w:val="22"/>
              </w:rPr>
            </w:pPr>
            <w:r w:rsidRPr="00085B03">
              <w:rPr>
                <w:rFonts w:asciiTheme="minorHAnsi" w:hAnsiTheme="minorHAnsi" w:cstheme="minorHAnsi"/>
                <w:sz w:val="22"/>
                <w:szCs w:val="22"/>
              </w:rPr>
              <w:t>2</w:t>
            </w:r>
          </w:p>
        </w:tc>
        <w:tc>
          <w:tcPr>
            <w:tcW w:w="3038" w:type="dxa"/>
            <w:vAlign w:val="center"/>
          </w:tcPr>
          <w:p w:rsidR="00103622" w:rsidRPr="00085B03" w:rsidRDefault="00103622" w:rsidP="00B37050">
            <w:pPr>
              <w:rPr>
                <w:rFonts w:asciiTheme="minorHAnsi" w:hAnsiTheme="minorHAnsi" w:cstheme="minorHAnsi"/>
                <w:sz w:val="22"/>
                <w:szCs w:val="22"/>
              </w:rPr>
            </w:pPr>
            <w:r w:rsidRPr="00085B03">
              <w:rPr>
                <w:rFonts w:asciiTheme="minorHAnsi" w:hAnsiTheme="minorHAnsi" w:cstheme="minorHAnsi"/>
                <w:sz w:val="22"/>
                <w:szCs w:val="22"/>
              </w:rPr>
              <w:t>Consultas Escritas</w:t>
            </w:r>
          </w:p>
        </w:tc>
        <w:tc>
          <w:tcPr>
            <w:tcW w:w="1143" w:type="dxa"/>
            <w:gridSpan w:val="2"/>
            <w:vAlign w:val="center"/>
          </w:tcPr>
          <w:p w:rsidR="00103622" w:rsidRPr="00085B03" w:rsidRDefault="00103622" w:rsidP="00B37050">
            <w:pPr>
              <w:rPr>
                <w:rFonts w:asciiTheme="minorHAnsi" w:hAnsiTheme="minorHAnsi" w:cstheme="minorHAnsi"/>
                <w:sz w:val="22"/>
                <w:szCs w:val="22"/>
              </w:rPr>
            </w:pPr>
            <w:r w:rsidRPr="00085B03">
              <w:rPr>
                <w:rFonts w:asciiTheme="minorHAnsi" w:hAnsiTheme="minorHAnsi" w:cstheme="minorHAnsi"/>
                <w:sz w:val="22"/>
                <w:szCs w:val="22"/>
              </w:rPr>
              <w:t>Fecha:</w:t>
            </w:r>
          </w:p>
          <w:p w:rsidR="00103622" w:rsidRPr="00085B03" w:rsidRDefault="00103622" w:rsidP="00B37050">
            <w:pPr>
              <w:rPr>
                <w:rFonts w:asciiTheme="minorHAnsi" w:hAnsiTheme="minorHAnsi" w:cstheme="minorHAnsi"/>
                <w:sz w:val="22"/>
                <w:szCs w:val="22"/>
              </w:rPr>
            </w:pPr>
          </w:p>
        </w:tc>
        <w:tc>
          <w:tcPr>
            <w:tcW w:w="1088" w:type="dxa"/>
            <w:vAlign w:val="center"/>
          </w:tcPr>
          <w:p w:rsidR="00103622" w:rsidRPr="00085B03" w:rsidRDefault="00103622" w:rsidP="00B37050">
            <w:pPr>
              <w:jc w:val="center"/>
              <w:rPr>
                <w:rFonts w:asciiTheme="minorHAnsi" w:hAnsiTheme="minorHAnsi" w:cstheme="minorHAnsi"/>
                <w:sz w:val="22"/>
                <w:szCs w:val="22"/>
              </w:rPr>
            </w:pPr>
            <w:r w:rsidRPr="00085B03">
              <w:rPr>
                <w:rFonts w:asciiTheme="minorHAnsi" w:hAnsiTheme="minorHAnsi" w:cstheme="minorHAnsi"/>
                <w:sz w:val="22"/>
                <w:szCs w:val="22"/>
              </w:rPr>
              <w:t>Hasta hora:</w:t>
            </w:r>
          </w:p>
          <w:p w:rsidR="00103622" w:rsidRPr="00085B03" w:rsidRDefault="00103622" w:rsidP="00B37050">
            <w:pPr>
              <w:rPr>
                <w:rFonts w:asciiTheme="minorHAnsi" w:hAnsiTheme="minorHAnsi" w:cstheme="minorHAnsi"/>
                <w:sz w:val="22"/>
                <w:szCs w:val="22"/>
              </w:rPr>
            </w:pPr>
          </w:p>
        </w:tc>
        <w:tc>
          <w:tcPr>
            <w:tcW w:w="3337" w:type="dxa"/>
            <w:vAlign w:val="center"/>
          </w:tcPr>
          <w:p w:rsidR="00103622" w:rsidRPr="00085B03" w:rsidRDefault="001679FA" w:rsidP="00B37050">
            <w:pPr>
              <w:jc w:val="both"/>
              <w:rPr>
                <w:rFonts w:asciiTheme="minorHAnsi" w:hAnsiTheme="minorHAnsi" w:cstheme="minorHAnsi"/>
                <w:b/>
                <w:sz w:val="22"/>
                <w:szCs w:val="22"/>
              </w:rPr>
            </w:pPr>
            <w:r w:rsidRPr="00085B03">
              <w:rPr>
                <w:rFonts w:ascii="Calibri" w:hAnsi="Calibri" w:cs="Calibri"/>
                <w:sz w:val="18"/>
                <w:szCs w:val="18"/>
              </w:rPr>
              <w:t>No  Aplica</w:t>
            </w:r>
          </w:p>
        </w:tc>
      </w:tr>
      <w:tr w:rsidR="00103622" w:rsidRPr="00085B03" w:rsidTr="004A56D3">
        <w:trPr>
          <w:trHeight w:val="65"/>
        </w:trPr>
        <w:tc>
          <w:tcPr>
            <w:tcW w:w="433" w:type="dxa"/>
            <w:vAlign w:val="center"/>
          </w:tcPr>
          <w:p w:rsidR="00103622" w:rsidRPr="00085B03" w:rsidRDefault="00103622" w:rsidP="00B37050">
            <w:pPr>
              <w:jc w:val="center"/>
              <w:rPr>
                <w:rFonts w:asciiTheme="minorHAnsi" w:hAnsiTheme="minorHAnsi" w:cstheme="minorHAnsi"/>
                <w:sz w:val="22"/>
                <w:szCs w:val="22"/>
              </w:rPr>
            </w:pPr>
          </w:p>
        </w:tc>
        <w:tc>
          <w:tcPr>
            <w:tcW w:w="3038" w:type="dxa"/>
            <w:vAlign w:val="center"/>
          </w:tcPr>
          <w:p w:rsidR="00103622" w:rsidRPr="00085B03" w:rsidRDefault="00103622" w:rsidP="00B37050">
            <w:pPr>
              <w:rPr>
                <w:rFonts w:asciiTheme="minorHAnsi" w:hAnsiTheme="minorHAnsi" w:cstheme="minorHAnsi"/>
                <w:sz w:val="22"/>
                <w:szCs w:val="22"/>
              </w:rPr>
            </w:pPr>
          </w:p>
        </w:tc>
        <w:tc>
          <w:tcPr>
            <w:tcW w:w="2231" w:type="dxa"/>
            <w:gridSpan w:val="3"/>
          </w:tcPr>
          <w:p w:rsidR="00103622" w:rsidRPr="00085B03" w:rsidRDefault="00103622" w:rsidP="00B37050">
            <w:pPr>
              <w:rPr>
                <w:rFonts w:asciiTheme="minorHAnsi" w:hAnsiTheme="minorHAnsi" w:cstheme="minorHAnsi"/>
                <w:sz w:val="22"/>
                <w:szCs w:val="22"/>
              </w:rPr>
            </w:pPr>
          </w:p>
        </w:tc>
        <w:tc>
          <w:tcPr>
            <w:tcW w:w="3337" w:type="dxa"/>
          </w:tcPr>
          <w:p w:rsidR="00103622" w:rsidRPr="00085B03" w:rsidRDefault="00103622" w:rsidP="00B37050">
            <w:pPr>
              <w:rPr>
                <w:rFonts w:asciiTheme="minorHAnsi" w:hAnsiTheme="minorHAnsi" w:cstheme="minorHAnsi"/>
                <w:sz w:val="22"/>
                <w:szCs w:val="22"/>
              </w:rPr>
            </w:pPr>
          </w:p>
        </w:tc>
      </w:tr>
      <w:tr w:rsidR="00103622" w:rsidRPr="00085B03" w:rsidTr="004A56D3">
        <w:trPr>
          <w:trHeight w:val="370"/>
        </w:trPr>
        <w:tc>
          <w:tcPr>
            <w:tcW w:w="433" w:type="dxa"/>
            <w:vAlign w:val="center"/>
          </w:tcPr>
          <w:p w:rsidR="00103622" w:rsidRPr="00085B03" w:rsidRDefault="0022421E" w:rsidP="00B37050">
            <w:pPr>
              <w:jc w:val="center"/>
              <w:rPr>
                <w:rFonts w:asciiTheme="minorHAnsi" w:hAnsiTheme="minorHAnsi" w:cstheme="minorHAnsi"/>
                <w:sz w:val="22"/>
                <w:szCs w:val="22"/>
              </w:rPr>
            </w:pPr>
            <w:r w:rsidRPr="00085B03">
              <w:rPr>
                <w:rFonts w:asciiTheme="minorHAnsi" w:hAnsiTheme="minorHAnsi" w:cstheme="minorHAnsi"/>
                <w:sz w:val="22"/>
                <w:szCs w:val="22"/>
              </w:rPr>
              <w:t>-</w:t>
            </w:r>
            <w:r w:rsidR="00103622" w:rsidRPr="00085B03">
              <w:rPr>
                <w:rFonts w:asciiTheme="minorHAnsi" w:hAnsiTheme="minorHAnsi" w:cstheme="minorHAnsi"/>
                <w:sz w:val="22"/>
                <w:szCs w:val="22"/>
              </w:rPr>
              <w:t>3</w:t>
            </w:r>
          </w:p>
        </w:tc>
        <w:tc>
          <w:tcPr>
            <w:tcW w:w="3038" w:type="dxa"/>
            <w:vAlign w:val="center"/>
          </w:tcPr>
          <w:p w:rsidR="00103622" w:rsidRPr="00085B03" w:rsidRDefault="00103622" w:rsidP="00B37050">
            <w:pPr>
              <w:jc w:val="both"/>
              <w:rPr>
                <w:rFonts w:asciiTheme="minorHAnsi" w:hAnsiTheme="minorHAnsi" w:cstheme="minorHAnsi"/>
                <w:sz w:val="22"/>
                <w:szCs w:val="22"/>
              </w:rPr>
            </w:pPr>
            <w:r w:rsidRPr="00085B03">
              <w:rPr>
                <w:rFonts w:asciiTheme="minorHAnsi" w:hAnsiTheme="minorHAnsi" w:cstheme="minorHAnsi"/>
                <w:sz w:val="22"/>
                <w:szCs w:val="22"/>
              </w:rPr>
              <w:t>Reunión de Aclaración</w:t>
            </w:r>
          </w:p>
        </w:tc>
        <w:tc>
          <w:tcPr>
            <w:tcW w:w="1143" w:type="dxa"/>
            <w:gridSpan w:val="2"/>
            <w:vAlign w:val="center"/>
          </w:tcPr>
          <w:p w:rsidR="00103622" w:rsidRPr="00085B03" w:rsidRDefault="00103622" w:rsidP="00B37050">
            <w:pPr>
              <w:rPr>
                <w:rFonts w:asciiTheme="minorHAnsi" w:hAnsiTheme="minorHAnsi" w:cstheme="minorHAnsi"/>
                <w:sz w:val="22"/>
                <w:szCs w:val="22"/>
              </w:rPr>
            </w:pPr>
            <w:r w:rsidRPr="00085B03">
              <w:rPr>
                <w:rFonts w:asciiTheme="minorHAnsi" w:hAnsiTheme="minorHAnsi" w:cstheme="minorHAnsi"/>
                <w:sz w:val="22"/>
                <w:szCs w:val="22"/>
              </w:rPr>
              <w:t>Fecha:</w:t>
            </w:r>
          </w:p>
          <w:p w:rsidR="00103622" w:rsidRPr="00085B03" w:rsidRDefault="00103622" w:rsidP="00B37050">
            <w:pPr>
              <w:rPr>
                <w:rFonts w:asciiTheme="minorHAnsi" w:hAnsiTheme="minorHAnsi" w:cstheme="minorHAnsi"/>
                <w:sz w:val="22"/>
                <w:szCs w:val="22"/>
              </w:rPr>
            </w:pPr>
          </w:p>
        </w:tc>
        <w:tc>
          <w:tcPr>
            <w:tcW w:w="1088" w:type="dxa"/>
            <w:vAlign w:val="center"/>
          </w:tcPr>
          <w:p w:rsidR="00103622" w:rsidRPr="00085B03" w:rsidRDefault="00103622" w:rsidP="00B37050">
            <w:pPr>
              <w:jc w:val="center"/>
              <w:rPr>
                <w:rFonts w:asciiTheme="minorHAnsi" w:hAnsiTheme="minorHAnsi" w:cstheme="minorHAnsi"/>
                <w:sz w:val="22"/>
                <w:szCs w:val="22"/>
              </w:rPr>
            </w:pPr>
            <w:r w:rsidRPr="00085B03">
              <w:rPr>
                <w:rFonts w:asciiTheme="minorHAnsi" w:hAnsiTheme="minorHAnsi" w:cstheme="minorHAnsi"/>
                <w:sz w:val="22"/>
                <w:szCs w:val="22"/>
              </w:rPr>
              <w:t>Hora:</w:t>
            </w:r>
          </w:p>
          <w:p w:rsidR="00103622" w:rsidRPr="00085B03" w:rsidRDefault="00103622" w:rsidP="00B37050">
            <w:pPr>
              <w:rPr>
                <w:rFonts w:asciiTheme="minorHAnsi" w:hAnsiTheme="minorHAnsi" w:cstheme="minorHAnsi"/>
                <w:sz w:val="22"/>
                <w:szCs w:val="22"/>
              </w:rPr>
            </w:pPr>
          </w:p>
        </w:tc>
        <w:tc>
          <w:tcPr>
            <w:tcW w:w="3337" w:type="dxa"/>
          </w:tcPr>
          <w:p w:rsidR="00103622" w:rsidRPr="00085B03" w:rsidRDefault="001679FA" w:rsidP="001B5615">
            <w:pPr>
              <w:rPr>
                <w:rFonts w:asciiTheme="minorHAnsi" w:hAnsiTheme="minorHAnsi" w:cstheme="minorHAnsi"/>
                <w:sz w:val="22"/>
                <w:szCs w:val="22"/>
              </w:rPr>
            </w:pPr>
            <w:r w:rsidRPr="00085B03">
              <w:rPr>
                <w:rFonts w:ascii="Calibri" w:hAnsi="Calibri" w:cs="Calibri"/>
                <w:sz w:val="18"/>
                <w:szCs w:val="18"/>
              </w:rPr>
              <w:t>No  Aplica</w:t>
            </w:r>
          </w:p>
        </w:tc>
      </w:tr>
      <w:tr w:rsidR="00103622" w:rsidRPr="00085B03" w:rsidTr="004A56D3">
        <w:trPr>
          <w:trHeight w:val="64"/>
        </w:trPr>
        <w:tc>
          <w:tcPr>
            <w:tcW w:w="433" w:type="dxa"/>
            <w:vAlign w:val="center"/>
          </w:tcPr>
          <w:p w:rsidR="00103622" w:rsidRPr="00085B03" w:rsidRDefault="00103622" w:rsidP="00B37050">
            <w:pPr>
              <w:jc w:val="center"/>
              <w:rPr>
                <w:rFonts w:asciiTheme="minorHAnsi" w:hAnsiTheme="minorHAnsi" w:cstheme="minorHAnsi"/>
                <w:sz w:val="22"/>
                <w:szCs w:val="22"/>
              </w:rPr>
            </w:pPr>
          </w:p>
        </w:tc>
        <w:tc>
          <w:tcPr>
            <w:tcW w:w="3038" w:type="dxa"/>
            <w:vAlign w:val="center"/>
          </w:tcPr>
          <w:p w:rsidR="00103622" w:rsidRPr="00085B03" w:rsidRDefault="00103622" w:rsidP="00B37050">
            <w:pPr>
              <w:jc w:val="center"/>
              <w:rPr>
                <w:rFonts w:asciiTheme="minorHAnsi" w:hAnsiTheme="minorHAnsi" w:cstheme="minorHAnsi"/>
                <w:sz w:val="22"/>
                <w:szCs w:val="22"/>
              </w:rPr>
            </w:pPr>
          </w:p>
        </w:tc>
        <w:tc>
          <w:tcPr>
            <w:tcW w:w="2231" w:type="dxa"/>
            <w:gridSpan w:val="3"/>
            <w:vAlign w:val="center"/>
          </w:tcPr>
          <w:p w:rsidR="00103622" w:rsidRPr="00085B03" w:rsidRDefault="00103622" w:rsidP="00B37050">
            <w:pPr>
              <w:jc w:val="center"/>
              <w:rPr>
                <w:rFonts w:asciiTheme="minorHAnsi" w:hAnsiTheme="minorHAnsi" w:cstheme="minorHAnsi"/>
                <w:sz w:val="22"/>
                <w:szCs w:val="22"/>
              </w:rPr>
            </w:pPr>
          </w:p>
        </w:tc>
        <w:tc>
          <w:tcPr>
            <w:tcW w:w="3337" w:type="dxa"/>
            <w:vAlign w:val="center"/>
          </w:tcPr>
          <w:p w:rsidR="00103622" w:rsidRPr="00085B03" w:rsidRDefault="00103622" w:rsidP="001B5615">
            <w:pPr>
              <w:rPr>
                <w:rFonts w:asciiTheme="minorHAnsi" w:hAnsiTheme="minorHAnsi" w:cstheme="minorHAnsi"/>
                <w:sz w:val="22"/>
                <w:szCs w:val="22"/>
              </w:rPr>
            </w:pPr>
          </w:p>
        </w:tc>
      </w:tr>
      <w:tr w:rsidR="00103622" w:rsidRPr="00085B03" w:rsidTr="004A56D3">
        <w:trPr>
          <w:trHeight w:val="370"/>
        </w:trPr>
        <w:tc>
          <w:tcPr>
            <w:tcW w:w="433" w:type="dxa"/>
            <w:vAlign w:val="center"/>
          </w:tcPr>
          <w:p w:rsidR="00103622" w:rsidRPr="00085B03" w:rsidRDefault="00103622" w:rsidP="00B37050">
            <w:pPr>
              <w:jc w:val="center"/>
              <w:rPr>
                <w:rFonts w:asciiTheme="minorHAnsi" w:hAnsiTheme="minorHAnsi" w:cstheme="minorHAnsi"/>
                <w:sz w:val="22"/>
                <w:szCs w:val="22"/>
              </w:rPr>
            </w:pPr>
            <w:r w:rsidRPr="00085B03">
              <w:rPr>
                <w:rFonts w:asciiTheme="minorHAnsi" w:hAnsiTheme="minorHAnsi" w:cstheme="minorHAnsi"/>
                <w:sz w:val="22"/>
                <w:szCs w:val="22"/>
              </w:rPr>
              <w:t>4</w:t>
            </w:r>
          </w:p>
        </w:tc>
        <w:tc>
          <w:tcPr>
            <w:tcW w:w="3038" w:type="dxa"/>
            <w:vAlign w:val="center"/>
          </w:tcPr>
          <w:p w:rsidR="00103622" w:rsidRPr="00085B03" w:rsidRDefault="00103622" w:rsidP="00B37050">
            <w:pPr>
              <w:rPr>
                <w:rFonts w:asciiTheme="minorHAnsi" w:hAnsiTheme="minorHAnsi" w:cstheme="minorHAnsi"/>
                <w:sz w:val="22"/>
                <w:szCs w:val="22"/>
              </w:rPr>
            </w:pPr>
            <w:r w:rsidRPr="00085B03">
              <w:rPr>
                <w:rFonts w:asciiTheme="minorHAnsi" w:hAnsiTheme="minorHAnsi" w:cstheme="minorHAnsi"/>
                <w:sz w:val="22"/>
                <w:szCs w:val="22"/>
              </w:rPr>
              <w:t>Presentación de Propuestas.</w:t>
            </w:r>
          </w:p>
        </w:tc>
        <w:tc>
          <w:tcPr>
            <w:tcW w:w="1143" w:type="dxa"/>
            <w:gridSpan w:val="2"/>
            <w:vAlign w:val="center"/>
          </w:tcPr>
          <w:p w:rsidR="00103622" w:rsidRPr="00085B03" w:rsidRDefault="00103622" w:rsidP="00B37050">
            <w:pPr>
              <w:rPr>
                <w:rFonts w:asciiTheme="minorHAnsi" w:hAnsiTheme="minorHAnsi" w:cstheme="minorHAnsi"/>
                <w:sz w:val="22"/>
                <w:szCs w:val="22"/>
              </w:rPr>
            </w:pPr>
            <w:r w:rsidRPr="00085B03">
              <w:rPr>
                <w:rFonts w:asciiTheme="minorHAnsi" w:hAnsiTheme="minorHAnsi" w:cstheme="minorHAnsi"/>
                <w:sz w:val="22"/>
                <w:szCs w:val="22"/>
              </w:rPr>
              <w:t>Fecha:</w:t>
            </w:r>
          </w:p>
          <w:p w:rsidR="00103622" w:rsidRPr="00085B03" w:rsidRDefault="003C6BCD" w:rsidP="00C13FF4">
            <w:pPr>
              <w:rPr>
                <w:rFonts w:asciiTheme="minorHAnsi" w:hAnsiTheme="minorHAnsi" w:cstheme="minorHAnsi"/>
                <w:sz w:val="22"/>
                <w:szCs w:val="22"/>
              </w:rPr>
            </w:pPr>
            <w:r w:rsidRPr="00085B03">
              <w:rPr>
                <w:rFonts w:asciiTheme="minorHAnsi" w:hAnsiTheme="minorHAnsi" w:cstheme="minorHAnsi"/>
                <w:sz w:val="22"/>
                <w:szCs w:val="22"/>
              </w:rPr>
              <w:t>30/</w:t>
            </w:r>
            <w:r w:rsidR="00C13FF4">
              <w:rPr>
                <w:rFonts w:asciiTheme="minorHAnsi" w:hAnsiTheme="minorHAnsi" w:cstheme="minorHAnsi"/>
                <w:sz w:val="22"/>
                <w:szCs w:val="22"/>
              </w:rPr>
              <w:t>12</w:t>
            </w:r>
            <w:r w:rsidRPr="00085B03">
              <w:rPr>
                <w:rFonts w:asciiTheme="minorHAnsi" w:hAnsiTheme="minorHAnsi" w:cstheme="minorHAnsi"/>
                <w:sz w:val="22"/>
                <w:szCs w:val="22"/>
              </w:rPr>
              <w:t>/2016</w:t>
            </w:r>
          </w:p>
        </w:tc>
        <w:tc>
          <w:tcPr>
            <w:tcW w:w="1088" w:type="dxa"/>
            <w:vAlign w:val="center"/>
          </w:tcPr>
          <w:p w:rsidR="00103622" w:rsidRPr="00085B03" w:rsidRDefault="00103622" w:rsidP="00B37050">
            <w:pPr>
              <w:jc w:val="center"/>
              <w:rPr>
                <w:rFonts w:asciiTheme="minorHAnsi" w:hAnsiTheme="minorHAnsi" w:cstheme="minorHAnsi"/>
                <w:sz w:val="22"/>
                <w:szCs w:val="22"/>
              </w:rPr>
            </w:pPr>
            <w:r w:rsidRPr="00085B03">
              <w:rPr>
                <w:rFonts w:asciiTheme="minorHAnsi" w:hAnsiTheme="minorHAnsi" w:cstheme="minorHAnsi"/>
                <w:sz w:val="22"/>
                <w:szCs w:val="22"/>
              </w:rPr>
              <w:t>Hasta hora:</w:t>
            </w:r>
          </w:p>
          <w:p w:rsidR="00103622" w:rsidRPr="00085B03" w:rsidRDefault="003C6BCD" w:rsidP="00B37050">
            <w:pPr>
              <w:rPr>
                <w:rFonts w:asciiTheme="minorHAnsi" w:hAnsiTheme="minorHAnsi" w:cstheme="minorHAnsi"/>
                <w:sz w:val="22"/>
                <w:szCs w:val="22"/>
              </w:rPr>
            </w:pPr>
            <w:r w:rsidRPr="00085B03">
              <w:rPr>
                <w:rFonts w:asciiTheme="minorHAnsi" w:hAnsiTheme="minorHAnsi" w:cstheme="minorHAnsi"/>
                <w:sz w:val="22"/>
                <w:szCs w:val="22"/>
              </w:rPr>
              <w:t>15:00</w:t>
            </w:r>
          </w:p>
        </w:tc>
        <w:tc>
          <w:tcPr>
            <w:tcW w:w="3337" w:type="dxa"/>
          </w:tcPr>
          <w:p w:rsidR="001679FA" w:rsidRPr="00085B03" w:rsidRDefault="001679FA" w:rsidP="001679FA">
            <w:pPr>
              <w:jc w:val="both"/>
              <w:rPr>
                <w:rFonts w:ascii="Calibri" w:hAnsi="Calibri" w:cs="Calibri"/>
                <w:sz w:val="18"/>
                <w:szCs w:val="18"/>
                <w:lang w:val="es-BO"/>
              </w:rPr>
            </w:pPr>
            <w:r w:rsidRPr="00085B03">
              <w:rPr>
                <w:rFonts w:ascii="Calibri" w:hAnsi="Calibri" w:cs="Calibri"/>
                <w:sz w:val="18"/>
                <w:szCs w:val="18"/>
                <w:lang w:val="es-BO"/>
              </w:rPr>
              <w:t xml:space="preserve">Av. </w:t>
            </w:r>
            <w:proofErr w:type="spellStart"/>
            <w:r w:rsidRPr="00085B03">
              <w:rPr>
                <w:rFonts w:ascii="Calibri" w:hAnsi="Calibri" w:cs="Calibri"/>
                <w:sz w:val="18"/>
                <w:szCs w:val="18"/>
                <w:lang w:val="es-BO"/>
              </w:rPr>
              <w:t>Grigotá</w:t>
            </w:r>
            <w:proofErr w:type="spellEnd"/>
            <w:r w:rsidRPr="00085B03">
              <w:rPr>
                <w:rFonts w:ascii="Calibri" w:hAnsi="Calibri" w:cs="Calibri"/>
                <w:sz w:val="18"/>
                <w:szCs w:val="18"/>
                <w:lang w:val="es-BO"/>
              </w:rPr>
              <w:t xml:space="preserve"> (Doble Vía La Guardia) S/N entre el 3er. Anillo Externo (Av. Mario R. Gutiérrez) y Calle Las Palmas,  EDIFICIO VICEPRESIDENCIA NACIONAL DE OPERACIONES</w:t>
            </w:r>
            <w:r w:rsidRPr="00085B03">
              <w:rPr>
                <w:rFonts w:ascii="Calibri" w:hAnsi="Calibri" w:cs="Calibri"/>
                <w:sz w:val="18"/>
                <w:szCs w:val="18"/>
              </w:rPr>
              <w:t xml:space="preserve">, planta baja, </w:t>
            </w:r>
            <w:r w:rsidR="003C6BCD" w:rsidRPr="00085B03">
              <w:rPr>
                <w:rFonts w:ascii="Calibri" w:hAnsi="Calibri" w:cs="Calibri"/>
                <w:sz w:val="18"/>
                <w:szCs w:val="18"/>
              </w:rPr>
              <w:t>Secretaria de la Dirección Regional de Contrataciones.</w:t>
            </w:r>
          </w:p>
          <w:p w:rsidR="00103622" w:rsidRPr="00085B03" w:rsidRDefault="001679FA" w:rsidP="001679FA">
            <w:pPr>
              <w:rPr>
                <w:rFonts w:asciiTheme="minorHAnsi" w:hAnsiTheme="minorHAnsi" w:cstheme="minorHAnsi"/>
                <w:sz w:val="22"/>
                <w:szCs w:val="22"/>
              </w:rPr>
            </w:pPr>
            <w:r w:rsidRPr="00085B03">
              <w:rPr>
                <w:rFonts w:ascii="Calibri" w:hAnsi="Calibri" w:cs="Calibri"/>
                <w:sz w:val="18"/>
                <w:szCs w:val="18"/>
              </w:rPr>
              <w:t>Santa Cruz de la Sierra.</w:t>
            </w:r>
          </w:p>
        </w:tc>
      </w:tr>
      <w:tr w:rsidR="00103622" w:rsidRPr="00085B03" w:rsidTr="004A56D3">
        <w:trPr>
          <w:trHeight w:val="64"/>
        </w:trPr>
        <w:tc>
          <w:tcPr>
            <w:tcW w:w="433" w:type="dxa"/>
            <w:vAlign w:val="center"/>
          </w:tcPr>
          <w:p w:rsidR="00103622" w:rsidRPr="00085B03" w:rsidRDefault="00103622" w:rsidP="00B37050">
            <w:pPr>
              <w:jc w:val="center"/>
              <w:rPr>
                <w:rFonts w:asciiTheme="minorHAnsi" w:hAnsiTheme="minorHAnsi" w:cstheme="minorHAnsi"/>
                <w:sz w:val="22"/>
                <w:szCs w:val="22"/>
              </w:rPr>
            </w:pPr>
          </w:p>
        </w:tc>
        <w:tc>
          <w:tcPr>
            <w:tcW w:w="3038" w:type="dxa"/>
            <w:vAlign w:val="center"/>
          </w:tcPr>
          <w:p w:rsidR="00103622" w:rsidRPr="00085B03" w:rsidRDefault="00103622" w:rsidP="00B37050">
            <w:pPr>
              <w:rPr>
                <w:rFonts w:asciiTheme="minorHAnsi" w:hAnsiTheme="minorHAnsi" w:cstheme="minorHAnsi"/>
                <w:sz w:val="22"/>
                <w:szCs w:val="22"/>
              </w:rPr>
            </w:pPr>
          </w:p>
        </w:tc>
        <w:tc>
          <w:tcPr>
            <w:tcW w:w="2231" w:type="dxa"/>
            <w:gridSpan w:val="3"/>
            <w:vAlign w:val="center"/>
          </w:tcPr>
          <w:p w:rsidR="00103622" w:rsidRPr="00085B03" w:rsidRDefault="00103622" w:rsidP="00B37050">
            <w:pPr>
              <w:jc w:val="center"/>
              <w:rPr>
                <w:rFonts w:asciiTheme="minorHAnsi" w:hAnsiTheme="minorHAnsi" w:cstheme="minorHAnsi"/>
                <w:sz w:val="22"/>
                <w:szCs w:val="22"/>
              </w:rPr>
            </w:pPr>
          </w:p>
        </w:tc>
        <w:tc>
          <w:tcPr>
            <w:tcW w:w="3337" w:type="dxa"/>
          </w:tcPr>
          <w:p w:rsidR="00103622" w:rsidRPr="00085B03" w:rsidRDefault="00103622" w:rsidP="001B5615">
            <w:pPr>
              <w:rPr>
                <w:rFonts w:asciiTheme="minorHAnsi" w:hAnsiTheme="minorHAnsi" w:cstheme="minorHAnsi"/>
                <w:sz w:val="22"/>
                <w:szCs w:val="22"/>
              </w:rPr>
            </w:pPr>
          </w:p>
        </w:tc>
      </w:tr>
      <w:tr w:rsidR="00103622" w:rsidRPr="00085B03" w:rsidTr="004A56D3">
        <w:trPr>
          <w:trHeight w:val="246"/>
        </w:trPr>
        <w:tc>
          <w:tcPr>
            <w:tcW w:w="433" w:type="dxa"/>
            <w:vAlign w:val="center"/>
          </w:tcPr>
          <w:p w:rsidR="00103622" w:rsidRPr="00085B03" w:rsidRDefault="00103622" w:rsidP="00B37050">
            <w:pPr>
              <w:jc w:val="center"/>
              <w:rPr>
                <w:rFonts w:asciiTheme="minorHAnsi" w:hAnsiTheme="minorHAnsi" w:cstheme="minorHAnsi"/>
                <w:sz w:val="22"/>
                <w:szCs w:val="22"/>
              </w:rPr>
            </w:pPr>
            <w:r w:rsidRPr="00085B03">
              <w:rPr>
                <w:rFonts w:asciiTheme="minorHAnsi" w:hAnsiTheme="minorHAnsi" w:cstheme="minorHAnsi"/>
                <w:sz w:val="22"/>
                <w:szCs w:val="22"/>
              </w:rPr>
              <w:t>5</w:t>
            </w:r>
          </w:p>
        </w:tc>
        <w:tc>
          <w:tcPr>
            <w:tcW w:w="3038" w:type="dxa"/>
            <w:vAlign w:val="center"/>
          </w:tcPr>
          <w:p w:rsidR="00103622" w:rsidRPr="00085B03" w:rsidRDefault="00103622" w:rsidP="00B37050">
            <w:pPr>
              <w:rPr>
                <w:rFonts w:asciiTheme="minorHAnsi" w:hAnsiTheme="minorHAnsi" w:cstheme="minorHAnsi"/>
                <w:sz w:val="22"/>
                <w:szCs w:val="22"/>
              </w:rPr>
            </w:pPr>
            <w:r w:rsidRPr="00085B03">
              <w:rPr>
                <w:rFonts w:asciiTheme="minorHAnsi" w:hAnsiTheme="minorHAnsi" w:cstheme="minorHAnsi"/>
                <w:sz w:val="22"/>
                <w:szCs w:val="22"/>
              </w:rPr>
              <w:t>Apertura de Propuestas.</w:t>
            </w:r>
          </w:p>
        </w:tc>
        <w:tc>
          <w:tcPr>
            <w:tcW w:w="1093" w:type="dxa"/>
            <w:vAlign w:val="center"/>
          </w:tcPr>
          <w:p w:rsidR="00103622" w:rsidRPr="00085B03" w:rsidRDefault="00103622" w:rsidP="00B37050">
            <w:pPr>
              <w:rPr>
                <w:rFonts w:asciiTheme="minorHAnsi" w:hAnsiTheme="minorHAnsi" w:cstheme="minorHAnsi"/>
                <w:sz w:val="22"/>
                <w:szCs w:val="22"/>
              </w:rPr>
            </w:pPr>
            <w:r w:rsidRPr="00085B03">
              <w:rPr>
                <w:rFonts w:asciiTheme="minorHAnsi" w:hAnsiTheme="minorHAnsi" w:cstheme="minorHAnsi"/>
                <w:sz w:val="22"/>
                <w:szCs w:val="22"/>
              </w:rPr>
              <w:t>Fecha:</w:t>
            </w:r>
          </w:p>
          <w:p w:rsidR="00103622" w:rsidRPr="00085B03" w:rsidRDefault="003C6BCD" w:rsidP="00C13FF4">
            <w:pPr>
              <w:rPr>
                <w:rFonts w:asciiTheme="minorHAnsi" w:hAnsiTheme="minorHAnsi" w:cstheme="minorHAnsi"/>
                <w:sz w:val="22"/>
                <w:szCs w:val="22"/>
              </w:rPr>
            </w:pPr>
            <w:r w:rsidRPr="00085B03">
              <w:rPr>
                <w:rFonts w:asciiTheme="minorHAnsi" w:hAnsiTheme="minorHAnsi" w:cstheme="minorHAnsi"/>
                <w:sz w:val="22"/>
                <w:szCs w:val="22"/>
              </w:rPr>
              <w:t>30/</w:t>
            </w:r>
            <w:r w:rsidR="00C13FF4">
              <w:rPr>
                <w:rFonts w:asciiTheme="minorHAnsi" w:hAnsiTheme="minorHAnsi" w:cstheme="minorHAnsi"/>
                <w:sz w:val="22"/>
                <w:szCs w:val="22"/>
              </w:rPr>
              <w:t>12</w:t>
            </w:r>
            <w:r w:rsidRPr="00085B03">
              <w:rPr>
                <w:rFonts w:asciiTheme="minorHAnsi" w:hAnsiTheme="minorHAnsi" w:cstheme="minorHAnsi"/>
                <w:sz w:val="22"/>
                <w:szCs w:val="22"/>
              </w:rPr>
              <w:t>/2016</w:t>
            </w:r>
          </w:p>
        </w:tc>
        <w:tc>
          <w:tcPr>
            <w:tcW w:w="1138" w:type="dxa"/>
            <w:gridSpan w:val="2"/>
            <w:vAlign w:val="center"/>
          </w:tcPr>
          <w:p w:rsidR="00103622" w:rsidRPr="00085B03" w:rsidRDefault="00103622" w:rsidP="00B37050">
            <w:pPr>
              <w:jc w:val="center"/>
              <w:rPr>
                <w:rFonts w:asciiTheme="minorHAnsi" w:hAnsiTheme="minorHAnsi" w:cstheme="minorHAnsi"/>
                <w:sz w:val="22"/>
                <w:szCs w:val="22"/>
              </w:rPr>
            </w:pPr>
            <w:r w:rsidRPr="00085B03">
              <w:rPr>
                <w:rFonts w:asciiTheme="minorHAnsi" w:hAnsiTheme="minorHAnsi" w:cstheme="minorHAnsi"/>
                <w:sz w:val="22"/>
                <w:szCs w:val="22"/>
              </w:rPr>
              <w:t>Hora:</w:t>
            </w:r>
          </w:p>
          <w:p w:rsidR="00103622" w:rsidRPr="00085B03" w:rsidRDefault="003C6BCD" w:rsidP="00B37050">
            <w:pPr>
              <w:rPr>
                <w:rFonts w:asciiTheme="minorHAnsi" w:hAnsiTheme="minorHAnsi" w:cstheme="minorHAnsi"/>
                <w:sz w:val="22"/>
                <w:szCs w:val="22"/>
              </w:rPr>
            </w:pPr>
            <w:r w:rsidRPr="00085B03">
              <w:rPr>
                <w:rFonts w:asciiTheme="minorHAnsi" w:hAnsiTheme="minorHAnsi" w:cstheme="minorHAnsi"/>
                <w:sz w:val="22"/>
                <w:szCs w:val="22"/>
              </w:rPr>
              <w:t>15:30</w:t>
            </w:r>
          </w:p>
        </w:tc>
        <w:tc>
          <w:tcPr>
            <w:tcW w:w="3337" w:type="dxa"/>
            <w:vAlign w:val="center"/>
          </w:tcPr>
          <w:p w:rsidR="001679FA" w:rsidRPr="00085B03" w:rsidRDefault="001679FA" w:rsidP="001679FA">
            <w:pPr>
              <w:jc w:val="both"/>
              <w:rPr>
                <w:rFonts w:ascii="Calibri" w:hAnsi="Calibri" w:cs="Calibri"/>
                <w:sz w:val="18"/>
                <w:szCs w:val="18"/>
                <w:lang w:val="es-BO"/>
              </w:rPr>
            </w:pPr>
            <w:r w:rsidRPr="00085B03">
              <w:rPr>
                <w:rFonts w:ascii="Calibri" w:hAnsi="Calibri" w:cs="Calibri"/>
                <w:sz w:val="18"/>
                <w:szCs w:val="18"/>
                <w:lang w:val="es-BO"/>
              </w:rPr>
              <w:t xml:space="preserve">Av. </w:t>
            </w:r>
            <w:proofErr w:type="spellStart"/>
            <w:r w:rsidRPr="00085B03">
              <w:rPr>
                <w:rFonts w:ascii="Calibri" w:hAnsi="Calibri" w:cs="Calibri"/>
                <w:sz w:val="18"/>
                <w:szCs w:val="18"/>
                <w:lang w:val="es-BO"/>
              </w:rPr>
              <w:t>Grigotá</w:t>
            </w:r>
            <w:proofErr w:type="spellEnd"/>
            <w:r w:rsidRPr="00085B03">
              <w:rPr>
                <w:rFonts w:ascii="Calibri" w:hAnsi="Calibri" w:cs="Calibri"/>
                <w:sz w:val="18"/>
                <w:szCs w:val="18"/>
                <w:lang w:val="es-BO"/>
              </w:rPr>
              <w:t xml:space="preserve"> (Doble Vía La Guardia) S/N entre el 3er. Anillo Externo (Av. Mario R. Gutiérrez) y Calle Las Palmas,  EDIFICIO VICEPRESIDENCIA NACIONAL DE OPERACIONES</w:t>
            </w:r>
            <w:r w:rsidRPr="00085B03">
              <w:rPr>
                <w:rFonts w:ascii="Calibri" w:hAnsi="Calibri" w:cs="Calibri"/>
                <w:sz w:val="18"/>
                <w:szCs w:val="18"/>
              </w:rPr>
              <w:t xml:space="preserve">, planta baja, </w:t>
            </w:r>
            <w:r w:rsidR="003C6BCD" w:rsidRPr="00085B03">
              <w:rPr>
                <w:rFonts w:ascii="Calibri" w:hAnsi="Calibri" w:cs="Calibri"/>
                <w:sz w:val="18"/>
                <w:szCs w:val="18"/>
              </w:rPr>
              <w:t>Sala de Reuniones d</w:t>
            </w:r>
            <w:r w:rsidRPr="00085B03">
              <w:rPr>
                <w:rFonts w:ascii="Calibri" w:hAnsi="Calibri" w:cs="Calibri"/>
                <w:sz w:val="18"/>
                <w:szCs w:val="18"/>
              </w:rPr>
              <w:t>e Contrataciones.</w:t>
            </w:r>
          </w:p>
          <w:p w:rsidR="00103622" w:rsidRPr="00085B03" w:rsidRDefault="001679FA" w:rsidP="001679FA">
            <w:pPr>
              <w:rPr>
                <w:rFonts w:asciiTheme="minorHAnsi" w:hAnsiTheme="minorHAnsi" w:cstheme="minorHAnsi"/>
                <w:sz w:val="22"/>
                <w:szCs w:val="22"/>
                <w:lang w:val="es-BO"/>
              </w:rPr>
            </w:pPr>
            <w:r w:rsidRPr="00085B03">
              <w:rPr>
                <w:rFonts w:ascii="Calibri" w:hAnsi="Calibri" w:cs="Calibri"/>
                <w:sz w:val="18"/>
                <w:szCs w:val="18"/>
              </w:rPr>
              <w:t>Santa Cruz de la Sierra.</w:t>
            </w:r>
          </w:p>
        </w:tc>
      </w:tr>
    </w:tbl>
    <w:p w:rsidR="00103622" w:rsidRPr="00085B03" w:rsidRDefault="00103622" w:rsidP="00B37050">
      <w:pPr>
        <w:jc w:val="center"/>
        <w:rPr>
          <w:rFonts w:asciiTheme="minorHAnsi" w:hAnsiTheme="minorHAnsi" w:cstheme="minorHAns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4A56D3" w:rsidRPr="00085B03" w:rsidTr="0060662D">
        <w:trPr>
          <w:trHeight w:val="279"/>
          <w:jc w:val="center"/>
        </w:trPr>
        <w:tc>
          <w:tcPr>
            <w:tcW w:w="9084" w:type="dxa"/>
            <w:gridSpan w:val="3"/>
            <w:tcBorders>
              <w:bottom w:val="single" w:sz="4" w:space="0" w:color="000000"/>
            </w:tcBorders>
            <w:shd w:val="clear" w:color="auto" w:fill="D9D9D9"/>
            <w:vAlign w:val="center"/>
          </w:tcPr>
          <w:p w:rsidR="004A56D3" w:rsidRPr="00085B03" w:rsidRDefault="004A56D3" w:rsidP="0060662D">
            <w:pPr>
              <w:jc w:val="center"/>
              <w:rPr>
                <w:rFonts w:ascii="Calibri" w:eastAsia="Calibri" w:hAnsi="Calibri" w:cs="Calibri"/>
                <w:b/>
                <w:sz w:val="16"/>
                <w:szCs w:val="16"/>
              </w:rPr>
            </w:pPr>
            <w:r w:rsidRPr="00085B03">
              <w:rPr>
                <w:rFonts w:ascii="Calibri" w:eastAsia="Calibri" w:hAnsi="Calibri" w:cs="Calibri"/>
                <w:b/>
                <w:sz w:val="16"/>
                <w:szCs w:val="16"/>
              </w:rPr>
              <w:t>DATOS GENERALES PARA LA CONTRATACIÓN</w:t>
            </w:r>
          </w:p>
        </w:tc>
      </w:tr>
      <w:tr w:rsidR="004A56D3" w:rsidRPr="00085B03" w:rsidTr="0060662D">
        <w:trPr>
          <w:trHeight w:val="413"/>
          <w:jc w:val="center"/>
        </w:trPr>
        <w:tc>
          <w:tcPr>
            <w:tcW w:w="4357" w:type="dxa"/>
            <w:tcBorders>
              <w:top w:val="single" w:sz="4" w:space="0" w:color="auto"/>
              <w:bottom w:val="single" w:sz="4" w:space="0" w:color="auto"/>
              <w:right w:val="single" w:sz="4" w:space="0" w:color="auto"/>
            </w:tcBorders>
            <w:shd w:val="clear" w:color="auto" w:fill="auto"/>
            <w:vAlign w:val="center"/>
          </w:tcPr>
          <w:p w:rsidR="004A56D3" w:rsidRPr="00085B03" w:rsidRDefault="004A56D3" w:rsidP="0060662D">
            <w:pPr>
              <w:rPr>
                <w:rFonts w:ascii="Calibri" w:eastAsia="Calibri" w:hAnsi="Calibri" w:cs="Calibri"/>
                <w:b/>
                <w:sz w:val="16"/>
                <w:szCs w:val="16"/>
              </w:rPr>
            </w:pPr>
            <w:r w:rsidRPr="00085B03">
              <w:rPr>
                <w:rFonts w:ascii="Calibri" w:eastAsia="Calibri" w:hAnsi="Calibri" w:cs="Calibri"/>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A56D3" w:rsidRPr="00085B03" w:rsidRDefault="004A56D3" w:rsidP="0060662D">
            <w:pPr>
              <w:rPr>
                <w:rFonts w:ascii="Calibri" w:eastAsia="Calibri" w:hAnsi="Calibri" w:cs="Calibri"/>
                <w:b/>
                <w:sz w:val="16"/>
                <w:szCs w:val="16"/>
              </w:rPr>
            </w:pPr>
            <w:r w:rsidRPr="00085B03">
              <w:rPr>
                <w:rFonts w:ascii="Calibri" w:eastAsia="Calibri" w:hAnsi="Calibri" w:cs="Calibri"/>
                <w:b/>
                <w:sz w:val="16"/>
                <w:szCs w:val="16"/>
              </w:rPr>
              <w:t>:</w:t>
            </w:r>
          </w:p>
          <w:p w:rsidR="004A56D3" w:rsidRPr="00085B03" w:rsidRDefault="004A56D3" w:rsidP="0060662D">
            <w:pPr>
              <w:jc w:val="center"/>
              <w:rPr>
                <w:rFonts w:ascii="Calibri" w:eastAsia="Calibri" w:hAnsi="Calibri" w:cs="Calibr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4A56D3" w:rsidRPr="00085B03" w:rsidRDefault="004A56D3" w:rsidP="0060662D">
            <w:pPr>
              <w:rPr>
                <w:rFonts w:ascii="Calibri" w:eastAsia="Calibri" w:hAnsi="Calibri" w:cs="Calibri"/>
                <w:b/>
                <w:i/>
                <w:sz w:val="16"/>
                <w:szCs w:val="16"/>
              </w:rPr>
            </w:pPr>
            <w:r w:rsidRPr="00085B03">
              <w:rPr>
                <w:rFonts w:ascii="Calibri" w:eastAsia="Calibri" w:hAnsi="Calibri" w:cs="Calibri"/>
                <w:b/>
                <w:i/>
                <w:sz w:val="16"/>
                <w:szCs w:val="16"/>
              </w:rPr>
              <w:t>PRECIO EVALUADO MAS BAJO</w:t>
            </w:r>
          </w:p>
        </w:tc>
      </w:tr>
      <w:tr w:rsidR="004A56D3" w:rsidRPr="00085B03" w:rsidTr="0060662D">
        <w:trPr>
          <w:trHeight w:val="277"/>
          <w:jc w:val="center"/>
        </w:trPr>
        <w:tc>
          <w:tcPr>
            <w:tcW w:w="4357" w:type="dxa"/>
            <w:tcBorders>
              <w:top w:val="single" w:sz="4" w:space="0" w:color="auto"/>
              <w:bottom w:val="single" w:sz="4" w:space="0" w:color="auto"/>
              <w:right w:val="single" w:sz="4" w:space="0" w:color="auto"/>
            </w:tcBorders>
            <w:shd w:val="clear" w:color="auto" w:fill="auto"/>
            <w:vAlign w:val="center"/>
          </w:tcPr>
          <w:p w:rsidR="004A56D3" w:rsidRPr="00085B03" w:rsidRDefault="004A56D3" w:rsidP="0060662D">
            <w:pPr>
              <w:rPr>
                <w:rFonts w:ascii="Calibri" w:eastAsia="Calibri" w:hAnsi="Calibri" w:cs="Calibri"/>
                <w:b/>
                <w:sz w:val="16"/>
                <w:szCs w:val="16"/>
              </w:rPr>
            </w:pPr>
            <w:r w:rsidRPr="00085B03">
              <w:rPr>
                <w:rFonts w:ascii="Calibri" w:eastAsia="Calibri" w:hAnsi="Calibri" w:cs="Calibri"/>
                <w:b/>
                <w:sz w:val="16"/>
                <w:szCs w:val="16"/>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A56D3" w:rsidRPr="00085B03" w:rsidRDefault="004A56D3" w:rsidP="0060662D">
            <w:pPr>
              <w:rPr>
                <w:rFonts w:ascii="Calibri" w:eastAsia="Calibri" w:hAnsi="Calibri" w:cs="Calibri"/>
                <w:b/>
                <w:sz w:val="16"/>
                <w:szCs w:val="16"/>
              </w:rPr>
            </w:pPr>
            <w:r w:rsidRPr="00085B03">
              <w:rPr>
                <w:rFonts w:ascii="Calibri" w:eastAsia="Calibri" w:hAnsi="Calibri" w:cs="Calibri"/>
                <w:b/>
                <w:sz w:val="16"/>
                <w:szCs w:val="16"/>
              </w:rPr>
              <w:t>:</w:t>
            </w:r>
          </w:p>
          <w:p w:rsidR="004A56D3" w:rsidRPr="00085B03" w:rsidRDefault="004A56D3" w:rsidP="0060662D">
            <w:pPr>
              <w:jc w:val="center"/>
              <w:rPr>
                <w:rFonts w:ascii="Calibri" w:eastAsia="Calibri" w:hAnsi="Calibri" w:cs="Calibr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4A56D3" w:rsidRPr="00085B03" w:rsidRDefault="004A56D3" w:rsidP="0060662D">
            <w:pPr>
              <w:rPr>
                <w:rFonts w:ascii="Calibri" w:eastAsia="Calibri" w:hAnsi="Calibri" w:cs="Calibri"/>
                <w:b/>
                <w:i/>
                <w:sz w:val="16"/>
                <w:szCs w:val="16"/>
              </w:rPr>
            </w:pPr>
            <w:r w:rsidRPr="00085B03">
              <w:rPr>
                <w:rFonts w:ascii="Calibri" w:eastAsia="Calibri" w:hAnsi="Calibri" w:cs="Calibri"/>
                <w:b/>
                <w:i/>
                <w:sz w:val="16"/>
                <w:szCs w:val="16"/>
              </w:rPr>
              <w:t xml:space="preserve">POR ITEMS </w:t>
            </w:r>
          </w:p>
        </w:tc>
      </w:tr>
      <w:tr w:rsidR="004A56D3" w:rsidRPr="00085B03" w:rsidTr="0060662D">
        <w:trPr>
          <w:trHeight w:val="270"/>
          <w:jc w:val="center"/>
        </w:trPr>
        <w:tc>
          <w:tcPr>
            <w:tcW w:w="4357" w:type="dxa"/>
            <w:tcBorders>
              <w:top w:val="single" w:sz="4" w:space="0" w:color="auto"/>
              <w:bottom w:val="single" w:sz="4" w:space="0" w:color="auto"/>
              <w:right w:val="single" w:sz="4" w:space="0" w:color="auto"/>
            </w:tcBorders>
            <w:shd w:val="clear" w:color="auto" w:fill="auto"/>
            <w:vAlign w:val="center"/>
          </w:tcPr>
          <w:p w:rsidR="004A56D3" w:rsidRPr="00085B03" w:rsidRDefault="004A56D3" w:rsidP="0060662D">
            <w:pPr>
              <w:rPr>
                <w:rFonts w:ascii="Calibri" w:eastAsia="Calibri" w:hAnsi="Calibri" w:cs="Calibri"/>
                <w:b/>
                <w:sz w:val="16"/>
                <w:szCs w:val="16"/>
              </w:rPr>
            </w:pPr>
            <w:r w:rsidRPr="00085B03">
              <w:rPr>
                <w:rFonts w:ascii="Calibri" w:eastAsia="Calibri" w:hAnsi="Calibri" w:cs="Calibri"/>
                <w:b/>
                <w:sz w:val="16"/>
                <w:szCs w:val="16"/>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4A56D3" w:rsidRPr="00085B03" w:rsidRDefault="004A56D3" w:rsidP="0060662D">
            <w:pPr>
              <w:rPr>
                <w:rFonts w:ascii="Calibri" w:eastAsia="Calibri" w:hAnsi="Calibri" w:cs="Calibri"/>
                <w:b/>
                <w:sz w:val="16"/>
                <w:szCs w:val="16"/>
              </w:rPr>
            </w:pPr>
            <w:r w:rsidRPr="00085B03">
              <w:rPr>
                <w:rFonts w:ascii="Calibri" w:eastAsia="Calibri" w:hAnsi="Calibri" w:cs="Calibri"/>
                <w:b/>
                <w:sz w:val="16"/>
                <w:szCs w:val="16"/>
              </w:rPr>
              <w:t>:</w:t>
            </w:r>
          </w:p>
          <w:p w:rsidR="004A56D3" w:rsidRPr="00085B03" w:rsidRDefault="004A56D3" w:rsidP="0060662D">
            <w:pPr>
              <w:jc w:val="center"/>
              <w:rPr>
                <w:rFonts w:ascii="Calibri" w:eastAsia="Calibri" w:hAnsi="Calibri" w:cs="Calibr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4A56D3" w:rsidRPr="00085B03" w:rsidRDefault="004A56D3" w:rsidP="0060662D">
            <w:pPr>
              <w:rPr>
                <w:rFonts w:ascii="Calibri" w:eastAsia="Calibri" w:hAnsi="Calibri" w:cs="Calibri"/>
                <w:b/>
                <w:i/>
                <w:sz w:val="16"/>
                <w:szCs w:val="16"/>
              </w:rPr>
            </w:pPr>
            <w:r w:rsidRPr="00085B03">
              <w:rPr>
                <w:rFonts w:ascii="Calibri" w:eastAsia="Calibri" w:hAnsi="Calibri" w:cs="Calibri"/>
                <w:b/>
                <w:i/>
                <w:sz w:val="16"/>
                <w:szCs w:val="16"/>
              </w:rPr>
              <w:t>CONTRATO</w:t>
            </w:r>
          </w:p>
        </w:tc>
      </w:tr>
      <w:tr w:rsidR="004A56D3" w:rsidRPr="00085B03" w:rsidTr="0060662D">
        <w:trPr>
          <w:trHeight w:val="426"/>
          <w:jc w:val="center"/>
        </w:trPr>
        <w:tc>
          <w:tcPr>
            <w:tcW w:w="4357" w:type="dxa"/>
            <w:tcBorders>
              <w:top w:val="single" w:sz="4" w:space="0" w:color="auto"/>
              <w:right w:val="single" w:sz="4" w:space="0" w:color="auto"/>
            </w:tcBorders>
            <w:shd w:val="clear" w:color="auto" w:fill="auto"/>
            <w:vAlign w:val="center"/>
          </w:tcPr>
          <w:p w:rsidR="004A56D3" w:rsidRPr="00085B03" w:rsidRDefault="004A56D3" w:rsidP="0060662D">
            <w:pPr>
              <w:rPr>
                <w:rFonts w:ascii="Calibri" w:eastAsia="Calibri" w:hAnsi="Calibri" w:cs="Calibri"/>
                <w:b/>
                <w:sz w:val="16"/>
                <w:szCs w:val="16"/>
              </w:rPr>
            </w:pPr>
            <w:r w:rsidRPr="00085B03">
              <w:rPr>
                <w:rFonts w:ascii="Calibri" w:eastAsia="Calibri" w:hAnsi="Calibri" w:cs="Calibri"/>
                <w:b/>
                <w:sz w:val="16"/>
                <w:szCs w:val="16"/>
              </w:rPr>
              <w:t xml:space="preserve">VALIDEZ DE LA PROPUESTA </w:t>
            </w:r>
            <w:r w:rsidRPr="00085B03">
              <w:rPr>
                <w:rFonts w:ascii="Calibri" w:eastAsia="Calibri" w:hAnsi="Calibri" w:cs="Calibri"/>
                <w:sz w:val="16"/>
                <w:szCs w:val="16"/>
              </w:rPr>
              <w:t>(en días calendario)</w:t>
            </w:r>
          </w:p>
        </w:tc>
        <w:tc>
          <w:tcPr>
            <w:tcW w:w="281" w:type="dxa"/>
            <w:tcBorders>
              <w:top w:val="single" w:sz="4" w:space="0" w:color="auto"/>
              <w:right w:val="single" w:sz="4" w:space="0" w:color="auto"/>
            </w:tcBorders>
            <w:shd w:val="clear" w:color="auto" w:fill="auto"/>
            <w:vAlign w:val="center"/>
          </w:tcPr>
          <w:p w:rsidR="004A56D3" w:rsidRPr="00085B03" w:rsidRDefault="004A56D3" w:rsidP="0060662D">
            <w:pPr>
              <w:rPr>
                <w:rFonts w:ascii="Calibri" w:eastAsia="Calibri" w:hAnsi="Calibri" w:cs="Calibri"/>
                <w:b/>
                <w:sz w:val="16"/>
                <w:szCs w:val="16"/>
              </w:rPr>
            </w:pPr>
            <w:r w:rsidRPr="00085B03">
              <w:rPr>
                <w:rFonts w:ascii="Calibri" w:eastAsia="Calibri" w:hAnsi="Calibri" w:cs="Calibri"/>
                <w:b/>
                <w:sz w:val="16"/>
                <w:szCs w:val="16"/>
              </w:rPr>
              <w:t>:</w:t>
            </w:r>
          </w:p>
        </w:tc>
        <w:tc>
          <w:tcPr>
            <w:tcW w:w="4446" w:type="dxa"/>
            <w:tcBorders>
              <w:top w:val="single" w:sz="4" w:space="0" w:color="auto"/>
              <w:left w:val="single" w:sz="4" w:space="0" w:color="auto"/>
            </w:tcBorders>
            <w:shd w:val="clear" w:color="auto" w:fill="auto"/>
            <w:vAlign w:val="center"/>
          </w:tcPr>
          <w:p w:rsidR="004A56D3" w:rsidRPr="00085B03" w:rsidRDefault="004A56D3" w:rsidP="0060662D">
            <w:pPr>
              <w:rPr>
                <w:rFonts w:ascii="Calibri" w:eastAsia="Calibri" w:hAnsi="Calibri" w:cs="Calibri"/>
                <w:b/>
                <w:i/>
                <w:sz w:val="16"/>
                <w:szCs w:val="16"/>
              </w:rPr>
            </w:pPr>
            <w:r w:rsidRPr="00085B03">
              <w:rPr>
                <w:rFonts w:ascii="Calibri" w:eastAsia="Calibri" w:hAnsi="Calibri" w:cs="Calibri"/>
                <w:b/>
                <w:i/>
                <w:sz w:val="16"/>
                <w:szCs w:val="16"/>
              </w:rPr>
              <w:t>90 DÍAS CALENDARIO</w:t>
            </w:r>
          </w:p>
        </w:tc>
      </w:tr>
    </w:tbl>
    <w:p w:rsidR="00103622" w:rsidRPr="00085B03" w:rsidRDefault="00103622" w:rsidP="00CD7DE0">
      <w:pPr>
        <w:tabs>
          <w:tab w:val="left" w:pos="5691"/>
        </w:tabs>
        <w:rPr>
          <w:rFonts w:asciiTheme="minorHAnsi" w:hAnsiTheme="minorHAnsi" w:cstheme="minorHAnsi"/>
          <w:b/>
          <w:sz w:val="22"/>
          <w:szCs w:val="22"/>
        </w:rPr>
      </w:pPr>
    </w:p>
    <w:tbl>
      <w:tblPr>
        <w:tblW w:w="9074" w:type="dxa"/>
        <w:jc w:val="center"/>
        <w:tblCellMar>
          <w:left w:w="70" w:type="dxa"/>
          <w:right w:w="70" w:type="dxa"/>
        </w:tblCellMar>
        <w:tblLook w:val="04A0" w:firstRow="1" w:lastRow="0" w:firstColumn="1" w:lastColumn="0" w:noHBand="0" w:noVBand="1"/>
      </w:tblPr>
      <w:tblGrid>
        <w:gridCol w:w="727"/>
        <w:gridCol w:w="3072"/>
        <w:gridCol w:w="1190"/>
        <w:gridCol w:w="1113"/>
        <w:gridCol w:w="1200"/>
        <w:gridCol w:w="1772"/>
      </w:tblGrid>
      <w:tr w:rsidR="00103622" w:rsidRPr="00085B03" w:rsidTr="002A09ED">
        <w:trPr>
          <w:trHeight w:val="447"/>
          <w:jc w:val="center"/>
        </w:trPr>
        <w:tc>
          <w:tcPr>
            <w:tcW w:w="9074"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085B03" w:rsidRDefault="00103622" w:rsidP="004A56D3">
            <w:pPr>
              <w:ind w:left="705"/>
              <w:jc w:val="center"/>
              <w:rPr>
                <w:rFonts w:asciiTheme="minorHAnsi" w:hAnsiTheme="minorHAnsi" w:cstheme="minorHAnsi"/>
                <w:b/>
                <w:sz w:val="16"/>
                <w:szCs w:val="16"/>
              </w:rPr>
            </w:pPr>
            <w:r w:rsidRPr="00085B03">
              <w:rPr>
                <w:rFonts w:asciiTheme="minorHAnsi" w:hAnsiTheme="minorHAnsi" w:cstheme="minorHAnsi"/>
                <w:b/>
                <w:sz w:val="16"/>
                <w:szCs w:val="16"/>
              </w:rPr>
              <w:t xml:space="preserve">PRECIO REFERENCIAL EN </w:t>
            </w:r>
            <w:r w:rsidR="00C111B4" w:rsidRPr="00085B03">
              <w:rPr>
                <w:rFonts w:asciiTheme="minorHAnsi" w:hAnsiTheme="minorHAnsi" w:cstheme="minorHAnsi"/>
                <w:b/>
                <w:sz w:val="16"/>
                <w:szCs w:val="16"/>
              </w:rPr>
              <w:t>BOLIVIANOS</w:t>
            </w:r>
            <w:r w:rsidR="00266586" w:rsidRPr="00085B03">
              <w:rPr>
                <w:rFonts w:asciiTheme="minorHAnsi" w:hAnsiTheme="minorHAnsi" w:cstheme="minorHAnsi"/>
                <w:b/>
                <w:sz w:val="16"/>
                <w:szCs w:val="16"/>
              </w:rPr>
              <w:t xml:space="preserve"> (</w:t>
            </w:r>
            <w:r w:rsidR="00C111B4" w:rsidRPr="00085B03">
              <w:rPr>
                <w:rFonts w:asciiTheme="minorHAnsi" w:hAnsiTheme="minorHAnsi" w:cstheme="minorHAnsi"/>
                <w:b/>
                <w:sz w:val="16"/>
                <w:szCs w:val="16"/>
              </w:rPr>
              <w:t>Bs.</w:t>
            </w:r>
            <w:r w:rsidRPr="00085B03">
              <w:rPr>
                <w:rFonts w:asciiTheme="minorHAnsi" w:hAnsiTheme="minorHAnsi" w:cstheme="minorHAnsi"/>
                <w:b/>
                <w:sz w:val="16"/>
                <w:szCs w:val="16"/>
              </w:rPr>
              <w:t>)</w:t>
            </w:r>
            <w:r w:rsidR="00552079" w:rsidRPr="00085B03">
              <w:rPr>
                <w:rFonts w:asciiTheme="minorHAnsi" w:hAnsiTheme="minorHAnsi" w:cstheme="minorHAnsi"/>
                <w:b/>
                <w:sz w:val="16"/>
                <w:szCs w:val="16"/>
              </w:rPr>
              <w:t xml:space="preserve"> </w:t>
            </w:r>
          </w:p>
        </w:tc>
      </w:tr>
      <w:tr w:rsidR="002E3633" w:rsidRPr="00085B03" w:rsidTr="002A09ED">
        <w:trPr>
          <w:trHeight w:val="529"/>
          <w:jc w:val="center"/>
        </w:trPr>
        <w:tc>
          <w:tcPr>
            <w:tcW w:w="72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085B03" w:rsidRDefault="002E3633" w:rsidP="00B37050">
            <w:pPr>
              <w:jc w:val="center"/>
              <w:rPr>
                <w:rFonts w:asciiTheme="minorHAnsi" w:hAnsiTheme="minorHAnsi" w:cstheme="minorHAnsi"/>
                <w:b/>
                <w:bCs/>
                <w:sz w:val="16"/>
                <w:szCs w:val="16"/>
                <w:lang w:val="es-BO" w:eastAsia="es-BO"/>
              </w:rPr>
            </w:pPr>
            <w:r w:rsidRPr="00085B03">
              <w:rPr>
                <w:rFonts w:asciiTheme="minorHAnsi" w:hAnsiTheme="minorHAnsi" w:cstheme="minorHAnsi"/>
                <w:b/>
                <w:bCs/>
                <w:sz w:val="16"/>
                <w:szCs w:val="16"/>
                <w:lang w:val="es-BO" w:eastAsia="es-BO"/>
              </w:rPr>
              <w:t>Nº</w:t>
            </w:r>
          </w:p>
        </w:tc>
        <w:tc>
          <w:tcPr>
            <w:tcW w:w="307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085B03" w:rsidRDefault="002E3633" w:rsidP="00D5656B">
            <w:pPr>
              <w:jc w:val="center"/>
              <w:rPr>
                <w:rFonts w:asciiTheme="minorHAnsi" w:hAnsiTheme="minorHAnsi" w:cstheme="minorHAnsi"/>
                <w:b/>
                <w:bCs/>
                <w:sz w:val="16"/>
                <w:szCs w:val="16"/>
                <w:lang w:val="es-BO" w:eastAsia="es-BO"/>
              </w:rPr>
            </w:pPr>
            <w:r w:rsidRPr="00085B03">
              <w:rPr>
                <w:rFonts w:asciiTheme="minorHAnsi" w:hAnsiTheme="minorHAnsi" w:cstheme="minorHAnsi"/>
                <w:b/>
                <w:bCs/>
                <w:sz w:val="16"/>
                <w:szCs w:val="16"/>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085B03" w:rsidRDefault="002E3633" w:rsidP="00B37050">
            <w:pPr>
              <w:jc w:val="center"/>
              <w:rPr>
                <w:rFonts w:asciiTheme="minorHAnsi" w:hAnsiTheme="minorHAnsi" w:cstheme="minorHAnsi"/>
                <w:b/>
                <w:bCs/>
                <w:sz w:val="16"/>
                <w:szCs w:val="16"/>
                <w:lang w:val="es-BO" w:eastAsia="es-BO"/>
              </w:rPr>
            </w:pPr>
            <w:r w:rsidRPr="00085B03">
              <w:rPr>
                <w:rFonts w:asciiTheme="minorHAnsi" w:hAnsiTheme="minorHAnsi" w:cstheme="minorHAnsi"/>
                <w:b/>
                <w:bCs/>
                <w:sz w:val="16"/>
                <w:szCs w:val="16"/>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085B03" w:rsidRDefault="002E3633" w:rsidP="00B37050">
            <w:pPr>
              <w:jc w:val="center"/>
              <w:rPr>
                <w:rFonts w:asciiTheme="minorHAnsi" w:hAnsiTheme="minorHAnsi" w:cstheme="minorHAnsi"/>
                <w:b/>
                <w:bCs/>
                <w:sz w:val="16"/>
                <w:szCs w:val="16"/>
                <w:lang w:val="es-BO" w:eastAsia="es-BO"/>
              </w:rPr>
            </w:pPr>
            <w:r w:rsidRPr="00085B03">
              <w:rPr>
                <w:rFonts w:asciiTheme="minorHAnsi" w:hAnsiTheme="minorHAnsi" w:cstheme="minorHAnsi"/>
                <w:b/>
                <w:bCs/>
                <w:sz w:val="16"/>
                <w:szCs w:val="16"/>
                <w:lang w:val="es-BO" w:eastAsia="es-BO"/>
              </w:rPr>
              <w:t>CANTIDAD</w:t>
            </w:r>
          </w:p>
        </w:tc>
        <w:tc>
          <w:tcPr>
            <w:tcW w:w="120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085B03" w:rsidRDefault="002E3633" w:rsidP="00455A2A">
            <w:pPr>
              <w:jc w:val="center"/>
              <w:rPr>
                <w:rFonts w:asciiTheme="minorHAnsi" w:hAnsiTheme="minorHAnsi" w:cstheme="minorHAnsi"/>
                <w:b/>
                <w:bCs/>
                <w:sz w:val="16"/>
                <w:szCs w:val="16"/>
                <w:lang w:val="es-BO" w:eastAsia="es-BO"/>
              </w:rPr>
            </w:pPr>
            <w:r w:rsidRPr="00085B03">
              <w:rPr>
                <w:rFonts w:asciiTheme="minorHAnsi" w:hAnsiTheme="minorHAnsi" w:cstheme="minorHAnsi"/>
                <w:b/>
                <w:bCs/>
                <w:sz w:val="16"/>
                <w:szCs w:val="16"/>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085B03" w:rsidRDefault="002E3633" w:rsidP="00455A2A">
            <w:pPr>
              <w:jc w:val="center"/>
              <w:rPr>
                <w:rFonts w:asciiTheme="minorHAnsi" w:hAnsiTheme="minorHAnsi" w:cstheme="minorHAnsi"/>
                <w:b/>
                <w:bCs/>
                <w:sz w:val="16"/>
                <w:szCs w:val="16"/>
                <w:lang w:val="es-BO" w:eastAsia="es-BO"/>
              </w:rPr>
            </w:pPr>
            <w:r w:rsidRPr="00085B03">
              <w:rPr>
                <w:rFonts w:asciiTheme="minorHAnsi" w:hAnsiTheme="minorHAnsi" w:cstheme="minorHAnsi"/>
                <w:b/>
                <w:bCs/>
                <w:sz w:val="16"/>
                <w:szCs w:val="16"/>
                <w:lang w:val="es-BO" w:eastAsia="es-BO"/>
              </w:rPr>
              <w:t>PRECIO TOTAL</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1</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sierra sensitiva 14</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2.679,00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2.679,00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2</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taladro de base magnética 2" / 2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20.184,00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20.184,00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3</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amoladora angular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2.575,00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2.575,00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4</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amoladora angular 4 1/2"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1.322,00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1.322,00</w:t>
            </w:r>
          </w:p>
        </w:tc>
      </w:tr>
      <w:tr w:rsidR="002A09ED" w:rsidRPr="00085B03" w:rsidTr="003C6BCD">
        <w:trPr>
          <w:trHeight w:val="330"/>
          <w:jc w:val="center"/>
        </w:trPr>
        <w:tc>
          <w:tcPr>
            <w:tcW w:w="727" w:type="dxa"/>
            <w:tcBorders>
              <w:top w:val="single" w:sz="4" w:space="0" w:color="auto"/>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lastRenderedPageBreak/>
              <w:t>5</w:t>
            </w:r>
          </w:p>
        </w:tc>
        <w:tc>
          <w:tcPr>
            <w:tcW w:w="3072" w:type="dxa"/>
            <w:tcBorders>
              <w:top w:val="single" w:sz="4" w:space="0" w:color="auto"/>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juego sierra copa de 13 </w:t>
            </w:r>
            <w:proofErr w:type="spellStart"/>
            <w:r w:rsidRPr="00085B03">
              <w:rPr>
                <w:rFonts w:asciiTheme="minorHAnsi" w:hAnsiTheme="minorHAnsi" w:cs="Calibri"/>
                <w:sz w:val="16"/>
                <w:szCs w:val="16"/>
              </w:rPr>
              <w:t>pzas</w:t>
            </w:r>
            <w:proofErr w:type="spellEnd"/>
          </w:p>
        </w:tc>
        <w:tc>
          <w:tcPr>
            <w:tcW w:w="1190" w:type="dxa"/>
            <w:tcBorders>
              <w:top w:val="single" w:sz="4" w:space="0" w:color="auto"/>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Juego</w:t>
            </w:r>
          </w:p>
        </w:tc>
        <w:tc>
          <w:tcPr>
            <w:tcW w:w="1113" w:type="dxa"/>
            <w:tcBorders>
              <w:top w:val="single" w:sz="4" w:space="0" w:color="auto"/>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single" w:sz="4" w:space="0" w:color="auto"/>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870,00</w:t>
            </w:r>
          </w:p>
        </w:tc>
        <w:tc>
          <w:tcPr>
            <w:tcW w:w="1772" w:type="dxa"/>
            <w:tcBorders>
              <w:top w:val="single" w:sz="4" w:space="0" w:color="auto"/>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870,00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6</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juego de broca escalonada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Juego</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1.949,00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3.898,00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7</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Taladro 5/8" - 0 a 550 rpm / velocidad variable </w:t>
            </w:r>
            <w:proofErr w:type="spellStart"/>
            <w:r w:rsidRPr="00085B03">
              <w:rPr>
                <w:rFonts w:asciiTheme="minorHAnsi" w:hAnsiTheme="minorHAnsi" w:cs="Calibri"/>
                <w:sz w:val="16"/>
                <w:szCs w:val="16"/>
              </w:rPr>
              <w:t>rev.</w:t>
            </w:r>
            <w:proofErr w:type="spellEnd"/>
            <w:r w:rsidRPr="00085B03">
              <w:rPr>
                <w:rFonts w:asciiTheme="minorHAnsi" w:hAnsiTheme="minorHAnsi" w:cs="Calibri"/>
                <w:sz w:val="16"/>
                <w:szCs w:val="16"/>
              </w:rPr>
              <w:t xml:space="preserve"> / triple red de engranajes</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2.924,00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2.924,00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8</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taladro percutor 5/8" / alta y baja 0-1200 / 3500 minutos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2.854,00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5.708,00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9</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atornillador de impacto 12 voltios - 2450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2.575,00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5.150,00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10</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disco corte metal (acero inoxidable) 4 1/2" x 1.6 mm x 22 mm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5</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10,00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50,00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11</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disco de corte metal acero inoxidable 9" x 2 x 22 mm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5</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20,00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100,00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12</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juego de brocas </w:t>
            </w:r>
            <w:proofErr w:type="spellStart"/>
            <w:r w:rsidRPr="00085B03">
              <w:rPr>
                <w:rFonts w:asciiTheme="minorHAnsi" w:hAnsiTheme="minorHAnsi" w:cs="Calibri"/>
                <w:sz w:val="16"/>
                <w:szCs w:val="16"/>
              </w:rPr>
              <w:t>sds</w:t>
            </w:r>
            <w:proofErr w:type="spellEnd"/>
            <w:r w:rsidRPr="00085B03">
              <w:rPr>
                <w:rFonts w:asciiTheme="minorHAnsi" w:hAnsiTheme="minorHAnsi" w:cs="Calibri"/>
                <w:sz w:val="16"/>
                <w:szCs w:val="16"/>
              </w:rPr>
              <w:t xml:space="preserve"> plus - ( 6- 8-10- 12 -14-16-20 )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Juego</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348,00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696,00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13</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cámara de inspección inalámbrica - litio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6.265,00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6.265,00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14</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pistola de pintar / 3,5 bar / 43 psi</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696,00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696,00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15</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sierra recíproca (sable) / 1100 watts / 0-3000 rpm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2.018,00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2.018,00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16</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sierra sable inalámbrica  reciproca - con 2 baterías de litio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p>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4.530,00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4.530,00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17</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guantes de trabajo - con sistema anti vibración</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6</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140,00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840,00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18</w:t>
            </w:r>
          </w:p>
        </w:tc>
        <w:tc>
          <w:tcPr>
            <w:tcW w:w="3072" w:type="dxa"/>
            <w:tcBorders>
              <w:top w:val="nil"/>
              <w:left w:val="nil"/>
              <w:bottom w:val="single" w:sz="8" w:space="0" w:color="auto"/>
              <w:right w:val="single" w:sz="8" w:space="0" w:color="auto"/>
            </w:tcBorders>
            <w:shd w:val="clear" w:color="000000" w:fill="FFFFFF"/>
            <w:vAlign w:val="bottom"/>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roto martillo combinado </w:t>
            </w:r>
            <w:proofErr w:type="spellStart"/>
            <w:r w:rsidRPr="00085B03">
              <w:rPr>
                <w:rFonts w:asciiTheme="minorHAnsi" w:hAnsiTheme="minorHAnsi" w:cs="Calibri"/>
                <w:sz w:val="16"/>
                <w:szCs w:val="16"/>
              </w:rPr>
              <w:t>sds</w:t>
            </w:r>
            <w:proofErr w:type="spellEnd"/>
            <w:r w:rsidRPr="00085B03">
              <w:rPr>
                <w:rFonts w:asciiTheme="minorHAnsi" w:hAnsiTheme="minorHAnsi" w:cs="Calibri"/>
                <w:sz w:val="16"/>
                <w:szCs w:val="16"/>
              </w:rPr>
              <w:t xml:space="preserve"> plus/2 </w:t>
            </w:r>
            <w:proofErr w:type="spellStart"/>
            <w:r w:rsidRPr="00085B03">
              <w:rPr>
                <w:rFonts w:asciiTheme="minorHAnsi" w:hAnsiTheme="minorHAnsi" w:cs="Calibri"/>
                <w:sz w:val="16"/>
                <w:szCs w:val="16"/>
              </w:rPr>
              <w:t>kgs</w:t>
            </w:r>
            <w:proofErr w:type="spellEnd"/>
            <w:r w:rsidRPr="00085B03">
              <w:rPr>
                <w:rFonts w:asciiTheme="minorHAnsi" w:hAnsiTheme="minorHAnsi" w:cs="Calibri"/>
                <w:sz w:val="16"/>
                <w:szCs w:val="16"/>
              </w:rPr>
              <w:t>/c/</w:t>
            </w:r>
            <w:proofErr w:type="spellStart"/>
            <w:r w:rsidRPr="00085B03">
              <w:rPr>
                <w:rFonts w:asciiTheme="minorHAnsi" w:hAnsiTheme="minorHAnsi" w:cs="Calibri"/>
                <w:sz w:val="16"/>
                <w:szCs w:val="16"/>
              </w:rPr>
              <w:t>madril</w:t>
            </w:r>
            <w:proofErr w:type="spellEnd"/>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2.900,00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2.900,00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19</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Juego de dados de impacto. encastre 1/2 " - 10 mm a 27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Juego</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417,00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417,00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20</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juego de sierra sable , metal y madera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Juego</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195,00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195,00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21</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taladro percutor a batería 20 voltios – el más potente del mercado</w:t>
            </w:r>
            <w:r w:rsidRPr="00085B03">
              <w:rPr>
                <w:rFonts w:asciiTheme="minorHAnsi" w:hAnsiTheme="minorHAnsi" w:cs="Calibri"/>
                <w:sz w:val="16"/>
                <w:szCs w:val="16"/>
              </w:rPr>
              <w:br/>
              <w:t xml:space="preserve">con 2 baterías y cargador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5.780,00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11.560,00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22</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Torno convencional</w:t>
            </w:r>
            <w:r w:rsidRPr="00085B03">
              <w:rPr>
                <w:rFonts w:asciiTheme="minorHAnsi" w:hAnsiTheme="minorHAnsi" w:cs="Calibri"/>
                <w:sz w:val="16"/>
                <w:szCs w:val="16"/>
              </w:rPr>
              <w:br/>
              <w:t>CU325x1000</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192.000,00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192.000,00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23</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accesorios torno: Plato de cuatro mordazas independientes, Luneta móvil, Luneta fija, Freno de pedal</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16.500,00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16.500,00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24</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Máquina herramienta portátil multifunción</w:t>
            </w:r>
            <w:r w:rsidRPr="00085B03">
              <w:rPr>
                <w:rFonts w:asciiTheme="minorHAnsi" w:hAnsiTheme="minorHAnsi" w:cs="Calibri"/>
                <w:sz w:val="16"/>
                <w:szCs w:val="16"/>
              </w:rPr>
              <w:br/>
              <w:t>WS2 estándar. Incluye ítem 25, los costos son apartes</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218.000,00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218.000,00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25</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Kit 20 Para realizar </w:t>
            </w:r>
            <w:proofErr w:type="spellStart"/>
            <w:r w:rsidRPr="00085B03">
              <w:rPr>
                <w:rFonts w:asciiTheme="minorHAnsi" w:hAnsiTheme="minorHAnsi" w:cs="Calibri"/>
                <w:sz w:val="16"/>
                <w:szCs w:val="16"/>
              </w:rPr>
              <w:t>mandrinajes</w:t>
            </w:r>
            <w:proofErr w:type="spellEnd"/>
            <w:r w:rsidRPr="00085B03">
              <w:rPr>
                <w:rFonts w:asciiTheme="minorHAnsi" w:hAnsiTheme="minorHAnsi" w:cs="Calibri"/>
                <w:sz w:val="16"/>
                <w:szCs w:val="16"/>
              </w:rPr>
              <w:t xml:space="preserve"> a partir de</w:t>
            </w:r>
            <w:r w:rsidRPr="00085B03">
              <w:rPr>
                <w:rFonts w:asciiTheme="minorHAnsi" w:hAnsiTheme="minorHAnsi" w:cs="Calibri"/>
                <w:sz w:val="16"/>
                <w:szCs w:val="16"/>
              </w:rPr>
              <w:br/>
              <w:t xml:space="preserve">ø 22mm. Kit 30 Para realizar </w:t>
            </w:r>
            <w:proofErr w:type="spellStart"/>
            <w:r w:rsidRPr="00085B03">
              <w:rPr>
                <w:rFonts w:asciiTheme="minorHAnsi" w:hAnsiTheme="minorHAnsi" w:cs="Calibri"/>
                <w:sz w:val="16"/>
                <w:szCs w:val="16"/>
              </w:rPr>
              <w:t>mandrinajes</w:t>
            </w:r>
            <w:proofErr w:type="spellEnd"/>
            <w:r w:rsidRPr="00085B03">
              <w:rPr>
                <w:rFonts w:asciiTheme="minorHAnsi" w:hAnsiTheme="minorHAnsi" w:cs="Calibri"/>
                <w:sz w:val="16"/>
                <w:szCs w:val="16"/>
              </w:rPr>
              <w:t xml:space="preserve"> a partir de</w:t>
            </w:r>
            <w:r w:rsidRPr="00085B03">
              <w:rPr>
                <w:rFonts w:asciiTheme="minorHAnsi" w:hAnsiTheme="minorHAnsi" w:cs="Calibri"/>
                <w:sz w:val="16"/>
                <w:szCs w:val="16"/>
              </w:rPr>
              <w:br/>
              <w:t>ø 32mm.Kit 2000 de ø 45 mm a ø 400mm.</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51.000,00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51.000,00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26</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Máquina de soldar invertir trifásica 250i</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9.389,04</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18.778,08</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27</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Horno secado  eléctrico  p/10kg  mega forcé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1.141,44</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2.282,88</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28</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Mascara electrónica 9-13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6</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912,46</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5.474,76</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29</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Guantes para soldar carnaza  intermedio 14"</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6</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60,83</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364,98</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30</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proofErr w:type="spellStart"/>
            <w:r w:rsidRPr="00085B03">
              <w:rPr>
                <w:rFonts w:asciiTheme="minorHAnsi" w:hAnsiTheme="minorHAnsi" w:cs="Calibri"/>
                <w:sz w:val="16"/>
                <w:szCs w:val="16"/>
              </w:rPr>
              <w:t>gsb</w:t>
            </w:r>
            <w:proofErr w:type="spellEnd"/>
            <w:r w:rsidRPr="00085B03">
              <w:rPr>
                <w:rFonts w:asciiTheme="minorHAnsi" w:hAnsiTheme="minorHAnsi" w:cs="Calibri"/>
                <w:sz w:val="16"/>
                <w:szCs w:val="16"/>
              </w:rPr>
              <w:t xml:space="preserve"> 8 esmeril de banco 8"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p>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2.419,99</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2.419,99</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31</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compresor c/motor 5.5hp 2pl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9.785,76</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9.785,76</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32</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Lavadora de alta presión 150 bar 900 </w:t>
            </w:r>
            <w:proofErr w:type="spellStart"/>
            <w:r w:rsidRPr="00085B03">
              <w:rPr>
                <w:rFonts w:asciiTheme="minorHAnsi" w:hAnsiTheme="minorHAnsi" w:cs="Calibri"/>
                <w:sz w:val="16"/>
                <w:szCs w:val="16"/>
              </w:rPr>
              <w:t>lt</w:t>
            </w:r>
            <w:proofErr w:type="spellEnd"/>
            <w:r w:rsidRPr="00085B03">
              <w:rPr>
                <w:rFonts w:asciiTheme="minorHAnsi" w:hAnsiTheme="minorHAnsi" w:cs="Calibri"/>
                <w:sz w:val="16"/>
                <w:szCs w:val="16"/>
              </w:rPr>
              <w:t>/h serie</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17.344,32</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17.344,32</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33</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Aspiradora </w:t>
            </w:r>
            <w:proofErr w:type="spellStart"/>
            <w:r w:rsidRPr="00085B03">
              <w:rPr>
                <w:rFonts w:asciiTheme="minorHAnsi" w:hAnsiTheme="minorHAnsi" w:cs="Calibri"/>
                <w:sz w:val="16"/>
                <w:szCs w:val="16"/>
              </w:rPr>
              <w:t>hidropo</w:t>
            </w:r>
            <w:proofErr w:type="spellEnd"/>
            <w:r w:rsidRPr="00085B03">
              <w:rPr>
                <w:rFonts w:asciiTheme="minorHAnsi" w:hAnsiTheme="minorHAnsi" w:cs="Calibri"/>
                <w:sz w:val="16"/>
                <w:szCs w:val="16"/>
              </w:rPr>
              <w:t xml:space="preserve"> 70lt 2000w 925.0061-0/bol</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2.136,72</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2.136,72</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34</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Corta pasto </w:t>
            </w:r>
            <w:proofErr w:type="spellStart"/>
            <w:r w:rsidRPr="00085B03">
              <w:rPr>
                <w:rFonts w:asciiTheme="minorHAnsi" w:hAnsiTheme="minorHAnsi" w:cs="Calibri"/>
                <w:sz w:val="16"/>
                <w:szCs w:val="16"/>
              </w:rPr>
              <w:t>mtd</w:t>
            </w:r>
            <w:proofErr w:type="spellEnd"/>
            <w:r w:rsidRPr="00085B03">
              <w:rPr>
                <w:rFonts w:asciiTheme="minorHAnsi" w:hAnsiTheme="minorHAnsi" w:cs="Calibri"/>
                <w:sz w:val="16"/>
                <w:szCs w:val="16"/>
              </w:rPr>
              <w:t xml:space="preserve"> </w:t>
            </w:r>
            <w:proofErr w:type="spellStart"/>
            <w:r w:rsidRPr="00085B03">
              <w:rPr>
                <w:rFonts w:asciiTheme="minorHAnsi" w:hAnsiTheme="minorHAnsi" w:cs="Calibri"/>
                <w:sz w:val="16"/>
                <w:szCs w:val="16"/>
              </w:rPr>
              <w:t>yard-man</w:t>
            </w:r>
            <w:proofErr w:type="spellEnd"/>
            <w:r w:rsidRPr="00085B03">
              <w:rPr>
                <w:rFonts w:asciiTheme="minorHAnsi" w:hAnsiTheme="minorHAnsi" w:cs="Calibri"/>
                <w:sz w:val="16"/>
                <w:szCs w:val="16"/>
              </w:rPr>
              <w:t xml:space="preserve"> 5.5hp 21"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3.869,76</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3.869,76</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35</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Prensa mecánica combinada de banco base</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2.003,40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4.006,80</w:t>
            </w:r>
          </w:p>
        </w:tc>
      </w:tr>
      <w:tr w:rsidR="002A09ED" w:rsidRPr="00085B03" w:rsidTr="003C6BCD">
        <w:trPr>
          <w:trHeight w:val="330"/>
          <w:jc w:val="center"/>
        </w:trPr>
        <w:tc>
          <w:tcPr>
            <w:tcW w:w="727" w:type="dxa"/>
            <w:tcBorders>
              <w:top w:val="single" w:sz="4" w:space="0" w:color="auto"/>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lastRenderedPageBreak/>
              <w:t>36</w:t>
            </w:r>
          </w:p>
        </w:tc>
        <w:tc>
          <w:tcPr>
            <w:tcW w:w="3072" w:type="dxa"/>
            <w:tcBorders>
              <w:top w:val="single" w:sz="4" w:space="0" w:color="auto"/>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Roscadora o Tarraja de Tubo Manual de 1/2" - 2" NPT </w:t>
            </w:r>
          </w:p>
        </w:tc>
        <w:tc>
          <w:tcPr>
            <w:tcW w:w="1190" w:type="dxa"/>
            <w:tcBorders>
              <w:top w:val="single" w:sz="4" w:space="0" w:color="auto"/>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single" w:sz="4" w:space="0" w:color="auto"/>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r w:rsidRPr="00085B03">
              <w:rPr>
                <w:rFonts w:asciiTheme="minorHAnsi" w:hAnsiTheme="minorHAnsi" w:cs="Calibri"/>
                <w:sz w:val="16"/>
                <w:szCs w:val="16"/>
              </w:rPr>
              <w:t>1</w:t>
            </w:r>
          </w:p>
          <w:p w:rsidR="002A09ED" w:rsidRPr="00085B03" w:rsidRDefault="002A09ED" w:rsidP="003C6BCD">
            <w:pPr>
              <w:jc w:val="center"/>
              <w:rPr>
                <w:rFonts w:asciiTheme="minorHAnsi" w:hAnsiTheme="minorHAnsi" w:cstheme="minorHAnsi"/>
                <w:sz w:val="16"/>
                <w:szCs w:val="16"/>
                <w:lang w:val="es-BO" w:eastAsia="es-BO"/>
              </w:rPr>
            </w:pPr>
          </w:p>
        </w:tc>
        <w:tc>
          <w:tcPr>
            <w:tcW w:w="1200" w:type="dxa"/>
            <w:tcBorders>
              <w:top w:val="single" w:sz="4" w:space="0" w:color="auto"/>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8.293,83</w:t>
            </w:r>
          </w:p>
        </w:tc>
        <w:tc>
          <w:tcPr>
            <w:tcW w:w="1772" w:type="dxa"/>
            <w:tcBorders>
              <w:top w:val="single" w:sz="4" w:space="0" w:color="auto"/>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8.293,83</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37</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Prensa trípode de cadena de 6"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r w:rsidRPr="00085B03">
              <w:rPr>
                <w:rFonts w:asciiTheme="minorHAnsi" w:hAnsiTheme="minorHAnsi" w:cs="Calibri"/>
                <w:sz w:val="16"/>
                <w:szCs w:val="16"/>
              </w:rPr>
              <w:t>1</w:t>
            </w:r>
          </w:p>
          <w:p w:rsidR="002A09ED" w:rsidRPr="00085B03" w:rsidRDefault="002A09ED" w:rsidP="003C6BCD">
            <w:pPr>
              <w:jc w:val="center"/>
              <w:rPr>
                <w:rFonts w:asciiTheme="minorHAnsi" w:hAnsiTheme="minorHAnsi" w:cstheme="minorHAnsi"/>
                <w:sz w:val="16"/>
                <w:szCs w:val="16"/>
                <w:lang w:val="es-BO" w:eastAsia="es-BO"/>
              </w:rPr>
            </w:pP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5.413,13</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5.413,13</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38</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Rectificador neumático de 1/4 22000 RPM ½.</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r w:rsidRPr="00085B03">
              <w:rPr>
                <w:rFonts w:asciiTheme="minorHAnsi" w:hAnsiTheme="minorHAnsi" w:cs="Calibri"/>
                <w:sz w:val="16"/>
                <w:szCs w:val="16"/>
              </w:rPr>
              <w:t>1</w:t>
            </w:r>
          </w:p>
          <w:p w:rsidR="002A09ED" w:rsidRPr="00085B03" w:rsidRDefault="002A09ED" w:rsidP="003C6BCD">
            <w:pPr>
              <w:jc w:val="center"/>
              <w:rPr>
                <w:rFonts w:asciiTheme="minorHAnsi" w:hAnsiTheme="minorHAnsi" w:cstheme="minorHAnsi"/>
                <w:sz w:val="16"/>
                <w:szCs w:val="16"/>
                <w:lang w:val="es-BO" w:eastAsia="es-BO"/>
              </w:rPr>
            </w:pP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2.480,54</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2.480,54</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39</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Prensa Hidráulica  25 </w:t>
            </w:r>
            <w:proofErr w:type="spellStart"/>
            <w:r w:rsidRPr="00085B03">
              <w:rPr>
                <w:rFonts w:asciiTheme="minorHAnsi" w:hAnsiTheme="minorHAnsi" w:cs="Calibri"/>
                <w:sz w:val="16"/>
                <w:szCs w:val="16"/>
              </w:rPr>
              <w:t>Tn</w:t>
            </w:r>
            <w:proofErr w:type="spellEnd"/>
            <w:r w:rsidRPr="00085B03">
              <w:rPr>
                <w:rFonts w:asciiTheme="minorHAnsi" w:hAnsiTheme="minorHAnsi" w:cs="Calibri"/>
                <w:sz w:val="16"/>
                <w:szCs w:val="16"/>
              </w:rPr>
              <w:t xml:space="preserve">.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p>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43.974,00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43.974,00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40</w:t>
            </w:r>
          </w:p>
        </w:tc>
        <w:tc>
          <w:tcPr>
            <w:tcW w:w="3072" w:type="dxa"/>
            <w:tcBorders>
              <w:top w:val="nil"/>
              <w:left w:val="nil"/>
              <w:bottom w:val="single" w:sz="8" w:space="0" w:color="auto"/>
              <w:right w:val="single" w:sz="8" w:space="0" w:color="auto"/>
            </w:tcBorders>
            <w:shd w:val="clear" w:color="000000" w:fill="FFFFFF"/>
            <w:vAlign w:val="bottom"/>
          </w:tcPr>
          <w:p w:rsidR="002A09ED" w:rsidRPr="00085B03" w:rsidRDefault="002A09ED" w:rsidP="002A09ED">
            <w:pPr>
              <w:rPr>
                <w:rFonts w:asciiTheme="minorHAnsi" w:hAnsiTheme="minorHAnsi" w:cs="Calibri"/>
                <w:sz w:val="16"/>
                <w:szCs w:val="16"/>
              </w:rPr>
            </w:pPr>
          </w:p>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Bomba manual de 2 velocidades</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p>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4.794,00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4.794,00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41</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Cilindro de simple acción cap. 100 </w:t>
            </w:r>
            <w:proofErr w:type="spellStart"/>
            <w:r w:rsidRPr="00085B03">
              <w:rPr>
                <w:rFonts w:asciiTheme="minorHAnsi" w:hAnsiTheme="minorHAnsi" w:cs="Calibri"/>
                <w:sz w:val="16"/>
                <w:szCs w:val="16"/>
              </w:rPr>
              <w:t>Tn</w:t>
            </w:r>
            <w:proofErr w:type="spellEnd"/>
            <w:r w:rsidRPr="00085B03">
              <w:rPr>
                <w:rFonts w:asciiTheme="minorHAnsi" w:hAnsiTheme="minorHAnsi" w:cs="Calibri"/>
                <w:sz w:val="16"/>
                <w:szCs w:val="16"/>
              </w:rPr>
              <w:t>.</w:t>
            </w:r>
            <w:r w:rsidRPr="00085B03">
              <w:rPr>
                <w:rFonts w:asciiTheme="minorHAnsi" w:hAnsiTheme="minorHAnsi" w:cs="Calibri"/>
                <w:sz w:val="16"/>
                <w:szCs w:val="16"/>
              </w:rPr>
              <w:br/>
              <w:t xml:space="preserve">recorrido 6.63"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p>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27.639,10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27.639,10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42</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Cilindro de simple efecto cap. 55 </w:t>
            </w:r>
            <w:proofErr w:type="spellStart"/>
            <w:r w:rsidRPr="00085B03">
              <w:rPr>
                <w:rFonts w:asciiTheme="minorHAnsi" w:hAnsiTheme="minorHAnsi" w:cs="Calibri"/>
                <w:sz w:val="16"/>
                <w:szCs w:val="16"/>
              </w:rPr>
              <w:t>tn</w:t>
            </w:r>
            <w:proofErr w:type="spellEnd"/>
            <w:r w:rsidRPr="00085B03">
              <w:rPr>
                <w:rFonts w:asciiTheme="minorHAnsi" w:hAnsiTheme="minorHAnsi" w:cs="Calibri"/>
                <w:sz w:val="16"/>
                <w:szCs w:val="16"/>
              </w:rPr>
              <w:t>. altura</w:t>
            </w:r>
            <w:r w:rsidRPr="00085B03">
              <w:rPr>
                <w:rFonts w:asciiTheme="minorHAnsi" w:hAnsiTheme="minorHAnsi" w:cs="Calibri"/>
                <w:sz w:val="16"/>
                <w:szCs w:val="16"/>
              </w:rPr>
              <w:br/>
              <w:t xml:space="preserve">retraída 11.13" ,recorrido 6.25"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p>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13.958,58</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13.958,58</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43</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Cilindro de simple efecto cap. 30 </w:t>
            </w:r>
            <w:proofErr w:type="spellStart"/>
            <w:r w:rsidRPr="00085B03">
              <w:rPr>
                <w:rFonts w:asciiTheme="minorHAnsi" w:hAnsiTheme="minorHAnsi" w:cs="Calibri"/>
                <w:sz w:val="16"/>
                <w:szCs w:val="16"/>
              </w:rPr>
              <w:t>tn</w:t>
            </w:r>
            <w:proofErr w:type="spellEnd"/>
            <w:r w:rsidRPr="00085B03">
              <w:rPr>
                <w:rFonts w:asciiTheme="minorHAnsi" w:hAnsiTheme="minorHAnsi" w:cs="Calibri"/>
                <w:sz w:val="16"/>
                <w:szCs w:val="16"/>
              </w:rPr>
              <w:t>. recorrido</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p>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13.643,79</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13.643,79</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44</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Maestro de extractores hidráulicos 20 </w:t>
            </w:r>
            <w:proofErr w:type="spellStart"/>
            <w:r w:rsidRPr="00085B03">
              <w:rPr>
                <w:rFonts w:asciiTheme="minorHAnsi" w:hAnsiTheme="minorHAnsi" w:cs="Calibri"/>
                <w:sz w:val="16"/>
                <w:szCs w:val="16"/>
              </w:rPr>
              <w:t>Tn</w:t>
            </w:r>
            <w:proofErr w:type="spellEnd"/>
            <w:r w:rsidRPr="00085B03">
              <w:rPr>
                <w:rFonts w:asciiTheme="minorHAnsi" w:hAnsiTheme="minorHAnsi" w:cs="Calibri"/>
                <w:sz w:val="16"/>
                <w:szCs w:val="16"/>
              </w:rPr>
              <w:t>.</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p>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18.260,13</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18.260,13</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45</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Dobladora de tubos hidráulica 3/8"- 3" para</w:t>
            </w:r>
            <w:r w:rsidRPr="00085B03">
              <w:rPr>
                <w:rFonts w:asciiTheme="minorHAnsi" w:hAnsiTheme="minorHAnsi" w:cs="Calibri"/>
                <w:sz w:val="16"/>
                <w:szCs w:val="16"/>
              </w:rPr>
              <w:br/>
              <w:t xml:space="preserve">cañería galvanizada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r w:rsidRPr="00085B03">
              <w:rPr>
                <w:rFonts w:asciiTheme="minorHAnsi" w:hAnsiTheme="minorHAnsi" w:cs="Calibri"/>
                <w:sz w:val="16"/>
                <w:szCs w:val="16"/>
              </w:rPr>
              <w:t>1</w:t>
            </w:r>
          </w:p>
          <w:p w:rsidR="002A09ED" w:rsidRPr="00085B03" w:rsidRDefault="002A09ED" w:rsidP="003C6BCD">
            <w:pPr>
              <w:jc w:val="center"/>
              <w:rPr>
                <w:rFonts w:asciiTheme="minorHAnsi" w:hAnsiTheme="minorHAnsi" w:cstheme="minorHAnsi"/>
                <w:sz w:val="16"/>
                <w:szCs w:val="16"/>
                <w:lang w:val="es-BO" w:eastAsia="es-BO"/>
              </w:rPr>
            </w:pP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27.071,72</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27.071,72</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46</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Combo protector facial + sistema de ajuste</w:t>
            </w:r>
            <w:r w:rsidRPr="00085B03">
              <w:rPr>
                <w:rFonts w:asciiTheme="minorHAnsi" w:hAnsiTheme="minorHAnsi" w:cs="Calibri"/>
                <w:sz w:val="16"/>
                <w:szCs w:val="16"/>
              </w:rPr>
              <w:br/>
              <w:t xml:space="preserve">H4/WP96 "3m"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p>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4</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197,63</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790,52</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47</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Aceiteras de 15 </w:t>
            </w:r>
            <w:proofErr w:type="spellStart"/>
            <w:r w:rsidRPr="00085B03">
              <w:rPr>
                <w:rFonts w:asciiTheme="minorHAnsi" w:hAnsiTheme="minorHAnsi" w:cs="Calibri"/>
                <w:sz w:val="16"/>
                <w:szCs w:val="16"/>
              </w:rPr>
              <w:t>ltrs</w:t>
            </w:r>
            <w:proofErr w:type="spellEnd"/>
            <w:r w:rsidRPr="00085B03">
              <w:rPr>
                <w:rFonts w:asciiTheme="minorHAnsi" w:hAnsiTheme="minorHAnsi" w:cs="Calibri"/>
                <w:sz w:val="16"/>
                <w:szCs w:val="16"/>
              </w:rPr>
              <w:t>. Cap. 150 cc por Impulso</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r w:rsidRPr="00085B03">
              <w:rPr>
                <w:rFonts w:asciiTheme="minorHAnsi" w:hAnsiTheme="minorHAnsi" w:cs="Calibri"/>
                <w:sz w:val="16"/>
                <w:szCs w:val="16"/>
              </w:rPr>
              <w:t>1</w:t>
            </w:r>
          </w:p>
          <w:p w:rsidR="002A09ED" w:rsidRPr="00085B03" w:rsidRDefault="002A09ED" w:rsidP="003C6BCD">
            <w:pPr>
              <w:jc w:val="center"/>
              <w:rPr>
                <w:rFonts w:asciiTheme="minorHAnsi" w:hAnsiTheme="minorHAnsi" w:cstheme="minorHAnsi"/>
                <w:sz w:val="16"/>
                <w:szCs w:val="16"/>
                <w:lang w:val="es-BO" w:eastAsia="es-BO"/>
              </w:rPr>
            </w:pP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1.128,35</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1.128,35</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48</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Mandil de cuero p/soldador</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r w:rsidRPr="00085B03">
              <w:rPr>
                <w:rFonts w:asciiTheme="minorHAnsi" w:hAnsiTheme="minorHAnsi" w:cs="Calibri"/>
                <w:sz w:val="16"/>
                <w:szCs w:val="16"/>
              </w:rPr>
              <w:t>6</w:t>
            </w:r>
          </w:p>
          <w:p w:rsidR="002A09ED" w:rsidRPr="00085B03" w:rsidRDefault="002A09ED" w:rsidP="003C6BCD">
            <w:pPr>
              <w:jc w:val="center"/>
              <w:rPr>
                <w:rFonts w:asciiTheme="minorHAnsi" w:hAnsiTheme="minorHAnsi" w:cstheme="minorHAnsi"/>
                <w:sz w:val="16"/>
                <w:szCs w:val="16"/>
                <w:lang w:val="es-BO" w:eastAsia="es-BO"/>
              </w:rPr>
            </w:pP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56,54</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339,24</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49</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Prensa de 2TON elevación 25-200mm”</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3.415,00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3.415,00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50</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Caja de herramientas de varios niveles de 10 cajones</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p>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10.868,00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10.868,00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51</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                   280 Desbrozadora</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4.885,00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4.885,00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52</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cabezal de corte </w:t>
            </w:r>
            <w:proofErr w:type="spellStart"/>
            <w:r w:rsidRPr="00085B03">
              <w:rPr>
                <w:rFonts w:asciiTheme="minorHAnsi" w:hAnsiTheme="minorHAnsi" w:cs="Calibri"/>
                <w:sz w:val="16"/>
                <w:szCs w:val="16"/>
              </w:rPr>
              <w:t>trim-cut</w:t>
            </w:r>
            <w:proofErr w:type="spellEnd"/>
            <w:r w:rsidRPr="00085B03">
              <w:rPr>
                <w:rFonts w:asciiTheme="minorHAnsi" w:hAnsiTheme="minorHAnsi" w:cs="Calibri"/>
                <w:sz w:val="16"/>
                <w:szCs w:val="16"/>
              </w:rPr>
              <w:t xml:space="preserve"> 41-2</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p>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208,00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208,00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53</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hilo negro (rollo 591)</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Calibri"/>
                <w:sz w:val="16"/>
                <w:szCs w:val="16"/>
              </w:rPr>
            </w:pPr>
            <w:r w:rsidRPr="00085B03">
              <w:rPr>
                <w:rFonts w:asciiTheme="minorHAnsi" w:hAnsiTheme="minorHAnsi" w:cs="Calibri"/>
                <w:sz w:val="16"/>
                <w:szCs w:val="16"/>
              </w:rPr>
              <w:t>1</w:t>
            </w:r>
          </w:p>
          <w:p w:rsidR="002A09ED" w:rsidRPr="00085B03" w:rsidRDefault="002A09ED" w:rsidP="003C6BCD">
            <w:pPr>
              <w:jc w:val="center"/>
              <w:rPr>
                <w:rFonts w:asciiTheme="minorHAnsi" w:hAnsiTheme="minorHAnsi" w:cstheme="minorHAnsi"/>
                <w:sz w:val="16"/>
                <w:szCs w:val="16"/>
                <w:lang w:val="es-BO" w:eastAsia="es-BO"/>
              </w:rPr>
            </w:pP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1.382,94</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1.382,94</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54</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 xml:space="preserve">bomba sumergible portátil </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2.992,80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2.992,80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55</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lang w:val="es-BO"/>
              </w:rPr>
              <w:t>B</w:t>
            </w:r>
            <w:proofErr w:type="spellStart"/>
            <w:r w:rsidRPr="00085B03">
              <w:rPr>
                <w:rFonts w:asciiTheme="minorHAnsi" w:hAnsiTheme="minorHAnsi" w:cs="Calibri"/>
                <w:sz w:val="16"/>
                <w:szCs w:val="16"/>
              </w:rPr>
              <w:t>omba</w:t>
            </w:r>
            <w:proofErr w:type="spellEnd"/>
            <w:r w:rsidRPr="00085B03">
              <w:rPr>
                <w:rFonts w:asciiTheme="minorHAnsi" w:hAnsiTheme="minorHAnsi" w:cs="Calibri"/>
                <w:sz w:val="16"/>
                <w:szCs w:val="16"/>
              </w:rPr>
              <w:t xml:space="preserve"> sumergible .</w:t>
            </w:r>
            <w:proofErr w:type="spellStart"/>
            <w:r w:rsidRPr="00085B03">
              <w:rPr>
                <w:rFonts w:asciiTheme="minorHAnsi" w:hAnsiTheme="minorHAnsi" w:cs="Calibri"/>
                <w:sz w:val="16"/>
                <w:szCs w:val="16"/>
              </w:rPr>
              <w:t>dre</w:t>
            </w:r>
            <w:proofErr w:type="spellEnd"/>
            <w:r w:rsidRPr="00085B03">
              <w:rPr>
                <w:rFonts w:asciiTheme="minorHAnsi" w:hAnsiTheme="minorHAnsi" w:cs="Calibri"/>
                <w:sz w:val="16"/>
                <w:szCs w:val="16"/>
              </w:rPr>
              <w:t xml:space="preserve">. 1hp m220 10/45m </w:t>
            </w:r>
            <w:proofErr w:type="spellStart"/>
            <w:r w:rsidRPr="00085B03">
              <w:rPr>
                <w:rFonts w:asciiTheme="minorHAnsi" w:hAnsiTheme="minorHAnsi" w:cs="Calibri"/>
                <w:sz w:val="16"/>
                <w:szCs w:val="16"/>
              </w:rPr>
              <w:t>titan</w:t>
            </w:r>
            <w:proofErr w:type="spellEnd"/>
            <w:r w:rsidRPr="00085B03">
              <w:rPr>
                <w:rFonts w:asciiTheme="minorHAnsi" w:hAnsiTheme="minorHAnsi" w:cs="Calibri"/>
                <w:sz w:val="16"/>
                <w:szCs w:val="16"/>
              </w:rPr>
              <w:t xml:space="preserve"> 48sfb9100a1u</w:t>
            </w:r>
            <w:r w:rsidRPr="00085B03">
              <w:rPr>
                <w:rFonts w:asciiTheme="minorHAnsi" w:hAnsiTheme="minorHAnsi" w:cs="Calibri"/>
                <w:sz w:val="16"/>
                <w:szCs w:val="16"/>
              </w:rPr>
              <w:br/>
              <w:t>48sfb9100a1u/48sft0630a1u</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3.473,04</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3.473,04</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56</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linterna 3765pl</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20</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1.270,00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25.400,00</w:t>
            </w:r>
          </w:p>
        </w:tc>
      </w:tr>
      <w:tr w:rsidR="002A09ED" w:rsidRPr="00085B03" w:rsidTr="003C6BCD">
        <w:trPr>
          <w:trHeight w:val="330"/>
          <w:jc w:val="center"/>
        </w:trPr>
        <w:tc>
          <w:tcPr>
            <w:tcW w:w="727" w:type="dxa"/>
            <w:tcBorders>
              <w:top w:val="nil"/>
              <w:left w:val="single" w:sz="8" w:space="0" w:color="auto"/>
              <w:bottom w:val="single" w:sz="8" w:space="0" w:color="auto"/>
              <w:right w:val="single" w:sz="8" w:space="0" w:color="auto"/>
            </w:tcBorders>
            <w:shd w:val="clear" w:color="auto" w:fill="auto"/>
            <w:noWrap/>
            <w:vAlign w:val="center"/>
          </w:tcPr>
          <w:p w:rsidR="002A09ED" w:rsidRPr="00085B03" w:rsidRDefault="002A09ED" w:rsidP="002A09ED">
            <w:pPr>
              <w:jc w:val="center"/>
              <w:rPr>
                <w:rFonts w:asciiTheme="minorHAnsi" w:hAnsiTheme="minorHAnsi" w:cstheme="minorHAnsi"/>
                <w:sz w:val="16"/>
                <w:szCs w:val="16"/>
                <w:lang w:val="es-BO" w:eastAsia="es-BO"/>
              </w:rPr>
            </w:pPr>
            <w:r w:rsidRPr="00085B03">
              <w:rPr>
                <w:rFonts w:asciiTheme="minorHAnsi" w:hAnsiTheme="minorHAnsi" w:cs="Calibri"/>
                <w:b/>
                <w:bCs/>
                <w:sz w:val="16"/>
                <w:szCs w:val="16"/>
                <w:lang w:val="es-BO"/>
              </w:rPr>
              <w:t>57</w:t>
            </w:r>
          </w:p>
        </w:tc>
        <w:tc>
          <w:tcPr>
            <w:tcW w:w="3072" w:type="dxa"/>
            <w:tcBorders>
              <w:top w:val="nil"/>
              <w:left w:val="nil"/>
              <w:bottom w:val="single" w:sz="8" w:space="0" w:color="auto"/>
              <w:right w:val="single" w:sz="8" w:space="0" w:color="auto"/>
            </w:tcBorders>
            <w:shd w:val="clear" w:color="000000" w:fill="FFFFFF"/>
            <w:vAlign w:val="center"/>
          </w:tcPr>
          <w:p w:rsidR="002A09ED" w:rsidRPr="00085B03" w:rsidRDefault="002A09ED" w:rsidP="002A09ED">
            <w:pPr>
              <w:rPr>
                <w:rFonts w:asciiTheme="minorHAnsi" w:hAnsiTheme="minorHAnsi" w:cstheme="minorHAnsi"/>
                <w:sz w:val="16"/>
                <w:szCs w:val="16"/>
                <w:lang w:val="es-BO" w:eastAsia="es-BO"/>
              </w:rPr>
            </w:pPr>
            <w:r w:rsidRPr="00085B03">
              <w:rPr>
                <w:rFonts w:asciiTheme="minorHAnsi" w:hAnsiTheme="minorHAnsi" w:cs="Calibri"/>
                <w:sz w:val="16"/>
                <w:szCs w:val="16"/>
              </w:rPr>
              <w:t>mesas de trabajo taller</w:t>
            </w:r>
          </w:p>
        </w:tc>
        <w:tc>
          <w:tcPr>
            <w:tcW w:w="1190" w:type="dxa"/>
            <w:tcBorders>
              <w:top w:val="nil"/>
              <w:left w:val="nil"/>
              <w:bottom w:val="single" w:sz="8" w:space="0" w:color="auto"/>
              <w:right w:val="single" w:sz="4"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bCs/>
                <w:sz w:val="16"/>
                <w:szCs w:val="16"/>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3</w:t>
            </w:r>
          </w:p>
        </w:tc>
        <w:tc>
          <w:tcPr>
            <w:tcW w:w="1200" w:type="dxa"/>
            <w:tcBorders>
              <w:top w:val="nil"/>
              <w:left w:val="nil"/>
              <w:bottom w:val="single" w:sz="8" w:space="0" w:color="auto"/>
              <w:right w:val="single" w:sz="8" w:space="0" w:color="auto"/>
            </w:tcBorders>
            <w:shd w:val="clear" w:color="auto" w:fill="auto"/>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sz w:val="16"/>
                <w:szCs w:val="16"/>
              </w:rPr>
              <w:t>3.410,40</w:t>
            </w:r>
          </w:p>
        </w:tc>
        <w:tc>
          <w:tcPr>
            <w:tcW w:w="1772" w:type="dxa"/>
            <w:tcBorders>
              <w:top w:val="nil"/>
              <w:left w:val="nil"/>
              <w:bottom w:val="single" w:sz="8" w:space="0" w:color="auto"/>
              <w:right w:val="single" w:sz="8" w:space="0" w:color="auto"/>
            </w:tcBorders>
            <w:shd w:val="clear" w:color="auto" w:fill="auto"/>
            <w:noWrap/>
            <w:vAlign w:val="center"/>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10.231,20</w:t>
            </w:r>
          </w:p>
        </w:tc>
      </w:tr>
      <w:tr w:rsidR="002A09ED" w:rsidRPr="00085B03" w:rsidTr="002A09ED">
        <w:trPr>
          <w:trHeight w:val="330"/>
          <w:jc w:val="center"/>
        </w:trPr>
        <w:tc>
          <w:tcPr>
            <w:tcW w:w="730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A09ED" w:rsidRPr="00085B03" w:rsidRDefault="002A09ED" w:rsidP="002A09ED">
            <w:pPr>
              <w:jc w:val="right"/>
              <w:rPr>
                <w:rFonts w:asciiTheme="minorHAnsi" w:hAnsiTheme="minorHAnsi" w:cstheme="minorHAnsi"/>
                <w:b/>
                <w:bCs/>
                <w:sz w:val="16"/>
                <w:szCs w:val="16"/>
                <w:lang w:val="es-BO" w:eastAsia="es-BO"/>
              </w:rPr>
            </w:pPr>
            <w:r w:rsidRPr="00085B03">
              <w:rPr>
                <w:rFonts w:asciiTheme="minorHAnsi" w:hAnsiTheme="minorHAnsi"/>
                <w:b/>
                <w:sz w:val="16"/>
                <w:szCs w:val="16"/>
              </w:rPr>
              <w:t>TOTAL  Bs.</w:t>
            </w:r>
          </w:p>
        </w:tc>
        <w:tc>
          <w:tcPr>
            <w:tcW w:w="1772" w:type="dxa"/>
            <w:tcBorders>
              <w:top w:val="nil"/>
              <w:left w:val="nil"/>
              <w:bottom w:val="single" w:sz="8" w:space="0" w:color="auto"/>
              <w:right w:val="single" w:sz="8" w:space="0" w:color="auto"/>
            </w:tcBorders>
            <w:shd w:val="clear" w:color="auto" w:fill="auto"/>
            <w:noWrap/>
            <w:hideMark/>
          </w:tcPr>
          <w:p w:rsidR="002A09ED" w:rsidRPr="00085B03" w:rsidRDefault="002A09ED" w:rsidP="003C6BCD">
            <w:pPr>
              <w:jc w:val="center"/>
              <w:rPr>
                <w:rFonts w:asciiTheme="minorHAnsi" w:hAnsiTheme="minorHAnsi" w:cstheme="minorHAnsi"/>
                <w:sz w:val="16"/>
                <w:szCs w:val="16"/>
                <w:lang w:val="es-BO" w:eastAsia="es-BO"/>
              </w:rPr>
            </w:pPr>
            <w:r w:rsidRPr="00085B03">
              <w:rPr>
                <w:rFonts w:asciiTheme="minorHAnsi" w:hAnsiTheme="minorHAnsi" w:cs="Calibri"/>
                <w:sz w:val="16"/>
                <w:szCs w:val="16"/>
              </w:rPr>
              <w:t>850.183,96</w:t>
            </w:r>
          </w:p>
        </w:tc>
      </w:tr>
    </w:tbl>
    <w:p w:rsidR="00435ECD" w:rsidRPr="00085B03" w:rsidRDefault="00435ECD" w:rsidP="002A09ED">
      <w:pPr>
        <w:rPr>
          <w:rFonts w:asciiTheme="minorHAnsi" w:hAnsiTheme="minorHAnsi" w:cstheme="minorHAnsi"/>
          <w:b/>
          <w:sz w:val="22"/>
          <w:szCs w:val="22"/>
        </w:rPr>
      </w:pPr>
    </w:p>
    <w:p w:rsidR="00890901" w:rsidRPr="00085B03" w:rsidRDefault="00890901" w:rsidP="00000A8A">
      <w:pPr>
        <w:rPr>
          <w:rFonts w:asciiTheme="minorHAnsi" w:hAnsiTheme="minorHAnsi" w:cstheme="minorHAnsi"/>
          <w:b/>
          <w:sz w:val="22"/>
          <w:szCs w:val="22"/>
        </w:rPr>
      </w:pPr>
    </w:p>
    <w:p w:rsidR="003C6BCD" w:rsidRPr="00085B03" w:rsidRDefault="003C6BCD" w:rsidP="00B37050">
      <w:pPr>
        <w:jc w:val="center"/>
        <w:rPr>
          <w:rFonts w:asciiTheme="minorHAnsi" w:hAnsiTheme="minorHAnsi" w:cstheme="minorHAnsi"/>
          <w:b/>
          <w:sz w:val="22"/>
          <w:szCs w:val="22"/>
        </w:rPr>
      </w:pPr>
    </w:p>
    <w:p w:rsidR="003C6BCD" w:rsidRPr="00085B03" w:rsidRDefault="003C6BCD" w:rsidP="00B37050">
      <w:pPr>
        <w:jc w:val="center"/>
        <w:rPr>
          <w:rFonts w:asciiTheme="minorHAnsi" w:hAnsiTheme="minorHAnsi" w:cstheme="minorHAnsi"/>
          <w:b/>
          <w:sz w:val="22"/>
          <w:szCs w:val="22"/>
        </w:rPr>
      </w:pPr>
    </w:p>
    <w:p w:rsidR="003C6BCD" w:rsidRPr="00085B03" w:rsidRDefault="003C6BCD" w:rsidP="00B37050">
      <w:pPr>
        <w:jc w:val="center"/>
        <w:rPr>
          <w:rFonts w:asciiTheme="minorHAnsi" w:hAnsiTheme="minorHAnsi" w:cstheme="minorHAnsi"/>
          <w:b/>
          <w:sz w:val="22"/>
          <w:szCs w:val="22"/>
        </w:rPr>
      </w:pPr>
    </w:p>
    <w:p w:rsidR="003C6BCD" w:rsidRPr="00085B03" w:rsidRDefault="003C6BCD" w:rsidP="00B37050">
      <w:pPr>
        <w:jc w:val="center"/>
        <w:rPr>
          <w:rFonts w:asciiTheme="minorHAnsi" w:hAnsiTheme="minorHAnsi" w:cstheme="minorHAnsi"/>
          <w:b/>
          <w:sz w:val="22"/>
          <w:szCs w:val="22"/>
        </w:rPr>
      </w:pPr>
    </w:p>
    <w:p w:rsidR="003C6BCD" w:rsidRPr="00085B03" w:rsidRDefault="003C6BCD" w:rsidP="00B37050">
      <w:pPr>
        <w:jc w:val="center"/>
        <w:rPr>
          <w:rFonts w:asciiTheme="minorHAnsi" w:hAnsiTheme="minorHAnsi" w:cstheme="minorHAnsi"/>
          <w:b/>
          <w:sz w:val="22"/>
          <w:szCs w:val="22"/>
        </w:rPr>
      </w:pPr>
    </w:p>
    <w:p w:rsidR="003C6BCD" w:rsidRPr="00085B03" w:rsidRDefault="003C6BCD" w:rsidP="00B37050">
      <w:pPr>
        <w:jc w:val="center"/>
        <w:rPr>
          <w:rFonts w:asciiTheme="minorHAnsi" w:hAnsiTheme="minorHAnsi" w:cstheme="minorHAnsi"/>
          <w:b/>
          <w:sz w:val="22"/>
          <w:szCs w:val="22"/>
        </w:rPr>
      </w:pPr>
    </w:p>
    <w:p w:rsidR="003C6BCD" w:rsidRPr="00085B03" w:rsidRDefault="003C6BCD" w:rsidP="00B37050">
      <w:pPr>
        <w:jc w:val="center"/>
        <w:rPr>
          <w:rFonts w:asciiTheme="minorHAnsi" w:hAnsiTheme="minorHAnsi" w:cstheme="minorHAnsi"/>
          <w:b/>
          <w:sz w:val="22"/>
          <w:szCs w:val="22"/>
        </w:rPr>
      </w:pPr>
    </w:p>
    <w:p w:rsidR="003C6BCD" w:rsidRPr="00085B03" w:rsidRDefault="003C6BCD" w:rsidP="00B37050">
      <w:pPr>
        <w:jc w:val="center"/>
        <w:rPr>
          <w:rFonts w:asciiTheme="minorHAnsi" w:hAnsiTheme="minorHAnsi" w:cstheme="minorHAnsi"/>
          <w:b/>
          <w:sz w:val="22"/>
          <w:szCs w:val="22"/>
        </w:rPr>
      </w:pPr>
    </w:p>
    <w:p w:rsidR="003C6BCD" w:rsidRPr="00085B03" w:rsidRDefault="003C6BCD" w:rsidP="00B37050">
      <w:pPr>
        <w:jc w:val="center"/>
        <w:rPr>
          <w:rFonts w:asciiTheme="minorHAnsi" w:hAnsiTheme="minorHAnsi" w:cstheme="minorHAnsi"/>
          <w:b/>
          <w:sz w:val="22"/>
          <w:szCs w:val="22"/>
        </w:rPr>
      </w:pPr>
    </w:p>
    <w:p w:rsidR="003C6BCD" w:rsidRPr="00085B03" w:rsidRDefault="003C6BCD" w:rsidP="00B37050">
      <w:pPr>
        <w:jc w:val="center"/>
        <w:rPr>
          <w:rFonts w:asciiTheme="minorHAnsi" w:hAnsiTheme="minorHAnsi" w:cstheme="minorHAnsi"/>
          <w:b/>
          <w:sz w:val="22"/>
          <w:szCs w:val="22"/>
        </w:rPr>
      </w:pPr>
    </w:p>
    <w:p w:rsidR="003C6BCD" w:rsidRPr="00085B03" w:rsidRDefault="003C6BCD" w:rsidP="00B37050">
      <w:pPr>
        <w:jc w:val="center"/>
        <w:rPr>
          <w:rFonts w:asciiTheme="minorHAnsi" w:hAnsiTheme="minorHAnsi" w:cstheme="minorHAnsi"/>
          <w:b/>
          <w:sz w:val="22"/>
          <w:szCs w:val="22"/>
        </w:rPr>
      </w:pPr>
    </w:p>
    <w:p w:rsidR="003C6BCD" w:rsidRPr="00085B03" w:rsidRDefault="003C6BCD" w:rsidP="00B37050">
      <w:pPr>
        <w:jc w:val="center"/>
        <w:rPr>
          <w:rFonts w:asciiTheme="minorHAnsi" w:hAnsiTheme="minorHAnsi" w:cstheme="minorHAnsi"/>
          <w:b/>
          <w:sz w:val="22"/>
          <w:szCs w:val="22"/>
        </w:rPr>
      </w:pPr>
    </w:p>
    <w:p w:rsidR="005C5A6C" w:rsidRPr="00085B03" w:rsidRDefault="005C5A6C" w:rsidP="00B37050">
      <w:pPr>
        <w:jc w:val="center"/>
        <w:rPr>
          <w:rFonts w:asciiTheme="minorHAnsi" w:hAnsiTheme="minorHAnsi" w:cstheme="minorHAnsi"/>
          <w:b/>
          <w:sz w:val="22"/>
          <w:szCs w:val="22"/>
        </w:rPr>
      </w:pPr>
      <w:r w:rsidRPr="00085B03">
        <w:rPr>
          <w:rFonts w:asciiTheme="minorHAnsi" w:hAnsiTheme="minorHAnsi" w:cstheme="minorHAnsi"/>
          <w:b/>
          <w:sz w:val="22"/>
          <w:szCs w:val="22"/>
        </w:rPr>
        <w:lastRenderedPageBreak/>
        <w:t>PARTE I</w:t>
      </w:r>
    </w:p>
    <w:p w:rsidR="0062797D" w:rsidRPr="00085B03" w:rsidRDefault="0062797D" w:rsidP="00B37050">
      <w:pPr>
        <w:jc w:val="center"/>
        <w:rPr>
          <w:rFonts w:asciiTheme="minorHAnsi" w:hAnsiTheme="minorHAnsi" w:cstheme="minorHAnsi"/>
          <w:b/>
          <w:sz w:val="22"/>
          <w:szCs w:val="22"/>
        </w:rPr>
      </w:pPr>
      <w:r w:rsidRPr="00085B03">
        <w:rPr>
          <w:rFonts w:asciiTheme="minorHAnsi" w:hAnsiTheme="minorHAnsi" w:cstheme="minorHAnsi"/>
          <w:b/>
          <w:sz w:val="22"/>
          <w:szCs w:val="22"/>
        </w:rPr>
        <w:t>INFORMACIÓN GENERAL A LOS PROPONENTES</w:t>
      </w:r>
    </w:p>
    <w:p w:rsidR="0062797D" w:rsidRPr="00085B03" w:rsidRDefault="0062797D" w:rsidP="00B37050">
      <w:pPr>
        <w:jc w:val="center"/>
        <w:rPr>
          <w:rFonts w:asciiTheme="minorHAnsi" w:hAnsiTheme="minorHAnsi" w:cstheme="minorHAnsi"/>
          <w:b/>
          <w:sz w:val="22"/>
          <w:szCs w:val="22"/>
        </w:rPr>
      </w:pPr>
    </w:p>
    <w:p w:rsidR="00FF659D" w:rsidRPr="00085B03" w:rsidRDefault="00FF659D" w:rsidP="00B37050">
      <w:pPr>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NORMATIVA APLICABLE AL PROCESO DE CONTRATACIÓN</w:t>
      </w:r>
    </w:p>
    <w:p w:rsidR="00FF659D" w:rsidRPr="00085B03" w:rsidRDefault="00FF659D" w:rsidP="003D74D3">
      <w:pPr>
        <w:jc w:val="center"/>
        <w:rPr>
          <w:rFonts w:asciiTheme="minorHAnsi" w:hAnsiTheme="minorHAnsi" w:cstheme="minorHAnsi"/>
          <w:sz w:val="22"/>
          <w:szCs w:val="22"/>
        </w:rPr>
      </w:pPr>
    </w:p>
    <w:p w:rsidR="00C111B4" w:rsidRPr="00085B03" w:rsidRDefault="00C111B4" w:rsidP="00C111B4">
      <w:pPr>
        <w:ind w:left="426"/>
        <w:jc w:val="both"/>
        <w:rPr>
          <w:rFonts w:asciiTheme="minorHAnsi" w:hAnsiTheme="minorHAnsi" w:cstheme="minorHAnsi"/>
          <w:sz w:val="22"/>
          <w:szCs w:val="22"/>
        </w:rPr>
      </w:pPr>
      <w:r w:rsidRPr="00085B03">
        <w:rPr>
          <w:rFonts w:asciiTheme="minorHAnsi" w:hAnsiTheme="minorHAnsi" w:cstheme="minorHAnsi"/>
          <w:sz w:val="22"/>
          <w:szCs w:val="22"/>
        </w:rPr>
        <w:t xml:space="preserve">El presente proceso de contratación se rige por el Reglamento de </w:t>
      </w:r>
      <w:r w:rsidR="00B7102C" w:rsidRPr="00085B03">
        <w:rPr>
          <w:rFonts w:asciiTheme="minorHAnsi" w:hAnsiTheme="minorHAnsi" w:cstheme="minorHAnsi"/>
          <w:sz w:val="22"/>
          <w:szCs w:val="22"/>
        </w:rPr>
        <w:t xml:space="preserve">Contratación de Bienes y Servicios de Yacimientos Petrolíferos Fiscales Bolivianos (YPFB) </w:t>
      </w:r>
      <w:r w:rsidRPr="00085B03">
        <w:rPr>
          <w:rFonts w:asciiTheme="minorHAnsi" w:hAnsiTheme="minorHAnsi" w:cstheme="minorHAnsi"/>
          <w:sz w:val="22"/>
          <w:szCs w:val="22"/>
        </w:rPr>
        <w:t>en el marco del Decreto Supremo No 29506 de 09 de abril de 2008</w:t>
      </w:r>
      <w:r w:rsidR="00B7102C" w:rsidRPr="00085B03">
        <w:rPr>
          <w:rFonts w:asciiTheme="minorHAnsi" w:hAnsiTheme="minorHAnsi" w:cstheme="minorHAnsi"/>
          <w:sz w:val="22"/>
          <w:szCs w:val="22"/>
        </w:rPr>
        <w:t>.</w:t>
      </w:r>
      <w:r w:rsidRPr="00085B03">
        <w:rPr>
          <w:rFonts w:asciiTheme="minorHAnsi" w:hAnsiTheme="minorHAnsi" w:cstheme="minorHAnsi"/>
          <w:sz w:val="22"/>
          <w:szCs w:val="22"/>
        </w:rPr>
        <w:t xml:space="preserve"> </w:t>
      </w:r>
    </w:p>
    <w:p w:rsidR="00FF659D" w:rsidRPr="00085B03" w:rsidRDefault="00FF659D" w:rsidP="00B37050">
      <w:pPr>
        <w:ind w:left="426"/>
        <w:jc w:val="both"/>
        <w:rPr>
          <w:rFonts w:asciiTheme="minorHAnsi" w:hAnsiTheme="minorHAnsi" w:cstheme="minorHAnsi"/>
          <w:sz w:val="22"/>
          <w:szCs w:val="22"/>
        </w:rPr>
      </w:pPr>
    </w:p>
    <w:p w:rsidR="00FF659D" w:rsidRPr="00085B03" w:rsidRDefault="00FF659D" w:rsidP="00B37050">
      <w:pPr>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PROPONENTES ELEGIBLES</w:t>
      </w:r>
    </w:p>
    <w:p w:rsidR="00546FAF" w:rsidRPr="00085B03" w:rsidRDefault="00546FAF" w:rsidP="00B37050">
      <w:pPr>
        <w:ind w:left="426"/>
        <w:jc w:val="both"/>
        <w:rPr>
          <w:rFonts w:asciiTheme="minorHAnsi" w:hAnsiTheme="minorHAnsi" w:cstheme="minorHAnsi"/>
          <w:b/>
          <w:sz w:val="22"/>
          <w:szCs w:val="22"/>
        </w:rPr>
      </w:pPr>
    </w:p>
    <w:p w:rsidR="00C70BA9" w:rsidRPr="00085B03" w:rsidRDefault="00C70BA9" w:rsidP="00C70BA9">
      <w:pPr>
        <w:pStyle w:val="Prrafodelista"/>
        <w:ind w:left="426"/>
        <w:jc w:val="both"/>
        <w:rPr>
          <w:rFonts w:asciiTheme="minorHAnsi" w:hAnsiTheme="minorHAnsi" w:cstheme="minorHAnsi"/>
          <w:sz w:val="22"/>
          <w:szCs w:val="22"/>
        </w:rPr>
      </w:pPr>
      <w:r w:rsidRPr="00085B03">
        <w:rPr>
          <w:rFonts w:asciiTheme="minorHAnsi" w:hAnsiTheme="minorHAnsi" w:cstheme="minorHAnsi"/>
          <w:sz w:val="22"/>
          <w:szCs w:val="22"/>
        </w:rPr>
        <w:t>Podrán participar en la presente convocatoria los proponentes legalmente constituidos en el Estado Plurinacional de Bolivia:</w:t>
      </w:r>
    </w:p>
    <w:p w:rsidR="00546FAF" w:rsidRPr="00085B03" w:rsidRDefault="00546FAF" w:rsidP="00C70BA9">
      <w:pPr>
        <w:jc w:val="both"/>
        <w:rPr>
          <w:rFonts w:asciiTheme="minorHAnsi" w:hAnsiTheme="minorHAnsi" w:cstheme="minorHAnsi"/>
          <w:sz w:val="22"/>
          <w:szCs w:val="22"/>
        </w:rPr>
      </w:pPr>
    </w:p>
    <w:p w:rsidR="00546FAF" w:rsidRPr="00085B03" w:rsidRDefault="00546FAF" w:rsidP="0076152A">
      <w:pPr>
        <w:pStyle w:val="Prrafodelista"/>
        <w:numPr>
          <w:ilvl w:val="0"/>
          <w:numId w:val="34"/>
        </w:numPr>
        <w:ind w:left="1134"/>
        <w:rPr>
          <w:rFonts w:asciiTheme="minorHAnsi" w:hAnsiTheme="minorHAnsi" w:cstheme="minorHAnsi"/>
          <w:sz w:val="22"/>
          <w:szCs w:val="22"/>
          <w:lang w:val="es-BO"/>
        </w:rPr>
      </w:pPr>
      <w:r w:rsidRPr="00085B03">
        <w:rPr>
          <w:rFonts w:asciiTheme="minorHAnsi" w:hAnsiTheme="minorHAnsi" w:cstheme="minorHAnsi"/>
          <w:sz w:val="22"/>
          <w:szCs w:val="22"/>
          <w:lang w:val="es-BO"/>
        </w:rPr>
        <w:t xml:space="preserve">Personas </w:t>
      </w:r>
      <w:r w:rsidR="009060A8" w:rsidRPr="00085B03">
        <w:rPr>
          <w:rFonts w:asciiTheme="minorHAnsi" w:hAnsiTheme="minorHAnsi" w:cstheme="minorHAnsi"/>
          <w:sz w:val="22"/>
          <w:szCs w:val="22"/>
          <w:lang w:val="es-BO"/>
        </w:rPr>
        <w:t xml:space="preserve">Naturales </w:t>
      </w:r>
      <w:r w:rsidRPr="00085B03">
        <w:rPr>
          <w:rFonts w:asciiTheme="minorHAnsi" w:hAnsiTheme="minorHAnsi" w:cstheme="minorHAnsi"/>
          <w:sz w:val="22"/>
          <w:szCs w:val="22"/>
          <w:lang w:val="es-BO"/>
        </w:rPr>
        <w:t>con ca</w:t>
      </w:r>
      <w:r w:rsidR="009060A8" w:rsidRPr="00085B03">
        <w:rPr>
          <w:rFonts w:asciiTheme="minorHAnsi" w:hAnsiTheme="minorHAnsi" w:cstheme="minorHAnsi"/>
          <w:sz w:val="22"/>
          <w:szCs w:val="22"/>
          <w:lang w:val="es-BO"/>
        </w:rPr>
        <w:t xml:space="preserve">pacidad de contratar. Para cuantías menores a Bs. </w:t>
      </w:r>
      <w:r w:rsidR="00512CED" w:rsidRPr="00085B03">
        <w:rPr>
          <w:rFonts w:asciiTheme="minorHAnsi" w:hAnsiTheme="minorHAnsi" w:cstheme="minorHAnsi"/>
          <w:sz w:val="22"/>
          <w:szCs w:val="22"/>
          <w:lang w:val="es-BO"/>
        </w:rPr>
        <w:t>500.000.- (Quinientos Mil</w:t>
      </w:r>
      <w:r w:rsidR="009060A8" w:rsidRPr="00085B03">
        <w:rPr>
          <w:rFonts w:asciiTheme="minorHAnsi" w:hAnsiTheme="minorHAnsi" w:cstheme="minorHAnsi"/>
          <w:sz w:val="22"/>
          <w:szCs w:val="22"/>
          <w:lang w:val="es-BO"/>
        </w:rPr>
        <w:t xml:space="preserve"> 00/100 Bolivianos).</w:t>
      </w:r>
    </w:p>
    <w:p w:rsidR="00546FAF" w:rsidRPr="00085B03" w:rsidRDefault="00546FAF" w:rsidP="0076152A">
      <w:pPr>
        <w:pStyle w:val="Prrafodelista"/>
        <w:numPr>
          <w:ilvl w:val="0"/>
          <w:numId w:val="34"/>
        </w:numPr>
        <w:ind w:left="1134"/>
        <w:rPr>
          <w:rFonts w:asciiTheme="minorHAnsi" w:hAnsiTheme="minorHAnsi" w:cstheme="minorHAnsi"/>
          <w:sz w:val="22"/>
          <w:szCs w:val="22"/>
        </w:rPr>
      </w:pPr>
      <w:r w:rsidRPr="00085B03">
        <w:rPr>
          <w:rFonts w:asciiTheme="minorHAnsi" w:hAnsiTheme="minorHAnsi" w:cstheme="minorHAnsi"/>
          <w:sz w:val="22"/>
          <w:szCs w:val="22"/>
          <w:lang w:val="es-BO"/>
        </w:rPr>
        <w:t>Empresas legalmente constituidas</w:t>
      </w:r>
      <w:r w:rsidRPr="00085B03">
        <w:rPr>
          <w:rFonts w:asciiTheme="minorHAnsi" w:hAnsiTheme="minorHAnsi" w:cstheme="minorHAnsi"/>
          <w:sz w:val="22"/>
          <w:szCs w:val="22"/>
        </w:rPr>
        <w:t>.</w:t>
      </w:r>
    </w:p>
    <w:p w:rsidR="00512CED" w:rsidRPr="00085B03" w:rsidRDefault="00512CED" w:rsidP="0076152A">
      <w:pPr>
        <w:pStyle w:val="Prrafodelista"/>
        <w:numPr>
          <w:ilvl w:val="0"/>
          <w:numId w:val="34"/>
        </w:numPr>
        <w:ind w:left="1134"/>
        <w:jc w:val="both"/>
        <w:rPr>
          <w:rFonts w:asciiTheme="minorHAnsi" w:hAnsiTheme="minorHAnsi" w:cstheme="minorHAnsi"/>
          <w:sz w:val="22"/>
          <w:szCs w:val="22"/>
          <w:lang w:val="es-BO"/>
        </w:rPr>
      </w:pPr>
      <w:r w:rsidRPr="00085B03">
        <w:rPr>
          <w:rFonts w:asciiTheme="minorHAnsi" w:hAnsiTheme="minorHAnsi" w:cstheme="minorHAnsi"/>
          <w:sz w:val="22"/>
          <w:szCs w:val="22"/>
          <w:lang w:val="es-BO"/>
        </w:rPr>
        <w:t>Asociaciones Accidentales conformadas por empresas nacionales.</w:t>
      </w:r>
    </w:p>
    <w:p w:rsidR="00512CED" w:rsidRPr="00085B03" w:rsidRDefault="00512CED" w:rsidP="0076152A">
      <w:pPr>
        <w:pStyle w:val="Prrafodelista"/>
        <w:numPr>
          <w:ilvl w:val="0"/>
          <w:numId w:val="34"/>
        </w:numPr>
        <w:ind w:left="1134"/>
        <w:jc w:val="both"/>
        <w:rPr>
          <w:rFonts w:asciiTheme="minorHAnsi" w:hAnsiTheme="minorHAnsi" w:cstheme="minorHAnsi"/>
          <w:sz w:val="22"/>
          <w:szCs w:val="22"/>
          <w:lang w:val="es-BO"/>
        </w:rPr>
      </w:pPr>
      <w:r w:rsidRPr="00085B03">
        <w:rPr>
          <w:rFonts w:asciiTheme="minorHAnsi" w:hAnsiTheme="minorHAnsi" w:cstheme="minorHAnsi"/>
          <w:sz w:val="22"/>
          <w:szCs w:val="22"/>
          <w:lang w:val="es-BO"/>
        </w:rPr>
        <w:t>Asociaciones Accidentales conformadas por empresas nacionales y extranjeras.</w:t>
      </w:r>
    </w:p>
    <w:p w:rsidR="009060A8" w:rsidRPr="00085B03" w:rsidRDefault="00546FAF" w:rsidP="0076152A">
      <w:pPr>
        <w:pStyle w:val="Prrafodelista"/>
        <w:numPr>
          <w:ilvl w:val="0"/>
          <w:numId w:val="34"/>
        </w:numPr>
        <w:ind w:left="1134"/>
        <w:rPr>
          <w:rFonts w:asciiTheme="minorHAnsi" w:hAnsiTheme="minorHAnsi" w:cstheme="minorHAnsi"/>
          <w:sz w:val="22"/>
          <w:szCs w:val="22"/>
        </w:rPr>
      </w:pPr>
      <w:r w:rsidRPr="00085B03">
        <w:rPr>
          <w:rFonts w:asciiTheme="minorHAnsi" w:hAnsiTheme="minorHAnsi" w:cstheme="minorHAnsi"/>
          <w:sz w:val="22"/>
          <w:szCs w:val="22"/>
        </w:rPr>
        <w:t>Micro y Pequeñas Empresas</w:t>
      </w:r>
      <w:r w:rsidR="009060A8" w:rsidRPr="00085B03">
        <w:rPr>
          <w:rFonts w:asciiTheme="minorHAnsi" w:hAnsiTheme="minorHAnsi" w:cstheme="minorHAnsi"/>
          <w:sz w:val="22"/>
          <w:szCs w:val="22"/>
        </w:rPr>
        <w:t xml:space="preserve"> </w:t>
      </w:r>
      <w:r w:rsidRPr="00085B03">
        <w:rPr>
          <w:rFonts w:asciiTheme="minorHAnsi" w:hAnsiTheme="minorHAnsi" w:cstheme="minorHAnsi"/>
          <w:sz w:val="22"/>
          <w:szCs w:val="22"/>
        </w:rPr>
        <w:t xml:space="preserve">- </w:t>
      </w:r>
      <w:proofErr w:type="spellStart"/>
      <w:r w:rsidRPr="00085B03">
        <w:rPr>
          <w:rFonts w:asciiTheme="minorHAnsi" w:hAnsiTheme="minorHAnsi" w:cstheme="minorHAnsi"/>
          <w:sz w:val="22"/>
          <w:szCs w:val="22"/>
        </w:rPr>
        <w:t>MyPES</w:t>
      </w:r>
      <w:proofErr w:type="spellEnd"/>
      <w:r w:rsidRPr="00085B03">
        <w:rPr>
          <w:rFonts w:asciiTheme="minorHAnsi" w:hAnsiTheme="minorHAnsi" w:cstheme="minorHAnsi"/>
          <w:sz w:val="22"/>
          <w:szCs w:val="22"/>
        </w:rPr>
        <w:t>.</w:t>
      </w:r>
    </w:p>
    <w:p w:rsidR="00546FAF" w:rsidRPr="00085B03" w:rsidRDefault="00546FAF" w:rsidP="0076152A">
      <w:pPr>
        <w:pStyle w:val="Prrafodelista"/>
        <w:numPr>
          <w:ilvl w:val="0"/>
          <w:numId w:val="34"/>
        </w:numPr>
        <w:ind w:left="1134"/>
        <w:rPr>
          <w:rFonts w:asciiTheme="minorHAnsi" w:hAnsiTheme="minorHAnsi" w:cstheme="minorHAnsi"/>
          <w:sz w:val="22"/>
          <w:szCs w:val="22"/>
        </w:rPr>
      </w:pPr>
      <w:r w:rsidRPr="00085B03">
        <w:rPr>
          <w:rFonts w:asciiTheme="minorHAnsi" w:hAnsiTheme="minorHAnsi" w:cstheme="minorHAnsi"/>
          <w:sz w:val="22"/>
          <w:szCs w:val="22"/>
        </w:rPr>
        <w:t>Asociaciones de Pequeños Productores Urbanos y Rurales – APP.</w:t>
      </w:r>
    </w:p>
    <w:p w:rsidR="00546FAF" w:rsidRPr="00085B03" w:rsidRDefault="00546FAF" w:rsidP="0076152A">
      <w:pPr>
        <w:pStyle w:val="Prrafodelista"/>
        <w:numPr>
          <w:ilvl w:val="0"/>
          <w:numId w:val="34"/>
        </w:numPr>
        <w:ind w:left="1134"/>
        <w:rPr>
          <w:rFonts w:asciiTheme="minorHAnsi" w:hAnsiTheme="minorHAnsi" w:cstheme="minorHAnsi"/>
          <w:sz w:val="22"/>
          <w:szCs w:val="22"/>
        </w:rPr>
      </w:pPr>
      <w:r w:rsidRPr="00085B03">
        <w:rPr>
          <w:rFonts w:asciiTheme="minorHAnsi" w:hAnsiTheme="minorHAnsi" w:cstheme="minorHAnsi"/>
          <w:sz w:val="22"/>
          <w:szCs w:val="22"/>
        </w:rPr>
        <w:t>Organizaciones Económicas Campesinas – OECAS.</w:t>
      </w:r>
    </w:p>
    <w:p w:rsidR="00546FAF" w:rsidRPr="00085B03" w:rsidRDefault="00546FAF" w:rsidP="0076152A">
      <w:pPr>
        <w:pStyle w:val="Prrafodelista"/>
        <w:numPr>
          <w:ilvl w:val="0"/>
          <w:numId w:val="34"/>
        </w:numPr>
        <w:ind w:left="1134"/>
        <w:rPr>
          <w:rFonts w:asciiTheme="minorHAnsi" w:hAnsiTheme="minorHAnsi" w:cstheme="minorHAnsi"/>
          <w:sz w:val="22"/>
          <w:szCs w:val="22"/>
        </w:rPr>
      </w:pPr>
      <w:r w:rsidRPr="00085B03">
        <w:rPr>
          <w:rFonts w:asciiTheme="minorHAnsi" w:hAnsiTheme="minorHAnsi" w:cstheme="minorHAnsi"/>
          <w:sz w:val="22"/>
          <w:szCs w:val="22"/>
        </w:rPr>
        <w:t>Cooperativas (cuando sus documentos de constitución así lo determinen).</w:t>
      </w:r>
    </w:p>
    <w:p w:rsidR="00546FAF" w:rsidRPr="00085B03" w:rsidRDefault="00546FAF" w:rsidP="00B37050">
      <w:pPr>
        <w:pStyle w:val="Prrafodelista"/>
        <w:ind w:left="426"/>
        <w:jc w:val="both"/>
        <w:rPr>
          <w:rFonts w:asciiTheme="minorHAnsi" w:hAnsiTheme="minorHAnsi" w:cstheme="minorHAnsi"/>
          <w:sz w:val="22"/>
          <w:szCs w:val="22"/>
        </w:rPr>
      </w:pPr>
    </w:p>
    <w:p w:rsidR="00FF659D" w:rsidRPr="00085B03" w:rsidRDefault="00FF659D" w:rsidP="00B37050">
      <w:pPr>
        <w:numPr>
          <w:ilvl w:val="0"/>
          <w:numId w:val="3"/>
        </w:numPr>
        <w:ind w:left="425" w:hanging="425"/>
        <w:jc w:val="both"/>
        <w:rPr>
          <w:rFonts w:asciiTheme="minorHAnsi" w:hAnsiTheme="minorHAnsi" w:cstheme="minorHAnsi"/>
          <w:b/>
          <w:sz w:val="22"/>
          <w:szCs w:val="22"/>
        </w:rPr>
      </w:pPr>
      <w:r w:rsidRPr="00085B03">
        <w:rPr>
          <w:rFonts w:asciiTheme="minorHAnsi" w:hAnsiTheme="minorHAnsi" w:cstheme="minorHAnsi"/>
          <w:b/>
          <w:sz w:val="22"/>
          <w:szCs w:val="22"/>
        </w:rPr>
        <w:t>IMPEDIDOS PARA PARTICIPAR EN LOS PROCESOS DE CONTRATACIÓN</w:t>
      </w:r>
    </w:p>
    <w:p w:rsidR="00FF659D" w:rsidRPr="00085B03" w:rsidRDefault="00FF659D" w:rsidP="00B37050">
      <w:pPr>
        <w:ind w:left="425"/>
        <w:jc w:val="both"/>
        <w:rPr>
          <w:rFonts w:asciiTheme="minorHAnsi" w:hAnsiTheme="minorHAnsi" w:cstheme="minorHAnsi"/>
          <w:b/>
          <w:sz w:val="22"/>
          <w:szCs w:val="22"/>
        </w:rPr>
      </w:pPr>
    </w:p>
    <w:p w:rsidR="00796070" w:rsidRPr="00085B03" w:rsidRDefault="00796070" w:rsidP="00B37050">
      <w:pPr>
        <w:pStyle w:val="Prrafodelista"/>
        <w:ind w:left="426"/>
        <w:jc w:val="both"/>
        <w:rPr>
          <w:rFonts w:asciiTheme="minorHAnsi" w:hAnsiTheme="minorHAnsi" w:cstheme="minorHAnsi"/>
          <w:sz w:val="22"/>
          <w:szCs w:val="22"/>
        </w:rPr>
      </w:pPr>
      <w:r w:rsidRPr="00085B03">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085B03" w:rsidRDefault="00796070" w:rsidP="00B37050">
      <w:pPr>
        <w:pStyle w:val="Prrafodelista"/>
        <w:ind w:left="709" w:hanging="283"/>
        <w:jc w:val="both"/>
        <w:rPr>
          <w:rFonts w:asciiTheme="minorHAnsi" w:hAnsiTheme="minorHAnsi" w:cstheme="minorHAnsi"/>
          <w:sz w:val="22"/>
          <w:szCs w:val="22"/>
        </w:rPr>
      </w:pPr>
    </w:p>
    <w:p w:rsidR="006A773C" w:rsidRPr="00085B03"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085B03"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Que tengan sentencia ejecutoriada, con impedimento para ejercer el comercio.</w:t>
      </w:r>
    </w:p>
    <w:p w:rsidR="006A773C" w:rsidRPr="00085B03"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085B03"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085B03"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085B03"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lastRenderedPageBreak/>
        <w:t>Que hubiesen declarado su disolución o quiebra.</w:t>
      </w:r>
    </w:p>
    <w:p w:rsidR="006A773C" w:rsidRPr="00085B03"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085B03"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085B03"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085B03"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085B03"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085B03" w:rsidRDefault="0042668B" w:rsidP="00B37050">
      <w:pPr>
        <w:numPr>
          <w:ilvl w:val="0"/>
          <w:numId w:val="3"/>
        </w:numPr>
        <w:ind w:left="425" w:hanging="425"/>
        <w:jc w:val="both"/>
        <w:rPr>
          <w:rFonts w:asciiTheme="minorHAnsi" w:hAnsiTheme="minorHAnsi" w:cstheme="minorHAnsi"/>
          <w:b/>
          <w:sz w:val="22"/>
          <w:szCs w:val="22"/>
        </w:rPr>
      </w:pPr>
      <w:r w:rsidRPr="00085B03">
        <w:rPr>
          <w:rFonts w:asciiTheme="minorHAnsi" w:hAnsiTheme="minorHAnsi" w:cstheme="minorHAnsi"/>
          <w:b/>
          <w:sz w:val="22"/>
          <w:szCs w:val="22"/>
        </w:rPr>
        <w:t>PLAZOS Y HORARIOS</w:t>
      </w:r>
      <w:r w:rsidR="00227951" w:rsidRPr="00085B03">
        <w:rPr>
          <w:rFonts w:asciiTheme="minorHAnsi" w:hAnsiTheme="minorHAnsi" w:cstheme="minorHAnsi"/>
          <w:b/>
          <w:sz w:val="22"/>
          <w:szCs w:val="22"/>
        </w:rPr>
        <w:t xml:space="preserve"> ADMINISTRATIVOS</w:t>
      </w:r>
    </w:p>
    <w:p w:rsidR="0042668B" w:rsidRPr="00085B03" w:rsidRDefault="0042668B" w:rsidP="00B37050">
      <w:pPr>
        <w:pStyle w:val="Prrafodelista"/>
        <w:ind w:left="426"/>
        <w:jc w:val="both"/>
        <w:rPr>
          <w:rFonts w:asciiTheme="minorHAnsi" w:hAnsiTheme="minorHAnsi" w:cstheme="minorHAnsi"/>
          <w:sz w:val="22"/>
          <w:szCs w:val="22"/>
        </w:rPr>
      </w:pPr>
    </w:p>
    <w:p w:rsidR="0042668B" w:rsidRPr="00085B03" w:rsidRDefault="0042668B" w:rsidP="00B37050">
      <w:pPr>
        <w:pStyle w:val="Prrafodelista"/>
        <w:ind w:left="426"/>
        <w:jc w:val="both"/>
        <w:rPr>
          <w:rFonts w:asciiTheme="minorHAnsi" w:hAnsiTheme="minorHAnsi" w:cstheme="minorHAnsi"/>
          <w:sz w:val="22"/>
          <w:szCs w:val="22"/>
        </w:rPr>
      </w:pPr>
      <w:r w:rsidRPr="00085B03">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085B03" w:rsidRDefault="0042668B" w:rsidP="00B37050">
      <w:pPr>
        <w:pStyle w:val="Prrafodelista"/>
        <w:ind w:left="426"/>
        <w:jc w:val="both"/>
        <w:rPr>
          <w:rFonts w:asciiTheme="minorHAnsi" w:hAnsiTheme="minorHAnsi" w:cstheme="minorHAnsi"/>
          <w:sz w:val="22"/>
          <w:szCs w:val="22"/>
        </w:rPr>
      </w:pPr>
    </w:p>
    <w:p w:rsidR="00641C2C" w:rsidRPr="00085B03" w:rsidRDefault="0042668B" w:rsidP="00641C2C">
      <w:pPr>
        <w:pStyle w:val="Prrafodelista"/>
        <w:ind w:left="426"/>
        <w:jc w:val="both"/>
        <w:rPr>
          <w:rFonts w:asciiTheme="minorHAnsi" w:hAnsiTheme="minorHAnsi" w:cstheme="minorHAnsi"/>
          <w:sz w:val="22"/>
          <w:szCs w:val="22"/>
        </w:rPr>
      </w:pPr>
      <w:r w:rsidRPr="00085B03">
        <w:rPr>
          <w:rFonts w:asciiTheme="minorHAnsi" w:hAnsiTheme="minorHAnsi" w:cstheme="minorHAnsi"/>
          <w:sz w:val="22"/>
          <w:szCs w:val="22"/>
        </w:rPr>
        <w:t>Son consideradas horas hábiles administrativas, las que rigen en YPFB</w:t>
      </w:r>
      <w:r w:rsidR="00641C2C" w:rsidRPr="00085B03">
        <w:rPr>
          <w:rFonts w:asciiTheme="minorHAnsi" w:hAnsiTheme="minorHAnsi" w:cstheme="minorHAnsi"/>
          <w:sz w:val="22"/>
          <w:szCs w:val="22"/>
        </w:rPr>
        <w:t>,</w:t>
      </w:r>
      <w:r w:rsidR="00B61C46" w:rsidRPr="00085B03">
        <w:rPr>
          <w:rFonts w:asciiTheme="minorHAnsi" w:hAnsiTheme="minorHAnsi" w:cstheme="minorHAnsi"/>
          <w:sz w:val="22"/>
          <w:szCs w:val="22"/>
        </w:rPr>
        <w:t xml:space="preserve"> como horario de trabajo,</w:t>
      </w:r>
      <w:r w:rsidRPr="00085B03">
        <w:rPr>
          <w:rFonts w:asciiTheme="minorHAnsi" w:hAnsiTheme="minorHAnsi" w:cstheme="minorHAnsi"/>
          <w:sz w:val="22"/>
          <w:szCs w:val="22"/>
        </w:rPr>
        <w:t xml:space="preserve"> en concordancia con el huso horario del Estado Plurinacional de Bolivia.</w:t>
      </w:r>
    </w:p>
    <w:p w:rsidR="0042668B" w:rsidRPr="00085B03" w:rsidRDefault="0042668B" w:rsidP="00B37050">
      <w:pPr>
        <w:ind w:left="708"/>
        <w:jc w:val="both"/>
        <w:rPr>
          <w:rFonts w:asciiTheme="minorHAnsi" w:hAnsiTheme="minorHAnsi" w:cstheme="minorHAnsi"/>
          <w:sz w:val="22"/>
          <w:szCs w:val="22"/>
        </w:rPr>
      </w:pPr>
    </w:p>
    <w:p w:rsidR="0042668B" w:rsidRPr="00085B03" w:rsidRDefault="0042668B" w:rsidP="00B37050">
      <w:pPr>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IDIOMA</w:t>
      </w:r>
    </w:p>
    <w:p w:rsidR="0042668B" w:rsidRPr="00085B03" w:rsidRDefault="0042668B" w:rsidP="00B37050">
      <w:pPr>
        <w:ind w:left="567"/>
        <w:jc w:val="both"/>
        <w:rPr>
          <w:rFonts w:asciiTheme="minorHAnsi" w:hAnsiTheme="minorHAnsi" w:cstheme="minorHAnsi"/>
          <w:sz w:val="22"/>
          <w:szCs w:val="22"/>
        </w:rPr>
      </w:pPr>
    </w:p>
    <w:p w:rsidR="0042668B" w:rsidRPr="00085B03" w:rsidRDefault="0042668B" w:rsidP="00B37050">
      <w:pPr>
        <w:ind w:left="426"/>
        <w:jc w:val="both"/>
        <w:rPr>
          <w:rFonts w:asciiTheme="minorHAnsi" w:hAnsiTheme="minorHAnsi" w:cstheme="minorHAnsi"/>
          <w:sz w:val="22"/>
          <w:szCs w:val="22"/>
        </w:rPr>
      </w:pPr>
      <w:r w:rsidRPr="00085B03">
        <w:rPr>
          <w:rFonts w:asciiTheme="minorHAnsi" w:hAnsiTheme="minorHAnsi" w:cstheme="minorHAnsi"/>
          <w:sz w:val="22"/>
          <w:szCs w:val="22"/>
        </w:rPr>
        <w:t>Todos los do</w:t>
      </w:r>
      <w:r w:rsidR="00604746" w:rsidRPr="00085B03">
        <w:rPr>
          <w:rFonts w:asciiTheme="minorHAnsi" w:hAnsiTheme="minorHAnsi" w:cstheme="minorHAnsi"/>
          <w:sz w:val="22"/>
          <w:szCs w:val="22"/>
        </w:rPr>
        <w:t>cumentos de la propuesta y los f</w:t>
      </w:r>
      <w:r w:rsidRPr="00085B03">
        <w:rPr>
          <w:rFonts w:asciiTheme="minorHAnsi" w:hAnsiTheme="minorHAnsi" w:cstheme="minorHAnsi"/>
          <w:sz w:val="22"/>
          <w:szCs w:val="22"/>
        </w:rPr>
        <w:t xml:space="preserve">ormularios del presente DBC, deberán presentarse en idioma Español. </w:t>
      </w:r>
    </w:p>
    <w:p w:rsidR="0042668B" w:rsidRPr="00085B03" w:rsidRDefault="0042668B" w:rsidP="00B37050">
      <w:pPr>
        <w:ind w:left="567"/>
        <w:jc w:val="both"/>
        <w:rPr>
          <w:rFonts w:asciiTheme="minorHAnsi" w:hAnsiTheme="minorHAnsi" w:cstheme="minorHAnsi"/>
          <w:sz w:val="22"/>
          <w:szCs w:val="22"/>
        </w:rPr>
      </w:pPr>
    </w:p>
    <w:p w:rsidR="0042668B" w:rsidRPr="00085B03" w:rsidRDefault="0042668B" w:rsidP="00B37050">
      <w:pPr>
        <w:ind w:left="426"/>
        <w:jc w:val="both"/>
        <w:rPr>
          <w:rFonts w:asciiTheme="minorHAnsi" w:hAnsiTheme="minorHAnsi" w:cstheme="minorHAnsi"/>
          <w:sz w:val="22"/>
          <w:szCs w:val="22"/>
        </w:rPr>
      </w:pPr>
      <w:r w:rsidRPr="00085B03">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085B03" w:rsidRDefault="0042668B" w:rsidP="00B37050">
      <w:pPr>
        <w:ind w:left="567"/>
        <w:jc w:val="both"/>
        <w:rPr>
          <w:rFonts w:asciiTheme="minorHAnsi" w:hAnsiTheme="minorHAnsi" w:cstheme="minorHAnsi"/>
          <w:sz w:val="22"/>
          <w:szCs w:val="22"/>
        </w:rPr>
      </w:pPr>
    </w:p>
    <w:p w:rsidR="0042668B" w:rsidRPr="00085B03" w:rsidRDefault="0042668B" w:rsidP="00B37050">
      <w:pPr>
        <w:ind w:left="426"/>
        <w:jc w:val="both"/>
        <w:rPr>
          <w:rFonts w:asciiTheme="minorHAnsi" w:hAnsiTheme="minorHAnsi" w:cstheme="minorHAnsi"/>
          <w:sz w:val="22"/>
          <w:szCs w:val="22"/>
        </w:rPr>
      </w:pPr>
      <w:r w:rsidRPr="00085B03">
        <w:rPr>
          <w:rFonts w:asciiTheme="minorHAnsi" w:hAnsiTheme="minorHAnsi" w:cstheme="minorHAnsi"/>
          <w:sz w:val="22"/>
          <w:szCs w:val="22"/>
        </w:rPr>
        <w:t xml:space="preserve">Asimismo, toda la correspondencia que </w:t>
      </w:r>
      <w:r w:rsidR="00867CDF" w:rsidRPr="00085B03">
        <w:rPr>
          <w:rFonts w:asciiTheme="minorHAnsi" w:hAnsiTheme="minorHAnsi" w:cstheme="minorHAnsi"/>
          <w:sz w:val="22"/>
          <w:szCs w:val="22"/>
        </w:rPr>
        <w:t xml:space="preserve">se </w:t>
      </w:r>
      <w:r w:rsidRPr="00085B03">
        <w:rPr>
          <w:rFonts w:asciiTheme="minorHAnsi" w:hAnsiTheme="minorHAnsi" w:cstheme="minorHAnsi"/>
          <w:sz w:val="22"/>
          <w:szCs w:val="22"/>
        </w:rPr>
        <w:t>intercambien entre el proponente y YPFB</w:t>
      </w:r>
      <w:r w:rsidR="00101462" w:rsidRPr="00085B03">
        <w:rPr>
          <w:rFonts w:asciiTheme="minorHAnsi" w:hAnsiTheme="minorHAnsi" w:cstheme="minorHAnsi"/>
          <w:sz w:val="22"/>
          <w:szCs w:val="22"/>
        </w:rPr>
        <w:t>,</w:t>
      </w:r>
      <w:r w:rsidRPr="00085B03">
        <w:rPr>
          <w:rFonts w:asciiTheme="minorHAnsi" w:hAnsiTheme="minorHAnsi" w:cstheme="minorHAnsi"/>
          <w:sz w:val="22"/>
          <w:szCs w:val="22"/>
        </w:rPr>
        <w:t xml:space="preserve"> serán en idioma español.</w:t>
      </w:r>
    </w:p>
    <w:p w:rsidR="00867CDF" w:rsidRPr="00085B03" w:rsidRDefault="00867CDF" w:rsidP="00B37050">
      <w:pPr>
        <w:ind w:left="426"/>
        <w:jc w:val="both"/>
        <w:rPr>
          <w:rFonts w:asciiTheme="minorHAnsi" w:hAnsiTheme="minorHAnsi" w:cstheme="minorHAnsi"/>
          <w:sz w:val="22"/>
          <w:szCs w:val="22"/>
        </w:rPr>
      </w:pPr>
    </w:p>
    <w:p w:rsidR="00867CDF" w:rsidRPr="00085B03" w:rsidRDefault="00867CDF" w:rsidP="00867CDF">
      <w:pPr>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MONEDA DEL PROCESO DE CONTRATACIÓN.-</w:t>
      </w:r>
    </w:p>
    <w:p w:rsidR="00867CDF" w:rsidRPr="00085B03" w:rsidRDefault="00867CDF" w:rsidP="00867CDF">
      <w:pPr>
        <w:ind w:left="567"/>
        <w:jc w:val="both"/>
        <w:rPr>
          <w:rFonts w:asciiTheme="minorHAnsi" w:hAnsiTheme="minorHAnsi" w:cstheme="minorHAnsi"/>
          <w:sz w:val="22"/>
          <w:szCs w:val="22"/>
        </w:rPr>
      </w:pPr>
    </w:p>
    <w:p w:rsidR="00867CDF" w:rsidRPr="00085B03" w:rsidRDefault="00867CDF" w:rsidP="00867CDF">
      <w:pPr>
        <w:ind w:left="426"/>
        <w:jc w:val="both"/>
        <w:rPr>
          <w:rFonts w:asciiTheme="minorHAnsi" w:hAnsiTheme="minorHAnsi" w:cstheme="minorHAnsi"/>
          <w:sz w:val="22"/>
          <w:szCs w:val="22"/>
        </w:rPr>
      </w:pPr>
      <w:r w:rsidRPr="00085B03">
        <w:rPr>
          <w:rFonts w:asciiTheme="minorHAnsi" w:hAnsiTheme="minorHAnsi" w:cstheme="minorHAnsi"/>
          <w:sz w:val="22"/>
          <w:szCs w:val="22"/>
        </w:rPr>
        <w:t xml:space="preserve">El proceso de contratación y la propuesta económica deberán expresarse en </w:t>
      </w:r>
      <w:r w:rsidR="00EC371F" w:rsidRPr="00085B03">
        <w:rPr>
          <w:rFonts w:asciiTheme="minorHAnsi" w:hAnsiTheme="minorHAnsi" w:cstheme="minorHAnsi"/>
          <w:sz w:val="22"/>
          <w:szCs w:val="22"/>
        </w:rPr>
        <w:t>b</w:t>
      </w:r>
      <w:r w:rsidR="00E533B9" w:rsidRPr="00085B03">
        <w:rPr>
          <w:rFonts w:asciiTheme="minorHAnsi" w:hAnsiTheme="minorHAnsi" w:cstheme="minorHAnsi"/>
          <w:sz w:val="22"/>
          <w:szCs w:val="22"/>
        </w:rPr>
        <w:t>olivianos</w:t>
      </w:r>
      <w:r w:rsidRPr="00085B03">
        <w:rPr>
          <w:rFonts w:asciiTheme="minorHAnsi" w:hAnsiTheme="minorHAnsi" w:cstheme="minorHAnsi"/>
          <w:sz w:val="22"/>
          <w:szCs w:val="22"/>
        </w:rPr>
        <w:t>.</w:t>
      </w:r>
    </w:p>
    <w:p w:rsidR="00015B4A" w:rsidRPr="00085B03" w:rsidRDefault="00015B4A" w:rsidP="00B37050">
      <w:pPr>
        <w:jc w:val="both"/>
        <w:rPr>
          <w:rFonts w:asciiTheme="minorHAnsi" w:hAnsiTheme="minorHAnsi" w:cstheme="minorHAnsi"/>
          <w:b/>
          <w:sz w:val="22"/>
          <w:szCs w:val="22"/>
        </w:rPr>
      </w:pPr>
    </w:p>
    <w:p w:rsidR="00FF659D" w:rsidRPr="00085B03" w:rsidRDefault="006A5858" w:rsidP="00B37050">
      <w:pPr>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PUBLICACIÓN Y NOTIFICACIÓN</w:t>
      </w:r>
    </w:p>
    <w:p w:rsidR="00FF659D" w:rsidRPr="00085B03" w:rsidRDefault="00FF659D" w:rsidP="00B37050">
      <w:pPr>
        <w:ind w:firstLine="708"/>
        <w:jc w:val="both"/>
        <w:rPr>
          <w:rFonts w:asciiTheme="minorHAnsi" w:hAnsiTheme="minorHAnsi" w:cstheme="minorHAnsi"/>
          <w:b/>
          <w:sz w:val="22"/>
          <w:szCs w:val="22"/>
        </w:rPr>
      </w:pPr>
    </w:p>
    <w:p w:rsidR="00FF2DBE" w:rsidRPr="00085B03" w:rsidRDefault="006A5858" w:rsidP="00FF2DBE">
      <w:pPr>
        <w:ind w:left="426"/>
        <w:jc w:val="both"/>
        <w:rPr>
          <w:rFonts w:asciiTheme="minorHAnsi" w:hAnsiTheme="minorHAnsi" w:cstheme="minorHAnsi"/>
          <w:sz w:val="22"/>
          <w:szCs w:val="22"/>
        </w:rPr>
      </w:pPr>
      <w:r w:rsidRPr="00085B03">
        <w:rPr>
          <w:rFonts w:asciiTheme="minorHAnsi" w:hAnsiTheme="minorHAnsi" w:cstheme="minorHAnsi"/>
          <w:sz w:val="22"/>
          <w:szCs w:val="22"/>
        </w:rPr>
        <w:t>El</w:t>
      </w:r>
      <w:r w:rsidR="00FF659D" w:rsidRPr="00085B03">
        <w:rPr>
          <w:rFonts w:asciiTheme="minorHAnsi" w:hAnsiTheme="minorHAnsi" w:cstheme="minorHAnsi"/>
          <w:sz w:val="22"/>
          <w:szCs w:val="22"/>
        </w:rPr>
        <w:t xml:space="preserve"> Documento Base de Contratación </w:t>
      </w:r>
      <w:r w:rsidRPr="00085B03">
        <w:rPr>
          <w:rFonts w:asciiTheme="minorHAnsi" w:hAnsiTheme="minorHAnsi" w:cstheme="minorHAnsi"/>
          <w:sz w:val="22"/>
          <w:szCs w:val="22"/>
        </w:rPr>
        <w:t xml:space="preserve">y </w:t>
      </w:r>
      <w:r w:rsidR="006C79E6" w:rsidRPr="00085B03">
        <w:rPr>
          <w:rFonts w:asciiTheme="minorHAnsi" w:hAnsiTheme="minorHAnsi" w:cstheme="minorHAnsi"/>
          <w:sz w:val="22"/>
          <w:szCs w:val="22"/>
        </w:rPr>
        <w:t xml:space="preserve">toda </w:t>
      </w:r>
      <w:r w:rsidRPr="00085B03">
        <w:rPr>
          <w:rFonts w:asciiTheme="minorHAnsi" w:hAnsiTheme="minorHAnsi" w:cstheme="minorHAnsi"/>
          <w:sz w:val="22"/>
          <w:szCs w:val="22"/>
        </w:rPr>
        <w:t xml:space="preserve">la documentación </w:t>
      </w:r>
      <w:r w:rsidR="006C79E6" w:rsidRPr="00085B03">
        <w:rPr>
          <w:rFonts w:asciiTheme="minorHAnsi" w:hAnsiTheme="minorHAnsi" w:cstheme="minorHAnsi"/>
          <w:sz w:val="22"/>
          <w:szCs w:val="22"/>
        </w:rPr>
        <w:t xml:space="preserve">concerniente a la convocatoria, </w:t>
      </w:r>
      <w:r w:rsidR="00D91EC3" w:rsidRPr="00085B03">
        <w:rPr>
          <w:rFonts w:asciiTheme="minorHAnsi" w:hAnsiTheme="minorHAnsi" w:cstheme="minorHAnsi"/>
          <w:sz w:val="22"/>
          <w:szCs w:val="22"/>
        </w:rPr>
        <w:t>ser</w:t>
      </w:r>
      <w:r w:rsidRPr="00085B03">
        <w:rPr>
          <w:rFonts w:asciiTheme="minorHAnsi" w:hAnsiTheme="minorHAnsi" w:cstheme="minorHAnsi"/>
          <w:sz w:val="22"/>
          <w:szCs w:val="22"/>
        </w:rPr>
        <w:t xml:space="preserve">án </w:t>
      </w:r>
      <w:r w:rsidR="00727D45" w:rsidRPr="00085B03">
        <w:rPr>
          <w:rFonts w:asciiTheme="minorHAnsi" w:hAnsiTheme="minorHAnsi" w:cstheme="minorHAnsi"/>
          <w:sz w:val="22"/>
          <w:szCs w:val="22"/>
        </w:rPr>
        <w:t xml:space="preserve">publicados </w:t>
      </w:r>
      <w:r w:rsidR="00D91EC3" w:rsidRPr="00085B03">
        <w:rPr>
          <w:rFonts w:asciiTheme="minorHAnsi" w:hAnsiTheme="minorHAnsi" w:cstheme="minorHAnsi"/>
          <w:sz w:val="22"/>
          <w:szCs w:val="22"/>
        </w:rPr>
        <w:t xml:space="preserve">en </w:t>
      </w:r>
      <w:r w:rsidR="004E62C7" w:rsidRPr="00085B03">
        <w:rPr>
          <w:rFonts w:asciiTheme="minorHAnsi" w:hAnsiTheme="minorHAnsi" w:cstheme="minorHAnsi"/>
          <w:sz w:val="22"/>
          <w:szCs w:val="22"/>
        </w:rPr>
        <w:t xml:space="preserve">el sitio </w:t>
      </w:r>
      <w:r w:rsidR="00D91EC3" w:rsidRPr="00085B03">
        <w:rPr>
          <w:rFonts w:asciiTheme="minorHAnsi" w:hAnsiTheme="minorHAnsi" w:cstheme="minorHAnsi"/>
          <w:sz w:val="22"/>
          <w:szCs w:val="22"/>
        </w:rPr>
        <w:t xml:space="preserve">web de Yacimientos Petrolíferos Fiscales Bolivianos </w:t>
      </w:r>
      <w:hyperlink r:id="rId11" w:history="1">
        <w:r w:rsidR="00D91EC3" w:rsidRPr="00085B03">
          <w:rPr>
            <w:rStyle w:val="Hipervnculo"/>
            <w:rFonts w:asciiTheme="minorHAnsi" w:hAnsiTheme="minorHAnsi" w:cstheme="minorHAnsi"/>
            <w:color w:val="auto"/>
            <w:sz w:val="22"/>
            <w:szCs w:val="22"/>
          </w:rPr>
          <w:t>www.ypfb.gob.bo</w:t>
        </w:r>
      </w:hyperlink>
      <w:r w:rsidR="00FF2DBE" w:rsidRPr="00085B03">
        <w:rPr>
          <w:rStyle w:val="Hipervnculo"/>
          <w:rFonts w:asciiTheme="minorHAnsi" w:hAnsiTheme="minorHAnsi" w:cstheme="minorHAnsi"/>
          <w:color w:val="auto"/>
          <w:sz w:val="22"/>
          <w:szCs w:val="22"/>
        </w:rPr>
        <w:t xml:space="preserve">; </w:t>
      </w:r>
      <w:r w:rsidR="00FF2DBE" w:rsidRPr="00085B03">
        <w:rPr>
          <w:rFonts w:asciiTheme="minorHAnsi" w:hAnsiTheme="minorHAnsi" w:cstheme="minorHAnsi"/>
          <w:sz w:val="22"/>
          <w:szCs w:val="22"/>
        </w:rPr>
        <w:t>alternativamente podrán ser publicados en otro(s) medio(s) de comunicación.</w:t>
      </w:r>
    </w:p>
    <w:p w:rsidR="00F21E31" w:rsidRPr="00085B03" w:rsidRDefault="00F21E31" w:rsidP="00B37050">
      <w:pPr>
        <w:ind w:left="426"/>
        <w:jc w:val="both"/>
        <w:rPr>
          <w:rStyle w:val="Hipervnculo"/>
          <w:rFonts w:asciiTheme="minorHAnsi" w:hAnsiTheme="minorHAnsi" w:cstheme="minorHAnsi"/>
          <w:color w:val="auto"/>
          <w:sz w:val="22"/>
          <w:szCs w:val="22"/>
        </w:rPr>
      </w:pPr>
    </w:p>
    <w:p w:rsidR="00F429EF" w:rsidRPr="00085B03" w:rsidRDefault="00F21E31" w:rsidP="00B37050">
      <w:pPr>
        <w:ind w:left="426"/>
        <w:jc w:val="both"/>
        <w:rPr>
          <w:rFonts w:asciiTheme="minorHAnsi" w:hAnsiTheme="minorHAnsi" w:cstheme="minorHAnsi"/>
          <w:sz w:val="22"/>
          <w:szCs w:val="22"/>
        </w:rPr>
      </w:pPr>
      <w:r w:rsidRPr="00085B03">
        <w:rPr>
          <w:rFonts w:asciiTheme="minorHAnsi" w:hAnsiTheme="minorHAnsi" w:cstheme="minorHAnsi"/>
          <w:sz w:val="22"/>
          <w:szCs w:val="22"/>
        </w:rPr>
        <w:t xml:space="preserve">Asimismo </w:t>
      </w:r>
      <w:r w:rsidR="003C6CA2" w:rsidRPr="00085B03">
        <w:rPr>
          <w:rFonts w:asciiTheme="minorHAnsi" w:hAnsiTheme="minorHAnsi" w:cstheme="minorHAnsi"/>
          <w:sz w:val="22"/>
          <w:szCs w:val="22"/>
        </w:rPr>
        <w:t xml:space="preserve">toda </w:t>
      </w:r>
      <w:r w:rsidRPr="00085B03">
        <w:rPr>
          <w:rFonts w:asciiTheme="minorHAnsi" w:hAnsiTheme="minorHAnsi" w:cstheme="minorHAnsi"/>
          <w:sz w:val="22"/>
          <w:szCs w:val="22"/>
        </w:rPr>
        <w:t xml:space="preserve">notificación se realizará </w:t>
      </w:r>
      <w:r w:rsidR="00FF2DBE" w:rsidRPr="00085B03">
        <w:rPr>
          <w:rFonts w:asciiTheme="minorHAnsi" w:hAnsiTheme="minorHAnsi" w:cstheme="minorHAnsi"/>
          <w:sz w:val="22"/>
          <w:szCs w:val="22"/>
        </w:rPr>
        <w:t xml:space="preserve">a través del sitio web de YPFB, como </w:t>
      </w:r>
      <w:r w:rsidRPr="00085B03">
        <w:rPr>
          <w:rFonts w:asciiTheme="minorHAnsi" w:hAnsiTheme="minorHAnsi" w:cstheme="minorHAnsi"/>
          <w:sz w:val="22"/>
          <w:szCs w:val="22"/>
        </w:rPr>
        <w:t xml:space="preserve">medio </w:t>
      </w:r>
      <w:hyperlink r:id="rId12" w:history="1"/>
      <w:r w:rsidR="00FF2DBE" w:rsidRPr="00085B03">
        <w:rPr>
          <w:rFonts w:asciiTheme="minorHAnsi" w:hAnsiTheme="minorHAnsi" w:cstheme="minorHAnsi"/>
          <w:sz w:val="22"/>
          <w:szCs w:val="22"/>
        </w:rPr>
        <w:t xml:space="preserve"> oficial de comunicación.</w:t>
      </w:r>
    </w:p>
    <w:p w:rsidR="00FF2DBE" w:rsidRPr="00085B03" w:rsidRDefault="00FF2DBE" w:rsidP="00B37050">
      <w:pPr>
        <w:ind w:left="426"/>
        <w:jc w:val="both"/>
        <w:rPr>
          <w:rFonts w:asciiTheme="minorHAnsi" w:hAnsiTheme="minorHAnsi" w:cstheme="minorHAnsi"/>
          <w:sz w:val="22"/>
          <w:szCs w:val="22"/>
        </w:rPr>
      </w:pPr>
    </w:p>
    <w:p w:rsidR="00F429EF" w:rsidRPr="00085B03" w:rsidRDefault="00015B4A" w:rsidP="00F429EF">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GARANTÍAS</w:t>
      </w:r>
      <w:r w:rsidR="00F429EF" w:rsidRPr="00085B03">
        <w:rPr>
          <w:rFonts w:asciiTheme="minorHAnsi" w:hAnsiTheme="minorHAnsi" w:cstheme="minorHAnsi"/>
          <w:b/>
          <w:sz w:val="22"/>
          <w:szCs w:val="22"/>
        </w:rPr>
        <w:tab/>
      </w:r>
    </w:p>
    <w:p w:rsidR="00F429EF" w:rsidRPr="00085B03" w:rsidRDefault="00F429EF" w:rsidP="00147009">
      <w:pPr>
        <w:jc w:val="both"/>
        <w:rPr>
          <w:rFonts w:asciiTheme="minorHAnsi" w:hAnsiTheme="minorHAnsi" w:cstheme="minorHAnsi"/>
          <w:sz w:val="22"/>
          <w:szCs w:val="22"/>
          <w:lang w:eastAsia="es-BO"/>
        </w:rPr>
      </w:pPr>
    </w:p>
    <w:p w:rsidR="00147009" w:rsidRPr="00085B03" w:rsidRDefault="00147009" w:rsidP="00A305BA">
      <w:pPr>
        <w:ind w:left="426"/>
        <w:jc w:val="both"/>
        <w:rPr>
          <w:rFonts w:asciiTheme="minorHAnsi" w:hAnsiTheme="minorHAnsi" w:cstheme="minorHAnsi"/>
          <w:sz w:val="22"/>
          <w:szCs w:val="22"/>
          <w:lang w:eastAsia="es-BO"/>
        </w:rPr>
      </w:pPr>
      <w:r w:rsidRPr="00085B03">
        <w:rPr>
          <w:rFonts w:asciiTheme="minorHAnsi" w:hAnsiTheme="minorHAnsi" w:cstheme="minorHAnsi"/>
          <w:sz w:val="22"/>
          <w:szCs w:val="22"/>
        </w:rPr>
        <w:t>L</w:t>
      </w:r>
      <w:r w:rsidRPr="00085B03">
        <w:rPr>
          <w:rFonts w:asciiTheme="minorHAnsi" w:hAnsiTheme="minorHAnsi" w:cstheme="minorHAnsi"/>
          <w:sz w:val="22"/>
          <w:szCs w:val="22"/>
          <w:lang w:eastAsia="es-BO"/>
        </w:rPr>
        <w:t>a</w:t>
      </w:r>
      <w:r w:rsidR="005D25D2" w:rsidRPr="00085B03">
        <w:rPr>
          <w:rFonts w:asciiTheme="minorHAnsi" w:hAnsiTheme="minorHAnsi" w:cstheme="minorHAnsi"/>
          <w:sz w:val="22"/>
          <w:szCs w:val="22"/>
          <w:lang w:eastAsia="es-BO"/>
        </w:rPr>
        <w:t xml:space="preserve">s </w:t>
      </w:r>
      <w:r w:rsidR="00DB0329" w:rsidRPr="00085B03">
        <w:rPr>
          <w:rFonts w:asciiTheme="minorHAnsi" w:hAnsiTheme="minorHAnsi" w:cstheme="minorHAnsi"/>
          <w:sz w:val="22"/>
          <w:szCs w:val="22"/>
          <w:lang w:eastAsia="es-BO"/>
        </w:rPr>
        <w:t xml:space="preserve">características </w:t>
      </w:r>
      <w:r w:rsidR="005D25D2" w:rsidRPr="00085B03">
        <w:rPr>
          <w:rFonts w:asciiTheme="minorHAnsi" w:hAnsiTheme="minorHAnsi" w:cstheme="minorHAnsi"/>
          <w:sz w:val="22"/>
          <w:szCs w:val="22"/>
          <w:lang w:eastAsia="es-BO"/>
        </w:rPr>
        <w:t>de la</w:t>
      </w:r>
      <w:r w:rsidR="0052317B" w:rsidRPr="00085B03">
        <w:rPr>
          <w:rFonts w:asciiTheme="minorHAnsi" w:hAnsiTheme="minorHAnsi" w:cstheme="minorHAnsi"/>
          <w:sz w:val="22"/>
          <w:szCs w:val="22"/>
          <w:lang w:eastAsia="es-BO"/>
        </w:rPr>
        <w:t>s</w:t>
      </w:r>
      <w:r w:rsidR="005D25D2" w:rsidRPr="00085B03">
        <w:rPr>
          <w:rFonts w:asciiTheme="minorHAnsi" w:hAnsiTheme="minorHAnsi" w:cstheme="minorHAnsi"/>
          <w:sz w:val="22"/>
          <w:szCs w:val="22"/>
          <w:lang w:eastAsia="es-BO"/>
        </w:rPr>
        <w:t xml:space="preserve"> garantía</w:t>
      </w:r>
      <w:r w:rsidR="0052317B" w:rsidRPr="00085B03">
        <w:rPr>
          <w:rFonts w:asciiTheme="minorHAnsi" w:hAnsiTheme="minorHAnsi" w:cstheme="minorHAnsi"/>
          <w:sz w:val="22"/>
          <w:szCs w:val="22"/>
          <w:lang w:eastAsia="es-BO"/>
        </w:rPr>
        <w:t>s</w:t>
      </w:r>
      <w:r w:rsidR="005D25D2" w:rsidRPr="00085B03">
        <w:rPr>
          <w:rFonts w:asciiTheme="minorHAnsi" w:hAnsiTheme="minorHAnsi" w:cstheme="minorHAnsi"/>
          <w:sz w:val="22"/>
          <w:szCs w:val="22"/>
          <w:lang w:eastAsia="es-BO"/>
        </w:rPr>
        <w:t xml:space="preserve"> </w:t>
      </w:r>
      <w:r w:rsidR="0052317B" w:rsidRPr="00085B03">
        <w:rPr>
          <w:rFonts w:asciiTheme="minorHAnsi" w:hAnsiTheme="minorHAnsi" w:cstheme="minorHAnsi"/>
          <w:sz w:val="22"/>
          <w:szCs w:val="22"/>
          <w:lang w:eastAsia="es-BO"/>
        </w:rPr>
        <w:t xml:space="preserve">están </w:t>
      </w:r>
      <w:r w:rsidRPr="00085B03">
        <w:rPr>
          <w:rFonts w:asciiTheme="minorHAnsi" w:hAnsiTheme="minorHAnsi" w:cstheme="minorHAnsi"/>
          <w:sz w:val="22"/>
          <w:szCs w:val="22"/>
          <w:lang w:eastAsia="es-BO"/>
        </w:rPr>
        <w:t>desc</w:t>
      </w:r>
      <w:r w:rsidR="00F50C94" w:rsidRPr="00085B03">
        <w:rPr>
          <w:rFonts w:asciiTheme="minorHAnsi" w:hAnsiTheme="minorHAnsi" w:cstheme="minorHAnsi"/>
          <w:sz w:val="22"/>
          <w:szCs w:val="22"/>
          <w:lang w:eastAsia="es-BO"/>
        </w:rPr>
        <w:t>ritas en</w:t>
      </w:r>
      <w:r w:rsidR="00595D30" w:rsidRPr="00085B03">
        <w:rPr>
          <w:rFonts w:asciiTheme="minorHAnsi" w:hAnsiTheme="minorHAnsi" w:cstheme="minorHAnsi"/>
          <w:sz w:val="22"/>
          <w:szCs w:val="22"/>
          <w:lang w:eastAsia="es-BO"/>
        </w:rPr>
        <w:t xml:space="preserve"> </w:t>
      </w:r>
      <w:r w:rsidR="00F50C94" w:rsidRPr="00085B03">
        <w:rPr>
          <w:rFonts w:asciiTheme="minorHAnsi" w:hAnsiTheme="minorHAnsi" w:cstheme="minorHAnsi"/>
          <w:sz w:val="22"/>
          <w:szCs w:val="22"/>
          <w:lang w:eastAsia="es-BO"/>
        </w:rPr>
        <w:t>la parte IV</w:t>
      </w:r>
      <w:r w:rsidR="0052317B" w:rsidRPr="00085B03">
        <w:rPr>
          <w:rFonts w:asciiTheme="minorHAnsi" w:hAnsiTheme="minorHAnsi" w:cstheme="minorHAnsi"/>
          <w:sz w:val="22"/>
          <w:szCs w:val="22"/>
          <w:lang w:eastAsia="es-BO"/>
        </w:rPr>
        <w:t xml:space="preserve"> del presente DBC. </w:t>
      </w:r>
    </w:p>
    <w:p w:rsidR="00147009" w:rsidRPr="00085B03" w:rsidRDefault="00147009" w:rsidP="00147009">
      <w:pPr>
        <w:jc w:val="both"/>
        <w:rPr>
          <w:rFonts w:asciiTheme="minorHAnsi" w:hAnsiTheme="minorHAnsi" w:cstheme="minorHAnsi"/>
          <w:sz w:val="22"/>
          <w:szCs w:val="22"/>
          <w:lang w:eastAsia="es-BO"/>
        </w:rPr>
      </w:pPr>
    </w:p>
    <w:p w:rsidR="00AE15C5" w:rsidRPr="00085B03" w:rsidRDefault="00AE15C5" w:rsidP="0076152A">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085B03">
        <w:rPr>
          <w:rFonts w:asciiTheme="minorHAnsi" w:hAnsiTheme="minorHAnsi" w:cstheme="minorHAnsi"/>
          <w:b/>
          <w:sz w:val="22"/>
          <w:szCs w:val="22"/>
          <w:lang w:val="es-MX" w:eastAsia="es-BO"/>
        </w:rPr>
        <w:t>Devolución de la Garantía de Seriedad de Propuesta</w:t>
      </w:r>
      <w:bookmarkEnd w:id="0"/>
    </w:p>
    <w:p w:rsidR="00AE15C5" w:rsidRPr="00085B03" w:rsidRDefault="00AE15C5" w:rsidP="00AE15C5">
      <w:pPr>
        <w:jc w:val="both"/>
        <w:rPr>
          <w:rFonts w:asciiTheme="minorHAnsi" w:hAnsiTheme="minorHAnsi" w:cstheme="minorHAnsi"/>
          <w:sz w:val="22"/>
          <w:szCs w:val="22"/>
          <w:lang w:eastAsia="es-BO"/>
        </w:rPr>
      </w:pPr>
    </w:p>
    <w:p w:rsidR="00AE15C5" w:rsidRPr="00085B03" w:rsidRDefault="00AE15C5" w:rsidP="00EA5481">
      <w:pPr>
        <w:ind w:left="990"/>
        <w:jc w:val="both"/>
        <w:rPr>
          <w:rFonts w:asciiTheme="minorHAnsi" w:hAnsiTheme="minorHAnsi" w:cstheme="minorHAnsi"/>
          <w:sz w:val="22"/>
          <w:szCs w:val="22"/>
          <w:lang w:eastAsia="es-BO"/>
        </w:rPr>
      </w:pPr>
      <w:r w:rsidRPr="00085B03">
        <w:rPr>
          <w:rFonts w:asciiTheme="minorHAnsi" w:hAnsiTheme="minorHAnsi" w:cstheme="minorHAnsi"/>
          <w:sz w:val="22"/>
          <w:szCs w:val="22"/>
          <w:lang w:eastAsia="es-BO"/>
        </w:rPr>
        <w:t>La Garantía de Seriedad de Propuesta en caso de haberse solicitado</w:t>
      </w:r>
      <w:r w:rsidR="00EA5481" w:rsidRPr="00085B03">
        <w:rPr>
          <w:rFonts w:asciiTheme="minorHAnsi" w:hAnsiTheme="minorHAnsi" w:cstheme="minorHAnsi"/>
          <w:sz w:val="22"/>
          <w:szCs w:val="22"/>
          <w:lang w:eastAsia="es-BO"/>
        </w:rPr>
        <w:t xml:space="preserve"> en el proceso de contratación</w:t>
      </w:r>
      <w:r w:rsidRPr="00085B03">
        <w:rPr>
          <w:rFonts w:asciiTheme="minorHAnsi" w:hAnsiTheme="minorHAnsi" w:cstheme="minorHAnsi"/>
          <w:sz w:val="22"/>
          <w:szCs w:val="22"/>
          <w:lang w:eastAsia="es-BO"/>
        </w:rPr>
        <w:t>, será devuelta a los proponentes en los siguientes casos:</w:t>
      </w:r>
    </w:p>
    <w:p w:rsidR="00AE15C5" w:rsidRPr="00085B03" w:rsidRDefault="00AE15C5" w:rsidP="00595D30">
      <w:pPr>
        <w:ind w:left="349"/>
        <w:jc w:val="both"/>
        <w:rPr>
          <w:rFonts w:asciiTheme="minorHAnsi" w:hAnsiTheme="minorHAnsi" w:cstheme="minorHAnsi"/>
          <w:sz w:val="22"/>
          <w:szCs w:val="22"/>
        </w:rPr>
      </w:pPr>
    </w:p>
    <w:p w:rsidR="00595D30" w:rsidRPr="00085B03"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085B03">
        <w:rPr>
          <w:rFonts w:asciiTheme="minorHAnsi" w:hAnsiTheme="minorHAnsi" w:cstheme="minorHAnsi"/>
          <w:sz w:val="22"/>
          <w:szCs w:val="22"/>
        </w:rPr>
        <w:t xml:space="preserve">A los proponentes descalificados, después de </w:t>
      </w:r>
      <w:r w:rsidR="00147009" w:rsidRPr="00085B03">
        <w:rPr>
          <w:rFonts w:asciiTheme="minorHAnsi" w:hAnsiTheme="minorHAnsi" w:cstheme="minorHAnsi"/>
          <w:sz w:val="22"/>
          <w:szCs w:val="22"/>
        </w:rPr>
        <w:t xml:space="preserve">notificada la </w:t>
      </w:r>
      <w:r w:rsidRPr="00085B03">
        <w:rPr>
          <w:rFonts w:asciiTheme="minorHAnsi" w:hAnsiTheme="minorHAnsi" w:cstheme="minorHAnsi"/>
          <w:sz w:val="22"/>
          <w:szCs w:val="22"/>
        </w:rPr>
        <w:t>Adjudicación o Declaratoria Desierta.</w:t>
      </w:r>
    </w:p>
    <w:p w:rsidR="00595D30" w:rsidRPr="00085B03"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085B03">
        <w:rPr>
          <w:rFonts w:asciiTheme="minorHAnsi" w:hAnsiTheme="minorHAnsi" w:cstheme="minorHAnsi"/>
          <w:sz w:val="22"/>
          <w:szCs w:val="22"/>
        </w:rPr>
        <w:t>Al/los proponente(s) adjudicado(s), una vez suscrito el/los contrato(s).</w:t>
      </w:r>
    </w:p>
    <w:p w:rsidR="00595D30" w:rsidRPr="00085B03"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085B03">
        <w:rPr>
          <w:rFonts w:asciiTheme="minorHAnsi" w:hAnsiTheme="minorHAnsi" w:cstheme="minorHAnsi"/>
          <w:sz w:val="22"/>
          <w:szCs w:val="22"/>
        </w:rPr>
        <w:t>A los proponentes no adjudicados, una vez suscrito el contrato siempre y cuando no hubieran sido objeto de ejecución.</w:t>
      </w:r>
    </w:p>
    <w:p w:rsidR="00F429EF" w:rsidRPr="00085B03"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085B03">
        <w:rPr>
          <w:rFonts w:asciiTheme="minorHAnsi" w:hAnsiTheme="minorHAnsi" w:cstheme="minorHAnsi"/>
          <w:sz w:val="22"/>
          <w:szCs w:val="22"/>
        </w:rPr>
        <w:t xml:space="preserve">A todos los proponentes, </w:t>
      </w:r>
      <w:r w:rsidR="00BD5A32" w:rsidRPr="00085B03">
        <w:rPr>
          <w:rFonts w:asciiTheme="minorHAnsi" w:hAnsiTheme="minorHAnsi" w:cstheme="minorHAnsi"/>
          <w:sz w:val="22"/>
          <w:szCs w:val="22"/>
        </w:rPr>
        <w:t>en caso de D</w:t>
      </w:r>
      <w:r w:rsidRPr="00085B03">
        <w:rPr>
          <w:rFonts w:asciiTheme="minorHAnsi" w:hAnsiTheme="minorHAnsi" w:cstheme="minorHAnsi"/>
          <w:sz w:val="22"/>
          <w:szCs w:val="22"/>
        </w:rPr>
        <w:t>eclara</w:t>
      </w:r>
      <w:r w:rsidR="00EA5481" w:rsidRPr="00085B03">
        <w:rPr>
          <w:rFonts w:asciiTheme="minorHAnsi" w:hAnsiTheme="minorHAnsi" w:cstheme="minorHAnsi"/>
          <w:sz w:val="22"/>
          <w:szCs w:val="22"/>
        </w:rPr>
        <w:t xml:space="preserve">ción Desierta </w:t>
      </w:r>
      <w:proofErr w:type="spellStart"/>
      <w:r w:rsidR="00EA5481" w:rsidRPr="00085B03">
        <w:rPr>
          <w:rFonts w:asciiTheme="minorHAnsi" w:hAnsiTheme="minorHAnsi" w:cstheme="minorHAnsi"/>
          <w:sz w:val="22"/>
          <w:szCs w:val="22"/>
        </w:rPr>
        <w:t>ó</w:t>
      </w:r>
      <w:proofErr w:type="spellEnd"/>
      <w:r w:rsidR="00BD5A32" w:rsidRPr="00085B03">
        <w:rPr>
          <w:rFonts w:asciiTheme="minorHAnsi" w:hAnsiTheme="minorHAnsi" w:cstheme="minorHAnsi"/>
          <w:sz w:val="22"/>
          <w:szCs w:val="22"/>
        </w:rPr>
        <w:t xml:space="preserve"> C</w:t>
      </w:r>
      <w:r w:rsidRPr="00085B03">
        <w:rPr>
          <w:rFonts w:asciiTheme="minorHAnsi" w:hAnsiTheme="minorHAnsi" w:cstheme="minorHAnsi"/>
          <w:sz w:val="22"/>
          <w:szCs w:val="22"/>
        </w:rPr>
        <w:t>ancela</w:t>
      </w:r>
      <w:r w:rsidR="00BD5A32" w:rsidRPr="00085B03">
        <w:rPr>
          <w:rFonts w:asciiTheme="minorHAnsi" w:hAnsiTheme="minorHAnsi" w:cstheme="minorHAnsi"/>
          <w:sz w:val="22"/>
          <w:szCs w:val="22"/>
        </w:rPr>
        <w:t xml:space="preserve">ción </w:t>
      </w:r>
      <w:proofErr w:type="spellStart"/>
      <w:r w:rsidR="00EA5481" w:rsidRPr="00085B03">
        <w:rPr>
          <w:rFonts w:asciiTheme="minorHAnsi" w:hAnsiTheme="minorHAnsi" w:cstheme="minorHAnsi"/>
          <w:sz w:val="22"/>
          <w:szCs w:val="22"/>
        </w:rPr>
        <w:t>ó</w:t>
      </w:r>
      <w:proofErr w:type="spellEnd"/>
      <w:r w:rsidR="004B54B5" w:rsidRPr="00085B03">
        <w:rPr>
          <w:rFonts w:asciiTheme="minorHAnsi" w:hAnsiTheme="minorHAnsi" w:cstheme="minorHAnsi"/>
          <w:sz w:val="22"/>
          <w:szCs w:val="22"/>
        </w:rPr>
        <w:t xml:space="preserve"> A</w:t>
      </w:r>
      <w:r w:rsidRPr="00085B03">
        <w:rPr>
          <w:rFonts w:asciiTheme="minorHAnsi" w:hAnsiTheme="minorHAnsi" w:cstheme="minorHAnsi"/>
          <w:sz w:val="22"/>
          <w:szCs w:val="22"/>
        </w:rPr>
        <w:t>nula</w:t>
      </w:r>
      <w:r w:rsidR="00BD5A32" w:rsidRPr="00085B03">
        <w:rPr>
          <w:rFonts w:asciiTheme="minorHAnsi" w:hAnsiTheme="minorHAnsi" w:cstheme="minorHAnsi"/>
          <w:sz w:val="22"/>
          <w:szCs w:val="22"/>
        </w:rPr>
        <w:t>ción</w:t>
      </w:r>
      <w:r w:rsidRPr="00085B03">
        <w:rPr>
          <w:rFonts w:asciiTheme="minorHAnsi" w:hAnsiTheme="minorHAnsi" w:cstheme="minorHAnsi"/>
          <w:sz w:val="22"/>
          <w:szCs w:val="22"/>
        </w:rPr>
        <w:t xml:space="preserve">. </w:t>
      </w:r>
    </w:p>
    <w:p w:rsidR="00F429EF" w:rsidRPr="00085B03" w:rsidRDefault="00F429EF" w:rsidP="00F429EF">
      <w:pPr>
        <w:ind w:left="426"/>
        <w:jc w:val="both"/>
        <w:rPr>
          <w:rFonts w:asciiTheme="minorHAnsi" w:hAnsiTheme="minorHAnsi" w:cstheme="minorHAnsi"/>
          <w:sz w:val="22"/>
          <w:szCs w:val="22"/>
        </w:rPr>
      </w:pPr>
    </w:p>
    <w:p w:rsidR="00EA5481" w:rsidRPr="00085B03" w:rsidRDefault="00EA5481" w:rsidP="0076152A">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085B03">
        <w:rPr>
          <w:rFonts w:asciiTheme="minorHAnsi" w:hAnsiTheme="minorHAnsi" w:cstheme="minorHAnsi"/>
          <w:b/>
          <w:sz w:val="22"/>
          <w:szCs w:val="22"/>
          <w:lang w:val="es-MX"/>
        </w:rPr>
        <w:t>Ejecución de la Garantía de Seriedad de Propuesta</w:t>
      </w:r>
      <w:bookmarkEnd w:id="1"/>
    </w:p>
    <w:p w:rsidR="00EA5481" w:rsidRPr="00085B03" w:rsidRDefault="00EA5481" w:rsidP="00EA5481">
      <w:pPr>
        <w:tabs>
          <w:tab w:val="num" w:pos="567"/>
        </w:tabs>
        <w:ind w:left="567"/>
        <w:jc w:val="both"/>
        <w:rPr>
          <w:rFonts w:asciiTheme="minorHAnsi" w:hAnsiTheme="minorHAnsi" w:cstheme="minorHAnsi"/>
          <w:sz w:val="22"/>
          <w:szCs w:val="22"/>
        </w:rPr>
      </w:pPr>
    </w:p>
    <w:p w:rsidR="00EA5481" w:rsidRPr="00085B03" w:rsidRDefault="00EA5481" w:rsidP="00EA5481">
      <w:pPr>
        <w:ind w:left="990"/>
        <w:jc w:val="both"/>
        <w:rPr>
          <w:rFonts w:asciiTheme="minorHAnsi" w:hAnsiTheme="minorHAnsi" w:cstheme="minorHAnsi"/>
          <w:sz w:val="22"/>
          <w:szCs w:val="22"/>
        </w:rPr>
      </w:pPr>
      <w:r w:rsidRPr="00085B03">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085B03" w:rsidRDefault="00EA5481" w:rsidP="00F429EF">
      <w:pPr>
        <w:tabs>
          <w:tab w:val="num" w:pos="567"/>
        </w:tabs>
        <w:ind w:left="567"/>
        <w:jc w:val="both"/>
        <w:rPr>
          <w:rFonts w:asciiTheme="minorHAnsi" w:hAnsiTheme="minorHAnsi" w:cstheme="minorHAnsi"/>
          <w:sz w:val="22"/>
          <w:szCs w:val="22"/>
        </w:rPr>
      </w:pPr>
    </w:p>
    <w:p w:rsidR="00BC5659" w:rsidRPr="00085B03" w:rsidRDefault="00BC5659" w:rsidP="0076152A">
      <w:pPr>
        <w:pStyle w:val="Prrafodelista"/>
        <w:numPr>
          <w:ilvl w:val="0"/>
          <w:numId w:val="35"/>
        </w:numPr>
        <w:ind w:left="1418"/>
        <w:jc w:val="both"/>
        <w:rPr>
          <w:rFonts w:asciiTheme="minorHAnsi" w:hAnsiTheme="minorHAnsi" w:cstheme="minorHAnsi"/>
          <w:sz w:val="22"/>
          <w:szCs w:val="22"/>
        </w:rPr>
      </w:pPr>
      <w:r w:rsidRPr="00085B03">
        <w:rPr>
          <w:rFonts w:asciiTheme="minorHAnsi" w:hAnsiTheme="minorHAnsi" w:cstheme="minorHAnsi"/>
          <w:sz w:val="22"/>
          <w:szCs w:val="22"/>
        </w:rPr>
        <w:t>Se compruebe falsedad en la información declarada en su propuesta.</w:t>
      </w:r>
    </w:p>
    <w:p w:rsidR="00F429EF" w:rsidRPr="00085B03" w:rsidRDefault="00F429EF" w:rsidP="0076152A">
      <w:pPr>
        <w:pStyle w:val="Prrafodelista"/>
        <w:numPr>
          <w:ilvl w:val="0"/>
          <w:numId w:val="35"/>
        </w:numPr>
        <w:tabs>
          <w:tab w:val="num" w:pos="1418"/>
        </w:tabs>
        <w:ind w:left="1418"/>
        <w:jc w:val="both"/>
        <w:rPr>
          <w:rFonts w:asciiTheme="minorHAnsi" w:hAnsiTheme="minorHAnsi" w:cstheme="minorHAnsi"/>
          <w:sz w:val="22"/>
          <w:szCs w:val="22"/>
        </w:rPr>
      </w:pPr>
      <w:r w:rsidRPr="00085B03">
        <w:rPr>
          <w:rFonts w:asciiTheme="minorHAnsi" w:hAnsiTheme="minorHAnsi" w:cstheme="minorHAnsi"/>
          <w:sz w:val="22"/>
          <w:szCs w:val="22"/>
        </w:rPr>
        <w:t xml:space="preserve">El proponente decida retirar su propuesta de manera expresa con posterioridad a la </w:t>
      </w:r>
      <w:r w:rsidR="004B54B5" w:rsidRPr="00085B03">
        <w:rPr>
          <w:rFonts w:asciiTheme="minorHAnsi" w:hAnsiTheme="minorHAnsi" w:cstheme="minorHAnsi"/>
          <w:sz w:val="22"/>
          <w:szCs w:val="22"/>
        </w:rPr>
        <w:t xml:space="preserve">apertura de </w:t>
      </w:r>
      <w:r w:rsidRPr="00085B03">
        <w:rPr>
          <w:rFonts w:asciiTheme="minorHAnsi" w:hAnsiTheme="minorHAnsi" w:cstheme="minorHAnsi"/>
          <w:sz w:val="22"/>
          <w:szCs w:val="22"/>
        </w:rPr>
        <w:t>propuestas.</w:t>
      </w:r>
    </w:p>
    <w:p w:rsidR="00F429EF" w:rsidRPr="00085B03" w:rsidRDefault="00D655B9" w:rsidP="0076152A">
      <w:pPr>
        <w:pStyle w:val="Prrafodelista"/>
        <w:numPr>
          <w:ilvl w:val="0"/>
          <w:numId w:val="35"/>
        </w:numPr>
        <w:tabs>
          <w:tab w:val="num" w:pos="1418"/>
        </w:tabs>
        <w:ind w:left="1418"/>
        <w:jc w:val="both"/>
        <w:rPr>
          <w:rFonts w:asciiTheme="minorHAnsi" w:hAnsiTheme="minorHAnsi" w:cstheme="minorHAnsi"/>
          <w:sz w:val="22"/>
          <w:szCs w:val="22"/>
        </w:rPr>
      </w:pPr>
      <w:r w:rsidRPr="00085B03">
        <w:rPr>
          <w:rFonts w:asciiTheme="minorHAnsi" w:hAnsiTheme="minorHAnsi" w:cstheme="minorHAnsi"/>
          <w:sz w:val="22"/>
          <w:szCs w:val="22"/>
        </w:rPr>
        <w:t>L</w:t>
      </w:r>
      <w:r w:rsidR="00F429EF" w:rsidRPr="00085B03">
        <w:rPr>
          <w:rFonts w:asciiTheme="minorHAnsi" w:hAnsiTheme="minorHAnsi" w:cstheme="minorHAnsi"/>
          <w:sz w:val="22"/>
          <w:szCs w:val="22"/>
        </w:rPr>
        <w:t>a documentación presentada por el proponente adjudicado</w:t>
      </w:r>
      <w:r w:rsidRPr="00085B03">
        <w:rPr>
          <w:rFonts w:asciiTheme="minorHAnsi" w:hAnsiTheme="minorHAnsi" w:cstheme="minorHAnsi"/>
          <w:sz w:val="22"/>
          <w:szCs w:val="22"/>
        </w:rPr>
        <w:t xml:space="preserve"> para la elaboración de contrato</w:t>
      </w:r>
      <w:r w:rsidR="00F429EF" w:rsidRPr="00085B03">
        <w:rPr>
          <w:rFonts w:asciiTheme="minorHAnsi" w:hAnsiTheme="minorHAnsi" w:cstheme="minorHAnsi"/>
          <w:sz w:val="22"/>
          <w:szCs w:val="22"/>
        </w:rPr>
        <w:t>, no respald</w:t>
      </w:r>
      <w:r w:rsidRPr="00085B03">
        <w:rPr>
          <w:rFonts w:asciiTheme="minorHAnsi" w:hAnsiTheme="minorHAnsi" w:cstheme="minorHAnsi"/>
          <w:sz w:val="22"/>
          <w:szCs w:val="22"/>
        </w:rPr>
        <w:t>e</w:t>
      </w:r>
      <w:r w:rsidR="00F429EF" w:rsidRPr="00085B03">
        <w:rPr>
          <w:rFonts w:asciiTheme="minorHAnsi" w:hAnsiTheme="minorHAnsi" w:cstheme="minorHAnsi"/>
          <w:sz w:val="22"/>
          <w:szCs w:val="22"/>
        </w:rPr>
        <w:t xml:space="preserve"> lo solicitado y esta documentación no sea subsanada en el plazo establecido</w:t>
      </w:r>
      <w:r w:rsidRPr="00085B03">
        <w:rPr>
          <w:rFonts w:asciiTheme="minorHAnsi" w:hAnsiTheme="minorHAnsi" w:cstheme="minorHAnsi"/>
          <w:sz w:val="22"/>
          <w:szCs w:val="22"/>
        </w:rPr>
        <w:t>.</w:t>
      </w:r>
    </w:p>
    <w:p w:rsidR="00F429EF" w:rsidRPr="00085B03" w:rsidRDefault="00F429EF" w:rsidP="0076152A">
      <w:pPr>
        <w:pStyle w:val="Prrafodelista"/>
        <w:numPr>
          <w:ilvl w:val="0"/>
          <w:numId w:val="35"/>
        </w:numPr>
        <w:tabs>
          <w:tab w:val="num" w:pos="1418"/>
        </w:tabs>
        <w:ind w:left="1418"/>
        <w:jc w:val="both"/>
        <w:rPr>
          <w:rFonts w:asciiTheme="minorHAnsi" w:hAnsiTheme="minorHAnsi" w:cstheme="minorHAnsi"/>
          <w:sz w:val="22"/>
          <w:szCs w:val="22"/>
        </w:rPr>
      </w:pPr>
      <w:r w:rsidRPr="00085B03">
        <w:rPr>
          <w:rFonts w:asciiTheme="minorHAnsi" w:hAnsiTheme="minorHAnsi" w:cstheme="minorHAnsi"/>
          <w:sz w:val="22"/>
          <w:szCs w:val="22"/>
        </w:rPr>
        <w:t>El proponente adjudicado desista, de manera expresa o tácita, suscribir el contrato en el plazo establecido, salvo por causas de fuerza may</w:t>
      </w:r>
      <w:r w:rsidR="00EE1858" w:rsidRPr="00085B03">
        <w:rPr>
          <w:rFonts w:asciiTheme="minorHAnsi" w:hAnsiTheme="minorHAnsi" w:cstheme="minorHAnsi"/>
          <w:sz w:val="22"/>
          <w:szCs w:val="22"/>
        </w:rPr>
        <w:t>or o caso fortuito</w:t>
      </w:r>
      <w:r w:rsidR="00E62738" w:rsidRPr="00085B03">
        <w:rPr>
          <w:rFonts w:asciiTheme="minorHAnsi" w:hAnsiTheme="minorHAnsi" w:cstheme="minorHAnsi"/>
          <w:sz w:val="22"/>
          <w:szCs w:val="22"/>
        </w:rPr>
        <w:t>.</w:t>
      </w:r>
    </w:p>
    <w:p w:rsidR="00474282" w:rsidRPr="00085B03" w:rsidRDefault="00474282" w:rsidP="00B37050">
      <w:pPr>
        <w:jc w:val="both"/>
        <w:rPr>
          <w:rFonts w:asciiTheme="minorHAnsi" w:hAnsiTheme="minorHAnsi" w:cstheme="minorHAnsi"/>
          <w:sz w:val="22"/>
          <w:szCs w:val="22"/>
        </w:rPr>
      </w:pPr>
    </w:p>
    <w:p w:rsidR="00FF659D" w:rsidRPr="00085B03" w:rsidRDefault="00FF659D" w:rsidP="00ED3DB8">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ASPECTOS SUBSANABLES Y ACLARACIONES</w:t>
      </w:r>
    </w:p>
    <w:p w:rsidR="00FF659D" w:rsidRPr="00085B03" w:rsidRDefault="00FF659D" w:rsidP="00B37050">
      <w:pPr>
        <w:rPr>
          <w:rFonts w:asciiTheme="minorHAnsi" w:hAnsiTheme="minorHAnsi" w:cstheme="minorHAnsi"/>
          <w:sz w:val="22"/>
          <w:szCs w:val="22"/>
          <w:lang w:eastAsia="es-BO"/>
        </w:rPr>
      </w:pPr>
    </w:p>
    <w:p w:rsidR="00474282" w:rsidRPr="00085B03" w:rsidRDefault="00474282" w:rsidP="00400925">
      <w:pPr>
        <w:ind w:firstLine="426"/>
        <w:jc w:val="both"/>
        <w:rPr>
          <w:rFonts w:asciiTheme="minorHAnsi" w:hAnsiTheme="minorHAnsi" w:cstheme="minorHAnsi"/>
          <w:sz w:val="22"/>
          <w:szCs w:val="22"/>
          <w:lang w:val="es-BO"/>
        </w:rPr>
      </w:pPr>
      <w:r w:rsidRPr="00085B03">
        <w:rPr>
          <w:rFonts w:asciiTheme="minorHAnsi" w:hAnsiTheme="minorHAnsi" w:cstheme="minorHAnsi"/>
          <w:sz w:val="22"/>
          <w:szCs w:val="22"/>
          <w:lang w:val="es-BO"/>
        </w:rPr>
        <w:t xml:space="preserve">Se podrán considerar como criterios </w:t>
      </w:r>
      <w:r w:rsidR="00400925" w:rsidRPr="00085B03">
        <w:rPr>
          <w:rFonts w:asciiTheme="minorHAnsi" w:hAnsiTheme="minorHAnsi" w:cstheme="minorHAnsi"/>
          <w:sz w:val="22"/>
          <w:szCs w:val="22"/>
          <w:lang w:val="es-BO"/>
        </w:rPr>
        <w:t>subsanables</w:t>
      </w:r>
      <w:r w:rsidRPr="00085B03">
        <w:rPr>
          <w:rFonts w:asciiTheme="minorHAnsi" w:hAnsiTheme="minorHAnsi" w:cstheme="minorHAnsi"/>
          <w:sz w:val="22"/>
          <w:szCs w:val="22"/>
          <w:lang w:val="es-BO"/>
        </w:rPr>
        <w:t xml:space="preserve"> los siguientes</w:t>
      </w:r>
      <w:r w:rsidR="00400925" w:rsidRPr="00085B03">
        <w:rPr>
          <w:rFonts w:asciiTheme="minorHAnsi" w:hAnsiTheme="minorHAnsi" w:cstheme="minorHAnsi"/>
          <w:sz w:val="22"/>
          <w:szCs w:val="22"/>
          <w:lang w:val="es-BO"/>
        </w:rPr>
        <w:t xml:space="preserve"> aspectos</w:t>
      </w:r>
      <w:r w:rsidRPr="00085B03">
        <w:rPr>
          <w:rFonts w:asciiTheme="minorHAnsi" w:hAnsiTheme="minorHAnsi" w:cstheme="minorHAnsi"/>
          <w:sz w:val="22"/>
          <w:szCs w:val="22"/>
          <w:lang w:val="es-BO"/>
        </w:rPr>
        <w:t>:</w:t>
      </w:r>
    </w:p>
    <w:p w:rsidR="00474282" w:rsidRPr="00085B03" w:rsidRDefault="00474282" w:rsidP="00B37050">
      <w:pPr>
        <w:ind w:left="1134"/>
        <w:jc w:val="both"/>
        <w:rPr>
          <w:rFonts w:asciiTheme="minorHAnsi" w:hAnsiTheme="minorHAnsi" w:cstheme="minorHAnsi"/>
          <w:sz w:val="22"/>
          <w:szCs w:val="22"/>
          <w:lang w:val="es-BO"/>
        </w:rPr>
      </w:pPr>
    </w:p>
    <w:p w:rsidR="00474282" w:rsidRPr="00085B03"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085B03">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085B03"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085B03">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085B03"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085B03">
        <w:rPr>
          <w:rFonts w:asciiTheme="minorHAnsi" w:hAnsiTheme="minorHAnsi" w:cstheme="minorHAnsi"/>
          <w:sz w:val="22"/>
          <w:szCs w:val="22"/>
          <w:lang w:val="es-BO"/>
        </w:rPr>
        <w:t>Cuando la propuesta no presente aquellas condiciones o requisitos que no estén clarament</w:t>
      </w:r>
      <w:r w:rsidR="00F018C1" w:rsidRPr="00085B03">
        <w:rPr>
          <w:rFonts w:asciiTheme="minorHAnsi" w:hAnsiTheme="minorHAnsi" w:cstheme="minorHAnsi"/>
          <w:sz w:val="22"/>
          <w:szCs w:val="22"/>
          <w:lang w:val="es-BO"/>
        </w:rPr>
        <w:t>e señalados en el presente DBC.</w:t>
      </w:r>
    </w:p>
    <w:p w:rsidR="00474282" w:rsidRPr="00085B03"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085B03">
        <w:rPr>
          <w:rFonts w:asciiTheme="minorHAnsi" w:hAnsiTheme="minorHAnsi" w:cstheme="minorHAnsi"/>
          <w:sz w:val="22"/>
          <w:szCs w:val="22"/>
          <w:lang w:val="es-BO"/>
        </w:rPr>
        <w:lastRenderedPageBreak/>
        <w:t xml:space="preserve">Cuando el proponente oferte condiciones superiores a las requeridas en </w:t>
      </w:r>
      <w:r w:rsidR="00FA454B" w:rsidRPr="00085B03">
        <w:rPr>
          <w:rFonts w:asciiTheme="minorHAnsi" w:hAnsiTheme="minorHAnsi" w:cstheme="minorHAnsi"/>
          <w:sz w:val="22"/>
          <w:szCs w:val="22"/>
          <w:lang w:val="es-BO"/>
        </w:rPr>
        <w:t>las especificaciones técnicas</w:t>
      </w:r>
      <w:r w:rsidRPr="00085B03">
        <w:rPr>
          <w:rFonts w:asciiTheme="minorHAnsi" w:hAnsiTheme="minorHAnsi" w:cstheme="minorHAnsi"/>
          <w:sz w:val="22"/>
          <w:szCs w:val="22"/>
          <w:lang w:val="es-BO"/>
        </w:rPr>
        <w:t>, siempre que estas condiciones no afecten el fin para el que fueron requeridas y/o se consideren beneficiosas para YPFB.</w:t>
      </w:r>
    </w:p>
    <w:p w:rsidR="003041D2" w:rsidRPr="00085B03"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085B03">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085B03">
        <w:rPr>
          <w:rFonts w:asciiTheme="minorHAnsi" w:hAnsiTheme="minorHAnsi" w:cstheme="minorHAnsi"/>
          <w:sz w:val="22"/>
          <w:szCs w:val="22"/>
          <w:lang w:val="es-BO"/>
        </w:rPr>
        <w:t xml:space="preserve">uno por ciento (0.1%), </w:t>
      </w:r>
      <w:r w:rsidR="00B6765B" w:rsidRPr="00085B03">
        <w:rPr>
          <w:rFonts w:asciiTheme="minorHAnsi" w:hAnsiTheme="minorHAnsi" w:cstheme="minorHAnsi"/>
          <w:sz w:val="22"/>
          <w:szCs w:val="22"/>
          <w:lang w:val="es-BO"/>
        </w:rPr>
        <w:t>considerándose subsanable</w:t>
      </w:r>
      <w:r w:rsidR="00595D30" w:rsidRPr="00085B03">
        <w:rPr>
          <w:rFonts w:asciiTheme="minorHAnsi" w:hAnsiTheme="minorHAnsi" w:cstheme="minorHAnsi"/>
          <w:sz w:val="22"/>
          <w:szCs w:val="22"/>
          <w:lang w:val="es-BO"/>
        </w:rPr>
        <w:t>, no siendo necesario solicitar al proponente subsane dicho aspecto.</w:t>
      </w:r>
    </w:p>
    <w:p w:rsidR="00474282" w:rsidRPr="00085B03" w:rsidRDefault="00474282" w:rsidP="00B37050">
      <w:pPr>
        <w:ind w:left="282"/>
        <w:jc w:val="both"/>
        <w:rPr>
          <w:rFonts w:asciiTheme="minorHAnsi" w:hAnsiTheme="minorHAnsi" w:cstheme="minorHAnsi"/>
          <w:sz w:val="22"/>
          <w:szCs w:val="22"/>
          <w:lang w:val="es-BO"/>
        </w:rPr>
      </w:pPr>
    </w:p>
    <w:p w:rsidR="00474282" w:rsidRPr="00085B03" w:rsidRDefault="00474282" w:rsidP="00400925">
      <w:pPr>
        <w:ind w:left="425" w:firstLine="1"/>
        <w:jc w:val="both"/>
        <w:rPr>
          <w:rFonts w:asciiTheme="minorHAnsi" w:hAnsiTheme="minorHAnsi" w:cstheme="minorHAnsi"/>
          <w:sz w:val="22"/>
          <w:szCs w:val="22"/>
          <w:lang w:val="es-BO"/>
        </w:rPr>
      </w:pPr>
      <w:r w:rsidRPr="00085B03">
        <w:rPr>
          <w:rFonts w:asciiTheme="minorHAnsi" w:hAnsiTheme="minorHAnsi" w:cstheme="minorHAnsi"/>
          <w:sz w:val="22"/>
          <w:szCs w:val="22"/>
          <w:lang w:val="es-BO"/>
        </w:rPr>
        <w:t xml:space="preserve">Los criterios señalados precedentemente no son limitativos, pudiendo </w:t>
      </w:r>
      <w:r w:rsidRPr="00085B03">
        <w:rPr>
          <w:rFonts w:asciiTheme="minorHAnsi" w:hAnsiTheme="minorHAnsi" w:cstheme="minorHAnsi"/>
          <w:sz w:val="22"/>
          <w:szCs w:val="22"/>
        </w:rPr>
        <w:t xml:space="preserve">el </w:t>
      </w:r>
      <w:r w:rsidRPr="00085B03">
        <w:rPr>
          <w:rFonts w:asciiTheme="minorHAnsi" w:hAnsiTheme="minorHAnsi" w:cstheme="minorHAnsi"/>
          <w:sz w:val="22"/>
          <w:szCs w:val="22"/>
          <w:lang w:val="es-BO"/>
        </w:rPr>
        <w:t xml:space="preserve">Comité de </w:t>
      </w:r>
      <w:r w:rsidR="0093487A" w:rsidRPr="00085B03">
        <w:rPr>
          <w:rFonts w:asciiTheme="minorHAnsi" w:hAnsiTheme="minorHAnsi" w:cstheme="minorHAnsi"/>
          <w:sz w:val="22"/>
          <w:szCs w:val="22"/>
          <w:lang w:val="es-BO"/>
        </w:rPr>
        <w:t>Licitación</w:t>
      </w:r>
      <w:r w:rsidRPr="00085B03">
        <w:rPr>
          <w:rFonts w:asciiTheme="minorHAnsi" w:hAnsiTheme="minorHAnsi" w:cstheme="minorHAnsi"/>
          <w:sz w:val="22"/>
          <w:szCs w:val="22"/>
          <w:lang w:val="es-BO"/>
        </w:rPr>
        <w:t xml:space="preserve"> considerar otros criterios de </w:t>
      </w:r>
      <w:proofErr w:type="spellStart"/>
      <w:r w:rsidRPr="00085B03">
        <w:rPr>
          <w:rFonts w:asciiTheme="minorHAnsi" w:hAnsiTheme="minorHAnsi" w:cstheme="minorHAnsi"/>
          <w:sz w:val="22"/>
          <w:szCs w:val="22"/>
          <w:lang w:val="es-BO"/>
        </w:rPr>
        <w:t>subsanabilidad</w:t>
      </w:r>
      <w:proofErr w:type="spellEnd"/>
      <w:r w:rsidRPr="00085B03">
        <w:rPr>
          <w:rFonts w:asciiTheme="minorHAnsi" w:hAnsiTheme="minorHAnsi" w:cstheme="minorHAnsi"/>
          <w:sz w:val="22"/>
          <w:szCs w:val="22"/>
          <w:lang w:val="es-BO"/>
        </w:rPr>
        <w:t>.</w:t>
      </w:r>
    </w:p>
    <w:p w:rsidR="00474282" w:rsidRPr="00085B03" w:rsidRDefault="00474282" w:rsidP="00B37050">
      <w:pPr>
        <w:pStyle w:val="Prrafodelista"/>
        <w:ind w:left="644"/>
        <w:jc w:val="both"/>
        <w:rPr>
          <w:rFonts w:asciiTheme="minorHAnsi" w:hAnsiTheme="minorHAnsi" w:cstheme="minorHAnsi"/>
          <w:sz w:val="22"/>
          <w:szCs w:val="22"/>
          <w:lang w:eastAsia="es-BO"/>
        </w:rPr>
      </w:pPr>
    </w:p>
    <w:p w:rsidR="00474282" w:rsidRPr="00085B03" w:rsidRDefault="00474282" w:rsidP="00400925">
      <w:pPr>
        <w:ind w:left="425" w:firstLine="1"/>
        <w:jc w:val="both"/>
        <w:rPr>
          <w:rFonts w:asciiTheme="minorHAnsi" w:hAnsiTheme="minorHAnsi" w:cstheme="minorHAnsi"/>
          <w:sz w:val="22"/>
          <w:szCs w:val="22"/>
          <w:lang w:val="es-BO"/>
        </w:rPr>
      </w:pPr>
      <w:r w:rsidRPr="00085B03">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085B03" w:rsidRDefault="00474282" w:rsidP="00400925">
      <w:pPr>
        <w:ind w:left="425" w:firstLine="1"/>
        <w:jc w:val="both"/>
        <w:rPr>
          <w:rFonts w:asciiTheme="minorHAnsi" w:hAnsiTheme="minorHAnsi" w:cstheme="minorHAnsi"/>
          <w:sz w:val="22"/>
          <w:szCs w:val="22"/>
          <w:lang w:val="es-BO"/>
        </w:rPr>
      </w:pPr>
    </w:p>
    <w:p w:rsidR="00474282" w:rsidRPr="00085B03" w:rsidRDefault="00474282" w:rsidP="00400925">
      <w:pPr>
        <w:ind w:left="425" w:firstLine="1"/>
        <w:jc w:val="both"/>
        <w:rPr>
          <w:rFonts w:asciiTheme="minorHAnsi" w:hAnsiTheme="minorHAnsi" w:cstheme="minorHAnsi"/>
          <w:sz w:val="22"/>
          <w:szCs w:val="22"/>
          <w:lang w:val="es-BO"/>
        </w:rPr>
      </w:pPr>
      <w:r w:rsidRPr="00085B03">
        <w:rPr>
          <w:rFonts w:asciiTheme="minorHAnsi" w:hAnsiTheme="minorHAnsi" w:cstheme="minorHAnsi"/>
          <w:sz w:val="22"/>
          <w:szCs w:val="22"/>
          <w:lang w:val="es-BO"/>
        </w:rPr>
        <w:t xml:space="preserve">El Comité de </w:t>
      </w:r>
      <w:r w:rsidR="00AE3F1F" w:rsidRPr="00085B03">
        <w:rPr>
          <w:rFonts w:asciiTheme="minorHAnsi" w:hAnsiTheme="minorHAnsi" w:cstheme="minorHAnsi"/>
          <w:sz w:val="22"/>
          <w:szCs w:val="22"/>
          <w:lang w:val="es-BO"/>
        </w:rPr>
        <w:t>Licitación</w:t>
      </w:r>
      <w:r w:rsidRPr="00085B03">
        <w:rPr>
          <w:rFonts w:asciiTheme="minorHAnsi" w:hAnsiTheme="minorHAnsi" w:cstheme="minorHAnsi"/>
          <w:sz w:val="22"/>
          <w:szCs w:val="22"/>
          <w:lang w:val="es-BO"/>
        </w:rPr>
        <w:t xml:space="preserve"> podrá realizar consulta</w:t>
      </w:r>
      <w:r w:rsidR="00FE1BF6" w:rsidRPr="00085B03">
        <w:rPr>
          <w:rFonts w:asciiTheme="minorHAnsi" w:hAnsiTheme="minorHAnsi" w:cstheme="minorHAnsi"/>
          <w:sz w:val="22"/>
          <w:szCs w:val="22"/>
          <w:lang w:val="es-BO"/>
        </w:rPr>
        <w:t>(</w:t>
      </w:r>
      <w:r w:rsidRPr="00085B03">
        <w:rPr>
          <w:rFonts w:asciiTheme="minorHAnsi" w:hAnsiTheme="minorHAnsi" w:cstheme="minorHAnsi"/>
          <w:sz w:val="22"/>
          <w:szCs w:val="22"/>
          <w:lang w:val="es-BO"/>
        </w:rPr>
        <w:t>s</w:t>
      </w:r>
      <w:r w:rsidR="00FE1BF6" w:rsidRPr="00085B03">
        <w:rPr>
          <w:rFonts w:asciiTheme="minorHAnsi" w:hAnsiTheme="minorHAnsi" w:cstheme="minorHAnsi"/>
          <w:sz w:val="22"/>
          <w:szCs w:val="22"/>
          <w:lang w:val="es-BO"/>
        </w:rPr>
        <w:t>)</w:t>
      </w:r>
      <w:r w:rsidRPr="00085B03">
        <w:rPr>
          <w:rFonts w:asciiTheme="minorHAnsi" w:hAnsiTheme="minorHAnsi" w:cstheme="minorHAnsi"/>
          <w:sz w:val="22"/>
          <w:szCs w:val="22"/>
          <w:lang w:val="es-BO"/>
        </w:rPr>
        <w:t xml:space="preserve">, solicitar aclaraciones y/o complementaciones sobre aspectos subsanables mediante el correo </w:t>
      </w:r>
      <w:hyperlink r:id="rId13" w:history="1">
        <w:r w:rsidRPr="00085B03">
          <w:rPr>
            <w:rFonts w:asciiTheme="minorHAnsi" w:hAnsiTheme="minorHAnsi" w:cstheme="minorHAnsi"/>
            <w:sz w:val="22"/>
            <w:szCs w:val="22"/>
            <w:lang w:val="es-BO"/>
          </w:rPr>
          <w:t>institucional</w:t>
        </w:r>
      </w:hyperlink>
      <w:r w:rsidRPr="00085B03">
        <w:rPr>
          <w:rFonts w:asciiTheme="minorHAnsi" w:hAnsiTheme="minorHAnsi" w:cstheme="minorHAnsi"/>
          <w:sz w:val="22"/>
          <w:szCs w:val="22"/>
          <w:lang w:val="es-BO"/>
        </w:rPr>
        <w:t xml:space="preserve">. Al efecto, se </w:t>
      </w:r>
      <w:r w:rsidR="0090763E" w:rsidRPr="00085B03">
        <w:rPr>
          <w:rFonts w:asciiTheme="minorHAnsi" w:hAnsiTheme="minorHAnsi" w:cstheme="minorHAnsi"/>
          <w:sz w:val="22"/>
          <w:szCs w:val="22"/>
          <w:lang w:val="es-BO"/>
        </w:rPr>
        <w:t xml:space="preserve">podrá </w:t>
      </w:r>
      <w:r w:rsidRPr="00085B03">
        <w:rPr>
          <w:rFonts w:asciiTheme="minorHAnsi" w:hAnsiTheme="minorHAnsi" w:cstheme="minorHAnsi"/>
          <w:sz w:val="22"/>
          <w:szCs w:val="22"/>
          <w:lang w:val="es-BO"/>
        </w:rPr>
        <w:t>ot</w:t>
      </w:r>
      <w:r w:rsidR="0090763E" w:rsidRPr="00085B03">
        <w:rPr>
          <w:rFonts w:asciiTheme="minorHAnsi" w:hAnsiTheme="minorHAnsi" w:cstheme="minorHAnsi"/>
          <w:sz w:val="22"/>
          <w:szCs w:val="22"/>
          <w:lang w:val="es-BO"/>
        </w:rPr>
        <w:t>orgar</w:t>
      </w:r>
      <w:r w:rsidR="00E752A9" w:rsidRPr="00085B03">
        <w:rPr>
          <w:rFonts w:asciiTheme="minorHAnsi" w:hAnsiTheme="minorHAnsi" w:cstheme="minorHAnsi"/>
          <w:sz w:val="22"/>
          <w:szCs w:val="22"/>
          <w:lang w:val="es-BO"/>
        </w:rPr>
        <w:t xml:space="preserve"> un plazo </w:t>
      </w:r>
      <w:r w:rsidR="0090763E" w:rsidRPr="00085B03">
        <w:rPr>
          <w:rFonts w:asciiTheme="minorHAnsi" w:hAnsiTheme="minorHAnsi" w:cstheme="minorHAnsi"/>
          <w:sz w:val="22"/>
          <w:szCs w:val="22"/>
          <w:lang w:val="es-BO"/>
        </w:rPr>
        <w:t xml:space="preserve">computable en días hábiles </w:t>
      </w:r>
      <w:r w:rsidRPr="00085B03">
        <w:rPr>
          <w:rFonts w:asciiTheme="minorHAnsi" w:hAnsiTheme="minorHAnsi" w:cstheme="minorHAnsi"/>
          <w:sz w:val="22"/>
          <w:szCs w:val="22"/>
          <w:lang w:val="es-BO"/>
        </w:rPr>
        <w:t xml:space="preserve">que </w:t>
      </w:r>
      <w:r w:rsidR="0090763E" w:rsidRPr="00085B03">
        <w:rPr>
          <w:rFonts w:asciiTheme="minorHAnsi" w:hAnsiTheme="minorHAnsi" w:cstheme="minorHAnsi"/>
          <w:sz w:val="22"/>
          <w:szCs w:val="22"/>
          <w:lang w:val="es-BO"/>
        </w:rPr>
        <w:t xml:space="preserve">será </w:t>
      </w:r>
      <w:r w:rsidRPr="00085B03">
        <w:rPr>
          <w:rFonts w:asciiTheme="minorHAnsi" w:hAnsiTheme="minorHAnsi" w:cstheme="minorHAnsi"/>
          <w:sz w:val="22"/>
          <w:szCs w:val="22"/>
          <w:lang w:val="es-BO"/>
        </w:rPr>
        <w:t xml:space="preserve">definido por </w:t>
      </w:r>
      <w:r w:rsidR="0090763E" w:rsidRPr="00085B03">
        <w:rPr>
          <w:rFonts w:asciiTheme="minorHAnsi" w:hAnsiTheme="minorHAnsi" w:cstheme="minorHAnsi"/>
          <w:sz w:val="22"/>
          <w:szCs w:val="22"/>
          <w:lang w:val="es-BO"/>
        </w:rPr>
        <w:t>el C</w:t>
      </w:r>
      <w:r w:rsidR="00001DB6" w:rsidRPr="00085B03">
        <w:rPr>
          <w:rFonts w:asciiTheme="minorHAnsi" w:hAnsiTheme="minorHAnsi" w:cstheme="minorHAnsi"/>
          <w:sz w:val="22"/>
          <w:szCs w:val="22"/>
          <w:lang w:val="es-BO"/>
        </w:rPr>
        <w:t xml:space="preserve">omité de </w:t>
      </w:r>
      <w:r w:rsidR="0090763E" w:rsidRPr="00085B03">
        <w:rPr>
          <w:rFonts w:asciiTheme="minorHAnsi" w:hAnsiTheme="minorHAnsi" w:cstheme="minorHAnsi"/>
          <w:sz w:val="22"/>
          <w:szCs w:val="22"/>
          <w:lang w:val="es-BO"/>
        </w:rPr>
        <w:t>L</w:t>
      </w:r>
      <w:r w:rsidR="00001DB6" w:rsidRPr="00085B03">
        <w:rPr>
          <w:rFonts w:asciiTheme="minorHAnsi" w:hAnsiTheme="minorHAnsi" w:cstheme="minorHAnsi"/>
          <w:sz w:val="22"/>
          <w:szCs w:val="22"/>
          <w:lang w:val="es-BO"/>
        </w:rPr>
        <w:t>icitación</w:t>
      </w:r>
      <w:r w:rsidR="00AF6040" w:rsidRPr="00085B03">
        <w:rPr>
          <w:rFonts w:asciiTheme="minorHAnsi" w:hAnsiTheme="minorHAnsi" w:cstheme="minorHAnsi"/>
          <w:sz w:val="22"/>
          <w:szCs w:val="22"/>
          <w:lang w:val="es-BO"/>
        </w:rPr>
        <w:t>, pudiendo ser ampliado en caso que corresponda.</w:t>
      </w:r>
      <w:r w:rsidR="0090763E" w:rsidRPr="00085B03">
        <w:rPr>
          <w:rFonts w:asciiTheme="minorHAnsi" w:hAnsiTheme="minorHAnsi" w:cstheme="minorHAnsi"/>
          <w:sz w:val="22"/>
          <w:szCs w:val="22"/>
          <w:lang w:val="es-BO"/>
        </w:rPr>
        <w:t xml:space="preserve"> </w:t>
      </w:r>
    </w:p>
    <w:p w:rsidR="00474282" w:rsidRPr="00085B03" w:rsidRDefault="00474282" w:rsidP="00400925">
      <w:pPr>
        <w:ind w:left="425" w:firstLine="1"/>
        <w:jc w:val="both"/>
        <w:rPr>
          <w:rFonts w:asciiTheme="minorHAnsi" w:hAnsiTheme="minorHAnsi" w:cstheme="minorHAnsi"/>
          <w:sz w:val="22"/>
          <w:szCs w:val="22"/>
          <w:lang w:val="es-BO"/>
        </w:rPr>
      </w:pPr>
    </w:p>
    <w:p w:rsidR="00474282" w:rsidRPr="00085B03" w:rsidRDefault="00474282" w:rsidP="00400925">
      <w:pPr>
        <w:ind w:left="425" w:firstLine="1"/>
        <w:jc w:val="both"/>
        <w:rPr>
          <w:rFonts w:asciiTheme="minorHAnsi" w:hAnsiTheme="minorHAnsi" w:cstheme="minorHAnsi"/>
          <w:sz w:val="22"/>
          <w:szCs w:val="22"/>
          <w:lang w:val="es-BO"/>
        </w:rPr>
      </w:pPr>
      <w:r w:rsidRPr="00085B03">
        <w:rPr>
          <w:rFonts w:asciiTheme="minorHAnsi" w:hAnsiTheme="minorHAnsi" w:cstheme="minorHAnsi"/>
          <w:sz w:val="22"/>
          <w:szCs w:val="22"/>
          <w:lang w:val="es-BO"/>
        </w:rPr>
        <w:t xml:space="preserve">Las respuestas a las consultas, aclaraciones y/o complementaciones, deberán ser enviadas al Comité de </w:t>
      </w:r>
      <w:r w:rsidR="00AE3F1F" w:rsidRPr="00085B03">
        <w:rPr>
          <w:rFonts w:asciiTheme="minorHAnsi" w:hAnsiTheme="minorHAnsi" w:cstheme="minorHAnsi"/>
          <w:sz w:val="22"/>
          <w:szCs w:val="22"/>
          <w:lang w:val="es-BO"/>
        </w:rPr>
        <w:t>Licitación</w:t>
      </w:r>
      <w:r w:rsidRPr="00085B03">
        <w:rPr>
          <w:rFonts w:asciiTheme="minorHAnsi" w:hAnsiTheme="minorHAnsi" w:cstheme="minorHAnsi"/>
          <w:sz w:val="22"/>
          <w:szCs w:val="22"/>
          <w:lang w:val="es-BO"/>
        </w:rPr>
        <w:t xml:space="preserve"> a través del correo institucional </w:t>
      </w:r>
      <w:r w:rsidR="00F2191F" w:rsidRPr="00085B03">
        <w:rPr>
          <w:rFonts w:asciiTheme="minorHAnsi" w:hAnsiTheme="minorHAnsi" w:cstheme="minorHAnsi"/>
          <w:sz w:val="22"/>
          <w:szCs w:val="22"/>
          <w:lang w:val="es-BO"/>
        </w:rPr>
        <w:t xml:space="preserve">del cual se envió el requerimiento </w:t>
      </w:r>
      <w:r w:rsidRPr="00085B03">
        <w:rPr>
          <w:rFonts w:asciiTheme="minorHAnsi" w:hAnsiTheme="minorHAnsi" w:cstheme="minorHAnsi"/>
          <w:sz w:val="22"/>
          <w:szCs w:val="22"/>
          <w:lang w:val="es-BO"/>
        </w:rPr>
        <w:t>o en medio físico a la dirección establecida</w:t>
      </w:r>
      <w:r w:rsidR="00AF6040" w:rsidRPr="00085B03">
        <w:rPr>
          <w:rFonts w:asciiTheme="minorHAnsi" w:hAnsiTheme="minorHAnsi" w:cstheme="minorHAnsi"/>
          <w:sz w:val="22"/>
          <w:szCs w:val="22"/>
          <w:lang w:val="es-BO"/>
        </w:rPr>
        <w:t xml:space="preserve"> por el Comité Licitación.</w:t>
      </w:r>
      <w:r w:rsidR="0090763E" w:rsidRPr="00085B03">
        <w:rPr>
          <w:rFonts w:asciiTheme="minorHAnsi" w:hAnsiTheme="minorHAnsi" w:cstheme="minorHAnsi"/>
          <w:sz w:val="22"/>
          <w:szCs w:val="22"/>
          <w:lang w:val="es-BO"/>
        </w:rPr>
        <w:t xml:space="preserve"> </w:t>
      </w:r>
    </w:p>
    <w:p w:rsidR="00474282" w:rsidRPr="00085B03" w:rsidRDefault="00474282" w:rsidP="00400925">
      <w:pPr>
        <w:ind w:left="425" w:firstLine="1"/>
        <w:jc w:val="both"/>
        <w:rPr>
          <w:rFonts w:asciiTheme="minorHAnsi" w:hAnsiTheme="minorHAnsi" w:cstheme="minorHAnsi"/>
          <w:sz w:val="22"/>
          <w:szCs w:val="22"/>
          <w:lang w:val="es-BO"/>
        </w:rPr>
      </w:pPr>
    </w:p>
    <w:p w:rsidR="00474282" w:rsidRPr="00085B03" w:rsidRDefault="00474282" w:rsidP="00400925">
      <w:pPr>
        <w:ind w:left="425" w:firstLine="1"/>
        <w:jc w:val="both"/>
        <w:rPr>
          <w:rFonts w:asciiTheme="minorHAnsi" w:hAnsiTheme="minorHAnsi" w:cstheme="minorHAnsi"/>
          <w:sz w:val="22"/>
          <w:szCs w:val="22"/>
          <w:lang w:val="es-BO"/>
        </w:rPr>
      </w:pPr>
      <w:r w:rsidRPr="00085B03">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085B03">
        <w:rPr>
          <w:rFonts w:asciiTheme="minorHAnsi" w:hAnsiTheme="minorHAnsi" w:cstheme="minorHAnsi"/>
          <w:sz w:val="22"/>
          <w:szCs w:val="22"/>
          <w:lang w:val="es-BO"/>
        </w:rPr>
        <w:t>mite establecida</w:t>
      </w:r>
      <w:r w:rsidR="00B3632E" w:rsidRPr="00085B03">
        <w:rPr>
          <w:rFonts w:asciiTheme="minorHAnsi" w:hAnsiTheme="minorHAnsi" w:cstheme="minorHAnsi"/>
          <w:sz w:val="22"/>
          <w:szCs w:val="22"/>
          <w:lang w:val="es-BO"/>
        </w:rPr>
        <w:t xml:space="preserve"> en la consulta</w:t>
      </w:r>
      <w:r w:rsidR="004301A9" w:rsidRPr="00085B03">
        <w:rPr>
          <w:rFonts w:asciiTheme="minorHAnsi" w:hAnsiTheme="minorHAnsi" w:cstheme="minorHAnsi"/>
          <w:sz w:val="22"/>
          <w:szCs w:val="22"/>
          <w:lang w:val="es-BO"/>
        </w:rPr>
        <w:t>.</w:t>
      </w:r>
    </w:p>
    <w:p w:rsidR="00474282" w:rsidRPr="00085B03" w:rsidRDefault="00474282" w:rsidP="00400925">
      <w:pPr>
        <w:ind w:left="425" w:firstLine="1"/>
        <w:jc w:val="both"/>
        <w:rPr>
          <w:rFonts w:asciiTheme="minorHAnsi" w:hAnsiTheme="minorHAnsi" w:cstheme="minorHAnsi"/>
          <w:sz w:val="22"/>
          <w:szCs w:val="22"/>
          <w:lang w:val="es-BO"/>
        </w:rPr>
      </w:pPr>
    </w:p>
    <w:p w:rsidR="00FA5076" w:rsidRPr="00085B03" w:rsidRDefault="000E33F0" w:rsidP="00400925">
      <w:pPr>
        <w:ind w:left="425" w:firstLine="1"/>
        <w:jc w:val="both"/>
        <w:rPr>
          <w:rFonts w:asciiTheme="minorHAnsi" w:hAnsiTheme="minorHAnsi" w:cstheme="minorHAnsi"/>
          <w:sz w:val="22"/>
          <w:szCs w:val="22"/>
          <w:lang w:val="es-BO"/>
        </w:rPr>
      </w:pPr>
      <w:r w:rsidRPr="00085B03">
        <w:rPr>
          <w:rFonts w:asciiTheme="minorHAnsi" w:hAnsiTheme="minorHAnsi" w:cstheme="minorHAnsi"/>
          <w:sz w:val="22"/>
          <w:szCs w:val="22"/>
          <w:lang w:val="es-BO"/>
        </w:rPr>
        <w:t xml:space="preserve">Estos criterios podrán aplicarse también </w:t>
      </w:r>
      <w:r w:rsidR="001E582B" w:rsidRPr="00085B03">
        <w:rPr>
          <w:rFonts w:asciiTheme="minorHAnsi" w:hAnsiTheme="minorHAnsi" w:cstheme="minorHAnsi"/>
          <w:sz w:val="22"/>
          <w:szCs w:val="22"/>
          <w:lang w:val="es-BO"/>
        </w:rPr>
        <w:t xml:space="preserve">por el Comité de Licitación, </w:t>
      </w:r>
      <w:r w:rsidRPr="00085B03">
        <w:rPr>
          <w:rFonts w:asciiTheme="minorHAnsi" w:hAnsiTheme="minorHAnsi" w:cstheme="minorHAnsi"/>
          <w:sz w:val="22"/>
          <w:szCs w:val="22"/>
          <w:lang w:val="es-BO"/>
        </w:rPr>
        <w:t xml:space="preserve">en la etapa de verificación de documentos </w:t>
      </w:r>
      <w:r w:rsidR="00F5575A" w:rsidRPr="00085B03">
        <w:rPr>
          <w:rFonts w:asciiTheme="minorHAnsi" w:hAnsiTheme="minorHAnsi" w:cstheme="minorHAnsi"/>
          <w:sz w:val="22"/>
          <w:szCs w:val="22"/>
          <w:lang w:val="es-BO"/>
        </w:rPr>
        <w:t>técnicos, l</w:t>
      </w:r>
      <w:r w:rsidR="00FA5076" w:rsidRPr="00085B03">
        <w:rPr>
          <w:rFonts w:asciiTheme="minorHAnsi" w:hAnsiTheme="minorHAnsi" w:cstheme="minorHAnsi"/>
          <w:sz w:val="22"/>
          <w:szCs w:val="22"/>
          <w:lang w:val="es-BO"/>
        </w:rPr>
        <w:t xml:space="preserve">egales y </w:t>
      </w:r>
      <w:r w:rsidR="00F5575A" w:rsidRPr="00085B03">
        <w:rPr>
          <w:rFonts w:asciiTheme="minorHAnsi" w:hAnsiTheme="minorHAnsi" w:cstheme="minorHAnsi"/>
          <w:sz w:val="22"/>
          <w:szCs w:val="22"/>
          <w:lang w:val="es-BO"/>
        </w:rPr>
        <w:t>a</w:t>
      </w:r>
      <w:r w:rsidR="00FA5076" w:rsidRPr="00085B03">
        <w:rPr>
          <w:rFonts w:asciiTheme="minorHAnsi" w:hAnsiTheme="minorHAnsi" w:cstheme="minorHAnsi"/>
          <w:sz w:val="22"/>
          <w:szCs w:val="22"/>
          <w:lang w:val="es-BO"/>
        </w:rPr>
        <w:t xml:space="preserve">dministrativos </w:t>
      </w:r>
      <w:r w:rsidRPr="00085B03">
        <w:rPr>
          <w:rFonts w:asciiTheme="minorHAnsi" w:hAnsiTheme="minorHAnsi" w:cstheme="minorHAnsi"/>
          <w:sz w:val="22"/>
          <w:szCs w:val="22"/>
          <w:lang w:val="es-BO"/>
        </w:rPr>
        <w:t>para la suscripción del contrato</w:t>
      </w:r>
      <w:r w:rsidR="006E7D82" w:rsidRPr="00085B03">
        <w:rPr>
          <w:rFonts w:asciiTheme="minorHAnsi" w:hAnsiTheme="minorHAnsi" w:cstheme="minorHAnsi"/>
          <w:sz w:val="22"/>
          <w:szCs w:val="22"/>
          <w:lang w:val="es-BO"/>
        </w:rPr>
        <w:t xml:space="preserve"> u</w:t>
      </w:r>
      <w:r w:rsidR="001E582B" w:rsidRPr="00085B03">
        <w:rPr>
          <w:rFonts w:asciiTheme="minorHAnsi" w:hAnsiTheme="minorHAnsi" w:cstheme="minorHAnsi"/>
          <w:sz w:val="22"/>
          <w:szCs w:val="22"/>
          <w:lang w:val="es-BO"/>
        </w:rPr>
        <w:t xml:space="preserve"> orden</w:t>
      </w:r>
      <w:r w:rsidR="00ED2FAD" w:rsidRPr="00085B03">
        <w:rPr>
          <w:rFonts w:asciiTheme="minorHAnsi" w:hAnsiTheme="minorHAnsi" w:cstheme="minorHAnsi"/>
          <w:sz w:val="22"/>
          <w:szCs w:val="22"/>
          <w:lang w:val="es-BO"/>
        </w:rPr>
        <w:t xml:space="preserve"> de compra </w:t>
      </w:r>
      <w:r w:rsidR="00400925" w:rsidRPr="00085B03">
        <w:rPr>
          <w:rFonts w:asciiTheme="minorHAnsi" w:hAnsiTheme="minorHAnsi" w:cstheme="minorHAnsi"/>
          <w:sz w:val="22"/>
          <w:szCs w:val="22"/>
          <w:lang w:val="es-BO"/>
        </w:rPr>
        <w:t>según corresponda</w:t>
      </w:r>
      <w:r w:rsidR="00ED2FAD" w:rsidRPr="00085B03">
        <w:rPr>
          <w:rFonts w:asciiTheme="minorHAnsi" w:hAnsiTheme="minorHAnsi" w:cstheme="minorHAnsi"/>
          <w:sz w:val="22"/>
          <w:szCs w:val="22"/>
          <w:lang w:val="es-BO"/>
        </w:rPr>
        <w:t>.</w:t>
      </w:r>
    </w:p>
    <w:p w:rsidR="00452B99" w:rsidRPr="00085B03" w:rsidRDefault="00452B99" w:rsidP="00452B99">
      <w:pPr>
        <w:jc w:val="both"/>
        <w:rPr>
          <w:rFonts w:asciiTheme="minorHAnsi" w:hAnsiTheme="minorHAnsi" w:cstheme="minorHAnsi"/>
          <w:sz w:val="22"/>
          <w:szCs w:val="22"/>
        </w:rPr>
      </w:pPr>
    </w:p>
    <w:p w:rsidR="00452B99" w:rsidRPr="00085B03" w:rsidRDefault="00452B99" w:rsidP="00DA3978">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DESCALIFICACIÓN DE</w:t>
      </w:r>
      <w:r w:rsidR="00015B4A" w:rsidRPr="00085B03">
        <w:rPr>
          <w:rFonts w:asciiTheme="minorHAnsi" w:hAnsiTheme="minorHAnsi" w:cstheme="minorHAnsi"/>
          <w:b/>
          <w:sz w:val="22"/>
          <w:szCs w:val="22"/>
        </w:rPr>
        <w:t xml:space="preserve"> PROPUESTAS</w:t>
      </w:r>
    </w:p>
    <w:p w:rsidR="00452B99" w:rsidRPr="00085B03" w:rsidRDefault="00452B99" w:rsidP="00452B99">
      <w:pPr>
        <w:jc w:val="both"/>
        <w:rPr>
          <w:rFonts w:asciiTheme="minorHAnsi" w:hAnsiTheme="minorHAnsi" w:cstheme="minorHAnsi"/>
          <w:b/>
          <w:sz w:val="22"/>
          <w:szCs w:val="22"/>
        </w:rPr>
      </w:pPr>
    </w:p>
    <w:p w:rsidR="00452B99" w:rsidRPr="00085B03" w:rsidRDefault="00452B99" w:rsidP="00400925">
      <w:pPr>
        <w:ind w:firstLine="426"/>
        <w:jc w:val="both"/>
        <w:rPr>
          <w:rFonts w:asciiTheme="minorHAnsi" w:hAnsiTheme="minorHAnsi" w:cstheme="minorHAnsi"/>
          <w:sz w:val="22"/>
          <w:szCs w:val="22"/>
        </w:rPr>
      </w:pPr>
      <w:r w:rsidRPr="00085B03">
        <w:rPr>
          <w:rFonts w:asciiTheme="minorHAnsi" w:hAnsiTheme="minorHAnsi" w:cstheme="minorHAnsi"/>
          <w:sz w:val="22"/>
          <w:szCs w:val="22"/>
        </w:rPr>
        <w:t>Las causales de descalificación, son las siguientes:</w:t>
      </w:r>
    </w:p>
    <w:p w:rsidR="00452B99" w:rsidRPr="00085B03" w:rsidRDefault="00452B99" w:rsidP="00452B99">
      <w:pPr>
        <w:ind w:left="567"/>
        <w:jc w:val="both"/>
        <w:rPr>
          <w:rFonts w:asciiTheme="minorHAnsi" w:hAnsiTheme="minorHAnsi" w:cstheme="minorHAnsi"/>
          <w:sz w:val="22"/>
          <w:szCs w:val="22"/>
        </w:rPr>
      </w:pPr>
    </w:p>
    <w:p w:rsidR="001F1EC0" w:rsidRPr="00085B03" w:rsidRDefault="001F1EC0" w:rsidP="00400925">
      <w:pPr>
        <w:numPr>
          <w:ilvl w:val="0"/>
          <w:numId w:val="8"/>
        </w:numPr>
        <w:tabs>
          <w:tab w:val="left" w:pos="1276"/>
          <w:tab w:val="left" w:pos="1843"/>
        </w:tabs>
        <w:ind w:left="851"/>
        <w:jc w:val="both"/>
        <w:rPr>
          <w:rFonts w:asciiTheme="minorHAnsi" w:hAnsiTheme="minorHAnsi" w:cstheme="minorHAnsi"/>
          <w:sz w:val="22"/>
          <w:szCs w:val="22"/>
        </w:rPr>
      </w:pPr>
      <w:r w:rsidRPr="00085B03">
        <w:rPr>
          <w:rFonts w:asciiTheme="minorHAnsi" w:hAnsiTheme="minorHAnsi" w:cstheme="minorHAnsi"/>
          <w:sz w:val="22"/>
          <w:szCs w:val="22"/>
        </w:rPr>
        <w:t>Incumplimiento a la</w:t>
      </w:r>
      <w:r w:rsidR="00BC6236" w:rsidRPr="00085B03">
        <w:rPr>
          <w:rFonts w:asciiTheme="minorHAnsi" w:hAnsiTheme="minorHAnsi" w:cstheme="minorHAnsi"/>
          <w:sz w:val="22"/>
          <w:szCs w:val="22"/>
        </w:rPr>
        <w:t xml:space="preserve"> </w:t>
      </w:r>
      <w:r w:rsidR="00BC1113" w:rsidRPr="00085B03">
        <w:rPr>
          <w:rFonts w:asciiTheme="minorHAnsi" w:hAnsiTheme="minorHAnsi" w:cstheme="minorHAnsi"/>
          <w:sz w:val="22"/>
          <w:szCs w:val="22"/>
        </w:rPr>
        <w:t xml:space="preserve">Declaración Jurada </w:t>
      </w:r>
      <w:r w:rsidR="00BC6236" w:rsidRPr="00085B03">
        <w:rPr>
          <w:rFonts w:asciiTheme="minorHAnsi" w:hAnsiTheme="minorHAnsi" w:cstheme="minorHAnsi"/>
          <w:sz w:val="22"/>
          <w:szCs w:val="22"/>
        </w:rPr>
        <w:t>del f</w:t>
      </w:r>
      <w:r w:rsidRPr="00085B03">
        <w:rPr>
          <w:rFonts w:asciiTheme="minorHAnsi" w:hAnsiTheme="minorHAnsi" w:cstheme="minorHAnsi"/>
          <w:sz w:val="22"/>
          <w:szCs w:val="22"/>
        </w:rPr>
        <w:t xml:space="preserve">ormulario de </w:t>
      </w:r>
      <w:r w:rsidR="00BC1113" w:rsidRPr="00085B03">
        <w:rPr>
          <w:rFonts w:asciiTheme="minorHAnsi" w:hAnsiTheme="minorHAnsi" w:cstheme="minorHAnsi"/>
          <w:sz w:val="22"/>
          <w:szCs w:val="22"/>
        </w:rPr>
        <w:t xml:space="preserve">presentación de la propuesta e identificación del proponente </w:t>
      </w:r>
      <w:r w:rsidRPr="00085B03">
        <w:rPr>
          <w:rFonts w:asciiTheme="minorHAnsi" w:hAnsiTheme="minorHAnsi" w:cstheme="minorHAnsi"/>
          <w:sz w:val="22"/>
          <w:szCs w:val="22"/>
        </w:rPr>
        <w:t>(Formulario A-1).</w:t>
      </w:r>
    </w:p>
    <w:p w:rsidR="00243C86" w:rsidRPr="00085B03"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085B03">
        <w:rPr>
          <w:rFonts w:asciiTheme="minorHAnsi" w:hAnsiTheme="minorHAnsi" w:cstheme="minorHAnsi"/>
          <w:sz w:val="22"/>
          <w:szCs w:val="22"/>
        </w:rPr>
        <w:t>La</w:t>
      </w:r>
      <w:r w:rsidRPr="00085B03">
        <w:rPr>
          <w:rFonts w:asciiTheme="minorHAnsi" w:hAnsiTheme="minorHAnsi" w:cstheme="minorHAnsi"/>
          <w:sz w:val="22"/>
          <w:szCs w:val="22"/>
          <w:lang w:val="es-BO"/>
        </w:rPr>
        <w:t xml:space="preserve"> falta de presentación de formularios</w:t>
      </w:r>
      <w:r w:rsidR="00D05EF3" w:rsidRPr="00085B03">
        <w:rPr>
          <w:rFonts w:asciiTheme="minorHAnsi" w:hAnsiTheme="minorHAnsi" w:cstheme="minorHAnsi"/>
          <w:sz w:val="22"/>
          <w:szCs w:val="22"/>
          <w:lang w:val="es-BO"/>
        </w:rPr>
        <w:t xml:space="preserve"> solicitados en el presente DBC</w:t>
      </w:r>
      <w:r w:rsidR="00243C86" w:rsidRPr="00085B03">
        <w:rPr>
          <w:rFonts w:asciiTheme="minorHAnsi" w:hAnsiTheme="minorHAnsi" w:cstheme="minorHAnsi"/>
          <w:sz w:val="22"/>
          <w:szCs w:val="22"/>
          <w:lang w:val="es-BO"/>
        </w:rPr>
        <w:t>.</w:t>
      </w:r>
    </w:p>
    <w:p w:rsidR="007519DC" w:rsidRPr="00085B03"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085B03">
        <w:rPr>
          <w:rFonts w:asciiTheme="minorHAnsi" w:hAnsiTheme="minorHAnsi" w:cstheme="minorHAnsi"/>
          <w:sz w:val="22"/>
          <w:szCs w:val="22"/>
        </w:rPr>
        <w:t>Si el proponente hubiese omitido la presentación de la garantía de seriedad de propuesta (cuando esta hubiese sido requerida).</w:t>
      </w:r>
      <w:r w:rsidR="00D05EF3" w:rsidRPr="00085B03">
        <w:rPr>
          <w:rFonts w:ascii="Verdana" w:hAnsi="Verdana" w:cs="Arial"/>
          <w:sz w:val="18"/>
          <w:szCs w:val="18"/>
          <w:lang w:val="es-BO"/>
        </w:rPr>
        <w:t xml:space="preserve"> </w:t>
      </w:r>
    </w:p>
    <w:p w:rsidR="00452B99" w:rsidRPr="00085B03" w:rsidRDefault="00722E0F" w:rsidP="00400925">
      <w:pPr>
        <w:numPr>
          <w:ilvl w:val="0"/>
          <w:numId w:val="8"/>
        </w:numPr>
        <w:tabs>
          <w:tab w:val="left" w:pos="1276"/>
          <w:tab w:val="left" w:pos="1843"/>
        </w:tabs>
        <w:ind w:left="851"/>
        <w:jc w:val="both"/>
        <w:rPr>
          <w:rFonts w:asciiTheme="minorHAnsi" w:hAnsiTheme="minorHAnsi" w:cstheme="minorHAnsi"/>
          <w:sz w:val="22"/>
          <w:szCs w:val="22"/>
        </w:rPr>
      </w:pPr>
      <w:r w:rsidRPr="00085B03">
        <w:rPr>
          <w:rFonts w:asciiTheme="minorHAnsi" w:hAnsiTheme="minorHAnsi" w:cstheme="minorHAnsi"/>
          <w:sz w:val="22"/>
          <w:szCs w:val="22"/>
        </w:rPr>
        <w:t xml:space="preserve">Cuando el proponente </w:t>
      </w:r>
      <w:r w:rsidR="00654B5F" w:rsidRPr="00085B03">
        <w:rPr>
          <w:rFonts w:asciiTheme="minorHAnsi" w:hAnsiTheme="minorHAnsi" w:cstheme="minorHAnsi"/>
          <w:sz w:val="22"/>
          <w:szCs w:val="22"/>
        </w:rPr>
        <w:t>rehú</w:t>
      </w:r>
      <w:r w:rsidRPr="00085B03">
        <w:rPr>
          <w:rFonts w:asciiTheme="minorHAnsi" w:hAnsiTheme="minorHAnsi" w:cstheme="minorHAnsi"/>
          <w:sz w:val="22"/>
          <w:szCs w:val="22"/>
        </w:rPr>
        <w:t>se</w:t>
      </w:r>
      <w:r w:rsidR="00452B99" w:rsidRPr="00085B03">
        <w:rPr>
          <w:rFonts w:asciiTheme="minorHAnsi" w:hAnsiTheme="minorHAnsi" w:cstheme="minorHAnsi"/>
          <w:sz w:val="22"/>
          <w:szCs w:val="22"/>
        </w:rPr>
        <w:t xml:space="preserve"> ampliar el tiempo de vigencia de la garantía de seriedad de propuesta. </w:t>
      </w:r>
    </w:p>
    <w:p w:rsidR="00452B99" w:rsidRPr="00085B03"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085B03">
        <w:rPr>
          <w:rFonts w:asciiTheme="minorHAnsi" w:hAnsiTheme="minorHAnsi" w:cstheme="minorHAnsi"/>
          <w:sz w:val="22"/>
          <w:szCs w:val="22"/>
        </w:rPr>
        <w:t>Cuando la propuesta técnica no cumpla con las condiciones y requisitos establecidos en el presente DBC y las especificaciones técnicas.</w:t>
      </w:r>
    </w:p>
    <w:p w:rsidR="00095B8E" w:rsidRPr="00085B03" w:rsidRDefault="00095B8E" w:rsidP="00400925">
      <w:pPr>
        <w:numPr>
          <w:ilvl w:val="0"/>
          <w:numId w:val="8"/>
        </w:numPr>
        <w:tabs>
          <w:tab w:val="left" w:pos="1276"/>
          <w:tab w:val="left" w:pos="1843"/>
        </w:tabs>
        <w:ind w:left="851"/>
        <w:jc w:val="both"/>
        <w:rPr>
          <w:rFonts w:asciiTheme="minorHAnsi" w:hAnsiTheme="minorHAnsi" w:cstheme="minorHAnsi"/>
          <w:sz w:val="22"/>
          <w:szCs w:val="22"/>
        </w:rPr>
      </w:pPr>
      <w:r w:rsidRPr="00085B03">
        <w:rPr>
          <w:rFonts w:asciiTheme="minorHAnsi" w:hAnsiTheme="minorHAnsi" w:cstheme="minorHAnsi"/>
          <w:sz w:val="22"/>
          <w:szCs w:val="22"/>
        </w:rPr>
        <w:t>La falta de la presentación de la propuesta técnica.</w:t>
      </w:r>
    </w:p>
    <w:p w:rsidR="007519DC" w:rsidRPr="00085B03" w:rsidRDefault="007519DC" w:rsidP="00400925">
      <w:pPr>
        <w:numPr>
          <w:ilvl w:val="0"/>
          <w:numId w:val="8"/>
        </w:numPr>
        <w:tabs>
          <w:tab w:val="left" w:pos="1276"/>
          <w:tab w:val="left" w:pos="1843"/>
        </w:tabs>
        <w:ind w:left="851"/>
        <w:jc w:val="both"/>
        <w:rPr>
          <w:rFonts w:asciiTheme="minorHAnsi" w:hAnsiTheme="minorHAnsi" w:cstheme="minorHAnsi"/>
          <w:sz w:val="22"/>
          <w:szCs w:val="22"/>
        </w:rPr>
      </w:pPr>
      <w:r w:rsidRPr="00085B03">
        <w:rPr>
          <w:rFonts w:asciiTheme="minorHAnsi" w:hAnsiTheme="minorHAnsi" w:cstheme="minorHAnsi"/>
          <w:sz w:val="22"/>
          <w:szCs w:val="22"/>
        </w:rPr>
        <w:t xml:space="preserve">Cuando la propuesta económica no cumpla con las condiciones y requisitos establecidos en el presente DBC. </w:t>
      </w:r>
    </w:p>
    <w:p w:rsidR="00264EAF" w:rsidRPr="00085B03" w:rsidRDefault="00264EAF" w:rsidP="00400925">
      <w:pPr>
        <w:numPr>
          <w:ilvl w:val="0"/>
          <w:numId w:val="8"/>
        </w:numPr>
        <w:tabs>
          <w:tab w:val="left" w:pos="1276"/>
          <w:tab w:val="left" w:pos="1843"/>
        </w:tabs>
        <w:ind w:left="851"/>
        <w:jc w:val="both"/>
        <w:rPr>
          <w:rFonts w:asciiTheme="minorHAnsi" w:hAnsiTheme="minorHAnsi" w:cstheme="minorHAnsi"/>
          <w:sz w:val="22"/>
          <w:szCs w:val="22"/>
        </w:rPr>
      </w:pPr>
      <w:r w:rsidRPr="00085B03">
        <w:rPr>
          <w:rFonts w:asciiTheme="minorHAnsi" w:hAnsiTheme="minorHAnsi" w:cstheme="minorHAnsi"/>
          <w:sz w:val="22"/>
          <w:szCs w:val="22"/>
        </w:rPr>
        <w:t>Si la propuesta económica no cotiza la totalidad del requerimiento.</w:t>
      </w:r>
    </w:p>
    <w:p w:rsidR="00452B99" w:rsidRPr="00085B03"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085B03">
        <w:rPr>
          <w:rFonts w:asciiTheme="minorHAnsi" w:hAnsiTheme="minorHAnsi" w:cstheme="minorHAnsi"/>
          <w:sz w:val="22"/>
          <w:szCs w:val="22"/>
        </w:rPr>
        <w:t xml:space="preserve">Cuando el proponente presente </w:t>
      </w:r>
      <w:r w:rsidR="00F81D2E" w:rsidRPr="00085B03">
        <w:rPr>
          <w:rFonts w:asciiTheme="minorHAnsi" w:hAnsiTheme="minorHAnsi" w:cstheme="minorHAnsi"/>
          <w:sz w:val="22"/>
          <w:szCs w:val="22"/>
        </w:rPr>
        <w:t xml:space="preserve">dos o más </w:t>
      </w:r>
      <w:r w:rsidRPr="00085B03">
        <w:rPr>
          <w:rFonts w:asciiTheme="minorHAnsi" w:hAnsiTheme="minorHAnsi" w:cstheme="minorHAnsi"/>
          <w:sz w:val="22"/>
          <w:szCs w:val="22"/>
        </w:rPr>
        <w:t xml:space="preserve">alternativas </w:t>
      </w:r>
      <w:r w:rsidR="00F81D2E" w:rsidRPr="00085B03">
        <w:rPr>
          <w:rFonts w:asciiTheme="minorHAnsi" w:hAnsiTheme="minorHAnsi" w:cstheme="minorHAnsi"/>
          <w:sz w:val="22"/>
          <w:szCs w:val="22"/>
        </w:rPr>
        <w:t>en una misma propuesta</w:t>
      </w:r>
      <w:r w:rsidR="00ED5E7A" w:rsidRPr="00085B03">
        <w:rPr>
          <w:rFonts w:asciiTheme="minorHAnsi" w:hAnsiTheme="minorHAnsi" w:cstheme="minorHAnsi"/>
          <w:sz w:val="22"/>
          <w:szCs w:val="22"/>
        </w:rPr>
        <w:t>.</w:t>
      </w:r>
    </w:p>
    <w:p w:rsidR="00F81D2E" w:rsidRPr="00085B03" w:rsidRDefault="00F81D2E" w:rsidP="00400925">
      <w:pPr>
        <w:numPr>
          <w:ilvl w:val="0"/>
          <w:numId w:val="8"/>
        </w:numPr>
        <w:tabs>
          <w:tab w:val="left" w:pos="1276"/>
          <w:tab w:val="left" w:pos="1843"/>
        </w:tabs>
        <w:ind w:left="851"/>
        <w:jc w:val="both"/>
        <w:rPr>
          <w:rFonts w:asciiTheme="minorHAnsi" w:hAnsiTheme="minorHAnsi" w:cstheme="minorHAnsi"/>
          <w:sz w:val="22"/>
          <w:szCs w:val="22"/>
        </w:rPr>
      </w:pPr>
      <w:r w:rsidRPr="00085B03">
        <w:rPr>
          <w:rFonts w:asciiTheme="minorHAnsi" w:hAnsiTheme="minorHAnsi" w:cstheme="minorHAnsi"/>
          <w:sz w:val="22"/>
          <w:szCs w:val="22"/>
        </w:rPr>
        <w:lastRenderedPageBreak/>
        <w:t>Cuando el proponente presente dos o más propuestas</w:t>
      </w:r>
      <w:r w:rsidR="00C56E69" w:rsidRPr="00085B03">
        <w:rPr>
          <w:rFonts w:asciiTheme="minorHAnsi" w:hAnsiTheme="minorHAnsi" w:cstheme="minorHAnsi"/>
          <w:sz w:val="22"/>
          <w:szCs w:val="22"/>
        </w:rPr>
        <w:t>.</w:t>
      </w:r>
      <w:r w:rsidRPr="00085B03">
        <w:rPr>
          <w:rFonts w:asciiTheme="minorHAnsi" w:hAnsiTheme="minorHAnsi" w:cstheme="minorHAnsi"/>
          <w:sz w:val="22"/>
          <w:szCs w:val="22"/>
        </w:rPr>
        <w:t xml:space="preserve"> </w:t>
      </w:r>
    </w:p>
    <w:p w:rsidR="00452B99" w:rsidRPr="00085B0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085B03">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085B0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085B03">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085B03">
        <w:rPr>
          <w:rFonts w:asciiTheme="minorHAnsi" w:hAnsiTheme="minorHAnsi" w:cstheme="minorHAnsi"/>
          <w:sz w:val="22"/>
          <w:szCs w:val="22"/>
        </w:rPr>
        <w:t>esta</w:t>
      </w:r>
      <w:r w:rsidRPr="00085B03">
        <w:rPr>
          <w:rFonts w:asciiTheme="minorHAnsi" w:hAnsiTheme="minorHAnsi" w:cstheme="minorHAnsi"/>
          <w:sz w:val="22"/>
          <w:szCs w:val="22"/>
        </w:rPr>
        <w:t xml:space="preserve"> diferencia positiva o negativa.</w:t>
      </w:r>
    </w:p>
    <w:p w:rsidR="00452B99" w:rsidRPr="00085B0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085B03">
        <w:rPr>
          <w:rFonts w:asciiTheme="minorHAnsi" w:hAnsiTheme="minorHAnsi" w:cstheme="minorHAnsi"/>
          <w:sz w:val="22"/>
          <w:szCs w:val="22"/>
        </w:rPr>
        <w:t>Cuando el proponente en el plazo establecido, no presente la documentación, aclaración o complementación que le fuese solicitada sobre aspectos subsanables.</w:t>
      </w:r>
    </w:p>
    <w:p w:rsidR="00452B99" w:rsidRPr="00085B0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085B03">
        <w:rPr>
          <w:rFonts w:asciiTheme="minorHAnsi" w:hAnsiTheme="minorHAnsi" w:cstheme="minorHAnsi"/>
          <w:sz w:val="22"/>
          <w:szCs w:val="22"/>
        </w:rPr>
        <w:t xml:space="preserve">Cuando la documentación presentada producto de aclaración y/o aspectos subsanables no cumplan con las condiciones </w:t>
      </w:r>
      <w:r w:rsidR="00C11F01" w:rsidRPr="00085B03">
        <w:rPr>
          <w:rFonts w:asciiTheme="minorHAnsi" w:hAnsiTheme="minorHAnsi" w:cstheme="minorHAnsi"/>
          <w:sz w:val="22"/>
          <w:szCs w:val="22"/>
        </w:rPr>
        <w:t xml:space="preserve">requeridas </w:t>
      </w:r>
      <w:r w:rsidRPr="00085B03">
        <w:rPr>
          <w:rFonts w:asciiTheme="minorHAnsi" w:hAnsiTheme="minorHAnsi" w:cstheme="minorHAnsi"/>
          <w:sz w:val="22"/>
          <w:szCs w:val="22"/>
        </w:rPr>
        <w:t>y</w:t>
      </w:r>
      <w:r w:rsidR="00C11F01" w:rsidRPr="00085B03">
        <w:rPr>
          <w:rFonts w:asciiTheme="minorHAnsi" w:hAnsiTheme="minorHAnsi" w:cstheme="minorHAnsi"/>
          <w:sz w:val="22"/>
          <w:szCs w:val="22"/>
        </w:rPr>
        <w:t>/o</w:t>
      </w:r>
      <w:r w:rsidRPr="00085B03">
        <w:rPr>
          <w:rFonts w:asciiTheme="minorHAnsi" w:hAnsiTheme="minorHAnsi" w:cstheme="minorHAnsi"/>
          <w:sz w:val="22"/>
          <w:szCs w:val="22"/>
        </w:rPr>
        <w:t xml:space="preserve"> requisitos establecidos en el presente DBC.</w:t>
      </w:r>
    </w:p>
    <w:p w:rsidR="00452B99" w:rsidRPr="00085B0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085B03">
        <w:rPr>
          <w:rFonts w:asciiTheme="minorHAnsi" w:hAnsiTheme="minorHAnsi" w:cstheme="minorHAnsi"/>
          <w:sz w:val="22"/>
          <w:szCs w:val="22"/>
        </w:rPr>
        <w:t xml:space="preserve">Las propuestas que no alcancen el puntaje mínimo requerido en </w:t>
      </w:r>
      <w:r w:rsidR="00C11F01" w:rsidRPr="00085B03">
        <w:rPr>
          <w:rFonts w:asciiTheme="minorHAnsi" w:hAnsiTheme="minorHAnsi" w:cstheme="minorHAnsi"/>
          <w:sz w:val="22"/>
          <w:szCs w:val="22"/>
        </w:rPr>
        <w:t>la etapa de evaluación técnica (cuando corresponda).</w:t>
      </w:r>
    </w:p>
    <w:p w:rsidR="00452B99" w:rsidRPr="00085B0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085B03">
        <w:rPr>
          <w:rFonts w:asciiTheme="minorHAnsi" w:hAnsiTheme="minorHAnsi" w:cstheme="minorHAnsi"/>
          <w:sz w:val="22"/>
          <w:szCs w:val="22"/>
        </w:rPr>
        <w:t xml:space="preserve">Si el proponente adjudicado no presenta la documentación </w:t>
      </w:r>
      <w:r w:rsidR="008D6FF5" w:rsidRPr="00085B03">
        <w:rPr>
          <w:rFonts w:asciiTheme="minorHAnsi" w:hAnsiTheme="minorHAnsi" w:cstheme="minorHAnsi"/>
          <w:sz w:val="22"/>
          <w:szCs w:val="22"/>
        </w:rPr>
        <w:t xml:space="preserve">total o parcial </w:t>
      </w:r>
      <w:r w:rsidRPr="00085B03">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085B03">
        <w:rPr>
          <w:rFonts w:asciiTheme="minorHAnsi" w:hAnsiTheme="minorHAnsi" w:cstheme="minorHAnsi"/>
          <w:sz w:val="22"/>
          <w:szCs w:val="22"/>
        </w:rPr>
        <w:t xml:space="preserve">solicitado la ampliación de plazo para la presentación de los documentos de manera </w:t>
      </w:r>
      <w:r w:rsidRPr="00085B03">
        <w:rPr>
          <w:rFonts w:asciiTheme="minorHAnsi" w:hAnsiTheme="minorHAnsi" w:cstheme="minorHAnsi"/>
          <w:sz w:val="22"/>
          <w:szCs w:val="22"/>
        </w:rPr>
        <w:t>oportuna</w:t>
      </w:r>
      <w:r w:rsidR="001726C8" w:rsidRPr="00085B03">
        <w:rPr>
          <w:rFonts w:asciiTheme="minorHAnsi" w:hAnsiTheme="minorHAnsi" w:cstheme="minorHAnsi"/>
          <w:sz w:val="22"/>
          <w:szCs w:val="22"/>
        </w:rPr>
        <w:t xml:space="preserve"> y este hubiese sido autorizado por el RPC.</w:t>
      </w:r>
      <w:r w:rsidRPr="00085B03">
        <w:rPr>
          <w:rFonts w:asciiTheme="minorHAnsi" w:hAnsiTheme="minorHAnsi" w:cstheme="minorHAnsi"/>
          <w:sz w:val="22"/>
          <w:szCs w:val="22"/>
        </w:rPr>
        <w:t xml:space="preserve"> </w:t>
      </w:r>
    </w:p>
    <w:p w:rsidR="00452B99" w:rsidRPr="00085B0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085B03">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085B03">
        <w:rPr>
          <w:rFonts w:asciiTheme="minorHAnsi" w:hAnsiTheme="minorHAnsi" w:cstheme="minorHAnsi"/>
          <w:sz w:val="22"/>
          <w:szCs w:val="22"/>
        </w:rPr>
        <w:t>condiciones requeridas por YPFB y/o estos no hubiesen sido subsanados.</w:t>
      </w:r>
    </w:p>
    <w:p w:rsidR="00452B99" w:rsidRPr="00085B0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085B03">
        <w:rPr>
          <w:rFonts w:asciiTheme="minorHAnsi" w:hAnsiTheme="minorHAnsi" w:cstheme="minorHAnsi"/>
          <w:sz w:val="22"/>
          <w:szCs w:val="22"/>
        </w:rPr>
        <w:t>Cuando el proponente adjudicado desista de forma expresa o tácita de suscribir el contrato.</w:t>
      </w:r>
    </w:p>
    <w:p w:rsidR="00452B99" w:rsidRPr="00085B0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085B03">
        <w:rPr>
          <w:rFonts w:asciiTheme="minorHAnsi" w:hAnsiTheme="minorHAnsi" w:cstheme="minorHAnsi"/>
          <w:sz w:val="22"/>
          <w:szCs w:val="22"/>
        </w:rPr>
        <w:t>Cuando la empresa proponente no cumpla con los índices, indicadores o parámetros f</w:t>
      </w:r>
      <w:r w:rsidR="00ED5E7A" w:rsidRPr="00085B03">
        <w:rPr>
          <w:rFonts w:asciiTheme="minorHAnsi" w:hAnsiTheme="minorHAnsi" w:cstheme="minorHAnsi"/>
          <w:sz w:val="22"/>
          <w:szCs w:val="22"/>
        </w:rPr>
        <w:t>inancieros establecidos en el DBC</w:t>
      </w:r>
      <w:r w:rsidR="00C11F01" w:rsidRPr="00085B03">
        <w:rPr>
          <w:rFonts w:asciiTheme="minorHAnsi" w:hAnsiTheme="minorHAnsi" w:cstheme="minorHAnsi"/>
          <w:sz w:val="22"/>
          <w:szCs w:val="22"/>
        </w:rPr>
        <w:t xml:space="preserve"> (cuando corresponda)</w:t>
      </w:r>
      <w:r w:rsidR="00ED5E7A" w:rsidRPr="00085B03">
        <w:rPr>
          <w:rFonts w:asciiTheme="minorHAnsi" w:hAnsiTheme="minorHAnsi" w:cstheme="minorHAnsi"/>
          <w:sz w:val="22"/>
          <w:szCs w:val="22"/>
        </w:rPr>
        <w:t>.</w:t>
      </w:r>
    </w:p>
    <w:p w:rsidR="00452B99" w:rsidRPr="00085B0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085B03">
        <w:rPr>
          <w:rFonts w:asciiTheme="minorHAnsi" w:hAnsiTheme="minorHAnsi" w:cstheme="minorHAnsi"/>
          <w:sz w:val="22"/>
          <w:szCs w:val="22"/>
        </w:rPr>
        <w:t>Cuando el proponente rehúse ampliar la validez de su propuesta.</w:t>
      </w:r>
    </w:p>
    <w:p w:rsidR="005D3BC0" w:rsidRPr="00085B03" w:rsidRDefault="005D3BC0"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085B03">
        <w:rPr>
          <w:rFonts w:asciiTheme="minorHAnsi" w:hAnsiTheme="minorHAnsi" w:cstheme="minorHAnsi"/>
          <w:sz w:val="22"/>
          <w:szCs w:val="22"/>
        </w:rPr>
        <w:t>Cuando el proponente se encuentre dentro de las causales de impedimento</w:t>
      </w:r>
      <w:r w:rsidR="001B2272" w:rsidRPr="00085B03">
        <w:rPr>
          <w:rFonts w:asciiTheme="minorHAnsi" w:hAnsiTheme="minorHAnsi" w:cstheme="minorHAnsi"/>
          <w:sz w:val="22"/>
          <w:szCs w:val="22"/>
        </w:rPr>
        <w:t xml:space="preserve"> descritas en </w:t>
      </w:r>
      <w:r w:rsidR="00CF3B93" w:rsidRPr="00085B03">
        <w:rPr>
          <w:rFonts w:asciiTheme="minorHAnsi" w:hAnsiTheme="minorHAnsi" w:cstheme="minorHAnsi"/>
          <w:sz w:val="22"/>
          <w:szCs w:val="22"/>
        </w:rPr>
        <w:t>el presente DBC.</w:t>
      </w:r>
    </w:p>
    <w:p w:rsidR="00452B99" w:rsidRPr="00085B03" w:rsidRDefault="00452B99" w:rsidP="00452B99">
      <w:pPr>
        <w:ind w:left="567"/>
        <w:jc w:val="both"/>
        <w:rPr>
          <w:rFonts w:asciiTheme="minorHAnsi" w:hAnsiTheme="minorHAnsi" w:cstheme="minorHAnsi"/>
          <w:sz w:val="22"/>
          <w:szCs w:val="22"/>
          <w:lang w:val="es-BO"/>
        </w:rPr>
      </w:pPr>
    </w:p>
    <w:p w:rsidR="00452B99" w:rsidRPr="00085B03" w:rsidRDefault="00452B99" w:rsidP="006C33FE">
      <w:pPr>
        <w:ind w:left="426"/>
        <w:jc w:val="both"/>
        <w:rPr>
          <w:rFonts w:asciiTheme="minorHAnsi" w:hAnsiTheme="minorHAnsi" w:cstheme="minorHAnsi"/>
          <w:sz w:val="22"/>
          <w:szCs w:val="22"/>
        </w:rPr>
      </w:pPr>
      <w:r w:rsidRPr="00085B03">
        <w:rPr>
          <w:rFonts w:asciiTheme="minorHAnsi" w:hAnsiTheme="minorHAnsi" w:cstheme="minorHAnsi"/>
          <w:sz w:val="22"/>
          <w:szCs w:val="22"/>
          <w:lang w:val="es-BO"/>
        </w:rPr>
        <w:t>La descalificación de propuestas deberá realizarse única y exclusivamente por las causal</w:t>
      </w:r>
      <w:r w:rsidR="008E1E9D" w:rsidRPr="00085B03">
        <w:rPr>
          <w:rFonts w:asciiTheme="minorHAnsi" w:hAnsiTheme="minorHAnsi" w:cstheme="minorHAnsi"/>
          <w:sz w:val="22"/>
          <w:szCs w:val="22"/>
          <w:lang w:val="es-BO"/>
        </w:rPr>
        <w:t>es señaladas precedentemente.</w:t>
      </w:r>
    </w:p>
    <w:p w:rsidR="00452B99" w:rsidRPr="00085B03" w:rsidRDefault="00452B99" w:rsidP="00452B99">
      <w:pPr>
        <w:pStyle w:val="Prrafodelista"/>
        <w:ind w:left="426"/>
        <w:jc w:val="both"/>
        <w:rPr>
          <w:rFonts w:asciiTheme="minorHAnsi" w:hAnsiTheme="minorHAnsi" w:cstheme="minorHAnsi"/>
          <w:b/>
          <w:sz w:val="22"/>
          <w:szCs w:val="22"/>
        </w:rPr>
      </w:pPr>
    </w:p>
    <w:p w:rsidR="00FF659D" w:rsidRPr="00085B03" w:rsidRDefault="00FF659D" w:rsidP="00DA3978">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CAUSALES DECLARATORIA DESIERTA</w:t>
      </w:r>
    </w:p>
    <w:p w:rsidR="00FF659D" w:rsidRPr="00085B03" w:rsidRDefault="00FF659D" w:rsidP="003D3C90">
      <w:pPr>
        <w:ind w:left="708"/>
        <w:jc w:val="both"/>
        <w:rPr>
          <w:rFonts w:asciiTheme="minorHAnsi" w:hAnsiTheme="minorHAnsi" w:cstheme="minorHAnsi"/>
          <w:sz w:val="22"/>
          <w:szCs w:val="22"/>
        </w:rPr>
      </w:pPr>
    </w:p>
    <w:p w:rsidR="00DC3DDD" w:rsidRPr="00085B03" w:rsidRDefault="00DC3DDD" w:rsidP="006C33FE">
      <w:pPr>
        <w:ind w:left="426"/>
        <w:jc w:val="both"/>
        <w:rPr>
          <w:rFonts w:asciiTheme="minorHAnsi" w:hAnsiTheme="minorHAnsi" w:cstheme="minorHAnsi"/>
          <w:sz w:val="22"/>
          <w:szCs w:val="22"/>
        </w:rPr>
      </w:pPr>
      <w:r w:rsidRPr="00085B03">
        <w:rPr>
          <w:rFonts w:asciiTheme="minorHAnsi" w:hAnsiTheme="minorHAnsi" w:cstheme="minorHAnsi"/>
          <w:sz w:val="22"/>
          <w:szCs w:val="22"/>
        </w:rPr>
        <w:t>El Comité de Licitación o de Concertación podrá recomendar la Declaratoria Desierta del proceso</w:t>
      </w:r>
      <w:r w:rsidR="006C33FE" w:rsidRPr="00085B03">
        <w:rPr>
          <w:rFonts w:asciiTheme="minorHAnsi" w:hAnsiTheme="minorHAnsi" w:cstheme="minorHAnsi"/>
          <w:sz w:val="22"/>
          <w:szCs w:val="22"/>
        </w:rPr>
        <w:t xml:space="preserve"> de contratación</w:t>
      </w:r>
      <w:r w:rsidRPr="00085B03">
        <w:rPr>
          <w:rFonts w:asciiTheme="minorHAnsi" w:hAnsiTheme="minorHAnsi" w:cstheme="minorHAnsi"/>
          <w:sz w:val="22"/>
          <w:szCs w:val="22"/>
        </w:rPr>
        <w:t xml:space="preserve">, </w:t>
      </w:r>
      <w:r w:rsidR="00456A53" w:rsidRPr="00085B03">
        <w:rPr>
          <w:rFonts w:asciiTheme="minorHAnsi" w:hAnsiTheme="minorHAnsi" w:cstheme="minorHAnsi"/>
          <w:sz w:val="22"/>
          <w:szCs w:val="22"/>
        </w:rPr>
        <w:t xml:space="preserve">por las </w:t>
      </w:r>
      <w:r w:rsidRPr="00085B03">
        <w:rPr>
          <w:rFonts w:asciiTheme="minorHAnsi" w:hAnsiTheme="minorHAnsi" w:cstheme="minorHAnsi"/>
          <w:sz w:val="22"/>
          <w:szCs w:val="22"/>
        </w:rPr>
        <w:t>siguientes causas:</w:t>
      </w:r>
    </w:p>
    <w:p w:rsidR="00897820" w:rsidRPr="00085B03" w:rsidRDefault="00897820" w:rsidP="00897820">
      <w:pPr>
        <w:rPr>
          <w:rFonts w:asciiTheme="minorHAnsi" w:eastAsiaTheme="minorHAnsi" w:hAnsiTheme="minorHAnsi" w:cstheme="minorHAnsi"/>
          <w:sz w:val="22"/>
          <w:szCs w:val="22"/>
        </w:rPr>
      </w:pPr>
    </w:p>
    <w:p w:rsidR="008E1E9D" w:rsidRPr="00085B03"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085B03">
        <w:rPr>
          <w:rFonts w:asciiTheme="minorHAnsi" w:hAnsiTheme="minorHAnsi" w:cstheme="minorHAnsi"/>
          <w:sz w:val="22"/>
          <w:szCs w:val="22"/>
        </w:rPr>
        <w:t>Cuando no se hubiera recibido propuesta alguna.</w:t>
      </w:r>
    </w:p>
    <w:p w:rsidR="008E1E9D" w:rsidRPr="00085B03"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085B03">
        <w:rPr>
          <w:rFonts w:asciiTheme="minorHAnsi" w:hAnsiTheme="minorHAnsi" w:cstheme="minorHAnsi"/>
          <w:sz w:val="22"/>
          <w:szCs w:val="22"/>
        </w:rPr>
        <w:t>Si la o las propuestas no hubieran cumplido con los requisitos del Documento Base de Contratación (DBC).</w:t>
      </w:r>
    </w:p>
    <w:p w:rsidR="008E1E9D" w:rsidRPr="00085B03"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085B03">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085B03"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085B03">
        <w:rPr>
          <w:rFonts w:asciiTheme="minorHAnsi" w:hAnsiTheme="minorHAnsi" w:cstheme="minorHAnsi"/>
          <w:sz w:val="22"/>
          <w:szCs w:val="22"/>
        </w:rPr>
        <w:t>Cuando el proponente adjudicado incumpla la presentación de documentos o desista de formalizar la contratación y no exista</w:t>
      </w:r>
      <w:r w:rsidR="003D397B" w:rsidRPr="00085B03">
        <w:rPr>
          <w:rFonts w:asciiTheme="minorHAnsi" w:hAnsiTheme="minorHAnsi" w:cstheme="minorHAnsi"/>
          <w:sz w:val="22"/>
          <w:szCs w:val="22"/>
        </w:rPr>
        <w:t>n otras propuestas calificadas.</w:t>
      </w:r>
    </w:p>
    <w:p w:rsidR="00452B99" w:rsidRPr="00085B03" w:rsidRDefault="00452B99" w:rsidP="00452B99">
      <w:pPr>
        <w:jc w:val="both"/>
        <w:rPr>
          <w:rFonts w:asciiTheme="minorHAnsi" w:hAnsiTheme="minorHAnsi" w:cstheme="minorHAnsi"/>
          <w:sz w:val="22"/>
          <w:szCs w:val="22"/>
        </w:rPr>
      </w:pPr>
    </w:p>
    <w:p w:rsidR="00452B99" w:rsidRPr="00085B03" w:rsidRDefault="00452B99" w:rsidP="00DA3978">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CANCELACIÓN, ANULACIÓN O SUSPENSIÓ</w:t>
      </w:r>
      <w:r w:rsidR="00015B4A" w:rsidRPr="00085B03">
        <w:rPr>
          <w:rFonts w:asciiTheme="minorHAnsi" w:hAnsiTheme="minorHAnsi" w:cstheme="minorHAnsi"/>
          <w:b/>
          <w:sz w:val="22"/>
          <w:szCs w:val="22"/>
        </w:rPr>
        <w:t>N DEL PROCESO DE CONTRATACIÓN</w:t>
      </w:r>
    </w:p>
    <w:p w:rsidR="00452B99" w:rsidRPr="00085B03" w:rsidRDefault="00452B99" w:rsidP="00452B99">
      <w:pPr>
        <w:jc w:val="both"/>
        <w:rPr>
          <w:rFonts w:asciiTheme="minorHAnsi" w:hAnsiTheme="minorHAnsi" w:cstheme="minorHAnsi"/>
          <w:sz w:val="22"/>
          <w:szCs w:val="22"/>
        </w:rPr>
      </w:pPr>
    </w:p>
    <w:p w:rsidR="00452B99" w:rsidRPr="00085B03" w:rsidRDefault="00452B99" w:rsidP="00452B99">
      <w:pPr>
        <w:ind w:left="426"/>
        <w:jc w:val="both"/>
        <w:rPr>
          <w:rFonts w:asciiTheme="minorHAnsi" w:hAnsiTheme="minorHAnsi" w:cstheme="minorHAnsi"/>
          <w:sz w:val="22"/>
          <w:szCs w:val="22"/>
        </w:rPr>
      </w:pPr>
      <w:r w:rsidRPr="00085B03">
        <w:rPr>
          <w:rFonts w:asciiTheme="minorHAnsi" w:hAnsiTheme="minorHAnsi" w:cstheme="minorHAnsi"/>
          <w:sz w:val="22"/>
          <w:szCs w:val="22"/>
        </w:rPr>
        <w:lastRenderedPageBreak/>
        <w:t xml:space="preserve">El proceso de contratación podrá ser Cancelado, Anulado o Suspendido por el RPC </w:t>
      </w:r>
      <w:r w:rsidR="00820EE2" w:rsidRPr="00085B03">
        <w:rPr>
          <w:rFonts w:asciiTheme="minorHAnsi" w:hAnsiTheme="minorHAnsi" w:cstheme="minorHAnsi"/>
          <w:sz w:val="22"/>
          <w:szCs w:val="22"/>
        </w:rPr>
        <w:t>mediante resolución motivada técnica y legalmente h</w:t>
      </w:r>
      <w:r w:rsidRPr="00085B03">
        <w:rPr>
          <w:rFonts w:asciiTheme="minorHAnsi" w:hAnsiTheme="minorHAnsi" w:cstheme="minorHAnsi"/>
          <w:sz w:val="22"/>
          <w:szCs w:val="22"/>
        </w:rPr>
        <w:t>asta antes de la</w:t>
      </w:r>
      <w:r w:rsidR="006E7D82" w:rsidRPr="00085B03">
        <w:rPr>
          <w:rFonts w:asciiTheme="minorHAnsi" w:hAnsiTheme="minorHAnsi" w:cstheme="minorHAnsi"/>
          <w:sz w:val="22"/>
          <w:szCs w:val="22"/>
        </w:rPr>
        <w:t xml:space="preserve"> suscripción del contrato u</w:t>
      </w:r>
      <w:r w:rsidR="00DF166F" w:rsidRPr="00085B03">
        <w:rPr>
          <w:rFonts w:asciiTheme="minorHAnsi" w:hAnsiTheme="minorHAnsi" w:cstheme="minorHAnsi"/>
          <w:sz w:val="22"/>
          <w:szCs w:val="22"/>
        </w:rPr>
        <w:t xml:space="preserve"> orden de compra.</w:t>
      </w:r>
    </w:p>
    <w:p w:rsidR="00452B99" w:rsidRPr="00085B03" w:rsidRDefault="00452B99" w:rsidP="00452B99">
      <w:pPr>
        <w:ind w:left="426"/>
        <w:jc w:val="both"/>
        <w:rPr>
          <w:rFonts w:asciiTheme="minorHAnsi" w:hAnsiTheme="minorHAnsi" w:cstheme="minorHAnsi"/>
          <w:sz w:val="22"/>
          <w:szCs w:val="22"/>
        </w:rPr>
      </w:pPr>
    </w:p>
    <w:p w:rsidR="00452B99" w:rsidRPr="00085B03" w:rsidRDefault="00452B99" w:rsidP="00452B99">
      <w:pPr>
        <w:ind w:left="426"/>
        <w:jc w:val="both"/>
        <w:rPr>
          <w:rFonts w:asciiTheme="minorHAnsi" w:hAnsiTheme="minorHAnsi" w:cstheme="minorHAnsi"/>
          <w:sz w:val="22"/>
          <w:szCs w:val="22"/>
        </w:rPr>
      </w:pPr>
      <w:r w:rsidRPr="00085B03">
        <w:rPr>
          <w:rFonts w:asciiTheme="minorHAnsi" w:hAnsiTheme="minorHAnsi" w:cstheme="minorHAnsi"/>
          <w:sz w:val="22"/>
          <w:szCs w:val="22"/>
        </w:rPr>
        <w:t>YPFB no asumirá responsabilidad alguna respecto a los proponentes afectados por esta decisión.</w:t>
      </w:r>
    </w:p>
    <w:p w:rsidR="00452B99" w:rsidRPr="00085B03" w:rsidRDefault="00452B99" w:rsidP="00452B99">
      <w:pPr>
        <w:ind w:left="426"/>
        <w:jc w:val="both"/>
        <w:rPr>
          <w:rFonts w:asciiTheme="minorHAnsi" w:hAnsiTheme="minorHAnsi" w:cstheme="minorHAnsi"/>
          <w:sz w:val="22"/>
          <w:szCs w:val="22"/>
        </w:rPr>
      </w:pPr>
    </w:p>
    <w:p w:rsidR="00452B99" w:rsidRPr="00085B03" w:rsidRDefault="00452B99" w:rsidP="0076152A">
      <w:pPr>
        <w:pStyle w:val="Prrafodelista"/>
        <w:numPr>
          <w:ilvl w:val="1"/>
          <w:numId w:val="36"/>
        </w:numPr>
        <w:spacing w:after="240" w:line="276" w:lineRule="auto"/>
        <w:ind w:left="993" w:hanging="567"/>
        <w:jc w:val="both"/>
        <w:rPr>
          <w:rFonts w:asciiTheme="minorHAnsi" w:hAnsiTheme="minorHAnsi" w:cstheme="minorHAnsi"/>
          <w:b/>
          <w:sz w:val="22"/>
          <w:szCs w:val="22"/>
        </w:rPr>
      </w:pPr>
      <w:r w:rsidRPr="00085B03">
        <w:rPr>
          <w:rFonts w:asciiTheme="minorHAnsi" w:hAnsiTheme="minorHAnsi" w:cstheme="minorHAnsi"/>
          <w:b/>
          <w:sz w:val="22"/>
          <w:szCs w:val="22"/>
        </w:rPr>
        <w:t xml:space="preserve">La cancelación procederá: </w:t>
      </w:r>
    </w:p>
    <w:p w:rsidR="00452B99" w:rsidRPr="00085B03"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085B03">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085B03"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085B03">
        <w:rPr>
          <w:rFonts w:asciiTheme="minorHAnsi" w:hAnsiTheme="minorHAnsi" w:cstheme="minorHAnsi"/>
          <w:sz w:val="22"/>
          <w:szCs w:val="22"/>
        </w:rPr>
        <w:t xml:space="preserve">Se hubiera extinguido la necesidad de contratación. </w:t>
      </w:r>
    </w:p>
    <w:p w:rsidR="00452B99" w:rsidRPr="00085B03"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085B03">
        <w:rPr>
          <w:rFonts w:asciiTheme="minorHAnsi" w:hAnsiTheme="minorHAnsi" w:cstheme="minorHAnsi"/>
          <w:sz w:val="22"/>
          <w:szCs w:val="22"/>
        </w:rPr>
        <w:t>Cuando la ejecución y resultados dejen de ser oportunos o surjan cambios sustanciales en la estructura y objetivos de YPFB</w:t>
      </w:r>
      <w:r w:rsidR="00DF166F" w:rsidRPr="00085B03">
        <w:rPr>
          <w:rFonts w:asciiTheme="minorHAnsi" w:hAnsiTheme="minorHAnsi" w:cstheme="minorHAnsi"/>
          <w:sz w:val="22"/>
          <w:szCs w:val="22"/>
        </w:rPr>
        <w:t>,</w:t>
      </w:r>
      <w:r w:rsidRPr="00085B03">
        <w:rPr>
          <w:rFonts w:asciiTheme="minorHAnsi" w:hAnsiTheme="minorHAnsi" w:cstheme="minorHAnsi"/>
          <w:sz w:val="22"/>
          <w:szCs w:val="22"/>
        </w:rPr>
        <w:t xml:space="preserve"> sus empresas subsidiarias y afiliadas. </w:t>
      </w:r>
    </w:p>
    <w:p w:rsidR="00452B99" w:rsidRPr="00085B03"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085B03">
        <w:rPr>
          <w:rFonts w:asciiTheme="minorHAnsi" w:hAnsiTheme="minorHAnsi" w:cstheme="minorHAnsi"/>
          <w:sz w:val="22"/>
          <w:szCs w:val="22"/>
        </w:rPr>
        <w:t>Producto de un proceso de renegociación no permita la continuidad del proceso de contratación.</w:t>
      </w:r>
    </w:p>
    <w:p w:rsidR="00452B99" w:rsidRPr="00085B03" w:rsidRDefault="00452B99" w:rsidP="00452B99">
      <w:pPr>
        <w:ind w:left="720"/>
        <w:contextualSpacing/>
        <w:jc w:val="both"/>
        <w:rPr>
          <w:rFonts w:asciiTheme="minorHAnsi" w:hAnsiTheme="minorHAnsi" w:cstheme="minorHAnsi"/>
          <w:sz w:val="22"/>
          <w:szCs w:val="22"/>
        </w:rPr>
      </w:pPr>
    </w:p>
    <w:p w:rsidR="00452B99" w:rsidRPr="00085B03" w:rsidRDefault="00452B99" w:rsidP="004B0CFC">
      <w:pPr>
        <w:spacing w:after="200"/>
        <w:ind w:left="99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Cuando sea necesario cancelar uno o varios ítems, lotes, tramos, paquetes</w:t>
      </w:r>
      <w:r w:rsidR="008E4472" w:rsidRPr="00085B03">
        <w:rPr>
          <w:rFonts w:asciiTheme="minorHAnsi" w:eastAsiaTheme="minorHAnsi" w:hAnsiTheme="minorHAnsi" w:cstheme="minorHAnsi"/>
          <w:sz w:val="22"/>
          <w:szCs w:val="22"/>
          <w:lang w:val="es-BO"/>
        </w:rPr>
        <w:t>, volúmenes</w:t>
      </w:r>
      <w:r w:rsidRPr="00085B03">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085B03" w:rsidRDefault="00452B99" w:rsidP="004B0CFC">
      <w:pPr>
        <w:spacing w:after="200" w:line="276" w:lineRule="auto"/>
        <w:ind w:left="99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085B03" w:rsidRDefault="00452B99" w:rsidP="004B0CFC">
      <w:pPr>
        <w:spacing w:after="200" w:line="276" w:lineRule="auto"/>
        <w:ind w:left="99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085B03">
        <w:rPr>
          <w:rFonts w:asciiTheme="minorHAnsi" w:eastAsiaTheme="minorHAnsi" w:hAnsiTheme="minorHAnsi" w:cstheme="minorHAnsi"/>
          <w:sz w:val="22"/>
          <w:szCs w:val="22"/>
          <w:lang w:val="es-BO"/>
        </w:rPr>
        <w:t xml:space="preserve">propuestas </w:t>
      </w:r>
      <w:r w:rsidRPr="00085B03">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085B03" w:rsidRDefault="00452B99" w:rsidP="0076152A">
      <w:pPr>
        <w:pStyle w:val="Prrafodelista"/>
        <w:numPr>
          <w:ilvl w:val="1"/>
          <w:numId w:val="36"/>
        </w:numPr>
        <w:spacing w:after="240" w:line="276" w:lineRule="auto"/>
        <w:ind w:left="993" w:hanging="567"/>
        <w:jc w:val="both"/>
        <w:rPr>
          <w:rFonts w:asciiTheme="minorHAnsi" w:hAnsiTheme="minorHAnsi" w:cstheme="minorHAnsi"/>
          <w:b/>
          <w:sz w:val="22"/>
          <w:szCs w:val="22"/>
        </w:rPr>
      </w:pPr>
      <w:r w:rsidRPr="00085B03">
        <w:rPr>
          <w:rFonts w:asciiTheme="minorHAnsi" w:hAnsiTheme="minorHAnsi" w:cstheme="minorHAnsi"/>
          <w:b/>
          <w:sz w:val="22"/>
          <w:szCs w:val="22"/>
        </w:rPr>
        <w:t>La suspensión procederá:</w:t>
      </w:r>
    </w:p>
    <w:p w:rsidR="00452B99" w:rsidRPr="00085B03" w:rsidRDefault="00452B99" w:rsidP="004B0CFC">
      <w:pPr>
        <w:spacing w:after="200" w:line="276" w:lineRule="auto"/>
        <w:ind w:left="99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085B03" w:rsidRDefault="00452B99" w:rsidP="004B0CFC">
      <w:pPr>
        <w:spacing w:after="200" w:line="276" w:lineRule="auto"/>
        <w:ind w:left="99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085B03" w:rsidRDefault="00452B99" w:rsidP="004B0CFC">
      <w:pPr>
        <w:spacing w:after="200" w:line="276" w:lineRule="auto"/>
        <w:ind w:left="993"/>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085B03" w:rsidRDefault="00452B99" w:rsidP="0076152A">
      <w:pPr>
        <w:pStyle w:val="Prrafodelista"/>
        <w:numPr>
          <w:ilvl w:val="1"/>
          <w:numId w:val="36"/>
        </w:numPr>
        <w:spacing w:after="240" w:line="276" w:lineRule="auto"/>
        <w:ind w:left="993" w:hanging="567"/>
        <w:jc w:val="both"/>
        <w:rPr>
          <w:rFonts w:asciiTheme="minorHAnsi" w:eastAsiaTheme="minorHAnsi" w:hAnsiTheme="minorHAnsi" w:cstheme="minorHAnsi"/>
          <w:sz w:val="22"/>
          <w:szCs w:val="22"/>
          <w:lang w:val="es-BO"/>
        </w:rPr>
      </w:pPr>
      <w:r w:rsidRPr="00085B03">
        <w:rPr>
          <w:rFonts w:asciiTheme="minorHAnsi" w:hAnsiTheme="minorHAnsi" w:cstheme="minorHAnsi"/>
          <w:b/>
          <w:sz w:val="22"/>
          <w:szCs w:val="22"/>
        </w:rPr>
        <w:t>La Anulación procederá:</w:t>
      </w:r>
    </w:p>
    <w:p w:rsidR="00452B99" w:rsidRPr="00085B03"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La anulación</w:t>
      </w:r>
      <w:r w:rsidRPr="00085B03">
        <w:rPr>
          <w:rFonts w:asciiTheme="minorHAnsi" w:eastAsiaTheme="minorHAnsi" w:hAnsiTheme="minorHAnsi" w:cstheme="minorHAnsi"/>
          <w:b/>
          <w:sz w:val="22"/>
          <w:szCs w:val="22"/>
          <w:lang w:val="es-BO"/>
        </w:rPr>
        <w:t xml:space="preserve"> </w:t>
      </w:r>
      <w:r w:rsidRPr="00085B03">
        <w:rPr>
          <w:rFonts w:asciiTheme="minorHAnsi" w:eastAsiaTheme="minorHAnsi" w:hAnsiTheme="minorHAnsi" w:cstheme="minorHAnsi"/>
          <w:sz w:val="22"/>
          <w:szCs w:val="22"/>
          <w:lang w:val="es-BO"/>
        </w:rPr>
        <w:t>hasta el vicio más antiguo, se realizará cuando se determine:</w:t>
      </w:r>
    </w:p>
    <w:p w:rsidR="00452B99" w:rsidRPr="00085B03"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Incumplimiento o inobservancia al presente Reglamento y sus procedimientos.</w:t>
      </w:r>
    </w:p>
    <w:p w:rsidR="00452B99" w:rsidRPr="00085B03"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 xml:space="preserve">Error en el DBC publicado. </w:t>
      </w:r>
    </w:p>
    <w:p w:rsidR="00452B99" w:rsidRPr="00085B03"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085B03">
        <w:rPr>
          <w:rFonts w:asciiTheme="minorHAnsi" w:eastAsiaTheme="minorHAnsi" w:hAnsiTheme="minorHAnsi" w:cstheme="minorHAnsi"/>
          <w:sz w:val="22"/>
          <w:szCs w:val="22"/>
          <w:lang w:val="es-BO"/>
        </w:rPr>
        <w:t>Error en el precio referencial estimado.</w:t>
      </w:r>
    </w:p>
    <w:p w:rsidR="00452B99" w:rsidRPr="00085B03" w:rsidRDefault="00452B99" w:rsidP="00452B99">
      <w:pPr>
        <w:rPr>
          <w:rFonts w:asciiTheme="minorHAnsi" w:hAnsiTheme="minorHAnsi" w:cstheme="minorHAnsi"/>
          <w:sz w:val="22"/>
          <w:szCs w:val="22"/>
        </w:rPr>
      </w:pPr>
    </w:p>
    <w:p w:rsidR="00452B99" w:rsidRPr="00085B03" w:rsidRDefault="00452B99" w:rsidP="004B0CFC">
      <w:pPr>
        <w:spacing w:after="200" w:line="276" w:lineRule="auto"/>
        <w:ind w:left="993"/>
        <w:jc w:val="both"/>
        <w:rPr>
          <w:rFonts w:asciiTheme="minorHAnsi" w:hAnsiTheme="minorHAnsi" w:cstheme="minorHAnsi"/>
          <w:sz w:val="22"/>
          <w:szCs w:val="22"/>
        </w:rPr>
      </w:pPr>
      <w:r w:rsidRPr="00085B03">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085B03">
        <w:rPr>
          <w:rFonts w:asciiTheme="minorHAnsi" w:eastAsiaTheme="minorHAnsi" w:hAnsiTheme="minorHAnsi" w:cstheme="minorHAnsi"/>
          <w:sz w:val="22"/>
          <w:szCs w:val="22"/>
          <w:lang w:val="es-BO"/>
        </w:rPr>
        <w:t>o de los ítems, lotes, tramos</w:t>
      </w:r>
      <w:r w:rsidR="00FD0D37" w:rsidRPr="00085B03">
        <w:rPr>
          <w:rFonts w:asciiTheme="minorHAnsi" w:hAnsiTheme="minorHAnsi" w:cstheme="minorHAnsi"/>
          <w:sz w:val="22"/>
          <w:szCs w:val="22"/>
        </w:rPr>
        <w:t>, paquetes, volúmenes o etapas.</w:t>
      </w:r>
    </w:p>
    <w:p w:rsidR="00900663" w:rsidRPr="00085B03" w:rsidRDefault="00900663" w:rsidP="002750AD">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INSPECCIÓN PREVIA</w:t>
      </w:r>
    </w:p>
    <w:p w:rsidR="005B5002" w:rsidRPr="00085B03" w:rsidRDefault="005B5002" w:rsidP="00B37050">
      <w:pPr>
        <w:jc w:val="both"/>
        <w:rPr>
          <w:rFonts w:asciiTheme="minorHAnsi" w:hAnsiTheme="minorHAnsi" w:cstheme="minorHAnsi"/>
          <w:sz w:val="22"/>
          <w:szCs w:val="22"/>
        </w:rPr>
      </w:pPr>
    </w:p>
    <w:p w:rsidR="000E33F0" w:rsidRPr="00085B03" w:rsidRDefault="000E33F0" w:rsidP="00B37050">
      <w:pPr>
        <w:ind w:left="426"/>
        <w:jc w:val="both"/>
        <w:rPr>
          <w:rFonts w:asciiTheme="minorHAnsi" w:hAnsiTheme="minorHAnsi" w:cstheme="minorHAnsi"/>
          <w:i/>
          <w:sz w:val="22"/>
          <w:szCs w:val="22"/>
          <w:lang w:val="es-ES_tradnl"/>
        </w:rPr>
      </w:pPr>
      <w:r w:rsidRPr="00085B03">
        <w:rPr>
          <w:rFonts w:asciiTheme="minorHAnsi" w:hAnsiTheme="minorHAnsi" w:cstheme="minorHAnsi"/>
          <w:b/>
          <w:i/>
          <w:sz w:val="22"/>
          <w:szCs w:val="22"/>
          <w:lang w:val="es-ES_tradnl"/>
        </w:rPr>
        <w:t>NO APLICA</w:t>
      </w:r>
      <w:r w:rsidR="002A09ED" w:rsidRPr="00085B03">
        <w:rPr>
          <w:rFonts w:asciiTheme="minorHAnsi" w:hAnsiTheme="minorHAnsi" w:cstheme="minorHAnsi"/>
          <w:i/>
          <w:sz w:val="22"/>
          <w:szCs w:val="22"/>
          <w:lang w:val="es-ES_tradnl"/>
        </w:rPr>
        <w:t>.</w:t>
      </w:r>
    </w:p>
    <w:p w:rsidR="00900663" w:rsidRPr="00085B03" w:rsidRDefault="00900663" w:rsidP="00B37050">
      <w:pPr>
        <w:jc w:val="both"/>
        <w:rPr>
          <w:rFonts w:asciiTheme="minorHAnsi" w:hAnsiTheme="minorHAnsi" w:cstheme="minorHAnsi"/>
          <w:sz w:val="22"/>
          <w:szCs w:val="22"/>
          <w:lang w:val="es-ES_tradnl"/>
        </w:rPr>
      </w:pPr>
    </w:p>
    <w:p w:rsidR="00900663" w:rsidRPr="00085B03" w:rsidRDefault="00900663" w:rsidP="002750AD">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CONSULTAS ESCRITAS AL DBC</w:t>
      </w:r>
    </w:p>
    <w:p w:rsidR="00C75BEC" w:rsidRPr="00085B03" w:rsidRDefault="00C75BEC" w:rsidP="00B37050">
      <w:pPr>
        <w:tabs>
          <w:tab w:val="num" w:pos="993"/>
        </w:tabs>
        <w:ind w:left="426"/>
        <w:jc w:val="both"/>
        <w:rPr>
          <w:rFonts w:asciiTheme="minorHAnsi" w:hAnsiTheme="minorHAnsi" w:cstheme="minorHAnsi"/>
          <w:sz w:val="22"/>
          <w:szCs w:val="22"/>
        </w:rPr>
      </w:pPr>
    </w:p>
    <w:p w:rsidR="000E33F0" w:rsidRPr="00085B03" w:rsidRDefault="000E33F0" w:rsidP="00B37050">
      <w:pPr>
        <w:tabs>
          <w:tab w:val="num" w:pos="993"/>
        </w:tabs>
        <w:ind w:left="426"/>
        <w:jc w:val="both"/>
        <w:rPr>
          <w:rFonts w:asciiTheme="minorHAnsi" w:hAnsiTheme="minorHAnsi" w:cstheme="minorHAnsi"/>
          <w:b/>
          <w:i/>
          <w:sz w:val="22"/>
          <w:szCs w:val="22"/>
        </w:rPr>
      </w:pPr>
      <w:r w:rsidRPr="00085B03">
        <w:rPr>
          <w:rFonts w:asciiTheme="minorHAnsi" w:hAnsiTheme="minorHAnsi" w:cstheme="minorHAnsi"/>
          <w:b/>
          <w:i/>
          <w:sz w:val="22"/>
          <w:szCs w:val="22"/>
        </w:rPr>
        <w:t>NO APLICA</w:t>
      </w:r>
      <w:r w:rsidR="002A09ED" w:rsidRPr="00085B03">
        <w:rPr>
          <w:rFonts w:asciiTheme="minorHAnsi" w:hAnsiTheme="minorHAnsi" w:cstheme="minorHAnsi"/>
          <w:b/>
          <w:i/>
          <w:sz w:val="22"/>
          <w:szCs w:val="22"/>
        </w:rPr>
        <w:t>.</w:t>
      </w:r>
    </w:p>
    <w:p w:rsidR="003913C6" w:rsidRPr="00085B03" w:rsidRDefault="003913C6" w:rsidP="00B37050">
      <w:pPr>
        <w:tabs>
          <w:tab w:val="num" w:pos="993"/>
        </w:tabs>
        <w:jc w:val="both"/>
        <w:rPr>
          <w:rFonts w:asciiTheme="minorHAnsi" w:hAnsiTheme="minorHAnsi" w:cstheme="minorHAnsi"/>
          <w:sz w:val="22"/>
          <w:szCs w:val="22"/>
        </w:rPr>
      </w:pPr>
    </w:p>
    <w:p w:rsidR="00900663" w:rsidRPr="00085B03" w:rsidRDefault="00015B4A" w:rsidP="002750AD">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REUNIÓN DE ACLARACIÓN</w:t>
      </w:r>
    </w:p>
    <w:p w:rsidR="00A72EED" w:rsidRPr="00085B03" w:rsidRDefault="00A72EED" w:rsidP="00A72EED">
      <w:pPr>
        <w:pStyle w:val="Prrafodelista"/>
        <w:ind w:left="426"/>
        <w:jc w:val="both"/>
        <w:rPr>
          <w:rFonts w:asciiTheme="minorHAnsi" w:hAnsiTheme="minorHAnsi" w:cstheme="minorHAnsi"/>
          <w:b/>
          <w:sz w:val="22"/>
          <w:szCs w:val="22"/>
        </w:rPr>
      </w:pPr>
    </w:p>
    <w:p w:rsidR="000E33F0" w:rsidRPr="00085B03" w:rsidRDefault="000E33F0" w:rsidP="00B37050">
      <w:pPr>
        <w:ind w:left="426"/>
        <w:jc w:val="both"/>
        <w:rPr>
          <w:rFonts w:asciiTheme="minorHAnsi" w:hAnsiTheme="minorHAnsi" w:cstheme="minorHAnsi"/>
          <w:b/>
          <w:i/>
          <w:sz w:val="22"/>
          <w:szCs w:val="22"/>
        </w:rPr>
      </w:pPr>
      <w:r w:rsidRPr="00085B03">
        <w:rPr>
          <w:rFonts w:asciiTheme="minorHAnsi" w:hAnsiTheme="minorHAnsi" w:cstheme="minorHAnsi"/>
          <w:b/>
          <w:i/>
          <w:sz w:val="22"/>
          <w:szCs w:val="22"/>
        </w:rPr>
        <w:t>NO APLICA</w:t>
      </w:r>
      <w:r w:rsidR="002A09ED" w:rsidRPr="00085B03">
        <w:rPr>
          <w:rFonts w:asciiTheme="minorHAnsi" w:hAnsiTheme="minorHAnsi" w:cstheme="minorHAnsi"/>
          <w:b/>
          <w:i/>
          <w:sz w:val="22"/>
          <w:szCs w:val="22"/>
        </w:rPr>
        <w:t>.</w:t>
      </w:r>
    </w:p>
    <w:p w:rsidR="00015B4A" w:rsidRPr="00085B03" w:rsidRDefault="00015B4A" w:rsidP="002A09ED">
      <w:pPr>
        <w:jc w:val="both"/>
        <w:rPr>
          <w:rFonts w:asciiTheme="minorHAnsi" w:hAnsiTheme="minorHAnsi" w:cstheme="minorHAnsi"/>
          <w:sz w:val="22"/>
          <w:szCs w:val="22"/>
        </w:rPr>
      </w:pPr>
    </w:p>
    <w:p w:rsidR="00900663" w:rsidRPr="00085B03" w:rsidRDefault="00900663" w:rsidP="002750AD">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ENMIENDAS AL DOCUMENTO BASE DE CONTRATACIÓN</w:t>
      </w:r>
    </w:p>
    <w:p w:rsidR="00900663" w:rsidRPr="00085B03" w:rsidRDefault="00900663" w:rsidP="00B37050">
      <w:pPr>
        <w:pStyle w:val="Prrafodelista"/>
        <w:ind w:left="426"/>
        <w:jc w:val="both"/>
        <w:rPr>
          <w:rFonts w:asciiTheme="minorHAnsi" w:hAnsiTheme="minorHAnsi" w:cstheme="minorHAnsi"/>
          <w:b/>
          <w:sz w:val="22"/>
          <w:szCs w:val="22"/>
        </w:rPr>
      </w:pPr>
    </w:p>
    <w:p w:rsidR="00E73728" w:rsidRPr="00085B03" w:rsidRDefault="00E73728" w:rsidP="00E73728">
      <w:pPr>
        <w:ind w:left="426"/>
        <w:jc w:val="both"/>
        <w:rPr>
          <w:rFonts w:asciiTheme="minorHAnsi" w:hAnsiTheme="minorHAnsi" w:cstheme="minorHAnsi"/>
          <w:sz w:val="22"/>
          <w:szCs w:val="22"/>
        </w:rPr>
      </w:pPr>
      <w:r w:rsidRPr="00085B03">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085B03">
        <w:rPr>
          <w:rFonts w:asciiTheme="minorHAnsi" w:hAnsiTheme="minorHAnsi" w:cstheme="minorHAnsi"/>
          <w:sz w:val="22"/>
          <w:szCs w:val="22"/>
        </w:rPr>
        <w:t xml:space="preserve"> </w:t>
      </w:r>
      <w:r w:rsidRPr="00085B03">
        <w:rPr>
          <w:rFonts w:asciiTheme="minorHAnsi" w:hAnsiTheme="minorHAnsi" w:cstheme="minorHAnsi"/>
          <w:sz w:val="22"/>
          <w:szCs w:val="22"/>
        </w:rPr>
        <w:t xml:space="preserve">Estas enmiendas no deberán modificar la estructura y el contenido del </w:t>
      </w:r>
      <w:r w:rsidR="00190FAB" w:rsidRPr="00085B03">
        <w:rPr>
          <w:rFonts w:asciiTheme="minorHAnsi" w:hAnsiTheme="minorHAnsi" w:cstheme="minorHAnsi"/>
          <w:sz w:val="22"/>
          <w:szCs w:val="22"/>
        </w:rPr>
        <w:t xml:space="preserve">presente </w:t>
      </w:r>
      <w:r w:rsidRPr="00085B03">
        <w:rPr>
          <w:rFonts w:asciiTheme="minorHAnsi" w:hAnsiTheme="minorHAnsi" w:cstheme="minorHAnsi"/>
          <w:sz w:val="22"/>
          <w:szCs w:val="22"/>
        </w:rPr>
        <w:t>DBC.</w:t>
      </w:r>
    </w:p>
    <w:p w:rsidR="00E73728" w:rsidRPr="00085B03" w:rsidRDefault="00E73728" w:rsidP="00472D6C">
      <w:pPr>
        <w:pStyle w:val="Prrafodelista"/>
        <w:ind w:left="426"/>
        <w:jc w:val="both"/>
        <w:rPr>
          <w:rFonts w:asciiTheme="minorHAnsi" w:hAnsiTheme="minorHAnsi" w:cstheme="minorHAnsi"/>
          <w:sz w:val="22"/>
          <w:szCs w:val="22"/>
        </w:rPr>
      </w:pPr>
    </w:p>
    <w:p w:rsidR="00C05B7B" w:rsidRPr="00085B03" w:rsidRDefault="00B909B4" w:rsidP="00472D6C">
      <w:pPr>
        <w:pStyle w:val="Prrafodelista"/>
        <w:ind w:left="426"/>
        <w:jc w:val="both"/>
        <w:rPr>
          <w:rStyle w:val="Hipervnculo"/>
          <w:rFonts w:asciiTheme="minorHAnsi" w:hAnsiTheme="minorHAnsi" w:cstheme="minorHAnsi"/>
          <w:color w:val="auto"/>
          <w:sz w:val="22"/>
          <w:szCs w:val="22"/>
        </w:rPr>
      </w:pPr>
      <w:r w:rsidRPr="00085B03">
        <w:rPr>
          <w:rFonts w:asciiTheme="minorHAnsi" w:hAnsiTheme="minorHAnsi" w:cstheme="minorHAnsi"/>
          <w:sz w:val="22"/>
          <w:szCs w:val="22"/>
        </w:rPr>
        <w:t xml:space="preserve">Las </w:t>
      </w:r>
      <w:r w:rsidR="00900663" w:rsidRPr="00085B03">
        <w:rPr>
          <w:rFonts w:asciiTheme="minorHAnsi" w:hAnsiTheme="minorHAnsi" w:cstheme="minorHAnsi"/>
          <w:sz w:val="22"/>
          <w:szCs w:val="22"/>
        </w:rPr>
        <w:t>enmiendas</w:t>
      </w:r>
      <w:r w:rsidRPr="00085B03">
        <w:rPr>
          <w:rFonts w:asciiTheme="minorHAnsi" w:hAnsiTheme="minorHAnsi" w:cstheme="minorHAnsi"/>
          <w:sz w:val="22"/>
          <w:szCs w:val="22"/>
        </w:rPr>
        <w:t xml:space="preserve"> </w:t>
      </w:r>
      <w:r w:rsidR="00900663" w:rsidRPr="00085B03">
        <w:rPr>
          <w:rFonts w:asciiTheme="minorHAnsi" w:hAnsiTheme="minorHAnsi" w:cstheme="minorHAnsi"/>
          <w:sz w:val="22"/>
          <w:szCs w:val="22"/>
        </w:rPr>
        <w:t xml:space="preserve">serán publicadas en </w:t>
      </w:r>
      <w:r w:rsidR="00E16E9D" w:rsidRPr="00085B03">
        <w:rPr>
          <w:rFonts w:asciiTheme="minorHAnsi" w:hAnsiTheme="minorHAnsi" w:cstheme="minorHAnsi"/>
          <w:sz w:val="22"/>
          <w:szCs w:val="22"/>
        </w:rPr>
        <w:t xml:space="preserve">el sitio </w:t>
      </w:r>
      <w:r w:rsidR="00900663" w:rsidRPr="00085B03">
        <w:rPr>
          <w:rFonts w:asciiTheme="minorHAnsi" w:hAnsiTheme="minorHAnsi" w:cstheme="minorHAnsi"/>
          <w:sz w:val="22"/>
          <w:szCs w:val="22"/>
        </w:rPr>
        <w:t xml:space="preserve">web de YPFB </w:t>
      </w:r>
      <w:hyperlink r:id="rId14" w:history="1">
        <w:r w:rsidR="00900663" w:rsidRPr="00085B03">
          <w:rPr>
            <w:rStyle w:val="Hipervnculo"/>
            <w:rFonts w:asciiTheme="minorHAnsi" w:hAnsiTheme="minorHAnsi" w:cstheme="minorHAnsi"/>
            <w:color w:val="auto"/>
            <w:sz w:val="22"/>
            <w:szCs w:val="22"/>
          </w:rPr>
          <w:t>www.ypfb.gob.bo</w:t>
        </w:r>
      </w:hyperlink>
      <w:r w:rsidR="00E16E9D" w:rsidRPr="00085B03">
        <w:rPr>
          <w:rStyle w:val="Hipervnculo"/>
          <w:rFonts w:asciiTheme="minorHAnsi" w:hAnsiTheme="minorHAnsi" w:cstheme="minorHAnsi"/>
          <w:color w:val="auto"/>
          <w:sz w:val="22"/>
          <w:szCs w:val="22"/>
        </w:rPr>
        <w:t>.</w:t>
      </w:r>
    </w:p>
    <w:p w:rsidR="00D94CE2" w:rsidRPr="00085B03" w:rsidRDefault="00D94CE2" w:rsidP="00472D6C">
      <w:pPr>
        <w:pStyle w:val="Prrafodelista"/>
        <w:ind w:left="426"/>
        <w:jc w:val="both"/>
        <w:rPr>
          <w:rFonts w:asciiTheme="minorHAnsi" w:hAnsiTheme="minorHAnsi" w:cstheme="minorHAnsi"/>
          <w:sz w:val="22"/>
          <w:szCs w:val="22"/>
        </w:rPr>
      </w:pPr>
    </w:p>
    <w:p w:rsidR="00170175" w:rsidRPr="00085B03" w:rsidRDefault="00170175" w:rsidP="002750AD">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MARGEN DE PR</w:t>
      </w:r>
      <w:r w:rsidR="00D2198B" w:rsidRPr="00085B03">
        <w:rPr>
          <w:rFonts w:asciiTheme="minorHAnsi" w:hAnsiTheme="minorHAnsi" w:cstheme="minorHAnsi"/>
          <w:b/>
          <w:sz w:val="22"/>
          <w:szCs w:val="22"/>
        </w:rPr>
        <w:t>EFERENCIA Y FACTORES DE AJUSTES</w:t>
      </w:r>
    </w:p>
    <w:p w:rsidR="00FD0D37" w:rsidRPr="00085B03" w:rsidRDefault="00FD0D37" w:rsidP="00FD0D37">
      <w:pPr>
        <w:pStyle w:val="Prrafodelista"/>
        <w:ind w:left="360"/>
        <w:jc w:val="both"/>
        <w:rPr>
          <w:rFonts w:asciiTheme="minorHAnsi" w:hAnsiTheme="minorHAnsi" w:cstheme="minorHAnsi"/>
          <w:bCs/>
          <w:sz w:val="22"/>
          <w:szCs w:val="22"/>
          <w:lang w:eastAsia="es-BO"/>
        </w:rPr>
      </w:pPr>
    </w:p>
    <w:p w:rsidR="00B86EB5" w:rsidRPr="00085B03" w:rsidRDefault="00B86EB5" w:rsidP="004B0CFC">
      <w:pPr>
        <w:pStyle w:val="Prrafodelista"/>
        <w:ind w:left="426"/>
        <w:jc w:val="both"/>
        <w:rPr>
          <w:rFonts w:asciiTheme="minorHAnsi" w:hAnsiTheme="minorHAnsi" w:cstheme="minorHAnsi"/>
          <w:sz w:val="22"/>
          <w:szCs w:val="22"/>
          <w:lang w:eastAsia="es-BO"/>
        </w:rPr>
      </w:pPr>
      <w:r w:rsidRPr="00085B03">
        <w:rPr>
          <w:rFonts w:asciiTheme="minorHAnsi" w:hAnsiTheme="minorHAnsi" w:cstheme="minorHAnsi"/>
          <w:sz w:val="22"/>
          <w:szCs w:val="22"/>
          <w:lang w:eastAsia="es-BO"/>
        </w:rPr>
        <w:t>Para bienes, se aplicarán los siguientes Márgenes de Preferencia y Factores de Ajuste:</w:t>
      </w:r>
    </w:p>
    <w:p w:rsidR="008C5F51" w:rsidRPr="00085B03"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085B03" w:rsidRDefault="00B86EB5" w:rsidP="0076152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085B03">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085B03"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085B03" w:rsidRDefault="00B86EB5" w:rsidP="0076152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085B03">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085B03" w:rsidRDefault="00B86EB5" w:rsidP="004B0CFC">
      <w:pPr>
        <w:pStyle w:val="Prrafodelista"/>
        <w:ind w:left="851"/>
        <w:rPr>
          <w:rFonts w:asciiTheme="minorHAnsi" w:hAnsiTheme="minorHAnsi" w:cstheme="minorHAnsi"/>
          <w:sz w:val="22"/>
          <w:szCs w:val="22"/>
          <w:lang w:eastAsia="es-BO"/>
        </w:rPr>
      </w:pPr>
    </w:p>
    <w:p w:rsidR="00B86EB5" w:rsidRPr="00085B03"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085B03">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085B03" w:rsidRDefault="00B86EB5" w:rsidP="00FD0D37">
      <w:pPr>
        <w:pStyle w:val="Prrafodelista"/>
        <w:ind w:left="360"/>
        <w:jc w:val="both"/>
        <w:rPr>
          <w:rFonts w:asciiTheme="minorHAnsi" w:hAnsiTheme="minorHAnsi" w:cstheme="minorHAnsi"/>
          <w:bCs/>
          <w:sz w:val="22"/>
          <w:szCs w:val="22"/>
          <w:lang w:eastAsia="es-BO"/>
        </w:rPr>
      </w:pPr>
    </w:p>
    <w:p w:rsidR="007C15AF" w:rsidRPr="00085B03" w:rsidRDefault="007C15AF" w:rsidP="007C15AF">
      <w:pPr>
        <w:pStyle w:val="Prrafodelista"/>
        <w:ind w:left="360"/>
        <w:jc w:val="both"/>
        <w:rPr>
          <w:rFonts w:asciiTheme="minorHAnsi" w:hAnsiTheme="minorHAnsi" w:cstheme="minorHAnsi"/>
          <w:bCs/>
          <w:sz w:val="22"/>
          <w:szCs w:val="22"/>
          <w:lang w:eastAsia="es-BO"/>
        </w:rPr>
      </w:pPr>
      <w:r w:rsidRPr="00085B03">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Pr="00085B03" w:rsidRDefault="007C15AF" w:rsidP="007C15AF">
      <w:pPr>
        <w:pStyle w:val="Prrafodelista"/>
        <w:ind w:left="360"/>
        <w:rPr>
          <w:rFonts w:asciiTheme="minorHAnsi" w:hAnsiTheme="minorHAnsi" w:cstheme="minorHAnsi"/>
          <w:bCs/>
          <w:sz w:val="22"/>
          <w:szCs w:val="22"/>
          <w:lang w:eastAsia="es-BO"/>
        </w:rPr>
      </w:pPr>
    </w:p>
    <w:p w:rsidR="00897820" w:rsidRPr="00085B03" w:rsidRDefault="00C60D66" w:rsidP="00897820">
      <w:pPr>
        <w:ind w:firstLine="426"/>
        <w:jc w:val="center"/>
        <w:rPr>
          <w:rFonts w:asciiTheme="minorHAnsi" w:hAnsiTheme="minorHAnsi" w:cstheme="minorHAnsi"/>
          <w:b/>
          <w:sz w:val="22"/>
          <w:szCs w:val="22"/>
        </w:rPr>
      </w:pPr>
      <w:r w:rsidRPr="00085B03">
        <w:rPr>
          <w:rFonts w:asciiTheme="minorHAnsi" w:hAnsiTheme="minorHAnsi" w:cstheme="minorHAnsi"/>
          <w:b/>
          <w:sz w:val="22"/>
          <w:szCs w:val="22"/>
        </w:rPr>
        <w:lastRenderedPageBreak/>
        <w:t>P</w:t>
      </w:r>
      <w:r w:rsidR="00D70417" w:rsidRPr="00085B03">
        <w:rPr>
          <w:rFonts w:asciiTheme="minorHAnsi" w:hAnsiTheme="minorHAnsi" w:cstheme="minorHAnsi"/>
          <w:b/>
          <w:sz w:val="22"/>
          <w:szCs w:val="22"/>
        </w:rPr>
        <w:t>ARTE II</w:t>
      </w:r>
    </w:p>
    <w:p w:rsidR="00897820" w:rsidRPr="00085B03" w:rsidRDefault="004539D4" w:rsidP="00897820">
      <w:pPr>
        <w:ind w:firstLine="426"/>
        <w:jc w:val="center"/>
        <w:rPr>
          <w:rFonts w:asciiTheme="minorHAnsi" w:hAnsiTheme="minorHAnsi" w:cstheme="minorHAnsi"/>
          <w:b/>
          <w:sz w:val="22"/>
          <w:szCs w:val="22"/>
        </w:rPr>
      </w:pPr>
      <w:r w:rsidRPr="00085B03">
        <w:rPr>
          <w:rFonts w:asciiTheme="minorHAnsi" w:hAnsiTheme="minorHAnsi" w:cstheme="minorHAnsi"/>
          <w:b/>
          <w:sz w:val="22"/>
          <w:szCs w:val="22"/>
        </w:rPr>
        <w:t xml:space="preserve">PREPARACION </w:t>
      </w:r>
      <w:r w:rsidR="006F0B51" w:rsidRPr="00085B03">
        <w:rPr>
          <w:rFonts w:asciiTheme="minorHAnsi" w:hAnsiTheme="minorHAnsi" w:cstheme="minorHAnsi"/>
          <w:b/>
          <w:sz w:val="22"/>
          <w:szCs w:val="22"/>
        </w:rPr>
        <w:t xml:space="preserve">DE LA </w:t>
      </w:r>
      <w:r w:rsidRPr="00085B03">
        <w:rPr>
          <w:rFonts w:asciiTheme="minorHAnsi" w:hAnsiTheme="minorHAnsi" w:cstheme="minorHAnsi"/>
          <w:b/>
          <w:sz w:val="22"/>
          <w:szCs w:val="22"/>
        </w:rPr>
        <w:t xml:space="preserve">PROPUESTA </w:t>
      </w:r>
      <w:r w:rsidR="00796185" w:rsidRPr="00085B03">
        <w:rPr>
          <w:rFonts w:asciiTheme="minorHAnsi" w:hAnsiTheme="minorHAnsi" w:cstheme="minorHAnsi"/>
          <w:b/>
          <w:sz w:val="22"/>
          <w:szCs w:val="22"/>
        </w:rPr>
        <w:t xml:space="preserve"> </w:t>
      </w:r>
    </w:p>
    <w:p w:rsidR="00C05B7B" w:rsidRPr="00085B03" w:rsidRDefault="00C05B7B" w:rsidP="00B37050">
      <w:pPr>
        <w:jc w:val="both"/>
        <w:rPr>
          <w:rFonts w:asciiTheme="minorHAnsi" w:hAnsiTheme="minorHAnsi" w:cstheme="minorHAnsi"/>
          <w:sz w:val="22"/>
          <w:szCs w:val="22"/>
        </w:rPr>
      </w:pPr>
    </w:p>
    <w:p w:rsidR="00D07ADC" w:rsidRPr="00085B03" w:rsidRDefault="00015B4A" w:rsidP="002750AD">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PREPARACIÓN DE PROPUESTAS</w:t>
      </w:r>
    </w:p>
    <w:p w:rsidR="00D07ADC" w:rsidRPr="00085B03" w:rsidRDefault="00D07ADC" w:rsidP="00D07ADC">
      <w:pPr>
        <w:ind w:left="567"/>
        <w:jc w:val="both"/>
        <w:rPr>
          <w:rFonts w:asciiTheme="minorHAnsi" w:hAnsiTheme="minorHAnsi" w:cstheme="minorHAnsi"/>
          <w:sz w:val="22"/>
          <w:szCs w:val="22"/>
        </w:rPr>
      </w:pPr>
    </w:p>
    <w:p w:rsidR="00E9397A" w:rsidRPr="00085B03" w:rsidRDefault="00D07ADC" w:rsidP="00E9397A">
      <w:pPr>
        <w:ind w:left="426"/>
        <w:jc w:val="both"/>
        <w:rPr>
          <w:rFonts w:asciiTheme="minorHAnsi" w:hAnsiTheme="minorHAnsi" w:cstheme="minorHAnsi"/>
          <w:sz w:val="22"/>
          <w:szCs w:val="22"/>
        </w:rPr>
      </w:pPr>
      <w:r w:rsidRPr="00085B03">
        <w:rPr>
          <w:rFonts w:asciiTheme="minorHAnsi" w:hAnsiTheme="minorHAnsi" w:cstheme="minorHAnsi"/>
          <w:sz w:val="22"/>
          <w:szCs w:val="22"/>
        </w:rPr>
        <w:t>La propuesta</w:t>
      </w:r>
      <w:r w:rsidR="00E9397A" w:rsidRPr="00085B03">
        <w:rPr>
          <w:rFonts w:asciiTheme="minorHAnsi" w:hAnsiTheme="minorHAnsi" w:cstheme="minorHAnsi"/>
          <w:sz w:val="22"/>
          <w:szCs w:val="22"/>
        </w:rPr>
        <w:t xml:space="preserve"> debe</w:t>
      </w:r>
      <w:r w:rsidRPr="00085B03">
        <w:rPr>
          <w:rFonts w:asciiTheme="minorHAnsi" w:hAnsiTheme="minorHAnsi" w:cstheme="minorHAnsi"/>
          <w:sz w:val="22"/>
          <w:szCs w:val="22"/>
        </w:rPr>
        <w:t xml:space="preserve"> ser elaborada conforme a los requisitos</w:t>
      </w:r>
      <w:r w:rsidR="00E9397A" w:rsidRPr="00085B03">
        <w:rPr>
          <w:rFonts w:asciiTheme="minorHAnsi" w:hAnsiTheme="minorHAnsi" w:cstheme="minorHAnsi"/>
          <w:sz w:val="22"/>
          <w:szCs w:val="22"/>
        </w:rPr>
        <w:t>,</w:t>
      </w:r>
      <w:r w:rsidRPr="00085B03">
        <w:rPr>
          <w:rFonts w:asciiTheme="minorHAnsi" w:hAnsiTheme="minorHAnsi" w:cstheme="minorHAnsi"/>
          <w:sz w:val="22"/>
          <w:szCs w:val="22"/>
        </w:rPr>
        <w:t xml:space="preserve"> condiciones</w:t>
      </w:r>
      <w:r w:rsidR="00C008EA" w:rsidRPr="00085B03">
        <w:rPr>
          <w:rFonts w:asciiTheme="minorHAnsi" w:hAnsiTheme="minorHAnsi" w:cstheme="minorHAnsi"/>
          <w:sz w:val="22"/>
          <w:szCs w:val="22"/>
        </w:rPr>
        <w:t>, documentos y formularios</w:t>
      </w:r>
      <w:r w:rsidR="00E9397A" w:rsidRPr="00085B03">
        <w:rPr>
          <w:rFonts w:asciiTheme="minorHAnsi" w:hAnsiTheme="minorHAnsi" w:cstheme="minorHAnsi"/>
          <w:sz w:val="22"/>
          <w:szCs w:val="22"/>
        </w:rPr>
        <w:t xml:space="preserve"> </w:t>
      </w:r>
      <w:r w:rsidRPr="00085B03">
        <w:rPr>
          <w:rFonts w:asciiTheme="minorHAnsi" w:hAnsiTheme="minorHAnsi" w:cstheme="minorHAnsi"/>
          <w:sz w:val="22"/>
          <w:szCs w:val="22"/>
        </w:rPr>
        <w:t xml:space="preserve">establecidos </w:t>
      </w:r>
      <w:r w:rsidR="004110F8" w:rsidRPr="00085B03">
        <w:rPr>
          <w:rFonts w:asciiTheme="minorHAnsi" w:hAnsiTheme="minorHAnsi" w:cstheme="minorHAnsi"/>
          <w:sz w:val="22"/>
          <w:szCs w:val="22"/>
        </w:rPr>
        <w:t xml:space="preserve">en </w:t>
      </w:r>
      <w:r w:rsidR="00E9397A" w:rsidRPr="00085B03">
        <w:rPr>
          <w:rFonts w:asciiTheme="minorHAnsi" w:hAnsiTheme="minorHAnsi" w:cstheme="minorHAnsi"/>
          <w:sz w:val="22"/>
          <w:szCs w:val="22"/>
        </w:rPr>
        <w:t>el presente DBC.</w:t>
      </w:r>
    </w:p>
    <w:p w:rsidR="00D07ADC" w:rsidRPr="00085B03" w:rsidRDefault="00D07ADC" w:rsidP="00D07ADC">
      <w:pPr>
        <w:ind w:left="426"/>
        <w:jc w:val="both"/>
        <w:rPr>
          <w:rFonts w:asciiTheme="minorHAnsi" w:hAnsiTheme="minorHAnsi" w:cstheme="minorHAnsi"/>
          <w:b/>
          <w:sz w:val="22"/>
          <w:szCs w:val="22"/>
        </w:rPr>
      </w:pPr>
    </w:p>
    <w:p w:rsidR="00D07ADC" w:rsidRPr="00085B03" w:rsidRDefault="00D07ADC" w:rsidP="002750AD">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COSTOS DE PARTICIPACIÓN</w:t>
      </w:r>
      <w:r w:rsidR="00015B4A" w:rsidRPr="00085B03">
        <w:rPr>
          <w:rFonts w:asciiTheme="minorHAnsi" w:hAnsiTheme="minorHAnsi" w:cstheme="minorHAnsi"/>
          <w:b/>
          <w:sz w:val="22"/>
          <w:szCs w:val="22"/>
        </w:rPr>
        <w:t xml:space="preserve"> EN EL PROCESO DE CONTRATACIÓN</w:t>
      </w:r>
    </w:p>
    <w:p w:rsidR="00D07ADC" w:rsidRPr="00085B03" w:rsidRDefault="00D07ADC" w:rsidP="00D07ADC">
      <w:pPr>
        <w:ind w:left="567"/>
        <w:jc w:val="both"/>
        <w:rPr>
          <w:rFonts w:asciiTheme="minorHAnsi" w:hAnsiTheme="minorHAnsi" w:cstheme="minorHAnsi"/>
          <w:sz w:val="22"/>
          <w:szCs w:val="22"/>
        </w:rPr>
      </w:pPr>
    </w:p>
    <w:p w:rsidR="00D07ADC" w:rsidRPr="00085B03" w:rsidRDefault="00D07ADC" w:rsidP="00D07ADC">
      <w:pPr>
        <w:ind w:left="426"/>
        <w:jc w:val="both"/>
        <w:rPr>
          <w:rFonts w:asciiTheme="minorHAnsi" w:hAnsiTheme="minorHAnsi" w:cstheme="minorHAnsi"/>
          <w:sz w:val="22"/>
          <w:szCs w:val="22"/>
        </w:rPr>
      </w:pPr>
      <w:r w:rsidRPr="00085B03">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085B03" w:rsidRDefault="00D07ADC" w:rsidP="00D07ADC">
      <w:pPr>
        <w:ind w:left="426"/>
        <w:jc w:val="both"/>
        <w:rPr>
          <w:rFonts w:asciiTheme="minorHAnsi" w:hAnsiTheme="minorHAnsi" w:cstheme="minorHAnsi"/>
          <w:b/>
          <w:sz w:val="22"/>
          <w:szCs w:val="22"/>
        </w:rPr>
      </w:pPr>
    </w:p>
    <w:p w:rsidR="00A64E11" w:rsidRPr="00085B03" w:rsidRDefault="00A64E11" w:rsidP="00D07ADC">
      <w:pPr>
        <w:ind w:left="426"/>
        <w:jc w:val="both"/>
        <w:rPr>
          <w:rFonts w:asciiTheme="minorHAnsi" w:hAnsiTheme="minorHAnsi" w:cstheme="minorHAnsi"/>
          <w:b/>
          <w:sz w:val="22"/>
          <w:szCs w:val="22"/>
        </w:rPr>
      </w:pPr>
    </w:p>
    <w:p w:rsidR="00900663" w:rsidRPr="00085B03" w:rsidRDefault="00900663" w:rsidP="002750AD">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PRES</w:t>
      </w:r>
      <w:r w:rsidR="003C6CA2" w:rsidRPr="00085B03">
        <w:rPr>
          <w:rFonts w:asciiTheme="minorHAnsi" w:hAnsiTheme="minorHAnsi" w:cstheme="minorHAnsi"/>
          <w:b/>
          <w:sz w:val="22"/>
          <w:szCs w:val="22"/>
        </w:rPr>
        <w:t>EN</w:t>
      </w:r>
      <w:r w:rsidRPr="00085B03">
        <w:rPr>
          <w:rFonts w:asciiTheme="minorHAnsi" w:hAnsiTheme="minorHAnsi" w:cstheme="minorHAnsi"/>
          <w:b/>
          <w:sz w:val="22"/>
          <w:szCs w:val="22"/>
        </w:rPr>
        <w:t>TA</w:t>
      </w:r>
      <w:r w:rsidR="00DA4E00" w:rsidRPr="00085B03">
        <w:rPr>
          <w:rFonts w:asciiTheme="minorHAnsi" w:hAnsiTheme="minorHAnsi" w:cstheme="minorHAnsi"/>
          <w:b/>
          <w:sz w:val="22"/>
          <w:szCs w:val="22"/>
        </w:rPr>
        <w:t xml:space="preserve">CION DE PROPUESTAS POR </w:t>
      </w:r>
      <w:r w:rsidR="00B47471" w:rsidRPr="00085B03">
        <w:rPr>
          <w:rFonts w:asciiTheme="minorHAnsi" w:hAnsiTheme="minorHAnsi" w:cstheme="minorHAnsi"/>
          <w:b/>
          <w:sz w:val="22"/>
          <w:szCs w:val="22"/>
        </w:rPr>
        <w:t xml:space="preserve">ITEM, LOTE, </w:t>
      </w:r>
      <w:r w:rsidRPr="00085B03">
        <w:rPr>
          <w:rFonts w:asciiTheme="minorHAnsi" w:hAnsiTheme="minorHAnsi" w:cstheme="minorHAnsi"/>
          <w:b/>
          <w:sz w:val="22"/>
          <w:szCs w:val="22"/>
        </w:rPr>
        <w:t xml:space="preserve">TRAMOS, PAQUETES, </w:t>
      </w:r>
      <w:r w:rsidR="000267DC" w:rsidRPr="00085B03">
        <w:rPr>
          <w:rFonts w:asciiTheme="minorHAnsi" w:hAnsiTheme="minorHAnsi" w:cstheme="minorHAnsi"/>
          <w:b/>
          <w:sz w:val="22"/>
          <w:szCs w:val="22"/>
        </w:rPr>
        <w:t xml:space="preserve">VOLUMEN O </w:t>
      </w:r>
      <w:r w:rsidR="00C81588" w:rsidRPr="00085B03">
        <w:rPr>
          <w:rFonts w:asciiTheme="minorHAnsi" w:hAnsiTheme="minorHAnsi" w:cstheme="minorHAnsi"/>
          <w:b/>
          <w:sz w:val="22"/>
          <w:szCs w:val="22"/>
        </w:rPr>
        <w:t>ETAPA</w:t>
      </w:r>
    </w:p>
    <w:p w:rsidR="00C75BEC" w:rsidRPr="00085B03" w:rsidRDefault="00C75BEC" w:rsidP="00B37050">
      <w:pPr>
        <w:ind w:left="567"/>
        <w:jc w:val="both"/>
        <w:rPr>
          <w:rFonts w:asciiTheme="minorHAnsi" w:hAnsiTheme="minorHAnsi" w:cstheme="minorHAnsi"/>
          <w:sz w:val="22"/>
          <w:szCs w:val="22"/>
        </w:rPr>
      </w:pPr>
    </w:p>
    <w:p w:rsidR="00A144AD" w:rsidRPr="00085B03" w:rsidRDefault="00A144AD" w:rsidP="00A144AD">
      <w:pPr>
        <w:pStyle w:val="Prrafodelista"/>
        <w:ind w:left="426"/>
        <w:jc w:val="both"/>
        <w:rPr>
          <w:rFonts w:asciiTheme="minorHAnsi" w:hAnsiTheme="minorHAnsi" w:cstheme="minorHAnsi"/>
          <w:sz w:val="22"/>
          <w:szCs w:val="22"/>
        </w:rPr>
      </w:pPr>
      <w:r w:rsidRPr="00085B03">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085B03">
        <w:rPr>
          <w:rFonts w:asciiTheme="minorHAnsi" w:hAnsiTheme="minorHAnsi" w:cstheme="minorHAnsi"/>
          <w:sz w:val="22"/>
          <w:szCs w:val="22"/>
        </w:rPr>
        <w:t xml:space="preserve">propuesta </w:t>
      </w:r>
      <w:r w:rsidRPr="00085B03">
        <w:rPr>
          <w:rFonts w:asciiTheme="minorHAnsi" w:hAnsiTheme="minorHAnsi" w:cstheme="minorHAnsi"/>
          <w:sz w:val="22"/>
          <w:szCs w:val="22"/>
        </w:rPr>
        <w:t>técnica y económica para cada  ítem, lote, tramo</w:t>
      </w:r>
      <w:r w:rsidR="004F4E37" w:rsidRPr="00085B03">
        <w:rPr>
          <w:rFonts w:asciiTheme="minorHAnsi" w:hAnsiTheme="minorHAnsi" w:cstheme="minorHAnsi"/>
          <w:sz w:val="22"/>
          <w:szCs w:val="22"/>
        </w:rPr>
        <w:t>s</w:t>
      </w:r>
      <w:r w:rsidRPr="00085B03">
        <w:rPr>
          <w:rFonts w:asciiTheme="minorHAnsi" w:hAnsiTheme="minorHAnsi" w:cstheme="minorHAnsi"/>
          <w:sz w:val="22"/>
          <w:szCs w:val="22"/>
        </w:rPr>
        <w:t>, paquete</w:t>
      </w:r>
      <w:r w:rsidR="004F4E37" w:rsidRPr="00085B03">
        <w:rPr>
          <w:rFonts w:asciiTheme="minorHAnsi" w:hAnsiTheme="minorHAnsi" w:cstheme="minorHAnsi"/>
          <w:sz w:val="22"/>
          <w:szCs w:val="22"/>
        </w:rPr>
        <w:t>s</w:t>
      </w:r>
      <w:r w:rsidRPr="00085B03">
        <w:rPr>
          <w:rFonts w:asciiTheme="minorHAnsi" w:hAnsiTheme="minorHAnsi" w:cstheme="minorHAnsi"/>
          <w:sz w:val="22"/>
          <w:szCs w:val="22"/>
        </w:rPr>
        <w:t xml:space="preserve">, volumen o etapa, según los formularios del presente DBC.  </w:t>
      </w:r>
    </w:p>
    <w:p w:rsidR="00A144AD" w:rsidRPr="00085B03" w:rsidRDefault="00A144AD" w:rsidP="00A144AD">
      <w:pPr>
        <w:pStyle w:val="Prrafodelista"/>
        <w:ind w:left="426"/>
        <w:jc w:val="both"/>
        <w:rPr>
          <w:rFonts w:asciiTheme="minorHAnsi" w:hAnsiTheme="minorHAnsi" w:cstheme="minorHAnsi"/>
          <w:sz w:val="22"/>
          <w:szCs w:val="22"/>
        </w:rPr>
      </w:pPr>
    </w:p>
    <w:p w:rsidR="00A144AD" w:rsidRPr="00085B03" w:rsidRDefault="00A144AD" w:rsidP="00A144AD">
      <w:pPr>
        <w:pStyle w:val="Prrafodelista"/>
        <w:ind w:left="426"/>
        <w:jc w:val="both"/>
        <w:rPr>
          <w:rFonts w:asciiTheme="minorHAnsi" w:hAnsiTheme="minorHAnsi" w:cstheme="minorHAnsi"/>
          <w:sz w:val="22"/>
          <w:szCs w:val="22"/>
        </w:rPr>
      </w:pPr>
      <w:r w:rsidRPr="00085B03">
        <w:rPr>
          <w:rFonts w:asciiTheme="minorHAnsi" w:hAnsiTheme="minorHAnsi" w:cstheme="minorHAnsi"/>
          <w:sz w:val="22"/>
          <w:szCs w:val="22"/>
        </w:rPr>
        <w:t xml:space="preserve">En el caso de </w:t>
      </w:r>
      <w:r w:rsidRPr="00085B03">
        <w:rPr>
          <w:rFonts w:asciiTheme="minorHAnsi" w:hAnsiTheme="minorHAnsi" w:cstheme="minorHAnsi"/>
          <w:b/>
          <w:sz w:val="22"/>
          <w:szCs w:val="22"/>
        </w:rPr>
        <w:t>ítems</w:t>
      </w:r>
      <w:r w:rsidRPr="00085B03">
        <w:rPr>
          <w:rFonts w:asciiTheme="minorHAnsi" w:hAnsiTheme="minorHAnsi" w:cstheme="minorHAnsi"/>
          <w:sz w:val="22"/>
          <w:szCs w:val="22"/>
        </w:rPr>
        <w:t xml:space="preserve"> el proponente podrá presentar una sola propuesta técnica y económica a los ítems que oferte.</w:t>
      </w:r>
    </w:p>
    <w:p w:rsidR="00A144AD" w:rsidRPr="00085B03" w:rsidRDefault="00A144AD" w:rsidP="00B37050">
      <w:pPr>
        <w:ind w:left="567"/>
        <w:jc w:val="both"/>
        <w:rPr>
          <w:rFonts w:asciiTheme="minorHAnsi" w:hAnsiTheme="minorHAnsi" w:cstheme="minorHAnsi"/>
          <w:sz w:val="22"/>
          <w:szCs w:val="22"/>
        </w:rPr>
      </w:pPr>
    </w:p>
    <w:p w:rsidR="00900663" w:rsidRPr="00085B03" w:rsidRDefault="00900663" w:rsidP="002750AD">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PRESENTACIÓN</w:t>
      </w:r>
      <w:r w:rsidR="001C260C" w:rsidRPr="00085B03">
        <w:rPr>
          <w:rFonts w:asciiTheme="minorHAnsi" w:hAnsiTheme="minorHAnsi" w:cstheme="minorHAnsi"/>
          <w:b/>
          <w:sz w:val="22"/>
          <w:szCs w:val="22"/>
        </w:rPr>
        <w:t xml:space="preserve"> DE PROPUESTA</w:t>
      </w:r>
    </w:p>
    <w:p w:rsidR="00486DD9" w:rsidRPr="00085B03" w:rsidRDefault="00486DD9" w:rsidP="00421BF6">
      <w:pPr>
        <w:tabs>
          <w:tab w:val="left" w:pos="1276"/>
        </w:tabs>
        <w:spacing w:before="240" w:after="60"/>
        <w:ind w:left="426"/>
        <w:jc w:val="both"/>
        <w:outlineLvl w:val="0"/>
        <w:rPr>
          <w:rFonts w:asciiTheme="minorHAnsi" w:hAnsiTheme="minorHAnsi" w:cstheme="minorHAnsi"/>
          <w:bCs/>
          <w:kern w:val="28"/>
          <w:sz w:val="22"/>
          <w:szCs w:val="22"/>
          <w:lang w:eastAsia="es-ES"/>
        </w:rPr>
      </w:pPr>
      <w:r w:rsidRPr="00085B03">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AC55E3" w:rsidRPr="00085B03" w:rsidRDefault="00421BF6" w:rsidP="00486DD9">
      <w:pPr>
        <w:tabs>
          <w:tab w:val="left" w:pos="1418"/>
        </w:tabs>
        <w:spacing w:before="240" w:after="60"/>
        <w:ind w:left="426"/>
        <w:jc w:val="both"/>
        <w:outlineLvl w:val="0"/>
        <w:rPr>
          <w:rFonts w:asciiTheme="minorHAnsi" w:hAnsiTheme="minorHAnsi" w:cstheme="minorHAnsi"/>
          <w:bCs/>
          <w:kern w:val="28"/>
          <w:sz w:val="22"/>
          <w:szCs w:val="22"/>
          <w:lang w:eastAsia="es-ES"/>
        </w:rPr>
      </w:pPr>
      <w:r w:rsidRPr="00085B03">
        <w:rPr>
          <w:rFonts w:asciiTheme="minorHAnsi" w:hAnsiTheme="minorHAnsi" w:cstheme="minorHAnsi"/>
          <w:bCs/>
          <w:kern w:val="28"/>
          <w:sz w:val="22"/>
          <w:szCs w:val="22"/>
          <w:lang w:eastAsia="es-ES"/>
        </w:rPr>
        <w:t>La propuesta deberá ser presentada en sobre cerrado</w:t>
      </w:r>
      <w:r w:rsidR="00AC55E3" w:rsidRPr="00085B03">
        <w:rPr>
          <w:rFonts w:asciiTheme="minorHAnsi" w:hAnsiTheme="minorHAnsi" w:cstheme="minorHAnsi"/>
          <w:bCs/>
          <w:kern w:val="28"/>
          <w:sz w:val="22"/>
          <w:szCs w:val="22"/>
          <w:lang w:eastAsia="es-ES"/>
        </w:rPr>
        <w:t xml:space="preserve">, </w:t>
      </w:r>
      <w:r w:rsidR="00486DD9" w:rsidRPr="00085B03">
        <w:rPr>
          <w:rFonts w:asciiTheme="minorHAnsi" w:hAnsiTheme="minorHAnsi" w:cstheme="minorHAnsi"/>
          <w:bCs/>
          <w:kern w:val="28"/>
          <w:sz w:val="22"/>
          <w:szCs w:val="22"/>
          <w:lang w:eastAsia="es-ES"/>
        </w:rPr>
        <w:t xml:space="preserve">en su interior deberá </w:t>
      </w:r>
      <w:r w:rsidR="00AC55E3" w:rsidRPr="00085B03">
        <w:rPr>
          <w:rFonts w:asciiTheme="minorHAnsi" w:hAnsiTheme="minorHAnsi" w:cstheme="minorHAnsi"/>
          <w:bCs/>
          <w:kern w:val="28"/>
          <w:sz w:val="22"/>
          <w:szCs w:val="22"/>
          <w:lang w:eastAsia="es-ES"/>
        </w:rPr>
        <w:t>contener tres carpetas clasificadas de la siguiente manera:</w:t>
      </w:r>
    </w:p>
    <w:p w:rsidR="00AC55E3" w:rsidRPr="00085B03" w:rsidRDefault="00AC55E3" w:rsidP="00AC55E3">
      <w:pPr>
        <w:pStyle w:val="Sinespaciado4"/>
        <w:rPr>
          <w:lang w:eastAsia="es-ES"/>
        </w:rPr>
      </w:pPr>
    </w:p>
    <w:p w:rsidR="00AC55E3" w:rsidRPr="00085B03" w:rsidRDefault="00AC55E3" w:rsidP="00AC55E3">
      <w:pPr>
        <w:pStyle w:val="Prrafodelista"/>
        <w:tabs>
          <w:tab w:val="left" w:pos="2127"/>
        </w:tabs>
        <w:ind w:left="1560"/>
        <w:jc w:val="both"/>
        <w:rPr>
          <w:rFonts w:ascii="Calibri" w:hAnsi="Calibri" w:cs="Calibri"/>
          <w:sz w:val="22"/>
          <w:szCs w:val="22"/>
        </w:rPr>
      </w:pPr>
      <w:r w:rsidRPr="00085B03">
        <w:rPr>
          <w:rFonts w:ascii="Calibri" w:hAnsi="Calibri" w:cs="Calibri"/>
          <w:sz w:val="22"/>
          <w:szCs w:val="22"/>
        </w:rPr>
        <w:t xml:space="preserve">Carpeta 1 - Documentos/Formularios Administrativos y Económicos. </w:t>
      </w:r>
    </w:p>
    <w:p w:rsidR="00AC55E3" w:rsidRPr="00085B03" w:rsidRDefault="00AC55E3" w:rsidP="00AC55E3">
      <w:pPr>
        <w:pStyle w:val="Prrafodelista"/>
        <w:tabs>
          <w:tab w:val="left" w:pos="2127"/>
        </w:tabs>
        <w:ind w:left="1560"/>
        <w:jc w:val="both"/>
        <w:rPr>
          <w:rFonts w:ascii="Calibri" w:hAnsi="Calibri" w:cs="Calibri"/>
          <w:sz w:val="22"/>
          <w:szCs w:val="22"/>
        </w:rPr>
      </w:pPr>
      <w:r w:rsidRPr="00085B03">
        <w:rPr>
          <w:rFonts w:ascii="Calibri" w:hAnsi="Calibri" w:cs="Calibri"/>
          <w:sz w:val="22"/>
          <w:szCs w:val="22"/>
        </w:rPr>
        <w:t>Carpeta 2 - Documentos Legales.</w:t>
      </w:r>
    </w:p>
    <w:p w:rsidR="00AC55E3" w:rsidRPr="00085B03" w:rsidRDefault="00AC55E3" w:rsidP="00AC55E3">
      <w:pPr>
        <w:pStyle w:val="Prrafodelista"/>
        <w:tabs>
          <w:tab w:val="left" w:pos="2127"/>
        </w:tabs>
        <w:ind w:left="1560"/>
        <w:jc w:val="both"/>
        <w:rPr>
          <w:rFonts w:ascii="Calibri" w:hAnsi="Calibri" w:cs="Calibri"/>
          <w:sz w:val="22"/>
          <w:szCs w:val="22"/>
        </w:rPr>
      </w:pPr>
      <w:r w:rsidRPr="00085B03">
        <w:rPr>
          <w:rFonts w:ascii="Calibri" w:hAnsi="Calibri" w:cs="Calibri"/>
          <w:sz w:val="22"/>
          <w:szCs w:val="22"/>
        </w:rPr>
        <w:t>Carpeta 3 - Documentos/Formularios de la Propuesta Técnica.</w:t>
      </w:r>
    </w:p>
    <w:p w:rsidR="00486DD9" w:rsidRPr="00085B03" w:rsidRDefault="00486DD9" w:rsidP="00AC55E3">
      <w:pPr>
        <w:tabs>
          <w:tab w:val="left" w:pos="1418"/>
        </w:tabs>
        <w:spacing w:before="240" w:after="60"/>
        <w:ind w:left="426"/>
        <w:jc w:val="both"/>
        <w:outlineLvl w:val="0"/>
        <w:rPr>
          <w:rFonts w:asciiTheme="minorHAnsi" w:hAnsiTheme="minorHAnsi" w:cstheme="minorHAnsi"/>
          <w:sz w:val="22"/>
          <w:szCs w:val="22"/>
        </w:rPr>
      </w:pPr>
      <w:r w:rsidRPr="00085B03">
        <w:rPr>
          <w:rFonts w:asciiTheme="minorHAnsi" w:hAnsiTheme="minorHAnsi" w:cstheme="minorHAnsi"/>
          <w:sz w:val="22"/>
          <w:szCs w:val="22"/>
        </w:rPr>
        <w:t>El sobre podrá ser rotulado de la siguiente manera:</w:t>
      </w:r>
    </w:p>
    <w:p w:rsidR="00486DD9" w:rsidRPr="00085B03"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085B03" w:rsidTr="00AC55E3">
        <w:trPr>
          <w:trHeight w:val="522"/>
          <w:jc w:val="right"/>
        </w:trPr>
        <w:tc>
          <w:tcPr>
            <w:tcW w:w="2041" w:type="dxa"/>
            <w:shd w:val="clear" w:color="auto" w:fill="FFFFFF" w:themeFill="background1"/>
            <w:vAlign w:val="center"/>
          </w:tcPr>
          <w:p w:rsidR="00486DD9" w:rsidRPr="00085B03" w:rsidRDefault="00486DD9" w:rsidP="00E46F13">
            <w:pPr>
              <w:jc w:val="center"/>
              <w:rPr>
                <w:rFonts w:asciiTheme="minorHAnsi" w:hAnsiTheme="minorHAnsi" w:cstheme="minorHAnsi"/>
                <w:b/>
                <w:sz w:val="22"/>
                <w:szCs w:val="22"/>
              </w:rPr>
            </w:pPr>
            <w:r w:rsidRPr="00085B03">
              <w:rPr>
                <w:rFonts w:asciiTheme="minorHAnsi" w:hAnsiTheme="minorHAnsi" w:cstheme="minorHAnsi"/>
                <w:noProof/>
                <w:sz w:val="22"/>
                <w:szCs w:val="22"/>
                <w:lang w:val="es-BO" w:eastAsia="es-BO"/>
              </w:rPr>
              <w:drawing>
                <wp:inline distT="0" distB="0" distL="0" distR="0" wp14:anchorId="1A06BC9C" wp14:editId="0F7E667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86DD9" w:rsidRPr="00085B03" w:rsidRDefault="00486DD9" w:rsidP="00E46F13">
            <w:pPr>
              <w:jc w:val="center"/>
              <w:rPr>
                <w:rFonts w:asciiTheme="minorHAnsi" w:hAnsiTheme="minorHAnsi" w:cstheme="minorHAnsi"/>
                <w:b/>
                <w:sz w:val="22"/>
                <w:szCs w:val="22"/>
              </w:rPr>
            </w:pPr>
            <w:r w:rsidRPr="00085B03">
              <w:rPr>
                <w:rFonts w:asciiTheme="minorHAnsi" w:hAnsiTheme="minorHAnsi" w:cstheme="minorHAnsi"/>
                <w:b/>
                <w:sz w:val="22"/>
                <w:szCs w:val="22"/>
              </w:rPr>
              <w:t>YACIMIENTOS PETROLIFEROS FISCALES BOLIVIANOS - YPFB</w:t>
            </w:r>
          </w:p>
        </w:tc>
      </w:tr>
      <w:tr w:rsidR="00486DD9" w:rsidRPr="00085B03" w:rsidTr="00AC55E3">
        <w:trPr>
          <w:trHeight w:val="366"/>
          <w:jc w:val="right"/>
        </w:trPr>
        <w:tc>
          <w:tcPr>
            <w:tcW w:w="3637" w:type="dxa"/>
            <w:gridSpan w:val="2"/>
            <w:shd w:val="clear" w:color="auto" w:fill="FFFFFF" w:themeFill="background1"/>
            <w:vAlign w:val="center"/>
          </w:tcPr>
          <w:p w:rsidR="00486DD9" w:rsidRPr="00085B03" w:rsidRDefault="00486DD9" w:rsidP="00E46F13">
            <w:pPr>
              <w:jc w:val="right"/>
              <w:rPr>
                <w:rFonts w:asciiTheme="minorHAnsi" w:hAnsiTheme="minorHAnsi" w:cstheme="minorHAnsi"/>
                <w:b/>
                <w:sz w:val="22"/>
                <w:szCs w:val="22"/>
              </w:rPr>
            </w:pPr>
            <w:r w:rsidRPr="00085B03">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86DD9" w:rsidRPr="00085B03" w:rsidRDefault="002A09ED" w:rsidP="00E46F13">
            <w:pPr>
              <w:jc w:val="both"/>
              <w:rPr>
                <w:rFonts w:asciiTheme="minorHAnsi" w:hAnsiTheme="minorHAnsi" w:cstheme="minorHAnsi"/>
                <w:sz w:val="22"/>
                <w:szCs w:val="22"/>
              </w:rPr>
            </w:pPr>
            <w:r w:rsidRPr="00085B03">
              <w:rPr>
                <w:rFonts w:asciiTheme="minorHAnsi" w:hAnsiTheme="minorHAnsi" w:cstheme="minorHAnsi"/>
                <w:b/>
                <w:bCs/>
                <w:sz w:val="22"/>
                <w:szCs w:val="22"/>
              </w:rPr>
              <w:t>“ADQUISICIÓN DE OTRA MAQUINARIA Y EQUIPOS PARA LA PLANTA AYU”</w:t>
            </w:r>
          </w:p>
        </w:tc>
      </w:tr>
      <w:tr w:rsidR="00486DD9" w:rsidRPr="00085B03" w:rsidTr="00AC55E3">
        <w:trPr>
          <w:trHeight w:val="345"/>
          <w:jc w:val="right"/>
        </w:trPr>
        <w:tc>
          <w:tcPr>
            <w:tcW w:w="3637" w:type="dxa"/>
            <w:gridSpan w:val="2"/>
            <w:shd w:val="clear" w:color="auto" w:fill="FFFFFF" w:themeFill="background1"/>
            <w:vAlign w:val="center"/>
          </w:tcPr>
          <w:p w:rsidR="00486DD9" w:rsidRPr="00085B03" w:rsidRDefault="00486DD9" w:rsidP="00E46F13">
            <w:pPr>
              <w:jc w:val="right"/>
              <w:rPr>
                <w:rFonts w:asciiTheme="minorHAnsi" w:hAnsiTheme="minorHAnsi" w:cstheme="minorHAnsi"/>
                <w:b/>
                <w:sz w:val="22"/>
                <w:szCs w:val="22"/>
              </w:rPr>
            </w:pPr>
            <w:r w:rsidRPr="00085B03">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86DD9" w:rsidRPr="00085B03" w:rsidRDefault="003C6BCD" w:rsidP="00E46F13">
            <w:pPr>
              <w:jc w:val="both"/>
              <w:rPr>
                <w:rFonts w:asciiTheme="minorHAnsi" w:hAnsiTheme="minorHAnsi" w:cstheme="minorHAnsi"/>
                <w:sz w:val="22"/>
                <w:szCs w:val="22"/>
              </w:rPr>
            </w:pPr>
            <w:r w:rsidRPr="00085B03">
              <w:rPr>
                <w:rFonts w:ascii="Tahoma" w:hAnsi="Tahoma" w:cs="Tahoma"/>
                <w:b/>
                <w:bCs/>
                <w:sz w:val="17"/>
                <w:szCs w:val="17"/>
                <w:shd w:val="clear" w:color="auto" w:fill="FFFFFF"/>
              </w:rPr>
              <w:t>DRCO-CDL-GGPQ-392-16</w:t>
            </w:r>
          </w:p>
        </w:tc>
      </w:tr>
      <w:tr w:rsidR="00486DD9" w:rsidRPr="00085B03" w:rsidTr="00AC55E3">
        <w:trPr>
          <w:trHeight w:val="428"/>
          <w:jc w:val="right"/>
        </w:trPr>
        <w:tc>
          <w:tcPr>
            <w:tcW w:w="3637" w:type="dxa"/>
            <w:gridSpan w:val="2"/>
            <w:shd w:val="clear" w:color="auto" w:fill="FFFFFF" w:themeFill="background1"/>
            <w:vAlign w:val="center"/>
          </w:tcPr>
          <w:p w:rsidR="00486DD9" w:rsidRPr="00085B03" w:rsidRDefault="00486DD9" w:rsidP="00E46F13">
            <w:pPr>
              <w:jc w:val="right"/>
              <w:rPr>
                <w:rFonts w:asciiTheme="minorHAnsi" w:hAnsiTheme="minorHAnsi" w:cstheme="minorHAnsi"/>
                <w:b/>
                <w:sz w:val="22"/>
                <w:szCs w:val="22"/>
              </w:rPr>
            </w:pPr>
            <w:r w:rsidRPr="00085B03">
              <w:rPr>
                <w:rFonts w:asciiTheme="minorHAnsi" w:hAnsiTheme="minorHAnsi" w:cstheme="minorHAnsi"/>
                <w:b/>
                <w:sz w:val="22"/>
                <w:szCs w:val="22"/>
              </w:rPr>
              <w:t>NOMBRE DEL PROPONENTE</w:t>
            </w:r>
          </w:p>
        </w:tc>
        <w:tc>
          <w:tcPr>
            <w:tcW w:w="5103" w:type="dxa"/>
            <w:shd w:val="clear" w:color="auto" w:fill="FFFFFF" w:themeFill="background1"/>
            <w:vAlign w:val="center"/>
          </w:tcPr>
          <w:p w:rsidR="00486DD9" w:rsidRPr="00085B03" w:rsidRDefault="00486DD9" w:rsidP="00E46F13">
            <w:pPr>
              <w:jc w:val="both"/>
              <w:rPr>
                <w:rFonts w:asciiTheme="minorHAnsi" w:hAnsiTheme="minorHAnsi" w:cstheme="minorHAnsi"/>
                <w:sz w:val="22"/>
                <w:szCs w:val="22"/>
              </w:rPr>
            </w:pPr>
          </w:p>
        </w:tc>
      </w:tr>
    </w:tbl>
    <w:p w:rsidR="00421BF6" w:rsidRPr="00085B03" w:rsidRDefault="008C76DD" w:rsidP="00486DD9">
      <w:pPr>
        <w:tabs>
          <w:tab w:val="left" w:pos="1418"/>
        </w:tabs>
        <w:spacing w:before="240" w:after="60"/>
        <w:ind w:left="426"/>
        <w:jc w:val="both"/>
        <w:outlineLvl w:val="0"/>
        <w:rPr>
          <w:rFonts w:asciiTheme="minorHAnsi" w:hAnsiTheme="minorHAnsi" w:cstheme="minorHAnsi"/>
          <w:sz w:val="22"/>
          <w:szCs w:val="22"/>
        </w:rPr>
      </w:pPr>
      <w:r w:rsidRPr="00085B03">
        <w:rPr>
          <w:rFonts w:asciiTheme="minorHAnsi" w:hAnsiTheme="minorHAnsi" w:cstheme="minorHAnsi"/>
          <w:bCs/>
          <w:kern w:val="28"/>
          <w:sz w:val="22"/>
          <w:szCs w:val="22"/>
          <w:lang w:eastAsia="es-ES"/>
        </w:rPr>
        <w:lastRenderedPageBreak/>
        <w:t xml:space="preserve">La propuesta podrá ser presentada </w:t>
      </w:r>
      <w:r w:rsidR="00144829" w:rsidRPr="00085B03">
        <w:rPr>
          <w:rFonts w:asciiTheme="minorHAnsi" w:hAnsiTheme="minorHAnsi" w:cstheme="minorHAnsi"/>
          <w:bCs/>
          <w:kern w:val="28"/>
          <w:sz w:val="22"/>
          <w:szCs w:val="22"/>
          <w:lang w:eastAsia="es-ES"/>
        </w:rPr>
        <w:t xml:space="preserve">en </w:t>
      </w:r>
      <w:r w:rsidRPr="00085B03">
        <w:rPr>
          <w:rFonts w:asciiTheme="minorHAnsi" w:hAnsiTheme="minorHAnsi" w:cstheme="minorHAnsi"/>
          <w:bCs/>
          <w:kern w:val="28"/>
          <w:sz w:val="22"/>
          <w:szCs w:val="22"/>
          <w:lang w:eastAsia="es-ES"/>
        </w:rPr>
        <w:t xml:space="preserve">un ejemplar </w:t>
      </w:r>
      <w:r w:rsidR="00144829" w:rsidRPr="00085B03">
        <w:rPr>
          <w:rFonts w:asciiTheme="minorHAnsi" w:hAnsiTheme="minorHAnsi" w:cstheme="minorHAnsi"/>
          <w:bCs/>
          <w:kern w:val="28"/>
          <w:sz w:val="22"/>
          <w:szCs w:val="22"/>
          <w:lang w:eastAsia="es-ES"/>
        </w:rPr>
        <w:t xml:space="preserve">original y </w:t>
      </w:r>
      <w:r w:rsidRPr="00085B03">
        <w:rPr>
          <w:rFonts w:asciiTheme="minorHAnsi" w:hAnsiTheme="minorHAnsi" w:cstheme="minorHAnsi"/>
          <w:bCs/>
          <w:kern w:val="28"/>
          <w:sz w:val="22"/>
          <w:szCs w:val="22"/>
          <w:lang w:eastAsia="es-ES"/>
        </w:rPr>
        <w:t xml:space="preserve">una </w:t>
      </w:r>
      <w:r w:rsidR="00144829" w:rsidRPr="00085B03">
        <w:rPr>
          <w:rFonts w:asciiTheme="minorHAnsi" w:hAnsiTheme="minorHAnsi" w:cstheme="minorHAnsi"/>
          <w:bCs/>
          <w:kern w:val="28"/>
          <w:sz w:val="22"/>
          <w:szCs w:val="22"/>
          <w:lang w:eastAsia="es-ES"/>
        </w:rPr>
        <w:t xml:space="preserve">fotocopia simple identificando claramente </w:t>
      </w:r>
      <w:r w:rsidR="00586C3A" w:rsidRPr="00085B03">
        <w:rPr>
          <w:rFonts w:asciiTheme="minorHAnsi" w:hAnsiTheme="minorHAnsi" w:cstheme="minorHAnsi"/>
          <w:bCs/>
          <w:kern w:val="28"/>
          <w:sz w:val="22"/>
          <w:szCs w:val="22"/>
          <w:lang w:eastAsia="es-ES"/>
        </w:rPr>
        <w:t xml:space="preserve">la propuesta </w:t>
      </w:r>
      <w:r w:rsidR="00144829" w:rsidRPr="00085B03">
        <w:rPr>
          <w:rFonts w:asciiTheme="minorHAnsi" w:hAnsiTheme="minorHAnsi" w:cstheme="minorHAnsi"/>
          <w:bCs/>
          <w:kern w:val="28"/>
          <w:sz w:val="22"/>
          <w:szCs w:val="22"/>
          <w:lang w:eastAsia="es-ES"/>
        </w:rPr>
        <w:t>original</w:t>
      </w:r>
      <w:r w:rsidRPr="00085B03">
        <w:rPr>
          <w:rFonts w:asciiTheme="minorHAnsi" w:hAnsiTheme="minorHAnsi" w:cstheme="minorHAnsi"/>
          <w:bCs/>
          <w:kern w:val="28"/>
          <w:sz w:val="22"/>
          <w:szCs w:val="22"/>
          <w:lang w:eastAsia="es-ES"/>
        </w:rPr>
        <w:t xml:space="preserve">. </w:t>
      </w:r>
      <w:r w:rsidR="00562D71" w:rsidRPr="00085B03">
        <w:rPr>
          <w:rFonts w:asciiTheme="minorHAnsi" w:hAnsiTheme="minorHAnsi" w:cstheme="minorHAnsi"/>
          <w:sz w:val="22"/>
          <w:szCs w:val="22"/>
        </w:rPr>
        <w:t>En todos los casos, el documento original preval</w:t>
      </w:r>
      <w:r w:rsidR="00B42AEE" w:rsidRPr="00085B03">
        <w:rPr>
          <w:rFonts w:asciiTheme="minorHAnsi" w:hAnsiTheme="minorHAnsi" w:cstheme="minorHAnsi"/>
          <w:sz w:val="22"/>
          <w:szCs w:val="22"/>
        </w:rPr>
        <w:t>ecerá sobre la fotocopia simple.</w:t>
      </w:r>
      <w:r w:rsidR="00486DD9" w:rsidRPr="00085B03">
        <w:rPr>
          <w:rFonts w:asciiTheme="minorHAnsi" w:hAnsiTheme="minorHAnsi" w:cstheme="minorHAnsi"/>
          <w:sz w:val="22"/>
          <w:szCs w:val="22"/>
        </w:rPr>
        <w:t xml:space="preserve"> </w:t>
      </w:r>
    </w:p>
    <w:p w:rsidR="0061656D" w:rsidRPr="00085B03" w:rsidRDefault="0061656D" w:rsidP="000714CE">
      <w:pPr>
        <w:tabs>
          <w:tab w:val="left" w:pos="1276"/>
        </w:tabs>
        <w:spacing w:before="240" w:after="60"/>
        <w:ind w:left="426"/>
        <w:jc w:val="both"/>
        <w:outlineLvl w:val="0"/>
        <w:rPr>
          <w:rFonts w:asciiTheme="minorHAnsi" w:hAnsiTheme="minorHAnsi" w:cstheme="minorHAnsi"/>
          <w:bCs/>
          <w:kern w:val="28"/>
          <w:sz w:val="22"/>
          <w:szCs w:val="22"/>
          <w:lang w:eastAsia="es-ES"/>
        </w:rPr>
      </w:pPr>
      <w:r w:rsidRPr="00085B03">
        <w:rPr>
          <w:rFonts w:asciiTheme="minorHAnsi" w:hAnsiTheme="minorHAnsi" w:cstheme="minorHAnsi"/>
          <w:bCs/>
          <w:kern w:val="28"/>
          <w:sz w:val="22"/>
          <w:szCs w:val="22"/>
          <w:lang w:eastAsia="es-ES"/>
        </w:rPr>
        <w:t>Vencidos los plazos citados, la</w:t>
      </w:r>
      <w:r w:rsidR="009B6E82" w:rsidRPr="00085B03">
        <w:rPr>
          <w:rFonts w:asciiTheme="minorHAnsi" w:hAnsiTheme="minorHAnsi" w:cstheme="minorHAnsi"/>
          <w:bCs/>
          <w:kern w:val="28"/>
          <w:sz w:val="22"/>
          <w:szCs w:val="22"/>
          <w:lang w:eastAsia="es-ES"/>
        </w:rPr>
        <w:t>(</w:t>
      </w:r>
      <w:r w:rsidRPr="00085B03">
        <w:rPr>
          <w:rFonts w:asciiTheme="minorHAnsi" w:hAnsiTheme="minorHAnsi" w:cstheme="minorHAnsi"/>
          <w:bCs/>
          <w:kern w:val="28"/>
          <w:sz w:val="22"/>
          <w:szCs w:val="22"/>
          <w:lang w:eastAsia="es-ES"/>
        </w:rPr>
        <w:t>s</w:t>
      </w:r>
      <w:r w:rsidR="009B6E82" w:rsidRPr="00085B03">
        <w:rPr>
          <w:rFonts w:asciiTheme="minorHAnsi" w:hAnsiTheme="minorHAnsi" w:cstheme="minorHAnsi"/>
          <w:bCs/>
          <w:kern w:val="28"/>
          <w:sz w:val="22"/>
          <w:szCs w:val="22"/>
          <w:lang w:eastAsia="es-ES"/>
        </w:rPr>
        <w:t>)</w:t>
      </w:r>
      <w:r w:rsidRPr="00085B03">
        <w:rPr>
          <w:rFonts w:asciiTheme="minorHAnsi" w:hAnsiTheme="minorHAnsi" w:cstheme="minorHAnsi"/>
          <w:bCs/>
          <w:kern w:val="28"/>
          <w:sz w:val="22"/>
          <w:szCs w:val="22"/>
          <w:lang w:eastAsia="es-ES"/>
        </w:rPr>
        <w:t xml:space="preserve"> propuesta</w:t>
      </w:r>
      <w:r w:rsidR="009B6E82" w:rsidRPr="00085B03">
        <w:rPr>
          <w:rFonts w:asciiTheme="minorHAnsi" w:hAnsiTheme="minorHAnsi" w:cstheme="minorHAnsi"/>
          <w:bCs/>
          <w:kern w:val="28"/>
          <w:sz w:val="22"/>
          <w:szCs w:val="22"/>
          <w:lang w:eastAsia="es-ES"/>
        </w:rPr>
        <w:t>(</w:t>
      </w:r>
      <w:r w:rsidRPr="00085B03">
        <w:rPr>
          <w:rFonts w:asciiTheme="minorHAnsi" w:hAnsiTheme="minorHAnsi" w:cstheme="minorHAnsi"/>
          <w:bCs/>
          <w:kern w:val="28"/>
          <w:sz w:val="22"/>
          <w:szCs w:val="22"/>
          <w:lang w:eastAsia="es-ES"/>
        </w:rPr>
        <w:t>s</w:t>
      </w:r>
      <w:r w:rsidR="009B6E82" w:rsidRPr="00085B03">
        <w:rPr>
          <w:rFonts w:asciiTheme="minorHAnsi" w:hAnsiTheme="minorHAnsi" w:cstheme="minorHAnsi"/>
          <w:bCs/>
          <w:kern w:val="28"/>
          <w:sz w:val="22"/>
          <w:szCs w:val="22"/>
          <w:lang w:eastAsia="es-ES"/>
        </w:rPr>
        <w:t>)</w:t>
      </w:r>
      <w:r w:rsidRPr="00085B03">
        <w:rPr>
          <w:rFonts w:asciiTheme="minorHAnsi" w:hAnsiTheme="minorHAnsi" w:cstheme="minorHAnsi"/>
          <w:bCs/>
          <w:kern w:val="28"/>
          <w:sz w:val="22"/>
          <w:szCs w:val="22"/>
          <w:lang w:eastAsia="es-ES"/>
        </w:rPr>
        <w:t xml:space="preserve"> no podrá</w:t>
      </w:r>
      <w:r w:rsidR="009B6E82" w:rsidRPr="00085B03">
        <w:rPr>
          <w:rFonts w:asciiTheme="minorHAnsi" w:hAnsiTheme="minorHAnsi" w:cstheme="minorHAnsi"/>
          <w:bCs/>
          <w:kern w:val="28"/>
          <w:sz w:val="22"/>
          <w:szCs w:val="22"/>
          <w:lang w:eastAsia="es-ES"/>
        </w:rPr>
        <w:t>(</w:t>
      </w:r>
      <w:r w:rsidRPr="00085B03">
        <w:rPr>
          <w:rFonts w:asciiTheme="minorHAnsi" w:hAnsiTheme="minorHAnsi" w:cstheme="minorHAnsi"/>
          <w:bCs/>
          <w:kern w:val="28"/>
          <w:sz w:val="22"/>
          <w:szCs w:val="22"/>
          <w:lang w:eastAsia="es-ES"/>
        </w:rPr>
        <w:t>n</w:t>
      </w:r>
      <w:r w:rsidR="009B6E82" w:rsidRPr="00085B03">
        <w:rPr>
          <w:rFonts w:asciiTheme="minorHAnsi" w:hAnsiTheme="minorHAnsi" w:cstheme="minorHAnsi"/>
          <w:bCs/>
          <w:kern w:val="28"/>
          <w:sz w:val="22"/>
          <w:szCs w:val="22"/>
          <w:lang w:eastAsia="es-ES"/>
        </w:rPr>
        <w:t>)</w:t>
      </w:r>
      <w:r w:rsidRPr="00085B03">
        <w:rPr>
          <w:rFonts w:asciiTheme="minorHAnsi" w:hAnsiTheme="minorHAnsi" w:cstheme="minorHAnsi"/>
          <w:bCs/>
          <w:kern w:val="28"/>
          <w:sz w:val="22"/>
          <w:szCs w:val="22"/>
          <w:lang w:eastAsia="es-ES"/>
        </w:rPr>
        <w:t xml:space="preserve"> ser retirada</w:t>
      </w:r>
      <w:r w:rsidR="009B6E82" w:rsidRPr="00085B03">
        <w:rPr>
          <w:rFonts w:asciiTheme="minorHAnsi" w:hAnsiTheme="minorHAnsi" w:cstheme="minorHAnsi"/>
          <w:bCs/>
          <w:kern w:val="28"/>
          <w:sz w:val="22"/>
          <w:szCs w:val="22"/>
          <w:lang w:eastAsia="es-ES"/>
        </w:rPr>
        <w:t>(</w:t>
      </w:r>
      <w:r w:rsidRPr="00085B03">
        <w:rPr>
          <w:rFonts w:asciiTheme="minorHAnsi" w:hAnsiTheme="minorHAnsi" w:cstheme="minorHAnsi"/>
          <w:bCs/>
          <w:kern w:val="28"/>
          <w:sz w:val="22"/>
          <w:szCs w:val="22"/>
          <w:lang w:eastAsia="es-ES"/>
        </w:rPr>
        <w:t>s</w:t>
      </w:r>
      <w:r w:rsidR="009B6E82" w:rsidRPr="00085B03">
        <w:rPr>
          <w:rFonts w:asciiTheme="minorHAnsi" w:hAnsiTheme="minorHAnsi" w:cstheme="minorHAnsi"/>
          <w:bCs/>
          <w:kern w:val="28"/>
          <w:sz w:val="22"/>
          <w:szCs w:val="22"/>
          <w:lang w:eastAsia="es-ES"/>
        </w:rPr>
        <w:t>)</w:t>
      </w:r>
      <w:r w:rsidRPr="00085B03">
        <w:rPr>
          <w:rFonts w:asciiTheme="minorHAnsi" w:hAnsiTheme="minorHAnsi" w:cstheme="minorHAnsi"/>
          <w:bCs/>
          <w:kern w:val="28"/>
          <w:sz w:val="22"/>
          <w:szCs w:val="22"/>
          <w:lang w:eastAsia="es-ES"/>
        </w:rPr>
        <w:t>, modificada</w:t>
      </w:r>
      <w:r w:rsidR="009B6E82" w:rsidRPr="00085B03">
        <w:rPr>
          <w:rFonts w:asciiTheme="minorHAnsi" w:hAnsiTheme="minorHAnsi" w:cstheme="minorHAnsi"/>
          <w:bCs/>
          <w:kern w:val="28"/>
          <w:sz w:val="22"/>
          <w:szCs w:val="22"/>
          <w:lang w:eastAsia="es-ES"/>
        </w:rPr>
        <w:t>(</w:t>
      </w:r>
      <w:r w:rsidRPr="00085B03">
        <w:rPr>
          <w:rFonts w:asciiTheme="minorHAnsi" w:hAnsiTheme="minorHAnsi" w:cstheme="minorHAnsi"/>
          <w:bCs/>
          <w:kern w:val="28"/>
          <w:sz w:val="22"/>
          <w:szCs w:val="22"/>
          <w:lang w:eastAsia="es-ES"/>
        </w:rPr>
        <w:t>s</w:t>
      </w:r>
      <w:r w:rsidR="009B6E82" w:rsidRPr="00085B03">
        <w:rPr>
          <w:rFonts w:asciiTheme="minorHAnsi" w:hAnsiTheme="minorHAnsi" w:cstheme="minorHAnsi"/>
          <w:bCs/>
          <w:kern w:val="28"/>
          <w:sz w:val="22"/>
          <w:szCs w:val="22"/>
          <w:lang w:eastAsia="es-ES"/>
        </w:rPr>
        <w:t>)</w:t>
      </w:r>
      <w:r w:rsidRPr="00085B03">
        <w:rPr>
          <w:rFonts w:asciiTheme="minorHAnsi" w:hAnsiTheme="minorHAnsi" w:cstheme="minorHAnsi"/>
          <w:bCs/>
          <w:kern w:val="28"/>
          <w:sz w:val="22"/>
          <w:szCs w:val="22"/>
          <w:lang w:eastAsia="es-ES"/>
        </w:rPr>
        <w:t xml:space="preserve"> o alterada</w:t>
      </w:r>
      <w:r w:rsidR="009B6E82" w:rsidRPr="00085B03">
        <w:rPr>
          <w:rFonts w:asciiTheme="minorHAnsi" w:hAnsiTheme="minorHAnsi" w:cstheme="minorHAnsi"/>
          <w:bCs/>
          <w:kern w:val="28"/>
          <w:sz w:val="22"/>
          <w:szCs w:val="22"/>
          <w:lang w:eastAsia="es-ES"/>
        </w:rPr>
        <w:t>(</w:t>
      </w:r>
      <w:r w:rsidRPr="00085B03">
        <w:rPr>
          <w:rFonts w:asciiTheme="minorHAnsi" w:hAnsiTheme="minorHAnsi" w:cstheme="minorHAnsi"/>
          <w:bCs/>
          <w:kern w:val="28"/>
          <w:sz w:val="22"/>
          <w:szCs w:val="22"/>
          <w:lang w:eastAsia="es-ES"/>
        </w:rPr>
        <w:t>s</w:t>
      </w:r>
      <w:r w:rsidR="009B6E82" w:rsidRPr="00085B03">
        <w:rPr>
          <w:rFonts w:asciiTheme="minorHAnsi" w:hAnsiTheme="minorHAnsi" w:cstheme="minorHAnsi"/>
          <w:bCs/>
          <w:kern w:val="28"/>
          <w:sz w:val="22"/>
          <w:szCs w:val="22"/>
          <w:lang w:eastAsia="es-ES"/>
        </w:rPr>
        <w:t>)</w:t>
      </w:r>
      <w:r w:rsidRPr="00085B03">
        <w:rPr>
          <w:rFonts w:asciiTheme="minorHAnsi" w:hAnsiTheme="minorHAnsi" w:cstheme="minorHAnsi"/>
          <w:bCs/>
          <w:kern w:val="28"/>
          <w:sz w:val="22"/>
          <w:szCs w:val="22"/>
          <w:lang w:eastAsia="es-ES"/>
        </w:rPr>
        <w:t xml:space="preserve">. </w:t>
      </w:r>
    </w:p>
    <w:p w:rsidR="00002784" w:rsidRPr="00085B03" w:rsidRDefault="00002784" w:rsidP="00002784">
      <w:pPr>
        <w:pStyle w:val="Prrafodelista"/>
        <w:rPr>
          <w:rFonts w:asciiTheme="minorHAnsi" w:hAnsiTheme="minorHAnsi" w:cstheme="minorHAnsi"/>
          <w:bCs/>
          <w:kern w:val="28"/>
          <w:sz w:val="22"/>
          <w:szCs w:val="22"/>
          <w:lang w:eastAsia="es-ES"/>
        </w:rPr>
      </w:pPr>
    </w:p>
    <w:p w:rsidR="00900663" w:rsidRPr="00085B03" w:rsidRDefault="00900663" w:rsidP="002750AD">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RECHAZO DE PROPUESTAS</w:t>
      </w:r>
    </w:p>
    <w:p w:rsidR="00900663" w:rsidRPr="00085B03" w:rsidRDefault="00900663" w:rsidP="00B37050">
      <w:pPr>
        <w:jc w:val="both"/>
        <w:rPr>
          <w:rFonts w:asciiTheme="minorHAnsi" w:hAnsiTheme="minorHAnsi" w:cstheme="minorHAnsi"/>
          <w:b/>
          <w:sz w:val="22"/>
          <w:szCs w:val="22"/>
        </w:rPr>
      </w:pPr>
    </w:p>
    <w:p w:rsidR="00DB0550" w:rsidRPr="00085B03" w:rsidRDefault="00D8603E" w:rsidP="005C6D4D">
      <w:pPr>
        <w:ind w:left="426"/>
        <w:jc w:val="both"/>
        <w:rPr>
          <w:rFonts w:asciiTheme="minorHAnsi" w:hAnsiTheme="minorHAnsi" w:cstheme="minorHAnsi"/>
          <w:sz w:val="22"/>
          <w:szCs w:val="22"/>
        </w:rPr>
      </w:pPr>
      <w:r w:rsidRPr="00085B03">
        <w:rPr>
          <w:rFonts w:asciiTheme="minorHAnsi" w:hAnsiTheme="minorHAnsi" w:cstheme="minorHAnsi"/>
          <w:sz w:val="22"/>
          <w:szCs w:val="22"/>
        </w:rPr>
        <w:t>Se procederá el rechazo de la</w:t>
      </w:r>
      <w:r w:rsidR="00E0359F" w:rsidRPr="00085B03">
        <w:rPr>
          <w:rFonts w:asciiTheme="minorHAnsi" w:hAnsiTheme="minorHAnsi" w:cstheme="minorHAnsi"/>
          <w:sz w:val="22"/>
          <w:szCs w:val="22"/>
        </w:rPr>
        <w:t xml:space="preserve">/las </w:t>
      </w:r>
      <w:r w:rsidRPr="00085B03">
        <w:rPr>
          <w:rFonts w:asciiTheme="minorHAnsi" w:hAnsiTheme="minorHAnsi" w:cstheme="minorHAnsi"/>
          <w:sz w:val="22"/>
          <w:szCs w:val="22"/>
        </w:rPr>
        <w:t>propuesta</w:t>
      </w:r>
      <w:r w:rsidR="00E0359F" w:rsidRPr="00085B03">
        <w:rPr>
          <w:rFonts w:asciiTheme="minorHAnsi" w:hAnsiTheme="minorHAnsi" w:cstheme="minorHAnsi"/>
          <w:sz w:val="22"/>
          <w:szCs w:val="22"/>
        </w:rPr>
        <w:t>(s)</w:t>
      </w:r>
      <w:r w:rsidRPr="00085B03">
        <w:rPr>
          <w:rFonts w:asciiTheme="minorHAnsi" w:hAnsiTheme="minorHAnsi" w:cstheme="minorHAnsi"/>
          <w:sz w:val="22"/>
          <w:szCs w:val="22"/>
        </w:rPr>
        <w:t xml:space="preserve"> c</w:t>
      </w:r>
      <w:r w:rsidR="00900663" w:rsidRPr="00085B03">
        <w:rPr>
          <w:rFonts w:asciiTheme="minorHAnsi" w:hAnsiTheme="minorHAnsi" w:cstheme="minorHAnsi"/>
          <w:sz w:val="22"/>
          <w:szCs w:val="22"/>
        </w:rPr>
        <w:t xml:space="preserve">uando </w:t>
      </w:r>
      <w:r w:rsidRPr="00085B03">
        <w:rPr>
          <w:rFonts w:asciiTheme="minorHAnsi" w:hAnsiTheme="minorHAnsi" w:cstheme="minorHAnsi"/>
          <w:sz w:val="22"/>
          <w:szCs w:val="22"/>
        </w:rPr>
        <w:t>esta</w:t>
      </w:r>
      <w:r w:rsidR="00E0359F" w:rsidRPr="00085B03">
        <w:rPr>
          <w:rFonts w:asciiTheme="minorHAnsi" w:hAnsiTheme="minorHAnsi" w:cstheme="minorHAnsi"/>
          <w:sz w:val="22"/>
          <w:szCs w:val="22"/>
        </w:rPr>
        <w:t>(s)</w:t>
      </w:r>
      <w:r w:rsidRPr="00085B03">
        <w:rPr>
          <w:rFonts w:asciiTheme="minorHAnsi" w:hAnsiTheme="minorHAnsi" w:cstheme="minorHAnsi"/>
          <w:sz w:val="22"/>
          <w:szCs w:val="22"/>
        </w:rPr>
        <w:t xml:space="preserve"> fuese</w:t>
      </w:r>
      <w:r w:rsidR="00E0359F" w:rsidRPr="00085B03">
        <w:rPr>
          <w:rFonts w:asciiTheme="minorHAnsi" w:hAnsiTheme="minorHAnsi" w:cstheme="minorHAnsi"/>
          <w:sz w:val="22"/>
          <w:szCs w:val="22"/>
        </w:rPr>
        <w:t>(n)</w:t>
      </w:r>
      <w:r w:rsidRPr="00085B03">
        <w:rPr>
          <w:rFonts w:asciiTheme="minorHAnsi" w:hAnsiTheme="minorHAnsi" w:cstheme="minorHAnsi"/>
          <w:sz w:val="22"/>
          <w:szCs w:val="22"/>
        </w:rPr>
        <w:t xml:space="preserve"> presentada</w:t>
      </w:r>
      <w:r w:rsidR="00E0359F" w:rsidRPr="00085B03">
        <w:rPr>
          <w:rFonts w:asciiTheme="minorHAnsi" w:hAnsiTheme="minorHAnsi" w:cstheme="minorHAnsi"/>
          <w:sz w:val="22"/>
          <w:szCs w:val="22"/>
        </w:rPr>
        <w:t>(s)</w:t>
      </w:r>
      <w:r w:rsidRPr="00085B03">
        <w:rPr>
          <w:rFonts w:asciiTheme="minorHAnsi" w:hAnsiTheme="minorHAnsi" w:cstheme="minorHAnsi"/>
          <w:sz w:val="22"/>
          <w:szCs w:val="22"/>
        </w:rPr>
        <w:t xml:space="preserve"> fuera del plazo (fecha y hora) y/o en lugar diferente </w:t>
      </w:r>
      <w:r w:rsidR="005F46A9" w:rsidRPr="00085B03">
        <w:rPr>
          <w:rFonts w:asciiTheme="minorHAnsi" w:hAnsiTheme="minorHAnsi" w:cstheme="minorHAnsi"/>
          <w:sz w:val="22"/>
          <w:szCs w:val="22"/>
        </w:rPr>
        <w:t xml:space="preserve">a lo </w:t>
      </w:r>
      <w:r w:rsidRPr="00085B03">
        <w:rPr>
          <w:rFonts w:asciiTheme="minorHAnsi" w:hAnsiTheme="minorHAnsi" w:cstheme="minorHAnsi"/>
          <w:sz w:val="22"/>
          <w:szCs w:val="22"/>
        </w:rPr>
        <w:t>establecido en el presente Documento Base de Contratación.</w:t>
      </w:r>
    </w:p>
    <w:p w:rsidR="00455A2A" w:rsidRPr="00085B03" w:rsidRDefault="00455A2A" w:rsidP="002A09ED">
      <w:pPr>
        <w:jc w:val="both"/>
        <w:rPr>
          <w:rFonts w:asciiTheme="minorHAnsi" w:hAnsiTheme="minorHAnsi" w:cstheme="minorHAnsi"/>
          <w:sz w:val="22"/>
          <w:szCs w:val="22"/>
        </w:rPr>
      </w:pPr>
    </w:p>
    <w:p w:rsidR="00900663" w:rsidRPr="00085B03" w:rsidRDefault="00900663" w:rsidP="002750AD">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APERTURA DE PROPUESTAS</w:t>
      </w:r>
    </w:p>
    <w:p w:rsidR="00900663" w:rsidRPr="00085B03" w:rsidRDefault="00900663" w:rsidP="005C6D4D">
      <w:pPr>
        <w:ind w:left="426"/>
        <w:jc w:val="both"/>
        <w:rPr>
          <w:rFonts w:asciiTheme="minorHAnsi" w:hAnsiTheme="minorHAnsi" w:cstheme="minorHAnsi"/>
          <w:sz w:val="22"/>
          <w:szCs w:val="22"/>
        </w:rPr>
      </w:pPr>
    </w:p>
    <w:p w:rsidR="00900663" w:rsidRPr="00085B03" w:rsidRDefault="00900663" w:rsidP="005C6D4D">
      <w:pPr>
        <w:ind w:left="426"/>
        <w:jc w:val="both"/>
        <w:rPr>
          <w:rFonts w:asciiTheme="minorHAnsi" w:hAnsiTheme="minorHAnsi" w:cstheme="minorHAnsi"/>
          <w:sz w:val="22"/>
          <w:szCs w:val="22"/>
        </w:rPr>
      </w:pPr>
      <w:r w:rsidRPr="00085B03">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085B03" w:rsidRDefault="00900663" w:rsidP="005C6D4D">
      <w:pPr>
        <w:ind w:left="426"/>
        <w:jc w:val="both"/>
        <w:rPr>
          <w:rFonts w:asciiTheme="minorHAnsi" w:hAnsiTheme="minorHAnsi" w:cstheme="minorHAnsi"/>
          <w:sz w:val="22"/>
          <w:szCs w:val="22"/>
        </w:rPr>
      </w:pPr>
      <w:r w:rsidRPr="00085B03">
        <w:rPr>
          <w:rFonts w:asciiTheme="minorHAnsi" w:hAnsiTheme="minorHAnsi" w:cstheme="minorHAnsi"/>
          <w:sz w:val="22"/>
          <w:szCs w:val="22"/>
        </w:rPr>
        <w:tab/>
      </w:r>
    </w:p>
    <w:p w:rsidR="00900663" w:rsidRPr="00085B03" w:rsidRDefault="00900663" w:rsidP="005C6D4D">
      <w:pPr>
        <w:ind w:left="426"/>
        <w:jc w:val="both"/>
        <w:rPr>
          <w:rFonts w:asciiTheme="minorHAnsi" w:hAnsiTheme="minorHAnsi" w:cstheme="minorHAnsi"/>
          <w:sz w:val="22"/>
          <w:szCs w:val="22"/>
        </w:rPr>
      </w:pPr>
      <w:r w:rsidRPr="00085B03">
        <w:rPr>
          <w:rFonts w:asciiTheme="minorHAnsi" w:hAnsiTheme="minorHAnsi" w:cstheme="minorHAnsi"/>
          <w:sz w:val="22"/>
          <w:szCs w:val="22"/>
        </w:rPr>
        <w:t>En el Acto de Apertura se</w:t>
      </w:r>
      <w:r w:rsidR="00C96912" w:rsidRPr="00085B03">
        <w:rPr>
          <w:rFonts w:asciiTheme="minorHAnsi" w:hAnsiTheme="minorHAnsi" w:cstheme="minorHAnsi"/>
          <w:sz w:val="22"/>
          <w:szCs w:val="22"/>
        </w:rPr>
        <w:t xml:space="preserve">rá continuo y sin interrupciones, donde se </w:t>
      </w:r>
      <w:r w:rsidRPr="00085B03">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085B03">
        <w:rPr>
          <w:rFonts w:asciiTheme="minorHAnsi" w:hAnsiTheme="minorHAnsi" w:cstheme="minorHAnsi"/>
          <w:sz w:val="22"/>
          <w:szCs w:val="22"/>
        </w:rPr>
        <w:t>. C</w:t>
      </w:r>
      <w:r w:rsidRPr="00085B03">
        <w:rPr>
          <w:rFonts w:asciiTheme="minorHAnsi" w:hAnsiTheme="minorHAnsi" w:cstheme="minorHAnsi"/>
          <w:sz w:val="22"/>
          <w:szCs w:val="22"/>
        </w:rPr>
        <w:t>uando sea necesario se podrá contar con la presencia de un Notario de Fe Pública.</w:t>
      </w:r>
    </w:p>
    <w:p w:rsidR="00900663" w:rsidRPr="00085B03" w:rsidRDefault="00900663" w:rsidP="005C6D4D">
      <w:pPr>
        <w:ind w:left="426"/>
        <w:jc w:val="both"/>
        <w:rPr>
          <w:rFonts w:asciiTheme="minorHAnsi" w:hAnsiTheme="minorHAnsi" w:cstheme="minorHAnsi"/>
          <w:sz w:val="22"/>
          <w:szCs w:val="22"/>
        </w:rPr>
      </w:pPr>
      <w:r w:rsidRPr="00085B03">
        <w:rPr>
          <w:rFonts w:asciiTheme="minorHAnsi" w:hAnsiTheme="minorHAnsi" w:cstheme="minorHAnsi"/>
          <w:sz w:val="22"/>
          <w:szCs w:val="22"/>
        </w:rPr>
        <w:tab/>
      </w:r>
    </w:p>
    <w:p w:rsidR="00900663" w:rsidRPr="00085B03" w:rsidRDefault="00355930" w:rsidP="005C6D4D">
      <w:pPr>
        <w:ind w:left="426"/>
        <w:jc w:val="both"/>
        <w:rPr>
          <w:rFonts w:asciiTheme="minorHAnsi" w:hAnsiTheme="minorHAnsi" w:cstheme="minorHAnsi"/>
          <w:sz w:val="22"/>
          <w:szCs w:val="22"/>
        </w:rPr>
      </w:pPr>
      <w:r w:rsidRPr="00085B03">
        <w:rPr>
          <w:rFonts w:asciiTheme="minorHAnsi" w:hAnsiTheme="minorHAnsi" w:cstheme="minorHAnsi"/>
          <w:sz w:val="22"/>
          <w:szCs w:val="22"/>
        </w:rPr>
        <w:t>El A</w:t>
      </w:r>
      <w:r w:rsidR="00900663" w:rsidRPr="00085B03">
        <w:rPr>
          <w:rFonts w:asciiTheme="minorHAnsi" w:hAnsiTheme="minorHAnsi" w:cstheme="minorHAnsi"/>
          <w:sz w:val="22"/>
          <w:szCs w:val="22"/>
        </w:rPr>
        <w:t>cto se efectuará así no se hub</w:t>
      </w:r>
      <w:r w:rsidR="009202DF" w:rsidRPr="00085B03">
        <w:rPr>
          <w:rFonts w:asciiTheme="minorHAnsi" w:hAnsiTheme="minorHAnsi" w:cstheme="minorHAnsi"/>
          <w:sz w:val="22"/>
          <w:szCs w:val="22"/>
        </w:rPr>
        <w:t>i</w:t>
      </w:r>
      <w:r w:rsidR="00457795" w:rsidRPr="00085B03">
        <w:rPr>
          <w:rFonts w:asciiTheme="minorHAnsi" w:hAnsiTheme="minorHAnsi" w:cstheme="minorHAnsi"/>
          <w:sz w:val="22"/>
          <w:szCs w:val="22"/>
        </w:rPr>
        <w:t>ese recibido ninguna propuesta, dándose por concluid</w:t>
      </w:r>
      <w:r w:rsidR="00E31F0D" w:rsidRPr="00085B03">
        <w:rPr>
          <w:rFonts w:asciiTheme="minorHAnsi" w:hAnsiTheme="minorHAnsi" w:cstheme="minorHAnsi"/>
          <w:sz w:val="22"/>
          <w:szCs w:val="22"/>
        </w:rPr>
        <w:t>o</w:t>
      </w:r>
      <w:r w:rsidR="00457795" w:rsidRPr="00085B03">
        <w:rPr>
          <w:rFonts w:asciiTheme="minorHAnsi" w:hAnsiTheme="minorHAnsi" w:cstheme="minorHAnsi"/>
          <w:sz w:val="22"/>
          <w:szCs w:val="22"/>
        </w:rPr>
        <w:t xml:space="preserve"> el mismo.</w:t>
      </w:r>
    </w:p>
    <w:p w:rsidR="00900663" w:rsidRPr="00085B03" w:rsidRDefault="00900663" w:rsidP="005C6D4D">
      <w:pPr>
        <w:ind w:left="426"/>
        <w:jc w:val="both"/>
        <w:rPr>
          <w:rFonts w:asciiTheme="minorHAnsi" w:hAnsiTheme="minorHAnsi" w:cstheme="minorHAnsi"/>
          <w:sz w:val="22"/>
          <w:szCs w:val="22"/>
        </w:rPr>
      </w:pPr>
    </w:p>
    <w:p w:rsidR="00900663" w:rsidRPr="00085B03" w:rsidRDefault="00900663" w:rsidP="005C6D4D">
      <w:pPr>
        <w:ind w:left="426"/>
        <w:jc w:val="both"/>
        <w:rPr>
          <w:rFonts w:asciiTheme="minorHAnsi" w:hAnsiTheme="minorHAnsi" w:cstheme="minorHAnsi"/>
          <w:sz w:val="22"/>
          <w:szCs w:val="22"/>
        </w:rPr>
      </w:pPr>
      <w:r w:rsidRPr="00085B03">
        <w:rPr>
          <w:rFonts w:asciiTheme="minorHAnsi" w:hAnsiTheme="minorHAnsi" w:cstheme="minorHAnsi"/>
          <w:sz w:val="22"/>
          <w:szCs w:val="22"/>
        </w:rPr>
        <w:t xml:space="preserve">Durante el Acto de Apertura de propuestas no se descalificará a </w:t>
      </w:r>
      <w:r w:rsidR="00AC55E3" w:rsidRPr="00085B03">
        <w:rPr>
          <w:rFonts w:asciiTheme="minorHAnsi" w:hAnsiTheme="minorHAnsi" w:cstheme="minorHAnsi"/>
          <w:sz w:val="22"/>
          <w:szCs w:val="22"/>
        </w:rPr>
        <w:t>ninguna</w:t>
      </w:r>
      <w:r w:rsidRPr="00085B03">
        <w:rPr>
          <w:rFonts w:asciiTheme="minorHAnsi" w:hAnsiTheme="minorHAnsi" w:cstheme="minorHAnsi"/>
          <w:sz w:val="22"/>
          <w:szCs w:val="22"/>
        </w:rPr>
        <w:t xml:space="preserve"> </w:t>
      </w:r>
      <w:r w:rsidR="00AC55E3" w:rsidRPr="00085B03">
        <w:rPr>
          <w:rFonts w:asciiTheme="minorHAnsi" w:hAnsiTheme="minorHAnsi" w:cstheme="minorHAnsi"/>
          <w:sz w:val="22"/>
          <w:szCs w:val="22"/>
        </w:rPr>
        <w:t>propuesta</w:t>
      </w:r>
      <w:r w:rsidRPr="00085B03">
        <w:rPr>
          <w:rFonts w:asciiTheme="minorHAnsi" w:hAnsiTheme="minorHAnsi" w:cstheme="minorHAnsi"/>
          <w:sz w:val="22"/>
          <w:szCs w:val="22"/>
        </w:rPr>
        <w:t>, siendo esta una atribución del Comité de</w:t>
      </w:r>
      <w:r w:rsidR="003B4565" w:rsidRPr="00085B03">
        <w:rPr>
          <w:rFonts w:asciiTheme="minorHAnsi" w:hAnsiTheme="minorHAnsi" w:cstheme="minorHAnsi"/>
          <w:sz w:val="22"/>
          <w:szCs w:val="22"/>
        </w:rPr>
        <w:t xml:space="preserve"> Licitación</w:t>
      </w:r>
      <w:r w:rsidRPr="00085B03">
        <w:rPr>
          <w:rFonts w:asciiTheme="minorHAnsi" w:hAnsiTheme="minorHAnsi" w:cstheme="minorHAnsi"/>
          <w:sz w:val="22"/>
          <w:szCs w:val="22"/>
        </w:rPr>
        <w:t>.</w:t>
      </w:r>
    </w:p>
    <w:p w:rsidR="00900663" w:rsidRPr="00085B03" w:rsidRDefault="00900663" w:rsidP="005C6D4D">
      <w:pPr>
        <w:ind w:left="426"/>
        <w:jc w:val="both"/>
        <w:rPr>
          <w:rFonts w:asciiTheme="minorHAnsi" w:hAnsiTheme="minorHAnsi" w:cstheme="minorHAnsi"/>
          <w:sz w:val="22"/>
          <w:szCs w:val="22"/>
        </w:rPr>
      </w:pPr>
    </w:p>
    <w:p w:rsidR="00900663" w:rsidRPr="00085B03" w:rsidRDefault="00900663" w:rsidP="005C6D4D">
      <w:pPr>
        <w:ind w:left="426"/>
        <w:jc w:val="both"/>
        <w:rPr>
          <w:rFonts w:asciiTheme="minorHAnsi" w:hAnsiTheme="minorHAnsi" w:cstheme="minorHAnsi"/>
          <w:sz w:val="22"/>
          <w:szCs w:val="22"/>
        </w:rPr>
      </w:pPr>
      <w:r w:rsidRPr="00085B03">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085B03" w:rsidRDefault="0011229D" w:rsidP="0011229D">
      <w:pPr>
        <w:ind w:left="426"/>
        <w:jc w:val="both"/>
        <w:rPr>
          <w:rFonts w:asciiTheme="minorHAnsi" w:hAnsiTheme="minorHAnsi" w:cstheme="minorHAnsi"/>
          <w:sz w:val="22"/>
          <w:szCs w:val="22"/>
        </w:rPr>
      </w:pPr>
    </w:p>
    <w:p w:rsidR="0011229D" w:rsidRPr="00085B03" w:rsidRDefault="0011229D" w:rsidP="0011229D">
      <w:pPr>
        <w:ind w:left="426"/>
        <w:jc w:val="both"/>
        <w:rPr>
          <w:rFonts w:asciiTheme="minorHAnsi" w:hAnsiTheme="minorHAnsi" w:cstheme="minorHAnsi"/>
          <w:sz w:val="22"/>
          <w:szCs w:val="22"/>
        </w:rPr>
      </w:pPr>
      <w:r w:rsidRPr="00085B03">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9B7F71" w:rsidRPr="00085B03" w:rsidRDefault="009B7F71" w:rsidP="003A1C43">
      <w:pPr>
        <w:ind w:left="426"/>
        <w:jc w:val="center"/>
        <w:rPr>
          <w:rFonts w:asciiTheme="minorHAnsi" w:hAnsiTheme="minorHAnsi" w:cstheme="minorHAnsi"/>
          <w:b/>
          <w:sz w:val="22"/>
          <w:szCs w:val="22"/>
          <w:highlight w:val="yellow"/>
        </w:rPr>
      </w:pPr>
    </w:p>
    <w:p w:rsidR="003A1C43" w:rsidRPr="00085B03" w:rsidRDefault="009B7F71" w:rsidP="003A1C43">
      <w:pPr>
        <w:ind w:left="426"/>
        <w:jc w:val="center"/>
        <w:rPr>
          <w:rFonts w:asciiTheme="minorHAnsi" w:hAnsiTheme="minorHAnsi" w:cstheme="minorHAnsi"/>
          <w:b/>
          <w:sz w:val="22"/>
          <w:szCs w:val="22"/>
        </w:rPr>
      </w:pPr>
      <w:r w:rsidRPr="00085B03">
        <w:rPr>
          <w:rFonts w:asciiTheme="minorHAnsi" w:hAnsiTheme="minorHAnsi" w:cstheme="minorHAnsi"/>
          <w:b/>
          <w:sz w:val="22"/>
          <w:szCs w:val="22"/>
        </w:rPr>
        <w:t>PARTE III</w:t>
      </w:r>
    </w:p>
    <w:p w:rsidR="003A1C43" w:rsidRPr="00085B03" w:rsidRDefault="003A1C43" w:rsidP="003A1C43">
      <w:pPr>
        <w:ind w:left="426"/>
        <w:jc w:val="center"/>
        <w:rPr>
          <w:rFonts w:asciiTheme="minorHAnsi" w:hAnsiTheme="minorHAnsi" w:cstheme="minorHAnsi"/>
          <w:b/>
          <w:sz w:val="22"/>
          <w:szCs w:val="22"/>
        </w:rPr>
      </w:pPr>
      <w:r w:rsidRPr="00085B03">
        <w:rPr>
          <w:rFonts w:asciiTheme="minorHAnsi" w:hAnsiTheme="minorHAnsi" w:cstheme="minorHAnsi"/>
          <w:b/>
          <w:sz w:val="22"/>
          <w:szCs w:val="22"/>
        </w:rPr>
        <w:t>EVALUACION</w:t>
      </w:r>
      <w:r w:rsidR="004539D4" w:rsidRPr="00085B03">
        <w:rPr>
          <w:rFonts w:asciiTheme="minorHAnsi" w:hAnsiTheme="minorHAnsi" w:cstheme="minorHAnsi"/>
          <w:b/>
          <w:sz w:val="22"/>
          <w:szCs w:val="22"/>
        </w:rPr>
        <w:t xml:space="preserve"> Y </w:t>
      </w:r>
      <w:r w:rsidR="00B13057" w:rsidRPr="00085B03">
        <w:rPr>
          <w:rFonts w:asciiTheme="minorHAnsi" w:hAnsiTheme="minorHAnsi" w:cstheme="minorHAnsi"/>
          <w:b/>
          <w:sz w:val="22"/>
          <w:szCs w:val="22"/>
        </w:rPr>
        <w:t xml:space="preserve">FORMALIZACION </w:t>
      </w:r>
      <w:r w:rsidRPr="00085B03">
        <w:rPr>
          <w:rFonts w:asciiTheme="minorHAnsi" w:hAnsiTheme="minorHAnsi" w:cstheme="minorHAnsi"/>
          <w:b/>
          <w:sz w:val="22"/>
          <w:szCs w:val="22"/>
        </w:rPr>
        <w:t xml:space="preserve"> </w:t>
      </w:r>
    </w:p>
    <w:p w:rsidR="00021957" w:rsidRPr="00085B03" w:rsidRDefault="00021957" w:rsidP="009202DF">
      <w:pPr>
        <w:rPr>
          <w:rFonts w:asciiTheme="minorHAnsi" w:hAnsiTheme="minorHAnsi" w:cstheme="minorHAnsi"/>
          <w:b/>
          <w:sz w:val="22"/>
          <w:szCs w:val="22"/>
        </w:rPr>
      </w:pPr>
    </w:p>
    <w:p w:rsidR="00900663" w:rsidRPr="00085B03" w:rsidRDefault="00900663" w:rsidP="002750AD">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ETAPA DE EVALUACIÓN</w:t>
      </w:r>
    </w:p>
    <w:p w:rsidR="00900663" w:rsidRPr="00085B03" w:rsidRDefault="00900663" w:rsidP="00B37050">
      <w:pPr>
        <w:ind w:left="567"/>
        <w:jc w:val="both"/>
        <w:rPr>
          <w:rFonts w:asciiTheme="minorHAnsi" w:hAnsiTheme="minorHAnsi" w:cstheme="minorHAnsi"/>
          <w:b/>
          <w:sz w:val="22"/>
          <w:szCs w:val="22"/>
        </w:rPr>
      </w:pPr>
    </w:p>
    <w:p w:rsidR="00F17C85" w:rsidRPr="00085B03" w:rsidRDefault="00B36F70" w:rsidP="005C6D4D">
      <w:pPr>
        <w:ind w:left="426"/>
        <w:jc w:val="both"/>
        <w:rPr>
          <w:rFonts w:asciiTheme="minorHAnsi" w:hAnsiTheme="minorHAnsi" w:cstheme="minorHAnsi"/>
          <w:sz w:val="22"/>
          <w:szCs w:val="22"/>
        </w:rPr>
      </w:pPr>
      <w:r w:rsidRPr="00085B03">
        <w:rPr>
          <w:rFonts w:asciiTheme="minorHAnsi" w:hAnsiTheme="minorHAnsi" w:cstheme="minorHAnsi"/>
          <w:sz w:val="22"/>
          <w:szCs w:val="22"/>
        </w:rPr>
        <w:t>El C</w:t>
      </w:r>
      <w:r w:rsidR="00502ED4" w:rsidRPr="00085B03">
        <w:rPr>
          <w:rFonts w:asciiTheme="minorHAnsi" w:hAnsiTheme="minorHAnsi" w:cstheme="minorHAnsi"/>
          <w:sz w:val="22"/>
          <w:szCs w:val="22"/>
        </w:rPr>
        <w:t xml:space="preserve">omité de Licitación procederá </w:t>
      </w:r>
      <w:r w:rsidR="00F17C85" w:rsidRPr="00085B03">
        <w:rPr>
          <w:rFonts w:asciiTheme="minorHAnsi" w:hAnsiTheme="minorHAnsi" w:cstheme="minorHAnsi"/>
          <w:sz w:val="22"/>
          <w:szCs w:val="22"/>
        </w:rPr>
        <w:t>a la evaluación de la</w:t>
      </w:r>
      <w:r w:rsidR="00950318" w:rsidRPr="00085B03">
        <w:rPr>
          <w:rFonts w:asciiTheme="minorHAnsi" w:hAnsiTheme="minorHAnsi" w:cstheme="minorHAnsi"/>
          <w:sz w:val="22"/>
          <w:szCs w:val="22"/>
        </w:rPr>
        <w:t>(</w:t>
      </w:r>
      <w:r w:rsidR="00F17C85" w:rsidRPr="00085B03">
        <w:rPr>
          <w:rFonts w:asciiTheme="minorHAnsi" w:hAnsiTheme="minorHAnsi" w:cstheme="minorHAnsi"/>
          <w:sz w:val="22"/>
          <w:szCs w:val="22"/>
        </w:rPr>
        <w:t>s</w:t>
      </w:r>
      <w:r w:rsidR="00950318" w:rsidRPr="00085B03">
        <w:rPr>
          <w:rFonts w:asciiTheme="minorHAnsi" w:hAnsiTheme="minorHAnsi" w:cstheme="minorHAnsi"/>
          <w:sz w:val="22"/>
          <w:szCs w:val="22"/>
        </w:rPr>
        <w:t>)</w:t>
      </w:r>
      <w:r w:rsidR="00F17C85" w:rsidRPr="00085B03">
        <w:rPr>
          <w:rFonts w:asciiTheme="minorHAnsi" w:hAnsiTheme="minorHAnsi" w:cstheme="minorHAnsi"/>
          <w:sz w:val="22"/>
          <w:szCs w:val="22"/>
        </w:rPr>
        <w:t xml:space="preserve"> propuesta</w:t>
      </w:r>
      <w:r w:rsidR="00950318" w:rsidRPr="00085B03">
        <w:rPr>
          <w:rFonts w:asciiTheme="minorHAnsi" w:hAnsiTheme="minorHAnsi" w:cstheme="minorHAnsi"/>
          <w:sz w:val="22"/>
          <w:szCs w:val="22"/>
        </w:rPr>
        <w:t>(</w:t>
      </w:r>
      <w:r w:rsidR="00F17C85" w:rsidRPr="00085B03">
        <w:rPr>
          <w:rFonts w:asciiTheme="minorHAnsi" w:hAnsiTheme="minorHAnsi" w:cstheme="minorHAnsi"/>
          <w:sz w:val="22"/>
          <w:szCs w:val="22"/>
        </w:rPr>
        <w:t>s</w:t>
      </w:r>
      <w:r w:rsidR="00950318" w:rsidRPr="00085B03">
        <w:rPr>
          <w:rFonts w:asciiTheme="minorHAnsi" w:hAnsiTheme="minorHAnsi" w:cstheme="minorHAnsi"/>
          <w:sz w:val="22"/>
          <w:szCs w:val="22"/>
        </w:rPr>
        <w:t>)</w:t>
      </w:r>
      <w:r w:rsidR="00F17C85" w:rsidRPr="00085B03">
        <w:rPr>
          <w:rFonts w:asciiTheme="minorHAnsi" w:hAnsiTheme="minorHAnsi" w:cstheme="minorHAnsi"/>
          <w:sz w:val="22"/>
          <w:szCs w:val="22"/>
        </w:rPr>
        <w:t xml:space="preserve"> presentada</w:t>
      </w:r>
      <w:r w:rsidR="00950318" w:rsidRPr="00085B03">
        <w:rPr>
          <w:rFonts w:asciiTheme="minorHAnsi" w:hAnsiTheme="minorHAnsi" w:cstheme="minorHAnsi"/>
          <w:sz w:val="22"/>
          <w:szCs w:val="22"/>
        </w:rPr>
        <w:t>(</w:t>
      </w:r>
      <w:r w:rsidR="00F17C85" w:rsidRPr="00085B03">
        <w:rPr>
          <w:rFonts w:asciiTheme="minorHAnsi" w:hAnsiTheme="minorHAnsi" w:cstheme="minorHAnsi"/>
          <w:sz w:val="22"/>
          <w:szCs w:val="22"/>
        </w:rPr>
        <w:t>s</w:t>
      </w:r>
      <w:r w:rsidR="00950318" w:rsidRPr="00085B03">
        <w:rPr>
          <w:rFonts w:asciiTheme="minorHAnsi" w:hAnsiTheme="minorHAnsi" w:cstheme="minorHAnsi"/>
          <w:sz w:val="22"/>
          <w:szCs w:val="22"/>
        </w:rPr>
        <w:t>) en el ámbito</w:t>
      </w:r>
      <w:r w:rsidR="00CC7D56" w:rsidRPr="00085B03">
        <w:rPr>
          <w:rFonts w:asciiTheme="minorHAnsi" w:hAnsiTheme="minorHAnsi" w:cstheme="minorHAnsi"/>
          <w:sz w:val="22"/>
          <w:szCs w:val="22"/>
        </w:rPr>
        <w:t xml:space="preserve"> de sus competencias</w:t>
      </w:r>
      <w:r w:rsidR="00F17C85" w:rsidRPr="00085B03">
        <w:rPr>
          <w:rFonts w:asciiTheme="minorHAnsi" w:hAnsiTheme="minorHAnsi" w:cstheme="minorHAnsi"/>
          <w:sz w:val="22"/>
          <w:szCs w:val="22"/>
        </w:rPr>
        <w:t xml:space="preserve">, aplicando el </w:t>
      </w:r>
      <w:r w:rsidR="00A17339" w:rsidRPr="00085B03">
        <w:rPr>
          <w:rFonts w:asciiTheme="minorHAnsi" w:hAnsiTheme="minorHAnsi" w:cstheme="minorHAnsi"/>
          <w:sz w:val="22"/>
          <w:szCs w:val="22"/>
        </w:rPr>
        <w:t>método de s</w:t>
      </w:r>
      <w:r w:rsidR="00F17C85" w:rsidRPr="00085B03">
        <w:rPr>
          <w:rFonts w:asciiTheme="minorHAnsi" w:hAnsiTheme="minorHAnsi" w:cstheme="minorHAnsi"/>
          <w:sz w:val="22"/>
          <w:szCs w:val="22"/>
        </w:rPr>
        <w:t xml:space="preserve">elección </w:t>
      </w:r>
      <w:r w:rsidR="00DB2F35" w:rsidRPr="00085B03">
        <w:rPr>
          <w:rFonts w:asciiTheme="minorHAnsi" w:hAnsiTheme="minorHAnsi" w:cstheme="minorHAnsi"/>
          <w:sz w:val="22"/>
          <w:szCs w:val="22"/>
        </w:rPr>
        <w:t xml:space="preserve">de adjudicación </w:t>
      </w:r>
      <w:r w:rsidR="00F17C85" w:rsidRPr="00085B03">
        <w:rPr>
          <w:rFonts w:asciiTheme="minorHAnsi" w:hAnsiTheme="minorHAnsi" w:cstheme="minorHAnsi"/>
          <w:sz w:val="22"/>
          <w:szCs w:val="22"/>
        </w:rPr>
        <w:t xml:space="preserve">descrito en la parte </w:t>
      </w:r>
      <w:r w:rsidR="00A17339" w:rsidRPr="00085B03">
        <w:rPr>
          <w:rFonts w:asciiTheme="minorHAnsi" w:hAnsiTheme="minorHAnsi" w:cstheme="minorHAnsi"/>
          <w:sz w:val="22"/>
          <w:szCs w:val="22"/>
        </w:rPr>
        <w:t>VI</w:t>
      </w:r>
      <w:r w:rsidR="00C60D66" w:rsidRPr="00085B03">
        <w:rPr>
          <w:rFonts w:asciiTheme="minorHAnsi" w:hAnsiTheme="minorHAnsi" w:cstheme="minorHAnsi"/>
          <w:sz w:val="22"/>
          <w:szCs w:val="22"/>
        </w:rPr>
        <w:t>I</w:t>
      </w:r>
      <w:r w:rsidR="00F17C85" w:rsidRPr="00085B03">
        <w:rPr>
          <w:rFonts w:asciiTheme="minorHAnsi" w:hAnsiTheme="minorHAnsi" w:cstheme="minorHAnsi"/>
          <w:sz w:val="22"/>
          <w:szCs w:val="22"/>
        </w:rPr>
        <w:t xml:space="preserve"> del presente DBC.</w:t>
      </w:r>
    </w:p>
    <w:p w:rsidR="00F17C85" w:rsidRPr="00085B03" w:rsidRDefault="00F17C85" w:rsidP="00B37050">
      <w:pPr>
        <w:ind w:left="567"/>
        <w:jc w:val="both"/>
        <w:rPr>
          <w:rFonts w:asciiTheme="minorHAnsi" w:hAnsiTheme="minorHAnsi" w:cstheme="minorHAnsi"/>
          <w:sz w:val="22"/>
          <w:szCs w:val="22"/>
          <w:lang w:val="es-BO"/>
        </w:rPr>
      </w:pPr>
    </w:p>
    <w:p w:rsidR="00900663" w:rsidRPr="00085B03" w:rsidRDefault="00900663" w:rsidP="002750AD">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ETAPA DE CONCERTACIÓN</w:t>
      </w:r>
    </w:p>
    <w:p w:rsidR="00900663" w:rsidRPr="00085B03" w:rsidRDefault="00900663" w:rsidP="00B37050">
      <w:pPr>
        <w:jc w:val="both"/>
        <w:rPr>
          <w:rFonts w:asciiTheme="minorHAnsi" w:hAnsiTheme="minorHAnsi" w:cstheme="minorHAnsi"/>
          <w:sz w:val="22"/>
          <w:szCs w:val="22"/>
        </w:rPr>
      </w:pPr>
    </w:p>
    <w:p w:rsidR="00DB2F35" w:rsidRPr="00085B03" w:rsidRDefault="00DB2F35" w:rsidP="00DB2F35">
      <w:pPr>
        <w:ind w:left="426"/>
        <w:jc w:val="both"/>
        <w:rPr>
          <w:rFonts w:asciiTheme="minorHAnsi" w:hAnsiTheme="minorHAnsi" w:cstheme="minorHAnsi"/>
          <w:sz w:val="22"/>
          <w:szCs w:val="22"/>
        </w:rPr>
      </w:pPr>
      <w:r w:rsidRPr="00085B03">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rsidR="00DB2F35" w:rsidRPr="00085B03" w:rsidRDefault="00DB2F35" w:rsidP="00DB2F35">
      <w:pPr>
        <w:ind w:left="426"/>
        <w:jc w:val="both"/>
        <w:rPr>
          <w:rFonts w:asciiTheme="minorHAnsi" w:hAnsiTheme="minorHAnsi" w:cstheme="minorHAnsi"/>
          <w:sz w:val="22"/>
          <w:szCs w:val="22"/>
        </w:rPr>
      </w:pPr>
      <w:r w:rsidRPr="00085B03">
        <w:rPr>
          <w:rFonts w:asciiTheme="minorHAnsi" w:hAnsiTheme="minorHAnsi" w:cstheme="minorHAnsi"/>
          <w:sz w:val="22"/>
          <w:szCs w:val="22"/>
        </w:rPr>
        <w:t xml:space="preserve"> </w:t>
      </w:r>
    </w:p>
    <w:p w:rsidR="00DB2F35" w:rsidRPr="00085B03" w:rsidRDefault="00DB2F35" w:rsidP="00DB2F35">
      <w:pPr>
        <w:ind w:left="426"/>
        <w:jc w:val="both"/>
        <w:rPr>
          <w:rFonts w:asciiTheme="minorHAnsi" w:hAnsiTheme="minorHAnsi" w:cstheme="minorHAnsi"/>
          <w:sz w:val="22"/>
          <w:szCs w:val="22"/>
        </w:rPr>
      </w:pPr>
      <w:r w:rsidRPr="00085B03">
        <w:rPr>
          <w:rFonts w:asciiTheme="minorHAnsi" w:hAnsiTheme="minorHAnsi" w:cstheme="minorHAnsi"/>
          <w:sz w:val="22"/>
          <w:szCs w:val="22"/>
        </w:rPr>
        <w:t>Se reconocen los siguientes métodos de concertación o mejora de ofertas:</w:t>
      </w:r>
    </w:p>
    <w:p w:rsidR="00DB2F35" w:rsidRPr="00085B03" w:rsidRDefault="00DB2F35" w:rsidP="00DB2F35">
      <w:pPr>
        <w:jc w:val="both"/>
        <w:rPr>
          <w:rFonts w:asciiTheme="minorHAnsi" w:hAnsiTheme="minorHAnsi" w:cstheme="minorHAnsi"/>
          <w:sz w:val="22"/>
          <w:szCs w:val="22"/>
        </w:rPr>
      </w:pPr>
    </w:p>
    <w:p w:rsidR="00DB2F35" w:rsidRPr="00085B03" w:rsidRDefault="00DB2F35" w:rsidP="00915DCA">
      <w:pPr>
        <w:pStyle w:val="Prrafodelista"/>
        <w:numPr>
          <w:ilvl w:val="0"/>
          <w:numId w:val="19"/>
        </w:numPr>
        <w:jc w:val="both"/>
        <w:rPr>
          <w:rFonts w:asciiTheme="minorHAnsi" w:hAnsiTheme="minorHAnsi" w:cstheme="minorHAnsi"/>
          <w:sz w:val="22"/>
          <w:szCs w:val="22"/>
        </w:rPr>
      </w:pPr>
      <w:r w:rsidRPr="00085B03">
        <w:rPr>
          <w:rFonts w:asciiTheme="minorHAnsi" w:hAnsiTheme="minorHAnsi" w:cstheme="minorHAnsi"/>
          <w:sz w:val="22"/>
          <w:szCs w:val="22"/>
        </w:rPr>
        <w:t>Ofertas con dispersión económica menor o igual al 5%.</w:t>
      </w:r>
    </w:p>
    <w:p w:rsidR="00DB2F35" w:rsidRPr="00085B03" w:rsidRDefault="00DB2F35" w:rsidP="00915DCA">
      <w:pPr>
        <w:pStyle w:val="Prrafodelista"/>
        <w:numPr>
          <w:ilvl w:val="0"/>
          <w:numId w:val="19"/>
        </w:numPr>
        <w:jc w:val="both"/>
        <w:rPr>
          <w:rFonts w:asciiTheme="minorHAnsi" w:hAnsiTheme="minorHAnsi" w:cstheme="minorHAnsi"/>
          <w:sz w:val="22"/>
          <w:szCs w:val="22"/>
        </w:rPr>
      </w:pPr>
      <w:r w:rsidRPr="00085B03">
        <w:rPr>
          <w:rFonts w:asciiTheme="minorHAnsi" w:hAnsiTheme="minorHAnsi" w:cstheme="minorHAnsi"/>
          <w:sz w:val="22"/>
          <w:szCs w:val="22"/>
        </w:rPr>
        <w:t>Concertación Directa.</w:t>
      </w:r>
    </w:p>
    <w:p w:rsidR="001A31D7" w:rsidRPr="00085B03" w:rsidRDefault="001A31D7" w:rsidP="001A31D7">
      <w:pPr>
        <w:jc w:val="both"/>
        <w:rPr>
          <w:rFonts w:asciiTheme="minorHAnsi" w:hAnsiTheme="minorHAnsi" w:cstheme="minorHAnsi"/>
          <w:sz w:val="22"/>
          <w:szCs w:val="22"/>
        </w:rPr>
      </w:pPr>
    </w:p>
    <w:p w:rsidR="00900663" w:rsidRPr="00085B03" w:rsidRDefault="00FD0D37" w:rsidP="002750AD">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RESULTADOS DEL PROCESO DE CONTRATACION</w:t>
      </w:r>
    </w:p>
    <w:p w:rsidR="00900663" w:rsidRPr="00085B03" w:rsidRDefault="00900663" w:rsidP="00B37050">
      <w:pPr>
        <w:rPr>
          <w:rFonts w:asciiTheme="minorHAnsi" w:hAnsiTheme="minorHAnsi" w:cstheme="minorHAnsi"/>
          <w:b/>
          <w:sz w:val="22"/>
          <w:szCs w:val="22"/>
        </w:rPr>
      </w:pPr>
    </w:p>
    <w:p w:rsidR="00883D0A" w:rsidRPr="00085B03" w:rsidRDefault="00FD0D37" w:rsidP="003A1C43">
      <w:pPr>
        <w:ind w:left="426"/>
        <w:jc w:val="both"/>
        <w:rPr>
          <w:rFonts w:asciiTheme="minorHAnsi" w:hAnsiTheme="minorHAnsi" w:cstheme="minorHAnsi"/>
          <w:sz w:val="22"/>
          <w:szCs w:val="22"/>
        </w:rPr>
      </w:pPr>
      <w:r w:rsidRPr="00085B03">
        <w:rPr>
          <w:rFonts w:asciiTheme="minorHAnsi" w:hAnsiTheme="minorHAnsi" w:cstheme="minorHAnsi"/>
          <w:sz w:val="22"/>
          <w:szCs w:val="22"/>
        </w:rPr>
        <w:t xml:space="preserve">Los resultados del </w:t>
      </w:r>
      <w:r w:rsidR="00DB2126" w:rsidRPr="00085B03">
        <w:rPr>
          <w:rFonts w:asciiTheme="minorHAnsi" w:hAnsiTheme="minorHAnsi" w:cstheme="minorHAnsi"/>
          <w:sz w:val="22"/>
          <w:szCs w:val="22"/>
        </w:rPr>
        <w:t>proceso de contratación</w:t>
      </w:r>
      <w:r w:rsidRPr="00085B03">
        <w:rPr>
          <w:rFonts w:asciiTheme="minorHAnsi" w:hAnsiTheme="minorHAnsi" w:cstheme="minorHAnsi"/>
          <w:sz w:val="22"/>
          <w:szCs w:val="22"/>
        </w:rPr>
        <w:t xml:space="preserve"> serán publicados</w:t>
      </w:r>
      <w:r w:rsidR="009216CD" w:rsidRPr="00085B03">
        <w:rPr>
          <w:rFonts w:asciiTheme="minorHAnsi" w:hAnsiTheme="minorHAnsi" w:cstheme="minorHAnsi"/>
          <w:sz w:val="22"/>
          <w:szCs w:val="22"/>
        </w:rPr>
        <w:t xml:space="preserve"> en el sitio web de YPFB </w:t>
      </w:r>
      <w:hyperlink r:id="rId16" w:history="1">
        <w:r w:rsidR="009216CD" w:rsidRPr="00085B03">
          <w:rPr>
            <w:rStyle w:val="Hipervnculo"/>
            <w:rFonts w:asciiTheme="minorHAnsi" w:hAnsiTheme="minorHAnsi" w:cstheme="minorHAnsi"/>
            <w:color w:val="auto"/>
            <w:sz w:val="22"/>
            <w:szCs w:val="22"/>
          </w:rPr>
          <w:t>www.ypfb.gob.bo</w:t>
        </w:r>
      </w:hyperlink>
      <w:r w:rsidR="00925A8C" w:rsidRPr="00085B03">
        <w:rPr>
          <w:rStyle w:val="Hipervnculo"/>
          <w:rFonts w:asciiTheme="minorHAnsi" w:hAnsiTheme="minorHAnsi" w:cstheme="minorHAnsi"/>
          <w:color w:val="auto"/>
          <w:sz w:val="22"/>
          <w:szCs w:val="22"/>
        </w:rPr>
        <w:t>.</w:t>
      </w:r>
      <w:r w:rsidR="009216CD" w:rsidRPr="00085B03">
        <w:rPr>
          <w:rFonts w:asciiTheme="minorHAnsi" w:hAnsiTheme="minorHAnsi" w:cstheme="minorHAnsi"/>
          <w:sz w:val="22"/>
          <w:szCs w:val="22"/>
        </w:rPr>
        <w:t xml:space="preserve"> </w:t>
      </w:r>
    </w:p>
    <w:p w:rsidR="00683542" w:rsidRPr="00085B03" w:rsidRDefault="00683542" w:rsidP="003A1C43">
      <w:pPr>
        <w:ind w:left="426"/>
        <w:jc w:val="both"/>
        <w:rPr>
          <w:rFonts w:asciiTheme="minorHAnsi" w:hAnsiTheme="minorHAnsi" w:cstheme="minorHAnsi"/>
          <w:sz w:val="22"/>
          <w:szCs w:val="22"/>
        </w:rPr>
      </w:pPr>
    </w:p>
    <w:p w:rsidR="00084434" w:rsidRPr="00085B03" w:rsidRDefault="00772FC5" w:rsidP="002750AD">
      <w:pPr>
        <w:pStyle w:val="Prrafodelista"/>
        <w:numPr>
          <w:ilvl w:val="0"/>
          <w:numId w:val="3"/>
        </w:numPr>
        <w:ind w:left="426" w:hanging="426"/>
        <w:jc w:val="both"/>
        <w:rPr>
          <w:rFonts w:asciiTheme="minorHAnsi" w:hAnsiTheme="minorHAnsi" w:cstheme="minorHAnsi"/>
          <w:b/>
          <w:sz w:val="22"/>
          <w:szCs w:val="22"/>
        </w:rPr>
      </w:pPr>
      <w:r w:rsidRPr="00085B03">
        <w:rPr>
          <w:rFonts w:asciiTheme="minorHAnsi" w:hAnsiTheme="minorHAnsi" w:cstheme="minorHAnsi"/>
          <w:b/>
          <w:sz w:val="22"/>
          <w:szCs w:val="22"/>
        </w:rPr>
        <w:t>ELABORACION Y SUSCRIPCION DE CONTRATO</w:t>
      </w:r>
      <w:r w:rsidR="00C1074A" w:rsidRPr="00085B03">
        <w:rPr>
          <w:rFonts w:asciiTheme="minorHAnsi" w:hAnsiTheme="minorHAnsi" w:cstheme="minorHAnsi"/>
          <w:b/>
          <w:sz w:val="22"/>
          <w:szCs w:val="22"/>
        </w:rPr>
        <w:t xml:space="preserve"> U ORDEN DE COMPRA</w:t>
      </w:r>
    </w:p>
    <w:p w:rsidR="00084434" w:rsidRPr="00085B03" w:rsidRDefault="00084434" w:rsidP="00A80854">
      <w:pPr>
        <w:tabs>
          <w:tab w:val="left" w:pos="567"/>
          <w:tab w:val="left" w:pos="1276"/>
        </w:tabs>
        <w:jc w:val="both"/>
        <w:rPr>
          <w:rFonts w:asciiTheme="minorHAnsi" w:hAnsiTheme="minorHAnsi" w:cstheme="minorHAnsi"/>
          <w:sz w:val="22"/>
          <w:szCs w:val="22"/>
        </w:rPr>
      </w:pPr>
    </w:p>
    <w:p w:rsidR="00084434" w:rsidRPr="00085B03" w:rsidRDefault="00084434" w:rsidP="00084434">
      <w:pPr>
        <w:ind w:left="426"/>
        <w:jc w:val="both"/>
        <w:rPr>
          <w:rFonts w:asciiTheme="minorHAnsi" w:hAnsiTheme="minorHAnsi" w:cstheme="minorHAnsi"/>
          <w:sz w:val="22"/>
          <w:szCs w:val="22"/>
        </w:rPr>
      </w:pPr>
      <w:r w:rsidRPr="00085B03">
        <w:rPr>
          <w:rFonts w:asciiTheme="minorHAnsi" w:hAnsiTheme="minorHAnsi" w:cstheme="minorHAnsi"/>
          <w:sz w:val="22"/>
          <w:szCs w:val="22"/>
        </w:rPr>
        <w:t xml:space="preserve">El proponente adjudicado, deberá presentar </w:t>
      </w:r>
      <w:r w:rsidR="00DA7ADB" w:rsidRPr="00085B03">
        <w:rPr>
          <w:rFonts w:asciiTheme="minorHAnsi" w:hAnsiTheme="minorHAnsi" w:cstheme="minorHAnsi"/>
          <w:sz w:val="22"/>
          <w:szCs w:val="22"/>
        </w:rPr>
        <w:t>toda la documentación solicitada por YPFB en original, fotocopias legalizadas o fotocopia</w:t>
      </w:r>
      <w:r w:rsidR="00A80854" w:rsidRPr="00085B03">
        <w:rPr>
          <w:rFonts w:asciiTheme="minorHAnsi" w:hAnsiTheme="minorHAnsi" w:cstheme="minorHAnsi"/>
          <w:sz w:val="22"/>
          <w:szCs w:val="22"/>
        </w:rPr>
        <w:t>s</w:t>
      </w:r>
      <w:r w:rsidR="00DA7ADB" w:rsidRPr="00085B03">
        <w:rPr>
          <w:rFonts w:asciiTheme="minorHAnsi" w:hAnsiTheme="minorHAnsi" w:cstheme="minorHAnsi"/>
          <w:sz w:val="22"/>
          <w:szCs w:val="22"/>
        </w:rPr>
        <w:t xml:space="preserve"> simple</w:t>
      </w:r>
      <w:r w:rsidR="00A80854" w:rsidRPr="00085B03">
        <w:rPr>
          <w:rFonts w:asciiTheme="minorHAnsi" w:hAnsiTheme="minorHAnsi" w:cstheme="minorHAnsi"/>
          <w:sz w:val="22"/>
          <w:szCs w:val="22"/>
        </w:rPr>
        <w:t>s</w:t>
      </w:r>
      <w:r w:rsidR="00DA7ADB" w:rsidRPr="00085B03">
        <w:rPr>
          <w:rFonts w:asciiTheme="minorHAnsi" w:hAnsiTheme="minorHAnsi" w:cstheme="minorHAnsi"/>
          <w:sz w:val="22"/>
          <w:szCs w:val="22"/>
        </w:rPr>
        <w:t xml:space="preserve"> para la suscripción de</w:t>
      </w:r>
      <w:r w:rsidR="00ED5E7A" w:rsidRPr="00085B03">
        <w:rPr>
          <w:rFonts w:asciiTheme="minorHAnsi" w:hAnsiTheme="minorHAnsi" w:cstheme="minorHAnsi"/>
          <w:sz w:val="22"/>
          <w:szCs w:val="22"/>
        </w:rPr>
        <w:t xml:space="preserve"> contrato</w:t>
      </w:r>
      <w:r w:rsidR="00E46F13" w:rsidRPr="00085B03">
        <w:rPr>
          <w:rFonts w:asciiTheme="minorHAnsi" w:hAnsiTheme="minorHAnsi" w:cstheme="minorHAnsi"/>
          <w:sz w:val="22"/>
          <w:szCs w:val="22"/>
        </w:rPr>
        <w:t xml:space="preserve"> u orden de compra</w:t>
      </w:r>
      <w:r w:rsidR="00ED5E7A" w:rsidRPr="00085B03">
        <w:rPr>
          <w:rFonts w:asciiTheme="minorHAnsi" w:hAnsiTheme="minorHAnsi" w:cstheme="minorHAnsi"/>
          <w:sz w:val="22"/>
          <w:szCs w:val="22"/>
        </w:rPr>
        <w:t>.</w:t>
      </w:r>
    </w:p>
    <w:p w:rsidR="00084434" w:rsidRPr="00085B03" w:rsidRDefault="00084434" w:rsidP="00084434">
      <w:pPr>
        <w:ind w:left="426"/>
        <w:jc w:val="both"/>
        <w:rPr>
          <w:rFonts w:asciiTheme="minorHAnsi" w:hAnsiTheme="minorHAnsi" w:cstheme="minorHAnsi"/>
          <w:sz w:val="22"/>
          <w:szCs w:val="22"/>
        </w:rPr>
      </w:pPr>
    </w:p>
    <w:p w:rsidR="00084434" w:rsidRPr="00085B03" w:rsidRDefault="00084434" w:rsidP="00084434">
      <w:pPr>
        <w:ind w:left="426"/>
        <w:jc w:val="both"/>
        <w:rPr>
          <w:rFonts w:asciiTheme="minorHAnsi" w:hAnsiTheme="minorHAnsi" w:cstheme="minorHAnsi"/>
          <w:sz w:val="22"/>
          <w:szCs w:val="22"/>
        </w:rPr>
      </w:pPr>
      <w:r w:rsidRPr="00085B03">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085B03">
        <w:rPr>
          <w:rFonts w:asciiTheme="minorHAnsi" w:hAnsiTheme="minorHAnsi" w:cstheme="minorHAnsi"/>
          <w:sz w:val="22"/>
          <w:szCs w:val="22"/>
        </w:rPr>
        <w:t xml:space="preserve">al RPC </w:t>
      </w:r>
      <w:r w:rsidRPr="00085B03">
        <w:rPr>
          <w:rFonts w:asciiTheme="minorHAnsi" w:hAnsiTheme="minorHAnsi" w:cstheme="minorHAnsi"/>
          <w:sz w:val="22"/>
          <w:szCs w:val="22"/>
        </w:rPr>
        <w:t>la ampliación de plazo de presentación de documentos.</w:t>
      </w:r>
    </w:p>
    <w:p w:rsidR="00084434" w:rsidRPr="00085B03" w:rsidRDefault="00084434" w:rsidP="00084434">
      <w:pPr>
        <w:ind w:left="426"/>
        <w:jc w:val="both"/>
        <w:rPr>
          <w:rFonts w:asciiTheme="minorHAnsi" w:hAnsiTheme="minorHAnsi" w:cstheme="minorHAnsi"/>
          <w:sz w:val="22"/>
          <w:szCs w:val="22"/>
        </w:rPr>
      </w:pPr>
    </w:p>
    <w:p w:rsidR="00084434" w:rsidRPr="00085B03" w:rsidRDefault="00084434" w:rsidP="00084434">
      <w:pPr>
        <w:ind w:left="426"/>
        <w:jc w:val="both"/>
        <w:rPr>
          <w:rFonts w:asciiTheme="minorHAnsi" w:hAnsiTheme="minorHAnsi" w:cstheme="minorHAnsi"/>
          <w:sz w:val="22"/>
          <w:szCs w:val="22"/>
        </w:rPr>
      </w:pPr>
      <w:r w:rsidRPr="00085B03">
        <w:rPr>
          <w:rFonts w:asciiTheme="minorHAnsi" w:hAnsiTheme="minorHAnsi" w:cstheme="minorHAnsi"/>
          <w:sz w:val="22"/>
          <w:szCs w:val="22"/>
        </w:rPr>
        <w:t>Si el proponente adjudicado no cumpliese con la presentación de los doc</w:t>
      </w:r>
      <w:r w:rsidR="001245E5" w:rsidRPr="00085B03">
        <w:rPr>
          <w:rFonts w:asciiTheme="minorHAnsi" w:hAnsiTheme="minorHAnsi" w:cstheme="minorHAnsi"/>
          <w:sz w:val="22"/>
          <w:szCs w:val="22"/>
        </w:rPr>
        <w:t>umentos requeridos para la elaboración</w:t>
      </w:r>
      <w:r w:rsidRPr="00085B03">
        <w:rPr>
          <w:rFonts w:asciiTheme="minorHAnsi" w:hAnsiTheme="minorHAnsi" w:cstheme="minorHAnsi"/>
          <w:sz w:val="22"/>
          <w:szCs w:val="22"/>
        </w:rPr>
        <w:t xml:space="preserve"> del contrato</w:t>
      </w:r>
      <w:r w:rsidR="00E46F13" w:rsidRPr="00085B03">
        <w:rPr>
          <w:rFonts w:asciiTheme="minorHAnsi" w:hAnsiTheme="minorHAnsi" w:cstheme="minorHAnsi"/>
          <w:sz w:val="22"/>
          <w:szCs w:val="22"/>
        </w:rPr>
        <w:t xml:space="preserve"> u</w:t>
      </w:r>
      <w:r w:rsidRPr="00085B03">
        <w:rPr>
          <w:rFonts w:asciiTheme="minorHAnsi" w:hAnsiTheme="minorHAnsi" w:cstheme="minorHAnsi"/>
          <w:sz w:val="22"/>
          <w:szCs w:val="22"/>
        </w:rPr>
        <w:t xml:space="preserve"> </w:t>
      </w:r>
      <w:r w:rsidR="00E46F13" w:rsidRPr="00085B03">
        <w:rPr>
          <w:rFonts w:asciiTheme="minorHAnsi" w:hAnsiTheme="minorHAnsi" w:cstheme="minorHAnsi"/>
          <w:sz w:val="22"/>
          <w:szCs w:val="22"/>
        </w:rPr>
        <w:t>orden de compra</w:t>
      </w:r>
      <w:r w:rsidR="00A80854" w:rsidRPr="00085B03">
        <w:rPr>
          <w:rFonts w:asciiTheme="minorHAnsi" w:hAnsiTheme="minorHAnsi" w:cstheme="minorHAnsi"/>
          <w:sz w:val="22"/>
          <w:szCs w:val="22"/>
        </w:rPr>
        <w:t xml:space="preserve">, </w:t>
      </w:r>
      <w:r w:rsidRPr="00085B03">
        <w:rPr>
          <w:rFonts w:asciiTheme="minorHAnsi" w:hAnsiTheme="minorHAnsi" w:cstheme="minorHAnsi"/>
          <w:sz w:val="22"/>
          <w:szCs w:val="22"/>
        </w:rPr>
        <w:t>se procederá a la descalificación</w:t>
      </w:r>
      <w:r w:rsidR="0044652A" w:rsidRPr="00085B03">
        <w:rPr>
          <w:rFonts w:asciiTheme="minorHAnsi" w:hAnsiTheme="minorHAnsi" w:cstheme="minorHAnsi"/>
          <w:sz w:val="22"/>
          <w:szCs w:val="22"/>
        </w:rPr>
        <w:t xml:space="preserve"> </w:t>
      </w:r>
      <w:r w:rsidRPr="00085B03">
        <w:rPr>
          <w:rFonts w:asciiTheme="minorHAnsi" w:hAnsiTheme="minorHAnsi" w:cstheme="minorHAnsi"/>
          <w:sz w:val="22"/>
          <w:szCs w:val="22"/>
        </w:rPr>
        <w:t>de la propuesta</w:t>
      </w:r>
      <w:r w:rsidR="00F231E7" w:rsidRPr="00085B03">
        <w:rPr>
          <w:rFonts w:asciiTheme="minorHAnsi" w:hAnsiTheme="minorHAnsi" w:cstheme="minorHAnsi"/>
          <w:sz w:val="22"/>
          <w:szCs w:val="22"/>
        </w:rPr>
        <w:t xml:space="preserve">, debiendo emitir el </w:t>
      </w:r>
      <w:r w:rsidR="00103AE5" w:rsidRPr="00085B03">
        <w:rPr>
          <w:rFonts w:asciiTheme="minorHAnsi" w:hAnsiTheme="minorHAnsi" w:cstheme="minorHAnsi"/>
          <w:sz w:val="22"/>
          <w:szCs w:val="22"/>
        </w:rPr>
        <w:t>C</w:t>
      </w:r>
      <w:r w:rsidR="00F231E7" w:rsidRPr="00085B03">
        <w:rPr>
          <w:rFonts w:asciiTheme="minorHAnsi" w:hAnsiTheme="minorHAnsi" w:cstheme="minorHAnsi"/>
          <w:sz w:val="22"/>
          <w:szCs w:val="22"/>
        </w:rPr>
        <w:t xml:space="preserve">omité de </w:t>
      </w:r>
      <w:r w:rsidR="00103AE5" w:rsidRPr="00085B03">
        <w:rPr>
          <w:rFonts w:asciiTheme="minorHAnsi" w:hAnsiTheme="minorHAnsi" w:cstheme="minorHAnsi"/>
          <w:sz w:val="22"/>
          <w:szCs w:val="22"/>
        </w:rPr>
        <w:t>L</w:t>
      </w:r>
      <w:r w:rsidR="00F231E7" w:rsidRPr="00085B03">
        <w:rPr>
          <w:rFonts w:asciiTheme="minorHAnsi" w:hAnsiTheme="minorHAnsi" w:cstheme="minorHAnsi"/>
          <w:sz w:val="22"/>
          <w:szCs w:val="22"/>
        </w:rPr>
        <w:t>icitación un informe al RPC</w:t>
      </w:r>
      <w:r w:rsidR="007958D0" w:rsidRPr="00085B03">
        <w:rPr>
          <w:rFonts w:asciiTheme="minorHAnsi" w:hAnsiTheme="minorHAnsi" w:cstheme="minorHAnsi"/>
          <w:sz w:val="22"/>
          <w:szCs w:val="22"/>
        </w:rPr>
        <w:t xml:space="preserve"> dejando sin efecto la Adjudicación</w:t>
      </w:r>
      <w:r w:rsidR="00F231E7" w:rsidRPr="00085B03">
        <w:rPr>
          <w:rFonts w:asciiTheme="minorHAnsi" w:hAnsiTheme="minorHAnsi" w:cstheme="minorHAnsi"/>
          <w:sz w:val="22"/>
          <w:szCs w:val="22"/>
        </w:rPr>
        <w:t>,</w:t>
      </w:r>
      <w:r w:rsidRPr="00085B03">
        <w:rPr>
          <w:rFonts w:asciiTheme="minorHAnsi" w:hAnsiTheme="minorHAnsi" w:cstheme="minorHAnsi"/>
          <w:sz w:val="22"/>
          <w:szCs w:val="22"/>
        </w:rPr>
        <w:t xml:space="preserve"> y se procederá a la </w:t>
      </w:r>
      <w:r w:rsidR="00A80854" w:rsidRPr="00085B03">
        <w:rPr>
          <w:rFonts w:asciiTheme="minorHAnsi" w:hAnsiTheme="minorHAnsi" w:cstheme="minorHAnsi"/>
          <w:sz w:val="22"/>
          <w:szCs w:val="22"/>
        </w:rPr>
        <w:t>evaluación</w:t>
      </w:r>
      <w:r w:rsidR="00457190" w:rsidRPr="00085B03">
        <w:rPr>
          <w:rFonts w:asciiTheme="minorHAnsi" w:hAnsiTheme="minorHAnsi" w:cstheme="minorHAnsi"/>
          <w:sz w:val="22"/>
          <w:szCs w:val="22"/>
        </w:rPr>
        <w:t xml:space="preserve">/adjudicación </w:t>
      </w:r>
      <w:r w:rsidRPr="00085B03">
        <w:rPr>
          <w:rFonts w:asciiTheme="minorHAnsi" w:hAnsiTheme="minorHAnsi" w:cstheme="minorHAnsi"/>
          <w:sz w:val="22"/>
          <w:szCs w:val="22"/>
        </w:rPr>
        <w:t xml:space="preserve">de la siguiente </w:t>
      </w:r>
      <w:r w:rsidR="00F231E7" w:rsidRPr="00085B03">
        <w:rPr>
          <w:rFonts w:asciiTheme="minorHAnsi" w:hAnsiTheme="minorHAnsi" w:cstheme="minorHAnsi"/>
          <w:sz w:val="22"/>
          <w:szCs w:val="22"/>
        </w:rPr>
        <w:t xml:space="preserve">mejor </w:t>
      </w:r>
      <w:r w:rsidRPr="00085B03">
        <w:rPr>
          <w:rFonts w:asciiTheme="minorHAnsi" w:hAnsiTheme="minorHAnsi" w:cstheme="minorHAnsi"/>
          <w:sz w:val="22"/>
          <w:szCs w:val="22"/>
        </w:rPr>
        <w:t>propuesta si existiera</w:t>
      </w:r>
      <w:r w:rsidR="00B40001" w:rsidRPr="00085B03">
        <w:rPr>
          <w:rFonts w:asciiTheme="minorHAnsi" w:hAnsiTheme="minorHAnsi" w:cstheme="minorHAnsi"/>
          <w:sz w:val="22"/>
          <w:szCs w:val="22"/>
        </w:rPr>
        <w:t>.</w:t>
      </w:r>
    </w:p>
    <w:p w:rsidR="00B857A6" w:rsidRPr="00085B03" w:rsidRDefault="00B857A6" w:rsidP="00B37050">
      <w:pPr>
        <w:jc w:val="center"/>
        <w:rPr>
          <w:rFonts w:asciiTheme="minorHAnsi" w:hAnsiTheme="minorHAnsi" w:cstheme="minorHAnsi"/>
          <w:b/>
          <w:sz w:val="22"/>
          <w:szCs w:val="22"/>
          <w:highlight w:val="yellow"/>
        </w:rPr>
      </w:pPr>
    </w:p>
    <w:p w:rsidR="003A34C5" w:rsidRPr="00085B03" w:rsidRDefault="009B7F71" w:rsidP="00B37050">
      <w:pPr>
        <w:jc w:val="center"/>
        <w:rPr>
          <w:rFonts w:asciiTheme="minorHAnsi" w:hAnsiTheme="minorHAnsi" w:cstheme="minorHAnsi"/>
          <w:b/>
          <w:sz w:val="22"/>
          <w:szCs w:val="22"/>
        </w:rPr>
      </w:pPr>
      <w:r w:rsidRPr="00085B03">
        <w:rPr>
          <w:rFonts w:asciiTheme="minorHAnsi" w:hAnsiTheme="minorHAnsi" w:cstheme="minorHAnsi"/>
          <w:b/>
          <w:sz w:val="22"/>
          <w:szCs w:val="22"/>
        </w:rPr>
        <w:t>PARTE IV</w:t>
      </w:r>
    </w:p>
    <w:p w:rsidR="00F50C94" w:rsidRPr="00085B03" w:rsidRDefault="00F50C94" w:rsidP="00F50C94">
      <w:pPr>
        <w:rPr>
          <w:rFonts w:asciiTheme="minorHAnsi" w:hAnsiTheme="minorHAnsi" w:cstheme="minorHAnsi"/>
          <w:b/>
          <w:bCs/>
          <w:sz w:val="22"/>
          <w:szCs w:val="22"/>
          <w:lang w:val="es-ES_tradnl"/>
        </w:rPr>
      </w:pPr>
    </w:p>
    <w:p w:rsidR="00F50C94" w:rsidRPr="00085B03" w:rsidRDefault="00F50C94" w:rsidP="00F50C94">
      <w:pPr>
        <w:jc w:val="center"/>
        <w:rPr>
          <w:rFonts w:asciiTheme="minorHAnsi" w:hAnsiTheme="minorHAnsi" w:cstheme="minorHAnsi"/>
          <w:b/>
          <w:bCs/>
          <w:sz w:val="22"/>
          <w:szCs w:val="22"/>
          <w:lang w:val="es-ES_tradnl"/>
        </w:rPr>
      </w:pPr>
      <w:r w:rsidRPr="00085B03">
        <w:rPr>
          <w:rFonts w:asciiTheme="minorHAnsi" w:hAnsiTheme="minorHAnsi" w:cstheme="minorHAnsi"/>
          <w:b/>
          <w:bCs/>
          <w:sz w:val="22"/>
          <w:szCs w:val="22"/>
          <w:lang w:val="es-ES_tradnl"/>
        </w:rPr>
        <w:t>GARANTIAS FINANCIERAS SOLICITADAS</w:t>
      </w:r>
    </w:p>
    <w:p w:rsidR="00F50C94" w:rsidRPr="00085B03" w:rsidRDefault="00F50C94" w:rsidP="00B37050">
      <w:pPr>
        <w:jc w:val="center"/>
        <w:rPr>
          <w:rFonts w:asciiTheme="minorHAnsi" w:hAnsiTheme="minorHAnsi" w:cstheme="minorHAnsi"/>
          <w:b/>
          <w:bCs/>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C6BCD" w:rsidRPr="00085B03" w:rsidTr="003C6BCD">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C6BCD" w:rsidRPr="00085B03" w:rsidRDefault="003C6BCD" w:rsidP="003C6BCD">
            <w:pPr>
              <w:tabs>
                <w:tab w:val="left" w:pos="1965"/>
              </w:tabs>
              <w:jc w:val="both"/>
              <w:rPr>
                <w:rFonts w:ascii="Calibri" w:hAnsi="Calibri" w:cs="Calibri"/>
                <w:b/>
                <w:bCs/>
                <w:sz w:val="22"/>
                <w:szCs w:val="22"/>
                <w:lang w:val="es-BO" w:eastAsia="es-ES"/>
              </w:rPr>
            </w:pPr>
            <w:r w:rsidRPr="00085B03">
              <w:rPr>
                <w:rFonts w:ascii="Calibri" w:hAnsi="Calibri" w:cs="Calibri"/>
                <w:b/>
                <w:bCs/>
                <w:sz w:val="22"/>
                <w:szCs w:val="22"/>
                <w:u w:val="single"/>
                <w:lang w:val="es-BO" w:eastAsia="es-ES"/>
              </w:rPr>
              <w:t>GARANTÍA DE SERIEDAD DE PROPUESTA</w:t>
            </w:r>
            <w:r w:rsidRPr="00085B03">
              <w:rPr>
                <w:rFonts w:ascii="Calibri" w:hAnsi="Calibri" w:cs="Calibri"/>
                <w:b/>
                <w:bCs/>
                <w:sz w:val="22"/>
                <w:szCs w:val="22"/>
                <w:lang w:val="es-BO" w:eastAsia="es-ES"/>
              </w:rPr>
              <w:t xml:space="preserve">. </w:t>
            </w:r>
          </w:p>
          <w:p w:rsidR="003C6BCD" w:rsidRPr="00085B03" w:rsidRDefault="003C6BCD" w:rsidP="003C6BCD">
            <w:pPr>
              <w:tabs>
                <w:tab w:val="left" w:pos="1965"/>
              </w:tabs>
              <w:jc w:val="both"/>
              <w:rPr>
                <w:rFonts w:ascii="Calibri" w:hAnsi="Calibri" w:cs="Calibri"/>
                <w:bCs/>
                <w:sz w:val="22"/>
                <w:szCs w:val="22"/>
                <w:lang w:val="es-BO" w:eastAsia="es-ES"/>
              </w:rPr>
            </w:pPr>
            <w:r w:rsidRPr="00085B03">
              <w:rPr>
                <w:rFonts w:ascii="Calibri" w:hAnsi="Calibri" w:cs="Calibri"/>
                <w:bCs/>
                <w:sz w:val="22"/>
                <w:szCs w:val="22"/>
                <w:lang w:val="es-BO" w:eastAsia="es-ES"/>
              </w:rPr>
              <w:t>A elección de la empresa proponente, ésta podrá optar por uno de los siguientes instrumentos financieros:</w:t>
            </w:r>
          </w:p>
          <w:p w:rsidR="003C6BCD" w:rsidRPr="00085B03" w:rsidRDefault="003C6BCD" w:rsidP="003C6BCD">
            <w:pPr>
              <w:tabs>
                <w:tab w:val="left" w:pos="1965"/>
              </w:tabs>
              <w:jc w:val="both"/>
              <w:rPr>
                <w:rFonts w:ascii="Calibri" w:hAnsi="Calibri" w:cs="Calibri"/>
                <w:bCs/>
                <w:sz w:val="22"/>
                <w:szCs w:val="22"/>
                <w:lang w:val="es-BO" w:eastAsia="es-ES"/>
              </w:rPr>
            </w:pPr>
          </w:p>
          <w:p w:rsidR="003C6BCD" w:rsidRPr="00085B03" w:rsidRDefault="003C6BCD" w:rsidP="003C6BCD">
            <w:pPr>
              <w:numPr>
                <w:ilvl w:val="0"/>
                <w:numId w:val="53"/>
              </w:numPr>
              <w:ind w:left="284" w:hanging="142"/>
              <w:jc w:val="both"/>
              <w:rPr>
                <w:rFonts w:ascii="Calibri" w:hAnsi="Calibri" w:cs="Calibri"/>
                <w:bCs/>
                <w:sz w:val="22"/>
                <w:szCs w:val="22"/>
                <w:lang w:val="es-BO" w:eastAsia="es-ES"/>
              </w:rPr>
            </w:pPr>
            <w:r w:rsidRPr="00085B03">
              <w:rPr>
                <w:rFonts w:ascii="Calibri" w:hAnsi="Calibri" w:cs="Calibri"/>
                <w:b/>
                <w:bCs/>
                <w:sz w:val="22"/>
                <w:szCs w:val="22"/>
                <w:lang w:val="es-BO" w:eastAsia="es-ES"/>
              </w:rPr>
              <w:t>Boleta de Garantía</w:t>
            </w:r>
            <w:r w:rsidRPr="00085B03">
              <w:rPr>
                <w:rFonts w:ascii="Calibri" w:hAnsi="Calibri" w:cs="Calibri"/>
                <w:bCs/>
                <w:sz w:val="22"/>
                <w:szCs w:val="22"/>
                <w:lang w:val="es-BO"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rsidR="003C6BCD" w:rsidRPr="00085B03" w:rsidRDefault="003C6BCD" w:rsidP="003C6BCD">
            <w:pPr>
              <w:jc w:val="both"/>
              <w:rPr>
                <w:rFonts w:ascii="Calibri" w:hAnsi="Calibri" w:cs="Calibri"/>
                <w:bCs/>
                <w:sz w:val="22"/>
                <w:szCs w:val="22"/>
                <w:lang w:val="es-BO" w:eastAsia="es-ES"/>
              </w:rPr>
            </w:pPr>
          </w:p>
          <w:p w:rsidR="003C6BCD" w:rsidRPr="00085B03" w:rsidRDefault="003C6BCD" w:rsidP="003C6BCD">
            <w:pPr>
              <w:numPr>
                <w:ilvl w:val="0"/>
                <w:numId w:val="53"/>
              </w:numPr>
              <w:ind w:left="284" w:hanging="142"/>
              <w:jc w:val="both"/>
              <w:rPr>
                <w:rFonts w:ascii="Calibri" w:hAnsi="Calibri" w:cs="Calibri"/>
                <w:bCs/>
                <w:sz w:val="22"/>
                <w:szCs w:val="22"/>
                <w:lang w:val="es-BO" w:eastAsia="es-ES"/>
              </w:rPr>
            </w:pPr>
            <w:r w:rsidRPr="00085B03">
              <w:rPr>
                <w:rFonts w:ascii="Calibri" w:hAnsi="Calibri" w:cs="Calibri"/>
                <w:b/>
                <w:bCs/>
                <w:sz w:val="22"/>
                <w:szCs w:val="22"/>
                <w:lang w:val="es-BO" w:eastAsia="es-ES"/>
              </w:rPr>
              <w:t>Garantía a Primer Requerimiento</w:t>
            </w:r>
            <w:r w:rsidRPr="00085B03">
              <w:rPr>
                <w:rFonts w:ascii="Calibri" w:hAnsi="Calibri" w:cs="Calibri"/>
                <w:bCs/>
                <w:sz w:val="22"/>
                <w:szCs w:val="22"/>
                <w:lang w:val="es-BO"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rsidR="003C6BCD" w:rsidRPr="00085B03" w:rsidRDefault="003C6BCD" w:rsidP="003C6BCD">
            <w:pPr>
              <w:ind w:left="708"/>
              <w:rPr>
                <w:rFonts w:ascii="Calibri" w:hAnsi="Calibri" w:cs="Calibri"/>
                <w:bCs/>
                <w:sz w:val="22"/>
                <w:szCs w:val="22"/>
                <w:lang w:val="es-BO" w:eastAsia="es-ES"/>
              </w:rPr>
            </w:pPr>
          </w:p>
          <w:p w:rsidR="003C6BCD" w:rsidRPr="00085B03" w:rsidRDefault="003C6BCD" w:rsidP="003C6BCD">
            <w:pPr>
              <w:numPr>
                <w:ilvl w:val="0"/>
                <w:numId w:val="53"/>
              </w:numPr>
              <w:ind w:left="284" w:hanging="142"/>
              <w:jc w:val="both"/>
              <w:rPr>
                <w:rFonts w:ascii="Calibri" w:hAnsi="Calibri" w:cs="Calibri"/>
                <w:bCs/>
                <w:sz w:val="22"/>
                <w:szCs w:val="22"/>
                <w:lang w:val="es-BO" w:eastAsia="es-ES"/>
              </w:rPr>
            </w:pPr>
            <w:r w:rsidRPr="00085B03">
              <w:rPr>
                <w:rFonts w:ascii="Calibri" w:hAnsi="Calibri" w:cs="Calibri"/>
                <w:b/>
                <w:bCs/>
                <w:sz w:val="22"/>
                <w:szCs w:val="22"/>
                <w:lang w:val="es-BO" w:eastAsia="es-ES"/>
              </w:rPr>
              <w:lastRenderedPageBreak/>
              <w:t>Póliza de caución a Primer requerimiento</w:t>
            </w:r>
            <w:r w:rsidRPr="00085B03">
              <w:rPr>
                <w:rFonts w:ascii="Calibri" w:hAnsi="Calibri" w:cs="Calibri"/>
                <w:bCs/>
                <w:sz w:val="22"/>
                <w:szCs w:val="22"/>
                <w:lang w:val="es-BO" w:eastAsia="es-ES"/>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Noventa (90) días y por un importe equivalente al Uno (1) % del valor total de la propuesta económica.</w:t>
            </w:r>
          </w:p>
          <w:p w:rsidR="003C6BCD" w:rsidRPr="00085B03" w:rsidRDefault="003C6BCD" w:rsidP="003C6BCD">
            <w:pPr>
              <w:jc w:val="both"/>
              <w:rPr>
                <w:rFonts w:ascii="Calibri" w:hAnsi="Calibri" w:cs="Calibri"/>
                <w:bCs/>
                <w:sz w:val="22"/>
                <w:szCs w:val="22"/>
                <w:lang w:val="es-BO" w:eastAsia="es-ES"/>
              </w:rPr>
            </w:pPr>
          </w:p>
          <w:p w:rsidR="003C6BCD" w:rsidRPr="00085B03" w:rsidRDefault="003C6BCD" w:rsidP="003C6BCD">
            <w:pPr>
              <w:jc w:val="both"/>
              <w:rPr>
                <w:rFonts w:ascii="Calibri" w:hAnsi="Calibri" w:cs="Calibri"/>
                <w:bCs/>
                <w:sz w:val="22"/>
                <w:szCs w:val="22"/>
                <w:lang w:val="es-BO" w:eastAsia="es-ES"/>
              </w:rPr>
            </w:pPr>
          </w:p>
          <w:p w:rsidR="003C6BCD" w:rsidRPr="00085B03" w:rsidRDefault="003C6BCD" w:rsidP="003C6BCD">
            <w:pPr>
              <w:tabs>
                <w:tab w:val="left" w:pos="1965"/>
              </w:tabs>
              <w:jc w:val="both"/>
              <w:rPr>
                <w:rFonts w:ascii="Calibri" w:hAnsi="Calibri" w:cs="Calibri"/>
                <w:b/>
                <w:bCs/>
                <w:sz w:val="22"/>
                <w:szCs w:val="22"/>
                <w:lang w:val="es-BO" w:eastAsia="es-ES"/>
              </w:rPr>
            </w:pPr>
            <w:r w:rsidRPr="00085B03">
              <w:rPr>
                <w:rFonts w:ascii="Calibri" w:hAnsi="Calibri" w:cs="Calibri"/>
                <w:b/>
                <w:bCs/>
                <w:sz w:val="22"/>
                <w:szCs w:val="22"/>
                <w:u w:val="single"/>
                <w:lang w:val="es-BO" w:eastAsia="es-ES"/>
              </w:rPr>
              <w:t>GARANTÍA DE CUMPLIMIENTO DE CONTRATO</w:t>
            </w:r>
            <w:r w:rsidRPr="00085B03">
              <w:rPr>
                <w:rFonts w:ascii="Calibri" w:hAnsi="Calibri" w:cs="Calibri"/>
                <w:b/>
                <w:bCs/>
                <w:sz w:val="22"/>
                <w:szCs w:val="22"/>
                <w:lang w:val="es-BO" w:eastAsia="es-ES"/>
              </w:rPr>
              <w:t xml:space="preserve">. </w:t>
            </w:r>
          </w:p>
          <w:p w:rsidR="003C6BCD" w:rsidRPr="00085B03" w:rsidRDefault="003C6BCD" w:rsidP="003C6BCD">
            <w:pPr>
              <w:tabs>
                <w:tab w:val="left" w:pos="1965"/>
              </w:tabs>
              <w:jc w:val="both"/>
              <w:rPr>
                <w:rFonts w:ascii="Calibri" w:hAnsi="Calibri" w:cs="Calibri"/>
                <w:bCs/>
                <w:sz w:val="22"/>
                <w:szCs w:val="22"/>
                <w:lang w:val="es-BO" w:eastAsia="es-ES"/>
              </w:rPr>
            </w:pPr>
            <w:r w:rsidRPr="00085B03">
              <w:rPr>
                <w:rFonts w:ascii="Calibri" w:hAnsi="Calibri" w:cs="Calibri"/>
                <w:bCs/>
                <w:sz w:val="22"/>
                <w:szCs w:val="22"/>
                <w:lang w:val="es-BO" w:eastAsia="es-ES"/>
              </w:rPr>
              <w:t>A elección de la empresa adjudicada, ésta podrá optar por uno de los siguientes instrumentos financieros:</w:t>
            </w:r>
          </w:p>
          <w:p w:rsidR="003C6BCD" w:rsidRPr="00085B03" w:rsidRDefault="003C6BCD" w:rsidP="003C6BCD">
            <w:pPr>
              <w:tabs>
                <w:tab w:val="left" w:pos="1965"/>
              </w:tabs>
              <w:jc w:val="both"/>
              <w:rPr>
                <w:rFonts w:ascii="Calibri" w:hAnsi="Calibri" w:cs="Calibri"/>
                <w:bCs/>
                <w:sz w:val="22"/>
                <w:szCs w:val="22"/>
                <w:lang w:val="es-BO" w:eastAsia="es-ES"/>
              </w:rPr>
            </w:pPr>
          </w:p>
          <w:p w:rsidR="003C6BCD" w:rsidRPr="00085B03" w:rsidRDefault="003C6BCD" w:rsidP="003C6BCD">
            <w:pPr>
              <w:numPr>
                <w:ilvl w:val="0"/>
                <w:numId w:val="54"/>
              </w:numPr>
              <w:ind w:left="284" w:hanging="142"/>
              <w:jc w:val="both"/>
              <w:rPr>
                <w:rFonts w:ascii="Calibri" w:hAnsi="Calibri" w:cs="Calibri"/>
                <w:bCs/>
                <w:sz w:val="22"/>
                <w:szCs w:val="22"/>
                <w:lang w:val="es-BO" w:eastAsia="es-ES"/>
              </w:rPr>
            </w:pPr>
            <w:r w:rsidRPr="00085B03">
              <w:rPr>
                <w:rFonts w:ascii="Calibri" w:hAnsi="Calibri" w:cs="Calibri"/>
                <w:b/>
                <w:bCs/>
                <w:sz w:val="22"/>
                <w:szCs w:val="22"/>
                <w:lang w:val="es-BO" w:eastAsia="es-ES"/>
              </w:rPr>
              <w:t>Boleta de Garantía,</w:t>
            </w:r>
            <w:r w:rsidRPr="00085B03">
              <w:rPr>
                <w:rFonts w:ascii="Calibri" w:hAnsi="Calibri" w:cs="Calibri"/>
                <w:bCs/>
                <w:sz w:val="22"/>
                <w:szCs w:val="22"/>
                <w:lang w:val="es-BO"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3C6BCD" w:rsidRPr="00085B03" w:rsidRDefault="003C6BCD" w:rsidP="003C6BCD">
            <w:pPr>
              <w:jc w:val="both"/>
              <w:rPr>
                <w:rFonts w:ascii="Calibri" w:hAnsi="Calibri" w:cs="Calibri"/>
                <w:bCs/>
                <w:sz w:val="22"/>
                <w:szCs w:val="22"/>
                <w:lang w:val="es-BO" w:eastAsia="es-ES"/>
              </w:rPr>
            </w:pPr>
          </w:p>
          <w:p w:rsidR="003C6BCD" w:rsidRPr="00085B03" w:rsidRDefault="003C6BCD" w:rsidP="003C6BCD">
            <w:pPr>
              <w:numPr>
                <w:ilvl w:val="0"/>
                <w:numId w:val="54"/>
              </w:numPr>
              <w:ind w:left="284" w:hanging="142"/>
              <w:jc w:val="both"/>
              <w:rPr>
                <w:rFonts w:ascii="Calibri" w:hAnsi="Calibri" w:cs="Calibri"/>
                <w:bCs/>
                <w:sz w:val="22"/>
                <w:szCs w:val="22"/>
                <w:lang w:val="es-BO" w:eastAsia="es-ES"/>
              </w:rPr>
            </w:pPr>
            <w:r w:rsidRPr="00085B03">
              <w:rPr>
                <w:rFonts w:ascii="Calibri" w:hAnsi="Calibri" w:cs="Calibri"/>
                <w:b/>
                <w:bCs/>
                <w:sz w:val="22"/>
                <w:szCs w:val="22"/>
                <w:lang w:val="es-BO" w:eastAsia="es-ES"/>
              </w:rPr>
              <w:t>Garantía a Primer Requerimiento</w:t>
            </w:r>
            <w:r w:rsidRPr="00085B03">
              <w:rPr>
                <w:rFonts w:ascii="Calibri" w:hAnsi="Calibri" w:cs="Calibri"/>
                <w:bCs/>
                <w:sz w:val="22"/>
                <w:szCs w:val="22"/>
                <w:lang w:val="es-BO"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rsidR="003C6BCD" w:rsidRPr="00085B03" w:rsidRDefault="003C6BCD" w:rsidP="003C6BCD">
            <w:pPr>
              <w:ind w:left="708"/>
              <w:rPr>
                <w:rFonts w:ascii="Calibri" w:hAnsi="Calibri" w:cs="Calibri"/>
                <w:b/>
                <w:sz w:val="22"/>
                <w:szCs w:val="22"/>
                <w:lang w:val="es-BO" w:eastAsia="es-ES"/>
              </w:rPr>
            </w:pPr>
          </w:p>
          <w:p w:rsidR="003C6BCD" w:rsidRPr="00085B03" w:rsidRDefault="003C6BCD" w:rsidP="003C6BCD">
            <w:pPr>
              <w:numPr>
                <w:ilvl w:val="0"/>
                <w:numId w:val="54"/>
              </w:numPr>
              <w:ind w:left="284" w:hanging="142"/>
              <w:jc w:val="both"/>
              <w:rPr>
                <w:rFonts w:ascii="Calibri" w:hAnsi="Calibri" w:cs="Calibri"/>
                <w:bCs/>
                <w:sz w:val="22"/>
                <w:szCs w:val="22"/>
                <w:lang w:val="es-BO" w:eastAsia="es-ES"/>
              </w:rPr>
            </w:pPr>
            <w:r w:rsidRPr="00085B03">
              <w:rPr>
                <w:rFonts w:ascii="Calibri" w:hAnsi="Calibri" w:cs="Calibri"/>
                <w:b/>
                <w:sz w:val="22"/>
                <w:szCs w:val="22"/>
                <w:lang w:val="es-BO" w:eastAsia="es-ES"/>
              </w:rPr>
              <w:t>Póliza de caución a Primer requerimiento para Entidades Públicas</w:t>
            </w:r>
            <w:r w:rsidRPr="00085B03">
              <w:rPr>
                <w:rFonts w:ascii="Calibri" w:hAnsi="Calibri" w:cs="Calibri"/>
                <w:sz w:val="22"/>
                <w:szCs w:val="22"/>
                <w:lang w:val="es-BO"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3C6BCD" w:rsidRPr="00085B03" w:rsidRDefault="003C6BCD" w:rsidP="003C6BCD">
            <w:pPr>
              <w:autoSpaceDE w:val="0"/>
              <w:autoSpaceDN w:val="0"/>
              <w:adjustRightInd w:val="0"/>
              <w:jc w:val="both"/>
              <w:rPr>
                <w:rFonts w:ascii="Calibri" w:hAnsi="Calibri" w:cs="Calibri"/>
                <w:b/>
                <w:sz w:val="22"/>
                <w:szCs w:val="22"/>
                <w:lang w:val="es-BO" w:eastAsia="es-ES"/>
              </w:rPr>
            </w:pPr>
          </w:p>
        </w:tc>
      </w:tr>
    </w:tbl>
    <w:p w:rsidR="003C6BCD" w:rsidRPr="00085B03" w:rsidRDefault="003C6BCD" w:rsidP="00B37050">
      <w:pPr>
        <w:jc w:val="center"/>
        <w:rPr>
          <w:rFonts w:asciiTheme="minorHAnsi" w:hAnsiTheme="minorHAnsi" w:cstheme="minorHAnsi"/>
          <w:b/>
          <w:sz w:val="22"/>
          <w:szCs w:val="22"/>
        </w:rPr>
      </w:pPr>
    </w:p>
    <w:p w:rsidR="0002531B" w:rsidRPr="00085B03" w:rsidRDefault="0002531B" w:rsidP="00B37050">
      <w:pPr>
        <w:jc w:val="center"/>
        <w:rPr>
          <w:rFonts w:asciiTheme="minorHAnsi" w:hAnsiTheme="minorHAnsi" w:cstheme="minorHAnsi"/>
          <w:b/>
          <w:sz w:val="22"/>
          <w:szCs w:val="22"/>
          <w:lang w:val="es-ES_tradnl"/>
        </w:rPr>
      </w:pPr>
    </w:p>
    <w:p w:rsidR="00F50C94" w:rsidRPr="00085B03" w:rsidRDefault="00F50C94" w:rsidP="00B37050">
      <w:pPr>
        <w:jc w:val="center"/>
        <w:rPr>
          <w:rFonts w:asciiTheme="minorHAnsi" w:hAnsiTheme="minorHAnsi" w:cstheme="minorHAnsi"/>
          <w:b/>
          <w:sz w:val="22"/>
          <w:szCs w:val="22"/>
          <w:lang w:val="es-ES_tradnl"/>
        </w:rPr>
      </w:pPr>
      <w:r w:rsidRPr="00085B03">
        <w:rPr>
          <w:rFonts w:asciiTheme="minorHAnsi" w:hAnsiTheme="minorHAnsi" w:cstheme="minorHAnsi"/>
          <w:b/>
          <w:sz w:val="22"/>
          <w:szCs w:val="22"/>
          <w:lang w:val="es-ES_tradnl"/>
        </w:rPr>
        <w:t>PARTE V</w:t>
      </w:r>
    </w:p>
    <w:p w:rsidR="00C75BEC" w:rsidRPr="00085B03"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085B03">
        <w:rPr>
          <w:rFonts w:asciiTheme="minorHAnsi" w:eastAsia="Arial Unicode MS" w:hAnsiTheme="minorHAnsi" w:cstheme="minorHAnsi"/>
          <w:sz w:val="22"/>
          <w:szCs w:val="22"/>
        </w:rPr>
        <w:t>ESPECIFICACIONES TÉCNICAS</w:t>
      </w:r>
    </w:p>
    <w:bookmarkEnd w:id="2"/>
    <w:bookmarkEnd w:id="3"/>
    <w:bookmarkEnd w:id="4"/>
    <w:p w:rsidR="002A09ED" w:rsidRPr="00085B03" w:rsidRDefault="002A09ED" w:rsidP="002A09ED">
      <w:pPr>
        <w:jc w:val="center"/>
        <w:rPr>
          <w:rFonts w:ascii="Calibri" w:eastAsia="Arial Unicode MS" w:hAnsi="Calibri" w:cs="Calibri"/>
          <w:b/>
          <w:sz w:val="22"/>
          <w:szCs w:val="18"/>
          <w:lang w:val="es-MX"/>
        </w:rPr>
      </w:pPr>
      <w:r w:rsidRPr="00085B03">
        <w:rPr>
          <w:rFonts w:ascii="Calibri" w:hAnsi="Calibri" w:cs="Calibri"/>
          <w:b/>
          <w:sz w:val="22"/>
          <w:szCs w:val="22"/>
        </w:rPr>
        <w:t>ADQUISICIÓN DE OTRA MAQUINARIA Y EQUIPOS PARA LA PLANTA AYU</w:t>
      </w:r>
    </w:p>
    <w:p w:rsidR="002A09ED" w:rsidRPr="00085B03" w:rsidRDefault="002A09ED" w:rsidP="002A09ED">
      <w:pPr>
        <w:jc w:val="center"/>
        <w:rPr>
          <w:rFonts w:ascii="Verdana" w:hAnsi="Verdana" w:cs="Calibri"/>
          <w:b/>
          <w:sz w:val="18"/>
          <w:szCs w:val="18"/>
          <w:u w:val="single"/>
        </w:rPr>
      </w:pPr>
    </w:p>
    <w:p w:rsidR="002A09ED" w:rsidRPr="00085B03" w:rsidRDefault="002A09ED" w:rsidP="002A09ED">
      <w:pPr>
        <w:rPr>
          <w:rFonts w:ascii="Verdana" w:hAnsi="Verdana" w:cs="Calibri"/>
          <w:b/>
          <w:sz w:val="18"/>
          <w:szCs w:val="18"/>
        </w:rPr>
      </w:pPr>
    </w:p>
    <w:tbl>
      <w:tblPr>
        <w:tblW w:w="8006" w:type="dxa"/>
        <w:jc w:val="center"/>
        <w:tblCellMar>
          <w:left w:w="70" w:type="dxa"/>
          <w:right w:w="70" w:type="dxa"/>
        </w:tblCellMar>
        <w:tblLook w:val="04A0" w:firstRow="1" w:lastRow="0" w:firstColumn="1" w:lastColumn="0" w:noHBand="0" w:noVBand="1"/>
      </w:tblPr>
      <w:tblGrid>
        <w:gridCol w:w="1361"/>
        <w:gridCol w:w="4739"/>
        <w:gridCol w:w="1223"/>
        <w:gridCol w:w="683"/>
      </w:tblGrid>
      <w:tr w:rsidR="002A09ED" w:rsidRPr="00085B03" w:rsidTr="002A09ED">
        <w:trPr>
          <w:trHeight w:val="493"/>
          <w:jc w:val="center"/>
        </w:trPr>
        <w:tc>
          <w:tcPr>
            <w:tcW w:w="1361" w:type="dxa"/>
            <w:tcBorders>
              <w:top w:val="single" w:sz="4" w:space="0" w:color="auto"/>
              <w:left w:val="single" w:sz="4" w:space="0" w:color="auto"/>
              <w:bottom w:val="single" w:sz="4" w:space="0" w:color="auto"/>
              <w:right w:val="single" w:sz="4" w:space="0" w:color="000000"/>
            </w:tcBorders>
            <w:shd w:val="clear" w:color="auto" w:fill="B8CCE4"/>
            <w:vAlign w:val="center"/>
          </w:tcPr>
          <w:p w:rsidR="002A09ED" w:rsidRPr="00085B03" w:rsidRDefault="002A09ED" w:rsidP="0060662D">
            <w:pPr>
              <w:spacing w:before="60" w:after="60"/>
              <w:jc w:val="center"/>
              <w:rPr>
                <w:rFonts w:ascii="Verdana" w:hAnsi="Verdana" w:cs="Calibri"/>
                <w:b/>
                <w:bCs/>
                <w:sz w:val="16"/>
                <w:szCs w:val="18"/>
                <w:lang w:val="es-BO"/>
              </w:rPr>
            </w:pPr>
            <w:r w:rsidRPr="00085B03">
              <w:rPr>
                <w:rFonts w:ascii="Verdana" w:hAnsi="Verdana" w:cs="Calibri"/>
                <w:b/>
                <w:bCs/>
                <w:sz w:val="16"/>
                <w:szCs w:val="18"/>
                <w:lang w:val="es-BO"/>
              </w:rPr>
              <w:t>N° ÍTEM</w:t>
            </w:r>
          </w:p>
        </w:tc>
        <w:tc>
          <w:tcPr>
            <w:tcW w:w="473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A09ED" w:rsidRPr="00085B03" w:rsidRDefault="002A09ED" w:rsidP="0060662D">
            <w:pPr>
              <w:spacing w:before="60" w:after="60"/>
              <w:jc w:val="center"/>
              <w:rPr>
                <w:rFonts w:ascii="Verdana" w:hAnsi="Verdana" w:cs="Calibri"/>
                <w:b/>
                <w:bCs/>
                <w:sz w:val="16"/>
                <w:szCs w:val="18"/>
                <w:lang w:val="es-BO"/>
              </w:rPr>
            </w:pPr>
            <w:r w:rsidRPr="00085B03">
              <w:rPr>
                <w:rFonts w:ascii="Verdana" w:hAnsi="Verdana" w:cs="Calibri"/>
                <w:b/>
                <w:bCs/>
                <w:sz w:val="16"/>
                <w:szCs w:val="18"/>
                <w:lang w:val="es-BO"/>
              </w:rPr>
              <w:t xml:space="preserve">DESCRIPCIÓN DETALLADA DEL BIEN </w:t>
            </w:r>
          </w:p>
        </w:tc>
        <w:tc>
          <w:tcPr>
            <w:tcW w:w="1223" w:type="dxa"/>
            <w:tcBorders>
              <w:top w:val="single" w:sz="4" w:space="0" w:color="auto"/>
              <w:left w:val="single" w:sz="4" w:space="0" w:color="auto"/>
              <w:bottom w:val="single" w:sz="4" w:space="0" w:color="auto"/>
              <w:right w:val="single" w:sz="4" w:space="0" w:color="auto"/>
            </w:tcBorders>
            <w:shd w:val="clear" w:color="auto" w:fill="B8CCE4"/>
            <w:vAlign w:val="center"/>
          </w:tcPr>
          <w:p w:rsidR="002A09ED" w:rsidRPr="00085B03" w:rsidRDefault="002A09ED" w:rsidP="0060662D">
            <w:pPr>
              <w:spacing w:before="60" w:after="60"/>
              <w:jc w:val="center"/>
              <w:rPr>
                <w:rFonts w:ascii="Verdana" w:hAnsi="Verdana" w:cs="Calibri"/>
                <w:b/>
                <w:bCs/>
                <w:sz w:val="16"/>
                <w:szCs w:val="18"/>
                <w:lang w:val="es-BO"/>
              </w:rPr>
            </w:pPr>
            <w:r w:rsidRPr="00085B03">
              <w:rPr>
                <w:rFonts w:ascii="Verdana" w:hAnsi="Verdana" w:cs="Calibri"/>
                <w:b/>
                <w:bCs/>
                <w:sz w:val="16"/>
                <w:szCs w:val="18"/>
                <w:lang w:val="es-BO"/>
              </w:rPr>
              <w:t>UNIDAD DE MEDIDA</w:t>
            </w:r>
          </w:p>
        </w:tc>
        <w:tc>
          <w:tcPr>
            <w:tcW w:w="68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2A09ED" w:rsidRPr="00085B03" w:rsidRDefault="002A09ED" w:rsidP="0060662D">
            <w:pPr>
              <w:spacing w:before="60" w:after="60"/>
              <w:jc w:val="center"/>
              <w:rPr>
                <w:rFonts w:ascii="Verdana" w:hAnsi="Verdana" w:cs="Calibri"/>
                <w:b/>
                <w:bCs/>
                <w:sz w:val="16"/>
                <w:szCs w:val="18"/>
                <w:lang w:val="es-BO"/>
              </w:rPr>
            </w:pPr>
            <w:r w:rsidRPr="00085B03">
              <w:rPr>
                <w:rFonts w:ascii="Verdana" w:hAnsi="Verdana" w:cs="Calibri"/>
                <w:b/>
                <w:bCs/>
                <w:sz w:val="16"/>
                <w:szCs w:val="18"/>
                <w:lang w:val="es-BO"/>
              </w:rPr>
              <w:t>CANT.</w:t>
            </w:r>
          </w:p>
        </w:tc>
      </w:tr>
      <w:tr w:rsidR="002A09ED" w:rsidRPr="00085B03" w:rsidTr="002A09ED">
        <w:trPr>
          <w:trHeight w:val="16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1</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SIERRA SENSITIVA 14</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spacing w:before="60" w:after="60"/>
              <w:jc w:val="center"/>
              <w:rPr>
                <w:rFonts w:ascii="Verdana" w:hAnsi="Verdana" w:cs="Calibri"/>
                <w:bCs/>
                <w:sz w:val="18"/>
                <w:szCs w:val="18"/>
                <w:lang w:val="es-BO"/>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676"/>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2</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TALADRO DE BASE MAGNETICA 2" / 2 VELOCIDADES: 0-350 / 0-650 "OFERTA" - DEWALT DWE-1622K</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3</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AMOLADORA ANGULAR 9" / 6500 RPM / CON PROTECCION DE POLVO DWE-4579</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4</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AMOLADORA ANGULAR 4 1/2" / CON EXTRACTOR DE POLVO - DEWALT D-28112</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502"/>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lastRenderedPageBreak/>
              <w:t>5</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JUEGO SIERRA COPA DE 13 PZAS. / 3/4" - 2 1/2" / CON 2 GUIAS - MILWAUKEE 49224025</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sz w:val="18"/>
                <w:szCs w:val="18"/>
              </w:rPr>
              <w:t>Juego</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6</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JUEGO DE BROCA ESCALONADA - DEWALT - 3 PIEZAS</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sz w:val="18"/>
                <w:szCs w:val="18"/>
              </w:rPr>
              <w:t>Juego</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2</w:t>
            </w:r>
          </w:p>
        </w:tc>
      </w:tr>
      <w:tr w:rsidR="002A09ED" w:rsidRPr="00085B03" w:rsidTr="002A09ED">
        <w:trPr>
          <w:trHeight w:val="693"/>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7</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TALADRO 5/8" - 0 a 550 RPM / VELOCIDAD VARIABLE REV. / TRIPLE RED DE ENGRANAJES- DEWALT DW-130</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6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8</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TALADRO PERCUTOR 5/8" / ALTA Y BAJA 0-1200 / 3500 MINUTOS (MANDRIL 5/8") - DEWALT DWD-520</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2</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9</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ATORNILLADOR DE IMPACTO 12 VOLTIOS - 2450 RPM - 3400 IPM / CON LED - DEWALT DCF-815</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2</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10</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DISCO CORTE METAL (ACERO INOXIDABLE) 4 1/2" X 1.6 MM X 22 MM - STANLEY STA8063</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5</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11</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DISCO DE CORTE METAL ACERO INOXIDABLE 9" X 2 X 22 MM - STANLEY STA8069</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5</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12</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JUEGO DE BROCAS SDS PLUS - ( 6- 8-10- 12 -14-16-20 ) - DEWALT</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sz w:val="18"/>
                <w:szCs w:val="18"/>
              </w:rPr>
              <w:t>Juego</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2</w:t>
            </w:r>
          </w:p>
        </w:tc>
      </w:tr>
      <w:tr w:rsidR="002A09ED" w:rsidRPr="00085B03" w:rsidTr="002A09ED">
        <w:trPr>
          <w:trHeight w:val="522"/>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13</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CAMARA DE INSPECCION INALAMBRICA - LITIO - DEWALT DCT-410S</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14</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PISTOLA DE PINTAR / 3,5 BAR / 43 PSI / TANQUE ARRIBA - MOTA P700</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522"/>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15</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SIERRA RECIPROCA (SABLE) / 1100 WATTS / 0-3000 RPM MILWAUKEE   6519</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16</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SIERRA SABLE INALAMBRICA " RECIPROCA - CON 2 BATERIAS DE LITIO MARCA DEWALT DCS-380B</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596"/>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17</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GUANTES DE TRABAJO DEWALT - CON SISTEMA ANTIVIBRACION</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6</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18</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ROTOMARTILLO COMBINADO SDS PLUS / 2 KGS /C/MADRIL CAMBIO RAPIDO - MARCA DEWALT D-25134K</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19</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JUEGO DE DADOS DE IMPACTO. ENCASTRE 1/2 " - 10 MM A 27 - 11 PIEZAS - CROSSMAN</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20</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 xml:space="preserve">JUEGO DE SIERRA SABLE , METAL Y MADERA - 10 PIEZAS </w:t>
            </w:r>
            <w:proofErr w:type="spellStart"/>
            <w:r w:rsidRPr="00085B03">
              <w:rPr>
                <w:rFonts w:ascii="Verdana" w:hAnsi="Verdana"/>
                <w:sz w:val="18"/>
                <w:szCs w:val="18"/>
              </w:rPr>
              <w:t>starret</w:t>
            </w:r>
            <w:proofErr w:type="spellEnd"/>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sz w:val="18"/>
                <w:szCs w:val="18"/>
              </w:rPr>
              <w:t>Juego</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21</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"TALADRO PERCUTOR A BATERIA 20 VOLTIOS – EL MAS POTENTE DEL MERCADO</w:t>
            </w:r>
          </w:p>
          <w:p w:rsidR="002A09ED" w:rsidRPr="00085B03" w:rsidRDefault="002A09ED" w:rsidP="0060662D">
            <w:pPr>
              <w:rPr>
                <w:rFonts w:ascii="Verdana" w:hAnsi="Verdana"/>
                <w:sz w:val="18"/>
                <w:szCs w:val="18"/>
              </w:rPr>
            </w:pPr>
            <w:r w:rsidRPr="00085B03">
              <w:rPr>
                <w:rFonts w:ascii="Verdana" w:hAnsi="Verdana"/>
                <w:sz w:val="18"/>
                <w:szCs w:val="18"/>
              </w:rPr>
              <w:t>CON 2 BATERIAS Y CARGADOR - MARCA DEWALT DCD 985"</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2</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22</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"Torno convencional</w:t>
            </w:r>
          </w:p>
          <w:p w:rsidR="002A09ED" w:rsidRPr="00085B03" w:rsidRDefault="002A09ED" w:rsidP="0060662D">
            <w:pPr>
              <w:rPr>
                <w:rFonts w:ascii="Verdana" w:hAnsi="Verdana"/>
                <w:sz w:val="18"/>
                <w:szCs w:val="18"/>
              </w:rPr>
            </w:pPr>
            <w:r w:rsidRPr="00085B03">
              <w:rPr>
                <w:rFonts w:ascii="Verdana" w:hAnsi="Verdana"/>
                <w:sz w:val="18"/>
                <w:szCs w:val="18"/>
              </w:rPr>
              <w:t>ZMM CU325x1000"</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23</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accesorios torno: Plato de cuatro mordazas independientes, Luneta móvil, Luneta fija, Freno de pedal</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24</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Máquina herramienta portátil multifunción</w:t>
            </w:r>
          </w:p>
          <w:p w:rsidR="002A09ED" w:rsidRPr="00085B03" w:rsidRDefault="002A09ED" w:rsidP="0060662D">
            <w:pPr>
              <w:rPr>
                <w:rFonts w:ascii="Verdana" w:hAnsi="Verdana"/>
                <w:sz w:val="18"/>
                <w:szCs w:val="18"/>
              </w:rPr>
            </w:pPr>
            <w:r w:rsidRPr="00085B03">
              <w:rPr>
                <w:rFonts w:ascii="Verdana" w:hAnsi="Verdana"/>
                <w:sz w:val="18"/>
                <w:szCs w:val="18"/>
              </w:rPr>
              <w:t>WS2 estándar :</w:t>
            </w:r>
            <w:proofErr w:type="spellStart"/>
            <w:r w:rsidRPr="00085B03">
              <w:rPr>
                <w:rFonts w:ascii="Verdana" w:hAnsi="Verdana"/>
                <w:sz w:val="18"/>
                <w:szCs w:val="18"/>
              </w:rPr>
              <w:t>Mandrinado</w:t>
            </w:r>
            <w:proofErr w:type="spellEnd"/>
            <w:r w:rsidRPr="00085B03">
              <w:rPr>
                <w:rFonts w:ascii="Verdana" w:hAnsi="Verdana"/>
                <w:sz w:val="18"/>
                <w:szCs w:val="18"/>
              </w:rPr>
              <w:t>., soldadura,</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cs="Calibri"/>
                <w:bCs/>
                <w:sz w:val="18"/>
                <w:szCs w:val="18"/>
                <w:lang w:val="es-BO"/>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25</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 xml:space="preserve">Kit 20 Para realizar </w:t>
            </w:r>
            <w:proofErr w:type="spellStart"/>
            <w:r w:rsidRPr="00085B03">
              <w:rPr>
                <w:rFonts w:ascii="Verdana" w:hAnsi="Verdana"/>
                <w:sz w:val="18"/>
                <w:szCs w:val="18"/>
              </w:rPr>
              <w:t>mandrinajes</w:t>
            </w:r>
            <w:proofErr w:type="spellEnd"/>
            <w:r w:rsidRPr="00085B03">
              <w:rPr>
                <w:rFonts w:ascii="Verdana" w:hAnsi="Verdana"/>
                <w:sz w:val="18"/>
                <w:szCs w:val="18"/>
              </w:rPr>
              <w:t xml:space="preserve"> a partir de</w:t>
            </w:r>
          </w:p>
          <w:p w:rsidR="002A09ED" w:rsidRPr="00085B03" w:rsidRDefault="002A09ED" w:rsidP="0060662D">
            <w:pPr>
              <w:rPr>
                <w:rFonts w:ascii="Verdana" w:hAnsi="Verdana"/>
                <w:sz w:val="18"/>
                <w:szCs w:val="18"/>
              </w:rPr>
            </w:pPr>
            <w:r w:rsidRPr="00085B03">
              <w:rPr>
                <w:rFonts w:ascii="Verdana" w:hAnsi="Verdana"/>
                <w:sz w:val="18"/>
                <w:szCs w:val="18"/>
              </w:rPr>
              <w:t xml:space="preserve">22mm. Kit 30 Para realizar </w:t>
            </w:r>
            <w:proofErr w:type="spellStart"/>
            <w:r w:rsidRPr="00085B03">
              <w:rPr>
                <w:rFonts w:ascii="Verdana" w:hAnsi="Verdana"/>
                <w:sz w:val="18"/>
                <w:szCs w:val="18"/>
              </w:rPr>
              <w:t>mandrinajes</w:t>
            </w:r>
            <w:proofErr w:type="spellEnd"/>
            <w:r w:rsidRPr="00085B03">
              <w:rPr>
                <w:rFonts w:ascii="Verdana" w:hAnsi="Verdana"/>
                <w:sz w:val="18"/>
                <w:szCs w:val="18"/>
              </w:rPr>
              <w:t xml:space="preserve"> a partir de</w:t>
            </w:r>
          </w:p>
          <w:p w:rsidR="002A09ED" w:rsidRPr="00085B03" w:rsidRDefault="002A09ED" w:rsidP="0060662D">
            <w:pPr>
              <w:rPr>
                <w:rFonts w:ascii="Verdana" w:hAnsi="Verdana"/>
                <w:sz w:val="18"/>
                <w:szCs w:val="18"/>
              </w:rPr>
            </w:pPr>
            <w:r w:rsidRPr="00085B03">
              <w:rPr>
                <w:rFonts w:ascii="Verdana" w:hAnsi="Verdana"/>
                <w:sz w:val="18"/>
                <w:szCs w:val="18"/>
              </w:rPr>
              <w:t>32mm.Kit 2000 de ø 45 mm a ø 400mm.</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cs="Calibri"/>
                <w:bCs/>
                <w:sz w:val="18"/>
                <w:szCs w:val="18"/>
                <w:lang w:val="es-BO"/>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4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26</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MAQUINA DE SOLDAR INVERTER TRIFASICA 250I-ST DV LINCOLN ELECTRIC</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2</w:t>
            </w:r>
          </w:p>
        </w:tc>
      </w:tr>
      <w:tr w:rsidR="002A09ED" w:rsidRPr="00085B03" w:rsidTr="002A09ED">
        <w:trPr>
          <w:trHeight w:val="554"/>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27</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HORNO SECADO  ELECTRICO  P/10kg  MEGAFORCE LINCOLN ELECTRIC</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2</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lastRenderedPageBreak/>
              <w:t>28</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MASCARA ELECTRONICA 9-13 MOD. PROFESIONAL LINCOLN ELECTRIC</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6</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29</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GUANTES PARA SOLDAR CARNAZA  INTERMEDIO 14"LINCOLN ELECTRIC</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6</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30</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GSB 8 ESMERIL DE BANCO 8" 600W 2900 RPM BOSCH</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31</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"COMPRESOR C/MOTOR 5.5HP 2PL TF220/380 MSV-20MAX</w:t>
            </w:r>
          </w:p>
          <w:p w:rsidR="002A09ED" w:rsidRPr="00085B03" w:rsidRDefault="002A09ED" w:rsidP="0060662D">
            <w:pPr>
              <w:rPr>
                <w:rFonts w:ascii="Verdana" w:hAnsi="Verdana"/>
                <w:sz w:val="18"/>
                <w:szCs w:val="18"/>
              </w:rPr>
            </w:pPr>
            <w:r w:rsidRPr="00085B03">
              <w:rPr>
                <w:rFonts w:ascii="Verdana" w:hAnsi="Verdana"/>
                <w:sz w:val="18"/>
                <w:szCs w:val="18"/>
              </w:rPr>
              <w:t>932.7271-0/B SHULZ 175 LB"</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32</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"LAVADORA DE ALTA PRESIÓN 150 BAR 900 LT/H SERIE</w:t>
            </w:r>
          </w:p>
          <w:p w:rsidR="002A09ED" w:rsidRPr="00085B03" w:rsidRDefault="002A09ED" w:rsidP="0060662D">
            <w:pPr>
              <w:rPr>
                <w:rFonts w:ascii="Verdana" w:hAnsi="Verdana"/>
                <w:sz w:val="18"/>
                <w:szCs w:val="18"/>
              </w:rPr>
            </w:pPr>
            <w:r w:rsidRPr="00085B03">
              <w:rPr>
                <w:rFonts w:ascii="Verdana" w:hAnsi="Verdana"/>
                <w:sz w:val="18"/>
                <w:szCs w:val="18"/>
              </w:rPr>
              <w:t>13 1325 5.5HP TF400V 50HZ 25374 ANNOVI REVERBERI frio y caliente"</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33</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"ASPIRADORA HIDROPO 70LT 2000W 925.0061-0/BOL</w:t>
            </w:r>
          </w:p>
          <w:p w:rsidR="002A09ED" w:rsidRPr="00085B03" w:rsidRDefault="002A09ED" w:rsidP="0060662D">
            <w:pPr>
              <w:rPr>
                <w:rFonts w:ascii="Verdana" w:hAnsi="Verdana"/>
                <w:sz w:val="18"/>
                <w:szCs w:val="18"/>
              </w:rPr>
            </w:pPr>
            <w:r w:rsidRPr="00085B03">
              <w:rPr>
                <w:rFonts w:ascii="Verdana" w:hAnsi="Verdana"/>
                <w:sz w:val="18"/>
                <w:szCs w:val="18"/>
              </w:rPr>
              <w:t>220V SHULZ"</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34</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"CORTAPASTO MTD Yard-</w:t>
            </w:r>
            <w:proofErr w:type="spellStart"/>
            <w:r w:rsidRPr="00085B03">
              <w:rPr>
                <w:rFonts w:ascii="Verdana" w:hAnsi="Verdana"/>
                <w:sz w:val="18"/>
                <w:szCs w:val="18"/>
              </w:rPr>
              <w:t>Man</w:t>
            </w:r>
            <w:proofErr w:type="spellEnd"/>
            <w:r w:rsidRPr="00085B03">
              <w:rPr>
                <w:rFonts w:ascii="Verdana" w:hAnsi="Verdana"/>
                <w:sz w:val="18"/>
                <w:szCs w:val="18"/>
              </w:rPr>
              <w:t xml:space="preserve"> 5.5HP 21"" HONDA-OHC 12A-8B2AQ794"</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35</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"Prensa mecánica combinada de banco base</w:t>
            </w:r>
          </w:p>
          <w:p w:rsidR="002A09ED" w:rsidRPr="00085B03" w:rsidRDefault="002A09ED" w:rsidP="0060662D">
            <w:pPr>
              <w:rPr>
                <w:rFonts w:ascii="Verdana" w:hAnsi="Verdana"/>
                <w:sz w:val="18"/>
                <w:szCs w:val="18"/>
              </w:rPr>
            </w:pPr>
            <w:r w:rsidRPr="00085B03">
              <w:rPr>
                <w:rFonts w:ascii="Verdana" w:hAnsi="Verdana"/>
                <w:sz w:val="18"/>
                <w:szCs w:val="18"/>
              </w:rPr>
              <w:t xml:space="preserve">Giratoria 8"" (200 </w:t>
            </w:r>
            <w:proofErr w:type="spellStart"/>
            <w:r w:rsidRPr="00085B03">
              <w:rPr>
                <w:rFonts w:ascii="Verdana" w:hAnsi="Verdana"/>
                <w:sz w:val="18"/>
                <w:szCs w:val="18"/>
              </w:rPr>
              <w:t>mm.</w:t>
            </w:r>
            <w:proofErr w:type="spellEnd"/>
            <w:r w:rsidRPr="00085B03">
              <w:rPr>
                <w:rFonts w:ascii="Verdana" w:hAnsi="Verdana"/>
                <w:sz w:val="18"/>
                <w:szCs w:val="18"/>
              </w:rPr>
              <w:t xml:space="preserve">) </w:t>
            </w:r>
            <w:proofErr w:type="spellStart"/>
            <w:r w:rsidRPr="00085B03">
              <w:rPr>
                <w:rFonts w:ascii="Verdana" w:hAnsi="Verdana"/>
                <w:sz w:val="18"/>
                <w:szCs w:val="18"/>
              </w:rPr>
              <w:t>mod</w:t>
            </w:r>
            <w:proofErr w:type="spellEnd"/>
            <w:r w:rsidRPr="00085B03">
              <w:rPr>
                <w:rFonts w:ascii="Verdana" w:hAnsi="Verdana"/>
                <w:sz w:val="18"/>
                <w:szCs w:val="18"/>
              </w:rPr>
              <w:t>. RV-8 ""RIDGID"""</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2</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36</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"Roscadora o Tarraja de Tubo Manual de 1/2"" -</w:t>
            </w:r>
          </w:p>
          <w:p w:rsidR="002A09ED" w:rsidRPr="00085B03" w:rsidRDefault="002A09ED" w:rsidP="0060662D">
            <w:pPr>
              <w:rPr>
                <w:rFonts w:ascii="Verdana" w:hAnsi="Verdana"/>
                <w:sz w:val="18"/>
                <w:szCs w:val="18"/>
                <w:lang w:val="en-US"/>
              </w:rPr>
            </w:pPr>
            <w:r w:rsidRPr="00085B03">
              <w:rPr>
                <w:rFonts w:ascii="Verdana" w:hAnsi="Verdana"/>
                <w:sz w:val="18"/>
                <w:szCs w:val="18"/>
                <w:lang w:val="en-US"/>
              </w:rPr>
              <w:t>2"" NPT Mod. 12 - R ""RIDGID"" (U.SA)"</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37</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 xml:space="preserve">"Prensa trípode de cadena de 6"" </w:t>
            </w:r>
            <w:proofErr w:type="spellStart"/>
            <w:r w:rsidRPr="00085B03">
              <w:rPr>
                <w:rFonts w:ascii="Verdana" w:hAnsi="Verdana"/>
                <w:sz w:val="18"/>
                <w:szCs w:val="18"/>
              </w:rPr>
              <w:t>mod</w:t>
            </w:r>
            <w:proofErr w:type="spellEnd"/>
            <w:r w:rsidRPr="00085B03">
              <w:rPr>
                <w:rFonts w:ascii="Verdana" w:hAnsi="Verdana"/>
                <w:sz w:val="18"/>
                <w:szCs w:val="18"/>
              </w:rPr>
              <w:t>. 460</w:t>
            </w:r>
          </w:p>
          <w:p w:rsidR="002A09ED" w:rsidRPr="00085B03" w:rsidRDefault="002A09ED" w:rsidP="0060662D">
            <w:pPr>
              <w:rPr>
                <w:rFonts w:ascii="Verdana" w:hAnsi="Verdana"/>
                <w:sz w:val="18"/>
                <w:szCs w:val="18"/>
              </w:rPr>
            </w:pPr>
            <w:r w:rsidRPr="00085B03">
              <w:rPr>
                <w:rFonts w:ascii="Verdana" w:hAnsi="Verdana"/>
                <w:sz w:val="18"/>
                <w:szCs w:val="18"/>
              </w:rPr>
              <w:t>RIDGID"" (U.S.A)"</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38</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"Rectificador neumático de 1/4 22000 RPM 1/2</w:t>
            </w:r>
          </w:p>
          <w:p w:rsidR="002A09ED" w:rsidRPr="00085B03" w:rsidRDefault="002A09ED" w:rsidP="0060662D">
            <w:pPr>
              <w:rPr>
                <w:rFonts w:ascii="Verdana" w:hAnsi="Verdana"/>
                <w:sz w:val="18"/>
                <w:szCs w:val="18"/>
                <w:lang w:val="es-BO"/>
              </w:rPr>
            </w:pPr>
            <w:r w:rsidRPr="00085B03">
              <w:rPr>
                <w:rFonts w:ascii="Verdana" w:hAnsi="Verdana"/>
                <w:sz w:val="18"/>
                <w:szCs w:val="18"/>
                <w:lang w:val="es-BO"/>
              </w:rPr>
              <w:t>HP ""SNAP-ON"" (U.S.A.)"</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lang w:val="en-US"/>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39</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 xml:space="preserve">Prensa hidráulica 25 TON </w:t>
            </w:r>
            <w:proofErr w:type="spellStart"/>
            <w:r w:rsidRPr="00085B03">
              <w:rPr>
                <w:rFonts w:ascii="Verdana" w:hAnsi="Verdana"/>
                <w:sz w:val="18"/>
                <w:szCs w:val="18"/>
              </w:rPr>
              <w:t>made</w:t>
            </w:r>
            <w:proofErr w:type="spellEnd"/>
            <w:r w:rsidRPr="00085B03">
              <w:rPr>
                <w:rFonts w:ascii="Verdana" w:hAnsi="Verdana"/>
                <w:sz w:val="18"/>
                <w:szCs w:val="18"/>
              </w:rPr>
              <w:t xml:space="preserve"> in "USA" AMERICANA garantía de 1 año.</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40</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"Bomba manual de 2 velocidades presión 1a</w:t>
            </w:r>
          </w:p>
          <w:p w:rsidR="002A09ED" w:rsidRPr="00085B03" w:rsidRDefault="002A09ED" w:rsidP="0060662D">
            <w:pPr>
              <w:rPr>
                <w:rFonts w:ascii="Verdana" w:hAnsi="Verdana"/>
                <w:sz w:val="18"/>
                <w:szCs w:val="18"/>
              </w:rPr>
            </w:pPr>
            <w:r w:rsidRPr="00085B03">
              <w:rPr>
                <w:rFonts w:ascii="Verdana" w:hAnsi="Verdana"/>
                <w:sz w:val="18"/>
                <w:szCs w:val="18"/>
              </w:rPr>
              <w:t>etapa 200 psi 2a etapa 10000 psi ""ENERPAC""</w:t>
            </w:r>
          </w:p>
          <w:p w:rsidR="002A09ED" w:rsidRPr="00085B03" w:rsidRDefault="002A09ED" w:rsidP="0060662D">
            <w:pPr>
              <w:rPr>
                <w:rFonts w:ascii="Verdana" w:hAnsi="Verdana"/>
                <w:sz w:val="18"/>
                <w:szCs w:val="18"/>
                <w:lang w:val="en-US"/>
              </w:rPr>
            </w:pPr>
            <w:r w:rsidRPr="00085B03">
              <w:rPr>
                <w:rFonts w:ascii="Verdana" w:hAnsi="Verdana"/>
                <w:sz w:val="18"/>
                <w:szCs w:val="18"/>
              </w:rPr>
              <w:t>(U.S.A)"</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lang w:val="en-US"/>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41</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"Cilindro hidráulico 100TON Carrera 3"", extendido completo 12""</w:t>
            </w:r>
          </w:p>
          <w:p w:rsidR="002A09ED" w:rsidRPr="00085B03" w:rsidRDefault="002A09ED" w:rsidP="0060662D">
            <w:pPr>
              <w:rPr>
                <w:rFonts w:ascii="Verdana" w:hAnsi="Verdana"/>
                <w:sz w:val="18"/>
                <w:szCs w:val="18"/>
              </w:rPr>
            </w:pPr>
            <w:r w:rsidRPr="00085B03">
              <w:rPr>
                <w:rFonts w:ascii="Verdana" w:hAnsi="Verdana"/>
                <w:sz w:val="18"/>
                <w:szCs w:val="18"/>
              </w:rPr>
              <w:t>recorrido 6.63"" ""ENERPAC"" (U.S.A)"</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42</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Cilindro hidráulico 55TON, carrera 2", altura extendido total 8.4" diámetro externa 4 7/8"</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43</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Cilindro hidráulico 30TON, carrera 2-7/16", altura extendido total 7 1/16" diámetro externa 2 1/2"</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44</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 xml:space="preserve">"Maestro de extractores </w:t>
            </w:r>
            <w:proofErr w:type="spellStart"/>
            <w:r w:rsidRPr="00085B03">
              <w:rPr>
                <w:rFonts w:ascii="Verdana" w:hAnsi="Verdana"/>
                <w:sz w:val="18"/>
                <w:szCs w:val="18"/>
              </w:rPr>
              <w:t>hidraulicos</w:t>
            </w:r>
            <w:proofErr w:type="spellEnd"/>
            <w:r w:rsidRPr="00085B03">
              <w:rPr>
                <w:rFonts w:ascii="Verdana" w:hAnsi="Verdana"/>
                <w:sz w:val="18"/>
                <w:szCs w:val="18"/>
              </w:rPr>
              <w:t xml:space="preserve"> 20 </w:t>
            </w:r>
            <w:proofErr w:type="spellStart"/>
            <w:r w:rsidRPr="00085B03">
              <w:rPr>
                <w:rFonts w:ascii="Verdana" w:hAnsi="Verdana"/>
                <w:sz w:val="18"/>
                <w:szCs w:val="18"/>
              </w:rPr>
              <w:t>Tn</w:t>
            </w:r>
            <w:proofErr w:type="spellEnd"/>
            <w:r w:rsidRPr="00085B03">
              <w:rPr>
                <w:rFonts w:ascii="Verdana" w:hAnsi="Verdana"/>
                <w:sz w:val="18"/>
                <w:szCs w:val="18"/>
              </w:rPr>
              <w:t>.</w:t>
            </w:r>
          </w:p>
          <w:p w:rsidR="002A09ED" w:rsidRPr="00085B03" w:rsidRDefault="002A09ED" w:rsidP="0060662D">
            <w:pPr>
              <w:rPr>
                <w:rFonts w:ascii="Verdana" w:hAnsi="Verdana"/>
                <w:sz w:val="18"/>
                <w:szCs w:val="18"/>
              </w:rPr>
            </w:pPr>
            <w:r w:rsidRPr="00085B03">
              <w:rPr>
                <w:rFonts w:ascii="Verdana" w:hAnsi="Verdana"/>
                <w:sz w:val="18"/>
                <w:szCs w:val="18"/>
              </w:rPr>
              <w:t>""ENERPAC"" (U.S.A)"</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45</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Dobladora de tubos hidráulica 3/8"- 3" para</w:t>
            </w:r>
          </w:p>
          <w:p w:rsidR="002A09ED" w:rsidRPr="00085B03" w:rsidRDefault="002A09ED" w:rsidP="0060662D">
            <w:pPr>
              <w:rPr>
                <w:rFonts w:ascii="Verdana" w:hAnsi="Verdana"/>
                <w:sz w:val="18"/>
                <w:szCs w:val="18"/>
              </w:rPr>
            </w:pPr>
            <w:r w:rsidRPr="00085B03">
              <w:rPr>
                <w:rFonts w:ascii="Verdana" w:hAnsi="Verdana"/>
                <w:sz w:val="18"/>
                <w:szCs w:val="18"/>
              </w:rPr>
              <w:t>cañería galvanizada "RIDGID" (U.S.A)</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cs="Calibri"/>
                <w:bCs/>
                <w:sz w:val="18"/>
                <w:szCs w:val="18"/>
                <w:lang w:val="es-BO"/>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46</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 xml:space="preserve">"protector facial </w:t>
            </w:r>
            <w:proofErr w:type="spellStart"/>
            <w:r w:rsidRPr="00085B03">
              <w:rPr>
                <w:rFonts w:ascii="Verdana" w:hAnsi="Verdana"/>
                <w:sz w:val="18"/>
                <w:szCs w:val="18"/>
              </w:rPr>
              <w:t>adosable</w:t>
            </w:r>
            <w:proofErr w:type="spellEnd"/>
            <w:r w:rsidRPr="00085B03">
              <w:rPr>
                <w:rFonts w:ascii="Verdana" w:hAnsi="Verdana"/>
                <w:sz w:val="18"/>
                <w:szCs w:val="18"/>
              </w:rPr>
              <w:t xml:space="preserve"> al casco acrílico cara completa, para amolar ""USA</w:t>
            </w:r>
          </w:p>
          <w:p w:rsidR="002A09ED" w:rsidRPr="00085B03" w:rsidRDefault="002A09ED" w:rsidP="0060662D">
            <w:pPr>
              <w:rPr>
                <w:rFonts w:ascii="Verdana" w:hAnsi="Verdana"/>
                <w:sz w:val="18"/>
                <w:szCs w:val="18"/>
              </w:rPr>
            </w:pPr>
            <w:r w:rsidRPr="00085B03">
              <w:rPr>
                <w:rFonts w:ascii="Verdana" w:hAnsi="Verdana"/>
                <w:sz w:val="18"/>
                <w:szCs w:val="18"/>
              </w:rPr>
              <w:t>H4/WP96 ""3m"" (USA)"</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4</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47</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 xml:space="preserve">"Aceiteras de 20 </w:t>
            </w:r>
            <w:proofErr w:type="spellStart"/>
            <w:r w:rsidRPr="00085B03">
              <w:rPr>
                <w:rFonts w:ascii="Verdana" w:hAnsi="Verdana"/>
                <w:sz w:val="18"/>
                <w:szCs w:val="18"/>
              </w:rPr>
              <w:t>ltrs</w:t>
            </w:r>
            <w:proofErr w:type="spellEnd"/>
            <w:r w:rsidRPr="00085B03">
              <w:rPr>
                <w:rFonts w:ascii="Verdana" w:hAnsi="Verdana"/>
                <w:sz w:val="18"/>
                <w:szCs w:val="18"/>
              </w:rPr>
              <w:t>. Cap. 150 cc por Impulso</w:t>
            </w:r>
          </w:p>
          <w:p w:rsidR="002A09ED" w:rsidRPr="00085B03" w:rsidRDefault="002A09ED" w:rsidP="0060662D">
            <w:pPr>
              <w:rPr>
                <w:rFonts w:ascii="Verdana" w:hAnsi="Verdana"/>
                <w:sz w:val="18"/>
                <w:szCs w:val="18"/>
              </w:rPr>
            </w:pPr>
            <w:r w:rsidRPr="00085B03">
              <w:rPr>
                <w:rFonts w:ascii="Verdana" w:hAnsi="Verdana"/>
                <w:sz w:val="18"/>
                <w:szCs w:val="18"/>
              </w:rPr>
              <w:t>""VULCANO"" (ARGENTINA)"</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48</w:t>
            </w:r>
          </w:p>
        </w:tc>
        <w:tc>
          <w:tcPr>
            <w:tcW w:w="473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09ED" w:rsidRPr="00085B03" w:rsidRDefault="002A09ED" w:rsidP="0060662D">
            <w:pPr>
              <w:rPr>
                <w:rFonts w:ascii="Verdana" w:hAnsi="Verdana"/>
                <w:sz w:val="18"/>
                <w:szCs w:val="18"/>
              </w:rPr>
            </w:pPr>
            <w:r w:rsidRPr="00085B03">
              <w:rPr>
                <w:rFonts w:ascii="Verdana" w:hAnsi="Verdana"/>
                <w:sz w:val="18"/>
                <w:szCs w:val="18"/>
              </w:rPr>
              <w:t>Mandil de cuero p/soldador</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6</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49</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Pluma de 2TON elevación 25-2000mm</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50</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Caja de herramientas de varios niveles BAHCO de 10 cajones</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51</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STIHL FS 280 DESBROZADORA</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52</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CABEZAL DE CORTE TRIM-CUT 41-2</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53</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HILO NEGRO (ROLLO 591)</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lastRenderedPageBreak/>
              <w:t>54</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BOMBA SUMERGIBLE PORTATIL BOM.SUM.PRIOX 1.1HP MF220V</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55</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"BOMBA SUMERGIBLE .DRE. 1HP M220 10/45M TITAN 48SFB9100A1U</w:t>
            </w:r>
          </w:p>
          <w:p w:rsidR="002A09ED" w:rsidRPr="00085B03" w:rsidRDefault="002A09ED" w:rsidP="0060662D">
            <w:pPr>
              <w:rPr>
                <w:rFonts w:ascii="Verdana" w:hAnsi="Verdana"/>
                <w:sz w:val="18"/>
                <w:szCs w:val="18"/>
              </w:rPr>
            </w:pPr>
            <w:r w:rsidRPr="00085B03">
              <w:rPr>
                <w:rFonts w:ascii="Verdana" w:hAnsi="Verdana"/>
                <w:sz w:val="18"/>
                <w:szCs w:val="18"/>
              </w:rPr>
              <w:t>48SFB9100A1U/48SFT0630A1U"</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1</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56</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LINTERNA PELICAN  3765PL</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20</w:t>
            </w:r>
          </w:p>
        </w:tc>
      </w:tr>
      <w:tr w:rsidR="002A09ED" w:rsidRPr="00085B03" w:rsidTr="002A09ED">
        <w:trPr>
          <w:trHeight w:val="390"/>
          <w:jc w:val="center"/>
        </w:trPr>
        <w:tc>
          <w:tcPr>
            <w:tcW w:w="1361" w:type="dxa"/>
            <w:tcBorders>
              <w:top w:val="single" w:sz="4" w:space="0" w:color="auto"/>
              <w:left w:val="single" w:sz="4" w:space="0" w:color="auto"/>
              <w:bottom w:val="single" w:sz="4" w:space="0" w:color="auto"/>
              <w:right w:val="single" w:sz="4" w:space="0" w:color="000000"/>
            </w:tcBorders>
            <w:vAlign w:val="center"/>
          </w:tcPr>
          <w:p w:rsidR="002A09ED" w:rsidRPr="00085B03" w:rsidRDefault="002A09ED" w:rsidP="0060662D">
            <w:pPr>
              <w:spacing w:before="60" w:after="60"/>
              <w:jc w:val="center"/>
              <w:rPr>
                <w:rFonts w:ascii="Verdana" w:hAnsi="Verdana" w:cs="Calibri"/>
                <w:b/>
                <w:bCs/>
                <w:sz w:val="18"/>
                <w:szCs w:val="18"/>
                <w:lang w:val="es-BO"/>
              </w:rPr>
            </w:pPr>
            <w:r w:rsidRPr="00085B03">
              <w:rPr>
                <w:rFonts w:ascii="Verdana" w:hAnsi="Verdana" w:cs="Calibri"/>
                <w:b/>
                <w:bCs/>
                <w:sz w:val="18"/>
                <w:szCs w:val="18"/>
                <w:lang w:val="es-BO"/>
              </w:rPr>
              <w:t>57</w:t>
            </w:r>
          </w:p>
        </w:tc>
        <w:tc>
          <w:tcPr>
            <w:tcW w:w="4739" w:type="dxa"/>
            <w:tcBorders>
              <w:top w:val="single" w:sz="4" w:space="0" w:color="auto"/>
              <w:left w:val="single" w:sz="4" w:space="0" w:color="auto"/>
              <w:bottom w:val="single" w:sz="4" w:space="0" w:color="auto"/>
              <w:right w:val="single" w:sz="4" w:space="0" w:color="000000"/>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MESAS DE TRABAJO TALLER</w:t>
            </w:r>
          </w:p>
        </w:tc>
        <w:tc>
          <w:tcPr>
            <w:tcW w:w="1223" w:type="dxa"/>
            <w:tcBorders>
              <w:top w:val="single" w:sz="4" w:space="0" w:color="auto"/>
              <w:left w:val="single" w:sz="4" w:space="0" w:color="auto"/>
              <w:bottom w:val="single" w:sz="4" w:space="0" w:color="auto"/>
              <w:right w:val="single" w:sz="4" w:space="0" w:color="auto"/>
            </w:tcBorders>
            <w:vAlign w:val="center"/>
          </w:tcPr>
          <w:p w:rsidR="002A09ED" w:rsidRPr="00085B03" w:rsidRDefault="002A09ED" w:rsidP="0060662D">
            <w:pPr>
              <w:jc w:val="center"/>
              <w:rPr>
                <w:rFonts w:ascii="Verdana" w:hAnsi="Verdana"/>
                <w:sz w:val="18"/>
                <w:szCs w:val="18"/>
              </w:rPr>
            </w:pPr>
            <w:r w:rsidRPr="00085B03">
              <w:rPr>
                <w:rFonts w:ascii="Verdana" w:hAnsi="Verdana" w:cs="Calibri"/>
                <w:bCs/>
                <w:sz w:val="18"/>
                <w:szCs w:val="18"/>
                <w:lang w:val="es-BO"/>
              </w:rPr>
              <w:t>Pieza</w:t>
            </w:r>
          </w:p>
        </w:tc>
        <w:tc>
          <w:tcPr>
            <w:tcW w:w="683" w:type="dxa"/>
            <w:tcBorders>
              <w:top w:val="single" w:sz="4" w:space="0" w:color="auto"/>
              <w:left w:val="single" w:sz="4" w:space="0" w:color="auto"/>
              <w:bottom w:val="single" w:sz="4" w:space="0" w:color="auto"/>
              <w:right w:val="single" w:sz="4" w:space="0" w:color="auto"/>
            </w:tcBorders>
            <w:shd w:val="clear" w:color="auto" w:fill="auto"/>
            <w:noWrap/>
          </w:tcPr>
          <w:p w:rsidR="002A09ED" w:rsidRPr="00085B03" w:rsidRDefault="002A09ED" w:rsidP="0060662D">
            <w:pPr>
              <w:rPr>
                <w:rFonts w:ascii="Verdana" w:hAnsi="Verdana"/>
                <w:sz w:val="18"/>
                <w:szCs w:val="18"/>
              </w:rPr>
            </w:pPr>
            <w:r w:rsidRPr="00085B03">
              <w:rPr>
                <w:rFonts w:ascii="Verdana" w:hAnsi="Verdana"/>
                <w:sz w:val="18"/>
                <w:szCs w:val="18"/>
              </w:rPr>
              <w:t>3</w:t>
            </w:r>
          </w:p>
        </w:tc>
      </w:tr>
    </w:tbl>
    <w:p w:rsidR="0060662D" w:rsidRPr="00085B03" w:rsidRDefault="0060662D" w:rsidP="0060662D">
      <w:pPr>
        <w:pStyle w:val="Prrafodelista"/>
        <w:ind w:left="567"/>
        <w:contextualSpacing/>
        <w:jc w:val="both"/>
        <w:rPr>
          <w:rFonts w:ascii="Verdana" w:hAnsi="Verdana" w:cs="Calibri"/>
          <w:b/>
          <w:bCs/>
          <w:sz w:val="18"/>
          <w:szCs w:val="18"/>
          <w:lang w:eastAsia="es-BO"/>
        </w:rPr>
      </w:pPr>
    </w:p>
    <w:p w:rsidR="0060662D" w:rsidRPr="00085B03" w:rsidRDefault="0060662D" w:rsidP="0060662D">
      <w:pPr>
        <w:pStyle w:val="Prrafodelista"/>
        <w:ind w:left="567"/>
        <w:contextualSpacing/>
        <w:jc w:val="both"/>
        <w:rPr>
          <w:rFonts w:ascii="Verdana" w:hAnsi="Verdana" w:cs="Calibri"/>
          <w:b/>
          <w:bCs/>
          <w:sz w:val="18"/>
          <w:szCs w:val="18"/>
          <w:lang w:eastAsia="es-BO"/>
        </w:rPr>
      </w:pPr>
    </w:p>
    <w:p w:rsidR="0060662D" w:rsidRPr="00085B03" w:rsidRDefault="0060662D" w:rsidP="0060662D">
      <w:pPr>
        <w:pStyle w:val="Prrafodelista"/>
        <w:ind w:left="567"/>
        <w:contextualSpacing/>
        <w:jc w:val="both"/>
        <w:rPr>
          <w:rFonts w:ascii="Verdana" w:hAnsi="Verdana" w:cs="Calibri"/>
          <w:b/>
          <w:bCs/>
          <w:sz w:val="18"/>
          <w:szCs w:val="18"/>
          <w:lang w:eastAsia="es-BO"/>
        </w:rPr>
      </w:pPr>
    </w:p>
    <w:p w:rsidR="002A09ED" w:rsidRPr="00085B03" w:rsidRDefault="002A09ED" w:rsidP="0076152A">
      <w:pPr>
        <w:pStyle w:val="Prrafodelista"/>
        <w:numPr>
          <w:ilvl w:val="0"/>
          <w:numId w:val="42"/>
        </w:numPr>
        <w:ind w:left="567" w:hanging="567"/>
        <w:contextualSpacing/>
        <w:jc w:val="both"/>
        <w:rPr>
          <w:rFonts w:ascii="Verdana" w:hAnsi="Verdana" w:cs="Calibri"/>
          <w:b/>
          <w:bCs/>
          <w:sz w:val="18"/>
          <w:szCs w:val="18"/>
          <w:lang w:eastAsia="es-BO"/>
        </w:rPr>
      </w:pPr>
      <w:r w:rsidRPr="00085B03">
        <w:rPr>
          <w:rFonts w:ascii="Verdana" w:hAnsi="Verdana" w:cs="Calibri"/>
          <w:b/>
          <w:bCs/>
          <w:sz w:val="18"/>
          <w:szCs w:val="18"/>
          <w:lang w:eastAsia="es-BO"/>
        </w:rPr>
        <w:t>CARACTERÍSTICAS DEL REQUERIMIENTO (Sujeto a Evaluación)</w:t>
      </w:r>
    </w:p>
    <w:p w:rsidR="002A09ED" w:rsidRPr="00085B03" w:rsidRDefault="002A09ED" w:rsidP="002A09ED">
      <w:pPr>
        <w:pStyle w:val="Prrafodelista"/>
        <w:ind w:left="567"/>
        <w:contextualSpacing/>
        <w:jc w:val="both"/>
        <w:rPr>
          <w:rFonts w:ascii="Verdana" w:hAnsi="Verdana" w:cs="Calibri"/>
          <w:b/>
          <w:bCs/>
          <w:sz w:val="18"/>
          <w:szCs w:val="18"/>
          <w:lang w:eastAsia="es-BO"/>
        </w:rPr>
      </w:pPr>
    </w:p>
    <w:p w:rsidR="002A09ED" w:rsidRPr="00085B03" w:rsidRDefault="002A09ED" w:rsidP="002A09ED">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A09ED" w:rsidRPr="00085B03" w:rsidTr="0060662D">
        <w:trPr>
          <w:trHeight w:val="376"/>
        </w:trPr>
        <w:tc>
          <w:tcPr>
            <w:tcW w:w="9603" w:type="dxa"/>
            <w:shd w:val="clear" w:color="auto" w:fill="B8CCE4"/>
            <w:vAlign w:val="center"/>
          </w:tcPr>
          <w:p w:rsidR="002A09ED" w:rsidRPr="00085B03" w:rsidRDefault="002A09ED" w:rsidP="0060662D">
            <w:pPr>
              <w:autoSpaceDE w:val="0"/>
              <w:autoSpaceDN w:val="0"/>
              <w:adjustRightInd w:val="0"/>
              <w:rPr>
                <w:rFonts w:ascii="Verdana" w:hAnsi="Verdana" w:cs="Calibri"/>
                <w:b/>
                <w:bCs/>
                <w:sz w:val="18"/>
                <w:szCs w:val="18"/>
                <w:lang w:eastAsia="es-BO"/>
              </w:rPr>
            </w:pPr>
            <w:r w:rsidRPr="00085B03">
              <w:rPr>
                <w:rFonts w:ascii="Verdana" w:hAnsi="Verdana" w:cs="Calibri"/>
                <w:b/>
                <w:bCs/>
                <w:sz w:val="18"/>
                <w:szCs w:val="18"/>
              </w:rPr>
              <w:t xml:space="preserve">CARACTERÍSTICAS TÉCNICAS DEL BIEN </w:t>
            </w:r>
          </w:p>
        </w:tc>
      </w:tr>
      <w:tr w:rsidR="002A09ED" w:rsidRPr="00085B03" w:rsidTr="003C6BCD">
        <w:trPr>
          <w:trHeight w:val="7497"/>
        </w:trPr>
        <w:tc>
          <w:tcPr>
            <w:tcW w:w="9603" w:type="dxa"/>
            <w:shd w:val="clear" w:color="auto" w:fill="auto"/>
            <w:vAlign w:val="center"/>
          </w:tcPr>
          <w:tbl>
            <w:tblPr>
              <w:tblW w:w="8567" w:type="dxa"/>
              <w:jc w:val="center"/>
              <w:tblLayout w:type="fixed"/>
              <w:tblCellMar>
                <w:left w:w="70" w:type="dxa"/>
                <w:right w:w="70" w:type="dxa"/>
              </w:tblCellMar>
              <w:tblLook w:val="04A0" w:firstRow="1" w:lastRow="0" w:firstColumn="1" w:lastColumn="0" w:noHBand="0" w:noVBand="1"/>
            </w:tblPr>
            <w:tblGrid>
              <w:gridCol w:w="1385"/>
              <w:gridCol w:w="2861"/>
              <w:gridCol w:w="4321"/>
            </w:tblGrid>
            <w:tr w:rsidR="003C6BCD" w:rsidRPr="00085B03" w:rsidTr="003C6BCD">
              <w:trPr>
                <w:trHeight w:val="330"/>
                <w:jc w:val="cent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b/>
                      <w:bCs/>
                      <w:sz w:val="22"/>
                      <w:szCs w:val="22"/>
                    </w:rPr>
                  </w:pPr>
                  <w:r w:rsidRPr="00085B03">
                    <w:rPr>
                      <w:rFonts w:ascii="Arial Narrow" w:hAnsi="Arial Narrow"/>
                      <w:b/>
                      <w:bCs/>
                      <w:sz w:val="22"/>
                      <w:szCs w:val="22"/>
                    </w:rPr>
                    <w:t>ITEM</w:t>
                  </w:r>
                </w:p>
              </w:tc>
              <w:tc>
                <w:tcPr>
                  <w:tcW w:w="2861" w:type="dxa"/>
                  <w:tcBorders>
                    <w:top w:val="single" w:sz="4" w:space="0" w:color="auto"/>
                    <w:left w:val="nil"/>
                    <w:bottom w:val="nil"/>
                    <w:right w:val="single" w:sz="4" w:space="0" w:color="auto"/>
                  </w:tcBorders>
                  <w:shd w:val="clear" w:color="auto" w:fill="auto"/>
                  <w:vAlign w:val="center"/>
                  <w:hideMark/>
                </w:tcPr>
                <w:p w:rsidR="003C6BCD" w:rsidRPr="00085B03" w:rsidRDefault="003C6BCD" w:rsidP="0060662D">
                  <w:pPr>
                    <w:jc w:val="center"/>
                    <w:rPr>
                      <w:rFonts w:ascii="Arial Narrow" w:hAnsi="Arial Narrow"/>
                      <w:b/>
                      <w:bCs/>
                      <w:sz w:val="22"/>
                      <w:szCs w:val="22"/>
                    </w:rPr>
                  </w:pPr>
                  <w:r w:rsidRPr="00085B03">
                    <w:rPr>
                      <w:rFonts w:ascii="Arial Narrow" w:hAnsi="Arial Narrow"/>
                      <w:b/>
                      <w:bCs/>
                      <w:sz w:val="22"/>
                      <w:szCs w:val="22"/>
                    </w:rPr>
                    <w:t>DESCRIPCION</w:t>
                  </w:r>
                </w:p>
              </w:tc>
              <w:tc>
                <w:tcPr>
                  <w:tcW w:w="4321" w:type="dxa"/>
                  <w:tcBorders>
                    <w:top w:val="single" w:sz="4" w:space="0" w:color="auto"/>
                    <w:left w:val="nil"/>
                    <w:bottom w:val="nil"/>
                    <w:right w:val="single" w:sz="4" w:space="0" w:color="auto"/>
                  </w:tcBorders>
                  <w:shd w:val="clear" w:color="auto" w:fill="auto"/>
                  <w:noWrap/>
                  <w:vAlign w:val="center"/>
                  <w:hideMark/>
                </w:tcPr>
                <w:p w:rsidR="003C6BCD" w:rsidRPr="00085B03" w:rsidRDefault="003C6BCD" w:rsidP="0060662D">
                  <w:pPr>
                    <w:jc w:val="center"/>
                    <w:rPr>
                      <w:rFonts w:ascii="Arial Narrow" w:hAnsi="Arial Narrow"/>
                      <w:b/>
                      <w:bCs/>
                      <w:sz w:val="22"/>
                      <w:szCs w:val="22"/>
                    </w:rPr>
                  </w:pPr>
                  <w:r w:rsidRPr="00085B03">
                    <w:rPr>
                      <w:rFonts w:ascii="Arial Narrow" w:hAnsi="Arial Narrow"/>
                      <w:b/>
                      <w:bCs/>
                      <w:sz w:val="22"/>
                      <w:szCs w:val="22"/>
                    </w:rPr>
                    <w:t>FOTO</w:t>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1</w:t>
                  </w:r>
                </w:p>
              </w:tc>
              <w:tc>
                <w:tcPr>
                  <w:tcW w:w="2861" w:type="dxa"/>
                  <w:tcBorders>
                    <w:top w:val="single" w:sz="4" w:space="0" w:color="auto"/>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SIERRA SENSITIVA 14" - 2200 WATTS - 3800 RPM - DEWALT D-28720</w:t>
                  </w:r>
                </w:p>
              </w:tc>
              <w:tc>
                <w:tcPr>
                  <w:tcW w:w="4321" w:type="dxa"/>
                  <w:tcBorders>
                    <w:top w:val="single" w:sz="4" w:space="0" w:color="auto"/>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783680" behindDoc="0" locked="0" layoutInCell="1" allowOverlap="1" wp14:anchorId="7F2CD89C" wp14:editId="767ED786">
                        <wp:simplePos x="0" y="0"/>
                        <wp:positionH relativeFrom="column">
                          <wp:posOffset>1314450</wp:posOffset>
                        </wp:positionH>
                        <wp:positionV relativeFrom="paragraph">
                          <wp:posOffset>38100</wp:posOffset>
                        </wp:positionV>
                        <wp:extent cx="914400" cy="1133475"/>
                        <wp:effectExtent l="0" t="0" r="0" b="0"/>
                        <wp:wrapNone/>
                        <wp:docPr id="102" name="Imagen 102" descr="http://www.todoferreteria.com/prod_images/0000001403_1.jpg"/>
                        <wp:cNvGraphicFramePr/>
                        <a:graphic xmlns:a="http://schemas.openxmlformats.org/drawingml/2006/main">
                          <a:graphicData uri="http://schemas.openxmlformats.org/drawingml/2006/picture">
                            <pic:pic xmlns:pic="http://schemas.openxmlformats.org/drawingml/2006/picture">
                              <pic:nvPicPr>
                                <pic:cNvPr id="2" name="1 Imagen" descr="http://www.todoferreteria.com/prod_images/0000001403_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8114" cy="113347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2</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TALADRO DE BASE MAGNETICA 2" / 2 VELOCIDADES: 0-350 / 0-650 "OFERTA" - DEWALT DWE-1622K</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784704" behindDoc="0" locked="0" layoutInCell="1" allowOverlap="1" wp14:anchorId="7B1F1D72" wp14:editId="73B9A2A9">
                        <wp:simplePos x="0" y="0"/>
                        <wp:positionH relativeFrom="column">
                          <wp:posOffset>795020</wp:posOffset>
                        </wp:positionH>
                        <wp:positionV relativeFrom="paragraph">
                          <wp:posOffset>86360</wp:posOffset>
                        </wp:positionV>
                        <wp:extent cx="890905" cy="890905"/>
                        <wp:effectExtent l="0" t="0" r="4445" b="4445"/>
                        <wp:wrapNone/>
                        <wp:docPr id="101" name="Imagen 101" descr="https://images-na.ssl-images-amazon.com/images/I/61JUvdMD5KL._SL1000_.jpg"/>
                        <wp:cNvGraphicFramePr/>
                        <a:graphic xmlns:a="http://schemas.openxmlformats.org/drawingml/2006/main">
                          <a:graphicData uri="http://schemas.openxmlformats.org/drawingml/2006/picture">
                            <pic:pic xmlns:pic="http://schemas.openxmlformats.org/drawingml/2006/picture">
                              <pic:nvPicPr>
                                <pic:cNvPr id="3" name="2 Imagen" descr="https://images-na.ssl-images-amazon.com/images/I/61JUvdMD5KL._SL1000_.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33476" cy="113347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2009"/>
                <w:jc w:val="cent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3</w:t>
                  </w:r>
                </w:p>
              </w:tc>
              <w:tc>
                <w:tcPr>
                  <w:tcW w:w="28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AMOLADORA ANGULAR 9" / 6500 RPM / CON PROTECCION DE POLVO DWE-4579</w:t>
                  </w:r>
                </w:p>
              </w:tc>
              <w:tc>
                <w:tcPr>
                  <w:tcW w:w="43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8C7660">
                  <w:pPr>
                    <w:pBdr>
                      <w:bottom w:val="single" w:sz="4" w:space="1" w:color="auto"/>
                    </w:pBdr>
                    <w:jc w:val="center"/>
                    <w:rPr>
                      <w:rFonts w:ascii="Arial Narrow" w:hAnsi="Arial Narrow"/>
                      <w:sz w:val="22"/>
                      <w:szCs w:val="22"/>
                    </w:rPr>
                  </w:pPr>
                </w:p>
                <w:p w:rsidR="003C6BCD" w:rsidRPr="00085B03" w:rsidRDefault="003C6BCD" w:rsidP="008C7660">
                  <w:pPr>
                    <w:pBdr>
                      <w:bottom w:val="single" w:sz="4" w:space="1" w:color="auto"/>
                    </w:pBdr>
                    <w:rPr>
                      <w:rFonts w:ascii="Arial Narrow" w:hAnsi="Arial Narrow"/>
                      <w:sz w:val="22"/>
                      <w:szCs w:val="22"/>
                    </w:rPr>
                  </w:pPr>
                </w:p>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786752" behindDoc="0" locked="0" layoutInCell="1" allowOverlap="1" wp14:anchorId="33A21E2A" wp14:editId="6D6BF2F8">
                        <wp:simplePos x="0" y="0"/>
                        <wp:positionH relativeFrom="column">
                          <wp:posOffset>366395</wp:posOffset>
                        </wp:positionH>
                        <wp:positionV relativeFrom="paragraph">
                          <wp:posOffset>27305</wp:posOffset>
                        </wp:positionV>
                        <wp:extent cx="1787525" cy="468630"/>
                        <wp:effectExtent l="0" t="0" r="3175" b="7620"/>
                        <wp:wrapNone/>
                        <wp:docPr id="99" name="Imagen 99" descr="http://www.dewalt.com.ar/productos/images/prod/product_D28112.gif"/>
                        <wp:cNvGraphicFramePr/>
                        <a:graphic xmlns:a="http://schemas.openxmlformats.org/drawingml/2006/main">
                          <a:graphicData uri="http://schemas.openxmlformats.org/drawingml/2006/picture">
                            <pic:pic xmlns:pic="http://schemas.openxmlformats.org/drawingml/2006/picture">
                              <pic:nvPicPr>
                                <pic:cNvPr id="5" name="4 Imagen" descr="http://www.dewalt.com.ar/productos/images/prod/product_D28112.gif"/>
                                <pic:cNvPicPr>
                                  <a:picLocks noChangeAspect="1" noChangeArrowheads="1"/>
                                </pic:cNvPicPr>
                              </pic:nvPicPr>
                              <pic:blipFill rotWithShape="1">
                                <a:blip r:embed="rId19">
                                  <a:extLst>
                                    <a:ext uri="{28A0092B-C50C-407E-A947-70E740481C1C}">
                                      <a14:useLocalDpi xmlns:a14="http://schemas.microsoft.com/office/drawing/2010/main" val="0"/>
                                    </a:ext>
                                  </a:extLst>
                                </a:blip>
                                <a:srcRect t="21500" b="22000"/>
                                <a:stretch/>
                              </pic:blipFill>
                              <pic:spPr bwMode="auto">
                                <a:xfrm>
                                  <a:off x="0" y="0"/>
                                  <a:ext cx="1787525" cy="468630"/>
                                </a:xfrm>
                                <a:prstGeom prst="rect">
                                  <a:avLst/>
                                </a:prstGeom>
                                <a:noFill/>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4</w:t>
                  </w:r>
                </w:p>
              </w:tc>
              <w:tc>
                <w:tcPr>
                  <w:tcW w:w="28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785728" behindDoc="0" locked="0" layoutInCell="1" allowOverlap="1" wp14:anchorId="6154F965" wp14:editId="13F087B6">
                        <wp:simplePos x="0" y="0"/>
                        <wp:positionH relativeFrom="column">
                          <wp:posOffset>2341245</wp:posOffset>
                        </wp:positionH>
                        <wp:positionV relativeFrom="paragraph">
                          <wp:posOffset>-81280</wp:posOffset>
                        </wp:positionV>
                        <wp:extent cx="1146810" cy="390525"/>
                        <wp:effectExtent l="0" t="0" r="0" b="9525"/>
                        <wp:wrapNone/>
                        <wp:docPr id="100" name="Imagen 100" descr="http://www.dewalt.es/images/productimages/300/DWE4579.jpg"/>
                        <wp:cNvGraphicFramePr/>
                        <a:graphic xmlns:a="http://schemas.openxmlformats.org/drawingml/2006/main">
                          <a:graphicData uri="http://schemas.openxmlformats.org/drawingml/2006/picture">
                            <pic:pic xmlns:pic="http://schemas.openxmlformats.org/drawingml/2006/picture">
                              <pic:nvPicPr>
                                <pic:cNvPr id="4" name="3 Imagen" descr="http://www.dewalt.es/images/productimages/300/DWE4579.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7778" b="27777"/>
                                <a:stretch/>
                              </pic:blipFill>
                              <pic:spPr bwMode="auto">
                                <a:xfrm>
                                  <a:off x="0" y="0"/>
                                  <a:ext cx="1146810" cy="390525"/>
                                </a:xfrm>
                                <a:prstGeom prst="rect">
                                  <a:avLst/>
                                </a:prstGeom>
                                <a:noFill/>
                                <a:extLst/>
                              </pic:spPr>
                            </pic:pic>
                          </a:graphicData>
                        </a:graphic>
                        <wp14:sizeRelH relativeFrom="page">
                          <wp14:pctWidth>0</wp14:pctWidth>
                        </wp14:sizeRelH>
                        <wp14:sizeRelV relativeFrom="page">
                          <wp14:pctHeight>0</wp14:pctHeight>
                        </wp14:sizeRelV>
                      </wp:anchor>
                    </w:drawing>
                  </w:r>
                  <w:r w:rsidRPr="00085B03">
                    <w:rPr>
                      <w:rFonts w:ascii="Arial Narrow" w:hAnsi="Arial Narrow"/>
                      <w:sz w:val="22"/>
                      <w:szCs w:val="22"/>
                    </w:rPr>
                    <w:t>AMOLADORA ANGULAR 4 1/2" / CON EXTRACTOR DE POLVO - DEWALT D-28112</w:t>
                  </w:r>
                </w:p>
              </w:tc>
              <w:tc>
                <w:tcPr>
                  <w:tcW w:w="4321" w:type="dxa"/>
                  <w:vMerge/>
                  <w:tcBorders>
                    <w:top w:val="single" w:sz="4" w:space="0" w:color="auto"/>
                    <w:left w:val="single" w:sz="4" w:space="0" w:color="auto"/>
                    <w:bottom w:val="single" w:sz="4" w:space="0" w:color="auto"/>
                    <w:right w:val="single" w:sz="4" w:space="0" w:color="auto"/>
                  </w:tcBorders>
                  <w:vAlign w:val="center"/>
                  <w:hideMark/>
                </w:tcPr>
                <w:p w:rsidR="003C6BCD" w:rsidRPr="00085B03" w:rsidRDefault="003C6BCD" w:rsidP="0060662D">
                  <w:pPr>
                    <w:rPr>
                      <w:rFonts w:ascii="Arial Narrow" w:hAnsi="Arial Narrow"/>
                      <w:sz w:val="22"/>
                      <w:szCs w:val="22"/>
                    </w:rPr>
                  </w:pPr>
                </w:p>
              </w:tc>
            </w:tr>
            <w:tr w:rsidR="003C6BCD" w:rsidRPr="00085B03" w:rsidTr="003C6BCD">
              <w:trPr>
                <w:trHeight w:val="1995"/>
                <w:jc w:val="cent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lastRenderedPageBreak/>
                    <w:t>5</w:t>
                  </w:r>
                </w:p>
              </w:tc>
              <w:tc>
                <w:tcPr>
                  <w:tcW w:w="2861" w:type="dxa"/>
                  <w:tcBorders>
                    <w:top w:val="single" w:sz="4" w:space="0" w:color="auto"/>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JUEGO SIERRA COPA DE 13 PZAS. / 3/4" - 2 1/2" / CON 2 GUIAS - MILWAUKEE 49224025</w:t>
                  </w:r>
                </w:p>
              </w:tc>
              <w:tc>
                <w:tcPr>
                  <w:tcW w:w="4321" w:type="dxa"/>
                  <w:tcBorders>
                    <w:top w:val="single" w:sz="4" w:space="0" w:color="auto"/>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787776" behindDoc="0" locked="0" layoutInCell="1" allowOverlap="1" wp14:anchorId="0D9319CD" wp14:editId="5F51884A">
                        <wp:simplePos x="0" y="0"/>
                        <wp:positionH relativeFrom="column">
                          <wp:posOffset>1190625</wp:posOffset>
                        </wp:positionH>
                        <wp:positionV relativeFrom="paragraph">
                          <wp:posOffset>133350</wp:posOffset>
                        </wp:positionV>
                        <wp:extent cx="1009650" cy="1009650"/>
                        <wp:effectExtent l="0" t="0" r="0" b="0"/>
                        <wp:wrapNone/>
                        <wp:docPr id="98" name="Imagen 98" descr="https://bricos.com/tienda/wp-content/uploads/2014/12/qqqqq.jpg"/>
                        <wp:cNvGraphicFramePr/>
                        <a:graphic xmlns:a="http://schemas.openxmlformats.org/drawingml/2006/main">
                          <a:graphicData uri="http://schemas.openxmlformats.org/drawingml/2006/picture">
                            <pic:pic xmlns:pic="http://schemas.openxmlformats.org/drawingml/2006/picture">
                              <pic:nvPicPr>
                                <pic:cNvPr id="6" name="5 Imagen" descr="https://bricos.com/tienda/wp-content/uploads/2014/12/qqqqq.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6</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JUEGO DE BROCA ESCALONADA - DEWALT - 3 PIEZAS</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788800" behindDoc="0" locked="0" layoutInCell="1" allowOverlap="1" wp14:anchorId="55E66F46" wp14:editId="0447BBF5">
                        <wp:simplePos x="0" y="0"/>
                        <wp:positionH relativeFrom="column">
                          <wp:posOffset>1162050</wp:posOffset>
                        </wp:positionH>
                        <wp:positionV relativeFrom="paragraph">
                          <wp:posOffset>76200</wp:posOffset>
                        </wp:positionV>
                        <wp:extent cx="1047750" cy="1038225"/>
                        <wp:effectExtent l="0" t="0" r="0" b="9525"/>
                        <wp:wrapNone/>
                        <wp:docPr id="97" name="Imagen 97" descr="https://images-na.ssl-images-amazon.com/images/I/617voV-UpTL._SL1000_.jpg"/>
                        <wp:cNvGraphicFramePr/>
                        <a:graphic xmlns:a="http://schemas.openxmlformats.org/drawingml/2006/main">
                          <a:graphicData uri="http://schemas.openxmlformats.org/drawingml/2006/picture">
                            <pic:pic xmlns:pic="http://schemas.openxmlformats.org/drawingml/2006/picture">
                              <pic:nvPicPr>
                                <pic:cNvPr id="7" name="6 Imagen" descr="https://images-na.ssl-images-amazon.com/images/I/617voV-UpTL._SL1000_.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38533" cy="103794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7</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TALADRO 5/8" - 0 a 550 RPM / VELOCIDAD VARIABLE REV. / TRIPLE RED DE ENGRANAJES- DEWALT DW-130</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789824" behindDoc="0" locked="0" layoutInCell="1" allowOverlap="1" wp14:anchorId="4F024C37" wp14:editId="2632CC3F">
                        <wp:simplePos x="0" y="0"/>
                        <wp:positionH relativeFrom="column">
                          <wp:posOffset>1076325</wp:posOffset>
                        </wp:positionH>
                        <wp:positionV relativeFrom="paragraph">
                          <wp:posOffset>133350</wp:posOffset>
                        </wp:positionV>
                        <wp:extent cx="1009650" cy="1009650"/>
                        <wp:effectExtent l="0" t="0" r="0" b="0"/>
                        <wp:wrapNone/>
                        <wp:docPr id="96" name="Imagen 96" descr="http://cdn3.bigcommerce.com/s-wk2ot2/products/568/images/312/DW130V__19111.1425581994.1280.1280.jpg?c=2"/>
                        <wp:cNvGraphicFramePr/>
                        <a:graphic xmlns:a="http://schemas.openxmlformats.org/drawingml/2006/main">
                          <a:graphicData uri="http://schemas.openxmlformats.org/drawingml/2006/picture">
                            <pic:pic xmlns:pic="http://schemas.openxmlformats.org/drawingml/2006/picture">
                              <pic:nvPicPr>
                                <pic:cNvPr id="8" name="7 Imagen" descr="http://cdn3.bigcommerce.com/s-wk2ot2/products/568/images/312/DW130V__19111.1425581994.1280.1280.jpg?c=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8730" cy="1006929"/>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80"/>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8</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TALADRO PERCUTOR 5/8" / ALTA Y BAJA 0-1200 / 3500 MINUTOS (MANDRIL 5/8") - DEWALT DWD-520</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790848" behindDoc="0" locked="0" layoutInCell="1" allowOverlap="1" wp14:anchorId="05D266CE" wp14:editId="73BE9F1C">
                        <wp:simplePos x="0" y="0"/>
                        <wp:positionH relativeFrom="column">
                          <wp:posOffset>1114425</wp:posOffset>
                        </wp:positionH>
                        <wp:positionV relativeFrom="paragraph">
                          <wp:posOffset>123825</wp:posOffset>
                        </wp:positionV>
                        <wp:extent cx="1047750" cy="1047750"/>
                        <wp:effectExtent l="0" t="0" r="0" b="0"/>
                        <wp:wrapNone/>
                        <wp:docPr id="95" name="Imagen 95" descr="http://www.dewalt.com.co/productos/images/prod/product_DWD520.gif"/>
                        <wp:cNvGraphicFramePr/>
                        <a:graphic xmlns:a="http://schemas.openxmlformats.org/drawingml/2006/main">
                          <a:graphicData uri="http://schemas.openxmlformats.org/drawingml/2006/picture">
                            <pic:pic xmlns:pic="http://schemas.openxmlformats.org/drawingml/2006/picture">
                              <pic:nvPicPr>
                                <pic:cNvPr id="9" name="8 Imagen" descr="http://www.dewalt.com.co/productos/images/prod/product_DWD520.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50001" cy="1047749"/>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9</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ATORNILLADOR DE IMPACTO 12 VOLTIOS - 2450 RPM - 3400 IPM / CON LED - DEWALT DCF-815</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791872" behindDoc="0" locked="0" layoutInCell="1" allowOverlap="1" wp14:anchorId="72EAF0CD" wp14:editId="3A24DD96">
                        <wp:simplePos x="0" y="0"/>
                        <wp:positionH relativeFrom="column">
                          <wp:posOffset>876300</wp:posOffset>
                        </wp:positionH>
                        <wp:positionV relativeFrom="paragraph">
                          <wp:posOffset>142875</wp:posOffset>
                        </wp:positionV>
                        <wp:extent cx="962025" cy="952500"/>
                        <wp:effectExtent l="0" t="0" r="0" b="0"/>
                        <wp:wrapNone/>
                        <wp:docPr id="94" name="Imagen 94" descr="http://www.toolstop.co.uk/components/com_virtuemart/shop_image/product/DCF815_side.jpg"/>
                        <wp:cNvGraphicFramePr/>
                        <a:graphic xmlns:a="http://schemas.openxmlformats.org/drawingml/2006/main">
                          <a:graphicData uri="http://schemas.openxmlformats.org/drawingml/2006/picture">
                            <pic:pic xmlns:pic="http://schemas.openxmlformats.org/drawingml/2006/picture">
                              <pic:nvPicPr>
                                <pic:cNvPr id="12" name="11 Imagen" descr="http://www.toolstop.co.uk/components/com_virtuemart/shop_image/product/DCF815_side.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52499" cy="952499"/>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10</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DISCO CORTE METAL (ACERO INOXIDABLE) 4 1/2" X 1.6 MM X 22 MM - STANLEY STA8063</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792896" behindDoc="0" locked="0" layoutInCell="1" allowOverlap="1" wp14:anchorId="335599BC" wp14:editId="75F79DC1">
                        <wp:simplePos x="0" y="0"/>
                        <wp:positionH relativeFrom="column">
                          <wp:posOffset>1162050</wp:posOffset>
                        </wp:positionH>
                        <wp:positionV relativeFrom="paragraph">
                          <wp:posOffset>123825</wp:posOffset>
                        </wp:positionV>
                        <wp:extent cx="962025" cy="962025"/>
                        <wp:effectExtent l="0" t="0" r="9525" b="0"/>
                        <wp:wrapNone/>
                        <wp:docPr id="93" name="Imagen 93" descr="http://www.elgrantlapalero.com/media/catalog/product/cache/1/image/9df78eab33525d08d6e5fb8d27136e95/c/r/crb083.jpg"/>
                        <wp:cNvGraphicFramePr/>
                        <a:graphic xmlns:a="http://schemas.openxmlformats.org/drawingml/2006/main">
                          <a:graphicData uri="http://schemas.openxmlformats.org/drawingml/2006/picture">
                            <pic:pic xmlns:pic="http://schemas.openxmlformats.org/drawingml/2006/picture">
                              <pic:nvPicPr>
                                <pic:cNvPr id="13" name="12 Imagen" descr="http://www.elgrantlapalero.com/media/catalog/product/cache/1/image/9df78eab33525d08d6e5fb8d27136e95/c/r/crb08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61263" cy="96034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lastRenderedPageBreak/>
                    <w:t>11</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DISCO DE CORTE METAL ACERO INOXIDABLE 9" X 2 X 22 MM - STANLEY STA8069</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793920" behindDoc="0" locked="0" layoutInCell="1" allowOverlap="1" wp14:anchorId="376BFADC" wp14:editId="4483AC9A">
                        <wp:simplePos x="0" y="0"/>
                        <wp:positionH relativeFrom="column">
                          <wp:posOffset>847725</wp:posOffset>
                        </wp:positionH>
                        <wp:positionV relativeFrom="paragraph">
                          <wp:posOffset>238125</wp:posOffset>
                        </wp:positionV>
                        <wp:extent cx="1476375" cy="904875"/>
                        <wp:effectExtent l="0" t="0" r="0" b="9525"/>
                        <wp:wrapNone/>
                        <wp:docPr id="92" name="Imagen 92" descr="http://www.lojadomecanico.com.br/imagens/37/641/93867/Disco-Abrasivo-de-Corte-para-Inox-9-Pol-stanley-sta80691.JPG"/>
                        <wp:cNvGraphicFramePr/>
                        <a:graphic xmlns:a="http://schemas.openxmlformats.org/drawingml/2006/main">
                          <a:graphicData uri="http://schemas.openxmlformats.org/drawingml/2006/picture">
                            <pic:pic xmlns:pic="http://schemas.openxmlformats.org/drawingml/2006/picture">
                              <pic:nvPicPr>
                                <pic:cNvPr id="15" name="14 Imagen" descr="http://www.lojadomecanico.com.br/imagens/37/641/93867/Disco-Abrasivo-de-Corte-para-Inox-9-Pol-stanley-sta80691.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7568" b="20825"/>
                                <a:stretch/>
                              </pic:blipFill>
                              <pic:spPr bwMode="auto">
                                <a:xfrm>
                                  <a:off x="0" y="0"/>
                                  <a:ext cx="1474971" cy="9076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12</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JUEGO DE BROCAS SDS PLUS - ( 6- 8-10- 12 -14-16-20 ) - DEWALT</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794944" behindDoc="0" locked="0" layoutInCell="1" allowOverlap="1" wp14:anchorId="0A817241" wp14:editId="2308E714">
                        <wp:simplePos x="0" y="0"/>
                        <wp:positionH relativeFrom="column">
                          <wp:posOffset>1226820</wp:posOffset>
                        </wp:positionH>
                        <wp:positionV relativeFrom="paragraph">
                          <wp:posOffset>194310</wp:posOffset>
                        </wp:positionV>
                        <wp:extent cx="934085" cy="934085"/>
                        <wp:effectExtent l="0" t="0" r="0" b="0"/>
                        <wp:wrapNone/>
                        <wp:docPr id="91" name="Imagen 91" descr="http://i.ebayimg.com/images/g/j18AAOSwubRXGS25/s-l300.jpg"/>
                        <wp:cNvGraphicFramePr/>
                        <a:graphic xmlns:a="http://schemas.openxmlformats.org/drawingml/2006/main">
                          <a:graphicData uri="http://schemas.openxmlformats.org/drawingml/2006/picture">
                            <pic:pic xmlns:pic="http://schemas.openxmlformats.org/drawingml/2006/picture">
                              <pic:nvPicPr>
                                <pic:cNvPr id="16" name="15 Imagen" descr="http://i.ebayimg.com/images/g/j18AAOSwubRXGS25/s-l30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32238" cy="1131793"/>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085B03">
                    <w:rPr>
                      <w:rFonts w:ascii="Arial Narrow" w:hAnsi="Arial Narrow"/>
                      <w:noProof/>
                      <w:sz w:val="22"/>
                      <w:szCs w:val="22"/>
                      <w:lang w:val="es-BO" w:eastAsia="es-BO"/>
                    </w:rPr>
                    <w:drawing>
                      <wp:anchor distT="0" distB="0" distL="114300" distR="114300" simplePos="0" relativeHeight="251802112" behindDoc="0" locked="0" layoutInCell="1" allowOverlap="1" wp14:anchorId="2795BE56" wp14:editId="36B3BB70">
                        <wp:simplePos x="0" y="0"/>
                        <wp:positionH relativeFrom="column">
                          <wp:posOffset>1270635</wp:posOffset>
                        </wp:positionH>
                        <wp:positionV relativeFrom="paragraph">
                          <wp:posOffset>250190</wp:posOffset>
                        </wp:positionV>
                        <wp:extent cx="925830" cy="842010"/>
                        <wp:effectExtent l="0" t="0" r="7620" b="0"/>
                        <wp:wrapNone/>
                        <wp:docPr id="90" name="Imagen 90" descr="https://images-na.ssl-images-amazon.com/images/I/81dl1mD2xAL._SL1500_.jpg"/>
                        <wp:cNvGraphicFramePr/>
                        <a:graphic xmlns:a="http://schemas.openxmlformats.org/drawingml/2006/main">
                          <a:graphicData uri="http://schemas.openxmlformats.org/drawingml/2006/picture">
                            <pic:pic xmlns:pic="http://schemas.openxmlformats.org/drawingml/2006/picture">
                              <pic:nvPicPr>
                                <pic:cNvPr id="39" name="38 Imagen" descr="https://images-na.ssl-images-amazon.com/images/I/81dl1mD2xAL._SL1500_.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60715" cy="1238899"/>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13</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CAMARA DE INSPECCION INALAMBRICA - LITIO - DEWALT DCT-410S</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795968" behindDoc="0" locked="0" layoutInCell="1" allowOverlap="1" wp14:anchorId="282A9B7E" wp14:editId="059C0885">
                        <wp:simplePos x="0" y="0"/>
                        <wp:positionH relativeFrom="column">
                          <wp:posOffset>819150</wp:posOffset>
                        </wp:positionH>
                        <wp:positionV relativeFrom="paragraph">
                          <wp:posOffset>28575</wp:posOffset>
                        </wp:positionV>
                        <wp:extent cx="1076325" cy="1066800"/>
                        <wp:effectExtent l="0" t="0" r="0" b="0"/>
                        <wp:wrapNone/>
                        <wp:docPr id="89" name="Imagen 89" descr="http://www.dewalt.com/_Classes/SBDShared/Customizations/Imageresizer.ashx?path=%2FProductImages%2F3000X3000%2FDCT410S1_1_3000X3000.jpg&amp;w=500&amp;h=500&amp;crop=true&amp;defaultimage=%2Fen-us%2F~%2Fmedia%2Fdewalt%2Fimages%2Fdefault-images%2Fnoimageavailable250x250gtenglish.jpg&amp;showdefaultimage=true"/>
                        <wp:cNvGraphicFramePr/>
                        <a:graphic xmlns:a="http://schemas.openxmlformats.org/drawingml/2006/main">
                          <a:graphicData uri="http://schemas.openxmlformats.org/drawingml/2006/picture">
                            <pic:pic xmlns:pic="http://schemas.openxmlformats.org/drawingml/2006/picture">
                              <pic:nvPicPr>
                                <pic:cNvPr id="17" name="16 Imagen" descr="http://www.dewalt.com/_Classes/SBDShared/Customizations/Imageresizer.ashx?path=%2FProductImages%2F3000X3000%2FDCT410S1_1_3000X3000.jpg&amp;w=500&amp;h=500&amp;crop=true&amp;defaultimage=%2Fen-us%2F~%2Fmedia%2Fdewalt%2Fimages%2Fdefault-images%2Fnoimageavailable250x250gtenglish.jpg&amp;showdefaultimage=tru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5764" cy="1074752"/>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14</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PISTOLA DE PINTAR / 3,5 BAR / 43 PSI / TANQUE ARRIBA - MOTA P700</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796992" behindDoc="0" locked="0" layoutInCell="1" allowOverlap="1" wp14:anchorId="4DFF7E54" wp14:editId="5D9E3634">
                        <wp:simplePos x="0" y="0"/>
                        <wp:positionH relativeFrom="column">
                          <wp:posOffset>1504950</wp:posOffset>
                        </wp:positionH>
                        <wp:positionV relativeFrom="paragraph">
                          <wp:posOffset>28575</wp:posOffset>
                        </wp:positionV>
                        <wp:extent cx="704850" cy="1123950"/>
                        <wp:effectExtent l="0" t="0" r="0" b="0"/>
                        <wp:wrapNone/>
                        <wp:docPr id="88" name="Imagen 88" descr="http://www.mota.com.es/img/pistola_de_pintar_P700.jpg"/>
                        <wp:cNvGraphicFramePr/>
                        <a:graphic xmlns:a="http://schemas.openxmlformats.org/drawingml/2006/main">
                          <a:graphicData uri="http://schemas.openxmlformats.org/drawingml/2006/picture">
                            <pic:pic xmlns:pic="http://schemas.openxmlformats.org/drawingml/2006/picture">
                              <pic:nvPicPr>
                                <pic:cNvPr id="18" name="17 Imagen" descr="http://www.mota.com.es/img/pistola_de_pintar_P70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05971" cy="1120043"/>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15</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SIERRA RECIPROCA (SABLE) / 1100 WATTS / 0-3000 RPM MILWAUKEE   6519</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05184" behindDoc="0" locked="0" layoutInCell="1" allowOverlap="1" wp14:anchorId="199252FE" wp14:editId="1D86958B">
                        <wp:simplePos x="0" y="0"/>
                        <wp:positionH relativeFrom="column">
                          <wp:posOffset>330835</wp:posOffset>
                        </wp:positionH>
                        <wp:positionV relativeFrom="paragraph">
                          <wp:posOffset>226060</wp:posOffset>
                        </wp:positionV>
                        <wp:extent cx="1924050" cy="857250"/>
                        <wp:effectExtent l="0" t="0" r="0" b="0"/>
                        <wp:wrapNone/>
                        <wp:docPr id="87" name="Imagen 87" descr="https://images-na.ssl-images-amazon.com/images/I/31O496rCN8L.jpg"/>
                        <wp:cNvGraphicFramePr/>
                        <a:graphic xmlns:a="http://schemas.openxmlformats.org/drawingml/2006/main">
                          <a:graphicData uri="http://schemas.openxmlformats.org/drawingml/2006/picture">
                            <pic:pic xmlns:pic="http://schemas.openxmlformats.org/drawingml/2006/picture">
                              <pic:nvPicPr>
                                <pic:cNvPr id="42" name="41 Imagen" descr="https://images-na.ssl-images-amazon.com/images/I/31O496rCN8L.jpg"/>
                                <pic:cNvPicPr>
                                  <a:picLocks noChangeAspect="1" noChangeArrowheads="1"/>
                                </pic:cNvPicPr>
                              </pic:nvPicPr>
                              <pic:blipFill rotWithShape="1">
                                <a:blip r:embed="rId32">
                                  <a:extLst>
                                    <a:ext uri="{28A0092B-C50C-407E-A947-70E740481C1C}">
                                      <a14:useLocalDpi xmlns:a14="http://schemas.microsoft.com/office/drawing/2010/main" val="0"/>
                                    </a:ext>
                                  </a:extLst>
                                </a:blip>
                                <a:srcRect t="33400" b="34400"/>
                                <a:stretch/>
                              </pic:blipFill>
                              <pic:spPr bwMode="auto">
                                <a:xfrm>
                                  <a:off x="0" y="0"/>
                                  <a:ext cx="2676525" cy="86184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16</w:t>
                  </w:r>
                </w:p>
              </w:tc>
              <w:tc>
                <w:tcPr>
                  <w:tcW w:w="2861" w:type="dxa"/>
                  <w:tcBorders>
                    <w:top w:val="single" w:sz="4" w:space="0" w:color="auto"/>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SIERRA SABLE INALAMBRICA " RECIPROCA - CON 2 BATERIAS DE LITIO MARCA DEWALT DCS-380B</w:t>
                  </w:r>
                </w:p>
              </w:tc>
              <w:tc>
                <w:tcPr>
                  <w:tcW w:w="4321" w:type="dxa"/>
                  <w:tcBorders>
                    <w:top w:val="single" w:sz="4" w:space="0" w:color="auto"/>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01088" behindDoc="0" locked="0" layoutInCell="1" allowOverlap="1" wp14:anchorId="4F23C2F9" wp14:editId="29FB9D41">
                        <wp:simplePos x="0" y="0"/>
                        <wp:positionH relativeFrom="column">
                          <wp:posOffset>168910</wp:posOffset>
                        </wp:positionH>
                        <wp:positionV relativeFrom="paragraph">
                          <wp:posOffset>184785</wp:posOffset>
                        </wp:positionV>
                        <wp:extent cx="2257425" cy="914400"/>
                        <wp:effectExtent l="0" t="0" r="9525" b="0"/>
                        <wp:wrapNone/>
                        <wp:docPr id="86" name="Imagen 86" descr="https://images-na.ssl-images-amazon.com/images/I/31sY1PZGdWL._SY355_.jpg"/>
                        <wp:cNvGraphicFramePr/>
                        <a:graphic xmlns:a="http://schemas.openxmlformats.org/drawingml/2006/main">
                          <a:graphicData uri="http://schemas.openxmlformats.org/drawingml/2006/picture">
                            <pic:pic xmlns:pic="http://schemas.openxmlformats.org/drawingml/2006/picture">
                              <pic:nvPicPr>
                                <pic:cNvPr id="38" name="37 Imagen" descr="https://images-na.ssl-images-amazon.com/images/I/31sY1PZGdWL._SY355_.jpg"/>
                                <pic:cNvPicPr>
                                  <a:picLocks noChangeAspect="1" noChangeArrowheads="1"/>
                                </pic:cNvPicPr>
                              </pic:nvPicPr>
                              <pic:blipFill rotWithShape="1">
                                <a:blip r:embed="rId33">
                                  <a:extLst>
                                    <a:ext uri="{28A0092B-C50C-407E-A947-70E740481C1C}">
                                      <a14:useLocalDpi xmlns:a14="http://schemas.microsoft.com/office/drawing/2010/main" val="0"/>
                                    </a:ext>
                                  </a:extLst>
                                </a:blip>
                                <a:srcRect t="35052" b="32313"/>
                                <a:stretch/>
                              </pic:blipFill>
                              <pic:spPr bwMode="auto">
                                <a:xfrm>
                                  <a:off x="0" y="0"/>
                                  <a:ext cx="2796940" cy="911679"/>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lastRenderedPageBreak/>
                    <w:t>17</w:t>
                  </w:r>
                </w:p>
              </w:tc>
              <w:tc>
                <w:tcPr>
                  <w:tcW w:w="2861" w:type="dxa"/>
                  <w:tcBorders>
                    <w:top w:val="single" w:sz="4" w:space="0" w:color="auto"/>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GUANTES DE TRABAJO DEWALT - CON SISTEMA ANTIVIBRACION</w:t>
                  </w:r>
                </w:p>
              </w:tc>
              <w:tc>
                <w:tcPr>
                  <w:tcW w:w="4321" w:type="dxa"/>
                  <w:tcBorders>
                    <w:top w:val="single" w:sz="4" w:space="0" w:color="auto"/>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798016" behindDoc="0" locked="0" layoutInCell="1" allowOverlap="1" wp14:anchorId="34CC9570" wp14:editId="278DC6D3">
                        <wp:simplePos x="0" y="0"/>
                        <wp:positionH relativeFrom="column">
                          <wp:posOffset>1028700</wp:posOffset>
                        </wp:positionH>
                        <wp:positionV relativeFrom="paragraph">
                          <wp:posOffset>142875</wp:posOffset>
                        </wp:positionV>
                        <wp:extent cx="1019175" cy="1028700"/>
                        <wp:effectExtent l="0" t="0" r="9525" b="0"/>
                        <wp:wrapNone/>
                        <wp:docPr id="85" name="Imagen 85" descr="https://images-na.ssl-images-amazon.com/images/I/81bVMrn4k4L._SL1500_.jpg"/>
                        <wp:cNvGraphicFramePr/>
                        <a:graphic xmlns:a="http://schemas.openxmlformats.org/drawingml/2006/main">
                          <a:graphicData uri="http://schemas.openxmlformats.org/drawingml/2006/picture">
                            <pic:pic xmlns:pic="http://schemas.openxmlformats.org/drawingml/2006/picture">
                              <pic:nvPicPr>
                                <pic:cNvPr id="21" name="20 Imagen" descr="https://images-na.ssl-images-amazon.com/images/I/81bVMrn4k4L._SL1500_.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23936" cy="1021887"/>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18</w:t>
                  </w:r>
                </w:p>
              </w:tc>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6BCD" w:rsidRPr="00085B03" w:rsidRDefault="003C6BCD" w:rsidP="0060662D">
                  <w:pPr>
                    <w:rPr>
                      <w:rFonts w:ascii="Calibri" w:hAnsi="Calibri"/>
                      <w:sz w:val="22"/>
                      <w:szCs w:val="22"/>
                    </w:rPr>
                  </w:pPr>
                </w:p>
                <w:tbl>
                  <w:tblPr>
                    <w:tblW w:w="2791" w:type="dxa"/>
                    <w:tblCellSpacing w:w="0" w:type="dxa"/>
                    <w:tblLayout w:type="fixed"/>
                    <w:tblCellMar>
                      <w:left w:w="0" w:type="dxa"/>
                      <w:right w:w="0" w:type="dxa"/>
                    </w:tblCellMar>
                    <w:tblLook w:val="04A0" w:firstRow="1" w:lastRow="0" w:firstColumn="1" w:lastColumn="0" w:noHBand="0" w:noVBand="1"/>
                  </w:tblPr>
                  <w:tblGrid>
                    <w:gridCol w:w="2791"/>
                  </w:tblGrid>
                  <w:tr w:rsidR="003C6BCD" w:rsidRPr="00085B03" w:rsidTr="0060662D">
                    <w:trPr>
                      <w:trHeight w:val="1621"/>
                      <w:tblCellSpacing w:w="0" w:type="dxa"/>
                    </w:trPr>
                    <w:tc>
                      <w:tcPr>
                        <w:tcW w:w="279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rPr>
                            <w:rFonts w:ascii="Arial Narrow" w:hAnsi="Arial Narrow"/>
                            <w:sz w:val="22"/>
                            <w:szCs w:val="22"/>
                          </w:rPr>
                        </w:pPr>
                        <w:r w:rsidRPr="00085B03">
                          <w:rPr>
                            <w:rFonts w:ascii="Arial Narrow" w:hAnsi="Arial Narrow"/>
                            <w:sz w:val="22"/>
                            <w:szCs w:val="22"/>
                          </w:rPr>
                          <w:t>ROTOMARTILLO COMBINADO SDS PLUS / 2 KGS /C/MADRIL CAMBIO RAPIDO - MARCA DEWALT D-25134K</w:t>
                        </w:r>
                      </w:p>
                    </w:tc>
                  </w:tr>
                </w:tbl>
                <w:p w:rsidR="003C6BCD" w:rsidRPr="00085B03" w:rsidRDefault="003C6BCD" w:rsidP="0060662D">
                  <w:pPr>
                    <w:rPr>
                      <w:rFonts w:ascii="Calibri" w:hAnsi="Calibri"/>
                      <w:sz w:val="22"/>
                      <w:szCs w:val="22"/>
                    </w:rPr>
                  </w:pPr>
                </w:p>
              </w:tc>
              <w:tc>
                <w:tcPr>
                  <w:tcW w:w="43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00064" behindDoc="0" locked="0" layoutInCell="1" allowOverlap="1" wp14:anchorId="05115E07" wp14:editId="0650F010">
                        <wp:simplePos x="0" y="0"/>
                        <wp:positionH relativeFrom="column">
                          <wp:posOffset>1562100</wp:posOffset>
                        </wp:positionH>
                        <wp:positionV relativeFrom="paragraph">
                          <wp:posOffset>161925</wp:posOffset>
                        </wp:positionV>
                        <wp:extent cx="876300" cy="876300"/>
                        <wp:effectExtent l="0" t="0" r="0" b="0"/>
                        <wp:wrapNone/>
                        <wp:docPr id="84" name="Imagen 84" descr="https://encrypted-tbn3.gstatic.com/images?q=tbn:ANd9GcSNMX1I18KQdijfuk3p1xmPZkBtwO87GN5dCG0v9NxiHet2z6KE"/>
                        <wp:cNvGraphicFramePr/>
                        <a:graphic xmlns:a="http://schemas.openxmlformats.org/drawingml/2006/main">
                          <a:graphicData uri="http://schemas.openxmlformats.org/drawingml/2006/picture">
                            <pic:pic xmlns:pic="http://schemas.openxmlformats.org/drawingml/2006/picture">
                              <pic:nvPicPr>
                                <pic:cNvPr id="37" name="36 Imagen" descr="https://encrypted-tbn3.gstatic.com/images?q=tbn:ANd9GcSNMX1I18KQdijfuk3p1xmPZkBtwO87GN5dCG0v9NxiHet2z6K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70857" cy="87030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19</w:t>
                  </w:r>
                </w:p>
              </w:tc>
              <w:tc>
                <w:tcPr>
                  <w:tcW w:w="28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JUEGO DE DADOS DE IMPACTO. ENCASTRE 1/2 " - 10 MM A 27 - 11 PIEZAS - CROSSMAN</w:t>
                  </w:r>
                </w:p>
              </w:tc>
              <w:tc>
                <w:tcPr>
                  <w:tcW w:w="43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6BCD" w:rsidRPr="00085B03" w:rsidRDefault="003C6BCD" w:rsidP="0060662D">
                  <w:pPr>
                    <w:rPr>
                      <w:rFonts w:ascii="Calibri" w:hAnsi="Calibri"/>
                      <w:sz w:val="22"/>
                      <w:szCs w:val="22"/>
                    </w:rPr>
                  </w:pPr>
                  <w:r w:rsidRPr="00085B03">
                    <w:rPr>
                      <w:rFonts w:ascii="Calibri" w:hAnsi="Calibri"/>
                      <w:noProof/>
                      <w:sz w:val="22"/>
                      <w:szCs w:val="22"/>
                      <w:lang w:val="es-BO" w:eastAsia="es-BO"/>
                    </w:rPr>
                    <w:drawing>
                      <wp:anchor distT="0" distB="0" distL="114300" distR="114300" simplePos="0" relativeHeight="251803136" behindDoc="0" locked="0" layoutInCell="1" allowOverlap="1" wp14:anchorId="6A164E28" wp14:editId="74C14525">
                        <wp:simplePos x="0" y="0"/>
                        <wp:positionH relativeFrom="column">
                          <wp:posOffset>533400</wp:posOffset>
                        </wp:positionH>
                        <wp:positionV relativeFrom="paragraph">
                          <wp:posOffset>152400</wp:posOffset>
                        </wp:positionV>
                        <wp:extent cx="1671320" cy="1152525"/>
                        <wp:effectExtent l="0" t="0" r="5080" b="0"/>
                        <wp:wrapNone/>
                        <wp:docPr id="83" name="Imagen 83" descr="http://www.reydelospernos.cl/image/cache/data/prod/3059134-500x500.jpg"/>
                        <wp:cNvGraphicFramePr/>
                        <a:graphic xmlns:a="http://schemas.openxmlformats.org/drawingml/2006/main">
                          <a:graphicData uri="http://schemas.openxmlformats.org/drawingml/2006/picture">
                            <pic:pic xmlns:pic="http://schemas.openxmlformats.org/drawingml/2006/picture">
                              <pic:nvPicPr>
                                <pic:cNvPr id="40" name="39 Imagen" descr="http://www.reydelospernos.cl/image/cache/data/prod/3059134-500x500.jpg"/>
                                <pic:cNvPicPr>
                                  <a:picLocks noChangeAspect="1" noChangeArrowheads="1"/>
                                </pic:cNvPicPr>
                              </pic:nvPicPr>
                              <pic:blipFill rotWithShape="1">
                                <a:blip r:embed="rId36">
                                  <a:extLst>
                                    <a:ext uri="{28A0092B-C50C-407E-A947-70E740481C1C}">
                                      <a14:useLocalDpi xmlns:a14="http://schemas.microsoft.com/office/drawing/2010/main" val="0"/>
                                    </a:ext>
                                  </a:extLst>
                                </a:blip>
                                <a:srcRect t="26567" b="26178"/>
                                <a:stretch/>
                              </pic:blipFill>
                              <pic:spPr bwMode="auto">
                                <a:xfrm>
                                  <a:off x="0" y="0"/>
                                  <a:ext cx="2448704" cy="115714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4744" w:type="dxa"/>
                    <w:tblCellSpacing w:w="0" w:type="dxa"/>
                    <w:tblLayout w:type="fixed"/>
                    <w:tblCellMar>
                      <w:left w:w="0" w:type="dxa"/>
                      <w:right w:w="0" w:type="dxa"/>
                    </w:tblCellMar>
                    <w:tblLook w:val="04A0" w:firstRow="1" w:lastRow="0" w:firstColumn="1" w:lastColumn="0" w:noHBand="0" w:noVBand="1"/>
                  </w:tblPr>
                  <w:tblGrid>
                    <w:gridCol w:w="4744"/>
                  </w:tblGrid>
                  <w:tr w:rsidR="003C6BCD" w:rsidRPr="00085B03" w:rsidTr="0060662D">
                    <w:trPr>
                      <w:trHeight w:val="1901"/>
                      <w:tblCellSpacing w:w="0" w:type="dxa"/>
                    </w:trPr>
                    <w:tc>
                      <w:tcPr>
                        <w:tcW w:w="4744"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 </w:t>
                        </w:r>
                      </w:p>
                    </w:tc>
                  </w:tr>
                </w:tbl>
                <w:p w:rsidR="003C6BCD" w:rsidRPr="00085B03" w:rsidRDefault="003C6BCD" w:rsidP="0060662D">
                  <w:pPr>
                    <w:rPr>
                      <w:rFonts w:ascii="Calibri" w:hAnsi="Calibri"/>
                      <w:sz w:val="22"/>
                      <w:szCs w:val="22"/>
                    </w:rPr>
                  </w:pPr>
                </w:p>
              </w:tc>
            </w:tr>
            <w:tr w:rsidR="003C6BCD" w:rsidRPr="00085B03" w:rsidTr="003C6BCD">
              <w:trPr>
                <w:trHeight w:val="1995"/>
                <w:jc w:val="cent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20</w:t>
                  </w:r>
                </w:p>
              </w:tc>
              <w:tc>
                <w:tcPr>
                  <w:tcW w:w="2861" w:type="dxa"/>
                  <w:tcBorders>
                    <w:top w:val="single" w:sz="4" w:space="0" w:color="auto"/>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 xml:space="preserve">JUEGO DE SIERRA SABLE , METAL Y MADERA - 10 PIEZAS </w:t>
                  </w:r>
                  <w:proofErr w:type="spellStart"/>
                  <w:r w:rsidRPr="00085B03">
                    <w:rPr>
                      <w:rFonts w:ascii="Arial Narrow" w:hAnsi="Arial Narrow"/>
                      <w:sz w:val="22"/>
                      <w:szCs w:val="22"/>
                    </w:rPr>
                    <w:t>starret</w:t>
                  </w:r>
                  <w:proofErr w:type="spellEnd"/>
                </w:p>
              </w:tc>
              <w:tc>
                <w:tcPr>
                  <w:tcW w:w="4321" w:type="dxa"/>
                  <w:tcBorders>
                    <w:top w:val="single" w:sz="4" w:space="0" w:color="auto"/>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04160" behindDoc="0" locked="0" layoutInCell="1" allowOverlap="1" wp14:anchorId="35869CDF" wp14:editId="083CD761">
                        <wp:simplePos x="0" y="0"/>
                        <wp:positionH relativeFrom="column">
                          <wp:posOffset>290195</wp:posOffset>
                        </wp:positionH>
                        <wp:positionV relativeFrom="paragraph">
                          <wp:posOffset>410845</wp:posOffset>
                        </wp:positionV>
                        <wp:extent cx="1985645" cy="466725"/>
                        <wp:effectExtent l="949960" t="0" r="0" b="0"/>
                        <wp:wrapNone/>
                        <wp:docPr id="82" name="Imagen 82" descr="https://images-na.ssl-images-amazon.com/images/I/715sWvvui%2BL._SL1500_.jpg"/>
                        <wp:cNvGraphicFramePr/>
                        <a:graphic xmlns:a="http://schemas.openxmlformats.org/drawingml/2006/main">
                          <a:graphicData uri="http://schemas.openxmlformats.org/drawingml/2006/picture">
                            <pic:pic xmlns:pic="http://schemas.openxmlformats.org/drawingml/2006/picture">
                              <pic:nvPicPr>
                                <pic:cNvPr id="41" name="40 Imagen" descr="https://images-na.ssl-images-amazon.com/images/I/715sWvvui%2BL._SL1500_.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6200000">
                                  <a:off x="0" y="0"/>
                                  <a:ext cx="472874" cy="272277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2340"/>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21</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TALADRO PERCUTOR A BATERIA 20 VOLTIOS – EL MAS POTENTE DEL MERCADO</w:t>
                  </w:r>
                  <w:r w:rsidRPr="00085B03">
                    <w:rPr>
                      <w:rFonts w:ascii="Arial Narrow" w:hAnsi="Arial Narrow"/>
                      <w:sz w:val="22"/>
                      <w:szCs w:val="22"/>
                    </w:rPr>
                    <w:br/>
                    <w:t>CON 2 BATERIAS Y CARGADOR - MARCA DEWALT DCD 985</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799040" behindDoc="0" locked="0" layoutInCell="1" allowOverlap="1" wp14:anchorId="211F58D7" wp14:editId="4A9FF736">
                        <wp:simplePos x="0" y="0"/>
                        <wp:positionH relativeFrom="column">
                          <wp:posOffset>957580</wp:posOffset>
                        </wp:positionH>
                        <wp:positionV relativeFrom="paragraph">
                          <wp:posOffset>-1417955</wp:posOffset>
                        </wp:positionV>
                        <wp:extent cx="1190625" cy="1181100"/>
                        <wp:effectExtent l="0" t="0" r="0" b="0"/>
                        <wp:wrapNone/>
                        <wp:docPr id="81" name="Imagen 81" descr="Dewalt-DCD985M2-18V-XR-li-ion-Premium-3-Speed-6"/>
                        <wp:cNvGraphicFramePr/>
                        <a:graphic xmlns:a="http://schemas.openxmlformats.org/drawingml/2006/main">
                          <a:graphicData uri="http://schemas.openxmlformats.org/drawingml/2006/picture">
                            <pic:pic xmlns:pic="http://schemas.openxmlformats.org/drawingml/2006/picture">
                              <pic:nvPicPr>
                                <pic:cNvPr id="26" name="25 Imagen" descr="Dewalt-DCD985M2-18V-XR-li-ion-Premium-3-Speed-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90625" cy="11811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22</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Torno convencional</w:t>
                  </w:r>
                  <w:r w:rsidRPr="00085B03">
                    <w:rPr>
                      <w:rFonts w:ascii="Arial Narrow" w:hAnsi="Arial Narrow"/>
                      <w:sz w:val="22"/>
                      <w:szCs w:val="22"/>
                    </w:rPr>
                    <w:br/>
                    <w:t>ZMM CU325x1000</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06208" behindDoc="0" locked="0" layoutInCell="1" allowOverlap="1" wp14:anchorId="75DBBAEA" wp14:editId="099E9D38">
                        <wp:simplePos x="0" y="0"/>
                        <wp:positionH relativeFrom="column">
                          <wp:posOffset>988060</wp:posOffset>
                        </wp:positionH>
                        <wp:positionV relativeFrom="paragraph">
                          <wp:posOffset>32385</wp:posOffset>
                        </wp:positionV>
                        <wp:extent cx="1323975" cy="1152525"/>
                        <wp:effectExtent l="0" t="0" r="9525" b="0"/>
                        <wp:wrapNone/>
                        <wp:docPr id="80" name="Imagen 80" descr="http://www.zmmsliven.com/language/en/uploads/img_original/products__1/product__8d8793de3f5b7b9ae9923f75d4a7bd3c.jpg"/>
                        <wp:cNvGraphicFramePr/>
                        <a:graphic xmlns:a="http://schemas.openxmlformats.org/drawingml/2006/main">
                          <a:graphicData uri="http://schemas.openxmlformats.org/drawingml/2006/picture">
                            <pic:pic xmlns:pic="http://schemas.openxmlformats.org/drawingml/2006/picture">
                              <pic:nvPicPr>
                                <pic:cNvPr id="57" name="56 Imagen" descr="http://www.zmmsliven.com/language/en/uploads/img_original/products__1/product__8d8793de3f5b7b9ae9923f75d4a7bd3c.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8471" b="10588"/>
                                <a:stretch/>
                              </pic:blipFill>
                              <pic:spPr bwMode="auto">
                                <a:xfrm>
                                  <a:off x="0" y="0"/>
                                  <a:ext cx="1884363" cy="11525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lastRenderedPageBreak/>
                    <w:t>23</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accesorios torno: Plato de cuatro mordazas independientes, Luneta móvil, Luneta fija, Freno de pedal</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07232" behindDoc="0" locked="0" layoutInCell="1" allowOverlap="1" wp14:anchorId="25022AB6" wp14:editId="5F2D58E3">
                        <wp:simplePos x="0" y="0"/>
                        <wp:positionH relativeFrom="column">
                          <wp:posOffset>895350</wp:posOffset>
                        </wp:positionH>
                        <wp:positionV relativeFrom="paragraph">
                          <wp:posOffset>152400</wp:posOffset>
                        </wp:positionV>
                        <wp:extent cx="1304925" cy="971550"/>
                        <wp:effectExtent l="0" t="0" r="0" b="0"/>
                        <wp:wrapNone/>
                        <wp:docPr id="79" name="Imagen 79" descr="http://www.zmmsliven.com/language/en/uploads/img_original/products__1/product__06a22927a674d8e594467379934e1323.jpg"/>
                        <wp:cNvGraphicFramePr/>
                        <a:graphic xmlns:a="http://schemas.openxmlformats.org/drawingml/2006/main">
                          <a:graphicData uri="http://schemas.openxmlformats.org/drawingml/2006/picture">
                            <pic:pic xmlns:pic="http://schemas.openxmlformats.org/drawingml/2006/picture">
                              <pic:nvPicPr>
                                <pic:cNvPr id="58" name="57 Imagen" descr="http://www.zmmsliven.com/language/en/uploads/img_original/products__1/product__06a22927a674d8e594467379934e132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08282" cy="976313"/>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24</w:t>
                  </w:r>
                </w:p>
              </w:tc>
              <w:tc>
                <w:tcPr>
                  <w:tcW w:w="2861" w:type="dxa"/>
                  <w:tcBorders>
                    <w:top w:val="nil"/>
                    <w:left w:val="nil"/>
                    <w:bottom w:val="single" w:sz="4" w:space="0" w:color="auto"/>
                    <w:right w:val="single" w:sz="4" w:space="0" w:color="auto"/>
                  </w:tcBorders>
                  <w:shd w:val="clear" w:color="auto" w:fill="auto"/>
                  <w:vAlign w:val="center"/>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Máquina herramienta portátil multifunción</w:t>
                  </w:r>
                </w:p>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WS2 estándar :</w:t>
                  </w:r>
                  <w:proofErr w:type="spellStart"/>
                  <w:r w:rsidRPr="00085B03">
                    <w:rPr>
                      <w:rFonts w:ascii="Arial Narrow" w:hAnsi="Arial Narrow"/>
                      <w:sz w:val="22"/>
                      <w:szCs w:val="22"/>
                    </w:rPr>
                    <w:t>Mandrinado</w:t>
                  </w:r>
                  <w:proofErr w:type="spellEnd"/>
                  <w:r w:rsidRPr="00085B03">
                    <w:rPr>
                      <w:rFonts w:ascii="Arial Narrow" w:hAnsi="Arial Narrow"/>
                      <w:sz w:val="22"/>
                      <w:szCs w:val="22"/>
                    </w:rPr>
                    <w:t>., soldadura,</w:t>
                  </w:r>
                </w:p>
              </w:tc>
              <w:tc>
                <w:tcPr>
                  <w:tcW w:w="4321" w:type="dxa"/>
                  <w:tcBorders>
                    <w:top w:val="nil"/>
                    <w:left w:val="nil"/>
                    <w:bottom w:val="single" w:sz="4" w:space="0" w:color="auto"/>
                    <w:right w:val="single" w:sz="4" w:space="0" w:color="auto"/>
                  </w:tcBorders>
                  <w:shd w:val="clear" w:color="auto" w:fill="auto"/>
                  <w:noWrap/>
                  <w:vAlign w:val="center"/>
                </w:tcPr>
                <w:p w:rsidR="003C6BCD" w:rsidRPr="00085B03" w:rsidRDefault="003C6BCD" w:rsidP="0060662D">
                  <w:pPr>
                    <w:jc w:val="center"/>
                    <w:rPr>
                      <w:rFonts w:ascii="Arial Narrow" w:hAnsi="Arial Narrow"/>
                      <w:sz w:val="22"/>
                      <w:szCs w:val="22"/>
                    </w:rPr>
                  </w:pPr>
                  <w:r w:rsidRPr="00085B03">
                    <w:rPr>
                      <w:noProof/>
                      <w:lang w:val="es-BO" w:eastAsia="es-BO"/>
                    </w:rPr>
                    <w:drawing>
                      <wp:anchor distT="0" distB="0" distL="114300" distR="114300" simplePos="0" relativeHeight="251842048" behindDoc="0" locked="0" layoutInCell="1" allowOverlap="1" wp14:anchorId="69B7F552" wp14:editId="514B4A77">
                        <wp:simplePos x="0" y="0"/>
                        <wp:positionH relativeFrom="column">
                          <wp:posOffset>1250950</wp:posOffset>
                        </wp:positionH>
                        <wp:positionV relativeFrom="paragraph">
                          <wp:posOffset>167640</wp:posOffset>
                        </wp:positionV>
                        <wp:extent cx="1139825" cy="974090"/>
                        <wp:effectExtent l="0" t="0" r="3175" b="0"/>
                        <wp:wrapSquare wrapText="bothSides"/>
                        <wp:docPr id="78" name="Imagen 78" descr="http://www.sirmeccanica.com/repository/img/centralina-x-sp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 Imagen" descr="http://www.sirmeccanica.com/repository/img/centralina-x-spry.jpg"/>
                                <pic:cNvPicPr>
                                  <a:picLocks noChangeAspect="1" noChangeArrowheads="1"/>
                                </pic:cNvPicPr>
                              </pic:nvPicPr>
                              <pic:blipFill>
                                <a:blip r:embed="rId41">
                                  <a:extLst>
                                    <a:ext uri="{28A0092B-C50C-407E-A947-70E740481C1C}">
                                      <a14:useLocalDpi xmlns:a14="http://schemas.microsoft.com/office/drawing/2010/main" val="0"/>
                                    </a:ext>
                                  </a:extLst>
                                </a:blip>
                                <a:srcRect l="62679" t="17038"/>
                                <a:stretch>
                                  <a:fillRect/>
                                </a:stretch>
                              </pic:blipFill>
                              <pic:spPr bwMode="auto">
                                <a:xfrm>
                                  <a:off x="0" y="0"/>
                                  <a:ext cx="1139825" cy="974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5B03">
                    <w:rPr>
                      <w:noProof/>
                      <w:lang w:val="es-BO" w:eastAsia="es-BO"/>
                    </w:rPr>
                    <w:drawing>
                      <wp:anchor distT="0" distB="0" distL="114300" distR="114300" simplePos="0" relativeHeight="251841024" behindDoc="0" locked="0" layoutInCell="1" allowOverlap="1" wp14:anchorId="5074A4DA" wp14:editId="25E50F12">
                        <wp:simplePos x="0" y="0"/>
                        <wp:positionH relativeFrom="column">
                          <wp:posOffset>184785</wp:posOffset>
                        </wp:positionH>
                        <wp:positionV relativeFrom="paragraph">
                          <wp:posOffset>167640</wp:posOffset>
                        </wp:positionV>
                        <wp:extent cx="765175" cy="807720"/>
                        <wp:effectExtent l="0" t="0" r="0" b="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 Imagen"/>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65175" cy="8077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25</w:t>
                  </w:r>
                </w:p>
              </w:tc>
              <w:tc>
                <w:tcPr>
                  <w:tcW w:w="2861" w:type="dxa"/>
                  <w:tcBorders>
                    <w:top w:val="nil"/>
                    <w:left w:val="nil"/>
                    <w:bottom w:val="single" w:sz="4" w:space="0" w:color="auto"/>
                    <w:right w:val="single" w:sz="4" w:space="0" w:color="auto"/>
                  </w:tcBorders>
                  <w:shd w:val="clear" w:color="auto" w:fill="auto"/>
                  <w:vAlign w:val="center"/>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 xml:space="preserve">Kit 20 Para realizar </w:t>
                  </w:r>
                  <w:proofErr w:type="spellStart"/>
                  <w:r w:rsidRPr="00085B03">
                    <w:rPr>
                      <w:rFonts w:ascii="Arial Narrow" w:hAnsi="Arial Narrow"/>
                      <w:sz w:val="22"/>
                      <w:szCs w:val="22"/>
                    </w:rPr>
                    <w:t>mandrinajes</w:t>
                  </w:r>
                  <w:proofErr w:type="spellEnd"/>
                  <w:r w:rsidRPr="00085B03">
                    <w:rPr>
                      <w:rFonts w:ascii="Arial Narrow" w:hAnsi="Arial Narrow"/>
                      <w:sz w:val="22"/>
                      <w:szCs w:val="22"/>
                    </w:rPr>
                    <w:t xml:space="preserve"> a partir de</w:t>
                  </w:r>
                </w:p>
                <w:p w:rsidR="003C6BCD" w:rsidRPr="00085B03" w:rsidRDefault="003C6BCD" w:rsidP="0060662D">
                  <w:pPr>
                    <w:jc w:val="center"/>
                    <w:rPr>
                      <w:rFonts w:ascii="Arial Narrow" w:hAnsi="Arial Narrow"/>
                      <w:sz w:val="22"/>
                      <w:szCs w:val="22"/>
                    </w:rPr>
                  </w:pPr>
                  <w:proofErr w:type="gramStart"/>
                  <w:r w:rsidRPr="00085B03">
                    <w:rPr>
                      <w:rFonts w:ascii="Arial Narrow" w:hAnsi="Arial Narrow"/>
                      <w:sz w:val="22"/>
                      <w:szCs w:val="22"/>
                    </w:rPr>
                    <w:t>ø</w:t>
                  </w:r>
                  <w:proofErr w:type="gramEnd"/>
                  <w:r w:rsidRPr="00085B03">
                    <w:rPr>
                      <w:rFonts w:ascii="Arial Narrow" w:hAnsi="Arial Narrow"/>
                      <w:sz w:val="22"/>
                      <w:szCs w:val="22"/>
                    </w:rPr>
                    <w:t xml:space="preserve"> 22mm. Kit 30 Para realizar </w:t>
                  </w:r>
                  <w:proofErr w:type="spellStart"/>
                  <w:r w:rsidRPr="00085B03">
                    <w:rPr>
                      <w:rFonts w:ascii="Arial Narrow" w:hAnsi="Arial Narrow"/>
                      <w:sz w:val="22"/>
                      <w:szCs w:val="22"/>
                    </w:rPr>
                    <w:t>mandrinajes</w:t>
                  </w:r>
                  <w:proofErr w:type="spellEnd"/>
                  <w:r w:rsidRPr="00085B03">
                    <w:rPr>
                      <w:rFonts w:ascii="Arial Narrow" w:hAnsi="Arial Narrow"/>
                      <w:sz w:val="22"/>
                      <w:szCs w:val="22"/>
                    </w:rPr>
                    <w:t xml:space="preserve"> a partir de</w:t>
                  </w:r>
                </w:p>
                <w:p w:rsidR="003C6BCD" w:rsidRPr="00085B03" w:rsidRDefault="003C6BCD" w:rsidP="0060662D">
                  <w:pPr>
                    <w:jc w:val="center"/>
                    <w:rPr>
                      <w:rFonts w:ascii="Arial Narrow" w:hAnsi="Arial Narrow"/>
                      <w:sz w:val="22"/>
                      <w:szCs w:val="22"/>
                    </w:rPr>
                  </w:pPr>
                  <w:proofErr w:type="gramStart"/>
                  <w:r w:rsidRPr="00085B03">
                    <w:rPr>
                      <w:rFonts w:ascii="Arial Narrow" w:hAnsi="Arial Narrow"/>
                      <w:sz w:val="22"/>
                      <w:szCs w:val="22"/>
                    </w:rPr>
                    <w:t>ø</w:t>
                  </w:r>
                  <w:proofErr w:type="gramEnd"/>
                  <w:r w:rsidRPr="00085B03">
                    <w:rPr>
                      <w:rFonts w:ascii="Arial Narrow" w:hAnsi="Arial Narrow"/>
                      <w:sz w:val="22"/>
                      <w:szCs w:val="22"/>
                    </w:rPr>
                    <w:t xml:space="preserve"> 32mm.Kit 2000 de ø 45 mm a ø 400mm.</w:t>
                  </w:r>
                </w:p>
              </w:tc>
              <w:tc>
                <w:tcPr>
                  <w:tcW w:w="4321" w:type="dxa"/>
                  <w:tcBorders>
                    <w:top w:val="nil"/>
                    <w:left w:val="nil"/>
                    <w:bottom w:val="single" w:sz="4" w:space="0" w:color="auto"/>
                    <w:right w:val="single" w:sz="4" w:space="0" w:color="auto"/>
                  </w:tcBorders>
                  <w:shd w:val="clear" w:color="auto" w:fill="auto"/>
                  <w:noWrap/>
                  <w:vAlign w:val="center"/>
                </w:tcPr>
                <w:p w:rsidR="003C6BCD" w:rsidRPr="00085B03" w:rsidRDefault="003C6BCD" w:rsidP="0060662D">
                  <w:pPr>
                    <w:jc w:val="center"/>
                    <w:rPr>
                      <w:rFonts w:ascii="Arial Narrow" w:hAnsi="Arial Narrow"/>
                      <w:sz w:val="22"/>
                      <w:szCs w:val="22"/>
                    </w:rPr>
                  </w:pPr>
                  <w:r w:rsidRPr="00085B03">
                    <w:rPr>
                      <w:noProof/>
                      <w:lang w:val="es-BO" w:eastAsia="es-BO"/>
                    </w:rPr>
                    <w:drawing>
                      <wp:inline distT="0" distB="0" distL="0" distR="0" wp14:anchorId="5F7FF124" wp14:editId="4A52D67B">
                        <wp:extent cx="876300" cy="8763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 Imagen"/>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26</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MAQUINA DE SOLDAR INVERTER TRIFASICA 250I-ST DV LINCOLN ELECTRIC</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08256" behindDoc="0" locked="0" layoutInCell="1" allowOverlap="1" wp14:anchorId="66FB15CE" wp14:editId="498079F8">
                        <wp:simplePos x="0" y="0"/>
                        <wp:positionH relativeFrom="column">
                          <wp:posOffset>962025</wp:posOffset>
                        </wp:positionH>
                        <wp:positionV relativeFrom="paragraph">
                          <wp:posOffset>152400</wp:posOffset>
                        </wp:positionV>
                        <wp:extent cx="1095375" cy="1047750"/>
                        <wp:effectExtent l="0" t="0" r="0" b="0"/>
                        <wp:wrapNone/>
                        <wp:docPr id="76" name="Imagen 76" descr="http://mla-s1-p.mlstatic.com/arcweld-250i-st-dv-soldadora-inverter-lincoln-electric-380v-826811-MLA20636442820_032016-O.jpg"/>
                        <wp:cNvGraphicFramePr/>
                        <a:graphic xmlns:a="http://schemas.openxmlformats.org/drawingml/2006/main">
                          <a:graphicData uri="http://schemas.openxmlformats.org/drawingml/2006/picture">
                            <pic:pic xmlns:pic="http://schemas.openxmlformats.org/drawingml/2006/picture">
                              <pic:nvPicPr>
                                <pic:cNvPr id="61" name="60 Imagen" descr="http://mla-s1-p.mlstatic.com/arcweld-250i-st-dv-soldadora-inverter-lincoln-electric-380v-826811-MLA20636442820_032016-O.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88571" cy="1046777"/>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27</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HORNO SECADO  ELECTRICO  P/10kg  MEGAFORCE LINCOLN ELECTRIC</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09280" behindDoc="0" locked="0" layoutInCell="1" allowOverlap="1" wp14:anchorId="60D3FBC7" wp14:editId="3F6EF595">
                        <wp:simplePos x="0" y="0"/>
                        <wp:positionH relativeFrom="column">
                          <wp:posOffset>1076325</wp:posOffset>
                        </wp:positionH>
                        <wp:positionV relativeFrom="paragraph">
                          <wp:posOffset>161925</wp:posOffset>
                        </wp:positionV>
                        <wp:extent cx="847725" cy="857250"/>
                        <wp:effectExtent l="0" t="0" r="9525" b="0"/>
                        <wp:wrapNone/>
                        <wp:docPr id="75" name="Imagen 75" descr="http://assets.lincolnelectric.com/assets/global/Products/RF57333/300x300.jpg"/>
                        <wp:cNvGraphicFramePr/>
                        <a:graphic xmlns:a="http://schemas.openxmlformats.org/drawingml/2006/main">
                          <a:graphicData uri="http://schemas.openxmlformats.org/drawingml/2006/picture">
                            <pic:pic xmlns:pic="http://schemas.openxmlformats.org/drawingml/2006/picture">
                              <pic:nvPicPr>
                                <pic:cNvPr id="62" name="61 Imagen" descr="http://assets.lincolnelectric.com/assets/global/Products/RF57333/300x30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54935" cy="854528"/>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28</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MASCARA ELECTRONICA 9-13 MOD. PROFESIONAL LINCOLN ELECTRIC</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10304" behindDoc="0" locked="0" layoutInCell="1" allowOverlap="1" wp14:anchorId="1ED02B60" wp14:editId="331CB7F9">
                        <wp:simplePos x="0" y="0"/>
                        <wp:positionH relativeFrom="column">
                          <wp:posOffset>1133475</wp:posOffset>
                        </wp:positionH>
                        <wp:positionV relativeFrom="paragraph">
                          <wp:posOffset>114300</wp:posOffset>
                        </wp:positionV>
                        <wp:extent cx="1028700" cy="1038225"/>
                        <wp:effectExtent l="0" t="0" r="0" b="0"/>
                        <wp:wrapNone/>
                        <wp:docPr id="73" name="Imagen 73" descr="Red Force"/>
                        <wp:cNvGraphicFramePr/>
                        <a:graphic xmlns:a="http://schemas.openxmlformats.org/drawingml/2006/main">
                          <a:graphicData uri="http://schemas.openxmlformats.org/drawingml/2006/picture">
                            <pic:pic xmlns:pic="http://schemas.openxmlformats.org/drawingml/2006/picture">
                              <pic:nvPicPr>
                                <pic:cNvPr id="63" name="62 Imagen" descr="Red Forc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34142" cy="103463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lastRenderedPageBreak/>
                    <w:t>29</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GUANTES PARA SOLDAR CARNAZA  INTERMEDIO 14"LINCOLN ELECTRIC</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11328" behindDoc="0" locked="0" layoutInCell="1" allowOverlap="1" wp14:anchorId="6FCAAAD7" wp14:editId="4D08DCB6">
                        <wp:simplePos x="0" y="0"/>
                        <wp:positionH relativeFrom="column">
                          <wp:posOffset>1114425</wp:posOffset>
                        </wp:positionH>
                        <wp:positionV relativeFrom="paragraph">
                          <wp:posOffset>104775</wp:posOffset>
                        </wp:positionV>
                        <wp:extent cx="1133475" cy="1133475"/>
                        <wp:effectExtent l="0" t="0" r="9525" b="0"/>
                        <wp:wrapNone/>
                        <wp:docPr id="71" name="Imagen 71" descr="http://assets.lincolnelectric.com/assets/global/Products/RF500917/300x300.jpg"/>
                        <wp:cNvGraphicFramePr/>
                        <a:graphic xmlns:a="http://schemas.openxmlformats.org/drawingml/2006/main">
                          <a:graphicData uri="http://schemas.openxmlformats.org/drawingml/2006/picture">
                            <pic:pic xmlns:pic="http://schemas.openxmlformats.org/drawingml/2006/picture">
                              <pic:nvPicPr>
                                <pic:cNvPr id="64" name="63 Imagen" descr="http://assets.lincolnelectric.com/assets/global/Products/RF500917/300x300.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29393" cy="1128318"/>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30</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GSB 8 ESMERIL DE BANCO 8" 600W 2900 RPM BOSCH</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12352" behindDoc="0" locked="0" layoutInCell="1" allowOverlap="1" wp14:anchorId="68080D74" wp14:editId="17F90518">
                        <wp:simplePos x="0" y="0"/>
                        <wp:positionH relativeFrom="column">
                          <wp:posOffset>778510</wp:posOffset>
                        </wp:positionH>
                        <wp:positionV relativeFrom="paragraph">
                          <wp:posOffset>70485</wp:posOffset>
                        </wp:positionV>
                        <wp:extent cx="1581150" cy="1066800"/>
                        <wp:effectExtent l="0" t="0" r="0" b="0"/>
                        <wp:wrapNone/>
                        <wp:docPr id="67" name="Imagen 67" descr="http://www.internationaltool.com/media/catalog/product/cache/1/image/1800x/040ec09b1e35df139433887a97daa66f/b/o/bosgbg8-2.jpg"/>
                        <wp:cNvGraphicFramePr/>
                        <a:graphic xmlns:a="http://schemas.openxmlformats.org/drawingml/2006/main">
                          <a:graphicData uri="http://schemas.openxmlformats.org/drawingml/2006/picture">
                            <pic:pic xmlns:pic="http://schemas.openxmlformats.org/drawingml/2006/picture">
                              <pic:nvPicPr>
                                <pic:cNvPr id="68" name="67 Imagen" descr="http://www.internationaltool.com/media/catalog/product/cache/1/image/1800x/040ec09b1e35df139433887a97daa66f/b/o/bosgbg8-2.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6360" b="16155"/>
                                <a:stretch/>
                              </pic:blipFill>
                              <pic:spPr bwMode="auto">
                                <a:xfrm>
                                  <a:off x="0" y="0"/>
                                  <a:ext cx="1585500" cy="1067679"/>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31</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COMPRESOR C/MOTOR 5.5HP 2PL TF220/380 MSV-20MAX</w:t>
                  </w:r>
                  <w:r w:rsidRPr="00085B03">
                    <w:rPr>
                      <w:rFonts w:ascii="Arial Narrow" w:hAnsi="Arial Narrow"/>
                      <w:sz w:val="22"/>
                      <w:szCs w:val="22"/>
                    </w:rPr>
                    <w:br/>
                    <w:t>932.7271-0/B SHULZ 175 LB</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13376" behindDoc="0" locked="0" layoutInCell="1" allowOverlap="1" wp14:anchorId="4745170D" wp14:editId="40922371">
                        <wp:simplePos x="0" y="0"/>
                        <wp:positionH relativeFrom="column">
                          <wp:posOffset>785495</wp:posOffset>
                        </wp:positionH>
                        <wp:positionV relativeFrom="paragraph">
                          <wp:posOffset>91440</wp:posOffset>
                        </wp:positionV>
                        <wp:extent cx="1552575" cy="1162050"/>
                        <wp:effectExtent l="0" t="0" r="0" b="0"/>
                        <wp:wrapNone/>
                        <wp:docPr id="66" name="Imagen 66" descr="http://img.classistatic.com/crop/200x150/i.ebayimg.com/00/s/MTk5WDMwMA==/z/QP8AAOSw0gdXTXeb/$_19.JPG?set_id=8800004005"/>
                        <wp:cNvGraphicFramePr/>
                        <a:graphic xmlns:a="http://schemas.openxmlformats.org/drawingml/2006/main">
                          <a:graphicData uri="http://schemas.openxmlformats.org/drawingml/2006/picture">
                            <pic:pic xmlns:pic="http://schemas.openxmlformats.org/drawingml/2006/picture">
                              <pic:nvPicPr>
                                <pic:cNvPr id="69" name="68 Imagen" descr="http://img.classistatic.com/crop/200x150/i.ebayimg.com/00/s/MTk5WDMwMA==/z/QP8AAOSw0gdXTXeb/$_19.JPG?set_id=880000400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52575" cy="116443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32</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LAVADORA DE ALTA PRESIÓN 150 BAR 900 LT/H SERIE</w:t>
                  </w:r>
                  <w:r w:rsidRPr="00085B03">
                    <w:rPr>
                      <w:rFonts w:ascii="Arial Narrow" w:hAnsi="Arial Narrow"/>
                      <w:sz w:val="22"/>
                      <w:szCs w:val="22"/>
                    </w:rPr>
                    <w:br/>
                    <w:t>13 1325 5.5HP TF400V 50HZ 25374 ANNOVI REVERBERI frio y caliente</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14400" behindDoc="0" locked="0" layoutInCell="1" allowOverlap="1" wp14:anchorId="41667819" wp14:editId="131A2CF4">
                        <wp:simplePos x="0" y="0"/>
                        <wp:positionH relativeFrom="column">
                          <wp:posOffset>826135</wp:posOffset>
                        </wp:positionH>
                        <wp:positionV relativeFrom="paragraph">
                          <wp:posOffset>107315</wp:posOffset>
                        </wp:positionV>
                        <wp:extent cx="1381125" cy="971550"/>
                        <wp:effectExtent l="0" t="0" r="0" b="0"/>
                        <wp:wrapNone/>
                        <wp:docPr id="65" name="Imagen 65" descr="1325"/>
                        <wp:cNvGraphicFramePr/>
                        <a:graphic xmlns:a="http://schemas.openxmlformats.org/drawingml/2006/main">
                          <a:graphicData uri="http://schemas.openxmlformats.org/drawingml/2006/picture">
                            <pic:pic xmlns:pic="http://schemas.openxmlformats.org/drawingml/2006/picture">
                              <pic:nvPicPr>
                                <pic:cNvPr id="70" name="69 Imagen" descr="132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85454" cy="978177"/>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33</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ASPIRADORA HIDROPO 70LT 2000W 925.0061-0/BOL</w:t>
                  </w:r>
                  <w:r w:rsidRPr="00085B03">
                    <w:rPr>
                      <w:rFonts w:ascii="Arial Narrow" w:hAnsi="Arial Narrow"/>
                      <w:sz w:val="22"/>
                      <w:szCs w:val="22"/>
                    </w:rPr>
                    <w:br/>
                    <w:t>220V SHULZ</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15424" behindDoc="0" locked="0" layoutInCell="1" allowOverlap="1" wp14:anchorId="6E3B4642" wp14:editId="730345F6">
                        <wp:simplePos x="0" y="0"/>
                        <wp:positionH relativeFrom="column">
                          <wp:posOffset>904875</wp:posOffset>
                        </wp:positionH>
                        <wp:positionV relativeFrom="paragraph">
                          <wp:posOffset>247650</wp:posOffset>
                        </wp:positionV>
                        <wp:extent cx="876300" cy="876300"/>
                        <wp:effectExtent l="0" t="0" r="0" b="0"/>
                        <wp:wrapNone/>
                        <wp:docPr id="60" name="Imagen 60" descr="Aspirador de Pó e Líquidos 2000 Watts - Schulz - 9250061-0 - 220 Volts"/>
                        <wp:cNvGraphicFramePr/>
                        <a:graphic xmlns:a="http://schemas.openxmlformats.org/drawingml/2006/main">
                          <a:graphicData uri="http://schemas.openxmlformats.org/drawingml/2006/picture">
                            <pic:pic xmlns:pic="http://schemas.openxmlformats.org/drawingml/2006/picture">
                              <pic:nvPicPr>
                                <pic:cNvPr id="72" name="71 Imagen" descr="Aspirador de Pó e Líquidos 2000 Watts - Schulz - 9250061-0 - 220 Volt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34</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CORTAPASTO MTD Yard-</w:t>
                  </w:r>
                  <w:proofErr w:type="spellStart"/>
                  <w:r w:rsidRPr="00085B03">
                    <w:rPr>
                      <w:rFonts w:ascii="Arial Narrow" w:hAnsi="Arial Narrow"/>
                      <w:sz w:val="22"/>
                      <w:szCs w:val="22"/>
                    </w:rPr>
                    <w:t>Man</w:t>
                  </w:r>
                  <w:proofErr w:type="spellEnd"/>
                  <w:r w:rsidRPr="00085B03">
                    <w:rPr>
                      <w:rFonts w:ascii="Arial Narrow" w:hAnsi="Arial Narrow"/>
                      <w:sz w:val="22"/>
                      <w:szCs w:val="22"/>
                    </w:rPr>
                    <w:t xml:space="preserve"> 5.5HP 21" HONDA-OHC 12A-8B2AQ794</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16448" behindDoc="0" locked="0" layoutInCell="1" allowOverlap="1" wp14:anchorId="5F9FF576" wp14:editId="16989CE4">
                        <wp:simplePos x="0" y="0"/>
                        <wp:positionH relativeFrom="column">
                          <wp:posOffset>1276350</wp:posOffset>
                        </wp:positionH>
                        <wp:positionV relativeFrom="paragraph">
                          <wp:posOffset>276225</wp:posOffset>
                        </wp:positionV>
                        <wp:extent cx="904875" cy="904875"/>
                        <wp:effectExtent l="0" t="0" r="9525" b="9525"/>
                        <wp:wrapNone/>
                        <wp:docPr id="59" name="Imagen 59" descr="http://www.agsa.com/manager/files/20130328154508xpjytg.jpg"/>
                        <wp:cNvGraphicFramePr/>
                        <a:graphic xmlns:a="http://schemas.openxmlformats.org/drawingml/2006/main">
                          <a:graphicData uri="http://schemas.openxmlformats.org/drawingml/2006/picture">
                            <pic:pic xmlns:pic="http://schemas.openxmlformats.org/drawingml/2006/picture">
                              <pic:nvPicPr>
                                <pic:cNvPr id="74" name="73 Imagen" descr="http://www.agsa.com/manager/files/20130328154508xpjytg.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lastRenderedPageBreak/>
                    <w:t>35</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 xml:space="preserve">Prensa </w:t>
                  </w:r>
                  <w:proofErr w:type="spellStart"/>
                  <w:r w:rsidRPr="00085B03">
                    <w:rPr>
                      <w:rFonts w:ascii="Arial Narrow" w:hAnsi="Arial Narrow"/>
                      <w:sz w:val="22"/>
                      <w:szCs w:val="22"/>
                    </w:rPr>
                    <w:t>mecanica</w:t>
                  </w:r>
                  <w:proofErr w:type="spellEnd"/>
                  <w:r w:rsidRPr="00085B03">
                    <w:rPr>
                      <w:rFonts w:ascii="Arial Narrow" w:hAnsi="Arial Narrow"/>
                      <w:sz w:val="22"/>
                      <w:szCs w:val="22"/>
                    </w:rPr>
                    <w:t xml:space="preserve"> combinada de banco base</w:t>
                  </w:r>
                  <w:r w:rsidRPr="00085B03">
                    <w:rPr>
                      <w:rFonts w:ascii="Arial Narrow" w:hAnsi="Arial Narrow"/>
                      <w:sz w:val="22"/>
                      <w:szCs w:val="22"/>
                    </w:rPr>
                    <w:br/>
                    <w:t xml:space="preserve">giratoria 8" (200 </w:t>
                  </w:r>
                  <w:proofErr w:type="spellStart"/>
                  <w:r w:rsidRPr="00085B03">
                    <w:rPr>
                      <w:rFonts w:ascii="Arial Narrow" w:hAnsi="Arial Narrow"/>
                      <w:sz w:val="22"/>
                      <w:szCs w:val="22"/>
                    </w:rPr>
                    <w:t>mm.</w:t>
                  </w:r>
                  <w:proofErr w:type="spellEnd"/>
                  <w:r w:rsidRPr="00085B03">
                    <w:rPr>
                      <w:rFonts w:ascii="Arial Narrow" w:hAnsi="Arial Narrow"/>
                      <w:sz w:val="22"/>
                      <w:szCs w:val="22"/>
                    </w:rPr>
                    <w:t xml:space="preserve">) </w:t>
                  </w:r>
                  <w:proofErr w:type="spellStart"/>
                  <w:r w:rsidRPr="00085B03">
                    <w:rPr>
                      <w:rFonts w:ascii="Arial Narrow" w:hAnsi="Arial Narrow"/>
                      <w:sz w:val="22"/>
                      <w:szCs w:val="22"/>
                    </w:rPr>
                    <w:t>mod</w:t>
                  </w:r>
                  <w:proofErr w:type="spellEnd"/>
                  <w:r w:rsidRPr="00085B03">
                    <w:rPr>
                      <w:rFonts w:ascii="Arial Narrow" w:hAnsi="Arial Narrow"/>
                      <w:sz w:val="22"/>
                      <w:szCs w:val="22"/>
                    </w:rPr>
                    <w:t>. RV-8 "RIDGID"</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17472" behindDoc="0" locked="0" layoutInCell="1" allowOverlap="1" wp14:anchorId="77C79551" wp14:editId="3EB830FF">
                        <wp:simplePos x="0" y="0"/>
                        <wp:positionH relativeFrom="column">
                          <wp:posOffset>1181100</wp:posOffset>
                        </wp:positionH>
                        <wp:positionV relativeFrom="paragraph">
                          <wp:posOffset>19050</wp:posOffset>
                        </wp:positionV>
                        <wp:extent cx="1247775" cy="1247775"/>
                        <wp:effectExtent l="0" t="0" r="0" b="9525"/>
                        <wp:wrapNone/>
                        <wp:docPr id="56" name="Imagen 56" descr="http://www.lojadomecanico.com.br/imagens/11/158/86742/Morsa-Torno-de-Bancada-Forjado-8-pol-com-ridgid-107481.JPG"/>
                        <wp:cNvGraphicFramePr/>
                        <a:graphic xmlns:a="http://schemas.openxmlformats.org/drawingml/2006/main">
                          <a:graphicData uri="http://schemas.openxmlformats.org/drawingml/2006/picture">
                            <pic:pic xmlns:pic="http://schemas.openxmlformats.org/drawingml/2006/picture">
                              <pic:nvPicPr>
                                <pic:cNvPr id="147" name="146 Imagen" descr="http://www.lojadomecanico.com.br/imagens/11/158/86742/Morsa-Torno-de-Bancada-Forjado-8-pol-com-ridgid-10748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47774" cy="124833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36</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Roscadora o Tarraja de Tubo Manual de 1/2" -</w:t>
                  </w:r>
                  <w:r w:rsidRPr="00085B03">
                    <w:rPr>
                      <w:rFonts w:ascii="Arial Narrow" w:hAnsi="Arial Narrow"/>
                      <w:sz w:val="22"/>
                      <w:szCs w:val="22"/>
                    </w:rPr>
                    <w:br/>
                    <w:t xml:space="preserve">2" NPT </w:t>
                  </w:r>
                  <w:proofErr w:type="spellStart"/>
                  <w:r w:rsidRPr="00085B03">
                    <w:rPr>
                      <w:rFonts w:ascii="Arial Narrow" w:hAnsi="Arial Narrow"/>
                      <w:sz w:val="22"/>
                      <w:szCs w:val="22"/>
                    </w:rPr>
                    <w:t>Mod</w:t>
                  </w:r>
                  <w:proofErr w:type="spellEnd"/>
                  <w:r w:rsidRPr="00085B03">
                    <w:rPr>
                      <w:rFonts w:ascii="Arial Narrow" w:hAnsi="Arial Narrow"/>
                      <w:sz w:val="22"/>
                      <w:szCs w:val="22"/>
                    </w:rPr>
                    <w:t>. 12 - R "RIDGID" (U.SA)</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18496" behindDoc="0" locked="0" layoutInCell="1" allowOverlap="1" wp14:anchorId="3B3C881E" wp14:editId="1C3ECCCE">
                        <wp:simplePos x="0" y="0"/>
                        <wp:positionH relativeFrom="column">
                          <wp:posOffset>1219200</wp:posOffset>
                        </wp:positionH>
                        <wp:positionV relativeFrom="paragraph">
                          <wp:posOffset>257175</wp:posOffset>
                        </wp:positionV>
                        <wp:extent cx="1333500" cy="781050"/>
                        <wp:effectExtent l="0" t="0" r="0" b="0"/>
                        <wp:wrapNone/>
                        <wp:docPr id="55" name="Imagen 55" descr="http://www.faucetdepot.com/product-images/Ridgid-Model-12-R-Ratchet-Threader-Set-12-2-NPT-36475.jpg"/>
                        <wp:cNvGraphicFramePr/>
                        <a:graphic xmlns:a="http://schemas.openxmlformats.org/drawingml/2006/main">
                          <a:graphicData uri="http://schemas.openxmlformats.org/drawingml/2006/picture">
                            <pic:pic xmlns:pic="http://schemas.openxmlformats.org/drawingml/2006/picture">
                              <pic:nvPicPr>
                                <pic:cNvPr id="148" name="147 Imagen" descr="http://www.faucetdepot.com/product-images/Ridgid-Model-12-R-Ratchet-Threader-Set-12-2-NPT-36475.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33500" cy="77724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37</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 xml:space="preserve">Prensa </w:t>
                  </w:r>
                  <w:proofErr w:type="spellStart"/>
                  <w:r w:rsidRPr="00085B03">
                    <w:rPr>
                      <w:rFonts w:ascii="Arial Narrow" w:hAnsi="Arial Narrow"/>
                      <w:sz w:val="22"/>
                      <w:szCs w:val="22"/>
                    </w:rPr>
                    <w:t>tripode</w:t>
                  </w:r>
                  <w:proofErr w:type="spellEnd"/>
                  <w:r w:rsidRPr="00085B03">
                    <w:rPr>
                      <w:rFonts w:ascii="Arial Narrow" w:hAnsi="Arial Narrow"/>
                      <w:sz w:val="22"/>
                      <w:szCs w:val="22"/>
                    </w:rPr>
                    <w:t xml:space="preserve"> de cadena de 6" </w:t>
                  </w:r>
                  <w:proofErr w:type="spellStart"/>
                  <w:r w:rsidRPr="00085B03">
                    <w:rPr>
                      <w:rFonts w:ascii="Arial Narrow" w:hAnsi="Arial Narrow"/>
                      <w:sz w:val="22"/>
                      <w:szCs w:val="22"/>
                    </w:rPr>
                    <w:t>mod</w:t>
                  </w:r>
                  <w:proofErr w:type="spellEnd"/>
                  <w:r w:rsidRPr="00085B03">
                    <w:rPr>
                      <w:rFonts w:ascii="Arial Narrow" w:hAnsi="Arial Narrow"/>
                      <w:sz w:val="22"/>
                      <w:szCs w:val="22"/>
                    </w:rPr>
                    <w:t>. 460</w:t>
                  </w:r>
                  <w:r w:rsidRPr="00085B03">
                    <w:rPr>
                      <w:rFonts w:ascii="Arial Narrow" w:hAnsi="Arial Narrow"/>
                      <w:sz w:val="22"/>
                      <w:szCs w:val="22"/>
                    </w:rPr>
                    <w:br/>
                    <w:t>RIDGID" (U.S.A)</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19520" behindDoc="0" locked="0" layoutInCell="1" allowOverlap="1" wp14:anchorId="3043AF83" wp14:editId="2FB102AB">
                        <wp:simplePos x="0" y="0"/>
                        <wp:positionH relativeFrom="column">
                          <wp:posOffset>914400</wp:posOffset>
                        </wp:positionH>
                        <wp:positionV relativeFrom="paragraph">
                          <wp:posOffset>85725</wp:posOffset>
                        </wp:positionV>
                        <wp:extent cx="1047750" cy="1047750"/>
                        <wp:effectExtent l="0" t="0" r="0" b="0"/>
                        <wp:wrapNone/>
                        <wp:docPr id="54" name="Imagen 54" descr="https://images-na.ssl-images-amazon.com/images/I/41lePK3EBNL.jpg"/>
                        <wp:cNvGraphicFramePr/>
                        <a:graphic xmlns:a="http://schemas.openxmlformats.org/drawingml/2006/main">
                          <a:graphicData uri="http://schemas.openxmlformats.org/drawingml/2006/picture">
                            <pic:pic xmlns:pic="http://schemas.openxmlformats.org/drawingml/2006/picture">
                              <pic:nvPicPr>
                                <pic:cNvPr id="152" name="151 Imagen" descr="https://images-na.ssl-images-amazon.com/images/I/41lePK3EBNL.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38</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Rectificador neumático de 1/4 22000 RPM 1/2</w:t>
                  </w:r>
                  <w:r w:rsidRPr="00085B03">
                    <w:rPr>
                      <w:rFonts w:ascii="Arial Narrow" w:hAnsi="Arial Narrow"/>
                      <w:sz w:val="22"/>
                      <w:szCs w:val="22"/>
                    </w:rPr>
                    <w:br/>
                    <w:t>HP "SNAP-ON" (U.S.A.)</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20544" behindDoc="0" locked="0" layoutInCell="1" allowOverlap="1" wp14:anchorId="34C017F0" wp14:editId="48632668">
                        <wp:simplePos x="0" y="0"/>
                        <wp:positionH relativeFrom="column">
                          <wp:posOffset>1209675</wp:posOffset>
                        </wp:positionH>
                        <wp:positionV relativeFrom="paragraph">
                          <wp:posOffset>228600</wp:posOffset>
                        </wp:positionV>
                        <wp:extent cx="1171575" cy="876300"/>
                        <wp:effectExtent l="0" t="0" r="0" b="0"/>
                        <wp:wrapNone/>
                        <wp:docPr id="53" name="Imagen 53" descr="http://i.ebayimg.com/00/s/MTIwMFgxNjAw/z/8DsAAOSwxp9W~BPI/$_1.JPG"/>
                        <wp:cNvGraphicFramePr/>
                        <a:graphic xmlns:a="http://schemas.openxmlformats.org/drawingml/2006/main">
                          <a:graphicData uri="http://schemas.openxmlformats.org/drawingml/2006/picture">
                            <pic:pic xmlns:pic="http://schemas.openxmlformats.org/drawingml/2006/picture">
                              <pic:nvPicPr>
                                <pic:cNvPr id="170" name="169 Imagen" descr="http://i.ebayimg.com/00/s/MTIwMFgxNjAw/z/8DsAAOSwxp9W~BPI/$_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71575" cy="87868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39</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 xml:space="preserve">Prensa hidráulica 25 TON </w:t>
                  </w:r>
                  <w:proofErr w:type="spellStart"/>
                  <w:r w:rsidRPr="00085B03">
                    <w:rPr>
                      <w:rFonts w:ascii="Arial Narrow" w:hAnsi="Arial Narrow"/>
                      <w:sz w:val="22"/>
                      <w:szCs w:val="22"/>
                    </w:rPr>
                    <w:t>made</w:t>
                  </w:r>
                  <w:proofErr w:type="spellEnd"/>
                  <w:r w:rsidRPr="00085B03">
                    <w:rPr>
                      <w:rFonts w:ascii="Arial Narrow" w:hAnsi="Arial Narrow"/>
                      <w:sz w:val="22"/>
                      <w:szCs w:val="22"/>
                    </w:rPr>
                    <w:t xml:space="preserve"> in "USA" AMERICANA </w:t>
                  </w:r>
                  <w:proofErr w:type="spellStart"/>
                  <w:r w:rsidRPr="00085B03">
                    <w:rPr>
                      <w:rFonts w:ascii="Arial Narrow" w:hAnsi="Arial Narrow"/>
                      <w:sz w:val="22"/>
                      <w:szCs w:val="22"/>
                    </w:rPr>
                    <w:t>garantia</w:t>
                  </w:r>
                  <w:proofErr w:type="spellEnd"/>
                  <w:r w:rsidRPr="00085B03">
                    <w:rPr>
                      <w:rFonts w:ascii="Arial Narrow" w:hAnsi="Arial Narrow"/>
                      <w:sz w:val="22"/>
                      <w:szCs w:val="22"/>
                    </w:rPr>
                    <w:t xml:space="preserve"> de 1 año.</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21568" behindDoc="0" locked="0" layoutInCell="1" allowOverlap="1" wp14:anchorId="1EC543EB" wp14:editId="10CB4393">
                        <wp:simplePos x="0" y="0"/>
                        <wp:positionH relativeFrom="column">
                          <wp:posOffset>1219200</wp:posOffset>
                        </wp:positionH>
                        <wp:positionV relativeFrom="paragraph">
                          <wp:posOffset>57150</wp:posOffset>
                        </wp:positionV>
                        <wp:extent cx="981075" cy="981075"/>
                        <wp:effectExtent l="0" t="0" r="9525" b="9525"/>
                        <wp:wrapNone/>
                        <wp:docPr id="52" name="Imagen 52" descr="http://porter.com.py/image/cache/data/Bovenau/BV.P15000-500x500.jpg"/>
                        <wp:cNvGraphicFramePr/>
                        <a:graphic xmlns:a="http://schemas.openxmlformats.org/drawingml/2006/main">
                          <a:graphicData uri="http://schemas.openxmlformats.org/drawingml/2006/picture">
                            <pic:pic xmlns:pic="http://schemas.openxmlformats.org/drawingml/2006/picture">
                              <pic:nvPicPr>
                                <pic:cNvPr id="171" name="170 Imagen" descr="http://porter.com.py/image/cache/data/Bovenau/BV.P15000-500x500.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40</w:t>
                  </w:r>
                </w:p>
              </w:tc>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6BCD" w:rsidRPr="00085B03" w:rsidRDefault="003C6BCD" w:rsidP="0060662D">
                  <w:pPr>
                    <w:rPr>
                      <w:rFonts w:ascii="Calibri" w:hAnsi="Calibri"/>
                      <w:sz w:val="22"/>
                      <w:szCs w:val="22"/>
                    </w:rPr>
                  </w:pPr>
                </w:p>
                <w:tbl>
                  <w:tblPr>
                    <w:tblW w:w="2787" w:type="dxa"/>
                    <w:tblCellSpacing w:w="0" w:type="dxa"/>
                    <w:tblLayout w:type="fixed"/>
                    <w:tblCellMar>
                      <w:left w:w="0" w:type="dxa"/>
                      <w:right w:w="0" w:type="dxa"/>
                    </w:tblCellMar>
                    <w:tblLook w:val="04A0" w:firstRow="1" w:lastRow="0" w:firstColumn="1" w:lastColumn="0" w:noHBand="0" w:noVBand="1"/>
                  </w:tblPr>
                  <w:tblGrid>
                    <w:gridCol w:w="2787"/>
                  </w:tblGrid>
                  <w:tr w:rsidR="003C6BCD" w:rsidRPr="00085B03" w:rsidTr="0060662D">
                    <w:trPr>
                      <w:trHeight w:val="1826"/>
                      <w:tblCellSpacing w:w="0" w:type="dxa"/>
                    </w:trPr>
                    <w:tc>
                      <w:tcPr>
                        <w:tcW w:w="2787"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 xml:space="preserve">Bomba manual de 2 velocidades </w:t>
                        </w:r>
                        <w:proofErr w:type="spellStart"/>
                        <w:r w:rsidRPr="00085B03">
                          <w:rPr>
                            <w:rFonts w:ascii="Arial Narrow" w:hAnsi="Arial Narrow"/>
                            <w:sz w:val="22"/>
                            <w:szCs w:val="22"/>
                          </w:rPr>
                          <w:t>presion</w:t>
                        </w:r>
                        <w:proofErr w:type="spellEnd"/>
                        <w:r w:rsidRPr="00085B03">
                          <w:rPr>
                            <w:rFonts w:ascii="Arial Narrow" w:hAnsi="Arial Narrow"/>
                            <w:sz w:val="22"/>
                            <w:szCs w:val="22"/>
                          </w:rPr>
                          <w:t xml:space="preserve"> 1a</w:t>
                        </w:r>
                        <w:r w:rsidRPr="00085B03">
                          <w:rPr>
                            <w:rFonts w:ascii="Arial Narrow" w:hAnsi="Arial Narrow"/>
                            <w:sz w:val="22"/>
                            <w:szCs w:val="22"/>
                          </w:rPr>
                          <w:br/>
                          <w:t>etapa 200 psi 2a etapa 10000 psi "ENERPAC"</w:t>
                        </w:r>
                        <w:r w:rsidRPr="00085B03">
                          <w:rPr>
                            <w:rFonts w:ascii="Arial Narrow" w:hAnsi="Arial Narrow"/>
                            <w:sz w:val="22"/>
                            <w:szCs w:val="22"/>
                          </w:rPr>
                          <w:br/>
                          <w:t>(U.S.A)</w:t>
                        </w:r>
                      </w:p>
                    </w:tc>
                  </w:tr>
                </w:tbl>
                <w:p w:rsidR="003C6BCD" w:rsidRPr="00085B03" w:rsidRDefault="003C6BCD" w:rsidP="0060662D">
                  <w:pPr>
                    <w:rPr>
                      <w:rFonts w:ascii="Calibri" w:hAnsi="Calibri"/>
                      <w:sz w:val="22"/>
                      <w:szCs w:val="22"/>
                    </w:rPr>
                  </w:pPr>
                </w:p>
              </w:tc>
              <w:tc>
                <w:tcPr>
                  <w:tcW w:w="43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22592" behindDoc="0" locked="0" layoutInCell="1" allowOverlap="1" wp14:anchorId="60EC1087" wp14:editId="5B42F8BD">
                        <wp:simplePos x="0" y="0"/>
                        <wp:positionH relativeFrom="column">
                          <wp:posOffset>1028700</wp:posOffset>
                        </wp:positionH>
                        <wp:positionV relativeFrom="paragraph">
                          <wp:posOffset>200025</wp:posOffset>
                        </wp:positionV>
                        <wp:extent cx="1323975" cy="866775"/>
                        <wp:effectExtent l="0" t="0" r="0" b="9525"/>
                        <wp:wrapNone/>
                        <wp:docPr id="51" name="Imagen 51" descr="http://guideimg.alibaba.com/images/shop/101/12/24/1/enerpac-277-p-392-2-speed-lightweight-hand-pump_2017571.jpg"/>
                        <wp:cNvGraphicFramePr/>
                        <a:graphic xmlns:a="http://schemas.openxmlformats.org/drawingml/2006/main">
                          <a:graphicData uri="http://schemas.openxmlformats.org/drawingml/2006/picture">
                            <pic:pic xmlns:pic="http://schemas.openxmlformats.org/drawingml/2006/picture">
                              <pic:nvPicPr>
                                <pic:cNvPr id="178" name="177 Imagen" descr="http://guideimg.alibaba.com/images/shop/101/12/24/1/enerpac-277-p-392-2-speed-lightweight-hand-pump_2017571.jpg"/>
                                <pic:cNvPicPr>
                                  <a:picLocks noChangeAspect="1" noChangeArrowheads="1"/>
                                </pic:cNvPicPr>
                              </pic:nvPicPr>
                              <pic:blipFill rotWithShape="1">
                                <a:blip r:embed="rId58">
                                  <a:extLst>
                                    <a:ext uri="{28A0092B-C50C-407E-A947-70E740481C1C}">
                                      <a14:useLocalDpi xmlns:a14="http://schemas.microsoft.com/office/drawing/2010/main" val="0"/>
                                    </a:ext>
                                  </a:extLst>
                                </a:blip>
                                <a:srcRect l="22889" t="31777" r="23333" b="32667"/>
                                <a:stretch/>
                              </pic:blipFill>
                              <pic:spPr bwMode="auto">
                                <a:xfrm>
                                  <a:off x="0" y="0"/>
                                  <a:ext cx="1323976" cy="87535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lastRenderedPageBreak/>
                    <w:t>41</w:t>
                  </w:r>
                </w:p>
              </w:tc>
              <w:tc>
                <w:tcPr>
                  <w:tcW w:w="2861" w:type="dxa"/>
                  <w:tcBorders>
                    <w:top w:val="single" w:sz="4" w:space="0" w:color="auto"/>
                    <w:left w:val="nil"/>
                    <w:bottom w:val="single" w:sz="4" w:space="0" w:color="auto"/>
                    <w:right w:val="single" w:sz="4" w:space="0" w:color="auto"/>
                  </w:tcBorders>
                  <w:shd w:val="clear" w:color="000000" w:fill="FFFFFF"/>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Cilindro hidráulico 100TON Carrera 3", extendido completo 12"</w:t>
                  </w:r>
                  <w:r w:rsidRPr="00085B03">
                    <w:rPr>
                      <w:rFonts w:ascii="Arial Narrow" w:hAnsi="Arial Narrow"/>
                      <w:sz w:val="22"/>
                      <w:szCs w:val="22"/>
                    </w:rPr>
                    <w:br/>
                  </w:r>
                  <w:proofErr w:type="spellStart"/>
                  <w:r w:rsidRPr="00085B03">
                    <w:rPr>
                      <w:rFonts w:ascii="Arial Narrow" w:hAnsi="Arial Narrow"/>
                      <w:sz w:val="22"/>
                      <w:szCs w:val="22"/>
                    </w:rPr>
                    <w:t>recoorrido</w:t>
                  </w:r>
                  <w:proofErr w:type="spellEnd"/>
                  <w:r w:rsidRPr="00085B03">
                    <w:rPr>
                      <w:rFonts w:ascii="Arial Narrow" w:hAnsi="Arial Narrow"/>
                      <w:sz w:val="22"/>
                      <w:szCs w:val="22"/>
                    </w:rPr>
                    <w:t xml:space="preserve"> 6.63" "ENERPAC" (U.S.A)</w:t>
                  </w:r>
                </w:p>
              </w:tc>
              <w:tc>
                <w:tcPr>
                  <w:tcW w:w="4321" w:type="dxa"/>
                  <w:tcBorders>
                    <w:top w:val="single" w:sz="4" w:space="0" w:color="auto"/>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23616" behindDoc="0" locked="0" layoutInCell="1" allowOverlap="1" wp14:anchorId="334D4181" wp14:editId="35D6B959">
                        <wp:simplePos x="0" y="0"/>
                        <wp:positionH relativeFrom="column">
                          <wp:posOffset>1228725</wp:posOffset>
                        </wp:positionH>
                        <wp:positionV relativeFrom="paragraph">
                          <wp:posOffset>171450</wp:posOffset>
                        </wp:positionV>
                        <wp:extent cx="876300" cy="952500"/>
                        <wp:effectExtent l="0" t="0" r="0" b="0"/>
                        <wp:wrapNone/>
                        <wp:docPr id="50" name="Imagen 50" descr="https://static.grainger.com/rp/s/is/image/Grainger/18Y535_AS01"/>
                        <wp:cNvGraphicFramePr/>
                        <a:graphic xmlns:a="http://schemas.openxmlformats.org/drawingml/2006/main">
                          <a:graphicData uri="http://schemas.openxmlformats.org/drawingml/2006/picture">
                            <pic:pic xmlns:pic="http://schemas.openxmlformats.org/drawingml/2006/picture">
                              <pic:nvPicPr>
                                <pic:cNvPr id="180" name="179 Imagen" descr="https://static.grainger.com/rp/s/is/image/Grainger/18Y535_AS0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75932" cy="952499"/>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42</w:t>
                  </w:r>
                </w:p>
              </w:tc>
              <w:tc>
                <w:tcPr>
                  <w:tcW w:w="2861" w:type="dxa"/>
                  <w:tcBorders>
                    <w:top w:val="single" w:sz="4" w:space="0" w:color="auto"/>
                    <w:left w:val="nil"/>
                    <w:bottom w:val="single" w:sz="4" w:space="0" w:color="auto"/>
                    <w:right w:val="single" w:sz="4" w:space="0" w:color="auto"/>
                  </w:tcBorders>
                  <w:shd w:val="clear" w:color="000000" w:fill="FFFFFF"/>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Cilindro hidráulico 55TON, carrera 2", altura extendido total 8.4" diámetro externa 4 7/8"</w:t>
                  </w:r>
                </w:p>
              </w:tc>
              <w:tc>
                <w:tcPr>
                  <w:tcW w:w="4321" w:type="dxa"/>
                  <w:tcBorders>
                    <w:top w:val="single" w:sz="4" w:space="0" w:color="auto"/>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24640" behindDoc="0" locked="0" layoutInCell="1" allowOverlap="1" wp14:anchorId="099149C0" wp14:editId="25C709FE">
                        <wp:simplePos x="0" y="0"/>
                        <wp:positionH relativeFrom="column">
                          <wp:posOffset>1104900</wp:posOffset>
                        </wp:positionH>
                        <wp:positionV relativeFrom="paragraph">
                          <wp:posOffset>180975</wp:posOffset>
                        </wp:positionV>
                        <wp:extent cx="819150" cy="914400"/>
                        <wp:effectExtent l="0" t="0" r="0" b="0"/>
                        <wp:wrapNone/>
                        <wp:docPr id="49" name="Imagen 49" descr="https://images-na.ssl-images-amazon.com/images/I/418QGOOuO%2BL._SX342_.jpg"/>
                        <wp:cNvGraphicFramePr/>
                        <a:graphic xmlns:a="http://schemas.openxmlformats.org/drawingml/2006/main">
                          <a:graphicData uri="http://schemas.openxmlformats.org/drawingml/2006/picture">
                            <pic:pic xmlns:pic="http://schemas.openxmlformats.org/drawingml/2006/picture">
                              <pic:nvPicPr>
                                <pic:cNvPr id="183" name="182 Imagen" descr="https://images-na.ssl-images-amazon.com/images/I/418QGOOuO%2BL._SX342_.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19149" cy="91495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43</w:t>
                  </w:r>
                </w:p>
              </w:tc>
              <w:tc>
                <w:tcPr>
                  <w:tcW w:w="2861" w:type="dxa"/>
                  <w:tcBorders>
                    <w:top w:val="single" w:sz="4" w:space="0" w:color="auto"/>
                    <w:left w:val="nil"/>
                    <w:bottom w:val="single" w:sz="4" w:space="0" w:color="auto"/>
                    <w:right w:val="single" w:sz="4" w:space="0" w:color="auto"/>
                  </w:tcBorders>
                  <w:shd w:val="clear" w:color="000000" w:fill="FFFFFF"/>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Cilindro hidráulico 30TON, carrera 2-7/16", altura extendido total 7 1/16" diámetro externa 2 1/2"</w:t>
                  </w:r>
                </w:p>
              </w:tc>
              <w:tc>
                <w:tcPr>
                  <w:tcW w:w="4321" w:type="dxa"/>
                  <w:tcBorders>
                    <w:top w:val="single" w:sz="4" w:space="0" w:color="auto"/>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25664" behindDoc="0" locked="0" layoutInCell="1" allowOverlap="1" wp14:anchorId="5FD71470" wp14:editId="5937EB3F">
                        <wp:simplePos x="0" y="0"/>
                        <wp:positionH relativeFrom="column">
                          <wp:posOffset>921385</wp:posOffset>
                        </wp:positionH>
                        <wp:positionV relativeFrom="paragraph">
                          <wp:posOffset>168910</wp:posOffset>
                        </wp:positionV>
                        <wp:extent cx="1028700" cy="1028700"/>
                        <wp:effectExtent l="0" t="0" r="0" b="0"/>
                        <wp:wrapNone/>
                        <wp:docPr id="48" name="Imagen 48" descr="http://guideimg.alibaba.com/images/shop/107/03/13/8/enerpac-rc-308-cylinder-steel-30-ton-8-25-in-stroke_4031048.jpg"/>
                        <wp:cNvGraphicFramePr/>
                        <a:graphic xmlns:a="http://schemas.openxmlformats.org/drawingml/2006/main">
                          <a:graphicData uri="http://schemas.openxmlformats.org/drawingml/2006/picture">
                            <pic:pic xmlns:pic="http://schemas.openxmlformats.org/drawingml/2006/picture">
                              <pic:nvPicPr>
                                <pic:cNvPr id="186" name="185 Imagen" descr="http://guideimg.alibaba.com/images/shop/107/03/13/8/enerpac-rc-308-cylinder-steel-30-ton-8-25-in-stroke_4031048.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44</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 xml:space="preserve">Maestro de extractores </w:t>
                  </w:r>
                  <w:proofErr w:type="spellStart"/>
                  <w:r w:rsidRPr="00085B03">
                    <w:rPr>
                      <w:rFonts w:ascii="Arial Narrow" w:hAnsi="Arial Narrow"/>
                      <w:sz w:val="22"/>
                      <w:szCs w:val="22"/>
                    </w:rPr>
                    <w:t>hidraulicos</w:t>
                  </w:r>
                  <w:proofErr w:type="spellEnd"/>
                  <w:r w:rsidRPr="00085B03">
                    <w:rPr>
                      <w:rFonts w:ascii="Arial Narrow" w:hAnsi="Arial Narrow"/>
                      <w:sz w:val="22"/>
                      <w:szCs w:val="22"/>
                    </w:rPr>
                    <w:t xml:space="preserve"> 20 </w:t>
                  </w:r>
                  <w:proofErr w:type="spellStart"/>
                  <w:r w:rsidRPr="00085B03">
                    <w:rPr>
                      <w:rFonts w:ascii="Arial Narrow" w:hAnsi="Arial Narrow"/>
                      <w:sz w:val="22"/>
                      <w:szCs w:val="22"/>
                    </w:rPr>
                    <w:t>Tn</w:t>
                  </w:r>
                  <w:proofErr w:type="spellEnd"/>
                  <w:r w:rsidRPr="00085B03">
                    <w:rPr>
                      <w:rFonts w:ascii="Arial Narrow" w:hAnsi="Arial Narrow"/>
                      <w:sz w:val="22"/>
                      <w:szCs w:val="22"/>
                    </w:rPr>
                    <w:t>.</w:t>
                  </w:r>
                  <w:r w:rsidRPr="00085B03">
                    <w:rPr>
                      <w:rFonts w:ascii="Arial Narrow" w:hAnsi="Arial Narrow"/>
                      <w:sz w:val="22"/>
                      <w:szCs w:val="22"/>
                    </w:rPr>
                    <w:br/>
                    <w:t>"ENERPAC" (U.S.A)</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26688" behindDoc="0" locked="0" layoutInCell="1" allowOverlap="1" wp14:anchorId="5148B291" wp14:editId="6CF746FB">
                        <wp:simplePos x="0" y="0"/>
                        <wp:positionH relativeFrom="column">
                          <wp:posOffset>1419225</wp:posOffset>
                        </wp:positionH>
                        <wp:positionV relativeFrom="paragraph">
                          <wp:posOffset>142875</wp:posOffset>
                        </wp:positionV>
                        <wp:extent cx="1133475" cy="1009650"/>
                        <wp:effectExtent l="0" t="0" r="0" b="0"/>
                        <wp:wrapNone/>
                        <wp:docPr id="47" name="Imagen 47" descr="http://www.enerpac.com/en-us/sites/default/files/imagecache/240x214/products/bhp351-gripp_1475_240x214_1.jpg"/>
                        <wp:cNvGraphicFramePr/>
                        <a:graphic xmlns:a="http://schemas.openxmlformats.org/drawingml/2006/main">
                          <a:graphicData uri="http://schemas.openxmlformats.org/drawingml/2006/picture">
                            <pic:pic xmlns:pic="http://schemas.openxmlformats.org/drawingml/2006/picture">
                              <pic:nvPicPr>
                                <pic:cNvPr id="189" name="188 Imagen" descr="http://www.enerpac.com/en-us/sites/default/files/imagecache/240x214/products/bhp351-gripp_1475_240x214_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32318" cy="10096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45</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 xml:space="preserve">Dobladora de tubos </w:t>
                  </w:r>
                  <w:proofErr w:type="spellStart"/>
                  <w:r w:rsidRPr="00085B03">
                    <w:rPr>
                      <w:rFonts w:ascii="Arial Narrow" w:hAnsi="Arial Narrow"/>
                      <w:sz w:val="22"/>
                      <w:szCs w:val="22"/>
                    </w:rPr>
                    <w:t>hidraulica</w:t>
                  </w:r>
                  <w:proofErr w:type="spellEnd"/>
                  <w:r w:rsidRPr="00085B03">
                    <w:rPr>
                      <w:rFonts w:ascii="Arial Narrow" w:hAnsi="Arial Narrow"/>
                      <w:sz w:val="22"/>
                      <w:szCs w:val="22"/>
                    </w:rPr>
                    <w:t xml:space="preserve"> 3/8"- 3" para</w:t>
                  </w:r>
                  <w:r w:rsidRPr="00085B03">
                    <w:rPr>
                      <w:rFonts w:ascii="Arial Narrow" w:hAnsi="Arial Narrow"/>
                      <w:sz w:val="22"/>
                      <w:szCs w:val="22"/>
                    </w:rPr>
                    <w:br/>
                  </w:r>
                  <w:proofErr w:type="spellStart"/>
                  <w:r w:rsidRPr="00085B03">
                    <w:rPr>
                      <w:rFonts w:ascii="Arial Narrow" w:hAnsi="Arial Narrow"/>
                      <w:sz w:val="22"/>
                      <w:szCs w:val="22"/>
                    </w:rPr>
                    <w:t>cañeria</w:t>
                  </w:r>
                  <w:proofErr w:type="spellEnd"/>
                  <w:r w:rsidRPr="00085B03">
                    <w:rPr>
                      <w:rFonts w:ascii="Arial Narrow" w:hAnsi="Arial Narrow"/>
                      <w:sz w:val="22"/>
                      <w:szCs w:val="22"/>
                    </w:rPr>
                    <w:t xml:space="preserve"> galvanizada "RIDGID" (U.S.A)</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27712" behindDoc="0" locked="0" layoutInCell="1" allowOverlap="1" wp14:anchorId="656AF102" wp14:editId="52ACD43C">
                        <wp:simplePos x="0" y="0"/>
                        <wp:positionH relativeFrom="column">
                          <wp:posOffset>1428750</wp:posOffset>
                        </wp:positionH>
                        <wp:positionV relativeFrom="paragraph">
                          <wp:posOffset>95250</wp:posOffset>
                        </wp:positionV>
                        <wp:extent cx="1104900" cy="1104900"/>
                        <wp:effectExtent l="0" t="0" r="0" b="0"/>
                        <wp:wrapNone/>
                        <wp:docPr id="46" name="Imagen 46" descr="http://www.testequipmentdepot.com/ridgid/images/36518.jpg"/>
                        <wp:cNvGraphicFramePr/>
                        <a:graphic xmlns:a="http://schemas.openxmlformats.org/drawingml/2006/main">
                          <a:graphicData uri="http://schemas.openxmlformats.org/drawingml/2006/picture">
                            <pic:pic xmlns:pic="http://schemas.openxmlformats.org/drawingml/2006/picture">
                              <pic:nvPicPr>
                                <pic:cNvPr id="192" name="191 Imagen" descr="http://www.testequipmentdepot.com/ridgid/images/36518.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46</w:t>
                  </w:r>
                </w:p>
              </w:tc>
              <w:tc>
                <w:tcPr>
                  <w:tcW w:w="2861" w:type="dxa"/>
                  <w:tcBorders>
                    <w:top w:val="nil"/>
                    <w:left w:val="nil"/>
                    <w:bottom w:val="single" w:sz="4" w:space="0" w:color="auto"/>
                    <w:right w:val="single" w:sz="4" w:space="0" w:color="auto"/>
                  </w:tcBorders>
                  <w:shd w:val="clear" w:color="000000" w:fill="FFFFFF"/>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 xml:space="preserve">protector facial </w:t>
                  </w:r>
                  <w:proofErr w:type="spellStart"/>
                  <w:r w:rsidRPr="00085B03">
                    <w:rPr>
                      <w:rFonts w:ascii="Arial Narrow" w:hAnsi="Arial Narrow"/>
                      <w:sz w:val="22"/>
                      <w:szCs w:val="22"/>
                    </w:rPr>
                    <w:t>adosable</w:t>
                  </w:r>
                  <w:proofErr w:type="spellEnd"/>
                  <w:r w:rsidRPr="00085B03">
                    <w:rPr>
                      <w:rFonts w:ascii="Arial Narrow" w:hAnsi="Arial Narrow"/>
                      <w:sz w:val="22"/>
                      <w:szCs w:val="22"/>
                    </w:rPr>
                    <w:t xml:space="preserve"> al casco </w:t>
                  </w:r>
                  <w:proofErr w:type="spellStart"/>
                  <w:r w:rsidRPr="00085B03">
                    <w:rPr>
                      <w:rFonts w:ascii="Arial Narrow" w:hAnsi="Arial Narrow"/>
                      <w:sz w:val="22"/>
                      <w:szCs w:val="22"/>
                    </w:rPr>
                    <w:t>aclilico</w:t>
                  </w:r>
                  <w:proofErr w:type="spellEnd"/>
                  <w:r w:rsidRPr="00085B03">
                    <w:rPr>
                      <w:rFonts w:ascii="Arial Narrow" w:hAnsi="Arial Narrow"/>
                      <w:sz w:val="22"/>
                      <w:szCs w:val="22"/>
                    </w:rPr>
                    <w:t xml:space="preserve"> cara completa, para amolar "USA</w:t>
                  </w:r>
                  <w:r w:rsidRPr="00085B03">
                    <w:rPr>
                      <w:rFonts w:ascii="Arial Narrow" w:hAnsi="Arial Narrow"/>
                      <w:sz w:val="22"/>
                      <w:szCs w:val="22"/>
                    </w:rPr>
                    <w:br/>
                    <w:t>H4/WP96 "3m" (USA)</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28736" behindDoc="0" locked="0" layoutInCell="1" allowOverlap="1" wp14:anchorId="4B56DAF6" wp14:editId="5E1AEF0D">
                        <wp:simplePos x="0" y="0"/>
                        <wp:positionH relativeFrom="column">
                          <wp:posOffset>1209675</wp:posOffset>
                        </wp:positionH>
                        <wp:positionV relativeFrom="paragraph">
                          <wp:posOffset>123825</wp:posOffset>
                        </wp:positionV>
                        <wp:extent cx="1095375" cy="1095375"/>
                        <wp:effectExtent l="0" t="0" r="9525" b="9525"/>
                        <wp:wrapNone/>
                        <wp:docPr id="45" name="Imagen 45" descr="http://static.wixstatic.com/media/ee26ad_e21545cce7264bfc8929172a34a7ffa1.jpg/v1/fill/w_784,h_784,al_c,q_90,usm_0.66_1.00_0.01/ee26ad_e21545cce7264bfc8929172a34a7ffa1.jpg"/>
                        <wp:cNvGraphicFramePr/>
                        <a:graphic xmlns:a="http://schemas.openxmlformats.org/drawingml/2006/main">
                          <a:graphicData uri="http://schemas.openxmlformats.org/drawingml/2006/picture">
                            <pic:pic xmlns:pic="http://schemas.openxmlformats.org/drawingml/2006/picture">
                              <pic:nvPicPr>
                                <pic:cNvPr id="196" name="195 Imagen" descr="http://static.wixstatic.com/media/ee26ad_e21545cce7264bfc8929172a34a7ffa1.jpg/v1/fill/w_784,h_784,al_c,q_90,usm_0.66_1.00_0.01/ee26ad_e21545cce7264bfc8929172a34a7ffa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lastRenderedPageBreak/>
                    <w:t>47</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 xml:space="preserve">Aceiteras de 15 </w:t>
                  </w:r>
                  <w:proofErr w:type="spellStart"/>
                  <w:r w:rsidRPr="00085B03">
                    <w:rPr>
                      <w:rFonts w:ascii="Arial Narrow" w:hAnsi="Arial Narrow"/>
                      <w:sz w:val="22"/>
                      <w:szCs w:val="22"/>
                    </w:rPr>
                    <w:t>ltrs</w:t>
                  </w:r>
                  <w:proofErr w:type="spellEnd"/>
                  <w:r w:rsidRPr="00085B03">
                    <w:rPr>
                      <w:rFonts w:ascii="Arial Narrow" w:hAnsi="Arial Narrow"/>
                      <w:sz w:val="22"/>
                      <w:szCs w:val="22"/>
                    </w:rPr>
                    <w:t>. Cap. 150 cc por Impulso</w:t>
                  </w:r>
                  <w:r w:rsidRPr="00085B03">
                    <w:rPr>
                      <w:rFonts w:ascii="Arial Narrow" w:hAnsi="Arial Narrow"/>
                      <w:sz w:val="22"/>
                      <w:szCs w:val="22"/>
                    </w:rPr>
                    <w:br/>
                    <w:t>"VULCANO" (ARGENTINA)</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29760" behindDoc="0" locked="0" layoutInCell="1" allowOverlap="1" wp14:anchorId="4A519DD7" wp14:editId="38210BF6">
                        <wp:simplePos x="0" y="0"/>
                        <wp:positionH relativeFrom="column">
                          <wp:posOffset>1047750</wp:posOffset>
                        </wp:positionH>
                        <wp:positionV relativeFrom="paragraph">
                          <wp:posOffset>152400</wp:posOffset>
                        </wp:positionV>
                        <wp:extent cx="1581150" cy="990600"/>
                        <wp:effectExtent l="0" t="0" r="0" b="0"/>
                        <wp:wrapNone/>
                        <wp:docPr id="44" name="Imagen 44" descr="http://www.ferrenet.net/media/catalog/product/cache/1/image/5e06319eda06f020e43594a9c230972d/L/A/LA201.jpg"/>
                        <wp:cNvGraphicFramePr/>
                        <a:graphic xmlns:a="http://schemas.openxmlformats.org/drawingml/2006/main">
                          <a:graphicData uri="http://schemas.openxmlformats.org/drawingml/2006/picture">
                            <pic:pic xmlns:pic="http://schemas.openxmlformats.org/drawingml/2006/picture">
                              <pic:nvPicPr>
                                <pic:cNvPr id="199" name="198 Imagen" descr="http://www.ferrenet.net/media/catalog/product/cache/1/image/5e06319eda06f020e43594a9c230972d/L/A/LA20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84960" cy="9906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48</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Mandil de cuero p/soldador</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30784" behindDoc="0" locked="0" layoutInCell="1" allowOverlap="1" wp14:anchorId="66D4A173" wp14:editId="0642A4C1">
                        <wp:simplePos x="0" y="0"/>
                        <wp:positionH relativeFrom="column">
                          <wp:posOffset>1724025</wp:posOffset>
                        </wp:positionH>
                        <wp:positionV relativeFrom="paragraph">
                          <wp:posOffset>209550</wp:posOffset>
                        </wp:positionV>
                        <wp:extent cx="790575" cy="923925"/>
                        <wp:effectExtent l="0" t="0" r="9525" b="0"/>
                        <wp:wrapNone/>
                        <wp:docPr id="43" name="Imagen 43" descr="http://www.dotainbog.com/wp-content/uploads/2015/03/PETO-CARNAZA-2.jpg"/>
                        <wp:cNvGraphicFramePr/>
                        <a:graphic xmlns:a="http://schemas.openxmlformats.org/drawingml/2006/main">
                          <a:graphicData uri="http://schemas.openxmlformats.org/drawingml/2006/picture">
                            <pic:pic xmlns:pic="http://schemas.openxmlformats.org/drawingml/2006/picture">
                              <pic:nvPicPr>
                                <pic:cNvPr id="204" name="203 Imagen" descr="http://www.dotainbog.com/wp-content/uploads/2015/03/PETO-CARNAZA-2.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91936" cy="9239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49</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Pluma de 2TON elevación 25-2000mm</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31808" behindDoc="0" locked="0" layoutInCell="1" allowOverlap="1" wp14:anchorId="45B729C6" wp14:editId="1ECA6A79">
                        <wp:simplePos x="0" y="0"/>
                        <wp:positionH relativeFrom="column">
                          <wp:posOffset>971550</wp:posOffset>
                        </wp:positionH>
                        <wp:positionV relativeFrom="paragraph">
                          <wp:posOffset>76200</wp:posOffset>
                        </wp:positionV>
                        <wp:extent cx="1181100" cy="1181100"/>
                        <wp:effectExtent l="0" t="0" r="0" b="0"/>
                        <wp:wrapNone/>
                        <wp:docPr id="36" name="Imagen 36" descr="http://porter.com.py/image/cache/data/Bovenau/BV.G1000-500x500.jpg"/>
                        <wp:cNvGraphicFramePr/>
                        <a:graphic xmlns:a="http://schemas.openxmlformats.org/drawingml/2006/main">
                          <a:graphicData uri="http://schemas.openxmlformats.org/drawingml/2006/picture">
                            <pic:pic xmlns:pic="http://schemas.openxmlformats.org/drawingml/2006/picture">
                              <pic:nvPicPr>
                                <pic:cNvPr id="232" name="231 Imagen" descr="http://porter.com.py/image/cache/data/Bovenau/BV.G1000-500x500.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50</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Caja de herramientas de varios niveles BAHCO de 10 cajones</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32832" behindDoc="0" locked="0" layoutInCell="1" allowOverlap="1" wp14:anchorId="566359C1" wp14:editId="3C772AFD">
                        <wp:simplePos x="0" y="0"/>
                        <wp:positionH relativeFrom="column">
                          <wp:posOffset>1095375</wp:posOffset>
                        </wp:positionH>
                        <wp:positionV relativeFrom="paragraph">
                          <wp:posOffset>133350</wp:posOffset>
                        </wp:positionV>
                        <wp:extent cx="1200150" cy="1114425"/>
                        <wp:effectExtent l="0" t="0" r="0" b="0"/>
                        <wp:wrapNone/>
                        <wp:docPr id="35" name="Imagen 35" descr="http://www.usartools.ru/imgs/catalog/foto/28/10217C361bg3467.jpg"/>
                        <wp:cNvGraphicFramePr/>
                        <a:graphic xmlns:a="http://schemas.openxmlformats.org/drawingml/2006/main">
                          <a:graphicData uri="http://schemas.openxmlformats.org/drawingml/2006/picture">
                            <pic:pic xmlns:pic="http://schemas.openxmlformats.org/drawingml/2006/picture">
                              <pic:nvPicPr>
                                <pic:cNvPr id="249" name="248 Imagen" descr="http://www.usartools.ru/imgs/catalog/foto/28/10217C361bg3467.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00150" cy="111099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51</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STIHL FS 280 DESBROZADORA</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33856" behindDoc="0" locked="0" layoutInCell="1" allowOverlap="1" wp14:anchorId="42B8F8A3" wp14:editId="4D275F0E">
                        <wp:simplePos x="0" y="0"/>
                        <wp:positionH relativeFrom="column">
                          <wp:posOffset>1200150</wp:posOffset>
                        </wp:positionH>
                        <wp:positionV relativeFrom="paragraph">
                          <wp:posOffset>57150</wp:posOffset>
                        </wp:positionV>
                        <wp:extent cx="1419225" cy="1066800"/>
                        <wp:effectExtent l="0" t="0" r="9525" b="0"/>
                        <wp:wrapNone/>
                        <wp:docPr id="34" name="Imagen 34" descr="http://www.stihl.com.mx/Administrador/images/fs280.png"/>
                        <wp:cNvGraphicFramePr/>
                        <a:graphic xmlns:a="http://schemas.openxmlformats.org/drawingml/2006/main">
                          <a:graphicData uri="http://schemas.openxmlformats.org/drawingml/2006/picture">
                            <pic:pic xmlns:pic="http://schemas.openxmlformats.org/drawingml/2006/picture">
                              <pic:nvPicPr>
                                <pic:cNvPr id="279" name="278 Imagen" descr="http://www.stihl.com.mx/Administrador/images/fs280.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22400" cy="10668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52</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CABEZAL DE CORTE TRIM-CUT 41-2</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34880" behindDoc="0" locked="0" layoutInCell="1" allowOverlap="1" wp14:anchorId="7A766DC1" wp14:editId="2C5D84DE">
                        <wp:simplePos x="0" y="0"/>
                        <wp:positionH relativeFrom="column">
                          <wp:posOffset>735965</wp:posOffset>
                        </wp:positionH>
                        <wp:positionV relativeFrom="paragraph">
                          <wp:posOffset>66675</wp:posOffset>
                        </wp:positionV>
                        <wp:extent cx="1833880" cy="1190625"/>
                        <wp:effectExtent l="0" t="0" r="0" b="9525"/>
                        <wp:wrapNone/>
                        <wp:docPr id="33" name="Imagen 33" descr="http://bilder2.eazyauction.de/flexparts/artikelbilder/103372.jpg"/>
                        <wp:cNvGraphicFramePr/>
                        <a:graphic xmlns:a="http://schemas.openxmlformats.org/drawingml/2006/main">
                          <a:graphicData uri="http://schemas.openxmlformats.org/drawingml/2006/picture">
                            <pic:pic xmlns:pic="http://schemas.openxmlformats.org/drawingml/2006/picture">
                              <pic:nvPicPr>
                                <pic:cNvPr id="285" name="284 Imagen" descr="http://bilder2.eazyauction.de/flexparts/artikelbilder/103372.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09726" cy="11897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lastRenderedPageBreak/>
                    <w:t>53</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HILO NEGRO (ROLLO 591)</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35904" behindDoc="0" locked="0" layoutInCell="1" allowOverlap="1" wp14:anchorId="1ABF06F3" wp14:editId="2D7A6B00">
                        <wp:simplePos x="0" y="0"/>
                        <wp:positionH relativeFrom="column">
                          <wp:posOffset>1238250</wp:posOffset>
                        </wp:positionH>
                        <wp:positionV relativeFrom="paragraph">
                          <wp:posOffset>161925</wp:posOffset>
                        </wp:positionV>
                        <wp:extent cx="981075" cy="981075"/>
                        <wp:effectExtent l="0" t="0" r="9525" b="9525"/>
                        <wp:wrapNone/>
                        <wp:docPr id="32" name="Imagen 32" descr="http://www.ferrimaq.com.ar/upload/image/600,600_1423338786_5MXW.jpg"/>
                        <wp:cNvGraphicFramePr/>
                        <a:graphic xmlns:a="http://schemas.openxmlformats.org/drawingml/2006/main">
                          <a:graphicData uri="http://schemas.openxmlformats.org/drawingml/2006/picture">
                            <pic:pic xmlns:pic="http://schemas.openxmlformats.org/drawingml/2006/picture">
                              <pic:nvPicPr>
                                <pic:cNvPr id="286" name="285 Imagen" descr="http://www.ferrimaq.com.ar/upload/image/600,600_1423338786_5MXW.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81074" cy="98107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54</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BOMBA SUMERGIBLE PORTATIL BOM.SUM.PRIOX 1.1HP MF220V</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37952" behindDoc="0" locked="0" layoutInCell="1" allowOverlap="1" wp14:anchorId="4C67A6DB" wp14:editId="3F7900D1">
                        <wp:simplePos x="0" y="0"/>
                        <wp:positionH relativeFrom="column">
                          <wp:posOffset>1828800</wp:posOffset>
                        </wp:positionH>
                        <wp:positionV relativeFrom="paragraph">
                          <wp:posOffset>238125</wp:posOffset>
                        </wp:positionV>
                        <wp:extent cx="466725" cy="866775"/>
                        <wp:effectExtent l="0" t="0" r="9525" b="0"/>
                        <wp:wrapNone/>
                        <wp:docPr id="31" name="Imagen 31" descr="http://www.cjcdesk.co.uk/media/catalog/product/cache/4/image/9df78eab33525d08d6e5fb8d27136e95/p/r/prioxau_large_1_.jpg"/>
                        <wp:cNvGraphicFramePr/>
                        <a:graphic xmlns:a="http://schemas.openxmlformats.org/drawingml/2006/main">
                          <a:graphicData uri="http://schemas.openxmlformats.org/drawingml/2006/picture">
                            <pic:pic xmlns:pic="http://schemas.openxmlformats.org/drawingml/2006/picture">
                              <pic:nvPicPr>
                                <pic:cNvPr id="401" name="400 Imagen" descr="http://www.cjcdesk.co.uk/media/catalog/product/cache/4/image/9df78eab33525d08d6e5fb8d27136e95/p/r/prioxau_large_1_.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76250" cy="86508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55</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BOMBA SUMERGIBLE .DRE. 1HP M220 10/45M TITAN 48SFB9100A1U</w:t>
                  </w:r>
                  <w:r w:rsidRPr="00085B03">
                    <w:rPr>
                      <w:rFonts w:ascii="Arial Narrow" w:hAnsi="Arial Narrow"/>
                      <w:sz w:val="22"/>
                      <w:szCs w:val="22"/>
                    </w:rPr>
                    <w:br/>
                    <w:t>48SFB9100A1U/48SFT0630A1U</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36928" behindDoc="0" locked="0" layoutInCell="1" allowOverlap="1" wp14:anchorId="202122ED" wp14:editId="32459F23">
                        <wp:simplePos x="0" y="0"/>
                        <wp:positionH relativeFrom="column">
                          <wp:posOffset>1314450</wp:posOffset>
                        </wp:positionH>
                        <wp:positionV relativeFrom="paragraph">
                          <wp:posOffset>219075</wp:posOffset>
                        </wp:positionV>
                        <wp:extent cx="619125" cy="904875"/>
                        <wp:effectExtent l="0" t="0" r="0" b="9525"/>
                        <wp:wrapNone/>
                        <wp:docPr id="30" name="Imagen 30" descr="Resultado de imagen para TITAN 48SFB9100A1U"/>
                        <wp:cNvGraphicFramePr/>
                        <a:graphic xmlns:a="http://schemas.openxmlformats.org/drawingml/2006/main">
                          <a:graphicData uri="http://schemas.openxmlformats.org/drawingml/2006/picture">
                            <pic:pic xmlns:pic="http://schemas.openxmlformats.org/drawingml/2006/picture">
                              <pic:nvPicPr>
                                <pic:cNvPr id="400" name="399 Imagen" descr="Resultado de imagen para TITAN 48SFB9100A1U"/>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2321" cy="899332"/>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56</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LINTERNA PELICAN  3765PL</w:t>
                  </w:r>
                </w:p>
              </w:tc>
              <w:tc>
                <w:tcPr>
                  <w:tcW w:w="4321" w:type="dxa"/>
                  <w:tcBorders>
                    <w:top w:val="nil"/>
                    <w:left w:val="nil"/>
                    <w:bottom w:val="single" w:sz="4" w:space="0" w:color="auto"/>
                    <w:right w:val="single" w:sz="4" w:space="0" w:color="auto"/>
                  </w:tcBorders>
                  <w:shd w:val="clear" w:color="auto" w:fill="auto"/>
                  <w:noWrap/>
                  <w:vAlign w:val="bottom"/>
                  <w:hideMark/>
                </w:tcPr>
                <w:p w:rsidR="003C6BCD" w:rsidRPr="00085B03" w:rsidRDefault="003C6BCD" w:rsidP="0060662D">
                  <w:pP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38976" behindDoc="0" locked="0" layoutInCell="1" allowOverlap="1" wp14:anchorId="33F6CEAB" wp14:editId="1E633E81">
                        <wp:simplePos x="0" y="0"/>
                        <wp:positionH relativeFrom="column">
                          <wp:posOffset>1704975</wp:posOffset>
                        </wp:positionH>
                        <wp:positionV relativeFrom="paragraph">
                          <wp:posOffset>323850</wp:posOffset>
                        </wp:positionV>
                        <wp:extent cx="266700" cy="685800"/>
                        <wp:effectExtent l="0" t="0" r="0" b="0"/>
                        <wp:wrapNone/>
                        <wp:docPr id="29" name="Imagen 29" descr="http://img.pelican.com/img/products/light/3610/pelican-right-angle-led-emergency-flashlight-l.jpg"/>
                        <wp:cNvGraphicFramePr/>
                        <a:graphic xmlns:a="http://schemas.openxmlformats.org/drawingml/2006/main">
                          <a:graphicData uri="http://schemas.openxmlformats.org/drawingml/2006/picture">
                            <pic:pic xmlns:pic="http://schemas.openxmlformats.org/drawingml/2006/picture">
                              <pic:nvPicPr>
                                <pic:cNvPr id="403" name="402 Imagen" descr="http://img.pelican.com/img/products/light/3610/pelican-right-angle-led-emergency-flashlight-l.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2143" cy="68719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r w:rsidR="003C6BCD" w:rsidRPr="00085B03" w:rsidTr="003C6BCD">
              <w:trPr>
                <w:trHeight w:val="1995"/>
                <w:jc w:val="center"/>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57</w:t>
                  </w:r>
                </w:p>
              </w:tc>
              <w:tc>
                <w:tcPr>
                  <w:tcW w:w="2861" w:type="dxa"/>
                  <w:tcBorders>
                    <w:top w:val="nil"/>
                    <w:left w:val="nil"/>
                    <w:bottom w:val="single" w:sz="4" w:space="0" w:color="auto"/>
                    <w:right w:val="single" w:sz="4" w:space="0" w:color="auto"/>
                  </w:tcBorders>
                  <w:shd w:val="clear" w:color="auto" w:fill="auto"/>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sz w:val="22"/>
                      <w:szCs w:val="22"/>
                    </w:rPr>
                    <w:t>MESON DE TRABAJO CON PAPEL PERFORADO 200X80X90</w:t>
                  </w:r>
                </w:p>
              </w:tc>
              <w:tc>
                <w:tcPr>
                  <w:tcW w:w="4321" w:type="dxa"/>
                  <w:tcBorders>
                    <w:top w:val="nil"/>
                    <w:left w:val="nil"/>
                    <w:bottom w:val="single" w:sz="4" w:space="0" w:color="auto"/>
                    <w:right w:val="single" w:sz="4" w:space="0" w:color="auto"/>
                  </w:tcBorders>
                  <w:shd w:val="clear" w:color="auto" w:fill="auto"/>
                  <w:noWrap/>
                  <w:vAlign w:val="center"/>
                  <w:hideMark/>
                </w:tcPr>
                <w:p w:rsidR="003C6BCD" w:rsidRPr="00085B03" w:rsidRDefault="003C6BCD" w:rsidP="0060662D">
                  <w:pPr>
                    <w:jc w:val="center"/>
                    <w:rPr>
                      <w:rFonts w:ascii="Arial Narrow" w:hAnsi="Arial Narrow"/>
                      <w:sz w:val="22"/>
                      <w:szCs w:val="22"/>
                    </w:rPr>
                  </w:pPr>
                  <w:r w:rsidRPr="00085B03">
                    <w:rPr>
                      <w:rFonts w:ascii="Arial Narrow" w:hAnsi="Arial Narrow"/>
                      <w:noProof/>
                      <w:sz w:val="22"/>
                      <w:szCs w:val="22"/>
                      <w:lang w:val="es-BO" w:eastAsia="es-BO"/>
                    </w:rPr>
                    <w:drawing>
                      <wp:anchor distT="0" distB="0" distL="114300" distR="114300" simplePos="0" relativeHeight="251840000" behindDoc="0" locked="0" layoutInCell="1" allowOverlap="1" wp14:anchorId="6061A02C" wp14:editId="1C4A9280">
                        <wp:simplePos x="0" y="0"/>
                        <wp:positionH relativeFrom="column">
                          <wp:posOffset>1181100</wp:posOffset>
                        </wp:positionH>
                        <wp:positionV relativeFrom="paragraph">
                          <wp:posOffset>180975</wp:posOffset>
                        </wp:positionV>
                        <wp:extent cx="952500" cy="990600"/>
                        <wp:effectExtent l="0" t="0" r="0" b="0"/>
                        <wp:wrapNone/>
                        <wp:docPr id="28" name="Imagen 28" descr="C:\Users\jcthompson\AppData\Local\Microsoft\Windows\Temporary Internet Files\Content.Outlook\UIJM2KR8\520199 Meson de Trabajo con Panel Perforado.JPG"/>
                        <wp:cNvGraphicFramePr/>
                        <a:graphic xmlns:a="http://schemas.openxmlformats.org/drawingml/2006/main">
                          <a:graphicData uri="http://schemas.openxmlformats.org/drawingml/2006/picture">
                            <pic:pic xmlns:pic="http://schemas.openxmlformats.org/drawingml/2006/picture">
                              <pic:nvPicPr>
                                <pic:cNvPr id="404" name="403 Imagen" descr="C:\Users\jcthompson\AppData\Local\Microsoft\Windows\Temporary Internet Files\Content.Outlook\UIJM2KR8\520199 Meson de Trabajo con Panel Perforado.JPG"/>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52500" cy="993322"/>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2A09ED" w:rsidRPr="00085B03" w:rsidRDefault="002A09ED" w:rsidP="0060662D">
            <w:pPr>
              <w:pStyle w:val="Prrafodelista"/>
              <w:autoSpaceDE w:val="0"/>
              <w:autoSpaceDN w:val="0"/>
              <w:adjustRightInd w:val="0"/>
              <w:ind w:left="0"/>
              <w:contextualSpacing/>
              <w:jc w:val="both"/>
              <w:rPr>
                <w:rFonts w:ascii="Verdana" w:hAnsi="Verdana" w:cs="Calibri"/>
                <w:sz w:val="18"/>
                <w:szCs w:val="18"/>
                <w:lang w:eastAsia="es-BO"/>
              </w:rPr>
            </w:pPr>
          </w:p>
        </w:tc>
      </w:tr>
      <w:tr w:rsidR="002A09ED" w:rsidRPr="00085B03" w:rsidTr="0060662D">
        <w:trPr>
          <w:trHeight w:val="390"/>
        </w:trPr>
        <w:tc>
          <w:tcPr>
            <w:tcW w:w="9603" w:type="dxa"/>
            <w:shd w:val="clear" w:color="auto" w:fill="B8CCE4"/>
            <w:vAlign w:val="center"/>
          </w:tcPr>
          <w:p w:rsidR="002A09ED" w:rsidRPr="00085B03" w:rsidRDefault="002A09ED" w:rsidP="0060662D">
            <w:pPr>
              <w:rPr>
                <w:rFonts w:ascii="Verdana" w:hAnsi="Verdana" w:cs="Calibri"/>
                <w:sz w:val="18"/>
                <w:szCs w:val="18"/>
                <w:lang w:eastAsia="es-BO"/>
              </w:rPr>
            </w:pPr>
            <w:r w:rsidRPr="00085B03">
              <w:rPr>
                <w:rFonts w:ascii="Verdana" w:hAnsi="Verdana" w:cs="Calibri"/>
                <w:b/>
                <w:bCs/>
                <w:sz w:val="18"/>
                <w:szCs w:val="18"/>
              </w:rPr>
              <w:lastRenderedPageBreak/>
              <w:t xml:space="preserve">PLAZO DE ENTREGA </w:t>
            </w:r>
          </w:p>
        </w:tc>
      </w:tr>
      <w:tr w:rsidR="002A09ED" w:rsidRPr="00085B03" w:rsidTr="00C13FF4">
        <w:trPr>
          <w:trHeight w:val="756"/>
        </w:trPr>
        <w:tc>
          <w:tcPr>
            <w:tcW w:w="9603" w:type="dxa"/>
            <w:shd w:val="clear" w:color="auto" w:fill="auto"/>
            <w:vAlign w:val="center"/>
          </w:tcPr>
          <w:p w:rsidR="002A09ED" w:rsidRPr="00085B03" w:rsidRDefault="002A09ED" w:rsidP="0060662D">
            <w:pPr>
              <w:autoSpaceDE w:val="0"/>
              <w:autoSpaceDN w:val="0"/>
              <w:adjustRightInd w:val="0"/>
              <w:jc w:val="both"/>
              <w:rPr>
                <w:rFonts w:ascii="Verdana" w:hAnsi="Verdana" w:cs="Calibri"/>
                <w:bCs/>
                <w:sz w:val="18"/>
                <w:szCs w:val="18"/>
              </w:rPr>
            </w:pPr>
          </w:p>
          <w:p w:rsidR="002A09ED" w:rsidRPr="00085B03" w:rsidRDefault="002A09ED" w:rsidP="0060662D">
            <w:pPr>
              <w:autoSpaceDE w:val="0"/>
              <w:autoSpaceDN w:val="0"/>
              <w:adjustRightInd w:val="0"/>
              <w:jc w:val="both"/>
              <w:rPr>
                <w:rFonts w:ascii="Verdana" w:hAnsi="Verdana" w:cs="Calibri"/>
                <w:bCs/>
                <w:sz w:val="18"/>
                <w:szCs w:val="18"/>
              </w:rPr>
            </w:pPr>
            <w:r w:rsidRPr="00085B03">
              <w:rPr>
                <w:rFonts w:ascii="Verdana" w:hAnsi="Verdana" w:cs="Calibri"/>
                <w:bCs/>
                <w:sz w:val="18"/>
                <w:szCs w:val="18"/>
              </w:rPr>
              <w:t>El plazo de entrega del bien será Máximo 60 días</w:t>
            </w:r>
            <w:r w:rsidR="00C13FF4">
              <w:rPr>
                <w:rFonts w:ascii="Verdana" w:hAnsi="Verdana" w:cs="Calibri"/>
                <w:bCs/>
                <w:sz w:val="18"/>
                <w:szCs w:val="18"/>
              </w:rPr>
              <w:t xml:space="preserve"> computables desde el </w:t>
            </w:r>
            <w:proofErr w:type="spellStart"/>
            <w:r w:rsidR="00C13FF4">
              <w:rPr>
                <w:rFonts w:ascii="Verdana" w:hAnsi="Verdana" w:cs="Calibri"/>
                <w:bCs/>
                <w:sz w:val="18"/>
                <w:szCs w:val="18"/>
              </w:rPr>
              <w:t>dia</w:t>
            </w:r>
            <w:proofErr w:type="spellEnd"/>
            <w:r w:rsidR="00C13FF4">
              <w:rPr>
                <w:rFonts w:ascii="Verdana" w:hAnsi="Verdana" w:cs="Calibri"/>
                <w:bCs/>
                <w:sz w:val="18"/>
                <w:szCs w:val="18"/>
              </w:rPr>
              <w:t xml:space="preserve"> hábil siguiente a la suscripción del contrato.</w:t>
            </w:r>
          </w:p>
          <w:p w:rsidR="002A09ED" w:rsidRPr="00085B03" w:rsidRDefault="002A09ED" w:rsidP="0060662D">
            <w:pPr>
              <w:autoSpaceDE w:val="0"/>
              <w:autoSpaceDN w:val="0"/>
              <w:adjustRightInd w:val="0"/>
              <w:jc w:val="both"/>
              <w:rPr>
                <w:rFonts w:ascii="Verdana" w:hAnsi="Verdana" w:cs="Calibri"/>
                <w:b/>
                <w:bCs/>
                <w:sz w:val="18"/>
                <w:szCs w:val="18"/>
                <w:lang w:eastAsia="es-BO"/>
              </w:rPr>
            </w:pPr>
          </w:p>
        </w:tc>
      </w:tr>
      <w:tr w:rsidR="002A09ED" w:rsidRPr="00085B03" w:rsidTr="0060662D">
        <w:trPr>
          <w:trHeight w:val="421"/>
        </w:trPr>
        <w:tc>
          <w:tcPr>
            <w:tcW w:w="9603" w:type="dxa"/>
            <w:shd w:val="clear" w:color="auto" w:fill="B8CCE4"/>
            <w:vAlign w:val="center"/>
          </w:tcPr>
          <w:p w:rsidR="002A09ED" w:rsidRPr="00085B03" w:rsidRDefault="002A09ED" w:rsidP="0060662D">
            <w:pPr>
              <w:jc w:val="both"/>
              <w:rPr>
                <w:rFonts w:ascii="Verdana" w:hAnsi="Verdana" w:cs="Calibri"/>
                <w:b/>
                <w:bCs/>
                <w:sz w:val="18"/>
                <w:szCs w:val="18"/>
                <w:lang w:eastAsia="es-BO"/>
              </w:rPr>
            </w:pPr>
            <w:r w:rsidRPr="00085B03">
              <w:rPr>
                <w:rFonts w:ascii="Verdana" w:hAnsi="Verdana" w:cs="Calibri"/>
                <w:b/>
                <w:bCs/>
                <w:sz w:val="18"/>
                <w:szCs w:val="18"/>
              </w:rPr>
              <w:t xml:space="preserve">SERVICIOS CONEXOS </w:t>
            </w:r>
          </w:p>
        </w:tc>
      </w:tr>
      <w:tr w:rsidR="002A09ED" w:rsidRPr="00085B03" w:rsidTr="0060662D">
        <w:trPr>
          <w:trHeight w:val="965"/>
        </w:trPr>
        <w:tc>
          <w:tcPr>
            <w:tcW w:w="9603" w:type="dxa"/>
            <w:shd w:val="clear" w:color="auto" w:fill="auto"/>
            <w:vAlign w:val="center"/>
          </w:tcPr>
          <w:p w:rsidR="002A09ED" w:rsidRPr="00085B03" w:rsidRDefault="002A09ED" w:rsidP="0060662D">
            <w:pPr>
              <w:autoSpaceDE w:val="0"/>
              <w:autoSpaceDN w:val="0"/>
              <w:adjustRightInd w:val="0"/>
              <w:jc w:val="both"/>
              <w:rPr>
                <w:rFonts w:ascii="Verdana" w:hAnsi="Verdana" w:cs="Calibri"/>
                <w:bCs/>
                <w:sz w:val="18"/>
                <w:szCs w:val="18"/>
              </w:rPr>
            </w:pPr>
          </w:p>
          <w:p w:rsidR="002A09ED" w:rsidRPr="00C13FF4" w:rsidRDefault="002A09ED" w:rsidP="0060662D">
            <w:pPr>
              <w:autoSpaceDE w:val="0"/>
              <w:autoSpaceDN w:val="0"/>
              <w:adjustRightInd w:val="0"/>
              <w:jc w:val="both"/>
              <w:rPr>
                <w:rFonts w:ascii="Verdana" w:hAnsi="Verdana" w:cs="Calibri"/>
                <w:bCs/>
                <w:sz w:val="18"/>
                <w:szCs w:val="18"/>
              </w:rPr>
            </w:pPr>
            <w:r w:rsidRPr="00085B03">
              <w:rPr>
                <w:rFonts w:ascii="Verdana" w:hAnsi="Verdana" w:cs="Calibri"/>
                <w:bCs/>
                <w:sz w:val="18"/>
                <w:szCs w:val="18"/>
              </w:rPr>
              <w:t>El Proponente deberá brindar un curso de capacitación mínimamente de 1 día, para al menos 10 personas, a designar por YPFB. Este curso debe prever todo lo relativo al uso y mantenimiento del bien que se entregue, el cual deberá ser inmediatamente posterior a la entrega o contra entrega del mismo. Esta capacitación deberá ser teórica y práctica en las instalaciones a ser designadas por YPFB, el cual deberá ser cubierto por el Proponente adjudicado.</w:t>
            </w:r>
          </w:p>
        </w:tc>
      </w:tr>
      <w:tr w:rsidR="002A09ED" w:rsidRPr="00085B03" w:rsidTr="0060662D">
        <w:trPr>
          <w:trHeight w:val="429"/>
        </w:trPr>
        <w:tc>
          <w:tcPr>
            <w:tcW w:w="9603" w:type="dxa"/>
            <w:shd w:val="clear" w:color="auto" w:fill="B8CCE4"/>
            <w:vAlign w:val="center"/>
          </w:tcPr>
          <w:p w:rsidR="002A09ED" w:rsidRPr="00085B03" w:rsidRDefault="002A09ED" w:rsidP="0060662D">
            <w:pPr>
              <w:autoSpaceDE w:val="0"/>
              <w:autoSpaceDN w:val="0"/>
              <w:adjustRightInd w:val="0"/>
              <w:jc w:val="both"/>
              <w:rPr>
                <w:rFonts w:ascii="Verdana" w:hAnsi="Verdana" w:cs="Calibri"/>
                <w:b/>
                <w:bCs/>
                <w:sz w:val="18"/>
                <w:szCs w:val="18"/>
                <w:lang w:eastAsia="es-BO"/>
              </w:rPr>
            </w:pPr>
            <w:r w:rsidRPr="00085B03">
              <w:rPr>
                <w:rFonts w:ascii="Verdana" w:hAnsi="Verdana" w:cs="Calibri"/>
                <w:b/>
                <w:bCs/>
                <w:sz w:val="18"/>
                <w:szCs w:val="18"/>
              </w:rPr>
              <w:lastRenderedPageBreak/>
              <w:t xml:space="preserve">DISPONIBILIDAD DE SERVICIOS </w:t>
            </w:r>
            <w:r w:rsidRPr="00085B03">
              <w:rPr>
                <w:rFonts w:ascii="Verdana" w:hAnsi="Verdana" w:cs="Calibri"/>
                <w:sz w:val="18"/>
                <w:szCs w:val="18"/>
              </w:rPr>
              <w:t>Y</w:t>
            </w:r>
            <w:r w:rsidRPr="00085B03">
              <w:rPr>
                <w:rFonts w:ascii="Verdana" w:hAnsi="Verdana" w:cs="Calibri"/>
                <w:b/>
                <w:bCs/>
                <w:sz w:val="18"/>
                <w:szCs w:val="18"/>
              </w:rPr>
              <w:t xml:space="preserve"> PROVISIÓN DE REPUESTOS </w:t>
            </w:r>
          </w:p>
        </w:tc>
      </w:tr>
      <w:tr w:rsidR="002A09ED" w:rsidRPr="00085B03" w:rsidTr="0060662D">
        <w:trPr>
          <w:trHeight w:val="2219"/>
        </w:trPr>
        <w:tc>
          <w:tcPr>
            <w:tcW w:w="9603" w:type="dxa"/>
            <w:shd w:val="clear" w:color="auto" w:fill="auto"/>
            <w:vAlign w:val="center"/>
          </w:tcPr>
          <w:p w:rsidR="002A09ED" w:rsidRPr="00085B03" w:rsidRDefault="002A09ED" w:rsidP="0060662D">
            <w:pPr>
              <w:autoSpaceDE w:val="0"/>
              <w:autoSpaceDN w:val="0"/>
              <w:adjustRightInd w:val="0"/>
              <w:jc w:val="both"/>
              <w:rPr>
                <w:rFonts w:ascii="Verdana" w:hAnsi="Verdana" w:cs="Calibri"/>
                <w:bCs/>
                <w:sz w:val="18"/>
                <w:szCs w:val="18"/>
                <w:lang w:val="es-ES_tradnl"/>
              </w:rPr>
            </w:pPr>
          </w:p>
          <w:p w:rsidR="002A09ED" w:rsidRPr="00085B03" w:rsidRDefault="002A09ED" w:rsidP="0060662D">
            <w:pPr>
              <w:autoSpaceDE w:val="0"/>
              <w:autoSpaceDN w:val="0"/>
              <w:adjustRightInd w:val="0"/>
              <w:jc w:val="both"/>
              <w:rPr>
                <w:rFonts w:ascii="Verdana" w:hAnsi="Verdana" w:cs="Calibri"/>
                <w:bCs/>
                <w:sz w:val="18"/>
                <w:szCs w:val="18"/>
              </w:rPr>
            </w:pPr>
            <w:r w:rsidRPr="00085B03">
              <w:rPr>
                <w:rFonts w:ascii="Verdana" w:hAnsi="Verdana" w:cs="Calibri"/>
                <w:bCs/>
                <w:sz w:val="18"/>
                <w:szCs w:val="18"/>
                <w:lang w:val="es-ES_tradnl"/>
              </w:rPr>
              <w:t>De existir fallas y/o desperfectos de fabricación, el proveedor deberá estar en la predisposición de reponer los instrumentos de manera inmediata</w:t>
            </w:r>
            <w:r w:rsidRPr="00085B03">
              <w:rPr>
                <w:rFonts w:ascii="Verdana" w:hAnsi="Verdana" w:cs="Calibri"/>
                <w:bCs/>
                <w:sz w:val="18"/>
                <w:szCs w:val="18"/>
              </w:rPr>
              <w:t>, reemplazando las partes dañadas, y/o afectadas por nuevas, bajo la entera responsabilidad de la empresa adjudicada.</w:t>
            </w:r>
          </w:p>
          <w:p w:rsidR="002A09ED" w:rsidRPr="00085B03" w:rsidRDefault="002A09ED" w:rsidP="0060662D">
            <w:pPr>
              <w:autoSpaceDE w:val="0"/>
              <w:autoSpaceDN w:val="0"/>
              <w:adjustRightInd w:val="0"/>
              <w:jc w:val="both"/>
              <w:rPr>
                <w:rFonts w:ascii="Verdana" w:hAnsi="Verdana" w:cs="Calibri"/>
                <w:bCs/>
                <w:sz w:val="18"/>
                <w:szCs w:val="18"/>
              </w:rPr>
            </w:pPr>
          </w:p>
          <w:p w:rsidR="002A09ED" w:rsidRPr="00085B03" w:rsidRDefault="002A09ED" w:rsidP="0060662D">
            <w:pPr>
              <w:autoSpaceDE w:val="0"/>
              <w:autoSpaceDN w:val="0"/>
              <w:adjustRightInd w:val="0"/>
              <w:jc w:val="both"/>
              <w:rPr>
                <w:rFonts w:ascii="Verdana" w:hAnsi="Verdana" w:cs="Calibri"/>
                <w:bCs/>
                <w:sz w:val="18"/>
                <w:szCs w:val="18"/>
              </w:rPr>
            </w:pPr>
            <w:r w:rsidRPr="00085B03">
              <w:rPr>
                <w:rFonts w:ascii="Verdana" w:hAnsi="Verdana" w:cs="Calibri"/>
                <w:bCs/>
                <w:sz w:val="18"/>
                <w:szCs w:val="18"/>
              </w:rPr>
              <w:t xml:space="preserve">Así mismo, debe contar con servicio de mantenimiento (mano de obra) en talleres autorizados. Se debe realizar mínimamente un chequeo inicial cada año, totalmente gratuito, y de requerir cambios de partes, dañadas, y/o afectadas, deben ser cambiadas por nuevas. Toda mano de obra, será bajo la entera responsabilidad de la empresa adjudicada.   </w:t>
            </w:r>
          </w:p>
          <w:p w:rsidR="002A09ED" w:rsidRPr="00085B03" w:rsidRDefault="002A09ED" w:rsidP="0060662D">
            <w:pPr>
              <w:autoSpaceDE w:val="0"/>
              <w:autoSpaceDN w:val="0"/>
              <w:adjustRightInd w:val="0"/>
              <w:jc w:val="both"/>
              <w:rPr>
                <w:rFonts w:ascii="Verdana" w:hAnsi="Verdana" w:cs="Calibri"/>
                <w:bCs/>
                <w:sz w:val="18"/>
                <w:szCs w:val="18"/>
              </w:rPr>
            </w:pPr>
          </w:p>
          <w:p w:rsidR="002A09ED" w:rsidRPr="00085B03" w:rsidRDefault="002A09ED" w:rsidP="0060662D">
            <w:pPr>
              <w:autoSpaceDE w:val="0"/>
              <w:autoSpaceDN w:val="0"/>
              <w:adjustRightInd w:val="0"/>
              <w:jc w:val="both"/>
              <w:rPr>
                <w:rFonts w:ascii="Verdana" w:hAnsi="Verdana" w:cs="Calibri"/>
                <w:bCs/>
                <w:sz w:val="18"/>
                <w:szCs w:val="18"/>
              </w:rPr>
            </w:pPr>
            <w:r w:rsidRPr="00085B03">
              <w:rPr>
                <w:rFonts w:ascii="Verdana" w:hAnsi="Verdana" w:cs="Calibri"/>
                <w:bCs/>
                <w:sz w:val="18"/>
                <w:szCs w:val="18"/>
              </w:rPr>
              <w:t>El proveedor deberá contar con servicio técnico especializado y stock de repuestos y accesorios genuinos para suministrar a YPFB, por un lapso de cinco años.</w:t>
            </w:r>
          </w:p>
          <w:p w:rsidR="002A09ED" w:rsidRPr="00085B03" w:rsidRDefault="002A09ED" w:rsidP="0060662D">
            <w:pPr>
              <w:autoSpaceDE w:val="0"/>
              <w:autoSpaceDN w:val="0"/>
              <w:adjustRightInd w:val="0"/>
              <w:jc w:val="both"/>
              <w:rPr>
                <w:rFonts w:ascii="Verdana" w:hAnsi="Verdana" w:cs="Calibri"/>
                <w:b/>
                <w:bCs/>
                <w:sz w:val="18"/>
                <w:szCs w:val="18"/>
                <w:lang w:eastAsia="es-BO"/>
              </w:rPr>
            </w:pPr>
          </w:p>
        </w:tc>
      </w:tr>
      <w:tr w:rsidR="002A09ED" w:rsidRPr="00085B03" w:rsidTr="0060662D">
        <w:trPr>
          <w:trHeight w:val="428"/>
        </w:trPr>
        <w:tc>
          <w:tcPr>
            <w:tcW w:w="9603" w:type="dxa"/>
            <w:shd w:val="clear" w:color="auto" w:fill="B8CCE4"/>
            <w:vAlign w:val="center"/>
          </w:tcPr>
          <w:p w:rsidR="002A09ED" w:rsidRPr="00085B03" w:rsidRDefault="002A09ED" w:rsidP="0060662D">
            <w:pPr>
              <w:jc w:val="both"/>
              <w:rPr>
                <w:rFonts w:ascii="Verdana" w:hAnsi="Verdana" w:cs="Calibri"/>
                <w:b/>
                <w:bCs/>
                <w:sz w:val="18"/>
                <w:szCs w:val="18"/>
                <w:lang w:eastAsia="es-BO"/>
              </w:rPr>
            </w:pPr>
            <w:r w:rsidRPr="00085B03">
              <w:rPr>
                <w:rFonts w:ascii="Verdana" w:hAnsi="Verdana" w:cs="Calibri"/>
                <w:b/>
                <w:bCs/>
                <w:sz w:val="18"/>
                <w:szCs w:val="18"/>
              </w:rPr>
              <w:t xml:space="preserve">MANUALES </w:t>
            </w:r>
          </w:p>
        </w:tc>
      </w:tr>
      <w:tr w:rsidR="002A09ED" w:rsidRPr="00085B03" w:rsidTr="0060662D">
        <w:trPr>
          <w:trHeight w:val="693"/>
        </w:trPr>
        <w:tc>
          <w:tcPr>
            <w:tcW w:w="9603" w:type="dxa"/>
            <w:shd w:val="clear" w:color="auto" w:fill="auto"/>
            <w:vAlign w:val="center"/>
          </w:tcPr>
          <w:p w:rsidR="002A09ED" w:rsidRPr="00085B03" w:rsidRDefault="002A09ED" w:rsidP="0060662D">
            <w:pPr>
              <w:autoSpaceDE w:val="0"/>
              <w:autoSpaceDN w:val="0"/>
              <w:adjustRightInd w:val="0"/>
              <w:jc w:val="both"/>
              <w:rPr>
                <w:rFonts w:ascii="Verdana" w:hAnsi="Verdana" w:cs="Calibri"/>
                <w:bCs/>
                <w:sz w:val="18"/>
              </w:rPr>
            </w:pPr>
          </w:p>
          <w:p w:rsidR="002A09ED" w:rsidRPr="00085B03" w:rsidRDefault="002A09ED" w:rsidP="0060662D">
            <w:pPr>
              <w:autoSpaceDE w:val="0"/>
              <w:autoSpaceDN w:val="0"/>
              <w:adjustRightInd w:val="0"/>
              <w:jc w:val="both"/>
              <w:rPr>
                <w:rFonts w:ascii="Verdana" w:hAnsi="Verdana" w:cs="Calibri"/>
                <w:bCs/>
                <w:sz w:val="18"/>
              </w:rPr>
            </w:pPr>
            <w:r w:rsidRPr="00085B03">
              <w:rPr>
                <w:rFonts w:ascii="Verdana" w:hAnsi="Verdana" w:cs="Calibri"/>
                <w:bCs/>
                <w:sz w:val="18"/>
              </w:rPr>
              <w:t>La empresa adjudicada entregará junto con el bien, el Manual de instrucciones, y/o Manual Técnico (físico y digital), con el siguiente contenido de manera enunciativa y no limitativa.</w:t>
            </w:r>
          </w:p>
          <w:p w:rsidR="002A09ED" w:rsidRPr="00085B03" w:rsidRDefault="002A09ED" w:rsidP="0060662D">
            <w:pPr>
              <w:autoSpaceDE w:val="0"/>
              <w:autoSpaceDN w:val="0"/>
              <w:adjustRightInd w:val="0"/>
              <w:jc w:val="both"/>
              <w:rPr>
                <w:rFonts w:ascii="Verdana" w:hAnsi="Verdana" w:cs="Calibri"/>
                <w:bCs/>
                <w:sz w:val="18"/>
              </w:rPr>
            </w:pPr>
          </w:p>
          <w:p w:rsidR="002A09ED" w:rsidRPr="00085B03" w:rsidRDefault="002A09ED" w:rsidP="0076152A">
            <w:pPr>
              <w:numPr>
                <w:ilvl w:val="0"/>
                <w:numId w:val="44"/>
              </w:numPr>
              <w:autoSpaceDE w:val="0"/>
              <w:autoSpaceDN w:val="0"/>
              <w:adjustRightInd w:val="0"/>
              <w:jc w:val="both"/>
              <w:rPr>
                <w:rFonts w:ascii="Verdana" w:hAnsi="Verdana" w:cs="Calibri"/>
                <w:sz w:val="18"/>
                <w:szCs w:val="18"/>
              </w:rPr>
            </w:pPr>
            <w:r w:rsidRPr="00085B03">
              <w:rPr>
                <w:rFonts w:ascii="Verdana" w:hAnsi="Verdana" w:cs="Calibri"/>
                <w:sz w:val="18"/>
                <w:szCs w:val="18"/>
              </w:rPr>
              <w:t>Formato Físico, Digital o impreso.</w:t>
            </w:r>
          </w:p>
          <w:p w:rsidR="002A09ED" w:rsidRPr="00085B03" w:rsidRDefault="002A09ED" w:rsidP="0076152A">
            <w:pPr>
              <w:numPr>
                <w:ilvl w:val="0"/>
                <w:numId w:val="44"/>
              </w:numPr>
              <w:autoSpaceDE w:val="0"/>
              <w:autoSpaceDN w:val="0"/>
              <w:adjustRightInd w:val="0"/>
              <w:jc w:val="both"/>
              <w:rPr>
                <w:rFonts w:ascii="Verdana" w:hAnsi="Verdana" w:cs="Calibri"/>
                <w:sz w:val="18"/>
                <w:szCs w:val="18"/>
              </w:rPr>
            </w:pPr>
            <w:r w:rsidRPr="00085B03">
              <w:rPr>
                <w:rFonts w:ascii="Verdana" w:hAnsi="Verdana" w:cs="Calibri"/>
                <w:sz w:val="18"/>
                <w:szCs w:val="18"/>
              </w:rPr>
              <w:t>Idioma.</w:t>
            </w:r>
          </w:p>
          <w:p w:rsidR="002A09ED" w:rsidRPr="00085B03" w:rsidRDefault="002A09ED" w:rsidP="0076152A">
            <w:pPr>
              <w:numPr>
                <w:ilvl w:val="0"/>
                <w:numId w:val="44"/>
              </w:numPr>
              <w:autoSpaceDE w:val="0"/>
              <w:autoSpaceDN w:val="0"/>
              <w:adjustRightInd w:val="0"/>
              <w:jc w:val="both"/>
              <w:rPr>
                <w:rFonts w:ascii="Verdana" w:hAnsi="Verdana" w:cs="Calibri"/>
                <w:sz w:val="18"/>
                <w:szCs w:val="18"/>
              </w:rPr>
            </w:pPr>
            <w:r w:rsidRPr="00085B03">
              <w:rPr>
                <w:rFonts w:ascii="Verdana" w:hAnsi="Verdana" w:cs="Calibri"/>
                <w:sz w:val="18"/>
                <w:szCs w:val="18"/>
              </w:rPr>
              <w:t>Número de ejemplares.</w:t>
            </w:r>
          </w:p>
          <w:p w:rsidR="002A09ED" w:rsidRPr="00085B03" w:rsidRDefault="002A09ED" w:rsidP="0060662D">
            <w:pPr>
              <w:autoSpaceDE w:val="0"/>
              <w:autoSpaceDN w:val="0"/>
              <w:adjustRightInd w:val="0"/>
              <w:jc w:val="both"/>
              <w:rPr>
                <w:rFonts w:ascii="Verdana" w:hAnsi="Verdana" w:cs="Calibri"/>
                <w:b/>
                <w:bCs/>
                <w:sz w:val="18"/>
                <w:szCs w:val="18"/>
                <w:lang w:eastAsia="es-BO"/>
              </w:rPr>
            </w:pPr>
          </w:p>
        </w:tc>
      </w:tr>
    </w:tbl>
    <w:p w:rsidR="00A542D4" w:rsidRPr="00085B03" w:rsidRDefault="00A542D4" w:rsidP="002A09ED">
      <w:pPr>
        <w:rPr>
          <w:rFonts w:ascii="Verdana" w:hAnsi="Verdana" w:cs="Calibri"/>
          <w:b/>
          <w:sz w:val="18"/>
          <w:szCs w:val="18"/>
        </w:rPr>
      </w:pPr>
    </w:p>
    <w:p w:rsidR="00A542D4" w:rsidRPr="00085B03" w:rsidRDefault="00A542D4" w:rsidP="002A09ED">
      <w:pPr>
        <w:rPr>
          <w:rFonts w:ascii="Verdana" w:hAnsi="Verdana" w:cs="Calibri"/>
          <w:b/>
          <w:sz w:val="18"/>
          <w:szCs w:val="18"/>
        </w:rPr>
      </w:pPr>
    </w:p>
    <w:p w:rsidR="002A09ED" w:rsidRPr="00085B03" w:rsidRDefault="002A09ED" w:rsidP="0076152A">
      <w:pPr>
        <w:pStyle w:val="Prrafodelista"/>
        <w:numPr>
          <w:ilvl w:val="0"/>
          <w:numId w:val="42"/>
        </w:numPr>
        <w:ind w:left="567" w:hanging="567"/>
        <w:contextualSpacing/>
        <w:jc w:val="both"/>
        <w:rPr>
          <w:rFonts w:ascii="Verdana" w:hAnsi="Verdana" w:cs="Calibri"/>
          <w:b/>
          <w:bCs/>
          <w:sz w:val="18"/>
          <w:szCs w:val="18"/>
          <w:lang w:eastAsia="es-BO"/>
        </w:rPr>
      </w:pPr>
      <w:r w:rsidRPr="00085B03">
        <w:rPr>
          <w:rFonts w:ascii="Verdana" w:hAnsi="Verdana" w:cs="Calibri"/>
          <w:b/>
          <w:bCs/>
          <w:sz w:val="18"/>
          <w:szCs w:val="18"/>
          <w:lang w:eastAsia="es-BO"/>
        </w:rPr>
        <w:t>CONDICIONES REQUERIDAS PARA EL BIEN (De cumplimiento obligatorio por el proponente)</w:t>
      </w:r>
    </w:p>
    <w:p w:rsidR="002A09ED" w:rsidRPr="00085B03" w:rsidRDefault="002A09ED" w:rsidP="002A09ED">
      <w:pPr>
        <w:pStyle w:val="Prrafodelista"/>
        <w:jc w:val="both"/>
        <w:rPr>
          <w:rFonts w:ascii="Verdana" w:hAnsi="Verdan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085B03" w:rsidRPr="00085B03" w:rsidTr="0060662D">
        <w:trPr>
          <w:trHeight w:val="397"/>
        </w:trPr>
        <w:tc>
          <w:tcPr>
            <w:tcW w:w="5000" w:type="pct"/>
            <w:shd w:val="clear" w:color="auto" w:fill="B8CCE4"/>
            <w:vAlign w:val="center"/>
          </w:tcPr>
          <w:p w:rsidR="002A09ED" w:rsidRPr="00085B03" w:rsidRDefault="002A09ED" w:rsidP="0060662D">
            <w:pPr>
              <w:autoSpaceDE w:val="0"/>
              <w:autoSpaceDN w:val="0"/>
              <w:adjustRightInd w:val="0"/>
              <w:rPr>
                <w:rFonts w:ascii="Verdana" w:hAnsi="Verdana" w:cs="Calibri"/>
                <w:b/>
                <w:bCs/>
                <w:sz w:val="18"/>
                <w:szCs w:val="18"/>
                <w:lang w:eastAsia="es-BO"/>
              </w:rPr>
            </w:pPr>
            <w:r w:rsidRPr="00085B03">
              <w:rPr>
                <w:rFonts w:ascii="Verdana" w:hAnsi="Verdana" w:cs="Calibri"/>
                <w:b/>
                <w:bCs/>
                <w:sz w:val="18"/>
                <w:szCs w:val="18"/>
              </w:rPr>
              <w:t xml:space="preserve">LUGAR DE ENTREGA DE LOS BIENES </w:t>
            </w:r>
          </w:p>
        </w:tc>
      </w:tr>
      <w:tr w:rsidR="00085B03" w:rsidRPr="00085B03" w:rsidTr="0060662D">
        <w:trPr>
          <w:trHeight w:val="776"/>
        </w:trPr>
        <w:tc>
          <w:tcPr>
            <w:tcW w:w="5000" w:type="pct"/>
            <w:shd w:val="clear" w:color="auto" w:fill="auto"/>
            <w:vAlign w:val="center"/>
          </w:tcPr>
          <w:p w:rsidR="002A09ED" w:rsidRPr="00085B03" w:rsidRDefault="002A09ED" w:rsidP="0060662D">
            <w:pPr>
              <w:autoSpaceDE w:val="0"/>
              <w:autoSpaceDN w:val="0"/>
              <w:adjustRightInd w:val="0"/>
              <w:jc w:val="both"/>
              <w:rPr>
                <w:rFonts w:ascii="Verdana" w:hAnsi="Verdana" w:cs="Calibri"/>
                <w:sz w:val="18"/>
                <w:szCs w:val="18"/>
              </w:rPr>
            </w:pPr>
            <w:r w:rsidRPr="00085B03">
              <w:rPr>
                <w:rFonts w:ascii="Verdana" w:hAnsi="Verdana" w:cs="Calibri"/>
                <w:sz w:val="18"/>
                <w:szCs w:val="18"/>
              </w:rPr>
              <w:t>Se señala como lugar de entrega en los almacenes de YPFB-DRAF Santa Cruz, Doble Vía la Guardia esquina Regimiento Lanza entre 3er. y 4to. Anillo, de la ciudad de Santa Cruz de la Sierra.</w:t>
            </w:r>
          </w:p>
          <w:p w:rsidR="002A09ED" w:rsidRPr="00085B03" w:rsidRDefault="002A09ED" w:rsidP="0060662D">
            <w:pPr>
              <w:autoSpaceDE w:val="0"/>
              <w:autoSpaceDN w:val="0"/>
              <w:adjustRightInd w:val="0"/>
              <w:jc w:val="both"/>
              <w:rPr>
                <w:rFonts w:ascii="Verdana" w:hAnsi="Verdana" w:cs="Calibri"/>
                <w:sz w:val="18"/>
                <w:szCs w:val="18"/>
                <w:lang w:eastAsia="es-BO"/>
              </w:rPr>
            </w:pPr>
          </w:p>
        </w:tc>
      </w:tr>
      <w:tr w:rsidR="00085B03" w:rsidRPr="00085B03" w:rsidTr="0060662D">
        <w:trPr>
          <w:trHeight w:val="392"/>
        </w:trPr>
        <w:tc>
          <w:tcPr>
            <w:tcW w:w="5000" w:type="pct"/>
            <w:shd w:val="clear" w:color="auto" w:fill="B8CCE4"/>
            <w:vAlign w:val="center"/>
          </w:tcPr>
          <w:p w:rsidR="002A09ED" w:rsidRPr="00085B03" w:rsidRDefault="002A09ED" w:rsidP="0060662D">
            <w:pPr>
              <w:autoSpaceDE w:val="0"/>
              <w:autoSpaceDN w:val="0"/>
              <w:adjustRightInd w:val="0"/>
              <w:rPr>
                <w:rFonts w:ascii="Verdana" w:hAnsi="Verdana" w:cs="Calibri"/>
                <w:sz w:val="18"/>
                <w:szCs w:val="18"/>
                <w:lang w:eastAsia="es-BO"/>
              </w:rPr>
            </w:pPr>
            <w:r w:rsidRPr="00085B03">
              <w:rPr>
                <w:rFonts w:ascii="Verdana" w:hAnsi="Verdana" w:cs="Calibri"/>
                <w:b/>
                <w:bCs/>
                <w:sz w:val="18"/>
                <w:szCs w:val="18"/>
              </w:rPr>
              <w:t>FORMA DE PAGO</w:t>
            </w:r>
          </w:p>
        </w:tc>
      </w:tr>
      <w:tr w:rsidR="00085B03" w:rsidRPr="00085B03" w:rsidTr="00A542D4">
        <w:trPr>
          <w:trHeight w:val="2992"/>
        </w:trPr>
        <w:tc>
          <w:tcPr>
            <w:tcW w:w="5000" w:type="pct"/>
            <w:tcBorders>
              <w:bottom w:val="single" w:sz="4" w:space="0" w:color="auto"/>
            </w:tcBorders>
            <w:shd w:val="clear" w:color="auto" w:fill="auto"/>
            <w:vAlign w:val="center"/>
          </w:tcPr>
          <w:p w:rsidR="002A09ED" w:rsidRPr="00085B03" w:rsidRDefault="002A09ED" w:rsidP="0060662D">
            <w:pPr>
              <w:autoSpaceDE w:val="0"/>
              <w:autoSpaceDN w:val="0"/>
              <w:adjustRightInd w:val="0"/>
              <w:jc w:val="both"/>
              <w:rPr>
                <w:rFonts w:ascii="Verdana" w:hAnsi="Verdana" w:cs="Calibri"/>
                <w:sz w:val="18"/>
                <w:szCs w:val="18"/>
              </w:rPr>
            </w:pPr>
          </w:p>
          <w:p w:rsidR="002A09ED" w:rsidRPr="00085B03" w:rsidRDefault="002A09ED" w:rsidP="0060662D">
            <w:pPr>
              <w:autoSpaceDE w:val="0"/>
              <w:autoSpaceDN w:val="0"/>
              <w:adjustRightInd w:val="0"/>
              <w:jc w:val="both"/>
              <w:rPr>
                <w:rFonts w:ascii="Verdana" w:hAnsi="Verdana" w:cs="Calibri"/>
                <w:sz w:val="18"/>
                <w:szCs w:val="18"/>
              </w:rPr>
            </w:pPr>
            <w:r w:rsidRPr="00085B03">
              <w:rPr>
                <w:rFonts w:ascii="Verdana" w:hAnsi="Verdana" w:cs="Calibri"/>
                <w:sz w:val="18"/>
                <w:szCs w:val="18"/>
              </w:rPr>
              <w:t>El pago se realizará mediante SIG</w:t>
            </w:r>
            <w:r w:rsidR="003C6BCD" w:rsidRPr="00085B03">
              <w:rPr>
                <w:rFonts w:ascii="Verdana" w:hAnsi="Verdana" w:cs="Calibri"/>
                <w:sz w:val="18"/>
                <w:szCs w:val="18"/>
              </w:rPr>
              <w:t>EP</w:t>
            </w:r>
            <w:r w:rsidRPr="00085B03">
              <w:rPr>
                <w:rFonts w:ascii="Verdana" w:hAnsi="Verdana" w:cs="Calibri"/>
                <w:sz w:val="18"/>
                <w:szCs w:val="18"/>
              </w:rPr>
              <w:t xml:space="preserve">, por la entrega  del total de los </w:t>
            </w:r>
            <w:proofErr w:type="spellStart"/>
            <w:r w:rsidRPr="00085B03">
              <w:rPr>
                <w:rFonts w:ascii="Verdana" w:hAnsi="Verdana" w:cs="Calibri"/>
                <w:sz w:val="18"/>
                <w:szCs w:val="18"/>
              </w:rPr>
              <w:t>Items</w:t>
            </w:r>
            <w:proofErr w:type="spellEnd"/>
            <w:r w:rsidRPr="00085B03">
              <w:rPr>
                <w:rFonts w:ascii="Verdana" w:hAnsi="Verdana" w:cs="Calibri"/>
                <w:sz w:val="18"/>
                <w:szCs w:val="18"/>
              </w:rPr>
              <w:t xml:space="preserve"> adjudicados por el Proveedor o Proveedores, una vez que YPFB haya efectuado la recepción definitiva y emitida la respectiva conformidad, debiendo el proveedor adjuntar la siguiente documentación:   </w:t>
            </w:r>
          </w:p>
          <w:p w:rsidR="002A09ED" w:rsidRPr="00085B03" w:rsidRDefault="002A09ED" w:rsidP="0060662D">
            <w:pPr>
              <w:autoSpaceDE w:val="0"/>
              <w:autoSpaceDN w:val="0"/>
              <w:adjustRightInd w:val="0"/>
              <w:jc w:val="both"/>
              <w:rPr>
                <w:rFonts w:ascii="Verdana" w:hAnsi="Verdana" w:cs="Calibri"/>
                <w:sz w:val="18"/>
                <w:szCs w:val="18"/>
              </w:rPr>
            </w:pPr>
          </w:p>
          <w:p w:rsidR="002A09ED" w:rsidRPr="00085B03" w:rsidRDefault="002A09ED" w:rsidP="0060662D">
            <w:pPr>
              <w:autoSpaceDE w:val="0"/>
              <w:autoSpaceDN w:val="0"/>
              <w:adjustRightInd w:val="0"/>
              <w:jc w:val="both"/>
              <w:rPr>
                <w:rFonts w:ascii="Verdana" w:hAnsi="Verdana" w:cs="Calibri"/>
                <w:sz w:val="18"/>
                <w:szCs w:val="18"/>
              </w:rPr>
            </w:pPr>
          </w:p>
          <w:p w:rsidR="002A09ED" w:rsidRPr="00085B03" w:rsidRDefault="002A09ED" w:rsidP="0076152A">
            <w:pPr>
              <w:pStyle w:val="Prrafodelista"/>
              <w:numPr>
                <w:ilvl w:val="0"/>
                <w:numId w:val="43"/>
              </w:numPr>
              <w:autoSpaceDE w:val="0"/>
              <w:autoSpaceDN w:val="0"/>
              <w:adjustRightInd w:val="0"/>
              <w:ind w:left="423" w:hanging="205"/>
              <w:jc w:val="both"/>
              <w:rPr>
                <w:rFonts w:ascii="Verdana" w:hAnsi="Verdana" w:cs="Calibri"/>
                <w:sz w:val="18"/>
                <w:szCs w:val="18"/>
              </w:rPr>
            </w:pPr>
            <w:r w:rsidRPr="00085B03">
              <w:rPr>
                <w:rFonts w:ascii="Verdana" w:hAnsi="Verdana" w:cs="Calibri"/>
                <w:sz w:val="18"/>
                <w:szCs w:val="18"/>
              </w:rPr>
              <w:t>Nota de solicitud de pago.</w:t>
            </w:r>
          </w:p>
          <w:p w:rsidR="002A09ED" w:rsidRPr="00085B03" w:rsidRDefault="002A09ED" w:rsidP="0076152A">
            <w:pPr>
              <w:pStyle w:val="Prrafodelista"/>
              <w:numPr>
                <w:ilvl w:val="0"/>
                <w:numId w:val="43"/>
              </w:numPr>
              <w:autoSpaceDE w:val="0"/>
              <w:autoSpaceDN w:val="0"/>
              <w:adjustRightInd w:val="0"/>
              <w:ind w:left="423" w:hanging="205"/>
              <w:jc w:val="both"/>
              <w:rPr>
                <w:rFonts w:ascii="Verdana" w:hAnsi="Verdana" w:cs="Calibri"/>
                <w:sz w:val="18"/>
                <w:szCs w:val="18"/>
              </w:rPr>
            </w:pPr>
            <w:r w:rsidRPr="00085B03">
              <w:rPr>
                <w:rFonts w:ascii="Verdana" w:hAnsi="Verdana" w:cs="Calibri"/>
                <w:sz w:val="18"/>
                <w:szCs w:val="18"/>
              </w:rPr>
              <w:t>Factura original de la empresa debidamente registrado en el SIN.</w:t>
            </w:r>
          </w:p>
          <w:p w:rsidR="002A09ED" w:rsidRPr="00085B03" w:rsidRDefault="002A09ED" w:rsidP="0076152A">
            <w:pPr>
              <w:pStyle w:val="Prrafodelista"/>
              <w:numPr>
                <w:ilvl w:val="0"/>
                <w:numId w:val="43"/>
              </w:numPr>
              <w:autoSpaceDE w:val="0"/>
              <w:autoSpaceDN w:val="0"/>
              <w:adjustRightInd w:val="0"/>
              <w:ind w:left="423" w:hanging="205"/>
              <w:jc w:val="both"/>
              <w:rPr>
                <w:rFonts w:ascii="Verdana" w:hAnsi="Verdana" w:cs="Calibri"/>
                <w:sz w:val="18"/>
                <w:szCs w:val="18"/>
              </w:rPr>
            </w:pPr>
            <w:r w:rsidRPr="00085B03">
              <w:rPr>
                <w:rFonts w:ascii="Verdana" w:hAnsi="Verdana" w:cs="Calibri"/>
                <w:sz w:val="18"/>
                <w:szCs w:val="18"/>
              </w:rPr>
              <w:t>Notas de Entrega originales debidamente firmadas por ambas partes.</w:t>
            </w:r>
          </w:p>
          <w:p w:rsidR="002A09ED" w:rsidRPr="00085B03" w:rsidRDefault="002A09ED" w:rsidP="0076152A">
            <w:pPr>
              <w:pStyle w:val="Prrafodelista"/>
              <w:numPr>
                <w:ilvl w:val="0"/>
                <w:numId w:val="43"/>
              </w:numPr>
              <w:autoSpaceDE w:val="0"/>
              <w:autoSpaceDN w:val="0"/>
              <w:adjustRightInd w:val="0"/>
              <w:ind w:left="423" w:hanging="205"/>
              <w:jc w:val="both"/>
              <w:rPr>
                <w:rFonts w:ascii="Verdana" w:hAnsi="Verdana" w:cs="Calibri"/>
                <w:sz w:val="18"/>
                <w:szCs w:val="18"/>
              </w:rPr>
            </w:pPr>
            <w:r w:rsidRPr="00085B03">
              <w:rPr>
                <w:rFonts w:ascii="Verdana" w:hAnsi="Verdana" w:cs="Calibri"/>
                <w:sz w:val="18"/>
                <w:szCs w:val="18"/>
              </w:rPr>
              <w:t>Fotocopia de NIT.</w:t>
            </w:r>
          </w:p>
          <w:p w:rsidR="002A09ED" w:rsidRPr="00085B03" w:rsidRDefault="002A09ED" w:rsidP="0076152A">
            <w:pPr>
              <w:pStyle w:val="Prrafodelista"/>
              <w:numPr>
                <w:ilvl w:val="0"/>
                <w:numId w:val="43"/>
              </w:numPr>
              <w:autoSpaceDE w:val="0"/>
              <w:autoSpaceDN w:val="0"/>
              <w:adjustRightInd w:val="0"/>
              <w:ind w:left="423" w:hanging="205"/>
              <w:jc w:val="both"/>
              <w:rPr>
                <w:rFonts w:ascii="Verdana" w:hAnsi="Verdana" w:cs="Calibri"/>
                <w:sz w:val="18"/>
                <w:szCs w:val="18"/>
              </w:rPr>
            </w:pPr>
            <w:r w:rsidRPr="00085B03">
              <w:rPr>
                <w:rFonts w:ascii="Verdana" w:hAnsi="Verdana" w:cs="Calibri"/>
                <w:sz w:val="18"/>
                <w:szCs w:val="18"/>
              </w:rPr>
              <w:t>Fotocopia de cédula de identidad del propietario o representante legal.</w:t>
            </w:r>
          </w:p>
          <w:p w:rsidR="002A09ED" w:rsidRPr="00085B03" w:rsidRDefault="002A09ED" w:rsidP="0076152A">
            <w:pPr>
              <w:pStyle w:val="Prrafodelista"/>
              <w:numPr>
                <w:ilvl w:val="0"/>
                <w:numId w:val="43"/>
              </w:numPr>
              <w:autoSpaceDE w:val="0"/>
              <w:autoSpaceDN w:val="0"/>
              <w:adjustRightInd w:val="0"/>
              <w:ind w:left="423" w:hanging="205"/>
              <w:jc w:val="both"/>
              <w:rPr>
                <w:rFonts w:ascii="Verdana" w:hAnsi="Verdana" w:cs="Calibri"/>
                <w:sz w:val="18"/>
                <w:szCs w:val="18"/>
              </w:rPr>
            </w:pPr>
            <w:r w:rsidRPr="00085B03">
              <w:rPr>
                <w:rFonts w:ascii="Verdana" w:hAnsi="Verdana" w:cs="Calibri"/>
                <w:sz w:val="18"/>
                <w:szCs w:val="18"/>
              </w:rPr>
              <w:t>Fotocopia de registro beneficiario SIGMA.</w:t>
            </w:r>
          </w:p>
          <w:p w:rsidR="002A09ED" w:rsidRPr="00085B03" w:rsidRDefault="002A09ED" w:rsidP="0076152A">
            <w:pPr>
              <w:pStyle w:val="Prrafodelista"/>
              <w:numPr>
                <w:ilvl w:val="0"/>
                <w:numId w:val="43"/>
              </w:numPr>
              <w:autoSpaceDE w:val="0"/>
              <w:autoSpaceDN w:val="0"/>
              <w:adjustRightInd w:val="0"/>
              <w:ind w:left="423" w:hanging="205"/>
              <w:jc w:val="both"/>
              <w:rPr>
                <w:rFonts w:ascii="Verdana" w:hAnsi="Verdana" w:cs="Calibri"/>
                <w:sz w:val="18"/>
                <w:szCs w:val="18"/>
              </w:rPr>
            </w:pPr>
            <w:r w:rsidRPr="00085B03">
              <w:rPr>
                <w:rFonts w:ascii="Verdana" w:hAnsi="Verdana" w:cs="Calibri"/>
                <w:sz w:val="18"/>
                <w:szCs w:val="18"/>
              </w:rPr>
              <w:t>Fotocopia simple de la Orden de Compra.</w:t>
            </w:r>
          </w:p>
          <w:p w:rsidR="002A09ED" w:rsidRPr="00085B03" w:rsidRDefault="002A09ED" w:rsidP="0060662D">
            <w:pPr>
              <w:autoSpaceDE w:val="0"/>
              <w:autoSpaceDN w:val="0"/>
              <w:adjustRightInd w:val="0"/>
              <w:jc w:val="both"/>
              <w:rPr>
                <w:rFonts w:ascii="Verdana" w:hAnsi="Verdana" w:cs="Calibri"/>
                <w:sz w:val="18"/>
                <w:szCs w:val="18"/>
                <w:lang w:eastAsia="es-BO"/>
              </w:rPr>
            </w:pPr>
          </w:p>
        </w:tc>
      </w:tr>
      <w:tr w:rsidR="00085B03" w:rsidRPr="00085B03" w:rsidTr="0060662D">
        <w:trPr>
          <w:trHeight w:val="540"/>
        </w:trPr>
        <w:tc>
          <w:tcPr>
            <w:tcW w:w="5000" w:type="pct"/>
            <w:shd w:val="clear" w:color="auto" w:fill="B4C6E7"/>
            <w:vAlign w:val="center"/>
          </w:tcPr>
          <w:p w:rsidR="002A09ED" w:rsidRPr="00085B03" w:rsidRDefault="002A09ED" w:rsidP="0060662D">
            <w:pPr>
              <w:autoSpaceDE w:val="0"/>
              <w:autoSpaceDN w:val="0"/>
              <w:adjustRightInd w:val="0"/>
              <w:jc w:val="both"/>
              <w:rPr>
                <w:rFonts w:ascii="Verdana" w:hAnsi="Verdana" w:cs="Calibri"/>
                <w:b/>
                <w:sz w:val="18"/>
                <w:szCs w:val="18"/>
              </w:rPr>
            </w:pPr>
          </w:p>
          <w:p w:rsidR="002A09ED" w:rsidRPr="00085B03" w:rsidRDefault="002A09ED" w:rsidP="0060662D">
            <w:pPr>
              <w:autoSpaceDE w:val="0"/>
              <w:autoSpaceDN w:val="0"/>
              <w:adjustRightInd w:val="0"/>
              <w:jc w:val="both"/>
              <w:rPr>
                <w:rFonts w:ascii="Verdana" w:hAnsi="Verdana" w:cs="Calibri"/>
                <w:b/>
                <w:sz w:val="18"/>
                <w:szCs w:val="18"/>
              </w:rPr>
            </w:pPr>
            <w:r w:rsidRPr="00085B03">
              <w:rPr>
                <w:rFonts w:ascii="Verdana" w:hAnsi="Verdana" w:cs="Calibri"/>
                <w:b/>
                <w:sz w:val="18"/>
                <w:szCs w:val="18"/>
              </w:rPr>
              <w:t xml:space="preserve">MULTAS </w:t>
            </w:r>
          </w:p>
        </w:tc>
      </w:tr>
      <w:tr w:rsidR="00085B03" w:rsidRPr="00085B03" w:rsidTr="0060662D">
        <w:trPr>
          <w:trHeight w:val="555"/>
        </w:trPr>
        <w:tc>
          <w:tcPr>
            <w:tcW w:w="5000" w:type="pct"/>
            <w:shd w:val="clear" w:color="auto" w:fill="auto"/>
            <w:vAlign w:val="center"/>
          </w:tcPr>
          <w:p w:rsidR="002A09ED" w:rsidRPr="00085B03" w:rsidRDefault="002A09ED" w:rsidP="0060662D">
            <w:pPr>
              <w:autoSpaceDE w:val="0"/>
              <w:autoSpaceDN w:val="0"/>
              <w:adjustRightInd w:val="0"/>
              <w:jc w:val="both"/>
              <w:rPr>
                <w:rFonts w:ascii="Verdana" w:hAnsi="Verdana" w:cs="Calibri"/>
                <w:bCs/>
                <w:sz w:val="18"/>
                <w:szCs w:val="18"/>
              </w:rPr>
            </w:pPr>
          </w:p>
          <w:p w:rsidR="002A09ED" w:rsidRPr="00085B03" w:rsidRDefault="002A09ED" w:rsidP="003C6BCD">
            <w:pPr>
              <w:autoSpaceDE w:val="0"/>
              <w:autoSpaceDN w:val="0"/>
              <w:adjustRightInd w:val="0"/>
              <w:jc w:val="both"/>
              <w:rPr>
                <w:rFonts w:ascii="Verdana" w:hAnsi="Verdana" w:cs="Calibri"/>
                <w:sz w:val="18"/>
                <w:szCs w:val="18"/>
              </w:rPr>
            </w:pPr>
            <w:r w:rsidRPr="00085B03">
              <w:rPr>
                <w:rFonts w:ascii="Verdana" w:hAnsi="Verdana" w:cs="Calibri"/>
                <w:sz w:val="18"/>
                <w:szCs w:val="18"/>
              </w:rPr>
              <w:t xml:space="preserve">El PROVEEDOR se obliga a cumplir con el plazo de entrega de los bienes, caso contrario será multado con el 1 % sobre el importe total de la adjudicación por día de retraso.  En caso de llegar al veinte por ciento (20%) del monto total </w:t>
            </w:r>
            <w:r w:rsidR="003C6BCD" w:rsidRPr="00085B03">
              <w:rPr>
                <w:rFonts w:ascii="Verdana" w:hAnsi="Verdana" w:cs="Calibri"/>
                <w:sz w:val="18"/>
                <w:szCs w:val="18"/>
              </w:rPr>
              <w:t>adjudicado, se procederá con la Resolución del contrato</w:t>
            </w:r>
            <w:r w:rsidRPr="00085B03">
              <w:rPr>
                <w:rFonts w:ascii="Verdana" w:hAnsi="Verdana" w:cs="Calibri"/>
                <w:sz w:val="18"/>
                <w:szCs w:val="18"/>
              </w:rPr>
              <w:t xml:space="preserve">, y la empresa YPFB se reserva el derecho de realizar las gestiones legales y administrativas que </w:t>
            </w:r>
            <w:r w:rsidRPr="00085B03">
              <w:rPr>
                <w:rFonts w:ascii="Verdana" w:hAnsi="Verdana" w:cs="Calibri"/>
                <w:sz w:val="18"/>
                <w:szCs w:val="18"/>
              </w:rPr>
              <w:lastRenderedPageBreak/>
              <w:t>correspondan. Las multas serán calculadas de acuerdo al monto correspondiente al ítem que hubiese sufrido retraso en su entrega.</w:t>
            </w:r>
          </w:p>
        </w:tc>
      </w:tr>
      <w:tr w:rsidR="00085B03" w:rsidRPr="00085B03" w:rsidTr="0060662D">
        <w:trPr>
          <w:trHeight w:val="408"/>
        </w:trPr>
        <w:tc>
          <w:tcPr>
            <w:tcW w:w="5000" w:type="pct"/>
            <w:shd w:val="clear" w:color="auto" w:fill="B4C6E7"/>
            <w:vAlign w:val="center"/>
          </w:tcPr>
          <w:p w:rsidR="002A09ED" w:rsidRPr="00085B03" w:rsidRDefault="002A09ED" w:rsidP="0060662D">
            <w:pPr>
              <w:autoSpaceDE w:val="0"/>
              <w:autoSpaceDN w:val="0"/>
              <w:adjustRightInd w:val="0"/>
              <w:jc w:val="both"/>
              <w:rPr>
                <w:rFonts w:ascii="Verdana" w:hAnsi="Verdana" w:cs="Calibri"/>
                <w:b/>
                <w:sz w:val="18"/>
                <w:szCs w:val="18"/>
              </w:rPr>
            </w:pPr>
            <w:r w:rsidRPr="00085B03">
              <w:rPr>
                <w:rFonts w:ascii="Verdana" w:hAnsi="Verdana" w:cs="Calibri"/>
                <w:b/>
                <w:sz w:val="18"/>
                <w:szCs w:val="18"/>
              </w:rPr>
              <w:lastRenderedPageBreak/>
              <w:t xml:space="preserve">GARANTÍAS </w:t>
            </w:r>
          </w:p>
        </w:tc>
      </w:tr>
      <w:tr w:rsidR="00085B03" w:rsidRPr="00085B03" w:rsidTr="0060662D">
        <w:trPr>
          <w:trHeight w:val="604"/>
        </w:trPr>
        <w:tc>
          <w:tcPr>
            <w:tcW w:w="5000" w:type="pct"/>
            <w:tcBorders>
              <w:bottom w:val="single" w:sz="4" w:space="0" w:color="auto"/>
            </w:tcBorders>
            <w:shd w:val="clear" w:color="auto" w:fill="auto"/>
            <w:vAlign w:val="center"/>
          </w:tcPr>
          <w:p w:rsidR="002A09ED" w:rsidRPr="00085B03" w:rsidRDefault="002A09ED" w:rsidP="0060662D">
            <w:pPr>
              <w:autoSpaceDE w:val="0"/>
              <w:autoSpaceDN w:val="0"/>
              <w:adjustRightInd w:val="0"/>
              <w:jc w:val="both"/>
              <w:rPr>
                <w:rFonts w:ascii="Verdana" w:hAnsi="Verdana" w:cs="Calibri"/>
                <w:bCs/>
                <w:sz w:val="18"/>
                <w:szCs w:val="18"/>
              </w:rPr>
            </w:pPr>
          </w:p>
          <w:p w:rsidR="003C6BCD" w:rsidRPr="00085B03" w:rsidRDefault="003C6BCD" w:rsidP="003C6BCD">
            <w:pPr>
              <w:tabs>
                <w:tab w:val="left" w:pos="1965"/>
              </w:tabs>
              <w:jc w:val="both"/>
              <w:rPr>
                <w:rFonts w:ascii="Calibri" w:hAnsi="Calibri" w:cs="Calibri"/>
                <w:b/>
                <w:bCs/>
                <w:sz w:val="22"/>
                <w:szCs w:val="22"/>
                <w:lang w:val="es-BO" w:eastAsia="es-ES"/>
              </w:rPr>
            </w:pPr>
            <w:r w:rsidRPr="00085B03">
              <w:rPr>
                <w:rFonts w:ascii="Calibri" w:hAnsi="Calibri" w:cs="Calibri"/>
                <w:b/>
                <w:bCs/>
                <w:sz w:val="22"/>
                <w:szCs w:val="22"/>
                <w:u w:val="single"/>
                <w:lang w:val="es-BO" w:eastAsia="es-ES"/>
              </w:rPr>
              <w:t>GARANTÍA DE SERIEDAD DE PROPUESTA</w:t>
            </w:r>
            <w:r w:rsidRPr="00085B03">
              <w:rPr>
                <w:rFonts w:ascii="Calibri" w:hAnsi="Calibri" w:cs="Calibri"/>
                <w:b/>
                <w:bCs/>
                <w:sz w:val="22"/>
                <w:szCs w:val="22"/>
                <w:lang w:val="es-BO" w:eastAsia="es-ES"/>
              </w:rPr>
              <w:t xml:space="preserve">. </w:t>
            </w:r>
          </w:p>
          <w:p w:rsidR="003C6BCD" w:rsidRPr="00085B03" w:rsidRDefault="003C6BCD" w:rsidP="003C6BCD">
            <w:pPr>
              <w:tabs>
                <w:tab w:val="left" w:pos="1965"/>
              </w:tabs>
              <w:jc w:val="both"/>
              <w:rPr>
                <w:rFonts w:ascii="Calibri" w:hAnsi="Calibri" w:cs="Calibri"/>
                <w:bCs/>
                <w:sz w:val="22"/>
                <w:szCs w:val="22"/>
                <w:lang w:val="es-BO" w:eastAsia="es-ES"/>
              </w:rPr>
            </w:pPr>
            <w:r w:rsidRPr="00085B03">
              <w:rPr>
                <w:rFonts w:ascii="Calibri" w:hAnsi="Calibri" w:cs="Calibri"/>
                <w:bCs/>
                <w:sz w:val="22"/>
                <w:szCs w:val="22"/>
                <w:lang w:val="es-BO" w:eastAsia="es-ES"/>
              </w:rPr>
              <w:t>A elección de la empresa proponente, ésta podrá optar por uno de los siguientes instrumentos financieros:</w:t>
            </w:r>
          </w:p>
          <w:p w:rsidR="003C6BCD" w:rsidRPr="00085B03" w:rsidRDefault="003C6BCD" w:rsidP="003C6BCD">
            <w:pPr>
              <w:tabs>
                <w:tab w:val="left" w:pos="1965"/>
              </w:tabs>
              <w:jc w:val="both"/>
              <w:rPr>
                <w:rFonts w:ascii="Calibri" w:hAnsi="Calibri" w:cs="Calibri"/>
                <w:bCs/>
                <w:sz w:val="22"/>
                <w:szCs w:val="22"/>
                <w:lang w:val="es-BO" w:eastAsia="es-ES"/>
              </w:rPr>
            </w:pPr>
          </w:p>
          <w:p w:rsidR="003C6BCD" w:rsidRPr="00085B03" w:rsidRDefault="003C6BCD" w:rsidP="003C6BCD">
            <w:pPr>
              <w:numPr>
                <w:ilvl w:val="0"/>
                <w:numId w:val="53"/>
              </w:numPr>
              <w:ind w:left="284" w:hanging="142"/>
              <w:jc w:val="both"/>
              <w:rPr>
                <w:rFonts w:ascii="Calibri" w:hAnsi="Calibri" w:cs="Calibri"/>
                <w:bCs/>
                <w:sz w:val="22"/>
                <w:szCs w:val="22"/>
                <w:lang w:val="es-BO" w:eastAsia="es-ES"/>
              </w:rPr>
            </w:pPr>
            <w:r w:rsidRPr="00085B03">
              <w:rPr>
                <w:rFonts w:ascii="Calibri" w:hAnsi="Calibri" w:cs="Calibri"/>
                <w:b/>
                <w:bCs/>
                <w:sz w:val="22"/>
                <w:szCs w:val="22"/>
                <w:lang w:val="es-BO" w:eastAsia="es-ES"/>
              </w:rPr>
              <w:t>Boleta de Garantía</w:t>
            </w:r>
            <w:r w:rsidRPr="00085B03">
              <w:rPr>
                <w:rFonts w:ascii="Calibri" w:hAnsi="Calibri" w:cs="Calibri"/>
                <w:bCs/>
                <w:sz w:val="22"/>
                <w:szCs w:val="22"/>
                <w:lang w:val="es-BO"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rsidR="003C6BCD" w:rsidRPr="00085B03" w:rsidRDefault="003C6BCD" w:rsidP="003C6BCD">
            <w:pPr>
              <w:jc w:val="both"/>
              <w:rPr>
                <w:rFonts w:ascii="Calibri" w:hAnsi="Calibri" w:cs="Calibri"/>
                <w:bCs/>
                <w:sz w:val="22"/>
                <w:szCs w:val="22"/>
                <w:lang w:val="es-BO" w:eastAsia="es-ES"/>
              </w:rPr>
            </w:pPr>
          </w:p>
          <w:p w:rsidR="003C6BCD" w:rsidRPr="00085B03" w:rsidRDefault="003C6BCD" w:rsidP="003C6BCD">
            <w:pPr>
              <w:numPr>
                <w:ilvl w:val="0"/>
                <w:numId w:val="53"/>
              </w:numPr>
              <w:ind w:left="284" w:hanging="142"/>
              <w:jc w:val="both"/>
              <w:rPr>
                <w:rFonts w:ascii="Calibri" w:hAnsi="Calibri" w:cs="Calibri"/>
                <w:bCs/>
                <w:sz w:val="22"/>
                <w:szCs w:val="22"/>
                <w:lang w:val="es-BO" w:eastAsia="es-ES"/>
              </w:rPr>
            </w:pPr>
            <w:r w:rsidRPr="00085B03">
              <w:rPr>
                <w:rFonts w:ascii="Calibri" w:hAnsi="Calibri" w:cs="Calibri"/>
                <w:b/>
                <w:bCs/>
                <w:sz w:val="22"/>
                <w:szCs w:val="22"/>
                <w:lang w:val="es-BO" w:eastAsia="es-ES"/>
              </w:rPr>
              <w:t>Garantía a Primer Requerimiento</w:t>
            </w:r>
            <w:r w:rsidRPr="00085B03">
              <w:rPr>
                <w:rFonts w:ascii="Calibri" w:hAnsi="Calibri" w:cs="Calibri"/>
                <w:bCs/>
                <w:sz w:val="22"/>
                <w:szCs w:val="22"/>
                <w:lang w:val="es-BO"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rsidR="003C6BCD" w:rsidRPr="00085B03" w:rsidRDefault="003C6BCD" w:rsidP="003C6BCD">
            <w:pPr>
              <w:ind w:left="708"/>
              <w:rPr>
                <w:rFonts w:ascii="Calibri" w:hAnsi="Calibri" w:cs="Calibri"/>
                <w:bCs/>
                <w:sz w:val="22"/>
                <w:szCs w:val="22"/>
                <w:lang w:val="es-BO" w:eastAsia="es-ES"/>
              </w:rPr>
            </w:pPr>
          </w:p>
          <w:p w:rsidR="003C6BCD" w:rsidRPr="00085B03" w:rsidRDefault="003C6BCD" w:rsidP="003C6BCD">
            <w:pPr>
              <w:numPr>
                <w:ilvl w:val="0"/>
                <w:numId w:val="53"/>
              </w:numPr>
              <w:ind w:left="284" w:hanging="142"/>
              <w:jc w:val="both"/>
              <w:rPr>
                <w:rFonts w:ascii="Calibri" w:hAnsi="Calibri" w:cs="Calibri"/>
                <w:bCs/>
                <w:sz w:val="22"/>
                <w:szCs w:val="22"/>
                <w:lang w:val="es-BO" w:eastAsia="es-ES"/>
              </w:rPr>
            </w:pPr>
            <w:r w:rsidRPr="00085B03">
              <w:rPr>
                <w:rFonts w:ascii="Calibri" w:hAnsi="Calibri" w:cs="Calibri"/>
                <w:b/>
                <w:bCs/>
                <w:sz w:val="22"/>
                <w:szCs w:val="22"/>
                <w:lang w:val="es-BO" w:eastAsia="es-ES"/>
              </w:rPr>
              <w:t>Póliza de caución a Primer requerimiento</w:t>
            </w:r>
            <w:r w:rsidRPr="00085B03">
              <w:rPr>
                <w:rFonts w:ascii="Calibri" w:hAnsi="Calibri" w:cs="Calibri"/>
                <w:bCs/>
                <w:sz w:val="22"/>
                <w:szCs w:val="22"/>
                <w:lang w:val="es-BO" w:eastAsia="es-ES"/>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Noventa (90) días y por un importe equivalente al Uno (1) % del valor total de la propuesta económica.</w:t>
            </w:r>
          </w:p>
          <w:p w:rsidR="003C6BCD" w:rsidRPr="00085B03" w:rsidRDefault="003C6BCD" w:rsidP="003C6BCD">
            <w:pPr>
              <w:jc w:val="both"/>
              <w:rPr>
                <w:rFonts w:ascii="Calibri" w:hAnsi="Calibri" w:cs="Calibri"/>
                <w:bCs/>
                <w:sz w:val="22"/>
                <w:szCs w:val="22"/>
                <w:lang w:val="es-BO" w:eastAsia="es-ES"/>
              </w:rPr>
            </w:pPr>
          </w:p>
          <w:p w:rsidR="003C6BCD" w:rsidRPr="00085B03" w:rsidRDefault="003C6BCD" w:rsidP="003C6BCD">
            <w:pPr>
              <w:jc w:val="both"/>
              <w:rPr>
                <w:rFonts w:ascii="Calibri" w:hAnsi="Calibri" w:cs="Calibri"/>
                <w:bCs/>
                <w:sz w:val="22"/>
                <w:szCs w:val="22"/>
                <w:lang w:val="es-BO" w:eastAsia="es-ES"/>
              </w:rPr>
            </w:pPr>
          </w:p>
          <w:p w:rsidR="003C6BCD" w:rsidRPr="00085B03" w:rsidRDefault="003C6BCD" w:rsidP="003C6BCD">
            <w:pPr>
              <w:tabs>
                <w:tab w:val="left" w:pos="1965"/>
              </w:tabs>
              <w:jc w:val="both"/>
              <w:rPr>
                <w:rFonts w:ascii="Calibri" w:hAnsi="Calibri" w:cs="Calibri"/>
                <w:b/>
                <w:bCs/>
                <w:sz w:val="22"/>
                <w:szCs w:val="22"/>
                <w:lang w:val="es-BO" w:eastAsia="es-ES"/>
              </w:rPr>
            </w:pPr>
            <w:r w:rsidRPr="00085B03">
              <w:rPr>
                <w:rFonts w:ascii="Calibri" w:hAnsi="Calibri" w:cs="Calibri"/>
                <w:b/>
                <w:bCs/>
                <w:sz w:val="22"/>
                <w:szCs w:val="22"/>
                <w:u w:val="single"/>
                <w:lang w:val="es-BO" w:eastAsia="es-ES"/>
              </w:rPr>
              <w:t>GARANTÍA DE CUMPLIMIENTO DE CONTRATO</w:t>
            </w:r>
            <w:r w:rsidRPr="00085B03">
              <w:rPr>
                <w:rFonts w:ascii="Calibri" w:hAnsi="Calibri" w:cs="Calibri"/>
                <w:b/>
                <w:bCs/>
                <w:sz w:val="22"/>
                <w:szCs w:val="22"/>
                <w:lang w:val="es-BO" w:eastAsia="es-ES"/>
              </w:rPr>
              <w:t xml:space="preserve">. </w:t>
            </w:r>
          </w:p>
          <w:p w:rsidR="003C6BCD" w:rsidRPr="00085B03" w:rsidRDefault="003C6BCD" w:rsidP="003C6BCD">
            <w:pPr>
              <w:tabs>
                <w:tab w:val="left" w:pos="1965"/>
              </w:tabs>
              <w:jc w:val="both"/>
              <w:rPr>
                <w:rFonts w:ascii="Calibri" w:hAnsi="Calibri" w:cs="Calibri"/>
                <w:bCs/>
                <w:sz w:val="22"/>
                <w:szCs w:val="22"/>
                <w:lang w:val="es-BO" w:eastAsia="es-ES"/>
              </w:rPr>
            </w:pPr>
            <w:r w:rsidRPr="00085B03">
              <w:rPr>
                <w:rFonts w:ascii="Calibri" w:hAnsi="Calibri" w:cs="Calibri"/>
                <w:bCs/>
                <w:sz w:val="22"/>
                <w:szCs w:val="22"/>
                <w:lang w:val="es-BO" w:eastAsia="es-ES"/>
              </w:rPr>
              <w:t>A elección de la empresa adjudicada, ésta podrá optar por uno de los siguientes instrumentos financieros:</w:t>
            </w:r>
          </w:p>
          <w:p w:rsidR="003C6BCD" w:rsidRPr="00085B03" w:rsidRDefault="003C6BCD" w:rsidP="003C6BCD">
            <w:pPr>
              <w:tabs>
                <w:tab w:val="left" w:pos="1965"/>
              </w:tabs>
              <w:jc w:val="both"/>
              <w:rPr>
                <w:rFonts w:ascii="Calibri" w:hAnsi="Calibri" w:cs="Calibri"/>
                <w:bCs/>
                <w:sz w:val="22"/>
                <w:szCs w:val="22"/>
                <w:lang w:val="es-BO" w:eastAsia="es-ES"/>
              </w:rPr>
            </w:pPr>
          </w:p>
          <w:p w:rsidR="003C6BCD" w:rsidRPr="00085B03" w:rsidRDefault="003C6BCD" w:rsidP="003C6BCD">
            <w:pPr>
              <w:numPr>
                <w:ilvl w:val="0"/>
                <w:numId w:val="54"/>
              </w:numPr>
              <w:ind w:left="284" w:hanging="142"/>
              <w:jc w:val="both"/>
              <w:rPr>
                <w:rFonts w:ascii="Calibri" w:hAnsi="Calibri" w:cs="Calibri"/>
                <w:bCs/>
                <w:sz w:val="22"/>
                <w:szCs w:val="22"/>
                <w:lang w:val="es-BO" w:eastAsia="es-ES"/>
              </w:rPr>
            </w:pPr>
            <w:r w:rsidRPr="00085B03">
              <w:rPr>
                <w:rFonts w:ascii="Calibri" w:hAnsi="Calibri" w:cs="Calibri"/>
                <w:b/>
                <w:bCs/>
                <w:sz w:val="22"/>
                <w:szCs w:val="22"/>
                <w:lang w:val="es-BO" w:eastAsia="es-ES"/>
              </w:rPr>
              <w:t>Boleta de Garantía,</w:t>
            </w:r>
            <w:r w:rsidRPr="00085B03">
              <w:rPr>
                <w:rFonts w:ascii="Calibri" w:hAnsi="Calibri" w:cs="Calibri"/>
                <w:bCs/>
                <w:sz w:val="22"/>
                <w:szCs w:val="22"/>
                <w:lang w:val="es-BO"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3C6BCD" w:rsidRPr="00085B03" w:rsidRDefault="003C6BCD" w:rsidP="003C6BCD">
            <w:pPr>
              <w:jc w:val="both"/>
              <w:rPr>
                <w:rFonts w:ascii="Calibri" w:hAnsi="Calibri" w:cs="Calibri"/>
                <w:bCs/>
                <w:sz w:val="22"/>
                <w:szCs w:val="22"/>
                <w:lang w:val="es-BO" w:eastAsia="es-ES"/>
              </w:rPr>
            </w:pPr>
          </w:p>
          <w:p w:rsidR="003C6BCD" w:rsidRPr="00085B03" w:rsidRDefault="003C6BCD" w:rsidP="003C6BCD">
            <w:pPr>
              <w:numPr>
                <w:ilvl w:val="0"/>
                <w:numId w:val="54"/>
              </w:numPr>
              <w:ind w:left="284" w:hanging="142"/>
              <w:jc w:val="both"/>
              <w:rPr>
                <w:rFonts w:ascii="Calibri" w:hAnsi="Calibri" w:cs="Calibri"/>
                <w:bCs/>
                <w:sz w:val="22"/>
                <w:szCs w:val="22"/>
                <w:lang w:val="es-BO" w:eastAsia="es-ES"/>
              </w:rPr>
            </w:pPr>
            <w:r w:rsidRPr="00085B03">
              <w:rPr>
                <w:rFonts w:ascii="Calibri" w:hAnsi="Calibri" w:cs="Calibri"/>
                <w:b/>
                <w:bCs/>
                <w:sz w:val="22"/>
                <w:szCs w:val="22"/>
                <w:lang w:val="es-BO" w:eastAsia="es-ES"/>
              </w:rPr>
              <w:t>Garantía a Primer Requerimiento</w:t>
            </w:r>
            <w:r w:rsidRPr="00085B03">
              <w:rPr>
                <w:rFonts w:ascii="Calibri" w:hAnsi="Calibri" w:cs="Calibri"/>
                <w:bCs/>
                <w:sz w:val="22"/>
                <w:szCs w:val="22"/>
                <w:lang w:val="es-BO"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rsidR="003C6BCD" w:rsidRPr="00085B03" w:rsidRDefault="003C6BCD" w:rsidP="003C6BCD">
            <w:pPr>
              <w:ind w:left="708"/>
              <w:rPr>
                <w:rFonts w:ascii="Calibri" w:hAnsi="Calibri" w:cs="Calibri"/>
                <w:b/>
                <w:sz w:val="22"/>
                <w:szCs w:val="22"/>
                <w:lang w:val="es-BO" w:eastAsia="es-ES"/>
              </w:rPr>
            </w:pPr>
          </w:p>
          <w:p w:rsidR="003C6BCD" w:rsidRPr="00085B03" w:rsidRDefault="003C6BCD" w:rsidP="003C6BCD">
            <w:pPr>
              <w:numPr>
                <w:ilvl w:val="0"/>
                <w:numId w:val="54"/>
              </w:numPr>
              <w:ind w:left="284" w:hanging="142"/>
              <w:jc w:val="both"/>
              <w:rPr>
                <w:rFonts w:ascii="Calibri" w:hAnsi="Calibri" w:cs="Calibri"/>
                <w:bCs/>
                <w:sz w:val="22"/>
                <w:szCs w:val="22"/>
                <w:lang w:val="es-BO" w:eastAsia="es-ES"/>
              </w:rPr>
            </w:pPr>
            <w:r w:rsidRPr="00085B03">
              <w:rPr>
                <w:rFonts w:ascii="Calibri" w:hAnsi="Calibri" w:cs="Calibri"/>
                <w:b/>
                <w:sz w:val="22"/>
                <w:szCs w:val="22"/>
                <w:lang w:val="es-BO" w:eastAsia="es-ES"/>
              </w:rPr>
              <w:lastRenderedPageBreak/>
              <w:t>Póliza de caución a Primer requerimiento para Entidades Públicas</w:t>
            </w:r>
            <w:r w:rsidRPr="00085B03">
              <w:rPr>
                <w:rFonts w:ascii="Calibri" w:hAnsi="Calibri" w:cs="Calibri"/>
                <w:sz w:val="22"/>
                <w:szCs w:val="22"/>
                <w:lang w:val="es-BO"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2A09ED" w:rsidRPr="00085B03" w:rsidRDefault="002A09ED" w:rsidP="0060662D">
            <w:pPr>
              <w:autoSpaceDE w:val="0"/>
              <w:autoSpaceDN w:val="0"/>
              <w:adjustRightInd w:val="0"/>
              <w:jc w:val="both"/>
              <w:rPr>
                <w:rFonts w:ascii="Verdana" w:hAnsi="Verdana" w:cs="Calibri"/>
                <w:sz w:val="18"/>
                <w:szCs w:val="18"/>
              </w:rPr>
            </w:pPr>
          </w:p>
        </w:tc>
      </w:tr>
      <w:tr w:rsidR="00085B03" w:rsidRPr="00085B03" w:rsidTr="0060662D">
        <w:trPr>
          <w:trHeight w:val="2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2A09ED" w:rsidRPr="00085B03" w:rsidRDefault="002A09ED" w:rsidP="0060662D">
            <w:pPr>
              <w:autoSpaceDE w:val="0"/>
              <w:autoSpaceDN w:val="0"/>
              <w:adjustRightInd w:val="0"/>
              <w:jc w:val="both"/>
              <w:rPr>
                <w:rFonts w:ascii="Verdana" w:hAnsi="Verdana" w:cs="Calibri"/>
                <w:b/>
                <w:sz w:val="18"/>
                <w:szCs w:val="18"/>
              </w:rPr>
            </w:pPr>
            <w:r w:rsidRPr="00085B03">
              <w:rPr>
                <w:rFonts w:ascii="Verdana" w:hAnsi="Verdana" w:cs="Calibri"/>
                <w:b/>
                <w:bCs/>
                <w:sz w:val="18"/>
                <w:szCs w:val="18"/>
              </w:rPr>
              <w:lastRenderedPageBreak/>
              <w:t>GARANTÍA TÉCNICA</w:t>
            </w:r>
          </w:p>
        </w:tc>
      </w:tr>
      <w:tr w:rsidR="00085B03" w:rsidRPr="00085B03" w:rsidTr="0060662D">
        <w:trPr>
          <w:trHeight w:val="264"/>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2A09ED" w:rsidRPr="00085B03" w:rsidRDefault="002A09ED" w:rsidP="0060662D">
            <w:pPr>
              <w:autoSpaceDE w:val="0"/>
              <w:autoSpaceDN w:val="0"/>
              <w:adjustRightInd w:val="0"/>
              <w:jc w:val="both"/>
              <w:rPr>
                <w:rFonts w:ascii="Verdana" w:hAnsi="Verdana" w:cs="Calibri"/>
                <w:sz w:val="18"/>
                <w:szCs w:val="18"/>
              </w:rPr>
            </w:pPr>
          </w:p>
          <w:p w:rsidR="002A09ED" w:rsidRPr="00085B03" w:rsidRDefault="002A09ED" w:rsidP="0060662D">
            <w:pPr>
              <w:autoSpaceDE w:val="0"/>
              <w:autoSpaceDN w:val="0"/>
              <w:adjustRightInd w:val="0"/>
              <w:jc w:val="both"/>
              <w:rPr>
                <w:rFonts w:ascii="Verdana" w:hAnsi="Verdana" w:cs="Calibri"/>
                <w:sz w:val="18"/>
                <w:szCs w:val="18"/>
              </w:rPr>
            </w:pPr>
            <w:r w:rsidRPr="00085B03">
              <w:rPr>
                <w:rFonts w:ascii="Verdana" w:hAnsi="Verdana" w:cs="Calibri"/>
                <w:sz w:val="18"/>
                <w:szCs w:val="18"/>
              </w:rPr>
              <w:t xml:space="preserve">- </w:t>
            </w:r>
            <w:r w:rsidRPr="00085B03">
              <w:rPr>
                <w:rFonts w:ascii="Verdana" w:hAnsi="Verdana" w:cs="Calibri"/>
                <w:b/>
                <w:bCs/>
                <w:sz w:val="18"/>
                <w:szCs w:val="18"/>
              </w:rPr>
              <w:t>Alcance de la garantía</w:t>
            </w:r>
            <w:r w:rsidRPr="00085B03">
              <w:rPr>
                <w:rFonts w:ascii="Verdana" w:hAnsi="Verdana" w:cs="Calibri"/>
                <w:sz w:val="18"/>
                <w:szCs w:val="18"/>
              </w:rPr>
              <w:t xml:space="preserve">: Contra defectos de diseño y/o fabricación, no detectables al momento que se otorgó la conformidad. </w:t>
            </w:r>
          </w:p>
          <w:p w:rsidR="002A09ED" w:rsidRPr="00085B03" w:rsidRDefault="002A09ED" w:rsidP="0060662D">
            <w:pPr>
              <w:autoSpaceDE w:val="0"/>
              <w:autoSpaceDN w:val="0"/>
              <w:adjustRightInd w:val="0"/>
              <w:jc w:val="both"/>
              <w:rPr>
                <w:rFonts w:ascii="Verdana" w:hAnsi="Verdana" w:cs="Calibri"/>
                <w:sz w:val="18"/>
                <w:szCs w:val="18"/>
              </w:rPr>
            </w:pPr>
          </w:p>
          <w:p w:rsidR="002A09ED" w:rsidRPr="00085B03" w:rsidRDefault="002A09ED" w:rsidP="0060662D">
            <w:pPr>
              <w:autoSpaceDE w:val="0"/>
              <w:autoSpaceDN w:val="0"/>
              <w:adjustRightInd w:val="0"/>
              <w:jc w:val="both"/>
              <w:rPr>
                <w:rFonts w:ascii="Verdana" w:hAnsi="Verdana" w:cs="Calibri"/>
                <w:sz w:val="18"/>
                <w:szCs w:val="18"/>
              </w:rPr>
            </w:pPr>
            <w:r w:rsidRPr="00085B03">
              <w:rPr>
                <w:rFonts w:ascii="Verdana" w:hAnsi="Verdana" w:cs="Calibri"/>
                <w:b/>
                <w:bCs/>
                <w:sz w:val="18"/>
                <w:szCs w:val="18"/>
              </w:rPr>
              <w:t>- Período de garantía:</w:t>
            </w:r>
            <w:r w:rsidRPr="00085B03">
              <w:rPr>
                <w:rFonts w:ascii="Verdana" w:hAnsi="Verdana" w:cs="Calibri"/>
                <w:sz w:val="18"/>
                <w:szCs w:val="18"/>
              </w:rPr>
              <w:t xml:space="preserve"> 1 año.</w:t>
            </w:r>
          </w:p>
          <w:p w:rsidR="002A09ED" w:rsidRPr="00085B03" w:rsidRDefault="002A09ED" w:rsidP="0060662D">
            <w:pPr>
              <w:autoSpaceDE w:val="0"/>
              <w:autoSpaceDN w:val="0"/>
              <w:adjustRightInd w:val="0"/>
              <w:jc w:val="both"/>
              <w:rPr>
                <w:rFonts w:ascii="Verdana" w:hAnsi="Verdana" w:cs="Calibri"/>
                <w:sz w:val="18"/>
                <w:szCs w:val="18"/>
              </w:rPr>
            </w:pPr>
          </w:p>
          <w:p w:rsidR="002A09ED" w:rsidRPr="00085B03" w:rsidRDefault="002A09ED" w:rsidP="0060662D">
            <w:pPr>
              <w:autoSpaceDE w:val="0"/>
              <w:autoSpaceDN w:val="0"/>
              <w:adjustRightInd w:val="0"/>
              <w:jc w:val="both"/>
              <w:rPr>
                <w:rFonts w:ascii="Verdana" w:hAnsi="Verdana" w:cs="Calibri"/>
                <w:sz w:val="18"/>
                <w:szCs w:val="18"/>
              </w:rPr>
            </w:pPr>
            <w:r w:rsidRPr="00085B03">
              <w:rPr>
                <w:rFonts w:ascii="Verdana" w:hAnsi="Verdana" w:cs="Calibri"/>
                <w:b/>
                <w:bCs/>
                <w:sz w:val="18"/>
                <w:szCs w:val="18"/>
              </w:rPr>
              <w:t>- Inicio del cómputo del período de garantía:</w:t>
            </w:r>
            <w:r w:rsidRPr="00085B03">
              <w:rPr>
                <w:rFonts w:ascii="Verdana" w:hAnsi="Verdana" w:cs="Calibri"/>
                <w:sz w:val="18"/>
                <w:szCs w:val="18"/>
              </w:rPr>
              <w:t xml:space="preserve"> A partir de la fecha en la que se otorgó la conformidad de recepción del bien u otra aplicable al objeto de la contratación.</w:t>
            </w:r>
          </w:p>
          <w:p w:rsidR="002A09ED" w:rsidRPr="00085B03" w:rsidRDefault="002A09ED" w:rsidP="0060662D">
            <w:pPr>
              <w:autoSpaceDE w:val="0"/>
              <w:autoSpaceDN w:val="0"/>
              <w:adjustRightInd w:val="0"/>
              <w:jc w:val="both"/>
              <w:rPr>
                <w:rFonts w:ascii="Verdana" w:hAnsi="Verdana" w:cs="Calibri"/>
                <w:b/>
                <w:sz w:val="18"/>
                <w:szCs w:val="18"/>
              </w:rPr>
            </w:pPr>
          </w:p>
        </w:tc>
      </w:tr>
      <w:tr w:rsidR="00085B03" w:rsidRPr="00085B03" w:rsidTr="0060662D">
        <w:trPr>
          <w:trHeight w:val="2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2A09ED" w:rsidRPr="00085B03" w:rsidRDefault="002A09ED" w:rsidP="0060662D">
            <w:pPr>
              <w:autoSpaceDE w:val="0"/>
              <w:autoSpaceDN w:val="0"/>
              <w:adjustRightInd w:val="0"/>
              <w:jc w:val="both"/>
              <w:rPr>
                <w:rFonts w:ascii="Verdana" w:hAnsi="Verdana" w:cs="Calibri"/>
                <w:sz w:val="18"/>
                <w:szCs w:val="18"/>
              </w:rPr>
            </w:pPr>
            <w:r w:rsidRPr="00085B03">
              <w:rPr>
                <w:rFonts w:ascii="Verdana" w:hAnsi="Verdana" w:cs="Calibri"/>
                <w:b/>
                <w:bCs/>
                <w:sz w:val="18"/>
                <w:szCs w:val="18"/>
              </w:rPr>
              <w:t>EMBALAJE</w:t>
            </w:r>
          </w:p>
        </w:tc>
      </w:tr>
      <w:tr w:rsidR="00085B03" w:rsidRPr="00085B03" w:rsidTr="0060662D">
        <w:trPr>
          <w:trHeight w:val="264"/>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2A09ED" w:rsidRPr="00085B03" w:rsidRDefault="002A09ED" w:rsidP="0060662D">
            <w:pPr>
              <w:autoSpaceDE w:val="0"/>
              <w:autoSpaceDN w:val="0"/>
              <w:adjustRightInd w:val="0"/>
              <w:jc w:val="both"/>
              <w:rPr>
                <w:rFonts w:ascii="Verdana" w:hAnsi="Verdana" w:cs="Calibri"/>
                <w:sz w:val="18"/>
                <w:szCs w:val="18"/>
              </w:rPr>
            </w:pPr>
          </w:p>
          <w:p w:rsidR="002A09ED" w:rsidRPr="00085B03" w:rsidRDefault="002A09ED" w:rsidP="0060662D">
            <w:pPr>
              <w:autoSpaceDE w:val="0"/>
              <w:autoSpaceDN w:val="0"/>
              <w:adjustRightInd w:val="0"/>
              <w:jc w:val="both"/>
              <w:rPr>
                <w:rFonts w:ascii="Verdana" w:hAnsi="Verdana" w:cs="Calibri"/>
                <w:sz w:val="18"/>
                <w:szCs w:val="18"/>
              </w:rPr>
            </w:pPr>
            <w:r w:rsidRPr="00085B03">
              <w:rPr>
                <w:rFonts w:ascii="Verdana" w:hAnsi="Verdana" w:cs="Calibri"/>
                <w:sz w:val="18"/>
                <w:szCs w:val="18"/>
              </w:rPr>
              <w:t>Cubierta de cartón embolsado.</w:t>
            </w:r>
          </w:p>
        </w:tc>
      </w:tr>
      <w:tr w:rsidR="00085B03" w:rsidRPr="00085B03" w:rsidTr="0060662D">
        <w:trPr>
          <w:trHeight w:val="410"/>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085B03" w:rsidRPr="00085B03" w:rsidRDefault="00085B03" w:rsidP="0060662D">
            <w:pPr>
              <w:autoSpaceDE w:val="0"/>
              <w:autoSpaceDN w:val="0"/>
              <w:adjustRightInd w:val="0"/>
              <w:rPr>
                <w:rFonts w:ascii="Verdana" w:hAnsi="Verdana" w:cs="Calibri"/>
                <w:b/>
                <w:bCs/>
                <w:sz w:val="18"/>
                <w:szCs w:val="18"/>
              </w:rPr>
            </w:pPr>
          </w:p>
          <w:p w:rsidR="002A09ED" w:rsidRPr="00085B03" w:rsidRDefault="002A09ED" w:rsidP="0060662D">
            <w:pPr>
              <w:autoSpaceDE w:val="0"/>
              <w:autoSpaceDN w:val="0"/>
              <w:adjustRightInd w:val="0"/>
              <w:rPr>
                <w:rFonts w:ascii="Verdana" w:hAnsi="Verdana" w:cs="Calibri"/>
                <w:b/>
                <w:bCs/>
                <w:sz w:val="18"/>
                <w:szCs w:val="18"/>
              </w:rPr>
            </w:pPr>
            <w:r w:rsidRPr="00085B03">
              <w:rPr>
                <w:rFonts w:ascii="Verdana" w:hAnsi="Verdana" w:cs="Calibri"/>
                <w:b/>
                <w:bCs/>
                <w:sz w:val="18"/>
                <w:szCs w:val="18"/>
              </w:rPr>
              <w:t>FACTURACIÓN</w:t>
            </w:r>
          </w:p>
        </w:tc>
      </w:tr>
      <w:tr w:rsidR="00085B03" w:rsidRPr="00085B03" w:rsidTr="0060662D">
        <w:trPr>
          <w:trHeight w:val="82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A09ED" w:rsidRPr="00085B03" w:rsidRDefault="002A09ED" w:rsidP="0060662D">
            <w:pPr>
              <w:spacing w:before="60" w:after="60"/>
              <w:jc w:val="both"/>
              <w:rPr>
                <w:rFonts w:ascii="Calibri" w:hAnsi="Calibri" w:cs="Calibri"/>
                <w:sz w:val="22"/>
                <w:szCs w:val="22"/>
              </w:rPr>
            </w:pPr>
            <w:r w:rsidRPr="00085B03">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2A09ED" w:rsidRPr="00085B03" w:rsidRDefault="002A09ED" w:rsidP="0060662D">
            <w:pPr>
              <w:spacing w:before="60" w:after="60"/>
              <w:jc w:val="both"/>
              <w:rPr>
                <w:rFonts w:ascii="Calibri" w:hAnsi="Calibri" w:cs="Calibri"/>
                <w:sz w:val="22"/>
                <w:szCs w:val="22"/>
              </w:rPr>
            </w:pPr>
            <w:r w:rsidRPr="00085B03">
              <w:rPr>
                <w:rFonts w:ascii="Calibri" w:hAnsi="Calibri" w:cs="Calibri"/>
                <w:sz w:val="22"/>
                <w:szCs w:val="22"/>
              </w:rPr>
              <w:t>La factura deberá emitirse en el momento que finalice la ejecución o la prestación efectiva del servicio.</w:t>
            </w:r>
          </w:p>
          <w:p w:rsidR="002A09ED" w:rsidRPr="00085B03" w:rsidRDefault="002A09ED" w:rsidP="0060662D">
            <w:pPr>
              <w:pStyle w:val="Prrafodelista"/>
              <w:ind w:left="0"/>
              <w:jc w:val="both"/>
              <w:rPr>
                <w:rFonts w:ascii="Calibri" w:hAnsi="Calibri" w:cs="Calibri"/>
                <w:sz w:val="22"/>
                <w:szCs w:val="22"/>
              </w:rPr>
            </w:pPr>
            <w:r w:rsidRPr="00085B03">
              <w:rPr>
                <w:rFonts w:ascii="Calibri" w:hAnsi="Calibri" w:cs="Calibri"/>
                <w:sz w:val="22"/>
                <w:szCs w:val="22"/>
              </w:rPr>
              <w:t>El adjudicado deberá presentar el certificado de inscripción en el Padrón Nacional de Contribuyentes con el domicilio fiscal debidamente actualizado, así como fotocopia de la dosificación de facturas cuya actividad guarde directa relación con el objeto del contrato.</w:t>
            </w:r>
          </w:p>
          <w:p w:rsidR="002A09ED" w:rsidRPr="00085B03" w:rsidRDefault="002A09ED" w:rsidP="0060662D">
            <w:pPr>
              <w:pStyle w:val="Prrafodelista"/>
              <w:ind w:left="0"/>
              <w:jc w:val="both"/>
              <w:rPr>
                <w:rFonts w:ascii="Verdana" w:hAnsi="Verdana" w:cs="Calibri"/>
                <w:bCs/>
                <w:sz w:val="18"/>
                <w:szCs w:val="18"/>
              </w:rPr>
            </w:pPr>
          </w:p>
        </w:tc>
      </w:tr>
      <w:tr w:rsidR="00085B03" w:rsidRPr="00085B03" w:rsidTr="0060662D">
        <w:trPr>
          <w:trHeight w:val="426"/>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2A09ED" w:rsidRPr="00085B03" w:rsidRDefault="002A09ED" w:rsidP="0060662D">
            <w:pPr>
              <w:autoSpaceDE w:val="0"/>
              <w:autoSpaceDN w:val="0"/>
              <w:adjustRightInd w:val="0"/>
              <w:rPr>
                <w:rFonts w:ascii="Verdana" w:hAnsi="Verdana" w:cs="Calibri"/>
                <w:b/>
                <w:bCs/>
                <w:sz w:val="18"/>
                <w:szCs w:val="18"/>
              </w:rPr>
            </w:pPr>
          </w:p>
          <w:p w:rsidR="002A09ED" w:rsidRPr="00085B03" w:rsidRDefault="002A09ED" w:rsidP="0060662D">
            <w:pPr>
              <w:autoSpaceDE w:val="0"/>
              <w:autoSpaceDN w:val="0"/>
              <w:adjustRightInd w:val="0"/>
              <w:rPr>
                <w:rFonts w:ascii="Verdana" w:hAnsi="Verdana" w:cs="Calibri"/>
                <w:b/>
                <w:szCs w:val="18"/>
              </w:rPr>
            </w:pPr>
            <w:r w:rsidRPr="00085B03">
              <w:rPr>
                <w:rFonts w:ascii="Verdana" w:hAnsi="Verdana" w:cs="Calibri"/>
                <w:b/>
                <w:bCs/>
                <w:sz w:val="18"/>
                <w:szCs w:val="18"/>
              </w:rPr>
              <w:t>TRIBUTOS</w:t>
            </w:r>
          </w:p>
        </w:tc>
      </w:tr>
      <w:tr w:rsidR="00085B03" w:rsidRPr="00085B03" w:rsidTr="0060662D">
        <w:trPr>
          <w:trHeight w:val="84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A09ED" w:rsidRPr="00085B03" w:rsidRDefault="002A09ED" w:rsidP="0060662D">
            <w:pPr>
              <w:jc w:val="both"/>
              <w:rPr>
                <w:rFonts w:ascii="Calibri" w:hAnsi="Calibri" w:cs="Calibri"/>
                <w:sz w:val="22"/>
                <w:szCs w:val="22"/>
                <w:lang w:val="es-BO" w:eastAsia="es-BO"/>
              </w:rPr>
            </w:pPr>
            <w:r w:rsidRPr="00085B03">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2A09ED" w:rsidRPr="00085B03" w:rsidRDefault="002A09ED" w:rsidP="002A09ED">
      <w:pPr>
        <w:tabs>
          <w:tab w:val="left" w:pos="4002"/>
        </w:tabs>
        <w:rPr>
          <w:rFonts w:asciiTheme="minorHAnsi" w:hAnsiTheme="minorHAnsi" w:cstheme="minorHAnsi"/>
          <w:sz w:val="22"/>
          <w:szCs w:val="22"/>
        </w:rPr>
      </w:pPr>
    </w:p>
    <w:p w:rsidR="002A09ED" w:rsidRPr="00085B03" w:rsidRDefault="002A09ED" w:rsidP="002A09ED">
      <w:pPr>
        <w:tabs>
          <w:tab w:val="left" w:pos="4002"/>
        </w:tabs>
        <w:jc w:val="center"/>
        <w:rPr>
          <w:rFonts w:asciiTheme="minorHAnsi" w:hAnsiTheme="minorHAnsi" w:cstheme="minorHAnsi"/>
          <w:sz w:val="22"/>
          <w:szCs w:val="22"/>
        </w:rPr>
      </w:pPr>
    </w:p>
    <w:p w:rsidR="00D0399F" w:rsidRPr="00085B03" w:rsidRDefault="009B7F71" w:rsidP="002A09ED">
      <w:pPr>
        <w:tabs>
          <w:tab w:val="left" w:pos="4002"/>
        </w:tabs>
        <w:jc w:val="center"/>
        <w:rPr>
          <w:rFonts w:asciiTheme="minorHAnsi" w:hAnsiTheme="minorHAnsi" w:cstheme="minorHAnsi"/>
          <w:b/>
          <w:sz w:val="22"/>
          <w:szCs w:val="22"/>
        </w:rPr>
      </w:pPr>
      <w:r w:rsidRPr="00085B03">
        <w:rPr>
          <w:rFonts w:asciiTheme="minorHAnsi" w:hAnsiTheme="minorHAnsi" w:cstheme="minorHAnsi"/>
          <w:b/>
          <w:sz w:val="22"/>
          <w:szCs w:val="22"/>
        </w:rPr>
        <w:t>PARTE V</w:t>
      </w:r>
      <w:r w:rsidR="00F50C94" w:rsidRPr="00085B03">
        <w:rPr>
          <w:rFonts w:asciiTheme="minorHAnsi" w:hAnsiTheme="minorHAnsi" w:cstheme="minorHAnsi"/>
          <w:b/>
          <w:sz w:val="22"/>
          <w:szCs w:val="22"/>
        </w:rPr>
        <w:t>I</w:t>
      </w:r>
    </w:p>
    <w:p w:rsidR="00D0399F" w:rsidRPr="00085B03" w:rsidRDefault="002E3116" w:rsidP="00B37050">
      <w:pPr>
        <w:jc w:val="center"/>
        <w:rPr>
          <w:rFonts w:asciiTheme="minorHAnsi" w:hAnsiTheme="minorHAnsi" w:cstheme="minorHAnsi"/>
          <w:b/>
          <w:sz w:val="22"/>
          <w:szCs w:val="22"/>
        </w:rPr>
      </w:pPr>
      <w:r w:rsidRPr="00085B03">
        <w:rPr>
          <w:rFonts w:asciiTheme="minorHAnsi" w:hAnsiTheme="minorHAnsi" w:cstheme="minorHAnsi"/>
          <w:b/>
          <w:sz w:val="22"/>
          <w:szCs w:val="22"/>
        </w:rPr>
        <w:t xml:space="preserve">FORMULARIOS Y DOCUMENTOS </w:t>
      </w:r>
      <w:r w:rsidR="00D0399F" w:rsidRPr="00085B03">
        <w:rPr>
          <w:rFonts w:asciiTheme="minorHAnsi" w:hAnsiTheme="minorHAnsi" w:cstheme="minorHAnsi"/>
          <w:b/>
          <w:sz w:val="22"/>
          <w:szCs w:val="22"/>
        </w:rPr>
        <w:t xml:space="preserve">DE </w:t>
      </w:r>
      <w:r w:rsidR="0024188A" w:rsidRPr="00085B03">
        <w:rPr>
          <w:rFonts w:asciiTheme="minorHAnsi" w:hAnsiTheme="minorHAnsi" w:cstheme="minorHAnsi"/>
          <w:b/>
          <w:sz w:val="22"/>
          <w:szCs w:val="22"/>
        </w:rPr>
        <w:t>PRESENTACIÓN</w:t>
      </w:r>
      <w:r w:rsidR="00D26D9E" w:rsidRPr="00085B03">
        <w:rPr>
          <w:rFonts w:asciiTheme="minorHAnsi" w:hAnsiTheme="minorHAnsi" w:cstheme="minorHAnsi"/>
          <w:b/>
          <w:sz w:val="22"/>
          <w:szCs w:val="22"/>
        </w:rPr>
        <w:t xml:space="preserve"> DE PROPUESTA </w:t>
      </w:r>
    </w:p>
    <w:p w:rsidR="00D0399F" w:rsidRPr="00085B03" w:rsidRDefault="00D0399F" w:rsidP="00B37050">
      <w:pPr>
        <w:jc w:val="center"/>
        <w:rPr>
          <w:rFonts w:asciiTheme="minorHAnsi" w:hAnsiTheme="minorHAnsi" w:cstheme="minorHAnsi"/>
          <w:b/>
          <w:sz w:val="22"/>
          <w:szCs w:val="22"/>
        </w:rPr>
      </w:pPr>
    </w:p>
    <w:p w:rsidR="00E03F91" w:rsidRPr="00085B03"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085B03">
        <w:rPr>
          <w:rFonts w:asciiTheme="minorHAnsi" w:hAnsiTheme="minorHAnsi" w:cstheme="minorHAnsi"/>
          <w:b/>
          <w:sz w:val="22"/>
          <w:szCs w:val="22"/>
        </w:rPr>
        <w:t xml:space="preserve"> DOCUMENTOS</w:t>
      </w:r>
      <w:r w:rsidR="00BA47B6" w:rsidRPr="00085B03">
        <w:rPr>
          <w:rFonts w:asciiTheme="minorHAnsi" w:hAnsiTheme="minorHAnsi" w:cstheme="minorHAnsi"/>
          <w:b/>
          <w:sz w:val="22"/>
          <w:szCs w:val="22"/>
        </w:rPr>
        <w:t xml:space="preserve">/FORMULARIOS </w:t>
      </w:r>
      <w:r w:rsidRPr="00085B03">
        <w:rPr>
          <w:rFonts w:asciiTheme="minorHAnsi" w:hAnsiTheme="minorHAnsi" w:cstheme="minorHAnsi"/>
          <w:b/>
          <w:sz w:val="22"/>
          <w:szCs w:val="22"/>
        </w:rPr>
        <w:t xml:space="preserve">ADMINISTRATIVOS </w:t>
      </w:r>
      <w:r w:rsidR="00140F80" w:rsidRPr="00085B03">
        <w:rPr>
          <w:rFonts w:asciiTheme="minorHAnsi" w:hAnsiTheme="minorHAnsi" w:cstheme="minorHAnsi"/>
          <w:b/>
          <w:sz w:val="22"/>
          <w:szCs w:val="22"/>
        </w:rPr>
        <w:t xml:space="preserve">Y LEGALES </w:t>
      </w:r>
      <w:r w:rsidRPr="00085B03">
        <w:rPr>
          <w:rFonts w:asciiTheme="minorHAnsi" w:hAnsiTheme="minorHAnsi" w:cstheme="minorHAnsi"/>
          <w:b/>
          <w:sz w:val="22"/>
          <w:szCs w:val="22"/>
        </w:rPr>
        <w:t xml:space="preserve">PARA </w:t>
      </w:r>
      <w:r w:rsidR="0003571D" w:rsidRPr="00085B03">
        <w:rPr>
          <w:rFonts w:asciiTheme="minorHAnsi" w:hAnsiTheme="minorHAnsi" w:cstheme="minorHAnsi"/>
          <w:b/>
          <w:sz w:val="22"/>
          <w:szCs w:val="22"/>
        </w:rPr>
        <w:t xml:space="preserve">EMPRESAS </w:t>
      </w:r>
      <w:r w:rsidRPr="00085B03">
        <w:rPr>
          <w:rFonts w:asciiTheme="minorHAnsi" w:hAnsiTheme="minorHAnsi" w:cstheme="minorHAnsi"/>
          <w:b/>
          <w:sz w:val="22"/>
          <w:szCs w:val="22"/>
        </w:rPr>
        <w:t xml:space="preserve">PROPONENTES </w:t>
      </w:r>
    </w:p>
    <w:p w:rsidR="00E03F91" w:rsidRPr="00085B03" w:rsidRDefault="00E03F91" w:rsidP="00B37050">
      <w:pPr>
        <w:tabs>
          <w:tab w:val="left" w:pos="5025"/>
        </w:tabs>
        <w:rPr>
          <w:rFonts w:asciiTheme="minorHAnsi" w:hAnsiTheme="minorHAnsi" w:cstheme="minorHAnsi"/>
          <w:b/>
          <w:sz w:val="22"/>
          <w:szCs w:val="22"/>
        </w:rPr>
      </w:pPr>
      <w:r w:rsidRPr="00085B03">
        <w:rPr>
          <w:rFonts w:asciiTheme="minorHAnsi" w:hAnsiTheme="minorHAnsi" w:cstheme="minorHAnsi"/>
          <w:b/>
          <w:sz w:val="22"/>
          <w:szCs w:val="22"/>
        </w:rPr>
        <w:tab/>
      </w:r>
    </w:p>
    <w:p w:rsidR="00E80263" w:rsidRPr="00085B03" w:rsidRDefault="00140F80" w:rsidP="00B37050">
      <w:pPr>
        <w:pStyle w:val="Normal2"/>
        <w:ind w:left="2124" w:hanging="2124"/>
        <w:rPr>
          <w:rFonts w:asciiTheme="minorHAnsi" w:hAnsiTheme="minorHAnsi" w:cstheme="minorHAnsi"/>
          <w:b/>
          <w:sz w:val="22"/>
          <w:szCs w:val="22"/>
          <w:lang w:val="es-BO"/>
        </w:rPr>
      </w:pPr>
      <w:r w:rsidRPr="00085B03">
        <w:rPr>
          <w:rFonts w:asciiTheme="minorHAnsi" w:hAnsiTheme="minorHAnsi" w:cstheme="minorHAnsi"/>
          <w:b/>
          <w:sz w:val="22"/>
          <w:szCs w:val="22"/>
        </w:rPr>
        <w:tab/>
        <w:t>Documentos/Formularios</w:t>
      </w:r>
      <w:r w:rsidRPr="00085B03">
        <w:rPr>
          <w:rFonts w:asciiTheme="minorHAnsi" w:hAnsiTheme="minorHAnsi" w:cstheme="minorHAnsi"/>
          <w:b/>
          <w:sz w:val="22"/>
          <w:szCs w:val="22"/>
          <w:lang w:val="es-BO"/>
        </w:rPr>
        <w:t xml:space="preserve"> </w:t>
      </w:r>
      <w:r w:rsidR="00E80263" w:rsidRPr="00085B03">
        <w:rPr>
          <w:rFonts w:asciiTheme="minorHAnsi" w:hAnsiTheme="minorHAnsi" w:cstheme="minorHAnsi"/>
          <w:b/>
          <w:sz w:val="22"/>
          <w:szCs w:val="22"/>
          <w:lang w:val="es-BO"/>
        </w:rPr>
        <w:t>Administrativos:</w:t>
      </w:r>
    </w:p>
    <w:p w:rsidR="00FF5C94" w:rsidRPr="00085B03" w:rsidRDefault="00FF5C94" w:rsidP="00C43EF5">
      <w:pPr>
        <w:pStyle w:val="Normal2"/>
        <w:ind w:left="2124" w:hanging="2124"/>
        <w:rPr>
          <w:rFonts w:asciiTheme="minorHAnsi" w:hAnsiTheme="minorHAnsi" w:cstheme="minorHAnsi"/>
          <w:b/>
          <w:sz w:val="22"/>
          <w:szCs w:val="22"/>
          <w:lang w:val="es-BO"/>
        </w:rPr>
      </w:pPr>
    </w:p>
    <w:p w:rsidR="002D61B8" w:rsidRPr="00085B03" w:rsidRDefault="00E80263" w:rsidP="00915DCA">
      <w:pPr>
        <w:pStyle w:val="Prrafodelista"/>
        <w:numPr>
          <w:ilvl w:val="0"/>
          <w:numId w:val="17"/>
        </w:numPr>
        <w:jc w:val="both"/>
        <w:rPr>
          <w:rFonts w:asciiTheme="minorHAnsi" w:hAnsiTheme="minorHAnsi" w:cstheme="minorHAnsi"/>
          <w:sz w:val="22"/>
          <w:szCs w:val="22"/>
        </w:rPr>
      </w:pPr>
      <w:r w:rsidRPr="00085B03">
        <w:rPr>
          <w:rFonts w:asciiTheme="minorHAnsi" w:hAnsiTheme="minorHAnsi" w:cstheme="minorHAnsi"/>
          <w:sz w:val="22"/>
          <w:szCs w:val="22"/>
        </w:rPr>
        <w:t xml:space="preserve">Formulario A-1 </w:t>
      </w:r>
      <w:r w:rsidR="009869C1" w:rsidRPr="00085B03">
        <w:rPr>
          <w:rFonts w:asciiTheme="minorHAnsi" w:hAnsiTheme="minorHAnsi" w:cstheme="minorHAnsi"/>
          <w:sz w:val="22"/>
          <w:szCs w:val="22"/>
        </w:rPr>
        <w:t>Presentación de la Propuesta e Identificación del Proponente</w:t>
      </w:r>
      <w:r w:rsidR="00E46F13" w:rsidRPr="00085B03">
        <w:rPr>
          <w:rFonts w:asciiTheme="minorHAnsi" w:hAnsiTheme="minorHAnsi" w:cstheme="minorHAnsi"/>
          <w:sz w:val="22"/>
          <w:szCs w:val="22"/>
        </w:rPr>
        <w:t>.</w:t>
      </w:r>
      <w:r w:rsidR="009869C1" w:rsidRPr="00085B03">
        <w:rPr>
          <w:rFonts w:asciiTheme="minorHAnsi" w:hAnsiTheme="minorHAnsi" w:cstheme="minorHAnsi"/>
          <w:sz w:val="22"/>
          <w:szCs w:val="22"/>
        </w:rPr>
        <w:t xml:space="preserve"> </w:t>
      </w:r>
    </w:p>
    <w:p w:rsidR="000A2BD2" w:rsidRPr="00085B03" w:rsidRDefault="000A2BD2" w:rsidP="00915DCA">
      <w:pPr>
        <w:pStyle w:val="Prrafodelista"/>
        <w:numPr>
          <w:ilvl w:val="0"/>
          <w:numId w:val="17"/>
        </w:numPr>
        <w:jc w:val="both"/>
        <w:rPr>
          <w:rFonts w:asciiTheme="minorHAnsi" w:hAnsiTheme="minorHAnsi" w:cstheme="minorHAnsi"/>
          <w:sz w:val="22"/>
          <w:szCs w:val="22"/>
        </w:rPr>
      </w:pPr>
      <w:r w:rsidRPr="00085B03">
        <w:rPr>
          <w:rFonts w:asciiTheme="minorHAnsi" w:hAnsiTheme="minorHAnsi" w:cstheme="minorHAnsi"/>
          <w:sz w:val="22"/>
          <w:szCs w:val="22"/>
        </w:rPr>
        <w:t>Certificado electrónico o fotocopia simple del Número de Identif</w:t>
      </w:r>
      <w:r w:rsidR="008C206C" w:rsidRPr="00085B03">
        <w:rPr>
          <w:rFonts w:asciiTheme="minorHAnsi" w:hAnsiTheme="minorHAnsi" w:cstheme="minorHAnsi"/>
          <w:sz w:val="22"/>
          <w:szCs w:val="22"/>
        </w:rPr>
        <w:t>icación Tributario (NIT)</w:t>
      </w:r>
    </w:p>
    <w:p w:rsidR="000A2BD2" w:rsidRPr="00085B03" w:rsidRDefault="000A2BD2" w:rsidP="00915DCA">
      <w:pPr>
        <w:pStyle w:val="Prrafodelista"/>
        <w:numPr>
          <w:ilvl w:val="0"/>
          <w:numId w:val="17"/>
        </w:numPr>
        <w:jc w:val="both"/>
        <w:rPr>
          <w:rFonts w:asciiTheme="minorHAnsi" w:hAnsiTheme="minorHAnsi" w:cstheme="minorHAnsi"/>
          <w:sz w:val="22"/>
          <w:szCs w:val="22"/>
        </w:rPr>
      </w:pPr>
      <w:r w:rsidRPr="00085B03">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085B03" w:rsidRDefault="000A2BD2" w:rsidP="00915DCA">
      <w:pPr>
        <w:numPr>
          <w:ilvl w:val="1"/>
          <w:numId w:val="11"/>
        </w:numPr>
        <w:tabs>
          <w:tab w:val="clear" w:pos="1080"/>
          <w:tab w:val="num" w:pos="1701"/>
        </w:tabs>
        <w:ind w:left="1701"/>
        <w:jc w:val="both"/>
        <w:rPr>
          <w:rFonts w:asciiTheme="minorHAnsi" w:hAnsiTheme="minorHAnsi" w:cstheme="minorHAnsi"/>
          <w:sz w:val="22"/>
          <w:szCs w:val="22"/>
        </w:rPr>
      </w:pPr>
      <w:r w:rsidRPr="00085B03">
        <w:rPr>
          <w:rFonts w:asciiTheme="minorHAnsi" w:hAnsiTheme="minorHAnsi" w:cstheme="minorHAnsi"/>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0A2BD2" w:rsidRPr="00085B03" w:rsidRDefault="000A2BD2" w:rsidP="00915DCA">
      <w:pPr>
        <w:numPr>
          <w:ilvl w:val="1"/>
          <w:numId w:val="11"/>
        </w:numPr>
        <w:tabs>
          <w:tab w:val="clear" w:pos="1080"/>
          <w:tab w:val="num" w:pos="1701"/>
        </w:tabs>
        <w:ind w:left="1701"/>
        <w:jc w:val="both"/>
        <w:rPr>
          <w:rFonts w:asciiTheme="minorHAnsi" w:hAnsiTheme="minorHAnsi" w:cstheme="minorHAnsi"/>
          <w:sz w:val="22"/>
          <w:szCs w:val="22"/>
        </w:rPr>
      </w:pPr>
      <w:r w:rsidRPr="00085B03">
        <w:rPr>
          <w:rFonts w:asciiTheme="minorHAnsi" w:hAnsiTheme="minorHAnsi" w:cstheme="minorHAnsi"/>
          <w:sz w:val="22"/>
          <w:szCs w:val="22"/>
        </w:rPr>
        <w:t xml:space="preserve">Cuando el empleador tiene a sus dependientes registrados en ambas </w:t>
      </w:r>
      <w:proofErr w:type="spellStart"/>
      <w:r w:rsidRPr="00085B03">
        <w:rPr>
          <w:rFonts w:asciiTheme="minorHAnsi" w:hAnsiTheme="minorHAnsi" w:cstheme="minorHAnsi"/>
          <w:sz w:val="22"/>
          <w:szCs w:val="22"/>
        </w:rPr>
        <w:t>AFP’s</w:t>
      </w:r>
      <w:proofErr w:type="spellEnd"/>
      <w:r w:rsidRPr="00085B03">
        <w:rPr>
          <w:rFonts w:asciiTheme="minorHAnsi" w:hAnsiTheme="minorHAnsi" w:cstheme="minorHAnsi"/>
          <w:sz w:val="22"/>
          <w:szCs w:val="22"/>
        </w:rPr>
        <w:t xml:space="preserve"> deberá presentar los certificados de no adeudo emitidos tanto por Futuro de Bolivia S.A. como por BBVA previsión AFP S.A.</w:t>
      </w:r>
    </w:p>
    <w:p w:rsidR="000A2BD2" w:rsidRPr="00085B03" w:rsidRDefault="000A2BD2" w:rsidP="00915DCA">
      <w:pPr>
        <w:numPr>
          <w:ilvl w:val="1"/>
          <w:numId w:val="11"/>
        </w:numPr>
        <w:tabs>
          <w:tab w:val="clear" w:pos="1080"/>
          <w:tab w:val="num" w:pos="1701"/>
        </w:tabs>
        <w:ind w:left="1701"/>
        <w:jc w:val="both"/>
        <w:rPr>
          <w:rFonts w:asciiTheme="minorHAnsi" w:hAnsiTheme="minorHAnsi" w:cstheme="minorHAnsi"/>
          <w:sz w:val="22"/>
          <w:szCs w:val="22"/>
        </w:rPr>
      </w:pPr>
      <w:r w:rsidRPr="00085B03">
        <w:rPr>
          <w:rFonts w:asciiTheme="minorHAnsi" w:hAnsiTheme="minorHAnsi" w:cstheme="minorHAnsi"/>
          <w:sz w:val="22"/>
          <w:szCs w:val="22"/>
        </w:rPr>
        <w:t xml:space="preserve">No es sujeto de contrataciones para YPFB, el empleador que presentare el documento de NO REGISTRO de ambas </w:t>
      </w:r>
      <w:proofErr w:type="spellStart"/>
      <w:r w:rsidRPr="00085B03">
        <w:rPr>
          <w:rFonts w:asciiTheme="minorHAnsi" w:hAnsiTheme="minorHAnsi" w:cstheme="minorHAnsi"/>
          <w:sz w:val="22"/>
          <w:szCs w:val="22"/>
        </w:rPr>
        <w:t>AFP’s</w:t>
      </w:r>
      <w:proofErr w:type="spellEnd"/>
      <w:r w:rsidR="00A7025D" w:rsidRPr="00085B03">
        <w:rPr>
          <w:rFonts w:asciiTheme="minorHAnsi" w:hAnsiTheme="minorHAnsi" w:cstheme="minorHAnsi"/>
          <w:sz w:val="22"/>
          <w:szCs w:val="22"/>
        </w:rPr>
        <w:t>.</w:t>
      </w:r>
    </w:p>
    <w:p w:rsidR="000A2BD2" w:rsidRPr="00085B03" w:rsidRDefault="000A2BD2" w:rsidP="00915DCA">
      <w:pPr>
        <w:pStyle w:val="Prrafodelista"/>
        <w:numPr>
          <w:ilvl w:val="0"/>
          <w:numId w:val="17"/>
        </w:numPr>
        <w:jc w:val="both"/>
        <w:rPr>
          <w:rFonts w:asciiTheme="minorHAnsi" w:hAnsiTheme="minorHAnsi" w:cstheme="minorHAnsi"/>
          <w:sz w:val="22"/>
          <w:szCs w:val="22"/>
        </w:rPr>
      </w:pPr>
      <w:r w:rsidRPr="00085B03">
        <w:rPr>
          <w:rFonts w:asciiTheme="minorHAnsi" w:hAnsiTheme="minorHAnsi" w:cstheme="minorHAnsi"/>
          <w:sz w:val="22"/>
          <w:szCs w:val="22"/>
        </w:rPr>
        <w:t>Estados Financieros al cierre de la última gestión fiscal en fotocopia simple que refleje la información detallada</w:t>
      </w:r>
      <w:r w:rsidR="00DF2088" w:rsidRPr="00085B03">
        <w:rPr>
          <w:rFonts w:asciiTheme="minorHAnsi" w:hAnsiTheme="minorHAnsi" w:cstheme="minorHAnsi"/>
          <w:sz w:val="22"/>
          <w:szCs w:val="22"/>
        </w:rPr>
        <w:t>,</w:t>
      </w:r>
      <w:r w:rsidRPr="00085B03">
        <w:rPr>
          <w:rFonts w:asciiTheme="minorHAnsi" w:hAnsiTheme="minorHAnsi" w:cstheme="minorHAnsi"/>
          <w:sz w:val="22"/>
          <w:szCs w:val="22"/>
        </w:rPr>
        <w:t xml:space="preserve"> </w:t>
      </w:r>
      <w:r w:rsidRPr="00085B03">
        <w:rPr>
          <w:rFonts w:asciiTheme="minorHAnsi" w:hAnsiTheme="minorHAnsi" w:cstheme="minorHAnsi"/>
          <w:b/>
          <w:i/>
          <w:sz w:val="22"/>
          <w:szCs w:val="22"/>
        </w:rPr>
        <w:t>(</w:t>
      </w:r>
      <w:r w:rsidR="00D877F4" w:rsidRPr="00085B03">
        <w:rPr>
          <w:rFonts w:asciiTheme="minorHAnsi" w:hAnsiTheme="minorHAnsi" w:cstheme="minorHAnsi"/>
          <w:b/>
          <w:i/>
          <w:sz w:val="22"/>
          <w:szCs w:val="22"/>
        </w:rPr>
        <w:t>“NO APLICA”</w:t>
      </w:r>
      <w:r w:rsidR="00AB0118" w:rsidRPr="00085B03">
        <w:rPr>
          <w:rFonts w:asciiTheme="minorHAnsi" w:hAnsiTheme="minorHAnsi" w:cstheme="minorHAnsi"/>
          <w:b/>
          <w:i/>
          <w:sz w:val="22"/>
          <w:szCs w:val="22"/>
        </w:rPr>
        <w:t>)</w:t>
      </w:r>
      <w:r w:rsidR="00D877F4" w:rsidRPr="00085B03">
        <w:rPr>
          <w:rFonts w:asciiTheme="minorHAnsi" w:hAnsiTheme="minorHAnsi" w:cstheme="minorHAnsi"/>
          <w:b/>
          <w:i/>
          <w:sz w:val="22"/>
          <w:szCs w:val="22"/>
        </w:rPr>
        <w:t>.</w:t>
      </w:r>
    </w:p>
    <w:p w:rsidR="004A11B1" w:rsidRPr="00085B03"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085B03">
        <w:rPr>
          <w:rFonts w:asciiTheme="minorHAnsi" w:hAnsiTheme="minorHAnsi" w:cstheme="minorHAnsi"/>
          <w:sz w:val="22"/>
          <w:szCs w:val="22"/>
        </w:rPr>
        <w:t>Original de la Ga</w:t>
      </w:r>
      <w:r w:rsidR="00085B03" w:rsidRPr="00085B03">
        <w:rPr>
          <w:rFonts w:asciiTheme="minorHAnsi" w:hAnsiTheme="minorHAnsi" w:cstheme="minorHAnsi"/>
          <w:sz w:val="22"/>
          <w:szCs w:val="22"/>
        </w:rPr>
        <w:t>rantía de Seriedad de Propuesta.</w:t>
      </w:r>
    </w:p>
    <w:p w:rsidR="004A11B1" w:rsidRPr="00085B03" w:rsidRDefault="004A11B1" w:rsidP="00B37050">
      <w:pPr>
        <w:ind w:left="872"/>
        <w:jc w:val="both"/>
        <w:rPr>
          <w:rFonts w:asciiTheme="minorHAnsi" w:hAnsiTheme="minorHAnsi" w:cstheme="minorHAnsi"/>
          <w:sz w:val="22"/>
          <w:szCs w:val="22"/>
          <w:lang w:val="es-BO"/>
        </w:rPr>
      </w:pPr>
    </w:p>
    <w:p w:rsidR="00E80263" w:rsidRPr="00085B03" w:rsidRDefault="00E80263" w:rsidP="00B37050">
      <w:pPr>
        <w:pStyle w:val="Normal2"/>
        <w:ind w:left="2124" w:hanging="2124"/>
        <w:rPr>
          <w:rFonts w:asciiTheme="minorHAnsi" w:hAnsiTheme="minorHAnsi" w:cstheme="minorHAnsi"/>
          <w:b/>
          <w:sz w:val="22"/>
          <w:szCs w:val="22"/>
          <w:lang w:val="es-BO"/>
        </w:rPr>
      </w:pPr>
      <w:r w:rsidRPr="00085B03">
        <w:rPr>
          <w:rFonts w:asciiTheme="minorHAnsi" w:hAnsiTheme="minorHAnsi" w:cstheme="minorHAnsi"/>
          <w:b/>
          <w:sz w:val="22"/>
          <w:szCs w:val="22"/>
          <w:lang w:val="es-BO"/>
        </w:rPr>
        <w:tab/>
      </w:r>
      <w:r w:rsidR="00140F80" w:rsidRPr="00085B03">
        <w:rPr>
          <w:rFonts w:asciiTheme="minorHAnsi" w:hAnsiTheme="minorHAnsi" w:cstheme="minorHAnsi"/>
          <w:b/>
          <w:sz w:val="22"/>
          <w:szCs w:val="22"/>
          <w:lang w:val="es-BO"/>
        </w:rPr>
        <w:t xml:space="preserve">Documentos </w:t>
      </w:r>
      <w:r w:rsidR="00BA47B6" w:rsidRPr="00085B03">
        <w:rPr>
          <w:rFonts w:asciiTheme="minorHAnsi" w:hAnsiTheme="minorHAnsi" w:cstheme="minorHAnsi"/>
          <w:b/>
          <w:sz w:val="22"/>
          <w:szCs w:val="22"/>
          <w:lang w:val="es-BO"/>
        </w:rPr>
        <w:t>Legales</w:t>
      </w:r>
      <w:r w:rsidRPr="00085B03">
        <w:rPr>
          <w:rFonts w:asciiTheme="minorHAnsi" w:hAnsiTheme="minorHAnsi" w:cstheme="minorHAnsi"/>
          <w:b/>
          <w:sz w:val="22"/>
          <w:szCs w:val="22"/>
          <w:lang w:val="es-BO"/>
        </w:rPr>
        <w:t>:</w:t>
      </w:r>
    </w:p>
    <w:p w:rsidR="00E80263" w:rsidRPr="00085B03" w:rsidRDefault="00E80263" w:rsidP="00B37050">
      <w:pPr>
        <w:jc w:val="both"/>
        <w:rPr>
          <w:rFonts w:asciiTheme="minorHAnsi" w:hAnsiTheme="minorHAnsi" w:cstheme="minorHAnsi"/>
          <w:sz w:val="22"/>
          <w:szCs w:val="22"/>
        </w:rPr>
      </w:pPr>
    </w:p>
    <w:p w:rsidR="000A2BD2" w:rsidRPr="00085B03" w:rsidRDefault="000A2BD2" w:rsidP="0076152A">
      <w:pPr>
        <w:pStyle w:val="Prrafodelista"/>
        <w:numPr>
          <w:ilvl w:val="0"/>
          <w:numId w:val="25"/>
        </w:numPr>
        <w:jc w:val="both"/>
        <w:rPr>
          <w:rFonts w:asciiTheme="minorHAnsi" w:hAnsiTheme="minorHAnsi" w:cstheme="minorHAnsi"/>
          <w:sz w:val="22"/>
          <w:szCs w:val="22"/>
        </w:rPr>
      </w:pPr>
      <w:r w:rsidRPr="00085B03">
        <w:rPr>
          <w:rFonts w:asciiTheme="minorHAnsi" w:hAnsiTheme="minorHAnsi" w:cstheme="minorHAnsi"/>
          <w:sz w:val="22"/>
          <w:szCs w:val="22"/>
        </w:rPr>
        <w:t>Fotocopia simple de</w:t>
      </w:r>
      <w:r w:rsidR="00231BA3" w:rsidRPr="00085B03">
        <w:rPr>
          <w:rFonts w:asciiTheme="minorHAnsi" w:hAnsiTheme="minorHAnsi" w:cstheme="minorHAnsi"/>
          <w:sz w:val="22"/>
          <w:szCs w:val="22"/>
        </w:rPr>
        <w:t xml:space="preserve"> </w:t>
      </w:r>
      <w:r w:rsidRPr="00085B03">
        <w:rPr>
          <w:rFonts w:asciiTheme="minorHAnsi" w:hAnsiTheme="minorHAnsi" w:cstheme="minorHAnsi"/>
          <w:sz w:val="22"/>
          <w:szCs w:val="22"/>
        </w:rPr>
        <w:t>l</w:t>
      </w:r>
      <w:r w:rsidR="00DF166F" w:rsidRPr="00085B03">
        <w:rPr>
          <w:rFonts w:asciiTheme="minorHAnsi" w:hAnsiTheme="minorHAnsi" w:cstheme="minorHAnsi"/>
          <w:sz w:val="22"/>
          <w:szCs w:val="22"/>
        </w:rPr>
        <w:t>a Escritura P</w:t>
      </w:r>
      <w:r w:rsidR="00231BA3" w:rsidRPr="00085B03">
        <w:rPr>
          <w:rFonts w:asciiTheme="minorHAnsi" w:hAnsiTheme="minorHAnsi" w:cstheme="minorHAnsi"/>
          <w:sz w:val="22"/>
          <w:szCs w:val="22"/>
        </w:rPr>
        <w:t xml:space="preserve">ública de </w:t>
      </w:r>
      <w:r w:rsidRPr="00085B03">
        <w:rPr>
          <w:rFonts w:asciiTheme="minorHAnsi" w:hAnsiTheme="minorHAnsi" w:cstheme="minorHAnsi"/>
          <w:sz w:val="22"/>
          <w:szCs w:val="22"/>
        </w:rPr>
        <w:t>Constitución de la empresa y de todas sus modificaciones registradas en FUNDEMPRESA, excepto empresas unipersonales.</w:t>
      </w:r>
    </w:p>
    <w:p w:rsidR="000A2BD2" w:rsidRPr="00085B03" w:rsidRDefault="000A2BD2" w:rsidP="0076152A">
      <w:pPr>
        <w:pStyle w:val="Prrafodelista"/>
        <w:numPr>
          <w:ilvl w:val="0"/>
          <w:numId w:val="25"/>
        </w:numPr>
        <w:jc w:val="both"/>
        <w:rPr>
          <w:rFonts w:asciiTheme="minorHAnsi" w:hAnsiTheme="minorHAnsi" w:cstheme="minorHAnsi"/>
          <w:sz w:val="22"/>
          <w:szCs w:val="22"/>
        </w:rPr>
      </w:pPr>
      <w:r w:rsidRPr="00085B03">
        <w:rPr>
          <w:rFonts w:asciiTheme="minorHAnsi" w:hAnsiTheme="minorHAnsi" w:cstheme="minorHAnsi"/>
          <w:sz w:val="22"/>
          <w:szCs w:val="22"/>
        </w:rPr>
        <w:t>Fotocopia simple del Poder de Representa</w:t>
      </w:r>
      <w:r w:rsidR="00231BA3" w:rsidRPr="00085B03">
        <w:rPr>
          <w:rFonts w:asciiTheme="minorHAnsi" w:hAnsiTheme="minorHAnsi" w:cstheme="minorHAnsi"/>
          <w:sz w:val="22"/>
          <w:szCs w:val="22"/>
        </w:rPr>
        <w:t xml:space="preserve">ción </w:t>
      </w:r>
      <w:r w:rsidRPr="00085B03">
        <w:rPr>
          <w:rFonts w:asciiTheme="minorHAnsi" w:hAnsiTheme="minorHAnsi" w:cstheme="minorHAnsi"/>
          <w:sz w:val="22"/>
          <w:szCs w:val="22"/>
        </w:rPr>
        <w:t xml:space="preserve">Legal de la empresa, con </w:t>
      </w:r>
      <w:r w:rsidR="00231BA3" w:rsidRPr="00085B03">
        <w:rPr>
          <w:rFonts w:asciiTheme="minorHAnsi" w:hAnsiTheme="minorHAnsi" w:cstheme="minorHAnsi"/>
          <w:sz w:val="22"/>
          <w:szCs w:val="22"/>
        </w:rPr>
        <w:t>facultades específicas para presentarse a convocatorias públicas, presentar propuestas y suscribir contratos (</w:t>
      </w:r>
      <w:r w:rsidRPr="00085B03">
        <w:rPr>
          <w:rFonts w:asciiTheme="minorHAnsi" w:hAnsiTheme="minorHAnsi" w:cstheme="minorHAnsi"/>
          <w:sz w:val="22"/>
          <w:szCs w:val="22"/>
        </w:rPr>
        <w:t>incluidas las empresas unipersonales cuando el representante legal sea diferente al propietario registrado en FUNDEMPRESA.</w:t>
      </w:r>
    </w:p>
    <w:p w:rsidR="000A2BD2" w:rsidRPr="00085B03" w:rsidRDefault="000A2BD2" w:rsidP="0076152A">
      <w:pPr>
        <w:pStyle w:val="Prrafodelista"/>
        <w:numPr>
          <w:ilvl w:val="0"/>
          <w:numId w:val="25"/>
        </w:numPr>
        <w:jc w:val="both"/>
        <w:rPr>
          <w:rFonts w:asciiTheme="minorHAnsi" w:hAnsiTheme="minorHAnsi" w:cstheme="minorHAnsi"/>
          <w:sz w:val="22"/>
          <w:szCs w:val="22"/>
        </w:rPr>
      </w:pPr>
      <w:r w:rsidRPr="00085B03">
        <w:rPr>
          <w:rFonts w:asciiTheme="minorHAnsi" w:hAnsiTheme="minorHAnsi" w:cstheme="minorHAnsi"/>
          <w:sz w:val="22"/>
          <w:szCs w:val="22"/>
        </w:rPr>
        <w:t>Fotocopia simple de</w:t>
      </w:r>
      <w:r w:rsidR="00231BA3" w:rsidRPr="00085B03">
        <w:rPr>
          <w:rFonts w:asciiTheme="minorHAnsi" w:hAnsiTheme="minorHAnsi" w:cstheme="minorHAnsi"/>
          <w:sz w:val="22"/>
          <w:szCs w:val="22"/>
        </w:rPr>
        <w:t xml:space="preserve"> </w:t>
      </w:r>
      <w:r w:rsidRPr="00085B03">
        <w:rPr>
          <w:rFonts w:asciiTheme="minorHAnsi" w:hAnsiTheme="minorHAnsi" w:cstheme="minorHAnsi"/>
          <w:sz w:val="22"/>
          <w:szCs w:val="22"/>
        </w:rPr>
        <w:t>l</w:t>
      </w:r>
      <w:r w:rsidR="00231BA3" w:rsidRPr="00085B03">
        <w:rPr>
          <w:rFonts w:asciiTheme="minorHAnsi" w:hAnsiTheme="minorHAnsi" w:cstheme="minorHAnsi"/>
          <w:sz w:val="22"/>
          <w:szCs w:val="22"/>
        </w:rPr>
        <w:t>a</w:t>
      </w:r>
      <w:r w:rsidRPr="00085B03">
        <w:rPr>
          <w:rFonts w:asciiTheme="minorHAnsi" w:hAnsiTheme="minorHAnsi" w:cstheme="minorHAnsi"/>
          <w:sz w:val="22"/>
          <w:szCs w:val="22"/>
        </w:rPr>
        <w:t xml:space="preserve"> </w:t>
      </w:r>
      <w:r w:rsidR="00231BA3" w:rsidRPr="00085B03">
        <w:rPr>
          <w:rFonts w:asciiTheme="minorHAnsi" w:hAnsiTheme="minorHAnsi" w:cstheme="minorHAnsi"/>
          <w:sz w:val="22"/>
          <w:szCs w:val="22"/>
        </w:rPr>
        <w:t>Matricula de Comercio FUNDEMPRESA actualizada</w:t>
      </w:r>
      <w:r w:rsidRPr="00085B03">
        <w:rPr>
          <w:rFonts w:asciiTheme="minorHAnsi" w:hAnsiTheme="minorHAnsi" w:cstheme="minorHAnsi"/>
          <w:sz w:val="22"/>
          <w:szCs w:val="22"/>
        </w:rPr>
        <w:t>.</w:t>
      </w:r>
    </w:p>
    <w:p w:rsidR="001E43AE" w:rsidRPr="00085B03" w:rsidRDefault="001E43AE" w:rsidP="0076152A">
      <w:pPr>
        <w:pStyle w:val="Prrafodelista"/>
        <w:numPr>
          <w:ilvl w:val="0"/>
          <w:numId w:val="25"/>
        </w:numPr>
        <w:jc w:val="both"/>
        <w:rPr>
          <w:rFonts w:asciiTheme="minorHAnsi" w:hAnsiTheme="minorHAnsi" w:cstheme="minorHAnsi"/>
          <w:sz w:val="22"/>
          <w:szCs w:val="22"/>
        </w:rPr>
      </w:pPr>
      <w:r w:rsidRPr="00085B03">
        <w:rPr>
          <w:rFonts w:asciiTheme="minorHAnsi" w:hAnsiTheme="minorHAnsi" w:cstheme="minorHAnsi"/>
          <w:sz w:val="22"/>
          <w:szCs w:val="22"/>
        </w:rPr>
        <w:t>Fotocopia simple del Certificado de Actualización de Inscripción e</w:t>
      </w:r>
      <w:r w:rsidR="00C13FF4">
        <w:rPr>
          <w:rFonts w:asciiTheme="minorHAnsi" w:hAnsiTheme="minorHAnsi" w:cstheme="minorHAnsi"/>
          <w:sz w:val="22"/>
          <w:szCs w:val="22"/>
        </w:rPr>
        <w:t>n</w:t>
      </w:r>
      <w:r w:rsidRPr="00085B03">
        <w:rPr>
          <w:rFonts w:asciiTheme="minorHAnsi" w:hAnsiTheme="minorHAnsi" w:cstheme="minorHAnsi"/>
          <w:sz w:val="22"/>
          <w:szCs w:val="22"/>
        </w:rPr>
        <w:t xml:space="preserve"> FUNDEMPRESA vigente.</w:t>
      </w:r>
    </w:p>
    <w:p w:rsidR="00231BA3" w:rsidRPr="00085B03" w:rsidRDefault="00231BA3" w:rsidP="0076152A">
      <w:pPr>
        <w:pStyle w:val="Prrafodelista"/>
        <w:numPr>
          <w:ilvl w:val="0"/>
          <w:numId w:val="25"/>
        </w:numPr>
        <w:jc w:val="both"/>
        <w:rPr>
          <w:rFonts w:asciiTheme="minorHAnsi" w:hAnsiTheme="minorHAnsi" w:cstheme="minorHAnsi"/>
          <w:sz w:val="22"/>
          <w:szCs w:val="22"/>
        </w:rPr>
      </w:pPr>
      <w:r w:rsidRPr="00085B03">
        <w:rPr>
          <w:rFonts w:asciiTheme="minorHAnsi" w:hAnsiTheme="minorHAnsi" w:cstheme="minorHAnsi"/>
          <w:sz w:val="22"/>
          <w:szCs w:val="22"/>
        </w:rPr>
        <w:t xml:space="preserve">Fotocopia simple del Certificado de Tradición Comercial de toda su carpeta comercial </w:t>
      </w:r>
      <w:r w:rsidR="001E43AE" w:rsidRPr="00085B03">
        <w:rPr>
          <w:rFonts w:asciiTheme="minorHAnsi" w:hAnsiTheme="minorHAnsi" w:cstheme="minorHAnsi"/>
          <w:sz w:val="22"/>
          <w:szCs w:val="22"/>
        </w:rPr>
        <w:t>en el que se c</w:t>
      </w:r>
      <w:r w:rsidRPr="00085B03">
        <w:rPr>
          <w:rFonts w:asciiTheme="minorHAnsi" w:hAnsiTheme="minorHAnsi" w:cstheme="minorHAnsi"/>
          <w:sz w:val="22"/>
          <w:szCs w:val="22"/>
        </w:rPr>
        <w:t>onsigne</w:t>
      </w:r>
      <w:r w:rsidR="001E43AE" w:rsidRPr="00085B03">
        <w:rPr>
          <w:rFonts w:asciiTheme="minorHAnsi" w:hAnsiTheme="minorHAnsi" w:cstheme="minorHAnsi"/>
          <w:sz w:val="22"/>
          <w:szCs w:val="22"/>
        </w:rPr>
        <w:t>n</w:t>
      </w:r>
      <w:r w:rsidRPr="00085B03">
        <w:rPr>
          <w:rFonts w:asciiTheme="minorHAnsi" w:hAnsiTheme="minorHAnsi" w:cstheme="minorHAnsi"/>
          <w:sz w:val="22"/>
          <w:szCs w:val="22"/>
        </w:rPr>
        <w:t xml:space="preserve"> </w:t>
      </w:r>
      <w:r w:rsidR="001E43AE" w:rsidRPr="00085B03">
        <w:rPr>
          <w:rFonts w:asciiTheme="minorHAnsi" w:hAnsiTheme="minorHAnsi" w:cstheme="minorHAnsi"/>
          <w:sz w:val="22"/>
          <w:szCs w:val="22"/>
        </w:rPr>
        <w:t>todas las modificaciones</w:t>
      </w:r>
      <w:r w:rsidRPr="00085B03">
        <w:rPr>
          <w:rFonts w:asciiTheme="minorHAnsi" w:hAnsiTheme="minorHAnsi" w:cstheme="minorHAnsi"/>
          <w:sz w:val="22"/>
          <w:szCs w:val="22"/>
        </w:rPr>
        <w:t xml:space="preserve"> y poderes.</w:t>
      </w:r>
    </w:p>
    <w:p w:rsidR="000A2BD2" w:rsidRPr="00085B03" w:rsidRDefault="000A2BD2" w:rsidP="0076152A">
      <w:pPr>
        <w:pStyle w:val="Prrafodelista"/>
        <w:numPr>
          <w:ilvl w:val="0"/>
          <w:numId w:val="25"/>
        </w:numPr>
        <w:jc w:val="both"/>
        <w:rPr>
          <w:rFonts w:asciiTheme="minorHAnsi" w:hAnsiTheme="minorHAnsi" w:cstheme="minorHAnsi"/>
          <w:sz w:val="22"/>
          <w:szCs w:val="22"/>
        </w:rPr>
      </w:pPr>
      <w:r w:rsidRPr="00085B03">
        <w:rPr>
          <w:rFonts w:asciiTheme="minorHAnsi" w:hAnsiTheme="minorHAnsi" w:cstheme="minorHAnsi"/>
          <w:sz w:val="22"/>
          <w:szCs w:val="22"/>
        </w:rPr>
        <w:t xml:space="preserve">Fotocopia simple del documento de identificación personal del representante legal o propietario. </w:t>
      </w:r>
    </w:p>
    <w:p w:rsidR="0024188A" w:rsidRPr="00085B03" w:rsidRDefault="0024188A" w:rsidP="0024188A">
      <w:pPr>
        <w:pStyle w:val="Prrafodelista"/>
        <w:ind w:left="1080"/>
        <w:jc w:val="both"/>
        <w:rPr>
          <w:rFonts w:asciiTheme="minorHAnsi" w:hAnsiTheme="minorHAnsi" w:cstheme="minorHAnsi"/>
          <w:sz w:val="22"/>
          <w:szCs w:val="22"/>
        </w:rPr>
      </w:pPr>
    </w:p>
    <w:p w:rsidR="00141D35" w:rsidRPr="00085B03"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085B03">
        <w:rPr>
          <w:rFonts w:asciiTheme="minorHAnsi" w:hAnsiTheme="minorHAnsi" w:cstheme="minorHAnsi"/>
          <w:b/>
          <w:sz w:val="22"/>
          <w:szCs w:val="22"/>
        </w:rPr>
        <w:t>DOCUMENTOS</w:t>
      </w:r>
      <w:r w:rsidR="004F3C49" w:rsidRPr="00085B03">
        <w:rPr>
          <w:rFonts w:asciiTheme="minorHAnsi" w:hAnsiTheme="minorHAnsi" w:cstheme="minorHAnsi"/>
          <w:b/>
          <w:sz w:val="22"/>
          <w:szCs w:val="22"/>
        </w:rPr>
        <w:t xml:space="preserve">/FORMULARIOS </w:t>
      </w:r>
      <w:r w:rsidR="00E46F13" w:rsidRPr="00085B03">
        <w:rPr>
          <w:rFonts w:asciiTheme="minorHAnsi" w:hAnsiTheme="minorHAnsi" w:cstheme="minorHAnsi"/>
          <w:b/>
          <w:sz w:val="22"/>
          <w:szCs w:val="22"/>
        </w:rPr>
        <w:t xml:space="preserve">LEGALES Y </w:t>
      </w:r>
      <w:r w:rsidRPr="00085B03">
        <w:rPr>
          <w:rFonts w:asciiTheme="minorHAnsi" w:hAnsiTheme="minorHAnsi" w:cstheme="minorHAnsi"/>
          <w:b/>
          <w:sz w:val="22"/>
          <w:szCs w:val="22"/>
        </w:rPr>
        <w:t>ADMINISTRATIVOS</w:t>
      </w:r>
      <w:r w:rsidR="00140F80" w:rsidRPr="00085B03">
        <w:rPr>
          <w:rFonts w:asciiTheme="minorHAnsi" w:hAnsiTheme="minorHAnsi" w:cstheme="minorHAnsi"/>
          <w:b/>
          <w:sz w:val="22"/>
          <w:szCs w:val="22"/>
        </w:rPr>
        <w:t xml:space="preserve"> </w:t>
      </w:r>
      <w:r w:rsidRPr="00085B03">
        <w:rPr>
          <w:rFonts w:asciiTheme="minorHAnsi" w:hAnsiTheme="minorHAnsi" w:cstheme="minorHAnsi"/>
          <w:b/>
          <w:sz w:val="22"/>
          <w:szCs w:val="22"/>
        </w:rPr>
        <w:t>PARA ASOCIA</w:t>
      </w:r>
      <w:r w:rsidR="005F0FC3" w:rsidRPr="00085B03">
        <w:rPr>
          <w:rFonts w:asciiTheme="minorHAnsi" w:hAnsiTheme="minorHAnsi" w:cstheme="minorHAnsi"/>
          <w:b/>
          <w:sz w:val="22"/>
          <w:szCs w:val="22"/>
        </w:rPr>
        <w:t>CIONES ACCIDENTALES</w:t>
      </w:r>
      <w:r w:rsidR="0003571D" w:rsidRPr="00085B03">
        <w:rPr>
          <w:rFonts w:asciiTheme="minorHAnsi" w:hAnsiTheme="minorHAnsi" w:cstheme="minorHAnsi"/>
          <w:b/>
          <w:sz w:val="22"/>
          <w:szCs w:val="22"/>
        </w:rPr>
        <w:t xml:space="preserve"> </w:t>
      </w:r>
    </w:p>
    <w:p w:rsidR="00141D35" w:rsidRPr="00085B03" w:rsidRDefault="00141D35" w:rsidP="00B37050">
      <w:pPr>
        <w:pStyle w:val="Normal2"/>
        <w:ind w:left="2124" w:hanging="2124"/>
        <w:rPr>
          <w:rFonts w:asciiTheme="minorHAnsi" w:hAnsiTheme="minorHAnsi" w:cstheme="minorHAnsi"/>
          <w:b/>
          <w:sz w:val="22"/>
          <w:szCs w:val="22"/>
        </w:rPr>
      </w:pPr>
    </w:p>
    <w:p w:rsidR="00141D35" w:rsidRPr="00085B03" w:rsidRDefault="000E3295" w:rsidP="00B37050">
      <w:pPr>
        <w:pStyle w:val="Normal2"/>
        <w:ind w:left="2124" w:hanging="2124"/>
        <w:rPr>
          <w:rFonts w:asciiTheme="minorHAnsi" w:hAnsiTheme="minorHAnsi" w:cstheme="minorHAnsi"/>
          <w:b/>
          <w:sz w:val="22"/>
          <w:szCs w:val="22"/>
          <w:lang w:val="es-BO"/>
        </w:rPr>
      </w:pPr>
      <w:r w:rsidRPr="00085B03">
        <w:rPr>
          <w:rFonts w:asciiTheme="minorHAnsi" w:hAnsiTheme="minorHAnsi" w:cstheme="minorHAnsi"/>
          <w:b/>
          <w:sz w:val="22"/>
          <w:szCs w:val="22"/>
          <w:lang w:val="es-BO"/>
        </w:rPr>
        <w:tab/>
      </w:r>
      <w:r w:rsidR="00140F80" w:rsidRPr="00085B03">
        <w:rPr>
          <w:rFonts w:asciiTheme="minorHAnsi" w:hAnsiTheme="minorHAnsi" w:cstheme="minorHAnsi"/>
          <w:b/>
          <w:sz w:val="22"/>
          <w:szCs w:val="22"/>
        </w:rPr>
        <w:t xml:space="preserve">Documentos/Formularios </w:t>
      </w:r>
      <w:r w:rsidR="00141D35" w:rsidRPr="00085B03">
        <w:rPr>
          <w:rFonts w:asciiTheme="minorHAnsi" w:hAnsiTheme="minorHAnsi" w:cstheme="minorHAnsi"/>
          <w:b/>
          <w:sz w:val="22"/>
          <w:szCs w:val="22"/>
          <w:lang w:val="es-BO"/>
        </w:rPr>
        <w:t>Administrativos:</w:t>
      </w:r>
    </w:p>
    <w:p w:rsidR="00141D35" w:rsidRPr="00085B03" w:rsidRDefault="00141D35" w:rsidP="000E3295">
      <w:pPr>
        <w:jc w:val="both"/>
        <w:rPr>
          <w:rFonts w:asciiTheme="minorHAnsi" w:hAnsiTheme="minorHAnsi" w:cstheme="minorHAnsi"/>
          <w:sz w:val="22"/>
          <w:szCs w:val="22"/>
        </w:rPr>
      </w:pPr>
    </w:p>
    <w:p w:rsidR="000A2BD2" w:rsidRPr="00085B03" w:rsidRDefault="009869C1" w:rsidP="00915DCA">
      <w:pPr>
        <w:pStyle w:val="Prrafodelista"/>
        <w:numPr>
          <w:ilvl w:val="0"/>
          <w:numId w:val="21"/>
        </w:numPr>
        <w:ind w:left="1276"/>
        <w:jc w:val="both"/>
        <w:rPr>
          <w:rFonts w:asciiTheme="minorHAnsi" w:hAnsiTheme="minorHAnsi" w:cstheme="minorHAnsi"/>
          <w:sz w:val="22"/>
          <w:szCs w:val="22"/>
        </w:rPr>
      </w:pPr>
      <w:r w:rsidRPr="00085B03">
        <w:rPr>
          <w:rFonts w:asciiTheme="minorHAnsi" w:hAnsiTheme="minorHAnsi" w:cstheme="minorHAnsi"/>
          <w:sz w:val="22"/>
          <w:szCs w:val="22"/>
        </w:rPr>
        <w:t xml:space="preserve">Formulario A-1 Presentación de la Propuesta </w:t>
      </w:r>
      <w:r w:rsidR="00797334" w:rsidRPr="00085B03">
        <w:rPr>
          <w:rFonts w:asciiTheme="minorHAnsi" w:hAnsiTheme="minorHAnsi" w:cstheme="minorHAnsi"/>
          <w:sz w:val="22"/>
          <w:szCs w:val="22"/>
        </w:rPr>
        <w:t>e Identificación del Proponente</w:t>
      </w:r>
      <w:r w:rsidR="00635DE3" w:rsidRPr="00085B03">
        <w:rPr>
          <w:rFonts w:asciiTheme="minorHAnsi" w:hAnsiTheme="minorHAnsi" w:cstheme="minorHAnsi"/>
          <w:sz w:val="22"/>
          <w:szCs w:val="22"/>
        </w:rPr>
        <w:t>.</w:t>
      </w:r>
      <w:r w:rsidR="000A2BD2" w:rsidRPr="00085B03">
        <w:rPr>
          <w:rFonts w:asciiTheme="minorHAnsi" w:hAnsiTheme="minorHAnsi" w:cstheme="minorHAnsi"/>
          <w:sz w:val="22"/>
          <w:szCs w:val="22"/>
        </w:rPr>
        <w:t xml:space="preserve"> </w:t>
      </w:r>
    </w:p>
    <w:p w:rsidR="00097B8A" w:rsidRPr="00085B03" w:rsidRDefault="000A2BD2" w:rsidP="00915DCA">
      <w:pPr>
        <w:pStyle w:val="Prrafodelista"/>
        <w:numPr>
          <w:ilvl w:val="0"/>
          <w:numId w:val="21"/>
        </w:numPr>
        <w:ind w:left="1276"/>
        <w:jc w:val="both"/>
        <w:rPr>
          <w:rFonts w:asciiTheme="minorHAnsi" w:hAnsiTheme="minorHAnsi" w:cstheme="minorHAnsi"/>
          <w:sz w:val="22"/>
          <w:szCs w:val="22"/>
        </w:rPr>
      </w:pPr>
      <w:r w:rsidRPr="00085B03">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sidRPr="00085B03">
        <w:rPr>
          <w:rFonts w:asciiTheme="minorHAnsi" w:hAnsiTheme="minorHAnsi" w:cstheme="minorHAnsi"/>
          <w:sz w:val="22"/>
          <w:szCs w:val="22"/>
        </w:rPr>
        <w:t>la asociación accidental</w:t>
      </w:r>
      <w:r w:rsidRPr="00085B03">
        <w:rPr>
          <w:rFonts w:asciiTheme="minorHAnsi" w:hAnsiTheme="minorHAnsi" w:cstheme="minorHAnsi"/>
          <w:sz w:val="22"/>
          <w:szCs w:val="22"/>
        </w:rPr>
        <w:t>.</w:t>
      </w:r>
    </w:p>
    <w:p w:rsidR="00141D35" w:rsidRPr="00085B03" w:rsidRDefault="00141D35" w:rsidP="00176EBE">
      <w:pPr>
        <w:jc w:val="both"/>
        <w:rPr>
          <w:rFonts w:asciiTheme="minorHAnsi" w:hAnsiTheme="minorHAnsi" w:cstheme="minorHAnsi"/>
          <w:sz w:val="22"/>
          <w:szCs w:val="22"/>
        </w:rPr>
      </w:pPr>
    </w:p>
    <w:p w:rsidR="00141D35" w:rsidRPr="00085B03" w:rsidRDefault="00141D35" w:rsidP="00B37050">
      <w:pPr>
        <w:pStyle w:val="Normal2"/>
        <w:ind w:left="2124" w:hanging="2124"/>
        <w:rPr>
          <w:rFonts w:asciiTheme="minorHAnsi" w:hAnsiTheme="minorHAnsi" w:cstheme="minorHAnsi"/>
          <w:b/>
          <w:sz w:val="22"/>
          <w:szCs w:val="22"/>
        </w:rPr>
      </w:pPr>
      <w:r w:rsidRPr="00085B03">
        <w:rPr>
          <w:rFonts w:asciiTheme="minorHAnsi" w:hAnsiTheme="minorHAnsi" w:cstheme="minorHAnsi"/>
          <w:b/>
          <w:sz w:val="22"/>
          <w:szCs w:val="22"/>
        </w:rPr>
        <w:tab/>
      </w:r>
      <w:r w:rsidR="00140F80" w:rsidRPr="00085B03">
        <w:rPr>
          <w:rFonts w:asciiTheme="minorHAnsi" w:hAnsiTheme="minorHAnsi" w:cstheme="minorHAnsi"/>
          <w:b/>
          <w:sz w:val="22"/>
          <w:szCs w:val="22"/>
        </w:rPr>
        <w:t xml:space="preserve">Documentos </w:t>
      </w:r>
      <w:r w:rsidR="00BA47B6" w:rsidRPr="00085B03">
        <w:rPr>
          <w:rFonts w:asciiTheme="minorHAnsi" w:hAnsiTheme="minorHAnsi" w:cstheme="minorHAnsi"/>
          <w:b/>
          <w:sz w:val="22"/>
          <w:szCs w:val="22"/>
        </w:rPr>
        <w:t>Legales</w:t>
      </w:r>
      <w:r w:rsidRPr="00085B03">
        <w:rPr>
          <w:rFonts w:asciiTheme="minorHAnsi" w:hAnsiTheme="minorHAnsi" w:cstheme="minorHAnsi"/>
          <w:b/>
          <w:sz w:val="22"/>
          <w:szCs w:val="22"/>
        </w:rPr>
        <w:t>:</w:t>
      </w:r>
    </w:p>
    <w:p w:rsidR="00141D35" w:rsidRPr="00085B03" w:rsidRDefault="00141D35" w:rsidP="00B37050">
      <w:pPr>
        <w:pStyle w:val="Normal2"/>
        <w:ind w:left="2124" w:hanging="2124"/>
        <w:rPr>
          <w:rFonts w:asciiTheme="minorHAnsi" w:hAnsiTheme="minorHAnsi" w:cstheme="minorHAnsi"/>
          <w:b/>
          <w:sz w:val="22"/>
          <w:szCs w:val="22"/>
        </w:rPr>
      </w:pPr>
    </w:p>
    <w:p w:rsidR="000A2BD2" w:rsidRPr="00085B03" w:rsidRDefault="0033109D" w:rsidP="0076152A">
      <w:pPr>
        <w:pStyle w:val="Prrafodelista"/>
        <w:numPr>
          <w:ilvl w:val="0"/>
          <w:numId w:val="26"/>
        </w:numPr>
        <w:ind w:left="1428"/>
        <w:jc w:val="both"/>
        <w:rPr>
          <w:rFonts w:asciiTheme="minorHAnsi" w:hAnsiTheme="minorHAnsi" w:cstheme="minorHAnsi"/>
          <w:sz w:val="22"/>
          <w:szCs w:val="22"/>
        </w:rPr>
      </w:pPr>
      <w:r w:rsidRPr="00085B03">
        <w:rPr>
          <w:rFonts w:asciiTheme="minorHAnsi" w:eastAsia="Calibri" w:hAnsiTheme="minorHAnsi" w:cstheme="minorHAnsi"/>
          <w:sz w:val="22"/>
          <w:szCs w:val="22"/>
          <w:lang w:val="es-BO"/>
        </w:rPr>
        <w:t>Fotocopia simple</w:t>
      </w:r>
      <w:r w:rsidR="000A2BD2" w:rsidRPr="00085B03">
        <w:rPr>
          <w:rFonts w:asciiTheme="minorHAnsi" w:eastAsia="Calibri" w:hAnsiTheme="minorHAnsi" w:cstheme="minorHAnsi"/>
          <w:sz w:val="22"/>
          <w:szCs w:val="22"/>
          <w:lang w:val="es-BO"/>
        </w:rPr>
        <w:t xml:space="preserve"> </w:t>
      </w:r>
      <w:r w:rsidR="005F0FC3" w:rsidRPr="00085B03">
        <w:rPr>
          <w:rFonts w:asciiTheme="minorHAnsi" w:eastAsia="Calibri" w:hAnsiTheme="minorHAnsi" w:cstheme="minorHAnsi"/>
          <w:sz w:val="22"/>
          <w:szCs w:val="22"/>
          <w:lang w:val="es-BO"/>
        </w:rPr>
        <w:t xml:space="preserve">de la Escritura Pública de Constitución de la </w:t>
      </w:r>
      <w:r w:rsidR="000A2BD2" w:rsidRPr="00085B03">
        <w:rPr>
          <w:rFonts w:asciiTheme="minorHAnsi" w:eastAsia="Calibri" w:hAnsiTheme="minorHAnsi" w:cstheme="minorHAnsi"/>
          <w:sz w:val="22"/>
          <w:szCs w:val="22"/>
          <w:lang w:val="es-BO"/>
        </w:rPr>
        <w:t xml:space="preserve">Asociación </w:t>
      </w:r>
      <w:r w:rsidR="005F0FC3" w:rsidRPr="00085B03">
        <w:rPr>
          <w:rFonts w:asciiTheme="minorHAnsi" w:eastAsia="Calibri" w:hAnsiTheme="minorHAnsi" w:cstheme="minorHAnsi"/>
          <w:sz w:val="22"/>
          <w:szCs w:val="22"/>
          <w:lang w:val="es-BO"/>
        </w:rPr>
        <w:t>Accidental</w:t>
      </w:r>
      <w:r w:rsidR="000A2BD2" w:rsidRPr="00085B03">
        <w:rPr>
          <w:rFonts w:asciiTheme="minorHAnsi" w:eastAsia="Calibri" w:hAnsiTheme="minorHAnsi" w:cstheme="minorHAnsi"/>
          <w:sz w:val="22"/>
          <w:szCs w:val="22"/>
          <w:lang w:val="es-BO"/>
        </w:rPr>
        <w:t xml:space="preserve">, donde mencione la designación de la empresa líder, </w:t>
      </w:r>
      <w:r w:rsidR="005F0FC3" w:rsidRPr="00085B03">
        <w:rPr>
          <w:rFonts w:asciiTheme="minorHAnsi" w:eastAsia="Calibri" w:hAnsiTheme="minorHAnsi" w:cstheme="minorHAnsi"/>
          <w:sz w:val="22"/>
          <w:szCs w:val="22"/>
          <w:lang w:val="es-BO"/>
        </w:rPr>
        <w:t xml:space="preserve">porcentaje de participación, </w:t>
      </w:r>
      <w:r w:rsidR="000A2BD2" w:rsidRPr="00085B03">
        <w:rPr>
          <w:rFonts w:asciiTheme="minorHAnsi" w:eastAsia="Calibri" w:hAnsiTheme="minorHAnsi" w:cstheme="minorHAnsi"/>
          <w:sz w:val="22"/>
          <w:szCs w:val="22"/>
          <w:lang w:val="es-BO"/>
        </w:rPr>
        <w:t>el domicilio legal</w:t>
      </w:r>
      <w:r w:rsidR="005F0FC3" w:rsidRPr="00085B03">
        <w:rPr>
          <w:rFonts w:asciiTheme="minorHAnsi" w:eastAsia="Calibri" w:hAnsiTheme="minorHAnsi" w:cstheme="minorHAnsi"/>
          <w:sz w:val="22"/>
          <w:szCs w:val="22"/>
          <w:lang w:val="es-BO"/>
        </w:rPr>
        <w:t xml:space="preserve"> y la empresa que tiene facultades para gestionar garantías</w:t>
      </w:r>
      <w:r w:rsidR="000A2BD2" w:rsidRPr="00085B03">
        <w:rPr>
          <w:rFonts w:asciiTheme="minorHAnsi" w:eastAsia="Calibri" w:hAnsiTheme="minorHAnsi" w:cstheme="minorHAnsi"/>
          <w:sz w:val="22"/>
          <w:szCs w:val="22"/>
          <w:lang w:val="es-BO"/>
        </w:rPr>
        <w:t>.</w:t>
      </w:r>
    </w:p>
    <w:p w:rsidR="000A2BD2" w:rsidRPr="00085B03" w:rsidRDefault="000A2BD2" w:rsidP="0076152A">
      <w:pPr>
        <w:pStyle w:val="Prrafodelista"/>
        <w:numPr>
          <w:ilvl w:val="0"/>
          <w:numId w:val="26"/>
        </w:numPr>
        <w:ind w:left="1428"/>
        <w:jc w:val="both"/>
        <w:rPr>
          <w:rFonts w:asciiTheme="minorHAnsi" w:hAnsiTheme="minorHAnsi" w:cstheme="minorHAnsi"/>
          <w:sz w:val="22"/>
          <w:szCs w:val="22"/>
        </w:rPr>
      </w:pPr>
      <w:r w:rsidRPr="00085B03">
        <w:rPr>
          <w:rFonts w:asciiTheme="minorHAnsi" w:hAnsiTheme="minorHAnsi" w:cstheme="minorHAnsi"/>
          <w:sz w:val="22"/>
          <w:szCs w:val="22"/>
        </w:rPr>
        <w:t>Fotocopia simple de</w:t>
      </w:r>
      <w:r w:rsidR="005F0FC3" w:rsidRPr="00085B03">
        <w:rPr>
          <w:rFonts w:asciiTheme="minorHAnsi" w:hAnsiTheme="minorHAnsi" w:cstheme="minorHAnsi"/>
          <w:sz w:val="22"/>
          <w:szCs w:val="22"/>
        </w:rPr>
        <w:t>l Poder de</w:t>
      </w:r>
      <w:r w:rsidRPr="00085B03">
        <w:rPr>
          <w:rFonts w:asciiTheme="minorHAnsi" w:hAnsiTheme="minorHAnsi" w:cstheme="minorHAnsi"/>
          <w:sz w:val="22"/>
          <w:szCs w:val="22"/>
        </w:rPr>
        <w:t xml:space="preserve"> Representa</w:t>
      </w:r>
      <w:r w:rsidR="005F0FC3" w:rsidRPr="00085B03">
        <w:rPr>
          <w:rFonts w:asciiTheme="minorHAnsi" w:hAnsiTheme="minorHAnsi" w:cstheme="minorHAnsi"/>
          <w:sz w:val="22"/>
          <w:szCs w:val="22"/>
        </w:rPr>
        <w:t xml:space="preserve">ción </w:t>
      </w:r>
      <w:r w:rsidRPr="00085B03">
        <w:rPr>
          <w:rFonts w:asciiTheme="minorHAnsi" w:hAnsiTheme="minorHAnsi" w:cstheme="minorHAnsi"/>
          <w:sz w:val="22"/>
          <w:szCs w:val="22"/>
        </w:rPr>
        <w:t xml:space="preserve">Legal </w:t>
      </w:r>
      <w:r w:rsidR="004E525E" w:rsidRPr="00085B03">
        <w:rPr>
          <w:rFonts w:asciiTheme="minorHAnsi" w:hAnsiTheme="minorHAnsi" w:cstheme="minorHAnsi"/>
          <w:sz w:val="22"/>
          <w:szCs w:val="22"/>
        </w:rPr>
        <w:t>de la asociación accidental con facultades específicas para presentarse a convocatorias públicas, presentar propuestas y suscribir</w:t>
      </w:r>
      <w:r w:rsidR="00A27D69" w:rsidRPr="00085B03">
        <w:rPr>
          <w:rFonts w:asciiTheme="minorHAnsi" w:hAnsiTheme="minorHAnsi" w:cstheme="minorHAnsi"/>
          <w:sz w:val="22"/>
          <w:szCs w:val="22"/>
        </w:rPr>
        <w:t xml:space="preserve"> contratos</w:t>
      </w:r>
      <w:r w:rsidRPr="00085B03">
        <w:rPr>
          <w:rFonts w:asciiTheme="minorHAnsi" w:hAnsiTheme="minorHAnsi" w:cstheme="minorHAnsi"/>
          <w:sz w:val="22"/>
          <w:szCs w:val="22"/>
        </w:rPr>
        <w:t>.</w:t>
      </w:r>
    </w:p>
    <w:p w:rsidR="000A2BD2" w:rsidRPr="00085B03" w:rsidRDefault="000A2BD2" w:rsidP="0076152A">
      <w:pPr>
        <w:pStyle w:val="Prrafodelista"/>
        <w:numPr>
          <w:ilvl w:val="0"/>
          <w:numId w:val="26"/>
        </w:numPr>
        <w:ind w:left="1428"/>
        <w:jc w:val="both"/>
        <w:rPr>
          <w:rFonts w:asciiTheme="minorHAnsi" w:hAnsiTheme="minorHAnsi" w:cstheme="minorHAnsi"/>
          <w:sz w:val="22"/>
          <w:szCs w:val="22"/>
        </w:rPr>
      </w:pPr>
      <w:r w:rsidRPr="00085B03">
        <w:rPr>
          <w:rFonts w:asciiTheme="minorHAnsi" w:hAnsiTheme="minorHAnsi" w:cstheme="minorHAnsi"/>
          <w:sz w:val="22"/>
          <w:szCs w:val="22"/>
        </w:rPr>
        <w:t>Fotocopia simple del documento de identificación personal del representante legal.</w:t>
      </w:r>
    </w:p>
    <w:p w:rsidR="00375675" w:rsidRPr="00085B03" w:rsidRDefault="00375675" w:rsidP="0024188A">
      <w:pPr>
        <w:jc w:val="both"/>
        <w:rPr>
          <w:rFonts w:asciiTheme="minorHAnsi" w:hAnsiTheme="minorHAnsi" w:cstheme="minorHAnsi"/>
          <w:b/>
          <w:sz w:val="22"/>
          <w:szCs w:val="22"/>
          <w:lang w:eastAsia="es-ES"/>
        </w:rPr>
      </w:pPr>
    </w:p>
    <w:p w:rsidR="00F07C0B" w:rsidRPr="00085B03" w:rsidRDefault="00722E2E" w:rsidP="00F07C0B">
      <w:pPr>
        <w:ind w:left="708"/>
        <w:jc w:val="both"/>
        <w:rPr>
          <w:rFonts w:asciiTheme="minorHAnsi" w:hAnsiTheme="minorHAnsi" w:cstheme="minorHAnsi"/>
          <w:b/>
          <w:sz w:val="22"/>
          <w:szCs w:val="22"/>
          <w:lang w:eastAsia="es-ES"/>
        </w:rPr>
      </w:pPr>
      <w:r w:rsidRPr="00085B03">
        <w:rPr>
          <w:rFonts w:asciiTheme="minorHAnsi" w:hAnsiTheme="minorHAnsi" w:cstheme="minorHAnsi"/>
          <w:b/>
          <w:sz w:val="22"/>
          <w:szCs w:val="22"/>
          <w:lang w:eastAsia="es-ES"/>
        </w:rPr>
        <w:lastRenderedPageBreak/>
        <w:t>C</w:t>
      </w:r>
      <w:r w:rsidR="00141D35" w:rsidRPr="00085B03">
        <w:rPr>
          <w:rFonts w:asciiTheme="minorHAnsi" w:hAnsiTheme="minorHAnsi" w:cstheme="minorHAnsi"/>
          <w:b/>
          <w:sz w:val="22"/>
          <w:szCs w:val="22"/>
          <w:lang w:eastAsia="es-ES"/>
        </w:rPr>
        <w:t>ada una de las empresas que conforman la Asociación Accidental</w:t>
      </w:r>
      <w:r w:rsidR="00140F80" w:rsidRPr="00085B03">
        <w:rPr>
          <w:rFonts w:asciiTheme="minorHAnsi" w:hAnsiTheme="minorHAnsi" w:cstheme="minorHAnsi"/>
          <w:b/>
          <w:sz w:val="22"/>
          <w:szCs w:val="22"/>
          <w:lang w:eastAsia="es-ES"/>
        </w:rPr>
        <w:t xml:space="preserve"> (socios)</w:t>
      </w:r>
      <w:r w:rsidR="00141D35" w:rsidRPr="00085B03">
        <w:rPr>
          <w:rFonts w:asciiTheme="minorHAnsi" w:hAnsiTheme="minorHAnsi" w:cstheme="minorHAnsi"/>
          <w:b/>
          <w:sz w:val="22"/>
          <w:szCs w:val="22"/>
          <w:lang w:eastAsia="es-ES"/>
        </w:rPr>
        <w:t xml:space="preserve"> </w:t>
      </w:r>
      <w:r w:rsidR="00140F80" w:rsidRPr="00085B03">
        <w:rPr>
          <w:rFonts w:asciiTheme="minorHAnsi" w:hAnsiTheme="minorHAnsi" w:cstheme="minorHAnsi"/>
          <w:b/>
          <w:sz w:val="22"/>
          <w:szCs w:val="22"/>
          <w:lang w:eastAsia="es-ES"/>
        </w:rPr>
        <w:t>deberá</w:t>
      </w:r>
      <w:r w:rsidR="00141D35" w:rsidRPr="00085B03">
        <w:rPr>
          <w:rFonts w:asciiTheme="minorHAnsi" w:hAnsiTheme="minorHAnsi" w:cstheme="minorHAnsi"/>
          <w:b/>
          <w:sz w:val="22"/>
          <w:szCs w:val="22"/>
          <w:lang w:eastAsia="es-ES"/>
        </w:rPr>
        <w:t xml:space="preserve"> presentar la siguiente documentación:</w:t>
      </w:r>
    </w:p>
    <w:p w:rsidR="00F07C0B" w:rsidRPr="00085B03" w:rsidRDefault="00F07C0B" w:rsidP="00F07C0B">
      <w:pPr>
        <w:ind w:left="708"/>
        <w:jc w:val="both"/>
        <w:rPr>
          <w:rFonts w:asciiTheme="minorHAnsi" w:hAnsiTheme="minorHAnsi" w:cstheme="minorHAnsi"/>
          <w:b/>
          <w:sz w:val="22"/>
          <w:szCs w:val="22"/>
          <w:lang w:eastAsia="es-ES"/>
        </w:rPr>
      </w:pPr>
    </w:p>
    <w:p w:rsidR="00F07C0B" w:rsidRPr="00085B03" w:rsidRDefault="00F07C0B" w:rsidP="00F07C0B">
      <w:pPr>
        <w:ind w:left="708"/>
        <w:jc w:val="both"/>
        <w:rPr>
          <w:rFonts w:asciiTheme="minorHAnsi" w:hAnsiTheme="minorHAnsi" w:cstheme="minorHAnsi"/>
          <w:b/>
          <w:sz w:val="22"/>
          <w:szCs w:val="22"/>
          <w:lang w:eastAsia="es-ES"/>
        </w:rPr>
      </w:pPr>
      <w:r w:rsidRPr="00085B03">
        <w:rPr>
          <w:rFonts w:asciiTheme="minorHAnsi" w:hAnsiTheme="minorHAnsi" w:cstheme="minorHAnsi"/>
          <w:sz w:val="22"/>
          <w:szCs w:val="22"/>
        </w:rPr>
        <w:t xml:space="preserve">Cuando el/los socio(s) de la Asociación Accidental sean empresas extranjeras, deberán presentar los </w:t>
      </w:r>
      <w:r w:rsidR="00A64E11" w:rsidRPr="00085B03">
        <w:rPr>
          <w:rFonts w:asciiTheme="minorHAnsi" w:hAnsiTheme="minorHAnsi" w:cstheme="minorHAnsi"/>
          <w:sz w:val="22"/>
          <w:szCs w:val="22"/>
        </w:rPr>
        <w:t xml:space="preserve">siguientes documentos </w:t>
      </w:r>
      <w:r w:rsidRPr="00085B03">
        <w:rPr>
          <w:rFonts w:asciiTheme="minorHAnsi" w:hAnsiTheme="minorHAnsi" w:cstheme="minorHAnsi"/>
          <w:sz w:val="22"/>
          <w:szCs w:val="22"/>
        </w:rPr>
        <w:t>equivalentes en su país de origen</w:t>
      </w:r>
      <w:r w:rsidR="00747552" w:rsidRPr="00085B03">
        <w:rPr>
          <w:rFonts w:asciiTheme="minorHAnsi" w:hAnsiTheme="minorHAnsi" w:cstheme="minorHAnsi"/>
          <w:sz w:val="22"/>
          <w:szCs w:val="22"/>
        </w:rPr>
        <w:t xml:space="preserve"> con excepción </w:t>
      </w:r>
      <w:r w:rsidR="0056000B" w:rsidRPr="00085B03">
        <w:rPr>
          <w:rFonts w:asciiTheme="minorHAnsi" w:hAnsiTheme="minorHAnsi" w:cstheme="minorHAnsi"/>
          <w:sz w:val="22"/>
          <w:szCs w:val="22"/>
        </w:rPr>
        <w:t xml:space="preserve">de </w:t>
      </w:r>
      <w:r w:rsidR="00747552" w:rsidRPr="00085B03">
        <w:rPr>
          <w:rFonts w:asciiTheme="minorHAnsi" w:hAnsiTheme="minorHAnsi" w:cstheme="minorHAnsi"/>
          <w:sz w:val="22"/>
          <w:szCs w:val="22"/>
        </w:rPr>
        <w:t>los certificados de no adeudo</w:t>
      </w:r>
      <w:r w:rsidR="003E0E79" w:rsidRPr="00085B03">
        <w:rPr>
          <w:rFonts w:asciiTheme="minorHAnsi" w:hAnsiTheme="minorHAnsi" w:cstheme="minorHAnsi"/>
          <w:sz w:val="22"/>
          <w:szCs w:val="22"/>
        </w:rPr>
        <w:t>.</w:t>
      </w:r>
    </w:p>
    <w:p w:rsidR="00F07C0B" w:rsidRPr="00085B03" w:rsidRDefault="00F07C0B" w:rsidP="00722E2E">
      <w:pPr>
        <w:ind w:firstLine="708"/>
        <w:jc w:val="both"/>
        <w:rPr>
          <w:rFonts w:asciiTheme="minorHAnsi" w:hAnsiTheme="minorHAnsi" w:cstheme="minorHAnsi"/>
          <w:b/>
          <w:sz w:val="22"/>
          <w:szCs w:val="22"/>
        </w:rPr>
      </w:pPr>
    </w:p>
    <w:p w:rsidR="000A2BD2" w:rsidRPr="00085B03" w:rsidRDefault="00140F80" w:rsidP="00722E2E">
      <w:pPr>
        <w:ind w:firstLine="708"/>
        <w:jc w:val="both"/>
        <w:rPr>
          <w:rFonts w:asciiTheme="minorHAnsi" w:hAnsiTheme="minorHAnsi" w:cstheme="minorHAnsi"/>
          <w:b/>
          <w:sz w:val="22"/>
          <w:szCs w:val="22"/>
          <w:lang w:eastAsia="es-ES"/>
        </w:rPr>
      </w:pPr>
      <w:r w:rsidRPr="00085B03">
        <w:rPr>
          <w:rFonts w:asciiTheme="minorHAnsi" w:hAnsiTheme="minorHAnsi" w:cstheme="minorHAnsi"/>
          <w:b/>
          <w:sz w:val="22"/>
          <w:szCs w:val="22"/>
        </w:rPr>
        <w:t xml:space="preserve">Documentos/Formularios </w:t>
      </w:r>
      <w:r w:rsidR="000A2BD2" w:rsidRPr="00085B03">
        <w:rPr>
          <w:rFonts w:asciiTheme="minorHAnsi" w:hAnsiTheme="minorHAnsi" w:cstheme="minorHAnsi"/>
          <w:b/>
          <w:sz w:val="22"/>
          <w:szCs w:val="22"/>
          <w:lang w:eastAsia="es-ES"/>
        </w:rPr>
        <w:t>Administrativos:</w:t>
      </w:r>
    </w:p>
    <w:p w:rsidR="000A2BD2" w:rsidRPr="00085B03" w:rsidRDefault="000A2BD2" w:rsidP="000A2BD2">
      <w:pPr>
        <w:jc w:val="both"/>
        <w:rPr>
          <w:rFonts w:asciiTheme="minorHAnsi" w:hAnsiTheme="minorHAnsi" w:cstheme="minorHAnsi"/>
          <w:b/>
          <w:sz w:val="22"/>
          <w:szCs w:val="22"/>
          <w:lang w:eastAsia="es-ES"/>
        </w:rPr>
      </w:pPr>
    </w:p>
    <w:p w:rsidR="000A2BD2" w:rsidRPr="00085B03" w:rsidRDefault="000A2BD2" w:rsidP="00915DCA">
      <w:pPr>
        <w:pStyle w:val="Prrafodelista"/>
        <w:numPr>
          <w:ilvl w:val="2"/>
          <w:numId w:val="11"/>
        </w:numPr>
        <w:ind w:left="1276"/>
        <w:jc w:val="both"/>
        <w:rPr>
          <w:rFonts w:asciiTheme="minorHAnsi" w:hAnsiTheme="minorHAnsi" w:cstheme="minorHAnsi"/>
          <w:sz w:val="22"/>
          <w:szCs w:val="22"/>
        </w:rPr>
      </w:pPr>
      <w:r w:rsidRPr="00085B03">
        <w:rPr>
          <w:rFonts w:asciiTheme="minorHAnsi" w:hAnsiTheme="minorHAnsi" w:cstheme="minorHAnsi"/>
          <w:sz w:val="22"/>
          <w:szCs w:val="22"/>
        </w:rPr>
        <w:t>Certificado electrónico o fotocopia simple del Número de Identificación Tributario (NIT) activo.</w:t>
      </w:r>
    </w:p>
    <w:p w:rsidR="006E4ED1" w:rsidRPr="00085B03" w:rsidRDefault="000A2BD2" w:rsidP="006E4ED1">
      <w:pPr>
        <w:pStyle w:val="Prrafodelista"/>
        <w:numPr>
          <w:ilvl w:val="2"/>
          <w:numId w:val="11"/>
        </w:numPr>
        <w:ind w:left="1276"/>
        <w:jc w:val="both"/>
        <w:rPr>
          <w:rFonts w:asciiTheme="minorHAnsi" w:hAnsiTheme="minorHAnsi" w:cstheme="minorHAnsi"/>
          <w:sz w:val="22"/>
          <w:szCs w:val="22"/>
        </w:rPr>
      </w:pPr>
      <w:r w:rsidRPr="00085B03">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6E4ED1" w:rsidRPr="00085B03" w:rsidRDefault="006E4ED1" w:rsidP="0076152A">
      <w:pPr>
        <w:pStyle w:val="Prrafodelista"/>
        <w:numPr>
          <w:ilvl w:val="0"/>
          <w:numId w:val="41"/>
        </w:numPr>
        <w:ind w:left="1701"/>
        <w:jc w:val="both"/>
        <w:rPr>
          <w:rFonts w:asciiTheme="minorHAnsi" w:hAnsiTheme="minorHAnsi" w:cstheme="minorHAnsi"/>
          <w:sz w:val="22"/>
          <w:szCs w:val="22"/>
        </w:rPr>
      </w:pPr>
      <w:r w:rsidRPr="00085B03">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6E4ED1" w:rsidRPr="00085B03" w:rsidRDefault="006E4ED1" w:rsidP="0076152A">
      <w:pPr>
        <w:pStyle w:val="Prrafodelista"/>
        <w:numPr>
          <w:ilvl w:val="0"/>
          <w:numId w:val="41"/>
        </w:numPr>
        <w:ind w:left="1701"/>
        <w:jc w:val="both"/>
        <w:rPr>
          <w:rFonts w:asciiTheme="minorHAnsi" w:hAnsiTheme="minorHAnsi" w:cstheme="minorHAnsi"/>
          <w:sz w:val="22"/>
          <w:szCs w:val="22"/>
        </w:rPr>
      </w:pPr>
      <w:r w:rsidRPr="00085B03">
        <w:rPr>
          <w:rFonts w:asciiTheme="minorHAnsi" w:hAnsiTheme="minorHAnsi" w:cstheme="minorHAnsi"/>
          <w:sz w:val="22"/>
          <w:szCs w:val="22"/>
        </w:rPr>
        <w:t xml:space="preserve">Cuando el empleador tiene a sus dependientes registrados en ambas </w:t>
      </w:r>
      <w:proofErr w:type="spellStart"/>
      <w:r w:rsidRPr="00085B03">
        <w:rPr>
          <w:rFonts w:asciiTheme="minorHAnsi" w:hAnsiTheme="minorHAnsi" w:cstheme="minorHAnsi"/>
          <w:sz w:val="22"/>
          <w:szCs w:val="22"/>
        </w:rPr>
        <w:t>AFP’s</w:t>
      </w:r>
      <w:proofErr w:type="spellEnd"/>
      <w:r w:rsidRPr="00085B03">
        <w:rPr>
          <w:rFonts w:asciiTheme="minorHAnsi" w:hAnsiTheme="minorHAnsi" w:cstheme="minorHAnsi"/>
          <w:sz w:val="22"/>
          <w:szCs w:val="22"/>
        </w:rPr>
        <w:t xml:space="preserve"> deberá presentar los certificados de no adeudo emitidos tanto por Futuro de Bolivia S.A. como por BBVA previsión AFP S.A.</w:t>
      </w:r>
    </w:p>
    <w:p w:rsidR="006E4ED1" w:rsidRPr="00085B03" w:rsidRDefault="006E4ED1" w:rsidP="0076152A">
      <w:pPr>
        <w:pStyle w:val="Prrafodelista"/>
        <w:numPr>
          <w:ilvl w:val="0"/>
          <w:numId w:val="41"/>
        </w:numPr>
        <w:ind w:left="1701"/>
        <w:jc w:val="both"/>
        <w:rPr>
          <w:rFonts w:asciiTheme="minorHAnsi" w:hAnsiTheme="minorHAnsi" w:cstheme="minorHAnsi"/>
          <w:sz w:val="22"/>
          <w:szCs w:val="22"/>
        </w:rPr>
      </w:pPr>
      <w:r w:rsidRPr="00085B03">
        <w:rPr>
          <w:rFonts w:asciiTheme="minorHAnsi" w:hAnsiTheme="minorHAnsi" w:cstheme="minorHAnsi"/>
          <w:sz w:val="22"/>
          <w:szCs w:val="22"/>
        </w:rPr>
        <w:t xml:space="preserve">No es sujeto de contrataciones para YPFB, el empleador que presentare el documento de NO REGISTRO de ambas </w:t>
      </w:r>
      <w:proofErr w:type="spellStart"/>
      <w:r w:rsidRPr="00085B03">
        <w:rPr>
          <w:rFonts w:asciiTheme="minorHAnsi" w:hAnsiTheme="minorHAnsi" w:cstheme="minorHAnsi"/>
          <w:sz w:val="22"/>
          <w:szCs w:val="22"/>
        </w:rPr>
        <w:t>AFP’s</w:t>
      </w:r>
      <w:proofErr w:type="spellEnd"/>
    </w:p>
    <w:p w:rsidR="006E4ED1" w:rsidRPr="00085B03" w:rsidRDefault="006E4ED1" w:rsidP="006E4ED1">
      <w:pPr>
        <w:pStyle w:val="Prrafodelista"/>
        <w:numPr>
          <w:ilvl w:val="2"/>
          <w:numId w:val="11"/>
        </w:numPr>
        <w:ind w:left="1276"/>
        <w:jc w:val="both"/>
        <w:rPr>
          <w:rFonts w:asciiTheme="minorHAnsi" w:hAnsiTheme="minorHAnsi" w:cstheme="minorHAnsi"/>
          <w:sz w:val="22"/>
          <w:szCs w:val="22"/>
        </w:rPr>
      </w:pPr>
      <w:r w:rsidRPr="00085B03">
        <w:rPr>
          <w:rFonts w:asciiTheme="minorHAnsi" w:hAnsiTheme="minorHAnsi" w:cstheme="minorHAnsi"/>
          <w:sz w:val="22"/>
          <w:szCs w:val="22"/>
        </w:rPr>
        <w:t xml:space="preserve">Estados Financieros al cierre de la última gestión fiscal en fotocopia simple que refleje la información detallada, </w:t>
      </w:r>
      <w:r w:rsidRPr="00085B03">
        <w:rPr>
          <w:rFonts w:asciiTheme="minorHAnsi" w:hAnsiTheme="minorHAnsi" w:cstheme="minorHAnsi"/>
          <w:b/>
          <w:i/>
          <w:sz w:val="22"/>
          <w:szCs w:val="22"/>
        </w:rPr>
        <w:t>(</w:t>
      </w:r>
      <w:r w:rsidR="00085B03" w:rsidRPr="00085B03">
        <w:rPr>
          <w:rFonts w:asciiTheme="minorHAnsi" w:hAnsiTheme="minorHAnsi" w:cstheme="minorHAnsi"/>
          <w:b/>
          <w:i/>
          <w:sz w:val="22"/>
          <w:szCs w:val="22"/>
        </w:rPr>
        <w:t>NO APLICA</w:t>
      </w:r>
      <w:r w:rsidRPr="00085B03">
        <w:rPr>
          <w:rFonts w:asciiTheme="minorHAnsi" w:hAnsiTheme="minorHAnsi" w:cstheme="minorHAnsi"/>
          <w:b/>
          <w:i/>
          <w:sz w:val="22"/>
          <w:szCs w:val="22"/>
        </w:rPr>
        <w:t>).</w:t>
      </w:r>
    </w:p>
    <w:p w:rsidR="006E4ED1" w:rsidRPr="00085B03" w:rsidRDefault="006E4ED1" w:rsidP="006E4ED1">
      <w:pPr>
        <w:pStyle w:val="Prrafodelista"/>
        <w:ind w:left="1276"/>
        <w:jc w:val="both"/>
        <w:rPr>
          <w:rFonts w:asciiTheme="minorHAnsi" w:hAnsiTheme="minorHAnsi" w:cstheme="minorHAnsi"/>
          <w:sz w:val="22"/>
          <w:szCs w:val="22"/>
        </w:rPr>
      </w:pPr>
    </w:p>
    <w:p w:rsidR="000A2BD2" w:rsidRPr="00085B03" w:rsidRDefault="00140F80" w:rsidP="002E7DBC">
      <w:pPr>
        <w:ind w:firstLine="851"/>
        <w:jc w:val="both"/>
        <w:rPr>
          <w:rFonts w:asciiTheme="minorHAnsi" w:hAnsiTheme="minorHAnsi" w:cstheme="minorHAnsi"/>
          <w:b/>
          <w:sz w:val="22"/>
          <w:szCs w:val="22"/>
          <w:highlight w:val="yellow"/>
        </w:rPr>
      </w:pPr>
      <w:r w:rsidRPr="00085B03">
        <w:rPr>
          <w:rFonts w:asciiTheme="minorHAnsi" w:hAnsiTheme="minorHAnsi" w:cstheme="minorHAnsi"/>
          <w:b/>
          <w:sz w:val="22"/>
          <w:szCs w:val="22"/>
        </w:rPr>
        <w:t xml:space="preserve">Documentos </w:t>
      </w:r>
      <w:r w:rsidR="000A2BD2" w:rsidRPr="00085B03">
        <w:rPr>
          <w:rFonts w:asciiTheme="minorHAnsi" w:hAnsiTheme="minorHAnsi" w:cstheme="minorHAnsi"/>
          <w:b/>
          <w:sz w:val="22"/>
          <w:szCs w:val="22"/>
        </w:rPr>
        <w:t>Legales</w:t>
      </w:r>
      <w:r w:rsidR="004A11B1" w:rsidRPr="00085B03">
        <w:rPr>
          <w:rFonts w:asciiTheme="minorHAnsi" w:hAnsiTheme="minorHAnsi" w:cstheme="minorHAnsi"/>
          <w:b/>
          <w:sz w:val="22"/>
          <w:szCs w:val="22"/>
        </w:rPr>
        <w:t>:</w:t>
      </w:r>
    </w:p>
    <w:p w:rsidR="000A2BD2" w:rsidRPr="00085B03" w:rsidRDefault="000A2BD2" w:rsidP="000A2BD2">
      <w:pPr>
        <w:ind w:left="927"/>
        <w:jc w:val="both"/>
        <w:rPr>
          <w:rFonts w:asciiTheme="minorHAnsi" w:hAnsiTheme="minorHAnsi" w:cstheme="minorHAnsi"/>
          <w:sz w:val="22"/>
          <w:szCs w:val="22"/>
          <w:highlight w:val="yellow"/>
        </w:rPr>
      </w:pPr>
    </w:p>
    <w:p w:rsidR="00337996" w:rsidRPr="00085B03" w:rsidRDefault="00337996" w:rsidP="0076152A">
      <w:pPr>
        <w:pStyle w:val="Prrafodelista"/>
        <w:numPr>
          <w:ilvl w:val="0"/>
          <w:numId w:val="24"/>
        </w:numPr>
        <w:ind w:left="1276"/>
        <w:jc w:val="both"/>
        <w:rPr>
          <w:rFonts w:asciiTheme="minorHAnsi" w:hAnsiTheme="minorHAnsi" w:cstheme="minorHAnsi"/>
          <w:sz w:val="22"/>
          <w:szCs w:val="22"/>
        </w:rPr>
      </w:pPr>
      <w:r w:rsidRPr="00085B03">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337996" w:rsidRPr="00085B03" w:rsidRDefault="00337996" w:rsidP="0076152A">
      <w:pPr>
        <w:pStyle w:val="Prrafodelista"/>
        <w:numPr>
          <w:ilvl w:val="0"/>
          <w:numId w:val="24"/>
        </w:numPr>
        <w:ind w:left="1276"/>
        <w:jc w:val="both"/>
        <w:rPr>
          <w:rFonts w:asciiTheme="minorHAnsi" w:hAnsiTheme="minorHAnsi" w:cstheme="minorHAnsi"/>
          <w:sz w:val="22"/>
          <w:szCs w:val="22"/>
        </w:rPr>
      </w:pPr>
      <w:r w:rsidRPr="00085B03">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rsidR="00A7025D" w:rsidRPr="00085B03" w:rsidRDefault="00A7025D" w:rsidP="0076152A">
      <w:pPr>
        <w:pStyle w:val="Prrafodelista"/>
        <w:numPr>
          <w:ilvl w:val="0"/>
          <w:numId w:val="24"/>
        </w:numPr>
        <w:ind w:left="1276"/>
        <w:jc w:val="both"/>
        <w:rPr>
          <w:rFonts w:asciiTheme="minorHAnsi" w:hAnsiTheme="minorHAnsi" w:cstheme="minorHAnsi"/>
          <w:sz w:val="22"/>
          <w:szCs w:val="22"/>
        </w:rPr>
      </w:pPr>
      <w:r w:rsidRPr="00085B03">
        <w:rPr>
          <w:rFonts w:asciiTheme="minorHAnsi" w:hAnsiTheme="minorHAnsi" w:cstheme="minorHAnsi"/>
          <w:sz w:val="22"/>
          <w:szCs w:val="22"/>
        </w:rPr>
        <w:t>Fotocopia simple de la Matricula de Comercio FUNDEMPRESA actualizada.</w:t>
      </w:r>
    </w:p>
    <w:p w:rsidR="00A7025D" w:rsidRPr="00085B03" w:rsidRDefault="00A7025D" w:rsidP="0076152A">
      <w:pPr>
        <w:pStyle w:val="Prrafodelista"/>
        <w:numPr>
          <w:ilvl w:val="0"/>
          <w:numId w:val="24"/>
        </w:numPr>
        <w:ind w:left="1276"/>
        <w:jc w:val="both"/>
        <w:rPr>
          <w:rFonts w:asciiTheme="minorHAnsi" w:hAnsiTheme="minorHAnsi" w:cstheme="minorHAnsi"/>
          <w:sz w:val="22"/>
          <w:szCs w:val="22"/>
        </w:rPr>
      </w:pPr>
      <w:r w:rsidRPr="00085B03">
        <w:rPr>
          <w:rFonts w:asciiTheme="minorHAnsi" w:hAnsiTheme="minorHAnsi" w:cstheme="minorHAnsi"/>
          <w:sz w:val="22"/>
          <w:szCs w:val="22"/>
        </w:rPr>
        <w:t>Fotocopia simple del Certificado de Actualización de Inscripción e FUNDEMPRESA vigente.</w:t>
      </w:r>
    </w:p>
    <w:p w:rsidR="00414F4B" w:rsidRPr="00085B03" w:rsidRDefault="00A7025D" w:rsidP="0076152A">
      <w:pPr>
        <w:pStyle w:val="Prrafodelista"/>
        <w:numPr>
          <w:ilvl w:val="0"/>
          <w:numId w:val="24"/>
        </w:numPr>
        <w:ind w:left="1276"/>
        <w:jc w:val="both"/>
        <w:rPr>
          <w:rFonts w:asciiTheme="minorHAnsi" w:hAnsiTheme="minorHAnsi" w:cstheme="minorHAnsi"/>
          <w:sz w:val="22"/>
          <w:szCs w:val="22"/>
        </w:rPr>
      </w:pPr>
      <w:r w:rsidRPr="00085B03">
        <w:rPr>
          <w:rFonts w:asciiTheme="minorHAnsi" w:hAnsiTheme="minorHAnsi" w:cstheme="minorHAnsi"/>
          <w:sz w:val="22"/>
          <w:szCs w:val="22"/>
        </w:rPr>
        <w:t>Fotocopia simple del Certificado de Tradición Comercial de toda su carpeta comercial en el que se consignen todas las modificaciones y poderes.</w:t>
      </w:r>
    </w:p>
    <w:p w:rsidR="00A542D4" w:rsidRPr="00085B03" w:rsidRDefault="000A2BD2" w:rsidP="0076152A">
      <w:pPr>
        <w:pStyle w:val="Prrafodelista"/>
        <w:numPr>
          <w:ilvl w:val="0"/>
          <w:numId w:val="24"/>
        </w:numPr>
        <w:ind w:left="1276"/>
        <w:jc w:val="both"/>
        <w:rPr>
          <w:rFonts w:asciiTheme="minorHAnsi" w:hAnsiTheme="minorHAnsi" w:cstheme="minorHAnsi"/>
          <w:sz w:val="22"/>
          <w:szCs w:val="22"/>
        </w:rPr>
      </w:pPr>
      <w:r w:rsidRPr="00085B03">
        <w:rPr>
          <w:rFonts w:asciiTheme="minorHAnsi" w:hAnsiTheme="minorHAnsi" w:cstheme="minorHAnsi"/>
          <w:sz w:val="22"/>
          <w:szCs w:val="22"/>
        </w:rPr>
        <w:t xml:space="preserve">Fotocopia simple del documento de identificación personal del representante legal o propietario. </w:t>
      </w:r>
    </w:p>
    <w:p w:rsidR="00A542D4" w:rsidRPr="00085B03" w:rsidRDefault="00A542D4" w:rsidP="00C13FF4">
      <w:pPr>
        <w:pStyle w:val="Prrafodelista"/>
        <w:ind w:left="1276"/>
        <w:jc w:val="both"/>
        <w:rPr>
          <w:rFonts w:asciiTheme="minorHAnsi" w:hAnsiTheme="minorHAnsi" w:cstheme="minorHAnsi"/>
          <w:sz w:val="22"/>
          <w:szCs w:val="22"/>
        </w:rPr>
      </w:pPr>
    </w:p>
    <w:p w:rsidR="000F3E7E" w:rsidRPr="00085B03"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085B03">
        <w:rPr>
          <w:rFonts w:asciiTheme="minorHAnsi" w:hAnsiTheme="minorHAnsi" w:cstheme="minorHAnsi"/>
          <w:b/>
          <w:sz w:val="22"/>
          <w:szCs w:val="22"/>
        </w:rPr>
        <w:t>FORMULARIOS DE LA PROPUESTA ECONÓMICA</w:t>
      </w:r>
    </w:p>
    <w:p w:rsidR="009A5338" w:rsidRPr="00085B03" w:rsidRDefault="009A5338" w:rsidP="000F3E7E">
      <w:pPr>
        <w:jc w:val="both"/>
        <w:rPr>
          <w:rFonts w:asciiTheme="minorHAnsi" w:hAnsiTheme="minorHAnsi" w:cstheme="minorHAnsi"/>
          <w:sz w:val="22"/>
          <w:szCs w:val="22"/>
        </w:rPr>
      </w:pPr>
    </w:p>
    <w:p w:rsidR="002E1881" w:rsidRPr="00085B03" w:rsidRDefault="002E1881" w:rsidP="00362A72">
      <w:pPr>
        <w:ind w:firstLine="708"/>
        <w:jc w:val="both"/>
        <w:rPr>
          <w:rFonts w:asciiTheme="minorHAnsi" w:hAnsiTheme="minorHAnsi" w:cstheme="minorHAnsi"/>
          <w:sz w:val="22"/>
          <w:szCs w:val="22"/>
        </w:rPr>
      </w:pPr>
      <w:r w:rsidRPr="00085B03">
        <w:rPr>
          <w:rFonts w:asciiTheme="minorHAnsi" w:hAnsiTheme="minorHAnsi" w:cstheme="minorHAnsi"/>
          <w:sz w:val="22"/>
          <w:szCs w:val="22"/>
        </w:rPr>
        <w:t xml:space="preserve">Formulario B-1  </w:t>
      </w:r>
      <w:r w:rsidR="003A5117" w:rsidRPr="00085B03">
        <w:rPr>
          <w:rFonts w:asciiTheme="minorHAnsi" w:hAnsiTheme="minorHAnsi" w:cstheme="minorHAnsi"/>
          <w:sz w:val="22"/>
          <w:szCs w:val="22"/>
        </w:rPr>
        <w:tab/>
      </w:r>
      <w:r w:rsidRPr="00085B03">
        <w:rPr>
          <w:rFonts w:asciiTheme="minorHAnsi" w:hAnsiTheme="minorHAnsi" w:cstheme="minorHAnsi"/>
          <w:sz w:val="22"/>
          <w:szCs w:val="22"/>
        </w:rPr>
        <w:t>P</w:t>
      </w:r>
      <w:r w:rsidR="004478F9" w:rsidRPr="00085B03">
        <w:rPr>
          <w:rFonts w:asciiTheme="minorHAnsi" w:hAnsiTheme="minorHAnsi" w:cstheme="minorHAnsi"/>
          <w:sz w:val="22"/>
          <w:szCs w:val="22"/>
        </w:rPr>
        <w:t xml:space="preserve">ropuesta Económica </w:t>
      </w:r>
    </w:p>
    <w:p w:rsidR="000F3E7E" w:rsidRPr="00085B03" w:rsidRDefault="000F3E7E" w:rsidP="001653E0">
      <w:pPr>
        <w:tabs>
          <w:tab w:val="left" w:pos="5025"/>
        </w:tabs>
        <w:rPr>
          <w:rFonts w:asciiTheme="minorHAnsi" w:hAnsiTheme="minorHAnsi" w:cstheme="minorHAnsi"/>
          <w:b/>
          <w:sz w:val="22"/>
          <w:szCs w:val="22"/>
          <w:lang w:val="es-BO" w:eastAsia="es-ES"/>
        </w:rPr>
      </w:pPr>
    </w:p>
    <w:p w:rsidR="00574273" w:rsidRPr="00085B03"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085B03">
        <w:rPr>
          <w:rFonts w:asciiTheme="minorHAnsi" w:hAnsiTheme="minorHAnsi" w:cstheme="minorHAnsi"/>
          <w:b/>
          <w:sz w:val="22"/>
          <w:szCs w:val="22"/>
        </w:rPr>
        <w:t xml:space="preserve">FORMULARIOS DE LA PROPUESTA TÉCNICA </w:t>
      </w:r>
    </w:p>
    <w:p w:rsidR="009A5338" w:rsidRPr="00085B03" w:rsidRDefault="009A5338" w:rsidP="00B37050">
      <w:pPr>
        <w:tabs>
          <w:tab w:val="left" w:pos="5025"/>
        </w:tabs>
        <w:rPr>
          <w:rFonts w:asciiTheme="minorHAnsi" w:hAnsiTheme="minorHAnsi" w:cstheme="minorHAnsi"/>
          <w:b/>
          <w:sz w:val="22"/>
          <w:szCs w:val="22"/>
          <w:lang w:val="es-BO"/>
        </w:rPr>
      </w:pPr>
    </w:p>
    <w:p w:rsidR="00506235" w:rsidRPr="00085B03" w:rsidRDefault="00F7579B" w:rsidP="00506235">
      <w:pPr>
        <w:pStyle w:val="Normal2"/>
        <w:tabs>
          <w:tab w:val="left" w:pos="1701"/>
        </w:tabs>
        <w:ind w:left="1417"/>
        <w:rPr>
          <w:rFonts w:asciiTheme="minorHAnsi" w:hAnsiTheme="minorHAnsi" w:cstheme="minorHAnsi"/>
          <w:sz w:val="22"/>
          <w:szCs w:val="22"/>
          <w:lang w:val="es-BO"/>
        </w:rPr>
      </w:pPr>
      <w:r w:rsidRPr="00085B03">
        <w:rPr>
          <w:rFonts w:asciiTheme="minorHAnsi" w:hAnsiTheme="minorHAnsi" w:cstheme="minorHAnsi"/>
          <w:sz w:val="22"/>
          <w:szCs w:val="22"/>
          <w:lang w:val="es-BO"/>
        </w:rPr>
        <w:t>Formulario C-1</w:t>
      </w:r>
      <w:r w:rsidRPr="00085B03">
        <w:rPr>
          <w:rFonts w:asciiTheme="minorHAnsi" w:hAnsiTheme="minorHAnsi" w:cstheme="minorHAnsi"/>
          <w:sz w:val="22"/>
          <w:szCs w:val="22"/>
          <w:lang w:val="es-BO"/>
        </w:rPr>
        <w:tab/>
      </w:r>
      <w:r w:rsidRPr="00085B03">
        <w:rPr>
          <w:rFonts w:asciiTheme="minorHAnsi" w:hAnsiTheme="minorHAnsi" w:cstheme="minorHAnsi"/>
          <w:sz w:val="22"/>
          <w:szCs w:val="22"/>
          <w:lang w:val="es-BO"/>
        </w:rPr>
        <w:tab/>
      </w:r>
      <w:r w:rsidR="00506235" w:rsidRPr="00085B03">
        <w:rPr>
          <w:rFonts w:asciiTheme="minorHAnsi" w:hAnsiTheme="minorHAnsi" w:cstheme="minorHAnsi"/>
          <w:sz w:val="22"/>
          <w:szCs w:val="22"/>
          <w:lang w:val="es-BO"/>
        </w:rPr>
        <w:t xml:space="preserve">Propuesta Técnica (Características Técnicas Solicitadas) </w:t>
      </w:r>
    </w:p>
    <w:p w:rsidR="00075BD7" w:rsidRPr="00085B03" w:rsidRDefault="00075BD7" w:rsidP="00ED6659">
      <w:pPr>
        <w:pStyle w:val="Normal2"/>
        <w:tabs>
          <w:tab w:val="left" w:pos="1701"/>
        </w:tabs>
        <w:ind w:left="0" w:firstLine="0"/>
        <w:rPr>
          <w:rFonts w:asciiTheme="minorHAnsi" w:hAnsiTheme="minorHAnsi" w:cstheme="minorHAnsi"/>
          <w:sz w:val="22"/>
          <w:szCs w:val="22"/>
          <w:highlight w:val="green"/>
          <w:lang w:val="es-BO"/>
        </w:rPr>
      </w:pPr>
    </w:p>
    <w:p w:rsidR="00A542D4" w:rsidRPr="00085B03" w:rsidRDefault="00A542D4" w:rsidP="00F26E19">
      <w:pPr>
        <w:rPr>
          <w:rFonts w:asciiTheme="minorHAnsi" w:hAnsiTheme="minorHAnsi" w:cstheme="minorHAnsi"/>
          <w:sz w:val="22"/>
          <w:szCs w:val="22"/>
          <w:highlight w:val="green"/>
          <w:lang w:val="es-BO"/>
        </w:rPr>
      </w:pPr>
    </w:p>
    <w:p w:rsidR="00F26E19" w:rsidRPr="00085B03" w:rsidRDefault="00F26E19" w:rsidP="00F26E19">
      <w:pPr>
        <w:rPr>
          <w:rFonts w:asciiTheme="minorHAnsi" w:hAnsiTheme="minorHAnsi" w:cstheme="minorHAnsi"/>
          <w:b/>
          <w:sz w:val="22"/>
          <w:szCs w:val="22"/>
        </w:rPr>
      </w:pPr>
    </w:p>
    <w:p w:rsidR="00775867" w:rsidRPr="00085B03" w:rsidRDefault="00775867" w:rsidP="00775867">
      <w:pPr>
        <w:jc w:val="center"/>
        <w:rPr>
          <w:rFonts w:asciiTheme="minorHAnsi" w:hAnsiTheme="minorHAnsi" w:cstheme="minorHAnsi"/>
          <w:b/>
          <w:sz w:val="22"/>
          <w:szCs w:val="22"/>
        </w:rPr>
      </w:pPr>
      <w:r w:rsidRPr="00085B03">
        <w:rPr>
          <w:rFonts w:asciiTheme="minorHAnsi" w:hAnsiTheme="minorHAnsi" w:cstheme="minorHAnsi"/>
          <w:b/>
          <w:sz w:val="22"/>
          <w:szCs w:val="22"/>
        </w:rPr>
        <w:t>FORMULARIO A-1</w:t>
      </w:r>
    </w:p>
    <w:p w:rsidR="00775867" w:rsidRPr="00085B03" w:rsidRDefault="00775867" w:rsidP="00775867">
      <w:pPr>
        <w:jc w:val="center"/>
        <w:rPr>
          <w:rFonts w:asciiTheme="minorHAnsi" w:hAnsiTheme="minorHAnsi" w:cstheme="minorHAnsi"/>
          <w:b/>
          <w:sz w:val="22"/>
          <w:szCs w:val="22"/>
        </w:rPr>
      </w:pPr>
      <w:r w:rsidRPr="00085B03">
        <w:rPr>
          <w:rFonts w:asciiTheme="minorHAnsi" w:hAnsiTheme="minorHAnsi" w:cstheme="minorHAnsi"/>
          <w:b/>
          <w:sz w:val="22"/>
          <w:szCs w:val="22"/>
        </w:rPr>
        <w:t xml:space="preserve">PRESENTACIÓN DE LA </w:t>
      </w:r>
      <w:r w:rsidR="004A735B" w:rsidRPr="00085B03">
        <w:rPr>
          <w:rFonts w:asciiTheme="minorHAnsi" w:hAnsiTheme="minorHAnsi" w:cstheme="minorHAnsi"/>
          <w:b/>
          <w:sz w:val="22"/>
          <w:szCs w:val="22"/>
        </w:rPr>
        <w:t xml:space="preserve">PROPUESTA </w:t>
      </w:r>
      <w:r w:rsidR="003000F6" w:rsidRPr="00085B03">
        <w:rPr>
          <w:rFonts w:asciiTheme="minorHAnsi" w:hAnsiTheme="minorHAnsi" w:cstheme="minorHAnsi"/>
          <w:b/>
          <w:sz w:val="22"/>
          <w:szCs w:val="22"/>
        </w:rPr>
        <w:t>E IDENTIFICACIÓN DEL PROPONENTE</w:t>
      </w:r>
    </w:p>
    <w:p w:rsidR="00775867" w:rsidRPr="00085B03"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085B03" w:rsidTr="00F87396">
        <w:trPr>
          <w:trHeight w:val="463"/>
        </w:trPr>
        <w:tc>
          <w:tcPr>
            <w:tcW w:w="3681" w:type="dxa"/>
            <w:shd w:val="clear" w:color="auto" w:fill="FFFFFF" w:themeFill="background1"/>
            <w:vAlign w:val="center"/>
          </w:tcPr>
          <w:p w:rsidR="0059756C" w:rsidRPr="00085B03" w:rsidRDefault="0059756C" w:rsidP="0059756C">
            <w:pPr>
              <w:rPr>
                <w:rFonts w:asciiTheme="minorHAnsi" w:hAnsiTheme="minorHAnsi" w:cstheme="minorHAnsi"/>
                <w:b/>
                <w:sz w:val="22"/>
                <w:szCs w:val="22"/>
              </w:rPr>
            </w:pPr>
            <w:r w:rsidRPr="00085B03">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085B03" w:rsidRDefault="0059756C" w:rsidP="0059756C">
            <w:pPr>
              <w:rPr>
                <w:rFonts w:asciiTheme="minorHAnsi" w:hAnsiTheme="minorHAnsi" w:cstheme="minorHAnsi"/>
                <w:sz w:val="22"/>
                <w:szCs w:val="22"/>
              </w:rPr>
            </w:pPr>
          </w:p>
        </w:tc>
      </w:tr>
      <w:tr w:rsidR="0059756C" w:rsidRPr="00085B03" w:rsidTr="00F87396">
        <w:trPr>
          <w:trHeight w:val="436"/>
        </w:trPr>
        <w:tc>
          <w:tcPr>
            <w:tcW w:w="3681" w:type="dxa"/>
            <w:shd w:val="clear" w:color="auto" w:fill="FFFFFF" w:themeFill="background1"/>
            <w:vAlign w:val="center"/>
          </w:tcPr>
          <w:p w:rsidR="0059756C" w:rsidRPr="00085B03" w:rsidRDefault="0059756C" w:rsidP="0059756C">
            <w:pPr>
              <w:rPr>
                <w:rFonts w:asciiTheme="minorHAnsi" w:hAnsiTheme="minorHAnsi" w:cstheme="minorHAnsi"/>
                <w:b/>
                <w:sz w:val="22"/>
                <w:szCs w:val="22"/>
              </w:rPr>
            </w:pPr>
            <w:r w:rsidRPr="00085B03">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085B03" w:rsidRDefault="0059756C" w:rsidP="0059756C">
            <w:pPr>
              <w:rPr>
                <w:rFonts w:asciiTheme="minorHAnsi" w:hAnsiTheme="minorHAnsi" w:cstheme="minorHAnsi"/>
                <w:sz w:val="22"/>
                <w:szCs w:val="22"/>
              </w:rPr>
            </w:pPr>
          </w:p>
        </w:tc>
      </w:tr>
      <w:tr w:rsidR="00430415" w:rsidRPr="00085B03" w:rsidTr="00F87396">
        <w:trPr>
          <w:trHeight w:val="463"/>
        </w:trPr>
        <w:tc>
          <w:tcPr>
            <w:tcW w:w="3681" w:type="dxa"/>
            <w:shd w:val="clear" w:color="auto" w:fill="FFFFFF" w:themeFill="background1"/>
            <w:vAlign w:val="center"/>
          </w:tcPr>
          <w:p w:rsidR="00430415" w:rsidRPr="00085B03" w:rsidRDefault="0059756C" w:rsidP="0059756C">
            <w:pPr>
              <w:rPr>
                <w:rFonts w:asciiTheme="minorHAnsi" w:hAnsiTheme="minorHAnsi" w:cstheme="minorHAnsi"/>
                <w:b/>
                <w:sz w:val="22"/>
                <w:szCs w:val="22"/>
              </w:rPr>
            </w:pPr>
            <w:r w:rsidRPr="00085B03">
              <w:rPr>
                <w:rFonts w:asciiTheme="minorHAnsi" w:hAnsiTheme="minorHAnsi" w:cstheme="minorHAnsi"/>
                <w:b/>
                <w:sz w:val="22"/>
                <w:szCs w:val="22"/>
              </w:rPr>
              <w:t>LUGAR Y FECHA:</w:t>
            </w:r>
          </w:p>
        </w:tc>
        <w:tc>
          <w:tcPr>
            <w:tcW w:w="5925" w:type="dxa"/>
            <w:shd w:val="clear" w:color="auto" w:fill="FFFFFF" w:themeFill="background1"/>
            <w:vAlign w:val="center"/>
          </w:tcPr>
          <w:p w:rsidR="00430415" w:rsidRPr="00085B03" w:rsidRDefault="00430415" w:rsidP="0059756C">
            <w:pPr>
              <w:rPr>
                <w:rFonts w:asciiTheme="minorHAnsi" w:hAnsiTheme="minorHAnsi" w:cstheme="minorHAnsi"/>
                <w:sz w:val="22"/>
                <w:szCs w:val="22"/>
              </w:rPr>
            </w:pPr>
          </w:p>
        </w:tc>
      </w:tr>
    </w:tbl>
    <w:p w:rsidR="00F17C85" w:rsidRPr="00085B03"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085B03" w:rsidTr="00F87396">
        <w:trPr>
          <w:trHeight w:val="404"/>
        </w:trPr>
        <w:tc>
          <w:tcPr>
            <w:tcW w:w="9606" w:type="dxa"/>
            <w:gridSpan w:val="2"/>
            <w:shd w:val="clear" w:color="auto" w:fill="E5DFEC" w:themeFill="accent4" w:themeFillTint="33"/>
            <w:vAlign w:val="center"/>
          </w:tcPr>
          <w:p w:rsidR="00635DE3" w:rsidRPr="00085B03" w:rsidRDefault="00635DE3" w:rsidP="00635DE3">
            <w:pPr>
              <w:pStyle w:val="Prrafodelista1"/>
              <w:spacing w:line="276" w:lineRule="auto"/>
              <w:ind w:left="0"/>
              <w:jc w:val="center"/>
              <w:rPr>
                <w:rFonts w:asciiTheme="minorHAnsi" w:hAnsiTheme="minorHAnsi" w:cstheme="minorHAnsi"/>
                <w:b/>
                <w:sz w:val="22"/>
                <w:szCs w:val="22"/>
              </w:rPr>
            </w:pPr>
            <w:r w:rsidRPr="00085B03">
              <w:rPr>
                <w:rFonts w:asciiTheme="minorHAnsi" w:hAnsiTheme="minorHAnsi" w:cstheme="minorHAnsi"/>
                <w:b/>
                <w:sz w:val="22"/>
                <w:szCs w:val="22"/>
              </w:rPr>
              <w:t>IDENTIFICACIÓN DEL PROPONENTE</w:t>
            </w:r>
            <w:r w:rsidR="001F513B" w:rsidRPr="00085B03">
              <w:rPr>
                <w:rFonts w:asciiTheme="minorHAnsi" w:hAnsiTheme="minorHAnsi" w:cstheme="minorHAnsi"/>
                <w:b/>
                <w:sz w:val="22"/>
                <w:szCs w:val="22"/>
              </w:rPr>
              <w:t xml:space="preserve"> (EMPRESA/ASOCIACION ACCIDENTAL)</w:t>
            </w:r>
          </w:p>
        </w:tc>
      </w:tr>
      <w:tr w:rsidR="00635DE3" w:rsidRPr="00085B03" w:rsidTr="00F87396">
        <w:trPr>
          <w:trHeight w:val="404"/>
        </w:trPr>
        <w:tc>
          <w:tcPr>
            <w:tcW w:w="4126" w:type="dxa"/>
            <w:shd w:val="clear" w:color="auto" w:fill="auto"/>
            <w:vAlign w:val="center"/>
          </w:tcPr>
          <w:p w:rsidR="00635DE3" w:rsidRPr="00085B03" w:rsidRDefault="00635DE3" w:rsidP="009456B5">
            <w:pPr>
              <w:rPr>
                <w:rFonts w:asciiTheme="minorHAnsi" w:hAnsiTheme="minorHAnsi" w:cstheme="minorHAnsi"/>
                <w:b/>
                <w:sz w:val="22"/>
                <w:szCs w:val="22"/>
              </w:rPr>
            </w:pPr>
            <w:r w:rsidRPr="00085B03">
              <w:rPr>
                <w:rFonts w:asciiTheme="minorHAnsi" w:hAnsiTheme="minorHAnsi" w:cstheme="minorHAnsi"/>
                <w:b/>
                <w:sz w:val="22"/>
                <w:szCs w:val="22"/>
              </w:rPr>
              <w:t>Nombre o Razón Social</w:t>
            </w:r>
            <w:r w:rsidR="00CF2C5A" w:rsidRPr="00085B03">
              <w:rPr>
                <w:rFonts w:asciiTheme="minorHAnsi" w:hAnsiTheme="minorHAnsi" w:cstheme="minorHAnsi"/>
                <w:b/>
                <w:sz w:val="22"/>
                <w:szCs w:val="22"/>
              </w:rPr>
              <w:t xml:space="preserve"> del Proponente</w:t>
            </w:r>
            <w:r w:rsidRPr="00085B03">
              <w:rPr>
                <w:rFonts w:asciiTheme="minorHAnsi" w:hAnsiTheme="minorHAnsi" w:cstheme="minorHAnsi"/>
                <w:b/>
                <w:sz w:val="22"/>
                <w:szCs w:val="22"/>
              </w:rPr>
              <w:t>:</w:t>
            </w:r>
          </w:p>
        </w:tc>
        <w:tc>
          <w:tcPr>
            <w:tcW w:w="5480" w:type="dxa"/>
            <w:shd w:val="clear" w:color="auto" w:fill="auto"/>
          </w:tcPr>
          <w:p w:rsidR="00635DE3" w:rsidRPr="00085B0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085B03" w:rsidTr="00F87396">
        <w:trPr>
          <w:trHeight w:val="422"/>
        </w:trPr>
        <w:tc>
          <w:tcPr>
            <w:tcW w:w="4126" w:type="dxa"/>
            <w:vAlign w:val="center"/>
          </w:tcPr>
          <w:p w:rsidR="00023865" w:rsidRPr="00085B03" w:rsidRDefault="00023865" w:rsidP="00CF2C5A">
            <w:pPr>
              <w:jc w:val="both"/>
              <w:rPr>
                <w:rFonts w:asciiTheme="minorHAnsi" w:hAnsiTheme="minorHAnsi" w:cstheme="minorHAnsi"/>
                <w:b/>
                <w:sz w:val="22"/>
                <w:szCs w:val="22"/>
              </w:rPr>
            </w:pPr>
            <w:r w:rsidRPr="00085B03">
              <w:rPr>
                <w:rFonts w:asciiTheme="minorHAnsi" w:hAnsiTheme="minorHAnsi" w:cstheme="minorHAnsi"/>
                <w:b/>
                <w:sz w:val="22"/>
                <w:szCs w:val="22"/>
              </w:rPr>
              <w:t xml:space="preserve">Tipo de Empresa (unipersonal, jurídica u otros): </w:t>
            </w:r>
          </w:p>
        </w:tc>
        <w:tc>
          <w:tcPr>
            <w:tcW w:w="5480" w:type="dxa"/>
          </w:tcPr>
          <w:p w:rsidR="00023865" w:rsidRPr="00085B0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085B03" w:rsidTr="00F87396">
        <w:trPr>
          <w:trHeight w:val="404"/>
        </w:trPr>
        <w:tc>
          <w:tcPr>
            <w:tcW w:w="4126" w:type="dxa"/>
            <w:shd w:val="clear" w:color="auto" w:fill="auto"/>
            <w:vAlign w:val="center"/>
          </w:tcPr>
          <w:p w:rsidR="00023865" w:rsidRPr="00085B03" w:rsidRDefault="00023865" w:rsidP="00CF2C5A">
            <w:pPr>
              <w:rPr>
                <w:rFonts w:asciiTheme="minorHAnsi" w:hAnsiTheme="minorHAnsi" w:cstheme="minorHAnsi"/>
                <w:b/>
                <w:sz w:val="22"/>
                <w:szCs w:val="22"/>
              </w:rPr>
            </w:pPr>
            <w:r w:rsidRPr="00085B03">
              <w:rPr>
                <w:rFonts w:asciiTheme="minorHAnsi" w:hAnsiTheme="minorHAnsi" w:cstheme="minorHAnsi"/>
                <w:b/>
                <w:sz w:val="22"/>
                <w:szCs w:val="22"/>
              </w:rPr>
              <w:t>Dirección</w:t>
            </w:r>
            <w:r w:rsidR="001F513B" w:rsidRPr="00085B03">
              <w:rPr>
                <w:rFonts w:asciiTheme="minorHAnsi" w:hAnsiTheme="minorHAnsi" w:cstheme="minorHAnsi"/>
                <w:b/>
                <w:sz w:val="22"/>
                <w:szCs w:val="22"/>
              </w:rPr>
              <w:t xml:space="preserve"> del proponente</w:t>
            </w:r>
            <w:r w:rsidRPr="00085B03">
              <w:rPr>
                <w:rFonts w:asciiTheme="minorHAnsi" w:hAnsiTheme="minorHAnsi" w:cstheme="minorHAnsi"/>
                <w:b/>
                <w:sz w:val="22"/>
                <w:szCs w:val="22"/>
              </w:rPr>
              <w:t>:</w:t>
            </w:r>
            <w:r w:rsidRPr="00085B03">
              <w:rPr>
                <w:rFonts w:asciiTheme="minorHAnsi" w:hAnsiTheme="minorHAnsi" w:cstheme="minorHAnsi"/>
                <w:b/>
                <w:sz w:val="22"/>
                <w:szCs w:val="22"/>
              </w:rPr>
              <w:tab/>
            </w:r>
          </w:p>
        </w:tc>
        <w:tc>
          <w:tcPr>
            <w:tcW w:w="5480" w:type="dxa"/>
            <w:shd w:val="clear" w:color="auto" w:fill="auto"/>
          </w:tcPr>
          <w:p w:rsidR="00023865" w:rsidRPr="00085B0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085B03" w:rsidTr="00F87396">
        <w:trPr>
          <w:trHeight w:val="404"/>
        </w:trPr>
        <w:tc>
          <w:tcPr>
            <w:tcW w:w="4126" w:type="dxa"/>
            <w:shd w:val="clear" w:color="auto" w:fill="auto"/>
            <w:vAlign w:val="center"/>
          </w:tcPr>
          <w:p w:rsidR="00023865" w:rsidRPr="00085B03" w:rsidRDefault="00CF2C5A" w:rsidP="009456B5">
            <w:pPr>
              <w:rPr>
                <w:rFonts w:asciiTheme="minorHAnsi" w:hAnsiTheme="minorHAnsi" w:cstheme="minorHAnsi"/>
                <w:b/>
                <w:sz w:val="22"/>
                <w:szCs w:val="22"/>
              </w:rPr>
            </w:pPr>
            <w:r w:rsidRPr="00085B03">
              <w:rPr>
                <w:rFonts w:asciiTheme="minorHAnsi" w:hAnsiTheme="minorHAnsi" w:cstheme="minorHAnsi"/>
                <w:b/>
                <w:sz w:val="22"/>
                <w:szCs w:val="22"/>
                <w:lang w:val="es-ES_tradnl"/>
              </w:rPr>
              <w:t>País/</w:t>
            </w:r>
            <w:r w:rsidR="00023865" w:rsidRPr="00085B03">
              <w:rPr>
                <w:rFonts w:asciiTheme="minorHAnsi" w:hAnsiTheme="minorHAnsi" w:cstheme="minorHAnsi"/>
                <w:b/>
                <w:sz w:val="22"/>
                <w:szCs w:val="22"/>
                <w:lang w:val="es-ES_tradnl"/>
              </w:rPr>
              <w:t>Ciudad:</w:t>
            </w:r>
          </w:p>
        </w:tc>
        <w:tc>
          <w:tcPr>
            <w:tcW w:w="5480" w:type="dxa"/>
            <w:shd w:val="clear" w:color="auto" w:fill="auto"/>
          </w:tcPr>
          <w:p w:rsidR="00023865" w:rsidRPr="00085B0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085B03" w:rsidTr="00F87396">
        <w:trPr>
          <w:trHeight w:val="422"/>
        </w:trPr>
        <w:tc>
          <w:tcPr>
            <w:tcW w:w="4126" w:type="dxa"/>
            <w:shd w:val="clear" w:color="auto" w:fill="auto"/>
            <w:vAlign w:val="center"/>
          </w:tcPr>
          <w:p w:rsidR="00023865" w:rsidRPr="00085B03" w:rsidRDefault="00023865" w:rsidP="00CF2C5A">
            <w:pPr>
              <w:jc w:val="both"/>
              <w:rPr>
                <w:rFonts w:asciiTheme="minorHAnsi" w:hAnsiTheme="minorHAnsi" w:cstheme="minorHAnsi"/>
                <w:b/>
                <w:sz w:val="22"/>
                <w:szCs w:val="22"/>
              </w:rPr>
            </w:pPr>
            <w:r w:rsidRPr="00085B03">
              <w:rPr>
                <w:rFonts w:asciiTheme="minorHAnsi" w:hAnsiTheme="minorHAnsi" w:cstheme="minorHAnsi"/>
                <w:b/>
                <w:sz w:val="22"/>
                <w:szCs w:val="22"/>
                <w:lang w:val="es-ES_tradnl"/>
              </w:rPr>
              <w:t>Teléfonos</w:t>
            </w:r>
            <w:r w:rsidR="00635DE3" w:rsidRPr="00085B03">
              <w:rPr>
                <w:rFonts w:asciiTheme="minorHAnsi" w:hAnsiTheme="minorHAnsi" w:cstheme="minorHAnsi"/>
                <w:b/>
                <w:sz w:val="22"/>
                <w:szCs w:val="22"/>
                <w:lang w:val="es-ES_tradnl"/>
              </w:rPr>
              <w:t>/Fax</w:t>
            </w:r>
            <w:r w:rsidRPr="00085B03">
              <w:rPr>
                <w:rFonts w:asciiTheme="minorHAnsi" w:hAnsiTheme="minorHAnsi" w:cstheme="minorHAnsi"/>
                <w:b/>
                <w:sz w:val="22"/>
                <w:szCs w:val="22"/>
                <w:lang w:val="es-ES_tradnl"/>
              </w:rPr>
              <w:t>:</w:t>
            </w:r>
          </w:p>
        </w:tc>
        <w:tc>
          <w:tcPr>
            <w:tcW w:w="5480" w:type="dxa"/>
            <w:shd w:val="clear" w:color="auto" w:fill="auto"/>
          </w:tcPr>
          <w:p w:rsidR="00023865" w:rsidRPr="00085B0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085B03" w:rsidTr="00F87396">
        <w:trPr>
          <w:trHeight w:val="589"/>
        </w:trPr>
        <w:tc>
          <w:tcPr>
            <w:tcW w:w="4126" w:type="dxa"/>
            <w:shd w:val="clear" w:color="auto" w:fill="auto"/>
            <w:vAlign w:val="center"/>
          </w:tcPr>
          <w:p w:rsidR="00023865" w:rsidRPr="00085B03" w:rsidRDefault="00023865" w:rsidP="00CF2C5A">
            <w:pPr>
              <w:jc w:val="both"/>
              <w:rPr>
                <w:rFonts w:asciiTheme="minorHAnsi" w:hAnsiTheme="minorHAnsi" w:cstheme="minorHAnsi"/>
                <w:b/>
                <w:sz w:val="22"/>
                <w:szCs w:val="22"/>
              </w:rPr>
            </w:pPr>
            <w:r w:rsidRPr="00085B0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rsidR="00023865" w:rsidRPr="00085B0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085B03" w:rsidTr="00F87396">
        <w:trPr>
          <w:trHeight w:val="422"/>
        </w:trPr>
        <w:tc>
          <w:tcPr>
            <w:tcW w:w="4126" w:type="dxa"/>
            <w:shd w:val="clear" w:color="auto" w:fill="auto"/>
            <w:vAlign w:val="center"/>
          </w:tcPr>
          <w:p w:rsidR="00023865" w:rsidRPr="00085B03" w:rsidRDefault="00023865" w:rsidP="00635DE3">
            <w:pPr>
              <w:rPr>
                <w:rFonts w:asciiTheme="minorHAnsi" w:hAnsiTheme="minorHAnsi" w:cstheme="minorHAnsi"/>
                <w:b/>
                <w:sz w:val="22"/>
                <w:szCs w:val="22"/>
              </w:rPr>
            </w:pPr>
            <w:r w:rsidRPr="00085B0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rsidR="00023865" w:rsidRPr="00085B0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085B03"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085B03" w:rsidTr="00E46F13">
        <w:trPr>
          <w:trHeight w:val="471"/>
        </w:trPr>
        <w:tc>
          <w:tcPr>
            <w:tcW w:w="9290" w:type="dxa"/>
            <w:gridSpan w:val="2"/>
            <w:shd w:val="clear" w:color="auto" w:fill="E5DFEC" w:themeFill="accent4" w:themeFillTint="33"/>
            <w:vAlign w:val="center"/>
          </w:tcPr>
          <w:p w:rsidR="000440BF" w:rsidRPr="00085B03" w:rsidRDefault="00E044B5" w:rsidP="00E044B5">
            <w:pPr>
              <w:pStyle w:val="Prrafodelista1"/>
              <w:spacing w:line="276" w:lineRule="auto"/>
              <w:ind w:left="0"/>
              <w:jc w:val="center"/>
              <w:rPr>
                <w:rFonts w:asciiTheme="minorHAnsi" w:hAnsiTheme="minorHAnsi" w:cstheme="minorHAnsi"/>
                <w:b/>
                <w:sz w:val="22"/>
                <w:szCs w:val="22"/>
              </w:rPr>
            </w:pPr>
            <w:r w:rsidRPr="00085B03">
              <w:rPr>
                <w:rFonts w:asciiTheme="minorHAnsi" w:hAnsiTheme="minorHAnsi" w:cstheme="minorHAnsi"/>
                <w:b/>
                <w:sz w:val="22"/>
                <w:szCs w:val="22"/>
              </w:rPr>
              <w:t>EN CASO DE ASOCIACION ACCIDENTAL DESCRIBIR LA IDENTIFICACION DE CADA SOCIO</w:t>
            </w:r>
          </w:p>
          <w:p w:rsidR="00E044B5" w:rsidRPr="00085B03" w:rsidRDefault="00E044B5" w:rsidP="00E044B5">
            <w:pPr>
              <w:pStyle w:val="Prrafodelista1"/>
              <w:spacing w:line="276" w:lineRule="auto"/>
              <w:ind w:left="0"/>
              <w:jc w:val="center"/>
              <w:rPr>
                <w:rFonts w:asciiTheme="minorHAnsi" w:hAnsiTheme="minorHAnsi" w:cstheme="minorHAnsi"/>
                <w:b/>
                <w:sz w:val="22"/>
                <w:szCs w:val="22"/>
              </w:rPr>
            </w:pPr>
            <w:r w:rsidRPr="00085B03">
              <w:rPr>
                <w:rFonts w:asciiTheme="minorHAnsi" w:hAnsiTheme="minorHAnsi" w:cstheme="minorHAnsi"/>
                <w:b/>
                <w:sz w:val="22"/>
                <w:szCs w:val="22"/>
              </w:rPr>
              <w:t>(Aplicable solo para Asociaciones Accidentales)</w:t>
            </w:r>
          </w:p>
        </w:tc>
      </w:tr>
      <w:tr w:rsidR="000440BF" w:rsidRPr="00085B03" w:rsidTr="00E044B5">
        <w:trPr>
          <w:trHeight w:val="466"/>
        </w:trPr>
        <w:tc>
          <w:tcPr>
            <w:tcW w:w="4187" w:type="dxa"/>
            <w:shd w:val="clear" w:color="auto" w:fill="auto"/>
            <w:vAlign w:val="center"/>
          </w:tcPr>
          <w:p w:rsidR="000440BF" w:rsidRPr="00085B03" w:rsidRDefault="000440BF" w:rsidP="001F513B">
            <w:pPr>
              <w:jc w:val="both"/>
              <w:rPr>
                <w:rFonts w:asciiTheme="minorHAnsi" w:hAnsiTheme="minorHAnsi" w:cstheme="minorHAnsi"/>
                <w:b/>
                <w:sz w:val="22"/>
                <w:szCs w:val="22"/>
              </w:rPr>
            </w:pPr>
            <w:r w:rsidRPr="00085B03">
              <w:rPr>
                <w:rFonts w:asciiTheme="minorHAnsi" w:hAnsiTheme="minorHAnsi" w:cstheme="minorHAnsi"/>
                <w:b/>
                <w:sz w:val="22"/>
                <w:szCs w:val="22"/>
              </w:rPr>
              <w:t>Nombre o Razón Social</w:t>
            </w:r>
            <w:r w:rsidR="00E044B5" w:rsidRPr="00085B03">
              <w:rPr>
                <w:rFonts w:asciiTheme="minorHAnsi" w:hAnsiTheme="minorHAnsi" w:cstheme="minorHAnsi"/>
                <w:b/>
                <w:sz w:val="22"/>
                <w:szCs w:val="22"/>
              </w:rPr>
              <w:t xml:space="preserve"> del Socio</w:t>
            </w:r>
            <w:r w:rsidRPr="00085B03">
              <w:rPr>
                <w:rFonts w:asciiTheme="minorHAnsi" w:hAnsiTheme="minorHAnsi" w:cstheme="minorHAnsi"/>
                <w:b/>
                <w:sz w:val="22"/>
                <w:szCs w:val="22"/>
              </w:rPr>
              <w:t>:</w:t>
            </w:r>
          </w:p>
        </w:tc>
        <w:tc>
          <w:tcPr>
            <w:tcW w:w="5103" w:type="dxa"/>
            <w:shd w:val="clear" w:color="auto" w:fill="auto"/>
          </w:tcPr>
          <w:p w:rsidR="000440BF" w:rsidRPr="00085B03"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085B03" w:rsidTr="00E044B5">
        <w:trPr>
          <w:trHeight w:val="492"/>
        </w:trPr>
        <w:tc>
          <w:tcPr>
            <w:tcW w:w="4187" w:type="dxa"/>
            <w:shd w:val="clear" w:color="auto" w:fill="auto"/>
            <w:vAlign w:val="center"/>
          </w:tcPr>
          <w:p w:rsidR="000440BF" w:rsidRPr="00085B03" w:rsidRDefault="000440BF" w:rsidP="001F513B">
            <w:pPr>
              <w:jc w:val="both"/>
              <w:rPr>
                <w:rFonts w:asciiTheme="minorHAnsi" w:hAnsiTheme="minorHAnsi" w:cstheme="minorHAnsi"/>
                <w:b/>
                <w:sz w:val="22"/>
                <w:szCs w:val="22"/>
              </w:rPr>
            </w:pPr>
            <w:r w:rsidRPr="00085B03">
              <w:rPr>
                <w:rFonts w:asciiTheme="minorHAnsi" w:hAnsiTheme="minorHAnsi" w:cstheme="minorHAnsi"/>
                <w:b/>
                <w:sz w:val="22"/>
                <w:szCs w:val="22"/>
              </w:rPr>
              <w:t xml:space="preserve">Tipo de Empresa (unipersonal, jurídica u otros): </w:t>
            </w:r>
          </w:p>
        </w:tc>
        <w:tc>
          <w:tcPr>
            <w:tcW w:w="5103" w:type="dxa"/>
            <w:shd w:val="clear" w:color="auto" w:fill="auto"/>
          </w:tcPr>
          <w:p w:rsidR="000440BF" w:rsidRPr="00085B03"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085B03" w:rsidTr="00E044B5">
        <w:trPr>
          <w:trHeight w:val="565"/>
        </w:trPr>
        <w:tc>
          <w:tcPr>
            <w:tcW w:w="4187" w:type="dxa"/>
            <w:shd w:val="clear" w:color="auto" w:fill="auto"/>
            <w:vAlign w:val="center"/>
          </w:tcPr>
          <w:p w:rsidR="000440BF" w:rsidRPr="00085B03" w:rsidRDefault="000440BF" w:rsidP="001F513B">
            <w:pPr>
              <w:jc w:val="both"/>
              <w:rPr>
                <w:rFonts w:asciiTheme="minorHAnsi" w:hAnsiTheme="minorHAnsi" w:cstheme="minorHAnsi"/>
                <w:b/>
                <w:sz w:val="22"/>
                <w:szCs w:val="22"/>
              </w:rPr>
            </w:pPr>
            <w:r w:rsidRPr="00085B03">
              <w:rPr>
                <w:rFonts w:asciiTheme="minorHAnsi" w:hAnsiTheme="minorHAnsi" w:cstheme="minorHAnsi"/>
                <w:b/>
                <w:sz w:val="22"/>
                <w:szCs w:val="22"/>
              </w:rPr>
              <w:t xml:space="preserve">Nombre del </w:t>
            </w:r>
            <w:r w:rsidR="001F513B" w:rsidRPr="00085B03">
              <w:rPr>
                <w:rFonts w:asciiTheme="minorHAnsi" w:hAnsiTheme="minorHAnsi" w:cstheme="minorHAnsi"/>
                <w:b/>
                <w:sz w:val="22"/>
                <w:szCs w:val="22"/>
              </w:rPr>
              <w:t xml:space="preserve">Representante </w:t>
            </w:r>
            <w:r w:rsidRPr="00085B03">
              <w:rPr>
                <w:rFonts w:asciiTheme="minorHAnsi" w:hAnsiTheme="minorHAnsi" w:cstheme="minorHAnsi"/>
                <w:b/>
                <w:sz w:val="22"/>
                <w:szCs w:val="22"/>
              </w:rPr>
              <w:t>Legal</w:t>
            </w:r>
            <w:r w:rsidR="001F513B" w:rsidRPr="00085B03">
              <w:rPr>
                <w:rFonts w:asciiTheme="minorHAnsi" w:hAnsiTheme="minorHAnsi" w:cstheme="minorHAnsi"/>
                <w:b/>
                <w:sz w:val="22"/>
                <w:szCs w:val="22"/>
              </w:rPr>
              <w:t xml:space="preserve"> o Propietario</w:t>
            </w:r>
            <w:r w:rsidRPr="00085B03">
              <w:rPr>
                <w:rFonts w:asciiTheme="minorHAnsi" w:hAnsiTheme="minorHAnsi" w:cstheme="minorHAnsi"/>
                <w:b/>
                <w:sz w:val="22"/>
                <w:szCs w:val="22"/>
              </w:rPr>
              <w:t xml:space="preserve"> </w:t>
            </w:r>
            <w:r w:rsidR="00E044B5" w:rsidRPr="00085B03">
              <w:rPr>
                <w:rFonts w:asciiTheme="minorHAnsi" w:hAnsiTheme="minorHAnsi" w:cstheme="minorHAnsi"/>
                <w:b/>
                <w:sz w:val="22"/>
                <w:szCs w:val="22"/>
              </w:rPr>
              <w:t>de</w:t>
            </w:r>
            <w:r w:rsidR="001F513B" w:rsidRPr="00085B03">
              <w:rPr>
                <w:rFonts w:asciiTheme="minorHAnsi" w:hAnsiTheme="minorHAnsi" w:cstheme="minorHAnsi"/>
                <w:b/>
                <w:sz w:val="22"/>
                <w:szCs w:val="22"/>
              </w:rPr>
              <w:t xml:space="preserve"> la Empresa Asociada</w:t>
            </w:r>
            <w:r w:rsidRPr="00085B03">
              <w:rPr>
                <w:rFonts w:asciiTheme="minorHAnsi" w:hAnsiTheme="minorHAnsi" w:cstheme="minorHAnsi"/>
                <w:b/>
                <w:sz w:val="22"/>
                <w:szCs w:val="22"/>
              </w:rPr>
              <w:t xml:space="preserve">:  </w:t>
            </w:r>
          </w:p>
        </w:tc>
        <w:tc>
          <w:tcPr>
            <w:tcW w:w="5103" w:type="dxa"/>
            <w:shd w:val="clear" w:color="auto" w:fill="auto"/>
          </w:tcPr>
          <w:p w:rsidR="000440BF" w:rsidRPr="00085B03"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085B03" w:rsidRDefault="000440BF" w:rsidP="00023865">
      <w:pPr>
        <w:jc w:val="both"/>
        <w:rPr>
          <w:rFonts w:asciiTheme="minorHAnsi" w:hAnsiTheme="minorHAnsi" w:cstheme="minorHAnsi"/>
          <w:sz w:val="22"/>
          <w:szCs w:val="22"/>
        </w:rPr>
      </w:pPr>
    </w:p>
    <w:p w:rsidR="00F26E19" w:rsidRPr="00085B03" w:rsidRDefault="00F26E19" w:rsidP="00023865">
      <w:pPr>
        <w:jc w:val="both"/>
        <w:rPr>
          <w:rFonts w:asciiTheme="minorHAnsi" w:hAnsiTheme="minorHAnsi" w:cstheme="minorHAnsi"/>
          <w:sz w:val="22"/>
          <w:szCs w:val="22"/>
        </w:rPr>
      </w:pPr>
    </w:p>
    <w:p w:rsidR="00F26E19" w:rsidRPr="00085B03" w:rsidRDefault="00F26E19"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085B03"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085B03" w:rsidRDefault="001F513B" w:rsidP="0076152A">
            <w:pPr>
              <w:pStyle w:val="Prrafodelista"/>
              <w:numPr>
                <w:ilvl w:val="0"/>
                <w:numId w:val="30"/>
              </w:numPr>
              <w:ind w:left="552" w:hanging="283"/>
              <w:rPr>
                <w:rFonts w:ascii="Arial" w:hAnsi="Arial" w:cs="Arial"/>
                <w:b/>
                <w:bCs/>
                <w:sz w:val="16"/>
                <w:szCs w:val="16"/>
              </w:rPr>
            </w:pPr>
            <w:r w:rsidRPr="00085B03">
              <w:rPr>
                <w:rFonts w:ascii="Arial" w:hAnsi="Arial" w:cs="Arial"/>
                <w:b/>
                <w:bCs/>
                <w:sz w:val="16"/>
                <w:szCs w:val="16"/>
                <w:lang w:val="es-BO" w:eastAsia="es-BO"/>
              </w:rPr>
              <w:t xml:space="preserve"> </w:t>
            </w:r>
            <w:r w:rsidR="009F3682" w:rsidRPr="00085B03">
              <w:rPr>
                <w:rFonts w:ascii="Arial" w:hAnsi="Arial" w:cs="Arial"/>
                <w:b/>
                <w:bCs/>
                <w:sz w:val="16"/>
                <w:szCs w:val="16"/>
                <w:lang w:val="es-BO" w:eastAsia="es-BO"/>
              </w:rPr>
              <w:t>MÁRGENES DE PREFERENCIA</w:t>
            </w:r>
          </w:p>
        </w:tc>
      </w:tr>
      <w:tr w:rsidR="00DE3718" w:rsidRPr="00085B03"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085B03"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085B03"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085B03"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085B03"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085B03"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085B03" w:rsidRDefault="009F3682" w:rsidP="00126BEB">
            <w:pPr>
              <w:rPr>
                <w:rFonts w:ascii="Arial" w:hAnsi="Arial" w:cs="Arial"/>
                <w:b/>
                <w:bCs/>
                <w:sz w:val="16"/>
                <w:szCs w:val="16"/>
              </w:rPr>
            </w:pPr>
          </w:p>
        </w:tc>
      </w:tr>
      <w:tr w:rsidR="009F3682" w:rsidRPr="00085B03" w:rsidTr="006A4307">
        <w:trPr>
          <w:trHeight w:val="120"/>
        </w:trPr>
        <w:tc>
          <w:tcPr>
            <w:tcW w:w="236" w:type="dxa"/>
            <w:tcBorders>
              <w:left w:val="single" w:sz="12" w:space="0" w:color="auto"/>
              <w:right w:val="nil"/>
            </w:tcBorders>
            <w:shd w:val="clear" w:color="auto" w:fill="auto"/>
            <w:noWrap/>
            <w:vAlign w:val="center"/>
            <w:hideMark/>
          </w:tcPr>
          <w:p w:rsidR="009F3682" w:rsidRPr="00085B03"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9F3682" w:rsidRPr="00085B03" w:rsidRDefault="009F3682" w:rsidP="008B7A1A">
            <w:pPr>
              <w:jc w:val="both"/>
              <w:rPr>
                <w:rFonts w:ascii="Arial" w:hAnsi="Arial" w:cs="Arial"/>
                <w:b/>
                <w:bCs/>
                <w:sz w:val="16"/>
                <w:szCs w:val="16"/>
              </w:rPr>
            </w:pPr>
            <w:r w:rsidRPr="00085B03">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085B03" w:rsidRDefault="009F3682" w:rsidP="00126BEB">
            <w:pPr>
              <w:rPr>
                <w:rFonts w:ascii="Arial" w:hAnsi="Arial" w:cs="Arial"/>
                <w:b/>
                <w:bCs/>
                <w:sz w:val="16"/>
                <w:szCs w:val="16"/>
              </w:rPr>
            </w:pPr>
            <w:r w:rsidRPr="00085B03">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085B03"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085B03"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085B03" w:rsidRDefault="009F3682" w:rsidP="00126BEB">
            <w:pPr>
              <w:jc w:val="both"/>
              <w:rPr>
                <w:rFonts w:ascii="Arial" w:hAnsi="Arial" w:cs="Arial"/>
                <w:b/>
                <w:bCs/>
                <w:sz w:val="16"/>
                <w:szCs w:val="16"/>
              </w:rPr>
            </w:pPr>
            <w:r w:rsidRPr="00085B03">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rsidR="009F3682" w:rsidRPr="00085B03" w:rsidRDefault="009F3682" w:rsidP="00126BEB">
            <w:pPr>
              <w:rPr>
                <w:rFonts w:ascii="Arial" w:hAnsi="Arial" w:cs="Arial"/>
                <w:b/>
                <w:bCs/>
                <w:sz w:val="16"/>
                <w:szCs w:val="16"/>
              </w:rPr>
            </w:pPr>
          </w:p>
        </w:tc>
      </w:tr>
      <w:tr w:rsidR="00DE3718" w:rsidRPr="00085B03"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085B03"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085B03"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085B03"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085B03"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085B03" w:rsidRDefault="009F3682" w:rsidP="00126BEB">
            <w:pPr>
              <w:rPr>
                <w:rFonts w:ascii="Arial" w:hAnsi="Arial" w:cs="Arial"/>
                <w:b/>
                <w:bCs/>
                <w:sz w:val="16"/>
                <w:szCs w:val="16"/>
              </w:rPr>
            </w:pPr>
          </w:p>
        </w:tc>
      </w:tr>
      <w:tr w:rsidR="009F3682" w:rsidRPr="00085B03" w:rsidTr="006A4307">
        <w:trPr>
          <w:trHeight w:val="120"/>
        </w:trPr>
        <w:tc>
          <w:tcPr>
            <w:tcW w:w="236" w:type="dxa"/>
            <w:tcBorders>
              <w:left w:val="single" w:sz="12" w:space="0" w:color="auto"/>
              <w:right w:val="nil"/>
            </w:tcBorders>
            <w:shd w:val="clear" w:color="auto" w:fill="auto"/>
            <w:noWrap/>
            <w:vAlign w:val="center"/>
            <w:hideMark/>
          </w:tcPr>
          <w:p w:rsidR="009F3682" w:rsidRPr="00085B03"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085B03"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085B03"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085B03"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085B03"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085B03" w:rsidRDefault="009F3682" w:rsidP="00126BEB">
            <w:pPr>
              <w:jc w:val="both"/>
              <w:rPr>
                <w:rFonts w:ascii="Arial" w:hAnsi="Arial" w:cs="Arial"/>
                <w:sz w:val="16"/>
                <w:szCs w:val="16"/>
              </w:rPr>
            </w:pPr>
            <w:r w:rsidRPr="00085B03">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rsidR="009F3682" w:rsidRPr="00085B03" w:rsidRDefault="009F3682" w:rsidP="00126BEB">
            <w:pPr>
              <w:rPr>
                <w:rFonts w:ascii="Arial" w:hAnsi="Arial" w:cs="Arial"/>
                <w:b/>
                <w:bCs/>
                <w:sz w:val="16"/>
                <w:szCs w:val="16"/>
              </w:rPr>
            </w:pPr>
          </w:p>
        </w:tc>
      </w:tr>
      <w:tr w:rsidR="009F3682" w:rsidRPr="00085B03" w:rsidTr="006A4307">
        <w:trPr>
          <w:trHeight w:val="120"/>
        </w:trPr>
        <w:tc>
          <w:tcPr>
            <w:tcW w:w="236" w:type="dxa"/>
            <w:tcBorders>
              <w:left w:val="single" w:sz="12" w:space="0" w:color="auto"/>
              <w:right w:val="nil"/>
            </w:tcBorders>
            <w:shd w:val="clear" w:color="auto" w:fill="auto"/>
            <w:noWrap/>
            <w:vAlign w:val="center"/>
            <w:hideMark/>
          </w:tcPr>
          <w:p w:rsidR="009F3682" w:rsidRPr="00085B03"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085B03" w:rsidRDefault="009F3682" w:rsidP="00126BEB">
            <w:pPr>
              <w:rPr>
                <w:rFonts w:ascii="Arial" w:hAnsi="Arial" w:cs="Arial"/>
                <w:b/>
                <w:bCs/>
                <w:sz w:val="4"/>
                <w:szCs w:val="4"/>
              </w:rPr>
            </w:pPr>
          </w:p>
        </w:tc>
        <w:tc>
          <w:tcPr>
            <w:tcW w:w="255" w:type="dxa"/>
            <w:gridSpan w:val="2"/>
            <w:vMerge/>
            <w:shd w:val="clear" w:color="auto" w:fill="auto"/>
            <w:vAlign w:val="center"/>
          </w:tcPr>
          <w:p w:rsidR="009F3682" w:rsidRPr="00085B03" w:rsidRDefault="009F3682" w:rsidP="00126BEB">
            <w:pPr>
              <w:rPr>
                <w:rFonts w:ascii="Arial" w:hAnsi="Arial" w:cs="Arial"/>
                <w:b/>
                <w:bCs/>
                <w:sz w:val="4"/>
                <w:szCs w:val="4"/>
              </w:rPr>
            </w:pPr>
          </w:p>
        </w:tc>
        <w:tc>
          <w:tcPr>
            <w:tcW w:w="236" w:type="dxa"/>
            <w:vMerge/>
            <w:tcBorders>
              <w:left w:val="nil"/>
            </w:tcBorders>
            <w:shd w:val="clear" w:color="auto" w:fill="auto"/>
            <w:vAlign w:val="center"/>
          </w:tcPr>
          <w:p w:rsidR="009F3682" w:rsidRPr="00085B03"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085B03"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085B03"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085B03" w:rsidRDefault="009F3682" w:rsidP="00126BEB">
            <w:pPr>
              <w:rPr>
                <w:rFonts w:ascii="Arial" w:hAnsi="Arial" w:cs="Arial"/>
                <w:b/>
                <w:bCs/>
                <w:sz w:val="4"/>
                <w:szCs w:val="4"/>
              </w:rPr>
            </w:pPr>
          </w:p>
        </w:tc>
      </w:tr>
      <w:tr w:rsidR="009F3682" w:rsidRPr="00085B03" w:rsidTr="006A4307">
        <w:trPr>
          <w:trHeight w:val="120"/>
        </w:trPr>
        <w:tc>
          <w:tcPr>
            <w:tcW w:w="236" w:type="dxa"/>
            <w:tcBorders>
              <w:left w:val="single" w:sz="12" w:space="0" w:color="auto"/>
              <w:right w:val="nil"/>
            </w:tcBorders>
            <w:shd w:val="clear" w:color="auto" w:fill="auto"/>
            <w:noWrap/>
            <w:vAlign w:val="center"/>
            <w:hideMark/>
          </w:tcPr>
          <w:p w:rsidR="009F3682" w:rsidRPr="00085B03"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085B03"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085B03"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085B03"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085B03"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085B03" w:rsidRDefault="009F3682" w:rsidP="00126BEB">
            <w:pPr>
              <w:jc w:val="both"/>
              <w:rPr>
                <w:rFonts w:ascii="Arial" w:hAnsi="Arial" w:cs="Arial"/>
                <w:b/>
                <w:bCs/>
                <w:sz w:val="16"/>
                <w:szCs w:val="16"/>
              </w:rPr>
            </w:pPr>
            <w:r w:rsidRPr="00085B03">
              <w:rPr>
                <w:rFonts w:ascii="Arial" w:hAnsi="Arial" w:cs="Arial"/>
                <w:sz w:val="16"/>
                <w:szCs w:val="16"/>
              </w:rPr>
              <w:t>De 25% por el porcentaje de componentes de origen nacional (materia prima y mano de obra) del Costo Bruto de Producción sea mayor al 50%.</w:t>
            </w:r>
          </w:p>
        </w:tc>
        <w:tc>
          <w:tcPr>
            <w:tcW w:w="236" w:type="dxa"/>
            <w:gridSpan w:val="2"/>
            <w:tcBorders>
              <w:left w:val="nil"/>
              <w:right w:val="single" w:sz="12" w:space="0" w:color="auto"/>
            </w:tcBorders>
            <w:shd w:val="clear" w:color="auto" w:fill="auto"/>
            <w:vAlign w:val="center"/>
            <w:hideMark/>
          </w:tcPr>
          <w:p w:rsidR="009F3682" w:rsidRPr="00085B03" w:rsidRDefault="009F3682" w:rsidP="00126BEB">
            <w:pPr>
              <w:rPr>
                <w:rFonts w:ascii="Arial" w:hAnsi="Arial" w:cs="Arial"/>
                <w:b/>
                <w:bCs/>
                <w:sz w:val="16"/>
                <w:szCs w:val="16"/>
              </w:rPr>
            </w:pPr>
          </w:p>
        </w:tc>
      </w:tr>
      <w:tr w:rsidR="009F3682" w:rsidRPr="00085B03"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rsidR="009F3682" w:rsidRPr="00085B03" w:rsidRDefault="009F3682" w:rsidP="00126BEB">
            <w:pPr>
              <w:jc w:val="both"/>
              <w:rPr>
                <w:b/>
                <w:sz w:val="16"/>
                <w:szCs w:val="16"/>
              </w:rPr>
            </w:pPr>
          </w:p>
          <w:p w:rsidR="009F3682" w:rsidRPr="00085B03" w:rsidRDefault="009F3682" w:rsidP="00126BEB">
            <w:pPr>
              <w:jc w:val="both"/>
              <w:rPr>
                <w:b/>
                <w:sz w:val="16"/>
                <w:szCs w:val="16"/>
              </w:rPr>
            </w:pPr>
            <w:r w:rsidRPr="00085B03">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rsidR="009F3682" w:rsidRPr="00085B03" w:rsidRDefault="009F3682" w:rsidP="00126BEB">
            <w:pPr>
              <w:jc w:val="both"/>
              <w:rPr>
                <w:rFonts w:ascii="Arial" w:hAnsi="Arial" w:cs="Arial"/>
                <w:b/>
                <w:bCs/>
                <w:sz w:val="4"/>
                <w:szCs w:val="4"/>
              </w:rPr>
            </w:pPr>
          </w:p>
        </w:tc>
      </w:tr>
      <w:tr w:rsidR="00DE3718" w:rsidRPr="00085B03"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085B03"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085B03"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085B03"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085B03"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085B03"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085B03" w:rsidRDefault="009F3682" w:rsidP="00126BEB">
            <w:pPr>
              <w:rPr>
                <w:rFonts w:ascii="Arial" w:hAnsi="Arial" w:cs="Arial"/>
                <w:b/>
                <w:bCs/>
                <w:sz w:val="16"/>
                <w:szCs w:val="16"/>
              </w:rPr>
            </w:pPr>
          </w:p>
        </w:tc>
      </w:tr>
      <w:tr w:rsidR="009F3682" w:rsidRPr="00085B03" w:rsidTr="006A4307">
        <w:trPr>
          <w:trHeight w:val="120"/>
        </w:trPr>
        <w:tc>
          <w:tcPr>
            <w:tcW w:w="236" w:type="dxa"/>
            <w:tcBorders>
              <w:left w:val="single" w:sz="12" w:space="0" w:color="auto"/>
              <w:right w:val="nil"/>
            </w:tcBorders>
            <w:shd w:val="clear" w:color="auto" w:fill="auto"/>
            <w:noWrap/>
            <w:vAlign w:val="center"/>
            <w:hideMark/>
          </w:tcPr>
          <w:p w:rsidR="009F3682" w:rsidRPr="00085B03"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A7719B" w:rsidRPr="00085B03" w:rsidRDefault="009F3682" w:rsidP="008B7A1A">
            <w:pPr>
              <w:jc w:val="both"/>
              <w:rPr>
                <w:rFonts w:ascii="Arial" w:hAnsi="Arial" w:cs="Arial"/>
                <w:b/>
                <w:bCs/>
                <w:sz w:val="16"/>
                <w:szCs w:val="16"/>
              </w:rPr>
            </w:pPr>
            <w:r w:rsidRPr="00085B03">
              <w:rPr>
                <w:rFonts w:ascii="Arial" w:hAnsi="Arial" w:cs="Arial"/>
                <w:b/>
                <w:sz w:val="16"/>
                <w:szCs w:val="16"/>
              </w:rPr>
              <w:t xml:space="preserve">Solicito la aplicación de Margen de Preferencia por tener la condición de </w:t>
            </w:r>
          </w:p>
          <w:p w:rsidR="009F3682" w:rsidRPr="00085B03" w:rsidRDefault="009F3682" w:rsidP="00A7719B">
            <w:pPr>
              <w:rPr>
                <w:rFonts w:ascii="Arial" w:hAnsi="Arial" w:cs="Arial"/>
                <w:sz w:val="16"/>
                <w:szCs w:val="16"/>
              </w:rPr>
            </w:pPr>
          </w:p>
        </w:tc>
        <w:tc>
          <w:tcPr>
            <w:tcW w:w="255" w:type="dxa"/>
            <w:gridSpan w:val="2"/>
            <w:vMerge w:val="restart"/>
            <w:shd w:val="clear" w:color="auto" w:fill="auto"/>
            <w:vAlign w:val="center"/>
          </w:tcPr>
          <w:p w:rsidR="009F3682" w:rsidRPr="00085B03" w:rsidRDefault="009F3682" w:rsidP="00126BEB">
            <w:pPr>
              <w:rPr>
                <w:rFonts w:ascii="Arial" w:hAnsi="Arial" w:cs="Arial"/>
                <w:b/>
                <w:bCs/>
                <w:sz w:val="16"/>
                <w:szCs w:val="16"/>
              </w:rPr>
            </w:pPr>
          </w:p>
          <w:p w:rsidR="009F3682" w:rsidRPr="00085B03" w:rsidRDefault="009F3682" w:rsidP="00126BEB">
            <w:pPr>
              <w:rPr>
                <w:rFonts w:ascii="Arial" w:hAnsi="Arial" w:cs="Arial"/>
                <w:b/>
                <w:bCs/>
                <w:sz w:val="16"/>
                <w:szCs w:val="16"/>
              </w:rPr>
            </w:pPr>
            <w:r w:rsidRPr="00085B03">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085B03"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085B03"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085B03" w:rsidRDefault="009F3682" w:rsidP="00126BEB">
            <w:pPr>
              <w:jc w:val="both"/>
              <w:rPr>
                <w:rFonts w:ascii="Arial" w:hAnsi="Arial" w:cs="Arial"/>
                <w:b/>
                <w:bCs/>
                <w:sz w:val="16"/>
                <w:szCs w:val="16"/>
              </w:rPr>
            </w:pPr>
            <w:r w:rsidRPr="00085B03">
              <w:rPr>
                <w:rFonts w:ascii="Arial" w:hAnsi="Arial" w:cs="Arial"/>
                <w:sz w:val="16"/>
                <w:szCs w:val="16"/>
              </w:rPr>
              <w:t xml:space="preserve">Micro y Pequeñas Empresas - </w:t>
            </w:r>
            <w:proofErr w:type="spellStart"/>
            <w:r w:rsidRPr="00085B03">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rsidR="009F3682" w:rsidRPr="00085B03" w:rsidRDefault="009F3682" w:rsidP="00126BEB">
            <w:pPr>
              <w:rPr>
                <w:rFonts w:ascii="Arial" w:hAnsi="Arial" w:cs="Arial"/>
                <w:b/>
                <w:bCs/>
                <w:sz w:val="16"/>
                <w:szCs w:val="16"/>
              </w:rPr>
            </w:pPr>
          </w:p>
        </w:tc>
      </w:tr>
      <w:tr w:rsidR="00DE3718" w:rsidRPr="00085B03"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085B03"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085B03"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085B03"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085B03"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085B03" w:rsidRDefault="009F3682" w:rsidP="00126BEB">
            <w:pPr>
              <w:rPr>
                <w:rFonts w:ascii="Arial" w:hAnsi="Arial" w:cs="Arial"/>
                <w:b/>
                <w:bCs/>
                <w:sz w:val="16"/>
                <w:szCs w:val="16"/>
              </w:rPr>
            </w:pPr>
          </w:p>
        </w:tc>
      </w:tr>
      <w:tr w:rsidR="009F3682" w:rsidRPr="00085B03" w:rsidTr="006A4307">
        <w:trPr>
          <w:trHeight w:val="120"/>
        </w:trPr>
        <w:tc>
          <w:tcPr>
            <w:tcW w:w="236" w:type="dxa"/>
            <w:tcBorders>
              <w:left w:val="single" w:sz="12" w:space="0" w:color="auto"/>
              <w:right w:val="nil"/>
            </w:tcBorders>
            <w:shd w:val="clear" w:color="auto" w:fill="auto"/>
            <w:noWrap/>
            <w:vAlign w:val="center"/>
            <w:hideMark/>
          </w:tcPr>
          <w:p w:rsidR="009F3682" w:rsidRPr="00085B03"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085B03"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085B03"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085B03"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085B03"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085B03" w:rsidRDefault="009F3682" w:rsidP="00126BEB">
            <w:pPr>
              <w:jc w:val="both"/>
              <w:rPr>
                <w:rFonts w:ascii="Arial" w:hAnsi="Arial" w:cs="Arial"/>
                <w:b/>
                <w:bCs/>
                <w:sz w:val="16"/>
                <w:szCs w:val="16"/>
              </w:rPr>
            </w:pPr>
            <w:r w:rsidRPr="00085B03">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rsidR="009F3682" w:rsidRPr="00085B03" w:rsidRDefault="009F3682" w:rsidP="00126BEB">
            <w:pPr>
              <w:rPr>
                <w:rFonts w:ascii="Arial" w:hAnsi="Arial" w:cs="Arial"/>
                <w:b/>
                <w:bCs/>
                <w:sz w:val="16"/>
                <w:szCs w:val="16"/>
              </w:rPr>
            </w:pPr>
          </w:p>
        </w:tc>
      </w:tr>
      <w:tr w:rsidR="009F3682" w:rsidRPr="00085B03" w:rsidTr="006A4307">
        <w:trPr>
          <w:trHeight w:val="120"/>
        </w:trPr>
        <w:tc>
          <w:tcPr>
            <w:tcW w:w="236" w:type="dxa"/>
            <w:tcBorders>
              <w:left w:val="single" w:sz="12" w:space="0" w:color="auto"/>
              <w:right w:val="nil"/>
            </w:tcBorders>
            <w:shd w:val="clear" w:color="auto" w:fill="auto"/>
            <w:noWrap/>
            <w:vAlign w:val="center"/>
            <w:hideMark/>
          </w:tcPr>
          <w:p w:rsidR="009F3682" w:rsidRPr="00085B03"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085B03" w:rsidRDefault="009F3682" w:rsidP="00126BEB">
            <w:pPr>
              <w:rPr>
                <w:rFonts w:ascii="Arial" w:hAnsi="Arial" w:cs="Arial"/>
                <w:b/>
                <w:bCs/>
                <w:sz w:val="4"/>
                <w:szCs w:val="4"/>
              </w:rPr>
            </w:pPr>
          </w:p>
        </w:tc>
        <w:tc>
          <w:tcPr>
            <w:tcW w:w="255" w:type="dxa"/>
            <w:gridSpan w:val="2"/>
            <w:shd w:val="clear" w:color="auto" w:fill="auto"/>
            <w:vAlign w:val="center"/>
          </w:tcPr>
          <w:p w:rsidR="009F3682" w:rsidRPr="00085B03" w:rsidRDefault="009F3682" w:rsidP="00126BEB">
            <w:pPr>
              <w:rPr>
                <w:rFonts w:ascii="Arial" w:hAnsi="Arial" w:cs="Arial"/>
                <w:b/>
                <w:bCs/>
                <w:sz w:val="4"/>
                <w:szCs w:val="4"/>
              </w:rPr>
            </w:pPr>
          </w:p>
        </w:tc>
        <w:tc>
          <w:tcPr>
            <w:tcW w:w="236" w:type="dxa"/>
            <w:tcBorders>
              <w:left w:val="nil"/>
            </w:tcBorders>
            <w:shd w:val="clear" w:color="auto" w:fill="auto"/>
            <w:vAlign w:val="center"/>
          </w:tcPr>
          <w:p w:rsidR="009F3682" w:rsidRPr="00085B03"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085B03"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085B03"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085B03"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085B03" w:rsidRDefault="009F3682" w:rsidP="00126BEB">
            <w:pPr>
              <w:rPr>
                <w:rFonts w:ascii="Arial" w:hAnsi="Arial" w:cs="Arial"/>
                <w:b/>
                <w:bCs/>
                <w:sz w:val="4"/>
                <w:szCs w:val="4"/>
              </w:rPr>
            </w:pPr>
          </w:p>
        </w:tc>
      </w:tr>
      <w:tr w:rsidR="009F3682" w:rsidRPr="00085B03" w:rsidTr="006A4307">
        <w:trPr>
          <w:trHeight w:val="120"/>
        </w:trPr>
        <w:tc>
          <w:tcPr>
            <w:tcW w:w="236" w:type="dxa"/>
            <w:tcBorders>
              <w:left w:val="single" w:sz="12" w:space="0" w:color="auto"/>
              <w:right w:val="nil"/>
            </w:tcBorders>
            <w:shd w:val="clear" w:color="auto" w:fill="auto"/>
            <w:noWrap/>
            <w:vAlign w:val="center"/>
            <w:hideMark/>
          </w:tcPr>
          <w:p w:rsidR="009F3682" w:rsidRPr="00085B03"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085B03" w:rsidRDefault="009F3682" w:rsidP="00126BEB">
            <w:pPr>
              <w:rPr>
                <w:rFonts w:ascii="Arial" w:hAnsi="Arial" w:cs="Arial"/>
                <w:b/>
                <w:bCs/>
                <w:sz w:val="16"/>
                <w:szCs w:val="16"/>
              </w:rPr>
            </w:pPr>
          </w:p>
        </w:tc>
        <w:tc>
          <w:tcPr>
            <w:tcW w:w="255" w:type="dxa"/>
            <w:gridSpan w:val="2"/>
            <w:shd w:val="clear" w:color="auto" w:fill="auto"/>
            <w:vAlign w:val="center"/>
          </w:tcPr>
          <w:p w:rsidR="009F3682" w:rsidRPr="00085B03"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rsidR="009F3682" w:rsidRPr="00085B03"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085B03"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085B03"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085B03" w:rsidRDefault="009F3682" w:rsidP="00126BEB">
            <w:pPr>
              <w:jc w:val="both"/>
              <w:rPr>
                <w:rFonts w:ascii="Arial" w:hAnsi="Arial" w:cs="Arial"/>
                <w:b/>
                <w:bCs/>
                <w:sz w:val="16"/>
                <w:szCs w:val="16"/>
              </w:rPr>
            </w:pPr>
            <w:r w:rsidRPr="00085B03">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rsidR="009F3682" w:rsidRPr="00085B03" w:rsidRDefault="009F3682" w:rsidP="00126BEB">
            <w:pPr>
              <w:rPr>
                <w:rFonts w:ascii="Arial" w:hAnsi="Arial" w:cs="Arial"/>
                <w:b/>
                <w:bCs/>
                <w:sz w:val="16"/>
                <w:szCs w:val="16"/>
              </w:rPr>
            </w:pPr>
          </w:p>
        </w:tc>
      </w:tr>
      <w:tr w:rsidR="009F3682" w:rsidRPr="00085B03"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rsidR="009F3682" w:rsidRPr="00085B03" w:rsidRDefault="009F3682" w:rsidP="00126BEB">
            <w:pPr>
              <w:jc w:val="both"/>
              <w:rPr>
                <w:b/>
                <w:sz w:val="16"/>
                <w:szCs w:val="16"/>
              </w:rPr>
            </w:pPr>
          </w:p>
          <w:p w:rsidR="009F3682" w:rsidRPr="00085B03" w:rsidRDefault="009F3682" w:rsidP="00126BEB">
            <w:pPr>
              <w:jc w:val="both"/>
              <w:rPr>
                <w:rFonts w:ascii="Arial" w:hAnsi="Arial" w:cs="Arial"/>
                <w:b/>
                <w:bCs/>
                <w:iCs/>
                <w:sz w:val="16"/>
                <w:szCs w:val="16"/>
              </w:rPr>
            </w:pPr>
            <w:r w:rsidRPr="00085B03">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rsidR="009F3682" w:rsidRPr="00085B03" w:rsidRDefault="009F3682" w:rsidP="00126BEB">
            <w:pPr>
              <w:rPr>
                <w:rFonts w:ascii="Arial" w:hAnsi="Arial" w:cs="Arial"/>
                <w:b/>
                <w:bCs/>
                <w:sz w:val="4"/>
                <w:szCs w:val="4"/>
              </w:rPr>
            </w:pPr>
          </w:p>
        </w:tc>
      </w:tr>
      <w:tr w:rsidR="006A4307" w:rsidRPr="00085B03"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rsidR="008B7A1A" w:rsidRPr="00085B03" w:rsidRDefault="006A4307" w:rsidP="006A4307">
            <w:pPr>
              <w:jc w:val="both"/>
              <w:rPr>
                <w:rFonts w:asciiTheme="minorHAnsi" w:hAnsiTheme="minorHAnsi" w:cstheme="minorHAnsi"/>
                <w:b/>
                <w:szCs w:val="22"/>
              </w:rPr>
            </w:pPr>
            <w:r w:rsidRPr="00085B03">
              <w:rPr>
                <w:rFonts w:asciiTheme="minorHAnsi" w:hAnsiTheme="minorHAnsi" w:cstheme="minorHAnsi"/>
                <w:b/>
                <w:szCs w:val="22"/>
              </w:rPr>
              <w:t xml:space="preserve">NOTA: De solicitar la aplicación de margen de preferencia, adjuntar a la propuesta </w:t>
            </w:r>
            <w:r w:rsidR="008B7A1A" w:rsidRPr="00085B03">
              <w:rPr>
                <w:rFonts w:asciiTheme="minorHAnsi" w:hAnsiTheme="minorHAnsi" w:cstheme="minorHAnsi"/>
                <w:b/>
                <w:szCs w:val="22"/>
              </w:rPr>
              <w:t>en fotocopia simple la siguiente documentación:</w:t>
            </w:r>
          </w:p>
          <w:p w:rsidR="008B7A1A" w:rsidRPr="00085B03" w:rsidRDefault="008B7A1A" w:rsidP="006A4307">
            <w:pPr>
              <w:jc w:val="both"/>
              <w:rPr>
                <w:rFonts w:asciiTheme="minorHAnsi" w:hAnsiTheme="minorHAnsi" w:cstheme="minorHAnsi"/>
                <w:b/>
                <w:szCs w:val="22"/>
              </w:rPr>
            </w:pPr>
          </w:p>
          <w:p w:rsidR="008B7A1A" w:rsidRPr="00085B03" w:rsidRDefault="008B7A1A" w:rsidP="00915DCA">
            <w:pPr>
              <w:numPr>
                <w:ilvl w:val="0"/>
                <w:numId w:val="22"/>
              </w:numPr>
              <w:jc w:val="both"/>
              <w:rPr>
                <w:rFonts w:asciiTheme="minorHAnsi" w:hAnsiTheme="minorHAnsi" w:cstheme="minorHAnsi"/>
                <w:szCs w:val="18"/>
              </w:rPr>
            </w:pPr>
            <w:r w:rsidRPr="00085B03">
              <w:rPr>
                <w:rFonts w:asciiTheme="minorHAnsi" w:hAnsiTheme="minorHAnsi" w:cstheme="minorHAnsi"/>
                <w:iCs/>
                <w:szCs w:val="18"/>
                <w:lang w:val="es-BO"/>
              </w:rPr>
              <w:t>Certificado de registro y acreditación de unidades productivas</w:t>
            </w:r>
            <w:r w:rsidRPr="00085B03">
              <w:rPr>
                <w:rFonts w:asciiTheme="minorHAnsi" w:hAnsiTheme="minorHAnsi" w:cstheme="minorHAnsi"/>
                <w:szCs w:val="18"/>
              </w:rPr>
              <w:t xml:space="preserve"> emitido por PRO BOLIVIA. (cuando el proponente hubiese solicitado la aplicación del margen de preferencia).</w:t>
            </w:r>
          </w:p>
          <w:p w:rsidR="008B7A1A" w:rsidRPr="00085B03" w:rsidRDefault="008B7A1A" w:rsidP="00884F10">
            <w:pPr>
              <w:jc w:val="both"/>
              <w:rPr>
                <w:rFonts w:asciiTheme="minorHAnsi" w:hAnsiTheme="minorHAnsi" w:cstheme="minorHAnsi"/>
                <w:szCs w:val="18"/>
              </w:rPr>
            </w:pPr>
          </w:p>
          <w:p w:rsidR="008B7A1A" w:rsidRPr="00085B03" w:rsidRDefault="008B7A1A" w:rsidP="008B7A1A">
            <w:pPr>
              <w:numPr>
                <w:ilvl w:val="0"/>
                <w:numId w:val="22"/>
              </w:numPr>
              <w:jc w:val="both"/>
              <w:rPr>
                <w:rFonts w:asciiTheme="minorHAnsi" w:hAnsiTheme="minorHAnsi" w:cstheme="minorHAnsi"/>
                <w:szCs w:val="18"/>
              </w:rPr>
            </w:pPr>
            <w:r w:rsidRPr="00085B03">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A4307" w:rsidRPr="00085B03" w:rsidRDefault="006A4307" w:rsidP="00884F10">
            <w:pPr>
              <w:jc w:val="both"/>
              <w:rPr>
                <w:b/>
                <w:sz w:val="16"/>
                <w:szCs w:val="16"/>
              </w:rPr>
            </w:pPr>
          </w:p>
        </w:tc>
      </w:tr>
    </w:tbl>
    <w:p w:rsidR="009F3682" w:rsidRPr="00085B03" w:rsidRDefault="009F3682" w:rsidP="00023865">
      <w:pPr>
        <w:jc w:val="both"/>
        <w:rPr>
          <w:rFonts w:asciiTheme="minorHAnsi" w:hAnsiTheme="minorHAnsi" w:cstheme="minorHAnsi"/>
          <w:sz w:val="22"/>
          <w:szCs w:val="22"/>
        </w:rPr>
      </w:pPr>
    </w:p>
    <w:p w:rsidR="005A7BE8" w:rsidRPr="00085B03" w:rsidRDefault="00F17C85" w:rsidP="00B37050">
      <w:pPr>
        <w:jc w:val="both"/>
        <w:rPr>
          <w:rFonts w:asciiTheme="minorHAnsi" w:hAnsiTheme="minorHAnsi" w:cstheme="minorHAnsi"/>
          <w:sz w:val="22"/>
          <w:szCs w:val="22"/>
          <w:lang w:val="es-ES_tradnl"/>
        </w:rPr>
      </w:pPr>
      <w:r w:rsidRPr="00085B03">
        <w:rPr>
          <w:rFonts w:asciiTheme="minorHAnsi" w:hAnsiTheme="minorHAnsi" w:cstheme="minorHAnsi"/>
          <w:sz w:val="22"/>
          <w:szCs w:val="22"/>
        </w:rPr>
        <w:t xml:space="preserve">A nombre de </w:t>
      </w:r>
      <w:r w:rsidRPr="00085B03">
        <w:rPr>
          <w:rFonts w:asciiTheme="minorHAnsi" w:hAnsiTheme="minorHAnsi" w:cstheme="minorHAnsi"/>
          <w:b/>
          <w:sz w:val="22"/>
          <w:szCs w:val="22"/>
        </w:rPr>
        <w:t>(…………………………………..………Nombre de la Empresa o Asociación Accidental)</w:t>
      </w:r>
      <w:r w:rsidRPr="00085B03">
        <w:rPr>
          <w:rFonts w:asciiTheme="minorHAnsi" w:hAnsiTheme="minorHAnsi" w:cstheme="minorHAnsi"/>
          <w:b/>
          <w:i/>
          <w:sz w:val="22"/>
          <w:szCs w:val="22"/>
        </w:rPr>
        <w:t xml:space="preserve"> </w:t>
      </w:r>
      <w:r w:rsidRPr="00085B03">
        <w:rPr>
          <w:rFonts w:asciiTheme="minorHAnsi" w:hAnsiTheme="minorHAnsi" w:cstheme="minorHAnsi"/>
          <w:sz w:val="22"/>
          <w:szCs w:val="22"/>
        </w:rPr>
        <w:t xml:space="preserve">a la cual represento, remito la presente propuesta, declarando </w:t>
      </w:r>
      <w:r w:rsidRPr="00085B03">
        <w:rPr>
          <w:rFonts w:asciiTheme="minorHAnsi" w:hAnsiTheme="minorHAnsi" w:cstheme="minorHAnsi"/>
          <w:sz w:val="22"/>
          <w:szCs w:val="22"/>
          <w:lang w:val="es-ES_tradnl"/>
        </w:rPr>
        <w:t xml:space="preserve">expresamente </w:t>
      </w:r>
      <w:r w:rsidR="005A7BE8" w:rsidRPr="00085B03">
        <w:rPr>
          <w:rFonts w:asciiTheme="minorHAnsi" w:hAnsiTheme="minorHAnsi" w:cstheme="minorHAnsi"/>
          <w:sz w:val="22"/>
          <w:szCs w:val="22"/>
          <w:lang w:val="es-ES_tradnl"/>
        </w:rPr>
        <w:t xml:space="preserve">mi conformidad y compromiso de cumplimiento conforme a los siguientes puntos: </w:t>
      </w:r>
    </w:p>
    <w:p w:rsidR="005A7BE8" w:rsidRPr="00085B03" w:rsidRDefault="005A7BE8" w:rsidP="00B37050">
      <w:pPr>
        <w:jc w:val="both"/>
        <w:rPr>
          <w:rFonts w:asciiTheme="minorHAnsi" w:hAnsiTheme="minorHAnsi" w:cstheme="minorHAnsi"/>
          <w:sz w:val="22"/>
          <w:szCs w:val="22"/>
          <w:lang w:val="es-ES_tradnl"/>
        </w:rPr>
      </w:pPr>
    </w:p>
    <w:p w:rsidR="006C2562" w:rsidRPr="00085B03" w:rsidRDefault="006C2562" w:rsidP="00B37050">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rPr>
        <w:t>Declaro cumplir estrictamente la normativa vigente en el Estado Plurinacional de Bolivia y lo establecido en el D</w:t>
      </w:r>
      <w:r w:rsidR="00C34FA5" w:rsidRPr="00085B03">
        <w:rPr>
          <w:rFonts w:asciiTheme="minorHAnsi" w:hAnsiTheme="minorHAnsi" w:cstheme="minorHAnsi"/>
          <w:sz w:val="22"/>
          <w:szCs w:val="22"/>
        </w:rPr>
        <w:t xml:space="preserve">ecreto </w:t>
      </w:r>
      <w:r w:rsidRPr="00085B03">
        <w:rPr>
          <w:rFonts w:asciiTheme="minorHAnsi" w:hAnsiTheme="minorHAnsi" w:cstheme="minorHAnsi"/>
          <w:sz w:val="22"/>
          <w:szCs w:val="22"/>
        </w:rPr>
        <w:t>S</w:t>
      </w:r>
      <w:r w:rsidR="00C34FA5" w:rsidRPr="00085B03">
        <w:rPr>
          <w:rFonts w:asciiTheme="minorHAnsi" w:hAnsiTheme="minorHAnsi" w:cstheme="minorHAnsi"/>
          <w:sz w:val="22"/>
          <w:szCs w:val="22"/>
        </w:rPr>
        <w:t>upremo N°</w:t>
      </w:r>
      <w:r w:rsidRPr="00085B03">
        <w:rPr>
          <w:rFonts w:asciiTheme="minorHAnsi" w:hAnsiTheme="minorHAnsi" w:cstheme="minorHAnsi"/>
          <w:sz w:val="22"/>
          <w:szCs w:val="22"/>
        </w:rPr>
        <w:t xml:space="preserve"> </w:t>
      </w:r>
      <w:r w:rsidR="002C772A" w:rsidRPr="00085B03">
        <w:rPr>
          <w:rFonts w:asciiTheme="minorHAnsi" w:hAnsiTheme="minorHAnsi" w:cstheme="minorHAnsi"/>
          <w:sz w:val="22"/>
          <w:szCs w:val="22"/>
        </w:rPr>
        <w:t>29506</w:t>
      </w:r>
      <w:r w:rsidR="004A375B" w:rsidRPr="00085B03">
        <w:rPr>
          <w:rFonts w:asciiTheme="minorHAnsi" w:hAnsiTheme="minorHAnsi" w:cstheme="minorHAnsi"/>
          <w:sz w:val="22"/>
          <w:szCs w:val="22"/>
        </w:rPr>
        <w:t xml:space="preserve"> y su Reglamento. </w:t>
      </w:r>
    </w:p>
    <w:p w:rsidR="005A7BE8" w:rsidRPr="00085B03" w:rsidRDefault="005A7BE8" w:rsidP="005A7BE8">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rPr>
        <w:t xml:space="preserve">Declaro que la </w:t>
      </w:r>
      <w:r w:rsidRPr="00085B03">
        <w:rPr>
          <w:rFonts w:asciiTheme="minorHAnsi" w:hAnsiTheme="minorHAnsi" w:cstheme="minorHAnsi"/>
          <w:sz w:val="22"/>
          <w:szCs w:val="22"/>
          <w:lang w:val="es-ES_tradnl"/>
        </w:rPr>
        <w:t xml:space="preserve">validez de mi propuesta tiene una </w:t>
      </w:r>
      <w:r w:rsidR="00F36D04" w:rsidRPr="00085B03">
        <w:rPr>
          <w:rFonts w:asciiTheme="minorHAnsi" w:hAnsiTheme="minorHAnsi" w:cstheme="minorHAnsi"/>
          <w:sz w:val="22"/>
          <w:szCs w:val="22"/>
          <w:lang w:val="es-ES_tradnl"/>
        </w:rPr>
        <w:t xml:space="preserve">vigencia de 90 días calendario </w:t>
      </w:r>
      <w:r w:rsidRPr="00085B03">
        <w:rPr>
          <w:rFonts w:asciiTheme="minorHAnsi" w:hAnsiTheme="minorHAnsi" w:cstheme="minorHAnsi"/>
          <w:sz w:val="22"/>
          <w:szCs w:val="22"/>
          <w:lang w:val="es-ES_tradnl"/>
        </w:rPr>
        <w:t>a partir de fecha de apertura de propuestas, pudiendo ampliar la misma a simple requerimiento de YPFB.</w:t>
      </w:r>
      <w:r w:rsidRPr="00085B03">
        <w:rPr>
          <w:rFonts w:asciiTheme="minorHAnsi" w:hAnsiTheme="minorHAnsi" w:cstheme="minorHAnsi"/>
          <w:sz w:val="22"/>
          <w:szCs w:val="22"/>
        </w:rPr>
        <w:t xml:space="preserve">  </w:t>
      </w:r>
    </w:p>
    <w:p w:rsidR="004A375B" w:rsidRPr="00085B03" w:rsidRDefault="004A375B" w:rsidP="004A375B">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rPr>
        <w:t xml:space="preserve">Declaro no tener conflicto de intereses con YPFB para el presente proceso de contratación. </w:t>
      </w:r>
    </w:p>
    <w:p w:rsidR="004A375B" w:rsidRPr="00085B03" w:rsidRDefault="004A375B" w:rsidP="004A375B">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rPr>
        <w:t>Declaro que mi persona y/o la empresa</w:t>
      </w:r>
      <w:r w:rsidR="00AE24B4" w:rsidRPr="00085B03">
        <w:rPr>
          <w:rFonts w:asciiTheme="minorHAnsi" w:hAnsiTheme="minorHAnsi" w:cstheme="minorHAnsi"/>
          <w:sz w:val="22"/>
          <w:szCs w:val="22"/>
        </w:rPr>
        <w:t>,</w:t>
      </w:r>
      <w:r w:rsidRPr="00085B03">
        <w:rPr>
          <w:rFonts w:asciiTheme="minorHAnsi" w:hAnsiTheme="minorHAnsi" w:cstheme="minorHAnsi"/>
          <w:sz w:val="22"/>
          <w:szCs w:val="22"/>
        </w:rPr>
        <w:t xml:space="preserve"> </w:t>
      </w:r>
      <w:r w:rsidR="00AE24B4" w:rsidRPr="00085B03">
        <w:rPr>
          <w:rFonts w:asciiTheme="minorHAnsi" w:hAnsiTheme="minorHAnsi" w:cstheme="minorHAnsi"/>
          <w:sz w:val="22"/>
          <w:szCs w:val="22"/>
        </w:rPr>
        <w:t xml:space="preserve">asociación accidental </w:t>
      </w:r>
      <w:r w:rsidRPr="00085B03">
        <w:rPr>
          <w:rFonts w:asciiTheme="minorHAnsi" w:hAnsiTheme="minorHAnsi" w:cstheme="minorHAnsi"/>
          <w:sz w:val="22"/>
          <w:szCs w:val="22"/>
        </w:rPr>
        <w:t>a</w:t>
      </w:r>
      <w:r w:rsidR="00AE24B4" w:rsidRPr="00085B03">
        <w:rPr>
          <w:rFonts w:asciiTheme="minorHAnsi" w:hAnsiTheme="minorHAnsi" w:cstheme="minorHAnsi"/>
          <w:sz w:val="22"/>
          <w:szCs w:val="22"/>
        </w:rPr>
        <w:t>l</w:t>
      </w:r>
      <w:r w:rsidRPr="00085B03">
        <w:rPr>
          <w:rFonts w:asciiTheme="minorHAnsi" w:hAnsiTheme="minorHAnsi" w:cstheme="minorHAnsi"/>
          <w:sz w:val="22"/>
          <w:szCs w:val="22"/>
        </w:rPr>
        <w:t xml:space="preserve"> que representó no tiene ningún tipo de deuda ni proceso judicial con el Estado Plurinacional de Bolivia.</w:t>
      </w:r>
    </w:p>
    <w:p w:rsidR="004A375B" w:rsidRPr="00085B03" w:rsidRDefault="004A375B" w:rsidP="004A375B">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rPr>
        <w:t xml:space="preserve">Declaro, que como proponente, no me encuentro en las causales de impedimento establecidas en el </w:t>
      </w:r>
      <w:r w:rsidR="00327323" w:rsidRPr="00085B03">
        <w:rPr>
          <w:rFonts w:asciiTheme="minorHAnsi" w:hAnsiTheme="minorHAnsi" w:cstheme="minorHAnsi"/>
          <w:sz w:val="22"/>
          <w:szCs w:val="22"/>
        </w:rPr>
        <w:t xml:space="preserve">presente </w:t>
      </w:r>
      <w:r w:rsidRPr="00085B03">
        <w:rPr>
          <w:rFonts w:asciiTheme="minorHAnsi" w:hAnsiTheme="minorHAnsi" w:cstheme="minorHAnsi"/>
          <w:sz w:val="22"/>
          <w:szCs w:val="22"/>
        </w:rPr>
        <w:t>DBC.</w:t>
      </w:r>
    </w:p>
    <w:p w:rsidR="006C2562" w:rsidRPr="00085B03" w:rsidRDefault="006C2562" w:rsidP="00B37050">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085B03">
        <w:rPr>
          <w:rFonts w:asciiTheme="minorHAnsi" w:hAnsiTheme="minorHAnsi" w:cstheme="minorHAnsi"/>
          <w:sz w:val="22"/>
          <w:szCs w:val="22"/>
        </w:rPr>
        <w:t>se presenta</w:t>
      </w:r>
      <w:r w:rsidRPr="00085B03">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085B03" w:rsidRDefault="006C2562" w:rsidP="00B37050">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085B03">
        <w:rPr>
          <w:rFonts w:asciiTheme="minorHAnsi" w:hAnsiTheme="minorHAnsi" w:cstheme="minorHAnsi"/>
          <w:sz w:val="22"/>
          <w:szCs w:val="22"/>
        </w:rPr>
        <w:t>RPC</w:t>
      </w:r>
      <w:r w:rsidRPr="00085B03">
        <w:rPr>
          <w:rFonts w:asciiTheme="minorHAnsi" w:hAnsiTheme="minorHAnsi" w:cstheme="minorHAnsi"/>
          <w:sz w:val="22"/>
          <w:szCs w:val="22"/>
        </w:rPr>
        <w:t xml:space="preserve"> de manera escrita, salvo en los actos de carácter público y exceptuando las consultas efectuadas</w:t>
      </w:r>
      <w:r w:rsidR="008F7CC0" w:rsidRPr="00085B03">
        <w:rPr>
          <w:rFonts w:asciiTheme="minorHAnsi" w:hAnsiTheme="minorHAnsi" w:cstheme="minorHAnsi"/>
          <w:sz w:val="22"/>
          <w:szCs w:val="22"/>
        </w:rPr>
        <w:t xml:space="preserve"> al responsable de atender consultas</w:t>
      </w:r>
      <w:r w:rsidRPr="00085B03">
        <w:rPr>
          <w:rFonts w:asciiTheme="minorHAnsi" w:hAnsiTheme="minorHAnsi" w:cstheme="minorHAnsi"/>
          <w:sz w:val="22"/>
          <w:szCs w:val="22"/>
        </w:rPr>
        <w:t xml:space="preserve">, de manera previa a la presentación de propuestas. </w:t>
      </w:r>
    </w:p>
    <w:p w:rsidR="00F379EF" w:rsidRPr="00085B03" w:rsidRDefault="00F379EF" w:rsidP="00F379EF">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rPr>
        <w:t xml:space="preserve">Declaro que </w:t>
      </w:r>
      <w:r w:rsidR="00925FA4" w:rsidRPr="00085B03">
        <w:rPr>
          <w:rFonts w:asciiTheme="minorHAnsi" w:hAnsiTheme="minorHAnsi" w:cstheme="minorHAnsi"/>
          <w:sz w:val="22"/>
          <w:szCs w:val="22"/>
        </w:rPr>
        <w:t>la empresa</w:t>
      </w:r>
      <w:r w:rsidR="00AE24B4" w:rsidRPr="00085B03">
        <w:rPr>
          <w:rFonts w:asciiTheme="minorHAnsi" w:hAnsiTheme="minorHAnsi" w:cstheme="minorHAnsi"/>
          <w:sz w:val="22"/>
          <w:szCs w:val="22"/>
        </w:rPr>
        <w:t xml:space="preserve">, asociación accidental </w:t>
      </w:r>
      <w:r w:rsidR="00925FA4" w:rsidRPr="00085B03">
        <w:rPr>
          <w:rFonts w:asciiTheme="minorHAnsi" w:hAnsiTheme="minorHAnsi" w:cstheme="minorHAnsi"/>
          <w:sz w:val="22"/>
          <w:szCs w:val="22"/>
        </w:rPr>
        <w:t>a</w:t>
      </w:r>
      <w:r w:rsidR="00AE24B4" w:rsidRPr="00085B03">
        <w:rPr>
          <w:rFonts w:asciiTheme="minorHAnsi" w:hAnsiTheme="minorHAnsi" w:cstheme="minorHAnsi"/>
          <w:sz w:val="22"/>
          <w:szCs w:val="22"/>
        </w:rPr>
        <w:t>l</w:t>
      </w:r>
      <w:r w:rsidR="00925FA4" w:rsidRPr="00085B03">
        <w:rPr>
          <w:rFonts w:asciiTheme="minorHAnsi" w:hAnsiTheme="minorHAnsi" w:cstheme="minorHAnsi"/>
          <w:sz w:val="22"/>
          <w:szCs w:val="22"/>
        </w:rPr>
        <w:t xml:space="preserve"> que represento n</w:t>
      </w:r>
      <w:r w:rsidRPr="00085B03">
        <w:rPr>
          <w:rFonts w:asciiTheme="minorHAnsi" w:hAnsiTheme="minorHAnsi" w:cstheme="minorHAnsi"/>
          <w:sz w:val="22"/>
          <w:szCs w:val="22"/>
        </w:rPr>
        <w:t>o se encuentra en trámite ni se ha declarado la disolución o quiebra de la misma.</w:t>
      </w:r>
    </w:p>
    <w:p w:rsidR="00F379EF" w:rsidRPr="00085B03" w:rsidRDefault="00F379EF" w:rsidP="00F379EF">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rPr>
        <w:t>Declaro que la capacidad financiera de la empresa</w:t>
      </w:r>
      <w:r w:rsidR="00AE24B4" w:rsidRPr="00085B03">
        <w:rPr>
          <w:rFonts w:asciiTheme="minorHAnsi" w:hAnsiTheme="minorHAnsi" w:cstheme="minorHAnsi"/>
          <w:sz w:val="22"/>
          <w:szCs w:val="22"/>
        </w:rPr>
        <w:t>, asociación accidental a</w:t>
      </w:r>
      <w:r w:rsidR="004A2DBA" w:rsidRPr="00085B03">
        <w:rPr>
          <w:rFonts w:asciiTheme="minorHAnsi" w:hAnsiTheme="minorHAnsi" w:cstheme="minorHAnsi"/>
          <w:sz w:val="22"/>
          <w:szCs w:val="22"/>
        </w:rPr>
        <w:t xml:space="preserve"> </w:t>
      </w:r>
      <w:r w:rsidR="00AE24B4" w:rsidRPr="00085B03">
        <w:rPr>
          <w:rFonts w:asciiTheme="minorHAnsi" w:hAnsiTheme="minorHAnsi" w:cstheme="minorHAnsi"/>
          <w:sz w:val="22"/>
          <w:szCs w:val="22"/>
        </w:rPr>
        <w:t>l</w:t>
      </w:r>
      <w:r w:rsidR="004A2DBA" w:rsidRPr="00085B03">
        <w:rPr>
          <w:rFonts w:asciiTheme="minorHAnsi" w:hAnsiTheme="minorHAnsi" w:cstheme="minorHAnsi"/>
          <w:sz w:val="22"/>
          <w:szCs w:val="22"/>
        </w:rPr>
        <w:t>a</w:t>
      </w:r>
      <w:r w:rsidRPr="00085B03">
        <w:rPr>
          <w:rFonts w:asciiTheme="minorHAnsi" w:hAnsiTheme="minorHAnsi" w:cstheme="minorHAnsi"/>
          <w:sz w:val="22"/>
          <w:szCs w:val="22"/>
        </w:rPr>
        <w:t xml:space="preserve"> que represento está acorde </w:t>
      </w:r>
      <w:r w:rsidR="00925FA4" w:rsidRPr="00085B03">
        <w:rPr>
          <w:rFonts w:asciiTheme="minorHAnsi" w:hAnsiTheme="minorHAnsi" w:cstheme="minorHAnsi"/>
          <w:sz w:val="22"/>
          <w:szCs w:val="22"/>
        </w:rPr>
        <w:t xml:space="preserve">con el objeto del proceso de contratación. </w:t>
      </w:r>
    </w:p>
    <w:p w:rsidR="00F379EF" w:rsidRPr="00085B03" w:rsidRDefault="00F379EF" w:rsidP="00F379EF">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EB065A" w:rsidRPr="00085B03" w:rsidRDefault="00EB065A" w:rsidP="00EB065A">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rPr>
        <w:lastRenderedPageBreak/>
        <w:t>Declaro que la empresa a la que represento, se encuentra dentro los requisitos establecidos para los proponentes elegibles.</w:t>
      </w:r>
    </w:p>
    <w:p w:rsidR="00F379EF" w:rsidRPr="00085B03" w:rsidRDefault="00F379EF" w:rsidP="00F379EF">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085B03" w:rsidRDefault="00457CE7" w:rsidP="00457CE7">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rPr>
        <w:t xml:space="preserve">Declaro cumplir con los requisitos establecidos en las especificaciones técnicas así como las condiciones </w:t>
      </w:r>
      <w:r w:rsidR="006A4307" w:rsidRPr="00085B03">
        <w:rPr>
          <w:rFonts w:asciiTheme="minorHAnsi" w:hAnsiTheme="minorHAnsi" w:cstheme="minorHAnsi"/>
          <w:sz w:val="22"/>
          <w:szCs w:val="22"/>
        </w:rPr>
        <w:t>requeridas para el bien</w:t>
      </w:r>
      <w:r w:rsidRPr="00085B03">
        <w:rPr>
          <w:rFonts w:asciiTheme="minorHAnsi" w:hAnsiTheme="minorHAnsi" w:cstheme="minorHAnsi"/>
          <w:sz w:val="22"/>
          <w:szCs w:val="22"/>
        </w:rPr>
        <w:t>.</w:t>
      </w:r>
    </w:p>
    <w:p w:rsidR="00457CE7" w:rsidRPr="00085B03" w:rsidRDefault="00457CE7" w:rsidP="00457CE7">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085B03" w:rsidRDefault="00457CE7" w:rsidP="00457CE7">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rPr>
        <w:t>En caso de verificarse que mi persona y/o la empresa</w:t>
      </w:r>
      <w:r w:rsidR="00AE24B4" w:rsidRPr="00085B03">
        <w:rPr>
          <w:rFonts w:asciiTheme="minorHAnsi" w:hAnsiTheme="minorHAnsi" w:cstheme="minorHAnsi"/>
          <w:sz w:val="22"/>
          <w:szCs w:val="22"/>
        </w:rPr>
        <w:t xml:space="preserve">, asociación accidental </w:t>
      </w:r>
      <w:r w:rsidRPr="00085B03">
        <w:rPr>
          <w:rFonts w:asciiTheme="minorHAnsi" w:hAnsiTheme="minorHAnsi" w:cstheme="minorHAnsi"/>
          <w:sz w:val="22"/>
          <w:szCs w:val="22"/>
        </w:rPr>
        <w:t>a</w:t>
      </w:r>
      <w:r w:rsidR="004A2DBA" w:rsidRPr="00085B03">
        <w:rPr>
          <w:rFonts w:asciiTheme="minorHAnsi" w:hAnsiTheme="minorHAnsi" w:cstheme="minorHAnsi"/>
          <w:sz w:val="22"/>
          <w:szCs w:val="22"/>
        </w:rPr>
        <w:t xml:space="preserve"> </w:t>
      </w:r>
      <w:r w:rsidR="00AE24B4" w:rsidRPr="00085B03">
        <w:rPr>
          <w:rFonts w:asciiTheme="minorHAnsi" w:hAnsiTheme="minorHAnsi" w:cstheme="minorHAnsi"/>
          <w:sz w:val="22"/>
          <w:szCs w:val="22"/>
        </w:rPr>
        <w:t>l</w:t>
      </w:r>
      <w:r w:rsidR="004A2DBA" w:rsidRPr="00085B03">
        <w:rPr>
          <w:rFonts w:asciiTheme="minorHAnsi" w:hAnsiTheme="minorHAnsi" w:cstheme="minorHAnsi"/>
          <w:sz w:val="22"/>
          <w:szCs w:val="22"/>
        </w:rPr>
        <w:t>a</w:t>
      </w:r>
      <w:r w:rsidRPr="00085B03">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085B03">
        <w:rPr>
          <w:rFonts w:asciiTheme="minorHAnsi" w:hAnsiTheme="minorHAnsi" w:cstheme="minorHAnsi"/>
          <w:sz w:val="22"/>
          <w:szCs w:val="22"/>
        </w:rPr>
        <w:t xml:space="preserve"> (si esta hubiera sido requerida)</w:t>
      </w:r>
      <w:r w:rsidRPr="00085B03">
        <w:rPr>
          <w:rFonts w:asciiTheme="minorHAnsi" w:hAnsiTheme="minorHAnsi" w:cstheme="minorHAnsi"/>
          <w:sz w:val="22"/>
          <w:szCs w:val="22"/>
        </w:rPr>
        <w:t>, asimismo acepto que mi propuesta sea descalificada del proceso, sin derecho a ningún reclamo.</w:t>
      </w:r>
    </w:p>
    <w:p w:rsidR="00021727" w:rsidRPr="00085B03" w:rsidRDefault="00021727" w:rsidP="00021727">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rPr>
        <w:t>Acepto a sola firma de este documento que todos los formularios presentados se tiene</w:t>
      </w:r>
      <w:r w:rsidR="00C60B10" w:rsidRPr="00085B03">
        <w:rPr>
          <w:rFonts w:asciiTheme="minorHAnsi" w:hAnsiTheme="minorHAnsi" w:cstheme="minorHAnsi"/>
          <w:sz w:val="22"/>
          <w:szCs w:val="22"/>
        </w:rPr>
        <w:t>n</w:t>
      </w:r>
      <w:r w:rsidRPr="00085B03">
        <w:rPr>
          <w:rFonts w:asciiTheme="minorHAnsi" w:hAnsiTheme="minorHAnsi" w:cstheme="minorHAnsi"/>
          <w:sz w:val="22"/>
          <w:szCs w:val="22"/>
        </w:rPr>
        <w:t xml:space="preserve"> por suscrito</w:t>
      </w:r>
      <w:r w:rsidR="00C60B10" w:rsidRPr="00085B03">
        <w:rPr>
          <w:rFonts w:asciiTheme="minorHAnsi" w:hAnsiTheme="minorHAnsi" w:cstheme="minorHAnsi"/>
          <w:sz w:val="22"/>
          <w:szCs w:val="22"/>
        </w:rPr>
        <w:t>s</w:t>
      </w:r>
      <w:r w:rsidR="006B3E92" w:rsidRPr="00085B03">
        <w:rPr>
          <w:rFonts w:asciiTheme="minorHAnsi" w:hAnsiTheme="minorHAnsi" w:cstheme="minorHAnsi"/>
          <w:sz w:val="22"/>
          <w:szCs w:val="22"/>
        </w:rPr>
        <w:t>.</w:t>
      </w:r>
    </w:p>
    <w:p w:rsidR="004A375B" w:rsidRPr="00085B03" w:rsidRDefault="004A375B" w:rsidP="004A375B">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lang w:val="es-BO"/>
        </w:rPr>
        <w:t>Que los documentos presentados en fotocopias simples, existen en originales.</w:t>
      </w:r>
    </w:p>
    <w:p w:rsidR="005A7BE8" w:rsidRPr="00085B03" w:rsidRDefault="00025385" w:rsidP="00023865">
      <w:pPr>
        <w:numPr>
          <w:ilvl w:val="0"/>
          <w:numId w:val="2"/>
        </w:numPr>
        <w:jc w:val="both"/>
        <w:rPr>
          <w:rFonts w:asciiTheme="minorHAnsi" w:hAnsiTheme="minorHAnsi" w:cstheme="minorHAnsi"/>
          <w:sz w:val="22"/>
          <w:szCs w:val="22"/>
        </w:rPr>
      </w:pPr>
      <w:r w:rsidRPr="00085B03">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085B03">
        <w:rPr>
          <w:rFonts w:asciiTheme="minorHAnsi" w:hAnsiTheme="minorHAnsi" w:cstheme="minorHAnsi"/>
          <w:sz w:val="22"/>
          <w:szCs w:val="22"/>
          <w:lang w:val="es-BO"/>
        </w:rPr>
        <w:t xml:space="preserve"> de mi</w:t>
      </w:r>
      <w:r w:rsidR="005B5C53" w:rsidRPr="00085B03">
        <w:rPr>
          <w:rFonts w:asciiTheme="minorHAnsi" w:hAnsiTheme="minorHAnsi" w:cstheme="minorHAnsi"/>
          <w:sz w:val="22"/>
          <w:szCs w:val="22"/>
          <w:lang w:val="es-BO"/>
        </w:rPr>
        <w:t xml:space="preserve"> propuesta.</w:t>
      </w:r>
    </w:p>
    <w:p w:rsidR="00021727" w:rsidRPr="00085B03" w:rsidRDefault="00021727" w:rsidP="00021727">
      <w:pPr>
        <w:ind w:left="360"/>
        <w:jc w:val="both"/>
        <w:rPr>
          <w:rFonts w:asciiTheme="minorHAnsi" w:hAnsiTheme="minorHAnsi" w:cstheme="minorHAnsi"/>
          <w:sz w:val="22"/>
          <w:szCs w:val="22"/>
        </w:rPr>
      </w:pPr>
    </w:p>
    <w:p w:rsidR="0062797D" w:rsidRPr="00085B03" w:rsidRDefault="0062797D" w:rsidP="00847705">
      <w:pPr>
        <w:pStyle w:val="Prrafodelista1"/>
        <w:spacing w:line="276" w:lineRule="auto"/>
        <w:ind w:left="0"/>
        <w:jc w:val="both"/>
        <w:rPr>
          <w:rFonts w:asciiTheme="minorHAnsi" w:hAnsiTheme="minorHAnsi" w:cstheme="minorHAnsi"/>
          <w:b/>
          <w:sz w:val="22"/>
          <w:szCs w:val="22"/>
        </w:rPr>
      </w:pPr>
      <w:r w:rsidRPr="00085B03">
        <w:rPr>
          <w:rFonts w:asciiTheme="minorHAnsi" w:hAnsiTheme="minorHAnsi" w:cstheme="minorHAnsi"/>
          <w:b/>
          <w:sz w:val="22"/>
          <w:szCs w:val="22"/>
        </w:rPr>
        <w:t>De la Presentación de Documentos</w:t>
      </w:r>
      <w:r w:rsidR="003000F6" w:rsidRPr="00085B03">
        <w:rPr>
          <w:rFonts w:asciiTheme="minorHAnsi" w:hAnsiTheme="minorHAnsi" w:cstheme="minorHAnsi"/>
          <w:b/>
          <w:sz w:val="22"/>
          <w:szCs w:val="22"/>
        </w:rPr>
        <w:t>:</w:t>
      </w:r>
    </w:p>
    <w:p w:rsidR="00747552" w:rsidRPr="00085B03" w:rsidRDefault="000679BE" w:rsidP="000679BE">
      <w:pPr>
        <w:jc w:val="both"/>
        <w:rPr>
          <w:rFonts w:asciiTheme="minorHAnsi" w:hAnsiTheme="minorHAnsi" w:cstheme="minorHAnsi"/>
          <w:sz w:val="22"/>
          <w:szCs w:val="22"/>
        </w:rPr>
      </w:pPr>
      <w:r w:rsidRPr="00085B03">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747552" w:rsidRPr="00085B03" w:rsidRDefault="00747552" w:rsidP="000679BE">
      <w:pPr>
        <w:jc w:val="both"/>
        <w:rPr>
          <w:rFonts w:asciiTheme="minorHAnsi" w:hAnsiTheme="minorHAnsi" w:cstheme="minorHAnsi"/>
          <w:sz w:val="22"/>
          <w:szCs w:val="22"/>
        </w:rPr>
      </w:pPr>
    </w:p>
    <w:p w:rsidR="00747552" w:rsidRPr="00085B03" w:rsidRDefault="000679BE" w:rsidP="00747552">
      <w:pPr>
        <w:jc w:val="both"/>
        <w:rPr>
          <w:rFonts w:asciiTheme="minorHAnsi" w:hAnsiTheme="minorHAnsi" w:cstheme="minorHAnsi"/>
          <w:sz w:val="22"/>
          <w:szCs w:val="22"/>
        </w:rPr>
      </w:pPr>
      <w:r w:rsidRPr="00085B03">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085B03">
        <w:rPr>
          <w:rFonts w:asciiTheme="minorHAnsi" w:hAnsiTheme="minorHAnsi" w:cstheme="minorHAnsi"/>
          <w:sz w:val="22"/>
          <w:szCs w:val="22"/>
        </w:rPr>
        <w:t>a), d) y e)</w:t>
      </w:r>
      <w:r w:rsidRPr="00085B03">
        <w:rPr>
          <w:rFonts w:asciiTheme="minorHAnsi" w:hAnsiTheme="minorHAnsi" w:cstheme="minorHAnsi"/>
          <w:sz w:val="22"/>
          <w:szCs w:val="22"/>
        </w:rPr>
        <w:t>, que deberán ser presentados por la Asociación Accidental en f</w:t>
      </w:r>
      <w:r w:rsidR="0056000B" w:rsidRPr="00085B03">
        <w:rPr>
          <w:rFonts w:asciiTheme="minorHAnsi" w:hAnsiTheme="minorHAnsi" w:cstheme="minorHAnsi"/>
          <w:sz w:val="22"/>
          <w:szCs w:val="22"/>
        </w:rPr>
        <w:t>orma conjunta;</w:t>
      </w:r>
      <w:r w:rsidR="00747552" w:rsidRPr="00085B03">
        <w:rPr>
          <w:rFonts w:asciiTheme="minorHAnsi" w:hAnsiTheme="minorHAnsi" w:cstheme="minorHAnsi"/>
          <w:sz w:val="22"/>
          <w:szCs w:val="22"/>
        </w:rPr>
        <w:t xml:space="preserve"> </w:t>
      </w:r>
      <w:r w:rsidR="0056000B" w:rsidRPr="00085B03">
        <w:rPr>
          <w:rFonts w:asciiTheme="minorHAnsi" w:hAnsiTheme="minorHAnsi" w:cstheme="minorHAnsi"/>
          <w:sz w:val="22"/>
          <w:szCs w:val="22"/>
        </w:rPr>
        <w:t>c</w:t>
      </w:r>
      <w:r w:rsidR="00747552" w:rsidRPr="00085B03">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085B03">
        <w:rPr>
          <w:rFonts w:asciiTheme="minorHAnsi" w:hAnsiTheme="minorHAnsi" w:cstheme="minorHAnsi"/>
          <w:sz w:val="22"/>
          <w:szCs w:val="22"/>
        </w:rPr>
        <w:t xml:space="preserve">de </w:t>
      </w:r>
      <w:r w:rsidR="00747552" w:rsidRPr="00085B03">
        <w:rPr>
          <w:rFonts w:asciiTheme="minorHAnsi" w:hAnsiTheme="minorHAnsi" w:cstheme="minorHAnsi"/>
          <w:sz w:val="22"/>
          <w:szCs w:val="22"/>
        </w:rPr>
        <w:t>los certificados de no adeudo:</w:t>
      </w:r>
    </w:p>
    <w:p w:rsidR="00747552" w:rsidRPr="00085B03" w:rsidRDefault="00747552" w:rsidP="00B37050">
      <w:pPr>
        <w:jc w:val="both"/>
        <w:rPr>
          <w:rFonts w:asciiTheme="minorHAnsi" w:hAnsiTheme="minorHAnsi" w:cstheme="minorHAnsi"/>
          <w:sz w:val="22"/>
          <w:szCs w:val="22"/>
        </w:rPr>
      </w:pPr>
    </w:p>
    <w:p w:rsidR="002C772A" w:rsidRPr="00085B03" w:rsidRDefault="002C772A" w:rsidP="0076152A">
      <w:pPr>
        <w:pStyle w:val="Prrafodelista"/>
        <w:numPr>
          <w:ilvl w:val="0"/>
          <w:numId w:val="32"/>
        </w:numPr>
        <w:contextualSpacing/>
        <w:jc w:val="both"/>
        <w:rPr>
          <w:rFonts w:asciiTheme="minorHAnsi" w:hAnsiTheme="minorHAnsi" w:cstheme="minorHAnsi"/>
          <w:sz w:val="22"/>
          <w:szCs w:val="22"/>
        </w:rPr>
      </w:pPr>
      <w:r w:rsidRPr="00085B03">
        <w:rPr>
          <w:rFonts w:asciiTheme="minorHAnsi" w:hAnsiTheme="minorHAnsi" w:cstheme="minorHAnsi"/>
          <w:sz w:val="22"/>
          <w:szCs w:val="22"/>
        </w:rPr>
        <w:t>Certificado RUPE</w:t>
      </w:r>
      <w:r w:rsidR="00322FCF" w:rsidRPr="00085B03">
        <w:rPr>
          <w:rFonts w:asciiTheme="minorHAnsi" w:hAnsiTheme="minorHAnsi" w:cstheme="minorHAnsi"/>
          <w:sz w:val="22"/>
          <w:szCs w:val="22"/>
        </w:rPr>
        <w:t xml:space="preserve">, su validez estará sujeta a </w:t>
      </w:r>
      <w:r w:rsidR="00434E41" w:rsidRPr="00085B03">
        <w:rPr>
          <w:rFonts w:asciiTheme="minorHAnsi" w:hAnsiTheme="minorHAnsi" w:cstheme="minorHAnsi"/>
          <w:sz w:val="22"/>
          <w:szCs w:val="22"/>
        </w:rPr>
        <w:t xml:space="preserve">verificación. </w:t>
      </w:r>
    </w:p>
    <w:p w:rsidR="002C772A" w:rsidRPr="00085B03" w:rsidRDefault="002C772A" w:rsidP="0076152A">
      <w:pPr>
        <w:pStyle w:val="Prrafodelista"/>
        <w:numPr>
          <w:ilvl w:val="0"/>
          <w:numId w:val="32"/>
        </w:numPr>
        <w:contextualSpacing/>
        <w:jc w:val="both"/>
        <w:rPr>
          <w:rFonts w:asciiTheme="minorHAnsi" w:hAnsiTheme="minorHAnsi" w:cstheme="minorHAnsi"/>
          <w:sz w:val="22"/>
          <w:szCs w:val="22"/>
        </w:rPr>
      </w:pPr>
      <w:r w:rsidRPr="00085B03">
        <w:rPr>
          <w:rFonts w:asciiTheme="minorHAnsi" w:hAnsiTheme="minorHAnsi" w:cstheme="minorHAnsi"/>
          <w:sz w:val="22"/>
          <w:szCs w:val="22"/>
        </w:rPr>
        <w:t>Original o fotocopia legalizada de</w:t>
      </w:r>
      <w:r w:rsidR="0016735F" w:rsidRPr="00085B03">
        <w:rPr>
          <w:rFonts w:asciiTheme="minorHAnsi" w:hAnsiTheme="minorHAnsi" w:cstheme="minorHAnsi"/>
          <w:sz w:val="22"/>
          <w:szCs w:val="22"/>
        </w:rPr>
        <w:t xml:space="preserve"> </w:t>
      </w:r>
      <w:r w:rsidRPr="00085B03">
        <w:rPr>
          <w:rFonts w:asciiTheme="minorHAnsi" w:hAnsiTheme="minorHAnsi" w:cstheme="minorHAnsi"/>
          <w:sz w:val="22"/>
          <w:szCs w:val="22"/>
        </w:rPr>
        <w:t>l</w:t>
      </w:r>
      <w:r w:rsidR="0016735F" w:rsidRPr="00085B03">
        <w:rPr>
          <w:rFonts w:asciiTheme="minorHAnsi" w:hAnsiTheme="minorHAnsi" w:cstheme="minorHAnsi"/>
          <w:sz w:val="22"/>
          <w:szCs w:val="22"/>
        </w:rPr>
        <w:t xml:space="preserve">a Escritura Pública </w:t>
      </w:r>
      <w:r w:rsidRPr="00085B03">
        <w:rPr>
          <w:rFonts w:asciiTheme="minorHAnsi" w:hAnsiTheme="minorHAnsi" w:cstheme="minorHAnsi"/>
          <w:sz w:val="22"/>
          <w:szCs w:val="22"/>
        </w:rPr>
        <w:t>de Constitución de la Empresa, y de todas sus modificaciones registrad</w:t>
      </w:r>
      <w:r w:rsidR="0016735F" w:rsidRPr="00085B03">
        <w:rPr>
          <w:rFonts w:asciiTheme="minorHAnsi" w:hAnsiTheme="minorHAnsi" w:cstheme="minorHAnsi"/>
          <w:sz w:val="22"/>
          <w:szCs w:val="22"/>
        </w:rPr>
        <w:t>as</w:t>
      </w:r>
      <w:r w:rsidRPr="00085B03">
        <w:rPr>
          <w:rFonts w:asciiTheme="minorHAnsi" w:hAnsiTheme="minorHAnsi" w:cstheme="minorHAnsi"/>
          <w:sz w:val="22"/>
          <w:szCs w:val="22"/>
        </w:rPr>
        <w:t xml:space="preserve"> en FUNDEMPRESA (si corresponde).</w:t>
      </w:r>
    </w:p>
    <w:p w:rsidR="002C772A" w:rsidRPr="00085B03" w:rsidRDefault="0016735F" w:rsidP="0076152A">
      <w:pPr>
        <w:pStyle w:val="Prrafodelista"/>
        <w:numPr>
          <w:ilvl w:val="0"/>
          <w:numId w:val="32"/>
        </w:numPr>
        <w:contextualSpacing/>
        <w:jc w:val="both"/>
        <w:rPr>
          <w:rFonts w:asciiTheme="minorHAnsi" w:hAnsiTheme="minorHAnsi" w:cstheme="minorHAnsi"/>
          <w:sz w:val="22"/>
          <w:szCs w:val="22"/>
        </w:rPr>
      </w:pPr>
      <w:r w:rsidRPr="00085B03">
        <w:rPr>
          <w:rFonts w:asciiTheme="minorHAnsi" w:hAnsiTheme="minorHAnsi" w:cstheme="minorHAnsi"/>
          <w:sz w:val="22"/>
          <w:szCs w:val="22"/>
        </w:rPr>
        <w:t>Original o f</w:t>
      </w:r>
      <w:r w:rsidR="002C772A" w:rsidRPr="00085B03">
        <w:rPr>
          <w:rFonts w:asciiTheme="minorHAnsi" w:hAnsiTheme="minorHAnsi" w:cstheme="minorHAnsi"/>
          <w:sz w:val="22"/>
          <w:szCs w:val="22"/>
        </w:rPr>
        <w:t>o</w:t>
      </w:r>
      <w:r w:rsidRPr="00085B03">
        <w:rPr>
          <w:rFonts w:asciiTheme="minorHAnsi" w:hAnsiTheme="minorHAnsi" w:cstheme="minorHAnsi"/>
          <w:sz w:val="22"/>
          <w:szCs w:val="22"/>
        </w:rPr>
        <w:t>tocopia legalizada del Poder de</w:t>
      </w:r>
      <w:r w:rsidR="002C772A" w:rsidRPr="00085B03">
        <w:rPr>
          <w:rFonts w:asciiTheme="minorHAnsi" w:hAnsiTheme="minorHAnsi" w:cstheme="minorHAnsi"/>
          <w:sz w:val="22"/>
          <w:szCs w:val="22"/>
        </w:rPr>
        <w:t xml:space="preserve"> Representa</w:t>
      </w:r>
      <w:r w:rsidRPr="00085B03">
        <w:rPr>
          <w:rFonts w:asciiTheme="minorHAnsi" w:hAnsiTheme="minorHAnsi" w:cstheme="minorHAnsi"/>
          <w:sz w:val="22"/>
          <w:szCs w:val="22"/>
        </w:rPr>
        <w:t xml:space="preserve">ción </w:t>
      </w:r>
      <w:r w:rsidR="002C772A" w:rsidRPr="00085B03">
        <w:rPr>
          <w:rFonts w:asciiTheme="minorHAnsi" w:hAnsiTheme="minorHAnsi" w:cstheme="minorHAnsi"/>
          <w:sz w:val="22"/>
          <w:szCs w:val="22"/>
        </w:rPr>
        <w:t xml:space="preserve">Legal de la empresa, con </w:t>
      </w:r>
      <w:r w:rsidRPr="00085B03">
        <w:rPr>
          <w:rFonts w:asciiTheme="minorHAnsi" w:hAnsiTheme="minorHAnsi" w:cstheme="minorHAnsi"/>
          <w:sz w:val="22"/>
          <w:szCs w:val="22"/>
        </w:rPr>
        <w:t xml:space="preserve">facultades </w:t>
      </w:r>
      <w:r w:rsidR="002C772A" w:rsidRPr="00085B03">
        <w:rPr>
          <w:rFonts w:asciiTheme="minorHAnsi" w:hAnsiTheme="minorHAnsi" w:cstheme="minorHAnsi"/>
          <w:sz w:val="22"/>
          <w:szCs w:val="22"/>
        </w:rPr>
        <w:t>específicas de presentar</w:t>
      </w:r>
      <w:r w:rsidRPr="00085B03">
        <w:rPr>
          <w:rFonts w:asciiTheme="minorHAnsi" w:hAnsiTheme="minorHAnsi" w:cstheme="minorHAnsi"/>
          <w:sz w:val="22"/>
          <w:szCs w:val="22"/>
        </w:rPr>
        <w:t xml:space="preserve">se a convocatorias públicas, presentar propuestas </w:t>
      </w:r>
      <w:r w:rsidR="002C772A" w:rsidRPr="00085B03">
        <w:rPr>
          <w:rFonts w:asciiTheme="minorHAnsi" w:hAnsiTheme="minorHAnsi" w:cstheme="minorHAnsi"/>
          <w:sz w:val="22"/>
          <w:szCs w:val="22"/>
        </w:rPr>
        <w:t>y suscribir contratos incluidas las empresas unipersonales cuando el representante legal sea diferente al propietario registrado en FUNDEMPRESA (si corresponde).</w:t>
      </w:r>
    </w:p>
    <w:p w:rsidR="002C772A" w:rsidRPr="00085B03" w:rsidRDefault="002C772A" w:rsidP="0076152A">
      <w:pPr>
        <w:pStyle w:val="Prrafodelista"/>
        <w:numPr>
          <w:ilvl w:val="0"/>
          <w:numId w:val="32"/>
        </w:numPr>
        <w:contextualSpacing/>
        <w:jc w:val="both"/>
        <w:rPr>
          <w:rFonts w:asciiTheme="minorHAnsi" w:hAnsiTheme="minorHAnsi" w:cstheme="minorHAnsi"/>
          <w:sz w:val="22"/>
          <w:szCs w:val="22"/>
        </w:rPr>
      </w:pPr>
      <w:r w:rsidRPr="00085B03">
        <w:rPr>
          <w:rFonts w:asciiTheme="minorHAnsi" w:hAnsiTheme="minorHAnsi" w:cstheme="minorHAnsi"/>
          <w:sz w:val="22"/>
          <w:szCs w:val="22"/>
        </w:rPr>
        <w:t>Original o fotocopia legalizada de</w:t>
      </w:r>
      <w:r w:rsidR="0016735F" w:rsidRPr="00085B03">
        <w:rPr>
          <w:rFonts w:asciiTheme="minorHAnsi" w:hAnsiTheme="minorHAnsi" w:cstheme="minorHAnsi"/>
          <w:sz w:val="22"/>
          <w:szCs w:val="22"/>
        </w:rPr>
        <w:t xml:space="preserve"> </w:t>
      </w:r>
      <w:r w:rsidRPr="00085B03">
        <w:rPr>
          <w:rFonts w:asciiTheme="minorHAnsi" w:hAnsiTheme="minorHAnsi" w:cstheme="minorHAnsi"/>
          <w:sz w:val="22"/>
          <w:szCs w:val="22"/>
        </w:rPr>
        <w:t>l</w:t>
      </w:r>
      <w:r w:rsidR="0016735F" w:rsidRPr="00085B03">
        <w:rPr>
          <w:rFonts w:asciiTheme="minorHAnsi" w:hAnsiTheme="minorHAnsi" w:cstheme="minorHAnsi"/>
          <w:sz w:val="22"/>
          <w:szCs w:val="22"/>
        </w:rPr>
        <w:t>a</w:t>
      </w:r>
      <w:r w:rsidRPr="00085B03">
        <w:rPr>
          <w:rFonts w:asciiTheme="minorHAnsi" w:hAnsiTheme="minorHAnsi" w:cstheme="minorHAnsi"/>
          <w:sz w:val="22"/>
          <w:szCs w:val="22"/>
        </w:rPr>
        <w:t xml:space="preserve"> </w:t>
      </w:r>
      <w:r w:rsidR="0016735F" w:rsidRPr="00085B03">
        <w:rPr>
          <w:rFonts w:asciiTheme="minorHAnsi" w:hAnsiTheme="minorHAnsi" w:cstheme="minorHAnsi"/>
          <w:sz w:val="22"/>
          <w:szCs w:val="22"/>
        </w:rPr>
        <w:t xml:space="preserve">Escritura Pública de Constitución de la </w:t>
      </w:r>
      <w:r w:rsidRPr="00085B03">
        <w:rPr>
          <w:rFonts w:asciiTheme="minorHAnsi" w:hAnsiTheme="minorHAnsi" w:cstheme="minorHAnsi"/>
          <w:sz w:val="22"/>
          <w:szCs w:val="22"/>
        </w:rPr>
        <w:t xml:space="preserve">Asociación Accidental, donde mencione la designación de la empresa líder, </w:t>
      </w:r>
      <w:r w:rsidR="0016735F" w:rsidRPr="00085B03">
        <w:rPr>
          <w:rFonts w:asciiTheme="minorHAnsi" w:hAnsiTheme="minorHAnsi" w:cstheme="minorHAnsi"/>
          <w:sz w:val="22"/>
          <w:szCs w:val="22"/>
        </w:rPr>
        <w:t xml:space="preserve">porcentaje de participación </w:t>
      </w:r>
      <w:r w:rsidRPr="00085B03">
        <w:rPr>
          <w:rFonts w:asciiTheme="minorHAnsi" w:hAnsiTheme="minorHAnsi" w:cstheme="minorHAnsi"/>
          <w:sz w:val="22"/>
          <w:szCs w:val="22"/>
        </w:rPr>
        <w:t>domicilio legal</w:t>
      </w:r>
      <w:r w:rsidR="003A3037" w:rsidRPr="00085B03">
        <w:rPr>
          <w:rFonts w:asciiTheme="minorHAnsi" w:hAnsiTheme="minorHAnsi" w:cstheme="minorHAnsi"/>
          <w:sz w:val="22"/>
          <w:szCs w:val="22"/>
        </w:rPr>
        <w:t xml:space="preserve"> y</w:t>
      </w:r>
      <w:r w:rsidR="0016735F" w:rsidRPr="00085B03">
        <w:rPr>
          <w:rFonts w:asciiTheme="minorHAnsi" w:hAnsiTheme="minorHAnsi" w:cstheme="minorHAnsi"/>
          <w:sz w:val="22"/>
          <w:szCs w:val="22"/>
        </w:rPr>
        <w:t xml:space="preserve"> la empresa que tiene facultades para gestionar garantías</w:t>
      </w:r>
      <w:r w:rsidRPr="00085B03">
        <w:rPr>
          <w:rFonts w:asciiTheme="minorHAnsi" w:hAnsiTheme="minorHAnsi" w:cstheme="minorHAnsi"/>
          <w:sz w:val="22"/>
          <w:szCs w:val="22"/>
        </w:rPr>
        <w:t>.(si corresponde)</w:t>
      </w:r>
    </w:p>
    <w:p w:rsidR="002C772A" w:rsidRPr="00085B03" w:rsidRDefault="002C772A" w:rsidP="0076152A">
      <w:pPr>
        <w:pStyle w:val="Prrafodelista"/>
        <w:numPr>
          <w:ilvl w:val="0"/>
          <w:numId w:val="32"/>
        </w:numPr>
        <w:contextualSpacing/>
        <w:jc w:val="both"/>
        <w:rPr>
          <w:rFonts w:asciiTheme="minorHAnsi" w:hAnsiTheme="minorHAnsi" w:cstheme="minorHAnsi"/>
          <w:sz w:val="22"/>
          <w:szCs w:val="22"/>
        </w:rPr>
      </w:pPr>
      <w:r w:rsidRPr="00085B03">
        <w:rPr>
          <w:rFonts w:asciiTheme="minorHAnsi" w:hAnsiTheme="minorHAnsi" w:cstheme="minorHAnsi"/>
          <w:sz w:val="22"/>
          <w:szCs w:val="22"/>
        </w:rPr>
        <w:t>Original o fotocopia legalizada del Poder de</w:t>
      </w:r>
      <w:r w:rsidR="0016735F" w:rsidRPr="00085B03">
        <w:rPr>
          <w:rFonts w:asciiTheme="minorHAnsi" w:hAnsiTheme="minorHAnsi" w:cstheme="minorHAnsi"/>
          <w:sz w:val="22"/>
          <w:szCs w:val="22"/>
        </w:rPr>
        <w:t xml:space="preserve"> </w:t>
      </w:r>
      <w:r w:rsidRPr="00085B03">
        <w:rPr>
          <w:rFonts w:asciiTheme="minorHAnsi" w:hAnsiTheme="minorHAnsi" w:cstheme="minorHAnsi"/>
          <w:sz w:val="22"/>
          <w:szCs w:val="22"/>
        </w:rPr>
        <w:t>l</w:t>
      </w:r>
      <w:r w:rsidR="0016735F" w:rsidRPr="00085B03">
        <w:rPr>
          <w:rFonts w:asciiTheme="minorHAnsi" w:hAnsiTheme="minorHAnsi" w:cstheme="minorHAnsi"/>
          <w:sz w:val="22"/>
          <w:szCs w:val="22"/>
        </w:rPr>
        <w:t>a</w:t>
      </w:r>
      <w:r w:rsidRPr="00085B03">
        <w:rPr>
          <w:rFonts w:asciiTheme="minorHAnsi" w:hAnsiTheme="minorHAnsi" w:cstheme="minorHAnsi"/>
          <w:sz w:val="22"/>
          <w:szCs w:val="22"/>
        </w:rPr>
        <w:t xml:space="preserve"> Representa</w:t>
      </w:r>
      <w:r w:rsidR="0016735F" w:rsidRPr="00085B03">
        <w:rPr>
          <w:rFonts w:asciiTheme="minorHAnsi" w:hAnsiTheme="minorHAnsi" w:cstheme="minorHAnsi"/>
          <w:sz w:val="22"/>
          <w:szCs w:val="22"/>
        </w:rPr>
        <w:t xml:space="preserve">ción </w:t>
      </w:r>
      <w:r w:rsidRPr="00085B03">
        <w:rPr>
          <w:rFonts w:asciiTheme="minorHAnsi" w:hAnsiTheme="minorHAnsi" w:cstheme="minorHAnsi"/>
          <w:sz w:val="22"/>
          <w:szCs w:val="22"/>
        </w:rPr>
        <w:t>Legal de la Asociación Accidental, con atribuciones para suscribir contratos (si corresponde).</w:t>
      </w:r>
    </w:p>
    <w:p w:rsidR="002C772A" w:rsidRPr="00085B03" w:rsidRDefault="002C772A" w:rsidP="0076152A">
      <w:pPr>
        <w:pStyle w:val="Prrafodelista"/>
        <w:numPr>
          <w:ilvl w:val="0"/>
          <w:numId w:val="32"/>
        </w:numPr>
        <w:contextualSpacing/>
        <w:jc w:val="both"/>
        <w:rPr>
          <w:rFonts w:asciiTheme="minorHAnsi" w:hAnsiTheme="minorHAnsi" w:cstheme="minorHAnsi"/>
          <w:sz w:val="22"/>
          <w:szCs w:val="22"/>
        </w:rPr>
      </w:pPr>
      <w:r w:rsidRPr="00085B03">
        <w:rPr>
          <w:rFonts w:asciiTheme="minorHAnsi" w:hAnsiTheme="minorHAnsi" w:cstheme="minorHAnsi"/>
          <w:sz w:val="22"/>
          <w:szCs w:val="22"/>
        </w:rPr>
        <w:t>Fotocopia simple del SIGEP.</w:t>
      </w:r>
    </w:p>
    <w:p w:rsidR="002C772A" w:rsidRPr="00085B03" w:rsidRDefault="002C772A" w:rsidP="0076152A">
      <w:pPr>
        <w:pStyle w:val="Prrafodelista"/>
        <w:numPr>
          <w:ilvl w:val="0"/>
          <w:numId w:val="32"/>
        </w:numPr>
        <w:contextualSpacing/>
        <w:jc w:val="both"/>
        <w:rPr>
          <w:rFonts w:asciiTheme="minorHAnsi" w:hAnsiTheme="minorHAnsi" w:cstheme="minorHAnsi"/>
          <w:sz w:val="22"/>
          <w:szCs w:val="22"/>
        </w:rPr>
      </w:pPr>
      <w:r w:rsidRPr="00085B03">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rsidR="002C772A" w:rsidRPr="00085B03" w:rsidRDefault="002C772A" w:rsidP="0076152A">
      <w:pPr>
        <w:numPr>
          <w:ilvl w:val="1"/>
          <w:numId w:val="32"/>
        </w:numPr>
        <w:ind w:left="1134" w:hanging="284"/>
        <w:jc w:val="both"/>
        <w:rPr>
          <w:rFonts w:asciiTheme="minorHAnsi" w:hAnsiTheme="minorHAnsi" w:cstheme="minorHAnsi"/>
          <w:sz w:val="22"/>
          <w:szCs w:val="22"/>
        </w:rPr>
      </w:pPr>
      <w:r w:rsidRPr="00085B03">
        <w:rPr>
          <w:rFonts w:asciiTheme="minorHAnsi" w:hAnsiTheme="minorHAnsi" w:cstheme="minorHAnsi"/>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2C772A" w:rsidRPr="00085B03" w:rsidRDefault="002C772A" w:rsidP="0076152A">
      <w:pPr>
        <w:numPr>
          <w:ilvl w:val="1"/>
          <w:numId w:val="32"/>
        </w:numPr>
        <w:ind w:left="1134" w:hanging="284"/>
        <w:jc w:val="both"/>
        <w:rPr>
          <w:rFonts w:asciiTheme="minorHAnsi" w:hAnsiTheme="minorHAnsi" w:cstheme="minorHAnsi"/>
          <w:sz w:val="22"/>
          <w:szCs w:val="22"/>
        </w:rPr>
      </w:pPr>
      <w:r w:rsidRPr="00085B03">
        <w:rPr>
          <w:rFonts w:asciiTheme="minorHAnsi" w:hAnsiTheme="minorHAnsi" w:cstheme="minorHAnsi"/>
          <w:sz w:val="22"/>
          <w:szCs w:val="22"/>
        </w:rPr>
        <w:t xml:space="preserve">Cuando el empleador tiene a sus dependientes registrados en ambas </w:t>
      </w:r>
      <w:proofErr w:type="spellStart"/>
      <w:r w:rsidRPr="00085B03">
        <w:rPr>
          <w:rFonts w:asciiTheme="minorHAnsi" w:hAnsiTheme="minorHAnsi" w:cstheme="minorHAnsi"/>
          <w:sz w:val="22"/>
          <w:szCs w:val="22"/>
        </w:rPr>
        <w:t>AFP’s</w:t>
      </w:r>
      <w:proofErr w:type="spellEnd"/>
      <w:r w:rsidRPr="00085B03">
        <w:rPr>
          <w:rFonts w:asciiTheme="minorHAnsi" w:hAnsiTheme="minorHAnsi" w:cstheme="minorHAnsi"/>
          <w:sz w:val="22"/>
          <w:szCs w:val="22"/>
        </w:rPr>
        <w:t xml:space="preserve"> deberá presentar los certificados de no adeudo emitidos tanto por Futuro de Bolivia S.A. como por BBVA previsión AFP S.A.</w:t>
      </w:r>
    </w:p>
    <w:p w:rsidR="002C772A" w:rsidRPr="00085B03" w:rsidRDefault="002C772A" w:rsidP="0076152A">
      <w:pPr>
        <w:numPr>
          <w:ilvl w:val="1"/>
          <w:numId w:val="32"/>
        </w:numPr>
        <w:ind w:left="1134" w:hanging="284"/>
        <w:jc w:val="both"/>
        <w:rPr>
          <w:rFonts w:asciiTheme="minorHAnsi" w:hAnsiTheme="minorHAnsi" w:cstheme="minorHAnsi"/>
          <w:sz w:val="22"/>
          <w:szCs w:val="22"/>
        </w:rPr>
      </w:pPr>
      <w:r w:rsidRPr="00085B03">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085B03">
        <w:rPr>
          <w:rFonts w:asciiTheme="minorHAnsi" w:hAnsiTheme="minorHAnsi" w:cstheme="minorHAnsi"/>
          <w:sz w:val="22"/>
          <w:szCs w:val="22"/>
        </w:rPr>
        <w:t>AFP’s</w:t>
      </w:r>
      <w:proofErr w:type="spellEnd"/>
      <w:r w:rsidRPr="00085B03">
        <w:rPr>
          <w:rFonts w:asciiTheme="minorHAnsi" w:hAnsiTheme="minorHAnsi" w:cstheme="minorHAnsi"/>
          <w:sz w:val="22"/>
          <w:szCs w:val="22"/>
        </w:rPr>
        <w:t>.</w:t>
      </w:r>
    </w:p>
    <w:p w:rsidR="002C772A" w:rsidRPr="00085B03" w:rsidRDefault="002C772A" w:rsidP="0076152A">
      <w:pPr>
        <w:pStyle w:val="Prrafodelista"/>
        <w:numPr>
          <w:ilvl w:val="0"/>
          <w:numId w:val="32"/>
        </w:numPr>
        <w:contextualSpacing/>
        <w:jc w:val="both"/>
        <w:rPr>
          <w:rFonts w:asciiTheme="minorHAnsi" w:hAnsiTheme="minorHAnsi" w:cstheme="minorHAnsi"/>
          <w:sz w:val="22"/>
          <w:szCs w:val="22"/>
        </w:rPr>
      </w:pPr>
      <w:r w:rsidRPr="00085B03">
        <w:rPr>
          <w:rFonts w:asciiTheme="minorHAnsi" w:hAnsiTheme="minorHAnsi" w:cstheme="minorHAnsi"/>
          <w:sz w:val="22"/>
          <w:szCs w:val="22"/>
        </w:rPr>
        <w:t>Original o fotocopia legalizada de</w:t>
      </w:r>
      <w:r w:rsidR="0016735F" w:rsidRPr="00085B03">
        <w:rPr>
          <w:rFonts w:asciiTheme="minorHAnsi" w:hAnsiTheme="minorHAnsi" w:cstheme="minorHAnsi"/>
          <w:sz w:val="22"/>
          <w:szCs w:val="22"/>
        </w:rPr>
        <w:t xml:space="preserve"> </w:t>
      </w:r>
      <w:r w:rsidRPr="00085B03">
        <w:rPr>
          <w:rFonts w:asciiTheme="minorHAnsi" w:hAnsiTheme="minorHAnsi" w:cstheme="minorHAnsi"/>
          <w:sz w:val="22"/>
          <w:szCs w:val="22"/>
        </w:rPr>
        <w:t>l</w:t>
      </w:r>
      <w:r w:rsidR="0016735F" w:rsidRPr="00085B03">
        <w:rPr>
          <w:rFonts w:asciiTheme="minorHAnsi" w:hAnsiTheme="minorHAnsi" w:cstheme="minorHAnsi"/>
          <w:sz w:val="22"/>
          <w:szCs w:val="22"/>
        </w:rPr>
        <w:t>a</w:t>
      </w:r>
      <w:r w:rsidRPr="00085B03">
        <w:rPr>
          <w:rFonts w:asciiTheme="minorHAnsi" w:hAnsiTheme="minorHAnsi" w:cstheme="minorHAnsi"/>
          <w:sz w:val="22"/>
          <w:szCs w:val="22"/>
        </w:rPr>
        <w:t xml:space="preserve"> </w:t>
      </w:r>
      <w:r w:rsidR="0016735F" w:rsidRPr="00085B03">
        <w:rPr>
          <w:rFonts w:asciiTheme="minorHAnsi" w:hAnsiTheme="minorHAnsi" w:cstheme="minorHAnsi"/>
          <w:sz w:val="22"/>
          <w:szCs w:val="22"/>
        </w:rPr>
        <w:t xml:space="preserve">Matricula de Comercio </w:t>
      </w:r>
      <w:r w:rsidRPr="00085B03">
        <w:rPr>
          <w:rFonts w:asciiTheme="minorHAnsi" w:hAnsiTheme="minorHAnsi" w:cstheme="minorHAnsi"/>
          <w:sz w:val="22"/>
          <w:szCs w:val="22"/>
        </w:rPr>
        <w:t xml:space="preserve">emitida por FUNDEMPRESA, </w:t>
      </w:r>
      <w:r w:rsidR="0016735F" w:rsidRPr="00085B03">
        <w:rPr>
          <w:rFonts w:asciiTheme="minorHAnsi" w:hAnsiTheme="minorHAnsi" w:cstheme="minorHAnsi"/>
          <w:sz w:val="22"/>
          <w:szCs w:val="22"/>
        </w:rPr>
        <w:t>actualizada</w:t>
      </w:r>
      <w:r w:rsidR="008C7CAD" w:rsidRPr="00085B03">
        <w:rPr>
          <w:rFonts w:asciiTheme="minorHAnsi" w:hAnsiTheme="minorHAnsi" w:cstheme="minorHAnsi"/>
          <w:sz w:val="22"/>
          <w:szCs w:val="22"/>
        </w:rPr>
        <w:t>,</w:t>
      </w:r>
      <w:r w:rsidRPr="00085B03">
        <w:rPr>
          <w:rFonts w:asciiTheme="minorHAnsi" w:hAnsiTheme="minorHAnsi" w:cstheme="minorHAnsi"/>
          <w:sz w:val="22"/>
          <w:szCs w:val="22"/>
        </w:rPr>
        <w:t xml:space="preserve"> </w:t>
      </w:r>
      <w:r w:rsidR="008C7CAD" w:rsidRPr="00085B03">
        <w:rPr>
          <w:rFonts w:asciiTheme="minorHAnsi" w:hAnsiTheme="minorHAnsi" w:cstheme="minorHAnsi"/>
          <w:sz w:val="22"/>
          <w:szCs w:val="22"/>
        </w:rPr>
        <w:t>p</w:t>
      </w:r>
      <w:r w:rsidRPr="00085B03">
        <w:rPr>
          <w:rFonts w:asciiTheme="minorHAnsi" w:hAnsiTheme="minorHAnsi" w:cstheme="minorHAnsi"/>
          <w:sz w:val="22"/>
          <w:szCs w:val="22"/>
        </w:rPr>
        <w:t>resentar este documento solo para montos mayores a Bs. 1.000.000.- (Un Millón 00/100 Bolivianos).</w:t>
      </w:r>
      <w:r w:rsidR="008C7CAD" w:rsidRPr="00085B03">
        <w:rPr>
          <w:rFonts w:asciiTheme="minorHAnsi" w:hAnsiTheme="minorHAnsi" w:cstheme="minorHAnsi"/>
          <w:sz w:val="22"/>
          <w:szCs w:val="22"/>
        </w:rPr>
        <w:tab/>
      </w:r>
      <w:r w:rsidR="008C7CAD" w:rsidRPr="00085B03">
        <w:rPr>
          <w:rFonts w:asciiTheme="minorHAnsi" w:hAnsiTheme="minorHAnsi" w:cstheme="minorHAnsi"/>
          <w:sz w:val="22"/>
          <w:szCs w:val="22"/>
        </w:rPr>
        <w:tab/>
      </w:r>
      <w:r w:rsidR="008C7CAD" w:rsidRPr="00085B03">
        <w:rPr>
          <w:rFonts w:asciiTheme="minorHAnsi" w:hAnsiTheme="minorHAnsi" w:cstheme="minorHAnsi"/>
          <w:sz w:val="22"/>
          <w:szCs w:val="22"/>
        </w:rPr>
        <w:tab/>
      </w:r>
      <w:r w:rsidR="008C7CAD" w:rsidRPr="00085B03">
        <w:rPr>
          <w:rFonts w:asciiTheme="minorHAnsi" w:hAnsiTheme="minorHAnsi" w:cstheme="minorHAnsi"/>
          <w:sz w:val="22"/>
          <w:szCs w:val="22"/>
        </w:rPr>
        <w:tab/>
      </w:r>
      <w:r w:rsidR="008C7CAD" w:rsidRPr="00085B03">
        <w:rPr>
          <w:rFonts w:asciiTheme="minorHAnsi" w:hAnsiTheme="minorHAnsi" w:cstheme="minorHAnsi"/>
          <w:sz w:val="22"/>
          <w:szCs w:val="22"/>
        </w:rPr>
        <w:tab/>
      </w:r>
      <w:r w:rsidR="008C7CAD" w:rsidRPr="00085B03">
        <w:rPr>
          <w:rFonts w:asciiTheme="minorHAnsi" w:hAnsiTheme="minorHAnsi" w:cstheme="minorHAnsi"/>
          <w:sz w:val="22"/>
          <w:szCs w:val="22"/>
        </w:rPr>
        <w:tab/>
      </w:r>
    </w:p>
    <w:p w:rsidR="002C772A" w:rsidRPr="00085B03" w:rsidRDefault="002C772A" w:rsidP="0076152A">
      <w:pPr>
        <w:pStyle w:val="Prrafodelista"/>
        <w:numPr>
          <w:ilvl w:val="0"/>
          <w:numId w:val="32"/>
        </w:numPr>
        <w:contextualSpacing/>
        <w:jc w:val="both"/>
        <w:rPr>
          <w:rFonts w:asciiTheme="minorHAnsi" w:hAnsiTheme="minorHAnsi" w:cstheme="minorHAnsi"/>
          <w:sz w:val="22"/>
          <w:szCs w:val="22"/>
        </w:rPr>
      </w:pPr>
      <w:r w:rsidRPr="00085B03">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rsidR="008C7CAD" w:rsidRPr="00085B03" w:rsidRDefault="002C772A" w:rsidP="0076152A">
      <w:pPr>
        <w:numPr>
          <w:ilvl w:val="0"/>
          <w:numId w:val="32"/>
        </w:numPr>
        <w:jc w:val="both"/>
        <w:rPr>
          <w:rFonts w:asciiTheme="minorHAnsi" w:hAnsiTheme="minorHAnsi" w:cstheme="minorHAnsi"/>
          <w:sz w:val="22"/>
          <w:szCs w:val="22"/>
        </w:rPr>
      </w:pPr>
      <w:r w:rsidRPr="00085B03">
        <w:rPr>
          <w:rFonts w:asciiTheme="minorHAnsi" w:hAnsiTheme="minorHAnsi" w:cstheme="minorHAnsi"/>
          <w:sz w:val="22"/>
          <w:szCs w:val="22"/>
        </w:rPr>
        <w:t>Garantía de Cumplimiento de Contrato</w:t>
      </w:r>
      <w:r w:rsidR="006B3E92" w:rsidRPr="00085B03">
        <w:rPr>
          <w:rFonts w:asciiTheme="minorHAnsi" w:hAnsiTheme="minorHAnsi" w:cstheme="minorHAnsi"/>
          <w:sz w:val="22"/>
          <w:szCs w:val="22"/>
        </w:rPr>
        <w:t xml:space="preserve"> (Incluir el texto de validación de la garantía de cumplimiento de contrato</w:t>
      </w:r>
      <w:r w:rsidR="008C7CAD" w:rsidRPr="00085B03">
        <w:rPr>
          <w:rFonts w:asciiTheme="minorHAnsi" w:hAnsiTheme="minorHAnsi" w:cstheme="minorHAnsi"/>
          <w:sz w:val="22"/>
          <w:szCs w:val="22"/>
        </w:rPr>
        <w:t xml:space="preserve"> efectuado por la Unidad Validadora</w:t>
      </w:r>
      <w:r w:rsidR="00A173CE" w:rsidRPr="00085B03">
        <w:rPr>
          <w:rFonts w:asciiTheme="minorHAnsi" w:hAnsiTheme="minorHAnsi" w:cstheme="minorHAnsi"/>
          <w:sz w:val="22"/>
          <w:szCs w:val="22"/>
        </w:rPr>
        <w:t>)</w:t>
      </w:r>
    </w:p>
    <w:p w:rsidR="002C772A" w:rsidRPr="00085B03" w:rsidRDefault="003F4611" w:rsidP="0076152A">
      <w:pPr>
        <w:numPr>
          <w:ilvl w:val="0"/>
          <w:numId w:val="32"/>
        </w:numPr>
        <w:jc w:val="both"/>
        <w:rPr>
          <w:rFonts w:asciiTheme="minorHAnsi" w:eastAsia="Calibri" w:hAnsiTheme="minorHAnsi" w:cstheme="minorHAnsi"/>
          <w:sz w:val="22"/>
          <w:szCs w:val="22"/>
          <w:lang w:val="es-BO"/>
        </w:rPr>
      </w:pPr>
      <w:r w:rsidRPr="00085B03">
        <w:rPr>
          <w:rFonts w:asciiTheme="minorHAnsi" w:eastAsia="Calibri" w:hAnsiTheme="minorHAnsi" w:cstheme="minorHAnsi"/>
          <w:sz w:val="22"/>
          <w:szCs w:val="22"/>
          <w:lang w:val="es-BO"/>
        </w:rPr>
        <w:t xml:space="preserve">Original o Fotocopia legalizada </w:t>
      </w:r>
      <w:r w:rsidR="002C772A" w:rsidRPr="00085B03">
        <w:rPr>
          <w:rFonts w:asciiTheme="minorHAnsi" w:eastAsia="Calibri" w:hAnsiTheme="minorHAnsi" w:cstheme="minorHAnsi"/>
          <w:sz w:val="22"/>
          <w:szCs w:val="22"/>
          <w:lang w:val="es-BO"/>
        </w:rPr>
        <w:t>de los respaldos de los documentos declarados en los Formularios C-</w:t>
      </w:r>
      <w:r w:rsidR="0013370D" w:rsidRPr="00085B03">
        <w:rPr>
          <w:rFonts w:asciiTheme="minorHAnsi" w:eastAsia="Calibri" w:hAnsiTheme="minorHAnsi" w:cstheme="minorHAnsi"/>
          <w:sz w:val="22"/>
          <w:szCs w:val="22"/>
          <w:lang w:val="es-BO"/>
        </w:rPr>
        <w:t>2</w:t>
      </w:r>
      <w:r w:rsidR="002C772A" w:rsidRPr="00085B03">
        <w:rPr>
          <w:rFonts w:asciiTheme="minorHAnsi" w:eastAsia="Calibri" w:hAnsiTheme="minorHAnsi" w:cstheme="minorHAnsi"/>
          <w:sz w:val="22"/>
          <w:szCs w:val="22"/>
          <w:lang w:val="es-BO"/>
        </w:rPr>
        <w:t xml:space="preserve"> y C-</w:t>
      </w:r>
      <w:r w:rsidR="0013370D" w:rsidRPr="00085B03">
        <w:rPr>
          <w:rFonts w:asciiTheme="minorHAnsi" w:eastAsia="Calibri" w:hAnsiTheme="minorHAnsi" w:cstheme="minorHAnsi"/>
          <w:sz w:val="22"/>
          <w:szCs w:val="22"/>
          <w:lang w:val="es-BO"/>
        </w:rPr>
        <w:t>3</w:t>
      </w:r>
      <w:r w:rsidR="002C772A" w:rsidRPr="00085B03">
        <w:rPr>
          <w:rFonts w:asciiTheme="minorHAnsi" w:eastAsia="Calibri" w:hAnsiTheme="minorHAnsi" w:cstheme="minorHAnsi"/>
          <w:sz w:val="22"/>
          <w:szCs w:val="22"/>
          <w:lang w:val="es-BO"/>
        </w:rPr>
        <w:t>, l</w:t>
      </w:r>
      <w:r w:rsidR="00313CE7" w:rsidRPr="00085B03">
        <w:rPr>
          <w:rFonts w:asciiTheme="minorHAnsi" w:eastAsia="Calibri" w:hAnsiTheme="minorHAnsi" w:cstheme="minorHAnsi"/>
          <w:sz w:val="22"/>
          <w:szCs w:val="22"/>
          <w:lang w:val="es-BO"/>
        </w:rPr>
        <w:t xml:space="preserve">os mismos que serán </w:t>
      </w:r>
      <w:r w:rsidRPr="00085B03">
        <w:rPr>
          <w:rFonts w:asciiTheme="minorHAnsi" w:eastAsia="Calibri" w:hAnsiTheme="minorHAnsi" w:cstheme="minorHAnsi"/>
          <w:sz w:val="22"/>
          <w:szCs w:val="22"/>
          <w:lang w:val="es-BO"/>
        </w:rPr>
        <w:t xml:space="preserve">devueltos una vez efectuada la </w:t>
      </w:r>
      <w:r w:rsidR="000440BF" w:rsidRPr="00085B03">
        <w:rPr>
          <w:rFonts w:asciiTheme="minorHAnsi" w:eastAsia="Calibri" w:hAnsiTheme="minorHAnsi" w:cstheme="minorHAnsi"/>
          <w:sz w:val="22"/>
          <w:szCs w:val="22"/>
          <w:lang w:val="es-BO"/>
        </w:rPr>
        <w:t>verificación</w:t>
      </w:r>
      <w:r w:rsidRPr="00085B03">
        <w:rPr>
          <w:rFonts w:asciiTheme="minorHAnsi" w:eastAsia="Calibri" w:hAnsiTheme="minorHAnsi" w:cstheme="minorHAnsi"/>
          <w:sz w:val="22"/>
          <w:szCs w:val="22"/>
          <w:lang w:val="es-BO"/>
        </w:rPr>
        <w:t xml:space="preserve"> con la documentación declarada. </w:t>
      </w:r>
      <w:r w:rsidR="002A478C" w:rsidRPr="00085B03">
        <w:rPr>
          <w:rFonts w:asciiTheme="minorHAnsi" w:eastAsia="Calibri" w:hAnsiTheme="minorHAnsi" w:cstheme="minorHAnsi"/>
          <w:sz w:val="22"/>
          <w:szCs w:val="22"/>
          <w:lang w:val="es-BO"/>
        </w:rPr>
        <w:t>(Suprimir en caso de no ser requerido</w:t>
      </w:r>
      <w:r w:rsidR="000440BF" w:rsidRPr="00085B03">
        <w:rPr>
          <w:rFonts w:asciiTheme="minorHAnsi" w:eastAsia="Calibri" w:hAnsiTheme="minorHAnsi" w:cstheme="minorHAnsi"/>
          <w:sz w:val="22"/>
          <w:szCs w:val="22"/>
          <w:lang w:val="es-BO"/>
        </w:rPr>
        <w:t xml:space="preserve"> por la Unidad Solicitante</w:t>
      </w:r>
      <w:r w:rsidR="002A478C" w:rsidRPr="00085B03">
        <w:rPr>
          <w:rFonts w:asciiTheme="minorHAnsi" w:eastAsia="Calibri" w:hAnsiTheme="minorHAnsi" w:cstheme="minorHAnsi"/>
          <w:sz w:val="22"/>
          <w:szCs w:val="22"/>
          <w:lang w:val="es-BO"/>
        </w:rPr>
        <w:t>)</w:t>
      </w:r>
    </w:p>
    <w:p w:rsidR="000440BF" w:rsidRPr="00085B03" w:rsidRDefault="003F4611" w:rsidP="0076152A">
      <w:pPr>
        <w:numPr>
          <w:ilvl w:val="0"/>
          <w:numId w:val="32"/>
        </w:numPr>
        <w:jc w:val="both"/>
        <w:rPr>
          <w:rFonts w:asciiTheme="minorHAnsi" w:hAnsiTheme="minorHAnsi" w:cstheme="minorHAnsi"/>
          <w:sz w:val="22"/>
          <w:szCs w:val="18"/>
        </w:rPr>
      </w:pPr>
      <w:r w:rsidRPr="00085B03">
        <w:rPr>
          <w:rFonts w:asciiTheme="minorHAnsi" w:eastAsia="Calibri" w:hAnsiTheme="minorHAnsi" w:cstheme="minorHAnsi"/>
          <w:sz w:val="22"/>
          <w:szCs w:val="22"/>
          <w:lang w:val="es-BO"/>
        </w:rPr>
        <w:t xml:space="preserve">Original o Fotocopia legalizada del </w:t>
      </w:r>
      <w:r w:rsidR="0013370D" w:rsidRPr="00085B03">
        <w:rPr>
          <w:rFonts w:asciiTheme="minorHAnsi" w:hAnsiTheme="minorHAnsi" w:cstheme="minorHAnsi"/>
          <w:sz w:val="22"/>
          <w:szCs w:val="18"/>
        </w:rPr>
        <w:t xml:space="preserve">Certificado </w:t>
      </w:r>
      <w:r w:rsidR="00AA6F0D" w:rsidRPr="00085B03">
        <w:rPr>
          <w:rFonts w:asciiTheme="minorHAnsi" w:hAnsiTheme="minorHAnsi" w:cstheme="minorHAnsi"/>
          <w:sz w:val="22"/>
          <w:szCs w:val="18"/>
        </w:rPr>
        <w:t>de Registro y Acreditación de Unidades Productoras emitidos por PRO BOLIVIA,</w:t>
      </w:r>
      <w:r w:rsidRPr="00085B03">
        <w:rPr>
          <w:rFonts w:asciiTheme="minorHAnsi" w:hAnsiTheme="minorHAnsi" w:cstheme="minorHAnsi"/>
          <w:sz w:val="22"/>
          <w:szCs w:val="18"/>
        </w:rPr>
        <w:t xml:space="preserve"> </w:t>
      </w:r>
      <w:r w:rsidRPr="00085B03">
        <w:rPr>
          <w:rFonts w:asciiTheme="minorHAnsi" w:eastAsia="Calibri" w:hAnsiTheme="minorHAnsi" w:cstheme="minorHAnsi"/>
          <w:sz w:val="22"/>
          <w:szCs w:val="22"/>
          <w:lang w:val="es-BO"/>
        </w:rPr>
        <w:t xml:space="preserve">los mismos que serán devueltos una vez efectuada la </w:t>
      </w:r>
      <w:r w:rsidR="000440BF" w:rsidRPr="00085B03">
        <w:rPr>
          <w:rFonts w:asciiTheme="minorHAnsi" w:eastAsia="Calibri" w:hAnsiTheme="minorHAnsi" w:cstheme="minorHAnsi"/>
          <w:sz w:val="22"/>
          <w:szCs w:val="22"/>
          <w:lang w:val="es-BO"/>
        </w:rPr>
        <w:t>verificación</w:t>
      </w:r>
      <w:r w:rsidRPr="00085B03">
        <w:rPr>
          <w:rFonts w:asciiTheme="minorHAnsi" w:eastAsia="Calibri" w:hAnsiTheme="minorHAnsi" w:cstheme="minorHAnsi"/>
          <w:sz w:val="22"/>
          <w:szCs w:val="22"/>
          <w:lang w:val="es-BO"/>
        </w:rPr>
        <w:t xml:space="preserve"> con la documentación declarada.</w:t>
      </w:r>
      <w:r w:rsidR="0013370D" w:rsidRPr="00085B03">
        <w:rPr>
          <w:rFonts w:asciiTheme="minorHAnsi" w:hAnsiTheme="minorHAnsi" w:cstheme="minorHAnsi"/>
          <w:sz w:val="22"/>
          <w:szCs w:val="18"/>
        </w:rPr>
        <w:t xml:space="preserve"> </w:t>
      </w:r>
      <w:r w:rsidR="000440BF" w:rsidRPr="00085B03">
        <w:rPr>
          <w:rFonts w:asciiTheme="minorHAnsi" w:hAnsiTheme="minorHAnsi" w:cstheme="minorHAnsi"/>
          <w:sz w:val="22"/>
          <w:szCs w:val="18"/>
        </w:rPr>
        <w:t>(presentar cuando el proponente hubiese solicitado la aplicación del margen de preferencia).</w:t>
      </w:r>
    </w:p>
    <w:p w:rsidR="000440BF" w:rsidRPr="00085B03" w:rsidRDefault="003F4611" w:rsidP="0076152A">
      <w:pPr>
        <w:numPr>
          <w:ilvl w:val="0"/>
          <w:numId w:val="32"/>
        </w:numPr>
        <w:jc w:val="both"/>
        <w:rPr>
          <w:rFonts w:asciiTheme="minorHAnsi" w:hAnsiTheme="minorHAnsi" w:cstheme="minorHAnsi"/>
          <w:sz w:val="22"/>
          <w:szCs w:val="18"/>
        </w:rPr>
      </w:pPr>
      <w:r w:rsidRPr="00085B03">
        <w:rPr>
          <w:rFonts w:asciiTheme="minorHAnsi" w:eastAsia="Calibri" w:hAnsiTheme="minorHAnsi" w:cstheme="minorHAnsi"/>
          <w:sz w:val="22"/>
          <w:szCs w:val="22"/>
          <w:lang w:val="es-BO"/>
        </w:rPr>
        <w:t xml:space="preserve">Original o Fotocopia legalizada </w:t>
      </w:r>
      <w:r w:rsidR="0013370D" w:rsidRPr="00085B03">
        <w:rPr>
          <w:rFonts w:asciiTheme="minorHAnsi" w:hAnsiTheme="minorHAnsi" w:cstheme="minorHAnsi"/>
          <w:sz w:val="22"/>
          <w:szCs w:val="18"/>
        </w:rPr>
        <w:t>Certificación del Costo Bruto de Producción o Certificación de bienes producidos en el País</w:t>
      </w:r>
      <w:r w:rsidR="00AA6F0D" w:rsidRPr="00085B03">
        <w:rPr>
          <w:rFonts w:asciiTheme="minorHAnsi" w:hAnsiTheme="minorHAnsi" w:cstheme="minorHAnsi"/>
          <w:sz w:val="22"/>
          <w:szCs w:val="18"/>
        </w:rPr>
        <w:t xml:space="preserve"> emitido por PROMUEVE BOLIVIA</w:t>
      </w:r>
      <w:r w:rsidRPr="00085B03">
        <w:rPr>
          <w:rFonts w:asciiTheme="minorHAnsi" w:hAnsiTheme="minorHAnsi" w:cstheme="minorHAnsi"/>
          <w:sz w:val="22"/>
          <w:szCs w:val="18"/>
        </w:rPr>
        <w:t xml:space="preserve">, </w:t>
      </w:r>
      <w:r w:rsidRPr="00085B03">
        <w:rPr>
          <w:rFonts w:asciiTheme="minorHAnsi" w:eastAsia="Calibri" w:hAnsiTheme="minorHAnsi" w:cstheme="minorHAnsi"/>
          <w:sz w:val="22"/>
          <w:szCs w:val="22"/>
          <w:lang w:val="es-BO"/>
        </w:rPr>
        <w:t xml:space="preserve">los mismos que serán devueltos una vez efectuada la </w:t>
      </w:r>
      <w:r w:rsidR="000440BF" w:rsidRPr="00085B03">
        <w:rPr>
          <w:rFonts w:asciiTheme="minorHAnsi" w:eastAsia="Calibri" w:hAnsiTheme="minorHAnsi" w:cstheme="minorHAnsi"/>
          <w:sz w:val="22"/>
          <w:szCs w:val="22"/>
          <w:lang w:val="es-BO"/>
        </w:rPr>
        <w:t>verificación</w:t>
      </w:r>
      <w:r w:rsidRPr="00085B03">
        <w:rPr>
          <w:rFonts w:asciiTheme="minorHAnsi" w:eastAsia="Calibri" w:hAnsiTheme="minorHAnsi" w:cstheme="minorHAnsi"/>
          <w:sz w:val="22"/>
          <w:szCs w:val="22"/>
          <w:lang w:val="es-BO"/>
        </w:rPr>
        <w:t xml:space="preserve"> con la documentación declarada</w:t>
      </w:r>
      <w:r w:rsidR="000440BF" w:rsidRPr="00085B03">
        <w:rPr>
          <w:rFonts w:asciiTheme="minorHAnsi" w:eastAsia="Calibri" w:hAnsiTheme="minorHAnsi" w:cstheme="minorHAnsi"/>
          <w:sz w:val="22"/>
          <w:szCs w:val="22"/>
          <w:lang w:val="es-BO"/>
        </w:rPr>
        <w:t>.</w:t>
      </w:r>
      <w:r w:rsidR="0013370D" w:rsidRPr="00085B03">
        <w:rPr>
          <w:rFonts w:asciiTheme="minorHAnsi" w:hAnsiTheme="minorHAnsi" w:cstheme="minorHAnsi"/>
          <w:sz w:val="22"/>
          <w:szCs w:val="18"/>
        </w:rPr>
        <w:t xml:space="preserve"> </w:t>
      </w:r>
      <w:r w:rsidR="000440BF" w:rsidRPr="00085B03">
        <w:rPr>
          <w:rFonts w:asciiTheme="minorHAnsi" w:hAnsiTheme="minorHAnsi" w:cstheme="minorHAnsi"/>
          <w:sz w:val="22"/>
          <w:szCs w:val="18"/>
        </w:rPr>
        <w:t>(presentar cuando el proponente hubiese solicitado la aplicación del margen de preferencia).</w:t>
      </w:r>
    </w:p>
    <w:p w:rsidR="002C772A" w:rsidRPr="00085B03" w:rsidRDefault="002C772A" w:rsidP="0076152A">
      <w:pPr>
        <w:numPr>
          <w:ilvl w:val="0"/>
          <w:numId w:val="32"/>
        </w:numPr>
        <w:jc w:val="both"/>
        <w:rPr>
          <w:rFonts w:asciiTheme="minorHAnsi" w:hAnsiTheme="minorHAnsi" w:cstheme="minorHAnsi"/>
          <w:sz w:val="22"/>
          <w:szCs w:val="22"/>
        </w:rPr>
      </w:pPr>
      <w:r w:rsidRPr="00085B03">
        <w:rPr>
          <w:rFonts w:asciiTheme="minorHAnsi" w:hAnsiTheme="minorHAnsi" w:cstheme="minorHAnsi"/>
          <w:sz w:val="22"/>
          <w:szCs w:val="22"/>
        </w:rPr>
        <w:t>Otra documentación requerida por YPFB.</w:t>
      </w:r>
    </w:p>
    <w:p w:rsidR="00A53182" w:rsidRPr="00085B03" w:rsidRDefault="00A53182" w:rsidP="00D71120">
      <w:pPr>
        <w:rPr>
          <w:rFonts w:asciiTheme="minorHAnsi" w:hAnsiTheme="minorHAnsi" w:cstheme="minorHAnsi"/>
          <w:sz w:val="22"/>
          <w:szCs w:val="22"/>
        </w:rPr>
      </w:pPr>
    </w:p>
    <w:p w:rsidR="00303FFB" w:rsidRPr="00085B03" w:rsidRDefault="00303FFB" w:rsidP="00B37050">
      <w:pPr>
        <w:ind w:left="720"/>
        <w:jc w:val="both"/>
        <w:rPr>
          <w:rFonts w:asciiTheme="minorHAnsi" w:hAnsiTheme="minorHAnsi" w:cstheme="minorHAnsi"/>
          <w:sz w:val="22"/>
          <w:szCs w:val="22"/>
        </w:rPr>
      </w:pPr>
    </w:p>
    <w:p w:rsidR="001610B8" w:rsidRPr="00085B03" w:rsidRDefault="001610B8" w:rsidP="00B37050">
      <w:pPr>
        <w:ind w:left="720"/>
        <w:jc w:val="both"/>
        <w:rPr>
          <w:rFonts w:asciiTheme="minorHAnsi" w:hAnsiTheme="minorHAnsi" w:cstheme="minorHAnsi"/>
          <w:sz w:val="22"/>
          <w:szCs w:val="22"/>
        </w:rPr>
      </w:pPr>
    </w:p>
    <w:p w:rsidR="007165E6" w:rsidRPr="00085B03" w:rsidRDefault="007165E6" w:rsidP="00B37050">
      <w:pPr>
        <w:jc w:val="center"/>
        <w:rPr>
          <w:rFonts w:asciiTheme="minorHAnsi" w:hAnsiTheme="minorHAnsi" w:cstheme="minorHAnsi"/>
          <w:b/>
          <w:sz w:val="22"/>
          <w:szCs w:val="22"/>
        </w:rPr>
      </w:pPr>
      <w:r w:rsidRPr="00085B03">
        <w:rPr>
          <w:rFonts w:asciiTheme="minorHAnsi" w:hAnsiTheme="minorHAnsi" w:cstheme="minorHAnsi"/>
          <w:b/>
          <w:sz w:val="22"/>
          <w:szCs w:val="22"/>
        </w:rPr>
        <w:t>--------------------------------------</w:t>
      </w:r>
      <w:r w:rsidR="0018149E" w:rsidRPr="00085B03">
        <w:rPr>
          <w:rFonts w:asciiTheme="minorHAnsi" w:hAnsiTheme="minorHAnsi" w:cstheme="minorHAnsi"/>
          <w:b/>
          <w:sz w:val="22"/>
          <w:szCs w:val="22"/>
        </w:rPr>
        <w:t>--------------------</w:t>
      </w:r>
      <w:r w:rsidRPr="00085B03">
        <w:rPr>
          <w:rFonts w:asciiTheme="minorHAnsi" w:hAnsiTheme="minorHAnsi" w:cstheme="minorHAnsi"/>
          <w:b/>
          <w:sz w:val="22"/>
          <w:szCs w:val="22"/>
        </w:rPr>
        <w:t>-------------------------</w:t>
      </w:r>
    </w:p>
    <w:p w:rsidR="007165E6" w:rsidRPr="00085B03" w:rsidRDefault="00087D81" w:rsidP="00B37050">
      <w:pPr>
        <w:jc w:val="center"/>
        <w:rPr>
          <w:rFonts w:asciiTheme="minorHAnsi" w:hAnsiTheme="minorHAnsi" w:cstheme="minorHAnsi"/>
          <w:b/>
          <w:sz w:val="22"/>
          <w:szCs w:val="22"/>
        </w:rPr>
      </w:pPr>
      <w:r w:rsidRPr="00085B03">
        <w:rPr>
          <w:rFonts w:asciiTheme="minorHAnsi" w:hAnsiTheme="minorHAnsi" w:cstheme="minorHAnsi"/>
          <w:b/>
          <w:sz w:val="22"/>
          <w:szCs w:val="22"/>
        </w:rPr>
        <w:t xml:space="preserve">Firma del </w:t>
      </w:r>
      <w:r w:rsidR="00DB48D6" w:rsidRPr="00085B03">
        <w:rPr>
          <w:rFonts w:asciiTheme="minorHAnsi" w:hAnsiTheme="minorHAnsi" w:cstheme="minorHAnsi"/>
          <w:b/>
          <w:sz w:val="22"/>
          <w:szCs w:val="22"/>
        </w:rPr>
        <w:t xml:space="preserve">Propietario o </w:t>
      </w:r>
      <w:r w:rsidR="007165E6" w:rsidRPr="00085B03">
        <w:rPr>
          <w:rFonts w:asciiTheme="minorHAnsi" w:hAnsiTheme="minorHAnsi" w:cstheme="minorHAnsi"/>
          <w:b/>
          <w:sz w:val="22"/>
          <w:szCs w:val="22"/>
        </w:rPr>
        <w:t>Representante Legal de la Empresa</w:t>
      </w:r>
    </w:p>
    <w:p w:rsidR="007165E6" w:rsidRPr="00085B03" w:rsidRDefault="007165E6" w:rsidP="00B37050">
      <w:pPr>
        <w:keepNext/>
        <w:jc w:val="center"/>
        <w:outlineLvl w:val="2"/>
        <w:rPr>
          <w:rFonts w:asciiTheme="minorHAnsi" w:hAnsiTheme="minorHAnsi" w:cstheme="minorHAnsi"/>
          <w:b/>
          <w:sz w:val="22"/>
          <w:szCs w:val="22"/>
          <w:lang w:val="es-BO" w:eastAsia="es-ES"/>
        </w:rPr>
      </w:pPr>
      <w:r w:rsidRPr="00085B03">
        <w:rPr>
          <w:rFonts w:asciiTheme="minorHAnsi" w:hAnsiTheme="minorHAnsi" w:cstheme="minorHAnsi"/>
          <w:b/>
          <w:sz w:val="22"/>
          <w:szCs w:val="22"/>
        </w:rPr>
        <w:t xml:space="preserve">Nombre completo del </w:t>
      </w:r>
      <w:r w:rsidR="0018149E" w:rsidRPr="00085B03">
        <w:rPr>
          <w:rFonts w:asciiTheme="minorHAnsi" w:hAnsiTheme="minorHAnsi" w:cstheme="minorHAnsi"/>
          <w:b/>
          <w:sz w:val="22"/>
          <w:szCs w:val="22"/>
        </w:rPr>
        <w:t xml:space="preserve">Propietario o </w:t>
      </w:r>
      <w:r w:rsidRPr="00085B03">
        <w:rPr>
          <w:rFonts w:asciiTheme="minorHAnsi" w:hAnsiTheme="minorHAnsi" w:cstheme="minorHAnsi"/>
          <w:b/>
          <w:sz w:val="22"/>
          <w:szCs w:val="22"/>
        </w:rPr>
        <w:t>Representante Legal de la Empresa</w:t>
      </w:r>
    </w:p>
    <w:p w:rsidR="00FA78A9" w:rsidRPr="00085B03" w:rsidRDefault="0062797D" w:rsidP="001F513B">
      <w:pPr>
        <w:jc w:val="center"/>
        <w:rPr>
          <w:rFonts w:asciiTheme="minorHAnsi" w:hAnsiTheme="minorHAnsi" w:cstheme="minorHAnsi"/>
          <w:b/>
          <w:bCs/>
          <w:i/>
          <w:iCs/>
          <w:sz w:val="22"/>
          <w:szCs w:val="22"/>
        </w:rPr>
      </w:pPr>
      <w:r w:rsidRPr="00085B03">
        <w:rPr>
          <w:rFonts w:asciiTheme="minorHAnsi" w:hAnsiTheme="minorHAnsi" w:cstheme="minorHAnsi"/>
          <w:b/>
          <w:bCs/>
          <w:i/>
          <w:iCs/>
          <w:sz w:val="22"/>
          <w:szCs w:val="22"/>
        </w:rPr>
        <w:br w:type="page"/>
      </w:r>
      <w:r w:rsidR="00EB5ED3" w:rsidRPr="00085B03">
        <w:rPr>
          <w:rFonts w:asciiTheme="minorHAnsi" w:hAnsiTheme="minorHAnsi" w:cstheme="minorHAnsi"/>
          <w:b/>
          <w:sz w:val="22"/>
          <w:szCs w:val="22"/>
        </w:rPr>
        <w:lastRenderedPageBreak/>
        <w:t>FORMULARIO</w:t>
      </w:r>
      <w:r w:rsidR="00FA78A9" w:rsidRPr="00085B03">
        <w:rPr>
          <w:rFonts w:asciiTheme="minorHAnsi" w:hAnsiTheme="minorHAnsi" w:cstheme="minorHAnsi"/>
          <w:b/>
          <w:sz w:val="22"/>
          <w:szCs w:val="22"/>
        </w:rPr>
        <w:t xml:space="preserve"> B-1</w:t>
      </w:r>
    </w:p>
    <w:p w:rsidR="00FA78A9" w:rsidRPr="00085B03" w:rsidRDefault="00E848C9" w:rsidP="00FA78A9">
      <w:pPr>
        <w:jc w:val="center"/>
        <w:rPr>
          <w:rFonts w:asciiTheme="minorHAnsi" w:hAnsiTheme="minorHAnsi" w:cstheme="minorHAnsi"/>
          <w:b/>
          <w:sz w:val="22"/>
          <w:szCs w:val="22"/>
          <w:lang w:val="es-BO"/>
        </w:rPr>
      </w:pPr>
      <w:r w:rsidRPr="00085B03">
        <w:rPr>
          <w:rFonts w:asciiTheme="minorHAnsi" w:hAnsiTheme="minorHAnsi" w:cstheme="minorHAnsi"/>
          <w:b/>
          <w:sz w:val="22"/>
          <w:szCs w:val="22"/>
          <w:lang w:val="es-BO"/>
        </w:rPr>
        <w:t xml:space="preserve">PROPUESTA ECONOMICA </w:t>
      </w:r>
    </w:p>
    <w:p w:rsidR="00FA78A9" w:rsidRPr="00085B03" w:rsidRDefault="00FA78A9" w:rsidP="00FA78A9">
      <w:pPr>
        <w:jc w:val="center"/>
        <w:rPr>
          <w:rFonts w:asciiTheme="minorHAnsi" w:hAnsiTheme="minorHAnsi" w:cstheme="minorHAnsi"/>
          <w:b/>
          <w:sz w:val="22"/>
          <w:szCs w:val="22"/>
          <w:lang w:val="es-BO"/>
        </w:rPr>
      </w:pPr>
      <w:r w:rsidRPr="00085B03">
        <w:rPr>
          <w:rFonts w:asciiTheme="minorHAnsi" w:hAnsiTheme="minorHAnsi" w:cstheme="minorHAnsi"/>
          <w:b/>
          <w:sz w:val="22"/>
          <w:szCs w:val="22"/>
          <w:lang w:val="es-BO"/>
        </w:rPr>
        <w:t>(En Bolivianos)</w:t>
      </w:r>
    </w:p>
    <w:p w:rsidR="00FA78A9" w:rsidRPr="00085B03"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085B03"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085B03" w:rsidRDefault="00FA78A9" w:rsidP="00C111B4">
            <w:pPr>
              <w:jc w:val="center"/>
              <w:rPr>
                <w:rFonts w:asciiTheme="minorHAnsi" w:hAnsiTheme="minorHAnsi" w:cstheme="minorHAnsi"/>
                <w:b/>
                <w:sz w:val="22"/>
                <w:szCs w:val="22"/>
                <w:lang w:val="es-BO"/>
              </w:rPr>
            </w:pPr>
            <w:r w:rsidRPr="00085B03">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085B03" w:rsidRDefault="00FA78A9" w:rsidP="001610B8">
            <w:pPr>
              <w:jc w:val="center"/>
              <w:rPr>
                <w:rFonts w:asciiTheme="minorHAnsi" w:hAnsiTheme="minorHAnsi" w:cstheme="minorHAnsi"/>
                <w:b/>
                <w:sz w:val="22"/>
                <w:szCs w:val="22"/>
                <w:lang w:val="es-BO"/>
              </w:rPr>
            </w:pPr>
            <w:r w:rsidRPr="00085B03">
              <w:rPr>
                <w:rFonts w:asciiTheme="minorHAnsi" w:hAnsiTheme="minorHAnsi" w:cstheme="minorHAnsi"/>
                <w:b/>
                <w:sz w:val="22"/>
                <w:szCs w:val="22"/>
                <w:lang w:val="es-BO"/>
              </w:rPr>
              <w:t xml:space="preserve">Descripción </w:t>
            </w:r>
            <w:r w:rsidR="001610B8" w:rsidRPr="00085B03">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085B03" w:rsidRDefault="00FA78A9" w:rsidP="00C111B4">
            <w:pPr>
              <w:jc w:val="center"/>
              <w:rPr>
                <w:rFonts w:asciiTheme="minorHAnsi" w:hAnsiTheme="minorHAnsi" w:cstheme="minorHAnsi"/>
                <w:b/>
                <w:sz w:val="22"/>
                <w:szCs w:val="22"/>
                <w:lang w:val="es-BO"/>
              </w:rPr>
            </w:pPr>
            <w:r w:rsidRPr="00085B03">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085B03" w:rsidRDefault="00FA78A9" w:rsidP="00C111B4">
            <w:pPr>
              <w:jc w:val="center"/>
              <w:rPr>
                <w:rFonts w:asciiTheme="minorHAnsi" w:hAnsiTheme="minorHAnsi" w:cstheme="minorHAnsi"/>
                <w:b/>
                <w:sz w:val="22"/>
                <w:szCs w:val="22"/>
                <w:lang w:val="es-BO"/>
              </w:rPr>
            </w:pPr>
            <w:r w:rsidRPr="00085B03">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085B03" w:rsidRDefault="00FA78A9" w:rsidP="00C111B4">
            <w:pPr>
              <w:jc w:val="center"/>
              <w:rPr>
                <w:rFonts w:asciiTheme="minorHAnsi" w:hAnsiTheme="minorHAnsi" w:cstheme="minorHAnsi"/>
                <w:b/>
                <w:sz w:val="22"/>
                <w:szCs w:val="22"/>
                <w:lang w:val="es-BO"/>
              </w:rPr>
            </w:pPr>
            <w:r w:rsidRPr="00085B03">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085B03" w:rsidRDefault="00FA78A9" w:rsidP="00C111B4">
            <w:pPr>
              <w:jc w:val="center"/>
              <w:rPr>
                <w:rFonts w:asciiTheme="minorHAnsi" w:hAnsiTheme="minorHAnsi" w:cstheme="minorHAnsi"/>
                <w:b/>
                <w:sz w:val="22"/>
                <w:szCs w:val="22"/>
                <w:lang w:val="es-BO"/>
              </w:rPr>
            </w:pPr>
            <w:r w:rsidRPr="00085B03">
              <w:rPr>
                <w:rFonts w:asciiTheme="minorHAnsi" w:hAnsiTheme="minorHAnsi" w:cstheme="minorHAnsi"/>
                <w:b/>
                <w:sz w:val="22"/>
                <w:szCs w:val="22"/>
                <w:lang w:val="es-BO"/>
              </w:rPr>
              <w:t>Precio Total (Numeral)</w:t>
            </w: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sierra sensitiva 14</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taladro de base magnética 2" / 2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amoladora angular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4</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amoladora angular 4 1/2"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5</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juego sierra copa de 13 </w:t>
            </w:r>
            <w:proofErr w:type="spellStart"/>
            <w:r w:rsidRPr="00085B03">
              <w:rPr>
                <w:rFonts w:ascii="Arial Narrow" w:hAnsi="Arial Narrow" w:cs="Calibri"/>
                <w:sz w:val="22"/>
                <w:szCs w:val="22"/>
              </w:rPr>
              <w:t>pzas</w:t>
            </w:r>
            <w:proofErr w:type="spellEnd"/>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sz w:val="18"/>
                <w:szCs w:val="18"/>
              </w:rPr>
              <w:t>Juego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6</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juego de broca escalonada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sz w:val="18"/>
                <w:szCs w:val="18"/>
              </w:rPr>
              <w:t>Juego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7</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Taladro 5/8" - 0 a 550 rpm / velocidad variable </w:t>
            </w:r>
            <w:proofErr w:type="spellStart"/>
            <w:r w:rsidRPr="00085B03">
              <w:rPr>
                <w:rFonts w:ascii="Arial Narrow" w:hAnsi="Arial Narrow" w:cs="Calibri"/>
                <w:sz w:val="22"/>
                <w:szCs w:val="22"/>
              </w:rPr>
              <w:t>rev.</w:t>
            </w:r>
            <w:proofErr w:type="spellEnd"/>
            <w:r w:rsidRPr="00085B03">
              <w:rPr>
                <w:rFonts w:ascii="Arial Narrow" w:hAnsi="Arial Narrow" w:cs="Calibri"/>
                <w:sz w:val="22"/>
                <w:szCs w:val="22"/>
              </w:rPr>
              <w:t xml:space="preserve"> / triple red de engranajes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8</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taladro percutor 5/8" / alta y baja 0-1200 / 3500 minutos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9</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atornillador de impacto 12 voltios - 2450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10</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disco corte metal (acero inoxidable) 4 1/2" x 1.6 mm x 22 mm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11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disco de corte metal acero inoxidable 9" x 2 x 22 mm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12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juego de brocas </w:t>
            </w:r>
            <w:proofErr w:type="spellStart"/>
            <w:r w:rsidRPr="00085B03">
              <w:rPr>
                <w:rFonts w:ascii="Arial Narrow" w:hAnsi="Arial Narrow" w:cs="Calibri"/>
                <w:sz w:val="22"/>
                <w:szCs w:val="22"/>
              </w:rPr>
              <w:t>sds</w:t>
            </w:r>
            <w:proofErr w:type="spellEnd"/>
            <w:r w:rsidRPr="00085B03">
              <w:rPr>
                <w:rFonts w:ascii="Arial Narrow" w:hAnsi="Arial Narrow" w:cs="Calibri"/>
                <w:sz w:val="22"/>
                <w:szCs w:val="22"/>
              </w:rPr>
              <w:t xml:space="preserve"> plus - ( 6- 8-10- 12 -14-16-20 )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sz w:val="18"/>
                <w:szCs w:val="18"/>
              </w:rPr>
              <w:t>Juego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13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cámara de inspección inalámbrica - litio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14</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pistola de pintar / 3,5 bar / 43 psi</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15</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sierra recíproca (sable) / 1100 watts / 0-3000 rpm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16</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sierra sable inalámbrica  reciproca - con 2 baterías de litio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p>
          <w:p w:rsidR="006E4DF5" w:rsidRPr="00085B03" w:rsidRDefault="006E4DF5" w:rsidP="006E4DF5">
            <w:pPr>
              <w:jc w:val="center"/>
              <w:rPr>
                <w:rFonts w:asciiTheme="minorHAnsi" w:hAnsiTheme="minorHAnsi" w:cstheme="minorHAnsi"/>
                <w:sz w:val="22"/>
                <w:szCs w:val="22"/>
                <w:lang w:val="es-BO"/>
              </w:rPr>
            </w:pPr>
            <w:r w:rsidRPr="00085B03">
              <w:rPr>
                <w:rFonts w:ascii="Calibri" w:hAnsi="Calibri"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17</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guantes de trabajo - con sistema anti vibración</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18</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rPr>
                <w:rFonts w:asciiTheme="minorHAnsi" w:hAnsiTheme="minorHAnsi" w:cstheme="minorHAnsi"/>
                <w:sz w:val="22"/>
                <w:szCs w:val="22"/>
                <w:lang w:val="es-BO"/>
              </w:rPr>
            </w:pPr>
            <w:r w:rsidRPr="00085B03">
              <w:rPr>
                <w:rFonts w:ascii="Calibri" w:hAnsi="Calibri" w:cs="Calibri"/>
                <w:sz w:val="22"/>
                <w:szCs w:val="22"/>
              </w:rPr>
              <w:t xml:space="preserve">roto martillo combinado </w:t>
            </w:r>
            <w:proofErr w:type="spellStart"/>
            <w:r w:rsidRPr="00085B03">
              <w:rPr>
                <w:rFonts w:ascii="Calibri" w:hAnsi="Calibri" w:cs="Calibri"/>
                <w:sz w:val="22"/>
                <w:szCs w:val="22"/>
              </w:rPr>
              <w:t>sds</w:t>
            </w:r>
            <w:proofErr w:type="spellEnd"/>
            <w:r w:rsidRPr="00085B03">
              <w:rPr>
                <w:rFonts w:ascii="Calibri" w:hAnsi="Calibri" w:cs="Calibri"/>
                <w:sz w:val="22"/>
                <w:szCs w:val="22"/>
              </w:rPr>
              <w:t xml:space="preserve"> plus/2 </w:t>
            </w:r>
            <w:proofErr w:type="spellStart"/>
            <w:r w:rsidRPr="00085B03">
              <w:rPr>
                <w:rFonts w:ascii="Calibri" w:hAnsi="Calibri" w:cs="Calibri"/>
                <w:sz w:val="22"/>
                <w:szCs w:val="22"/>
              </w:rPr>
              <w:t>kgs</w:t>
            </w:r>
            <w:proofErr w:type="spellEnd"/>
            <w:r w:rsidRPr="00085B03">
              <w:rPr>
                <w:rFonts w:ascii="Calibri" w:hAnsi="Calibri" w:cs="Calibri"/>
                <w:sz w:val="22"/>
                <w:szCs w:val="22"/>
              </w:rPr>
              <w:t>/c/</w:t>
            </w:r>
            <w:proofErr w:type="spellStart"/>
            <w:r w:rsidRPr="00085B03">
              <w:rPr>
                <w:rFonts w:ascii="Calibri" w:hAnsi="Calibri" w:cs="Calibri"/>
                <w:sz w:val="22"/>
                <w:szCs w:val="22"/>
              </w:rPr>
              <w:t>madril</w:t>
            </w:r>
            <w:proofErr w:type="spellEnd"/>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19</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Juego de dados de impacto. encastre 1/2 " - 10 mm a 27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sz w:val="18"/>
                <w:szCs w:val="18"/>
              </w:rPr>
              <w:t>Juego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20</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juego de sierra sable , metal y madera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sz w:val="18"/>
                <w:szCs w:val="18"/>
              </w:rPr>
              <w:t>Juego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21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taladro percutor a batería 20 voltios – el más potente del mercado</w:t>
            </w:r>
            <w:r w:rsidRPr="00085B03">
              <w:rPr>
                <w:rFonts w:ascii="Arial Narrow" w:hAnsi="Arial Narrow" w:cs="Calibri"/>
                <w:sz w:val="22"/>
                <w:szCs w:val="22"/>
              </w:rPr>
              <w:br/>
              <w:t xml:space="preserve">con 2 baterías y cargador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lastRenderedPageBreak/>
              <w:t>22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Torno convencional</w:t>
            </w:r>
            <w:r w:rsidRPr="00085B03">
              <w:rPr>
                <w:rFonts w:ascii="Arial Narrow" w:hAnsi="Arial Narrow" w:cs="Calibri"/>
                <w:sz w:val="22"/>
                <w:szCs w:val="22"/>
              </w:rPr>
              <w:br/>
              <w:t>CU325x1000</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23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accesorios torno: Plato de cuatro mordazas independientes, Luneta móvil, Luneta fija, Freno de pedal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24</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Máquina herramienta portátil multifunción</w:t>
            </w:r>
            <w:r w:rsidRPr="00085B03">
              <w:rPr>
                <w:rFonts w:ascii="Arial Narrow" w:hAnsi="Arial Narrow" w:cs="Calibri"/>
                <w:sz w:val="22"/>
                <w:szCs w:val="22"/>
              </w:rPr>
              <w:br/>
              <w:t>WS2 estándar. Incluye ítem 25, los costos son apartes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25</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Kit 20 Para realizar </w:t>
            </w:r>
            <w:proofErr w:type="spellStart"/>
            <w:r w:rsidRPr="00085B03">
              <w:rPr>
                <w:rFonts w:ascii="Arial Narrow" w:hAnsi="Arial Narrow" w:cs="Calibri"/>
                <w:sz w:val="22"/>
                <w:szCs w:val="22"/>
              </w:rPr>
              <w:t>mandrinajes</w:t>
            </w:r>
            <w:proofErr w:type="spellEnd"/>
            <w:r w:rsidRPr="00085B03">
              <w:rPr>
                <w:rFonts w:ascii="Arial Narrow" w:hAnsi="Arial Narrow" w:cs="Calibri"/>
                <w:sz w:val="22"/>
                <w:szCs w:val="22"/>
              </w:rPr>
              <w:t xml:space="preserve"> a partir de</w:t>
            </w:r>
            <w:r w:rsidRPr="00085B03">
              <w:rPr>
                <w:rFonts w:ascii="Arial Narrow" w:hAnsi="Arial Narrow" w:cs="Calibri"/>
                <w:sz w:val="22"/>
                <w:szCs w:val="22"/>
              </w:rPr>
              <w:br/>
              <w:t xml:space="preserve">ø 22mm. Kit 30 Para realizar </w:t>
            </w:r>
            <w:proofErr w:type="spellStart"/>
            <w:r w:rsidRPr="00085B03">
              <w:rPr>
                <w:rFonts w:ascii="Arial Narrow" w:hAnsi="Arial Narrow" w:cs="Calibri"/>
                <w:sz w:val="22"/>
                <w:szCs w:val="22"/>
              </w:rPr>
              <w:t>mandrinajes</w:t>
            </w:r>
            <w:proofErr w:type="spellEnd"/>
            <w:r w:rsidRPr="00085B03">
              <w:rPr>
                <w:rFonts w:ascii="Arial Narrow" w:hAnsi="Arial Narrow" w:cs="Calibri"/>
                <w:sz w:val="22"/>
                <w:szCs w:val="22"/>
              </w:rPr>
              <w:t xml:space="preserve"> a partir de</w:t>
            </w:r>
            <w:r w:rsidRPr="00085B03">
              <w:rPr>
                <w:rFonts w:ascii="Arial Narrow" w:hAnsi="Arial Narrow" w:cs="Calibri"/>
                <w:sz w:val="22"/>
                <w:szCs w:val="22"/>
              </w:rPr>
              <w:br/>
              <w:t>ø 32mm.Kit 2000 de ø 45 mm a ø 400mm.</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26</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Máquina de soldar invertir trifásica 250i</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27</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Horno secado  eléctrico  p/10kg  mega forcé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28</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Mascara electrónica 9-13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29</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Guantes para soldar carnaza  intermedio 14"</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30</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proofErr w:type="spellStart"/>
            <w:r w:rsidRPr="00085B03">
              <w:rPr>
                <w:rFonts w:ascii="Arial Narrow" w:hAnsi="Arial Narrow" w:cs="Calibri"/>
                <w:sz w:val="22"/>
                <w:szCs w:val="22"/>
              </w:rPr>
              <w:t>gsb</w:t>
            </w:r>
            <w:proofErr w:type="spellEnd"/>
            <w:r w:rsidRPr="00085B03">
              <w:rPr>
                <w:rFonts w:ascii="Arial Narrow" w:hAnsi="Arial Narrow" w:cs="Calibri"/>
                <w:sz w:val="22"/>
                <w:szCs w:val="22"/>
              </w:rPr>
              <w:t xml:space="preserve"> 8 esmeril de banco 8"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p>
          <w:p w:rsidR="006E4DF5" w:rsidRPr="00085B03" w:rsidRDefault="006E4DF5" w:rsidP="006E4DF5">
            <w:pPr>
              <w:jc w:val="center"/>
              <w:rPr>
                <w:rFonts w:asciiTheme="minorHAnsi" w:hAnsiTheme="minorHAnsi" w:cstheme="minorHAnsi"/>
                <w:sz w:val="22"/>
                <w:szCs w:val="22"/>
                <w:lang w:val="es-BO"/>
              </w:rPr>
            </w:pPr>
            <w:r w:rsidRPr="00085B03">
              <w:rPr>
                <w:rFonts w:ascii="Calibri" w:hAnsi="Calibri"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31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compresor c/motor 5.5hp 2pl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32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Lavadora de alta presión 150 bar 900 </w:t>
            </w:r>
            <w:proofErr w:type="spellStart"/>
            <w:r w:rsidRPr="00085B03">
              <w:rPr>
                <w:rFonts w:ascii="Arial Narrow" w:hAnsi="Arial Narrow" w:cs="Calibri"/>
                <w:sz w:val="22"/>
                <w:szCs w:val="22"/>
              </w:rPr>
              <w:t>lt</w:t>
            </w:r>
            <w:proofErr w:type="spellEnd"/>
            <w:r w:rsidRPr="00085B03">
              <w:rPr>
                <w:rFonts w:ascii="Arial Narrow" w:hAnsi="Arial Narrow" w:cs="Calibri"/>
                <w:sz w:val="22"/>
                <w:szCs w:val="22"/>
              </w:rPr>
              <w:t>/h serie</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33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Aspiradora </w:t>
            </w:r>
            <w:proofErr w:type="spellStart"/>
            <w:r w:rsidRPr="00085B03">
              <w:rPr>
                <w:rFonts w:ascii="Arial Narrow" w:hAnsi="Arial Narrow" w:cs="Calibri"/>
                <w:sz w:val="22"/>
                <w:szCs w:val="22"/>
              </w:rPr>
              <w:t>hidropo</w:t>
            </w:r>
            <w:proofErr w:type="spellEnd"/>
            <w:r w:rsidRPr="00085B03">
              <w:rPr>
                <w:rFonts w:ascii="Arial Narrow" w:hAnsi="Arial Narrow" w:cs="Calibri"/>
                <w:sz w:val="22"/>
                <w:szCs w:val="22"/>
              </w:rPr>
              <w:t xml:space="preserve"> 70lt 2000w 925.0061-0/bol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34</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Corta pasto </w:t>
            </w:r>
            <w:proofErr w:type="spellStart"/>
            <w:r w:rsidRPr="00085B03">
              <w:rPr>
                <w:rFonts w:ascii="Arial Narrow" w:hAnsi="Arial Narrow" w:cs="Calibri"/>
                <w:sz w:val="22"/>
                <w:szCs w:val="22"/>
              </w:rPr>
              <w:t>mtd</w:t>
            </w:r>
            <w:proofErr w:type="spellEnd"/>
            <w:r w:rsidRPr="00085B03">
              <w:rPr>
                <w:rFonts w:ascii="Arial Narrow" w:hAnsi="Arial Narrow" w:cs="Calibri"/>
                <w:sz w:val="22"/>
                <w:szCs w:val="22"/>
              </w:rPr>
              <w:t xml:space="preserve"> </w:t>
            </w:r>
            <w:proofErr w:type="spellStart"/>
            <w:r w:rsidRPr="00085B03">
              <w:rPr>
                <w:rFonts w:ascii="Arial Narrow" w:hAnsi="Arial Narrow" w:cs="Calibri"/>
                <w:sz w:val="22"/>
                <w:szCs w:val="22"/>
              </w:rPr>
              <w:t>yard-man</w:t>
            </w:r>
            <w:proofErr w:type="spellEnd"/>
            <w:r w:rsidRPr="00085B03">
              <w:rPr>
                <w:rFonts w:ascii="Arial Narrow" w:hAnsi="Arial Narrow" w:cs="Calibri"/>
                <w:sz w:val="22"/>
                <w:szCs w:val="22"/>
              </w:rPr>
              <w:t xml:space="preserve"> 5.5hp 21"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35</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Prensa mecánica combinada de banco base</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Theme="minorHAnsi" w:hAnsiTheme="minorHAnsi" w:cstheme="minorHAnsi"/>
                <w:sz w:val="22"/>
                <w:szCs w:val="22"/>
                <w:lang w:val="es-BO"/>
              </w:rPr>
            </w:pPr>
            <w:r w:rsidRPr="00085B03">
              <w:rPr>
                <w:rFonts w:ascii="Calibri" w:hAnsi="Calibri" w:cs="Calibri"/>
                <w:sz w:val="22"/>
                <w:szCs w:val="22"/>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36</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Roscadora o Tarraja de Tubo Manual de 1/2" - 2" NPT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r w:rsidRPr="00085B03">
              <w:rPr>
                <w:rFonts w:ascii="Calibri" w:hAnsi="Calibri" w:cs="Calibri"/>
                <w:sz w:val="22"/>
                <w:szCs w:val="22"/>
              </w:rPr>
              <w:t>1</w:t>
            </w:r>
          </w:p>
          <w:p w:rsidR="006E4DF5" w:rsidRPr="00085B03" w:rsidRDefault="006E4DF5" w:rsidP="006E4DF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37</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Prensa trípode de cadena de 6"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r w:rsidRPr="00085B03">
              <w:rPr>
                <w:rFonts w:ascii="Calibri" w:hAnsi="Calibri" w:cs="Calibri"/>
                <w:sz w:val="22"/>
                <w:szCs w:val="22"/>
              </w:rPr>
              <w:t>1</w:t>
            </w:r>
          </w:p>
          <w:p w:rsidR="006E4DF5" w:rsidRPr="00085B03" w:rsidRDefault="006E4DF5" w:rsidP="006E4DF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38</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Rectificador neumático de 1/4 22000 RPM ½.</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r w:rsidRPr="00085B03">
              <w:rPr>
                <w:rFonts w:ascii="Calibri" w:hAnsi="Calibri" w:cs="Calibri"/>
                <w:sz w:val="22"/>
                <w:szCs w:val="22"/>
              </w:rPr>
              <w:t>1</w:t>
            </w:r>
          </w:p>
          <w:p w:rsidR="006E4DF5" w:rsidRPr="00085B03" w:rsidRDefault="006E4DF5" w:rsidP="006E4DF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39</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Prensa Hidráulica  25 </w:t>
            </w:r>
            <w:proofErr w:type="spellStart"/>
            <w:r w:rsidRPr="00085B03">
              <w:rPr>
                <w:rFonts w:ascii="Arial Narrow" w:hAnsi="Arial Narrow" w:cs="Calibri"/>
                <w:sz w:val="22"/>
                <w:szCs w:val="22"/>
              </w:rPr>
              <w:t>Tn</w:t>
            </w:r>
            <w:proofErr w:type="spellEnd"/>
            <w:r w:rsidRPr="00085B03">
              <w:rPr>
                <w:rFonts w:ascii="Arial Narrow" w:hAnsi="Arial Narrow" w:cs="Calibri"/>
                <w:sz w:val="22"/>
                <w:szCs w:val="22"/>
              </w:rPr>
              <w:t xml:space="preserve">.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p>
          <w:p w:rsidR="006E4DF5" w:rsidRPr="00085B03" w:rsidRDefault="006E4DF5" w:rsidP="006E4DF5">
            <w:pPr>
              <w:jc w:val="center"/>
              <w:rPr>
                <w:rFonts w:asciiTheme="minorHAnsi" w:hAnsiTheme="minorHAnsi" w:cstheme="minorHAnsi"/>
                <w:sz w:val="22"/>
                <w:szCs w:val="22"/>
                <w:lang w:val="es-BO"/>
              </w:rPr>
            </w:pPr>
            <w:r w:rsidRPr="00085B03">
              <w:rPr>
                <w:rFonts w:ascii="Calibri" w:hAnsi="Calibri"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40</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rPr>
                <w:rFonts w:ascii="Calibri" w:hAnsi="Calibri" w:cs="Calibri"/>
                <w:sz w:val="22"/>
                <w:szCs w:val="22"/>
              </w:rPr>
            </w:pPr>
          </w:p>
          <w:p w:rsidR="006E4DF5" w:rsidRPr="00085B03" w:rsidRDefault="006E4DF5" w:rsidP="006E4DF5">
            <w:pPr>
              <w:rPr>
                <w:rFonts w:asciiTheme="minorHAnsi" w:hAnsiTheme="minorHAnsi" w:cstheme="minorHAnsi"/>
                <w:sz w:val="22"/>
                <w:szCs w:val="22"/>
                <w:lang w:val="es-BO"/>
              </w:rPr>
            </w:pPr>
            <w:r w:rsidRPr="00085B03">
              <w:rPr>
                <w:rFonts w:ascii="Calibri" w:hAnsi="Calibri" w:cs="Calibri"/>
                <w:sz w:val="22"/>
                <w:szCs w:val="22"/>
              </w:rPr>
              <w:t>Bomba manual de 2 velocidades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p>
          <w:p w:rsidR="006E4DF5" w:rsidRPr="00085B03" w:rsidRDefault="006E4DF5" w:rsidP="006E4DF5">
            <w:pPr>
              <w:jc w:val="center"/>
              <w:rPr>
                <w:rFonts w:asciiTheme="minorHAnsi" w:hAnsiTheme="minorHAnsi" w:cstheme="minorHAnsi"/>
                <w:sz w:val="22"/>
                <w:szCs w:val="22"/>
                <w:lang w:val="es-BO"/>
              </w:rPr>
            </w:pPr>
            <w:r w:rsidRPr="00085B03">
              <w:rPr>
                <w:rFonts w:ascii="Calibri" w:hAnsi="Calibri"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41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Cilindro de simple acción cap. 100 </w:t>
            </w:r>
            <w:proofErr w:type="spellStart"/>
            <w:r w:rsidRPr="00085B03">
              <w:rPr>
                <w:rFonts w:ascii="Arial Narrow" w:hAnsi="Arial Narrow" w:cs="Calibri"/>
                <w:sz w:val="22"/>
                <w:szCs w:val="22"/>
              </w:rPr>
              <w:t>Tn</w:t>
            </w:r>
            <w:proofErr w:type="spellEnd"/>
            <w:r w:rsidRPr="00085B03">
              <w:rPr>
                <w:rFonts w:ascii="Arial Narrow" w:hAnsi="Arial Narrow" w:cs="Calibri"/>
                <w:sz w:val="22"/>
                <w:szCs w:val="22"/>
              </w:rPr>
              <w:t>.</w:t>
            </w:r>
            <w:r w:rsidRPr="00085B03">
              <w:rPr>
                <w:rFonts w:ascii="Arial Narrow" w:hAnsi="Arial Narrow" w:cs="Calibri"/>
                <w:sz w:val="22"/>
                <w:szCs w:val="22"/>
              </w:rPr>
              <w:br/>
              <w:t xml:space="preserve">recorrido 6.63"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p>
          <w:p w:rsidR="006E4DF5" w:rsidRPr="00085B03" w:rsidRDefault="006E4DF5" w:rsidP="006E4DF5">
            <w:pPr>
              <w:jc w:val="center"/>
              <w:rPr>
                <w:rFonts w:asciiTheme="minorHAnsi" w:hAnsiTheme="minorHAnsi" w:cstheme="minorHAnsi"/>
                <w:sz w:val="22"/>
                <w:szCs w:val="22"/>
                <w:lang w:val="es-BO"/>
              </w:rPr>
            </w:pPr>
            <w:r w:rsidRPr="00085B03">
              <w:rPr>
                <w:rFonts w:ascii="Calibri" w:hAnsi="Calibri"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lastRenderedPageBreak/>
              <w:t>42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Cilindro de simple efecto cap. 55 </w:t>
            </w:r>
            <w:proofErr w:type="spellStart"/>
            <w:r w:rsidRPr="00085B03">
              <w:rPr>
                <w:rFonts w:ascii="Arial Narrow" w:hAnsi="Arial Narrow" w:cs="Calibri"/>
                <w:sz w:val="22"/>
                <w:szCs w:val="22"/>
              </w:rPr>
              <w:t>tn</w:t>
            </w:r>
            <w:proofErr w:type="spellEnd"/>
            <w:r w:rsidRPr="00085B03">
              <w:rPr>
                <w:rFonts w:ascii="Arial Narrow" w:hAnsi="Arial Narrow" w:cs="Calibri"/>
                <w:sz w:val="22"/>
                <w:szCs w:val="22"/>
              </w:rPr>
              <w:t>. altura</w:t>
            </w:r>
            <w:r w:rsidRPr="00085B03">
              <w:rPr>
                <w:rFonts w:ascii="Arial Narrow" w:hAnsi="Arial Narrow" w:cs="Calibri"/>
                <w:sz w:val="22"/>
                <w:szCs w:val="22"/>
              </w:rPr>
              <w:br/>
              <w:t xml:space="preserve">retraída 11.13" ,recorrido 6.25"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p>
          <w:p w:rsidR="006E4DF5" w:rsidRPr="00085B03" w:rsidRDefault="006E4DF5" w:rsidP="006E4DF5">
            <w:pPr>
              <w:jc w:val="center"/>
              <w:rPr>
                <w:rFonts w:asciiTheme="minorHAnsi" w:hAnsiTheme="minorHAnsi" w:cstheme="minorHAnsi"/>
                <w:sz w:val="22"/>
                <w:szCs w:val="22"/>
                <w:lang w:val="es-BO"/>
              </w:rPr>
            </w:pPr>
            <w:r w:rsidRPr="00085B03">
              <w:rPr>
                <w:rFonts w:ascii="Calibri" w:hAnsi="Calibri"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43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Cilindro de simple efecto cap. 30 </w:t>
            </w:r>
            <w:proofErr w:type="spellStart"/>
            <w:r w:rsidRPr="00085B03">
              <w:rPr>
                <w:rFonts w:ascii="Arial Narrow" w:hAnsi="Arial Narrow" w:cs="Calibri"/>
                <w:sz w:val="22"/>
                <w:szCs w:val="22"/>
              </w:rPr>
              <w:t>tn</w:t>
            </w:r>
            <w:proofErr w:type="spellEnd"/>
            <w:r w:rsidRPr="00085B03">
              <w:rPr>
                <w:rFonts w:ascii="Arial Narrow" w:hAnsi="Arial Narrow" w:cs="Calibri"/>
                <w:sz w:val="22"/>
                <w:szCs w:val="22"/>
              </w:rPr>
              <w:t>. recorrido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p>
          <w:p w:rsidR="006E4DF5" w:rsidRPr="00085B03" w:rsidRDefault="006E4DF5" w:rsidP="006E4DF5">
            <w:pPr>
              <w:jc w:val="center"/>
              <w:rPr>
                <w:rFonts w:asciiTheme="minorHAnsi" w:hAnsiTheme="minorHAnsi" w:cstheme="minorHAnsi"/>
                <w:sz w:val="22"/>
                <w:szCs w:val="22"/>
                <w:lang w:val="es-BO"/>
              </w:rPr>
            </w:pPr>
            <w:r w:rsidRPr="00085B03">
              <w:rPr>
                <w:rFonts w:ascii="Calibri" w:hAnsi="Calibri"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44</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Maestro de extractores hidráulicos 20 </w:t>
            </w:r>
            <w:proofErr w:type="spellStart"/>
            <w:r w:rsidRPr="00085B03">
              <w:rPr>
                <w:rFonts w:ascii="Arial Narrow" w:hAnsi="Arial Narrow" w:cs="Calibri"/>
                <w:sz w:val="22"/>
                <w:szCs w:val="22"/>
              </w:rPr>
              <w:t>Tn</w:t>
            </w:r>
            <w:proofErr w:type="spellEnd"/>
            <w:r w:rsidRPr="00085B03">
              <w:rPr>
                <w:rFonts w:ascii="Arial Narrow" w:hAnsi="Arial Narrow" w:cs="Calibri"/>
                <w:sz w:val="22"/>
                <w:szCs w:val="22"/>
              </w:rPr>
              <w:t>.</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p>
          <w:p w:rsidR="006E4DF5" w:rsidRPr="00085B03" w:rsidRDefault="006E4DF5" w:rsidP="006E4DF5">
            <w:pPr>
              <w:jc w:val="center"/>
              <w:rPr>
                <w:rFonts w:asciiTheme="minorHAnsi" w:hAnsiTheme="minorHAnsi" w:cstheme="minorHAnsi"/>
                <w:sz w:val="22"/>
                <w:szCs w:val="22"/>
                <w:lang w:val="es-BO"/>
              </w:rPr>
            </w:pPr>
            <w:r w:rsidRPr="00085B03">
              <w:rPr>
                <w:rFonts w:ascii="Calibri" w:hAnsi="Calibri"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45</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Dobladora de tubos hidráulica 3/8"- 3" para</w:t>
            </w:r>
            <w:r w:rsidRPr="00085B03">
              <w:rPr>
                <w:rFonts w:ascii="Arial Narrow" w:hAnsi="Arial Narrow" w:cs="Calibri"/>
                <w:sz w:val="22"/>
                <w:szCs w:val="22"/>
              </w:rPr>
              <w:br/>
              <w:t xml:space="preserve">cañería galvanizada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r w:rsidRPr="00085B03">
              <w:rPr>
                <w:rFonts w:ascii="Calibri" w:hAnsi="Calibri" w:cs="Calibri"/>
                <w:sz w:val="22"/>
                <w:szCs w:val="22"/>
              </w:rPr>
              <w:t>1</w:t>
            </w:r>
          </w:p>
          <w:p w:rsidR="006E4DF5" w:rsidRPr="00085B03" w:rsidRDefault="006E4DF5" w:rsidP="006E4DF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46</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Combo protector facial + sistema de ajuste</w:t>
            </w:r>
            <w:r w:rsidRPr="00085B03">
              <w:rPr>
                <w:rFonts w:ascii="Arial Narrow" w:hAnsi="Arial Narrow" w:cs="Calibri"/>
                <w:sz w:val="22"/>
                <w:szCs w:val="22"/>
              </w:rPr>
              <w:br/>
              <w:t xml:space="preserve">H4/WP96 "3m"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p>
          <w:p w:rsidR="006E4DF5" w:rsidRPr="00085B03" w:rsidRDefault="006E4DF5" w:rsidP="006E4DF5">
            <w:pPr>
              <w:jc w:val="center"/>
              <w:rPr>
                <w:rFonts w:asciiTheme="minorHAnsi" w:hAnsiTheme="minorHAnsi" w:cstheme="minorHAnsi"/>
                <w:sz w:val="22"/>
                <w:szCs w:val="22"/>
                <w:lang w:val="es-BO"/>
              </w:rPr>
            </w:pPr>
            <w:r w:rsidRPr="00085B03">
              <w:rPr>
                <w:rFonts w:ascii="Calibri" w:hAnsi="Calibri" w:cs="Calibri"/>
                <w:sz w:val="22"/>
                <w:szCs w:val="22"/>
              </w:rPr>
              <w:t>4</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47</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Aceiteras de 15 </w:t>
            </w:r>
            <w:proofErr w:type="spellStart"/>
            <w:r w:rsidRPr="00085B03">
              <w:rPr>
                <w:rFonts w:ascii="Arial Narrow" w:hAnsi="Arial Narrow" w:cs="Calibri"/>
                <w:sz w:val="22"/>
                <w:szCs w:val="22"/>
              </w:rPr>
              <w:t>ltrs</w:t>
            </w:r>
            <w:proofErr w:type="spellEnd"/>
            <w:r w:rsidRPr="00085B03">
              <w:rPr>
                <w:rFonts w:ascii="Arial Narrow" w:hAnsi="Arial Narrow" w:cs="Calibri"/>
                <w:sz w:val="22"/>
                <w:szCs w:val="22"/>
              </w:rPr>
              <w:t>. Cap. 150 cc por Impulso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r w:rsidRPr="00085B03">
              <w:rPr>
                <w:rFonts w:ascii="Calibri" w:hAnsi="Calibri" w:cs="Calibri"/>
                <w:sz w:val="22"/>
                <w:szCs w:val="22"/>
              </w:rPr>
              <w:t>1</w:t>
            </w:r>
          </w:p>
          <w:p w:rsidR="006E4DF5" w:rsidRPr="00085B03" w:rsidRDefault="006E4DF5" w:rsidP="006E4DF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48</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Mandil de cuero p/soldador</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r w:rsidRPr="00085B03">
              <w:rPr>
                <w:rFonts w:ascii="Calibri" w:hAnsi="Calibri" w:cs="Calibri"/>
                <w:sz w:val="22"/>
                <w:szCs w:val="22"/>
              </w:rPr>
              <w:t>6</w:t>
            </w:r>
          </w:p>
          <w:p w:rsidR="006E4DF5" w:rsidRPr="00085B03" w:rsidRDefault="006E4DF5" w:rsidP="006E4DF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49</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Prensa de 2TON elevación 25-200mm”</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Theme="minorHAnsi" w:hAnsiTheme="minorHAnsi" w:cstheme="minorHAnsi"/>
                <w:sz w:val="22"/>
                <w:szCs w:val="22"/>
                <w:lang w:val="es-BO"/>
              </w:rPr>
            </w:pPr>
            <w:r w:rsidRPr="00085B03">
              <w:rPr>
                <w:rFonts w:ascii="Calibri" w:hAnsi="Calibri"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50</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Caja de herramientas de varios niveles de 10 cajones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p>
          <w:p w:rsidR="006E4DF5" w:rsidRPr="00085B03" w:rsidRDefault="006E4DF5" w:rsidP="006E4DF5">
            <w:pPr>
              <w:jc w:val="center"/>
              <w:rPr>
                <w:rFonts w:asciiTheme="minorHAnsi" w:hAnsiTheme="minorHAnsi" w:cstheme="minorHAnsi"/>
                <w:sz w:val="22"/>
                <w:szCs w:val="22"/>
                <w:lang w:val="es-BO"/>
              </w:rPr>
            </w:pPr>
            <w:r w:rsidRPr="00085B03">
              <w:rPr>
                <w:rFonts w:ascii="Calibri" w:hAnsi="Calibri"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51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                   280 Desbrozadora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Theme="minorHAnsi" w:hAnsiTheme="minorHAnsi" w:cstheme="minorHAnsi"/>
                <w:sz w:val="22"/>
                <w:szCs w:val="22"/>
                <w:lang w:val="es-BO"/>
              </w:rPr>
            </w:pPr>
            <w:r w:rsidRPr="00085B03">
              <w:rPr>
                <w:rFonts w:ascii="Calibri" w:hAnsi="Calibri" w:cs="Calibri"/>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52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cabezal de corte </w:t>
            </w:r>
            <w:proofErr w:type="spellStart"/>
            <w:r w:rsidRPr="00085B03">
              <w:rPr>
                <w:rFonts w:ascii="Arial Narrow" w:hAnsi="Arial Narrow" w:cs="Calibri"/>
                <w:sz w:val="22"/>
                <w:szCs w:val="22"/>
              </w:rPr>
              <w:t>trim-cut</w:t>
            </w:r>
            <w:proofErr w:type="spellEnd"/>
            <w:r w:rsidRPr="00085B03">
              <w:rPr>
                <w:rFonts w:ascii="Arial Narrow" w:hAnsi="Arial Narrow" w:cs="Calibri"/>
                <w:sz w:val="22"/>
                <w:szCs w:val="22"/>
              </w:rPr>
              <w:t xml:space="preserve"> 41-2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p>
          <w:p w:rsidR="006E4DF5" w:rsidRPr="00085B03" w:rsidRDefault="006E4DF5" w:rsidP="006E4DF5">
            <w:pPr>
              <w:jc w:val="center"/>
              <w:rPr>
                <w:rFonts w:asciiTheme="minorHAnsi" w:hAnsiTheme="minorHAnsi" w:cstheme="minorHAnsi"/>
                <w:sz w:val="22"/>
                <w:szCs w:val="22"/>
                <w:lang w:val="es-BO"/>
              </w:rPr>
            </w:pPr>
            <w:r w:rsidRPr="00085B03">
              <w:rPr>
                <w:rFonts w:ascii="Calibri" w:hAnsi="Calibri" w:cs="Calibri"/>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665D2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53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hilo negro (rollo 591)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E4DF5" w:rsidRPr="00085B03" w:rsidRDefault="006E4DF5" w:rsidP="006E4DF5">
            <w:pPr>
              <w:jc w:val="center"/>
              <w:rPr>
                <w:rFonts w:ascii="Calibri" w:hAnsi="Calibri" w:cs="Calibri"/>
                <w:sz w:val="22"/>
                <w:szCs w:val="22"/>
              </w:rPr>
            </w:pPr>
            <w:r w:rsidRPr="00085B03">
              <w:rPr>
                <w:rFonts w:ascii="Calibri" w:hAnsi="Calibri" w:cs="Calibri"/>
                <w:sz w:val="22"/>
                <w:szCs w:val="22"/>
              </w:rPr>
              <w:t>1</w:t>
            </w:r>
          </w:p>
          <w:p w:rsidR="006E4DF5" w:rsidRPr="00085B03" w:rsidRDefault="006E4DF5" w:rsidP="006E4DF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54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 xml:space="preserve">bomba sumergible portátil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55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lang w:val="es-BO"/>
              </w:rPr>
              <w:t>B</w:t>
            </w:r>
            <w:proofErr w:type="spellStart"/>
            <w:r w:rsidRPr="00085B03">
              <w:rPr>
                <w:rFonts w:ascii="Arial Narrow" w:hAnsi="Arial Narrow" w:cs="Calibri"/>
                <w:sz w:val="22"/>
                <w:szCs w:val="22"/>
              </w:rPr>
              <w:t>omba</w:t>
            </w:r>
            <w:proofErr w:type="spellEnd"/>
            <w:r w:rsidRPr="00085B03">
              <w:rPr>
                <w:rFonts w:ascii="Arial Narrow" w:hAnsi="Arial Narrow" w:cs="Calibri"/>
                <w:sz w:val="22"/>
                <w:szCs w:val="22"/>
              </w:rPr>
              <w:t xml:space="preserve"> sumergible .</w:t>
            </w:r>
            <w:proofErr w:type="spellStart"/>
            <w:r w:rsidRPr="00085B03">
              <w:rPr>
                <w:rFonts w:ascii="Arial Narrow" w:hAnsi="Arial Narrow" w:cs="Calibri"/>
                <w:sz w:val="22"/>
                <w:szCs w:val="22"/>
              </w:rPr>
              <w:t>dre</w:t>
            </w:r>
            <w:proofErr w:type="spellEnd"/>
            <w:r w:rsidRPr="00085B03">
              <w:rPr>
                <w:rFonts w:ascii="Arial Narrow" w:hAnsi="Arial Narrow" w:cs="Calibri"/>
                <w:sz w:val="22"/>
                <w:szCs w:val="22"/>
              </w:rPr>
              <w:t xml:space="preserve">. 1hp m220 10/45m </w:t>
            </w:r>
            <w:proofErr w:type="spellStart"/>
            <w:r w:rsidRPr="00085B03">
              <w:rPr>
                <w:rFonts w:ascii="Arial Narrow" w:hAnsi="Arial Narrow" w:cs="Calibri"/>
                <w:sz w:val="22"/>
                <w:szCs w:val="22"/>
              </w:rPr>
              <w:t>titan</w:t>
            </w:r>
            <w:proofErr w:type="spellEnd"/>
            <w:r w:rsidRPr="00085B03">
              <w:rPr>
                <w:rFonts w:ascii="Arial Narrow" w:hAnsi="Arial Narrow" w:cs="Calibri"/>
                <w:sz w:val="22"/>
                <w:szCs w:val="22"/>
              </w:rPr>
              <w:t xml:space="preserve"> 48sfb9100a1u</w:t>
            </w:r>
            <w:r w:rsidRPr="00085B03">
              <w:rPr>
                <w:rFonts w:ascii="Arial Narrow" w:hAnsi="Arial Narrow" w:cs="Calibri"/>
                <w:sz w:val="22"/>
                <w:szCs w:val="22"/>
              </w:rPr>
              <w:br/>
              <w:t>48sfb9100a1u/48sft0630a1u</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56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linterna 3765pl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
                <w:bCs/>
                <w:sz w:val="18"/>
                <w:szCs w:val="18"/>
                <w:lang w:val="es-BO"/>
              </w:rPr>
              <w:t>57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rPr>
                <w:rFonts w:asciiTheme="minorHAnsi" w:hAnsiTheme="minorHAnsi" w:cstheme="minorHAnsi"/>
                <w:sz w:val="22"/>
                <w:szCs w:val="22"/>
                <w:lang w:val="es-BO"/>
              </w:rPr>
            </w:pPr>
            <w:r w:rsidRPr="00085B03">
              <w:rPr>
                <w:rFonts w:ascii="Arial Narrow" w:hAnsi="Arial Narrow" w:cs="Calibri"/>
                <w:sz w:val="22"/>
                <w:szCs w:val="22"/>
              </w:rPr>
              <w:t>mesas de trabajo taller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Verdana" w:hAnsi="Verdana" w:cs="Calibri"/>
                <w:bCs/>
                <w:sz w:val="18"/>
                <w:szCs w:val="18"/>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r w:rsidRPr="00085B03">
              <w:rPr>
                <w:rFonts w:ascii="Arial Narrow" w:hAnsi="Arial Narrow" w:cs="Calibri"/>
                <w:sz w:val="22"/>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E4DF5" w:rsidRPr="00085B03" w:rsidRDefault="006E4DF5" w:rsidP="006E4DF5">
            <w:pPr>
              <w:jc w:val="right"/>
              <w:rPr>
                <w:rFonts w:asciiTheme="minorHAnsi" w:hAnsiTheme="minorHAnsi" w:cstheme="minorHAnsi"/>
                <w:sz w:val="22"/>
                <w:szCs w:val="22"/>
                <w:lang w:val="es-BO"/>
              </w:rPr>
            </w:pPr>
            <w:r w:rsidRPr="00085B03">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E4DF5" w:rsidRPr="00085B03" w:rsidRDefault="006E4DF5" w:rsidP="006E4DF5">
            <w:pPr>
              <w:jc w:val="center"/>
              <w:rPr>
                <w:rFonts w:asciiTheme="minorHAnsi" w:hAnsiTheme="minorHAnsi" w:cstheme="minorHAnsi"/>
                <w:sz w:val="22"/>
                <w:szCs w:val="22"/>
                <w:lang w:val="es-BO"/>
              </w:rPr>
            </w:pPr>
          </w:p>
        </w:tc>
      </w:tr>
      <w:tr w:rsidR="006E4DF5" w:rsidRPr="00085B03"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E4DF5" w:rsidRPr="00085B03" w:rsidRDefault="006E4DF5" w:rsidP="006E4DF5">
            <w:pPr>
              <w:rPr>
                <w:rFonts w:asciiTheme="minorHAnsi" w:hAnsiTheme="minorHAnsi" w:cstheme="minorHAnsi"/>
                <w:sz w:val="22"/>
                <w:szCs w:val="22"/>
                <w:lang w:val="es-BO"/>
              </w:rPr>
            </w:pPr>
            <w:r w:rsidRPr="00085B03">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6E4DF5" w:rsidRPr="00085B03" w:rsidRDefault="006E4DF5" w:rsidP="006E4DF5">
            <w:pPr>
              <w:jc w:val="center"/>
              <w:rPr>
                <w:rFonts w:asciiTheme="minorHAnsi" w:hAnsiTheme="minorHAnsi" w:cstheme="minorHAnsi"/>
                <w:sz w:val="22"/>
                <w:szCs w:val="22"/>
                <w:lang w:val="es-BO"/>
              </w:rPr>
            </w:pPr>
          </w:p>
        </w:tc>
      </w:tr>
    </w:tbl>
    <w:p w:rsidR="00537960" w:rsidRPr="00085B03" w:rsidRDefault="00FA78A9" w:rsidP="006E4DF5">
      <w:pPr>
        <w:ind w:left="-851"/>
        <w:jc w:val="center"/>
        <w:rPr>
          <w:rFonts w:asciiTheme="minorHAnsi" w:hAnsiTheme="minorHAnsi" w:cstheme="minorHAnsi"/>
          <w:sz w:val="22"/>
          <w:szCs w:val="22"/>
        </w:rPr>
      </w:pPr>
      <w:r w:rsidRPr="00085B03">
        <w:rPr>
          <w:rFonts w:asciiTheme="minorHAnsi" w:hAnsiTheme="minorHAnsi" w:cstheme="minorHAnsi"/>
          <w:b/>
          <w:sz w:val="22"/>
          <w:szCs w:val="22"/>
        </w:rPr>
        <w:t xml:space="preserve">Nota: </w:t>
      </w:r>
      <w:r w:rsidRPr="00085B03">
        <w:rPr>
          <w:rFonts w:asciiTheme="minorHAnsi" w:hAnsiTheme="minorHAnsi" w:cstheme="minorHAnsi"/>
          <w:sz w:val="22"/>
          <w:szCs w:val="22"/>
        </w:rPr>
        <w:t>Los precios cotizados (Unitario y Total) deben ser expresados máximo con dos decimales.</w:t>
      </w:r>
    </w:p>
    <w:p w:rsidR="00537960" w:rsidRPr="00085B03" w:rsidRDefault="00537960" w:rsidP="00FA78A9">
      <w:pPr>
        <w:rPr>
          <w:rFonts w:asciiTheme="minorHAnsi" w:hAnsiTheme="minorHAnsi" w:cstheme="minorHAnsi"/>
          <w:sz w:val="22"/>
          <w:szCs w:val="22"/>
          <w:lang w:val="es-MX"/>
        </w:rPr>
      </w:pPr>
    </w:p>
    <w:p w:rsidR="00992745" w:rsidRPr="00085B03" w:rsidRDefault="00992745" w:rsidP="005D1446">
      <w:pPr>
        <w:rPr>
          <w:rFonts w:asciiTheme="minorHAnsi" w:hAnsiTheme="minorHAnsi" w:cstheme="minorHAnsi"/>
          <w:b/>
          <w:sz w:val="22"/>
          <w:szCs w:val="22"/>
        </w:rPr>
        <w:sectPr w:rsidR="00992745" w:rsidRPr="00085B03" w:rsidSect="00B857A6">
          <w:footerReference w:type="default" r:id="rId76"/>
          <w:pgSz w:w="12242" w:h="15842" w:code="1"/>
          <w:pgMar w:top="1418" w:right="1418" w:bottom="426" w:left="1701" w:header="624" w:footer="851" w:gutter="0"/>
          <w:cols w:space="708"/>
          <w:titlePg/>
          <w:docGrid w:linePitch="360"/>
        </w:sectPr>
      </w:pPr>
    </w:p>
    <w:p w:rsidR="006E4DF5" w:rsidRPr="00085B03" w:rsidRDefault="006E4DF5" w:rsidP="0013510E">
      <w:pPr>
        <w:jc w:val="center"/>
        <w:rPr>
          <w:rFonts w:ascii="Calibri" w:hAnsi="Calibri" w:cs="Calibri"/>
          <w:b/>
          <w:sz w:val="22"/>
          <w:szCs w:val="22"/>
        </w:rPr>
      </w:pPr>
    </w:p>
    <w:p w:rsidR="0013510E" w:rsidRPr="00085B03" w:rsidRDefault="0013510E" w:rsidP="0013510E">
      <w:pPr>
        <w:jc w:val="center"/>
        <w:rPr>
          <w:rFonts w:ascii="Calibri" w:hAnsi="Calibri" w:cs="Calibri"/>
          <w:b/>
          <w:sz w:val="22"/>
          <w:szCs w:val="22"/>
        </w:rPr>
      </w:pPr>
      <w:r w:rsidRPr="00085B03">
        <w:rPr>
          <w:rFonts w:ascii="Calibri" w:hAnsi="Calibri" w:cs="Calibri"/>
          <w:b/>
          <w:sz w:val="22"/>
          <w:szCs w:val="22"/>
        </w:rPr>
        <w:t>FORMULARIO C-1</w:t>
      </w:r>
    </w:p>
    <w:p w:rsidR="0013510E" w:rsidRPr="00085B03" w:rsidRDefault="0013510E" w:rsidP="0013510E">
      <w:pPr>
        <w:jc w:val="center"/>
        <w:rPr>
          <w:rFonts w:ascii="Calibri" w:hAnsi="Calibri" w:cs="Calibri"/>
          <w:b/>
          <w:sz w:val="22"/>
          <w:szCs w:val="22"/>
        </w:rPr>
      </w:pPr>
      <w:r w:rsidRPr="00085B03">
        <w:rPr>
          <w:rFonts w:ascii="Calibri" w:hAnsi="Calibri" w:cs="Calibri"/>
          <w:b/>
          <w:sz w:val="22"/>
          <w:szCs w:val="22"/>
        </w:rPr>
        <w:t>ESPECIFICACIONES TÉCNICAS</w:t>
      </w:r>
    </w:p>
    <w:p w:rsidR="0013510E" w:rsidRPr="00085B03" w:rsidRDefault="00EB5ED3" w:rsidP="0013510E">
      <w:pPr>
        <w:jc w:val="center"/>
        <w:rPr>
          <w:rFonts w:ascii="Calibri" w:hAnsi="Calibri" w:cs="Calibri"/>
          <w:b/>
          <w:sz w:val="22"/>
          <w:szCs w:val="22"/>
        </w:rPr>
      </w:pPr>
      <w:r w:rsidRPr="00085B03">
        <w:rPr>
          <w:rFonts w:ascii="Calibri" w:hAnsi="Calibri" w:cs="Calibri"/>
          <w:b/>
          <w:sz w:val="22"/>
          <w:szCs w:val="22"/>
        </w:rPr>
        <w:t>(</w:t>
      </w:r>
      <w:r w:rsidR="0013510E" w:rsidRPr="00085B03">
        <w:rPr>
          <w:rFonts w:ascii="Calibri" w:hAnsi="Calibri" w:cs="Calibri"/>
          <w:b/>
          <w:sz w:val="22"/>
          <w:szCs w:val="22"/>
        </w:rPr>
        <w:t>CARATERISTICAS TECNICAS SOLICITADAS</w:t>
      </w:r>
      <w:r w:rsidRPr="00085B03">
        <w:rPr>
          <w:rFonts w:ascii="Calibri" w:hAnsi="Calibri" w:cs="Calibri"/>
          <w:b/>
          <w:sz w:val="22"/>
          <w:szCs w:val="22"/>
        </w:rPr>
        <w:t>)</w:t>
      </w:r>
      <w:r w:rsidR="0013510E" w:rsidRPr="00085B03">
        <w:rPr>
          <w:rFonts w:ascii="Calibri" w:hAnsi="Calibri" w:cs="Calibri"/>
          <w:b/>
          <w:sz w:val="22"/>
          <w:szCs w:val="22"/>
        </w:rPr>
        <w:t xml:space="preserve"> </w:t>
      </w:r>
    </w:p>
    <w:p w:rsidR="0013510E" w:rsidRPr="00085B03" w:rsidRDefault="0013510E" w:rsidP="0013510E">
      <w:pPr>
        <w:jc w:val="center"/>
        <w:rPr>
          <w:rFonts w:ascii="Calibri" w:hAnsi="Calibri" w:cs="Calibri"/>
          <w:b/>
          <w:sz w:val="18"/>
          <w:szCs w:val="18"/>
        </w:rPr>
      </w:pPr>
    </w:p>
    <w:tbl>
      <w:tblPr>
        <w:tblW w:w="981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99"/>
        <w:gridCol w:w="4250"/>
        <w:gridCol w:w="523"/>
        <w:gridCol w:w="282"/>
        <w:gridCol w:w="665"/>
      </w:tblGrid>
      <w:tr w:rsidR="00085B03" w:rsidRPr="00085B03" w:rsidTr="00085B03">
        <w:trPr>
          <w:tblHeader/>
          <w:jc w:val="center"/>
        </w:trPr>
        <w:tc>
          <w:tcPr>
            <w:tcW w:w="4099" w:type="dxa"/>
            <w:shd w:val="clear" w:color="auto" w:fill="D9D9D9" w:themeFill="background1" w:themeFillShade="D9"/>
            <w:vAlign w:val="center"/>
          </w:tcPr>
          <w:p w:rsidR="0013510E" w:rsidRPr="00085B03" w:rsidRDefault="0013510E" w:rsidP="00126BEB">
            <w:pPr>
              <w:jc w:val="center"/>
              <w:rPr>
                <w:rFonts w:ascii="Calibri" w:hAnsi="Calibri" w:cs="Calibri"/>
                <w:b/>
                <w:sz w:val="18"/>
                <w:szCs w:val="18"/>
              </w:rPr>
            </w:pPr>
            <w:r w:rsidRPr="00085B03">
              <w:rPr>
                <w:rFonts w:ascii="Calibri" w:hAnsi="Calibri" w:cs="Calibri"/>
                <w:b/>
                <w:sz w:val="18"/>
                <w:szCs w:val="18"/>
              </w:rPr>
              <w:t>Descripción de las Especificaciones Técnicas</w:t>
            </w:r>
          </w:p>
        </w:tc>
        <w:tc>
          <w:tcPr>
            <w:tcW w:w="4250" w:type="dxa"/>
            <w:shd w:val="clear" w:color="auto" w:fill="D9D9D9" w:themeFill="background1" w:themeFillShade="D9"/>
            <w:vAlign w:val="center"/>
          </w:tcPr>
          <w:p w:rsidR="0013510E" w:rsidRPr="00085B03" w:rsidRDefault="0013510E" w:rsidP="00126BEB">
            <w:pPr>
              <w:jc w:val="center"/>
              <w:rPr>
                <w:rFonts w:ascii="Calibri" w:hAnsi="Calibri" w:cs="Calibri"/>
                <w:b/>
                <w:sz w:val="18"/>
                <w:szCs w:val="18"/>
              </w:rPr>
            </w:pPr>
            <w:r w:rsidRPr="00085B03">
              <w:rPr>
                <w:rFonts w:ascii="Calibri" w:hAnsi="Calibri" w:cs="Calibri"/>
                <w:b/>
                <w:sz w:val="18"/>
                <w:szCs w:val="18"/>
              </w:rPr>
              <w:t xml:space="preserve">PARA SER LLENADO POR EL PROPONENTE </w:t>
            </w:r>
          </w:p>
          <w:p w:rsidR="0013510E" w:rsidRPr="00085B03" w:rsidRDefault="0013510E" w:rsidP="00126BEB">
            <w:pPr>
              <w:jc w:val="center"/>
              <w:rPr>
                <w:rFonts w:ascii="Calibri" w:hAnsi="Calibri" w:cs="Calibri"/>
                <w:b/>
                <w:sz w:val="18"/>
                <w:szCs w:val="18"/>
              </w:rPr>
            </w:pPr>
            <w:r w:rsidRPr="00085B03">
              <w:rPr>
                <w:rFonts w:ascii="Calibri" w:hAnsi="Calibri" w:cs="Calibri"/>
                <w:b/>
                <w:sz w:val="18"/>
                <w:szCs w:val="18"/>
              </w:rPr>
              <w:t xml:space="preserve">(DESCRIBIR SU PROPUESTA EN BASE A LO SOLICITADO) </w:t>
            </w:r>
          </w:p>
        </w:tc>
        <w:tc>
          <w:tcPr>
            <w:tcW w:w="1470" w:type="dxa"/>
            <w:gridSpan w:val="3"/>
            <w:tcBorders>
              <w:top w:val="single" w:sz="12" w:space="0" w:color="auto"/>
              <w:bottom w:val="single" w:sz="2" w:space="0" w:color="000000"/>
            </w:tcBorders>
            <w:shd w:val="clear" w:color="auto" w:fill="D9D9D9" w:themeFill="background1" w:themeFillShade="D9"/>
            <w:vAlign w:val="center"/>
          </w:tcPr>
          <w:p w:rsidR="0013510E" w:rsidRPr="00085B03" w:rsidRDefault="0013510E" w:rsidP="00126BEB">
            <w:pPr>
              <w:jc w:val="both"/>
              <w:rPr>
                <w:rFonts w:ascii="Calibri" w:hAnsi="Calibri" w:cs="Calibri"/>
                <w:b/>
                <w:sz w:val="18"/>
                <w:szCs w:val="18"/>
              </w:rPr>
            </w:pPr>
            <w:r w:rsidRPr="00085B03">
              <w:rPr>
                <w:rFonts w:ascii="Calibri" w:hAnsi="Calibri" w:cs="Calibri"/>
                <w:b/>
                <w:sz w:val="14"/>
                <w:szCs w:val="18"/>
              </w:rPr>
              <w:t>Evaluación (para ser llenado por el personal técnico del Comité de Licitación)</w:t>
            </w:r>
          </w:p>
        </w:tc>
      </w:tr>
      <w:tr w:rsidR="00085B03" w:rsidRPr="00085B03" w:rsidTr="00085B03">
        <w:trPr>
          <w:cantSplit/>
          <w:trHeight w:val="1448"/>
          <w:jc w:val="center"/>
        </w:trPr>
        <w:tc>
          <w:tcPr>
            <w:tcW w:w="4099" w:type="dxa"/>
            <w:shd w:val="clear" w:color="auto" w:fill="D9D9D9" w:themeFill="background1" w:themeFillShade="D9"/>
            <w:vAlign w:val="center"/>
          </w:tcPr>
          <w:p w:rsidR="0013510E" w:rsidRPr="00085B03" w:rsidRDefault="0013510E" w:rsidP="00126BEB">
            <w:pPr>
              <w:jc w:val="center"/>
              <w:rPr>
                <w:rFonts w:ascii="Calibri" w:hAnsi="Calibri" w:cs="Calibri"/>
                <w:b/>
                <w:sz w:val="18"/>
                <w:szCs w:val="18"/>
              </w:rPr>
            </w:pPr>
            <w:r w:rsidRPr="00085B03">
              <w:rPr>
                <w:rFonts w:ascii="Calibri" w:hAnsi="Calibri" w:cs="Calibri"/>
                <w:b/>
                <w:sz w:val="18"/>
                <w:szCs w:val="18"/>
              </w:rPr>
              <w:t>Característica del Bien  requerido por YPFB</w:t>
            </w:r>
          </w:p>
        </w:tc>
        <w:tc>
          <w:tcPr>
            <w:tcW w:w="4250" w:type="dxa"/>
            <w:shd w:val="clear" w:color="auto" w:fill="D9D9D9" w:themeFill="background1" w:themeFillShade="D9"/>
            <w:vAlign w:val="center"/>
          </w:tcPr>
          <w:p w:rsidR="0013510E" w:rsidRPr="00085B03" w:rsidRDefault="0013510E" w:rsidP="00126BEB">
            <w:pPr>
              <w:jc w:val="center"/>
              <w:rPr>
                <w:rFonts w:ascii="Calibri" w:hAnsi="Calibri" w:cs="Calibri"/>
                <w:b/>
                <w:sz w:val="18"/>
                <w:szCs w:val="18"/>
              </w:rPr>
            </w:pPr>
            <w:r w:rsidRPr="00085B03">
              <w:rPr>
                <w:rFonts w:ascii="Calibri" w:hAnsi="Calibri" w:cs="Calibri"/>
                <w:b/>
                <w:sz w:val="18"/>
                <w:szCs w:val="18"/>
              </w:rPr>
              <w:t xml:space="preserve">Características Propuestos por el Proponente </w:t>
            </w:r>
          </w:p>
        </w:tc>
        <w:tc>
          <w:tcPr>
            <w:tcW w:w="523" w:type="dxa"/>
            <w:tcBorders>
              <w:top w:val="single" w:sz="2" w:space="0" w:color="000000"/>
              <w:bottom w:val="single" w:sz="2" w:space="0" w:color="000000"/>
            </w:tcBorders>
            <w:shd w:val="clear" w:color="auto" w:fill="D9D9D9" w:themeFill="background1" w:themeFillShade="D9"/>
            <w:textDirection w:val="btLr"/>
            <w:vAlign w:val="center"/>
          </w:tcPr>
          <w:p w:rsidR="0013510E" w:rsidRPr="00085B03" w:rsidRDefault="0013510E" w:rsidP="00126BEB">
            <w:pPr>
              <w:rPr>
                <w:rFonts w:ascii="Calibri" w:hAnsi="Calibri" w:cs="Calibri"/>
                <w:b/>
                <w:sz w:val="18"/>
                <w:szCs w:val="18"/>
              </w:rPr>
            </w:pPr>
            <w:r w:rsidRPr="00085B03">
              <w:rPr>
                <w:rFonts w:ascii="Calibri" w:hAnsi="Calibri" w:cs="Calibri"/>
                <w:b/>
                <w:sz w:val="18"/>
                <w:szCs w:val="18"/>
              </w:rPr>
              <w:t>CUMPLE</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rsidR="0013510E" w:rsidRPr="00085B03" w:rsidRDefault="0013510E" w:rsidP="00126BEB">
            <w:pPr>
              <w:rPr>
                <w:rFonts w:ascii="Calibri" w:hAnsi="Calibri" w:cs="Calibri"/>
                <w:b/>
                <w:sz w:val="18"/>
                <w:szCs w:val="18"/>
              </w:rPr>
            </w:pPr>
            <w:r w:rsidRPr="00085B03">
              <w:rPr>
                <w:rFonts w:ascii="Calibri" w:hAnsi="Calibri" w:cs="Calibri"/>
                <w:b/>
                <w:sz w:val="18"/>
                <w:szCs w:val="18"/>
              </w:rPr>
              <w:t>NO CUMPLE</w:t>
            </w:r>
          </w:p>
        </w:tc>
        <w:tc>
          <w:tcPr>
            <w:tcW w:w="665" w:type="dxa"/>
            <w:tcBorders>
              <w:top w:val="single" w:sz="2" w:space="0" w:color="000000"/>
              <w:bottom w:val="single" w:sz="2" w:space="0" w:color="000000"/>
            </w:tcBorders>
            <w:shd w:val="clear" w:color="auto" w:fill="D9D9D9" w:themeFill="background1" w:themeFillShade="D9"/>
            <w:textDirection w:val="btLr"/>
            <w:vAlign w:val="center"/>
          </w:tcPr>
          <w:p w:rsidR="0013510E" w:rsidRPr="00085B03" w:rsidRDefault="0013510E" w:rsidP="00126BEB">
            <w:pPr>
              <w:rPr>
                <w:rFonts w:ascii="Calibri" w:hAnsi="Calibri" w:cs="Calibri"/>
                <w:b/>
                <w:sz w:val="18"/>
                <w:szCs w:val="18"/>
              </w:rPr>
            </w:pPr>
            <w:r w:rsidRPr="00085B03">
              <w:rPr>
                <w:rFonts w:ascii="Calibri" w:hAnsi="Calibri" w:cs="Calibri"/>
                <w:b/>
                <w:sz w:val="18"/>
                <w:szCs w:val="18"/>
              </w:rPr>
              <w:t>DESCRIPCION PORQUE NO CUMPLE</w:t>
            </w:r>
          </w:p>
        </w:tc>
      </w:tr>
      <w:tr w:rsidR="00085B03" w:rsidRPr="00C13FF4" w:rsidTr="00085B03">
        <w:trPr>
          <w:trHeight w:val="2500"/>
          <w:jc w:val="center"/>
        </w:trPr>
        <w:tc>
          <w:tcPr>
            <w:tcW w:w="4099" w:type="dxa"/>
            <w:vAlign w:val="center"/>
          </w:tcPr>
          <w:p w:rsidR="006E4DF5" w:rsidRPr="00085B03" w:rsidRDefault="006E4DF5" w:rsidP="006E4DF5">
            <w:pPr>
              <w:rPr>
                <w:rFonts w:ascii="Arial Narrow" w:hAnsi="Arial Narrow"/>
                <w:b/>
                <w:sz w:val="22"/>
                <w:szCs w:val="22"/>
                <w:lang w:val="en-US"/>
              </w:rPr>
            </w:pPr>
            <w:r w:rsidRPr="00085B03">
              <w:rPr>
                <w:rFonts w:ascii="Arial Narrow" w:hAnsi="Arial Narrow"/>
                <w:b/>
                <w:sz w:val="22"/>
                <w:szCs w:val="22"/>
                <w:lang w:val="en-US"/>
              </w:rPr>
              <w:t>ITEM 1</w:t>
            </w:r>
          </w:p>
          <w:p w:rsidR="00584AED" w:rsidRPr="00085B03" w:rsidRDefault="008C7660" w:rsidP="006E4DF5">
            <w:pPr>
              <w:rPr>
                <w:rFonts w:ascii="Calibri" w:hAnsi="Calibri" w:cs="Calibri"/>
                <w:b/>
                <w:sz w:val="18"/>
                <w:szCs w:val="18"/>
                <w:lang w:val="en-US"/>
              </w:rPr>
            </w:pPr>
            <w:r w:rsidRPr="00085B03">
              <w:rPr>
                <w:rFonts w:ascii="Arial Narrow" w:hAnsi="Arial Narrow"/>
                <w:b/>
                <w:noProof/>
                <w:sz w:val="22"/>
                <w:szCs w:val="22"/>
                <w:lang w:val="es-BO" w:eastAsia="es-BO"/>
              </w:rPr>
              <w:drawing>
                <wp:anchor distT="0" distB="0" distL="114300" distR="114300" simplePos="0" relativeHeight="251741696" behindDoc="0" locked="0" layoutInCell="1" allowOverlap="1" wp14:anchorId="73E2FC28" wp14:editId="65F08B8E">
                  <wp:simplePos x="0" y="0"/>
                  <wp:positionH relativeFrom="column">
                    <wp:posOffset>1435735</wp:posOffset>
                  </wp:positionH>
                  <wp:positionV relativeFrom="paragraph">
                    <wp:posOffset>236220</wp:posOffset>
                  </wp:positionV>
                  <wp:extent cx="914400" cy="1133475"/>
                  <wp:effectExtent l="0" t="0" r="0" b="9525"/>
                  <wp:wrapNone/>
                  <wp:docPr id="4" name="Imagen 4" descr="http://www.todoferreteria.com/prod_images/000000140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http://www.todoferreteria.com/prod_images/0000001403_1.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14400" cy="1133475"/>
                          </a:xfrm>
                          <a:prstGeom prst="rect">
                            <a:avLst/>
                          </a:prstGeom>
                          <a:noFill/>
                        </pic:spPr>
                      </pic:pic>
                    </a:graphicData>
                  </a:graphic>
                  <wp14:sizeRelH relativeFrom="page">
                    <wp14:pctWidth>0</wp14:pctWidth>
                  </wp14:sizeRelH>
                  <wp14:sizeRelV relativeFrom="page">
                    <wp14:pctHeight>0</wp14:pctHeight>
                  </wp14:sizeRelV>
                </wp:anchor>
              </w:drawing>
            </w:r>
            <w:r w:rsidR="006E4DF5" w:rsidRPr="00085B03">
              <w:rPr>
                <w:rFonts w:ascii="Arial Narrow" w:hAnsi="Arial Narrow"/>
                <w:sz w:val="22"/>
                <w:szCs w:val="22"/>
                <w:lang w:val="en-US"/>
              </w:rPr>
              <w:t>SIERRA SENSITIVA 14" - 2200 WATTS - 3800 RPM - DEWALT D-28720</w:t>
            </w:r>
          </w:p>
          <w:p w:rsidR="00584AED" w:rsidRPr="00085B03" w:rsidRDefault="00584AED" w:rsidP="00584AED">
            <w:pPr>
              <w:rPr>
                <w:rFonts w:ascii="Calibri" w:hAnsi="Calibri" w:cs="Calibri"/>
                <w:sz w:val="18"/>
                <w:szCs w:val="18"/>
                <w:lang w:val="en-US"/>
              </w:rPr>
            </w:pPr>
          </w:p>
          <w:p w:rsidR="00584AED" w:rsidRPr="00085B03" w:rsidRDefault="00584AED" w:rsidP="00584AED">
            <w:pPr>
              <w:rPr>
                <w:rFonts w:ascii="Calibri" w:hAnsi="Calibri" w:cs="Calibri"/>
                <w:sz w:val="18"/>
                <w:szCs w:val="18"/>
                <w:lang w:val="en-US"/>
              </w:rPr>
            </w:pPr>
          </w:p>
          <w:p w:rsidR="00584AED" w:rsidRPr="00085B03" w:rsidRDefault="00584AED" w:rsidP="00584AED">
            <w:pPr>
              <w:rPr>
                <w:rFonts w:ascii="Calibri" w:hAnsi="Calibri" w:cs="Calibri"/>
                <w:sz w:val="18"/>
                <w:szCs w:val="18"/>
                <w:lang w:val="en-US"/>
              </w:rPr>
            </w:pPr>
          </w:p>
          <w:p w:rsidR="00584AED" w:rsidRPr="00085B03" w:rsidRDefault="00584AED" w:rsidP="00584AED">
            <w:pPr>
              <w:rPr>
                <w:rFonts w:ascii="Calibri" w:hAnsi="Calibri" w:cs="Calibri"/>
                <w:sz w:val="18"/>
                <w:szCs w:val="18"/>
                <w:lang w:val="en-US"/>
              </w:rPr>
            </w:pPr>
          </w:p>
          <w:p w:rsidR="00584AED" w:rsidRPr="00085B03" w:rsidRDefault="00584AED" w:rsidP="00584AED">
            <w:pPr>
              <w:rPr>
                <w:rFonts w:ascii="Calibri" w:hAnsi="Calibri" w:cs="Calibri"/>
                <w:sz w:val="18"/>
                <w:szCs w:val="18"/>
                <w:lang w:val="en-US"/>
              </w:rPr>
            </w:pPr>
          </w:p>
          <w:p w:rsidR="00584AED" w:rsidRPr="00085B03" w:rsidRDefault="00584AED" w:rsidP="00584AED">
            <w:pPr>
              <w:rPr>
                <w:rFonts w:ascii="Calibri" w:hAnsi="Calibri" w:cs="Calibri"/>
                <w:sz w:val="18"/>
                <w:szCs w:val="18"/>
                <w:lang w:val="en-US"/>
              </w:rPr>
            </w:pPr>
            <w:r w:rsidRPr="00085B03">
              <w:rPr>
                <w:rFonts w:ascii="Arial Narrow" w:hAnsi="Arial Narrow"/>
                <w:b/>
                <w:noProof/>
                <w:sz w:val="22"/>
                <w:szCs w:val="22"/>
                <w:lang w:val="es-BO" w:eastAsia="es-BO"/>
              </w:rPr>
              <w:drawing>
                <wp:anchor distT="0" distB="0" distL="114300" distR="114300" simplePos="0" relativeHeight="251744768" behindDoc="0" locked="0" layoutInCell="1" allowOverlap="1" wp14:anchorId="5826BEB2" wp14:editId="616E9305">
                  <wp:simplePos x="0" y="0"/>
                  <wp:positionH relativeFrom="column">
                    <wp:posOffset>1213485</wp:posOffset>
                  </wp:positionH>
                  <wp:positionV relativeFrom="paragraph">
                    <wp:posOffset>1079500</wp:posOffset>
                  </wp:positionV>
                  <wp:extent cx="890905" cy="890905"/>
                  <wp:effectExtent l="0" t="0" r="4445" b="4445"/>
                  <wp:wrapNone/>
                  <wp:docPr id="8" name="Imagen 8" descr="https://images-na.ssl-images-amazon.com/images/I/61JUvdMD5KL._SL10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https://images-na.ssl-images-amazon.com/images/I/61JUvdMD5KL._SL1000_.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90905" cy="890905"/>
                          </a:xfrm>
                          <a:prstGeom prst="rect">
                            <a:avLst/>
                          </a:prstGeom>
                          <a:noFill/>
                        </pic:spPr>
                      </pic:pic>
                    </a:graphicData>
                  </a:graphic>
                  <wp14:sizeRelH relativeFrom="page">
                    <wp14:pctWidth>0</wp14:pctWidth>
                  </wp14:sizeRelH>
                  <wp14:sizeRelV relativeFrom="page">
                    <wp14:pctHeight>0</wp14:pctHeight>
                  </wp14:sizeRelV>
                </wp:anchor>
              </w:drawing>
            </w:r>
          </w:p>
          <w:p w:rsidR="00584AED" w:rsidRPr="00085B03" w:rsidRDefault="00584AED" w:rsidP="00584AED">
            <w:pPr>
              <w:rPr>
                <w:rFonts w:ascii="Calibri" w:hAnsi="Calibri" w:cs="Calibri"/>
                <w:sz w:val="18"/>
                <w:szCs w:val="18"/>
                <w:lang w:val="en-US"/>
              </w:rPr>
            </w:pPr>
          </w:p>
          <w:p w:rsidR="006E4DF5" w:rsidRPr="00085B03" w:rsidRDefault="006E4DF5" w:rsidP="00584AED">
            <w:pPr>
              <w:rPr>
                <w:rFonts w:ascii="Calibri" w:hAnsi="Calibri" w:cs="Calibri"/>
                <w:sz w:val="18"/>
                <w:szCs w:val="18"/>
                <w:lang w:val="en-US"/>
              </w:rPr>
            </w:pPr>
          </w:p>
        </w:tc>
        <w:tc>
          <w:tcPr>
            <w:tcW w:w="4250" w:type="dxa"/>
            <w:vAlign w:val="center"/>
          </w:tcPr>
          <w:p w:rsidR="006E4DF5" w:rsidRPr="00085B03" w:rsidRDefault="006E4DF5" w:rsidP="006E4DF5">
            <w:pPr>
              <w:rPr>
                <w:rFonts w:ascii="Calibri" w:hAnsi="Calibri" w:cs="Calibri"/>
                <w:b/>
                <w:sz w:val="18"/>
                <w:szCs w:val="18"/>
                <w:lang w:val="en-US"/>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lang w:val="en-US"/>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lang w:val="en-US"/>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lang w:val="en-US"/>
              </w:rPr>
            </w:pPr>
          </w:p>
        </w:tc>
      </w:tr>
      <w:tr w:rsidR="00085B03" w:rsidRPr="00085B03" w:rsidTr="00085B03">
        <w:trPr>
          <w:trHeight w:val="2540"/>
          <w:jc w:val="center"/>
        </w:trPr>
        <w:tc>
          <w:tcPr>
            <w:tcW w:w="4099" w:type="dxa"/>
            <w:vAlign w:val="center"/>
          </w:tcPr>
          <w:p w:rsidR="006E4DF5" w:rsidRPr="00085B03" w:rsidRDefault="006E4DF5" w:rsidP="006E4DF5">
            <w:pPr>
              <w:rPr>
                <w:rFonts w:ascii="Arial Narrow" w:hAnsi="Arial Narrow"/>
                <w:b/>
                <w:sz w:val="22"/>
                <w:szCs w:val="22"/>
              </w:rPr>
            </w:pPr>
            <w:r w:rsidRPr="00085B03">
              <w:rPr>
                <w:rFonts w:ascii="Arial Narrow" w:hAnsi="Arial Narrow"/>
                <w:b/>
                <w:sz w:val="22"/>
                <w:szCs w:val="22"/>
              </w:rPr>
              <w:t>ITEM 2</w:t>
            </w:r>
          </w:p>
          <w:p w:rsidR="00584AED" w:rsidRPr="00085B03" w:rsidRDefault="006E4DF5" w:rsidP="006E4DF5">
            <w:pPr>
              <w:rPr>
                <w:rFonts w:ascii="Calibri" w:hAnsi="Calibri" w:cs="Calibri"/>
                <w:b/>
                <w:sz w:val="18"/>
                <w:szCs w:val="18"/>
              </w:rPr>
            </w:pPr>
            <w:r w:rsidRPr="00085B03">
              <w:rPr>
                <w:rFonts w:ascii="Arial Narrow" w:hAnsi="Arial Narrow"/>
                <w:sz w:val="22"/>
                <w:szCs w:val="22"/>
              </w:rPr>
              <w:t>TALADRO DE BASE MAGNETICA 2" / 2 VELOCIDADES: 0-350 / 0-650 "OFERTA" - DEWALT DWE-1622K</w:t>
            </w:r>
          </w:p>
          <w:p w:rsidR="00584AED" w:rsidRPr="00085B03" w:rsidRDefault="00584AED" w:rsidP="00584AED">
            <w:pPr>
              <w:rPr>
                <w:rFonts w:ascii="Calibri" w:hAnsi="Calibri" w:cs="Calibri"/>
                <w:sz w:val="18"/>
                <w:szCs w:val="18"/>
              </w:rPr>
            </w:pPr>
          </w:p>
          <w:p w:rsidR="006E4DF5" w:rsidRPr="00085B03" w:rsidRDefault="006E4DF5" w:rsidP="00584AED">
            <w:pPr>
              <w:rPr>
                <w:rFonts w:ascii="Calibri" w:hAnsi="Calibri" w:cs="Calibri"/>
                <w:sz w:val="18"/>
                <w:szCs w:val="18"/>
              </w:rPr>
            </w:pPr>
          </w:p>
          <w:p w:rsidR="00584AED" w:rsidRPr="00085B03" w:rsidRDefault="00584AED" w:rsidP="00584AED">
            <w:pPr>
              <w:rPr>
                <w:rFonts w:ascii="Calibri" w:hAnsi="Calibri" w:cs="Calibri"/>
                <w:sz w:val="18"/>
                <w:szCs w:val="18"/>
              </w:rPr>
            </w:pPr>
          </w:p>
          <w:p w:rsidR="00584AED" w:rsidRPr="00085B03" w:rsidRDefault="00584AED" w:rsidP="00584AED">
            <w:pPr>
              <w:rPr>
                <w:rFonts w:ascii="Calibri" w:hAnsi="Calibri" w:cs="Calibri"/>
                <w:sz w:val="18"/>
                <w:szCs w:val="18"/>
              </w:rPr>
            </w:pPr>
          </w:p>
          <w:p w:rsidR="00584AED" w:rsidRPr="00085B03" w:rsidRDefault="00584AED" w:rsidP="00584AED">
            <w:pPr>
              <w:rPr>
                <w:rFonts w:ascii="Calibri" w:hAnsi="Calibri" w:cs="Calibri"/>
                <w:sz w:val="18"/>
                <w:szCs w:val="18"/>
              </w:rPr>
            </w:pPr>
          </w:p>
          <w:p w:rsidR="00584AED" w:rsidRPr="00085B03" w:rsidRDefault="00584AED" w:rsidP="00584AED">
            <w:pPr>
              <w:rPr>
                <w:rFonts w:ascii="Calibri" w:hAnsi="Calibri" w:cs="Calibri"/>
                <w:sz w:val="18"/>
                <w:szCs w:val="18"/>
              </w:rPr>
            </w:pPr>
          </w:p>
          <w:p w:rsidR="00584AED" w:rsidRPr="00085B03" w:rsidRDefault="00584AED" w:rsidP="00584AED">
            <w:pPr>
              <w:rPr>
                <w:rFonts w:ascii="Calibri" w:hAnsi="Calibri" w:cs="Calibri"/>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389"/>
          <w:jc w:val="center"/>
        </w:trPr>
        <w:tc>
          <w:tcPr>
            <w:tcW w:w="4099" w:type="dxa"/>
            <w:vAlign w:val="center"/>
          </w:tcPr>
          <w:p w:rsidR="006E4DF5" w:rsidRPr="00085B03" w:rsidRDefault="00584AED" w:rsidP="006E4DF5">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47840" behindDoc="0" locked="0" layoutInCell="1" allowOverlap="1" wp14:anchorId="6A0B1748" wp14:editId="468917A6">
                  <wp:simplePos x="0" y="0"/>
                  <wp:positionH relativeFrom="column">
                    <wp:posOffset>3876040</wp:posOffset>
                  </wp:positionH>
                  <wp:positionV relativeFrom="paragraph">
                    <wp:posOffset>5140960</wp:posOffset>
                  </wp:positionV>
                  <wp:extent cx="1146810" cy="390525"/>
                  <wp:effectExtent l="0" t="0" r="0" b="9525"/>
                  <wp:wrapNone/>
                  <wp:docPr id="15" name="Imagen 15" descr="http://www.dewalt.es/images/productimages/300/DWE4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http://www.dewalt.es/images/productimages/300/DWE4579.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46810" cy="390525"/>
                          </a:xfrm>
                          <a:prstGeom prst="rect">
                            <a:avLst/>
                          </a:prstGeom>
                          <a:noFill/>
                        </pic:spPr>
                      </pic:pic>
                    </a:graphicData>
                  </a:graphic>
                  <wp14:sizeRelH relativeFrom="page">
                    <wp14:pctWidth>0</wp14:pctWidth>
                  </wp14:sizeRelH>
                  <wp14:sizeRelV relativeFrom="page">
                    <wp14:pctHeight>0</wp14:pctHeight>
                  </wp14:sizeRelV>
                </wp:anchor>
              </w:drawing>
            </w:r>
            <w:r w:rsidRPr="00085B03">
              <w:rPr>
                <w:rFonts w:ascii="Arial Narrow" w:hAnsi="Arial Narrow"/>
                <w:b/>
                <w:noProof/>
                <w:sz w:val="22"/>
                <w:szCs w:val="22"/>
                <w:lang w:val="es-BO" w:eastAsia="es-BO"/>
              </w:rPr>
              <w:drawing>
                <wp:anchor distT="0" distB="0" distL="114300" distR="114300" simplePos="0" relativeHeight="251746816" behindDoc="0" locked="0" layoutInCell="1" allowOverlap="1" wp14:anchorId="145D03C3" wp14:editId="4F661C1E">
                  <wp:simplePos x="0" y="0"/>
                  <wp:positionH relativeFrom="column">
                    <wp:posOffset>3876040</wp:posOffset>
                  </wp:positionH>
                  <wp:positionV relativeFrom="paragraph">
                    <wp:posOffset>5140960</wp:posOffset>
                  </wp:positionV>
                  <wp:extent cx="1146810" cy="390525"/>
                  <wp:effectExtent l="0" t="0" r="0" b="9525"/>
                  <wp:wrapNone/>
                  <wp:docPr id="13" name="Imagen 13" descr="http://www.dewalt.es/images/productimages/300/DWE4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http://www.dewalt.es/images/productimages/300/DWE4579.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46810" cy="390525"/>
                          </a:xfrm>
                          <a:prstGeom prst="rect">
                            <a:avLst/>
                          </a:prstGeom>
                          <a:noFill/>
                        </pic:spPr>
                      </pic:pic>
                    </a:graphicData>
                  </a:graphic>
                  <wp14:sizeRelH relativeFrom="page">
                    <wp14:pctWidth>0</wp14:pctWidth>
                  </wp14:sizeRelH>
                  <wp14:sizeRelV relativeFrom="page">
                    <wp14:pctHeight>0</wp14:pctHeight>
                  </wp14:sizeRelV>
                </wp:anchor>
              </w:drawing>
            </w:r>
            <w:r w:rsidRPr="00085B03">
              <w:rPr>
                <w:rFonts w:ascii="Arial Narrow" w:hAnsi="Arial Narrow"/>
                <w:b/>
                <w:noProof/>
                <w:sz w:val="22"/>
                <w:szCs w:val="22"/>
                <w:lang w:val="es-BO" w:eastAsia="es-BO"/>
              </w:rPr>
              <w:drawing>
                <wp:anchor distT="0" distB="0" distL="114300" distR="114300" simplePos="0" relativeHeight="251745792" behindDoc="0" locked="0" layoutInCell="1" allowOverlap="1" wp14:anchorId="1B51814B" wp14:editId="20D9DE49">
                  <wp:simplePos x="0" y="0"/>
                  <wp:positionH relativeFrom="column">
                    <wp:posOffset>3876040</wp:posOffset>
                  </wp:positionH>
                  <wp:positionV relativeFrom="paragraph">
                    <wp:posOffset>5140960</wp:posOffset>
                  </wp:positionV>
                  <wp:extent cx="1146810" cy="390525"/>
                  <wp:effectExtent l="0" t="0" r="0" b="9525"/>
                  <wp:wrapNone/>
                  <wp:docPr id="10" name="Imagen 10" descr="http://www.dewalt.es/images/productimages/300/DWE4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http://www.dewalt.es/images/productimages/300/DWE4579.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46810" cy="390525"/>
                          </a:xfrm>
                          <a:prstGeom prst="rect">
                            <a:avLst/>
                          </a:prstGeom>
                          <a:noFill/>
                        </pic:spPr>
                      </pic:pic>
                    </a:graphicData>
                  </a:graphic>
                  <wp14:sizeRelH relativeFrom="page">
                    <wp14:pctWidth>0</wp14:pctWidth>
                  </wp14:sizeRelH>
                  <wp14:sizeRelV relativeFrom="page">
                    <wp14:pctHeight>0</wp14:pctHeight>
                  </wp14:sizeRelV>
                </wp:anchor>
              </w:drawing>
            </w:r>
            <w:r w:rsidR="006E4DF5" w:rsidRPr="00085B03">
              <w:rPr>
                <w:rFonts w:ascii="Arial Narrow" w:hAnsi="Arial Narrow"/>
                <w:b/>
                <w:sz w:val="22"/>
                <w:szCs w:val="22"/>
              </w:rPr>
              <w:t xml:space="preserve">ITEM </w:t>
            </w:r>
            <w:r w:rsidRPr="00085B03">
              <w:rPr>
                <w:rFonts w:ascii="Arial Narrow" w:hAnsi="Arial Narrow"/>
                <w:b/>
                <w:sz w:val="22"/>
                <w:szCs w:val="22"/>
              </w:rPr>
              <w:t>3</w:t>
            </w:r>
          </w:p>
          <w:p w:rsidR="00584AED" w:rsidRPr="00085B03" w:rsidRDefault="006E4DF5" w:rsidP="006E4DF5">
            <w:pPr>
              <w:rPr>
                <w:rFonts w:ascii="Calibri" w:hAnsi="Calibri" w:cs="Calibri"/>
                <w:b/>
                <w:sz w:val="18"/>
                <w:szCs w:val="18"/>
              </w:rPr>
            </w:pPr>
            <w:r w:rsidRPr="00085B03">
              <w:rPr>
                <w:rFonts w:ascii="Arial Narrow" w:hAnsi="Arial Narrow"/>
                <w:sz w:val="22"/>
                <w:szCs w:val="22"/>
              </w:rPr>
              <w:t>AMOLADORA ANGULAR 9" / 6500 RPM / CON PROTECCION DE POLVO DWE-4579</w:t>
            </w:r>
          </w:p>
          <w:p w:rsidR="006E4DF5" w:rsidRPr="00085B03" w:rsidRDefault="00584AED" w:rsidP="00584AED">
            <w:pPr>
              <w:rPr>
                <w:rFonts w:ascii="Calibri" w:hAnsi="Calibri" w:cs="Calibri"/>
                <w:sz w:val="18"/>
                <w:szCs w:val="18"/>
              </w:rPr>
            </w:pPr>
            <w:r w:rsidRPr="00085B03">
              <w:rPr>
                <w:rFonts w:ascii="Calibri" w:hAnsi="Calibri" w:cs="Calibri"/>
                <w:noProof/>
                <w:sz w:val="18"/>
                <w:szCs w:val="18"/>
                <w:lang w:val="es-BO" w:eastAsia="es-BO"/>
              </w:rPr>
              <w:drawing>
                <wp:inline distT="0" distB="0" distL="0" distR="0" wp14:anchorId="6131474C" wp14:editId="3A8911F7">
                  <wp:extent cx="2122452" cy="55447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16799" cy="579124"/>
                          </a:xfrm>
                          <a:prstGeom prst="rect">
                            <a:avLst/>
                          </a:prstGeom>
                          <a:noFill/>
                        </pic:spPr>
                      </pic:pic>
                    </a:graphicData>
                  </a:graphic>
                </wp:inline>
              </w:drawing>
            </w: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253"/>
          <w:jc w:val="center"/>
        </w:trPr>
        <w:tc>
          <w:tcPr>
            <w:tcW w:w="4099" w:type="dxa"/>
            <w:vAlign w:val="center"/>
          </w:tcPr>
          <w:p w:rsidR="006E4DF5" w:rsidRPr="00085B03" w:rsidRDefault="00584AED" w:rsidP="006E4DF5">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48864" behindDoc="0" locked="0" layoutInCell="1" allowOverlap="1" wp14:anchorId="37830507" wp14:editId="38649E48">
                  <wp:simplePos x="0" y="0"/>
                  <wp:positionH relativeFrom="column">
                    <wp:posOffset>3627120</wp:posOffset>
                  </wp:positionH>
                  <wp:positionV relativeFrom="paragraph">
                    <wp:posOffset>6620510</wp:posOffset>
                  </wp:positionV>
                  <wp:extent cx="1787525" cy="528955"/>
                  <wp:effectExtent l="0" t="0" r="3175" b="4445"/>
                  <wp:wrapNone/>
                  <wp:docPr id="17" name="Imagen 17" descr="http://www.dewalt.com.ar/productos/images/prod/product_D28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descr="http://www.dewalt.com.ar/productos/images/prod/product_D28112.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87525" cy="528955"/>
                          </a:xfrm>
                          <a:prstGeom prst="rect">
                            <a:avLst/>
                          </a:prstGeom>
                          <a:noFill/>
                        </pic:spPr>
                      </pic:pic>
                    </a:graphicData>
                  </a:graphic>
                  <wp14:sizeRelH relativeFrom="page">
                    <wp14:pctWidth>0</wp14:pctWidth>
                  </wp14:sizeRelH>
                  <wp14:sizeRelV relativeFrom="page">
                    <wp14:pctHeight>0</wp14:pctHeight>
                  </wp14:sizeRelV>
                </wp:anchor>
              </w:drawing>
            </w:r>
            <w:r w:rsidR="006E4DF5" w:rsidRPr="00085B03">
              <w:rPr>
                <w:rFonts w:ascii="Arial Narrow" w:hAnsi="Arial Narrow"/>
                <w:b/>
                <w:sz w:val="22"/>
                <w:szCs w:val="22"/>
              </w:rPr>
              <w:t xml:space="preserve">ITEM </w:t>
            </w:r>
            <w:r w:rsidRPr="00085B03">
              <w:rPr>
                <w:rFonts w:ascii="Arial Narrow" w:hAnsi="Arial Narrow"/>
                <w:b/>
                <w:sz w:val="22"/>
                <w:szCs w:val="22"/>
              </w:rPr>
              <w:t>4</w:t>
            </w:r>
          </w:p>
          <w:p w:rsidR="00584AED" w:rsidRPr="00085B03" w:rsidRDefault="006E4DF5" w:rsidP="006E4DF5">
            <w:pPr>
              <w:rPr>
                <w:rFonts w:ascii="Calibri" w:hAnsi="Calibri" w:cs="Calibri"/>
                <w:b/>
                <w:sz w:val="18"/>
                <w:szCs w:val="18"/>
              </w:rPr>
            </w:pPr>
            <w:r w:rsidRPr="00085B03">
              <w:rPr>
                <w:rFonts w:ascii="Arial Narrow" w:hAnsi="Arial Narrow"/>
                <w:sz w:val="22"/>
                <w:szCs w:val="22"/>
              </w:rPr>
              <w:t>AMOLADORA ANGULAR 4 1/2" / CON EXTRACTOR DE POLVO - DEWALT D-28112</w:t>
            </w:r>
          </w:p>
          <w:p w:rsidR="00584AED" w:rsidRPr="00085B03" w:rsidRDefault="00584AED" w:rsidP="00584AED">
            <w:pPr>
              <w:rPr>
                <w:rFonts w:ascii="Calibri" w:hAnsi="Calibri" w:cs="Calibri"/>
                <w:sz w:val="18"/>
                <w:szCs w:val="18"/>
              </w:rPr>
            </w:pPr>
          </w:p>
          <w:p w:rsidR="00584AED" w:rsidRPr="00085B03" w:rsidRDefault="00584AED" w:rsidP="00584AED">
            <w:pPr>
              <w:rPr>
                <w:rFonts w:ascii="Calibri" w:hAnsi="Calibri" w:cs="Calibri"/>
                <w:sz w:val="18"/>
                <w:szCs w:val="18"/>
              </w:rPr>
            </w:pPr>
            <w:r w:rsidRPr="00085B03">
              <w:rPr>
                <w:rFonts w:ascii="Calibri" w:hAnsi="Calibri" w:cs="Calibri"/>
                <w:noProof/>
                <w:sz w:val="18"/>
                <w:szCs w:val="18"/>
                <w:lang w:val="es-BO" w:eastAsia="es-BO"/>
              </w:rPr>
              <w:drawing>
                <wp:inline distT="0" distB="0" distL="0" distR="0" wp14:anchorId="0719079A" wp14:editId="66455172">
                  <wp:extent cx="1800225" cy="54292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800225" cy="542925"/>
                          </a:xfrm>
                          <a:prstGeom prst="rect">
                            <a:avLst/>
                          </a:prstGeom>
                          <a:noFill/>
                        </pic:spPr>
                      </pic:pic>
                    </a:graphicData>
                  </a:graphic>
                </wp:inline>
              </w:drawing>
            </w:r>
          </w:p>
          <w:p w:rsidR="006E4DF5" w:rsidRPr="00085B03" w:rsidRDefault="006E4DF5" w:rsidP="00584AED">
            <w:pPr>
              <w:rPr>
                <w:rFonts w:ascii="Calibri" w:hAnsi="Calibri" w:cs="Calibri"/>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419"/>
          <w:jc w:val="center"/>
        </w:trPr>
        <w:tc>
          <w:tcPr>
            <w:tcW w:w="4099" w:type="dxa"/>
            <w:vAlign w:val="center"/>
          </w:tcPr>
          <w:p w:rsidR="006E4DF5" w:rsidRPr="00085B03" w:rsidRDefault="006E4DF5" w:rsidP="006E4DF5">
            <w:pPr>
              <w:rPr>
                <w:rFonts w:ascii="Arial Narrow" w:hAnsi="Arial Narrow"/>
                <w:b/>
                <w:sz w:val="22"/>
                <w:szCs w:val="22"/>
              </w:rPr>
            </w:pPr>
            <w:r w:rsidRPr="00085B03">
              <w:rPr>
                <w:rFonts w:ascii="Arial Narrow" w:hAnsi="Arial Narrow"/>
                <w:b/>
                <w:sz w:val="22"/>
                <w:szCs w:val="22"/>
              </w:rPr>
              <w:lastRenderedPageBreak/>
              <w:t xml:space="preserve">ITEM </w:t>
            </w:r>
            <w:r w:rsidR="00584AED" w:rsidRPr="00085B03">
              <w:rPr>
                <w:rFonts w:ascii="Arial Narrow" w:hAnsi="Arial Narrow"/>
                <w:b/>
                <w:sz w:val="22"/>
                <w:szCs w:val="22"/>
              </w:rPr>
              <w:t>5</w:t>
            </w:r>
          </w:p>
          <w:p w:rsidR="00584AED" w:rsidRPr="00085B03" w:rsidRDefault="006E4DF5" w:rsidP="006E4DF5">
            <w:pPr>
              <w:rPr>
                <w:rFonts w:ascii="Calibri" w:hAnsi="Calibri" w:cs="Calibri"/>
                <w:b/>
                <w:sz w:val="18"/>
                <w:szCs w:val="18"/>
              </w:rPr>
            </w:pPr>
            <w:r w:rsidRPr="00085B03">
              <w:rPr>
                <w:rFonts w:ascii="Arial Narrow" w:hAnsi="Arial Narrow"/>
                <w:sz w:val="22"/>
                <w:szCs w:val="22"/>
              </w:rPr>
              <w:t>JUEGO SIERRA COPA DE 13 PZAS. / 3/4" - 2 1/2" / CON 2 GUIAS - MILWAUKEE 49224025</w:t>
            </w:r>
          </w:p>
          <w:p w:rsidR="00584AED" w:rsidRPr="00085B03" w:rsidRDefault="00584AED" w:rsidP="00584AED">
            <w:pPr>
              <w:rPr>
                <w:rFonts w:ascii="Calibri" w:hAnsi="Calibri" w:cs="Calibri"/>
                <w:sz w:val="18"/>
                <w:szCs w:val="18"/>
              </w:rPr>
            </w:pPr>
          </w:p>
          <w:p w:rsidR="00584AED" w:rsidRPr="00085B03" w:rsidRDefault="00584AED" w:rsidP="00584AED">
            <w:pPr>
              <w:rPr>
                <w:rFonts w:ascii="Calibri" w:hAnsi="Calibri" w:cs="Calibri"/>
                <w:sz w:val="18"/>
                <w:szCs w:val="18"/>
              </w:rPr>
            </w:pPr>
            <w:r w:rsidRPr="00085B03">
              <w:rPr>
                <w:rFonts w:ascii="Calibri" w:hAnsi="Calibri" w:cs="Calibri"/>
                <w:noProof/>
                <w:sz w:val="18"/>
                <w:szCs w:val="18"/>
                <w:lang w:val="es-BO" w:eastAsia="es-BO"/>
              </w:rPr>
              <w:drawing>
                <wp:inline distT="0" distB="0" distL="0" distR="0" wp14:anchorId="0C526C97" wp14:editId="511C9F17">
                  <wp:extent cx="1019175" cy="101917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pic:spPr>
                      </pic:pic>
                    </a:graphicData>
                  </a:graphic>
                </wp:inline>
              </w:drawing>
            </w:r>
          </w:p>
          <w:p w:rsidR="006E4DF5" w:rsidRPr="00085B03" w:rsidRDefault="006E4DF5" w:rsidP="00584AED">
            <w:pPr>
              <w:rPr>
                <w:rFonts w:ascii="Calibri" w:hAnsi="Calibri" w:cs="Calibri"/>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997"/>
          <w:jc w:val="center"/>
        </w:trPr>
        <w:tc>
          <w:tcPr>
            <w:tcW w:w="4099" w:type="dxa"/>
            <w:vAlign w:val="center"/>
          </w:tcPr>
          <w:p w:rsidR="006E4DF5" w:rsidRPr="00085B03" w:rsidRDefault="00F9049F" w:rsidP="006E4DF5">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50912" behindDoc="0" locked="0" layoutInCell="1" allowOverlap="1" wp14:anchorId="52102513" wp14:editId="506B1D12">
                  <wp:simplePos x="0" y="0"/>
                  <wp:positionH relativeFrom="column">
                    <wp:posOffset>831215</wp:posOffset>
                  </wp:positionH>
                  <wp:positionV relativeFrom="paragraph">
                    <wp:posOffset>515620</wp:posOffset>
                  </wp:positionV>
                  <wp:extent cx="1047750" cy="1038225"/>
                  <wp:effectExtent l="0" t="0" r="0" b="9525"/>
                  <wp:wrapNone/>
                  <wp:docPr id="21" name="Imagen 21" descr="https://images-na.ssl-images-amazon.com/images/I/617voV-UpTL._SL10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Imagen" descr="https://images-na.ssl-images-amazon.com/images/I/617voV-UpTL._SL1000_.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47750" cy="1038225"/>
                          </a:xfrm>
                          <a:prstGeom prst="rect">
                            <a:avLst/>
                          </a:prstGeom>
                          <a:noFill/>
                        </pic:spPr>
                      </pic:pic>
                    </a:graphicData>
                  </a:graphic>
                  <wp14:sizeRelH relativeFrom="page">
                    <wp14:pctWidth>0</wp14:pctWidth>
                  </wp14:sizeRelH>
                  <wp14:sizeRelV relativeFrom="page">
                    <wp14:pctHeight>0</wp14:pctHeight>
                  </wp14:sizeRelV>
                </wp:anchor>
              </w:drawing>
            </w:r>
            <w:r w:rsidR="006E4DF5" w:rsidRPr="00085B03">
              <w:rPr>
                <w:rFonts w:ascii="Arial Narrow" w:hAnsi="Arial Narrow"/>
                <w:b/>
                <w:sz w:val="22"/>
                <w:szCs w:val="22"/>
              </w:rPr>
              <w:t xml:space="preserve">ITEM </w:t>
            </w:r>
            <w:r w:rsidR="00584AED" w:rsidRPr="00085B03">
              <w:rPr>
                <w:rFonts w:ascii="Arial Narrow" w:hAnsi="Arial Narrow"/>
                <w:b/>
                <w:sz w:val="22"/>
                <w:szCs w:val="22"/>
              </w:rPr>
              <w:t>6</w:t>
            </w:r>
          </w:p>
          <w:p w:rsidR="00F9049F" w:rsidRPr="00085B03" w:rsidRDefault="006E4DF5" w:rsidP="00F9049F">
            <w:pPr>
              <w:rPr>
                <w:rFonts w:ascii="Calibri" w:hAnsi="Calibri" w:cs="Calibri"/>
                <w:b/>
                <w:sz w:val="18"/>
                <w:szCs w:val="18"/>
              </w:rPr>
            </w:pPr>
            <w:r w:rsidRPr="00085B03">
              <w:rPr>
                <w:rFonts w:ascii="Arial Narrow" w:hAnsi="Arial Narrow"/>
                <w:sz w:val="22"/>
                <w:szCs w:val="22"/>
              </w:rPr>
              <w:t>JUEGO DE BROCA ESCALONADA - DEWALT - 3 PIEZAS</w:t>
            </w:r>
          </w:p>
          <w:p w:rsidR="00F9049F" w:rsidRPr="00085B03" w:rsidRDefault="00F9049F" w:rsidP="00F9049F">
            <w:pPr>
              <w:rPr>
                <w:rFonts w:ascii="Calibri" w:hAnsi="Calibri" w:cs="Calibri"/>
                <w:sz w:val="18"/>
                <w:szCs w:val="18"/>
              </w:rPr>
            </w:pPr>
          </w:p>
          <w:p w:rsidR="006E4DF5" w:rsidRPr="00085B03" w:rsidRDefault="006E4DF5" w:rsidP="00F9049F">
            <w:pPr>
              <w:rPr>
                <w:rFonts w:ascii="Calibri" w:hAnsi="Calibri" w:cs="Calibri"/>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686"/>
          <w:jc w:val="center"/>
        </w:trPr>
        <w:tc>
          <w:tcPr>
            <w:tcW w:w="4099" w:type="dxa"/>
            <w:vAlign w:val="center"/>
          </w:tcPr>
          <w:p w:rsidR="006E4DF5" w:rsidRPr="00085B03" w:rsidRDefault="00F9049F" w:rsidP="006E4DF5">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51936" behindDoc="0" locked="0" layoutInCell="1" allowOverlap="1" wp14:anchorId="38472D35" wp14:editId="1D9E12C9">
                  <wp:simplePos x="0" y="0"/>
                  <wp:positionH relativeFrom="column">
                    <wp:posOffset>975360</wp:posOffset>
                  </wp:positionH>
                  <wp:positionV relativeFrom="paragraph">
                    <wp:posOffset>556260</wp:posOffset>
                  </wp:positionV>
                  <wp:extent cx="1009650" cy="1009650"/>
                  <wp:effectExtent l="0" t="0" r="0" b="0"/>
                  <wp:wrapNone/>
                  <wp:docPr id="22" name="Imagen 22" descr="http://cdn3.bigcommerce.com/s-wk2ot2/products/568/images/312/DW130V__19111.1425581994.1280.1280.jpg?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http://cdn3.bigcommerce.com/s-wk2ot2/products/568/images/312/DW130V__19111.1425581994.1280.1280.jpg?c=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pic:spPr>
                      </pic:pic>
                    </a:graphicData>
                  </a:graphic>
                  <wp14:sizeRelH relativeFrom="page">
                    <wp14:pctWidth>0</wp14:pctWidth>
                  </wp14:sizeRelH>
                  <wp14:sizeRelV relativeFrom="page">
                    <wp14:pctHeight>0</wp14:pctHeight>
                  </wp14:sizeRelV>
                </wp:anchor>
              </w:drawing>
            </w:r>
            <w:r w:rsidR="006E4DF5" w:rsidRPr="00085B03">
              <w:rPr>
                <w:rFonts w:ascii="Arial Narrow" w:hAnsi="Arial Narrow"/>
                <w:b/>
                <w:sz w:val="22"/>
                <w:szCs w:val="22"/>
              </w:rPr>
              <w:t xml:space="preserve">ITEM </w:t>
            </w:r>
            <w:r w:rsidR="00584AED" w:rsidRPr="00085B03">
              <w:rPr>
                <w:rFonts w:ascii="Arial Narrow" w:hAnsi="Arial Narrow"/>
                <w:b/>
                <w:sz w:val="22"/>
                <w:szCs w:val="22"/>
              </w:rPr>
              <w:t>7</w:t>
            </w:r>
          </w:p>
          <w:p w:rsidR="00F9049F" w:rsidRPr="00085B03" w:rsidRDefault="006E4DF5" w:rsidP="006E4DF5">
            <w:pPr>
              <w:rPr>
                <w:rFonts w:ascii="Calibri" w:hAnsi="Calibri" w:cs="Calibri"/>
                <w:b/>
                <w:sz w:val="18"/>
                <w:szCs w:val="18"/>
              </w:rPr>
            </w:pPr>
            <w:r w:rsidRPr="00085B03">
              <w:rPr>
                <w:rFonts w:ascii="Arial Narrow" w:hAnsi="Arial Narrow"/>
                <w:sz w:val="22"/>
                <w:szCs w:val="22"/>
              </w:rPr>
              <w:t>TALADRO 5/8" - 0 a 550 RPM / VELOCIDAD VARIABLE REV. / TRIPLE RED DE ENGRANAJES- DEWALT DW-130</w:t>
            </w:r>
          </w:p>
          <w:p w:rsidR="00F9049F" w:rsidRPr="00085B03" w:rsidRDefault="00F9049F" w:rsidP="00F9049F">
            <w:pPr>
              <w:rPr>
                <w:rFonts w:ascii="Calibri" w:hAnsi="Calibri" w:cs="Calibri"/>
                <w:sz w:val="18"/>
                <w:szCs w:val="18"/>
              </w:rPr>
            </w:pPr>
          </w:p>
          <w:p w:rsidR="00F9049F" w:rsidRPr="00085B03" w:rsidRDefault="00F9049F" w:rsidP="00F9049F">
            <w:pPr>
              <w:rPr>
                <w:rFonts w:ascii="Calibri" w:hAnsi="Calibri" w:cs="Calibri"/>
                <w:sz w:val="18"/>
                <w:szCs w:val="18"/>
              </w:rPr>
            </w:pPr>
          </w:p>
          <w:p w:rsidR="00F9049F" w:rsidRPr="00085B03" w:rsidRDefault="00F9049F" w:rsidP="00F9049F">
            <w:pPr>
              <w:rPr>
                <w:rFonts w:ascii="Calibri" w:hAnsi="Calibri" w:cs="Calibri"/>
                <w:sz w:val="18"/>
                <w:szCs w:val="18"/>
              </w:rPr>
            </w:pPr>
          </w:p>
          <w:p w:rsidR="00F9049F" w:rsidRPr="00085B03" w:rsidRDefault="00F9049F" w:rsidP="00F9049F">
            <w:pPr>
              <w:rPr>
                <w:rFonts w:ascii="Calibri" w:hAnsi="Calibri" w:cs="Calibri"/>
                <w:sz w:val="18"/>
                <w:szCs w:val="18"/>
              </w:rPr>
            </w:pPr>
          </w:p>
          <w:p w:rsidR="006E4DF5" w:rsidRPr="00085B03" w:rsidRDefault="006E4DF5" w:rsidP="00F9049F">
            <w:pPr>
              <w:rPr>
                <w:rFonts w:ascii="Calibri" w:hAnsi="Calibri" w:cs="Calibri"/>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540"/>
          <w:jc w:val="center"/>
        </w:trPr>
        <w:tc>
          <w:tcPr>
            <w:tcW w:w="4099" w:type="dxa"/>
            <w:vAlign w:val="center"/>
          </w:tcPr>
          <w:p w:rsidR="006E4DF5" w:rsidRPr="00085B03" w:rsidRDefault="00F9049F" w:rsidP="006E4DF5">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52960" behindDoc="0" locked="0" layoutInCell="1" allowOverlap="1" wp14:anchorId="54437C44" wp14:editId="3C030EFA">
                  <wp:simplePos x="0" y="0"/>
                  <wp:positionH relativeFrom="column">
                    <wp:posOffset>4403090</wp:posOffset>
                  </wp:positionH>
                  <wp:positionV relativeFrom="paragraph">
                    <wp:posOffset>4156710</wp:posOffset>
                  </wp:positionV>
                  <wp:extent cx="1047750" cy="1047750"/>
                  <wp:effectExtent l="0" t="0" r="0" b="0"/>
                  <wp:wrapNone/>
                  <wp:docPr id="23" name="Imagen 23" descr="http://www.dewalt.com.co/productos/images/prod/product_DWD5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Imagen" descr="http://www.dewalt.com.co/productos/images/prod/product_DWD520.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pic:spPr>
                      </pic:pic>
                    </a:graphicData>
                  </a:graphic>
                  <wp14:sizeRelH relativeFrom="page">
                    <wp14:pctWidth>0</wp14:pctWidth>
                  </wp14:sizeRelH>
                  <wp14:sizeRelV relativeFrom="page">
                    <wp14:pctHeight>0</wp14:pctHeight>
                  </wp14:sizeRelV>
                </wp:anchor>
              </w:drawing>
            </w:r>
            <w:r w:rsidR="006E4DF5" w:rsidRPr="00085B03">
              <w:rPr>
                <w:rFonts w:ascii="Arial Narrow" w:hAnsi="Arial Narrow"/>
                <w:b/>
                <w:sz w:val="22"/>
                <w:szCs w:val="22"/>
              </w:rPr>
              <w:t xml:space="preserve">ITEM </w:t>
            </w:r>
            <w:r w:rsidR="00584AED" w:rsidRPr="00085B03">
              <w:rPr>
                <w:rFonts w:ascii="Arial Narrow" w:hAnsi="Arial Narrow"/>
                <w:b/>
                <w:sz w:val="22"/>
                <w:szCs w:val="22"/>
              </w:rPr>
              <w:t>8</w:t>
            </w:r>
          </w:p>
          <w:p w:rsidR="00F9049F" w:rsidRPr="00085B03" w:rsidRDefault="006E4DF5" w:rsidP="006E4DF5">
            <w:pPr>
              <w:rPr>
                <w:rFonts w:ascii="Calibri" w:hAnsi="Calibri" w:cs="Calibri"/>
                <w:b/>
                <w:sz w:val="18"/>
                <w:szCs w:val="18"/>
              </w:rPr>
            </w:pPr>
            <w:r w:rsidRPr="00085B03">
              <w:rPr>
                <w:rFonts w:ascii="Arial Narrow" w:hAnsi="Arial Narrow"/>
                <w:sz w:val="22"/>
                <w:szCs w:val="22"/>
              </w:rPr>
              <w:t>TALADRO PERCUTOR 5/8" / ALTA Y BAJA 0-1200 / 3500 MINUTOS (MANDRIL 5/8") - DEWALT DWD-520</w:t>
            </w:r>
          </w:p>
          <w:p w:rsidR="00F9049F" w:rsidRPr="00085B03" w:rsidRDefault="00F9049F" w:rsidP="00F9049F">
            <w:pPr>
              <w:rPr>
                <w:rFonts w:ascii="Calibri" w:hAnsi="Calibri" w:cs="Calibri"/>
                <w:sz w:val="18"/>
                <w:szCs w:val="18"/>
              </w:rPr>
            </w:pPr>
          </w:p>
          <w:p w:rsidR="006E4DF5" w:rsidRPr="00085B03" w:rsidRDefault="00F9049F" w:rsidP="00F9049F">
            <w:pPr>
              <w:rPr>
                <w:rFonts w:ascii="Calibri" w:hAnsi="Calibri" w:cs="Calibri"/>
                <w:sz w:val="18"/>
                <w:szCs w:val="18"/>
              </w:rPr>
            </w:pPr>
            <w:r w:rsidRPr="00085B03">
              <w:rPr>
                <w:rFonts w:ascii="Calibri" w:hAnsi="Calibri" w:cs="Calibri"/>
                <w:noProof/>
                <w:sz w:val="18"/>
                <w:szCs w:val="18"/>
                <w:lang w:val="es-BO" w:eastAsia="es-BO"/>
              </w:rPr>
              <w:drawing>
                <wp:inline distT="0" distB="0" distL="0" distR="0" wp14:anchorId="5C62513A" wp14:editId="42D3180E">
                  <wp:extent cx="1057275" cy="1057275"/>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pic:spPr>
                      </pic:pic>
                    </a:graphicData>
                  </a:graphic>
                </wp:inline>
              </w:drawing>
            </w:r>
          </w:p>
          <w:p w:rsidR="00F9049F" w:rsidRPr="00085B03" w:rsidRDefault="00F9049F" w:rsidP="00F9049F">
            <w:pPr>
              <w:rPr>
                <w:rFonts w:ascii="Calibri" w:hAnsi="Calibri" w:cs="Calibri"/>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844"/>
          <w:jc w:val="center"/>
        </w:trPr>
        <w:tc>
          <w:tcPr>
            <w:tcW w:w="4099" w:type="dxa"/>
            <w:vAlign w:val="center"/>
          </w:tcPr>
          <w:p w:rsidR="006E4DF5" w:rsidRPr="00085B03" w:rsidRDefault="006E4DF5" w:rsidP="006E4DF5">
            <w:pPr>
              <w:rPr>
                <w:rFonts w:ascii="Arial Narrow" w:hAnsi="Arial Narrow"/>
                <w:b/>
                <w:sz w:val="22"/>
                <w:szCs w:val="22"/>
              </w:rPr>
            </w:pPr>
            <w:r w:rsidRPr="00085B03">
              <w:rPr>
                <w:rFonts w:ascii="Arial Narrow" w:hAnsi="Arial Narrow"/>
                <w:b/>
                <w:sz w:val="22"/>
                <w:szCs w:val="22"/>
                <w:lang w:val="en-US"/>
              </w:rPr>
              <w:lastRenderedPageBreak/>
              <w:t xml:space="preserve">ITEM </w:t>
            </w:r>
            <w:r w:rsidR="00584AED" w:rsidRPr="00085B03">
              <w:rPr>
                <w:rFonts w:ascii="Arial Narrow" w:hAnsi="Arial Narrow"/>
                <w:b/>
                <w:sz w:val="22"/>
                <w:szCs w:val="22"/>
                <w:lang w:val="en-US"/>
              </w:rPr>
              <w:t>9</w:t>
            </w:r>
          </w:p>
          <w:p w:rsidR="00F9049F" w:rsidRPr="00085B03" w:rsidRDefault="006E4DF5" w:rsidP="00F9049F">
            <w:pPr>
              <w:rPr>
                <w:rFonts w:ascii="Calibri" w:hAnsi="Calibri" w:cs="Calibri"/>
                <w:b/>
                <w:sz w:val="18"/>
                <w:szCs w:val="18"/>
              </w:rPr>
            </w:pPr>
            <w:r w:rsidRPr="00085B03">
              <w:rPr>
                <w:rFonts w:ascii="Arial Narrow" w:hAnsi="Arial Narrow"/>
                <w:sz w:val="22"/>
                <w:szCs w:val="22"/>
              </w:rPr>
              <w:t>ATORNILLADOR DE IMPACTO 12 VOLTIOS - 2450 RPM - 3400 IPM / CON LED - DEWALT DCF-815</w:t>
            </w:r>
          </w:p>
          <w:p w:rsidR="00F9049F" w:rsidRPr="00085B03" w:rsidRDefault="00F9049F" w:rsidP="00F9049F">
            <w:pPr>
              <w:rPr>
                <w:rFonts w:ascii="Calibri" w:hAnsi="Calibri" w:cs="Calibri"/>
                <w:sz w:val="18"/>
                <w:szCs w:val="18"/>
              </w:rPr>
            </w:pPr>
          </w:p>
          <w:p w:rsidR="006E4DF5" w:rsidRPr="00085B03" w:rsidRDefault="00F9049F" w:rsidP="00F9049F">
            <w:pPr>
              <w:rPr>
                <w:rFonts w:ascii="Calibri" w:hAnsi="Calibri" w:cs="Calibri"/>
                <w:sz w:val="18"/>
                <w:szCs w:val="18"/>
              </w:rPr>
            </w:pPr>
            <w:r w:rsidRPr="00085B03">
              <w:rPr>
                <w:rFonts w:ascii="Calibri" w:hAnsi="Calibri" w:cs="Calibri"/>
                <w:noProof/>
                <w:sz w:val="18"/>
                <w:szCs w:val="18"/>
                <w:lang w:val="es-BO" w:eastAsia="es-BO"/>
              </w:rPr>
              <w:drawing>
                <wp:inline distT="0" distB="0" distL="0" distR="0" wp14:anchorId="374E9FD6" wp14:editId="5E56AAE8">
                  <wp:extent cx="971550" cy="962025"/>
                  <wp:effectExtent l="0" t="0" r="0"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71550" cy="962025"/>
                          </a:xfrm>
                          <a:prstGeom prst="rect">
                            <a:avLst/>
                          </a:prstGeom>
                          <a:noFill/>
                        </pic:spPr>
                      </pic:pic>
                    </a:graphicData>
                  </a:graphic>
                </wp:inline>
              </w:drawing>
            </w: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3253"/>
          <w:jc w:val="center"/>
        </w:trPr>
        <w:tc>
          <w:tcPr>
            <w:tcW w:w="4099" w:type="dxa"/>
            <w:vAlign w:val="center"/>
          </w:tcPr>
          <w:p w:rsidR="006E4DF5" w:rsidRPr="00085B03" w:rsidRDefault="00F9049F" w:rsidP="006E4DF5">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56032" behindDoc="0" locked="0" layoutInCell="1" allowOverlap="1" wp14:anchorId="3DE78223" wp14:editId="75785C37">
                  <wp:simplePos x="0" y="0"/>
                  <wp:positionH relativeFrom="column">
                    <wp:posOffset>4450715</wp:posOffset>
                  </wp:positionH>
                  <wp:positionV relativeFrom="paragraph">
                    <wp:posOffset>6693535</wp:posOffset>
                  </wp:positionV>
                  <wp:extent cx="962025" cy="962025"/>
                  <wp:effectExtent l="0" t="0" r="9525" b="9525"/>
                  <wp:wrapNone/>
                  <wp:docPr id="38" name="Imagen 38" descr="http://www.elgrantlapalero.com/media/catalog/product/cache/1/image/9df78eab33525d08d6e5fb8d27136e95/c/r/crb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Imagen" descr="http://www.elgrantlapalero.com/media/catalog/product/cache/1/image/9df78eab33525d08d6e5fb8d27136e95/c/r/crb083.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pic:spPr>
                      </pic:pic>
                    </a:graphicData>
                  </a:graphic>
                  <wp14:sizeRelH relativeFrom="page">
                    <wp14:pctWidth>0</wp14:pctWidth>
                  </wp14:sizeRelH>
                  <wp14:sizeRelV relativeFrom="page">
                    <wp14:pctHeight>0</wp14:pctHeight>
                  </wp14:sizeRelV>
                </wp:anchor>
              </w:drawing>
            </w:r>
            <w:r w:rsidRPr="00085B03">
              <w:rPr>
                <w:rFonts w:ascii="Arial Narrow" w:hAnsi="Arial Narrow"/>
                <w:b/>
                <w:noProof/>
                <w:sz w:val="22"/>
                <w:szCs w:val="22"/>
                <w:lang w:val="es-BO" w:eastAsia="es-BO"/>
              </w:rPr>
              <w:drawing>
                <wp:anchor distT="0" distB="0" distL="114300" distR="114300" simplePos="0" relativeHeight="251755008" behindDoc="0" locked="0" layoutInCell="1" allowOverlap="1" wp14:anchorId="2576B294" wp14:editId="55AD9056">
                  <wp:simplePos x="0" y="0"/>
                  <wp:positionH relativeFrom="column">
                    <wp:posOffset>4450715</wp:posOffset>
                  </wp:positionH>
                  <wp:positionV relativeFrom="paragraph">
                    <wp:posOffset>6693535</wp:posOffset>
                  </wp:positionV>
                  <wp:extent cx="962025" cy="962025"/>
                  <wp:effectExtent l="0" t="0" r="9525" b="9525"/>
                  <wp:wrapNone/>
                  <wp:docPr id="37" name="Imagen 37" descr="http://www.elgrantlapalero.com/media/catalog/product/cache/1/image/9df78eab33525d08d6e5fb8d27136e95/c/r/crb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Imagen" descr="http://www.elgrantlapalero.com/media/catalog/product/cache/1/image/9df78eab33525d08d6e5fb8d27136e95/c/r/crb083.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pic:spPr>
                      </pic:pic>
                    </a:graphicData>
                  </a:graphic>
                  <wp14:sizeRelH relativeFrom="page">
                    <wp14:pctWidth>0</wp14:pctWidth>
                  </wp14:sizeRelH>
                  <wp14:sizeRelV relativeFrom="page">
                    <wp14:pctHeight>0</wp14:pctHeight>
                  </wp14:sizeRelV>
                </wp:anchor>
              </w:drawing>
            </w:r>
            <w:r w:rsidR="006E4DF5" w:rsidRPr="00085B03">
              <w:rPr>
                <w:rFonts w:ascii="Arial Narrow" w:hAnsi="Arial Narrow"/>
                <w:b/>
                <w:sz w:val="22"/>
                <w:szCs w:val="22"/>
              </w:rPr>
              <w:t xml:space="preserve">ITEM </w:t>
            </w:r>
            <w:r w:rsidR="00584AED" w:rsidRPr="00085B03">
              <w:rPr>
                <w:rFonts w:ascii="Arial Narrow" w:hAnsi="Arial Narrow"/>
                <w:b/>
                <w:sz w:val="22"/>
                <w:szCs w:val="22"/>
              </w:rPr>
              <w:t>10</w:t>
            </w:r>
          </w:p>
          <w:p w:rsidR="00F9049F" w:rsidRPr="00085B03" w:rsidRDefault="006E4DF5" w:rsidP="00F9049F">
            <w:pPr>
              <w:rPr>
                <w:rFonts w:ascii="Calibri" w:hAnsi="Calibri" w:cs="Calibri"/>
                <w:b/>
                <w:sz w:val="18"/>
                <w:szCs w:val="18"/>
              </w:rPr>
            </w:pPr>
            <w:r w:rsidRPr="00085B03">
              <w:rPr>
                <w:rFonts w:ascii="Arial Narrow" w:hAnsi="Arial Narrow"/>
                <w:sz w:val="22"/>
                <w:szCs w:val="22"/>
              </w:rPr>
              <w:t>DISCO CORTE METAL (ACERO INOXIDABLE) 4 1/2" X 1.6 MM X 22 MM - STANLEY STA8063</w:t>
            </w:r>
          </w:p>
          <w:p w:rsidR="006E4DF5" w:rsidRPr="00085B03" w:rsidRDefault="00F9049F" w:rsidP="00877B0D">
            <w:pPr>
              <w:rPr>
                <w:rFonts w:ascii="Calibri" w:hAnsi="Calibri" w:cs="Calibri"/>
                <w:sz w:val="18"/>
                <w:szCs w:val="18"/>
              </w:rPr>
            </w:pPr>
            <w:r w:rsidRPr="00085B03">
              <w:rPr>
                <w:rFonts w:ascii="Calibri" w:hAnsi="Calibri" w:cs="Calibri"/>
                <w:noProof/>
                <w:sz w:val="18"/>
                <w:szCs w:val="18"/>
                <w:lang w:val="es-BO" w:eastAsia="es-BO"/>
              </w:rPr>
              <w:drawing>
                <wp:inline distT="0" distB="0" distL="0" distR="0" wp14:anchorId="7E871266" wp14:editId="1ED9C71F">
                  <wp:extent cx="971550" cy="97155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pic:spPr>
                      </pic:pic>
                    </a:graphicData>
                  </a:graphic>
                </wp:inline>
              </w:drawing>
            </w: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690"/>
          <w:jc w:val="center"/>
        </w:trPr>
        <w:tc>
          <w:tcPr>
            <w:tcW w:w="4099" w:type="dxa"/>
            <w:vAlign w:val="center"/>
          </w:tcPr>
          <w:p w:rsidR="006E4DF5" w:rsidRPr="00085B03" w:rsidRDefault="006E4DF5" w:rsidP="006E4DF5">
            <w:pPr>
              <w:rPr>
                <w:rFonts w:ascii="Arial Narrow" w:hAnsi="Arial Narrow"/>
                <w:b/>
                <w:sz w:val="22"/>
                <w:szCs w:val="22"/>
              </w:rPr>
            </w:pPr>
            <w:r w:rsidRPr="00085B03">
              <w:rPr>
                <w:rFonts w:ascii="Arial Narrow" w:hAnsi="Arial Narrow"/>
                <w:b/>
                <w:sz w:val="22"/>
                <w:szCs w:val="22"/>
              </w:rPr>
              <w:t>ITEM 1</w:t>
            </w:r>
            <w:r w:rsidR="00584AED" w:rsidRPr="00085B03">
              <w:rPr>
                <w:rFonts w:ascii="Arial Narrow" w:hAnsi="Arial Narrow"/>
                <w:b/>
                <w:sz w:val="22"/>
                <w:szCs w:val="22"/>
              </w:rPr>
              <w:t>1</w:t>
            </w:r>
          </w:p>
          <w:p w:rsidR="00F9049F" w:rsidRPr="00085B03" w:rsidRDefault="00F9049F" w:rsidP="006E4DF5">
            <w:pPr>
              <w:rPr>
                <w:rFonts w:ascii="Calibri" w:hAnsi="Calibri" w:cs="Calibri"/>
                <w:b/>
                <w:sz w:val="18"/>
                <w:szCs w:val="18"/>
              </w:rPr>
            </w:pPr>
            <w:r w:rsidRPr="00085B03">
              <w:rPr>
                <w:rFonts w:ascii="Arial Narrow" w:hAnsi="Arial Narrow"/>
                <w:b/>
                <w:noProof/>
                <w:sz w:val="22"/>
                <w:szCs w:val="22"/>
                <w:lang w:val="es-BO" w:eastAsia="es-BO"/>
              </w:rPr>
              <w:drawing>
                <wp:anchor distT="0" distB="0" distL="114300" distR="114300" simplePos="0" relativeHeight="251757056" behindDoc="0" locked="0" layoutInCell="1" allowOverlap="1" wp14:anchorId="23B8B1AD" wp14:editId="7F850346">
                  <wp:simplePos x="0" y="0"/>
                  <wp:positionH relativeFrom="column">
                    <wp:posOffset>4136390</wp:posOffset>
                  </wp:positionH>
                  <wp:positionV relativeFrom="paragraph">
                    <wp:posOffset>8081010</wp:posOffset>
                  </wp:positionV>
                  <wp:extent cx="1476375" cy="904875"/>
                  <wp:effectExtent l="0" t="0" r="9525" b="9525"/>
                  <wp:wrapNone/>
                  <wp:docPr id="40" name="Imagen 40" descr="http://www.lojadomecanico.com.br/imagens/37/641/93867/Disco-Abrasivo-de-Corte-para-Inox-9-Pol-stanley-sta80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 Imagen" descr="http://www.lojadomecanico.com.br/imagens/37/641/93867/Disco-Abrasivo-de-Corte-para-Inox-9-Pol-stanley-sta80691.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76375" cy="904875"/>
                          </a:xfrm>
                          <a:prstGeom prst="rect">
                            <a:avLst/>
                          </a:prstGeom>
                          <a:noFill/>
                        </pic:spPr>
                      </pic:pic>
                    </a:graphicData>
                  </a:graphic>
                  <wp14:sizeRelH relativeFrom="page">
                    <wp14:pctWidth>0</wp14:pctWidth>
                  </wp14:sizeRelH>
                  <wp14:sizeRelV relativeFrom="page">
                    <wp14:pctHeight>0</wp14:pctHeight>
                  </wp14:sizeRelV>
                </wp:anchor>
              </w:drawing>
            </w:r>
            <w:r w:rsidR="006E4DF5" w:rsidRPr="00085B03">
              <w:rPr>
                <w:rFonts w:ascii="Arial Narrow" w:hAnsi="Arial Narrow"/>
                <w:sz w:val="22"/>
                <w:szCs w:val="22"/>
              </w:rPr>
              <w:t>DISCO DE CORTE METAL ACERO INOXIDABLE 9" X 2 X 22 MM - STANLEY STA8069</w:t>
            </w:r>
          </w:p>
          <w:p w:rsidR="00F9049F" w:rsidRPr="00085B03" w:rsidRDefault="00F9049F" w:rsidP="00F9049F">
            <w:pPr>
              <w:rPr>
                <w:rFonts w:ascii="Calibri" w:hAnsi="Calibri" w:cs="Calibri"/>
                <w:sz w:val="18"/>
                <w:szCs w:val="18"/>
              </w:rPr>
            </w:pPr>
          </w:p>
          <w:p w:rsidR="00F9049F" w:rsidRPr="00085B03" w:rsidRDefault="00F9049F" w:rsidP="00F9049F">
            <w:pPr>
              <w:rPr>
                <w:rFonts w:ascii="Calibri" w:hAnsi="Calibri" w:cs="Calibri"/>
                <w:sz w:val="18"/>
                <w:szCs w:val="18"/>
              </w:rPr>
            </w:pPr>
          </w:p>
          <w:p w:rsidR="00F9049F" w:rsidRPr="00085B03" w:rsidRDefault="00877B0D" w:rsidP="00F9049F">
            <w:pPr>
              <w:rPr>
                <w:rFonts w:ascii="Calibri" w:hAnsi="Calibri" w:cs="Calibri"/>
                <w:sz w:val="18"/>
                <w:szCs w:val="18"/>
              </w:rPr>
            </w:pPr>
            <w:r w:rsidRPr="00085B03">
              <w:rPr>
                <w:rFonts w:ascii="Arial Narrow" w:hAnsi="Arial Narrow"/>
                <w:b/>
                <w:noProof/>
                <w:sz w:val="22"/>
                <w:szCs w:val="22"/>
                <w:lang w:val="es-BO" w:eastAsia="es-BO"/>
              </w:rPr>
              <w:drawing>
                <wp:anchor distT="0" distB="0" distL="114300" distR="114300" simplePos="0" relativeHeight="251758080" behindDoc="0" locked="0" layoutInCell="1" allowOverlap="1" wp14:anchorId="2CDB94EF" wp14:editId="7EED5C14">
                  <wp:simplePos x="0" y="0"/>
                  <wp:positionH relativeFrom="column">
                    <wp:posOffset>1054735</wp:posOffset>
                  </wp:positionH>
                  <wp:positionV relativeFrom="paragraph">
                    <wp:posOffset>1609090</wp:posOffset>
                  </wp:positionV>
                  <wp:extent cx="925830" cy="842010"/>
                  <wp:effectExtent l="0" t="0" r="7620" b="0"/>
                  <wp:wrapNone/>
                  <wp:docPr id="42" name="Imagen 42" descr="https://images-na.ssl-images-amazon.com/images/I/81dl1mD2xA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 Imagen" descr="https://images-na.ssl-images-amazon.com/images/I/81dl1mD2xAL._SL1500_.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25830" cy="842010"/>
                          </a:xfrm>
                          <a:prstGeom prst="rect">
                            <a:avLst/>
                          </a:prstGeom>
                          <a:noFill/>
                        </pic:spPr>
                      </pic:pic>
                    </a:graphicData>
                  </a:graphic>
                  <wp14:sizeRelH relativeFrom="page">
                    <wp14:pctWidth>0</wp14:pctWidth>
                  </wp14:sizeRelH>
                  <wp14:sizeRelV relativeFrom="page">
                    <wp14:pctHeight>0</wp14:pctHeight>
                  </wp14:sizeRelV>
                </wp:anchor>
              </w:drawing>
            </w:r>
            <w:r w:rsidR="00F9049F" w:rsidRPr="00085B03">
              <w:rPr>
                <w:rFonts w:ascii="Calibri" w:hAnsi="Calibri" w:cs="Calibri"/>
                <w:noProof/>
                <w:sz w:val="18"/>
                <w:szCs w:val="18"/>
                <w:lang w:val="es-BO" w:eastAsia="es-BO"/>
              </w:rPr>
              <w:drawing>
                <wp:inline distT="0" distB="0" distL="0" distR="0" wp14:anchorId="72F26180" wp14:editId="57935D9D">
                  <wp:extent cx="1485900" cy="91440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485900" cy="914400"/>
                          </a:xfrm>
                          <a:prstGeom prst="rect">
                            <a:avLst/>
                          </a:prstGeom>
                          <a:noFill/>
                        </pic:spPr>
                      </pic:pic>
                    </a:graphicData>
                  </a:graphic>
                </wp:inline>
              </w:drawing>
            </w:r>
          </w:p>
          <w:p w:rsidR="006E4DF5" w:rsidRPr="00085B03" w:rsidRDefault="006E4DF5" w:rsidP="00F9049F">
            <w:pPr>
              <w:rPr>
                <w:rFonts w:ascii="Calibri" w:hAnsi="Calibri" w:cs="Calibri"/>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578"/>
          <w:jc w:val="center"/>
        </w:trPr>
        <w:tc>
          <w:tcPr>
            <w:tcW w:w="4099" w:type="dxa"/>
            <w:vAlign w:val="center"/>
          </w:tcPr>
          <w:p w:rsidR="006E4DF5" w:rsidRPr="00085B03" w:rsidRDefault="006E4DF5" w:rsidP="006E4DF5">
            <w:pPr>
              <w:rPr>
                <w:rFonts w:ascii="Arial Narrow" w:hAnsi="Arial Narrow"/>
                <w:b/>
                <w:sz w:val="22"/>
                <w:szCs w:val="22"/>
                <w:lang w:val="en-US"/>
              </w:rPr>
            </w:pPr>
            <w:r w:rsidRPr="00085B03">
              <w:rPr>
                <w:rFonts w:ascii="Arial Narrow" w:hAnsi="Arial Narrow"/>
                <w:b/>
                <w:sz w:val="22"/>
                <w:szCs w:val="22"/>
                <w:lang w:val="en-US"/>
              </w:rPr>
              <w:t>ITEM 1</w:t>
            </w:r>
            <w:r w:rsidR="00584AED" w:rsidRPr="00085B03">
              <w:rPr>
                <w:rFonts w:ascii="Arial Narrow" w:hAnsi="Arial Narrow"/>
                <w:b/>
                <w:sz w:val="22"/>
                <w:szCs w:val="22"/>
                <w:lang w:val="en-US"/>
              </w:rPr>
              <w:t>2</w:t>
            </w:r>
          </w:p>
          <w:p w:rsidR="006E4DF5" w:rsidRPr="00085B03" w:rsidRDefault="006E4DF5" w:rsidP="006E4DF5">
            <w:pPr>
              <w:rPr>
                <w:rFonts w:ascii="Arial Narrow" w:hAnsi="Arial Narrow"/>
                <w:sz w:val="22"/>
                <w:szCs w:val="22"/>
              </w:rPr>
            </w:pPr>
            <w:r w:rsidRPr="00085B03">
              <w:rPr>
                <w:rFonts w:ascii="Arial Narrow" w:hAnsi="Arial Narrow"/>
                <w:sz w:val="22"/>
                <w:szCs w:val="22"/>
              </w:rPr>
              <w:t xml:space="preserve">JUEGO DE BROCAS SDS PLUS - ( 6- 8-10- 12 -14-16-20 ) </w:t>
            </w:r>
            <w:r w:rsidR="00877B0D" w:rsidRPr="00085B03">
              <w:rPr>
                <w:rFonts w:ascii="Arial Narrow" w:hAnsi="Arial Narrow"/>
                <w:sz w:val="22"/>
                <w:szCs w:val="22"/>
              </w:rPr>
              <w:t>–</w:t>
            </w:r>
            <w:r w:rsidRPr="00085B03">
              <w:rPr>
                <w:rFonts w:ascii="Arial Narrow" w:hAnsi="Arial Narrow"/>
                <w:sz w:val="22"/>
                <w:szCs w:val="22"/>
              </w:rPr>
              <w:t xml:space="preserve"> DEWALT</w:t>
            </w:r>
          </w:p>
          <w:p w:rsidR="00877B0D" w:rsidRPr="00085B03" w:rsidRDefault="00877B0D" w:rsidP="006E4DF5">
            <w:pPr>
              <w:rPr>
                <w:rFonts w:ascii="Arial Narrow" w:hAnsi="Arial Narrow"/>
                <w:sz w:val="22"/>
                <w:szCs w:val="22"/>
              </w:rPr>
            </w:pPr>
          </w:p>
          <w:p w:rsidR="00877B0D" w:rsidRPr="00085B03" w:rsidRDefault="00877B0D" w:rsidP="006E4DF5">
            <w:pPr>
              <w:rPr>
                <w:rFonts w:ascii="Arial Narrow" w:hAnsi="Arial Narrow"/>
                <w:sz w:val="22"/>
                <w:szCs w:val="22"/>
              </w:rPr>
            </w:pPr>
          </w:p>
          <w:p w:rsidR="00877B0D" w:rsidRPr="00085B03" w:rsidRDefault="00877B0D" w:rsidP="006E4DF5">
            <w:pPr>
              <w:rPr>
                <w:rFonts w:ascii="Arial Narrow" w:hAnsi="Arial Narrow"/>
                <w:sz w:val="22"/>
                <w:szCs w:val="22"/>
              </w:rPr>
            </w:pPr>
          </w:p>
          <w:p w:rsidR="00877B0D" w:rsidRPr="00085B03" w:rsidRDefault="00877B0D" w:rsidP="006E4DF5">
            <w:pPr>
              <w:rPr>
                <w:rFonts w:ascii="Arial Narrow" w:hAnsi="Arial Narrow"/>
                <w:sz w:val="22"/>
                <w:szCs w:val="22"/>
              </w:rPr>
            </w:pPr>
          </w:p>
          <w:p w:rsidR="00877B0D" w:rsidRPr="00085B03" w:rsidRDefault="00877B0D" w:rsidP="006E4DF5">
            <w:pPr>
              <w:rPr>
                <w:rFonts w:ascii="Arial Narrow" w:hAnsi="Arial Narrow"/>
                <w:sz w:val="22"/>
                <w:szCs w:val="22"/>
              </w:rPr>
            </w:pPr>
          </w:p>
          <w:p w:rsidR="00877B0D" w:rsidRPr="00085B03" w:rsidRDefault="00877B0D" w:rsidP="006E4DF5">
            <w:pPr>
              <w:rPr>
                <w:rFonts w:ascii="Arial Narrow" w:hAnsi="Arial Narrow"/>
                <w:sz w:val="22"/>
                <w:szCs w:val="22"/>
              </w:rPr>
            </w:pPr>
          </w:p>
          <w:p w:rsidR="00877B0D" w:rsidRPr="00085B03" w:rsidRDefault="00877B0D" w:rsidP="006E4DF5">
            <w:pPr>
              <w:rPr>
                <w:rFonts w:ascii="Arial Narrow" w:hAnsi="Arial Narrow"/>
                <w:sz w:val="22"/>
                <w:szCs w:val="22"/>
              </w:rPr>
            </w:pPr>
          </w:p>
          <w:p w:rsidR="00877B0D" w:rsidRPr="00085B03" w:rsidRDefault="00877B0D" w:rsidP="006E4DF5">
            <w:pPr>
              <w:rPr>
                <w:rFonts w:ascii="Calibri" w:hAnsi="Calibri" w:cs="Calibri"/>
                <w:b/>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560"/>
          <w:jc w:val="center"/>
        </w:trPr>
        <w:tc>
          <w:tcPr>
            <w:tcW w:w="4099" w:type="dxa"/>
            <w:vAlign w:val="center"/>
          </w:tcPr>
          <w:p w:rsidR="006E4DF5" w:rsidRPr="00085B03" w:rsidRDefault="00877B0D" w:rsidP="006E4DF5">
            <w:pPr>
              <w:rPr>
                <w:rFonts w:ascii="Arial Narrow" w:hAnsi="Arial Narrow"/>
                <w:b/>
                <w:sz w:val="22"/>
                <w:szCs w:val="22"/>
              </w:rPr>
            </w:pPr>
            <w:r w:rsidRPr="00085B03">
              <w:rPr>
                <w:rFonts w:ascii="Arial Narrow" w:hAnsi="Arial Narrow"/>
                <w:b/>
                <w:noProof/>
                <w:sz w:val="22"/>
                <w:szCs w:val="22"/>
                <w:lang w:val="es-BO" w:eastAsia="es-BO"/>
              </w:rPr>
              <w:lastRenderedPageBreak/>
              <w:drawing>
                <wp:anchor distT="0" distB="0" distL="114300" distR="114300" simplePos="0" relativeHeight="251759104" behindDoc="0" locked="0" layoutInCell="1" allowOverlap="1" wp14:anchorId="4B7B4273" wp14:editId="52B11DA1">
                  <wp:simplePos x="0" y="0"/>
                  <wp:positionH relativeFrom="column">
                    <wp:posOffset>1046480</wp:posOffset>
                  </wp:positionH>
                  <wp:positionV relativeFrom="paragraph">
                    <wp:posOffset>448310</wp:posOffset>
                  </wp:positionV>
                  <wp:extent cx="1076325" cy="1066800"/>
                  <wp:effectExtent l="0" t="0" r="9525" b="0"/>
                  <wp:wrapNone/>
                  <wp:docPr id="57" name="Imagen 57" descr="http://www.dewalt.com/_Classes/SBDShared/Customizations/Imageresizer.ashx?path=%2FProductImages%2F3000X3000%2FDCT410S1_1_3000X3000.jpg&amp;w=500&amp;h=500&amp;crop=true&amp;defaultimage=%2Fen-us%2F~%2Fmedia%2Fdewalt%2Fimages%2Fdefault-images%2Fnoimageavailable250x250gtenglish.jpg&amp;showdefaultimage=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Imagen" descr="http://www.dewalt.com/_Classes/SBDShared/Customizations/Imageresizer.ashx?path=%2FProductImages%2F3000X3000%2FDCT410S1_1_3000X3000.jpg&amp;w=500&amp;h=500&amp;crop=true&amp;defaultimage=%2Fen-us%2F~%2Fmedia%2Fdewalt%2Fimages%2Fdefault-images%2Fnoimageavailable250x250gtenglish.jpg&amp;showdefaultimage=tru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076325" cy="1066800"/>
                          </a:xfrm>
                          <a:prstGeom prst="rect">
                            <a:avLst/>
                          </a:prstGeom>
                          <a:noFill/>
                        </pic:spPr>
                      </pic:pic>
                    </a:graphicData>
                  </a:graphic>
                  <wp14:sizeRelH relativeFrom="page">
                    <wp14:pctWidth>0</wp14:pctWidth>
                  </wp14:sizeRelH>
                  <wp14:sizeRelV relativeFrom="page">
                    <wp14:pctHeight>0</wp14:pctHeight>
                  </wp14:sizeRelV>
                </wp:anchor>
              </w:drawing>
            </w:r>
            <w:r w:rsidR="006E4DF5" w:rsidRPr="00085B03">
              <w:rPr>
                <w:rFonts w:ascii="Arial Narrow" w:hAnsi="Arial Narrow"/>
                <w:b/>
                <w:sz w:val="22"/>
                <w:szCs w:val="22"/>
              </w:rPr>
              <w:t>ITEM 1</w:t>
            </w:r>
            <w:r w:rsidR="00584AED" w:rsidRPr="00085B03">
              <w:rPr>
                <w:rFonts w:ascii="Arial Narrow" w:hAnsi="Arial Narrow"/>
                <w:b/>
                <w:sz w:val="22"/>
                <w:szCs w:val="22"/>
              </w:rPr>
              <w:t>3</w:t>
            </w:r>
          </w:p>
          <w:p w:rsidR="006E4DF5" w:rsidRPr="00085B03" w:rsidRDefault="006E4DF5" w:rsidP="006E4DF5">
            <w:pPr>
              <w:rPr>
                <w:rFonts w:ascii="Arial Narrow" w:hAnsi="Arial Narrow"/>
                <w:sz w:val="22"/>
                <w:szCs w:val="22"/>
              </w:rPr>
            </w:pPr>
            <w:r w:rsidRPr="00085B03">
              <w:rPr>
                <w:rFonts w:ascii="Arial Narrow" w:hAnsi="Arial Narrow"/>
                <w:sz w:val="22"/>
                <w:szCs w:val="22"/>
              </w:rPr>
              <w:t>CAMARA DE INSPECCION INALAMBRICA - LITIO - DEWALT DCT-410S</w:t>
            </w:r>
          </w:p>
          <w:p w:rsidR="00877B0D" w:rsidRPr="00085B03" w:rsidRDefault="00877B0D" w:rsidP="006E4DF5">
            <w:pPr>
              <w:rPr>
                <w:rFonts w:ascii="Arial Narrow" w:hAnsi="Arial Narrow"/>
                <w:sz w:val="22"/>
                <w:szCs w:val="22"/>
              </w:rPr>
            </w:pPr>
          </w:p>
          <w:p w:rsidR="00877B0D" w:rsidRPr="00085B03" w:rsidRDefault="00877B0D" w:rsidP="006E4DF5">
            <w:pPr>
              <w:rPr>
                <w:rFonts w:ascii="Arial Narrow" w:hAnsi="Arial Narrow"/>
                <w:sz w:val="22"/>
                <w:szCs w:val="22"/>
              </w:rPr>
            </w:pPr>
          </w:p>
          <w:p w:rsidR="00877B0D" w:rsidRPr="00085B03" w:rsidRDefault="00877B0D" w:rsidP="006E4DF5">
            <w:pPr>
              <w:rPr>
                <w:rFonts w:ascii="Arial Narrow" w:hAnsi="Arial Narrow"/>
                <w:sz w:val="22"/>
                <w:szCs w:val="22"/>
              </w:rPr>
            </w:pPr>
          </w:p>
          <w:p w:rsidR="00877B0D" w:rsidRPr="00085B03" w:rsidRDefault="00877B0D" w:rsidP="006E4DF5">
            <w:pPr>
              <w:rPr>
                <w:rFonts w:ascii="Arial Narrow" w:hAnsi="Arial Narrow"/>
                <w:sz w:val="22"/>
                <w:szCs w:val="22"/>
              </w:rPr>
            </w:pPr>
          </w:p>
          <w:p w:rsidR="00877B0D" w:rsidRPr="00085B03" w:rsidRDefault="00877B0D" w:rsidP="006E4DF5">
            <w:pPr>
              <w:rPr>
                <w:rFonts w:ascii="Arial Narrow" w:hAnsi="Arial Narrow"/>
                <w:sz w:val="22"/>
                <w:szCs w:val="22"/>
              </w:rPr>
            </w:pPr>
          </w:p>
          <w:p w:rsidR="00877B0D" w:rsidRPr="00085B03" w:rsidRDefault="00877B0D" w:rsidP="006E4DF5">
            <w:pPr>
              <w:rPr>
                <w:rFonts w:ascii="Calibri" w:hAnsi="Calibri" w:cs="Calibri"/>
                <w:b/>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812"/>
          <w:jc w:val="center"/>
        </w:trPr>
        <w:tc>
          <w:tcPr>
            <w:tcW w:w="4099" w:type="dxa"/>
            <w:vAlign w:val="center"/>
          </w:tcPr>
          <w:p w:rsidR="006E4DF5" w:rsidRPr="00085B03" w:rsidRDefault="006E4DF5" w:rsidP="006E4DF5">
            <w:pPr>
              <w:rPr>
                <w:rFonts w:ascii="Arial Narrow" w:hAnsi="Arial Narrow"/>
                <w:b/>
                <w:sz w:val="22"/>
                <w:szCs w:val="22"/>
              </w:rPr>
            </w:pPr>
            <w:r w:rsidRPr="00085B03">
              <w:rPr>
                <w:rFonts w:ascii="Arial Narrow" w:hAnsi="Arial Narrow"/>
                <w:b/>
                <w:sz w:val="22"/>
                <w:szCs w:val="22"/>
              </w:rPr>
              <w:t>ITEM 1</w:t>
            </w:r>
            <w:r w:rsidR="00584AED" w:rsidRPr="00085B03">
              <w:rPr>
                <w:rFonts w:ascii="Arial Narrow" w:hAnsi="Arial Narrow"/>
                <w:b/>
                <w:sz w:val="22"/>
                <w:szCs w:val="22"/>
              </w:rPr>
              <w:t>4</w:t>
            </w:r>
          </w:p>
          <w:p w:rsidR="00877B0D" w:rsidRPr="00085B03" w:rsidRDefault="006E4DF5" w:rsidP="006E4DF5">
            <w:pPr>
              <w:rPr>
                <w:rFonts w:ascii="Calibri" w:hAnsi="Calibri" w:cs="Calibri"/>
                <w:b/>
                <w:sz w:val="18"/>
                <w:szCs w:val="18"/>
              </w:rPr>
            </w:pPr>
            <w:r w:rsidRPr="00085B03">
              <w:rPr>
                <w:rFonts w:ascii="Arial Narrow" w:hAnsi="Arial Narrow"/>
                <w:sz w:val="22"/>
                <w:szCs w:val="22"/>
              </w:rPr>
              <w:t>PISTOLA DE PINTAR / 3,5 BAR / 43 PSI / TANQUE ARRIBA - MOTA P700</w:t>
            </w:r>
          </w:p>
          <w:p w:rsidR="00877B0D" w:rsidRPr="00085B03" w:rsidRDefault="00877B0D" w:rsidP="00877B0D">
            <w:pPr>
              <w:rPr>
                <w:rFonts w:ascii="Calibri" w:hAnsi="Calibri" w:cs="Calibri"/>
                <w:sz w:val="18"/>
                <w:szCs w:val="18"/>
              </w:rPr>
            </w:pPr>
          </w:p>
          <w:p w:rsidR="006E4DF5" w:rsidRPr="00085B03" w:rsidRDefault="00877B0D" w:rsidP="00877B0D">
            <w:pPr>
              <w:rPr>
                <w:rFonts w:ascii="Calibri" w:hAnsi="Calibri" w:cs="Calibri"/>
                <w:sz w:val="18"/>
                <w:szCs w:val="18"/>
              </w:rPr>
            </w:pPr>
            <w:r w:rsidRPr="00085B03">
              <w:rPr>
                <w:rFonts w:ascii="Calibri" w:hAnsi="Calibri" w:cs="Calibri"/>
                <w:noProof/>
                <w:sz w:val="18"/>
                <w:szCs w:val="18"/>
                <w:lang w:val="es-BO" w:eastAsia="es-BO"/>
              </w:rPr>
              <w:drawing>
                <wp:inline distT="0" distB="0" distL="0" distR="0" wp14:anchorId="6FCA79E2" wp14:editId="45B2CF7C">
                  <wp:extent cx="714375" cy="1133475"/>
                  <wp:effectExtent l="0" t="0" r="9525" b="952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4375" cy="1133475"/>
                          </a:xfrm>
                          <a:prstGeom prst="rect">
                            <a:avLst/>
                          </a:prstGeom>
                          <a:noFill/>
                        </pic:spPr>
                      </pic:pic>
                    </a:graphicData>
                  </a:graphic>
                </wp:inline>
              </w:drawing>
            </w: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844"/>
          <w:jc w:val="center"/>
        </w:trPr>
        <w:tc>
          <w:tcPr>
            <w:tcW w:w="4099" w:type="dxa"/>
            <w:vAlign w:val="center"/>
          </w:tcPr>
          <w:p w:rsidR="006E4DF5" w:rsidRPr="00085B03" w:rsidRDefault="008111D0" w:rsidP="006E4DF5">
            <w:pPr>
              <w:rPr>
                <w:rFonts w:ascii="Arial Narrow" w:hAnsi="Arial Narrow"/>
                <w:b/>
                <w:sz w:val="22"/>
                <w:szCs w:val="22"/>
                <w:lang w:val="en-US"/>
              </w:rPr>
            </w:pPr>
            <w:r w:rsidRPr="00085B03">
              <w:rPr>
                <w:rFonts w:ascii="Arial Narrow" w:hAnsi="Arial Narrow"/>
                <w:b/>
                <w:noProof/>
                <w:sz w:val="22"/>
                <w:szCs w:val="22"/>
                <w:lang w:val="es-BO" w:eastAsia="es-BO"/>
              </w:rPr>
              <w:drawing>
                <wp:anchor distT="0" distB="0" distL="114300" distR="114300" simplePos="0" relativeHeight="251763200" behindDoc="0" locked="0" layoutInCell="1" allowOverlap="1" wp14:anchorId="77CE8F9A" wp14:editId="4A67F2B1">
                  <wp:simplePos x="0" y="0"/>
                  <wp:positionH relativeFrom="column">
                    <wp:posOffset>3619500</wp:posOffset>
                  </wp:positionH>
                  <wp:positionV relativeFrom="paragraph">
                    <wp:posOffset>5532120</wp:posOffset>
                  </wp:positionV>
                  <wp:extent cx="1924050" cy="857250"/>
                  <wp:effectExtent l="0" t="0" r="0" b="0"/>
                  <wp:wrapNone/>
                  <wp:docPr id="68" name="Imagen 68" descr="https://images-na.ssl-images-amazon.com/images/I/31O496rCN8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 Imagen" descr="https://images-na.ssl-images-amazon.com/images/I/31O496rCN8L.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24050" cy="857250"/>
                          </a:xfrm>
                          <a:prstGeom prst="rect">
                            <a:avLst/>
                          </a:prstGeom>
                          <a:noFill/>
                        </pic:spPr>
                      </pic:pic>
                    </a:graphicData>
                  </a:graphic>
                  <wp14:sizeRelH relativeFrom="page">
                    <wp14:pctWidth>0</wp14:pctWidth>
                  </wp14:sizeRelH>
                  <wp14:sizeRelV relativeFrom="page">
                    <wp14:pctHeight>0</wp14:pctHeight>
                  </wp14:sizeRelV>
                </wp:anchor>
              </w:drawing>
            </w:r>
            <w:r w:rsidR="006E4DF5" w:rsidRPr="00085B03">
              <w:rPr>
                <w:rFonts w:ascii="Arial Narrow" w:hAnsi="Arial Narrow"/>
                <w:b/>
                <w:sz w:val="22"/>
                <w:szCs w:val="22"/>
                <w:lang w:val="en-US"/>
              </w:rPr>
              <w:t>ITEM 1</w:t>
            </w:r>
            <w:r w:rsidR="00584AED" w:rsidRPr="00085B03">
              <w:rPr>
                <w:rFonts w:ascii="Arial Narrow" w:hAnsi="Arial Narrow"/>
                <w:b/>
                <w:sz w:val="22"/>
                <w:szCs w:val="22"/>
                <w:lang w:val="en-US"/>
              </w:rPr>
              <w:t>5</w:t>
            </w:r>
          </w:p>
          <w:p w:rsidR="008111D0" w:rsidRPr="00085B03" w:rsidRDefault="006E4DF5" w:rsidP="006E4DF5">
            <w:pPr>
              <w:rPr>
                <w:rFonts w:ascii="Calibri" w:hAnsi="Calibri" w:cs="Calibri"/>
                <w:b/>
                <w:sz w:val="18"/>
                <w:szCs w:val="18"/>
                <w:lang w:val="en-US"/>
              </w:rPr>
            </w:pPr>
            <w:r w:rsidRPr="00085B03">
              <w:rPr>
                <w:rFonts w:ascii="Arial Narrow" w:hAnsi="Arial Narrow"/>
                <w:sz w:val="22"/>
                <w:szCs w:val="22"/>
                <w:lang w:val="en-US"/>
              </w:rPr>
              <w:t>SIERRA RECIPROCA (SABLE) / 1100 WATTS / 0-3000 RPM MILWAUKEE   6519</w:t>
            </w:r>
          </w:p>
          <w:p w:rsidR="008111D0" w:rsidRPr="00085B03" w:rsidRDefault="008111D0" w:rsidP="008111D0">
            <w:pPr>
              <w:rPr>
                <w:rFonts w:ascii="Calibri" w:hAnsi="Calibri" w:cs="Calibri"/>
                <w:sz w:val="18"/>
                <w:szCs w:val="18"/>
                <w:lang w:val="en-US"/>
              </w:rPr>
            </w:pPr>
          </w:p>
          <w:p w:rsidR="008111D0" w:rsidRPr="00085B03" w:rsidRDefault="008111D0" w:rsidP="008111D0">
            <w:pPr>
              <w:rPr>
                <w:rFonts w:ascii="Calibri" w:hAnsi="Calibri" w:cs="Calibri"/>
                <w:sz w:val="18"/>
                <w:szCs w:val="18"/>
                <w:lang w:val="en-US"/>
              </w:rPr>
            </w:pPr>
          </w:p>
          <w:p w:rsidR="008111D0" w:rsidRPr="00085B03" w:rsidRDefault="008111D0" w:rsidP="008111D0">
            <w:pPr>
              <w:rPr>
                <w:rFonts w:ascii="Calibri" w:hAnsi="Calibri" w:cs="Calibri"/>
                <w:sz w:val="18"/>
                <w:szCs w:val="18"/>
                <w:lang w:val="en-US"/>
              </w:rPr>
            </w:pPr>
          </w:p>
          <w:p w:rsidR="008111D0" w:rsidRPr="00085B03" w:rsidRDefault="008111D0" w:rsidP="008111D0">
            <w:pPr>
              <w:rPr>
                <w:rFonts w:ascii="Calibri" w:hAnsi="Calibri" w:cs="Calibri"/>
                <w:sz w:val="18"/>
                <w:szCs w:val="18"/>
                <w:lang w:val="en-US"/>
              </w:rPr>
            </w:pPr>
            <w:r w:rsidRPr="00085B03">
              <w:rPr>
                <w:rFonts w:ascii="Calibri" w:hAnsi="Calibri" w:cs="Calibri"/>
                <w:noProof/>
                <w:sz w:val="18"/>
                <w:szCs w:val="18"/>
                <w:lang w:val="es-BO" w:eastAsia="es-BO"/>
              </w:rPr>
              <w:drawing>
                <wp:inline distT="0" distB="0" distL="0" distR="0" wp14:anchorId="10D651F0" wp14:editId="09120B4E">
                  <wp:extent cx="1933575" cy="866775"/>
                  <wp:effectExtent l="0" t="0" r="9525" b="9525"/>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933575" cy="866775"/>
                          </a:xfrm>
                          <a:prstGeom prst="rect">
                            <a:avLst/>
                          </a:prstGeom>
                          <a:noFill/>
                        </pic:spPr>
                      </pic:pic>
                    </a:graphicData>
                  </a:graphic>
                </wp:inline>
              </w:drawing>
            </w:r>
          </w:p>
          <w:p w:rsidR="008111D0" w:rsidRPr="00085B03" w:rsidRDefault="008111D0" w:rsidP="008111D0">
            <w:pPr>
              <w:rPr>
                <w:rFonts w:ascii="Calibri" w:hAnsi="Calibri" w:cs="Calibri"/>
                <w:sz w:val="18"/>
                <w:szCs w:val="18"/>
                <w:lang w:val="en-US"/>
              </w:rPr>
            </w:pPr>
          </w:p>
          <w:p w:rsidR="006E4DF5" w:rsidRPr="00085B03" w:rsidRDefault="006E4DF5" w:rsidP="008111D0">
            <w:pPr>
              <w:rPr>
                <w:rFonts w:ascii="Calibri" w:hAnsi="Calibri" w:cs="Calibri"/>
                <w:sz w:val="18"/>
                <w:szCs w:val="18"/>
                <w:lang w:val="en-US"/>
              </w:rPr>
            </w:pPr>
          </w:p>
        </w:tc>
        <w:tc>
          <w:tcPr>
            <w:tcW w:w="4250" w:type="dxa"/>
            <w:vAlign w:val="center"/>
          </w:tcPr>
          <w:p w:rsidR="006E4DF5" w:rsidRPr="00085B03" w:rsidRDefault="006E4DF5" w:rsidP="006E4DF5">
            <w:pPr>
              <w:rPr>
                <w:rFonts w:ascii="Calibri" w:hAnsi="Calibri" w:cs="Calibri"/>
                <w:b/>
                <w:sz w:val="18"/>
                <w:szCs w:val="18"/>
                <w:lang w:val="en-US"/>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lang w:val="en-US"/>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lang w:val="en-US"/>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lang w:val="en-US"/>
              </w:rPr>
            </w:pPr>
          </w:p>
        </w:tc>
      </w:tr>
      <w:tr w:rsidR="00085B03" w:rsidRPr="00085B03" w:rsidTr="00085B03">
        <w:trPr>
          <w:trHeight w:val="2560"/>
          <w:jc w:val="center"/>
        </w:trPr>
        <w:tc>
          <w:tcPr>
            <w:tcW w:w="4099" w:type="dxa"/>
            <w:vAlign w:val="center"/>
          </w:tcPr>
          <w:p w:rsidR="006E4DF5" w:rsidRPr="00085B03" w:rsidRDefault="006E4DF5" w:rsidP="006E4DF5">
            <w:pPr>
              <w:rPr>
                <w:rFonts w:ascii="Arial Narrow" w:hAnsi="Arial Narrow"/>
                <w:b/>
                <w:sz w:val="22"/>
                <w:szCs w:val="22"/>
              </w:rPr>
            </w:pPr>
            <w:r w:rsidRPr="00085B03">
              <w:rPr>
                <w:rFonts w:ascii="Arial Narrow" w:hAnsi="Arial Narrow"/>
                <w:b/>
                <w:sz w:val="22"/>
                <w:szCs w:val="22"/>
              </w:rPr>
              <w:t>ITEM 1</w:t>
            </w:r>
            <w:r w:rsidR="00584AED" w:rsidRPr="00085B03">
              <w:rPr>
                <w:rFonts w:ascii="Arial Narrow" w:hAnsi="Arial Narrow"/>
                <w:b/>
                <w:sz w:val="22"/>
                <w:szCs w:val="22"/>
              </w:rPr>
              <w:t>6</w:t>
            </w:r>
          </w:p>
          <w:p w:rsidR="008111D0" w:rsidRPr="00085B03" w:rsidRDefault="006E4DF5" w:rsidP="006E4DF5">
            <w:pPr>
              <w:rPr>
                <w:rFonts w:ascii="Calibri" w:hAnsi="Calibri" w:cs="Calibri"/>
                <w:b/>
                <w:sz w:val="18"/>
                <w:szCs w:val="18"/>
              </w:rPr>
            </w:pPr>
            <w:r w:rsidRPr="00085B03">
              <w:rPr>
                <w:rFonts w:ascii="Arial Narrow" w:hAnsi="Arial Narrow"/>
                <w:sz w:val="22"/>
                <w:szCs w:val="22"/>
              </w:rPr>
              <w:t>SIERRA SABLE INALAMBRICA " RECIPROCA - CON 2 BATERIAS DE LITIO MARCA DEWALT DCS-380B</w:t>
            </w:r>
          </w:p>
          <w:p w:rsidR="008111D0" w:rsidRPr="00085B03" w:rsidRDefault="008111D0" w:rsidP="008111D0">
            <w:pPr>
              <w:rPr>
                <w:rFonts w:ascii="Calibri" w:hAnsi="Calibri" w:cs="Calibri"/>
                <w:sz w:val="18"/>
                <w:szCs w:val="18"/>
              </w:rPr>
            </w:pPr>
          </w:p>
          <w:p w:rsidR="006E4DF5" w:rsidRPr="00085B03" w:rsidRDefault="008111D0" w:rsidP="008111D0">
            <w:pPr>
              <w:rPr>
                <w:rFonts w:ascii="Calibri" w:hAnsi="Calibri" w:cs="Calibri"/>
                <w:sz w:val="18"/>
                <w:szCs w:val="18"/>
              </w:rPr>
            </w:pPr>
            <w:r w:rsidRPr="00085B03">
              <w:rPr>
                <w:rFonts w:ascii="Calibri" w:hAnsi="Calibri" w:cs="Calibri"/>
                <w:noProof/>
                <w:sz w:val="18"/>
                <w:szCs w:val="18"/>
                <w:lang w:val="es-BO" w:eastAsia="es-BO"/>
              </w:rPr>
              <w:drawing>
                <wp:inline distT="0" distB="0" distL="0" distR="0" wp14:anchorId="14485BC5" wp14:editId="36F56364">
                  <wp:extent cx="2266950" cy="923925"/>
                  <wp:effectExtent l="0" t="0" r="0" b="9525"/>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266950" cy="923925"/>
                          </a:xfrm>
                          <a:prstGeom prst="rect">
                            <a:avLst/>
                          </a:prstGeom>
                          <a:noFill/>
                        </pic:spPr>
                      </pic:pic>
                    </a:graphicData>
                  </a:graphic>
                </wp:inline>
              </w:drawing>
            </w: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548"/>
          <w:jc w:val="center"/>
        </w:trPr>
        <w:tc>
          <w:tcPr>
            <w:tcW w:w="4099" w:type="dxa"/>
            <w:vAlign w:val="center"/>
          </w:tcPr>
          <w:p w:rsidR="006E4DF5" w:rsidRPr="00085B03" w:rsidRDefault="008111D0" w:rsidP="006E4DF5">
            <w:pPr>
              <w:rPr>
                <w:rFonts w:ascii="Arial Narrow" w:hAnsi="Arial Narrow"/>
                <w:b/>
                <w:sz w:val="22"/>
                <w:szCs w:val="22"/>
              </w:rPr>
            </w:pPr>
            <w:r w:rsidRPr="00085B03">
              <w:rPr>
                <w:rFonts w:ascii="Arial Narrow" w:hAnsi="Arial Narrow"/>
                <w:b/>
                <w:noProof/>
                <w:sz w:val="22"/>
                <w:szCs w:val="22"/>
                <w:lang w:val="es-BO" w:eastAsia="es-BO"/>
              </w:rPr>
              <w:lastRenderedPageBreak/>
              <w:drawing>
                <wp:anchor distT="0" distB="0" distL="114300" distR="114300" simplePos="0" relativeHeight="251760128" behindDoc="0" locked="0" layoutInCell="1" allowOverlap="1" wp14:anchorId="7EF2D076" wp14:editId="4434369A">
                  <wp:simplePos x="0" y="0"/>
                  <wp:positionH relativeFrom="column">
                    <wp:posOffset>1031875</wp:posOffset>
                  </wp:positionH>
                  <wp:positionV relativeFrom="paragraph">
                    <wp:posOffset>511175</wp:posOffset>
                  </wp:positionV>
                  <wp:extent cx="1019175" cy="1028700"/>
                  <wp:effectExtent l="0" t="0" r="9525" b="0"/>
                  <wp:wrapNone/>
                  <wp:docPr id="61" name="Imagen 61" descr="https://images-na.ssl-images-amazon.com/images/I/81bVMrn4k4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Imagen" descr="https://images-na.ssl-images-amazon.com/images/I/81bVMrn4k4L._SL1500_.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noFill/>
                        </pic:spPr>
                      </pic:pic>
                    </a:graphicData>
                  </a:graphic>
                  <wp14:sizeRelH relativeFrom="page">
                    <wp14:pctWidth>0</wp14:pctWidth>
                  </wp14:sizeRelH>
                  <wp14:sizeRelV relativeFrom="page">
                    <wp14:pctHeight>0</wp14:pctHeight>
                  </wp14:sizeRelV>
                </wp:anchor>
              </w:drawing>
            </w:r>
            <w:r w:rsidR="006E4DF5" w:rsidRPr="00085B03">
              <w:rPr>
                <w:rFonts w:ascii="Arial Narrow" w:hAnsi="Arial Narrow"/>
                <w:b/>
                <w:sz w:val="22"/>
                <w:szCs w:val="22"/>
              </w:rPr>
              <w:t>ITEM 1</w:t>
            </w:r>
            <w:r w:rsidR="00584AED" w:rsidRPr="00085B03">
              <w:rPr>
                <w:rFonts w:ascii="Arial Narrow" w:hAnsi="Arial Narrow"/>
                <w:b/>
                <w:sz w:val="22"/>
                <w:szCs w:val="22"/>
              </w:rPr>
              <w:t>7</w:t>
            </w:r>
          </w:p>
          <w:p w:rsidR="008111D0" w:rsidRPr="00085B03" w:rsidRDefault="006E4DF5" w:rsidP="008111D0">
            <w:pPr>
              <w:rPr>
                <w:rFonts w:ascii="Calibri" w:hAnsi="Calibri" w:cs="Calibri"/>
                <w:b/>
                <w:sz w:val="18"/>
                <w:szCs w:val="18"/>
              </w:rPr>
            </w:pPr>
            <w:r w:rsidRPr="00085B03">
              <w:rPr>
                <w:rFonts w:ascii="Arial Narrow" w:hAnsi="Arial Narrow"/>
                <w:sz w:val="22"/>
                <w:szCs w:val="22"/>
              </w:rPr>
              <w:t>GUANTES DE TRABAJO DEWALT - CON SISTEMA ANTIVIBRACION</w:t>
            </w:r>
          </w:p>
          <w:p w:rsidR="008111D0" w:rsidRPr="00085B03" w:rsidRDefault="008111D0" w:rsidP="008111D0">
            <w:pPr>
              <w:rPr>
                <w:rFonts w:ascii="Calibri" w:hAnsi="Calibri" w:cs="Calibri"/>
                <w:sz w:val="18"/>
                <w:szCs w:val="18"/>
              </w:rPr>
            </w:pPr>
          </w:p>
          <w:p w:rsidR="006E4DF5" w:rsidRPr="00085B03" w:rsidRDefault="006E4DF5" w:rsidP="008111D0">
            <w:pPr>
              <w:rPr>
                <w:rFonts w:ascii="Calibri" w:hAnsi="Calibri" w:cs="Calibri"/>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681"/>
          <w:jc w:val="center"/>
        </w:trPr>
        <w:tc>
          <w:tcPr>
            <w:tcW w:w="4099" w:type="dxa"/>
            <w:vAlign w:val="bottom"/>
          </w:tcPr>
          <w:p w:rsidR="00584AED" w:rsidRPr="00085B03" w:rsidRDefault="00422584" w:rsidP="00584AED">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61152" behindDoc="0" locked="0" layoutInCell="1" allowOverlap="1" wp14:anchorId="221F95FA" wp14:editId="30C95E1B">
                  <wp:simplePos x="0" y="0"/>
                  <wp:positionH relativeFrom="column">
                    <wp:posOffset>854075</wp:posOffset>
                  </wp:positionH>
                  <wp:positionV relativeFrom="paragraph">
                    <wp:posOffset>601980</wp:posOffset>
                  </wp:positionV>
                  <wp:extent cx="1130935" cy="1049655"/>
                  <wp:effectExtent l="0" t="0" r="0" b="0"/>
                  <wp:wrapNone/>
                  <wp:docPr id="62" name="Imagen 62" descr="https://encrypted-tbn3.gstatic.com/images?q=tbn:ANd9GcSNMX1I18KQdijfuk3p1xmPZkBtwO87GN5dCG0v9NxiHet2z6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 Imagen" descr="https://encrypted-tbn3.gstatic.com/images?q=tbn:ANd9GcSNMX1I18KQdijfuk3p1xmPZkBtwO87GN5dCG0v9NxiHet2z6K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130935" cy="1049655"/>
                          </a:xfrm>
                          <a:prstGeom prst="rect">
                            <a:avLst/>
                          </a:prstGeom>
                          <a:noFill/>
                        </pic:spPr>
                      </pic:pic>
                    </a:graphicData>
                  </a:graphic>
                  <wp14:sizeRelH relativeFrom="page">
                    <wp14:pctWidth>0</wp14:pctWidth>
                  </wp14:sizeRelH>
                  <wp14:sizeRelV relativeFrom="page">
                    <wp14:pctHeight>0</wp14:pctHeight>
                  </wp14:sizeRelV>
                </wp:anchor>
              </w:drawing>
            </w:r>
            <w:r w:rsidR="008111D0" w:rsidRPr="00085B03">
              <w:rPr>
                <w:rFonts w:ascii="Arial Narrow" w:hAnsi="Arial Narrow"/>
                <w:b/>
                <w:sz w:val="22"/>
                <w:szCs w:val="22"/>
              </w:rPr>
              <w:t>I</w:t>
            </w:r>
            <w:r w:rsidR="00584AED" w:rsidRPr="00085B03">
              <w:rPr>
                <w:rFonts w:ascii="Arial Narrow" w:hAnsi="Arial Narrow"/>
                <w:b/>
                <w:sz w:val="22"/>
                <w:szCs w:val="22"/>
              </w:rPr>
              <w:t>TEM 1</w:t>
            </w:r>
            <w:r w:rsidR="008111D0" w:rsidRPr="00085B03">
              <w:rPr>
                <w:rFonts w:ascii="Arial Narrow" w:hAnsi="Arial Narrow"/>
                <w:b/>
                <w:sz w:val="22"/>
                <w:szCs w:val="22"/>
              </w:rPr>
              <w:t>8</w:t>
            </w:r>
          </w:p>
          <w:p w:rsidR="006E4DF5" w:rsidRPr="00085B03" w:rsidRDefault="00584AED" w:rsidP="006E4DF5">
            <w:pPr>
              <w:rPr>
                <w:rFonts w:ascii="Calibri" w:hAnsi="Calibri"/>
                <w:sz w:val="22"/>
                <w:szCs w:val="22"/>
              </w:rPr>
            </w:pPr>
            <w:r w:rsidRPr="00085B03">
              <w:rPr>
                <w:rFonts w:ascii="Arial Narrow" w:hAnsi="Arial Narrow"/>
                <w:sz w:val="22"/>
                <w:szCs w:val="22"/>
                <w:lang w:eastAsia="es-ES"/>
              </w:rPr>
              <w:t>ROTOMARTILLO COMBINADO SDS PLUS / 2 KGS /C/MADRIL CAMBIO RAPIDO - MARCA DEWALT D-25134</w:t>
            </w: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3115"/>
          <w:jc w:val="center"/>
        </w:trPr>
        <w:tc>
          <w:tcPr>
            <w:tcW w:w="4099" w:type="dxa"/>
            <w:vAlign w:val="center"/>
          </w:tcPr>
          <w:p w:rsidR="00584AED" w:rsidRPr="00085B03" w:rsidRDefault="00422584" w:rsidP="00584AED">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62176" behindDoc="0" locked="0" layoutInCell="1" allowOverlap="1" wp14:anchorId="382BF3D2" wp14:editId="09359A1B">
                  <wp:simplePos x="0" y="0"/>
                  <wp:positionH relativeFrom="column">
                    <wp:posOffset>489585</wp:posOffset>
                  </wp:positionH>
                  <wp:positionV relativeFrom="paragraph">
                    <wp:posOffset>743585</wp:posOffset>
                  </wp:positionV>
                  <wp:extent cx="1671320" cy="1152525"/>
                  <wp:effectExtent l="0" t="0" r="5080" b="9525"/>
                  <wp:wrapNone/>
                  <wp:docPr id="63" name="Imagen 63" descr="http://www.reydelospernos.cl/image/cache/data/prod/3059134-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 Imagen" descr="http://www.reydelospernos.cl/image/cache/data/prod/3059134-500x500.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71320" cy="1152525"/>
                          </a:xfrm>
                          <a:prstGeom prst="rect">
                            <a:avLst/>
                          </a:prstGeom>
                          <a:noFill/>
                        </pic:spPr>
                      </pic:pic>
                    </a:graphicData>
                  </a:graphic>
                  <wp14:sizeRelH relativeFrom="page">
                    <wp14:pctWidth>0</wp14:pctWidth>
                  </wp14:sizeRelH>
                  <wp14:sizeRelV relativeFrom="page">
                    <wp14:pctHeight>0</wp14:pctHeight>
                  </wp14:sizeRelV>
                </wp:anchor>
              </w:drawing>
            </w:r>
            <w:r w:rsidR="00584AED" w:rsidRPr="00085B03">
              <w:rPr>
                <w:rFonts w:ascii="Arial Narrow" w:hAnsi="Arial Narrow"/>
                <w:b/>
                <w:sz w:val="22"/>
                <w:szCs w:val="22"/>
              </w:rPr>
              <w:t>ITEM 1</w:t>
            </w:r>
            <w:r w:rsidR="008111D0" w:rsidRPr="00085B03">
              <w:rPr>
                <w:rFonts w:ascii="Arial Narrow" w:hAnsi="Arial Narrow"/>
                <w:b/>
                <w:sz w:val="22"/>
                <w:szCs w:val="22"/>
              </w:rPr>
              <w:t>9</w:t>
            </w:r>
          </w:p>
          <w:p w:rsidR="006E4DF5" w:rsidRPr="00085B03" w:rsidRDefault="006E4DF5" w:rsidP="008111D0">
            <w:pPr>
              <w:rPr>
                <w:rFonts w:ascii="Calibri" w:hAnsi="Calibri" w:cs="Calibri"/>
                <w:b/>
                <w:sz w:val="18"/>
                <w:szCs w:val="18"/>
              </w:rPr>
            </w:pPr>
            <w:r w:rsidRPr="00085B03">
              <w:rPr>
                <w:rFonts w:ascii="Arial Narrow" w:hAnsi="Arial Narrow"/>
                <w:sz w:val="22"/>
                <w:szCs w:val="22"/>
              </w:rPr>
              <w:t>JUEGO DE DADOS DE IMPACTO. ENCASTRE 1/2 " - 10 MM A 27 - 11 PIEZAS - CROSSMAN</w:t>
            </w: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3401"/>
          <w:jc w:val="center"/>
        </w:trPr>
        <w:tc>
          <w:tcPr>
            <w:tcW w:w="4099" w:type="dxa"/>
            <w:vAlign w:val="center"/>
          </w:tcPr>
          <w:p w:rsidR="00584AED" w:rsidRPr="00085B03" w:rsidRDefault="00422584" w:rsidP="00584AED">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64224" behindDoc="0" locked="0" layoutInCell="1" allowOverlap="1" wp14:anchorId="6865B6FA" wp14:editId="2129855D">
                  <wp:simplePos x="0" y="0"/>
                  <wp:positionH relativeFrom="column">
                    <wp:posOffset>3578860</wp:posOffset>
                  </wp:positionH>
                  <wp:positionV relativeFrom="paragraph">
                    <wp:posOffset>4567555</wp:posOffset>
                  </wp:positionV>
                  <wp:extent cx="1985645" cy="466725"/>
                  <wp:effectExtent l="0" t="0" r="0" b="9525"/>
                  <wp:wrapNone/>
                  <wp:docPr id="104" name="Imagen 104" descr="https://images-na.ssl-images-amazon.com/images/I/715sWvvui%2B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 Imagen" descr="https://images-na.ssl-images-amazon.com/images/I/715sWvvui%2BL._SL1500_.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85645" cy="466725"/>
                          </a:xfrm>
                          <a:prstGeom prst="rect">
                            <a:avLst/>
                          </a:prstGeom>
                          <a:noFill/>
                        </pic:spPr>
                      </pic:pic>
                    </a:graphicData>
                  </a:graphic>
                  <wp14:sizeRelH relativeFrom="page">
                    <wp14:pctWidth>0</wp14:pctWidth>
                  </wp14:sizeRelH>
                  <wp14:sizeRelV relativeFrom="page">
                    <wp14:pctHeight>0</wp14:pctHeight>
                  </wp14:sizeRelV>
                </wp:anchor>
              </w:drawing>
            </w:r>
            <w:r w:rsidR="00584AED" w:rsidRPr="00085B03">
              <w:rPr>
                <w:rFonts w:ascii="Arial Narrow" w:hAnsi="Arial Narrow"/>
                <w:b/>
                <w:sz w:val="22"/>
                <w:szCs w:val="22"/>
              </w:rPr>
              <w:t xml:space="preserve">ITEM </w:t>
            </w:r>
            <w:r w:rsidR="008111D0" w:rsidRPr="00085B03">
              <w:rPr>
                <w:rFonts w:ascii="Arial Narrow" w:hAnsi="Arial Narrow"/>
                <w:b/>
                <w:sz w:val="22"/>
                <w:szCs w:val="22"/>
              </w:rPr>
              <w:t>20</w:t>
            </w:r>
          </w:p>
          <w:p w:rsidR="00422584" w:rsidRPr="00085B03" w:rsidRDefault="006E4DF5" w:rsidP="006E4DF5">
            <w:pPr>
              <w:rPr>
                <w:rFonts w:ascii="Calibri" w:hAnsi="Calibri" w:cs="Calibri"/>
                <w:b/>
                <w:sz w:val="18"/>
                <w:szCs w:val="18"/>
              </w:rPr>
            </w:pPr>
            <w:r w:rsidRPr="00085B03">
              <w:rPr>
                <w:rFonts w:ascii="Arial Narrow" w:hAnsi="Arial Narrow"/>
                <w:sz w:val="22"/>
                <w:szCs w:val="22"/>
              </w:rPr>
              <w:t xml:space="preserve">JUEGO DE SIERRA SABLE , METAL Y MADERA - 10 PIEZAS </w:t>
            </w:r>
            <w:proofErr w:type="spellStart"/>
            <w:r w:rsidRPr="00085B03">
              <w:rPr>
                <w:rFonts w:ascii="Arial Narrow" w:hAnsi="Arial Narrow"/>
                <w:sz w:val="22"/>
                <w:szCs w:val="22"/>
              </w:rPr>
              <w:t>starret</w:t>
            </w:r>
            <w:proofErr w:type="spellEnd"/>
          </w:p>
          <w:p w:rsidR="00422584" w:rsidRPr="00085B03" w:rsidRDefault="00422584" w:rsidP="00422584">
            <w:pPr>
              <w:rPr>
                <w:rFonts w:ascii="Calibri" w:hAnsi="Calibri" w:cs="Calibri"/>
                <w:sz w:val="18"/>
                <w:szCs w:val="18"/>
              </w:rPr>
            </w:pPr>
          </w:p>
          <w:p w:rsidR="00422584" w:rsidRPr="00085B03" w:rsidRDefault="00422584" w:rsidP="00422584">
            <w:pPr>
              <w:rPr>
                <w:rFonts w:ascii="Calibri" w:hAnsi="Calibri" w:cs="Calibri"/>
                <w:sz w:val="18"/>
                <w:szCs w:val="18"/>
              </w:rPr>
            </w:pPr>
          </w:p>
          <w:p w:rsidR="00422584" w:rsidRPr="00085B03" w:rsidRDefault="00422584" w:rsidP="00422584">
            <w:pPr>
              <w:rPr>
                <w:rFonts w:ascii="Calibri" w:hAnsi="Calibri" w:cs="Calibri"/>
                <w:sz w:val="18"/>
                <w:szCs w:val="18"/>
              </w:rPr>
            </w:pPr>
          </w:p>
          <w:p w:rsidR="00422584" w:rsidRPr="00085B03" w:rsidRDefault="00422584" w:rsidP="00422584">
            <w:pPr>
              <w:rPr>
                <w:rFonts w:ascii="Calibri" w:hAnsi="Calibri" w:cs="Calibri"/>
                <w:sz w:val="18"/>
                <w:szCs w:val="18"/>
              </w:rPr>
            </w:pPr>
            <w:r w:rsidRPr="00085B03">
              <w:rPr>
                <w:rFonts w:ascii="Calibri" w:hAnsi="Calibri" w:cs="Calibri"/>
                <w:noProof/>
                <w:sz w:val="18"/>
                <w:szCs w:val="18"/>
                <w:lang w:val="es-BO" w:eastAsia="es-BO"/>
              </w:rPr>
              <w:drawing>
                <wp:inline distT="0" distB="0" distL="0" distR="0" wp14:anchorId="50EE13E1" wp14:editId="587D896F">
                  <wp:extent cx="1758950" cy="603462"/>
                  <wp:effectExtent l="0" t="0" r="0" b="635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771016" cy="607601"/>
                          </a:xfrm>
                          <a:prstGeom prst="rect">
                            <a:avLst/>
                          </a:prstGeom>
                          <a:noFill/>
                        </pic:spPr>
                      </pic:pic>
                    </a:graphicData>
                  </a:graphic>
                </wp:inline>
              </w:drawing>
            </w:r>
          </w:p>
          <w:p w:rsidR="00422584" w:rsidRPr="00085B03" w:rsidRDefault="00422584" w:rsidP="00422584">
            <w:pPr>
              <w:rPr>
                <w:rFonts w:ascii="Calibri" w:hAnsi="Calibri" w:cs="Calibri"/>
                <w:sz w:val="18"/>
                <w:szCs w:val="18"/>
              </w:rPr>
            </w:pPr>
          </w:p>
          <w:p w:rsidR="00422584" w:rsidRPr="00085B03" w:rsidRDefault="00422584" w:rsidP="00422584">
            <w:pPr>
              <w:rPr>
                <w:rFonts w:ascii="Calibri" w:hAnsi="Calibri" w:cs="Calibri"/>
                <w:sz w:val="18"/>
                <w:szCs w:val="18"/>
              </w:rPr>
            </w:pPr>
          </w:p>
          <w:p w:rsidR="006E4DF5" w:rsidRDefault="006E4DF5" w:rsidP="00422584">
            <w:pPr>
              <w:rPr>
                <w:rFonts w:ascii="Calibri" w:hAnsi="Calibri" w:cs="Calibri"/>
                <w:sz w:val="18"/>
                <w:szCs w:val="18"/>
              </w:rPr>
            </w:pPr>
          </w:p>
          <w:p w:rsidR="00085B03" w:rsidRDefault="00085B03" w:rsidP="00422584">
            <w:pPr>
              <w:rPr>
                <w:rFonts w:ascii="Calibri" w:hAnsi="Calibri" w:cs="Calibri"/>
                <w:sz w:val="18"/>
                <w:szCs w:val="18"/>
              </w:rPr>
            </w:pPr>
          </w:p>
          <w:p w:rsidR="00085B03" w:rsidRPr="00085B03" w:rsidRDefault="00085B03" w:rsidP="00422584">
            <w:pPr>
              <w:rPr>
                <w:rFonts w:ascii="Calibri" w:hAnsi="Calibri" w:cs="Calibri"/>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jc w:val="center"/>
        </w:trPr>
        <w:tc>
          <w:tcPr>
            <w:tcW w:w="4099" w:type="dxa"/>
            <w:vAlign w:val="center"/>
          </w:tcPr>
          <w:p w:rsidR="00584AED" w:rsidRPr="00085B03" w:rsidRDefault="00584AED" w:rsidP="00584AED">
            <w:pPr>
              <w:rPr>
                <w:rFonts w:ascii="Arial Narrow" w:hAnsi="Arial Narrow"/>
                <w:b/>
                <w:sz w:val="22"/>
                <w:szCs w:val="22"/>
              </w:rPr>
            </w:pPr>
            <w:r w:rsidRPr="00085B03">
              <w:rPr>
                <w:rFonts w:ascii="Arial Narrow" w:hAnsi="Arial Narrow"/>
                <w:b/>
                <w:sz w:val="22"/>
                <w:szCs w:val="22"/>
              </w:rPr>
              <w:lastRenderedPageBreak/>
              <w:t xml:space="preserve">ITEM </w:t>
            </w:r>
            <w:r w:rsidR="008111D0" w:rsidRPr="00085B03">
              <w:rPr>
                <w:rFonts w:ascii="Arial Narrow" w:hAnsi="Arial Narrow"/>
                <w:b/>
                <w:sz w:val="22"/>
                <w:szCs w:val="22"/>
              </w:rPr>
              <w:t>21</w:t>
            </w:r>
          </w:p>
          <w:p w:rsidR="006E4DF5" w:rsidRPr="00085B03" w:rsidRDefault="006E4DF5" w:rsidP="006E4DF5">
            <w:pPr>
              <w:rPr>
                <w:rFonts w:ascii="Arial Narrow" w:hAnsi="Arial Narrow"/>
                <w:sz w:val="22"/>
                <w:szCs w:val="22"/>
              </w:rPr>
            </w:pPr>
            <w:r w:rsidRPr="00085B03">
              <w:rPr>
                <w:rFonts w:ascii="Arial Narrow" w:hAnsi="Arial Narrow"/>
                <w:sz w:val="22"/>
                <w:szCs w:val="22"/>
              </w:rPr>
              <w:t>TALADRO PERCUTOR A BATERIA 20 VOLTIOS – EL MAS POTENTE DEL MERCADO</w:t>
            </w:r>
            <w:r w:rsidRPr="00085B03">
              <w:rPr>
                <w:rFonts w:ascii="Arial Narrow" w:hAnsi="Arial Narrow"/>
                <w:sz w:val="22"/>
                <w:szCs w:val="22"/>
              </w:rPr>
              <w:br/>
              <w:t>CON 2 BATERIAS Y CARGADOR - MARCA DEWALT DCD 985</w:t>
            </w:r>
          </w:p>
          <w:p w:rsidR="00422584" w:rsidRPr="00085B03" w:rsidRDefault="00422584" w:rsidP="006E4DF5">
            <w:pPr>
              <w:rPr>
                <w:rFonts w:ascii="Arial Narrow" w:hAnsi="Arial Narrow"/>
                <w:sz w:val="22"/>
                <w:szCs w:val="22"/>
              </w:rPr>
            </w:pPr>
          </w:p>
          <w:p w:rsidR="00422584" w:rsidRPr="00085B03" w:rsidRDefault="00422584" w:rsidP="006E4DF5">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630E5A56" wp14:editId="38AC8E7A">
                  <wp:extent cx="1200150" cy="1190625"/>
                  <wp:effectExtent l="0" t="0" r="0" b="9525"/>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200150" cy="1190625"/>
                          </a:xfrm>
                          <a:prstGeom prst="rect">
                            <a:avLst/>
                          </a:prstGeom>
                          <a:noFill/>
                        </pic:spPr>
                      </pic:pic>
                    </a:graphicData>
                  </a:graphic>
                </wp:inline>
              </w:drawing>
            </w: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552"/>
          <w:jc w:val="center"/>
        </w:trPr>
        <w:tc>
          <w:tcPr>
            <w:tcW w:w="4099" w:type="dxa"/>
            <w:vAlign w:val="center"/>
          </w:tcPr>
          <w:p w:rsidR="00584AED" w:rsidRPr="00085B03" w:rsidRDefault="00584AED" w:rsidP="00584AED">
            <w:pPr>
              <w:rPr>
                <w:rFonts w:ascii="Arial Narrow" w:hAnsi="Arial Narrow"/>
                <w:b/>
                <w:sz w:val="22"/>
                <w:szCs w:val="22"/>
              </w:rPr>
            </w:pPr>
            <w:r w:rsidRPr="00085B03">
              <w:rPr>
                <w:rFonts w:ascii="Arial Narrow" w:hAnsi="Arial Narrow"/>
                <w:b/>
                <w:sz w:val="22"/>
                <w:szCs w:val="22"/>
              </w:rPr>
              <w:t xml:space="preserve">ITEM </w:t>
            </w:r>
            <w:r w:rsidR="008111D0" w:rsidRPr="00085B03">
              <w:rPr>
                <w:rFonts w:ascii="Arial Narrow" w:hAnsi="Arial Narrow"/>
                <w:b/>
                <w:sz w:val="22"/>
                <w:szCs w:val="22"/>
              </w:rPr>
              <w:t>22</w:t>
            </w:r>
          </w:p>
          <w:p w:rsidR="00422584" w:rsidRPr="00085B03" w:rsidRDefault="006E4DF5" w:rsidP="006E4DF5">
            <w:pPr>
              <w:rPr>
                <w:rFonts w:ascii="Arial Narrow" w:hAnsi="Arial Narrow"/>
                <w:sz w:val="22"/>
                <w:szCs w:val="22"/>
              </w:rPr>
            </w:pPr>
            <w:r w:rsidRPr="00085B03">
              <w:rPr>
                <w:rFonts w:ascii="Arial Narrow" w:hAnsi="Arial Narrow"/>
                <w:sz w:val="22"/>
                <w:szCs w:val="22"/>
              </w:rPr>
              <w:t>Torno convencional</w:t>
            </w:r>
            <w:r w:rsidRPr="00085B03">
              <w:rPr>
                <w:rFonts w:ascii="Arial Narrow" w:hAnsi="Arial Narrow"/>
                <w:sz w:val="22"/>
                <w:szCs w:val="22"/>
              </w:rPr>
              <w:br/>
              <w:t>ZMM CU325x1000</w:t>
            </w:r>
          </w:p>
          <w:p w:rsidR="00422584" w:rsidRPr="00085B03" w:rsidRDefault="00422584" w:rsidP="006E4DF5">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4EE2B41D" wp14:editId="6A24958C">
                  <wp:extent cx="1333500" cy="1162050"/>
                  <wp:effectExtent l="0" t="0" r="0"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333500" cy="1162050"/>
                          </a:xfrm>
                          <a:prstGeom prst="rect">
                            <a:avLst/>
                          </a:prstGeom>
                          <a:noFill/>
                        </pic:spPr>
                      </pic:pic>
                    </a:graphicData>
                  </a:graphic>
                </wp:inline>
              </w:drawing>
            </w: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678"/>
          <w:jc w:val="center"/>
        </w:trPr>
        <w:tc>
          <w:tcPr>
            <w:tcW w:w="4099" w:type="dxa"/>
            <w:vAlign w:val="center"/>
          </w:tcPr>
          <w:p w:rsidR="00584AED" w:rsidRPr="00085B03" w:rsidRDefault="00422584" w:rsidP="00584AED">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65248" behindDoc="0" locked="0" layoutInCell="1" allowOverlap="1" wp14:anchorId="188A13F9" wp14:editId="042CF175">
                  <wp:simplePos x="0" y="0"/>
                  <wp:positionH relativeFrom="column">
                    <wp:posOffset>645160</wp:posOffset>
                  </wp:positionH>
                  <wp:positionV relativeFrom="paragraph">
                    <wp:posOffset>585470</wp:posOffset>
                  </wp:positionV>
                  <wp:extent cx="1304925" cy="971550"/>
                  <wp:effectExtent l="0" t="0" r="9525" b="0"/>
                  <wp:wrapNone/>
                  <wp:docPr id="109" name="Imagen 109" descr="http://www.zmmsliven.com/language/en/uploads/img_original/products__1/product__06a22927a674d8e594467379934e1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 Imagen" descr="http://www.zmmsliven.com/language/en/uploads/img_original/products__1/product__06a22927a674d8e594467379934e1323.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304925" cy="971550"/>
                          </a:xfrm>
                          <a:prstGeom prst="rect">
                            <a:avLst/>
                          </a:prstGeom>
                          <a:noFill/>
                        </pic:spPr>
                      </pic:pic>
                    </a:graphicData>
                  </a:graphic>
                  <wp14:sizeRelH relativeFrom="page">
                    <wp14:pctWidth>0</wp14:pctWidth>
                  </wp14:sizeRelH>
                  <wp14:sizeRelV relativeFrom="page">
                    <wp14:pctHeight>0</wp14:pctHeight>
                  </wp14:sizeRelV>
                </wp:anchor>
              </w:drawing>
            </w:r>
            <w:r w:rsidR="00584AED" w:rsidRPr="00085B03">
              <w:rPr>
                <w:rFonts w:ascii="Arial Narrow" w:hAnsi="Arial Narrow"/>
                <w:b/>
                <w:sz w:val="22"/>
                <w:szCs w:val="22"/>
              </w:rPr>
              <w:t xml:space="preserve">ITEM </w:t>
            </w:r>
            <w:r w:rsidR="008111D0" w:rsidRPr="00085B03">
              <w:rPr>
                <w:rFonts w:ascii="Arial Narrow" w:hAnsi="Arial Narrow"/>
                <w:b/>
                <w:sz w:val="22"/>
                <w:szCs w:val="22"/>
              </w:rPr>
              <w:t>23</w:t>
            </w:r>
          </w:p>
          <w:p w:rsidR="00422584" w:rsidRPr="00085B03" w:rsidRDefault="006E4DF5" w:rsidP="00422584">
            <w:pPr>
              <w:rPr>
                <w:rFonts w:ascii="Calibri" w:hAnsi="Calibri" w:cs="Calibri"/>
                <w:b/>
                <w:sz w:val="18"/>
                <w:szCs w:val="18"/>
              </w:rPr>
            </w:pPr>
            <w:r w:rsidRPr="00085B03">
              <w:rPr>
                <w:rFonts w:ascii="Arial Narrow" w:hAnsi="Arial Narrow"/>
                <w:sz w:val="22"/>
                <w:szCs w:val="22"/>
              </w:rPr>
              <w:t>accesorios torno: Plato de cuatro mordazas independientes, Luneta móvil, Luneta fija, Freno de pedal</w:t>
            </w:r>
          </w:p>
          <w:p w:rsidR="00422584" w:rsidRPr="00085B03" w:rsidRDefault="00422584" w:rsidP="00422584">
            <w:pPr>
              <w:rPr>
                <w:rFonts w:ascii="Calibri" w:hAnsi="Calibri" w:cs="Calibri"/>
                <w:sz w:val="18"/>
                <w:szCs w:val="18"/>
              </w:rPr>
            </w:pPr>
          </w:p>
          <w:p w:rsidR="00422584" w:rsidRPr="00085B03" w:rsidRDefault="00422584" w:rsidP="00422584">
            <w:pPr>
              <w:rPr>
                <w:rFonts w:ascii="Calibri" w:hAnsi="Calibri" w:cs="Calibri"/>
                <w:sz w:val="18"/>
                <w:szCs w:val="18"/>
              </w:rPr>
            </w:pPr>
          </w:p>
          <w:p w:rsidR="00422584" w:rsidRPr="00085B03" w:rsidRDefault="00422584" w:rsidP="00422584">
            <w:pPr>
              <w:rPr>
                <w:rFonts w:ascii="Calibri" w:hAnsi="Calibri" w:cs="Calibri"/>
                <w:sz w:val="18"/>
                <w:szCs w:val="18"/>
              </w:rPr>
            </w:pPr>
          </w:p>
          <w:p w:rsidR="00422584" w:rsidRPr="00085B03" w:rsidRDefault="00422584" w:rsidP="00422584">
            <w:pPr>
              <w:rPr>
                <w:rFonts w:ascii="Calibri" w:hAnsi="Calibri" w:cs="Calibri"/>
                <w:sz w:val="18"/>
                <w:szCs w:val="18"/>
              </w:rPr>
            </w:pPr>
          </w:p>
          <w:p w:rsidR="00422584" w:rsidRPr="00085B03" w:rsidRDefault="00422584" w:rsidP="00422584">
            <w:pPr>
              <w:rPr>
                <w:rFonts w:ascii="Calibri" w:hAnsi="Calibri" w:cs="Calibri"/>
                <w:sz w:val="18"/>
                <w:szCs w:val="18"/>
              </w:rPr>
            </w:pPr>
          </w:p>
          <w:p w:rsidR="006E4DF5" w:rsidRPr="00085B03" w:rsidRDefault="006E4DF5" w:rsidP="00422584">
            <w:pPr>
              <w:rPr>
                <w:rFonts w:ascii="Calibri" w:hAnsi="Calibri" w:cs="Calibri"/>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859"/>
          <w:jc w:val="center"/>
        </w:trPr>
        <w:tc>
          <w:tcPr>
            <w:tcW w:w="4099" w:type="dxa"/>
            <w:vAlign w:val="center"/>
          </w:tcPr>
          <w:p w:rsidR="00584AED" w:rsidRPr="00085B03" w:rsidRDefault="00D2787F" w:rsidP="00584AED">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66272" behindDoc="0" locked="0" layoutInCell="1" allowOverlap="1" wp14:anchorId="4B37B93F" wp14:editId="33CA7204">
                  <wp:simplePos x="0" y="0"/>
                  <wp:positionH relativeFrom="column">
                    <wp:posOffset>1403350</wp:posOffset>
                  </wp:positionH>
                  <wp:positionV relativeFrom="paragraph">
                    <wp:posOffset>428625</wp:posOffset>
                  </wp:positionV>
                  <wp:extent cx="1082675" cy="1143000"/>
                  <wp:effectExtent l="0" t="0" r="3175" b="0"/>
                  <wp:wrapSquare wrapText="bothSides"/>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 Imagen"/>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08267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4AED" w:rsidRPr="00085B03">
              <w:rPr>
                <w:rFonts w:ascii="Arial Narrow" w:hAnsi="Arial Narrow"/>
                <w:b/>
                <w:sz w:val="22"/>
                <w:szCs w:val="22"/>
              </w:rPr>
              <w:t xml:space="preserve">ITEM </w:t>
            </w:r>
            <w:r w:rsidR="008111D0" w:rsidRPr="00085B03">
              <w:rPr>
                <w:rFonts w:ascii="Arial Narrow" w:hAnsi="Arial Narrow"/>
                <w:b/>
                <w:sz w:val="22"/>
                <w:szCs w:val="22"/>
              </w:rPr>
              <w:t>24</w:t>
            </w:r>
          </w:p>
          <w:p w:rsidR="006E4DF5" w:rsidRPr="00085B03" w:rsidRDefault="006E4DF5" w:rsidP="00584AED">
            <w:pPr>
              <w:rPr>
                <w:rFonts w:ascii="Arial Narrow" w:hAnsi="Arial Narrow"/>
                <w:sz w:val="22"/>
                <w:szCs w:val="22"/>
              </w:rPr>
            </w:pPr>
            <w:r w:rsidRPr="00085B03">
              <w:rPr>
                <w:rFonts w:ascii="Arial Narrow" w:hAnsi="Arial Narrow"/>
                <w:sz w:val="22"/>
                <w:szCs w:val="22"/>
              </w:rPr>
              <w:t>Máquina herramienta portátil multifunción</w:t>
            </w:r>
          </w:p>
          <w:p w:rsidR="00422584" w:rsidRPr="00085B03" w:rsidRDefault="00D437ED" w:rsidP="006E4DF5">
            <w:pPr>
              <w:rPr>
                <w:rFonts w:ascii="Calibri" w:hAnsi="Calibri" w:cs="Calibri"/>
                <w:b/>
                <w:sz w:val="18"/>
                <w:szCs w:val="18"/>
              </w:rPr>
            </w:pPr>
            <w:r w:rsidRPr="00085B03">
              <w:rPr>
                <w:rFonts w:ascii="Arial Narrow" w:hAnsi="Arial Narrow"/>
                <w:sz w:val="22"/>
                <w:szCs w:val="22"/>
              </w:rPr>
              <w:t>WS2 estándar</w:t>
            </w:r>
            <w:r w:rsidR="006E4DF5" w:rsidRPr="00085B03">
              <w:rPr>
                <w:rFonts w:ascii="Arial Narrow" w:hAnsi="Arial Narrow"/>
                <w:sz w:val="22"/>
                <w:szCs w:val="22"/>
              </w:rPr>
              <w:t>:</w:t>
            </w:r>
            <w:r w:rsidRPr="00085B03">
              <w:rPr>
                <w:rFonts w:ascii="Arial Narrow" w:hAnsi="Arial Narrow"/>
                <w:sz w:val="22"/>
                <w:szCs w:val="22"/>
              </w:rPr>
              <w:t xml:space="preserve"> </w:t>
            </w:r>
            <w:proofErr w:type="spellStart"/>
            <w:r w:rsidR="006E4DF5" w:rsidRPr="00085B03">
              <w:rPr>
                <w:rFonts w:ascii="Arial Narrow" w:hAnsi="Arial Narrow"/>
                <w:sz w:val="22"/>
                <w:szCs w:val="22"/>
              </w:rPr>
              <w:t>Mandrinado</w:t>
            </w:r>
            <w:proofErr w:type="spellEnd"/>
            <w:r w:rsidR="006E4DF5" w:rsidRPr="00085B03">
              <w:rPr>
                <w:rFonts w:ascii="Arial Narrow" w:hAnsi="Arial Narrow"/>
                <w:sz w:val="22"/>
                <w:szCs w:val="22"/>
              </w:rPr>
              <w:t>., soldadura,</w:t>
            </w:r>
          </w:p>
          <w:p w:rsidR="00422584" w:rsidRPr="00085B03" w:rsidRDefault="00422584" w:rsidP="00422584">
            <w:pPr>
              <w:rPr>
                <w:rFonts w:ascii="Calibri" w:hAnsi="Calibri" w:cs="Calibri"/>
                <w:sz w:val="18"/>
                <w:szCs w:val="18"/>
              </w:rPr>
            </w:pPr>
          </w:p>
          <w:p w:rsidR="00422584" w:rsidRPr="00085B03" w:rsidRDefault="00422584" w:rsidP="00422584">
            <w:pPr>
              <w:rPr>
                <w:rFonts w:ascii="Calibri" w:hAnsi="Calibri" w:cs="Calibri"/>
                <w:sz w:val="18"/>
                <w:szCs w:val="18"/>
              </w:rPr>
            </w:pPr>
          </w:p>
          <w:p w:rsidR="006E4DF5" w:rsidRPr="00085B03" w:rsidRDefault="006E4DF5" w:rsidP="00422584">
            <w:pPr>
              <w:rPr>
                <w:rFonts w:ascii="Calibri" w:hAnsi="Calibri" w:cs="Calibri"/>
                <w:sz w:val="18"/>
                <w:szCs w:val="18"/>
              </w:rPr>
            </w:pPr>
          </w:p>
          <w:p w:rsidR="00D2787F" w:rsidRPr="00085B03" w:rsidRDefault="00D2787F" w:rsidP="00422584">
            <w:pPr>
              <w:rPr>
                <w:rFonts w:ascii="Calibri" w:hAnsi="Calibri" w:cs="Calibri"/>
                <w:sz w:val="18"/>
                <w:szCs w:val="18"/>
              </w:rPr>
            </w:pPr>
          </w:p>
          <w:p w:rsidR="00D2787F" w:rsidRPr="00085B03" w:rsidRDefault="00D2787F" w:rsidP="00422584">
            <w:pPr>
              <w:rPr>
                <w:rFonts w:ascii="Calibri" w:hAnsi="Calibri" w:cs="Calibri"/>
                <w:sz w:val="18"/>
                <w:szCs w:val="18"/>
              </w:rPr>
            </w:pPr>
          </w:p>
          <w:p w:rsidR="00D2787F" w:rsidRPr="00085B03" w:rsidRDefault="00D2787F" w:rsidP="00422584">
            <w:pPr>
              <w:rPr>
                <w:rFonts w:ascii="Calibri" w:hAnsi="Calibri" w:cs="Calibri"/>
                <w:sz w:val="18"/>
                <w:szCs w:val="18"/>
              </w:rPr>
            </w:pPr>
          </w:p>
          <w:p w:rsidR="00D2787F" w:rsidRPr="00085B03" w:rsidRDefault="00D2787F" w:rsidP="00422584">
            <w:pPr>
              <w:rPr>
                <w:rFonts w:ascii="Calibri" w:hAnsi="Calibri" w:cs="Calibri"/>
                <w:sz w:val="18"/>
                <w:szCs w:val="18"/>
              </w:rPr>
            </w:pPr>
          </w:p>
          <w:p w:rsidR="00D2787F" w:rsidRPr="00085B03" w:rsidRDefault="00D2787F" w:rsidP="00422584">
            <w:pPr>
              <w:rPr>
                <w:rFonts w:ascii="Calibri" w:hAnsi="Calibri" w:cs="Calibri"/>
                <w:sz w:val="18"/>
                <w:szCs w:val="18"/>
              </w:rPr>
            </w:pPr>
          </w:p>
          <w:p w:rsidR="00D2787F" w:rsidRPr="00085B03" w:rsidRDefault="00D2787F" w:rsidP="00422584">
            <w:pPr>
              <w:rPr>
                <w:rFonts w:ascii="Calibri" w:hAnsi="Calibri" w:cs="Calibri"/>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1143"/>
          <w:jc w:val="center"/>
        </w:trPr>
        <w:tc>
          <w:tcPr>
            <w:tcW w:w="4099" w:type="dxa"/>
            <w:vAlign w:val="center"/>
          </w:tcPr>
          <w:p w:rsidR="00D2787F" w:rsidRPr="00085B03" w:rsidRDefault="00665D2B" w:rsidP="00D2787F">
            <w:pPr>
              <w:rPr>
                <w:rFonts w:ascii="Arial Narrow" w:hAnsi="Arial Narrow"/>
                <w:b/>
                <w:sz w:val="22"/>
                <w:szCs w:val="22"/>
              </w:rPr>
            </w:pPr>
            <w:r w:rsidRPr="00085B03">
              <w:rPr>
                <w:rFonts w:ascii="Arial Narrow" w:hAnsi="Arial Narrow"/>
                <w:b/>
                <w:noProof/>
                <w:sz w:val="22"/>
                <w:szCs w:val="22"/>
                <w:lang w:val="es-BO" w:eastAsia="es-BO"/>
              </w:rPr>
              <w:lastRenderedPageBreak/>
              <w:drawing>
                <wp:anchor distT="0" distB="0" distL="114300" distR="114300" simplePos="0" relativeHeight="251767296" behindDoc="0" locked="0" layoutInCell="1" allowOverlap="1" wp14:anchorId="7884CBE8" wp14:editId="198F75ED">
                  <wp:simplePos x="0" y="0"/>
                  <wp:positionH relativeFrom="column">
                    <wp:posOffset>1320800</wp:posOffset>
                  </wp:positionH>
                  <wp:positionV relativeFrom="paragraph">
                    <wp:posOffset>1171575</wp:posOffset>
                  </wp:positionV>
                  <wp:extent cx="1095375" cy="1047750"/>
                  <wp:effectExtent l="0" t="0" r="9525" b="0"/>
                  <wp:wrapNone/>
                  <wp:docPr id="111" name="Imagen 111" descr="http://mla-s1-p.mlstatic.com/arcweld-250i-st-dv-soldadora-inverter-lincoln-electric-380v-826811-MLA20636442820_032016-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 Imagen" descr="http://mla-s1-p.mlstatic.com/arcweld-250i-st-dv-soldadora-inverter-lincoln-electric-380v-826811-MLA20636442820_032016-O.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095375" cy="1047750"/>
                          </a:xfrm>
                          <a:prstGeom prst="rect">
                            <a:avLst/>
                          </a:prstGeom>
                          <a:noFill/>
                        </pic:spPr>
                      </pic:pic>
                    </a:graphicData>
                  </a:graphic>
                  <wp14:sizeRelH relativeFrom="page">
                    <wp14:pctWidth>0</wp14:pctWidth>
                  </wp14:sizeRelH>
                  <wp14:sizeRelV relativeFrom="page">
                    <wp14:pctHeight>0</wp14:pctHeight>
                  </wp14:sizeRelV>
                </wp:anchor>
              </w:drawing>
            </w:r>
            <w:r w:rsidR="00D2787F" w:rsidRPr="00085B03">
              <w:rPr>
                <w:rFonts w:ascii="Arial Narrow" w:hAnsi="Arial Narrow"/>
                <w:b/>
                <w:sz w:val="22"/>
                <w:szCs w:val="22"/>
              </w:rPr>
              <w:t xml:space="preserve">ITEM </w:t>
            </w:r>
            <w:r w:rsidRPr="00085B03">
              <w:rPr>
                <w:rFonts w:ascii="Arial Narrow" w:hAnsi="Arial Narrow"/>
                <w:b/>
                <w:sz w:val="22"/>
                <w:szCs w:val="22"/>
              </w:rPr>
              <w:t>25</w:t>
            </w:r>
          </w:p>
          <w:p w:rsidR="006E4DF5" w:rsidRPr="00085B03" w:rsidRDefault="006E4DF5" w:rsidP="00D2787F">
            <w:pPr>
              <w:rPr>
                <w:rFonts w:ascii="Arial Narrow" w:hAnsi="Arial Narrow"/>
                <w:sz w:val="22"/>
                <w:szCs w:val="22"/>
              </w:rPr>
            </w:pPr>
            <w:r w:rsidRPr="00085B03">
              <w:rPr>
                <w:rFonts w:ascii="Arial Narrow" w:hAnsi="Arial Narrow"/>
                <w:sz w:val="22"/>
                <w:szCs w:val="22"/>
              </w:rPr>
              <w:t xml:space="preserve">Kit 20 Para realizar </w:t>
            </w:r>
            <w:proofErr w:type="spellStart"/>
            <w:r w:rsidRPr="00085B03">
              <w:rPr>
                <w:rFonts w:ascii="Arial Narrow" w:hAnsi="Arial Narrow"/>
                <w:sz w:val="22"/>
                <w:szCs w:val="22"/>
              </w:rPr>
              <w:t>mandrinajes</w:t>
            </w:r>
            <w:proofErr w:type="spellEnd"/>
            <w:r w:rsidRPr="00085B03">
              <w:rPr>
                <w:rFonts w:ascii="Arial Narrow" w:hAnsi="Arial Narrow"/>
                <w:sz w:val="22"/>
                <w:szCs w:val="22"/>
              </w:rPr>
              <w:t xml:space="preserve"> a partir de</w:t>
            </w:r>
            <w:r w:rsidR="00D2787F" w:rsidRPr="00085B03">
              <w:rPr>
                <w:rFonts w:ascii="Arial Narrow" w:hAnsi="Arial Narrow"/>
                <w:sz w:val="22"/>
                <w:szCs w:val="22"/>
              </w:rPr>
              <w:t xml:space="preserve"> </w:t>
            </w:r>
            <w:r w:rsidRPr="00085B03">
              <w:rPr>
                <w:rFonts w:ascii="Arial Narrow" w:hAnsi="Arial Narrow"/>
                <w:sz w:val="22"/>
                <w:szCs w:val="22"/>
              </w:rPr>
              <w:t xml:space="preserve">ø 22mm. Kit 30 Para realizar </w:t>
            </w:r>
            <w:proofErr w:type="spellStart"/>
            <w:r w:rsidRPr="00085B03">
              <w:rPr>
                <w:rFonts w:ascii="Arial Narrow" w:hAnsi="Arial Narrow"/>
                <w:sz w:val="22"/>
                <w:szCs w:val="22"/>
              </w:rPr>
              <w:t>mandrinajes</w:t>
            </w:r>
            <w:proofErr w:type="spellEnd"/>
            <w:r w:rsidRPr="00085B03">
              <w:rPr>
                <w:rFonts w:ascii="Arial Narrow" w:hAnsi="Arial Narrow"/>
                <w:sz w:val="22"/>
                <w:szCs w:val="22"/>
              </w:rPr>
              <w:t xml:space="preserve"> a partir de</w:t>
            </w:r>
          </w:p>
          <w:p w:rsidR="00D2787F" w:rsidRPr="00085B03" w:rsidRDefault="006E4DF5" w:rsidP="006E4DF5">
            <w:pPr>
              <w:rPr>
                <w:rFonts w:ascii="Arial Narrow" w:hAnsi="Arial Narrow"/>
                <w:sz w:val="22"/>
                <w:szCs w:val="22"/>
              </w:rPr>
            </w:pPr>
            <w:proofErr w:type="gramStart"/>
            <w:r w:rsidRPr="00085B03">
              <w:rPr>
                <w:rFonts w:ascii="Arial Narrow" w:hAnsi="Arial Narrow"/>
                <w:sz w:val="22"/>
                <w:szCs w:val="22"/>
              </w:rPr>
              <w:t>ø</w:t>
            </w:r>
            <w:proofErr w:type="gramEnd"/>
            <w:r w:rsidRPr="00085B03">
              <w:rPr>
                <w:rFonts w:ascii="Arial Narrow" w:hAnsi="Arial Narrow"/>
                <w:sz w:val="22"/>
                <w:szCs w:val="22"/>
              </w:rPr>
              <w:t xml:space="preserve"> 32mm.Kit 2000 de ø 45 mm a ø 400mm.</w:t>
            </w: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534"/>
          <w:jc w:val="center"/>
        </w:trPr>
        <w:tc>
          <w:tcPr>
            <w:tcW w:w="4099" w:type="dxa"/>
            <w:vAlign w:val="center"/>
          </w:tcPr>
          <w:p w:rsidR="00665D2B" w:rsidRPr="00085B03" w:rsidRDefault="00665D2B" w:rsidP="00665D2B">
            <w:pPr>
              <w:rPr>
                <w:rFonts w:ascii="Arial Narrow" w:hAnsi="Arial Narrow"/>
                <w:b/>
                <w:sz w:val="22"/>
                <w:szCs w:val="22"/>
              </w:rPr>
            </w:pPr>
            <w:r w:rsidRPr="00085B03">
              <w:rPr>
                <w:rFonts w:ascii="Arial Narrow" w:hAnsi="Arial Narrow"/>
                <w:b/>
                <w:sz w:val="22"/>
                <w:szCs w:val="22"/>
              </w:rPr>
              <w:t>ITEM 26</w:t>
            </w:r>
          </w:p>
          <w:p w:rsidR="006E4DF5" w:rsidRPr="00085B03" w:rsidRDefault="006E4DF5" w:rsidP="006E4DF5">
            <w:pPr>
              <w:rPr>
                <w:rFonts w:ascii="Arial Narrow" w:hAnsi="Arial Narrow"/>
                <w:sz w:val="22"/>
                <w:szCs w:val="22"/>
              </w:rPr>
            </w:pPr>
            <w:r w:rsidRPr="00085B03">
              <w:rPr>
                <w:rFonts w:ascii="Arial Narrow" w:hAnsi="Arial Narrow"/>
                <w:sz w:val="22"/>
                <w:szCs w:val="22"/>
              </w:rPr>
              <w:t>MAQUINA DE SOLDAR INVERTER TRIFASICA 250I-ST DV LINCOLN ELECTRIC</w:t>
            </w:r>
          </w:p>
          <w:p w:rsidR="00665D2B" w:rsidRPr="00085B03" w:rsidRDefault="00665D2B" w:rsidP="006E4DF5">
            <w:pPr>
              <w:rPr>
                <w:rFonts w:ascii="Arial Narrow" w:hAnsi="Arial Narrow"/>
                <w:sz w:val="22"/>
                <w:szCs w:val="22"/>
              </w:rPr>
            </w:pPr>
          </w:p>
          <w:p w:rsidR="00665D2B" w:rsidRPr="00085B03" w:rsidRDefault="00665D2B" w:rsidP="006E4DF5">
            <w:pPr>
              <w:rPr>
                <w:rFonts w:ascii="Arial Narrow" w:hAnsi="Arial Narrow"/>
                <w:sz w:val="22"/>
                <w:szCs w:val="22"/>
              </w:rPr>
            </w:pPr>
          </w:p>
          <w:p w:rsidR="00665D2B" w:rsidRPr="00085B03" w:rsidRDefault="00665D2B" w:rsidP="006E4DF5">
            <w:pPr>
              <w:rPr>
                <w:rFonts w:ascii="Arial Narrow" w:hAnsi="Arial Narrow"/>
                <w:sz w:val="22"/>
                <w:szCs w:val="22"/>
              </w:rPr>
            </w:pPr>
          </w:p>
          <w:p w:rsidR="00665D2B" w:rsidRPr="00085B03" w:rsidRDefault="00665D2B" w:rsidP="006E4DF5">
            <w:pPr>
              <w:rPr>
                <w:rFonts w:ascii="Arial Narrow" w:hAnsi="Arial Narrow"/>
                <w:sz w:val="22"/>
                <w:szCs w:val="22"/>
              </w:rPr>
            </w:pPr>
          </w:p>
          <w:p w:rsidR="00665D2B" w:rsidRPr="00085B03" w:rsidRDefault="00665D2B" w:rsidP="006E4DF5">
            <w:pPr>
              <w:rPr>
                <w:rFonts w:ascii="Arial Narrow" w:hAnsi="Arial Narrow"/>
                <w:sz w:val="22"/>
                <w:szCs w:val="22"/>
              </w:rPr>
            </w:pPr>
          </w:p>
          <w:p w:rsidR="00665D2B" w:rsidRPr="00085B03" w:rsidRDefault="00665D2B" w:rsidP="006E4DF5">
            <w:pPr>
              <w:rPr>
                <w:rFonts w:ascii="Calibri" w:hAnsi="Calibri" w:cs="Calibri"/>
                <w:b/>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415"/>
          <w:jc w:val="center"/>
        </w:trPr>
        <w:tc>
          <w:tcPr>
            <w:tcW w:w="4099" w:type="dxa"/>
            <w:vAlign w:val="center"/>
          </w:tcPr>
          <w:p w:rsidR="00665D2B" w:rsidRPr="00085B03" w:rsidRDefault="00665D2B" w:rsidP="00665D2B">
            <w:pPr>
              <w:rPr>
                <w:rFonts w:ascii="Arial Narrow" w:hAnsi="Arial Narrow"/>
                <w:b/>
                <w:sz w:val="22"/>
                <w:szCs w:val="22"/>
              </w:rPr>
            </w:pPr>
            <w:r w:rsidRPr="00085B03">
              <w:rPr>
                <w:rFonts w:ascii="Arial Narrow" w:hAnsi="Arial Narrow"/>
                <w:b/>
                <w:sz w:val="22"/>
                <w:szCs w:val="22"/>
              </w:rPr>
              <w:t>ITEM 27</w:t>
            </w:r>
          </w:p>
          <w:p w:rsidR="00665D2B" w:rsidRPr="00085B03" w:rsidRDefault="006E4DF5" w:rsidP="006E4DF5">
            <w:pPr>
              <w:rPr>
                <w:rFonts w:ascii="Arial Narrow" w:hAnsi="Arial Narrow"/>
                <w:sz w:val="22"/>
                <w:szCs w:val="22"/>
              </w:rPr>
            </w:pPr>
            <w:r w:rsidRPr="00085B03">
              <w:rPr>
                <w:rFonts w:ascii="Arial Narrow" w:hAnsi="Arial Narrow"/>
                <w:sz w:val="22"/>
                <w:szCs w:val="22"/>
              </w:rPr>
              <w:t>HORNO SECADO  ELECTRICO  P/10kg  MEGAFORCE LINCOLN ELECTRIC</w:t>
            </w:r>
          </w:p>
          <w:p w:rsidR="00665D2B" w:rsidRPr="00085B03" w:rsidRDefault="00665D2B" w:rsidP="006E4DF5">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2FABB547" wp14:editId="695636C3">
                  <wp:extent cx="857250" cy="866775"/>
                  <wp:effectExtent l="0" t="0" r="0" b="9525"/>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57250" cy="866775"/>
                          </a:xfrm>
                          <a:prstGeom prst="rect">
                            <a:avLst/>
                          </a:prstGeom>
                          <a:noFill/>
                        </pic:spPr>
                      </pic:pic>
                    </a:graphicData>
                  </a:graphic>
                </wp:inline>
              </w:drawing>
            </w: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407"/>
          <w:jc w:val="center"/>
        </w:trPr>
        <w:tc>
          <w:tcPr>
            <w:tcW w:w="4099" w:type="dxa"/>
            <w:vAlign w:val="center"/>
          </w:tcPr>
          <w:p w:rsidR="00665D2B" w:rsidRPr="00085B03" w:rsidRDefault="00665D2B" w:rsidP="00665D2B">
            <w:pPr>
              <w:rPr>
                <w:rFonts w:ascii="Arial Narrow" w:hAnsi="Arial Narrow"/>
                <w:b/>
                <w:sz w:val="22"/>
                <w:szCs w:val="22"/>
              </w:rPr>
            </w:pPr>
            <w:r w:rsidRPr="00085B03">
              <w:rPr>
                <w:rFonts w:ascii="Arial Narrow" w:hAnsi="Arial Narrow"/>
                <w:b/>
                <w:sz w:val="22"/>
                <w:szCs w:val="22"/>
              </w:rPr>
              <w:t>ITEM 28</w:t>
            </w:r>
          </w:p>
          <w:p w:rsidR="00665D2B" w:rsidRPr="00085B03" w:rsidRDefault="006E4DF5" w:rsidP="006E4DF5">
            <w:pPr>
              <w:rPr>
                <w:rFonts w:ascii="Arial Narrow" w:hAnsi="Arial Narrow"/>
                <w:sz w:val="22"/>
                <w:szCs w:val="22"/>
              </w:rPr>
            </w:pPr>
            <w:r w:rsidRPr="00085B03">
              <w:rPr>
                <w:rFonts w:ascii="Arial Narrow" w:hAnsi="Arial Narrow"/>
                <w:sz w:val="22"/>
                <w:szCs w:val="22"/>
              </w:rPr>
              <w:t>MASCARA ELECTRONICA 9-13 MOD. PROFESIONAL LINCOLN ELECTRIC</w:t>
            </w:r>
          </w:p>
          <w:p w:rsidR="00665D2B" w:rsidRPr="00085B03" w:rsidRDefault="00665D2B" w:rsidP="006E4DF5">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2B7FCC1B" wp14:editId="60C5E58C">
                  <wp:extent cx="1038225" cy="1047750"/>
                  <wp:effectExtent l="0" t="0" r="9525" b="0"/>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38225" cy="1047750"/>
                          </a:xfrm>
                          <a:prstGeom prst="rect">
                            <a:avLst/>
                          </a:prstGeom>
                          <a:noFill/>
                        </pic:spPr>
                      </pic:pic>
                    </a:graphicData>
                  </a:graphic>
                </wp:inline>
              </w:drawing>
            </w: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jc w:val="center"/>
        </w:trPr>
        <w:tc>
          <w:tcPr>
            <w:tcW w:w="4099" w:type="dxa"/>
            <w:vAlign w:val="center"/>
          </w:tcPr>
          <w:p w:rsidR="00665D2B" w:rsidRPr="00085B03" w:rsidRDefault="00665D2B" w:rsidP="00665D2B">
            <w:pPr>
              <w:rPr>
                <w:rFonts w:ascii="Arial Narrow" w:hAnsi="Arial Narrow"/>
                <w:b/>
                <w:sz w:val="22"/>
                <w:szCs w:val="22"/>
              </w:rPr>
            </w:pPr>
            <w:r w:rsidRPr="00085B03">
              <w:rPr>
                <w:rFonts w:ascii="Arial Narrow" w:hAnsi="Arial Narrow"/>
                <w:b/>
                <w:sz w:val="22"/>
                <w:szCs w:val="22"/>
              </w:rPr>
              <w:t>ITEM 29</w:t>
            </w:r>
          </w:p>
          <w:p w:rsidR="006E4DF5" w:rsidRPr="00085B03" w:rsidRDefault="006E4DF5" w:rsidP="006E4DF5">
            <w:pPr>
              <w:rPr>
                <w:rFonts w:ascii="Arial Narrow" w:hAnsi="Arial Narrow"/>
                <w:sz w:val="22"/>
                <w:szCs w:val="22"/>
              </w:rPr>
            </w:pPr>
            <w:r w:rsidRPr="00085B03">
              <w:rPr>
                <w:rFonts w:ascii="Arial Narrow" w:hAnsi="Arial Narrow"/>
                <w:sz w:val="22"/>
                <w:szCs w:val="22"/>
              </w:rPr>
              <w:t>GUANTES PARA SOLDAR CARNAZA  INTERMEDIO 14"LINCOLN ELECTRIC</w:t>
            </w:r>
          </w:p>
          <w:p w:rsidR="00665D2B" w:rsidRPr="00085B03" w:rsidRDefault="00665D2B" w:rsidP="006E4DF5">
            <w:pPr>
              <w:rPr>
                <w:rFonts w:ascii="Arial Narrow" w:hAnsi="Arial Narrow"/>
                <w:sz w:val="22"/>
                <w:szCs w:val="22"/>
              </w:rPr>
            </w:pPr>
          </w:p>
          <w:p w:rsidR="00665D2B" w:rsidRPr="00085B03" w:rsidRDefault="00665D2B" w:rsidP="006E4DF5">
            <w:pPr>
              <w:rPr>
                <w:rFonts w:ascii="Arial Narrow" w:hAnsi="Arial Narrow"/>
                <w:sz w:val="22"/>
                <w:szCs w:val="22"/>
              </w:rPr>
            </w:pPr>
          </w:p>
          <w:p w:rsidR="00665D2B" w:rsidRPr="00085B03" w:rsidRDefault="00665D2B" w:rsidP="006E4DF5">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23041F7A" wp14:editId="70384935">
                  <wp:extent cx="1143000" cy="1143000"/>
                  <wp:effectExtent l="0" t="0" r="0" b="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inline>
              </w:drawing>
            </w:r>
          </w:p>
          <w:p w:rsidR="00665D2B" w:rsidRPr="00085B03" w:rsidRDefault="00665D2B" w:rsidP="006E4DF5">
            <w:pPr>
              <w:rPr>
                <w:rFonts w:ascii="Arial Narrow" w:hAnsi="Arial Narrow"/>
                <w:sz w:val="22"/>
                <w:szCs w:val="22"/>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trHeight w:val="2277"/>
          <w:jc w:val="center"/>
        </w:trPr>
        <w:tc>
          <w:tcPr>
            <w:tcW w:w="4099" w:type="dxa"/>
            <w:vAlign w:val="center"/>
          </w:tcPr>
          <w:p w:rsidR="00665D2B" w:rsidRPr="00085B03" w:rsidRDefault="00665D2B" w:rsidP="00665D2B">
            <w:pPr>
              <w:rPr>
                <w:rFonts w:ascii="Arial Narrow" w:hAnsi="Arial Narrow"/>
                <w:b/>
                <w:sz w:val="22"/>
                <w:szCs w:val="22"/>
              </w:rPr>
            </w:pPr>
            <w:r w:rsidRPr="00085B03">
              <w:rPr>
                <w:rFonts w:ascii="Arial Narrow" w:hAnsi="Arial Narrow"/>
                <w:b/>
                <w:sz w:val="22"/>
                <w:szCs w:val="22"/>
              </w:rPr>
              <w:lastRenderedPageBreak/>
              <w:t>ITEM 30</w:t>
            </w:r>
          </w:p>
          <w:p w:rsidR="006E4DF5" w:rsidRPr="00085B03" w:rsidRDefault="006E4DF5" w:rsidP="006E4DF5">
            <w:pPr>
              <w:rPr>
                <w:rFonts w:ascii="Arial Narrow" w:hAnsi="Arial Narrow"/>
                <w:sz w:val="22"/>
                <w:szCs w:val="22"/>
              </w:rPr>
            </w:pPr>
            <w:r w:rsidRPr="00085B03">
              <w:rPr>
                <w:rFonts w:ascii="Arial Narrow" w:hAnsi="Arial Narrow"/>
                <w:sz w:val="22"/>
                <w:szCs w:val="22"/>
              </w:rPr>
              <w:t>GSB 8 ESMERIL DE BANCO 8" 600W 2900 RPM BOSCH</w:t>
            </w:r>
          </w:p>
          <w:p w:rsidR="00665D2B" w:rsidRPr="00085B03" w:rsidRDefault="00665D2B" w:rsidP="006E4DF5">
            <w:pPr>
              <w:rPr>
                <w:rFonts w:ascii="Arial Narrow" w:hAnsi="Arial Narrow"/>
                <w:sz w:val="22"/>
                <w:szCs w:val="22"/>
              </w:rPr>
            </w:pPr>
          </w:p>
          <w:p w:rsidR="00665D2B" w:rsidRPr="00085B03" w:rsidRDefault="00402A5C" w:rsidP="006E4DF5">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3A5D77CE" wp14:editId="2EC9F5ED">
                  <wp:extent cx="1590675" cy="1076325"/>
                  <wp:effectExtent l="0" t="0" r="9525"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590675" cy="1076325"/>
                          </a:xfrm>
                          <a:prstGeom prst="rect">
                            <a:avLst/>
                          </a:prstGeom>
                          <a:noFill/>
                        </pic:spPr>
                      </pic:pic>
                    </a:graphicData>
                  </a:graphic>
                </wp:inline>
              </w:drawing>
            </w: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C13FF4" w:rsidTr="00085B03">
        <w:trPr>
          <w:jc w:val="center"/>
        </w:trPr>
        <w:tc>
          <w:tcPr>
            <w:tcW w:w="4099" w:type="dxa"/>
            <w:vAlign w:val="center"/>
          </w:tcPr>
          <w:p w:rsidR="00665D2B" w:rsidRPr="00085B03" w:rsidRDefault="00402A5C" w:rsidP="00665D2B">
            <w:pPr>
              <w:rPr>
                <w:rFonts w:ascii="Arial Narrow" w:hAnsi="Arial Narrow"/>
                <w:b/>
                <w:sz w:val="22"/>
                <w:szCs w:val="22"/>
                <w:lang w:val="en-US"/>
              </w:rPr>
            </w:pPr>
            <w:r w:rsidRPr="00085B03">
              <w:rPr>
                <w:rFonts w:ascii="Arial Narrow" w:hAnsi="Arial Narrow"/>
                <w:b/>
                <w:noProof/>
                <w:sz w:val="22"/>
                <w:szCs w:val="22"/>
                <w:lang w:val="es-BO" w:eastAsia="es-BO"/>
              </w:rPr>
              <w:drawing>
                <wp:anchor distT="0" distB="0" distL="114300" distR="114300" simplePos="0" relativeHeight="251768320" behindDoc="0" locked="0" layoutInCell="1" allowOverlap="1" wp14:anchorId="14EC41A5" wp14:editId="469F016D">
                  <wp:simplePos x="0" y="0"/>
                  <wp:positionH relativeFrom="column">
                    <wp:posOffset>631825</wp:posOffset>
                  </wp:positionH>
                  <wp:positionV relativeFrom="paragraph">
                    <wp:posOffset>781050</wp:posOffset>
                  </wp:positionV>
                  <wp:extent cx="1552575" cy="1162050"/>
                  <wp:effectExtent l="0" t="0" r="9525" b="0"/>
                  <wp:wrapNone/>
                  <wp:docPr id="25" name="Imagen 25" descr="http://img.classistatic.com/crop/200x150/i.ebayimg.com/00/s/MTk5WDMwMA==/z/QP8AAOSw0gdXTXeb/$_19.JPG?set_id=8800004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 Imagen" descr="http://img.classistatic.com/crop/200x150/i.ebayimg.com/00/s/MTk5WDMwMA==/z/QP8AAOSw0gdXTXeb/$_19.JPG?set_id=880000400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552575" cy="1162050"/>
                          </a:xfrm>
                          <a:prstGeom prst="rect">
                            <a:avLst/>
                          </a:prstGeom>
                          <a:noFill/>
                        </pic:spPr>
                      </pic:pic>
                    </a:graphicData>
                  </a:graphic>
                  <wp14:sizeRelH relativeFrom="page">
                    <wp14:pctWidth>0</wp14:pctWidth>
                  </wp14:sizeRelH>
                  <wp14:sizeRelV relativeFrom="page">
                    <wp14:pctHeight>0</wp14:pctHeight>
                  </wp14:sizeRelV>
                </wp:anchor>
              </w:drawing>
            </w:r>
            <w:r w:rsidR="00665D2B" w:rsidRPr="00085B03">
              <w:rPr>
                <w:rFonts w:ascii="Arial Narrow" w:hAnsi="Arial Narrow"/>
                <w:b/>
                <w:sz w:val="22"/>
                <w:szCs w:val="22"/>
                <w:lang w:val="en-US"/>
              </w:rPr>
              <w:t>ITEM 31</w:t>
            </w:r>
          </w:p>
          <w:p w:rsidR="006E4DF5" w:rsidRPr="00085B03" w:rsidRDefault="006E4DF5" w:rsidP="006E4DF5">
            <w:pPr>
              <w:rPr>
                <w:rFonts w:ascii="Arial Narrow" w:hAnsi="Arial Narrow"/>
                <w:sz w:val="22"/>
                <w:szCs w:val="22"/>
                <w:lang w:val="en-US"/>
              </w:rPr>
            </w:pPr>
            <w:r w:rsidRPr="00085B03">
              <w:rPr>
                <w:rFonts w:ascii="Arial Narrow" w:hAnsi="Arial Narrow"/>
                <w:sz w:val="22"/>
                <w:szCs w:val="22"/>
                <w:lang w:val="en-US"/>
              </w:rPr>
              <w:t>COMPRESOR C/MOTOR 5.5HP 2PL TF220/380 MSV-20MAX</w:t>
            </w:r>
            <w:r w:rsidRPr="00085B03">
              <w:rPr>
                <w:rFonts w:ascii="Arial Narrow" w:hAnsi="Arial Narrow"/>
                <w:sz w:val="22"/>
                <w:szCs w:val="22"/>
                <w:lang w:val="en-US"/>
              </w:rPr>
              <w:br/>
              <w:t>932.7271-0/B SHULZ 175 LB</w:t>
            </w:r>
          </w:p>
          <w:p w:rsidR="00402A5C" w:rsidRPr="00085B03" w:rsidRDefault="00402A5C" w:rsidP="006E4DF5">
            <w:pPr>
              <w:rPr>
                <w:rFonts w:ascii="Arial Narrow" w:hAnsi="Arial Narrow"/>
                <w:sz w:val="22"/>
                <w:szCs w:val="22"/>
                <w:lang w:val="en-US"/>
              </w:rPr>
            </w:pPr>
          </w:p>
          <w:p w:rsidR="00402A5C" w:rsidRPr="00085B03" w:rsidRDefault="00402A5C" w:rsidP="006E4DF5">
            <w:pPr>
              <w:rPr>
                <w:rFonts w:ascii="Arial Narrow" w:hAnsi="Arial Narrow"/>
                <w:sz w:val="22"/>
                <w:szCs w:val="22"/>
                <w:lang w:val="en-US"/>
              </w:rPr>
            </w:pPr>
          </w:p>
          <w:p w:rsidR="00402A5C" w:rsidRPr="00085B03" w:rsidRDefault="00402A5C" w:rsidP="006E4DF5">
            <w:pPr>
              <w:rPr>
                <w:rFonts w:ascii="Arial Narrow" w:hAnsi="Arial Narrow"/>
                <w:sz w:val="22"/>
                <w:szCs w:val="22"/>
                <w:lang w:val="en-US"/>
              </w:rPr>
            </w:pPr>
          </w:p>
          <w:p w:rsidR="00402A5C" w:rsidRPr="00085B03" w:rsidRDefault="00402A5C" w:rsidP="006E4DF5">
            <w:pPr>
              <w:rPr>
                <w:rFonts w:ascii="Arial Narrow" w:hAnsi="Arial Narrow"/>
                <w:sz w:val="22"/>
                <w:szCs w:val="22"/>
                <w:lang w:val="en-US"/>
              </w:rPr>
            </w:pPr>
          </w:p>
          <w:p w:rsidR="00402A5C" w:rsidRPr="00085B03" w:rsidRDefault="00402A5C" w:rsidP="006E4DF5">
            <w:pPr>
              <w:rPr>
                <w:rFonts w:ascii="Arial Narrow" w:hAnsi="Arial Narrow"/>
                <w:sz w:val="22"/>
                <w:szCs w:val="22"/>
                <w:lang w:val="en-US"/>
              </w:rPr>
            </w:pPr>
          </w:p>
          <w:p w:rsidR="00402A5C" w:rsidRPr="00085B03" w:rsidRDefault="00402A5C" w:rsidP="006E4DF5">
            <w:pPr>
              <w:rPr>
                <w:rFonts w:ascii="Arial Narrow" w:hAnsi="Arial Narrow"/>
                <w:sz w:val="22"/>
                <w:szCs w:val="22"/>
                <w:lang w:val="en-US"/>
              </w:rPr>
            </w:pPr>
          </w:p>
          <w:p w:rsidR="00402A5C" w:rsidRPr="00085B03" w:rsidRDefault="00402A5C" w:rsidP="006E4DF5">
            <w:pPr>
              <w:rPr>
                <w:rFonts w:ascii="Arial Narrow" w:hAnsi="Arial Narrow"/>
                <w:sz w:val="22"/>
                <w:szCs w:val="22"/>
                <w:lang w:val="en-US"/>
              </w:rPr>
            </w:pPr>
          </w:p>
          <w:p w:rsidR="00402A5C" w:rsidRPr="00085B03" w:rsidRDefault="00402A5C" w:rsidP="006E4DF5">
            <w:pPr>
              <w:rPr>
                <w:rFonts w:ascii="Arial Narrow" w:hAnsi="Arial Narrow"/>
                <w:sz w:val="22"/>
                <w:szCs w:val="22"/>
                <w:lang w:val="en-US"/>
              </w:rPr>
            </w:pPr>
          </w:p>
          <w:p w:rsidR="00402A5C" w:rsidRPr="00085B03" w:rsidRDefault="00402A5C" w:rsidP="006E4DF5">
            <w:pPr>
              <w:rPr>
                <w:rFonts w:ascii="Calibri" w:hAnsi="Calibri" w:cs="Calibri"/>
                <w:b/>
                <w:sz w:val="18"/>
                <w:szCs w:val="18"/>
                <w:lang w:val="en-US"/>
              </w:rPr>
            </w:pPr>
          </w:p>
        </w:tc>
        <w:tc>
          <w:tcPr>
            <w:tcW w:w="4250" w:type="dxa"/>
            <w:vAlign w:val="center"/>
          </w:tcPr>
          <w:p w:rsidR="006E4DF5" w:rsidRPr="00085B03" w:rsidRDefault="006E4DF5" w:rsidP="006E4DF5">
            <w:pPr>
              <w:rPr>
                <w:rFonts w:ascii="Calibri" w:hAnsi="Calibri" w:cs="Calibri"/>
                <w:b/>
                <w:sz w:val="18"/>
                <w:szCs w:val="18"/>
                <w:lang w:val="en-US"/>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lang w:val="en-US"/>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lang w:val="en-US"/>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lang w:val="en-US"/>
              </w:rPr>
            </w:pPr>
          </w:p>
        </w:tc>
      </w:tr>
      <w:tr w:rsidR="00085B03" w:rsidRPr="00085B03" w:rsidTr="00085B03">
        <w:trPr>
          <w:jc w:val="center"/>
        </w:trPr>
        <w:tc>
          <w:tcPr>
            <w:tcW w:w="4099" w:type="dxa"/>
            <w:vAlign w:val="center"/>
          </w:tcPr>
          <w:p w:rsidR="00665D2B" w:rsidRPr="00085B03" w:rsidRDefault="00402A5C" w:rsidP="00665D2B">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70368" behindDoc="0" locked="0" layoutInCell="1" allowOverlap="1" wp14:anchorId="5D068C10" wp14:editId="5F381701">
                  <wp:simplePos x="0" y="0"/>
                  <wp:positionH relativeFrom="column">
                    <wp:posOffset>4114800</wp:posOffset>
                  </wp:positionH>
                  <wp:positionV relativeFrom="paragraph">
                    <wp:posOffset>5628005</wp:posOffset>
                  </wp:positionV>
                  <wp:extent cx="1381125" cy="971550"/>
                  <wp:effectExtent l="0" t="0" r="9525" b="0"/>
                  <wp:wrapNone/>
                  <wp:docPr id="72" name="Imagen 72" descr="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 Imagen" descr="132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381125" cy="971550"/>
                          </a:xfrm>
                          <a:prstGeom prst="rect">
                            <a:avLst/>
                          </a:prstGeom>
                          <a:noFill/>
                        </pic:spPr>
                      </pic:pic>
                    </a:graphicData>
                  </a:graphic>
                  <wp14:sizeRelH relativeFrom="page">
                    <wp14:pctWidth>0</wp14:pctWidth>
                  </wp14:sizeRelH>
                  <wp14:sizeRelV relativeFrom="page">
                    <wp14:pctHeight>0</wp14:pctHeight>
                  </wp14:sizeRelV>
                </wp:anchor>
              </w:drawing>
            </w:r>
            <w:r w:rsidRPr="00085B03">
              <w:rPr>
                <w:rFonts w:ascii="Arial Narrow" w:hAnsi="Arial Narrow"/>
                <w:b/>
                <w:noProof/>
                <w:sz w:val="22"/>
                <w:szCs w:val="22"/>
                <w:lang w:val="es-BO" w:eastAsia="es-BO"/>
              </w:rPr>
              <w:drawing>
                <wp:anchor distT="0" distB="0" distL="114300" distR="114300" simplePos="0" relativeHeight="251769344" behindDoc="0" locked="0" layoutInCell="1" allowOverlap="1" wp14:anchorId="05D76F5D" wp14:editId="34D7E8C6">
                  <wp:simplePos x="0" y="0"/>
                  <wp:positionH relativeFrom="column">
                    <wp:posOffset>4114800</wp:posOffset>
                  </wp:positionH>
                  <wp:positionV relativeFrom="paragraph">
                    <wp:posOffset>5628005</wp:posOffset>
                  </wp:positionV>
                  <wp:extent cx="1381125" cy="971550"/>
                  <wp:effectExtent l="0" t="0" r="9525" b="0"/>
                  <wp:wrapNone/>
                  <wp:docPr id="64" name="Imagen 64" descr="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 Imagen" descr="132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381125" cy="971550"/>
                          </a:xfrm>
                          <a:prstGeom prst="rect">
                            <a:avLst/>
                          </a:prstGeom>
                          <a:noFill/>
                        </pic:spPr>
                      </pic:pic>
                    </a:graphicData>
                  </a:graphic>
                  <wp14:sizeRelH relativeFrom="page">
                    <wp14:pctWidth>0</wp14:pctWidth>
                  </wp14:sizeRelH>
                  <wp14:sizeRelV relativeFrom="page">
                    <wp14:pctHeight>0</wp14:pctHeight>
                  </wp14:sizeRelV>
                </wp:anchor>
              </w:drawing>
            </w:r>
            <w:r w:rsidR="00665D2B" w:rsidRPr="00085B03">
              <w:rPr>
                <w:rFonts w:ascii="Arial Narrow" w:hAnsi="Arial Narrow"/>
                <w:b/>
                <w:sz w:val="22"/>
                <w:szCs w:val="22"/>
              </w:rPr>
              <w:t>ITEM 32</w:t>
            </w:r>
          </w:p>
          <w:p w:rsidR="00402A5C" w:rsidRPr="00085B03" w:rsidRDefault="006E4DF5" w:rsidP="006E4DF5">
            <w:pPr>
              <w:rPr>
                <w:rFonts w:ascii="Arial Narrow" w:hAnsi="Arial Narrow"/>
                <w:sz w:val="22"/>
                <w:szCs w:val="22"/>
              </w:rPr>
            </w:pPr>
            <w:r w:rsidRPr="00085B03">
              <w:rPr>
                <w:rFonts w:ascii="Arial Narrow" w:hAnsi="Arial Narrow"/>
                <w:sz w:val="22"/>
                <w:szCs w:val="22"/>
              </w:rPr>
              <w:t>LAVADORA DE ALTA PRESIÓN 150 BAR 900 LT/H SERIE</w:t>
            </w:r>
            <w:r w:rsidRPr="00085B03">
              <w:rPr>
                <w:rFonts w:ascii="Arial Narrow" w:hAnsi="Arial Narrow"/>
                <w:sz w:val="22"/>
                <w:szCs w:val="22"/>
              </w:rPr>
              <w:br/>
              <w:t>13 1325 5.5HP TF400V 50HZ 25374 ANNOVI REVERBERI frio y caliente</w:t>
            </w:r>
          </w:p>
          <w:p w:rsidR="00402A5C" w:rsidRPr="00085B03" w:rsidRDefault="00402A5C" w:rsidP="006E4DF5">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5A09D14A" wp14:editId="45AEEA29">
                  <wp:extent cx="1390650" cy="981075"/>
                  <wp:effectExtent l="0" t="0" r="0" b="9525"/>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390650" cy="981075"/>
                          </a:xfrm>
                          <a:prstGeom prst="rect">
                            <a:avLst/>
                          </a:prstGeom>
                          <a:noFill/>
                        </pic:spPr>
                      </pic:pic>
                    </a:graphicData>
                  </a:graphic>
                </wp:inline>
              </w:drawing>
            </w:r>
          </w:p>
          <w:p w:rsidR="00402A5C" w:rsidRPr="00085B03" w:rsidRDefault="00402A5C" w:rsidP="006E4DF5">
            <w:pPr>
              <w:rPr>
                <w:rFonts w:ascii="Calibri" w:hAnsi="Calibri" w:cs="Calibri"/>
                <w:b/>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jc w:val="center"/>
        </w:trPr>
        <w:tc>
          <w:tcPr>
            <w:tcW w:w="4099" w:type="dxa"/>
            <w:vAlign w:val="center"/>
          </w:tcPr>
          <w:p w:rsidR="00665D2B" w:rsidRPr="00085B03" w:rsidRDefault="00402A5C" w:rsidP="00665D2B">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71392" behindDoc="0" locked="0" layoutInCell="1" allowOverlap="1" wp14:anchorId="6259FE69" wp14:editId="3181E1FB">
                  <wp:simplePos x="0" y="0"/>
                  <wp:positionH relativeFrom="column">
                    <wp:posOffset>4193540</wp:posOffset>
                  </wp:positionH>
                  <wp:positionV relativeFrom="paragraph">
                    <wp:posOffset>7041515</wp:posOffset>
                  </wp:positionV>
                  <wp:extent cx="876300" cy="876300"/>
                  <wp:effectExtent l="0" t="0" r="0" b="0"/>
                  <wp:wrapNone/>
                  <wp:docPr id="103" name="Imagen 103" descr="Aspirador de Pó e Líquidos 2000 Watts - Schulz - 9250061-0 - 220 Vo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Imagen" descr="Aspirador de Pó e Líquidos 2000 Watts - Schulz - 9250061-0 - 220 Volts"/>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pic:spPr>
                      </pic:pic>
                    </a:graphicData>
                  </a:graphic>
                  <wp14:sizeRelH relativeFrom="page">
                    <wp14:pctWidth>0</wp14:pctWidth>
                  </wp14:sizeRelH>
                  <wp14:sizeRelV relativeFrom="page">
                    <wp14:pctHeight>0</wp14:pctHeight>
                  </wp14:sizeRelV>
                </wp:anchor>
              </w:drawing>
            </w:r>
            <w:r w:rsidR="00665D2B" w:rsidRPr="00085B03">
              <w:rPr>
                <w:rFonts w:ascii="Arial Narrow" w:hAnsi="Arial Narrow"/>
                <w:b/>
                <w:sz w:val="22"/>
                <w:szCs w:val="22"/>
              </w:rPr>
              <w:t>ITEM 33</w:t>
            </w:r>
          </w:p>
          <w:p w:rsidR="00402A5C" w:rsidRPr="00085B03" w:rsidRDefault="006E4DF5" w:rsidP="006E4DF5">
            <w:pPr>
              <w:rPr>
                <w:rFonts w:ascii="Arial Narrow" w:hAnsi="Arial Narrow"/>
                <w:sz w:val="22"/>
                <w:szCs w:val="22"/>
              </w:rPr>
            </w:pPr>
            <w:r w:rsidRPr="00085B03">
              <w:rPr>
                <w:rFonts w:ascii="Arial Narrow" w:hAnsi="Arial Narrow"/>
                <w:sz w:val="22"/>
                <w:szCs w:val="22"/>
              </w:rPr>
              <w:t>ASPIRADORA HIDROPO 70LT 2000W 925.0061-0/BOL</w:t>
            </w:r>
            <w:r w:rsidRPr="00085B03">
              <w:rPr>
                <w:rFonts w:ascii="Arial Narrow" w:hAnsi="Arial Narrow"/>
                <w:sz w:val="22"/>
                <w:szCs w:val="22"/>
              </w:rPr>
              <w:br/>
              <w:t>220V SHULZ</w:t>
            </w:r>
          </w:p>
          <w:p w:rsidR="00402A5C" w:rsidRPr="00085B03" w:rsidRDefault="00402A5C" w:rsidP="006E4DF5">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5EC719DF" wp14:editId="173868FD">
                  <wp:extent cx="1400810" cy="1122218"/>
                  <wp:effectExtent l="0" t="0" r="8890" b="1905"/>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435011" cy="1149617"/>
                          </a:xfrm>
                          <a:prstGeom prst="rect">
                            <a:avLst/>
                          </a:prstGeom>
                          <a:noFill/>
                        </pic:spPr>
                      </pic:pic>
                    </a:graphicData>
                  </a:graphic>
                </wp:inline>
              </w:drawing>
            </w:r>
          </w:p>
          <w:p w:rsidR="00402A5C" w:rsidRPr="00085B03" w:rsidRDefault="00402A5C" w:rsidP="006E4DF5">
            <w:pPr>
              <w:rPr>
                <w:rFonts w:ascii="Calibri" w:hAnsi="Calibri" w:cs="Calibri"/>
                <w:b/>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jc w:val="center"/>
        </w:trPr>
        <w:tc>
          <w:tcPr>
            <w:tcW w:w="4099" w:type="dxa"/>
            <w:vAlign w:val="center"/>
          </w:tcPr>
          <w:p w:rsidR="00665D2B" w:rsidRPr="00085B03" w:rsidRDefault="00665D2B" w:rsidP="00665D2B">
            <w:pPr>
              <w:rPr>
                <w:rFonts w:ascii="Arial Narrow" w:hAnsi="Arial Narrow"/>
                <w:b/>
                <w:sz w:val="22"/>
                <w:szCs w:val="22"/>
                <w:lang w:val="en-US"/>
              </w:rPr>
            </w:pPr>
            <w:r w:rsidRPr="00085B03">
              <w:rPr>
                <w:rFonts w:ascii="Arial Narrow" w:hAnsi="Arial Narrow"/>
                <w:b/>
                <w:sz w:val="22"/>
                <w:szCs w:val="22"/>
                <w:lang w:val="en-US"/>
              </w:rPr>
              <w:lastRenderedPageBreak/>
              <w:t>ITEM 34</w:t>
            </w:r>
          </w:p>
          <w:p w:rsidR="006E4DF5" w:rsidRPr="00085B03" w:rsidRDefault="006E4DF5" w:rsidP="006E4DF5">
            <w:pPr>
              <w:rPr>
                <w:rFonts w:ascii="Arial Narrow" w:hAnsi="Arial Narrow"/>
                <w:sz w:val="22"/>
                <w:szCs w:val="22"/>
                <w:lang w:val="en-US"/>
              </w:rPr>
            </w:pPr>
            <w:r w:rsidRPr="00085B03">
              <w:rPr>
                <w:rFonts w:ascii="Arial Narrow" w:hAnsi="Arial Narrow"/>
                <w:sz w:val="22"/>
                <w:szCs w:val="22"/>
                <w:lang w:val="en-US"/>
              </w:rPr>
              <w:t>CORTAPASTO MTD Yard-Man 5.5HP 21" HONDA-OHC 12A-8B2AQ794</w:t>
            </w:r>
          </w:p>
          <w:p w:rsidR="00402A5C" w:rsidRPr="00085B03" w:rsidRDefault="00402A5C" w:rsidP="006E4DF5">
            <w:pPr>
              <w:rPr>
                <w:rFonts w:ascii="Arial Narrow" w:hAnsi="Arial Narrow"/>
                <w:sz w:val="22"/>
                <w:szCs w:val="22"/>
                <w:lang w:val="en-US"/>
              </w:rPr>
            </w:pPr>
            <w:r w:rsidRPr="00085B03">
              <w:rPr>
                <w:rFonts w:ascii="Arial Narrow" w:hAnsi="Arial Narrow"/>
                <w:noProof/>
                <w:sz w:val="22"/>
                <w:szCs w:val="22"/>
                <w:lang w:val="es-BO" w:eastAsia="es-BO"/>
              </w:rPr>
              <w:drawing>
                <wp:inline distT="0" distB="0" distL="0" distR="0" wp14:anchorId="6A2077BE" wp14:editId="7A9E98F3">
                  <wp:extent cx="914400" cy="914400"/>
                  <wp:effectExtent l="0" t="0" r="0" b="0"/>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p w:rsidR="00402A5C" w:rsidRPr="00085B03" w:rsidRDefault="00402A5C" w:rsidP="006E4DF5">
            <w:pPr>
              <w:rPr>
                <w:rFonts w:ascii="Calibri" w:hAnsi="Calibri" w:cs="Calibri"/>
                <w:b/>
                <w:sz w:val="18"/>
                <w:szCs w:val="18"/>
                <w:lang w:val="en-US"/>
              </w:rPr>
            </w:pPr>
          </w:p>
        </w:tc>
        <w:tc>
          <w:tcPr>
            <w:tcW w:w="4250" w:type="dxa"/>
            <w:vAlign w:val="center"/>
          </w:tcPr>
          <w:p w:rsidR="006E4DF5" w:rsidRPr="00085B03" w:rsidRDefault="006E4DF5" w:rsidP="006E4DF5">
            <w:pPr>
              <w:rPr>
                <w:rFonts w:ascii="Calibri" w:hAnsi="Calibri" w:cs="Calibri"/>
                <w:b/>
                <w:sz w:val="18"/>
                <w:szCs w:val="18"/>
                <w:lang w:val="en-US"/>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lang w:val="en-US"/>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lang w:val="en-US"/>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lang w:val="en-US"/>
              </w:rPr>
            </w:pPr>
          </w:p>
        </w:tc>
      </w:tr>
      <w:tr w:rsidR="00085B03" w:rsidRPr="00085B03" w:rsidTr="00085B03">
        <w:trPr>
          <w:jc w:val="center"/>
        </w:trPr>
        <w:tc>
          <w:tcPr>
            <w:tcW w:w="4099" w:type="dxa"/>
            <w:vAlign w:val="center"/>
          </w:tcPr>
          <w:p w:rsidR="00665D2B" w:rsidRPr="00085B03" w:rsidRDefault="00665D2B" w:rsidP="00665D2B">
            <w:pPr>
              <w:rPr>
                <w:rFonts w:ascii="Arial Narrow" w:hAnsi="Arial Narrow"/>
                <w:b/>
                <w:sz w:val="22"/>
                <w:szCs w:val="22"/>
              </w:rPr>
            </w:pPr>
            <w:r w:rsidRPr="00085B03">
              <w:rPr>
                <w:rFonts w:ascii="Arial Narrow" w:hAnsi="Arial Narrow"/>
                <w:b/>
                <w:sz w:val="22"/>
                <w:szCs w:val="22"/>
              </w:rPr>
              <w:t>ITEM 35</w:t>
            </w:r>
          </w:p>
          <w:p w:rsidR="00402A5C" w:rsidRPr="00085B03" w:rsidRDefault="006E4DF5" w:rsidP="006E4DF5">
            <w:pPr>
              <w:rPr>
                <w:rFonts w:ascii="Arial Narrow" w:hAnsi="Arial Narrow"/>
                <w:sz w:val="22"/>
                <w:szCs w:val="22"/>
              </w:rPr>
            </w:pPr>
            <w:r w:rsidRPr="00085B03">
              <w:rPr>
                <w:rFonts w:ascii="Arial Narrow" w:hAnsi="Arial Narrow"/>
                <w:sz w:val="22"/>
                <w:szCs w:val="22"/>
              </w:rPr>
              <w:t xml:space="preserve">Prensa </w:t>
            </w:r>
            <w:proofErr w:type="spellStart"/>
            <w:r w:rsidRPr="00085B03">
              <w:rPr>
                <w:rFonts w:ascii="Arial Narrow" w:hAnsi="Arial Narrow"/>
                <w:sz w:val="22"/>
                <w:szCs w:val="22"/>
              </w:rPr>
              <w:t>mecanica</w:t>
            </w:r>
            <w:proofErr w:type="spellEnd"/>
            <w:r w:rsidRPr="00085B03">
              <w:rPr>
                <w:rFonts w:ascii="Arial Narrow" w:hAnsi="Arial Narrow"/>
                <w:sz w:val="22"/>
                <w:szCs w:val="22"/>
              </w:rPr>
              <w:t xml:space="preserve"> combinada de banco base</w:t>
            </w:r>
            <w:r w:rsidRPr="00085B03">
              <w:rPr>
                <w:rFonts w:ascii="Arial Narrow" w:hAnsi="Arial Narrow"/>
                <w:sz w:val="22"/>
                <w:szCs w:val="22"/>
              </w:rPr>
              <w:br/>
              <w:t xml:space="preserve">giratoria 8" (200 </w:t>
            </w:r>
            <w:proofErr w:type="spellStart"/>
            <w:r w:rsidRPr="00085B03">
              <w:rPr>
                <w:rFonts w:ascii="Arial Narrow" w:hAnsi="Arial Narrow"/>
                <w:sz w:val="22"/>
                <w:szCs w:val="22"/>
              </w:rPr>
              <w:t>mm.</w:t>
            </w:r>
            <w:proofErr w:type="spellEnd"/>
            <w:r w:rsidRPr="00085B03">
              <w:rPr>
                <w:rFonts w:ascii="Arial Narrow" w:hAnsi="Arial Narrow"/>
                <w:sz w:val="22"/>
                <w:szCs w:val="22"/>
              </w:rPr>
              <w:t xml:space="preserve">) </w:t>
            </w:r>
            <w:proofErr w:type="spellStart"/>
            <w:r w:rsidRPr="00085B03">
              <w:rPr>
                <w:rFonts w:ascii="Arial Narrow" w:hAnsi="Arial Narrow"/>
                <w:sz w:val="22"/>
                <w:szCs w:val="22"/>
              </w:rPr>
              <w:t>mod</w:t>
            </w:r>
            <w:proofErr w:type="spellEnd"/>
            <w:r w:rsidRPr="00085B03">
              <w:rPr>
                <w:rFonts w:ascii="Arial Narrow" w:hAnsi="Arial Narrow"/>
                <w:sz w:val="22"/>
                <w:szCs w:val="22"/>
              </w:rPr>
              <w:t>. RV-8 "RIDGID"</w:t>
            </w:r>
          </w:p>
          <w:p w:rsidR="00402A5C" w:rsidRPr="00085B03" w:rsidRDefault="00402A5C" w:rsidP="006E4DF5">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315E95D1" wp14:editId="14A6505D">
                  <wp:extent cx="1257300" cy="1257300"/>
                  <wp:effectExtent l="0" t="0" r="0"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inline>
              </w:drawing>
            </w: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jc w:val="center"/>
        </w:trPr>
        <w:tc>
          <w:tcPr>
            <w:tcW w:w="4099" w:type="dxa"/>
            <w:vAlign w:val="center"/>
          </w:tcPr>
          <w:p w:rsidR="00665D2B" w:rsidRPr="00085B03" w:rsidRDefault="00665D2B" w:rsidP="00665D2B">
            <w:pPr>
              <w:rPr>
                <w:rFonts w:ascii="Arial Narrow" w:hAnsi="Arial Narrow"/>
                <w:b/>
                <w:sz w:val="22"/>
                <w:szCs w:val="22"/>
              </w:rPr>
            </w:pPr>
            <w:r w:rsidRPr="00085B03">
              <w:rPr>
                <w:rFonts w:ascii="Arial Narrow" w:hAnsi="Arial Narrow"/>
                <w:b/>
                <w:sz w:val="22"/>
                <w:szCs w:val="22"/>
              </w:rPr>
              <w:t>ITEM 36</w:t>
            </w:r>
          </w:p>
          <w:p w:rsidR="00402A5C" w:rsidRPr="00085B03" w:rsidRDefault="006E4DF5" w:rsidP="006E4DF5">
            <w:pPr>
              <w:rPr>
                <w:rFonts w:ascii="Arial Narrow" w:hAnsi="Arial Narrow"/>
                <w:sz w:val="22"/>
                <w:szCs w:val="22"/>
              </w:rPr>
            </w:pPr>
            <w:r w:rsidRPr="00085B03">
              <w:rPr>
                <w:rFonts w:ascii="Arial Narrow" w:hAnsi="Arial Narrow"/>
                <w:sz w:val="22"/>
                <w:szCs w:val="22"/>
              </w:rPr>
              <w:t>Roscadora o Tarraja de Tubo Manual de 1/2" -</w:t>
            </w:r>
            <w:r w:rsidRPr="00085B03">
              <w:rPr>
                <w:rFonts w:ascii="Arial Narrow" w:hAnsi="Arial Narrow"/>
                <w:sz w:val="22"/>
                <w:szCs w:val="22"/>
              </w:rPr>
              <w:br/>
              <w:t xml:space="preserve">2" NPT </w:t>
            </w:r>
            <w:proofErr w:type="spellStart"/>
            <w:r w:rsidRPr="00085B03">
              <w:rPr>
                <w:rFonts w:ascii="Arial Narrow" w:hAnsi="Arial Narrow"/>
                <w:sz w:val="22"/>
                <w:szCs w:val="22"/>
              </w:rPr>
              <w:t>Mod</w:t>
            </w:r>
            <w:proofErr w:type="spellEnd"/>
            <w:r w:rsidRPr="00085B03">
              <w:rPr>
                <w:rFonts w:ascii="Arial Narrow" w:hAnsi="Arial Narrow"/>
                <w:sz w:val="22"/>
                <w:szCs w:val="22"/>
              </w:rPr>
              <w:t>. 12 - R "RIDGID" (U.SA)</w:t>
            </w:r>
          </w:p>
          <w:p w:rsidR="00402A5C" w:rsidRPr="00085B03" w:rsidRDefault="00402A5C" w:rsidP="006E4DF5">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4B65C6AB" wp14:editId="1A836185">
                  <wp:extent cx="1343025" cy="790575"/>
                  <wp:effectExtent l="0" t="0" r="9525" b="9525"/>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43025" cy="790575"/>
                          </a:xfrm>
                          <a:prstGeom prst="rect">
                            <a:avLst/>
                          </a:prstGeom>
                          <a:noFill/>
                        </pic:spPr>
                      </pic:pic>
                    </a:graphicData>
                  </a:graphic>
                </wp:inline>
              </w:drawing>
            </w:r>
          </w:p>
          <w:p w:rsidR="00402A5C" w:rsidRPr="00085B03" w:rsidRDefault="00402A5C" w:rsidP="006E4DF5">
            <w:pPr>
              <w:rPr>
                <w:rFonts w:ascii="Calibri" w:hAnsi="Calibri" w:cs="Calibri"/>
                <w:b/>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jc w:val="center"/>
        </w:trPr>
        <w:tc>
          <w:tcPr>
            <w:tcW w:w="4099" w:type="dxa"/>
            <w:vAlign w:val="center"/>
          </w:tcPr>
          <w:p w:rsidR="00665D2B" w:rsidRPr="00085B03" w:rsidRDefault="00402A5C" w:rsidP="00665D2B">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72416" behindDoc="0" locked="0" layoutInCell="1" allowOverlap="1" wp14:anchorId="3D40E529" wp14:editId="7DA4386C">
                  <wp:simplePos x="0" y="0"/>
                  <wp:positionH relativeFrom="column">
                    <wp:posOffset>4203065</wp:posOffset>
                  </wp:positionH>
                  <wp:positionV relativeFrom="paragraph">
                    <wp:posOffset>5791835</wp:posOffset>
                  </wp:positionV>
                  <wp:extent cx="1047750" cy="1047750"/>
                  <wp:effectExtent l="0" t="0" r="0" b="0"/>
                  <wp:wrapNone/>
                  <wp:docPr id="119" name="Imagen 119" descr="https://images-na.ssl-images-amazon.com/images/I/41lePK3EB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 Imagen" descr="https://images-na.ssl-images-amazon.com/images/I/41lePK3EBNL.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pic:spPr>
                      </pic:pic>
                    </a:graphicData>
                  </a:graphic>
                  <wp14:sizeRelH relativeFrom="page">
                    <wp14:pctWidth>0</wp14:pctWidth>
                  </wp14:sizeRelH>
                  <wp14:sizeRelV relativeFrom="page">
                    <wp14:pctHeight>0</wp14:pctHeight>
                  </wp14:sizeRelV>
                </wp:anchor>
              </w:drawing>
            </w:r>
            <w:r w:rsidR="00665D2B" w:rsidRPr="00085B03">
              <w:rPr>
                <w:rFonts w:ascii="Arial Narrow" w:hAnsi="Arial Narrow"/>
                <w:b/>
                <w:sz w:val="22"/>
                <w:szCs w:val="22"/>
              </w:rPr>
              <w:t>ITEM 37</w:t>
            </w:r>
          </w:p>
          <w:p w:rsidR="00402A5C" w:rsidRPr="00085B03" w:rsidRDefault="006E4DF5" w:rsidP="006E4DF5">
            <w:pPr>
              <w:rPr>
                <w:rFonts w:ascii="Arial Narrow" w:hAnsi="Arial Narrow"/>
                <w:sz w:val="22"/>
                <w:szCs w:val="22"/>
              </w:rPr>
            </w:pPr>
            <w:r w:rsidRPr="00085B03">
              <w:rPr>
                <w:rFonts w:ascii="Arial Narrow" w:hAnsi="Arial Narrow"/>
                <w:sz w:val="22"/>
                <w:szCs w:val="22"/>
              </w:rPr>
              <w:t xml:space="preserve">Prensa </w:t>
            </w:r>
            <w:proofErr w:type="spellStart"/>
            <w:r w:rsidRPr="00085B03">
              <w:rPr>
                <w:rFonts w:ascii="Arial Narrow" w:hAnsi="Arial Narrow"/>
                <w:sz w:val="22"/>
                <w:szCs w:val="22"/>
              </w:rPr>
              <w:t>tripode</w:t>
            </w:r>
            <w:proofErr w:type="spellEnd"/>
            <w:r w:rsidRPr="00085B03">
              <w:rPr>
                <w:rFonts w:ascii="Arial Narrow" w:hAnsi="Arial Narrow"/>
                <w:sz w:val="22"/>
                <w:szCs w:val="22"/>
              </w:rPr>
              <w:t xml:space="preserve"> de cadena de 6" </w:t>
            </w:r>
            <w:proofErr w:type="spellStart"/>
            <w:r w:rsidRPr="00085B03">
              <w:rPr>
                <w:rFonts w:ascii="Arial Narrow" w:hAnsi="Arial Narrow"/>
                <w:sz w:val="22"/>
                <w:szCs w:val="22"/>
              </w:rPr>
              <w:t>mod</w:t>
            </w:r>
            <w:proofErr w:type="spellEnd"/>
            <w:r w:rsidRPr="00085B03">
              <w:rPr>
                <w:rFonts w:ascii="Arial Narrow" w:hAnsi="Arial Narrow"/>
                <w:sz w:val="22"/>
                <w:szCs w:val="22"/>
              </w:rPr>
              <w:t>. 460</w:t>
            </w:r>
            <w:r w:rsidRPr="00085B03">
              <w:rPr>
                <w:rFonts w:ascii="Arial Narrow" w:hAnsi="Arial Narrow"/>
                <w:sz w:val="22"/>
                <w:szCs w:val="22"/>
              </w:rPr>
              <w:br/>
              <w:t>RIDGID" (U.S.A)</w:t>
            </w:r>
          </w:p>
          <w:p w:rsidR="00402A5C" w:rsidRPr="00085B03" w:rsidRDefault="00402A5C" w:rsidP="006E4DF5">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201581F8" wp14:editId="7427CEF2">
                  <wp:extent cx="1057275" cy="1057275"/>
                  <wp:effectExtent l="0" t="0" r="9525" b="9525"/>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pic:spPr>
                      </pic:pic>
                    </a:graphicData>
                  </a:graphic>
                </wp:inline>
              </w:drawing>
            </w:r>
          </w:p>
          <w:p w:rsidR="00402A5C" w:rsidRPr="00085B03" w:rsidRDefault="00402A5C" w:rsidP="006E4DF5">
            <w:pPr>
              <w:rPr>
                <w:rFonts w:ascii="Arial Narrow" w:hAnsi="Arial Narrow"/>
                <w:sz w:val="22"/>
                <w:szCs w:val="22"/>
              </w:rPr>
            </w:pPr>
          </w:p>
          <w:p w:rsidR="00402A5C" w:rsidRPr="00085B03" w:rsidRDefault="00402A5C" w:rsidP="006E4DF5">
            <w:pPr>
              <w:rPr>
                <w:rFonts w:ascii="Arial Narrow" w:hAnsi="Arial Narrow"/>
                <w:sz w:val="22"/>
                <w:szCs w:val="22"/>
              </w:rPr>
            </w:pPr>
          </w:p>
          <w:p w:rsidR="00402A5C" w:rsidRPr="00085B03" w:rsidRDefault="00402A5C" w:rsidP="006E4DF5">
            <w:pPr>
              <w:rPr>
                <w:rFonts w:ascii="Arial Narrow" w:hAnsi="Arial Narrow"/>
                <w:sz w:val="22"/>
                <w:szCs w:val="22"/>
              </w:rPr>
            </w:pPr>
          </w:p>
          <w:p w:rsidR="00402A5C" w:rsidRPr="00085B03" w:rsidRDefault="00402A5C" w:rsidP="006E4DF5">
            <w:pPr>
              <w:rPr>
                <w:rFonts w:ascii="Arial Narrow" w:hAnsi="Arial Narrow"/>
                <w:sz w:val="22"/>
                <w:szCs w:val="22"/>
              </w:rPr>
            </w:pPr>
          </w:p>
          <w:p w:rsidR="00402A5C" w:rsidRPr="00085B03" w:rsidRDefault="00402A5C" w:rsidP="006E4DF5">
            <w:pPr>
              <w:rPr>
                <w:rFonts w:ascii="Arial Narrow" w:hAnsi="Arial Narrow"/>
                <w:sz w:val="22"/>
                <w:szCs w:val="22"/>
              </w:rPr>
            </w:pPr>
          </w:p>
          <w:p w:rsidR="00402A5C" w:rsidRPr="00085B03" w:rsidRDefault="00402A5C" w:rsidP="006E4DF5">
            <w:pPr>
              <w:rPr>
                <w:rFonts w:ascii="Arial Narrow" w:hAnsi="Arial Narrow"/>
                <w:sz w:val="22"/>
                <w:szCs w:val="22"/>
              </w:rPr>
            </w:pPr>
          </w:p>
          <w:p w:rsidR="00402A5C" w:rsidRPr="00085B03" w:rsidRDefault="00402A5C" w:rsidP="006E4DF5">
            <w:pPr>
              <w:rPr>
                <w:rFonts w:ascii="Arial Narrow" w:hAnsi="Arial Narrow"/>
                <w:sz w:val="22"/>
                <w:szCs w:val="22"/>
              </w:rPr>
            </w:pPr>
          </w:p>
          <w:p w:rsidR="00402A5C" w:rsidRPr="00085B03" w:rsidRDefault="00402A5C" w:rsidP="006E4DF5">
            <w:pPr>
              <w:rPr>
                <w:rFonts w:ascii="Arial Narrow" w:hAnsi="Arial Narrow"/>
                <w:sz w:val="22"/>
                <w:szCs w:val="22"/>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jc w:val="center"/>
        </w:trPr>
        <w:tc>
          <w:tcPr>
            <w:tcW w:w="4099" w:type="dxa"/>
            <w:vAlign w:val="center"/>
          </w:tcPr>
          <w:p w:rsidR="00665D2B" w:rsidRPr="00085B03" w:rsidRDefault="00665D2B" w:rsidP="00665D2B">
            <w:pPr>
              <w:rPr>
                <w:rFonts w:ascii="Arial Narrow" w:hAnsi="Arial Narrow"/>
                <w:b/>
                <w:sz w:val="22"/>
                <w:szCs w:val="22"/>
              </w:rPr>
            </w:pPr>
            <w:r w:rsidRPr="00085B03">
              <w:rPr>
                <w:rFonts w:ascii="Arial Narrow" w:hAnsi="Arial Narrow"/>
                <w:b/>
                <w:sz w:val="22"/>
                <w:szCs w:val="22"/>
              </w:rPr>
              <w:lastRenderedPageBreak/>
              <w:t>ITEM 38</w:t>
            </w:r>
          </w:p>
          <w:p w:rsidR="00402A5C" w:rsidRPr="00085B03" w:rsidRDefault="006E4DF5" w:rsidP="006E4DF5">
            <w:pPr>
              <w:rPr>
                <w:rFonts w:ascii="Arial Narrow" w:hAnsi="Arial Narrow"/>
                <w:sz w:val="22"/>
                <w:szCs w:val="22"/>
              </w:rPr>
            </w:pPr>
            <w:r w:rsidRPr="00085B03">
              <w:rPr>
                <w:rFonts w:ascii="Arial Narrow" w:hAnsi="Arial Narrow"/>
                <w:sz w:val="22"/>
                <w:szCs w:val="22"/>
              </w:rPr>
              <w:t>Rectificador neumático de 1/4 22000 RPM 1/2</w:t>
            </w:r>
            <w:r w:rsidRPr="00085B03">
              <w:rPr>
                <w:rFonts w:ascii="Arial Narrow" w:hAnsi="Arial Narrow"/>
                <w:sz w:val="22"/>
                <w:szCs w:val="22"/>
              </w:rPr>
              <w:br/>
              <w:t>HP "SNAP-ON" (U.S.A.)</w:t>
            </w:r>
            <w:r w:rsidR="00402A5C" w:rsidRPr="00085B03">
              <w:rPr>
                <w:rFonts w:ascii="Arial Narrow" w:hAnsi="Arial Narrow"/>
                <w:noProof/>
                <w:sz w:val="22"/>
                <w:szCs w:val="22"/>
                <w:lang w:eastAsia="es-ES"/>
              </w:rPr>
              <w:t xml:space="preserve"> </w:t>
            </w:r>
          </w:p>
          <w:p w:rsidR="00402A5C" w:rsidRPr="00085B03" w:rsidRDefault="00402A5C" w:rsidP="006E4DF5">
            <w:pPr>
              <w:rPr>
                <w:rFonts w:ascii="Arial Narrow" w:hAnsi="Arial Narrow"/>
                <w:sz w:val="22"/>
                <w:szCs w:val="22"/>
              </w:rPr>
            </w:pPr>
          </w:p>
          <w:p w:rsidR="00402A5C" w:rsidRPr="00085B03" w:rsidRDefault="00402A5C" w:rsidP="006E4DF5">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363B2189" wp14:editId="158255EB">
                  <wp:extent cx="1088021" cy="816016"/>
                  <wp:effectExtent l="0" t="0" r="0" b="3175"/>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094068" cy="820552"/>
                          </a:xfrm>
                          <a:prstGeom prst="rect">
                            <a:avLst/>
                          </a:prstGeom>
                          <a:noFill/>
                        </pic:spPr>
                      </pic:pic>
                    </a:graphicData>
                  </a:graphic>
                </wp:inline>
              </w:drawing>
            </w:r>
          </w:p>
          <w:p w:rsidR="00402A5C" w:rsidRPr="00085B03" w:rsidRDefault="00402A5C" w:rsidP="006E4DF5">
            <w:pPr>
              <w:rPr>
                <w:rFonts w:ascii="Calibri" w:hAnsi="Calibri" w:cs="Calibri"/>
                <w:b/>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jc w:val="center"/>
        </w:trPr>
        <w:tc>
          <w:tcPr>
            <w:tcW w:w="4099" w:type="dxa"/>
            <w:vAlign w:val="center"/>
          </w:tcPr>
          <w:p w:rsidR="00665D2B" w:rsidRPr="00085B03" w:rsidRDefault="00665D2B" w:rsidP="00665D2B">
            <w:pPr>
              <w:rPr>
                <w:rFonts w:ascii="Arial Narrow" w:hAnsi="Arial Narrow"/>
                <w:b/>
                <w:sz w:val="22"/>
                <w:szCs w:val="22"/>
              </w:rPr>
            </w:pPr>
            <w:r w:rsidRPr="00085B03">
              <w:rPr>
                <w:rFonts w:ascii="Arial Narrow" w:hAnsi="Arial Narrow"/>
                <w:b/>
                <w:sz w:val="22"/>
                <w:szCs w:val="22"/>
              </w:rPr>
              <w:t>ITEM 39</w:t>
            </w:r>
          </w:p>
          <w:p w:rsidR="00402A5C" w:rsidRPr="00085B03" w:rsidRDefault="006E4DF5" w:rsidP="006E4DF5">
            <w:pPr>
              <w:rPr>
                <w:rFonts w:ascii="Arial Narrow" w:hAnsi="Arial Narrow"/>
                <w:sz w:val="22"/>
                <w:szCs w:val="22"/>
              </w:rPr>
            </w:pPr>
            <w:r w:rsidRPr="00085B03">
              <w:rPr>
                <w:rFonts w:ascii="Arial Narrow" w:hAnsi="Arial Narrow"/>
                <w:sz w:val="22"/>
                <w:szCs w:val="22"/>
              </w:rPr>
              <w:t xml:space="preserve">Prensa hidráulica 25 TON </w:t>
            </w:r>
            <w:proofErr w:type="spellStart"/>
            <w:r w:rsidRPr="00085B03">
              <w:rPr>
                <w:rFonts w:ascii="Arial Narrow" w:hAnsi="Arial Narrow"/>
                <w:sz w:val="22"/>
                <w:szCs w:val="22"/>
              </w:rPr>
              <w:t>made</w:t>
            </w:r>
            <w:proofErr w:type="spellEnd"/>
            <w:r w:rsidRPr="00085B03">
              <w:rPr>
                <w:rFonts w:ascii="Arial Narrow" w:hAnsi="Arial Narrow"/>
                <w:sz w:val="22"/>
                <w:szCs w:val="22"/>
              </w:rPr>
              <w:t xml:space="preserve"> in "USA" AMERICANA </w:t>
            </w:r>
            <w:proofErr w:type="spellStart"/>
            <w:r w:rsidRPr="00085B03">
              <w:rPr>
                <w:rFonts w:ascii="Arial Narrow" w:hAnsi="Arial Narrow"/>
                <w:sz w:val="22"/>
                <w:szCs w:val="22"/>
              </w:rPr>
              <w:t>garantia</w:t>
            </w:r>
            <w:proofErr w:type="spellEnd"/>
            <w:r w:rsidRPr="00085B03">
              <w:rPr>
                <w:rFonts w:ascii="Arial Narrow" w:hAnsi="Arial Narrow"/>
                <w:sz w:val="22"/>
                <w:szCs w:val="22"/>
              </w:rPr>
              <w:t xml:space="preserve"> de 1 año.</w:t>
            </w:r>
          </w:p>
          <w:p w:rsidR="00402A5C" w:rsidRPr="00085B03" w:rsidRDefault="00402A5C" w:rsidP="006E4DF5">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4426E758" wp14:editId="2386060B">
                  <wp:extent cx="990600" cy="990600"/>
                  <wp:effectExtent l="0" t="0" r="0" b="0"/>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pic:spPr>
                      </pic:pic>
                    </a:graphicData>
                  </a:graphic>
                </wp:inline>
              </w:drawing>
            </w:r>
          </w:p>
          <w:p w:rsidR="00402A5C" w:rsidRPr="00085B03" w:rsidRDefault="00402A5C" w:rsidP="006E4DF5">
            <w:pPr>
              <w:rPr>
                <w:rFonts w:ascii="Calibri" w:hAnsi="Calibri" w:cs="Calibri"/>
                <w:b/>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282" w:type="dxa"/>
            <w:tcBorders>
              <w:top w:val="single" w:sz="2" w:space="0" w:color="000000"/>
            </w:tcBorders>
            <w:vAlign w:val="center"/>
          </w:tcPr>
          <w:p w:rsidR="006E4DF5" w:rsidRPr="00085B03" w:rsidRDefault="006E4DF5" w:rsidP="006E4DF5">
            <w:pPr>
              <w:rPr>
                <w:rFonts w:ascii="Calibri" w:hAnsi="Calibri" w:cs="Calibri"/>
                <w:b/>
                <w:sz w:val="18"/>
                <w:szCs w:val="18"/>
              </w:rPr>
            </w:pPr>
          </w:p>
        </w:tc>
        <w:tc>
          <w:tcPr>
            <w:tcW w:w="665" w:type="dxa"/>
            <w:tcBorders>
              <w:top w:val="single" w:sz="2" w:space="0" w:color="000000"/>
            </w:tcBorders>
            <w:vAlign w:val="center"/>
          </w:tcPr>
          <w:p w:rsidR="006E4DF5" w:rsidRPr="00085B03" w:rsidRDefault="006E4DF5" w:rsidP="006E4DF5">
            <w:pPr>
              <w:rPr>
                <w:rFonts w:ascii="Calibri" w:hAnsi="Calibri" w:cs="Calibri"/>
                <w:b/>
                <w:sz w:val="18"/>
                <w:szCs w:val="18"/>
              </w:rPr>
            </w:pPr>
          </w:p>
        </w:tc>
      </w:tr>
      <w:tr w:rsidR="00085B03" w:rsidRPr="00085B03" w:rsidTr="00085B03">
        <w:trPr>
          <w:jc w:val="center"/>
        </w:trPr>
        <w:tc>
          <w:tcPr>
            <w:tcW w:w="4099" w:type="dxa"/>
            <w:vAlign w:val="bottom"/>
          </w:tcPr>
          <w:p w:rsidR="00665D2B" w:rsidRPr="00085B03" w:rsidRDefault="00665D2B" w:rsidP="00665D2B">
            <w:pPr>
              <w:rPr>
                <w:rFonts w:ascii="Arial Narrow" w:hAnsi="Arial Narrow"/>
                <w:b/>
                <w:sz w:val="22"/>
                <w:szCs w:val="22"/>
              </w:rPr>
            </w:pPr>
            <w:r w:rsidRPr="00085B03">
              <w:rPr>
                <w:rFonts w:ascii="Arial Narrow" w:hAnsi="Arial Narrow"/>
                <w:b/>
                <w:sz w:val="22"/>
                <w:szCs w:val="22"/>
              </w:rPr>
              <w:t>ITEM 40</w:t>
            </w:r>
          </w:p>
          <w:p w:rsidR="006E4DF5" w:rsidRPr="00085B03" w:rsidRDefault="00665D2B" w:rsidP="006E4DF5">
            <w:pPr>
              <w:rPr>
                <w:rFonts w:ascii="Calibri" w:hAnsi="Calibri"/>
                <w:sz w:val="22"/>
                <w:szCs w:val="22"/>
              </w:rPr>
            </w:pPr>
            <w:r w:rsidRPr="00085B03">
              <w:rPr>
                <w:rFonts w:ascii="Calibri" w:hAnsi="Calibri"/>
                <w:sz w:val="22"/>
                <w:szCs w:val="22"/>
              </w:rPr>
              <w:t xml:space="preserve">Bomba manual de 2 velocidades </w:t>
            </w:r>
            <w:proofErr w:type="spellStart"/>
            <w:r w:rsidRPr="00085B03">
              <w:rPr>
                <w:rFonts w:ascii="Calibri" w:hAnsi="Calibri"/>
                <w:sz w:val="22"/>
                <w:szCs w:val="22"/>
              </w:rPr>
              <w:t>presion</w:t>
            </w:r>
            <w:proofErr w:type="spellEnd"/>
            <w:r w:rsidRPr="00085B03">
              <w:rPr>
                <w:rFonts w:ascii="Calibri" w:hAnsi="Calibri"/>
                <w:sz w:val="22"/>
                <w:szCs w:val="22"/>
              </w:rPr>
              <w:t xml:space="preserve"> 1a</w:t>
            </w:r>
            <w:r w:rsidRPr="00085B03">
              <w:rPr>
                <w:rFonts w:ascii="Calibri" w:hAnsi="Calibri"/>
                <w:sz w:val="22"/>
                <w:szCs w:val="22"/>
              </w:rPr>
              <w:br/>
              <w:t>etapa 200 psi 2a etapa 10000 psi "ENERPAC"</w:t>
            </w:r>
            <w:r w:rsidRPr="00085B03">
              <w:rPr>
                <w:rFonts w:ascii="Calibri" w:hAnsi="Calibri"/>
                <w:sz w:val="22"/>
                <w:szCs w:val="22"/>
              </w:rPr>
              <w:br/>
              <w:t>(U.S.A)</w:t>
            </w:r>
          </w:p>
          <w:p w:rsidR="00402A5C" w:rsidRPr="00085B03" w:rsidRDefault="00402A5C" w:rsidP="006E4DF5">
            <w:pPr>
              <w:rPr>
                <w:rFonts w:ascii="Calibri" w:hAnsi="Calibri"/>
                <w:sz w:val="22"/>
                <w:szCs w:val="22"/>
              </w:rPr>
            </w:pPr>
          </w:p>
          <w:p w:rsidR="006E4DF5" w:rsidRPr="00085B03" w:rsidRDefault="00402A5C" w:rsidP="00402A5C">
            <w:pPr>
              <w:rPr>
                <w:rFonts w:ascii="Calibri" w:hAnsi="Calibri"/>
                <w:sz w:val="22"/>
                <w:szCs w:val="22"/>
              </w:rPr>
            </w:pPr>
            <w:r w:rsidRPr="00085B03">
              <w:rPr>
                <w:rFonts w:ascii="Calibri" w:hAnsi="Calibri"/>
                <w:noProof/>
                <w:sz w:val="22"/>
                <w:szCs w:val="22"/>
                <w:lang w:val="es-BO" w:eastAsia="es-BO"/>
              </w:rPr>
              <w:drawing>
                <wp:inline distT="0" distB="0" distL="0" distR="0" wp14:anchorId="67A29D20" wp14:editId="6472B940">
                  <wp:extent cx="1333500" cy="876300"/>
                  <wp:effectExtent l="0" t="0" r="0" b="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333500" cy="876300"/>
                          </a:xfrm>
                          <a:prstGeom prst="rect">
                            <a:avLst/>
                          </a:prstGeom>
                          <a:noFill/>
                        </pic:spPr>
                      </pic:pic>
                    </a:graphicData>
                  </a:graphic>
                </wp:inline>
              </w:drawing>
            </w:r>
          </w:p>
          <w:p w:rsidR="00402A5C" w:rsidRPr="00085B03" w:rsidRDefault="00402A5C" w:rsidP="00402A5C">
            <w:pPr>
              <w:rPr>
                <w:rFonts w:ascii="Calibri" w:hAnsi="Calibri"/>
                <w:sz w:val="22"/>
                <w:szCs w:val="22"/>
              </w:rPr>
            </w:pPr>
          </w:p>
        </w:tc>
        <w:tc>
          <w:tcPr>
            <w:tcW w:w="4250" w:type="dxa"/>
            <w:vAlign w:val="center"/>
          </w:tcPr>
          <w:p w:rsidR="006E4DF5" w:rsidRPr="00085B03" w:rsidRDefault="006E4DF5" w:rsidP="006E4DF5">
            <w:pPr>
              <w:rPr>
                <w:rFonts w:ascii="Calibri" w:hAnsi="Calibri" w:cs="Calibri"/>
                <w:b/>
                <w:sz w:val="18"/>
                <w:szCs w:val="18"/>
              </w:rPr>
            </w:pPr>
          </w:p>
        </w:tc>
        <w:tc>
          <w:tcPr>
            <w:tcW w:w="523" w:type="dxa"/>
            <w:vAlign w:val="center"/>
          </w:tcPr>
          <w:p w:rsidR="006E4DF5" w:rsidRPr="00085B03" w:rsidRDefault="006E4DF5" w:rsidP="006E4DF5">
            <w:pPr>
              <w:rPr>
                <w:rFonts w:ascii="Calibri" w:hAnsi="Calibri" w:cs="Calibri"/>
                <w:b/>
                <w:sz w:val="18"/>
                <w:szCs w:val="18"/>
              </w:rPr>
            </w:pPr>
          </w:p>
        </w:tc>
        <w:tc>
          <w:tcPr>
            <w:tcW w:w="282" w:type="dxa"/>
            <w:vAlign w:val="center"/>
          </w:tcPr>
          <w:p w:rsidR="006E4DF5" w:rsidRPr="00085B03" w:rsidRDefault="006E4DF5" w:rsidP="006E4DF5">
            <w:pPr>
              <w:rPr>
                <w:rFonts w:ascii="Calibri" w:hAnsi="Calibri" w:cs="Calibri"/>
                <w:b/>
                <w:sz w:val="18"/>
                <w:szCs w:val="18"/>
              </w:rPr>
            </w:pPr>
          </w:p>
        </w:tc>
        <w:tc>
          <w:tcPr>
            <w:tcW w:w="665" w:type="dxa"/>
            <w:vAlign w:val="center"/>
          </w:tcPr>
          <w:p w:rsidR="006E4DF5" w:rsidRPr="00085B03" w:rsidRDefault="006E4DF5" w:rsidP="006E4DF5">
            <w:pPr>
              <w:rPr>
                <w:rFonts w:ascii="Calibri" w:hAnsi="Calibri" w:cs="Calibri"/>
                <w:b/>
                <w:sz w:val="18"/>
                <w:szCs w:val="18"/>
              </w:rPr>
            </w:pPr>
          </w:p>
        </w:tc>
      </w:tr>
      <w:tr w:rsidR="00085B03" w:rsidRPr="00085B03" w:rsidTr="00085B03">
        <w:trPr>
          <w:jc w:val="center"/>
        </w:trPr>
        <w:tc>
          <w:tcPr>
            <w:tcW w:w="4099" w:type="dxa"/>
            <w:vAlign w:val="center"/>
          </w:tcPr>
          <w:p w:rsidR="00665D2B" w:rsidRPr="00085B03" w:rsidRDefault="00665D2B" w:rsidP="00665D2B">
            <w:pPr>
              <w:rPr>
                <w:rFonts w:ascii="Arial Narrow" w:hAnsi="Arial Narrow"/>
                <w:b/>
                <w:sz w:val="22"/>
                <w:szCs w:val="22"/>
              </w:rPr>
            </w:pPr>
            <w:r w:rsidRPr="00085B03">
              <w:rPr>
                <w:rFonts w:ascii="Arial Narrow" w:hAnsi="Arial Narrow"/>
                <w:b/>
                <w:sz w:val="22"/>
                <w:szCs w:val="22"/>
              </w:rPr>
              <w:t>ITEM 41</w:t>
            </w:r>
          </w:p>
          <w:p w:rsidR="006E4DF5" w:rsidRPr="00085B03" w:rsidRDefault="006E4DF5" w:rsidP="006E4DF5">
            <w:pPr>
              <w:rPr>
                <w:rFonts w:ascii="Arial Narrow" w:hAnsi="Arial Narrow"/>
                <w:sz w:val="22"/>
                <w:szCs w:val="22"/>
              </w:rPr>
            </w:pPr>
            <w:r w:rsidRPr="00085B03">
              <w:rPr>
                <w:rFonts w:ascii="Arial Narrow" w:hAnsi="Arial Narrow"/>
                <w:sz w:val="22"/>
                <w:szCs w:val="22"/>
              </w:rPr>
              <w:t>Cilindro hidráulico 100TON Carrera 3", extendido completo 12"</w:t>
            </w:r>
            <w:r w:rsidRPr="00085B03">
              <w:rPr>
                <w:rFonts w:ascii="Arial Narrow" w:hAnsi="Arial Narrow"/>
                <w:sz w:val="22"/>
                <w:szCs w:val="22"/>
              </w:rPr>
              <w:br/>
            </w:r>
            <w:proofErr w:type="spellStart"/>
            <w:r w:rsidRPr="00085B03">
              <w:rPr>
                <w:rFonts w:ascii="Arial Narrow" w:hAnsi="Arial Narrow"/>
                <w:sz w:val="22"/>
                <w:szCs w:val="22"/>
              </w:rPr>
              <w:t>recoorrido</w:t>
            </w:r>
            <w:proofErr w:type="spellEnd"/>
            <w:r w:rsidRPr="00085B03">
              <w:rPr>
                <w:rFonts w:ascii="Arial Narrow" w:hAnsi="Arial Narrow"/>
                <w:sz w:val="22"/>
                <w:szCs w:val="22"/>
              </w:rPr>
              <w:t xml:space="preserve"> 6.63" "ENERPAC" (U.S.A)</w:t>
            </w:r>
          </w:p>
          <w:p w:rsidR="00402A5C" w:rsidRPr="00085B03" w:rsidRDefault="00402A5C" w:rsidP="006E4DF5">
            <w:pPr>
              <w:rPr>
                <w:rFonts w:ascii="Arial Narrow" w:hAnsi="Arial Narrow"/>
                <w:sz w:val="22"/>
                <w:szCs w:val="22"/>
              </w:rPr>
            </w:pPr>
          </w:p>
          <w:p w:rsidR="00402A5C" w:rsidRPr="00085B03" w:rsidRDefault="00402A5C" w:rsidP="006E4DF5">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2039CA48" wp14:editId="6411F390">
                  <wp:extent cx="885825" cy="962025"/>
                  <wp:effectExtent l="0" t="0" r="9525" b="9525"/>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885825" cy="962025"/>
                          </a:xfrm>
                          <a:prstGeom prst="rect">
                            <a:avLst/>
                          </a:prstGeom>
                          <a:noFill/>
                        </pic:spPr>
                      </pic:pic>
                    </a:graphicData>
                  </a:graphic>
                </wp:inline>
              </w:drawing>
            </w:r>
          </w:p>
          <w:p w:rsidR="00402A5C" w:rsidRPr="00085B03" w:rsidRDefault="00402A5C" w:rsidP="006E4DF5">
            <w:pPr>
              <w:rPr>
                <w:rFonts w:ascii="Arial Narrow" w:hAnsi="Arial Narrow"/>
                <w:sz w:val="22"/>
                <w:szCs w:val="22"/>
              </w:rPr>
            </w:pPr>
          </w:p>
          <w:p w:rsidR="00402A5C" w:rsidRPr="00085B03" w:rsidRDefault="00402A5C" w:rsidP="006E4DF5">
            <w:pPr>
              <w:rPr>
                <w:rFonts w:ascii="Arial Narrow" w:hAnsi="Arial Narrow"/>
                <w:sz w:val="22"/>
                <w:szCs w:val="22"/>
              </w:rPr>
            </w:pPr>
          </w:p>
          <w:p w:rsidR="00402A5C" w:rsidRDefault="00402A5C" w:rsidP="006E4DF5">
            <w:pPr>
              <w:rPr>
                <w:rFonts w:ascii="Arial Narrow" w:hAnsi="Arial Narrow"/>
                <w:sz w:val="22"/>
                <w:szCs w:val="22"/>
              </w:rPr>
            </w:pPr>
          </w:p>
          <w:p w:rsidR="00085B03" w:rsidRPr="00085B03" w:rsidRDefault="00085B03" w:rsidP="006E4DF5">
            <w:pPr>
              <w:rPr>
                <w:rFonts w:ascii="Arial Narrow" w:hAnsi="Arial Narrow"/>
                <w:sz w:val="22"/>
                <w:szCs w:val="22"/>
              </w:rPr>
            </w:pPr>
          </w:p>
          <w:p w:rsidR="00402A5C" w:rsidRPr="00085B03" w:rsidRDefault="00402A5C" w:rsidP="006E4DF5">
            <w:pPr>
              <w:rPr>
                <w:rFonts w:ascii="Calibri" w:hAnsi="Calibri" w:cs="Calibri"/>
                <w:b/>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vAlign w:val="center"/>
          </w:tcPr>
          <w:p w:rsidR="006E4DF5" w:rsidRPr="00085B03" w:rsidRDefault="006E4DF5" w:rsidP="006E4DF5">
            <w:pPr>
              <w:rPr>
                <w:rFonts w:ascii="Calibri" w:hAnsi="Calibri" w:cs="Calibri"/>
                <w:b/>
                <w:sz w:val="18"/>
                <w:szCs w:val="18"/>
              </w:rPr>
            </w:pPr>
          </w:p>
        </w:tc>
        <w:tc>
          <w:tcPr>
            <w:tcW w:w="282" w:type="dxa"/>
            <w:vAlign w:val="center"/>
          </w:tcPr>
          <w:p w:rsidR="006E4DF5" w:rsidRPr="00085B03" w:rsidRDefault="006E4DF5" w:rsidP="006E4DF5">
            <w:pPr>
              <w:rPr>
                <w:rFonts w:ascii="Calibri" w:hAnsi="Calibri" w:cs="Calibri"/>
                <w:b/>
                <w:sz w:val="18"/>
                <w:szCs w:val="18"/>
              </w:rPr>
            </w:pPr>
          </w:p>
        </w:tc>
        <w:tc>
          <w:tcPr>
            <w:tcW w:w="665" w:type="dxa"/>
            <w:vAlign w:val="center"/>
          </w:tcPr>
          <w:p w:rsidR="006E4DF5" w:rsidRPr="00085B03" w:rsidRDefault="006E4DF5" w:rsidP="006E4DF5">
            <w:pPr>
              <w:rPr>
                <w:rFonts w:ascii="Calibri" w:hAnsi="Calibri" w:cs="Calibri"/>
                <w:b/>
                <w:sz w:val="18"/>
                <w:szCs w:val="18"/>
              </w:rPr>
            </w:pPr>
          </w:p>
        </w:tc>
      </w:tr>
      <w:tr w:rsidR="00085B03" w:rsidRPr="00085B03" w:rsidTr="00085B03">
        <w:trPr>
          <w:jc w:val="center"/>
        </w:trPr>
        <w:tc>
          <w:tcPr>
            <w:tcW w:w="4099" w:type="dxa"/>
            <w:vAlign w:val="center"/>
          </w:tcPr>
          <w:p w:rsidR="00665D2B" w:rsidRPr="00085B03" w:rsidRDefault="00665D2B" w:rsidP="00665D2B">
            <w:pPr>
              <w:rPr>
                <w:rFonts w:ascii="Arial Narrow" w:hAnsi="Arial Narrow"/>
                <w:b/>
                <w:sz w:val="22"/>
                <w:szCs w:val="22"/>
              </w:rPr>
            </w:pPr>
            <w:r w:rsidRPr="00085B03">
              <w:rPr>
                <w:rFonts w:ascii="Arial Narrow" w:hAnsi="Arial Narrow"/>
                <w:b/>
                <w:sz w:val="22"/>
                <w:szCs w:val="22"/>
              </w:rPr>
              <w:lastRenderedPageBreak/>
              <w:t>ITEM 42</w:t>
            </w:r>
          </w:p>
          <w:p w:rsidR="006E4DF5" w:rsidRPr="00085B03" w:rsidRDefault="006E4DF5" w:rsidP="006E4DF5">
            <w:pPr>
              <w:ind w:right="141"/>
              <w:jc w:val="both"/>
              <w:rPr>
                <w:rFonts w:ascii="Arial Narrow" w:hAnsi="Arial Narrow"/>
                <w:sz w:val="22"/>
                <w:szCs w:val="22"/>
              </w:rPr>
            </w:pPr>
            <w:r w:rsidRPr="00085B03">
              <w:rPr>
                <w:rFonts w:ascii="Arial Narrow" w:hAnsi="Arial Narrow"/>
                <w:sz w:val="22"/>
                <w:szCs w:val="22"/>
              </w:rPr>
              <w:t>Cilindro hidráulico 55TON, carrera 2", altura extendido total 8.4" diámetro externa 4 7/8"</w:t>
            </w:r>
          </w:p>
          <w:p w:rsidR="00402A5C" w:rsidRPr="00085B03" w:rsidRDefault="00402A5C" w:rsidP="006E4DF5">
            <w:pPr>
              <w:ind w:right="141"/>
              <w:jc w:val="both"/>
              <w:rPr>
                <w:rFonts w:ascii="Arial Narrow" w:hAnsi="Arial Narrow"/>
                <w:sz w:val="22"/>
                <w:szCs w:val="22"/>
              </w:rPr>
            </w:pPr>
          </w:p>
          <w:p w:rsidR="00402A5C" w:rsidRPr="00085B03" w:rsidRDefault="00402A5C" w:rsidP="006E4DF5">
            <w:pPr>
              <w:ind w:right="141"/>
              <w:jc w:val="both"/>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1FB9B920" wp14:editId="32FFC3FD">
                  <wp:extent cx="828675" cy="923925"/>
                  <wp:effectExtent l="0" t="0" r="9525" b="9525"/>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28675" cy="923925"/>
                          </a:xfrm>
                          <a:prstGeom prst="rect">
                            <a:avLst/>
                          </a:prstGeom>
                          <a:noFill/>
                        </pic:spPr>
                      </pic:pic>
                    </a:graphicData>
                  </a:graphic>
                </wp:inline>
              </w:drawing>
            </w:r>
          </w:p>
        </w:tc>
        <w:tc>
          <w:tcPr>
            <w:tcW w:w="4250" w:type="dxa"/>
            <w:vAlign w:val="center"/>
          </w:tcPr>
          <w:p w:rsidR="006E4DF5" w:rsidRPr="00085B03" w:rsidRDefault="006E4DF5" w:rsidP="006E4DF5">
            <w:pPr>
              <w:rPr>
                <w:rFonts w:ascii="Calibri" w:hAnsi="Calibri" w:cs="Calibri"/>
                <w:b/>
                <w:sz w:val="18"/>
                <w:szCs w:val="18"/>
              </w:rPr>
            </w:pPr>
          </w:p>
        </w:tc>
        <w:tc>
          <w:tcPr>
            <w:tcW w:w="523" w:type="dxa"/>
            <w:vAlign w:val="center"/>
          </w:tcPr>
          <w:p w:rsidR="006E4DF5" w:rsidRPr="00085B03" w:rsidRDefault="006E4DF5" w:rsidP="006E4DF5">
            <w:pPr>
              <w:rPr>
                <w:rFonts w:ascii="Calibri" w:hAnsi="Calibri" w:cs="Calibri"/>
                <w:b/>
                <w:sz w:val="18"/>
                <w:szCs w:val="18"/>
              </w:rPr>
            </w:pPr>
          </w:p>
        </w:tc>
        <w:tc>
          <w:tcPr>
            <w:tcW w:w="282" w:type="dxa"/>
            <w:vAlign w:val="center"/>
          </w:tcPr>
          <w:p w:rsidR="006E4DF5" w:rsidRPr="00085B03" w:rsidRDefault="006E4DF5" w:rsidP="006E4DF5">
            <w:pPr>
              <w:rPr>
                <w:rFonts w:ascii="Calibri" w:hAnsi="Calibri" w:cs="Calibri"/>
                <w:b/>
                <w:sz w:val="18"/>
                <w:szCs w:val="18"/>
              </w:rPr>
            </w:pPr>
          </w:p>
        </w:tc>
        <w:tc>
          <w:tcPr>
            <w:tcW w:w="665" w:type="dxa"/>
            <w:vAlign w:val="center"/>
          </w:tcPr>
          <w:p w:rsidR="006E4DF5" w:rsidRPr="00085B03" w:rsidRDefault="006E4DF5" w:rsidP="006E4DF5">
            <w:pPr>
              <w:rPr>
                <w:rFonts w:ascii="Calibri" w:hAnsi="Calibri" w:cs="Calibri"/>
                <w:b/>
                <w:sz w:val="18"/>
                <w:szCs w:val="18"/>
              </w:rPr>
            </w:pPr>
          </w:p>
        </w:tc>
      </w:tr>
      <w:tr w:rsidR="00085B03" w:rsidRPr="00085B03" w:rsidTr="00085B03">
        <w:trPr>
          <w:jc w:val="center"/>
        </w:trPr>
        <w:tc>
          <w:tcPr>
            <w:tcW w:w="4099" w:type="dxa"/>
            <w:vAlign w:val="center"/>
          </w:tcPr>
          <w:p w:rsidR="00665D2B" w:rsidRPr="00085B03" w:rsidRDefault="00665D2B" w:rsidP="00665D2B">
            <w:pPr>
              <w:rPr>
                <w:rFonts w:ascii="Arial Narrow" w:hAnsi="Arial Narrow"/>
                <w:b/>
                <w:sz w:val="22"/>
                <w:szCs w:val="22"/>
              </w:rPr>
            </w:pPr>
            <w:r w:rsidRPr="00085B03">
              <w:rPr>
                <w:rFonts w:ascii="Arial Narrow" w:hAnsi="Arial Narrow"/>
                <w:b/>
                <w:sz w:val="22"/>
                <w:szCs w:val="22"/>
              </w:rPr>
              <w:t>ITEM 43</w:t>
            </w:r>
          </w:p>
          <w:p w:rsidR="006E4DF5" w:rsidRPr="00085B03" w:rsidRDefault="006E4DF5" w:rsidP="006E4DF5">
            <w:pPr>
              <w:rPr>
                <w:rFonts w:ascii="Arial Narrow" w:hAnsi="Arial Narrow"/>
                <w:sz w:val="22"/>
                <w:szCs w:val="22"/>
              </w:rPr>
            </w:pPr>
            <w:r w:rsidRPr="00085B03">
              <w:rPr>
                <w:rFonts w:ascii="Arial Narrow" w:hAnsi="Arial Narrow"/>
                <w:sz w:val="22"/>
                <w:szCs w:val="22"/>
              </w:rPr>
              <w:t>Cilindro hidráulico 30TON, carrera 2-7/16", altura extendido total 7 1/16" diámetro externa 2 1/2"</w:t>
            </w:r>
          </w:p>
          <w:p w:rsidR="00402A5C" w:rsidRPr="00085B03" w:rsidRDefault="00402A5C" w:rsidP="006E4DF5">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190E7FB4" wp14:editId="5C45D81B">
                  <wp:extent cx="1038225" cy="1038225"/>
                  <wp:effectExtent l="0" t="0" r="9525" b="9525"/>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pic:spPr>
                      </pic:pic>
                    </a:graphicData>
                  </a:graphic>
                </wp:inline>
              </w:drawing>
            </w:r>
          </w:p>
          <w:p w:rsidR="00402A5C" w:rsidRPr="00085B03" w:rsidRDefault="00402A5C" w:rsidP="006E4DF5">
            <w:pPr>
              <w:rPr>
                <w:rFonts w:ascii="Calibri" w:hAnsi="Calibri" w:cs="Calibri"/>
                <w:b/>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vAlign w:val="center"/>
          </w:tcPr>
          <w:p w:rsidR="006E4DF5" w:rsidRPr="00085B03" w:rsidRDefault="006E4DF5" w:rsidP="006E4DF5">
            <w:pPr>
              <w:rPr>
                <w:rFonts w:ascii="Calibri" w:hAnsi="Calibri" w:cs="Calibri"/>
                <w:b/>
                <w:sz w:val="18"/>
                <w:szCs w:val="18"/>
              </w:rPr>
            </w:pPr>
          </w:p>
        </w:tc>
        <w:tc>
          <w:tcPr>
            <w:tcW w:w="282" w:type="dxa"/>
            <w:vAlign w:val="center"/>
          </w:tcPr>
          <w:p w:rsidR="006E4DF5" w:rsidRPr="00085B03" w:rsidRDefault="006E4DF5" w:rsidP="006E4DF5">
            <w:pPr>
              <w:rPr>
                <w:rFonts w:ascii="Calibri" w:hAnsi="Calibri" w:cs="Calibri"/>
                <w:b/>
                <w:sz w:val="18"/>
                <w:szCs w:val="18"/>
              </w:rPr>
            </w:pPr>
          </w:p>
        </w:tc>
        <w:tc>
          <w:tcPr>
            <w:tcW w:w="665" w:type="dxa"/>
            <w:vAlign w:val="center"/>
          </w:tcPr>
          <w:p w:rsidR="006E4DF5" w:rsidRPr="00085B03" w:rsidRDefault="006E4DF5" w:rsidP="006E4DF5">
            <w:pPr>
              <w:rPr>
                <w:rFonts w:ascii="Calibri" w:hAnsi="Calibri" w:cs="Calibri"/>
                <w:b/>
                <w:sz w:val="18"/>
                <w:szCs w:val="18"/>
              </w:rPr>
            </w:pPr>
          </w:p>
        </w:tc>
      </w:tr>
      <w:tr w:rsidR="00085B03" w:rsidRPr="00085B03" w:rsidTr="00085B03">
        <w:trPr>
          <w:jc w:val="center"/>
        </w:trPr>
        <w:tc>
          <w:tcPr>
            <w:tcW w:w="4099" w:type="dxa"/>
            <w:vAlign w:val="center"/>
          </w:tcPr>
          <w:p w:rsidR="00665D2B" w:rsidRPr="00085B03" w:rsidRDefault="00665D2B" w:rsidP="00665D2B">
            <w:pPr>
              <w:rPr>
                <w:rFonts w:ascii="Arial Narrow" w:hAnsi="Arial Narrow"/>
                <w:b/>
                <w:sz w:val="22"/>
                <w:szCs w:val="22"/>
              </w:rPr>
            </w:pPr>
            <w:r w:rsidRPr="00085B03">
              <w:rPr>
                <w:rFonts w:ascii="Arial Narrow" w:hAnsi="Arial Narrow"/>
                <w:b/>
                <w:sz w:val="22"/>
                <w:szCs w:val="22"/>
              </w:rPr>
              <w:t>ITEM 44</w:t>
            </w:r>
          </w:p>
          <w:p w:rsidR="006E4DF5" w:rsidRPr="00085B03" w:rsidRDefault="006E4DF5" w:rsidP="006E4DF5">
            <w:pPr>
              <w:ind w:right="141"/>
              <w:jc w:val="both"/>
              <w:rPr>
                <w:rFonts w:ascii="Arial Narrow" w:hAnsi="Arial Narrow"/>
                <w:sz w:val="22"/>
                <w:szCs w:val="22"/>
              </w:rPr>
            </w:pPr>
            <w:r w:rsidRPr="00085B03">
              <w:rPr>
                <w:rFonts w:ascii="Arial Narrow" w:hAnsi="Arial Narrow"/>
                <w:sz w:val="22"/>
                <w:szCs w:val="22"/>
              </w:rPr>
              <w:t xml:space="preserve">Maestro de extractores </w:t>
            </w:r>
            <w:proofErr w:type="spellStart"/>
            <w:r w:rsidRPr="00085B03">
              <w:rPr>
                <w:rFonts w:ascii="Arial Narrow" w:hAnsi="Arial Narrow"/>
                <w:sz w:val="22"/>
                <w:szCs w:val="22"/>
              </w:rPr>
              <w:t>hidraulicos</w:t>
            </w:r>
            <w:proofErr w:type="spellEnd"/>
            <w:r w:rsidRPr="00085B03">
              <w:rPr>
                <w:rFonts w:ascii="Arial Narrow" w:hAnsi="Arial Narrow"/>
                <w:sz w:val="22"/>
                <w:szCs w:val="22"/>
              </w:rPr>
              <w:t xml:space="preserve"> 20 </w:t>
            </w:r>
            <w:proofErr w:type="spellStart"/>
            <w:r w:rsidRPr="00085B03">
              <w:rPr>
                <w:rFonts w:ascii="Arial Narrow" w:hAnsi="Arial Narrow"/>
                <w:sz w:val="22"/>
                <w:szCs w:val="22"/>
              </w:rPr>
              <w:t>Tn</w:t>
            </w:r>
            <w:proofErr w:type="spellEnd"/>
            <w:r w:rsidRPr="00085B03">
              <w:rPr>
                <w:rFonts w:ascii="Arial Narrow" w:hAnsi="Arial Narrow"/>
                <w:sz w:val="22"/>
                <w:szCs w:val="22"/>
              </w:rPr>
              <w:t>.</w:t>
            </w:r>
            <w:r w:rsidRPr="00085B03">
              <w:rPr>
                <w:rFonts w:ascii="Arial Narrow" w:hAnsi="Arial Narrow"/>
                <w:sz w:val="22"/>
                <w:szCs w:val="22"/>
              </w:rPr>
              <w:br/>
              <w:t>"ENERPAC" (U.S.A)</w:t>
            </w:r>
          </w:p>
          <w:p w:rsidR="00402A5C" w:rsidRPr="00085B03" w:rsidRDefault="00402A5C" w:rsidP="006E4DF5">
            <w:pPr>
              <w:ind w:right="141"/>
              <w:jc w:val="both"/>
              <w:rPr>
                <w:rFonts w:ascii="Arial Narrow" w:hAnsi="Arial Narrow"/>
                <w:sz w:val="22"/>
                <w:szCs w:val="22"/>
              </w:rPr>
            </w:pPr>
          </w:p>
          <w:p w:rsidR="00402A5C" w:rsidRPr="00085B03" w:rsidRDefault="00402A5C" w:rsidP="006E4DF5">
            <w:pPr>
              <w:ind w:right="141"/>
              <w:jc w:val="both"/>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7E807B17" wp14:editId="21FF2827">
                  <wp:extent cx="1143000" cy="1019175"/>
                  <wp:effectExtent l="0" t="0" r="0" b="9525"/>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143000" cy="1019175"/>
                          </a:xfrm>
                          <a:prstGeom prst="rect">
                            <a:avLst/>
                          </a:prstGeom>
                          <a:noFill/>
                        </pic:spPr>
                      </pic:pic>
                    </a:graphicData>
                  </a:graphic>
                </wp:inline>
              </w:drawing>
            </w:r>
          </w:p>
          <w:p w:rsidR="00402A5C" w:rsidRPr="00085B03" w:rsidRDefault="00402A5C" w:rsidP="006E4DF5">
            <w:pPr>
              <w:ind w:right="141"/>
              <w:jc w:val="both"/>
              <w:rPr>
                <w:rFonts w:ascii="Arial Narrow" w:hAnsi="Arial Narrow"/>
                <w:sz w:val="22"/>
                <w:szCs w:val="22"/>
              </w:rPr>
            </w:pPr>
          </w:p>
          <w:p w:rsidR="00402A5C" w:rsidRPr="00085B03" w:rsidRDefault="00402A5C" w:rsidP="006E4DF5">
            <w:pPr>
              <w:ind w:right="141"/>
              <w:jc w:val="both"/>
              <w:rPr>
                <w:rFonts w:ascii="Calibri" w:hAnsi="Calibri" w:cs="Calibri"/>
                <w:sz w:val="18"/>
                <w:szCs w:val="18"/>
              </w:rPr>
            </w:pPr>
          </w:p>
        </w:tc>
        <w:tc>
          <w:tcPr>
            <w:tcW w:w="4250" w:type="dxa"/>
            <w:vAlign w:val="center"/>
          </w:tcPr>
          <w:p w:rsidR="006E4DF5" w:rsidRPr="00085B03" w:rsidRDefault="006E4DF5" w:rsidP="006E4DF5">
            <w:pPr>
              <w:rPr>
                <w:rFonts w:ascii="Calibri" w:hAnsi="Calibri" w:cs="Calibri"/>
                <w:b/>
                <w:sz w:val="18"/>
                <w:szCs w:val="18"/>
              </w:rPr>
            </w:pPr>
          </w:p>
        </w:tc>
        <w:tc>
          <w:tcPr>
            <w:tcW w:w="523" w:type="dxa"/>
            <w:vAlign w:val="center"/>
          </w:tcPr>
          <w:p w:rsidR="006E4DF5" w:rsidRPr="00085B03" w:rsidRDefault="006E4DF5" w:rsidP="006E4DF5">
            <w:pPr>
              <w:rPr>
                <w:rFonts w:ascii="Calibri" w:hAnsi="Calibri" w:cs="Calibri"/>
                <w:b/>
                <w:sz w:val="18"/>
                <w:szCs w:val="18"/>
              </w:rPr>
            </w:pPr>
          </w:p>
        </w:tc>
        <w:tc>
          <w:tcPr>
            <w:tcW w:w="282" w:type="dxa"/>
            <w:vAlign w:val="center"/>
          </w:tcPr>
          <w:p w:rsidR="006E4DF5" w:rsidRPr="00085B03" w:rsidRDefault="006E4DF5" w:rsidP="006E4DF5">
            <w:pPr>
              <w:rPr>
                <w:rFonts w:ascii="Calibri" w:hAnsi="Calibri" w:cs="Calibri"/>
                <w:b/>
                <w:sz w:val="18"/>
                <w:szCs w:val="18"/>
              </w:rPr>
            </w:pPr>
          </w:p>
        </w:tc>
        <w:tc>
          <w:tcPr>
            <w:tcW w:w="665" w:type="dxa"/>
            <w:vAlign w:val="center"/>
          </w:tcPr>
          <w:p w:rsidR="006E4DF5" w:rsidRPr="00085B03" w:rsidRDefault="006E4DF5" w:rsidP="006E4DF5">
            <w:pPr>
              <w:rPr>
                <w:rFonts w:ascii="Calibri" w:hAnsi="Calibri" w:cs="Calibri"/>
                <w:b/>
                <w:sz w:val="18"/>
                <w:szCs w:val="18"/>
              </w:rPr>
            </w:pPr>
          </w:p>
        </w:tc>
      </w:tr>
      <w:tr w:rsidR="00085B03" w:rsidRPr="00085B03" w:rsidTr="00085B03">
        <w:trPr>
          <w:jc w:val="center"/>
        </w:trPr>
        <w:tc>
          <w:tcPr>
            <w:tcW w:w="4099" w:type="dxa"/>
            <w:vAlign w:val="center"/>
          </w:tcPr>
          <w:p w:rsidR="00665D2B" w:rsidRPr="00085B03" w:rsidRDefault="00665D2B" w:rsidP="00665D2B">
            <w:pPr>
              <w:rPr>
                <w:rFonts w:ascii="Arial Narrow" w:hAnsi="Arial Narrow"/>
                <w:b/>
                <w:sz w:val="22"/>
                <w:szCs w:val="22"/>
              </w:rPr>
            </w:pPr>
            <w:r w:rsidRPr="00085B03">
              <w:rPr>
                <w:rFonts w:ascii="Arial Narrow" w:hAnsi="Arial Narrow"/>
                <w:b/>
                <w:sz w:val="22"/>
                <w:szCs w:val="22"/>
              </w:rPr>
              <w:t>ITEM 45</w:t>
            </w:r>
          </w:p>
          <w:p w:rsidR="006E4DF5" w:rsidRPr="00085B03" w:rsidRDefault="006E4DF5" w:rsidP="006E4DF5">
            <w:pPr>
              <w:rPr>
                <w:rFonts w:ascii="Arial Narrow" w:hAnsi="Arial Narrow"/>
                <w:sz w:val="22"/>
                <w:szCs w:val="22"/>
              </w:rPr>
            </w:pPr>
            <w:r w:rsidRPr="00085B03">
              <w:rPr>
                <w:rFonts w:ascii="Arial Narrow" w:hAnsi="Arial Narrow"/>
                <w:sz w:val="22"/>
                <w:szCs w:val="22"/>
              </w:rPr>
              <w:t xml:space="preserve">Dobladora de tubos </w:t>
            </w:r>
            <w:proofErr w:type="spellStart"/>
            <w:r w:rsidRPr="00085B03">
              <w:rPr>
                <w:rFonts w:ascii="Arial Narrow" w:hAnsi="Arial Narrow"/>
                <w:sz w:val="22"/>
                <w:szCs w:val="22"/>
              </w:rPr>
              <w:t>hidraulica</w:t>
            </w:r>
            <w:proofErr w:type="spellEnd"/>
            <w:r w:rsidRPr="00085B03">
              <w:rPr>
                <w:rFonts w:ascii="Arial Narrow" w:hAnsi="Arial Narrow"/>
                <w:sz w:val="22"/>
                <w:szCs w:val="22"/>
              </w:rPr>
              <w:t xml:space="preserve"> 3/8"- 3" para</w:t>
            </w:r>
            <w:r w:rsidRPr="00085B03">
              <w:rPr>
                <w:rFonts w:ascii="Arial Narrow" w:hAnsi="Arial Narrow"/>
                <w:sz w:val="22"/>
                <w:szCs w:val="22"/>
              </w:rPr>
              <w:br/>
            </w:r>
            <w:proofErr w:type="spellStart"/>
            <w:r w:rsidRPr="00085B03">
              <w:rPr>
                <w:rFonts w:ascii="Arial Narrow" w:hAnsi="Arial Narrow"/>
                <w:sz w:val="22"/>
                <w:szCs w:val="22"/>
              </w:rPr>
              <w:t>cañeria</w:t>
            </w:r>
            <w:proofErr w:type="spellEnd"/>
            <w:r w:rsidRPr="00085B03">
              <w:rPr>
                <w:rFonts w:ascii="Arial Narrow" w:hAnsi="Arial Narrow"/>
                <w:sz w:val="22"/>
                <w:szCs w:val="22"/>
              </w:rPr>
              <w:t xml:space="preserve"> galvanizada "RIDGID" (U.S.A)</w:t>
            </w:r>
          </w:p>
          <w:p w:rsidR="00402A5C" w:rsidRPr="00085B03" w:rsidRDefault="00402A5C" w:rsidP="006E4DF5">
            <w:pPr>
              <w:rPr>
                <w:rFonts w:ascii="Arial Narrow" w:hAnsi="Arial Narrow"/>
                <w:sz w:val="22"/>
                <w:szCs w:val="22"/>
              </w:rPr>
            </w:pPr>
          </w:p>
          <w:p w:rsidR="00402A5C" w:rsidRPr="00085B03" w:rsidRDefault="00402A5C" w:rsidP="006E4DF5">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54B43150" wp14:editId="1FD4BF67">
                  <wp:extent cx="1114425" cy="1114425"/>
                  <wp:effectExtent l="0" t="0" r="9525" b="9525"/>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pic:spPr>
                      </pic:pic>
                    </a:graphicData>
                  </a:graphic>
                </wp:inline>
              </w:drawing>
            </w:r>
          </w:p>
          <w:p w:rsidR="00402A5C" w:rsidRPr="00085B03" w:rsidRDefault="00402A5C" w:rsidP="006E4DF5">
            <w:pPr>
              <w:rPr>
                <w:rFonts w:ascii="Arial Narrow" w:hAnsi="Arial Narrow"/>
                <w:sz w:val="22"/>
                <w:szCs w:val="22"/>
              </w:rPr>
            </w:pPr>
          </w:p>
          <w:p w:rsidR="00402A5C" w:rsidRPr="00085B03" w:rsidRDefault="00402A5C" w:rsidP="006E4DF5">
            <w:pPr>
              <w:rPr>
                <w:rFonts w:ascii="Arial Narrow" w:hAnsi="Arial Narrow"/>
                <w:sz w:val="22"/>
                <w:szCs w:val="22"/>
              </w:rPr>
            </w:pPr>
          </w:p>
          <w:p w:rsidR="00402A5C" w:rsidRPr="00085B03" w:rsidRDefault="00402A5C" w:rsidP="006E4DF5">
            <w:pPr>
              <w:rPr>
                <w:rFonts w:ascii="Arial Narrow" w:hAnsi="Arial Narrow"/>
                <w:sz w:val="22"/>
                <w:szCs w:val="22"/>
              </w:rPr>
            </w:pPr>
          </w:p>
        </w:tc>
        <w:tc>
          <w:tcPr>
            <w:tcW w:w="4250" w:type="dxa"/>
            <w:vAlign w:val="center"/>
          </w:tcPr>
          <w:p w:rsidR="006E4DF5" w:rsidRPr="00085B03" w:rsidRDefault="006E4DF5" w:rsidP="006E4DF5">
            <w:pPr>
              <w:rPr>
                <w:rFonts w:ascii="Calibri" w:hAnsi="Calibri" w:cs="Calibri"/>
                <w:b/>
                <w:sz w:val="18"/>
                <w:szCs w:val="18"/>
              </w:rPr>
            </w:pPr>
          </w:p>
        </w:tc>
        <w:tc>
          <w:tcPr>
            <w:tcW w:w="523" w:type="dxa"/>
            <w:vAlign w:val="center"/>
          </w:tcPr>
          <w:p w:rsidR="006E4DF5" w:rsidRPr="00085B03" w:rsidRDefault="006E4DF5" w:rsidP="006E4DF5">
            <w:pPr>
              <w:rPr>
                <w:rFonts w:ascii="Calibri" w:hAnsi="Calibri" w:cs="Calibri"/>
                <w:b/>
                <w:sz w:val="18"/>
                <w:szCs w:val="18"/>
              </w:rPr>
            </w:pPr>
          </w:p>
        </w:tc>
        <w:tc>
          <w:tcPr>
            <w:tcW w:w="282" w:type="dxa"/>
            <w:vAlign w:val="center"/>
          </w:tcPr>
          <w:p w:rsidR="006E4DF5" w:rsidRPr="00085B03" w:rsidRDefault="006E4DF5" w:rsidP="006E4DF5">
            <w:pPr>
              <w:rPr>
                <w:rFonts w:ascii="Calibri" w:hAnsi="Calibri" w:cs="Calibri"/>
                <w:b/>
                <w:sz w:val="18"/>
                <w:szCs w:val="18"/>
              </w:rPr>
            </w:pPr>
          </w:p>
        </w:tc>
        <w:tc>
          <w:tcPr>
            <w:tcW w:w="665" w:type="dxa"/>
            <w:vAlign w:val="center"/>
          </w:tcPr>
          <w:p w:rsidR="006E4DF5" w:rsidRPr="00085B03" w:rsidRDefault="006E4DF5" w:rsidP="006E4DF5">
            <w:pPr>
              <w:rPr>
                <w:rFonts w:ascii="Calibri" w:hAnsi="Calibri" w:cs="Calibri"/>
                <w:b/>
                <w:sz w:val="18"/>
                <w:szCs w:val="18"/>
              </w:rPr>
            </w:pPr>
          </w:p>
        </w:tc>
      </w:tr>
      <w:tr w:rsidR="00085B03" w:rsidRPr="00085B03" w:rsidTr="00085B03">
        <w:trPr>
          <w:trHeight w:val="2919"/>
          <w:jc w:val="center"/>
        </w:trPr>
        <w:tc>
          <w:tcPr>
            <w:tcW w:w="4099" w:type="dxa"/>
            <w:vAlign w:val="center"/>
          </w:tcPr>
          <w:p w:rsidR="00402A5C" w:rsidRPr="00085B03" w:rsidRDefault="00402A5C" w:rsidP="00402A5C">
            <w:pPr>
              <w:rPr>
                <w:rFonts w:ascii="Arial Narrow" w:hAnsi="Arial Narrow"/>
                <w:b/>
                <w:sz w:val="22"/>
                <w:szCs w:val="22"/>
              </w:rPr>
            </w:pPr>
            <w:r w:rsidRPr="00085B03">
              <w:rPr>
                <w:rFonts w:ascii="Arial Narrow" w:hAnsi="Arial Narrow"/>
                <w:b/>
                <w:sz w:val="22"/>
                <w:szCs w:val="22"/>
              </w:rPr>
              <w:lastRenderedPageBreak/>
              <w:t>ITEM 46</w:t>
            </w:r>
          </w:p>
          <w:p w:rsidR="00402A5C" w:rsidRPr="00085B03" w:rsidRDefault="008C7660" w:rsidP="00402A5C">
            <w:pPr>
              <w:rPr>
                <w:rFonts w:ascii="Arial Narrow" w:hAnsi="Arial Narrow"/>
                <w:sz w:val="22"/>
                <w:szCs w:val="22"/>
              </w:rPr>
            </w:pPr>
            <w:r w:rsidRPr="00085B03">
              <w:rPr>
                <w:rFonts w:ascii="Arial Narrow" w:hAnsi="Arial Narrow"/>
                <w:b/>
                <w:noProof/>
                <w:sz w:val="22"/>
                <w:szCs w:val="22"/>
                <w:lang w:val="es-BO" w:eastAsia="es-BO"/>
              </w:rPr>
              <w:drawing>
                <wp:anchor distT="0" distB="0" distL="114300" distR="114300" simplePos="0" relativeHeight="251773440" behindDoc="0" locked="0" layoutInCell="1" allowOverlap="1" wp14:anchorId="3FBF9721" wp14:editId="3415961F">
                  <wp:simplePos x="0" y="0"/>
                  <wp:positionH relativeFrom="column">
                    <wp:posOffset>1317625</wp:posOffset>
                  </wp:positionH>
                  <wp:positionV relativeFrom="paragraph">
                    <wp:posOffset>327660</wp:posOffset>
                  </wp:positionV>
                  <wp:extent cx="1095375" cy="1095375"/>
                  <wp:effectExtent l="0" t="0" r="9525" b="9525"/>
                  <wp:wrapNone/>
                  <wp:docPr id="5" name="Imagen 5" descr="http://static.wixstatic.com/media/ee26ad_e21545cce7264bfc8929172a34a7ffa1.jpg/v1/fill/w_784,h_784,al_c,q_90,usm_0.66_1.00_0.01/ee26ad_e21545cce7264bfc8929172a34a7ff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5 Imagen" descr="http://static.wixstatic.com/media/ee26ad_e21545cce7264bfc8929172a34a7ffa1.jpg/v1/fill/w_784,h_784,al_c,q_90,usm_0.66_1.00_0.01/ee26ad_e21545cce7264bfc8929172a34a7ffa1.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pic:spPr>
                      </pic:pic>
                    </a:graphicData>
                  </a:graphic>
                  <wp14:sizeRelH relativeFrom="page">
                    <wp14:pctWidth>0</wp14:pctWidth>
                  </wp14:sizeRelH>
                  <wp14:sizeRelV relativeFrom="page">
                    <wp14:pctHeight>0</wp14:pctHeight>
                  </wp14:sizeRelV>
                </wp:anchor>
              </w:drawing>
            </w:r>
            <w:r w:rsidR="00402A5C" w:rsidRPr="00085B03">
              <w:rPr>
                <w:rFonts w:ascii="Arial Narrow" w:hAnsi="Arial Narrow"/>
                <w:sz w:val="22"/>
                <w:szCs w:val="22"/>
              </w:rPr>
              <w:t xml:space="preserve">Protector facial </w:t>
            </w:r>
            <w:proofErr w:type="spellStart"/>
            <w:r w:rsidR="00402A5C" w:rsidRPr="00085B03">
              <w:rPr>
                <w:rFonts w:ascii="Arial Narrow" w:hAnsi="Arial Narrow"/>
                <w:sz w:val="22"/>
                <w:szCs w:val="22"/>
              </w:rPr>
              <w:t>adosable</w:t>
            </w:r>
            <w:proofErr w:type="spellEnd"/>
            <w:r w:rsidR="00402A5C" w:rsidRPr="00085B03">
              <w:rPr>
                <w:rFonts w:ascii="Arial Narrow" w:hAnsi="Arial Narrow"/>
                <w:sz w:val="22"/>
                <w:szCs w:val="22"/>
              </w:rPr>
              <w:t xml:space="preserve"> al casco </w:t>
            </w:r>
            <w:proofErr w:type="spellStart"/>
            <w:r w:rsidR="00402A5C" w:rsidRPr="00085B03">
              <w:rPr>
                <w:rFonts w:ascii="Arial Narrow" w:hAnsi="Arial Narrow"/>
                <w:sz w:val="22"/>
                <w:szCs w:val="22"/>
              </w:rPr>
              <w:t>aclilico</w:t>
            </w:r>
            <w:proofErr w:type="spellEnd"/>
            <w:r w:rsidR="00402A5C" w:rsidRPr="00085B03">
              <w:rPr>
                <w:rFonts w:ascii="Arial Narrow" w:hAnsi="Arial Narrow"/>
                <w:sz w:val="22"/>
                <w:szCs w:val="22"/>
              </w:rPr>
              <w:t xml:space="preserve"> cara completa, para amolar "USA</w:t>
            </w:r>
            <w:r w:rsidR="00402A5C" w:rsidRPr="00085B03">
              <w:rPr>
                <w:rFonts w:ascii="Arial Narrow" w:hAnsi="Arial Narrow"/>
                <w:sz w:val="22"/>
                <w:szCs w:val="22"/>
              </w:rPr>
              <w:br/>
              <w:t>H4/WP96 "3m" (USA)</w:t>
            </w:r>
          </w:p>
          <w:p w:rsidR="00402A5C" w:rsidRPr="00085B03" w:rsidRDefault="00402A5C" w:rsidP="00402A5C">
            <w:pPr>
              <w:rPr>
                <w:rFonts w:ascii="Arial Narrow" w:hAnsi="Arial Narrow"/>
                <w:sz w:val="22"/>
                <w:szCs w:val="22"/>
              </w:rPr>
            </w:pPr>
          </w:p>
          <w:p w:rsidR="00402A5C" w:rsidRPr="00085B03" w:rsidRDefault="00402A5C" w:rsidP="00402A5C">
            <w:pPr>
              <w:rPr>
                <w:rFonts w:ascii="Arial Narrow" w:hAnsi="Arial Narrow"/>
                <w:sz w:val="22"/>
                <w:szCs w:val="22"/>
              </w:rPr>
            </w:pPr>
          </w:p>
          <w:p w:rsidR="00402A5C" w:rsidRPr="00085B03" w:rsidRDefault="00402A5C" w:rsidP="00402A5C">
            <w:pPr>
              <w:rPr>
                <w:rFonts w:ascii="Arial Narrow" w:hAnsi="Arial Narrow"/>
                <w:sz w:val="22"/>
                <w:szCs w:val="22"/>
              </w:rPr>
            </w:pPr>
          </w:p>
          <w:p w:rsidR="00402A5C" w:rsidRPr="00085B03" w:rsidRDefault="00402A5C" w:rsidP="00402A5C">
            <w:pPr>
              <w:rPr>
                <w:rFonts w:ascii="Calibri" w:hAnsi="Calibri" w:cs="Calibri"/>
                <w:b/>
                <w:sz w:val="18"/>
                <w:szCs w:val="18"/>
              </w:rPr>
            </w:pPr>
          </w:p>
        </w:tc>
        <w:tc>
          <w:tcPr>
            <w:tcW w:w="4250" w:type="dxa"/>
            <w:vAlign w:val="center"/>
          </w:tcPr>
          <w:p w:rsidR="00402A5C" w:rsidRPr="00085B03" w:rsidRDefault="00402A5C" w:rsidP="00402A5C">
            <w:pPr>
              <w:rPr>
                <w:rFonts w:ascii="Calibri" w:hAnsi="Calibri" w:cs="Calibri"/>
                <w:b/>
                <w:sz w:val="18"/>
                <w:szCs w:val="18"/>
              </w:rPr>
            </w:pPr>
          </w:p>
        </w:tc>
        <w:tc>
          <w:tcPr>
            <w:tcW w:w="523" w:type="dxa"/>
            <w:vAlign w:val="center"/>
          </w:tcPr>
          <w:p w:rsidR="00402A5C" w:rsidRPr="00085B03" w:rsidRDefault="00402A5C" w:rsidP="00402A5C">
            <w:pPr>
              <w:rPr>
                <w:rFonts w:ascii="Calibri" w:hAnsi="Calibri" w:cs="Calibri"/>
                <w:b/>
                <w:sz w:val="18"/>
                <w:szCs w:val="18"/>
              </w:rPr>
            </w:pPr>
          </w:p>
        </w:tc>
        <w:tc>
          <w:tcPr>
            <w:tcW w:w="282" w:type="dxa"/>
            <w:vAlign w:val="center"/>
          </w:tcPr>
          <w:p w:rsidR="00402A5C" w:rsidRPr="00085B03" w:rsidRDefault="00402A5C" w:rsidP="00402A5C">
            <w:pPr>
              <w:rPr>
                <w:rFonts w:ascii="Calibri" w:hAnsi="Calibri" w:cs="Calibri"/>
                <w:b/>
                <w:sz w:val="18"/>
                <w:szCs w:val="18"/>
              </w:rPr>
            </w:pPr>
          </w:p>
        </w:tc>
        <w:tc>
          <w:tcPr>
            <w:tcW w:w="665" w:type="dxa"/>
            <w:vAlign w:val="center"/>
          </w:tcPr>
          <w:p w:rsidR="00402A5C" w:rsidRPr="00085B03" w:rsidRDefault="00402A5C" w:rsidP="00402A5C">
            <w:pPr>
              <w:rPr>
                <w:rFonts w:ascii="Calibri" w:hAnsi="Calibri" w:cs="Calibri"/>
                <w:b/>
                <w:sz w:val="18"/>
                <w:szCs w:val="18"/>
              </w:rPr>
            </w:pPr>
          </w:p>
        </w:tc>
      </w:tr>
      <w:tr w:rsidR="00085B03" w:rsidRPr="00085B03" w:rsidTr="00085B03">
        <w:trPr>
          <w:trHeight w:val="3101"/>
          <w:jc w:val="center"/>
        </w:trPr>
        <w:tc>
          <w:tcPr>
            <w:tcW w:w="4099" w:type="dxa"/>
            <w:vAlign w:val="center"/>
          </w:tcPr>
          <w:p w:rsidR="00402A5C" w:rsidRPr="00085B03" w:rsidRDefault="00402A5C" w:rsidP="00402A5C">
            <w:pPr>
              <w:rPr>
                <w:rFonts w:ascii="Arial Narrow" w:hAnsi="Arial Narrow"/>
                <w:b/>
                <w:sz w:val="22"/>
                <w:szCs w:val="22"/>
              </w:rPr>
            </w:pPr>
            <w:r w:rsidRPr="00085B03">
              <w:rPr>
                <w:rFonts w:ascii="Arial Narrow" w:hAnsi="Arial Narrow"/>
                <w:b/>
                <w:sz w:val="22"/>
                <w:szCs w:val="22"/>
              </w:rPr>
              <w:t>ITEM 47</w:t>
            </w:r>
          </w:p>
          <w:p w:rsidR="008C7660" w:rsidRPr="00085B03" w:rsidRDefault="00402A5C" w:rsidP="008C7660">
            <w:pPr>
              <w:rPr>
                <w:rFonts w:ascii="Calibri" w:hAnsi="Calibri" w:cs="Calibri"/>
                <w:b/>
                <w:sz w:val="18"/>
                <w:szCs w:val="18"/>
              </w:rPr>
            </w:pPr>
            <w:r w:rsidRPr="00085B03">
              <w:rPr>
                <w:rFonts w:ascii="Arial Narrow" w:hAnsi="Arial Narrow"/>
                <w:sz w:val="22"/>
                <w:szCs w:val="22"/>
              </w:rPr>
              <w:t xml:space="preserve">Aceiteras de 15 </w:t>
            </w:r>
            <w:proofErr w:type="spellStart"/>
            <w:r w:rsidRPr="00085B03">
              <w:rPr>
                <w:rFonts w:ascii="Arial Narrow" w:hAnsi="Arial Narrow"/>
                <w:sz w:val="22"/>
                <w:szCs w:val="22"/>
              </w:rPr>
              <w:t>ltrs</w:t>
            </w:r>
            <w:proofErr w:type="spellEnd"/>
            <w:r w:rsidRPr="00085B03">
              <w:rPr>
                <w:rFonts w:ascii="Arial Narrow" w:hAnsi="Arial Narrow"/>
                <w:sz w:val="22"/>
                <w:szCs w:val="22"/>
              </w:rPr>
              <w:t>. Cap. 150 cc por Impulso</w:t>
            </w:r>
            <w:r w:rsidRPr="00085B03">
              <w:rPr>
                <w:rFonts w:ascii="Arial Narrow" w:hAnsi="Arial Narrow"/>
                <w:sz w:val="22"/>
                <w:szCs w:val="22"/>
              </w:rPr>
              <w:br/>
              <w:t>"VULCANO" (ARGENTINA)</w:t>
            </w:r>
          </w:p>
          <w:p w:rsidR="008C7660" w:rsidRPr="00085B03" w:rsidRDefault="008C7660" w:rsidP="008C7660">
            <w:pPr>
              <w:rPr>
                <w:rFonts w:ascii="Calibri" w:hAnsi="Calibri" w:cs="Calibri"/>
                <w:sz w:val="18"/>
                <w:szCs w:val="18"/>
              </w:rPr>
            </w:pPr>
          </w:p>
          <w:p w:rsidR="00402A5C" w:rsidRPr="00085B03" w:rsidRDefault="008C7660" w:rsidP="008C7660">
            <w:pPr>
              <w:rPr>
                <w:rFonts w:ascii="Calibri" w:hAnsi="Calibri" w:cs="Calibri"/>
                <w:sz w:val="18"/>
                <w:szCs w:val="18"/>
              </w:rPr>
            </w:pPr>
            <w:r w:rsidRPr="00085B03">
              <w:rPr>
                <w:rFonts w:ascii="Calibri" w:hAnsi="Calibri" w:cs="Calibri"/>
                <w:noProof/>
                <w:sz w:val="18"/>
                <w:szCs w:val="18"/>
                <w:lang w:val="es-BO" w:eastAsia="es-BO"/>
              </w:rPr>
              <w:drawing>
                <wp:inline distT="0" distB="0" distL="0" distR="0" wp14:anchorId="3B2CE187" wp14:editId="43D4CFB6">
                  <wp:extent cx="1590675" cy="1000125"/>
                  <wp:effectExtent l="0" t="0" r="9525" b="9525"/>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590675" cy="1000125"/>
                          </a:xfrm>
                          <a:prstGeom prst="rect">
                            <a:avLst/>
                          </a:prstGeom>
                          <a:noFill/>
                        </pic:spPr>
                      </pic:pic>
                    </a:graphicData>
                  </a:graphic>
                </wp:inline>
              </w:drawing>
            </w:r>
          </w:p>
        </w:tc>
        <w:tc>
          <w:tcPr>
            <w:tcW w:w="4250" w:type="dxa"/>
            <w:vAlign w:val="center"/>
          </w:tcPr>
          <w:p w:rsidR="00402A5C" w:rsidRPr="00085B03" w:rsidRDefault="00402A5C" w:rsidP="00402A5C">
            <w:pPr>
              <w:rPr>
                <w:rFonts w:ascii="Calibri" w:hAnsi="Calibri" w:cs="Calibri"/>
                <w:b/>
                <w:sz w:val="18"/>
                <w:szCs w:val="18"/>
              </w:rPr>
            </w:pPr>
          </w:p>
        </w:tc>
        <w:tc>
          <w:tcPr>
            <w:tcW w:w="523" w:type="dxa"/>
            <w:vAlign w:val="center"/>
          </w:tcPr>
          <w:p w:rsidR="00402A5C" w:rsidRPr="00085B03" w:rsidRDefault="00402A5C" w:rsidP="00402A5C">
            <w:pPr>
              <w:rPr>
                <w:rFonts w:ascii="Calibri" w:hAnsi="Calibri" w:cs="Calibri"/>
                <w:b/>
                <w:sz w:val="18"/>
                <w:szCs w:val="18"/>
              </w:rPr>
            </w:pPr>
          </w:p>
        </w:tc>
        <w:tc>
          <w:tcPr>
            <w:tcW w:w="282" w:type="dxa"/>
            <w:vAlign w:val="center"/>
          </w:tcPr>
          <w:p w:rsidR="00402A5C" w:rsidRPr="00085B03" w:rsidRDefault="00402A5C" w:rsidP="00402A5C">
            <w:pPr>
              <w:rPr>
                <w:rFonts w:ascii="Calibri" w:hAnsi="Calibri" w:cs="Calibri"/>
                <w:b/>
                <w:sz w:val="18"/>
                <w:szCs w:val="18"/>
              </w:rPr>
            </w:pPr>
          </w:p>
        </w:tc>
        <w:tc>
          <w:tcPr>
            <w:tcW w:w="665" w:type="dxa"/>
            <w:vAlign w:val="center"/>
          </w:tcPr>
          <w:p w:rsidR="00402A5C" w:rsidRPr="00085B03" w:rsidRDefault="00402A5C" w:rsidP="00402A5C">
            <w:pPr>
              <w:rPr>
                <w:rFonts w:ascii="Calibri" w:hAnsi="Calibri" w:cs="Calibri"/>
                <w:b/>
                <w:sz w:val="18"/>
                <w:szCs w:val="18"/>
              </w:rPr>
            </w:pPr>
          </w:p>
        </w:tc>
      </w:tr>
      <w:tr w:rsidR="00085B03" w:rsidRPr="00085B03" w:rsidTr="00085B03">
        <w:trPr>
          <w:trHeight w:val="2976"/>
          <w:jc w:val="center"/>
        </w:trPr>
        <w:tc>
          <w:tcPr>
            <w:tcW w:w="4099" w:type="dxa"/>
            <w:vAlign w:val="center"/>
          </w:tcPr>
          <w:p w:rsidR="00402A5C" w:rsidRPr="00085B03" w:rsidRDefault="008C7660" w:rsidP="00402A5C">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74464" behindDoc="0" locked="0" layoutInCell="1" allowOverlap="1" wp14:anchorId="56314086" wp14:editId="3A85327E">
                  <wp:simplePos x="0" y="0"/>
                  <wp:positionH relativeFrom="column">
                    <wp:posOffset>5012690</wp:posOffset>
                  </wp:positionH>
                  <wp:positionV relativeFrom="paragraph">
                    <wp:posOffset>7496175</wp:posOffset>
                  </wp:positionV>
                  <wp:extent cx="790575" cy="923925"/>
                  <wp:effectExtent l="0" t="0" r="9525" b="9525"/>
                  <wp:wrapNone/>
                  <wp:docPr id="130" name="Imagen 130" descr="http://www.dotainbog.com/wp-content/uploads/2015/03/PETO-CARNAZ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3 Imagen" descr="http://www.dotainbog.com/wp-content/uploads/2015/03/PETO-CARNAZA-2.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90575" cy="923925"/>
                          </a:xfrm>
                          <a:prstGeom prst="rect">
                            <a:avLst/>
                          </a:prstGeom>
                          <a:noFill/>
                        </pic:spPr>
                      </pic:pic>
                    </a:graphicData>
                  </a:graphic>
                  <wp14:sizeRelH relativeFrom="page">
                    <wp14:pctWidth>0</wp14:pctWidth>
                  </wp14:sizeRelH>
                  <wp14:sizeRelV relativeFrom="page">
                    <wp14:pctHeight>0</wp14:pctHeight>
                  </wp14:sizeRelV>
                </wp:anchor>
              </w:drawing>
            </w:r>
            <w:r w:rsidR="00402A5C" w:rsidRPr="00085B03">
              <w:rPr>
                <w:rFonts w:ascii="Arial Narrow" w:hAnsi="Arial Narrow"/>
                <w:b/>
                <w:sz w:val="22"/>
                <w:szCs w:val="22"/>
              </w:rPr>
              <w:t>ITEM 48</w:t>
            </w:r>
          </w:p>
          <w:p w:rsidR="008C7660" w:rsidRPr="00085B03" w:rsidRDefault="00402A5C" w:rsidP="00402A5C">
            <w:pPr>
              <w:rPr>
                <w:rFonts w:ascii="Calibri" w:hAnsi="Calibri" w:cs="Calibri"/>
                <w:b/>
                <w:bCs/>
                <w:sz w:val="18"/>
                <w:szCs w:val="18"/>
              </w:rPr>
            </w:pPr>
            <w:r w:rsidRPr="00085B03">
              <w:rPr>
                <w:rFonts w:ascii="Arial Narrow" w:hAnsi="Arial Narrow"/>
                <w:sz w:val="22"/>
                <w:szCs w:val="22"/>
              </w:rPr>
              <w:t>Mandil de cuero p/soldador</w:t>
            </w:r>
          </w:p>
          <w:p w:rsidR="008C7660" w:rsidRPr="00085B03" w:rsidRDefault="008C7660" w:rsidP="008C7660">
            <w:pPr>
              <w:rPr>
                <w:rFonts w:ascii="Calibri" w:hAnsi="Calibri" w:cs="Calibri"/>
                <w:sz w:val="18"/>
                <w:szCs w:val="18"/>
              </w:rPr>
            </w:pPr>
          </w:p>
          <w:p w:rsidR="00402A5C" w:rsidRPr="00085B03" w:rsidRDefault="008C7660" w:rsidP="008C7660">
            <w:pPr>
              <w:rPr>
                <w:rFonts w:ascii="Calibri" w:hAnsi="Calibri" w:cs="Calibri"/>
                <w:sz w:val="18"/>
                <w:szCs w:val="18"/>
              </w:rPr>
            </w:pPr>
            <w:r w:rsidRPr="00085B03">
              <w:rPr>
                <w:rFonts w:ascii="Calibri" w:hAnsi="Calibri" w:cs="Calibri"/>
                <w:noProof/>
                <w:sz w:val="18"/>
                <w:szCs w:val="18"/>
                <w:lang w:val="es-BO" w:eastAsia="es-BO"/>
              </w:rPr>
              <w:drawing>
                <wp:inline distT="0" distB="0" distL="0" distR="0" wp14:anchorId="22EECF23" wp14:editId="3E8D3081">
                  <wp:extent cx="800100" cy="933450"/>
                  <wp:effectExtent l="0" t="0" r="0" b="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800100" cy="933450"/>
                          </a:xfrm>
                          <a:prstGeom prst="rect">
                            <a:avLst/>
                          </a:prstGeom>
                          <a:noFill/>
                        </pic:spPr>
                      </pic:pic>
                    </a:graphicData>
                  </a:graphic>
                </wp:inline>
              </w:drawing>
            </w:r>
          </w:p>
        </w:tc>
        <w:tc>
          <w:tcPr>
            <w:tcW w:w="4250" w:type="dxa"/>
            <w:vAlign w:val="center"/>
          </w:tcPr>
          <w:p w:rsidR="00402A5C" w:rsidRPr="00085B03" w:rsidRDefault="00402A5C" w:rsidP="00402A5C">
            <w:pPr>
              <w:rPr>
                <w:rFonts w:ascii="Calibri" w:hAnsi="Calibri" w:cs="Calibri"/>
                <w:b/>
                <w:sz w:val="18"/>
                <w:szCs w:val="18"/>
              </w:rPr>
            </w:pPr>
          </w:p>
        </w:tc>
        <w:tc>
          <w:tcPr>
            <w:tcW w:w="523" w:type="dxa"/>
            <w:vAlign w:val="center"/>
          </w:tcPr>
          <w:p w:rsidR="00402A5C" w:rsidRPr="00085B03" w:rsidRDefault="00402A5C" w:rsidP="00402A5C">
            <w:pPr>
              <w:rPr>
                <w:rFonts w:ascii="Calibri" w:hAnsi="Calibri" w:cs="Calibri"/>
                <w:b/>
                <w:sz w:val="18"/>
                <w:szCs w:val="18"/>
              </w:rPr>
            </w:pPr>
          </w:p>
        </w:tc>
        <w:tc>
          <w:tcPr>
            <w:tcW w:w="282" w:type="dxa"/>
            <w:vAlign w:val="center"/>
          </w:tcPr>
          <w:p w:rsidR="00402A5C" w:rsidRPr="00085B03" w:rsidRDefault="00402A5C" w:rsidP="00402A5C">
            <w:pPr>
              <w:rPr>
                <w:rFonts w:ascii="Calibri" w:hAnsi="Calibri" w:cs="Calibri"/>
                <w:b/>
                <w:sz w:val="18"/>
                <w:szCs w:val="18"/>
              </w:rPr>
            </w:pPr>
          </w:p>
        </w:tc>
        <w:tc>
          <w:tcPr>
            <w:tcW w:w="665" w:type="dxa"/>
            <w:vAlign w:val="center"/>
          </w:tcPr>
          <w:p w:rsidR="00402A5C" w:rsidRPr="00085B03" w:rsidRDefault="00402A5C" w:rsidP="00402A5C">
            <w:pPr>
              <w:rPr>
                <w:rFonts w:ascii="Calibri" w:hAnsi="Calibri" w:cs="Calibri"/>
                <w:b/>
                <w:sz w:val="18"/>
                <w:szCs w:val="18"/>
              </w:rPr>
            </w:pPr>
          </w:p>
        </w:tc>
      </w:tr>
      <w:tr w:rsidR="00085B03" w:rsidRPr="00085B03" w:rsidTr="00085B03">
        <w:trPr>
          <w:trHeight w:val="2551"/>
          <w:jc w:val="center"/>
        </w:trPr>
        <w:tc>
          <w:tcPr>
            <w:tcW w:w="4099" w:type="dxa"/>
            <w:vAlign w:val="center"/>
          </w:tcPr>
          <w:p w:rsidR="00402A5C" w:rsidRPr="00085B03" w:rsidRDefault="00402A5C" w:rsidP="00402A5C">
            <w:pPr>
              <w:rPr>
                <w:rFonts w:ascii="Arial Narrow" w:hAnsi="Arial Narrow"/>
                <w:b/>
                <w:sz w:val="22"/>
                <w:szCs w:val="22"/>
              </w:rPr>
            </w:pPr>
            <w:r w:rsidRPr="00085B03">
              <w:rPr>
                <w:rFonts w:ascii="Arial Narrow" w:hAnsi="Arial Narrow"/>
                <w:b/>
                <w:sz w:val="22"/>
                <w:szCs w:val="22"/>
              </w:rPr>
              <w:t>ITEM 49</w:t>
            </w:r>
          </w:p>
          <w:p w:rsidR="008C7660" w:rsidRPr="00085B03" w:rsidRDefault="00402A5C" w:rsidP="00402A5C">
            <w:pPr>
              <w:tabs>
                <w:tab w:val="left" w:pos="1843"/>
              </w:tabs>
              <w:jc w:val="both"/>
              <w:rPr>
                <w:rFonts w:ascii="Calibri" w:hAnsi="Calibri" w:cs="Calibri"/>
                <w:sz w:val="18"/>
                <w:szCs w:val="18"/>
              </w:rPr>
            </w:pPr>
            <w:r w:rsidRPr="00085B03">
              <w:rPr>
                <w:rFonts w:ascii="Arial Narrow" w:hAnsi="Arial Narrow"/>
                <w:sz w:val="22"/>
                <w:szCs w:val="22"/>
              </w:rPr>
              <w:t>Pluma de 2TON elevación 25-2000mm</w:t>
            </w:r>
          </w:p>
          <w:p w:rsidR="008C7660" w:rsidRPr="00085B03" w:rsidRDefault="008C7660" w:rsidP="008C7660">
            <w:pPr>
              <w:rPr>
                <w:rFonts w:ascii="Calibri" w:hAnsi="Calibri" w:cs="Calibri"/>
                <w:sz w:val="18"/>
                <w:szCs w:val="18"/>
              </w:rPr>
            </w:pPr>
            <w:r w:rsidRPr="00085B03">
              <w:rPr>
                <w:rFonts w:ascii="Arial Narrow" w:hAnsi="Arial Narrow"/>
                <w:b/>
                <w:noProof/>
                <w:sz w:val="22"/>
                <w:szCs w:val="22"/>
                <w:lang w:val="es-BO" w:eastAsia="es-BO"/>
              </w:rPr>
              <w:drawing>
                <wp:anchor distT="0" distB="0" distL="114300" distR="114300" simplePos="0" relativeHeight="251775488" behindDoc="0" locked="0" layoutInCell="1" allowOverlap="1" wp14:anchorId="498AA6F2" wp14:editId="673362D6">
                  <wp:simplePos x="0" y="0"/>
                  <wp:positionH relativeFrom="column">
                    <wp:posOffset>793115</wp:posOffset>
                  </wp:positionH>
                  <wp:positionV relativeFrom="paragraph">
                    <wp:posOffset>77470</wp:posOffset>
                  </wp:positionV>
                  <wp:extent cx="1181100" cy="1181100"/>
                  <wp:effectExtent l="0" t="0" r="0" b="0"/>
                  <wp:wrapNone/>
                  <wp:docPr id="132" name="Imagen 132" descr="http://porter.com.py/image/cache/data/Bovenau/BV.G1000-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1 Imagen" descr="http://porter.com.py/image/cache/data/Bovenau/BV.G1000-500x500.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page">
                    <wp14:pctWidth>0</wp14:pctWidth>
                  </wp14:sizeRelH>
                  <wp14:sizeRelV relativeFrom="page">
                    <wp14:pctHeight>0</wp14:pctHeight>
                  </wp14:sizeRelV>
                </wp:anchor>
              </w:drawing>
            </w:r>
          </w:p>
          <w:p w:rsidR="008C7660" w:rsidRPr="00085B03" w:rsidRDefault="008C7660" w:rsidP="008C7660">
            <w:pPr>
              <w:rPr>
                <w:rFonts w:ascii="Calibri" w:hAnsi="Calibri" w:cs="Calibri"/>
                <w:sz w:val="18"/>
                <w:szCs w:val="18"/>
              </w:rPr>
            </w:pPr>
          </w:p>
          <w:p w:rsidR="008C7660" w:rsidRPr="00085B03" w:rsidRDefault="008C7660" w:rsidP="008C7660">
            <w:pPr>
              <w:rPr>
                <w:rFonts w:ascii="Calibri" w:hAnsi="Calibri" w:cs="Calibri"/>
                <w:sz w:val="18"/>
                <w:szCs w:val="18"/>
              </w:rPr>
            </w:pPr>
          </w:p>
          <w:p w:rsidR="008C7660" w:rsidRPr="00085B03" w:rsidRDefault="008C7660" w:rsidP="008C7660">
            <w:pPr>
              <w:rPr>
                <w:rFonts w:ascii="Calibri" w:hAnsi="Calibri" w:cs="Calibri"/>
                <w:sz w:val="18"/>
                <w:szCs w:val="18"/>
              </w:rPr>
            </w:pPr>
          </w:p>
          <w:p w:rsidR="008C7660" w:rsidRPr="00085B03" w:rsidRDefault="008C7660" w:rsidP="008C7660">
            <w:pPr>
              <w:rPr>
                <w:rFonts w:ascii="Calibri" w:hAnsi="Calibri" w:cs="Calibri"/>
                <w:sz w:val="18"/>
                <w:szCs w:val="18"/>
              </w:rPr>
            </w:pPr>
          </w:p>
          <w:p w:rsidR="008C7660" w:rsidRPr="00085B03" w:rsidRDefault="008C7660" w:rsidP="008C7660">
            <w:pPr>
              <w:rPr>
                <w:rFonts w:ascii="Calibri" w:hAnsi="Calibri" w:cs="Calibri"/>
                <w:sz w:val="18"/>
                <w:szCs w:val="18"/>
              </w:rPr>
            </w:pPr>
          </w:p>
          <w:p w:rsidR="00402A5C" w:rsidRPr="00085B03" w:rsidRDefault="00402A5C" w:rsidP="008C7660">
            <w:pPr>
              <w:rPr>
                <w:rFonts w:ascii="Calibri" w:hAnsi="Calibri" w:cs="Calibri"/>
                <w:sz w:val="18"/>
                <w:szCs w:val="18"/>
              </w:rPr>
            </w:pPr>
          </w:p>
        </w:tc>
        <w:tc>
          <w:tcPr>
            <w:tcW w:w="4250" w:type="dxa"/>
            <w:vAlign w:val="center"/>
          </w:tcPr>
          <w:p w:rsidR="00402A5C" w:rsidRPr="00085B03" w:rsidRDefault="00402A5C" w:rsidP="00402A5C">
            <w:pPr>
              <w:rPr>
                <w:rFonts w:ascii="Calibri" w:hAnsi="Calibri" w:cs="Calibri"/>
                <w:b/>
                <w:sz w:val="18"/>
                <w:szCs w:val="18"/>
              </w:rPr>
            </w:pPr>
          </w:p>
        </w:tc>
        <w:tc>
          <w:tcPr>
            <w:tcW w:w="523" w:type="dxa"/>
            <w:vAlign w:val="center"/>
          </w:tcPr>
          <w:p w:rsidR="00402A5C" w:rsidRPr="00085B03" w:rsidRDefault="00402A5C" w:rsidP="00402A5C">
            <w:pPr>
              <w:rPr>
                <w:rFonts w:ascii="Calibri" w:hAnsi="Calibri" w:cs="Calibri"/>
                <w:b/>
                <w:sz w:val="18"/>
                <w:szCs w:val="18"/>
              </w:rPr>
            </w:pPr>
          </w:p>
        </w:tc>
        <w:tc>
          <w:tcPr>
            <w:tcW w:w="282" w:type="dxa"/>
            <w:vAlign w:val="center"/>
          </w:tcPr>
          <w:p w:rsidR="00402A5C" w:rsidRPr="00085B03" w:rsidRDefault="00402A5C" w:rsidP="00402A5C">
            <w:pPr>
              <w:rPr>
                <w:rFonts w:ascii="Calibri" w:hAnsi="Calibri" w:cs="Calibri"/>
                <w:b/>
                <w:sz w:val="18"/>
                <w:szCs w:val="18"/>
              </w:rPr>
            </w:pPr>
          </w:p>
        </w:tc>
        <w:tc>
          <w:tcPr>
            <w:tcW w:w="665" w:type="dxa"/>
            <w:vAlign w:val="center"/>
          </w:tcPr>
          <w:p w:rsidR="00402A5C" w:rsidRPr="00085B03" w:rsidRDefault="00402A5C" w:rsidP="00402A5C">
            <w:pPr>
              <w:rPr>
                <w:rFonts w:ascii="Calibri" w:hAnsi="Calibri" w:cs="Calibri"/>
                <w:b/>
                <w:sz w:val="18"/>
                <w:szCs w:val="18"/>
              </w:rPr>
            </w:pPr>
          </w:p>
        </w:tc>
      </w:tr>
      <w:tr w:rsidR="00085B03" w:rsidRPr="00085B03" w:rsidTr="00085B03">
        <w:trPr>
          <w:trHeight w:val="2494"/>
          <w:jc w:val="center"/>
        </w:trPr>
        <w:tc>
          <w:tcPr>
            <w:tcW w:w="4099" w:type="dxa"/>
            <w:vAlign w:val="center"/>
          </w:tcPr>
          <w:p w:rsidR="00402A5C" w:rsidRPr="00085B03" w:rsidRDefault="00402A5C" w:rsidP="00402A5C">
            <w:pPr>
              <w:rPr>
                <w:rFonts w:ascii="Arial Narrow" w:hAnsi="Arial Narrow"/>
                <w:b/>
                <w:sz w:val="22"/>
                <w:szCs w:val="22"/>
              </w:rPr>
            </w:pPr>
            <w:r w:rsidRPr="00085B03">
              <w:rPr>
                <w:rFonts w:ascii="Arial Narrow" w:hAnsi="Arial Narrow"/>
                <w:b/>
                <w:sz w:val="22"/>
                <w:szCs w:val="22"/>
              </w:rPr>
              <w:lastRenderedPageBreak/>
              <w:t>ITEM 50</w:t>
            </w:r>
          </w:p>
          <w:p w:rsidR="008C7660" w:rsidRPr="00085B03" w:rsidRDefault="008C7660" w:rsidP="00402A5C">
            <w:pPr>
              <w:rPr>
                <w:rFonts w:ascii="Calibri" w:hAnsi="Calibri" w:cs="Calibri"/>
                <w:b/>
                <w:bCs/>
                <w:sz w:val="18"/>
                <w:szCs w:val="18"/>
              </w:rPr>
            </w:pPr>
            <w:r w:rsidRPr="00085B03">
              <w:rPr>
                <w:rFonts w:ascii="Arial Narrow" w:hAnsi="Arial Narrow"/>
                <w:b/>
                <w:noProof/>
                <w:sz w:val="22"/>
                <w:szCs w:val="22"/>
                <w:lang w:val="es-BO" w:eastAsia="es-BO"/>
              </w:rPr>
              <w:drawing>
                <wp:anchor distT="0" distB="0" distL="114300" distR="114300" simplePos="0" relativeHeight="251776512" behindDoc="0" locked="0" layoutInCell="1" allowOverlap="1" wp14:anchorId="39638C2D" wp14:editId="3B056B6C">
                  <wp:simplePos x="0" y="0"/>
                  <wp:positionH relativeFrom="column">
                    <wp:posOffset>936625</wp:posOffset>
                  </wp:positionH>
                  <wp:positionV relativeFrom="paragraph">
                    <wp:posOffset>184150</wp:posOffset>
                  </wp:positionV>
                  <wp:extent cx="1200150" cy="1114425"/>
                  <wp:effectExtent l="0" t="0" r="0" b="9525"/>
                  <wp:wrapNone/>
                  <wp:docPr id="133" name="Imagen 133" descr="http://www.usartools.ru/imgs/catalog/foto/28/10217C361bg3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8 Imagen" descr="http://www.usartools.ru/imgs/catalog/foto/28/10217C361bg3467.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200150" cy="1114425"/>
                          </a:xfrm>
                          <a:prstGeom prst="rect">
                            <a:avLst/>
                          </a:prstGeom>
                          <a:noFill/>
                        </pic:spPr>
                      </pic:pic>
                    </a:graphicData>
                  </a:graphic>
                  <wp14:sizeRelH relativeFrom="page">
                    <wp14:pctWidth>0</wp14:pctWidth>
                  </wp14:sizeRelH>
                  <wp14:sizeRelV relativeFrom="page">
                    <wp14:pctHeight>0</wp14:pctHeight>
                  </wp14:sizeRelV>
                </wp:anchor>
              </w:drawing>
            </w:r>
            <w:r w:rsidR="00402A5C" w:rsidRPr="00085B03">
              <w:rPr>
                <w:rFonts w:ascii="Arial Narrow" w:hAnsi="Arial Narrow"/>
                <w:sz w:val="22"/>
                <w:szCs w:val="22"/>
              </w:rPr>
              <w:t>Caja de herramientas de varios niveles BAHCO de 10 cajones</w:t>
            </w:r>
          </w:p>
          <w:p w:rsidR="00402A5C" w:rsidRPr="00085B03" w:rsidRDefault="00402A5C" w:rsidP="008C7660">
            <w:pPr>
              <w:rPr>
                <w:rFonts w:ascii="Calibri" w:hAnsi="Calibri" w:cs="Calibri"/>
                <w:sz w:val="18"/>
                <w:szCs w:val="18"/>
              </w:rPr>
            </w:pPr>
          </w:p>
        </w:tc>
        <w:tc>
          <w:tcPr>
            <w:tcW w:w="4250" w:type="dxa"/>
            <w:vAlign w:val="center"/>
          </w:tcPr>
          <w:p w:rsidR="00402A5C" w:rsidRPr="00085B03" w:rsidRDefault="00402A5C" w:rsidP="00402A5C">
            <w:pPr>
              <w:rPr>
                <w:rFonts w:ascii="Calibri" w:hAnsi="Calibri" w:cs="Calibri"/>
                <w:b/>
                <w:sz w:val="18"/>
                <w:szCs w:val="18"/>
              </w:rPr>
            </w:pPr>
          </w:p>
        </w:tc>
        <w:tc>
          <w:tcPr>
            <w:tcW w:w="523" w:type="dxa"/>
            <w:vAlign w:val="center"/>
          </w:tcPr>
          <w:p w:rsidR="00402A5C" w:rsidRPr="00085B03" w:rsidRDefault="00402A5C" w:rsidP="00402A5C">
            <w:pPr>
              <w:rPr>
                <w:rFonts w:ascii="Calibri" w:hAnsi="Calibri" w:cs="Calibri"/>
                <w:b/>
                <w:sz w:val="18"/>
                <w:szCs w:val="18"/>
              </w:rPr>
            </w:pPr>
          </w:p>
        </w:tc>
        <w:tc>
          <w:tcPr>
            <w:tcW w:w="282" w:type="dxa"/>
            <w:vAlign w:val="center"/>
          </w:tcPr>
          <w:p w:rsidR="00402A5C" w:rsidRPr="00085B03" w:rsidRDefault="00402A5C" w:rsidP="00402A5C">
            <w:pPr>
              <w:rPr>
                <w:rFonts w:ascii="Calibri" w:hAnsi="Calibri" w:cs="Calibri"/>
                <w:b/>
                <w:sz w:val="18"/>
                <w:szCs w:val="18"/>
              </w:rPr>
            </w:pPr>
          </w:p>
        </w:tc>
        <w:tc>
          <w:tcPr>
            <w:tcW w:w="665" w:type="dxa"/>
            <w:vAlign w:val="center"/>
          </w:tcPr>
          <w:p w:rsidR="00402A5C" w:rsidRPr="00085B03" w:rsidRDefault="00402A5C" w:rsidP="00402A5C">
            <w:pPr>
              <w:rPr>
                <w:rFonts w:ascii="Calibri" w:hAnsi="Calibri" w:cs="Calibri"/>
                <w:b/>
                <w:sz w:val="18"/>
                <w:szCs w:val="18"/>
              </w:rPr>
            </w:pPr>
          </w:p>
        </w:tc>
      </w:tr>
      <w:tr w:rsidR="00085B03" w:rsidRPr="00085B03" w:rsidTr="00085B03">
        <w:trPr>
          <w:trHeight w:val="2671"/>
          <w:jc w:val="center"/>
        </w:trPr>
        <w:tc>
          <w:tcPr>
            <w:tcW w:w="4099" w:type="dxa"/>
            <w:vAlign w:val="center"/>
          </w:tcPr>
          <w:p w:rsidR="00402A5C" w:rsidRPr="00085B03" w:rsidRDefault="00402A5C" w:rsidP="00402A5C">
            <w:pPr>
              <w:rPr>
                <w:rFonts w:ascii="Arial Narrow" w:hAnsi="Arial Narrow"/>
                <w:b/>
                <w:sz w:val="22"/>
                <w:szCs w:val="22"/>
              </w:rPr>
            </w:pPr>
            <w:r w:rsidRPr="00085B03">
              <w:rPr>
                <w:rFonts w:ascii="Arial Narrow" w:hAnsi="Arial Narrow"/>
                <w:b/>
                <w:sz w:val="22"/>
                <w:szCs w:val="22"/>
              </w:rPr>
              <w:t>ITEM 51</w:t>
            </w:r>
          </w:p>
          <w:p w:rsidR="008C7660" w:rsidRPr="00085B03" w:rsidRDefault="00402A5C" w:rsidP="00402A5C">
            <w:pPr>
              <w:rPr>
                <w:rFonts w:ascii="Arial Narrow" w:hAnsi="Arial Narrow"/>
                <w:b/>
                <w:sz w:val="22"/>
                <w:szCs w:val="22"/>
              </w:rPr>
            </w:pPr>
            <w:r w:rsidRPr="00085B03">
              <w:rPr>
                <w:rFonts w:ascii="Arial Narrow" w:hAnsi="Arial Narrow"/>
                <w:sz w:val="22"/>
                <w:szCs w:val="22"/>
              </w:rPr>
              <w:t>STIHL FS 280 DESBROZADORA</w:t>
            </w:r>
          </w:p>
          <w:p w:rsidR="008C7660" w:rsidRPr="00085B03" w:rsidRDefault="008C7660" w:rsidP="008C7660">
            <w:pPr>
              <w:rPr>
                <w:rFonts w:ascii="Arial Narrow" w:hAnsi="Arial Narrow"/>
                <w:sz w:val="22"/>
                <w:szCs w:val="22"/>
              </w:rPr>
            </w:pPr>
            <w:r w:rsidRPr="00085B03">
              <w:rPr>
                <w:rFonts w:ascii="Arial Narrow" w:hAnsi="Arial Narrow"/>
                <w:b/>
                <w:noProof/>
                <w:sz w:val="22"/>
                <w:szCs w:val="22"/>
                <w:lang w:val="es-BO" w:eastAsia="es-BO"/>
              </w:rPr>
              <w:drawing>
                <wp:anchor distT="0" distB="0" distL="114300" distR="114300" simplePos="0" relativeHeight="251777536" behindDoc="0" locked="0" layoutInCell="1" allowOverlap="1" wp14:anchorId="59F6D63D" wp14:editId="6D85D15A">
                  <wp:simplePos x="0" y="0"/>
                  <wp:positionH relativeFrom="column">
                    <wp:posOffset>688975</wp:posOffset>
                  </wp:positionH>
                  <wp:positionV relativeFrom="paragraph">
                    <wp:posOffset>143510</wp:posOffset>
                  </wp:positionV>
                  <wp:extent cx="1419225" cy="1066800"/>
                  <wp:effectExtent l="0" t="0" r="9525" b="0"/>
                  <wp:wrapNone/>
                  <wp:docPr id="134" name="Imagen 134" descr="http://www.stihl.com.mx/Administrador/images/fs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8 Imagen" descr="http://www.stihl.com.mx/Administrador/images/fs280.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419225" cy="1066800"/>
                          </a:xfrm>
                          <a:prstGeom prst="rect">
                            <a:avLst/>
                          </a:prstGeom>
                          <a:noFill/>
                        </pic:spPr>
                      </pic:pic>
                    </a:graphicData>
                  </a:graphic>
                  <wp14:sizeRelH relativeFrom="page">
                    <wp14:pctWidth>0</wp14:pctWidth>
                  </wp14:sizeRelH>
                  <wp14:sizeRelV relativeFrom="page">
                    <wp14:pctHeight>0</wp14:pctHeight>
                  </wp14:sizeRelV>
                </wp:anchor>
              </w:drawing>
            </w:r>
          </w:p>
          <w:p w:rsidR="008C7660" w:rsidRPr="00085B03" w:rsidRDefault="008C7660" w:rsidP="008C7660">
            <w:pPr>
              <w:rPr>
                <w:rFonts w:ascii="Arial Narrow" w:hAnsi="Arial Narrow"/>
                <w:sz w:val="22"/>
                <w:szCs w:val="22"/>
              </w:rPr>
            </w:pPr>
          </w:p>
          <w:p w:rsidR="00402A5C" w:rsidRPr="00085B03" w:rsidRDefault="00402A5C" w:rsidP="008C7660">
            <w:pPr>
              <w:rPr>
                <w:rFonts w:ascii="Arial Narrow" w:hAnsi="Arial Narrow"/>
                <w:sz w:val="22"/>
                <w:szCs w:val="22"/>
              </w:rPr>
            </w:pPr>
          </w:p>
        </w:tc>
        <w:tc>
          <w:tcPr>
            <w:tcW w:w="4250" w:type="dxa"/>
            <w:vAlign w:val="center"/>
          </w:tcPr>
          <w:p w:rsidR="00402A5C" w:rsidRPr="00085B03" w:rsidRDefault="00402A5C" w:rsidP="00402A5C">
            <w:pPr>
              <w:rPr>
                <w:rFonts w:ascii="Calibri" w:hAnsi="Calibri" w:cs="Calibri"/>
                <w:b/>
                <w:sz w:val="18"/>
                <w:szCs w:val="18"/>
              </w:rPr>
            </w:pPr>
          </w:p>
        </w:tc>
        <w:tc>
          <w:tcPr>
            <w:tcW w:w="523" w:type="dxa"/>
            <w:vAlign w:val="center"/>
          </w:tcPr>
          <w:p w:rsidR="00402A5C" w:rsidRPr="00085B03" w:rsidRDefault="00402A5C" w:rsidP="00402A5C">
            <w:pPr>
              <w:rPr>
                <w:rFonts w:ascii="Calibri" w:hAnsi="Calibri" w:cs="Calibri"/>
                <w:b/>
                <w:sz w:val="18"/>
                <w:szCs w:val="18"/>
              </w:rPr>
            </w:pPr>
          </w:p>
        </w:tc>
        <w:tc>
          <w:tcPr>
            <w:tcW w:w="282" w:type="dxa"/>
            <w:vAlign w:val="center"/>
          </w:tcPr>
          <w:p w:rsidR="00402A5C" w:rsidRPr="00085B03" w:rsidRDefault="00402A5C" w:rsidP="00402A5C">
            <w:pPr>
              <w:rPr>
                <w:rFonts w:ascii="Calibri" w:hAnsi="Calibri" w:cs="Calibri"/>
                <w:b/>
                <w:sz w:val="18"/>
                <w:szCs w:val="18"/>
              </w:rPr>
            </w:pPr>
          </w:p>
        </w:tc>
        <w:tc>
          <w:tcPr>
            <w:tcW w:w="665" w:type="dxa"/>
            <w:vAlign w:val="center"/>
          </w:tcPr>
          <w:p w:rsidR="00402A5C" w:rsidRPr="00085B03" w:rsidRDefault="00402A5C" w:rsidP="00402A5C">
            <w:pPr>
              <w:rPr>
                <w:rFonts w:ascii="Calibri" w:hAnsi="Calibri" w:cs="Calibri"/>
                <w:b/>
                <w:sz w:val="18"/>
                <w:szCs w:val="18"/>
              </w:rPr>
            </w:pPr>
          </w:p>
        </w:tc>
      </w:tr>
      <w:tr w:rsidR="00085B03" w:rsidRPr="00085B03" w:rsidTr="00085B03">
        <w:trPr>
          <w:trHeight w:val="2552"/>
          <w:jc w:val="center"/>
        </w:trPr>
        <w:tc>
          <w:tcPr>
            <w:tcW w:w="4099" w:type="dxa"/>
            <w:vAlign w:val="center"/>
          </w:tcPr>
          <w:p w:rsidR="00402A5C" w:rsidRPr="00085B03" w:rsidRDefault="003D19EB" w:rsidP="00402A5C">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78560" behindDoc="0" locked="0" layoutInCell="1" allowOverlap="1" wp14:anchorId="41BD58D0" wp14:editId="18050BCA">
                  <wp:simplePos x="0" y="0"/>
                  <wp:positionH relativeFrom="column">
                    <wp:posOffset>4024630</wp:posOffset>
                  </wp:positionH>
                  <wp:positionV relativeFrom="paragraph">
                    <wp:posOffset>5903595</wp:posOffset>
                  </wp:positionV>
                  <wp:extent cx="1833880" cy="1190625"/>
                  <wp:effectExtent l="0" t="0" r="0" b="9525"/>
                  <wp:wrapNone/>
                  <wp:docPr id="135" name="Imagen 135" descr="http://bilder2.eazyauction.de/flexparts/artikelbilder/103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4 Imagen" descr="http://bilder2.eazyauction.de/flexparts/artikelbilder/103372.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833880" cy="1190625"/>
                          </a:xfrm>
                          <a:prstGeom prst="rect">
                            <a:avLst/>
                          </a:prstGeom>
                          <a:noFill/>
                        </pic:spPr>
                      </pic:pic>
                    </a:graphicData>
                  </a:graphic>
                  <wp14:sizeRelH relativeFrom="page">
                    <wp14:pctWidth>0</wp14:pctWidth>
                  </wp14:sizeRelH>
                  <wp14:sizeRelV relativeFrom="page">
                    <wp14:pctHeight>0</wp14:pctHeight>
                  </wp14:sizeRelV>
                </wp:anchor>
              </w:drawing>
            </w:r>
            <w:r w:rsidR="00402A5C" w:rsidRPr="00085B03">
              <w:rPr>
                <w:rFonts w:ascii="Arial Narrow" w:hAnsi="Arial Narrow"/>
                <w:b/>
                <w:sz w:val="22"/>
                <w:szCs w:val="22"/>
              </w:rPr>
              <w:t>ITEM 52</w:t>
            </w:r>
          </w:p>
          <w:p w:rsidR="003D19EB" w:rsidRPr="00085B03" w:rsidRDefault="00402A5C" w:rsidP="00402A5C">
            <w:pPr>
              <w:rPr>
                <w:rFonts w:ascii="Arial Narrow" w:hAnsi="Arial Narrow"/>
                <w:b/>
                <w:sz w:val="22"/>
                <w:szCs w:val="22"/>
              </w:rPr>
            </w:pPr>
            <w:r w:rsidRPr="00085B03">
              <w:rPr>
                <w:rFonts w:ascii="Arial Narrow" w:hAnsi="Arial Narrow"/>
                <w:sz w:val="22"/>
                <w:szCs w:val="22"/>
              </w:rPr>
              <w:t>CABEZAL DE CORTE TRIM-CUT 41-2</w:t>
            </w:r>
          </w:p>
          <w:p w:rsidR="003D19EB" w:rsidRPr="00085B03" w:rsidRDefault="003D19EB" w:rsidP="003D19EB">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14A21143" wp14:editId="287CF8C1">
                  <wp:extent cx="1847850" cy="1200150"/>
                  <wp:effectExtent l="0" t="0" r="0" b="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847850" cy="1200150"/>
                          </a:xfrm>
                          <a:prstGeom prst="rect">
                            <a:avLst/>
                          </a:prstGeom>
                          <a:noFill/>
                        </pic:spPr>
                      </pic:pic>
                    </a:graphicData>
                  </a:graphic>
                </wp:inline>
              </w:drawing>
            </w:r>
          </w:p>
          <w:p w:rsidR="00402A5C" w:rsidRPr="00085B03" w:rsidRDefault="00402A5C" w:rsidP="003D19EB">
            <w:pPr>
              <w:rPr>
                <w:rFonts w:ascii="Arial Narrow" w:hAnsi="Arial Narrow"/>
                <w:sz w:val="22"/>
                <w:szCs w:val="22"/>
              </w:rPr>
            </w:pPr>
          </w:p>
        </w:tc>
        <w:tc>
          <w:tcPr>
            <w:tcW w:w="4250" w:type="dxa"/>
            <w:vAlign w:val="center"/>
          </w:tcPr>
          <w:p w:rsidR="00402A5C" w:rsidRPr="00085B03" w:rsidRDefault="00402A5C" w:rsidP="00402A5C">
            <w:pPr>
              <w:rPr>
                <w:rFonts w:ascii="Calibri" w:hAnsi="Calibri" w:cs="Calibri"/>
                <w:b/>
                <w:sz w:val="18"/>
                <w:szCs w:val="18"/>
              </w:rPr>
            </w:pPr>
          </w:p>
        </w:tc>
        <w:tc>
          <w:tcPr>
            <w:tcW w:w="523" w:type="dxa"/>
            <w:vAlign w:val="center"/>
          </w:tcPr>
          <w:p w:rsidR="00402A5C" w:rsidRPr="00085B03" w:rsidRDefault="00402A5C" w:rsidP="00402A5C">
            <w:pPr>
              <w:rPr>
                <w:rFonts w:ascii="Calibri" w:hAnsi="Calibri" w:cs="Calibri"/>
                <w:b/>
                <w:sz w:val="18"/>
                <w:szCs w:val="18"/>
              </w:rPr>
            </w:pPr>
          </w:p>
        </w:tc>
        <w:tc>
          <w:tcPr>
            <w:tcW w:w="282" w:type="dxa"/>
            <w:vAlign w:val="center"/>
          </w:tcPr>
          <w:p w:rsidR="00402A5C" w:rsidRPr="00085B03" w:rsidRDefault="00402A5C" w:rsidP="00402A5C">
            <w:pPr>
              <w:rPr>
                <w:rFonts w:ascii="Calibri" w:hAnsi="Calibri" w:cs="Calibri"/>
                <w:b/>
                <w:sz w:val="18"/>
                <w:szCs w:val="18"/>
              </w:rPr>
            </w:pPr>
          </w:p>
        </w:tc>
        <w:tc>
          <w:tcPr>
            <w:tcW w:w="665" w:type="dxa"/>
            <w:vAlign w:val="center"/>
          </w:tcPr>
          <w:p w:rsidR="00402A5C" w:rsidRPr="00085B03" w:rsidRDefault="00402A5C" w:rsidP="00402A5C">
            <w:pPr>
              <w:rPr>
                <w:rFonts w:ascii="Calibri" w:hAnsi="Calibri" w:cs="Calibri"/>
                <w:b/>
                <w:sz w:val="18"/>
                <w:szCs w:val="18"/>
              </w:rPr>
            </w:pPr>
          </w:p>
        </w:tc>
      </w:tr>
      <w:tr w:rsidR="00085B03" w:rsidRPr="00085B03" w:rsidTr="00085B03">
        <w:trPr>
          <w:trHeight w:val="3866"/>
          <w:jc w:val="center"/>
        </w:trPr>
        <w:tc>
          <w:tcPr>
            <w:tcW w:w="4099" w:type="dxa"/>
            <w:vAlign w:val="center"/>
          </w:tcPr>
          <w:p w:rsidR="00402A5C" w:rsidRPr="00085B03" w:rsidRDefault="00402A5C" w:rsidP="00402A5C">
            <w:pPr>
              <w:rPr>
                <w:rFonts w:ascii="Arial Narrow" w:hAnsi="Arial Narrow"/>
                <w:b/>
                <w:sz w:val="22"/>
                <w:szCs w:val="22"/>
              </w:rPr>
            </w:pPr>
            <w:r w:rsidRPr="00085B03">
              <w:rPr>
                <w:rFonts w:ascii="Arial Narrow" w:hAnsi="Arial Narrow"/>
                <w:b/>
                <w:sz w:val="22"/>
                <w:szCs w:val="22"/>
              </w:rPr>
              <w:t>ITEM 53</w:t>
            </w:r>
          </w:p>
          <w:p w:rsidR="003D19EB" w:rsidRPr="00085B03" w:rsidRDefault="00402A5C" w:rsidP="003D19EB">
            <w:pPr>
              <w:rPr>
                <w:rFonts w:ascii="Arial Narrow" w:hAnsi="Arial Narrow"/>
                <w:b/>
                <w:sz w:val="22"/>
                <w:szCs w:val="22"/>
              </w:rPr>
            </w:pPr>
            <w:r w:rsidRPr="00085B03">
              <w:rPr>
                <w:rFonts w:ascii="Arial Narrow" w:hAnsi="Arial Narrow"/>
                <w:sz w:val="22"/>
                <w:szCs w:val="22"/>
              </w:rPr>
              <w:t>HILO NEGRO (ROLLO 591</w:t>
            </w:r>
            <w:r w:rsidR="003D19EB" w:rsidRPr="00085B03">
              <w:rPr>
                <w:rFonts w:ascii="Arial Narrow" w:hAnsi="Arial Narrow"/>
                <w:sz w:val="22"/>
                <w:szCs w:val="22"/>
              </w:rPr>
              <w:t>)</w:t>
            </w:r>
          </w:p>
          <w:p w:rsidR="003D19EB" w:rsidRPr="00085B03" w:rsidRDefault="003D19EB" w:rsidP="003D19EB">
            <w:pPr>
              <w:rPr>
                <w:rFonts w:ascii="Arial Narrow" w:hAnsi="Arial Narrow"/>
                <w:sz w:val="22"/>
                <w:szCs w:val="22"/>
              </w:rPr>
            </w:pPr>
          </w:p>
          <w:p w:rsidR="00402A5C" w:rsidRPr="00085B03" w:rsidRDefault="003D19EB" w:rsidP="003D19EB">
            <w:pPr>
              <w:rPr>
                <w:rFonts w:ascii="Arial Narrow" w:hAnsi="Arial Narrow"/>
                <w:sz w:val="22"/>
                <w:szCs w:val="22"/>
              </w:rPr>
            </w:pPr>
            <w:r w:rsidRPr="00085B03">
              <w:rPr>
                <w:rFonts w:ascii="Arial Narrow" w:hAnsi="Arial Narrow"/>
                <w:noProof/>
                <w:sz w:val="22"/>
                <w:szCs w:val="22"/>
                <w:lang w:val="es-BO" w:eastAsia="es-BO"/>
              </w:rPr>
              <w:drawing>
                <wp:inline distT="0" distB="0" distL="0" distR="0" wp14:anchorId="5D5FCD8B" wp14:editId="3F5D27A3">
                  <wp:extent cx="990600" cy="990600"/>
                  <wp:effectExtent l="0" t="0" r="0" b="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pic:spPr>
                      </pic:pic>
                    </a:graphicData>
                  </a:graphic>
                </wp:inline>
              </w:drawing>
            </w:r>
          </w:p>
        </w:tc>
        <w:tc>
          <w:tcPr>
            <w:tcW w:w="4250" w:type="dxa"/>
            <w:vAlign w:val="center"/>
          </w:tcPr>
          <w:p w:rsidR="00402A5C" w:rsidRPr="00085B03" w:rsidRDefault="00402A5C" w:rsidP="00402A5C">
            <w:pPr>
              <w:rPr>
                <w:rFonts w:ascii="Calibri" w:hAnsi="Calibri" w:cs="Calibri"/>
                <w:b/>
                <w:sz w:val="18"/>
                <w:szCs w:val="18"/>
              </w:rPr>
            </w:pPr>
          </w:p>
        </w:tc>
        <w:tc>
          <w:tcPr>
            <w:tcW w:w="523" w:type="dxa"/>
            <w:vAlign w:val="center"/>
          </w:tcPr>
          <w:p w:rsidR="00402A5C" w:rsidRPr="00085B03" w:rsidRDefault="00402A5C" w:rsidP="00402A5C">
            <w:pPr>
              <w:rPr>
                <w:rFonts w:ascii="Calibri" w:hAnsi="Calibri" w:cs="Calibri"/>
                <w:b/>
                <w:sz w:val="18"/>
                <w:szCs w:val="18"/>
              </w:rPr>
            </w:pPr>
          </w:p>
        </w:tc>
        <w:tc>
          <w:tcPr>
            <w:tcW w:w="282" w:type="dxa"/>
            <w:vAlign w:val="center"/>
          </w:tcPr>
          <w:p w:rsidR="00402A5C" w:rsidRPr="00085B03" w:rsidRDefault="00402A5C" w:rsidP="00402A5C">
            <w:pPr>
              <w:rPr>
                <w:rFonts w:ascii="Calibri" w:hAnsi="Calibri" w:cs="Calibri"/>
                <w:b/>
                <w:sz w:val="18"/>
                <w:szCs w:val="18"/>
              </w:rPr>
            </w:pPr>
          </w:p>
        </w:tc>
        <w:tc>
          <w:tcPr>
            <w:tcW w:w="665" w:type="dxa"/>
            <w:vAlign w:val="center"/>
          </w:tcPr>
          <w:p w:rsidR="00402A5C" w:rsidRPr="00085B03" w:rsidRDefault="00402A5C" w:rsidP="00402A5C">
            <w:pPr>
              <w:rPr>
                <w:rFonts w:ascii="Calibri" w:hAnsi="Calibri" w:cs="Calibri"/>
                <w:b/>
                <w:sz w:val="18"/>
                <w:szCs w:val="18"/>
              </w:rPr>
            </w:pPr>
          </w:p>
        </w:tc>
      </w:tr>
      <w:tr w:rsidR="00085B03" w:rsidRPr="00085B03" w:rsidTr="00085B03">
        <w:trPr>
          <w:trHeight w:val="2352"/>
          <w:jc w:val="center"/>
        </w:trPr>
        <w:tc>
          <w:tcPr>
            <w:tcW w:w="4099" w:type="dxa"/>
            <w:vAlign w:val="center"/>
          </w:tcPr>
          <w:p w:rsidR="00402A5C" w:rsidRPr="00085B03" w:rsidRDefault="003D19EB" w:rsidP="00402A5C">
            <w:pPr>
              <w:rPr>
                <w:rFonts w:ascii="Arial Narrow" w:hAnsi="Arial Narrow"/>
                <w:b/>
                <w:sz w:val="22"/>
                <w:szCs w:val="22"/>
              </w:rPr>
            </w:pPr>
            <w:r w:rsidRPr="00085B03">
              <w:rPr>
                <w:rFonts w:ascii="Arial Narrow" w:hAnsi="Arial Narrow"/>
                <w:b/>
                <w:noProof/>
                <w:sz w:val="22"/>
                <w:szCs w:val="22"/>
                <w:lang w:val="es-BO" w:eastAsia="es-BO"/>
              </w:rPr>
              <w:lastRenderedPageBreak/>
              <w:drawing>
                <wp:anchor distT="0" distB="0" distL="114300" distR="114300" simplePos="0" relativeHeight="251779584" behindDoc="0" locked="0" layoutInCell="1" allowOverlap="1" wp14:anchorId="73C65F65" wp14:editId="1C4694F6">
                  <wp:simplePos x="0" y="0"/>
                  <wp:positionH relativeFrom="column">
                    <wp:posOffset>1993265</wp:posOffset>
                  </wp:positionH>
                  <wp:positionV relativeFrom="paragraph">
                    <wp:posOffset>-26670</wp:posOffset>
                  </wp:positionV>
                  <wp:extent cx="466725" cy="866775"/>
                  <wp:effectExtent l="0" t="0" r="9525" b="9525"/>
                  <wp:wrapNone/>
                  <wp:docPr id="138" name="Imagen 138" descr="http://www.cjcdesk.co.uk/media/catalog/product/cache/4/image/9df78eab33525d08d6e5fb8d27136e95/p/r/prioxau_large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0 Imagen" descr="http://www.cjcdesk.co.uk/media/catalog/product/cache/4/image/9df78eab33525d08d6e5fb8d27136e95/p/r/prioxau_large_1_.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66725" cy="866775"/>
                          </a:xfrm>
                          <a:prstGeom prst="rect">
                            <a:avLst/>
                          </a:prstGeom>
                          <a:noFill/>
                        </pic:spPr>
                      </pic:pic>
                    </a:graphicData>
                  </a:graphic>
                  <wp14:sizeRelH relativeFrom="page">
                    <wp14:pctWidth>0</wp14:pctWidth>
                  </wp14:sizeRelH>
                  <wp14:sizeRelV relativeFrom="page">
                    <wp14:pctHeight>0</wp14:pctHeight>
                  </wp14:sizeRelV>
                </wp:anchor>
              </w:drawing>
            </w:r>
            <w:r w:rsidR="00402A5C" w:rsidRPr="00085B03">
              <w:rPr>
                <w:rFonts w:ascii="Arial Narrow" w:hAnsi="Arial Narrow"/>
                <w:b/>
                <w:sz w:val="22"/>
                <w:szCs w:val="22"/>
              </w:rPr>
              <w:t>ITEM 54</w:t>
            </w:r>
          </w:p>
          <w:p w:rsidR="00402A5C" w:rsidRPr="00085B03" w:rsidRDefault="00402A5C" w:rsidP="003D19EB">
            <w:pPr>
              <w:rPr>
                <w:rFonts w:ascii="Arial Narrow" w:hAnsi="Arial Narrow"/>
                <w:b/>
                <w:sz w:val="22"/>
                <w:szCs w:val="22"/>
              </w:rPr>
            </w:pPr>
            <w:r w:rsidRPr="00085B03">
              <w:rPr>
                <w:rFonts w:ascii="Arial Narrow" w:hAnsi="Arial Narrow"/>
                <w:sz w:val="22"/>
                <w:szCs w:val="22"/>
              </w:rPr>
              <w:t>BOMBA SUMERGIBLE PORTATIL BOM.SUM.PRIOX 1.1HP MF220V</w:t>
            </w:r>
          </w:p>
        </w:tc>
        <w:tc>
          <w:tcPr>
            <w:tcW w:w="4250" w:type="dxa"/>
            <w:vAlign w:val="center"/>
          </w:tcPr>
          <w:p w:rsidR="00402A5C" w:rsidRPr="00085B03" w:rsidRDefault="00402A5C" w:rsidP="00402A5C">
            <w:pPr>
              <w:rPr>
                <w:rFonts w:ascii="Calibri" w:hAnsi="Calibri" w:cs="Calibri"/>
                <w:b/>
                <w:sz w:val="18"/>
                <w:szCs w:val="18"/>
              </w:rPr>
            </w:pPr>
          </w:p>
        </w:tc>
        <w:tc>
          <w:tcPr>
            <w:tcW w:w="523" w:type="dxa"/>
            <w:vAlign w:val="center"/>
          </w:tcPr>
          <w:p w:rsidR="00402A5C" w:rsidRPr="00085B03" w:rsidRDefault="00402A5C" w:rsidP="00402A5C">
            <w:pPr>
              <w:rPr>
                <w:rFonts w:ascii="Calibri" w:hAnsi="Calibri" w:cs="Calibri"/>
                <w:b/>
                <w:sz w:val="18"/>
                <w:szCs w:val="18"/>
              </w:rPr>
            </w:pPr>
          </w:p>
        </w:tc>
        <w:tc>
          <w:tcPr>
            <w:tcW w:w="282" w:type="dxa"/>
            <w:vAlign w:val="center"/>
          </w:tcPr>
          <w:p w:rsidR="00402A5C" w:rsidRPr="00085B03" w:rsidRDefault="00402A5C" w:rsidP="00402A5C">
            <w:pPr>
              <w:rPr>
                <w:rFonts w:ascii="Calibri" w:hAnsi="Calibri" w:cs="Calibri"/>
                <w:b/>
                <w:sz w:val="18"/>
                <w:szCs w:val="18"/>
              </w:rPr>
            </w:pPr>
          </w:p>
        </w:tc>
        <w:tc>
          <w:tcPr>
            <w:tcW w:w="665" w:type="dxa"/>
            <w:vAlign w:val="center"/>
          </w:tcPr>
          <w:p w:rsidR="00402A5C" w:rsidRPr="00085B03" w:rsidRDefault="00402A5C" w:rsidP="00402A5C">
            <w:pPr>
              <w:rPr>
                <w:rFonts w:ascii="Calibri" w:hAnsi="Calibri" w:cs="Calibri"/>
                <w:b/>
                <w:sz w:val="18"/>
                <w:szCs w:val="18"/>
              </w:rPr>
            </w:pPr>
          </w:p>
        </w:tc>
      </w:tr>
      <w:tr w:rsidR="00085B03" w:rsidRPr="00085B03" w:rsidTr="00085B03">
        <w:trPr>
          <w:trHeight w:val="2115"/>
          <w:jc w:val="center"/>
        </w:trPr>
        <w:tc>
          <w:tcPr>
            <w:tcW w:w="4099" w:type="dxa"/>
            <w:vAlign w:val="center"/>
          </w:tcPr>
          <w:p w:rsidR="00402A5C" w:rsidRPr="00085B03" w:rsidRDefault="00402A5C" w:rsidP="00402A5C">
            <w:pPr>
              <w:rPr>
                <w:rFonts w:ascii="Arial Narrow" w:hAnsi="Arial Narrow"/>
                <w:b/>
                <w:sz w:val="22"/>
                <w:szCs w:val="22"/>
              </w:rPr>
            </w:pPr>
            <w:r w:rsidRPr="00085B03">
              <w:rPr>
                <w:rFonts w:ascii="Arial Narrow" w:hAnsi="Arial Narrow"/>
                <w:b/>
                <w:sz w:val="22"/>
                <w:szCs w:val="22"/>
              </w:rPr>
              <w:t>ITEM 55</w:t>
            </w:r>
          </w:p>
          <w:p w:rsidR="003D19EB" w:rsidRPr="00085B03" w:rsidRDefault="003D19EB" w:rsidP="00402A5C">
            <w:pPr>
              <w:rPr>
                <w:rFonts w:ascii="Arial Narrow" w:hAnsi="Arial Narrow"/>
                <w:sz w:val="22"/>
                <w:szCs w:val="22"/>
              </w:rPr>
            </w:pPr>
            <w:r w:rsidRPr="00085B03">
              <w:rPr>
                <w:rFonts w:ascii="Arial Narrow" w:hAnsi="Arial Narrow"/>
                <w:b/>
                <w:noProof/>
                <w:sz w:val="22"/>
                <w:szCs w:val="22"/>
                <w:lang w:val="es-BO" w:eastAsia="es-BO"/>
              </w:rPr>
              <w:drawing>
                <wp:anchor distT="0" distB="0" distL="114300" distR="114300" simplePos="0" relativeHeight="251780608" behindDoc="0" locked="0" layoutInCell="1" allowOverlap="1" wp14:anchorId="5ACD712A" wp14:editId="167B4342">
                  <wp:simplePos x="0" y="0"/>
                  <wp:positionH relativeFrom="column">
                    <wp:posOffset>1888490</wp:posOffset>
                  </wp:positionH>
                  <wp:positionV relativeFrom="paragraph">
                    <wp:posOffset>159385</wp:posOffset>
                  </wp:positionV>
                  <wp:extent cx="619125" cy="904875"/>
                  <wp:effectExtent l="0" t="0" r="9525" b="9525"/>
                  <wp:wrapNone/>
                  <wp:docPr id="139" name="Imagen 139" descr="Resultado de imagen para TITAN 48SFB9100A1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9 Imagen" descr="Resultado de imagen para TITAN 48SFB9100A1U"/>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619125" cy="904875"/>
                          </a:xfrm>
                          <a:prstGeom prst="rect">
                            <a:avLst/>
                          </a:prstGeom>
                          <a:noFill/>
                        </pic:spPr>
                      </pic:pic>
                    </a:graphicData>
                  </a:graphic>
                  <wp14:sizeRelH relativeFrom="page">
                    <wp14:pctWidth>0</wp14:pctWidth>
                  </wp14:sizeRelH>
                  <wp14:sizeRelV relativeFrom="page">
                    <wp14:pctHeight>0</wp14:pctHeight>
                  </wp14:sizeRelV>
                </wp:anchor>
              </w:drawing>
            </w:r>
            <w:r w:rsidR="00402A5C" w:rsidRPr="00085B03">
              <w:rPr>
                <w:rFonts w:ascii="Arial Narrow" w:hAnsi="Arial Narrow"/>
                <w:sz w:val="22"/>
                <w:szCs w:val="22"/>
              </w:rPr>
              <w:t>BOMBA SUMERGIBLE .DRE. 1HP M220 10/45M TITAN 48SFB9100A1U</w:t>
            </w:r>
            <w:r w:rsidR="00402A5C" w:rsidRPr="00085B03">
              <w:rPr>
                <w:rFonts w:ascii="Arial Narrow" w:hAnsi="Arial Narrow"/>
                <w:sz w:val="22"/>
                <w:szCs w:val="22"/>
              </w:rPr>
              <w:br/>
              <w:t>48SFB9100A1U/48SFT0630A1U</w:t>
            </w:r>
          </w:p>
          <w:p w:rsidR="003D19EB" w:rsidRPr="00085B03" w:rsidRDefault="003D19EB" w:rsidP="00402A5C">
            <w:pPr>
              <w:rPr>
                <w:rFonts w:ascii="Arial Narrow" w:hAnsi="Arial Narrow"/>
                <w:sz w:val="22"/>
                <w:szCs w:val="22"/>
              </w:rPr>
            </w:pPr>
          </w:p>
        </w:tc>
        <w:tc>
          <w:tcPr>
            <w:tcW w:w="4250" w:type="dxa"/>
            <w:vAlign w:val="center"/>
          </w:tcPr>
          <w:p w:rsidR="00402A5C" w:rsidRPr="00085B03" w:rsidRDefault="00402A5C" w:rsidP="00402A5C">
            <w:pPr>
              <w:rPr>
                <w:rFonts w:ascii="Calibri" w:hAnsi="Calibri" w:cs="Calibri"/>
                <w:b/>
                <w:sz w:val="18"/>
                <w:szCs w:val="18"/>
              </w:rPr>
            </w:pPr>
          </w:p>
        </w:tc>
        <w:tc>
          <w:tcPr>
            <w:tcW w:w="523" w:type="dxa"/>
            <w:vAlign w:val="center"/>
          </w:tcPr>
          <w:p w:rsidR="00402A5C" w:rsidRPr="00085B03" w:rsidRDefault="00402A5C" w:rsidP="00402A5C">
            <w:pPr>
              <w:rPr>
                <w:rFonts w:ascii="Calibri" w:hAnsi="Calibri" w:cs="Calibri"/>
                <w:b/>
                <w:sz w:val="18"/>
                <w:szCs w:val="18"/>
              </w:rPr>
            </w:pPr>
          </w:p>
        </w:tc>
        <w:tc>
          <w:tcPr>
            <w:tcW w:w="282" w:type="dxa"/>
            <w:vAlign w:val="center"/>
          </w:tcPr>
          <w:p w:rsidR="00402A5C" w:rsidRPr="00085B03" w:rsidRDefault="00402A5C" w:rsidP="00402A5C">
            <w:pPr>
              <w:rPr>
                <w:rFonts w:ascii="Calibri" w:hAnsi="Calibri" w:cs="Calibri"/>
                <w:b/>
                <w:sz w:val="18"/>
                <w:szCs w:val="18"/>
              </w:rPr>
            </w:pPr>
          </w:p>
        </w:tc>
        <w:tc>
          <w:tcPr>
            <w:tcW w:w="665" w:type="dxa"/>
            <w:vAlign w:val="center"/>
          </w:tcPr>
          <w:p w:rsidR="00402A5C" w:rsidRPr="00085B03" w:rsidRDefault="00402A5C" w:rsidP="00402A5C">
            <w:pPr>
              <w:rPr>
                <w:rFonts w:ascii="Calibri" w:hAnsi="Calibri" w:cs="Calibri"/>
                <w:b/>
                <w:sz w:val="18"/>
                <w:szCs w:val="18"/>
              </w:rPr>
            </w:pPr>
          </w:p>
        </w:tc>
      </w:tr>
      <w:tr w:rsidR="00085B03" w:rsidRPr="00085B03" w:rsidTr="00085B03">
        <w:trPr>
          <w:trHeight w:val="1706"/>
          <w:jc w:val="center"/>
        </w:trPr>
        <w:tc>
          <w:tcPr>
            <w:tcW w:w="4099" w:type="dxa"/>
            <w:vAlign w:val="center"/>
          </w:tcPr>
          <w:p w:rsidR="00402A5C" w:rsidRPr="00085B03" w:rsidRDefault="003D19EB" w:rsidP="00402A5C">
            <w:pPr>
              <w:rPr>
                <w:rFonts w:ascii="Arial Narrow" w:hAnsi="Arial Narrow"/>
                <w:b/>
                <w:sz w:val="22"/>
                <w:szCs w:val="22"/>
              </w:rPr>
            </w:pPr>
            <w:r w:rsidRPr="00085B03">
              <w:rPr>
                <w:rFonts w:ascii="Arial Narrow" w:hAnsi="Arial Narrow"/>
                <w:b/>
                <w:noProof/>
                <w:sz w:val="22"/>
                <w:szCs w:val="22"/>
                <w:lang w:val="es-BO" w:eastAsia="es-BO"/>
              </w:rPr>
              <w:drawing>
                <wp:anchor distT="0" distB="0" distL="114300" distR="114300" simplePos="0" relativeHeight="251781632" behindDoc="0" locked="0" layoutInCell="1" allowOverlap="1" wp14:anchorId="11CFFD24" wp14:editId="732F1076">
                  <wp:simplePos x="0" y="0"/>
                  <wp:positionH relativeFrom="margin">
                    <wp:posOffset>1968500</wp:posOffset>
                  </wp:positionH>
                  <wp:positionV relativeFrom="paragraph">
                    <wp:posOffset>3175</wp:posOffset>
                  </wp:positionV>
                  <wp:extent cx="266700" cy="685800"/>
                  <wp:effectExtent l="0" t="0" r="0" b="0"/>
                  <wp:wrapNone/>
                  <wp:docPr id="140" name="Imagen 140" descr="http://img.pelican.com/img/products/light/3610/pelican-right-angle-led-emergency-flashlight-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2 Imagen" descr="http://img.pelican.com/img/products/light/3610/pelican-right-angle-led-emergency-flashlight-l.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66700" cy="685800"/>
                          </a:xfrm>
                          <a:prstGeom prst="rect">
                            <a:avLst/>
                          </a:prstGeom>
                          <a:noFill/>
                        </pic:spPr>
                      </pic:pic>
                    </a:graphicData>
                  </a:graphic>
                  <wp14:sizeRelH relativeFrom="page">
                    <wp14:pctWidth>0</wp14:pctWidth>
                  </wp14:sizeRelH>
                  <wp14:sizeRelV relativeFrom="page">
                    <wp14:pctHeight>0</wp14:pctHeight>
                  </wp14:sizeRelV>
                </wp:anchor>
              </w:drawing>
            </w:r>
            <w:r w:rsidR="00402A5C" w:rsidRPr="00085B03">
              <w:rPr>
                <w:rFonts w:ascii="Arial Narrow" w:hAnsi="Arial Narrow"/>
                <w:b/>
                <w:sz w:val="22"/>
                <w:szCs w:val="22"/>
              </w:rPr>
              <w:t>ITEM 56</w:t>
            </w:r>
          </w:p>
          <w:p w:rsidR="003D19EB" w:rsidRPr="00085B03" w:rsidRDefault="00402A5C" w:rsidP="00402A5C">
            <w:pPr>
              <w:rPr>
                <w:rFonts w:ascii="Arial Narrow" w:hAnsi="Arial Narrow"/>
                <w:sz w:val="22"/>
                <w:szCs w:val="22"/>
              </w:rPr>
            </w:pPr>
            <w:r w:rsidRPr="00085B03">
              <w:rPr>
                <w:rFonts w:ascii="Arial Narrow" w:hAnsi="Arial Narrow"/>
                <w:sz w:val="22"/>
                <w:szCs w:val="22"/>
              </w:rPr>
              <w:t>LINTERNA PELICAN  3765PL</w:t>
            </w:r>
          </w:p>
        </w:tc>
        <w:tc>
          <w:tcPr>
            <w:tcW w:w="4250" w:type="dxa"/>
            <w:vAlign w:val="center"/>
          </w:tcPr>
          <w:p w:rsidR="00402A5C" w:rsidRPr="00085B03" w:rsidRDefault="00402A5C" w:rsidP="00402A5C">
            <w:pPr>
              <w:rPr>
                <w:rFonts w:ascii="Calibri" w:hAnsi="Calibri" w:cs="Calibri"/>
                <w:b/>
                <w:sz w:val="18"/>
                <w:szCs w:val="18"/>
              </w:rPr>
            </w:pPr>
          </w:p>
        </w:tc>
        <w:tc>
          <w:tcPr>
            <w:tcW w:w="523" w:type="dxa"/>
            <w:vAlign w:val="center"/>
          </w:tcPr>
          <w:p w:rsidR="00402A5C" w:rsidRPr="00085B03" w:rsidRDefault="00402A5C" w:rsidP="00402A5C">
            <w:pPr>
              <w:rPr>
                <w:rFonts w:ascii="Calibri" w:hAnsi="Calibri" w:cs="Calibri"/>
                <w:b/>
                <w:sz w:val="18"/>
                <w:szCs w:val="18"/>
              </w:rPr>
            </w:pPr>
          </w:p>
        </w:tc>
        <w:tc>
          <w:tcPr>
            <w:tcW w:w="282" w:type="dxa"/>
            <w:vAlign w:val="center"/>
          </w:tcPr>
          <w:p w:rsidR="00402A5C" w:rsidRPr="00085B03" w:rsidRDefault="00402A5C" w:rsidP="00402A5C">
            <w:pPr>
              <w:rPr>
                <w:rFonts w:ascii="Calibri" w:hAnsi="Calibri" w:cs="Calibri"/>
                <w:b/>
                <w:sz w:val="18"/>
                <w:szCs w:val="18"/>
              </w:rPr>
            </w:pPr>
          </w:p>
        </w:tc>
        <w:tc>
          <w:tcPr>
            <w:tcW w:w="665" w:type="dxa"/>
            <w:vAlign w:val="center"/>
          </w:tcPr>
          <w:p w:rsidR="00402A5C" w:rsidRPr="00085B03" w:rsidRDefault="00402A5C" w:rsidP="00402A5C">
            <w:pPr>
              <w:rPr>
                <w:rFonts w:ascii="Calibri" w:hAnsi="Calibri" w:cs="Calibri"/>
                <w:b/>
                <w:sz w:val="18"/>
                <w:szCs w:val="18"/>
              </w:rPr>
            </w:pPr>
          </w:p>
        </w:tc>
      </w:tr>
      <w:tr w:rsidR="00085B03" w:rsidRPr="00085B03" w:rsidTr="00085B03">
        <w:trPr>
          <w:trHeight w:val="2666"/>
          <w:jc w:val="center"/>
        </w:trPr>
        <w:tc>
          <w:tcPr>
            <w:tcW w:w="4099" w:type="dxa"/>
            <w:vAlign w:val="center"/>
          </w:tcPr>
          <w:p w:rsidR="00402A5C" w:rsidRPr="00085B03" w:rsidRDefault="00402A5C" w:rsidP="00402A5C">
            <w:pPr>
              <w:rPr>
                <w:rFonts w:ascii="Arial Narrow" w:hAnsi="Arial Narrow"/>
                <w:b/>
                <w:sz w:val="22"/>
                <w:szCs w:val="22"/>
              </w:rPr>
            </w:pPr>
            <w:r w:rsidRPr="00085B03">
              <w:rPr>
                <w:rFonts w:ascii="Arial Narrow" w:hAnsi="Arial Narrow"/>
                <w:b/>
                <w:sz w:val="22"/>
                <w:szCs w:val="22"/>
              </w:rPr>
              <w:t>ITEM 57</w:t>
            </w:r>
          </w:p>
          <w:p w:rsidR="00402A5C" w:rsidRPr="00085B03" w:rsidRDefault="00402A5C" w:rsidP="00402A5C">
            <w:pPr>
              <w:rPr>
                <w:rFonts w:ascii="Arial Narrow" w:hAnsi="Arial Narrow"/>
                <w:sz w:val="22"/>
                <w:szCs w:val="22"/>
              </w:rPr>
            </w:pPr>
            <w:r w:rsidRPr="00085B03">
              <w:rPr>
                <w:rFonts w:ascii="Arial Narrow" w:hAnsi="Arial Narrow"/>
                <w:sz w:val="22"/>
                <w:szCs w:val="22"/>
              </w:rPr>
              <w:t>MESON DE TRABAJO CON PAPEL PERFORADO 200X80X90</w:t>
            </w:r>
          </w:p>
          <w:p w:rsidR="003D19EB" w:rsidRPr="00085B03" w:rsidRDefault="003D19EB" w:rsidP="00402A5C">
            <w:pPr>
              <w:rPr>
                <w:rFonts w:ascii="Arial Narrow" w:hAnsi="Arial Narrow"/>
                <w:b/>
                <w:sz w:val="22"/>
                <w:szCs w:val="22"/>
              </w:rPr>
            </w:pPr>
            <w:r w:rsidRPr="00085B03">
              <w:rPr>
                <w:rFonts w:ascii="Arial Narrow" w:hAnsi="Arial Narrow"/>
                <w:b/>
                <w:noProof/>
                <w:sz w:val="22"/>
                <w:szCs w:val="22"/>
                <w:lang w:val="es-BO" w:eastAsia="es-BO"/>
              </w:rPr>
              <w:drawing>
                <wp:inline distT="0" distB="0" distL="0" distR="0" wp14:anchorId="6F977C85" wp14:editId="2190EBAF">
                  <wp:extent cx="962025" cy="1000125"/>
                  <wp:effectExtent l="0" t="0" r="9525" b="9525"/>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962025" cy="1000125"/>
                          </a:xfrm>
                          <a:prstGeom prst="rect">
                            <a:avLst/>
                          </a:prstGeom>
                          <a:noFill/>
                        </pic:spPr>
                      </pic:pic>
                    </a:graphicData>
                  </a:graphic>
                </wp:inline>
              </w:drawing>
            </w:r>
          </w:p>
        </w:tc>
        <w:tc>
          <w:tcPr>
            <w:tcW w:w="4250" w:type="dxa"/>
            <w:vAlign w:val="center"/>
          </w:tcPr>
          <w:p w:rsidR="00402A5C" w:rsidRPr="00085B03" w:rsidRDefault="00402A5C" w:rsidP="00402A5C">
            <w:pPr>
              <w:rPr>
                <w:rFonts w:ascii="Calibri" w:hAnsi="Calibri" w:cs="Calibri"/>
                <w:b/>
                <w:sz w:val="18"/>
                <w:szCs w:val="18"/>
              </w:rPr>
            </w:pPr>
          </w:p>
        </w:tc>
        <w:tc>
          <w:tcPr>
            <w:tcW w:w="523" w:type="dxa"/>
            <w:vAlign w:val="center"/>
          </w:tcPr>
          <w:p w:rsidR="00402A5C" w:rsidRPr="00085B03" w:rsidRDefault="00402A5C" w:rsidP="00402A5C">
            <w:pPr>
              <w:rPr>
                <w:rFonts w:ascii="Calibri" w:hAnsi="Calibri" w:cs="Calibri"/>
                <w:b/>
                <w:sz w:val="18"/>
                <w:szCs w:val="18"/>
              </w:rPr>
            </w:pPr>
          </w:p>
        </w:tc>
        <w:tc>
          <w:tcPr>
            <w:tcW w:w="282" w:type="dxa"/>
            <w:vAlign w:val="center"/>
          </w:tcPr>
          <w:p w:rsidR="00402A5C" w:rsidRPr="00085B03" w:rsidRDefault="00402A5C" w:rsidP="00402A5C">
            <w:pPr>
              <w:rPr>
                <w:rFonts w:ascii="Calibri" w:hAnsi="Calibri" w:cs="Calibri"/>
                <w:b/>
                <w:sz w:val="18"/>
                <w:szCs w:val="18"/>
              </w:rPr>
            </w:pPr>
          </w:p>
        </w:tc>
        <w:tc>
          <w:tcPr>
            <w:tcW w:w="665" w:type="dxa"/>
            <w:vAlign w:val="center"/>
          </w:tcPr>
          <w:p w:rsidR="00402A5C" w:rsidRPr="00085B03" w:rsidRDefault="00402A5C" w:rsidP="00402A5C">
            <w:pPr>
              <w:rPr>
                <w:rFonts w:ascii="Calibri" w:hAnsi="Calibri" w:cs="Calibri"/>
                <w:b/>
                <w:sz w:val="18"/>
                <w:szCs w:val="18"/>
              </w:rPr>
            </w:pPr>
          </w:p>
        </w:tc>
      </w:tr>
      <w:tr w:rsidR="00085B03" w:rsidRPr="00085B03" w:rsidTr="00991B62">
        <w:trPr>
          <w:trHeight w:val="348"/>
          <w:jc w:val="center"/>
        </w:trPr>
        <w:tc>
          <w:tcPr>
            <w:tcW w:w="9819" w:type="dxa"/>
            <w:gridSpan w:val="5"/>
            <w:shd w:val="clear" w:color="auto" w:fill="B8CCE4"/>
            <w:vAlign w:val="center"/>
          </w:tcPr>
          <w:p w:rsidR="00085B03" w:rsidRPr="00085B03" w:rsidRDefault="00085B03" w:rsidP="00085B03">
            <w:pPr>
              <w:rPr>
                <w:rFonts w:ascii="Calibri" w:hAnsi="Calibri" w:cs="Calibri"/>
                <w:b/>
                <w:sz w:val="18"/>
                <w:szCs w:val="18"/>
              </w:rPr>
            </w:pPr>
            <w:r w:rsidRPr="00085B03">
              <w:rPr>
                <w:rFonts w:ascii="Verdana" w:hAnsi="Verdana" w:cs="Calibri"/>
                <w:b/>
                <w:bCs/>
                <w:sz w:val="18"/>
                <w:szCs w:val="18"/>
              </w:rPr>
              <w:t xml:space="preserve">PLAZO DE ENTREGA </w:t>
            </w:r>
          </w:p>
        </w:tc>
      </w:tr>
      <w:tr w:rsidR="00085B03" w:rsidRPr="00085B03" w:rsidTr="00F05388">
        <w:trPr>
          <w:trHeight w:val="348"/>
          <w:jc w:val="center"/>
        </w:trPr>
        <w:tc>
          <w:tcPr>
            <w:tcW w:w="4099" w:type="dxa"/>
            <w:shd w:val="clear" w:color="auto" w:fill="auto"/>
            <w:vAlign w:val="center"/>
          </w:tcPr>
          <w:p w:rsidR="00085B03" w:rsidRPr="00085B03" w:rsidRDefault="00085B03" w:rsidP="00085B03">
            <w:pPr>
              <w:autoSpaceDE w:val="0"/>
              <w:autoSpaceDN w:val="0"/>
              <w:adjustRightInd w:val="0"/>
              <w:jc w:val="both"/>
              <w:rPr>
                <w:rFonts w:ascii="Verdana" w:hAnsi="Verdana" w:cs="Calibri"/>
                <w:bCs/>
                <w:sz w:val="18"/>
                <w:szCs w:val="18"/>
              </w:rPr>
            </w:pPr>
          </w:p>
          <w:p w:rsidR="00C13FF4" w:rsidRPr="00C13FF4" w:rsidRDefault="00C13FF4" w:rsidP="00C13FF4">
            <w:pPr>
              <w:autoSpaceDE w:val="0"/>
              <w:autoSpaceDN w:val="0"/>
              <w:adjustRightInd w:val="0"/>
              <w:jc w:val="both"/>
              <w:rPr>
                <w:rFonts w:ascii="Verdana" w:hAnsi="Verdana" w:cs="Calibri"/>
                <w:bCs/>
                <w:sz w:val="18"/>
                <w:szCs w:val="18"/>
              </w:rPr>
            </w:pPr>
            <w:r w:rsidRPr="00C13FF4">
              <w:rPr>
                <w:rFonts w:ascii="Verdana" w:hAnsi="Verdana" w:cs="Calibri"/>
                <w:bCs/>
                <w:sz w:val="18"/>
                <w:szCs w:val="18"/>
              </w:rPr>
              <w:t xml:space="preserve">El plazo de entrega del bien será Máximo 60 días computables desde el </w:t>
            </w:r>
            <w:proofErr w:type="spellStart"/>
            <w:r w:rsidRPr="00C13FF4">
              <w:rPr>
                <w:rFonts w:ascii="Verdana" w:hAnsi="Verdana" w:cs="Calibri"/>
                <w:bCs/>
                <w:sz w:val="18"/>
                <w:szCs w:val="18"/>
              </w:rPr>
              <w:t>dia</w:t>
            </w:r>
            <w:proofErr w:type="spellEnd"/>
            <w:r w:rsidRPr="00C13FF4">
              <w:rPr>
                <w:rFonts w:ascii="Verdana" w:hAnsi="Verdana" w:cs="Calibri"/>
                <w:bCs/>
                <w:sz w:val="18"/>
                <w:szCs w:val="18"/>
              </w:rPr>
              <w:t xml:space="preserve"> hábil siguiente a la suscripción del contrato.</w:t>
            </w:r>
          </w:p>
          <w:p w:rsidR="00085B03" w:rsidRPr="00085B03" w:rsidRDefault="00085B03" w:rsidP="00085B03">
            <w:pPr>
              <w:autoSpaceDE w:val="0"/>
              <w:autoSpaceDN w:val="0"/>
              <w:adjustRightInd w:val="0"/>
              <w:jc w:val="both"/>
              <w:rPr>
                <w:rFonts w:ascii="Verdana" w:hAnsi="Verdana" w:cs="Calibri"/>
                <w:b/>
                <w:bCs/>
                <w:sz w:val="18"/>
                <w:szCs w:val="18"/>
                <w:lang w:eastAsia="es-BO"/>
              </w:rPr>
            </w:pPr>
            <w:bookmarkStart w:id="5" w:name="_GoBack"/>
            <w:bookmarkEnd w:id="5"/>
          </w:p>
        </w:tc>
        <w:tc>
          <w:tcPr>
            <w:tcW w:w="4250" w:type="dxa"/>
            <w:vAlign w:val="center"/>
          </w:tcPr>
          <w:p w:rsidR="00085B03" w:rsidRPr="00085B03" w:rsidRDefault="00085B03" w:rsidP="00085B03">
            <w:pPr>
              <w:rPr>
                <w:rFonts w:ascii="Calibri" w:hAnsi="Calibri" w:cs="Calibri"/>
                <w:b/>
                <w:sz w:val="18"/>
                <w:szCs w:val="18"/>
              </w:rPr>
            </w:pPr>
          </w:p>
        </w:tc>
        <w:tc>
          <w:tcPr>
            <w:tcW w:w="523" w:type="dxa"/>
            <w:vAlign w:val="center"/>
          </w:tcPr>
          <w:p w:rsidR="00085B03" w:rsidRPr="00085B03" w:rsidRDefault="00085B03" w:rsidP="00085B03">
            <w:pPr>
              <w:rPr>
                <w:rFonts w:ascii="Calibri" w:hAnsi="Calibri" w:cs="Calibri"/>
                <w:b/>
                <w:sz w:val="18"/>
                <w:szCs w:val="18"/>
              </w:rPr>
            </w:pPr>
          </w:p>
        </w:tc>
        <w:tc>
          <w:tcPr>
            <w:tcW w:w="282" w:type="dxa"/>
            <w:vAlign w:val="center"/>
          </w:tcPr>
          <w:p w:rsidR="00085B03" w:rsidRPr="00085B03" w:rsidRDefault="00085B03" w:rsidP="00085B03">
            <w:pPr>
              <w:rPr>
                <w:rFonts w:ascii="Calibri" w:hAnsi="Calibri" w:cs="Calibri"/>
                <w:b/>
                <w:sz w:val="18"/>
                <w:szCs w:val="18"/>
              </w:rPr>
            </w:pPr>
          </w:p>
        </w:tc>
        <w:tc>
          <w:tcPr>
            <w:tcW w:w="665" w:type="dxa"/>
            <w:vAlign w:val="center"/>
          </w:tcPr>
          <w:p w:rsidR="00085B03" w:rsidRPr="00085B03" w:rsidRDefault="00085B03" w:rsidP="00085B03">
            <w:pPr>
              <w:rPr>
                <w:rFonts w:ascii="Calibri" w:hAnsi="Calibri" w:cs="Calibri"/>
                <w:b/>
                <w:sz w:val="18"/>
                <w:szCs w:val="18"/>
              </w:rPr>
            </w:pPr>
          </w:p>
        </w:tc>
      </w:tr>
      <w:tr w:rsidR="00085B03" w:rsidRPr="00085B03" w:rsidTr="004B5DAA">
        <w:trPr>
          <w:trHeight w:val="348"/>
          <w:jc w:val="center"/>
        </w:trPr>
        <w:tc>
          <w:tcPr>
            <w:tcW w:w="9819" w:type="dxa"/>
            <w:gridSpan w:val="5"/>
            <w:shd w:val="clear" w:color="auto" w:fill="B8CCE4"/>
            <w:vAlign w:val="center"/>
          </w:tcPr>
          <w:p w:rsidR="00085B03" w:rsidRPr="00085B03" w:rsidRDefault="00085B03" w:rsidP="00085B03">
            <w:pPr>
              <w:rPr>
                <w:rFonts w:ascii="Calibri" w:hAnsi="Calibri" w:cs="Calibri"/>
                <w:b/>
                <w:sz w:val="18"/>
                <w:szCs w:val="18"/>
              </w:rPr>
            </w:pPr>
            <w:r w:rsidRPr="00085B03">
              <w:rPr>
                <w:rFonts w:ascii="Verdana" w:hAnsi="Verdana" w:cs="Calibri"/>
                <w:b/>
                <w:bCs/>
                <w:sz w:val="18"/>
                <w:szCs w:val="18"/>
              </w:rPr>
              <w:t xml:space="preserve">SERVICIOS CONEXOS </w:t>
            </w:r>
          </w:p>
        </w:tc>
      </w:tr>
      <w:tr w:rsidR="00085B03" w:rsidRPr="00085B03" w:rsidTr="00F05388">
        <w:trPr>
          <w:trHeight w:val="348"/>
          <w:jc w:val="center"/>
        </w:trPr>
        <w:tc>
          <w:tcPr>
            <w:tcW w:w="4099" w:type="dxa"/>
            <w:shd w:val="clear" w:color="auto" w:fill="auto"/>
            <w:vAlign w:val="center"/>
          </w:tcPr>
          <w:p w:rsidR="00085B03" w:rsidRPr="00085B03" w:rsidRDefault="00085B03" w:rsidP="00085B03">
            <w:pPr>
              <w:autoSpaceDE w:val="0"/>
              <w:autoSpaceDN w:val="0"/>
              <w:adjustRightInd w:val="0"/>
              <w:jc w:val="both"/>
              <w:rPr>
                <w:rFonts w:ascii="Verdana" w:hAnsi="Verdana" w:cs="Calibri"/>
                <w:bCs/>
                <w:sz w:val="18"/>
                <w:szCs w:val="18"/>
              </w:rPr>
            </w:pPr>
          </w:p>
          <w:p w:rsidR="00085B03" w:rsidRPr="00085B03" w:rsidRDefault="00085B03" w:rsidP="00085B03">
            <w:pPr>
              <w:autoSpaceDE w:val="0"/>
              <w:autoSpaceDN w:val="0"/>
              <w:adjustRightInd w:val="0"/>
              <w:jc w:val="both"/>
              <w:rPr>
                <w:rFonts w:ascii="Verdana" w:hAnsi="Verdana" w:cs="Calibri"/>
                <w:bCs/>
                <w:sz w:val="18"/>
                <w:szCs w:val="18"/>
              </w:rPr>
            </w:pPr>
            <w:r w:rsidRPr="00085B03">
              <w:rPr>
                <w:rFonts w:ascii="Verdana" w:hAnsi="Verdana" w:cs="Calibri"/>
                <w:bCs/>
                <w:sz w:val="18"/>
                <w:szCs w:val="18"/>
              </w:rPr>
              <w:t xml:space="preserve">El Proponente deberá brindar un curso de capacitación mínimamente de 1 día, para al menos 10 personas, a designar por YPFB. Este curso debe prever todo lo relativo al uso y mantenimiento del bien que se entregue, </w:t>
            </w:r>
            <w:r w:rsidRPr="00085B03">
              <w:rPr>
                <w:rFonts w:ascii="Verdana" w:hAnsi="Verdana" w:cs="Calibri"/>
                <w:bCs/>
                <w:sz w:val="18"/>
                <w:szCs w:val="18"/>
              </w:rPr>
              <w:lastRenderedPageBreak/>
              <w:t>el cual deberá ser inmediatamente posterior a la entrega o contra entrega del mismo. Esta capacitación deberá ser teórica y práctica en las instalaciones a ser designadas por YPFB, el cual deberá ser cubierto por el Proponente adjudicado.</w:t>
            </w:r>
          </w:p>
          <w:p w:rsidR="00085B03" w:rsidRPr="00085B03" w:rsidRDefault="00085B03" w:rsidP="00085B03">
            <w:pPr>
              <w:autoSpaceDE w:val="0"/>
              <w:autoSpaceDN w:val="0"/>
              <w:adjustRightInd w:val="0"/>
              <w:jc w:val="both"/>
              <w:rPr>
                <w:rFonts w:ascii="Verdana" w:hAnsi="Verdana" w:cs="Calibri"/>
                <w:b/>
                <w:bCs/>
                <w:sz w:val="18"/>
                <w:szCs w:val="18"/>
                <w:lang w:eastAsia="es-BO"/>
              </w:rPr>
            </w:pPr>
          </w:p>
        </w:tc>
        <w:tc>
          <w:tcPr>
            <w:tcW w:w="4250" w:type="dxa"/>
            <w:vAlign w:val="center"/>
          </w:tcPr>
          <w:p w:rsidR="00085B03" w:rsidRPr="00085B03" w:rsidRDefault="00085B03" w:rsidP="00085B03">
            <w:pPr>
              <w:rPr>
                <w:rFonts w:ascii="Calibri" w:hAnsi="Calibri" w:cs="Calibri"/>
                <w:b/>
                <w:sz w:val="18"/>
                <w:szCs w:val="18"/>
              </w:rPr>
            </w:pPr>
          </w:p>
        </w:tc>
        <w:tc>
          <w:tcPr>
            <w:tcW w:w="523" w:type="dxa"/>
            <w:vAlign w:val="center"/>
          </w:tcPr>
          <w:p w:rsidR="00085B03" w:rsidRPr="00085B03" w:rsidRDefault="00085B03" w:rsidP="00085B03">
            <w:pPr>
              <w:rPr>
                <w:rFonts w:ascii="Calibri" w:hAnsi="Calibri" w:cs="Calibri"/>
                <w:b/>
                <w:sz w:val="18"/>
                <w:szCs w:val="18"/>
              </w:rPr>
            </w:pPr>
          </w:p>
        </w:tc>
        <w:tc>
          <w:tcPr>
            <w:tcW w:w="282" w:type="dxa"/>
            <w:vAlign w:val="center"/>
          </w:tcPr>
          <w:p w:rsidR="00085B03" w:rsidRPr="00085B03" w:rsidRDefault="00085B03" w:rsidP="00085B03">
            <w:pPr>
              <w:rPr>
                <w:rFonts w:ascii="Calibri" w:hAnsi="Calibri" w:cs="Calibri"/>
                <w:b/>
                <w:sz w:val="18"/>
                <w:szCs w:val="18"/>
              </w:rPr>
            </w:pPr>
          </w:p>
        </w:tc>
        <w:tc>
          <w:tcPr>
            <w:tcW w:w="665" w:type="dxa"/>
            <w:vAlign w:val="center"/>
          </w:tcPr>
          <w:p w:rsidR="00085B03" w:rsidRPr="00085B03" w:rsidRDefault="00085B03" w:rsidP="00085B03">
            <w:pPr>
              <w:rPr>
                <w:rFonts w:ascii="Calibri" w:hAnsi="Calibri" w:cs="Calibri"/>
                <w:b/>
                <w:sz w:val="18"/>
                <w:szCs w:val="18"/>
              </w:rPr>
            </w:pPr>
          </w:p>
        </w:tc>
      </w:tr>
      <w:tr w:rsidR="00085B03" w:rsidRPr="00085B03" w:rsidTr="00F626C8">
        <w:trPr>
          <w:trHeight w:val="52"/>
          <w:jc w:val="center"/>
        </w:trPr>
        <w:tc>
          <w:tcPr>
            <w:tcW w:w="9819" w:type="dxa"/>
            <w:gridSpan w:val="5"/>
            <w:shd w:val="clear" w:color="auto" w:fill="B8CCE4"/>
            <w:vAlign w:val="center"/>
          </w:tcPr>
          <w:p w:rsidR="00085B03" w:rsidRPr="00085B03" w:rsidRDefault="00085B03" w:rsidP="00085B03">
            <w:pPr>
              <w:rPr>
                <w:rFonts w:ascii="Calibri" w:hAnsi="Calibri" w:cs="Calibri"/>
                <w:b/>
                <w:sz w:val="18"/>
                <w:szCs w:val="18"/>
              </w:rPr>
            </w:pPr>
            <w:r w:rsidRPr="00085B03">
              <w:rPr>
                <w:rFonts w:ascii="Verdana" w:hAnsi="Verdana" w:cs="Calibri"/>
                <w:b/>
                <w:bCs/>
                <w:sz w:val="18"/>
                <w:szCs w:val="18"/>
              </w:rPr>
              <w:lastRenderedPageBreak/>
              <w:t xml:space="preserve">DISPONIBILIDAD DE SERVICIOS </w:t>
            </w:r>
            <w:r w:rsidRPr="00085B03">
              <w:rPr>
                <w:rFonts w:ascii="Verdana" w:hAnsi="Verdana" w:cs="Calibri"/>
                <w:sz w:val="18"/>
                <w:szCs w:val="18"/>
              </w:rPr>
              <w:t>Y</w:t>
            </w:r>
            <w:r w:rsidRPr="00085B03">
              <w:rPr>
                <w:rFonts w:ascii="Verdana" w:hAnsi="Verdana" w:cs="Calibri"/>
                <w:b/>
                <w:bCs/>
                <w:sz w:val="18"/>
                <w:szCs w:val="18"/>
              </w:rPr>
              <w:t xml:space="preserve"> PROVISIÓN DE REPUESTOS </w:t>
            </w:r>
          </w:p>
        </w:tc>
      </w:tr>
      <w:tr w:rsidR="00085B03" w:rsidRPr="00085B03" w:rsidTr="00F05388">
        <w:trPr>
          <w:trHeight w:val="300"/>
          <w:jc w:val="center"/>
        </w:trPr>
        <w:tc>
          <w:tcPr>
            <w:tcW w:w="4099" w:type="dxa"/>
            <w:shd w:val="clear" w:color="auto" w:fill="auto"/>
            <w:vAlign w:val="center"/>
          </w:tcPr>
          <w:p w:rsidR="00085B03" w:rsidRPr="00085B03" w:rsidRDefault="00085B03" w:rsidP="00085B03">
            <w:pPr>
              <w:autoSpaceDE w:val="0"/>
              <w:autoSpaceDN w:val="0"/>
              <w:adjustRightInd w:val="0"/>
              <w:jc w:val="both"/>
              <w:rPr>
                <w:rFonts w:ascii="Verdana" w:hAnsi="Verdana" w:cs="Calibri"/>
                <w:bCs/>
                <w:sz w:val="18"/>
                <w:szCs w:val="18"/>
                <w:lang w:val="es-ES_tradnl"/>
              </w:rPr>
            </w:pPr>
          </w:p>
          <w:p w:rsidR="00085B03" w:rsidRPr="00085B03" w:rsidRDefault="00085B03" w:rsidP="00085B03">
            <w:pPr>
              <w:autoSpaceDE w:val="0"/>
              <w:autoSpaceDN w:val="0"/>
              <w:adjustRightInd w:val="0"/>
              <w:jc w:val="both"/>
              <w:rPr>
                <w:rFonts w:ascii="Verdana" w:hAnsi="Verdana" w:cs="Calibri"/>
                <w:bCs/>
                <w:sz w:val="18"/>
                <w:szCs w:val="18"/>
              </w:rPr>
            </w:pPr>
            <w:r w:rsidRPr="00085B03">
              <w:rPr>
                <w:rFonts w:ascii="Verdana" w:hAnsi="Verdana" w:cs="Calibri"/>
                <w:bCs/>
                <w:sz w:val="18"/>
                <w:szCs w:val="18"/>
                <w:lang w:val="es-ES_tradnl"/>
              </w:rPr>
              <w:t>De existir fallas y/o desperfectos de fabricación, el proveedor deberá estar en la predisposición de reponer los instrumentos de manera inmediata</w:t>
            </w:r>
            <w:r w:rsidRPr="00085B03">
              <w:rPr>
                <w:rFonts w:ascii="Verdana" w:hAnsi="Verdana" w:cs="Calibri"/>
                <w:bCs/>
                <w:sz w:val="18"/>
                <w:szCs w:val="18"/>
              </w:rPr>
              <w:t>, reemplazando las partes dañadas, y/o afectadas por nuevas, bajo la entera responsabilidad de la empresa adjudicada.</w:t>
            </w:r>
          </w:p>
          <w:p w:rsidR="00085B03" w:rsidRPr="00085B03" w:rsidRDefault="00085B03" w:rsidP="00085B03">
            <w:pPr>
              <w:autoSpaceDE w:val="0"/>
              <w:autoSpaceDN w:val="0"/>
              <w:adjustRightInd w:val="0"/>
              <w:jc w:val="both"/>
              <w:rPr>
                <w:rFonts w:ascii="Verdana" w:hAnsi="Verdana" w:cs="Calibri"/>
                <w:bCs/>
                <w:sz w:val="18"/>
                <w:szCs w:val="18"/>
              </w:rPr>
            </w:pPr>
          </w:p>
          <w:p w:rsidR="00085B03" w:rsidRPr="00085B03" w:rsidRDefault="00085B03" w:rsidP="00085B03">
            <w:pPr>
              <w:autoSpaceDE w:val="0"/>
              <w:autoSpaceDN w:val="0"/>
              <w:adjustRightInd w:val="0"/>
              <w:jc w:val="both"/>
              <w:rPr>
                <w:rFonts w:ascii="Verdana" w:hAnsi="Verdana" w:cs="Calibri"/>
                <w:bCs/>
                <w:sz w:val="18"/>
                <w:szCs w:val="18"/>
              </w:rPr>
            </w:pPr>
            <w:r w:rsidRPr="00085B03">
              <w:rPr>
                <w:rFonts w:ascii="Verdana" w:hAnsi="Verdana" w:cs="Calibri"/>
                <w:bCs/>
                <w:sz w:val="18"/>
                <w:szCs w:val="18"/>
              </w:rPr>
              <w:t xml:space="preserve">Así mismo, debe contar con servicio de mantenimiento (mano de obra) en talleres autorizados. Se debe realizar mínimamente un chequeo inicial cada año, totalmente gratuito, y de requerir cambios de partes, dañadas, y/o afectadas, deben ser cambiadas por nuevas. Toda mano de obra, será bajo la entera responsabilidad de la empresa adjudicada.   </w:t>
            </w:r>
          </w:p>
          <w:p w:rsidR="00085B03" w:rsidRPr="00085B03" w:rsidRDefault="00085B03" w:rsidP="00085B03">
            <w:pPr>
              <w:autoSpaceDE w:val="0"/>
              <w:autoSpaceDN w:val="0"/>
              <w:adjustRightInd w:val="0"/>
              <w:jc w:val="both"/>
              <w:rPr>
                <w:rFonts w:ascii="Verdana" w:hAnsi="Verdana" w:cs="Calibri"/>
                <w:bCs/>
                <w:sz w:val="18"/>
                <w:szCs w:val="18"/>
              </w:rPr>
            </w:pPr>
          </w:p>
          <w:p w:rsidR="00085B03" w:rsidRPr="00085B03" w:rsidRDefault="00085B03" w:rsidP="00085B03">
            <w:pPr>
              <w:autoSpaceDE w:val="0"/>
              <w:autoSpaceDN w:val="0"/>
              <w:adjustRightInd w:val="0"/>
              <w:jc w:val="both"/>
              <w:rPr>
                <w:rFonts w:ascii="Verdana" w:hAnsi="Verdana" w:cs="Calibri"/>
                <w:bCs/>
                <w:sz w:val="18"/>
                <w:szCs w:val="18"/>
              </w:rPr>
            </w:pPr>
            <w:r w:rsidRPr="00085B03">
              <w:rPr>
                <w:rFonts w:ascii="Verdana" w:hAnsi="Verdana" w:cs="Calibri"/>
                <w:bCs/>
                <w:sz w:val="18"/>
                <w:szCs w:val="18"/>
              </w:rPr>
              <w:t>El proveedor deberá contar con servicio técnico especializado y stock de repuestos y accesorios genuinos para suministrar a YPFB, por un lapso de cinco años.</w:t>
            </w:r>
          </w:p>
          <w:p w:rsidR="00085B03" w:rsidRPr="00085B03" w:rsidRDefault="00085B03" w:rsidP="00085B03">
            <w:pPr>
              <w:autoSpaceDE w:val="0"/>
              <w:autoSpaceDN w:val="0"/>
              <w:adjustRightInd w:val="0"/>
              <w:jc w:val="both"/>
              <w:rPr>
                <w:rFonts w:ascii="Verdana" w:hAnsi="Verdana" w:cs="Calibri"/>
                <w:b/>
                <w:bCs/>
                <w:sz w:val="18"/>
                <w:szCs w:val="18"/>
                <w:lang w:eastAsia="es-BO"/>
              </w:rPr>
            </w:pPr>
          </w:p>
        </w:tc>
        <w:tc>
          <w:tcPr>
            <w:tcW w:w="4250" w:type="dxa"/>
            <w:vAlign w:val="center"/>
          </w:tcPr>
          <w:p w:rsidR="00085B03" w:rsidRPr="00085B03" w:rsidRDefault="00085B03" w:rsidP="00085B03">
            <w:pPr>
              <w:rPr>
                <w:rFonts w:ascii="Calibri" w:hAnsi="Calibri" w:cs="Calibri"/>
                <w:b/>
                <w:sz w:val="18"/>
                <w:szCs w:val="18"/>
              </w:rPr>
            </w:pPr>
          </w:p>
        </w:tc>
        <w:tc>
          <w:tcPr>
            <w:tcW w:w="523" w:type="dxa"/>
            <w:vAlign w:val="center"/>
          </w:tcPr>
          <w:p w:rsidR="00085B03" w:rsidRPr="00085B03" w:rsidRDefault="00085B03" w:rsidP="00085B03">
            <w:pPr>
              <w:rPr>
                <w:rFonts w:ascii="Calibri" w:hAnsi="Calibri" w:cs="Calibri"/>
                <w:b/>
                <w:sz w:val="18"/>
                <w:szCs w:val="18"/>
              </w:rPr>
            </w:pPr>
          </w:p>
        </w:tc>
        <w:tc>
          <w:tcPr>
            <w:tcW w:w="282" w:type="dxa"/>
            <w:vAlign w:val="center"/>
          </w:tcPr>
          <w:p w:rsidR="00085B03" w:rsidRPr="00085B03" w:rsidRDefault="00085B03" w:rsidP="00085B03">
            <w:pPr>
              <w:rPr>
                <w:rFonts w:ascii="Calibri" w:hAnsi="Calibri" w:cs="Calibri"/>
                <w:b/>
                <w:sz w:val="18"/>
                <w:szCs w:val="18"/>
              </w:rPr>
            </w:pPr>
          </w:p>
        </w:tc>
        <w:tc>
          <w:tcPr>
            <w:tcW w:w="665" w:type="dxa"/>
            <w:vAlign w:val="center"/>
          </w:tcPr>
          <w:p w:rsidR="00085B03" w:rsidRPr="00085B03" w:rsidRDefault="00085B03" w:rsidP="00085B03">
            <w:pPr>
              <w:rPr>
                <w:rFonts w:ascii="Calibri" w:hAnsi="Calibri" w:cs="Calibri"/>
                <w:b/>
                <w:sz w:val="18"/>
                <w:szCs w:val="18"/>
              </w:rPr>
            </w:pPr>
          </w:p>
        </w:tc>
      </w:tr>
      <w:tr w:rsidR="00085B03" w:rsidRPr="00085B03" w:rsidTr="001B6BDB">
        <w:trPr>
          <w:trHeight w:val="300"/>
          <w:jc w:val="center"/>
        </w:trPr>
        <w:tc>
          <w:tcPr>
            <w:tcW w:w="9819" w:type="dxa"/>
            <w:gridSpan w:val="5"/>
            <w:shd w:val="clear" w:color="auto" w:fill="B8CCE4"/>
            <w:vAlign w:val="center"/>
          </w:tcPr>
          <w:p w:rsidR="00085B03" w:rsidRPr="00085B03" w:rsidRDefault="00085B03" w:rsidP="00085B03">
            <w:pPr>
              <w:rPr>
                <w:rFonts w:ascii="Calibri" w:hAnsi="Calibri" w:cs="Calibri"/>
                <w:b/>
                <w:sz w:val="18"/>
                <w:szCs w:val="18"/>
              </w:rPr>
            </w:pPr>
            <w:r w:rsidRPr="00085B03">
              <w:rPr>
                <w:rFonts w:ascii="Verdana" w:hAnsi="Verdana" w:cs="Calibri"/>
                <w:b/>
                <w:bCs/>
                <w:sz w:val="18"/>
                <w:szCs w:val="18"/>
              </w:rPr>
              <w:t xml:space="preserve">MANUALES </w:t>
            </w:r>
          </w:p>
        </w:tc>
      </w:tr>
      <w:tr w:rsidR="00085B03" w:rsidRPr="00085B03" w:rsidTr="00F05388">
        <w:trPr>
          <w:trHeight w:val="300"/>
          <w:jc w:val="center"/>
        </w:trPr>
        <w:tc>
          <w:tcPr>
            <w:tcW w:w="4099" w:type="dxa"/>
            <w:shd w:val="clear" w:color="auto" w:fill="auto"/>
            <w:vAlign w:val="center"/>
          </w:tcPr>
          <w:p w:rsidR="00085B03" w:rsidRPr="00085B03" w:rsidRDefault="00085B03" w:rsidP="00085B03">
            <w:pPr>
              <w:autoSpaceDE w:val="0"/>
              <w:autoSpaceDN w:val="0"/>
              <w:adjustRightInd w:val="0"/>
              <w:jc w:val="both"/>
              <w:rPr>
                <w:rFonts w:ascii="Verdana" w:hAnsi="Verdana" w:cs="Calibri"/>
                <w:bCs/>
                <w:sz w:val="18"/>
              </w:rPr>
            </w:pPr>
          </w:p>
          <w:p w:rsidR="00085B03" w:rsidRPr="00085B03" w:rsidRDefault="00085B03" w:rsidP="00085B03">
            <w:pPr>
              <w:autoSpaceDE w:val="0"/>
              <w:autoSpaceDN w:val="0"/>
              <w:adjustRightInd w:val="0"/>
              <w:jc w:val="both"/>
              <w:rPr>
                <w:rFonts w:ascii="Verdana" w:hAnsi="Verdana" w:cs="Calibri"/>
                <w:bCs/>
                <w:sz w:val="18"/>
              </w:rPr>
            </w:pPr>
            <w:r w:rsidRPr="00085B03">
              <w:rPr>
                <w:rFonts w:ascii="Verdana" w:hAnsi="Verdana" w:cs="Calibri"/>
                <w:bCs/>
                <w:sz w:val="18"/>
              </w:rPr>
              <w:t>La empresa adjudicada entregará junto con el bien, el Manual de instrucciones, y/o Manual Técnico (físico y digital), con el siguiente contenido de manera enunciativa y no limitativa.</w:t>
            </w:r>
          </w:p>
          <w:p w:rsidR="00085B03" w:rsidRPr="00085B03" w:rsidRDefault="00085B03" w:rsidP="00085B03">
            <w:pPr>
              <w:autoSpaceDE w:val="0"/>
              <w:autoSpaceDN w:val="0"/>
              <w:adjustRightInd w:val="0"/>
              <w:jc w:val="both"/>
              <w:rPr>
                <w:rFonts w:ascii="Verdana" w:hAnsi="Verdana" w:cs="Calibri"/>
                <w:bCs/>
                <w:sz w:val="18"/>
              </w:rPr>
            </w:pPr>
          </w:p>
          <w:p w:rsidR="00085B03" w:rsidRPr="00085B03" w:rsidRDefault="00085B03" w:rsidP="00085B03">
            <w:pPr>
              <w:numPr>
                <w:ilvl w:val="0"/>
                <w:numId w:val="44"/>
              </w:numPr>
              <w:autoSpaceDE w:val="0"/>
              <w:autoSpaceDN w:val="0"/>
              <w:adjustRightInd w:val="0"/>
              <w:jc w:val="both"/>
              <w:rPr>
                <w:rFonts w:ascii="Verdana" w:hAnsi="Verdana" w:cs="Calibri"/>
                <w:sz w:val="18"/>
                <w:szCs w:val="18"/>
              </w:rPr>
            </w:pPr>
            <w:r w:rsidRPr="00085B03">
              <w:rPr>
                <w:rFonts w:ascii="Verdana" w:hAnsi="Verdana" w:cs="Calibri"/>
                <w:sz w:val="18"/>
                <w:szCs w:val="18"/>
              </w:rPr>
              <w:t>Formato Físico, Digital o impreso.</w:t>
            </w:r>
          </w:p>
          <w:p w:rsidR="00085B03" w:rsidRPr="00085B03" w:rsidRDefault="00085B03" w:rsidP="00085B03">
            <w:pPr>
              <w:numPr>
                <w:ilvl w:val="0"/>
                <w:numId w:val="44"/>
              </w:numPr>
              <w:autoSpaceDE w:val="0"/>
              <w:autoSpaceDN w:val="0"/>
              <w:adjustRightInd w:val="0"/>
              <w:jc w:val="both"/>
              <w:rPr>
                <w:rFonts w:ascii="Verdana" w:hAnsi="Verdana" w:cs="Calibri"/>
                <w:sz w:val="18"/>
                <w:szCs w:val="18"/>
              </w:rPr>
            </w:pPr>
            <w:r w:rsidRPr="00085B03">
              <w:rPr>
                <w:rFonts w:ascii="Verdana" w:hAnsi="Verdana" w:cs="Calibri"/>
                <w:sz w:val="18"/>
                <w:szCs w:val="18"/>
              </w:rPr>
              <w:t>Idioma.</w:t>
            </w:r>
          </w:p>
          <w:p w:rsidR="00085B03" w:rsidRPr="00085B03" w:rsidRDefault="00085B03" w:rsidP="00085B03">
            <w:pPr>
              <w:numPr>
                <w:ilvl w:val="0"/>
                <w:numId w:val="44"/>
              </w:numPr>
              <w:autoSpaceDE w:val="0"/>
              <w:autoSpaceDN w:val="0"/>
              <w:adjustRightInd w:val="0"/>
              <w:jc w:val="both"/>
              <w:rPr>
                <w:rFonts w:ascii="Verdana" w:hAnsi="Verdana" w:cs="Calibri"/>
                <w:sz w:val="18"/>
                <w:szCs w:val="18"/>
              </w:rPr>
            </w:pPr>
            <w:r w:rsidRPr="00085B03">
              <w:rPr>
                <w:rFonts w:ascii="Verdana" w:hAnsi="Verdana" w:cs="Calibri"/>
                <w:sz w:val="18"/>
                <w:szCs w:val="18"/>
              </w:rPr>
              <w:t>Número de ejemplares.</w:t>
            </w:r>
          </w:p>
          <w:p w:rsidR="00085B03" w:rsidRPr="00085B03" w:rsidRDefault="00085B03" w:rsidP="00085B03">
            <w:pPr>
              <w:autoSpaceDE w:val="0"/>
              <w:autoSpaceDN w:val="0"/>
              <w:adjustRightInd w:val="0"/>
              <w:jc w:val="both"/>
              <w:rPr>
                <w:rFonts w:ascii="Verdana" w:hAnsi="Verdana" w:cs="Calibri"/>
                <w:b/>
                <w:bCs/>
                <w:sz w:val="18"/>
                <w:szCs w:val="18"/>
                <w:lang w:eastAsia="es-BO"/>
              </w:rPr>
            </w:pPr>
          </w:p>
        </w:tc>
        <w:tc>
          <w:tcPr>
            <w:tcW w:w="4250" w:type="dxa"/>
            <w:vAlign w:val="center"/>
          </w:tcPr>
          <w:p w:rsidR="00085B03" w:rsidRPr="00085B03" w:rsidRDefault="00085B03" w:rsidP="00085B03">
            <w:pPr>
              <w:rPr>
                <w:rFonts w:ascii="Calibri" w:hAnsi="Calibri" w:cs="Calibri"/>
                <w:b/>
                <w:sz w:val="18"/>
                <w:szCs w:val="18"/>
              </w:rPr>
            </w:pPr>
          </w:p>
        </w:tc>
        <w:tc>
          <w:tcPr>
            <w:tcW w:w="523" w:type="dxa"/>
            <w:vAlign w:val="center"/>
          </w:tcPr>
          <w:p w:rsidR="00085B03" w:rsidRPr="00085B03" w:rsidRDefault="00085B03" w:rsidP="00085B03">
            <w:pPr>
              <w:rPr>
                <w:rFonts w:ascii="Calibri" w:hAnsi="Calibri" w:cs="Calibri"/>
                <w:b/>
                <w:sz w:val="18"/>
                <w:szCs w:val="18"/>
              </w:rPr>
            </w:pPr>
          </w:p>
        </w:tc>
        <w:tc>
          <w:tcPr>
            <w:tcW w:w="282" w:type="dxa"/>
            <w:vAlign w:val="center"/>
          </w:tcPr>
          <w:p w:rsidR="00085B03" w:rsidRPr="00085B03" w:rsidRDefault="00085B03" w:rsidP="00085B03">
            <w:pPr>
              <w:rPr>
                <w:rFonts w:ascii="Calibri" w:hAnsi="Calibri" w:cs="Calibri"/>
                <w:b/>
                <w:sz w:val="18"/>
                <w:szCs w:val="18"/>
              </w:rPr>
            </w:pPr>
          </w:p>
        </w:tc>
        <w:tc>
          <w:tcPr>
            <w:tcW w:w="665" w:type="dxa"/>
            <w:vAlign w:val="center"/>
          </w:tcPr>
          <w:p w:rsidR="00085B03" w:rsidRPr="00085B03" w:rsidRDefault="00085B03" w:rsidP="00085B03">
            <w:pPr>
              <w:rPr>
                <w:rFonts w:ascii="Calibri" w:hAnsi="Calibri" w:cs="Calibri"/>
                <w:b/>
                <w:sz w:val="18"/>
                <w:szCs w:val="18"/>
              </w:rPr>
            </w:pPr>
          </w:p>
        </w:tc>
      </w:tr>
    </w:tbl>
    <w:p w:rsidR="0013510E" w:rsidRPr="00085B03" w:rsidRDefault="0013510E" w:rsidP="0013510E">
      <w:pPr>
        <w:jc w:val="center"/>
        <w:rPr>
          <w:rFonts w:ascii="Calibri" w:hAnsi="Calibri" w:cs="Calibri"/>
          <w:b/>
          <w:sz w:val="18"/>
          <w:szCs w:val="18"/>
        </w:rPr>
      </w:pPr>
    </w:p>
    <w:p w:rsidR="0013510E" w:rsidRPr="00085B03" w:rsidRDefault="0013510E" w:rsidP="0013510E">
      <w:pPr>
        <w:jc w:val="center"/>
        <w:rPr>
          <w:rFonts w:ascii="Calibri" w:hAnsi="Calibri" w:cs="Calibri"/>
          <w:b/>
          <w:sz w:val="18"/>
          <w:szCs w:val="18"/>
        </w:rPr>
      </w:pPr>
    </w:p>
    <w:p w:rsidR="0013510E" w:rsidRPr="00085B03" w:rsidRDefault="0013510E" w:rsidP="0013510E">
      <w:pPr>
        <w:jc w:val="center"/>
        <w:rPr>
          <w:rFonts w:ascii="Calibri" w:hAnsi="Calibri" w:cs="Calibri"/>
          <w:b/>
          <w:sz w:val="18"/>
          <w:szCs w:val="18"/>
        </w:rPr>
      </w:pPr>
    </w:p>
    <w:p w:rsidR="0013510E" w:rsidRPr="00085B03" w:rsidRDefault="0013510E" w:rsidP="0013510E">
      <w:pPr>
        <w:jc w:val="both"/>
        <w:rPr>
          <w:rFonts w:asciiTheme="minorHAnsi" w:hAnsiTheme="minorHAnsi" w:cstheme="minorHAnsi"/>
          <w:sz w:val="22"/>
          <w:szCs w:val="22"/>
        </w:rPr>
      </w:pPr>
    </w:p>
    <w:p w:rsidR="0013510E" w:rsidRPr="00085B03" w:rsidRDefault="0013510E" w:rsidP="0013510E">
      <w:pPr>
        <w:jc w:val="both"/>
        <w:rPr>
          <w:rFonts w:asciiTheme="minorHAnsi" w:hAnsiTheme="minorHAnsi" w:cstheme="minorHAnsi"/>
          <w:sz w:val="22"/>
          <w:szCs w:val="22"/>
        </w:rPr>
      </w:pPr>
    </w:p>
    <w:p w:rsidR="0013510E" w:rsidRPr="00085B03" w:rsidRDefault="0013510E" w:rsidP="0013510E">
      <w:pPr>
        <w:jc w:val="center"/>
        <w:rPr>
          <w:rFonts w:asciiTheme="minorHAnsi" w:hAnsiTheme="minorHAnsi" w:cstheme="minorHAnsi"/>
          <w:b/>
          <w:sz w:val="22"/>
          <w:szCs w:val="22"/>
          <w:lang w:val="es-BO"/>
        </w:rPr>
      </w:pPr>
    </w:p>
    <w:p w:rsidR="0013510E" w:rsidRPr="00085B03" w:rsidRDefault="0013510E" w:rsidP="0013510E">
      <w:pPr>
        <w:jc w:val="center"/>
        <w:rPr>
          <w:rFonts w:asciiTheme="minorHAnsi" w:hAnsiTheme="minorHAnsi" w:cstheme="minorHAnsi"/>
          <w:b/>
          <w:sz w:val="22"/>
          <w:szCs w:val="22"/>
          <w:lang w:val="es-BO"/>
        </w:rPr>
      </w:pPr>
    </w:p>
    <w:p w:rsidR="0013510E" w:rsidRPr="00085B03" w:rsidRDefault="0013510E" w:rsidP="0013510E">
      <w:pPr>
        <w:jc w:val="center"/>
        <w:rPr>
          <w:rFonts w:asciiTheme="minorHAnsi" w:hAnsiTheme="minorHAnsi" w:cstheme="minorHAnsi"/>
          <w:b/>
          <w:sz w:val="22"/>
          <w:szCs w:val="22"/>
          <w:lang w:val="es-BO"/>
        </w:rPr>
      </w:pPr>
    </w:p>
    <w:p w:rsidR="0013510E" w:rsidRPr="00085B03" w:rsidRDefault="0013510E" w:rsidP="0013510E">
      <w:pPr>
        <w:rPr>
          <w:rFonts w:asciiTheme="minorHAnsi" w:hAnsiTheme="minorHAnsi" w:cstheme="minorHAnsi"/>
          <w:b/>
          <w:sz w:val="22"/>
          <w:szCs w:val="22"/>
        </w:rPr>
      </w:pPr>
    </w:p>
    <w:p w:rsidR="0013510E" w:rsidRPr="00085B03" w:rsidRDefault="0013510E" w:rsidP="003D19EB">
      <w:pPr>
        <w:rPr>
          <w:rFonts w:asciiTheme="minorHAnsi" w:hAnsiTheme="minorHAnsi" w:cstheme="minorHAnsi"/>
          <w:b/>
          <w:sz w:val="22"/>
          <w:szCs w:val="22"/>
        </w:rPr>
      </w:pPr>
    </w:p>
    <w:p w:rsidR="00BD420D" w:rsidRPr="00085B03" w:rsidRDefault="00BD420D" w:rsidP="00BD420D">
      <w:pPr>
        <w:jc w:val="center"/>
        <w:rPr>
          <w:rFonts w:asciiTheme="minorHAnsi" w:hAnsiTheme="minorHAnsi" w:cstheme="minorHAnsi"/>
          <w:b/>
          <w:sz w:val="22"/>
          <w:szCs w:val="22"/>
        </w:rPr>
      </w:pPr>
      <w:r w:rsidRPr="00085B03">
        <w:rPr>
          <w:rFonts w:asciiTheme="minorHAnsi" w:hAnsiTheme="minorHAnsi" w:cstheme="minorHAnsi"/>
          <w:b/>
          <w:sz w:val="22"/>
          <w:szCs w:val="22"/>
        </w:rPr>
        <w:t>PARTE VII</w:t>
      </w:r>
    </w:p>
    <w:p w:rsidR="00550BE8" w:rsidRPr="00085B03" w:rsidRDefault="00550BE8" w:rsidP="00550BE8">
      <w:pPr>
        <w:keepNext/>
        <w:keepLines/>
        <w:spacing w:before="200"/>
        <w:jc w:val="center"/>
        <w:outlineLvl w:val="1"/>
        <w:rPr>
          <w:rFonts w:asciiTheme="minorHAnsi" w:hAnsiTheme="minorHAnsi" w:cstheme="minorHAnsi"/>
          <w:b/>
          <w:bCs/>
          <w:sz w:val="22"/>
          <w:szCs w:val="22"/>
          <w:lang w:val="es-BO"/>
        </w:rPr>
      </w:pPr>
      <w:r w:rsidRPr="00085B03">
        <w:rPr>
          <w:rFonts w:asciiTheme="minorHAnsi" w:hAnsiTheme="minorHAnsi" w:cstheme="minorHAnsi"/>
          <w:b/>
          <w:bCs/>
          <w:sz w:val="22"/>
          <w:szCs w:val="22"/>
          <w:lang w:val="es-BO"/>
        </w:rPr>
        <w:t xml:space="preserve">METODO DE SELECCIÓN Y ADJUDICACION </w:t>
      </w:r>
    </w:p>
    <w:p w:rsidR="00BD420D" w:rsidRPr="00085B03" w:rsidRDefault="00BD420D" w:rsidP="007C0D2B">
      <w:pPr>
        <w:keepNext/>
        <w:keepLines/>
        <w:spacing w:before="200"/>
        <w:jc w:val="center"/>
        <w:outlineLvl w:val="1"/>
        <w:rPr>
          <w:rFonts w:asciiTheme="minorHAnsi" w:hAnsiTheme="minorHAnsi" w:cstheme="minorHAnsi"/>
          <w:b/>
          <w:bCs/>
          <w:sz w:val="22"/>
          <w:szCs w:val="22"/>
          <w:lang w:val="es-BO"/>
        </w:rPr>
      </w:pPr>
      <w:r w:rsidRPr="00085B03">
        <w:rPr>
          <w:rFonts w:asciiTheme="minorHAnsi" w:hAnsiTheme="minorHAnsi" w:cstheme="minorHAnsi"/>
          <w:b/>
          <w:bCs/>
          <w:sz w:val="22"/>
          <w:szCs w:val="22"/>
          <w:lang w:val="es-BO"/>
        </w:rPr>
        <w:t>PRECIO EVALUADO MAS BAJO</w:t>
      </w:r>
    </w:p>
    <w:p w:rsidR="00BD420D" w:rsidRPr="00085B03" w:rsidRDefault="00BD420D" w:rsidP="00BD420D">
      <w:pPr>
        <w:jc w:val="both"/>
        <w:rPr>
          <w:rFonts w:asciiTheme="minorHAnsi" w:eastAsia="Calibri" w:hAnsiTheme="minorHAnsi" w:cstheme="minorHAnsi"/>
          <w:sz w:val="22"/>
          <w:szCs w:val="22"/>
        </w:rPr>
      </w:pPr>
    </w:p>
    <w:p w:rsidR="00BD420D" w:rsidRPr="00085B03"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085B03">
        <w:rPr>
          <w:rFonts w:asciiTheme="minorHAnsi" w:hAnsiTheme="minorHAnsi" w:cstheme="minorHAnsi"/>
          <w:b/>
        </w:rPr>
        <w:t xml:space="preserve">EVALUACION PRELIMINAR </w:t>
      </w:r>
    </w:p>
    <w:p w:rsidR="00BD420D" w:rsidRPr="00085B03" w:rsidRDefault="00BD420D" w:rsidP="00BD420D">
      <w:pPr>
        <w:pStyle w:val="Sinespaciado"/>
        <w:ind w:left="426"/>
        <w:jc w:val="both"/>
        <w:rPr>
          <w:rFonts w:asciiTheme="minorHAnsi" w:hAnsiTheme="minorHAnsi" w:cstheme="minorHAnsi"/>
        </w:rPr>
      </w:pPr>
    </w:p>
    <w:p w:rsidR="00BD420D" w:rsidRPr="00085B03" w:rsidRDefault="00BD420D" w:rsidP="00BD420D">
      <w:pPr>
        <w:pStyle w:val="Sinespaciado"/>
        <w:ind w:left="426"/>
        <w:jc w:val="both"/>
        <w:rPr>
          <w:rFonts w:asciiTheme="minorHAnsi" w:hAnsiTheme="minorHAnsi" w:cstheme="minorHAnsi"/>
        </w:rPr>
      </w:pPr>
      <w:r w:rsidRPr="00085B03">
        <w:rPr>
          <w:rFonts w:asciiTheme="minorHAnsi" w:hAnsiTheme="minorHAnsi" w:cstheme="minorHAnsi"/>
        </w:rPr>
        <w:t xml:space="preserve">Concluido el acto de apertura, en sesión reservada, el Analista de Contrataciones del </w:t>
      </w:r>
      <w:r w:rsidR="00621466" w:rsidRPr="00085B03">
        <w:rPr>
          <w:rFonts w:asciiTheme="minorHAnsi" w:hAnsiTheme="minorHAnsi" w:cstheme="minorHAnsi"/>
        </w:rPr>
        <w:t>C</w:t>
      </w:r>
      <w:r w:rsidRPr="00085B03">
        <w:rPr>
          <w:rFonts w:asciiTheme="minorHAnsi" w:hAnsiTheme="minorHAnsi" w:cstheme="minorHAnsi"/>
        </w:rPr>
        <w:t xml:space="preserve">omité de </w:t>
      </w:r>
      <w:r w:rsidR="00621466" w:rsidRPr="00085B03">
        <w:rPr>
          <w:rFonts w:asciiTheme="minorHAnsi" w:hAnsiTheme="minorHAnsi" w:cstheme="minorHAnsi"/>
        </w:rPr>
        <w:t>L</w:t>
      </w:r>
      <w:r w:rsidRPr="00085B03">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rsidR="00BD420D" w:rsidRPr="00085B03" w:rsidRDefault="00BD420D" w:rsidP="00BD420D">
      <w:pPr>
        <w:pStyle w:val="Sinespaciado"/>
        <w:jc w:val="both"/>
        <w:rPr>
          <w:rFonts w:asciiTheme="minorHAnsi" w:hAnsiTheme="minorHAnsi" w:cstheme="minorHAnsi"/>
          <w:b/>
        </w:rPr>
      </w:pPr>
    </w:p>
    <w:p w:rsidR="00BD420D" w:rsidRPr="00085B03"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085B03">
        <w:rPr>
          <w:rFonts w:asciiTheme="minorHAnsi" w:hAnsiTheme="minorHAnsi" w:cstheme="minorHAnsi"/>
          <w:b/>
        </w:rPr>
        <w:t xml:space="preserve">EVALUACION ADMINISTRATIVA Y ECONOMICA </w:t>
      </w:r>
    </w:p>
    <w:p w:rsidR="00BD420D" w:rsidRPr="00085B03" w:rsidRDefault="00BD420D" w:rsidP="00BD420D">
      <w:pPr>
        <w:pStyle w:val="Sinespaciado"/>
        <w:jc w:val="both"/>
        <w:rPr>
          <w:rFonts w:asciiTheme="minorHAnsi" w:hAnsiTheme="minorHAnsi" w:cstheme="minorHAnsi"/>
          <w:b/>
        </w:rPr>
      </w:pPr>
    </w:p>
    <w:p w:rsidR="00987515" w:rsidRPr="00085B03" w:rsidRDefault="00987515" w:rsidP="00915DCA">
      <w:pPr>
        <w:pStyle w:val="Prrafodelista"/>
        <w:numPr>
          <w:ilvl w:val="0"/>
          <w:numId w:val="20"/>
        </w:numPr>
        <w:jc w:val="both"/>
        <w:rPr>
          <w:rFonts w:asciiTheme="minorHAnsi" w:hAnsiTheme="minorHAnsi" w:cstheme="minorHAnsi"/>
          <w:b/>
          <w:vanish/>
          <w:sz w:val="22"/>
          <w:szCs w:val="22"/>
        </w:rPr>
      </w:pPr>
    </w:p>
    <w:p w:rsidR="00987515" w:rsidRPr="00085B03" w:rsidRDefault="00987515" w:rsidP="00915DCA">
      <w:pPr>
        <w:pStyle w:val="Prrafodelista"/>
        <w:numPr>
          <w:ilvl w:val="0"/>
          <w:numId w:val="20"/>
        </w:numPr>
        <w:jc w:val="both"/>
        <w:rPr>
          <w:rFonts w:asciiTheme="minorHAnsi" w:hAnsiTheme="minorHAnsi" w:cstheme="minorHAnsi"/>
          <w:b/>
          <w:vanish/>
          <w:sz w:val="22"/>
          <w:szCs w:val="22"/>
        </w:rPr>
      </w:pPr>
    </w:p>
    <w:p w:rsidR="00BD420D" w:rsidRPr="00085B03" w:rsidRDefault="004E012B" w:rsidP="00915DCA">
      <w:pPr>
        <w:pStyle w:val="Sinespaciado"/>
        <w:numPr>
          <w:ilvl w:val="1"/>
          <w:numId w:val="20"/>
        </w:numPr>
        <w:jc w:val="both"/>
        <w:rPr>
          <w:rFonts w:asciiTheme="minorHAnsi" w:hAnsiTheme="minorHAnsi" w:cstheme="minorHAnsi"/>
          <w:b/>
        </w:rPr>
      </w:pPr>
      <w:r w:rsidRPr="00085B03">
        <w:rPr>
          <w:rFonts w:asciiTheme="minorHAnsi" w:hAnsiTheme="minorHAnsi" w:cstheme="minorHAnsi"/>
          <w:b/>
        </w:rPr>
        <w:t>VERIFICACIÓN SICOES</w:t>
      </w:r>
    </w:p>
    <w:p w:rsidR="00BD420D" w:rsidRPr="00085B03" w:rsidRDefault="00BD420D" w:rsidP="00BD420D">
      <w:pPr>
        <w:pStyle w:val="Sinespaciado"/>
        <w:jc w:val="both"/>
        <w:rPr>
          <w:rFonts w:asciiTheme="minorHAnsi" w:hAnsiTheme="minorHAnsi" w:cstheme="minorHAnsi"/>
        </w:rPr>
      </w:pPr>
    </w:p>
    <w:p w:rsidR="00BD420D" w:rsidRPr="00085B03" w:rsidRDefault="00BD420D" w:rsidP="00BD420D">
      <w:pPr>
        <w:pStyle w:val="Sinespaciado"/>
        <w:ind w:left="426"/>
        <w:jc w:val="both"/>
        <w:rPr>
          <w:rFonts w:asciiTheme="minorHAnsi" w:hAnsiTheme="minorHAnsi" w:cstheme="minorHAnsi"/>
        </w:rPr>
      </w:pPr>
      <w:r w:rsidRPr="00085B03">
        <w:rPr>
          <w:rFonts w:asciiTheme="minorHAnsi" w:hAnsiTheme="minorHAnsi" w:cstheme="minorHAnsi"/>
        </w:rPr>
        <w:t xml:space="preserve">El Analista de Contrataciones del </w:t>
      </w:r>
      <w:r w:rsidR="00621466" w:rsidRPr="00085B03">
        <w:rPr>
          <w:rFonts w:asciiTheme="minorHAnsi" w:hAnsiTheme="minorHAnsi" w:cstheme="minorHAnsi"/>
        </w:rPr>
        <w:t>C</w:t>
      </w:r>
      <w:r w:rsidRPr="00085B03">
        <w:rPr>
          <w:rFonts w:asciiTheme="minorHAnsi" w:hAnsiTheme="minorHAnsi" w:cstheme="minorHAnsi"/>
        </w:rPr>
        <w:t xml:space="preserve">omité de </w:t>
      </w:r>
      <w:r w:rsidR="00621466" w:rsidRPr="00085B03">
        <w:rPr>
          <w:rFonts w:asciiTheme="minorHAnsi" w:hAnsiTheme="minorHAnsi" w:cstheme="minorHAnsi"/>
        </w:rPr>
        <w:t>L</w:t>
      </w:r>
      <w:r w:rsidRPr="00085B03">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rsidR="00BD420D" w:rsidRPr="00085B03" w:rsidRDefault="00BD420D" w:rsidP="00BD420D">
      <w:pPr>
        <w:pStyle w:val="Sinespaciado"/>
        <w:ind w:left="426"/>
        <w:jc w:val="both"/>
        <w:rPr>
          <w:rFonts w:asciiTheme="minorHAnsi" w:hAnsiTheme="minorHAnsi" w:cstheme="minorHAnsi"/>
        </w:rPr>
      </w:pPr>
    </w:p>
    <w:p w:rsidR="00BD420D" w:rsidRPr="00085B03" w:rsidRDefault="00BD420D" w:rsidP="00BD420D">
      <w:pPr>
        <w:pStyle w:val="Sinespaciado"/>
        <w:ind w:left="426"/>
        <w:jc w:val="both"/>
        <w:rPr>
          <w:rFonts w:asciiTheme="minorHAnsi" w:hAnsiTheme="minorHAnsi" w:cstheme="minorHAnsi"/>
        </w:rPr>
      </w:pPr>
      <w:r w:rsidRPr="00085B03">
        <w:rPr>
          <w:rFonts w:asciiTheme="minorHAnsi" w:hAnsiTheme="minorHAnsi" w:cstheme="minorHAnsi"/>
        </w:rPr>
        <w:t>De encontrarse empresas reportadas como incumplidas, se recomendará su descalificación.</w:t>
      </w:r>
    </w:p>
    <w:p w:rsidR="00BD420D" w:rsidRPr="00085B03" w:rsidRDefault="00BD420D" w:rsidP="00BD420D">
      <w:pPr>
        <w:pStyle w:val="Sinespaciado"/>
        <w:ind w:left="426"/>
        <w:jc w:val="both"/>
        <w:rPr>
          <w:rFonts w:asciiTheme="minorHAnsi" w:hAnsiTheme="minorHAnsi" w:cstheme="minorHAnsi"/>
        </w:rPr>
      </w:pPr>
      <w:r w:rsidRPr="00085B03">
        <w:rPr>
          <w:rFonts w:asciiTheme="minorHAnsi" w:hAnsiTheme="minorHAnsi" w:cstheme="minorHAnsi"/>
        </w:rPr>
        <w:tab/>
      </w:r>
    </w:p>
    <w:p w:rsidR="00BD420D" w:rsidRPr="00085B03" w:rsidRDefault="00BD420D" w:rsidP="00BD420D">
      <w:pPr>
        <w:pStyle w:val="Sinespaciado"/>
        <w:ind w:left="426"/>
        <w:jc w:val="both"/>
        <w:rPr>
          <w:rFonts w:asciiTheme="minorHAnsi" w:hAnsiTheme="minorHAnsi" w:cstheme="minorHAnsi"/>
        </w:rPr>
      </w:pPr>
      <w:r w:rsidRPr="00085B03">
        <w:rPr>
          <w:rFonts w:asciiTheme="minorHAnsi" w:hAnsiTheme="minorHAnsi" w:cstheme="minorHAnsi"/>
        </w:rPr>
        <w:t>Continuar con la evaluación de las propuestas que no hayan sido descalificadas en esta etapa.</w:t>
      </w:r>
    </w:p>
    <w:p w:rsidR="00BD420D" w:rsidRPr="00085B03" w:rsidRDefault="00BD420D" w:rsidP="00BD420D">
      <w:pPr>
        <w:pStyle w:val="Sinespaciado"/>
        <w:jc w:val="both"/>
        <w:rPr>
          <w:rFonts w:asciiTheme="minorHAnsi" w:hAnsiTheme="minorHAnsi" w:cstheme="minorHAnsi"/>
        </w:rPr>
      </w:pPr>
    </w:p>
    <w:p w:rsidR="00BD420D" w:rsidRPr="00085B03" w:rsidRDefault="00BD420D" w:rsidP="00915DCA">
      <w:pPr>
        <w:pStyle w:val="Sinespaciado"/>
        <w:numPr>
          <w:ilvl w:val="1"/>
          <w:numId w:val="20"/>
        </w:numPr>
        <w:jc w:val="both"/>
        <w:rPr>
          <w:rFonts w:asciiTheme="minorHAnsi" w:hAnsiTheme="minorHAnsi" w:cstheme="minorHAnsi"/>
          <w:b/>
        </w:rPr>
      </w:pPr>
      <w:r w:rsidRPr="00085B03">
        <w:rPr>
          <w:rFonts w:asciiTheme="minorHAnsi" w:hAnsiTheme="minorHAnsi" w:cstheme="minorHAnsi"/>
          <w:b/>
        </w:rPr>
        <w:t>VERIFICACION DE CUMPLIMIE</w:t>
      </w:r>
      <w:r w:rsidR="004E012B" w:rsidRPr="00085B03">
        <w:rPr>
          <w:rFonts w:asciiTheme="minorHAnsi" w:hAnsiTheme="minorHAnsi" w:cstheme="minorHAnsi"/>
          <w:b/>
        </w:rPr>
        <w:t>NTO DE DOCUMENTOS PRESENTADOS.</w:t>
      </w:r>
    </w:p>
    <w:p w:rsidR="00BD420D" w:rsidRPr="00085B03" w:rsidRDefault="00BD420D" w:rsidP="00BD420D">
      <w:pPr>
        <w:pStyle w:val="Sinespaciado"/>
        <w:jc w:val="both"/>
        <w:rPr>
          <w:rFonts w:asciiTheme="minorHAnsi" w:hAnsiTheme="minorHAnsi" w:cstheme="minorHAnsi"/>
        </w:rPr>
      </w:pPr>
    </w:p>
    <w:p w:rsidR="00BD420D" w:rsidRPr="00085B03" w:rsidRDefault="0029558B" w:rsidP="00BD420D">
      <w:pPr>
        <w:pStyle w:val="Sinespaciado"/>
        <w:ind w:left="426"/>
        <w:jc w:val="both"/>
        <w:rPr>
          <w:rFonts w:asciiTheme="minorHAnsi" w:hAnsiTheme="minorHAnsi" w:cstheme="minorHAnsi"/>
        </w:rPr>
      </w:pPr>
      <w:r w:rsidRPr="00085B03">
        <w:rPr>
          <w:rFonts w:asciiTheme="minorHAnsi" w:hAnsiTheme="minorHAnsi" w:cstheme="minorHAnsi"/>
        </w:rPr>
        <w:t xml:space="preserve">El Analista de Contrataciones </w:t>
      </w:r>
      <w:r w:rsidR="00BD420D" w:rsidRPr="00085B03">
        <w:rPr>
          <w:rFonts w:asciiTheme="minorHAnsi" w:hAnsiTheme="minorHAnsi" w:cstheme="minorHAnsi"/>
        </w:rPr>
        <w:t>verificará el cumplimiento de los documentos formularios administrativos y económicos, aplicando la metodología CUMPLE/NO CUMPLE.</w:t>
      </w:r>
    </w:p>
    <w:p w:rsidR="00BD420D" w:rsidRPr="00085B03" w:rsidRDefault="00BD420D" w:rsidP="00BD420D">
      <w:pPr>
        <w:pStyle w:val="Sinespaciado"/>
        <w:ind w:left="426"/>
        <w:jc w:val="both"/>
        <w:rPr>
          <w:rFonts w:asciiTheme="minorHAnsi" w:hAnsiTheme="minorHAnsi" w:cstheme="minorHAnsi"/>
        </w:rPr>
      </w:pPr>
    </w:p>
    <w:p w:rsidR="00BD420D" w:rsidRPr="00085B03" w:rsidRDefault="00BD420D" w:rsidP="00BD420D">
      <w:pPr>
        <w:pStyle w:val="Sinespaciado"/>
        <w:ind w:left="426"/>
        <w:jc w:val="both"/>
        <w:rPr>
          <w:rFonts w:asciiTheme="minorHAnsi" w:hAnsiTheme="minorHAnsi" w:cstheme="minorHAnsi"/>
        </w:rPr>
      </w:pPr>
      <w:r w:rsidRPr="00085B03">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085B03" w:rsidRDefault="00BD420D" w:rsidP="00BD420D">
      <w:pPr>
        <w:pStyle w:val="Sinespaciado"/>
        <w:ind w:left="426"/>
        <w:jc w:val="both"/>
        <w:rPr>
          <w:rFonts w:asciiTheme="minorHAnsi" w:hAnsiTheme="minorHAnsi" w:cstheme="minorHAnsi"/>
        </w:rPr>
      </w:pPr>
    </w:p>
    <w:p w:rsidR="00BD420D" w:rsidRPr="00085B03" w:rsidRDefault="00BD420D" w:rsidP="00BD420D">
      <w:pPr>
        <w:pStyle w:val="Sinespaciado"/>
        <w:ind w:left="426"/>
        <w:jc w:val="both"/>
        <w:rPr>
          <w:rFonts w:asciiTheme="minorHAnsi" w:hAnsiTheme="minorHAnsi" w:cstheme="minorHAnsi"/>
        </w:rPr>
      </w:pPr>
      <w:r w:rsidRPr="00085B03">
        <w:rPr>
          <w:rFonts w:asciiTheme="minorHAnsi" w:hAnsiTheme="minorHAnsi" w:cstheme="minorHAnsi"/>
        </w:rPr>
        <w:t xml:space="preserve">Continuar con la evaluación de las propuestas que no hayan sido descalificadas en esta etapa. </w:t>
      </w:r>
    </w:p>
    <w:p w:rsidR="00BD420D" w:rsidRPr="00085B03" w:rsidRDefault="00BD420D" w:rsidP="00BD420D">
      <w:pPr>
        <w:pStyle w:val="Sinespaciado"/>
        <w:jc w:val="both"/>
        <w:rPr>
          <w:rFonts w:asciiTheme="minorHAnsi" w:hAnsiTheme="minorHAnsi" w:cstheme="minorHAnsi"/>
        </w:rPr>
      </w:pPr>
    </w:p>
    <w:p w:rsidR="00BD420D" w:rsidRPr="00085B03" w:rsidRDefault="00BD420D" w:rsidP="00915DCA">
      <w:pPr>
        <w:pStyle w:val="Sinespaciado"/>
        <w:numPr>
          <w:ilvl w:val="1"/>
          <w:numId w:val="20"/>
        </w:numPr>
        <w:jc w:val="both"/>
        <w:rPr>
          <w:rFonts w:asciiTheme="minorHAnsi" w:hAnsiTheme="minorHAnsi" w:cstheme="minorHAnsi"/>
          <w:b/>
        </w:rPr>
      </w:pPr>
      <w:r w:rsidRPr="00085B03">
        <w:rPr>
          <w:rFonts w:asciiTheme="minorHAnsi" w:hAnsiTheme="minorHAnsi" w:cstheme="minorHAnsi"/>
          <w:b/>
        </w:rPr>
        <w:t xml:space="preserve"> VERIFICACIÓN DE ERRORES ARITMÉTICOS</w:t>
      </w:r>
    </w:p>
    <w:p w:rsidR="00BD420D" w:rsidRPr="00085B03" w:rsidRDefault="00BD420D" w:rsidP="00BD420D">
      <w:pPr>
        <w:pStyle w:val="Sinespaciado"/>
        <w:jc w:val="both"/>
        <w:rPr>
          <w:rFonts w:asciiTheme="minorHAnsi" w:hAnsiTheme="minorHAnsi" w:cstheme="minorHAnsi"/>
          <w:b/>
        </w:rPr>
      </w:pPr>
    </w:p>
    <w:p w:rsidR="00BD420D" w:rsidRPr="00085B03" w:rsidRDefault="0029558B" w:rsidP="00BD420D">
      <w:pPr>
        <w:pStyle w:val="Sinespaciado"/>
        <w:ind w:left="360"/>
        <w:jc w:val="both"/>
        <w:rPr>
          <w:rFonts w:asciiTheme="minorHAnsi" w:hAnsiTheme="minorHAnsi" w:cstheme="minorHAnsi"/>
        </w:rPr>
      </w:pPr>
      <w:r w:rsidRPr="00085B03">
        <w:rPr>
          <w:rFonts w:asciiTheme="minorHAnsi" w:hAnsiTheme="minorHAnsi" w:cstheme="minorHAnsi"/>
        </w:rPr>
        <w:t xml:space="preserve">El Analista de Contrataciones </w:t>
      </w:r>
      <w:r w:rsidR="00BD420D" w:rsidRPr="00085B03">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085B03" w:rsidRDefault="00BD420D" w:rsidP="00BD420D">
      <w:pPr>
        <w:pStyle w:val="Sinespaciado"/>
        <w:jc w:val="both"/>
        <w:rPr>
          <w:rFonts w:asciiTheme="minorHAnsi" w:hAnsiTheme="minorHAnsi" w:cstheme="minorHAnsi"/>
        </w:rPr>
      </w:pPr>
    </w:p>
    <w:p w:rsidR="00BD420D" w:rsidRPr="00085B03" w:rsidRDefault="00BD420D" w:rsidP="00BD420D">
      <w:pPr>
        <w:pStyle w:val="Sinespaciado"/>
        <w:numPr>
          <w:ilvl w:val="0"/>
          <w:numId w:val="10"/>
        </w:numPr>
        <w:ind w:left="851" w:hanging="425"/>
        <w:jc w:val="both"/>
        <w:rPr>
          <w:rFonts w:asciiTheme="minorHAnsi" w:hAnsiTheme="minorHAnsi" w:cstheme="minorHAnsi"/>
        </w:rPr>
      </w:pPr>
      <w:r w:rsidRPr="00085B03">
        <w:rPr>
          <w:rFonts w:asciiTheme="minorHAnsi" w:hAnsiTheme="minorHAnsi" w:cstheme="minorHAnsi"/>
        </w:rPr>
        <w:t>Cuando exista discrepancia entre los montos indicados en numeral y literal, prevalecerá el literal.</w:t>
      </w:r>
    </w:p>
    <w:p w:rsidR="00BD420D" w:rsidRPr="00085B03" w:rsidRDefault="00BD420D" w:rsidP="00BD420D">
      <w:pPr>
        <w:pStyle w:val="Sinespaciado"/>
        <w:numPr>
          <w:ilvl w:val="0"/>
          <w:numId w:val="10"/>
        </w:numPr>
        <w:ind w:left="851" w:hanging="425"/>
        <w:jc w:val="both"/>
        <w:rPr>
          <w:rFonts w:asciiTheme="minorHAnsi" w:hAnsiTheme="minorHAnsi" w:cstheme="minorHAnsi"/>
        </w:rPr>
      </w:pPr>
      <w:r w:rsidRPr="00085B03">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085B03" w:rsidRDefault="00BD420D" w:rsidP="00BD420D">
      <w:pPr>
        <w:pStyle w:val="Sinespaciado"/>
        <w:numPr>
          <w:ilvl w:val="0"/>
          <w:numId w:val="10"/>
        </w:numPr>
        <w:ind w:left="851" w:hanging="425"/>
        <w:jc w:val="both"/>
        <w:rPr>
          <w:rFonts w:asciiTheme="minorHAnsi" w:hAnsiTheme="minorHAnsi" w:cstheme="minorHAnsi"/>
        </w:rPr>
      </w:pPr>
      <w:r w:rsidRPr="00085B03">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BD420D" w:rsidRPr="00085B03" w:rsidRDefault="00BD420D" w:rsidP="00BD420D">
      <w:pPr>
        <w:pStyle w:val="Sinespaciado"/>
        <w:numPr>
          <w:ilvl w:val="0"/>
          <w:numId w:val="10"/>
        </w:numPr>
        <w:ind w:left="851" w:hanging="425"/>
        <w:jc w:val="both"/>
        <w:rPr>
          <w:rFonts w:asciiTheme="minorHAnsi" w:hAnsiTheme="minorHAnsi" w:cstheme="minorHAnsi"/>
        </w:rPr>
      </w:pPr>
      <w:r w:rsidRPr="00085B03">
        <w:rPr>
          <w:rFonts w:asciiTheme="minorHAnsi" w:hAnsiTheme="minorHAnsi" w:cstheme="minorHAnsi"/>
        </w:rPr>
        <w:t>Si los</w:t>
      </w:r>
      <w:r w:rsidR="004C1A00" w:rsidRPr="00085B03">
        <w:rPr>
          <w:rFonts w:asciiTheme="minorHAnsi" w:hAnsiTheme="minorHAnsi" w:cstheme="minorHAnsi"/>
        </w:rPr>
        <w:t xml:space="preserve"> volúmenes o unidades de medida</w:t>
      </w:r>
      <w:r w:rsidRPr="00085B03">
        <w:rPr>
          <w:rFonts w:asciiTheme="minorHAnsi" w:hAnsiTheme="minorHAnsi" w:cstheme="minorHAnsi"/>
        </w:rPr>
        <w:t xml:space="preserve"> (a menos que exista equivalencia) no son las solicitadas en</w:t>
      </w:r>
      <w:r w:rsidR="006E7D82" w:rsidRPr="00085B03">
        <w:rPr>
          <w:rFonts w:asciiTheme="minorHAnsi" w:hAnsiTheme="minorHAnsi" w:cstheme="minorHAnsi"/>
        </w:rPr>
        <w:t xml:space="preserve"> las especificaciones técnicas,</w:t>
      </w:r>
      <w:r w:rsidRPr="00085B03">
        <w:rPr>
          <w:rFonts w:asciiTheme="minorHAnsi" w:hAnsiTheme="minorHAnsi" w:cstheme="minorHAnsi"/>
        </w:rPr>
        <w:t xml:space="preserve"> la oferta será descalificada.</w:t>
      </w:r>
    </w:p>
    <w:p w:rsidR="00BD420D" w:rsidRPr="00085B03" w:rsidRDefault="00BD420D" w:rsidP="00BD420D">
      <w:pPr>
        <w:pStyle w:val="Sinespaciado"/>
        <w:jc w:val="both"/>
        <w:rPr>
          <w:rFonts w:asciiTheme="minorHAnsi" w:hAnsiTheme="minorHAnsi" w:cstheme="minorHAnsi"/>
          <w:lang w:val="es-BO"/>
        </w:rPr>
      </w:pPr>
    </w:p>
    <w:p w:rsidR="00BD420D" w:rsidRPr="00085B03"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sidRPr="00085B03">
        <w:rPr>
          <w:rFonts w:asciiTheme="minorHAnsi" w:hAnsiTheme="minorHAnsi" w:cstheme="minorHAnsi"/>
          <w:b/>
          <w:sz w:val="22"/>
          <w:szCs w:val="22"/>
        </w:rPr>
        <w:t>MARGEN DE PREFERENCIA (APLICAR</w:t>
      </w:r>
      <w:r w:rsidR="00BD420D" w:rsidRPr="00085B03">
        <w:rPr>
          <w:rFonts w:asciiTheme="minorHAnsi" w:hAnsiTheme="minorHAnsi" w:cstheme="minorHAnsi"/>
          <w:b/>
          <w:sz w:val="22"/>
          <w:szCs w:val="22"/>
        </w:rPr>
        <w:t xml:space="preserve"> CUANDO SEA SOLICITADO POR EL</w:t>
      </w:r>
      <w:r w:rsidR="00BD420D" w:rsidRPr="00085B03">
        <w:rPr>
          <w:rFonts w:asciiTheme="minorHAnsi" w:hAnsiTheme="minorHAnsi" w:cstheme="minorHAnsi"/>
          <w:b/>
          <w:sz w:val="22"/>
          <w:szCs w:val="22"/>
          <w:lang w:val="es-BO"/>
        </w:rPr>
        <w:t xml:space="preserve"> PROPONENTE)</w:t>
      </w:r>
    </w:p>
    <w:p w:rsidR="00BD420D" w:rsidRPr="00085B03" w:rsidRDefault="00BD420D" w:rsidP="00BD420D">
      <w:pPr>
        <w:jc w:val="both"/>
        <w:rPr>
          <w:rFonts w:asciiTheme="minorHAnsi" w:hAnsiTheme="minorHAnsi" w:cstheme="minorHAnsi"/>
          <w:sz w:val="22"/>
          <w:szCs w:val="22"/>
          <w:lang w:val="es-BO"/>
        </w:rPr>
      </w:pPr>
    </w:p>
    <w:p w:rsidR="00BD420D" w:rsidRPr="00085B03" w:rsidRDefault="00BD420D" w:rsidP="00BD420D">
      <w:pPr>
        <w:pStyle w:val="Sinespaciado"/>
        <w:ind w:left="426"/>
        <w:jc w:val="both"/>
        <w:rPr>
          <w:rFonts w:asciiTheme="minorHAnsi" w:hAnsiTheme="minorHAnsi" w:cstheme="minorHAnsi"/>
        </w:rPr>
      </w:pPr>
      <w:r w:rsidRPr="00085B03">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6193F" w:rsidRPr="00085B03" w:rsidRDefault="0096193F" w:rsidP="00BD420D">
      <w:pPr>
        <w:pStyle w:val="Sinespaciado"/>
        <w:ind w:left="426"/>
        <w:jc w:val="both"/>
        <w:rPr>
          <w:rFonts w:asciiTheme="minorHAnsi" w:hAnsiTheme="minorHAnsi" w:cstheme="minorHAnsi"/>
        </w:rPr>
      </w:pPr>
    </w:p>
    <w:p w:rsidR="000D183F" w:rsidRPr="00085B03" w:rsidRDefault="000D183F" w:rsidP="000D183F">
      <w:pPr>
        <w:pStyle w:val="Sinespaciado"/>
        <w:ind w:left="426"/>
        <w:jc w:val="both"/>
        <w:rPr>
          <w:rFonts w:asciiTheme="minorHAnsi" w:hAnsiTheme="minorHAnsi" w:cstheme="minorHAnsi"/>
        </w:rPr>
      </w:pPr>
      <w:bookmarkStart w:id="6" w:name="_Toc346784741"/>
      <w:r w:rsidRPr="00085B03">
        <w:rPr>
          <w:rFonts w:asciiTheme="minorHAnsi" w:hAnsiTheme="minorHAnsi" w:cstheme="minorHAnsi"/>
        </w:rPr>
        <w:t>El Analista de Contrataciones revisará los certificados presentados por las empresas proponentes como respaldo para la aplicación de</w:t>
      </w:r>
      <w:r w:rsidR="0087496C" w:rsidRPr="00085B03">
        <w:rPr>
          <w:rFonts w:asciiTheme="minorHAnsi" w:hAnsiTheme="minorHAnsi" w:cstheme="minorHAnsi"/>
        </w:rPr>
        <w:t>l</w:t>
      </w:r>
      <w:r w:rsidRPr="00085B03">
        <w:rPr>
          <w:rFonts w:asciiTheme="minorHAnsi" w:hAnsiTheme="minorHAnsi" w:cstheme="minorHAnsi"/>
        </w:rPr>
        <w:t xml:space="preserve"> margen de preferencia</w:t>
      </w:r>
      <w:r w:rsidR="0087496C" w:rsidRPr="00085B03">
        <w:rPr>
          <w:rFonts w:asciiTheme="minorHAnsi" w:hAnsiTheme="minorHAnsi" w:cstheme="minorHAnsi"/>
        </w:rPr>
        <w:t xml:space="preserve"> solicitado y que </w:t>
      </w:r>
      <w:r w:rsidRPr="00085B03">
        <w:rPr>
          <w:rFonts w:asciiTheme="minorHAnsi" w:hAnsiTheme="minorHAnsi" w:cstheme="minorHAnsi"/>
        </w:rPr>
        <w:t>cumplan con las condiciones e</w:t>
      </w:r>
      <w:r w:rsidR="0087496C" w:rsidRPr="00085B03">
        <w:rPr>
          <w:rFonts w:asciiTheme="minorHAnsi" w:hAnsiTheme="minorHAnsi" w:cstheme="minorHAnsi"/>
        </w:rPr>
        <w:t>stablecidas para su aplicación.</w:t>
      </w:r>
    </w:p>
    <w:p w:rsidR="000D183F" w:rsidRPr="00085B03" w:rsidRDefault="000D183F" w:rsidP="0096193F">
      <w:pPr>
        <w:tabs>
          <w:tab w:val="left" w:pos="2127"/>
          <w:tab w:val="left" w:pos="2977"/>
        </w:tabs>
        <w:ind w:left="426"/>
        <w:jc w:val="both"/>
        <w:rPr>
          <w:rFonts w:asciiTheme="minorHAnsi" w:hAnsiTheme="minorHAnsi" w:cstheme="minorHAnsi"/>
          <w:sz w:val="22"/>
          <w:szCs w:val="22"/>
        </w:rPr>
      </w:pPr>
    </w:p>
    <w:p w:rsidR="0096193F" w:rsidRPr="00085B03" w:rsidRDefault="0096193F" w:rsidP="0096193F">
      <w:pPr>
        <w:tabs>
          <w:tab w:val="left" w:pos="2127"/>
          <w:tab w:val="left" w:pos="2977"/>
        </w:tabs>
        <w:ind w:left="426"/>
        <w:jc w:val="both"/>
        <w:rPr>
          <w:rFonts w:asciiTheme="minorHAnsi" w:hAnsiTheme="minorHAnsi" w:cstheme="minorHAnsi"/>
          <w:sz w:val="22"/>
          <w:szCs w:val="22"/>
        </w:rPr>
      </w:pPr>
      <w:r w:rsidRPr="00085B03">
        <w:rPr>
          <w:rFonts w:asciiTheme="minorHAnsi" w:hAnsiTheme="minorHAnsi" w:cstheme="minorHAnsi"/>
          <w:sz w:val="22"/>
          <w:szCs w:val="22"/>
        </w:rPr>
        <w:t>Se aplicará únicamente uno de los dos tipos de márgenes de preferencia detallados a continuación:</w:t>
      </w:r>
      <w:bookmarkEnd w:id="6"/>
    </w:p>
    <w:p w:rsidR="00736B6D" w:rsidRPr="00085B03" w:rsidRDefault="00736B6D" w:rsidP="00736B6D">
      <w:pPr>
        <w:ind w:left="1418" w:hanging="2"/>
        <w:jc w:val="both"/>
        <w:rPr>
          <w:rFonts w:ascii="Verdana" w:hAnsi="Verdana" w:cs="Arial"/>
          <w:sz w:val="18"/>
          <w:szCs w:val="18"/>
        </w:rPr>
      </w:pPr>
      <w:bookmarkStart w:id="7" w:name="_Toc346784731"/>
      <w:bookmarkStart w:id="8" w:name="_Toc346784742"/>
    </w:p>
    <w:p w:rsidR="00736B6D" w:rsidRPr="00085B03" w:rsidRDefault="00736B6D" w:rsidP="0076152A">
      <w:pPr>
        <w:numPr>
          <w:ilvl w:val="0"/>
          <w:numId w:val="37"/>
        </w:numPr>
        <w:tabs>
          <w:tab w:val="left" w:pos="851"/>
        </w:tabs>
        <w:ind w:left="993" w:hanging="425"/>
        <w:jc w:val="both"/>
        <w:rPr>
          <w:rFonts w:ascii="Verdana" w:hAnsi="Verdana" w:cs="Arial"/>
          <w:sz w:val="18"/>
          <w:szCs w:val="18"/>
        </w:rPr>
      </w:pPr>
      <w:r w:rsidRPr="00085B03">
        <w:rPr>
          <w:rFonts w:ascii="Verdana" w:hAnsi="Verdana" w:cs="Arial"/>
          <w:sz w:val="18"/>
          <w:szCs w:val="18"/>
        </w:rPr>
        <w:t xml:space="preserve">  Se aplicará el Margen de Preferencia por Costo Bruto de Producción</w:t>
      </w:r>
      <w:r w:rsidRPr="00085B03">
        <w:rPr>
          <w:rFonts w:ascii="Verdana" w:hAnsi="Verdana" w:cs="Arial"/>
          <w:b/>
          <w:sz w:val="18"/>
          <w:szCs w:val="18"/>
        </w:rPr>
        <w:t xml:space="preserve">, </w:t>
      </w:r>
      <w:r w:rsidRPr="00085B03">
        <w:rPr>
          <w:rFonts w:ascii="Verdana" w:hAnsi="Verdana" w:cs="Arial"/>
          <w:sz w:val="18"/>
          <w:szCs w:val="18"/>
        </w:rPr>
        <w:t>de acuerdo a lo siguiente:</w:t>
      </w:r>
    </w:p>
    <w:p w:rsidR="00736B6D" w:rsidRPr="00085B03"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085B03" w:rsidTr="0030274D">
        <w:trPr>
          <w:jc w:val="center"/>
        </w:trPr>
        <w:tc>
          <w:tcPr>
            <w:tcW w:w="426" w:type="dxa"/>
            <w:tcBorders>
              <w:top w:val="single" w:sz="12" w:space="0" w:color="auto"/>
              <w:bottom w:val="single" w:sz="4" w:space="0" w:color="000000"/>
            </w:tcBorders>
            <w:shd w:val="clear" w:color="auto" w:fill="D9D9D9" w:themeFill="background1" w:themeFillShade="D9"/>
          </w:tcPr>
          <w:p w:rsidR="00736B6D" w:rsidRPr="00085B03" w:rsidRDefault="00736B6D" w:rsidP="00E46F13">
            <w:pPr>
              <w:jc w:val="center"/>
              <w:rPr>
                <w:rFonts w:ascii="Arial" w:hAnsi="Arial" w:cs="Arial"/>
                <w:b/>
                <w:sz w:val="16"/>
                <w:szCs w:val="16"/>
              </w:rPr>
            </w:pPr>
            <w:r w:rsidRPr="00085B03">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36B6D" w:rsidRPr="00085B03" w:rsidRDefault="00736B6D" w:rsidP="00E46F13">
            <w:pPr>
              <w:jc w:val="center"/>
              <w:rPr>
                <w:rFonts w:ascii="Arial" w:hAnsi="Arial" w:cs="Arial"/>
                <w:b/>
                <w:sz w:val="16"/>
                <w:szCs w:val="16"/>
              </w:rPr>
            </w:pPr>
            <w:r w:rsidRPr="00085B03">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36B6D" w:rsidRPr="00085B03" w:rsidRDefault="00736B6D" w:rsidP="00E46F13">
            <w:pPr>
              <w:jc w:val="center"/>
              <w:rPr>
                <w:rFonts w:ascii="Arial" w:hAnsi="Arial" w:cs="Arial"/>
                <w:b/>
                <w:sz w:val="16"/>
                <w:szCs w:val="16"/>
              </w:rPr>
            </w:pPr>
            <w:r w:rsidRPr="00085B03">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36B6D" w:rsidRPr="00085B03" w:rsidRDefault="00736B6D" w:rsidP="00736B6D">
            <w:pPr>
              <w:jc w:val="center"/>
              <w:rPr>
                <w:rFonts w:cs="Arial"/>
                <w:b/>
                <w:sz w:val="18"/>
                <w:szCs w:val="18"/>
              </w:rPr>
            </w:pPr>
            <w:r w:rsidRPr="00085B03">
              <w:rPr>
                <w:rFonts w:ascii="Arial" w:hAnsi="Arial" w:cs="Arial"/>
                <w:b/>
                <w:sz w:val="16"/>
                <w:szCs w:val="16"/>
              </w:rPr>
              <w:t>Factor de Ajuste</w:t>
            </w:r>
          </w:p>
        </w:tc>
      </w:tr>
      <w:tr w:rsidR="00736B6D" w:rsidRPr="00085B03" w:rsidTr="00B02C26">
        <w:trPr>
          <w:trHeight w:val="291"/>
          <w:jc w:val="center"/>
        </w:trPr>
        <w:tc>
          <w:tcPr>
            <w:tcW w:w="426" w:type="dxa"/>
            <w:tcBorders>
              <w:top w:val="single" w:sz="4" w:space="0" w:color="000000"/>
            </w:tcBorders>
            <w:vAlign w:val="center"/>
          </w:tcPr>
          <w:p w:rsidR="00736B6D" w:rsidRPr="00085B03" w:rsidRDefault="00736B6D" w:rsidP="00E46F13">
            <w:pPr>
              <w:jc w:val="center"/>
              <w:rPr>
                <w:rFonts w:ascii="Verdana" w:hAnsi="Verdana" w:cs="Arial"/>
                <w:b/>
                <w:sz w:val="16"/>
                <w:szCs w:val="16"/>
              </w:rPr>
            </w:pPr>
            <w:r w:rsidRPr="00085B03">
              <w:rPr>
                <w:rFonts w:ascii="Verdana" w:hAnsi="Verdana" w:cs="Arial"/>
                <w:b/>
                <w:sz w:val="16"/>
                <w:szCs w:val="16"/>
              </w:rPr>
              <w:t>1</w:t>
            </w:r>
          </w:p>
        </w:tc>
        <w:tc>
          <w:tcPr>
            <w:tcW w:w="3520" w:type="dxa"/>
            <w:tcBorders>
              <w:top w:val="single" w:sz="4" w:space="0" w:color="000000"/>
            </w:tcBorders>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Entre 30% y 50%</w:t>
            </w:r>
          </w:p>
        </w:tc>
        <w:tc>
          <w:tcPr>
            <w:tcW w:w="1224" w:type="dxa"/>
            <w:tcBorders>
              <w:top w:val="single" w:sz="4" w:space="0" w:color="000000"/>
            </w:tcBorders>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20%</w:t>
            </w:r>
          </w:p>
        </w:tc>
        <w:tc>
          <w:tcPr>
            <w:tcW w:w="1634" w:type="dxa"/>
            <w:tcBorders>
              <w:top w:val="single" w:sz="4" w:space="0" w:color="000000"/>
            </w:tcBorders>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0.80</w:t>
            </w:r>
          </w:p>
        </w:tc>
      </w:tr>
      <w:tr w:rsidR="00736B6D" w:rsidRPr="00085B03" w:rsidTr="00B02C26">
        <w:trPr>
          <w:trHeight w:val="282"/>
          <w:jc w:val="center"/>
        </w:trPr>
        <w:tc>
          <w:tcPr>
            <w:tcW w:w="426" w:type="dxa"/>
            <w:vAlign w:val="center"/>
          </w:tcPr>
          <w:p w:rsidR="00736B6D" w:rsidRPr="00085B03" w:rsidRDefault="00736B6D" w:rsidP="00E46F13">
            <w:pPr>
              <w:jc w:val="center"/>
              <w:rPr>
                <w:rFonts w:ascii="Verdana" w:hAnsi="Verdana" w:cs="Arial"/>
                <w:b/>
                <w:sz w:val="16"/>
                <w:szCs w:val="16"/>
              </w:rPr>
            </w:pPr>
            <w:r w:rsidRPr="00085B03">
              <w:rPr>
                <w:rFonts w:ascii="Verdana" w:hAnsi="Verdana" w:cs="Arial"/>
                <w:b/>
                <w:sz w:val="16"/>
                <w:szCs w:val="16"/>
              </w:rPr>
              <w:t>2</w:t>
            </w:r>
          </w:p>
        </w:tc>
        <w:tc>
          <w:tcPr>
            <w:tcW w:w="3520" w:type="dxa"/>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Más del 50%</w:t>
            </w:r>
          </w:p>
        </w:tc>
        <w:tc>
          <w:tcPr>
            <w:tcW w:w="1224" w:type="dxa"/>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25%</w:t>
            </w:r>
          </w:p>
        </w:tc>
        <w:tc>
          <w:tcPr>
            <w:tcW w:w="1634" w:type="dxa"/>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0.75</w:t>
            </w:r>
          </w:p>
        </w:tc>
      </w:tr>
      <w:tr w:rsidR="00736B6D" w:rsidRPr="00085B03" w:rsidTr="00B02C26">
        <w:trPr>
          <w:trHeight w:val="282"/>
          <w:jc w:val="center"/>
        </w:trPr>
        <w:tc>
          <w:tcPr>
            <w:tcW w:w="426" w:type="dxa"/>
            <w:vAlign w:val="center"/>
          </w:tcPr>
          <w:p w:rsidR="00736B6D" w:rsidRPr="00085B03" w:rsidRDefault="00736B6D" w:rsidP="00E46F13">
            <w:pPr>
              <w:jc w:val="center"/>
              <w:rPr>
                <w:rFonts w:ascii="Verdana" w:hAnsi="Verdana" w:cs="Arial"/>
                <w:b/>
                <w:sz w:val="16"/>
                <w:szCs w:val="16"/>
              </w:rPr>
            </w:pPr>
            <w:r w:rsidRPr="00085B03">
              <w:rPr>
                <w:rFonts w:ascii="Verdana" w:hAnsi="Verdana" w:cs="Arial"/>
                <w:b/>
                <w:sz w:val="16"/>
                <w:szCs w:val="16"/>
              </w:rPr>
              <w:t>3</w:t>
            </w:r>
          </w:p>
        </w:tc>
        <w:tc>
          <w:tcPr>
            <w:tcW w:w="3520" w:type="dxa"/>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En otros casos</w:t>
            </w:r>
          </w:p>
        </w:tc>
        <w:tc>
          <w:tcPr>
            <w:tcW w:w="1224" w:type="dxa"/>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0%</w:t>
            </w:r>
          </w:p>
        </w:tc>
        <w:tc>
          <w:tcPr>
            <w:tcW w:w="1634" w:type="dxa"/>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1.00</w:t>
            </w:r>
          </w:p>
        </w:tc>
      </w:tr>
    </w:tbl>
    <w:p w:rsidR="00736B6D" w:rsidRPr="00085B03" w:rsidRDefault="00736B6D" w:rsidP="00736B6D">
      <w:pPr>
        <w:ind w:left="1416"/>
        <w:jc w:val="both"/>
        <w:rPr>
          <w:rFonts w:ascii="Verdana" w:hAnsi="Verdana" w:cs="Arial"/>
          <w:sz w:val="18"/>
          <w:szCs w:val="18"/>
        </w:rPr>
      </w:pPr>
    </w:p>
    <w:p w:rsidR="00736B6D" w:rsidRPr="00085B03" w:rsidRDefault="00736B6D" w:rsidP="00736B6D">
      <w:pPr>
        <w:ind w:left="993"/>
        <w:jc w:val="both"/>
        <w:rPr>
          <w:rFonts w:ascii="Verdana" w:hAnsi="Verdana" w:cs="Arial"/>
          <w:sz w:val="18"/>
          <w:szCs w:val="18"/>
        </w:rPr>
      </w:pPr>
      <w:r w:rsidRPr="00085B03">
        <w:rPr>
          <w:rFonts w:ascii="Verdana" w:hAnsi="Verdana" w:cs="Arial"/>
          <w:sz w:val="18"/>
          <w:szCs w:val="18"/>
        </w:rPr>
        <w:t>Cuando el porcentaje de componentes de origen nacional del Costo Bruto de Producción sea menor al 30%, el factor de ajuste tomará el valor de 1.</w:t>
      </w:r>
    </w:p>
    <w:p w:rsidR="00736B6D" w:rsidRPr="00085B03" w:rsidRDefault="00736B6D" w:rsidP="00736B6D">
      <w:pPr>
        <w:ind w:left="1416"/>
        <w:jc w:val="both"/>
        <w:rPr>
          <w:rFonts w:ascii="Verdana" w:hAnsi="Verdana" w:cs="Arial"/>
          <w:sz w:val="18"/>
          <w:szCs w:val="18"/>
        </w:rPr>
      </w:pPr>
    </w:p>
    <w:p w:rsidR="00736B6D" w:rsidRPr="00085B03" w:rsidRDefault="00736B6D" w:rsidP="0076152A">
      <w:pPr>
        <w:numPr>
          <w:ilvl w:val="0"/>
          <w:numId w:val="37"/>
        </w:numPr>
        <w:tabs>
          <w:tab w:val="left" w:pos="851"/>
        </w:tabs>
        <w:ind w:left="993" w:hanging="425"/>
        <w:jc w:val="both"/>
        <w:rPr>
          <w:rFonts w:ascii="Verdana" w:hAnsi="Verdana" w:cs="Arial"/>
          <w:sz w:val="18"/>
          <w:szCs w:val="18"/>
        </w:rPr>
      </w:pPr>
      <w:r w:rsidRPr="00085B03">
        <w:rPr>
          <w:rFonts w:ascii="Verdana" w:hAnsi="Verdana" w:cs="Arial"/>
          <w:sz w:val="18"/>
          <w:szCs w:val="18"/>
        </w:rPr>
        <w:t xml:space="preserve">  Se aplicará un margen de preferencia para aquellos bienes producidos en el país, independientemente del origen de los insumos, de acuerdo a lo siguiente: </w:t>
      </w:r>
    </w:p>
    <w:p w:rsidR="00736B6D" w:rsidRPr="00085B03"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85B03"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085B03" w:rsidRDefault="00736B6D" w:rsidP="00E46F13">
            <w:pPr>
              <w:jc w:val="center"/>
              <w:rPr>
                <w:rFonts w:ascii="Arial" w:hAnsi="Arial" w:cs="Arial"/>
                <w:b/>
                <w:sz w:val="16"/>
                <w:szCs w:val="16"/>
              </w:rPr>
            </w:pPr>
            <w:r w:rsidRPr="00085B03">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085B03" w:rsidRDefault="00736B6D" w:rsidP="00E46F13">
            <w:pPr>
              <w:jc w:val="center"/>
              <w:rPr>
                <w:rFonts w:ascii="Arial" w:hAnsi="Arial" w:cs="Arial"/>
                <w:b/>
                <w:sz w:val="16"/>
                <w:szCs w:val="16"/>
              </w:rPr>
            </w:pPr>
            <w:r w:rsidRPr="00085B03">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085B03" w:rsidRDefault="00736B6D" w:rsidP="00736B6D">
            <w:pPr>
              <w:jc w:val="center"/>
              <w:rPr>
                <w:rFonts w:cs="Arial"/>
                <w:b/>
                <w:sz w:val="18"/>
                <w:szCs w:val="18"/>
              </w:rPr>
            </w:pPr>
            <w:r w:rsidRPr="00085B03">
              <w:rPr>
                <w:rFonts w:ascii="Arial" w:hAnsi="Arial" w:cs="Arial"/>
                <w:b/>
                <w:sz w:val="16"/>
                <w:szCs w:val="16"/>
              </w:rPr>
              <w:t>Factor de Ajuste</w:t>
            </w:r>
          </w:p>
        </w:tc>
      </w:tr>
      <w:tr w:rsidR="00736B6D" w:rsidRPr="00085B03" w:rsidTr="00B02C26">
        <w:trPr>
          <w:trHeight w:val="291"/>
          <w:jc w:val="center"/>
        </w:trPr>
        <w:tc>
          <w:tcPr>
            <w:tcW w:w="3969" w:type="dxa"/>
            <w:tcBorders>
              <w:top w:val="single" w:sz="4" w:space="0" w:color="000000"/>
            </w:tcBorders>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Margen de Preferencia</w:t>
            </w:r>
          </w:p>
        </w:tc>
        <w:tc>
          <w:tcPr>
            <w:tcW w:w="1276" w:type="dxa"/>
            <w:tcBorders>
              <w:top w:val="single" w:sz="4" w:space="0" w:color="000000"/>
            </w:tcBorders>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10%</w:t>
            </w:r>
          </w:p>
        </w:tc>
        <w:tc>
          <w:tcPr>
            <w:tcW w:w="1559" w:type="dxa"/>
            <w:tcBorders>
              <w:top w:val="single" w:sz="4" w:space="0" w:color="000000"/>
            </w:tcBorders>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0.90</w:t>
            </w:r>
          </w:p>
        </w:tc>
      </w:tr>
      <w:tr w:rsidR="00736B6D" w:rsidRPr="00085B03" w:rsidTr="00B02C26">
        <w:trPr>
          <w:trHeight w:val="291"/>
          <w:jc w:val="center"/>
        </w:trPr>
        <w:tc>
          <w:tcPr>
            <w:tcW w:w="3969" w:type="dxa"/>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En otros casos</w:t>
            </w:r>
          </w:p>
        </w:tc>
        <w:tc>
          <w:tcPr>
            <w:tcW w:w="1276" w:type="dxa"/>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0%</w:t>
            </w:r>
          </w:p>
        </w:tc>
        <w:tc>
          <w:tcPr>
            <w:tcW w:w="1559" w:type="dxa"/>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1.00</w:t>
            </w:r>
          </w:p>
        </w:tc>
      </w:tr>
    </w:tbl>
    <w:p w:rsidR="00736B6D" w:rsidRPr="00085B03" w:rsidRDefault="00736B6D" w:rsidP="00736B6D">
      <w:pPr>
        <w:tabs>
          <w:tab w:val="left" w:pos="2127"/>
          <w:tab w:val="left" w:pos="2977"/>
        </w:tabs>
        <w:ind w:left="3119"/>
        <w:jc w:val="both"/>
        <w:rPr>
          <w:rFonts w:ascii="Verdana" w:hAnsi="Verdana"/>
          <w:b/>
          <w:sz w:val="18"/>
          <w:szCs w:val="18"/>
        </w:rPr>
      </w:pPr>
    </w:p>
    <w:p w:rsidR="00736B6D" w:rsidRPr="00085B03" w:rsidRDefault="00736B6D" w:rsidP="00736B6D">
      <w:pPr>
        <w:tabs>
          <w:tab w:val="left" w:pos="2127"/>
          <w:tab w:val="left" w:pos="2977"/>
        </w:tabs>
        <w:ind w:left="426"/>
        <w:jc w:val="both"/>
        <w:rPr>
          <w:rFonts w:ascii="Verdana" w:hAnsi="Verdana"/>
          <w:sz w:val="18"/>
          <w:szCs w:val="18"/>
        </w:rPr>
      </w:pPr>
      <w:r w:rsidRPr="00085B03">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rsidR="00736B6D" w:rsidRPr="00085B03"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85B03"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085B03" w:rsidRDefault="00736B6D" w:rsidP="00E46F13">
            <w:pPr>
              <w:jc w:val="center"/>
              <w:rPr>
                <w:rFonts w:ascii="Arial" w:hAnsi="Arial" w:cs="Arial"/>
                <w:b/>
                <w:sz w:val="16"/>
                <w:szCs w:val="16"/>
              </w:rPr>
            </w:pPr>
            <w:r w:rsidRPr="00085B03">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085B03" w:rsidRDefault="00736B6D" w:rsidP="00E46F13">
            <w:pPr>
              <w:jc w:val="center"/>
              <w:rPr>
                <w:rFonts w:ascii="Arial" w:hAnsi="Arial" w:cs="Arial"/>
                <w:b/>
                <w:sz w:val="16"/>
                <w:szCs w:val="16"/>
              </w:rPr>
            </w:pPr>
            <w:r w:rsidRPr="00085B03">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085B03" w:rsidRDefault="00736B6D" w:rsidP="00736B6D">
            <w:pPr>
              <w:jc w:val="center"/>
              <w:rPr>
                <w:rFonts w:ascii="Arial" w:hAnsi="Arial" w:cs="Arial"/>
                <w:b/>
                <w:sz w:val="16"/>
                <w:szCs w:val="16"/>
              </w:rPr>
            </w:pPr>
            <w:r w:rsidRPr="00085B03">
              <w:rPr>
                <w:rFonts w:ascii="Arial" w:hAnsi="Arial" w:cs="Arial"/>
                <w:b/>
                <w:sz w:val="16"/>
                <w:szCs w:val="16"/>
              </w:rPr>
              <w:t>Factor de Ajuste</w:t>
            </w:r>
          </w:p>
        </w:tc>
      </w:tr>
      <w:tr w:rsidR="00736B6D" w:rsidRPr="00085B03" w:rsidTr="00B02C26">
        <w:trPr>
          <w:trHeight w:val="291"/>
          <w:jc w:val="center"/>
        </w:trPr>
        <w:tc>
          <w:tcPr>
            <w:tcW w:w="3969" w:type="dxa"/>
            <w:tcBorders>
              <w:top w:val="single" w:sz="4" w:space="0" w:color="000000"/>
            </w:tcBorders>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Margen de Preferencia</w:t>
            </w:r>
          </w:p>
        </w:tc>
        <w:tc>
          <w:tcPr>
            <w:tcW w:w="1276" w:type="dxa"/>
            <w:tcBorders>
              <w:top w:val="single" w:sz="4" w:space="0" w:color="000000"/>
            </w:tcBorders>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20%</w:t>
            </w:r>
          </w:p>
        </w:tc>
        <w:tc>
          <w:tcPr>
            <w:tcW w:w="1559" w:type="dxa"/>
            <w:tcBorders>
              <w:top w:val="single" w:sz="4" w:space="0" w:color="000000"/>
            </w:tcBorders>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0.80</w:t>
            </w:r>
          </w:p>
        </w:tc>
      </w:tr>
      <w:tr w:rsidR="00736B6D" w:rsidRPr="00085B03" w:rsidTr="00B02C26">
        <w:trPr>
          <w:trHeight w:val="291"/>
          <w:jc w:val="center"/>
        </w:trPr>
        <w:tc>
          <w:tcPr>
            <w:tcW w:w="3969" w:type="dxa"/>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En otros casos</w:t>
            </w:r>
          </w:p>
        </w:tc>
        <w:tc>
          <w:tcPr>
            <w:tcW w:w="1276" w:type="dxa"/>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0%</w:t>
            </w:r>
          </w:p>
        </w:tc>
        <w:tc>
          <w:tcPr>
            <w:tcW w:w="1559" w:type="dxa"/>
            <w:vAlign w:val="center"/>
          </w:tcPr>
          <w:p w:rsidR="00736B6D" w:rsidRPr="00085B03" w:rsidRDefault="00736B6D" w:rsidP="00E46F13">
            <w:pPr>
              <w:jc w:val="center"/>
              <w:rPr>
                <w:rFonts w:ascii="Arial" w:hAnsi="Arial" w:cs="Arial"/>
                <w:sz w:val="16"/>
                <w:szCs w:val="16"/>
              </w:rPr>
            </w:pPr>
            <w:r w:rsidRPr="00085B03">
              <w:rPr>
                <w:rFonts w:ascii="Arial" w:hAnsi="Arial" w:cs="Arial"/>
                <w:sz w:val="16"/>
                <w:szCs w:val="16"/>
              </w:rPr>
              <w:t>1.00</w:t>
            </w:r>
          </w:p>
        </w:tc>
      </w:tr>
    </w:tbl>
    <w:p w:rsidR="00736B6D" w:rsidRPr="00085B03" w:rsidRDefault="00736B6D" w:rsidP="00736B6D">
      <w:pPr>
        <w:ind w:left="360"/>
        <w:jc w:val="both"/>
        <w:rPr>
          <w:rFonts w:ascii="Verdana" w:hAnsi="Verdana" w:cs="Arial"/>
          <w:sz w:val="18"/>
          <w:szCs w:val="18"/>
        </w:rPr>
      </w:pPr>
    </w:p>
    <w:p w:rsidR="004E012B" w:rsidRPr="00085B03" w:rsidRDefault="004E012B" w:rsidP="00736B6D">
      <w:pPr>
        <w:ind w:left="360"/>
        <w:jc w:val="both"/>
        <w:rPr>
          <w:rFonts w:ascii="Verdana" w:hAnsi="Verdana" w:cs="Arial"/>
          <w:sz w:val="18"/>
          <w:szCs w:val="18"/>
        </w:rPr>
      </w:pPr>
    </w:p>
    <w:p w:rsidR="004E012B" w:rsidRPr="00085B03" w:rsidRDefault="004E012B" w:rsidP="00736B6D">
      <w:pPr>
        <w:ind w:left="360"/>
        <w:jc w:val="both"/>
        <w:rPr>
          <w:rFonts w:ascii="Verdana" w:hAnsi="Verdana" w:cs="Arial"/>
          <w:sz w:val="18"/>
          <w:szCs w:val="18"/>
        </w:rPr>
      </w:pPr>
    </w:p>
    <w:bookmarkEnd w:id="8"/>
    <w:p w:rsidR="00BD420D" w:rsidRPr="00085B03" w:rsidRDefault="00BD420D" w:rsidP="00915DCA">
      <w:pPr>
        <w:pStyle w:val="Prrafodelista"/>
        <w:numPr>
          <w:ilvl w:val="1"/>
          <w:numId w:val="20"/>
        </w:numPr>
        <w:ind w:left="360"/>
        <w:jc w:val="both"/>
        <w:rPr>
          <w:rFonts w:asciiTheme="minorHAnsi" w:hAnsiTheme="minorHAnsi" w:cstheme="minorHAnsi"/>
          <w:b/>
          <w:sz w:val="22"/>
        </w:rPr>
      </w:pPr>
      <w:r w:rsidRPr="00085B03">
        <w:rPr>
          <w:rFonts w:asciiTheme="minorHAnsi" w:hAnsiTheme="minorHAnsi" w:cstheme="minorHAnsi"/>
          <w:b/>
          <w:sz w:val="22"/>
        </w:rPr>
        <w:t xml:space="preserve">PRECIO AJUSTADO POR MARGEN DE PREFERENCIA </w:t>
      </w:r>
    </w:p>
    <w:p w:rsidR="00BD420D" w:rsidRPr="00085B03" w:rsidRDefault="00BD420D" w:rsidP="00BD420D">
      <w:pPr>
        <w:jc w:val="both"/>
        <w:rPr>
          <w:rFonts w:asciiTheme="minorHAnsi" w:hAnsiTheme="minorHAnsi" w:cstheme="minorHAnsi"/>
          <w:sz w:val="22"/>
          <w:szCs w:val="22"/>
        </w:rPr>
      </w:pPr>
    </w:p>
    <w:p w:rsidR="00BD420D" w:rsidRPr="00085B03" w:rsidRDefault="00BD420D" w:rsidP="00BD420D">
      <w:pPr>
        <w:ind w:left="428" w:firstLine="706"/>
        <w:jc w:val="both"/>
        <w:rPr>
          <w:rFonts w:asciiTheme="minorHAnsi" w:hAnsiTheme="minorHAnsi" w:cstheme="minorHAnsi"/>
          <w:sz w:val="22"/>
          <w:szCs w:val="22"/>
          <w:lang w:val="es-BO"/>
        </w:rPr>
      </w:pPr>
      <w:r w:rsidRPr="00085B03">
        <w:rPr>
          <w:rFonts w:asciiTheme="minorHAnsi" w:hAnsiTheme="minorHAnsi" w:cstheme="minorHAnsi"/>
          <w:sz w:val="22"/>
          <w:szCs w:val="22"/>
          <w:lang w:val="es-BO"/>
        </w:rPr>
        <w:t>El Precio Ajustado, se determinará con la siguiente fórmula:</w:t>
      </w:r>
    </w:p>
    <w:p w:rsidR="00BD420D" w:rsidRPr="00085B03" w:rsidRDefault="00BD420D" w:rsidP="00BD420D">
      <w:pPr>
        <w:ind w:left="428" w:firstLine="706"/>
        <w:jc w:val="both"/>
        <w:rPr>
          <w:rFonts w:asciiTheme="minorHAnsi" w:hAnsiTheme="minorHAnsi" w:cstheme="minorHAnsi"/>
          <w:sz w:val="22"/>
          <w:szCs w:val="22"/>
          <w:lang w:val="es-BO"/>
        </w:rPr>
      </w:pPr>
    </w:p>
    <w:p w:rsidR="00BD420D" w:rsidRPr="00085B03"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D420D" w:rsidRPr="00085B03" w:rsidRDefault="00BD420D" w:rsidP="00BD420D">
      <w:pPr>
        <w:ind w:left="428" w:firstLine="706"/>
        <w:jc w:val="both"/>
        <w:rPr>
          <w:rFonts w:asciiTheme="minorHAnsi" w:hAnsiTheme="minorHAnsi" w:cstheme="minorHAnsi"/>
          <w:sz w:val="22"/>
          <w:szCs w:val="22"/>
          <w:lang w:val="es-BO"/>
        </w:rPr>
      </w:pPr>
      <w:r w:rsidRPr="00085B03">
        <w:rPr>
          <w:rFonts w:asciiTheme="minorHAnsi" w:hAnsiTheme="minorHAnsi" w:cstheme="minorHAnsi"/>
          <w:sz w:val="22"/>
          <w:szCs w:val="22"/>
          <w:lang w:val="es-BO"/>
        </w:rPr>
        <w:t>Dónde:</w:t>
      </w:r>
    </w:p>
    <w:p w:rsidR="00BD420D" w:rsidRPr="00085B03" w:rsidRDefault="00BD420D" w:rsidP="00BD420D">
      <w:pPr>
        <w:ind w:left="428" w:firstLine="706"/>
        <w:jc w:val="both"/>
        <w:rPr>
          <w:rFonts w:asciiTheme="minorHAnsi" w:hAnsiTheme="minorHAnsi" w:cstheme="minorHAnsi"/>
          <w:sz w:val="22"/>
          <w:szCs w:val="22"/>
          <w:lang w:val="es-BO"/>
        </w:rPr>
      </w:pPr>
    </w:p>
    <w:p w:rsidR="00BD420D" w:rsidRPr="00085B03"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085B03">
        <w:rPr>
          <w:rFonts w:asciiTheme="minorHAnsi" w:hAnsiTheme="minorHAnsi" w:cstheme="minorHAnsi"/>
          <w:sz w:val="22"/>
          <w:szCs w:val="22"/>
          <w:lang w:val="es-BO"/>
        </w:rPr>
        <w:tab/>
      </w:r>
      <w:r w:rsidRPr="00085B03">
        <w:rPr>
          <w:rFonts w:asciiTheme="minorHAnsi" w:hAnsiTheme="minorHAnsi" w:cstheme="minorHAnsi"/>
          <w:sz w:val="22"/>
          <w:szCs w:val="22"/>
          <w:lang w:val="es-BO"/>
        </w:rPr>
        <w:tab/>
      </w:r>
      <w:r w:rsidRPr="00085B03">
        <w:rPr>
          <w:rFonts w:asciiTheme="minorHAnsi" w:hAnsiTheme="minorHAnsi" w:cstheme="minorHAnsi"/>
          <w:sz w:val="22"/>
          <w:szCs w:val="22"/>
          <w:lang w:val="es-BO"/>
        </w:rPr>
        <w:tab/>
      </w:r>
      <w:r w:rsidR="00B02C26" w:rsidRPr="00085B03">
        <w:rPr>
          <w:rFonts w:asciiTheme="minorHAnsi" w:hAnsiTheme="minorHAnsi" w:cstheme="minorHAnsi"/>
          <w:sz w:val="22"/>
          <w:szCs w:val="22"/>
          <w:lang w:val="es-BO"/>
        </w:rPr>
        <w:t>:</w:t>
      </w:r>
      <w:r w:rsidRPr="00085B03">
        <w:rPr>
          <w:rFonts w:asciiTheme="minorHAnsi" w:hAnsiTheme="minorHAnsi" w:cstheme="minorHAnsi"/>
          <w:sz w:val="22"/>
          <w:szCs w:val="22"/>
          <w:lang w:val="es-BO"/>
        </w:rPr>
        <w:tab/>
        <w:t>Precio ajustado a efectos de calificación</w:t>
      </w:r>
      <w:r w:rsidRPr="00085B03">
        <w:rPr>
          <w:rFonts w:asciiTheme="minorHAnsi" w:hAnsiTheme="minorHAnsi" w:cstheme="minorHAnsi"/>
          <w:sz w:val="22"/>
          <w:szCs w:val="22"/>
          <w:lang w:val="es-BO"/>
        </w:rPr>
        <w:tab/>
      </w:r>
    </w:p>
    <w:p w:rsidR="00BD420D" w:rsidRPr="00085B03"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sidRPr="00085B03">
        <w:rPr>
          <w:rFonts w:asciiTheme="minorHAnsi" w:hAnsiTheme="minorHAnsi" w:cstheme="minorHAnsi"/>
          <w:b/>
          <w:sz w:val="22"/>
          <w:szCs w:val="22"/>
          <w:lang w:val="es-BO"/>
        </w:rPr>
        <w:t>:</w:t>
      </w:r>
      <w:r w:rsidRPr="00085B03">
        <w:rPr>
          <w:rFonts w:asciiTheme="minorHAnsi" w:hAnsiTheme="minorHAnsi" w:cstheme="minorHAnsi"/>
          <w:b/>
          <w:sz w:val="22"/>
          <w:szCs w:val="22"/>
          <w:lang w:val="es-BO"/>
        </w:rPr>
        <w:tab/>
      </w:r>
      <w:r w:rsidRPr="00085B03">
        <w:rPr>
          <w:rFonts w:asciiTheme="minorHAnsi" w:hAnsiTheme="minorHAnsi" w:cstheme="minorHAnsi"/>
          <w:sz w:val="22"/>
          <w:szCs w:val="22"/>
          <w:lang w:val="es-BO"/>
        </w:rPr>
        <w:t>Monto Ajustado por Revisión aritmética</w:t>
      </w:r>
    </w:p>
    <w:p w:rsidR="00BD420D" w:rsidRPr="00085B03" w:rsidRDefault="000554A5"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sidRPr="00085B03">
        <w:rPr>
          <w:rFonts w:asciiTheme="minorHAnsi" w:hAnsiTheme="minorHAnsi" w:cstheme="minorHAnsi"/>
          <w:sz w:val="22"/>
          <w:szCs w:val="22"/>
          <w:lang w:val="es-BO"/>
        </w:rPr>
        <w:tab/>
      </w:r>
      <w:r w:rsidR="00BD420D" w:rsidRPr="00085B03">
        <w:rPr>
          <w:rFonts w:asciiTheme="minorHAnsi" w:hAnsiTheme="minorHAnsi" w:cstheme="minorHAnsi"/>
          <w:sz w:val="22"/>
          <w:szCs w:val="22"/>
          <w:lang w:val="es-BO"/>
        </w:rPr>
        <w:tab/>
      </w:r>
      <w:r w:rsidR="00BD420D" w:rsidRPr="00085B03">
        <w:rPr>
          <w:rFonts w:asciiTheme="minorHAnsi" w:hAnsiTheme="minorHAnsi" w:cstheme="minorHAnsi"/>
          <w:sz w:val="22"/>
          <w:szCs w:val="22"/>
          <w:lang w:val="es-BO"/>
        </w:rPr>
        <w:tab/>
      </w:r>
      <w:r w:rsidR="00B02C26" w:rsidRPr="00085B03">
        <w:rPr>
          <w:rFonts w:asciiTheme="minorHAnsi" w:hAnsiTheme="minorHAnsi" w:cstheme="minorHAnsi"/>
          <w:sz w:val="22"/>
          <w:szCs w:val="22"/>
          <w:lang w:val="es-BO"/>
        </w:rPr>
        <w:t>:</w:t>
      </w:r>
      <w:r w:rsidR="00BD420D" w:rsidRPr="00085B03">
        <w:rPr>
          <w:rFonts w:asciiTheme="minorHAnsi" w:hAnsiTheme="minorHAnsi" w:cstheme="minorHAnsi"/>
          <w:sz w:val="22"/>
          <w:szCs w:val="22"/>
          <w:lang w:val="es-BO"/>
        </w:rPr>
        <w:tab/>
        <w:t>Factor de ajuste</w:t>
      </w:r>
    </w:p>
    <w:p w:rsidR="00BD420D" w:rsidRPr="00085B03" w:rsidRDefault="00BD420D" w:rsidP="00BD420D">
      <w:pPr>
        <w:ind w:left="428" w:firstLine="706"/>
        <w:jc w:val="both"/>
        <w:rPr>
          <w:rFonts w:asciiTheme="minorHAnsi" w:hAnsiTheme="minorHAnsi" w:cstheme="minorHAnsi"/>
          <w:sz w:val="22"/>
          <w:szCs w:val="22"/>
          <w:lang w:val="es-BO"/>
        </w:rPr>
      </w:pPr>
    </w:p>
    <w:p w:rsidR="00BD420D" w:rsidRPr="00085B03" w:rsidRDefault="00BD420D" w:rsidP="00BD420D">
      <w:pPr>
        <w:ind w:left="1134"/>
        <w:jc w:val="both"/>
        <w:rPr>
          <w:rFonts w:asciiTheme="minorHAnsi" w:hAnsiTheme="minorHAnsi" w:cstheme="minorHAnsi"/>
          <w:sz w:val="22"/>
          <w:szCs w:val="22"/>
          <w:lang w:val="es-BO"/>
        </w:rPr>
      </w:pPr>
    </w:p>
    <w:p w:rsidR="00BD420D" w:rsidRPr="00085B03" w:rsidRDefault="00BD420D" w:rsidP="00915DCA">
      <w:pPr>
        <w:pStyle w:val="Prrafodelista"/>
        <w:numPr>
          <w:ilvl w:val="1"/>
          <w:numId w:val="20"/>
        </w:numPr>
        <w:ind w:left="360"/>
        <w:jc w:val="both"/>
        <w:rPr>
          <w:rFonts w:asciiTheme="minorHAnsi" w:hAnsiTheme="minorHAnsi" w:cstheme="minorHAnsi"/>
          <w:b/>
          <w:sz w:val="22"/>
        </w:rPr>
      </w:pPr>
      <w:r w:rsidRPr="00085B03">
        <w:rPr>
          <w:rFonts w:asciiTheme="minorHAnsi" w:hAnsiTheme="minorHAnsi" w:cstheme="minorHAnsi"/>
          <w:b/>
          <w:sz w:val="22"/>
        </w:rPr>
        <w:t>DETERMINACIÓN DE LA PROPUESTA ECONÓMICA:</w:t>
      </w:r>
    </w:p>
    <w:p w:rsidR="00BD420D" w:rsidRPr="00085B03" w:rsidRDefault="00BD420D" w:rsidP="00BD420D">
      <w:pPr>
        <w:pStyle w:val="Sinespaciado"/>
        <w:ind w:left="851"/>
        <w:jc w:val="both"/>
        <w:rPr>
          <w:rFonts w:asciiTheme="minorHAnsi" w:hAnsiTheme="minorHAnsi" w:cstheme="minorHAnsi"/>
        </w:rPr>
      </w:pPr>
      <w:r w:rsidRPr="00085B03">
        <w:rPr>
          <w:rFonts w:asciiTheme="minorHAnsi" w:hAnsiTheme="minorHAnsi" w:cstheme="minorHAnsi"/>
        </w:rPr>
        <w:t xml:space="preserve"> </w:t>
      </w:r>
    </w:p>
    <w:p w:rsidR="00BD420D" w:rsidRPr="00085B03" w:rsidRDefault="00BD420D" w:rsidP="00BD420D">
      <w:pPr>
        <w:pStyle w:val="Sinespaciado"/>
        <w:ind w:left="426"/>
        <w:jc w:val="both"/>
        <w:rPr>
          <w:rFonts w:asciiTheme="minorHAnsi" w:hAnsiTheme="minorHAnsi" w:cstheme="minorHAnsi"/>
        </w:rPr>
      </w:pPr>
      <w:r w:rsidRPr="00085B03">
        <w:rPr>
          <w:rFonts w:asciiTheme="minorHAnsi" w:hAnsiTheme="minorHAnsi" w:cstheme="minorHAnsi"/>
        </w:rPr>
        <w:t>Una vez efectuada la corrección</w:t>
      </w:r>
      <w:r w:rsidR="00B02C26" w:rsidRPr="00085B03">
        <w:rPr>
          <w:rFonts w:asciiTheme="minorHAnsi" w:hAnsiTheme="minorHAnsi" w:cstheme="minorHAnsi"/>
        </w:rPr>
        <w:t xml:space="preserve"> </w:t>
      </w:r>
      <w:r w:rsidR="00692345" w:rsidRPr="00085B03">
        <w:rPr>
          <w:rFonts w:asciiTheme="minorHAnsi" w:hAnsiTheme="minorHAnsi" w:cstheme="minorHAnsi"/>
        </w:rPr>
        <w:t>de los errores aritméticos y aplicados</w:t>
      </w:r>
      <w:r w:rsidRPr="00085B03">
        <w:rPr>
          <w:rFonts w:asciiTheme="minorHAnsi" w:hAnsiTheme="minorHAnsi" w:cstheme="minorHAnsi"/>
        </w:rPr>
        <w:t xml:space="preserve"> el margen de preferencia</w:t>
      </w:r>
      <w:r w:rsidR="00692345" w:rsidRPr="00085B03">
        <w:rPr>
          <w:rFonts w:asciiTheme="minorHAnsi" w:hAnsiTheme="minorHAnsi" w:cstheme="minorHAnsi"/>
        </w:rPr>
        <w:t xml:space="preserve"> (cuando corresponda)</w:t>
      </w:r>
      <w:r w:rsidRPr="00085B03">
        <w:rPr>
          <w:rFonts w:asciiTheme="minorHAnsi" w:hAnsiTheme="minorHAnsi" w:cstheme="minorHAnsi"/>
        </w:rPr>
        <w:t>, determinará el orden de prelación de las propuestas económicas con relación a la propuesta económica más baja.</w:t>
      </w:r>
    </w:p>
    <w:p w:rsidR="004E012B" w:rsidRPr="00085B03" w:rsidRDefault="004E012B" w:rsidP="004E012B">
      <w:pPr>
        <w:jc w:val="both"/>
        <w:rPr>
          <w:rFonts w:asciiTheme="minorHAnsi" w:hAnsiTheme="minorHAnsi" w:cstheme="minorHAnsi"/>
          <w:b/>
          <w:sz w:val="22"/>
          <w:szCs w:val="22"/>
        </w:rPr>
      </w:pPr>
    </w:p>
    <w:p w:rsidR="004A2289" w:rsidRPr="00085B03"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085B03">
        <w:rPr>
          <w:rFonts w:asciiTheme="minorHAnsi" w:hAnsiTheme="minorHAnsi" w:cstheme="minorHAnsi"/>
          <w:b/>
          <w:sz w:val="22"/>
        </w:rPr>
        <w:t>EVALUACIÓN LEGAL</w:t>
      </w:r>
    </w:p>
    <w:p w:rsidR="004A2289" w:rsidRPr="00085B03" w:rsidRDefault="004A2289" w:rsidP="004A2289">
      <w:pPr>
        <w:rPr>
          <w:rFonts w:asciiTheme="minorHAnsi" w:hAnsiTheme="minorHAnsi" w:cstheme="minorHAnsi"/>
        </w:rPr>
      </w:pPr>
    </w:p>
    <w:p w:rsidR="004A2289" w:rsidRPr="00085B03" w:rsidRDefault="004A2289" w:rsidP="004A2289">
      <w:pPr>
        <w:pStyle w:val="Sinespaciado"/>
        <w:ind w:left="360"/>
        <w:jc w:val="both"/>
        <w:rPr>
          <w:rFonts w:asciiTheme="minorHAnsi" w:hAnsiTheme="minorHAnsi" w:cstheme="minorHAnsi"/>
        </w:rPr>
      </w:pPr>
      <w:r w:rsidRPr="00085B03">
        <w:rPr>
          <w:rFonts w:asciiTheme="minorHAnsi" w:hAnsiTheme="minorHAnsi" w:cstheme="minorHAnsi"/>
        </w:rPr>
        <w:t>El personal de la Unidad Jurídica que conforma el Comité de Licitación, verificará el cumplimiento de la documentación legal, aplicando la metodología CUMPLE/NO CUMPLE.</w:t>
      </w:r>
    </w:p>
    <w:p w:rsidR="004A2289" w:rsidRPr="00085B03" w:rsidRDefault="004A2289" w:rsidP="004A2289">
      <w:pPr>
        <w:pStyle w:val="Sinespaciado"/>
        <w:ind w:left="1788"/>
        <w:jc w:val="both"/>
        <w:rPr>
          <w:rFonts w:asciiTheme="minorHAnsi" w:hAnsiTheme="minorHAnsi" w:cstheme="minorHAnsi"/>
        </w:rPr>
      </w:pPr>
    </w:p>
    <w:p w:rsidR="004A2289" w:rsidRPr="00085B03" w:rsidRDefault="004A2289" w:rsidP="004A2289">
      <w:pPr>
        <w:pStyle w:val="Sinespaciado"/>
        <w:ind w:left="360"/>
        <w:jc w:val="both"/>
        <w:rPr>
          <w:rFonts w:asciiTheme="minorHAnsi" w:hAnsiTheme="minorHAnsi" w:cstheme="minorHAnsi"/>
        </w:rPr>
      </w:pPr>
      <w:r w:rsidRPr="00085B03">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4A2289" w:rsidRPr="00085B03" w:rsidRDefault="004A2289" w:rsidP="004A2289">
      <w:pPr>
        <w:pStyle w:val="Sinespaciado"/>
        <w:jc w:val="both"/>
        <w:rPr>
          <w:rFonts w:asciiTheme="minorHAnsi" w:hAnsiTheme="minorHAnsi" w:cstheme="minorHAnsi"/>
          <w:b/>
        </w:rPr>
      </w:pPr>
    </w:p>
    <w:p w:rsidR="00BD420D" w:rsidRPr="00085B03"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085B03">
        <w:rPr>
          <w:rFonts w:asciiTheme="minorHAnsi" w:hAnsiTheme="minorHAnsi" w:cstheme="minorHAnsi"/>
          <w:b/>
          <w:sz w:val="22"/>
        </w:rPr>
        <w:t>EVALUACIÓN TÉCNICA</w:t>
      </w:r>
    </w:p>
    <w:p w:rsidR="00BD420D" w:rsidRPr="00085B03" w:rsidRDefault="00BD420D" w:rsidP="00BD420D">
      <w:pPr>
        <w:pStyle w:val="Sinespaciado"/>
        <w:ind w:left="786"/>
        <w:jc w:val="both"/>
        <w:rPr>
          <w:rFonts w:asciiTheme="minorHAnsi" w:hAnsiTheme="minorHAnsi" w:cstheme="minorHAnsi"/>
        </w:rPr>
      </w:pPr>
      <w:r w:rsidRPr="00085B03">
        <w:rPr>
          <w:rFonts w:asciiTheme="minorHAnsi" w:hAnsiTheme="minorHAnsi" w:cstheme="minorHAnsi"/>
        </w:rPr>
        <w:t xml:space="preserve">  </w:t>
      </w:r>
    </w:p>
    <w:p w:rsidR="00BD420D" w:rsidRPr="00085B03" w:rsidRDefault="004219C3" w:rsidP="00BD420D">
      <w:pPr>
        <w:pStyle w:val="Sinespaciado"/>
        <w:ind w:left="426"/>
        <w:jc w:val="both"/>
        <w:rPr>
          <w:rFonts w:asciiTheme="minorHAnsi" w:hAnsiTheme="minorHAnsi" w:cstheme="minorHAnsi"/>
        </w:rPr>
      </w:pPr>
      <w:r w:rsidRPr="00085B03">
        <w:rPr>
          <w:rFonts w:asciiTheme="minorHAnsi" w:hAnsiTheme="minorHAnsi" w:cstheme="minorHAnsi"/>
        </w:rPr>
        <w:t>El per</w:t>
      </w:r>
      <w:r w:rsidR="00DF2B5B" w:rsidRPr="00085B03">
        <w:rPr>
          <w:rFonts w:asciiTheme="minorHAnsi" w:hAnsiTheme="minorHAnsi" w:cstheme="minorHAnsi"/>
        </w:rPr>
        <w:t>s</w:t>
      </w:r>
      <w:r w:rsidRPr="00085B03">
        <w:rPr>
          <w:rFonts w:asciiTheme="minorHAnsi" w:hAnsiTheme="minorHAnsi" w:cstheme="minorHAnsi"/>
        </w:rPr>
        <w:t>onal té</w:t>
      </w:r>
      <w:r w:rsidR="00DF2B5B" w:rsidRPr="00085B03">
        <w:rPr>
          <w:rFonts w:asciiTheme="minorHAnsi" w:hAnsiTheme="minorHAnsi" w:cstheme="minorHAnsi"/>
        </w:rPr>
        <w:t>c</w:t>
      </w:r>
      <w:r w:rsidR="00692345" w:rsidRPr="00085B03">
        <w:rPr>
          <w:rFonts w:asciiTheme="minorHAnsi" w:hAnsiTheme="minorHAnsi" w:cstheme="minorHAnsi"/>
        </w:rPr>
        <w:t xml:space="preserve">nico del Comité de Licitación </w:t>
      </w:r>
      <w:r w:rsidRPr="00085B03">
        <w:rPr>
          <w:rFonts w:asciiTheme="minorHAnsi" w:hAnsiTheme="minorHAnsi" w:cstheme="minorHAnsi"/>
        </w:rPr>
        <w:t>realizará</w:t>
      </w:r>
      <w:r w:rsidR="00BD420D" w:rsidRPr="00085B03">
        <w:rPr>
          <w:rFonts w:asciiTheme="minorHAnsi" w:hAnsiTheme="minorHAnsi" w:cstheme="minorHAnsi"/>
        </w:rPr>
        <w:t xml:space="preserve"> la evaluación técnica, verificando los formularios y/o documentos solicitados en el DBC y aplicando la metodología CUMPLE/NO CUMPLE.</w:t>
      </w:r>
    </w:p>
    <w:p w:rsidR="00BD420D" w:rsidRPr="00085B03" w:rsidRDefault="00BD420D" w:rsidP="00BD420D">
      <w:pPr>
        <w:pStyle w:val="Sinespaciado"/>
        <w:ind w:left="567"/>
        <w:jc w:val="both"/>
        <w:rPr>
          <w:rFonts w:asciiTheme="minorHAnsi" w:hAnsiTheme="minorHAnsi" w:cstheme="minorHAnsi"/>
        </w:rPr>
      </w:pPr>
    </w:p>
    <w:p w:rsidR="00BD420D" w:rsidRPr="00085B03" w:rsidRDefault="00BD420D" w:rsidP="00BD420D">
      <w:pPr>
        <w:pStyle w:val="Sinespaciado"/>
        <w:ind w:left="426"/>
        <w:jc w:val="both"/>
        <w:rPr>
          <w:rFonts w:asciiTheme="minorHAnsi" w:hAnsiTheme="minorHAnsi" w:cstheme="minorHAnsi"/>
        </w:rPr>
      </w:pPr>
      <w:r w:rsidRPr="00085B03">
        <w:rPr>
          <w:rFonts w:asciiTheme="minorHAnsi" w:hAnsiTheme="minorHAnsi" w:cstheme="minorHAnsi"/>
        </w:rPr>
        <w:t xml:space="preserve">En caso de existir aspectos subsanables, el </w:t>
      </w:r>
      <w:r w:rsidR="007470DB" w:rsidRPr="00085B03">
        <w:rPr>
          <w:rFonts w:asciiTheme="minorHAnsi" w:hAnsiTheme="minorHAnsi" w:cstheme="minorHAnsi"/>
        </w:rPr>
        <w:t xml:space="preserve">personal técnico del </w:t>
      </w:r>
      <w:r w:rsidRPr="00085B03">
        <w:rPr>
          <w:rFonts w:asciiTheme="minorHAnsi" w:hAnsiTheme="minorHAnsi" w:cstheme="minorHAnsi"/>
        </w:rPr>
        <w:t xml:space="preserve">Comité de Licitación podrá solicitar al/los proponente(s) consultas, aclaraciones o aspectos que sean subsanables de sus propuestas. </w:t>
      </w:r>
    </w:p>
    <w:p w:rsidR="00BD420D" w:rsidRPr="00085B03" w:rsidRDefault="00BD420D" w:rsidP="00BD420D">
      <w:pPr>
        <w:pStyle w:val="Sinespaciado"/>
        <w:ind w:left="426"/>
        <w:jc w:val="both"/>
        <w:rPr>
          <w:rFonts w:asciiTheme="minorHAnsi" w:hAnsiTheme="minorHAnsi" w:cstheme="minorHAnsi"/>
        </w:rPr>
      </w:pPr>
    </w:p>
    <w:p w:rsidR="00BD420D" w:rsidRPr="00085B03" w:rsidRDefault="00BD420D" w:rsidP="00BD420D">
      <w:pPr>
        <w:pStyle w:val="Sinespaciado"/>
        <w:ind w:left="426"/>
        <w:jc w:val="both"/>
        <w:rPr>
          <w:rFonts w:asciiTheme="minorHAnsi" w:hAnsiTheme="minorHAnsi" w:cstheme="minorHAnsi"/>
        </w:rPr>
      </w:pPr>
      <w:r w:rsidRPr="00085B03">
        <w:rPr>
          <w:rFonts w:asciiTheme="minorHAnsi" w:hAnsiTheme="minorHAnsi" w:cstheme="minorHAnsi"/>
        </w:rPr>
        <w:t>Las propuestas que no cumplan los aspectos solicitados en el DBC, se procederá a su descalificación.</w:t>
      </w:r>
    </w:p>
    <w:p w:rsidR="00BD420D" w:rsidRPr="00085B03" w:rsidRDefault="00BD420D" w:rsidP="00BD420D">
      <w:pPr>
        <w:jc w:val="center"/>
        <w:rPr>
          <w:rFonts w:asciiTheme="minorHAnsi" w:hAnsiTheme="minorHAnsi" w:cstheme="minorHAnsi"/>
          <w:b/>
          <w:bCs/>
          <w:sz w:val="22"/>
          <w:szCs w:val="22"/>
          <w:lang w:val="es-ES_tradnl"/>
        </w:rPr>
      </w:pPr>
    </w:p>
    <w:p w:rsidR="00692345" w:rsidRPr="00085B03"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085B03">
        <w:rPr>
          <w:rFonts w:asciiTheme="minorHAnsi" w:hAnsiTheme="minorHAnsi" w:cstheme="minorHAnsi"/>
          <w:b/>
          <w:sz w:val="22"/>
          <w:szCs w:val="22"/>
        </w:rPr>
        <w:t xml:space="preserve">RESULTADO DE LA EVALUACIÓN: </w:t>
      </w:r>
    </w:p>
    <w:p w:rsidR="00692345" w:rsidRPr="00085B03" w:rsidRDefault="00692345" w:rsidP="00692345">
      <w:pPr>
        <w:jc w:val="both"/>
        <w:rPr>
          <w:rFonts w:asciiTheme="minorHAnsi" w:hAnsiTheme="minorHAnsi" w:cstheme="minorHAnsi"/>
          <w:sz w:val="22"/>
          <w:szCs w:val="22"/>
        </w:rPr>
      </w:pPr>
    </w:p>
    <w:p w:rsidR="00692345" w:rsidRPr="00085B03" w:rsidRDefault="00692345" w:rsidP="00692345">
      <w:pPr>
        <w:pStyle w:val="Sinespaciado"/>
        <w:ind w:left="284"/>
        <w:jc w:val="both"/>
        <w:rPr>
          <w:rFonts w:asciiTheme="minorHAnsi" w:hAnsiTheme="minorHAnsi" w:cstheme="minorHAnsi"/>
        </w:rPr>
      </w:pPr>
      <w:r w:rsidRPr="00085B03">
        <w:rPr>
          <w:rFonts w:asciiTheme="minorHAnsi" w:hAnsiTheme="minorHAnsi" w:cstheme="minorHAnsi"/>
        </w:rPr>
        <w:t>El Comité de Licitación recomendará al RPC la adjudicación o concertación o declaratoria desierta.</w:t>
      </w:r>
    </w:p>
    <w:p w:rsidR="00692345" w:rsidRPr="00085B03" w:rsidRDefault="00692345" w:rsidP="00692345">
      <w:pPr>
        <w:pStyle w:val="Sinespaciado"/>
        <w:ind w:left="284"/>
        <w:jc w:val="both"/>
        <w:rPr>
          <w:rFonts w:asciiTheme="minorHAnsi" w:hAnsiTheme="minorHAnsi" w:cstheme="minorHAnsi"/>
        </w:rPr>
      </w:pPr>
    </w:p>
    <w:p w:rsidR="00BD420D" w:rsidRPr="00085B03" w:rsidRDefault="00692345" w:rsidP="00D764B3">
      <w:pPr>
        <w:pStyle w:val="Sinespaciado"/>
        <w:ind w:left="284"/>
        <w:jc w:val="both"/>
        <w:rPr>
          <w:rFonts w:asciiTheme="minorHAnsi" w:hAnsiTheme="minorHAnsi" w:cstheme="minorHAnsi"/>
          <w:b/>
          <w:bCs/>
          <w:lang w:val="es-ES_tradnl"/>
        </w:rPr>
      </w:pPr>
      <w:r w:rsidRPr="00085B03">
        <w:rPr>
          <w:rFonts w:asciiTheme="minorHAnsi" w:hAnsiTheme="minorHAnsi" w:cstheme="minorHAnsi"/>
        </w:rPr>
        <w:t>En caso de adjudicación</w:t>
      </w:r>
      <w:r w:rsidR="00D764B3" w:rsidRPr="00085B03">
        <w:rPr>
          <w:rFonts w:asciiTheme="minorHAnsi" w:hAnsiTheme="minorHAnsi" w:cstheme="minorHAnsi"/>
        </w:rPr>
        <w:t xml:space="preserve"> se recomendará al RPC la adjudicación de la propuestas </w:t>
      </w:r>
      <w:r w:rsidRPr="00085B03">
        <w:rPr>
          <w:rFonts w:asciiTheme="minorHAnsi" w:hAnsiTheme="minorHAnsi" w:cstheme="minorHAnsi"/>
        </w:rPr>
        <w:t xml:space="preserve">que obtuvo el precio evaluado más bajo que cumpla con los aspectos técnicos y condiciones requeridas </w:t>
      </w:r>
      <w:r w:rsidR="00D764B3" w:rsidRPr="00085B03">
        <w:rPr>
          <w:rFonts w:asciiTheme="minorHAnsi" w:hAnsiTheme="minorHAnsi" w:cstheme="minorHAnsi"/>
        </w:rPr>
        <w:t xml:space="preserve">en el DBC, </w:t>
      </w:r>
      <w:r w:rsidRPr="00085B03">
        <w:rPr>
          <w:rFonts w:asciiTheme="minorHAnsi" w:hAnsiTheme="minorHAnsi" w:cstheme="minorHAnsi"/>
        </w:rPr>
        <w:t>cuy</w:t>
      </w:r>
      <w:r w:rsidR="00D764B3" w:rsidRPr="00085B03">
        <w:rPr>
          <w:rFonts w:asciiTheme="minorHAnsi" w:hAnsiTheme="minorHAnsi" w:cstheme="minorHAnsi"/>
        </w:rPr>
        <w:t>o monto adjudicado corresponda</w:t>
      </w:r>
      <w:r w:rsidRPr="00085B03">
        <w:rPr>
          <w:rFonts w:asciiTheme="minorHAnsi" w:hAnsiTheme="minorHAnsi" w:cstheme="minorHAnsi"/>
        </w:rPr>
        <w:t xml:space="preserve"> al monto ajustado por revisión aritmética. </w:t>
      </w:r>
    </w:p>
    <w:p w:rsidR="009838FA" w:rsidRDefault="009838FA" w:rsidP="00BD420D">
      <w:pPr>
        <w:jc w:val="center"/>
        <w:rPr>
          <w:rFonts w:asciiTheme="minorHAnsi" w:hAnsiTheme="minorHAnsi" w:cstheme="minorHAnsi"/>
          <w:b/>
          <w:bCs/>
          <w:sz w:val="22"/>
          <w:szCs w:val="22"/>
        </w:rPr>
      </w:pPr>
    </w:p>
    <w:p w:rsidR="00085B03" w:rsidRDefault="00085B03" w:rsidP="00BD420D">
      <w:pPr>
        <w:jc w:val="center"/>
        <w:rPr>
          <w:rFonts w:asciiTheme="minorHAnsi" w:hAnsiTheme="minorHAnsi" w:cstheme="minorHAnsi"/>
          <w:b/>
          <w:bCs/>
          <w:sz w:val="22"/>
          <w:szCs w:val="22"/>
        </w:rPr>
      </w:pPr>
    </w:p>
    <w:p w:rsidR="00085B03" w:rsidRDefault="00085B03" w:rsidP="00BD420D">
      <w:pPr>
        <w:jc w:val="center"/>
        <w:rPr>
          <w:rFonts w:asciiTheme="minorHAnsi" w:hAnsiTheme="minorHAnsi" w:cstheme="minorHAnsi"/>
          <w:b/>
          <w:bCs/>
          <w:sz w:val="22"/>
          <w:szCs w:val="22"/>
        </w:rPr>
      </w:pPr>
    </w:p>
    <w:p w:rsidR="00085B03" w:rsidRPr="00085B03" w:rsidRDefault="00085B03" w:rsidP="00BD420D">
      <w:pPr>
        <w:jc w:val="center"/>
        <w:rPr>
          <w:rFonts w:asciiTheme="minorHAnsi" w:hAnsiTheme="minorHAnsi" w:cstheme="minorHAnsi"/>
          <w:b/>
          <w:bCs/>
          <w:sz w:val="22"/>
          <w:szCs w:val="22"/>
        </w:rPr>
      </w:pPr>
    </w:p>
    <w:p w:rsidR="0030274D" w:rsidRPr="00085B03" w:rsidRDefault="0030274D" w:rsidP="00BD420D">
      <w:pPr>
        <w:jc w:val="center"/>
        <w:rPr>
          <w:rFonts w:asciiTheme="minorHAnsi" w:hAnsiTheme="minorHAnsi" w:cstheme="minorHAnsi"/>
          <w:b/>
          <w:bCs/>
          <w:sz w:val="22"/>
          <w:szCs w:val="22"/>
        </w:rPr>
      </w:pPr>
    </w:p>
    <w:p w:rsidR="0030274D" w:rsidRPr="00085B03" w:rsidRDefault="0030274D" w:rsidP="00BD420D">
      <w:pPr>
        <w:jc w:val="center"/>
        <w:rPr>
          <w:rFonts w:asciiTheme="minorHAnsi" w:hAnsiTheme="minorHAnsi" w:cstheme="minorHAnsi"/>
          <w:b/>
          <w:bCs/>
          <w:sz w:val="22"/>
          <w:szCs w:val="22"/>
        </w:rPr>
      </w:pPr>
    </w:p>
    <w:p w:rsidR="00BD420D" w:rsidRPr="00085B03" w:rsidRDefault="00BD420D" w:rsidP="00BD420D">
      <w:pPr>
        <w:jc w:val="center"/>
        <w:rPr>
          <w:rFonts w:asciiTheme="minorHAnsi" w:hAnsiTheme="minorHAnsi" w:cstheme="minorHAnsi"/>
          <w:b/>
          <w:bCs/>
          <w:sz w:val="22"/>
          <w:szCs w:val="22"/>
        </w:rPr>
      </w:pPr>
      <w:r w:rsidRPr="00085B03">
        <w:rPr>
          <w:rFonts w:asciiTheme="minorHAnsi" w:hAnsiTheme="minorHAnsi" w:cstheme="minorHAnsi"/>
          <w:b/>
          <w:bCs/>
          <w:sz w:val="22"/>
          <w:szCs w:val="22"/>
        </w:rPr>
        <w:t>PARTE VIII</w:t>
      </w:r>
    </w:p>
    <w:p w:rsidR="00BD420D" w:rsidRPr="00085B03" w:rsidRDefault="00BD420D" w:rsidP="00BD420D">
      <w:pPr>
        <w:jc w:val="center"/>
        <w:rPr>
          <w:rFonts w:asciiTheme="minorHAnsi" w:hAnsiTheme="minorHAnsi" w:cstheme="minorHAnsi"/>
          <w:b/>
          <w:bCs/>
          <w:sz w:val="22"/>
          <w:szCs w:val="22"/>
        </w:rPr>
      </w:pPr>
      <w:r w:rsidRPr="00085B03">
        <w:rPr>
          <w:rFonts w:asciiTheme="minorHAnsi" w:hAnsiTheme="minorHAnsi" w:cstheme="minorHAnsi"/>
          <w:b/>
          <w:bCs/>
          <w:sz w:val="22"/>
          <w:szCs w:val="22"/>
        </w:rPr>
        <w:t>MODELO DE CONTRATO</w:t>
      </w:r>
    </w:p>
    <w:p w:rsidR="00BD420D" w:rsidRDefault="00BD420D" w:rsidP="00A542D4">
      <w:pPr>
        <w:rPr>
          <w:rFonts w:asciiTheme="minorHAnsi" w:hAnsiTheme="minorHAnsi" w:cstheme="minorHAnsi"/>
          <w:b/>
          <w:bCs/>
          <w:sz w:val="22"/>
          <w:szCs w:val="22"/>
        </w:rPr>
      </w:pPr>
    </w:p>
    <w:p w:rsidR="00085B03" w:rsidRPr="008D2032" w:rsidRDefault="00085B03" w:rsidP="008D2032">
      <w:pPr>
        <w:shd w:val="clear" w:color="auto" w:fill="BFBFBF" w:themeFill="background1" w:themeFillShade="BF"/>
        <w:jc w:val="center"/>
        <w:rPr>
          <w:rFonts w:ascii="Verdana" w:hAnsi="Verdana" w:cstheme="minorHAnsi"/>
          <w:b/>
          <w:bCs/>
        </w:rPr>
      </w:pPr>
      <w:r w:rsidRPr="008D2032">
        <w:rPr>
          <w:rFonts w:ascii="Verdana" w:hAnsi="Verdana" w:cstheme="minorHAnsi"/>
          <w:b/>
          <w:bCs/>
        </w:rPr>
        <w:t>El presente es un modelo de contrato REFERENCIAL el cual puede sufrir modificación de acuerdo a las características particulares de presente proceso de contratación las Especificaciones Técnicas, enmiendas, la propuesta adjudicada y demás información pertinente que debe ser incluida</w:t>
      </w:r>
    </w:p>
    <w:p w:rsidR="00085B03" w:rsidRPr="00085B03" w:rsidRDefault="00085B03" w:rsidP="00A542D4">
      <w:pPr>
        <w:rPr>
          <w:rFonts w:asciiTheme="minorHAnsi" w:hAnsiTheme="minorHAnsi" w:cstheme="minorHAnsi"/>
          <w:b/>
          <w:bCs/>
          <w:sz w:val="22"/>
          <w:szCs w:val="22"/>
        </w:rPr>
      </w:pPr>
    </w:p>
    <w:p w:rsidR="00A542D4" w:rsidRPr="00085B03" w:rsidRDefault="00A542D4" w:rsidP="00A542D4">
      <w:pPr>
        <w:jc w:val="center"/>
        <w:rPr>
          <w:rFonts w:ascii="Bookman Old Style" w:hAnsi="Bookman Old Style" w:cs="Arial"/>
          <w:b/>
          <w:lang w:eastAsia="es-ES"/>
        </w:rPr>
      </w:pPr>
      <w:r w:rsidRPr="00085B03">
        <w:rPr>
          <w:rFonts w:ascii="Bookman Old Style" w:hAnsi="Bookman Old Style" w:cs="Arial"/>
          <w:b/>
          <w:lang w:eastAsia="es-ES"/>
        </w:rPr>
        <w:t>CONTRATO ADMINISTRATIVO DE ADQUISICIÓN DE OTRA MAQUINARIA Y EQUIPOS PARA LA PLANTA AYU</w:t>
      </w:r>
    </w:p>
    <w:p w:rsidR="00A542D4" w:rsidRPr="00085B03" w:rsidRDefault="00A542D4" w:rsidP="00A542D4">
      <w:pPr>
        <w:jc w:val="center"/>
        <w:rPr>
          <w:rFonts w:ascii="Bookman Old Style" w:hAnsi="Bookman Old Style" w:cs="Arial"/>
          <w:b/>
          <w:lang w:eastAsia="es-ES"/>
        </w:rPr>
      </w:pPr>
      <w:r w:rsidRPr="00085B03">
        <w:rPr>
          <w:rFonts w:ascii="Bookman Old Style" w:hAnsi="Bookman Old Style" w:cs="Arial"/>
          <w:b/>
          <w:lang w:eastAsia="es-ES"/>
        </w:rPr>
        <w:t xml:space="preserve">CODIGO: XXXXXXXXX   </w:t>
      </w:r>
    </w:p>
    <w:p w:rsidR="00A542D4" w:rsidRPr="00085B03" w:rsidRDefault="00A542D4" w:rsidP="00A542D4">
      <w:pPr>
        <w:jc w:val="center"/>
        <w:rPr>
          <w:rFonts w:ascii="Bookman Old Style" w:hAnsi="Bookman Old Style" w:cs="Arial"/>
          <w:b/>
          <w:lang w:eastAsia="es-ES"/>
        </w:rPr>
      </w:pPr>
    </w:p>
    <w:p w:rsidR="00A542D4" w:rsidRPr="00085B03" w:rsidRDefault="00A542D4" w:rsidP="00A542D4">
      <w:pPr>
        <w:jc w:val="right"/>
        <w:rPr>
          <w:rFonts w:ascii="Bookman Old Style" w:hAnsi="Bookman Old Style" w:cs="Arial"/>
          <w:b/>
          <w:lang w:eastAsia="es-ES"/>
        </w:rPr>
      </w:pPr>
      <w:r w:rsidRPr="00085B03">
        <w:rPr>
          <w:rFonts w:ascii="Bookman Old Style" w:hAnsi="Bookman Old Style" w:cs="Arial"/>
          <w:b/>
          <w:lang w:eastAsia="es-ES"/>
        </w:rPr>
        <w:t xml:space="preserve">  CONTRATO N° ULG – SCZ - ---/2016</w:t>
      </w:r>
    </w:p>
    <w:p w:rsidR="00A542D4" w:rsidRPr="00085B03" w:rsidRDefault="00A542D4" w:rsidP="00A542D4">
      <w:pPr>
        <w:jc w:val="right"/>
        <w:rPr>
          <w:rFonts w:ascii="Bookman Old Style" w:hAnsi="Bookman Old Style" w:cs="Arial"/>
          <w:lang w:val="pt-BR" w:eastAsia="es-ES"/>
        </w:rPr>
      </w:pPr>
      <w:r w:rsidRPr="00085B03">
        <w:rPr>
          <w:rFonts w:ascii="Bookman Old Style" w:hAnsi="Bookman Old Style" w:cs="Arial"/>
          <w:lang w:eastAsia="es-ES"/>
        </w:rPr>
        <w:t>Santa Cruz de la Sierra, ---</w:t>
      </w:r>
      <w:r w:rsidRPr="00085B03">
        <w:rPr>
          <w:rFonts w:ascii="Bookman Old Style" w:hAnsi="Bookman Old Style" w:cs="Arial"/>
          <w:lang w:val="pt-BR" w:eastAsia="es-ES"/>
        </w:rPr>
        <w:t xml:space="preserve"> de --- de 2016</w:t>
      </w:r>
    </w:p>
    <w:p w:rsidR="00A542D4" w:rsidRPr="00085B03" w:rsidRDefault="00A542D4" w:rsidP="00A542D4">
      <w:pPr>
        <w:spacing w:after="120"/>
        <w:jc w:val="both"/>
        <w:rPr>
          <w:rFonts w:ascii="Bookman Old Style" w:hAnsi="Bookman Old Style" w:cs="Arial"/>
          <w:b/>
          <w:lang w:val="pt-BR" w:eastAsia="es-ES"/>
        </w:rPr>
      </w:pPr>
    </w:p>
    <w:p w:rsidR="00A542D4" w:rsidRPr="00085B03" w:rsidRDefault="00A542D4" w:rsidP="00A542D4">
      <w:pPr>
        <w:autoSpaceDE w:val="0"/>
        <w:autoSpaceDN w:val="0"/>
        <w:adjustRightInd w:val="0"/>
        <w:spacing w:before="120" w:after="120"/>
        <w:jc w:val="both"/>
        <w:rPr>
          <w:rFonts w:ascii="Bookman Old Style" w:hAnsi="Bookman Old Style" w:cs="Arial"/>
          <w:lang w:eastAsia="es-ES"/>
        </w:rPr>
      </w:pPr>
      <w:r w:rsidRPr="00085B03">
        <w:rPr>
          <w:rFonts w:ascii="Bookman Old Style" w:hAnsi="Bookman Old Style" w:cs="Arial"/>
          <w:b/>
          <w:u w:val="single"/>
          <w:lang w:eastAsia="es-ES"/>
        </w:rPr>
        <w:t>PRIMERA.- (PARTES CONTRATANTES)</w:t>
      </w:r>
    </w:p>
    <w:p w:rsidR="00A542D4" w:rsidRPr="00085B03" w:rsidRDefault="00A542D4" w:rsidP="0076152A">
      <w:pPr>
        <w:numPr>
          <w:ilvl w:val="1"/>
          <w:numId w:val="50"/>
        </w:numPr>
        <w:spacing w:before="120" w:after="120"/>
        <w:ind w:left="709" w:hanging="709"/>
        <w:contextualSpacing/>
        <w:jc w:val="both"/>
        <w:rPr>
          <w:rFonts w:ascii="Bookman Old Style" w:hAnsi="Bookman Old Style" w:cs="Arial"/>
          <w:i/>
          <w:lang w:eastAsia="es-ES"/>
        </w:rPr>
      </w:pPr>
      <w:r w:rsidRPr="00085B03">
        <w:rPr>
          <w:rFonts w:ascii="Bookman Old Style" w:hAnsi="Bookman Old Style" w:cs="Arial"/>
          <w:b/>
          <w:lang w:eastAsia="es-ES"/>
        </w:rPr>
        <w:t>YACIMIENTOS PETROLÍFEROS FISCALES BOLIVIANOS</w:t>
      </w:r>
      <w:r w:rsidRPr="00085B03">
        <w:rPr>
          <w:rFonts w:ascii="Bookman Old Style" w:hAnsi="Bookman Old Style" w:cs="Arial"/>
          <w:lang w:eastAsia="es-ES"/>
        </w:rPr>
        <w:t xml:space="preserve">, con Número de Identificación Tributaria (NIT) N° 1020269020, con domicilio en </w:t>
      </w:r>
      <w:r w:rsidRPr="00085B03">
        <w:rPr>
          <w:rFonts w:ascii="Bookman Old Style" w:eastAsia="Arial Unicode MS" w:hAnsi="Bookman Old Style" w:cs="Arial"/>
          <w:lang w:eastAsia="es-ES"/>
        </w:rPr>
        <w:t xml:space="preserve">la Av. </w:t>
      </w:r>
      <w:proofErr w:type="spellStart"/>
      <w:r w:rsidRPr="00085B03">
        <w:rPr>
          <w:rFonts w:ascii="Bookman Old Style" w:eastAsia="Arial Unicode MS" w:hAnsi="Bookman Old Style" w:cs="Arial"/>
          <w:lang w:eastAsia="es-ES"/>
        </w:rPr>
        <w:t>Grigotá</w:t>
      </w:r>
      <w:proofErr w:type="spellEnd"/>
      <w:r w:rsidRPr="00085B03">
        <w:rPr>
          <w:rFonts w:ascii="Bookman Old Style" w:eastAsia="Arial Unicode MS" w:hAnsi="Bookman Old Style" w:cs="Arial"/>
          <w:lang w:eastAsia="es-ES"/>
        </w:rPr>
        <w:t xml:space="preserve"> Esquina Regimiento Lanza s/n, en la ciudad </w:t>
      </w:r>
      <w:r w:rsidRPr="00085B03">
        <w:rPr>
          <w:rFonts w:ascii="Bookman Old Style" w:eastAsia="Arial Unicode MS" w:hAnsi="Bookman Old Style" w:cs="Arial"/>
          <w:lang w:val="es-ES_tradnl" w:eastAsia="es-ES"/>
        </w:rPr>
        <w:t>de Santa Cruz de la Sierra, representada legalmente por---------------------, con Cédula de Identidad Nº ------</w:t>
      </w:r>
      <w:proofErr w:type="gramStart"/>
      <w:r w:rsidRPr="00085B03">
        <w:rPr>
          <w:rFonts w:ascii="Bookman Old Style" w:eastAsia="Arial Unicode MS" w:hAnsi="Bookman Old Style" w:cs="Arial"/>
          <w:lang w:val="es-ES_tradnl" w:eastAsia="es-ES"/>
        </w:rPr>
        <w:t>.,</w:t>
      </w:r>
      <w:proofErr w:type="gramEnd"/>
      <w:r w:rsidRPr="00085B03">
        <w:rPr>
          <w:rFonts w:ascii="Bookman Old Style" w:eastAsia="Arial Unicode MS" w:hAnsi="Bookman Old Style" w:cs="Arial"/>
          <w:lang w:val="es-ES_tradnl" w:eastAsia="es-ES"/>
        </w:rPr>
        <w:t xml:space="preserve"> </w:t>
      </w:r>
      <w:r w:rsidRPr="00085B03">
        <w:rPr>
          <w:rFonts w:ascii="Bookman Old Style" w:hAnsi="Bookman Old Style" w:cs="Arial"/>
        </w:rPr>
        <w:t>designado para la suscripción del presente Contrato mediante Resolución Administrativa PRS N° --- de fecha ---de ----- de ----</w:t>
      </w:r>
      <w:r w:rsidRPr="00085B03">
        <w:rPr>
          <w:rFonts w:ascii="Bookman Old Style" w:hAnsi="Bookman Old Style" w:cs="Arial"/>
          <w:lang w:val="es-ES_tradnl" w:eastAsia="es-ES"/>
        </w:rPr>
        <w:t xml:space="preserve">, para efectos del presente Contrato se denominará la </w:t>
      </w:r>
      <w:r w:rsidRPr="00085B03">
        <w:rPr>
          <w:rFonts w:ascii="Bookman Old Style" w:hAnsi="Bookman Old Style" w:cs="Arial"/>
          <w:b/>
          <w:lang w:val="es-ES_tradnl" w:eastAsia="es-ES"/>
        </w:rPr>
        <w:t>ENTIDAD</w:t>
      </w:r>
      <w:r w:rsidRPr="00085B03">
        <w:rPr>
          <w:rFonts w:ascii="Bookman Old Style" w:hAnsi="Bookman Old Style" w:cs="Arial"/>
        </w:rPr>
        <w:t>.</w:t>
      </w:r>
    </w:p>
    <w:p w:rsidR="00A542D4" w:rsidRPr="00085B03" w:rsidRDefault="00A542D4" w:rsidP="00A542D4">
      <w:pPr>
        <w:spacing w:before="120" w:after="120"/>
        <w:ind w:left="709"/>
        <w:contextualSpacing/>
        <w:jc w:val="both"/>
        <w:rPr>
          <w:rFonts w:ascii="Bookman Old Style" w:hAnsi="Bookman Old Style" w:cs="Arial"/>
          <w:i/>
          <w:lang w:eastAsia="es-ES"/>
        </w:rPr>
      </w:pPr>
    </w:p>
    <w:p w:rsidR="00A542D4" w:rsidRPr="00085B03" w:rsidRDefault="00A542D4" w:rsidP="0076152A">
      <w:pPr>
        <w:numPr>
          <w:ilvl w:val="1"/>
          <w:numId w:val="50"/>
        </w:numPr>
        <w:spacing w:before="120" w:after="120"/>
        <w:ind w:left="709" w:hanging="709"/>
        <w:contextualSpacing/>
        <w:jc w:val="both"/>
        <w:rPr>
          <w:rFonts w:ascii="Bookman Old Style" w:hAnsi="Bookman Old Style" w:cs="Arial"/>
          <w:i/>
          <w:lang w:eastAsia="es-ES"/>
        </w:rPr>
      </w:pPr>
      <w:r w:rsidRPr="00085B03">
        <w:rPr>
          <w:rFonts w:ascii="Bookman Old Style" w:hAnsi="Bookman Old Style" w:cs="Arial"/>
          <w:b/>
          <w:lang w:eastAsia="es-ES"/>
        </w:rPr>
        <w:t>-----.</w:t>
      </w:r>
      <w:r w:rsidRPr="00085B03">
        <w:rPr>
          <w:rFonts w:ascii="Bookman Old Style" w:hAnsi="Bookman Old Style" w:cs="Arial"/>
          <w:lang w:eastAsia="es-ES"/>
        </w:rPr>
        <w:t>,</w:t>
      </w:r>
      <w:r w:rsidRPr="00085B03">
        <w:rPr>
          <w:rFonts w:ascii="Bookman Old Style" w:hAnsi="Bookman Old Style" w:cs="Arial"/>
          <w:lang w:val="es-ES_tradnl" w:eastAsia="es-ES"/>
        </w:rPr>
        <w:t xml:space="preserve"> una empresa constituida bajo las leyes del Estado Plurinacional de Bolivia, inscrita en el Registro de Comercio de Bolivia concesionado a FUNDEMPRESA bajo Matrícula Nº ----</w:t>
      </w:r>
      <w:r w:rsidRPr="00085B03">
        <w:rPr>
          <w:rFonts w:ascii="Bookman Old Style" w:hAnsi="Bookman Old Style" w:cs="Arial"/>
          <w:i/>
          <w:lang w:val="es-ES_tradnl" w:eastAsia="es-ES"/>
        </w:rPr>
        <w:t xml:space="preserve">, </w:t>
      </w:r>
      <w:r w:rsidRPr="00085B03">
        <w:rPr>
          <w:rFonts w:ascii="Bookman Old Style" w:hAnsi="Bookman Old Style" w:cs="Arial"/>
          <w:lang w:val="es-ES_tradnl" w:eastAsia="es-ES"/>
        </w:rPr>
        <w:t xml:space="preserve">con Número de Identificación Tributaria (NIT) ----, con domicilio en la Av. ---- N° --- en la ciudad de --------------, representada legalmente por ----, </w:t>
      </w:r>
      <w:r w:rsidRPr="00085B03">
        <w:rPr>
          <w:rFonts w:ascii="Bookman Old Style" w:hAnsi="Bookman Old Style" w:cs="Arial"/>
          <w:lang w:eastAsia="es-ES"/>
        </w:rPr>
        <w:t xml:space="preserve">con Cédula de Identidad N° ---------------, en virtud al Testimonio de Poder N° --- de fecha --- de --- de ---, otorgado ante la Notaria de Fe Publica N°--- a cargo de la Dra. ----Distrito Judicial de -------, que para efectos del presente Contrato se denominará el </w:t>
      </w:r>
      <w:r w:rsidRPr="00085B03">
        <w:rPr>
          <w:rFonts w:ascii="Bookman Old Style" w:hAnsi="Bookman Old Style" w:cs="Arial"/>
          <w:b/>
          <w:bCs/>
          <w:lang w:val="es-ES_tradnl" w:eastAsia="es-ES"/>
        </w:rPr>
        <w:t>PROVEEDOR</w:t>
      </w:r>
      <w:r w:rsidRPr="00085B03">
        <w:rPr>
          <w:rFonts w:ascii="Bookman Old Style" w:hAnsi="Bookman Old Style" w:cs="Arial"/>
          <w:lang w:eastAsia="es-ES"/>
        </w:rPr>
        <w:t>.</w:t>
      </w:r>
    </w:p>
    <w:p w:rsidR="00A542D4" w:rsidRPr="00085B03" w:rsidRDefault="00A542D4" w:rsidP="00A542D4">
      <w:pPr>
        <w:spacing w:before="120" w:after="120"/>
        <w:contextualSpacing/>
        <w:jc w:val="both"/>
        <w:rPr>
          <w:rFonts w:ascii="Bookman Old Style" w:hAnsi="Bookman Old Style" w:cs="Arial"/>
          <w:i/>
          <w:lang w:eastAsia="es-ES"/>
        </w:rPr>
      </w:pPr>
    </w:p>
    <w:p w:rsidR="00A542D4" w:rsidRPr="00085B03" w:rsidRDefault="00A542D4" w:rsidP="00A542D4">
      <w:pPr>
        <w:spacing w:before="120" w:after="120"/>
        <w:jc w:val="both"/>
        <w:rPr>
          <w:rFonts w:ascii="Bookman Old Style" w:hAnsi="Bookman Old Style" w:cs="Arial"/>
          <w:lang w:eastAsia="es-ES"/>
        </w:rPr>
      </w:pPr>
      <w:r w:rsidRPr="00085B03">
        <w:rPr>
          <w:rFonts w:ascii="Bookman Old Style" w:hAnsi="Bookman Old Style" w:cs="Arial"/>
          <w:lang w:eastAsia="es-ES"/>
        </w:rPr>
        <w:t xml:space="preserve">Tanto la </w:t>
      </w:r>
      <w:r w:rsidRPr="00085B03">
        <w:rPr>
          <w:rFonts w:ascii="Bookman Old Style" w:hAnsi="Bookman Old Style" w:cs="Arial"/>
          <w:b/>
          <w:lang w:eastAsia="es-ES"/>
        </w:rPr>
        <w:t>ENTIDAD</w:t>
      </w:r>
      <w:r w:rsidRPr="00085B03">
        <w:rPr>
          <w:rFonts w:ascii="Bookman Old Style" w:hAnsi="Bookman Old Style" w:cs="Arial"/>
          <w:lang w:eastAsia="es-ES"/>
        </w:rPr>
        <w:t xml:space="preserve"> como el </w:t>
      </w:r>
      <w:r w:rsidRPr="00085B03">
        <w:rPr>
          <w:rFonts w:ascii="Bookman Old Style" w:hAnsi="Bookman Old Style" w:cs="Arial"/>
          <w:b/>
          <w:lang w:eastAsia="es-ES"/>
        </w:rPr>
        <w:t>PROVEEDOR</w:t>
      </w:r>
      <w:r w:rsidRPr="00085B03">
        <w:rPr>
          <w:rFonts w:ascii="Bookman Old Style" w:hAnsi="Bookman Old Style" w:cs="Arial"/>
          <w:lang w:eastAsia="es-ES"/>
        </w:rPr>
        <w:t xml:space="preserve"> podrán ser denominados individualmente e indistintamente como “Parte” o colectivamente “Partes”.</w:t>
      </w:r>
    </w:p>
    <w:p w:rsidR="00A542D4" w:rsidRPr="00085B03" w:rsidRDefault="00A542D4" w:rsidP="00A542D4">
      <w:pPr>
        <w:spacing w:before="120" w:after="120"/>
        <w:jc w:val="both"/>
        <w:rPr>
          <w:rFonts w:ascii="Bookman Old Style" w:hAnsi="Bookman Old Style" w:cs="Arial"/>
          <w:b/>
          <w:u w:val="single"/>
          <w:lang w:val="es-ES_tradnl" w:eastAsia="es-ES"/>
        </w:rPr>
      </w:pPr>
      <w:r w:rsidRPr="00085B03">
        <w:rPr>
          <w:rFonts w:ascii="Bookman Old Style" w:hAnsi="Bookman Old Style" w:cs="Arial"/>
          <w:b/>
          <w:u w:val="single"/>
          <w:lang w:val="es-ES_tradnl" w:eastAsia="es-ES"/>
        </w:rPr>
        <w:t xml:space="preserve">SEGUNDA.- (ANTECEDENTES LEGALES DEL CONTRATO) </w:t>
      </w:r>
    </w:p>
    <w:p w:rsidR="00A542D4" w:rsidRPr="00085B03" w:rsidRDefault="00A542D4" w:rsidP="00A542D4">
      <w:pPr>
        <w:tabs>
          <w:tab w:val="left" w:pos="567"/>
        </w:tabs>
        <w:ind w:left="426" w:hanging="426"/>
        <w:jc w:val="both"/>
        <w:rPr>
          <w:rFonts w:ascii="Bookman Old Style" w:hAnsi="Bookman Old Style" w:cs="Arial"/>
          <w:b/>
          <w:lang w:eastAsia="es-ES"/>
        </w:rPr>
      </w:pPr>
      <w:r w:rsidRPr="00085B03">
        <w:rPr>
          <w:rFonts w:ascii="Bookman Old Style" w:hAnsi="Bookman Old Style" w:cs="Arial"/>
          <w:b/>
          <w:bCs/>
          <w:lang w:eastAsia="es-ES"/>
        </w:rPr>
        <w:t xml:space="preserve">2.1. </w:t>
      </w:r>
      <w:r w:rsidRPr="00085B03">
        <w:rPr>
          <w:rFonts w:ascii="Bookman Old Style" w:hAnsi="Bookman Old Style" w:cs="Arial"/>
          <w:lang w:eastAsia="es-ES"/>
        </w:rPr>
        <w:t>La</w:t>
      </w:r>
      <w:r w:rsidRPr="00085B03">
        <w:rPr>
          <w:rFonts w:ascii="Bookman Old Style" w:hAnsi="Bookman Old Style" w:cs="Arial"/>
          <w:b/>
          <w:lang w:eastAsia="es-ES"/>
        </w:rPr>
        <w:t xml:space="preserve"> ENTIDAD</w:t>
      </w:r>
      <w:r w:rsidRPr="00085B03">
        <w:rPr>
          <w:rFonts w:ascii="Bookman Old Style" w:hAnsi="Bookman Old Style" w:cs="Arial"/>
          <w:lang w:eastAsia="es-ES"/>
        </w:rPr>
        <w:t>,</w:t>
      </w:r>
      <w:r w:rsidRPr="00085B03">
        <w:rPr>
          <w:rFonts w:ascii="Bookman Old Style" w:hAnsi="Bookman Old Style" w:cs="Arial"/>
          <w:b/>
          <w:lang w:eastAsia="es-ES"/>
        </w:rPr>
        <w:t xml:space="preserve"> </w:t>
      </w:r>
      <w:r w:rsidRPr="00085B03">
        <w:rPr>
          <w:rFonts w:ascii="Bookman Old Style" w:hAnsi="Bookman Old Style" w:cs="Arial"/>
          <w:lang w:eastAsia="es-ES"/>
        </w:rPr>
        <w:t>mediante la modalidad de Contratación Directa XXXX, con código de proceso -----, llevó adelante el proceso de contratación para la</w:t>
      </w:r>
      <w:r w:rsidRPr="00085B03">
        <w:rPr>
          <w:rFonts w:ascii="Bookman Old Style" w:hAnsi="Bookman Old Style" w:cs="Arial"/>
          <w:b/>
          <w:lang w:eastAsia="es-ES"/>
        </w:rPr>
        <w:t xml:space="preserve"> Adquisición de XXXXXXXXXXXXX</w:t>
      </w:r>
      <w:r w:rsidRPr="00085B03">
        <w:rPr>
          <w:rFonts w:ascii="Bookman Old Style" w:hAnsi="Bookman Old Style" w:cs="Arial"/>
          <w:lang w:eastAsia="es-ES"/>
        </w:rPr>
        <w:t>, realizado bajo las normas y regulaciones de contratación establecidas en el Reglamento --------------Aprobado mediante Resolución de Directorio ---/--- y el documento de contratación directa.</w:t>
      </w:r>
    </w:p>
    <w:p w:rsidR="00A542D4" w:rsidRPr="00085B03" w:rsidRDefault="00A542D4" w:rsidP="00A542D4">
      <w:pPr>
        <w:ind w:left="426" w:hanging="426"/>
        <w:jc w:val="both"/>
        <w:rPr>
          <w:rFonts w:ascii="Bookman Old Style" w:hAnsi="Bookman Old Style"/>
        </w:rPr>
      </w:pPr>
      <w:r w:rsidRPr="00085B03">
        <w:rPr>
          <w:rFonts w:ascii="Bookman Old Style" w:hAnsi="Bookman Old Style" w:cs="Arial"/>
          <w:b/>
          <w:bCs/>
          <w:lang w:eastAsia="es-ES"/>
        </w:rPr>
        <w:t>2.2.</w:t>
      </w:r>
      <w:r w:rsidRPr="00085B03">
        <w:rPr>
          <w:rFonts w:ascii="Bookman Old Style" w:hAnsi="Bookman Old Style" w:cs="Arial"/>
          <w:bCs/>
          <w:lang w:eastAsia="es-ES"/>
        </w:rPr>
        <w:tab/>
        <w:t>Por su parte el</w:t>
      </w:r>
      <w:r w:rsidRPr="00085B03">
        <w:rPr>
          <w:rFonts w:ascii="Bookman Old Style" w:hAnsi="Bookman Old Style" w:cs="Arial"/>
          <w:b/>
          <w:bCs/>
          <w:lang w:eastAsia="es-ES"/>
        </w:rPr>
        <w:t xml:space="preserve"> PROVEEDOR </w:t>
      </w:r>
      <w:r w:rsidRPr="00085B03">
        <w:rPr>
          <w:rFonts w:ascii="Bookman Old Style" w:hAnsi="Bookman Old Style" w:cs="Arial"/>
          <w:bCs/>
          <w:lang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rsidR="00A542D4" w:rsidRPr="00085B03" w:rsidRDefault="00A542D4" w:rsidP="00A542D4">
      <w:pPr>
        <w:spacing w:before="120" w:after="120"/>
        <w:rPr>
          <w:rFonts w:ascii="Bookman Old Style" w:hAnsi="Bookman Old Style" w:cs="Arial"/>
          <w:b/>
          <w:u w:val="single"/>
          <w:lang w:eastAsia="es-ES"/>
        </w:rPr>
      </w:pPr>
      <w:r w:rsidRPr="00085B03">
        <w:rPr>
          <w:rFonts w:ascii="Bookman Old Style" w:hAnsi="Bookman Old Style" w:cs="Arial"/>
          <w:b/>
          <w:u w:val="single"/>
          <w:lang w:val="es-ES_tradnl" w:eastAsia="es-ES"/>
        </w:rPr>
        <w:t xml:space="preserve">TERCERA.- </w:t>
      </w:r>
      <w:r w:rsidRPr="00085B03">
        <w:rPr>
          <w:rFonts w:ascii="Bookman Old Style" w:hAnsi="Bookman Old Style" w:cs="Arial"/>
          <w:b/>
          <w:u w:val="single"/>
          <w:lang w:eastAsia="es-ES"/>
        </w:rPr>
        <w:t>(DISPOSICIONES GENERALES)</w:t>
      </w:r>
    </w:p>
    <w:p w:rsidR="00A542D4" w:rsidRPr="00085B03" w:rsidRDefault="00A542D4" w:rsidP="00A542D4">
      <w:pPr>
        <w:spacing w:before="120" w:after="120"/>
        <w:ind w:left="705" w:hanging="705"/>
        <w:jc w:val="both"/>
        <w:rPr>
          <w:rFonts w:ascii="Bookman Old Style" w:hAnsi="Bookman Old Style" w:cs="Arial"/>
          <w:lang w:eastAsia="es-ES"/>
        </w:rPr>
      </w:pPr>
      <w:r w:rsidRPr="00085B03">
        <w:rPr>
          <w:rFonts w:ascii="Bookman Old Style" w:hAnsi="Bookman Old Style" w:cs="Arial"/>
          <w:b/>
          <w:lang w:eastAsia="es-ES"/>
        </w:rPr>
        <w:t>3.1.</w:t>
      </w:r>
      <w:r w:rsidRPr="00085B03">
        <w:rPr>
          <w:rFonts w:ascii="Bookman Old Style" w:hAnsi="Bookman Old Style" w:cs="Arial"/>
          <w:b/>
          <w:lang w:eastAsia="es-ES"/>
        </w:rPr>
        <w:tab/>
        <w:t>Definiciones:</w:t>
      </w:r>
      <w:r w:rsidRPr="00085B03">
        <w:rPr>
          <w:rFonts w:ascii="Bookman Old Style" w:hAnsi="Bookman Old Style"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A542D4" w:rsidRPr="00085B03" w:rsidTr="003C6BCD">
        <w:tc>
          <w:tcPr>
            <w:tcW w:w="2522" w:type="dxa"/>
            <w:shd w:val="clear" w:color="auto" w:fill="auto"/>
          </w:tcPr>
          <w:p w:rsidR="00A542D4" w:rsidRPr="00085B03" w:rsidRDefault="00A542D4" w:rsidP="003C6BCD">
            <w:pPr>
              <w:spacing w:before="120" w:after="120"/>
              <w:rPr>
                <w:rFonts w:ascii="Bookman Old Style" w:hAnsi="Bookman Old Style" w:cs="Arial"/>
                <w:b/>
                <w:lang w:eastAsia="es-ES"/>
              </w:rPr>
            </w:pPr>
            <w:r w:rsidRPr="00085B03">
              <w:rPr>
                <w:rFonts w:ascii="Bookman Old Style" w:hAnsi="Bookman Old Style" w:cs="Arial"/>
                <w:b/>
                <w:lang w:eastAsia="es-ES"/>
              </w:rPr>
              <w:lastRenderedPageBreak/>
              <w:t>Adquisición:</w:t>
            </w:r>
          </w:p>
          <w:p w:rsidR="00A542D4" w:rsidRPr="00085B03" w:rsidRDefault="00A542D4" w:rsidP="003C6BCD">
            <w:pPr>
              <w:spacing w:before="120" w:after="120"/>
              <w:jc w:val="both"/>
              <w:rPr>
                <w:rFonts w:ascii="Bookman Old Style" w:hAnsi="Bookman Old Style" w:cs="Arial"/>
                <w:lang w:eastAsia="es-ES"/>
              </w:rPr>
            </w:pPr>
          </w:p>
        </w:tc>
        <w:tc>
          <w:tcPr>
            <w:tcW w:w="6237" w:type="dxa"/>
            <w:shd w:val="clear" w:color="auto" w:fill="auto"/>
          </w:tcPr>
          <w:p w:rsidR="00A542D4" w:rsidRPr="00085B03" w:rsidRDefault="00A542D4" w:rsidP="003C6BCD">
            <w:pPr>
              <w:jc w:val="both"/>
              <w:rPr>
                <w:rFonts w:ascii="Bookman Old Style" w:hAnsi="Bookman Old Style"/>
              </w:rPr>
            </w:pPr>
            <w:r w:rsidRPr="00085B03">
              <w:rPr>
                <w:rFonts w:ascii="Bookman Old Style" w:hAnsi="Bookman Old Style" w:cs="Arial"/>
                <w:lang w:eastAsia="es-ES"/>
              </w:rPr>
              <w:t xml:space="preserve">Significa la contratación para la </w:t>
            </w:r>
            <w:r w:rsidRPr="00085B03">
              <w:rPr>
                <w:rFonts w:ascii="Bookman Old Style" w:hAnsi="Bookman Old Style" w:cs="Arial"/>
                <w:b/>
                <w:lang w:eastAsia="es-ES"/>
              </w:rPr>
              <w:t>Adquisición XXXXXX</w:t>
            </w:r>
            <w:r w:rsidRPr="00085B03">
              <w:rPr>
                <w:rFonts w:ascii="Bookman Old Style" w:hAnsi="Bookman Old Style" w:cs="Arial"/>
                <w:lang w:eastAsia="es-ES"/>
              </w:rPr>
              <w:t xml:space="preserve">, que será entregada por el </w:t>
            </w:r>
            <w:r w:rsidRPr="00085B03">
              <w:rPr>
                <w:rFonts w:ascii="Bookman Old Style" w:hAnsi="Bookman Old Style" w:cs="Arial"/>
                <w:b/>
                <w:lang w:eastAsia="es-ES"/>
              </w:rPr>
              <w:t>PROVEEDOR</w:t>
            </w:r>
            <w:r w:rsidRPr="00085B03">
              <w:rPr>
                <w:rFonts w:ascii="Bookman Old Style" w:hAnsi="Bookman Old Style" w:cs="Arial"/>
                <w:lang w:eastAsia="es-ES"/>
              </w:rPr>
              <w:t xml:space="preserve"> a favor de la </w:t>
            </w:r>
            <w:r w:rsidRPr="00085B03">
              <w:rPr>
                <w:rFonts w:ascii="Bookman Old Style" w:hAnsi="Bookman Old Style" w:cs="Arial"/>
                <w:b/>
                <w:lang w:eastAsia="es-ES"/>
              </w:rPr>
              <w:t>ENTIDAD</w:t>
            </w:r>
            <w:r w:rsidRPr="00085B03">
              <w:rPr>
                <w:rFonts w:ascii="Bookman Old Style" w:hAnsi="Bookman Old Style" w:cs="Arial"/>
                <w:lang w:eastAsia="es-ES"/>
              </w:rPr>
              <w:t xml:space="preserve"> conforme al objeto del presente Contrato, con su personal, materiales y recursos, bajo su exclusiva responsabilidad y riesgo, cumpliendo las previsiones de este Contrato y la Ley Aplicable.</w:t>
            </w:r>
          </w:p>
        </w:tc>
      </w:tr>
      <w:tr w:rsidR="00A542D4" w:rsidRPr="00085B03" w:rsidTr="003C6BCD">
        <w:tc>
          <w:tcPr>
            <w:tcW w:w="2522" w:type="dxa"/>
            <w:shd w:val="clear" w:color="auto" w:fill="auto"/>
          </w:tcPr>
          <w:p w:rsidR="00A542D4" w:rsidRPr="00085B03" w:rsidRDefault="00A542D4" w:rsidP="003C6BCD">
            <w:pPr>
              <w:spacing w:before="120" w:after="120"/>
              <w:jc w:val="both"/>
              <w:rPr>
                <w:rFonts w:ascii="Bookman Old Style" w:hAnsi="Bookman Old Style" w:cs="Arial"/>
                <w:b/>
                <w:lang w:eastAsia="es-ES"/>
              </w:rPr>
            </w:pPr>
            <w:r w:rsidRPr="00085B03">
              <w:rPr>
                <w:rFonts w:ascii="Bookman Old Style" w:hAnsi="Bookman Old Style" w:cs="Arial"/>
                <w:b/>
                <w:lang w:eastAsia="es-ES"/>
              </w:rPr>
              <w:t>Contrato:</w:t>
            </w:r>
          </w:p>
        </w:tc>
        <w:tc>
          <w:tcPr>
            <w:tcW w:w="6237" w:type="dxa"/>
            <w:shd w:val="clear" w:color="auto" w:fill="auto"/>
          </w:tcPr>
          <w:p w:rsidR="00A542D4" w:rsidRPr="00085B03" w:rsidRDefault="00A542D4" w:rsidP="003C6BCD">
            <w:pPr>
              <w:spacing w:before="120" w:after="120"/>
              <w:jc w:val="both"/>
              <w:rPr>
                <w:rFonts w:ascii="Bookman Old Style" w:hAnsi="Bookman Old Style" w:cs="Arial"/>
                <w:lang w:eastAsia="es-ES"/>
              </w:rPr>
            </w:pPr>
            <w:r w:rsidRPr="00085B03">
              <w:rPr>
                <w:rFonts w:ascii="Bookman Old Style" w:hAnsi="Bookman Old Style" w:cs="Arial"/>
                <w:lang w:eastAsia="es-ES"/>
              </w:rPr>
              <w:t>Es el presente documento celebrado entre las Partes, junto con todos los documentos del proceso de contratación que forman parte integrante del mismo.</w:t>
            </w:r>
          </w:p>
        </w:tc>
      </w:tr>
      <w:tr w:rsidR="00A542D4" w:rsidRPr="00085B03" w:rsidTr="003C6BCD">
        <w:tc>
          <w:tcPr>
            <w:tcW w:w="2522" w:type="dxa"/>
            <w:shd w:val="clear" w:color="auto" w:fill="auto"/>
          </w:tcPr>
          <w:p w:rsidR="00A542D4" w:rsidRPr="00085B03" w:rsidRDefault="00A542D4" w:rsidP="003C6BCD">
            <w:pPr>
              <w:spacing w:before="120" w:after="120"/>
              <w:rPr>
                <w:rFonts w:ascii="Bookman Old Style" w:hAnsi="Bookman Old Style" w:cs="Arial"/>
                <w:b/>
                <w:lang w:eastAsia="es-ES"/>
              </w:rPr>
            </w:pPr>
            <w:r w:rsidRPr="00085B03">
              <w:rPr>
                <w:rFonts w:ascii="Bookman Old Style" w:hAnsi="Bookman Old Style" w:cs="Arial"/>
                <w:b/>
                <w:lang w:eastAsia="es-ES"/>
              </w:rPr>
              <w:t>Responsable o Comité de Recepción:</w:t>
            </w:r>
          </w:p>
        </w:tc>
        <w:tc>
          <w:tcPr>
            <w:tcW w:w="6237" w:type="dxa"/>
            <w:shd w:val="clear" w:color="auto" w:fill="auto"/>
          </w:tcPr>
          <w:p w:rsidR="00A542D4" w:rsidRPr="00085B03" w:rsidRDefault="00A542D4" w:rsidP="003C6BCD">
            <w:pPr>
              <w:spacing w:before="120" w:after="120"/>
              <w:jc w:val="both"/>
              <w:rPr>
                <w:rFonts w:ascii="Bookman Old Style" w:hAnsi="Bookman Old Style" w:cs="Arial"/>
                <w:lang w:eastAsia="es-ES"/>
              </w:rPr>
            </w:pPr>
            <w:r w:rsidRPr="00085B03">
              <w:rPr>
                <w:rFonts w:ascii="Bookman Old Style" w:hAnsi="Bookman Old Style" w:cs="Arial"/>
                <w:lang w:eastAsia="es-ES"/>
              </w:rPr>
              <w:t xml:space="preserve">Es una o más personas designadas por la </w:t>
            </w:r>
            <w:r w:rsidRPr="00085B03">
              <w:rPr>
                <w:rFonts w:ascii="Bookman Old Style" w:hAnsi="Bookman Old Style" w:cs="Arial"/>
                <w:b/>
                <w:lang w:eastAsia="es-ES"/>
              </w:rPr>
              <w:t>ENTIDAD</w:t>
            </w:r>
            <w:r w:rsidRPr="00085B03">
              <w:rPr>
                <w:rFonts w:ascii="Bookman Old Style" w:hAnsi="Bookman Old Style" w:cs="Arial"/>
                <w:lang w:eastAsia="es-ES"/>
              </w:rPr>
              <w:t xml:space="preserve">, quienes serán responsables de la verificación y recepción de la </w:t>
            </w:r>
            <w:r w:rsidRPr="00085B03">
              <w:rPr>
                <w:rFonts w:ascii="Bookman Old Style" w:hAnsi="Bookman Old Style" w:cs="Arial"/>
                <w:lang w:val="es-ES_tradnl" w:eastAsia="es-ES"/>
              </w:rPr>
              <w:t>Adquisición</w:t>
            </w:r>
            <w:r w:rsidRPr="00085B03">
              <w:rPr>
                <w:rFonts w:ascii="Bookman Old Style" w:hAnsi="Bookman Old Style" w:cs="Arial"/>
                <w:lang w:eastAsia="es-ES"/>
              </w:rPr>
              <w:t xml:space="preserve"> a ser entregada por el </w:t>
            </w:r>
            <w:r w:rsidRPr="00085B03">
              <w:rPr>
                <w:rFonts w:ascii="Bookman Old Style" w:hAnsi="Bookman Old Style" w:cs="Arial"/>
                <w:b/>
                <w:lang w:eastAsia="es-ES"/>
              </w:rPr>
              <w:t>PROVEEDOR</w:t>
            </w:r>
            <w:r w:rsidRPr="00085B03">
              <w:rPr>
                <w:rFonts w:ascii="Bookman Old Style" w:hAnsi="Bookman Old Style" w:cs="Arial"/>
                <w:lang w:eastAsia="es-ES"/>
              </w:rPr>
              <w:t>, conforme lo establecido en el presente Contrato.</w:t>
            </w:r>
          </w:p>
        </w:tc>
      </w:tr>
      <w:tr w:rsidR="00A542D4" w:rsidRPr="00085B03" w:rsidTr="003C6BCD">
        <w:tc>
          <w:tcPr>
            <w:tcW w:w="2522" w:type="dxa"/>
            <w:shd w:val="clear" w:color="auto" w:fill="auto"/>
          </w:tcPr>
          <w:p w:rsidR="00A542D4" w:rsidRPr="00085B03" w:rsidRDefault="00A542D4" w:rsidP="003C6BCD">
            <w:pPr>
              <w:spacing w:before="120" w:after="120"/>
              <w:rPr>
                <w:rFonts w:ascii="Bookman Old Style" w:hAnsi="Bookman Old Style" w:cs="Arial"/>
                <w:b/>
                <w:lang w:eastAsia="es-ES"/>
              </w:rPr>
            </w:pPr>
            <w:r w:rsidRPr="00085B03">
              <w:rPr>
                <w:rFonts w:ascii="Bookman Old Style" w:hAnsi="Bookman Old Style" w:cs="Arial"/>
                <w:b/>
                <w:lang w:eastAsia="es-ES"/>
              </w:rPr>
              <w:t>Ley Aplicable:</w:t>
            </w:r>
            <w:r w:rsidRPr="00085B03">
              <w:rPr>
                <w:rFonts w:ascii="Bookman Old Style" w:hAnsi="Bookman Old Style" w:cs="Arial"/>
                <w:lang w:eastAsia="es-ES"/>
              </w:rPr>
              <w:tab/>
            </w:r>
          </w:p>
        </w:tc>
        <w:tc>
          <w:tcPr>
            <w:tcW w:w="6237" w:type="dxa"/>
            <w:shd w:val="clear" w:color="auto" w:fill="auto"/>
          </w:tcPr>
          <w:p w:rsidR="00A542D4" w:rsidRPr="00085B03" w:rsidRDefault="00A542D4" w:rsidP="003C6BCD">
            <w:pPr>
              <w:spacing w:before="120" w:after="120"/>
              <w:jc w:val="both"/>
              <w:rPr>
                <w:rFonts w:ascii="Bookman Old Style" w:hAnsi="Bookman Old Style" w:cs="Arial"/>
                <w:lang w:eastAsia="es-ES"/>
              </w:rPr>
            </w:pPr>
            <w:r w:rsidRPr="00085B03">
              <w:rPr>
                <w:rFonts w:ascii="Bookman Old Style" w:hAnsi="Bookman Old Style" w:cs="Arial"/>
                <w:lang w:eastAsia="es-ES"/>
              </w:rPr>
              <w:t>Son las normas constitucionales, leyes, decretos supremos y toda otra disposición legal vigente y publicada en el Estado Plurinacional de Bolivia.</w:t>
            </w:r>
          </w:p>
        </w:tc>
      </w:tr>
      <w:tr w:rsidR="00A542D4" w:rsidRPr="00085B03" w:rsidTr="003C6BCD">
        <w:tc>
          <w:tcPr>
            <w:tcW w:w="2522" w:type="dxa"/>
            <w:shd w:val="clear" w:color="auto" w:fill="auto"/>
          </w:tcPr>
          <w:p w:rsidR="00A542D4" w:rsidRPr="00085B03" w:rsidRDefault="00A542D4" w:rsidP="003C6BCD">
            <w:pPr>
              <w:spacing w:before="120" w:after="120"/>
              <w:rPr>
                <w:rFonts w:ascii="Bookman Old Style" w:hAnsi="Bookman Old Style" w:cs="Arial"/>
                <w:b/>
                <w:lang w:eastAsia="es-ES"/>
              </w:rPr>
            </w:pPr>
            <w:r w:rsidRPr="00085B03">
              <w:rPr>
                <w:rFonts w:ascii="Bookman Old Style" w:hAnsi="Bookman Old Style" w:cs="Arial"/>
                <w:b/>
                <w:lang w:eastAsia="es-ES"/>
              </w:rPr>
              <w:t>Unidad Solicitante:</w:t>
            </w:r>
          </w:p>
        </w:tc>
        <w:tc>
          <w:tcPr>
            <w:tcW w:w="6237" w:type="dxa"/>
            <w:shd w:val="clear" w:color="auto" w:fill="auto"/>
          </w:tcPr>
          <w:p w:rsidR="00A542D4" w:rsidRPr="00085B03" w:rsidRDefault="00A542D4" w:rsidP="003C6BCD">
            <w:pPr>
              <w:spacing w:before="120" w:after="120"/>
              <w:jc w:val="both"/>
              <w:rPr>
                <w:rFonts w:ascii="Bookman Old Style" w:hAnsi="Bookman Old Style" w:cs="Arial"/>
                <w:lang w:eastAsia="es-ES"/>
              </w:rPr>
            </w:pPr>
            <w:r w:rsidRPr="00085B03">
              <w:rPr>
                <w:rFonts w:ascii="Bookman Old Style" w:hAnsi="Bookman Old Style" w:cs="Arial"/>
                <w:lang w:eastAsia="es-ES"/>
              </w:rPr>
              <w:t xml:space="preserve">Es la ---- </w:t>
            </w:r>
          </w:p>
        </w:tc>
      </w:tr>
    </w:tbl>
    <w:p w:rsidR="00A542D4" w:rsidRPr="00085B03" w:rsidRDefault="00A542D4" w:rsidP="00A542D4">
      <w:pPr>
        <w:spacing w:before="120" w:after="120"/>
        <w:ind w:left="709" w:hanging="709"/>
        <w:jc w:val="both"/>
        <w:rPr>
          <w:rFonts w:ascii="Bookman Old Style" w:hAnsi="Bookman Old Style" w:cs="Arial"/>
          <w:lang w:eastAsia="es-ES"/>
        </w:rPr>
      </w:pPr>
      <w:r w:rsidRPr="00085B03">
        <w:rPr>
          <w:rFonts w:ascii="Bookman Old Style" w:hAnsi="Bookman Old Style" w:cs="Arial"/>
          <w:b/>
          <w:lang w:eastAsia="es-ES"/>
        </w:rPr>
        <w:t xml:space="preserve">3.2. </w:t>
      </w:r>
      <w:r w:rsidRPr="00085B03">
        <w:rPr>
          <w:rFonts w:ascii="Bookman Old Style" w:hAnsi="Bookman Old Style" w:cs="Arial"/>
          <w:b/>
          <w:lang w:eastAsia="es-ES"/>
        </w:rPr>
        <w:tab/>
        <w:t xml:space="preserve">Relación entre las Partes: </w:t>
      </w:r>
      <w:r w:rsidRPr="00085B03">
        <w:rPr>
          <w:rFonts w:ascii="Bookman Old Style" w:hAnsi="Bookman Old Style"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85B03">
        <w:rPr>
          <w:rFonts w:ascii="Bookman Old Style" w:hAnsi="Bookman Old Style" w:cs="Arial"/>
          <w:b/>
          <w:lang w:eastAsia="es-ES"/>
        </w:rPr>
        <w:t>PROVEEDOR</w:t>
      </w:r>
      <w:r w:rsidRPr="00085B03">
        <w:rPr>
          <w:rFonts w:ascii="Bookman Old Style" w:hAnsi="Bookman Old Style" w:cs="Arial"/>
          <w:lang w:eastAsia="es-ES"/>
        </w:rPr>
        <w:t>, quien será plenamente responsable por todos los aspectos relacionados con este Contrato y la Ley Aplicable.</w:t>
      </w:r>
    </w:p>
    <w:p w:rsidR="00A542D4" w:rsidRPr="00085B03" w:rsidRDefault="00A542D4" w:rsidP="00A542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085B03">
        <w:rPr>
          <w:rFonts w:ascii="Bookman Old Style" w:hAnsi="Bookman Old Style" w:cs="Arial"/>
          <w:b/>
          <w:lang w:eastAsia="es-ES"/>
        </w:rPr>
        <w:t>3.3.</w:t>
      </w:r>
      <w:r w:rsidRPr="00085B03">
        <w:rPr>
          <w:rFonts w:ascii="Bookman Old Style" w:hAnsi="Bookman Old Style" w:cs="Arial"/>
          <w:lang w:eastAsia="es-ES"/>
        </w:rPr>
        <w:tab/>
      </w:r>
      <w:r w:rsidRPr="00085B03">
        <w:rPr>
          <w:rFonts w:ascii="Bookman Old Style" w:hAnsi="Bookman Old Style" w:cs="Arial"/>
          <w:b/>
          <w:lang w:eastAsia="es-ES"/>
        </w:rPr>
        <w:t>Ley que rige el Contrato:</w:t>
      </w:r>
      <w:r w:rsidRPr="00085B03">
        <w:rPr>
          <w:rFonts w:ascii="Bookman Old Style" w:hAnsi="Bookman Old Style" w:cs="Arial"/>
          <w:lang w:eastAsia="es-ES"/>
        </w:rPr>
        <w:t xml:space="preserve"> Este Contrato, su significado e interpretación y la relación que crea entre las Partes se regirá por Ley Aplicable.</w:t>
      </w:r>
    </w:p>
    <w:p w:rsidR="00A542D4" w:rsidRPr="00085B03" w:rsidRDefault="00A542D4" w:rsidP="00A542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085B03">
        <w:rPr>
          <w:rFonts w:ascii="Bookman Old Style" w:hAnsi="Bookman Old Style" w:cs="Arial"/>
          <w:b/>
          <w:lang w:eastAsia="es-ES"/>
        </w:rPr>
        <w:t>3.4.</w:t>
      </w:r>
      <w:r w:rsidRPr="00085B03">
        <w:rPr>
          <w:rFonts w:ascii="Bookman Old Style" w:hAnsi="Bookman Old Style" w:cs="Arial"/>
          <w:lang w:eastAsia="es-ES"/>
        </w:rPr>
        <w:tab/>
      </w:r>
      <w:r w:rsidRPr="00085B03">
        <w:rPr>
          <w:rFonts w:ascii="Bookman Old Style" w:hAnsi="Bookman Old Style" w:cs="Arial"/>
          <w:b/>
          <w:lang w:eastAsia="es-ES"/>
        </w:rPr>
        <w:t xml:space="preserve">Idioma: </w:t>
      </w:r>
      <w:r w:rsidRPr="00085B03">
        <w:rPr>
          <w:rFonts w:ascii="Bookman Old Style" w:hAnsi="Bookman Old Style" w:cs="Arial"/>
          <w:lang w:eastAsia="es-ES"/>
        </w:rPr>
        <w:t>Este Contrato se ha celebrado en castellano, idioma por el que se regirán obligatoriamente todas las materias relacionadas con el mismo o su interpretación.</w:t>
      </w:r>
    </w:p>
    <w:p w:rsidR="00A542D4" w:rsidRPr="00085B03" w:rsidRDefault="00A542D4" w:rsidP="00A542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085B03">
        <w:rPr>
          <w:rFonts w:ascii="Bookman Old Style" w:hAnsi="Bookman Old Style" w:cs="Arial"/>
          <w:b/>
          <w:lang w:eastAsia="es-ES"/>
        </w:rPr>
        <w:t>3.5.</w:t>
      </w:r>
      <w:r w:rsidRPr="00085B03">
        <w:rPr>
          <w:rFonts w:ascii="Bookman Old Style" w:hAnsi="Bookman Old Style" w:cs="Arial"/>
          <w:lang w:eastAsia="es-ES"/>
        </w:rPr>
        <w:tab/>
      </w:r>
      <w:r w:rsidRPr="00085B03">
        <w:rPr>
          <w:rFonts w:ascii="Bookman Old Style" w:hAnsi="Bookman Old Style" w:cs="Arial"/>
          <w:b/>
          <w:lang w:eastAsia="es-ES"/>
        </w:rPr>
        <w:t>Encabezamientos:</w:t>
      </w:r>
      <w:r w:rsidRPr="00085B03">
        <w:rPr>
          <w:rFonts w:ascii="Bookman Old Style" w:hAnsi="Bookman Old Style" w:cs="Arial"/>
          <w:lang w:eastAsia="es-ES"/>
        </w:rPr>
        <w:t xml:space="preserve"> El contenido de este Contrato no se verá restringido, modificado o afectado por los encabezamientos.</w:t>
      </w:r>
    </w:p>
    <w:p w:rsidR="00A542D4" w:rsidRPr="00085B03" w:rsidRDefault="00A542D4" w:rsidP="00A542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085B03">
        <w:rPr>
          <w:rFonts w:ascii="Bookman Old Style" w:hAnsi="Bookman Old Style" w:cs="Arial"/>
          <w:b/>
          <w:lang w:eastAsia="es-ES"/>
        </w:rPr>
        <w:t>3.6.</w:t>
      </w:r>
      <w:r w:rsidRPr="00085B03">
        <w:rPr>
          <w:rFonts w:ascii="Bookman Old Style" w:hAnsi="Bookman Old Style" w:cs="Arial"/>
          <w:lang w:eastAsia="es-ES"/>
        </w:rPr>
        <w:tab/>
      </w:r>
      <w:r w:rsidRPr="00085B03">
        <w:rPr>
          <w:rFonts w:ascii="Bookman Old Style" w:hAnsi="Bookman Old Style" w:cs="Arial"/>
          <w:b/>
          <w:lang w:eastAsia="es-ES"/>
        </w:rPr>
        <w:t>Totalidad del acuerdo:</w:t>
      </w:r>
      <w:r w:rsidRPr="00085B03">
        <w:rPr>
          <w:rFonts w:ascii="Bookman Old Style" w:hAnsi="Bookman Old Style"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42D4" w:rsidRPr="00085B03" w:rsidRDefault="00A542D4" w:rsidP="00A542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085B03">
        <w:rPr>
          <w:rFonts w:ascii="Bookman Old Style" w:hAnsi="Bookman Old Style" w:cs="Arial"/>
          <w:b/>
          <w:lang w:eastAsia="es-ES"/>
        </w:rPr>
        <w:t>3.7.</w:t>
      </w:r>
      <w:r w:rsidRPr="00085B03">
        <w:rPr>
          <w:rFonts w:ascii="Bookman Old Style" w:hAnsi="Bookman Old Style" w:cs="Arial"/>
          <w:lang w:eastAsia="es-ES"/>
        </w:rPr>
        <w:tab/>
      </w:r>
      <w:r w:rsidRPr="00085B03">
        <w:rPr>
          <w:rFonts w:ascii="Bookman Old Style" w:hAnsi="Bookman Old Style" w:cs="Arial"/>
          <w:b/>
          <w:lang w:eastAsia="es-ES"/>
        </w:rPr>
        <w:t>Plazos:</w:t>
      </w:r>
      <w:r w:rsidRPr="00085B03">
        <w:rPr>
          <w:rFonts w:ascii="Bookman Old Style" w:hAnsi="Bookman Old Style" w:cs="Arial"/>
          <w:lang w:eastAsia="es-ES"/>
        </w:rPr>
        <w:t xml:space="preserve"> Todos los plazos establecidos en este Contrato se entenderán como días calendario, salvo indicación expresa en contrario.</w:t>
      </w:r>
    </w:p>
    <w:p w:rsidR="00A542D4" w:rsidRPr="00085B03" w:rsidRDefault="00A542D4" w:rsidP="00A542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085B03">
        <w:rPr>
          <w:rFonts w:ascii="Bookman Old Style" w:hAnsi="Bookman Old Style" w:cs="Arial"/>
          <w:b/>
          <w:lang w:eastAsia="es-ES"/>
        </w:rPr>
        <w:t>3.8.</w:t>
      </w:r>
      <w:r w:rsidRPr="00085B03">
        <w:rPr>
          <w:rFonts w:ascii="Bookman Old Style" w:hAnsi="Bookman Old Style" w:cs="Arial"/>
          <w:lang w:eastAsia="es-ES"/>
        </w:rPr>
        <w:tab/>
      </w:r>
      <w:r w:rsidRPr="00085B03">
        <w:rPr>
          <w:rFonts w:ascii="Bookman Old Style" w:hAnsi="Bookman Old Style" w:cs="Arial"/>
          <w:b/>
          <w:lang w:eastAsia="es-ES"/>
        </w:rPr>
        <w:t>Mayúsculas:</w:t>
      </w:r>
      <w:r w:rsidRPr="00085B03">
        <w:rPr>
          <w:rFonts w:ascii="Bookman Old Style" w:hAnsi="Bookman Old Style" w:cs="Arial"/>
          <w:lang w:eastAsia="es-ES"/>
        </w:rPr>
        <w:t xml:space="preserve"> El uso de las mayúsculas se entenderá conforme a las denominaciones otorgadas en este instrumento, o de acuerdo a su contexto, usando indistintamente en plural o singular.</w:t>
      </w:r>
    </w:p>
    <w:p w:rsidR="00A542D4" w:rsidRPr="00085B03" w:rsidRDefault="00A542D4" w:rsidP="00A542D4">
      <w:pPr>
        <w:spacing w:before="120" w:after="120"/>
        <w:ind w:left="709" w:hanging="709"/>
        <w:jc w:val="both"/>
        <w:rPr>
          <w:rFonts w:ascii="Bookman Old Style" w:hAnsi="Bookman Old Style" w:cs="Arial"/>
          <w:lang w:eastAsia="es-ES"/>
        </w:rPr>
      </w:pPr>
      <w:r w:rsidRPr="00085B03">
        <w:rPr>
          <w:rFonts w:ascii="Bookman Old Style" w:hAnsi="Bookman Old Style" w:cs="Arial"/>
          <w:b/>
          <w:bCs/>
          <w:lang w:eastAsia="es-ES"/>
        </w:rPr>
        <w:t>3.9.</w:t>
      </w:r>
      <w:r w:rsidRPr="00085B03">
        <w:rPr>
          <w:rFonts w:ascii="Bookman Old Style" w:hAnsi="Bookman Old Style" w:cs="Arial"/>
          <w:b/>
          <w:bCs/>
          <w:lang w:eastAsia="es-ES"/>
        </w:rPr>
        <w:tab/>
        <w:t xml:space="preserve">Discrepancias: </w:t>
      </w:r>
      <w:r w:rsidRPr="00085B03">
        <w:rPr>
          <w:rFonts w:ascii="Bookman Old Style" w:hAnsi="Bookman Old Style" w:cs="Arial"/>
          <w:lang w:eastAsia="es-ES"/>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A542D4" w:rsidRPr="00085B03" w:rsidRDefault="00A542D4" w:rsidP="00A542D4">
      <w:pPr>
        <w:spacing w:before="120" w:after="120"/>
        <w:ind w:left="709" w:hanging="709"/>
        <w:jc w:val="both"/>
        <w:rPr>
          <w:rFonts w:ascii="Bookman Old Style" w:hAnsi="Bookman Old Style" w:cs="Arial"/>
          <w:u w:val="single"/>
          <w:lang w:eastAsia="es-ES"/>
        </w:rPr>
      </w:pPr>
      <w:r w:rsidRPr="00085B03">
        <w:rPr>
          <w:rFonts w:ascii="Bookman Old Style" w:hAnsi="Bookman Old Style" w:cs="Arial"/>
          <w:b/>
          <w:bCs/>
          <w:u w:val="single"/>
          <w:lang w:eastAsia="es-ES"/>
        </w:rPr>
        <w:t>CUARTA.</w:t>
      </w:r>
      <w:r w:rsidRPr="00085B03">
        <w:rPr>
          <w:rFonts w:ascii="Bookman Old Style" w:hAnsi="Bookman Old Style" w:cs="Arial"/>
          <w:u w:val="single"/>
          <w:lang w:eastAsia="es-ES"/>
        </w:rPr>
        <w:t xml:space="preserve">- </w:t>
      </w:r>
      <w:r w:rsidRPr="00085B03">
        <w:rPr>
          <w:rFonts w:ascii="Bookman Old Style" w:hAnsi="Bookman Old Style" w:cs="Arial"/>
          <w:b/>
          <w:u w:val="single"/>
          <w:lang w:eastAsia="es-ES"/>
        </w:rPr>
        <w:t>(NATURALEZA DEL CONTRATO)</w:t>
      </w:r>
    </w:p>
    <w:p w:rsidR="00A542D4" w:rsidRPr="00085B03" w:rsidRDefault="00A542D4" w:rsidP="00A542D4">
      <w:pPr>
        <w:spacing w:before="120" w:after="120"/>
        <w:jc w:val="both"/>
        <w:rPr>
          <w:rFonts w:ascii="Bookman Old Style" w:hAnsi="Bookman Old Style" w:cs="Arial"/>
          <w:lang w:eastAsia="es-ES"/>
        </w:rPr>
      </w:pPr>
      <w:r w:rsidRPr="00085B03">
        <w:rPr>
          <w:rFonts w:ascii="Bookman Old Style" w:hAnsi="Bookman Old Style" w:cs="Arial"/>
          <w:bCs/>
          <w:lang w:eastAsia="es-ES"/>
        </w:rPr>
        <w:lastRenderedPageBreak/>
        <w:t>El presente Contrato es de naturaleza administrativa, por tanto su aplicación e interpretación deberá realizarse en el marco de la normativa legal vigente en el Estado Plurinacional de Bolivia.</w:t>
      </w:r>
    </w:p>
    <w:p w:rsidR="00A542D4" w:rsidRPr="00085B03" w:rsidRDefault="00A542D4" w:rsidP="00A542D4">
      <w:pPr>
        <w:spacing w:before="120" w:after="120"/>
        <w:jc w:val="both"/>
        <w:rPr>
          <w:rFonts w:ascii="Bookman Old Style" w:hAnsi="Bookman Old Style" w:cs="Arial"/>
          <w:u w:val="single"/>
          <w:lang w:val="es-ES_tradnl" w:eastAsia="es-ES"/>
        </w:rPr>
      </w:pPr>
      <w:r w:rsidRPr="00085B03">
        <w:rPr>
          <w:rFonts w:ascii="Bookman Old Style" w:hAnsi="Bookman Old Style" w:cs="Arial"/>
          <w:b/>
          <w:u w:val="single"/>
          <w:lang w:val="es-ES_tradnl" w:eastAsia="es-ES"/>
        </w:rPr>
        <w:t>QUINTA.- (DOCUMENTOS DEL CONTRATO)</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Forman parte del presente Contrato, los documentos que se detallan a continuación: </w:t>
      </w:r>
    </w:p>
    <w:p w:rsidR="00A542D4" w:rsidRPr="00085B03" w:rsidRDefault="00A542D4" w:rsidP="0076152A">
      <w:pPr>
        <w:numPr>
          <w:ilvl w:val="0"/>
          <w:numId w:val="52"/>
        </w:numPr>
        <w:spacing w:before="120" w:after="120"/>
        <w:ind w:left="1276" w:hanging="720"/>
        <w:contextualSpacing/>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Documento contratación directa. </w:t>
      </w:r>
    </w:p>
    <w:p w:rsidR="00A542D4" w:rsidRPr="00085B03" w:rsidRDefault="00A542D4" w:rsidP="0076152A">
      <w:pPr>
        <w:numPr>
          <w:ilvl w:val="0"/>
          <w:numId w:val="52"/>
        </w:numPr>
        <w:spacing w:before="120" w:after="120"/>
        <w:ind w:left="1276" w:hanging="720"/>
        <w:contextualSpacing/>
        <w:jc w:val="both"/>
        <w:rPr>
          <w:rFonts w:ascii="Bookman Old Style" w:hAnsi="Bookman Old Style" w:cs="Arial"/>
          <w:lang w:val="es-ES_tradnl" w:eastAsia="es-ES"/>
        </w:rPr>
      </w:pPr>
      <w:r w:rsidRPr="00085B03">
        <w:rPr>
          <w:rFonts w:ascii="Bookman Old Style" w:hAnsi="Bookman Old Style" w:cs="Arial"/>
          <w:lang w:val="es-ES_tradnl" w:eastAsia="es-ES"/>
        </w:rPr>
        <w:t>Nota Expresa de Adjudicación Nº ---</w:t>
      </w:r>
    </w:p>
    <w:p w:rsidR="00A542D4" w:rsidRPr="00085B03" w:rsidRDefault="00A542D4" w:rsidP="0076152A">
      <w:pPr>
        <w:numPr>
          <w:ilvl w:val="0"/>
          <w:numId w:val="52"/>
        </w:numPr>
        <w:spacing w:before="120" w:after="120"/>
        <w:ind w:left="1276" w:hanging="720"/>
        <w:contextualSpacing/>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Propuesta Adjudicada (oferta técnica y económica). </w:t>
      </w:r>
    </w:p>
    <w:p w:rsidR="00A542D4" w:rsidRPr="00085B03" w:rsidRDefault="00A542D4" w:rsidP="0076152A">
      <w:pPr>
        <w:numPr>
          <w:ilvl w:val="0"/>
          <w:numId w:val="52"/>
        </w:numPr>
        <w:spacing w:before="120" w:after="120"/>
        <w:ind w:left="1276" w:hanging="720"/>
        <w:contextualSpacing/>
        <w:jc w:val="both"/>
        <w:rPr>
          <w:rFonts w:ascii="Bookman Old Style" w:hAnsi="Bookman Old Style" w:cs="Arial"/>
          <w:lang w:val="es-ES_tradnl" w:eastAsia="es-ES"/>
        </w:rPr>
      </w:pPr>
      <w:r w:rsidRPr="00085B03">
        <w:rPr>
          <w:rFonts w:ascii="Bookman Old Style" w:hAnsi="Bookman Old Style" w:cs="Arial"/>
          <w:lang w:val="es-ES_tradnl" w:eastAsia="es-ES"/>
        </w:rPr>
        <w:t>Garantía de Cumplimiento de Contrato.</w:t>
      </w:r>
    </w:p>
    <w:p w:rsidR="00A542D4" w:rsidRPr="00085B03" w:rsidRDefault="00A542D4" w:rsidP="0076152A">
      <w:pPr>
        <w:numPr>
          <w:ilvl w:val="0"/>
          <w:numId w:val="52"/>
        </w:numPr>
        <w:spacing w:before="120" w:after="120"/>
        <w:ind w:left="1276" w:hanging="720"/>
        <w:contextualSpacing/>
        <w:jc w:val="both"/>
        <w:rPr>
          <w:rFonts w:ascii="Bookman Old Style" w:hAnsi="Bookman Old Style" w:cs="Arial"/>
          <w:lang w:val="es-ES_tradnl" w:eastAsia="es-ES"/>
        </w:rPr>
      </w:pPr>
      <w:r w:rsidRPr="00085B03">
        <w:rPr>
          <w:rFonts w:ascii="Bookman Old Style" w:hAnsi="Bookman Old Style" w:cs="Arial"/>
          <w:lang w:val="es-ES_tradnl" w:eastAsia="es-ES"/>
        </w:rPr>
        <w:t>Toda la documentación generada en el proceso de contratación.</w:t>
      </w:r>
    </w:p>
    <w:p w:rsidR="00A542D4" w:rsidRPr="00085B03" w:rsidRDefault="00A542D4" w:rsidP="00A542D4">
      <w:pPr>
        <w:spacing w:before="120" w:after="120"/>
        <w:ind w:left="1713"/>
        <w:contextualSpacing/>
        <w:jc w:val="both"/>
        <w:rPr>
          <w:rFonts w:ascii="Bookman Old Style" w:hAnsi="Bookman Old Style" w:cs="Arial"/>
          <w:lang w:val="es-ES_tradnl" w:eastAsia="es-ES"/>
        </w:rPr>
      </w:pPr>
    </w:p>
    <w:p w:rsidR="00A542D4" w:rsidRPr="00085B03" w:rsidRDefault="00A542D4" w:rsidP="00A542D4">
      <w:pPr>
        <w:spacing w:before="120" w:after="120"/>
        <w:jc w:val="both"/>
        <w:rPr>
          <w:rFonts w:ascii="Bookman Old Style" w:hAnsi="Bookman Old Style" w:cs="Arial"/>
          <w:b/>
          <w:u w:val="single"/>
          <w:lang w:val="es-ES_tradnl" w:eastAsia="es-ES"/>
        </w:rPr>
      </w:pPr>
      <w:r w:rsidRPr="00085B03">
        <w:rPr>
          <w:rFonts w:ascii="Bookman Old Style" w:hAnsi="Bookman Old Style" w:cs="Arial"/>
          <w:b/>
          <w:u w:val="single"/>
          <w:lang w:val="es-ES_tradnl" w:eastAsia="es-ES"/>
        </w:rPr>
        <w:t xml:space="preserve">SEXTA.- (OBJETO DEL CONTRATO) </w:t>
      </w:r>
    </w:p>
    <w:p w:rsidR="00A542D4" w:rsidRPr="00085B03" w:rsidRDefault="00A542D4" w:rsidP="00A542D4">
      <w:pPr>
        <w:jc w:val="both"/>
        <w:rPr>
          <w:rFonts w:ascii="Bookman Old Style" w:hAnsi="Bookman Old Style" w:cs="Arial"/>
          <w:b/>
          <w:lang w:eastAsia="es-ES"/>
        </w:rPr>
      </w:pPr>
      <w:r w:rsidRPr="00085B03">
        <w:rPr>
          <w:rFonts w:ascii="Bookman Old Style" w:hAnsi="Bookman Old Style" w:cs="Arial"/>
          <w:lang w:eastAsia="es-ES"/>
        </w:rPr>
        <w:t xml:space="preserve">El objeto del presente Contrato es la </w:t>
      </w:r>
      <w:r w:rsidRPr="00085B03">
        <w:rPr>
          <w:rFonts w:ascii="Bookman Old Style" w:hAnsi="Bookman Old Style" w:cs="Arial"/>
          <w:b/>
          <w:lang w:eastAsia="es-ES"/>
        </w:rPr>
        <w:t>Adquisición de XXXXX</w:t>
      </w:r>
      <w:r w:rsidRPr="00085B03">
        <w:rPr>
          <w:rFonts w:ascii="Bookman Old Style" w:hAnsi="Bookman Old Style" w:cs="Arial"/>
          <w:lang w:eastAsia="es-ES"/>
        </w:rPr>
        <w:t xml:space="preserve">, suministrada por el </w:t>
      </w:r>
      <w:r w:rsidRPr="00085B03">
        <w:rPr>
          <w:rFonts w:ascii="Bookman Old Style" w:hAnsi="Bookman Old Style" w:cs="Arial"/>
          <w:b/>
          <w:lang w:eastAsia="es-ES"/>
        </w:rPr>
        <w:t xml:space="preserve">PROVEEDOR </w:t>
      </w:r>
      <w:r w:rsidRPr="00085B03">
        <w:rPr>
          <w:rFonts w:ascii="Bookman Old Style" w:hAnsi="Bookman Old Style" w:cs="Arial"/>
          <w:lang w:eastAsia="es-ES"/>
        </w:rPr>
        <w:t>con estricta y absoluta sujeción a este Contrato.</w:t>
      </w:r>
    </w:p>
    <w:p w:rsidR="00A542D4" w:rsidRPr="00085B03" w:rsidRDefault="00A542D4" w:rsidP="00A542D4">
      <w:pPr>
        <w:spacing w:before="120" w:after="120"/>
        <w:jc w:val="both"/>
        <w:rPr>
          <w:rFonts w:ascii="Bookman Old Style" w:hAnsi="Bookman Old Style" w:cs="Arial"/>
          <w:b/>
          <w:u w:val="single"/>
          <w:lang w:val="es-ES_tradnl" w:eastAsia="es-ES"/>
        </w:rPr>
      </w:pPr>
      <w:r w:rsidRPr="00085B03">
        <w:rPr>
          <w:rFonts w:ascii="Bookman Old Style" w:hAnsi="Bookman Old Style" w:cs="Arial"/>
          <w:b/>
          <w:u w:val="single"/>
          <w:lang w:val="es-ES_tradnl" w:eastAsia="es-ES"/>
        </w:rPr>
        <w:t>SÉPTIMA.- (VIGENCIA Y PLAZO DEL CONTRATO)</w:t>
      </w:r>
    </w:p>
    <w:p w:rsidR="00A542D4" w:rsidRPr="00085B03" w:rsidRDefault="00A542D4" w:rsidP="00A542D4">
      <w:pPr>
        <w:spacing w:before="120" w:after="120"/>
        <w:ind w:left="709" w:hanging="709"/>
        <w:jc w:val="both"/>
        <w:rPr>
          <w:rFonts w:ascii="Bookman Old Style" w:hAnsi="Bookman Old Style" w:cs="Arial"/>
          <w:b/>
          <w:lang w:val="es-ES_tradnl" w:eastAsia="es-ES"/>
        </w:rPr>
      </w:pPr>
      <w:r w:rsidRPr="00085B03">
        <w:rPr>
          <w:rFonts w:ascii="Bookman Old Style" w:hAnsi="Bookman Old Style" w:cs="Arial"/>
          <w:b/>
          <w:lang w:val="es-ES_tradnl" w:eastAsia="es-ES"/>
        </w:rPr>
        <w:t xml:space="preserve">7.1. </w:t>
      </w:r>
      <w:r w:rsidRPr="00085B03">
        <w:rPr>
          <w:rFonts w:ascii="Bookman Old Style" w:hAnsi="Bookman Old Style" w:cs="Arial"/>
          <w:b/>
          <w:lang w:val="es-ES_tradnl" w:eastAsia="es-ES"/>
        </w:rPr>
        <w:tab/>
        <w:t>Vigencia:</w:t>
      </w:r>
    </w:p>
    <w:p w:rsidR="00A542D4" w:rsidRPr="00085B03" w:rsidRDefault="00A542D4" w:rsidP="00A542D4">
      <w:pPr>
        <w:spacing w:before="120" w:after="120"/>
        <w:ind w:left="709"/>
        <w:jc w:val="both"/>
        <w:rPr>
          <w:rFonts w:ascii="Bookman Old Style" w:hAnsi="Bookman Old Style" w:cs="Arial"/>
          <w:lang w:val="es-ES_tradnl" w:eastAsia="es-ES"/>
        </w:rPr>
      </w:pPr>
      <w:r w:rsidRPr="00085B03">
        <w:rPr>
          <w:rFonts w:ascii="Bookman Old Style" w:hAnsi="Bookman Old Style" w:cs="Arial"/>
          <w:lang w:val="es-ES_tradnl" w:eastAsia="es-ES"/>
        </w:rPr>
        <w:t>El presente Contrato tendrá vigencia desde el día de su suscripción por ambas Partes hasta la emisión del acta de cierre de Contrato por parte de la</w:t>
      </w:r>
      <w:r w:rsidRPr="00085B03">
        <w:rPr>
          <w:rFonts w:ascii="Bookman Old Style" w:hAnsi="Bookman Old Style" w:cs="Arial"/>
          <w:b/>
          <w:lang w:val="es-ES_tradnl" w:eastAsia="es-ES"/>
        </w:rPr>
        <w:t xml:space="preserve"> ENTIDAD</w:t>
      </w:r>
      <w:r w:rsidRPr="00085B03">
        <w:rPr>
          <w:rFonts w:ascii="Bookman Old Style" w:hAnsi="Bookman Old Style" w:cs="Arial"/>
          <w:lang w:val="es-ES_tradnl" w:eastAsia="es-ES"/>
        </w:rPr>
        <w:t>.</w:t>
      </w:r>
    </w:p>
    <w:p w:rsidR="00A542D4" w:rsidRPr="00085B03" w:rsidRDefault="00A542D4" w:rsidP="00A542D4">
      <w:pPr>
        <w:spacing w:before="120" w:after="120"/>
        <w:ind w:left="709" w:hanging="709"/>
        <w:jc w:val="both"/>
        <w:rPr>
          <w:rFonts w:ascii="Bookman Old Style" w:hAnsi="Bookman Old Style" w:cs="Arial"/>
          <w:b/>
          <w:lang w:val="es-ES_tradnl" w:eastAsia="es-ES"/>
        </w:rPr>
      </w:pPr>
      <w:r w:rsidRPr="00085B03">
        <w:rPr>
          <w:rFonts w:ascii="Bookman Old Style" w:hAnsi="Bookman Old Style" w:cs="Arial"/>
          <w:b/>
          <w:lang w:val="es-ES_tradnl" w:eastAsia="es-ES"/>
        </w:rPr>
        <w:t xml:space="preserve">7.2. </w:t>
      </w:r>
      <w:r w:rsidRPr="00085B03">
        <w:rPr>
          <w:rFonts w:ascii="Bookman Old Style" w:hAnsi="Bookman Old Style" w:cs="Arial"/>
          <w:b/>
          <w:lang w:val="es-ES_tradnl" w:eastAsia="es-ES"/>
        </w:rPr>
        <w:tab/>
        <w:t>Plazo:</w:t>
      </w:r>
    </w:p>
    <w:p w:rsidR="00A542D4" w:rsidRPr="00085B03" w:rsidRDefault="00A542D4" w:rsidP="00A542D4">
      <w:pPr>
        <w:spacing w:before="120" w:after="120"/>
        <w:ind w:left="709"/>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El </w:t>
      </w:r>
      <w:r w:rsidRPr="00085B03">
        <w:rPr>
          <w:rFonts w:ascii="Bookman Old Style" w:hAnsi="Bookman Old Style" w:cs="Arial"/>
          <w:b/>
          <w:bCs/>
          <w:lang w:val="es-ES_tradnl" w:eastAsia="es-ES"/>
        </w:rPr>
        <w:t xml:space="preserve">PROVEEDOR </w:t>
      </w:r>
      <w:r w:rsidRPr="00085B03">
        <w:rPr>
          <w:rFonts w:ascii="Bookman Old Style" w:hAnsi="Bookman Old Style" w:cs="Arial"/>
          <w:lang w:val="es-ES_tradnl" w:eastAsia="es-ES"/>
        </w:rPr>
        <w:t>entregará la Adquisición en el plazo máximo de ---</w:t>
      </w:r>
      <w:r w:rsidRPr="00085B03">
        <w:rPr>
          <w:rFonts w:ascii="Bookman Old Style" w:hAnsi="Bookman Old Style" w:cs="Arial"/>
          <w:b/>
          <w:lang w:val="es-ES_tradnl" w:eastAsia="es-ES"/>
        </w:rPr>
        <w:t xml:space="preserve"> (---) días calendario</w:t>
      </w:r>
      <w:r w:rsidRPr="00085B03">
        <w:rPr>
          <w:rFonts w:ascii="Bookman Old Style" w:hAnsi="Bookman Old Style" w:cs="Arial"/>
          <w:lang w:val="es-ES_tradnl" w:eastAsia="es-ES"/>
        </w:rPr>
        <w:t xml:space="preserve"> computable a partir de la emisión de la Orden de Proceder. </w:t>
      </w:r>
    </w:p>
    <w:p w:rsidR="00A542D4" w:rsidRPr="00085B03" w:rsidRDefault="00A542D4" w:rsidP="00A542D4">
      <w:pPr>
        <w:spacing w:before="120" w:after="120"/>
        <w:jc w:val="both"/>
        <w:rPr>
          <w:rFonts w:ascii="Bookman Old Style" w:hAnsi="Bookman Old Style" w:cs="Arial"/>
          <w:b/>
          <w:u w:val="single"/>
          <w:lang w:eastAsia="es-ES"/>
        </w:rPr>
      </w:pPr>
      <w:r w:rsidRPr="00085B03">
        <w:rPr>
          <w:rFonts w:ascii="Bookman Old Style" w:hAnsi="Bookman Old Style" w:cs="Arial"/>
          <w:b/>
          <w:u w:val="single"/>
          <w:lang w:val="es-ES_tradnl" w:eastAsia="es-ES"/>
        </w:rPr>
        <w:t xml:space="preserve">OCTAVA.- </w:t>
      </w:r>
      <w:r w:rsidRPr="00085B03">
        <w:rPr>
          <w:rFonts w:ascii="Bookman Old Style" w:hAnsi="Bookman Old Style" w:cs="Arial"/>
          <w:b/>
          <w:u w:val="single"/>
          <w:lang w:eastAsia="es-ES"/>
        </w:rPr>
        <w:t>(LUGAR DE ENTREGA)</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eastAsia="es-ES"/>
        </w:rPr>
        <w:t xml:space="preserve">El </w:t>
      </w:r>
      <w:r w:rsidRPr="00085B03">
        <w:rPr>
          <w:rFonts w:ascii="Bookman Old Style" w:hAnsi="Bookman Old Style" w:cs="Arial"/>
          <w:b/>
          <w:lang w:eastAsia="es-ES"/>
        </w:rPr>
        <w:t>PROVEEDOR</w:t>
      </w:r>
      <w:r w:rsidRPr="00085B03">
        <w:rPr>
          <w:rFonts w:ascii="Bookman Old Style" w:hAnsi="Bookman Old Style" w:cs="Arial"/>
          <w:lang w:eastAsia="es-ES"/>
        </w:rPr>
        <w:t xml:space="preserve"> deberá entregar la Adquisición en las instalaciones de ------ </w:t>
      </w:r>
      <w:r w:rsidRPr="00085B03">
        <w:rPr>
          <w:rFonts w:ascii="Bookman Old Style" w:hAnsi="Bookman Old Style" w:cs="Arial"/>
          <w:b/>
          <w:lang w:eastAsia="es-ES"/>
        </w:rPr>
        <w:t>ENTIDAD</w:t>
      </w:r>
      <w:r w:rsidRPr="00085B03">
        <w:rPr>
          <w:rFonts w:ascii="Bookman Old Style" w:hAnsi="Bookman Old Style" w:cs="Arial"/>
          <w:lang w:eastAsia="es-ES"/>
        </w:rPr>
        <w:t xml:space="preserve">,  ubicada en ---- del Departamento de Santa Cruz. </w:t>
      </w:r>
    </w:p>
    <w:p w:rsidR="00A542D4" w:rsidRPr="00085B03" w:rsidRDefault="00A542D4" w:rsidP="00A542D4">
      <w:pPr>
        <w:spacing w:before="120" w:after="120"/>
        <w:jc w:val="both"/>
        <w:rPr>
          <w:rFonts w:ascii="Bookman Old Style" w:hAnsi="Bookman Old Style" w:cs="Arial"/>
          <w:b/>
          <w:u w:val="single"/>
          <w:lang w:val="es-ES_tradnl" w:eastAsia="es-ES"/>
        </w:rPr>
      </w:pPr>
      <w:r w:rsidRPr="00085B03">
        <w:rPr>
          <w:rFonts w:ascii="Bookman Old Style" w:hAnsi="Bookman Old Style" w:cs="Arial"/>
          <w:b/>
          <w:u w:val="single"/>
          <w:lang w:val="es-ES_tradnl" w:eastAsia="es-ES"/>
        </w:rPr>
        <w:t>NOVENA.- (MONTO DEL CONTRATO)</w:t>
      </w:r>
    </w:p>
    <w:p w:rsidR="00A542D4" w:rsidRPr="00085B03" w:rsidRDefault="00A542D4" w:rsidP="00A542D4">
      <w:pPr>
        <w:spacing w:before="120" w:after="120"/>
        <w:jc w:val="both"/>
        <w:rPr>
          <w:rFonts w:ascii="Bookman Old Style" w:hAnsi="Bookman Old Style" w:cs="Arial"/>
          <w:lang w:eastAsia="es-ES"/>
        </w:rPr>
      </w:pPr>
      <w:r w:rsidRPr="00085B03">
        <w:rPr>
          <w:rFonts w:ascii="Bookman Old Style" w:hAnsi="Bookman Old Style" w:cs="Arial"/>
          <w:lang w:eastAsia="es-ES"/>
        </w:rPr>
        <w:t xml:space="preserve">El monto total propuesto y aceptado por las Partes </w:t>
      </w:r>
      <w:r w:rsidRPr="00085B03">
        <w:rPr>
          <w:rFonts w:ascii="Bookman Old Style" w:hAnsi="Bookman Old Style" w:cs="Arial"/>
          <w:lang w:val="es-ES_tradnl" w:eastAsia="es-ES"/>
        </w:rPr>
        <w:t>para la ejecución del objeto del presente Contrato</w:t>
      </w:r>
      <w:r w:rsidRPr="00085B03">
        <w:rPr>
          <w:rFonts w:ascii="Bookman Old Style" w:hAnsi="Bookman Old Style" w:cs="Arial"/>
          <w:lang w:eastAsia="es-ES"/>
        </w:rPr>
        <w:t xml:space="preserve"> es de </w:t>
      </w:r>
      <w:r w:rsidRPr="00085B03">
        <w:rPr>
          <w:rFonts w:ascii="Bookman Old Style" w:hAnsi="Bookman Old Style" w:cs="Arial"/>
          <w:b/>
          <w:lang w:eastAsia="es-ES"/>
        </w:rPr>
        <w:t>Bs.-------- (----- 00/100 Bolivianos)</w:t>
      </w:r>
      <w:r w:rsidRPr="00085B03">
        <w:rPr>
          <w:rFonts w:ascii="Bookman Old Style" w:hAnsi="Bookman Old Style" w:cs="Arial"/>
          <w:lang w:eastAsia="es-ES"/>
        </w:rPr>
        <w:t xml:space="preserve"> de acuerdo al siguiente detalle de precios unitarios:</w:t>
      </w:r>
    </w:p>
    <w:tbl>
      <w:tblPr>
        <w:tblW w:w="8555" w:type="dxa"/>
        <w:jc w:val="center"/>
        <w:tblCellMar>
          <w:left w:w="70" w:type="dxa"/>
          <w:right w:w="70" w:type="dxa"/>
        </w:tblCellMar>
        <w:tblLook w:val="04A0" w:firstRow="1" w:lastRow="0" w:firstColumn="1" w:lastColumn="0" w:noHBand="0" w:noVBand="1"/>
      </w:tblPr>
      <w:tblGrid>
        <w:gridCol w:w="454"/>
        <w:gridCol w:w="3602"/>
        <w:gridCol w:w="1134"/>
        <w:gridCol w:w="1134"/>
        <w:gridCol w:w="1134"/>
        <w:gridCol w:w="1097"/>
      </w:tblGrid>
      <w:tr w:rsidR="00A542D4" w:rsidRPr="00085B03" w:rsidTr="003C6BCD">
        <w:trPr>
          <w:trHeight w:val="437"/>
          <w:jc w:val="center"/>
        </w:trPr>
        <w:tc>
          <w:tcPr>
            <w:tcW w:w="454" w:type="dxa"/>
            <w:tcBorders>
              <w:top w:val="single" w:sz="12" w:space="0" w:color="auto"/>
              <w:left w:val="single" w:sz="12" w:space="0" w:color="auto"/>
              <w:bottom w:val="single" w:sz="12" w:space="0" w:color="auto"/>
              <w:right w:val="single" w:sz="4" w:space="0" w:color="auto"/>
            </w:tcBorders>
            <w:shd w:val="clear" w:color="auto" w:fill="D9D9D9"/>
            <w:vAlign w:val="center"/>
            <w:hideMark/>
          </w:tcPr>
          <w:p w:rsidR="00A542D4" w:rsidRPr="00085B03" w:rsidRDefault="00A542D4" w:rsidP="003C6BCD">
            <w:pPr>
              <w:jc w:val="center"/>
              <w:rPr>
                <w:rFonts w:ascii="Bookman Old Style" w:hAnsi="Bookman Old Style" w:cs="Calibri"/>
                <w:b/>
                <w:bCs/>
                <w:sz w:val="16"/>
                <w:szCs w:val="16"/>
                <w:lang w:eastAsia="es-BO"/>
              </w:rPr>
            </w:pPr>
            <w:r w:rsidRPr="00085B03">
              <w:rPr>
                <w:rFonts w:ascii="Bookman Old Style" w:hAnsi="Bookman Old Style" w:cs="Calibri"/>
                <w:b/>
                <w:bCs/>
                <w:sz w:val="16"/>
                <w:szCs w:val="16"/>
                <w:lang w:val="es-ES_tradnl" w:eastAsia="es-BO"/>
              </w:rPr>
              <w:t>Nº</w:t>
            </w:r>
          </w:p>
        </w:tc>
        <w:tc>
          <w:tcPr>
            <w:tcW w:w="3602" w:type="dxa"/>
            <w:tcBorders>
              <w:top w:val="single" w:sz="12" w:space="0" w:color="auto"/>
              <w:left w:val="single" w:sz="4" w:space="0" w:color="auto"/>
              <w:bottom w:val="single" w:sz="12" w:space="0" w:color="auto"/>
              <w:right w:val="single" w:sz="2" w:space="0" w:color="auto"/>
            </w:tcBorders>
            <w:shd w:val="clear" w:color="auto" w:fill="D9D9D9"/>
            <w:vAlign w:val="center"/>
            <w:hideMark/>
          </w:tcPr>
          <w:p w:rsidR="00A542D4" w:rsidRPr="00085B03" w:rsidRDefault="00A542D4" w:rsidP="003C6BCD">
            <w:pPr>
              <w:jc w:val="center"/>
              <w:rPr>
                <w:rFonts w:ascii="Bookman Old Style" w:hAnsi="Bookman Old Style" w:cs="Calibri"/>
                <w:b/>
                <w:bCs/>
                <w:sz w:val="16"/>
                <w:szCs w:val="16"/>
                <w:lang w:eastAsia="es-BO"/>
              </w:rPr>
            </w:pPr>
            <w:r w:rsidRPr="00085B03">
              <w:rPr>
                <w:rFonts w:ascii="Bookman Old Style" w:hAnsi="Bookman Old Style" w:cs="Calibri"/>
                <w:b/>
                <w:bCs/>
                <w:sz w:val="16"/>
                <w:szCs w:val="16"/>
                <w:lang w:val="es-ES_tradnl" w:eastAsia="es-BO"/>
              </w:rPr>
              <w:t>DETALLE DEL BIEN</w:t>
            </w:r>
          </w:p>
        </w:tc>
        <w:tc>
          <w:tcPr>
            <w:tcW w:w="1134" w:type="dxa"/>
            <w:tcBorders>
              <w:top w:val="single" w:sz="12" w:space="0" w:color="auto"/>
              <w:left w:val="single" w:sz="2" w:space="0" w:color="auto"/>
              <w:bottom w:val="single" w:sz="12" w:space="0" w:color="auto"/>
              <w:right w:val="single" w:sz="4" w:space="0" w:color="auto"/>
            </w:tcBorders>
            <w:shd w:val="clear" w:color="auto" w:fill="D9D9D9"/>
            <w:vAlign w:val="center"/>
          </w:tcPr>
          <w:p w:rsidR="00A542D4" w:rsidRPr="00085B03" w:rsidRDefault="00A542D4" w:rsidP="003C6BCD">
            <w:pPr>
              <w:jc w:val="center"/>
              <w:rPr>
                <w:rFonts w:ascii="Bookman Old Style" w:hAnsi="Bookman Old Style" w:cs="Calibri"/>
                <w:b/>
                <w:bCs/>
                <w:sz w:val="16"/>
                <w:szCs w:val="16"/>
                <w:lang w:eastAsia="es-BO"/>
              </w:rPr>
            </w:pPr>
            <w:r w:rsidRPr="00085B03">
              <w:rPr>
                <w:rFonts w:ascii="Bookman Old Style" w:hAnsi="Bookman Old Style" w:cs="Calibri"/>
                <w:b/>
                <w:bCs/>
                <w:sz w:val="16"/>
                <w:szCs w:val="16"/>
                <w:lang w:eastAsia="es-BO"/>
              </w:rPr>
              <w:t>UNIDAD DE MEDIDA</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tcPr>
          <w:p w:rsidR="00A542D4" w:rsidRPr="00085B03" w:rsidRDefault="00A542D4" w:rsidP="003C6BCD">
            <w:pPr>
              <w:jc w:val="center"/>
              <w:rPr>
                <w:rFonts w:ascii="Bookman Old Style" w:hAnsi="Bookman Old Style" w:cs="Calibri"/>
                <w:b/>
                <w:bCs/>
                <w:sz w:val="16"/>
                <w:szCs w:val="16"/>
                <w:lang w:eastAsia="es-BO"/>
              </w:rPr>
            </w:pPr>
            <w:r w:rsidRPr="00085B03">
              <w:rPr>
                <w:rFonts w:ascii="Bookman Old Style" w:hAnsi="Bookman Old Style" w:cs="Calibri"/>
                <w:b/>
                <w:bCs/>
                <w:sz w:val="16"/>
                <w:szCs w:val="16"/>
                <w:lang w:eastAsia="es-BO"/>
              </w:rPr>
              <w:t>CANTIDAD</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A542D4" w:rsidRPr="00085B03" w:rsidRDefault="00A542D4" w:rsidP="003C6BCD">
            <w:pPr>
              <w:jc w:val="center"/>
              <w:rPr>
                <w:rFonts w:ascii="Bookman Old Style" w:hAnsi="Bookman Old Style" w:cs="Calibri"/>
                <w:b/>
                <w:bCs/>
                <w:sz w:val="16"/>
                <w:szCs w:val="16"/>
                <w:lang w:eastAsia="es-BO"/>
              </w:rPr>
            </w:pPr>
            <w:r w:rsidRPr="00085B03">
              <w:rPr>
                <w:rFonts w:ascii="Bookman Old Style" w:hAnsi="Bookman Old Style" w:cs="Calibri"/>
                <w:b/>
                <w:bCs/>
                <w:sz w:val="16"/>
                <w:szCs w:val="16"/>
                <w:lang w:eastAsia="es-BO"/>
              </w:rPr>
              <w:t>PRECIO UNITARIO (Bs.)</w:t>
            </w:r>
          </w:p>
        </w:tc>
        <w:tc>
          <w:tcPr>
            <w:tcW w:w="1097" w:type="dxa"/>
            <w:tcBorders>
              <w:top w:val="single" w:sz="12" w:space="0" w:color="auto"/>
              <w:left w:val="single" w:sz="4" w:space="0" w:color="auto"/>
              <w:bottom w:val="single" w:sz="12" w:space="0" w:color="auto"/>
              <w:right w:val="single" w:sz="4" w:space="0" w:color="auto"/>
            </w:tcBorders>
            <w:shd w:val="clear" w:color="auto" w:fill="D9D9D9"/>
            <w:vAlign w:val="center"/>
          </w:tcPr>
          <w:p w:rsidR="00A542D4" w:rsidRPr="00085B03" w:rsidRDefault="00A542D4" w:rsidP="003C6BCD">
            <w:pPr>
              <w:jc w:val="center"/>
              <w:rPr>
                <w:rFonts w:ascii="Bookman Old Style" w:hAnsi="Bookman Old Style" w:cs="Calibri"/>
                <w:b/>
                <w:bCs/>
                <w:sz w:val="16"/>
                <w:szCs w:val="16"/>
                <w:lang w:eastAsia="es-BO"/>
              </w:rPr>
            </w:pPr>
            <w:r w:rsidRPr="00085B03">
              <w:rPr>
                <w:rFonts w:ascii="Bookman Old Style" w:hAnsi="Bookman Old Style" w:cs="Calibri"/>
                <w:b/>
                <w:bCs/>
                <w:sz w:val="16"/>
                <w:szCs w:val="16"/>
                <w:lang w:eastAsia="es-BO"/>
              </w:rPr>
              <w:t>PRECIO TOTAL</w:t>
            </w:r>
          </w:p>
          <w:p w:rsidR="00A542D4" w:rsidRPr="00085B03" w:rsidRDefault="00A542D4" w:rsidP="003C6BCD">
            <w:pPr>
              <w:jc w:val="center"/>
              <w:rPr>
                <w:rFonts w:ascii="Bookman Old Style" w:hAnsi="Bookman Old Style" w:cs="Calibri"/>
                <w:b/>
                <w:bCs/>
                <w:sz w:val="16"/>
                <w:szCs w:val="16"/>
                <w:lang w:val="es-ES_tradnl" w:eastAsia="es-BO"/>
              </w:rPr>
            </w:pPr>
            <w:r w:rsidRPr="00085B03">
              <w:rPr>
                <w:rFonts w:ascii="Bookman Old Style" w:hAnsi="Bookman Old Style" w:cs="Calibri"/>
                <w:b/>
                <w:bCs/>
                <w:sz w:val="16"/>
                <w:szCs w:val="16"/>
                <w:lang w:eastAsia="es-BO"/>
              </w:rPr>
              <w:t>(Bs.)</w:t>
            </w:r>
          </w:p>
        </w:tc>
      </w:tr>
      <w:tr w:rsidR="00A542D4" w:rsidRPr="00085B03" w:rsidTr="003C6BCD">
        <w:trPr>
          <w:trHeight w:hRule="exact" w:val="727"/>
          <w:jc w:val="center"/>
        </w:trPr>
        <w:tc>
          <w:tcPr>
            <w:tcW w:w="454" w:type="dxa"/>
            <w:tcBorders>
              <w:top w:val="single" w:sz="4" w:space="0" w:color="auto"/>
              <w:left w:val="single" w:sz="12" w:space="0" w:color="auto"/>
              <w:bottom w:val="single" w:sz="4" w:space="0" w:color="auto"/>
              <w:right w:val="single" w:sz="8" w:space="0" w:color="auto"/>
            </w:tcBorders>
            <w:shd w:val="clear" w:color="auto" w:fill="auto"/>
            <w:vAlign w:val="center"/>
          </w:tcPr>
          <w:p w:rsidR="00A542D4" w:rsidRPr="00085B03" w:rsidRDefault="00A542D4" w:rsidP="003C6BCD">
            <w:pPr>
              <w:jc w:val="center"/>
              <w:rPr>
                <w:rFonts w:ascii="Bookman Old Style" w:hAnsi="Bookman Old Style" w:cs="Calibri"/>
                <w:b/>
                <w:bCs/>
                <w:sz w:val="16"/>
                <w:szCs w:val="16"/>
                <w:lang w:val="es-ES_tradnl" w:eastAsia="es-BO"/>
              </w:rPr>
            </w:pPr>
            <w:r w:rsidRPr="00085B03">
              <w:rPr>
                <w:rFonts w:ascii="Bookman Old Style" w:hAnsi="Bookman Old Style" w:cs="Calibri"/>
                <w:b/>
                <w:bCs/>
                <w:sz w:val="16"/>
                <w:szCs w:val="16"/>
                <w:lang w:val="es-ES_tradnl" w:eastAsia="es-BO"/>
              </w:rPr>
              <w:t>1</w:t>
            </w:r>
          </w:p>
        </w:tc>
        <w:tc>
          <w:tcPr>
            <w:tcW w:w="3602" w:type="dxa"/>
            <w:tcBorders>
              <w:top w:val="single" w:sz="4" w:space="0" w:color="auto"/>
              <w:left w:val="nil"/>
              <w:bottom w:val="single" w:sz="4" w:space="0" w:color="auto"/>
              <w:right w:val="single" w:sz="2" w:space="0" w:color="auto"/>
            </w:tcBorders>
            <w:shd w:val="clear" w:color="auto" w:fill="auto"/>
          </w:tcPr>
          <w:p w:rsidR="00A542D4" w:rsidRPr="00085B03" w:rsidRDefault="00A542D4" w:rsidP="003C6BCD">
            <w:pPr>
              <w:rPr>
                <w:rFonts w:ascii="Bookman Old Style" w:hAnsi="Bookman Old Style" w:cs="Calibri"/>
                <w:bCs/>
                <w:sz w:val="16"/>
                <w:szCs w:val="16"/>
                <w:lang w:val="es-ES_tradnl" w:eastAsia="es-BO"/>
              </w:rPr>
            </w:pPr>
          </w:p>
        </w:tc>
        <w:tc>
          <w:tcPr>
            <w:tcW w:w="1134" w:type="dxa"/>
            <w:tcBorders>
              <w:top w:val="single" w:sz="4" w:space="0" w:color="auto"/>
              <w:left w:val="single" w:sz="2" w:space="0" w:color="auto"/>
              <w:bottom w:val="single" w:sz="4" w:space="0" w:color="auto"/>
              <w:right w:val="single" w:sz="4" w:space="0" w:color="auto"/>
            </w:tcBorders>
            <w:shd w:val="clear" w:color="auto" w:fill="auto"/>
            <w:vAlign w:val="center"/>
          </w:tcPr>
          <w:p w:rsidR="00A542D4" w:rsidRPr="00085B03" w:rsidRDefault="00A542D4" w:rsidP="003C6BCD">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rsidR="00A542D4" w:rsidRPr="00085B03" w:rsidRDefault="00A542D4" w:rsidP="003C6BCD">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rsidR="00A542D4" w:rsidRPr="00085B03" w:rsidRDefault="00A542D4" w:rsidP="003C6BCD">
            <w:pPr>
              <w:jc w:val="center"/>
              <w:rPr>
                <w:rFonts w:ascii="Bookman Old Style" w:hAnsi="Bookman Old Style" w:cs="Calibri"/>
                <w:sz w:val="16"/>
                <w:szCs w:val="16"/>
              </w:rPr>
            </w:pPr>
          </w:p>
        </w:tc>
        <w:tc>
          <w:tcPr>
            <w:tcW w:w="1097" w:type="dxa"/>
            <w:tcBorders>
              <w:top w:val="single" w:sz="4" w:space="0" w:color="auto"/>
              <w:left w:val="nil"/>
              <w:bottom w:val="single" w:sz="4" w:space="0" w:color="auto"/>
              <w:right w:val="single" w:sz="4" w:space="0" w:color="auto"/>
            </w:tcBorders>
            <w:vAlign w:val="center"/>
          </w:tcPr>
          <w:p w:rsidR="00A542D4" w:rsidRPr="00085B03" w:rsidRDefault="00A542D4" w:rsidP="003C6BCD">
            <w:pPr>
              <w:jc w:val="center"/>
              <w:rPr>
                <w:rFonts w:ascii="Bookman Old Style" w:hAnsi="Bookman Old Style" w:cs="Calibri"/>
                <w:b/>
                <w:sz w:val="16"/>
                <w:szCs w:val="16"/>
              </w:rPr>
            </w:pPr>
          </w:p>
        </w:tc>
      </w:tr>
    </w:tbl>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El precio o valor final de la Adquisición será el resultante de aplicar los precios unitarios de la propuesta adjudicada a las cantidades de la </w:t>
      </w:r>
      <w:r w:rsidRPr="00085B03">
        <w:rPr>
          <w:rFonts w:ascii="Bookman Old Style" w:hAnsi="Bookman Old Style" w:cs="Arial"/>
          <w:lang w:eastAsia="es-ES"/>
        </w:rPr>
        <w:t>Adquisición</w:t>
      </w:r>
      <w:r w:rsidRPr="00085B03">
        <w:rPr>
          <w:rFonts w:ascii="Bookman Old Style" w:hAnsi="Bookman Old Style" w:cs="Arial"/>
          <w:lang w:val="es-ES_tradnl" w:eastAsia="es-ES"/>
        </w:rPr>
        <w:t xml:space="preserve"> efectiva y realmente provista.</w:t>
      </w:r>
    </w:p>
    <w:p w:rsidR="00A542D4" w:rsidRPr="00085B03" w:rsidRDefault="00A542D4" w:rsidP="00A542D4">
      <w:pPr>
        <w:widowControl w:val="0"/>
        <w:spacing w:before="120" w:after="120"/>
        <w:ind w:hanging="11"/>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xml:space="preserve"> a título de revisión de precio o reembolso ni cualquier otro similar a la </w:t>
      </w:r>
      <w:r w:rsidRPr="00085B03">
        <w:rPr>
          <w:rFonts w:ascii="Bookman Old Style" w:hAnsi="Bookman Old Style" w:cs="Arial"/>
          <w:b/>
          <w:lang w:val="es-ES_tradnl" w:eastAsia="es-ES"/>
        </w:rPr>
        <w:t>ENTIDAD.</w:t>
      </w:r>
    </w:p>
    <w:p w:rsidR="00A542D4" w:rsidRPr="00085B03" w:rsidRDefault="00A542D4" w:rsidP="00A542D4">
      <w:pPr>
        <w:numPr>
          <w:ilvl w:val="1"/>
          <w:numId w:val="0"/>
        </w:numPr>
        <w:tabs>
          <w:tab w:val="num" w:pos="284"/>
        </w:tabs>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El precio por trabajos o servicios adicionales no previstos en el Contrato y que fueran necesarios ejecutar, deberá ser objeto de previo acuerdo escrito entre las Partes. En ningún </w:t>
      </w:r>
      <w:r w:rsidRPr="00085B03">
        <w:rPr>
          <w:rFonts w:ascii="Bookman Old Style" w:hAnsi="Bookman Old Style" w:cs="Arial"/>
          <w:lang w:val="es-ES_tradnl" w:eastAsia="es-ES"/>
        </w:rPr>
        <w:lastRenderedPageBreak/>
        <w:t xml:space="preserve">caso 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 xml:space="preserve"> reconocerá costos por trabajos adicionales que previamente no tuvieran su expresa aprobación y no se haya cumplido con lo establecido en el Contrato.</w:t>
      </w:r>
    </w:p>
    <w:p w:rsidR="00A542D4" w:rsidRPr="00085B03" w:rsidRDefault="00A542D4" w:rsidP="00A542D4">
      <w:pPr>
        <w:spacing w:before="120" w:after="120"/>
        <w:jc w:val="both"/>
        <w:rPr>
          <w:rFonts w:ascii="Bookman Old Style" w:hAnsi="Bookman Old Style" w:cs="Arial"/>
          <w:b/>
          <w:u w:val="single"/>
          <w:lang w:val="es-ES_tradnl" w:eastAsia="es-ES"/>
        </w:rPr>
      </w:pPr>
      <w:r w:rsidRPr="00085B03">
        <w:rPr>
          <w:rFonts w:ascii="Bookman Old Style" w:hAnsi="Bookman Old Style" w:cs="Arial"/>
          <w:b/>
          <w:u w:val="single"/>
          <w:lang w:val="es-ES_tradnl" w:eastAsia="es-ES"/>
        </w:rPr>
        <w:t>DÉCIMA.- (FORMA DE PAGO)</w:t>
      </w:r>
    </w:p>
    <w:p w:rsidR="00A542D4" w:rsidRPr="00085B03" w:rsidRDefault="00A542D4" w:rsidP="00A542D4">
      <w:pPr>
        <w:tabs>
          <w:tab w:val="num" w:pos="993"/>
        </w:tabs>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El monto del presente Contrato será pagado por 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 xml:space="preserve"> a favor del </w:t>
      </w:r>
      <w:r w:rsidRPr="00085B03">
        <w:rPr>
          <w:rFonts w:ascii="Bookman Old Style" w:hAnsi="Bookman Old Style" w:cs="Arial"/>
          <w:b/>
          <w:lang w:val="es-ES_tradnl" w:eastAsia="es-ES"/>
        </w:rPr>
        <w:t xml:space="preserve">PROVEEDOR </w:t>
      </w:r>
      <w:r w:rsidRPr="00085B03">
        <w:rPr>
          <w:rFonts w:ascii="Bookman Old Style" w:hAnsi="Bookman Old Style" w:cs="Arial"/>
          <w:lang w:val="es-ES_tradnl" w:eastAsia="es-ES"/>
        </w:rPr>
        <w:t xml:space="preserve">contra entrega de los bienes adquiridos, una vez emitido el informe de conformidad por el Responsable o Comité de Recepción conforme los términos establecidos en las Especificaciones Técnicas. </w:t>
      </w:r>
    </w:p>
    <w:p w:rsidR="00A542D4" w:rsidRPr="00085B03" w:rsidRDefault="00A542D4" w:rsidP="00A542D4">
      <w:pPr>
        <w:tabs>
          <w:tab w:val="num" w:pos="993"/>
        </w:tabs>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El pago se realizará vía sistema integrado de gestión y modernización administrativa (SIGMA) en moneda nacional (bolivianos), debiendo 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xml:space="preserve"> presentar la siguiente documentación para pago:</w:t>
      </w:r>
    </w:p>
    <w:p w:rsidR="00A542D4" w:rsidRPr="00085B03" w:rsidRDefault="00A542D4" w:rsidP="0076152A">
      <w:pPr>
        <w:numPr>
          <w:ilvl w:val="0"/>
          <w:numId w:val="47"/>
        </w:numPr>
        <w:tabs>
          <w:tab w:val="num" w:pos="993"/>
        </w:tabs>
        <w:spacing w:before="120" w:after="120"/>
        <w:contextualSpacing/>
        <w:jc w:val="both"/>
        <w:rPr>
          <w:rFonts w:ascii="Bookman Old Style" w:hAnsi="Bookman Old Style" w:cs="Arial"/>
          <w:lang w:val="es-ES_tradnl" w:eastAsia="es-ES"/>
        </w:rPr>
      </w:pPr>
      <w:r w:rsidRPr="00085B03">
        <w:rPr>
          <w:rFonts w:ascii="Bookman Old Style" w:hAnsi="Bookman Old Style" w:cs="Arial"/>
          <w:lang w:val="es-ES_tradnl" w:eastAsia="es-ES"/>
        </w:rPr>
        <w:t>Carta de Solicitud de Pago.</w:t>
      </w:r>
    </w:p>
    <w:p w:rsidR="00A542D4" w:rsidRPr="00085B03" w:rsidRDefault="00A542D4" w:rsidP="0076152A">
      <w:pPr>
        <w:numPr>
          <w:ilvl w:val="0"/>
          <w:numId w:val="47"/>
        </w:numPr>
        <w:tabs>
          <w:tab w:val="num" w:pos="993"/>
        </w:tabs>
        <w:spacing w:before="120" w:after="120"/>
        <w:contextualSpacing/>
        <w:jc w:val="both"/>
        <w:rPr>
          <w:rFonts w:ascii="Bookman Old Style" w:hAnsi="Bookman Old Style" w:cs="Arial"/>
          <w:lang w:val="es-ES_tradnl" w:eastAsia="es-ES"/>
        </w:rPr>
      </w:pPr>
      <w:r w:rsidRPr="00085B03">
        <w:rPr>
          <w:rFonts w:ascii="Bookman Old Style" w:hAnsi="Bookman Old Style" w:cs="Arial"/>
          <w:lang w:val="es-ES_tradnl" w:eastAsia="es-ES"/>
        </w:rPr>
        <w:t>Factura Original de la Empresa debidamente registrada en Impuestos Nacionales.</w:t>
      </w:r>
    </w:p>
    <w:p w:rsidR="00A542D4" w:rsidRPr="00085B03" w:rsidRDefault="00A542D4" w:rsidP="0076152A">
      <w:pPr>
        <w:numPr>
          <w:ilvl w:val="0"/>
          <w:numId w:val="47"/>
        </w:numPr>
        <w:tabs>
          <w:tab w:val="num" w:pos="993"/>
        </w:tabs>
        <w:spacing w:before="120" w:after="120"/>
        <w:contextualSpacing/>
        <w:jc w:val="both"/>
        <w:rPr>
          <w:rFonts w:ascii="Bookman Old Style" w:hAnsi="Bookman Old Style" w:cs="Arial"/>
          <w:lang w:val="es-ES_tradnl" w:eastAsia="es-ES"/>
        </w:rPr>
      </w:pPr>
      <w:r w:rsidRPr="00085B03">
        <w:rPr>
          <w:rFonts w:ascii="Bookman Old Style" w:hAnsi="Bookman Old Style" w:cs="Arial"/>
          <w:lang w:val="es-ES_tradnl" w:eastAsia="es-ES"/>
        </w:rPr>
        <w:t>Fotocopia simple del NIT.</w:t>
      </w:r>
    </w:p>
    <w:p w:rsidR="00A542D4" w:rsidRPr="00085B03" w:rsidRDefault="00A542D4" w:rsidP="0076152A">
      <w:pPr>
        <w:numPr>
          <w:ilvl w:val="0"/>
          <w:numId w:val="47"/>
        </w:numPr>
        <w:tabs>
          <w:tab w:val="num" w:pos="993"/>
        </w:tabs>
        <w:spacing w:before="120" w:after="120"/>
        <w:contextualSpacing/>
        <w:jc w:val="both"/>
        <w:rPr>
          <w:rFonts w:ascii="Bookman Old Style" w:hAnsi="Bookman Old Style" w:cs="Arial"/>
          <w:lang w:val="es-ES_tradnl" w:eastAsia="es-ES"/>
        </w:rPr>
      </w:pPr>
      <w:r w:rsidRPr="00085B03">
        <w:rPr>
          <w:rFonts w:ascii="Bookman Old Style" w:hAnsi="Bookman Old Style" w:cs="Arial"/>
          <w:lang w:val="es-ES_tradnl" w:eastAsia="es-ES"/>
        </w:rPr>
        <w:t>Fotocopia simple de registro sistema integrado de gestión y modernización administrativa (SIGMA).</w:t>
      </w:r>
    </w:p>
    <w:p w:rsidR="00A542D4" w:rsidRPr="00085B03" w:rsidRDefault="00A542D4" w:rsidP="0076152A">
      <w:pPr>
        <w:numPr>
          <w:ilvl w:val="0"/>
          <w:numId w:val="47"/>
        </w:numPr>
        <w:ind w:left="1706" w:hanging="357"/>
        <w:rPr>
          <w:rFonts w:ascii="Bookman Old Style" w:hAnsi="Bookman Old Style" w:cs="Arial"/>
          <w:lang w:val="es-ES_tradnl" w:eastAsia="es-ES"/>
        </w:rPr>
      </w:pPr>
      <w:r w:rsidRPr="00085B03">
        <w:rPr>
          <w:rFonts w:ascii="Bookman Old Style" w:hAnsi="Bookman Old Style" w:cs="Arial"/>
          <w:lang w:val="es-ES_tradnl" w:eastAsia="es-ES"/>
        </w:rPr>
        <w:t>Fotocopia de la cédula de identidad del representante legal.</w:t>
      </w:r>
    </w:p>
    <w:p w:rsidR="00A542D4" w:rsidRPr="00085B03" w:rsidRDefault="00A542D4" w:rsidP="0076152A">
      <w:pPr>
        <w:numPr>
          <w:ilvl w:val="0"/>
          <w:numId w:val="47"/>
        </w:numPr>
        <w:tabs>
          <w:tab w:val="num" w:pos="993"/>
        </w:tabs>
        <w:ind w:left="1706" w:hanging="357"/>
        <w:contextualSpacing/>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Fotocopia simple del Contrato </w:t>
      </w:r>
    </w:p>
    <w:p w:rsidR="00A542D4" w:rsidRPr="00085B03" w:rsidRDefault="00A542D4" w:rsidP="00A542D4">
      <w:pPr>
        <w:spacing w:before="120" w:after="120"/>
        <w:ind w:left="1709"/>
        <w:contextualSpacing/>
        <w:jc w:val="both"/>
        <w:rPr>
          <w:rFonts w:ascii="Bookman Old Style" w:hAnsi="Bookman Old Style" w:cs="Arial"/>
          <w:lang w:val="es-ES_tradnl" w:eastAsia="es-ES"/>
        </w:rPr>
      </w:pPr>
    </w:p>
    <w:p w:rsidR="00A542D4" w:rsidRPr="00085B03" w:rsidRDefault="00A542D4" w:rsidP="00A542D4">
      <w:pPr>
        <w:spacing w:before="120" w:after="120"/>
        <w:jc w:val="both"/>
        <w:rPr>
          <w:rFonts w:ascii="Bookman Old Style" w:hAnsi="Bookman Old Style" w:cs="Arial"/>
          <w:b/>
          <w:iCs/>
          <w:u w:val="single"/>
          <w:lang w:eastAsia="es-ES"/>
        </w:rPr>
      </w:pPr>
      <w:r w:rsidRPr="00085B03">
        <w:rPr>
          <w:rFonts w:ascii="Bookman Old Style" w:hAnsi="Bookman Old Style" w:cs="Arial"/>
          <w:b/>
          <w:iCs/>
          <w:u w:val="single"/>
          <w:lang w:eastAsia="es-ES"/>
        </w:rPr>
        <w:t>DÉCIMA PRIMERA.- (FACTURACIÓN)</w:t>
      </w:r>
    </w:p>
    <w:p w:rsidR="00A542D4" w:rsidRPr="00085B03" w:rsidRDefault="00A542D4" w:rsidP="00A542D4">
      <w:pPr>
        <w:spacing w:before="120" w:after="120"/>
        <w:jc w:val="both"/>
        <w:rPr>
          <w:rFonts w:ascii="Bookman Old Style" w:hAnsi="Bookman Old Style" w:cs="Arial"/>
          <w:iCs/>
          <w:lang w:eastAsia="es-ES"/>
        </w:rPr>
      </w:pPr>
      <w:r w:rsidRPr="00085B03">
        <w:rPr>
          <w:rFonts w:ascii="Bookman Old Style" w:hAnsi="Bookman Old Style" w:cs="Arial"/>
          <w:iCs/>
          <w:lang w:eastAsia="es-ES"/>
        </w:rPr>
        <w:t xml:space="preserve">El </w:t>
      </w:r>
      <w:r w:rsidRPr="00085B03">
        <w:rPr>
          <w:rFonts w:ascii="Bookman Old Style" w:hAnsi="Bookman Old Style" w:cs="Arial"/>
          <w:b/>
          <w:iCs/>
          <w:lang w:eastAsia="es-ES"/>
        </w:rPr>
        <w:t>PROVEEDOR</w:t>
      </w:r>
      <w:r w:rsidRPr="00085B03">
        <w:rPr>
          <w:rFonts w:ascii="Bookman Old Style" w:hAnsi="Bookman Old Style"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A542D4" w:rsidRPr="00085B03" w:rsidRDefault="00A542D4" w:rsidP="00A542D4">
      <w:pPr>
        <w:spacing w:before="120" w:after="120"/>
        <w:jc w:val="both"/>
        <w:rPr>
          <w:rFonts w:ascii="Bookman Old Style" w:hAnsi="Bookman Old Style" w:cs="Arial"/>
          <w:b/>
          <w:u w:val="single"/>
          <w:lang w:val="es-ES_tradnl" w:eastAsia="es-ES"/>
        </w:rPr>
      </w:pPr>
      <w:r w:rsidRPr="00085B03">
        <w:rPr>
          <w:rFonts w:ascii="Bookman Old Style" w:hAnsi="Bookman Old Style" w:cs="Arial"/>
          <w:b/>
          <w:u w:val="single"/>
          <w:lang w:val="es-ES_tradnl" w:eastAsia="es-ES"/>
        </w:rPr>
        <w:t>DÉCIMA SEGUNDA.- (GARANTÍA)</w:t>
      </w:r>
    </w:p>
    <w:p w:rsidR="00A542D4" w:rsidRPr="00085B03" w:rsidRDefault="00A542D4" w:rsidP="00A542D4">
      <w:pPr>
        <w:spacing w:before="120" w:after="120"/>
        <w:ind w:left="709" w:hanging="709"/>
        <w:jc w:val="both"/>
        <w:rPr>
          <w:rFonts w:ascii="Bookman Old Style" w:hAnsi="Bookman Old Style" w:cs="Arial"/>
          <w:b/>
          <w:i/>
          <w:lang w:val="es-ES_tradnl" w:eastAsia="es-ES"/>
        </w:rPr>
      </w:pPr>
      <w:r w:rsidRPr="00085B03">
        <w:rPr>
          <w:rFonts w:ascii="Bookman Old Style" w:hAnsi="Bookman Old Style" w:cs="Arial"/>
          <w:b/>
          <w:lang w:val="es-ES_tradnl" w:eastAsia="es-ES"/>
        </w:rPr>
        <w:t>Garantía de cumplimiento de Contrato:</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xml:space="preserve"> garantiza el correcto cumplimiento y fiel ejecución del presente Contrato en todas sus partes con la boleta de garantía bancaria de cumplimiento de contrato Nº --- emitida por el Banco ---, con vigencia hasta el -----</w:t>
      </w:r>
      <w:r w:rsidRPr="00085B03">
        <w:rPr>
          <w:rFonts w:ascii="Bookman Old Style" w:hAnsi="Bookman Old Style" w:cs="Arial"/>
          <w:i/>
          <w:lang w:val="es-ES_tradnl" w:eastAsia="es-ES"/>
        </w:rPr>
        <w:t xml:space="preserve">, </w:t>
      </w:r>
      <w:r w:rsidRPr="00085B03">
        <w:rPr>
          <w:rFonts w:ascii="Bookman Old Style" w:hAnsi="Bookman Old Style" w:cs="Arial"/>
          <w:lang w:val="es-ES_tradnl" w:eastAsia="es-ES"/>
        </w:rPr>
        <w:t xml:space="preserve">a la orden de Yacimientos Petrolíferos Fiscales Bolivianos (YPFB), por la suma de </w:t>
      </w:r>
      <w:r w:rsidRPr="00085B03">
        <w:rPr>
          <w:rFonts w:ascii="Bookman Old Style" w:hAnsi="Bookman Old Style" w:cs="Arial"/>
          <w:b/>
          <w:lang w:val="es-ES_tradnl" w:eastAsia="es-ES"/>
        </w:rPr>
        <w:t>Bs. ---- (---- 00/100 Bolivianos)</w:t>
      </w:r>
      <w:r w:rsidRPr="00085B03">
        <w:rPr>
          <w:rFonts w:ascii="Bookman Old Style" w:hAnsi="Bookman Old Style" w:cs="Arial"/>
          <w:lang w:val="es-ES_tradnl" w:eastAsia="es-ES"/>
        </w:rPr>
        <w:t xml:space="preserve">, equivalente al siete por ciento (7%) del monto total del Contrato, con las características de renovable, irrevocable y de ejecución inmediata. </w:t>
      </w:r>
    </w:p>
    <w:p w:rsidR="00A542D4" w:rsidRPr="00085B03" w:rsidRDefault="00A542D4" w:rsidP="00A542D4">
      <w:pPr>
        <w:spacing w:before="120" w:after="120"/>
        <w:ind w:right="-7"/>
        <w:jc w:val="both"/>
        <w:outlineLvl w:val="1"/>
        <w:rPr>
          <w:rFonts w:ascii="Bookman Old Style" w:hAnsi="Bookman Old Style" w:cs="Arial"/>
          <w:lang w:eastAsia="es-ES"/>
        </w:rPr>
      </w:pPr>
      <w:r w:rsidRPr="00085B03">
        <w:rPr>
          <w:rFonts w:ascii="Bookman Old Style" w:hAnsi="Bookman Old Style" w:cs="Arial"/>
          <w:lang w:eastAsia="es-ES"/>
        </w:rPr>
        <w:t xml:space="preserve">Cualquier incumplimiento contractual en que incurra el </w:t>
      </w:r>
      <w:r w:rsidRPr="00085B03">
        <w:rPr>
          <w:rFonts w:ascii="Bookman Old Style" w:hAnsi="Bookman Old Style" w:cs="Arial"/>
          <w:b/>
          <w:lang w:eastAsia="es-ES"/>
        </w:rPr>
        <w:t>PROVEEDOR</w:t>
      </w:r>
      <w:r w:rsidRPr="00085B03">
        <w:rPr>
          <w:rFonts w:ascii="Bookman Old Style" w:hAnsi="Bookman Old Style" w:cs="Arial"/>
          <w:lang w:eastAsia="es-ES"/>
        </w:rPr>
        <w:t xml:space="preserve">, dará lugar a la ejecución de la boleta de garantía antes mencionada en favor de la </w:t>
      </w:r>
      <w:r w:rsidRPr="00085B03">
        <w:rPr>
          <w:rFonts w:ascii="Bookman Old Style" w:hAnsi="Bookman Old Style" w:cs="Arial"/>
          <w:b/>
          <w:lang w:eastAsia="es-ES"/>
        </w:rPr>
        <w:t>ENTIDAD</w:t>
      </w:r>
      <w:r w:rsidRPr="00085B03">
        <w:rPr>
          <w:rFonts w:ascii="Bookman Old Style" w:hAnsi="Bookman Old Style" w:cs="Arial"/>
          <w:lang w:eastAsia="es-ES"/>
        </w:rPr>
        <w:t xml:space="preserve"> a su sólo requerimiento, sin necesidad de ningún trámite o acción judicial.</w:t>
      </w:r>
    </w:p>
    <w:p w:rsidR="00A542D4" w:rsidRPr="00085B03" w:rsidRDefault="00A542D4" w:rsidP="00A542D4">
      <w:pPr>
        <w:spacing w:before="120" w:after="120"/>
        <w:jc w:val="both"/>
        <w:rPr>
          <w:rFonts w:ascii="Bookman Old Style" w:hAnsi="Bookman Old Style" w:cs="Arial"/>
          <w:b/>
          <w:lang w:val="es-ES_tradnl" w:eastAsia="es-ES"/>
        </w:rPr>
      </w:pPr>
      <w:r w:rsidRPr="00085B03">
        <w:rPr>
          <w:rFonts w:ascii="Bookman Old Style" w:hAnsi="Bookman Old Style" w:cs="Arial"/>
          <w:lang w:val="es-ES_tradnl" w:eastAsia="es-ES"/>
        </w:rPr>
        <w:t xml:space="preserve">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xml:space="preserve"> tiene la obligación de mantener actualizada la garantía de cumplimiento de Contrato, cuantas veces lo requiera 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 xml:space="preserve"> por razones justificadas. La </w:t>
      </w:r>
      <w:r w:rsidRPr="00085B03">
        <w:rPr>
          <w:rFonts w:ascii="Bookman Old Style" w:hAnsi="Bookman Old Style" w:cs="Arial"/>
          <w:b/>
          <w:lang w:val="es-ES_tradnl" w:eastAsia="es-ES"/>
        </w:rPr>
        <w:t xml:space="preserve">ENTIDAD </w:t>
      </w:r>
      <w:r w:rsidRPr="00085B03">
        <w:rPr>
          <w:rFonts w:ascii="Bookman Old Style" w:hAnsi="Bookman Old Style" w:cs="Arial"/>
          <w:lang w:val="es-ES_tradnl" w:eastAsia="es-ES"/>
        </w:rPr>
        <w:t>llevará el control directo de vigencia de la misma bajo su responsabilidad, dicha garantía estará vigente hasta 60 (sesenta) días calendario posterior a la entrega de los materiales.</w:t>
      </w:r>
    </w:p>
    <w:p w:rsidR="00A542D4" w:rsidRPr="00085B03" w:rsidRDefault="00A542D4" w:rsidP="00A542D4">
      <w:pPr>
        <w:spacing w:before="120" w:after="120"/>
        <w:jc w:val="both"/>
        <w:rPr>
          <w:rFonts w:ascii="Bookman Old Style" w:hAnsi="Bookman Old Style" w:cs="Arial"/>
          <w:b/>
          <w:u w:val="single"/>
          <w:lang w:val="es-ES_tradnl" w:eastAsia="es-ES"/>
        </w:rPr>
      </w:pPr>
      <w:r w:rsidRPr="00085B03">
        <w:rPr>
          <w:rFonts w:ascii="Bookman Old Style" w:hAnsi="Bookman Old Style" w:cs="Arial"/>
          <w:b/>
          <w:u w:val="single"/>
          <w:lang w:val="es-ES_tradnl" w:eastAsia="es-ES"/>
        </w:rPr>
        <w:t xml:space="preserve">DÉCIMA TERCERA.- (MOROSIDAD Y SUS PENALIDADES) </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Queda convenido entre las Partes, que el </w:t>
      </w:r>
      <w:r w:rsidRPr="00085B03">
        <w:rPr>
          <w:rFonts w:ascii="Bookman Old Style" w:hAnsi="Bookman Old Style" w:cs="Arial"/>
          <w:b/>
          <w:lang w:val="es-ES_tradnl" w:eastAsia="es-ES"/>
        </w:rPr>
        <w:t xml:space="preserve">PROVEEDOR </w:t>
      </w:r>
      <w:r w:rsidRPr="00085B03">
        <w:rPr>
          <w:rFonts w:ascii="Bookman Old Style" w:hAnsi="Bookman Old Style" w:cs="Arial"/>
          <w:lang w:val="es-ES_tradnl" w:eastAsia="es-ES"/>
        </w:rPr>
        <w:t xml:space="preserve">se obliga a cumplir con lo estipulado en las especificaciones técnicas y en la cláusula (Vigencia y Plazo del Contrato), caso contrario 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 xml:space="preserve"> aplicará una multa equivalente al 1% (uno por ciento) sobre el monto total del Contrato, por cada día calendario de retraso.  </w:t>
      </w:r>
    </w:p>
    <w:p w:rsidR="00A542D4" w:rsidRPr="00085B03" w:rsidRDefault="00A542D4" w:rsidP="00A542D4">
      <w:pPr>
        <w:spacing w:before="120" w:after="120"/>
        <w:jc w:val="both"/>
        <w:rPr>
          <w:rFonts w:ascii="Bookman Old Style" w:hAnsi="Bookman Old Style" w:cs="Arial"/>
          <w:lang w:eastAsia="es-ES"/>
        </w:rPr>
      </w:pPr>
      <w:r w:rsidRPr="00085B03">
        <w:rPr>
          <w:rFonts w:ascii="Bookman Old Style" w:hAnsi="Bookman Old Style" w:cs="Arial"/>
          <w:lang w:eastAsia="es-ES"/>
        </w:rPr>
        <w:t xml:space="preserve">De establecer la </w:t>
      </w:r>
      <w:r w:rsidRPr="00085B03">
        <w:rPr>
          <w:rFonts w:ascii="Bookman Old Style" w:hAnsi="Bookman Old Style" w:cs="Arial"/>
          <w:b/>
          <w:lang w:eastAsia="es-ES"/>
        </w:rPr>
        <w:t>ENTIDAD</w:t>
      </w:r>
      <w:r w:rsidRPr="00085B03">
        <w:rPr>
          <w:rFonts w:ascii="Bookman Old Style" w:hAnsi="Bookman Old Style" w:cs="Arial"/>
          <w:lang w:eastAsia="es-ES"/>
        </w:rPr>
        <w:t xml:space="preserve"> que por la aplicación de multas por mora se ha llegado al límite del 10% (diez por ciento) del monto total del Contrato, la </w:t>
      </w:r>
      <w:r w:rsidRPr="00085B03">
        <w:rPr>
          <w:rFonts w:ascii="Bookman Old Style" w:hAnsi="Bookman Old Style" w:cs="Arial"/>
          <w:b/>
          <w:lang w:eastAsia="es-ES"/>
        </w:rPr>
        <w:t>ENTIDAD</w:t>
      </w:r>
      <w:r w:rsidRPr="00085B03">
        <w:rPr>
          <w:rFonts w:ascii="Bookman Old Style" w:hAnsi="Bookman Old Style" w:cs="Arial"/>
          <w:lang w:eastAsia="es-ES"/>
        </w:rPr>
        <w:t xml:space="preserve"> podrá iniciar el proceso de resolución del Contrato, conforme a lo estipulado en la cláusula (Terminación del Contrato).</w:t>
      </w:r>
    </w:p>
    <w:p w:rsidR="00A542D4" w:rsidRPr="00085B03" w:rsidRDefault="00A542D4" w:rsidP="00A542D4">
      <w:pPr>
        <w:spacing w:before="120" w:after="120"/>
        <w:jc w:val="both"/>
        <w:rPr>
          <w:rFonts w:ascii="Bookman Old Style" w:hAnsi="Bookman Old Style" w:cs="Arial"/>
          <w:lang w:eastAsia="es-ES"/>
        </w:rPr>
      </w:pPr>
      <w:r w:rsidRPr="00085B03">
        <w:rPr>
          <w:rFonts w:ascii="Bookman Old Style" w:hAnsi="Bookman Old Style" w:cs="Arial"/>
          <w:lang w:eastAsia="es-ES"/>
        </w:rPr>
        <w:lastRenderedPageBreak/>
        <w:t xml:space="preserve">De establecer </w:t>
      </w:r>
      <w:r w:rsidRPr="00085B03">
        <w:rPr>
          <w:rFonts w:ascii="Bookman Old Style" w:hAnsi="Bookman Old Style" w:cs="Arial"/>
          <w:lang w:val="es-ES_tradnl" w:eastAsia="es-ES"/>
        </w:rPr>
        <w:t xml:space="preserve">la </w:t>
      </w:r>
      <w:r w:rsidRPr="00085B03">
        <w:rPr>
          <w:rFonts w:ascii="Bookman Old Style" w:hAnsi="Bookman Old Style" w:cs="Arial"/>
          <w:b/>
          <w:lang w:val="es-ES_tradnl" w:eastAsia="es-ES"/>
        </w:rPr>
        <w:t>ENTIDAD</w:t>
      </w:r>
      <w:r w:rsidRPr="00085B03">
        <w:rPr>
          <w:rFonts w:ascii="Bookman Old Style" w:hAnsi="Bookman Old Style" w:cs="Arial"/>
          <w:lang w:eastAsia="es-ES"/>
        </w:rPr>
        <w:t xml:space="preserve"> que por la aplicación de multas por mora se ha llegado al límite del 20% (veinte por ciento) del monto total del Contrato, la </w:t>
      </w:r>
      <w:r w:rsidRPr="00085B03">
        <w:rPr>
          <w:rFonts w:ascii="Bookman Old Style" w:hAnsi="Bookman Old Style" w:cs="Arial"/>
          <w:b/>
          <w:lang w:eastAsia="es-ES"/>
        </w:rPr>
        <w:t>ENTIDAD</w:t>
      </w:r>
      <w:r w:rsidRPr="00085B03">
        <w:rPr>
          <w:rFonts w:ascii="Bookman Old Style" w:hAnsi="Bookman Old Style" w:cs="Arial"/>
          <w:lang w:eastAsia="es-ES"/>
        </w:rPr>
        <w:t xml:space="preserve"> deberá iniciar el proceso de resolución del Contrato, conforme a lo estipulado en la cláusula (Terminación del Contrato).</w:t>
      </w:r>
    </w:p>
    <w:p w:rsidR="00A542D4" w:rsidRPr="00085B03" w:rsidRDefault="00A542D4" w:rsidP="00A542D4">
      <w:pPr>
        <w:spacing w:before="120" w:after="120"/>
        <w:jc w:val="both"/>
        <w:rPr>
          <w:rFonts w:ascii="Bookman Old Style" w:hAnsi="Bookman Old Style" w:cs="Arial"/>
          <w:lang w:eastAsia="es-ES"/>
        </w:rPr>
      </w:pPr>
      <w:r w:rsidRPr="00085B03">
        <w:rPr>
          <w:rFonts w:ascii="Bookman Old Style" w:hAnsi="Bookman Old Style" w:cs="Arial"/>
          <w:lang w:eastAsia="es-ES"/>
        </w:rPr>
        <w:t xml:space="preserve">Las multas serán cobradas mediante descuentos establecidos expresamente por la </w:t>
      </w:r>
      <w:r w:rsidRPr="00085B03">
        <w:rPr>
          <w:rFonts w:ascii="Bookman Old Style" w:hAnsi="Bookman Old Style" w:cs="Arial"/>
          <w:b/>
          <w:bCs/>
          <w:lang w:eastAsia="es-ES"/>
        </w:rPr>
        <w:t>ENTIDAD</w:t>
      </w:r>
      <w:r w:rsidRPr="00085B03">
        <w:rPr>
          <w:rFonts w:ascii="Bookman Old Style" w:hAnsi="Bookman Old Style" w:cs="Arial"/>
          <w:lang w:eastAsia="es-ES"/>
        </w:rPr>
        <w:t>,</w:t>
      </w:r>
      <w:r w:rsidRPr="00085B03">
        <w:rPr>
          <w:rFonts w:ascii="Bookman Old Style" w:hAnsi="Bookman Old Style" w:cs="Arial"/>
          <w:lang w:val="es-ES_tradnl" w:eastAsia="es-ES"/>
        </w:rPr>
        <w:t xml:space="preserve"> con base en el informe específico y documentado</w:t>
      </w:r>
      <w:r w:rsidRPr="00085B03">
        <w:rPr>
          <w:rFonts w:ascii="Bookman Old Style" w:hAnsi="Bookman Old Style" w:cs="Arial"/>
          <w:lang w:eastAsia="es-ES"/>
        </w:rPr>
        <w:t xml:space="preserve"> de los pagos o liquidación final, sin perjuicio de que </w:t>
      </w:r>
      <w:r w:rsidRPr="00085B03">
        <w:rPr>
          <w:rFonts w:ascii="Bookman Old Style" w:hAnsi="Bookman Old Style" w:cs="Arial"/>
          <w:lang w:val="es-ES_tradnl" w:eastAsia="es-ES"/>
        </w:rPr>
        <w:t xml:space="preserve">la </w:t>
      </w:r>
      <w:r w:rsidRPr="00085B03">
        <w:rPr>
          <w:rFonts w:ascii="Bookman Old Style" w:hAnsi="Bookman Old Style" w:cs="Arial"/>
          <w:b/>
          <w:lang w:val="es-ES_tradnl" w:eastAsia="es-ES"/>
        </w:rPr>
        <w:t xml:space="preserve">ENTIDAD </w:t>
      </w:r>
      <w:r w:rsidRPr="00085B03">
        <w:rPr>
          <w:rFonts w:ascii="Bookman Old Style" w:hAnsi="Bookman Old Style"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A542D4" w:rsidRPr="00085B03" w:rsidRDefault="00A542D4" w:rsidP="00A542D4">
      <w:pPr>
        <w:spacing w:before="120" w:after="120"/>
        <w:jc w:val="both"/>
        <w:rPr>
          <w:rFonts w:ascii="Bookman Old Style" w:hAnsi="Bookman Old Style" w:cs="Arial"/>
          <w:b/>
          <w:u w:val="single"/>
          <w:lang w:val="es-ES_tradnl" w:eastAsia="es-ES"/>
        </w:rPr>
      </w:pPr>
      <w:r w:rsidRPr="00085B03">
        <w:rPr>
          <w:rFonts w:ascii="Bookman Old Style" w:hAnsi="Bookman Old Style" w:cs="Arial"/>
          <w:b/>
          <w:u w:val="single"/>
          <w:lang w:eastAsia="es-ES"/>
        </w:rPr>
        <w:t>DÉCIMA CUARTA.- (NOTIFICACIONES)</w:t>
      </w:r>
    </w:p>
    <w:p w:rsidR="00A542D4" w:rsidRPr="00085B03" w:rsidRDefault="00A542D4" w:rsidP="00A542D4">
      <w:pPr>
        <w:widowControl w:val="0"/>
        <w:numPr>
          <w:ilvl w:val="1"/>
          <w:numId w:val="0"/>
        </w:numPr>
        <w:tabs>
          <w:tab w:val="num" w:pos="284"/>
        </w:tabs>
        <w:spacing w:before="120" w:after="120"/>
        <w:ind w:left="708" w:hanging="719"/>
        <w:jc w:val="both"/>
        <w:rPr>
          <w:rFonts w:ascii="Bookman Old Style" w:hAnsi="Bookman Old Style" w:cs="Arial"/>
          <w:lang w:val="es-ES_tradnl" w:eastAsia="es-ES"/>
        </w:rPr>
      </w:pPr>
      <w:r w:rsidRPr="00085B03">
        <w:rPr>
          <w:rFonts w:ascii="Bookman Old Style" w:hAnsi="Bookman Old Style" w:cs="Arial"/>
          <w:b/>
          <w:lang w:val="es-ES_tradnl" w:eastAsia="es-ES"/>
        </w:rPr>
        <w:t>14.1</w:t>
      </w:r>
      <w:r w:rsidRPr="00085B03">
        <w:rPr>
          <w:rFonts w:ascii="Bookman Old Style" w:hAnsi="Bookman Old Style"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930" w:type="dxa"/>
        <w:tblInd w:w="354" w:type="dxa"/>
        <w:tblLayout w:type="fixed"/>
        <w:tblCellMar>
          <w:left w:w="70" w:type="dxa"/>
          <w:right w:w="70" w:type="dxa"/>
        </w:tblCellMar>
        <w:tblLook w:val="0000" w:firstRow="0" w:lastRow="0" w:firstColumn="0" w:lastColumn="0" w:noHBand="0" w:noVBand="0"/>
      </w:tblPr>
      <w:tblGrid>
        <w:gridCol w:w="4536"/>
        <w:gridCol w:w="4394"/>
      </w:tblGrid>
      <w:tr w:rsidR="00A542D4" w:rsidRPr="00085B03" w:rsidTr="003C6BCD">
        <w:trPr>
          <w:trHeight w:val="237"/>
        </w:trPr>
        <w:tc>
          <w:tcPr>
            <w:tcW w:w="4536" w:type="dxa"/>
            <w:tcBorders>
              <w:top w:val="single" w:sz="4" w:space="0" w:color="auto"/>
              <w:left w:val="single" w:sz="4" w:space="0" w:color="auto"/>
              <w:bottom w:val="single" w:sz="4" w:space="0" w:color="auto"/>
              <w:right w:val="single" w:sz="4" w:space="0" w:color="auto"/>
            </w:tcBorders>
          </w:tcPr>
          <w:p w:rsidR="00A542D4" w:rsidRPr="00085B03" w:rsidRDefault="00A542D4" w:rsidP="003C6BCD">
            <w:pPr>
              <w:widowControl w:val="0"/>
              <w:ind w:left="180" w:hanging="180"/>
              <w:jc w:val="center"/>
              <w:rPr>
                <w:rFonts w:ascii="Bookman Old Style" w:hAnsi="Bookman Old Style" w:cs="Arial"/>
                <w:b/>
                <w:lang w:val="es-ES_tradnl" w:eastAsia="es-ES"/>
              </w:rPr>
            </w:pPr>
            <w:r w:rsidRPr="00085B03">
              <w:rPr>
                <w:rFonts w:ascii="Bookman Old Style" w:hAnsi="Bookman Old Style" w:cs="Arial"/>
                <w:b/>
                <w:lang w:val="es-ES_tradnl" w:eastAsia="es-ES"/>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A542D4" w:rsidRPr="00085B03" w:rsidRDefault="00A542D4" w:rsidP="003C6BCD">
            <w:pPr>
              <w:widowControl w:val="0"/>
              <w:ind w:left="180" w:hanging="180"/>
              <w:jc w:val="center"/>
              <w:rPr>
                <w:rFonts w:ascii="Bookman Old Style" w:hAnsi="Bookman Old Style" w:cs="Arial"/>
                <w:b/>
                <w:lang w:val="es-ES_tradnl" w:eastAsia="es-ES"/>
              </w:rPr>
            </w:pPr>
            <w:r w:rsidRPr="00085B03">
              <w:rPr>
                <w:rFonts w:ascii="Bookman Old Style" w:hAnsi="Bookman Old Style" w:cs="Arial"/>
                <w:b/>
                <w:lang w:val="es-ES_tradnl" w:eastAsia="es-ES"/>
              </w:rPr>
              <w:t>PROVEEDOR</w:t>
            </w:r>
          </w:p>
        </w:tc>
      </w:tr>
      <w:tr w:rsidR="00A542D4" w:rsidRPr="00085B03" w:rsidTr="003C6BCD">
        <w:trPr>
          <w:trHeight w:val="1505"/>
        </w:trPr>
        <w:tc>
          <w:tcPr>
            <w:tcW w:w="4536" w:type="dxa"/>
            <w:tcBorders>
              <w:top w:val="single" w:sz="4" w:space="0" w:color="auto"/>
              <w:left w:val="single" w:sz="4" w:space="0" w:color="auto"/>
              <w:bottom w:val="single" w:sz="4" w:space="0" w:color="auto"/>
              <w:right w:val="single" w:sz="4" w:space="0" w:color="auto"/>
            </w:tcBorders>
          </w:tcPr>
          <w:p w:rsidR="00A542D4" w:rsidRPr="00085B03" w:rsidRDefault="00A542D4" w:rsidP="003C6BCD">
            <w:pPr>
              <w:widowControl w:val="0"/>
              <w:jc w:val="both"/>
              <w:rPr>
                <w:rFonts w:ascii="Bookman Old Style" w:hAnsi="Bookman Old Style" w:cs="Arial"/>
                <w:lang w:val="es-ES_tradnl" w:eastAsia="es-ES"/>
              </w:rPr>
            </w:pPr>
            <w:r w:rsidRPr="00085B03">
              <w:rPr>
                <w:rFonts w:ascii="Bookman Old Style" w:hAnsi="Bookman Old Style" w:cs="Arial"/>
                <w:b/>
                <w:lang w:val="es-ES_tradnl" w:eastAsia="es-ES"/>
              </w:rPr>
              <w:t xml:space="preserve">Domicilio: </w:t>
            </w:r>
          </w:p>
          <w:p w:rsidR="00A542D4" w:rsidRPr="00085B03" w:rsidRDefault="00A542D4" w:rsidP="003C6BCD">
            <w:pPr>
              <w:widowControl w:val="0"/>
              <w:ind w:left="180" w:hanging="180"/>
              <w:jc w:val="both"/>
              <w:rPr>
                <w:rFonts w:ascii="Bookman Old Style" w:hAnsi="Bookman Old Style" w:cs="Arial"/>
                <w:lang w:eastAsia="es-ES"/>
              </w:rPr>
            </w:pPr>
            <w:r w:rsidRPr="00085B03">
              <w:rPr>
                <w:rFonts w:ascii="Bookman Old Style" w:hAnsi="Bookman Old Style" w:cs="Arial"/>
                <w:b/>
                <w:lang w:eastAsia="es-ES"/>
              </w:rPr>
              <w:t>N° Telf.:</w:t>
            </w:r>
            <w:r w:rsidRPr="00085B03">
              <w:rPr>
                <w:rFonts w:ascii="Bookman Old Style" w:hAnsi="Bookman Old Style" w:cs="Arial"/>
                <w:lang w:eastAsia="es-ES"/>
              </w:rPr>
              <w:t xml:space="preserve"> </w:t>
            </w:r>
          </w:p>
          <w:p w:rsidR="00A542D4" w:rsidRPr="00085B03" w:rsidRDefault="00A542D4" w:rsidP="003C6BCD">
            <w:pPr>
              <w:widowControl w:val="0"/>
              <w:ind w:left="180" w:hanging="180"/>
              <w:jc w:val="both"/>
              <w:rPr>
                <w:rFonts w:ascii="Bookman Old Style" w:hAnsi="Bookman Old Style" w:cs="Arial"/>
                <w:lang w:eastAsia="es-ES"/>
              </w:rPr>
            </w:pPr>
            <w:r w:rsidRPr="00085B03">
              <w:rPr>
                <w:rFonts w:ascii="Bookman Old Style" w:hAnsi="Bookman Old Style" w:cs="Arial"/>
                <w:b/>
                <w:lang w:eastAsia="es-ES"/>
              </w:rPr>
              <w:t>E-mail:</w:t>
            </w:r>
            <w:r w:rsidRPr="00085B03">
              <w:rPr>
                <w:rFonts w:ascii="Bookman Old Style" w:hAnsi="Bookman Old Style" w:cs="Arial"/>
                <w:lang w:eastAsia="es-ES"/>
              </w:rPr>
              <w:t xml:space="preserve"> </w:t>
            </w:r>
          </w:p>
          <w:p w:rsidR="00A542D4" w:rsidRPr="00085B03" w:rsidRDefault="00A542D4" w:rsidP="003C6BCD">
            <w:pPr>
              <w:widowControl w:val="0"/>
              <w:jc w:val="both"/>
              <w:rPr>
                <w:rFonts w:ascii="Bookman Old Style" w:hAnsi="Bookman Old Style" w:cs="Arial"/>
                <w:lang w:eastAsia="es-ES"/>
              </w:rPr>
            </w:pPr>
            <w:proofErr w:type="spellStart"/>
            <w:r w:rsidRPr="00085B03">
              <w:rPr>
                <w:rFonts w:ascii="Bookman Old Style" w:hAnsi="Bookman Old Style" w:cs="Arial"/>
                <w:b/>
                <w:lang w:eastAsia="es-ES"/>
              </w:rPr>
              <w:t>Attn</w:t>
            </w:r>
            <w:proofErr w:type="spellEnd"/>
            <w:r w:rsidRPr="00085B03">
              <w:rPr>
                <w:rFonts w:ascii="Bookman Old Style" w:hAnsi="Bookman Old Style" w:cs="Arial"/>
                <w:b/>
                <w:lang w:eastAsia="es-ES"/>
              </w:rPr>
              <w:t>.:</w:t>
            </w:r>
            <w:r w:rsidRPr="00085B03">
              <w:rPr>
                <w:rFonts w:ascii="Bookman Old Style" w:hAnsi="Bookman Old Style" w:cs="Arial"/>
                <w:lang w:eastAsia="es-ES"/>
              </w:rPr>
              <w:t xml:space="preserve"> </w:t>
            </w:r>
          </w:p>
          <w:p w:rsidR="00A542D4" w:rsidRPr="00085B03" w:rsidRDefault="00A542D4" w:rsidP="003C6BCD">
            <w:pPr>
              <w:widowControl w:val="0"/>
              <w:ind w:left="180" w:hanging="180"/>
              <w:jc w:val="both"/>
              <w:rPr>
                <w:rFonts w:ascii="Bookman Old Style" w:hAnsi="Bookman Old Style" w:cs="Arial"/>
                <w:lang w:val="es-ES_tradnl" w:eastAsia="es-ES"/>
              </w:rPr>
            </w:pPr>
            <w:r w:rsidRPr="00085B03">
              <w:rPr>
                <w:rFonts w:ascii="Bookman Old Style" w:hAnsi="Bookman Old Style" w:cs="Arial"/>
                <w:lang w:eastAsia="es-ES"/>
              </w:rPr>
              <w:t>--- - Bolivia</w:t>
            </w:r>
          </w:p>
        </w:tc>
        <w:tc>
          <w:tcPr>
            <w:tcW w:w="4394" w:type="dxa"/>
            <w:tcBorders>
              <w:top w:val="single" w:sz="4" w:space="0" w:color="auto"/>
              <w:left w:val="single" w:sz="4" w:space="0" w:color="auto"/>
              <w:bottom w:val="single" w:sz="4" w:space="0" w:color="auto"/>
              <w:right w:val="single" w:sz="4" w:space="0" w:color="auto"/>
            </w:tcBorders>
          </w:tcPr>
          <w:p w:rsidR="00A542D4" w:rsidRPr="00085B03" w:rsidRDefault="00A542D4" w:rsidP="003C6BCD">
            <w:pPr>
              <w:widowControl w:val="0"/>
              <w:ind w:hanging="45"/>
              <w:jc w:val="both"/>
              <w:rPr>
                <w:rFonts w:ascii="Bookman Old Style" w:hAnsi="Bookman Old Style" w:cs="Arial"/>
                <w:lang w:val="es-ES_tradnl" w:eastAsia="es-ES"/>
              </w:rPr>
            </w:pPr>
            <w:r w:rsidRPr="00085B03">
              <w:rPr>
                <w:rFonts w:ascii="Bookman Old Style" w:hAnsi="Bookman Old Style" w:cs="Arial"/>
                <w:b/>
                <w:lang w:val="es-ES_tradnl" w:eastAsia="es-ES"/>
              </w:rPr>
              <w:t>Domicilio:</w:t>
            </w:r>
            <w:r w:rsidRPr="00085B03">
              <w:rPr>
                <w:rFonts w:ascii="Bookman Old Style" w:hAnsi="Bookman Old Style" w:cs="Arial"/>
                <w:lang w:val="es-ES_tradnl" w:eastAsia="es-ES"/>
              </w:rPr>
              <w:t xml:space="preserve"> </w:t>
            </w:r>
          </w:p>
          <w:p w:rsidR="00A542D4" w:rsidRPr="00085B03" w:rsidRDefault="00A542D4" w:rsidP="003C6BCD">
            <w:pPr>
              <w:widowControl w:val="0"/>
              <w:ind w:left="180" w:hanging="180"/>
              <w:jc w:val="both"/>
              <w:rPr>
                <w:rFonts w:ascii="Bookman Old Style" w:hAnsi="Bookman Old Style" w:cs="Arial"/>
                <w:lang w:eastAsia="es-ES"/>
              </w:rPr>
            </w:pPr>
            <w:r w:rsidRPr="00085B03">
              <w:rPr>
                <w:rFonts w:ascii="Bookman Old Style" w:hAnsi="Bookman Old Style" w:cs="Arial"/>
                <w:b/>
                <w:lang w:eastAsia="es-ES"/>
              </w:rPr>
              <w:t>N° Telf.:</w:t>
            </w:r>
            <w:r w:rsidRPr="00085B03">
              <w:rPr>
                <w:rFonts w:ascii="Bookman Old Style" w:hAnsi="Bookman Old Style" w:cs="Arial"/>
                <w:lang w:eastAsia="es-ES"/>
              </w:rPr>
              <w:t xml:space="preserve"> </w:t>
            </w:r>
          </w:p>
          <w:p w:rsidR="00A542D4" w:rsidRPr="00085B03" w:rsidRDefault="00A542D4" w:rsidP="003C6BCD">
            <w:pPr>
              <w:widowControl w:val="0"/>
              <w:ind w:left="180" w:hanging="180"/>
              <w:jc w:val="both"/>
              <w:rPr>
                <w:rFonts w:ascii="Bookman Old Style" w:hAnsi="Bookman Old Style" w:cs="Arial"/>
                <w:lang w:eastAsia="es-ES"/>
              </w:rPr>
            </w:pPr>
            <w:r w:rsidRPr="00085B03">
              <w:rPr>
                <w:rFonts w:ascii="Bookman Old Style" w:hAnsi="Bookman Old Style" w:cs="Arial"/>
                <w:b/>
                <w:lang w:eastAsia="es-ES"/>
              </w:rPr>
              <w:t>E-mail:</w:t>
            </w:r>
            <w:r w:rsidRPr="00085B03">
              <w:rPr>
                <w:rFonts w:ascii="Bookman Old Style" w:hAnsi="Bookman Old Style" w:cs="Arial"/>
                <w:lang w:eastAsia="es-ES"/>
              </w:rPr>
              <w:t xml:space="preserve"> </w:t>
            </w:r>
            <w:hyperlink r:id="rId145" w:history="1"/>
          </w:p>
          <w:p w:rsidR="00A542D4" w:rsidRPr="00085B03" w:rsidRDefault="00A542D4" w:rsidP="003C6BCD">
            <w:pPr>
              <w:autoSpaceDE w:val="0"/>
              <w:autoSpaceDN w:val="0"/>
              <w:adjustRightInd w:val="0"/>
              <w:ind w:left="180" w:hanging="180"/>
              <w:rPr>
                <w:rFonts w:ascii="Bookman Old Style" w:hAnsi="Bookman Old Style" w:cs="Arial"/>
                <w:lang w:val="en-US" w:eastAsia="es-ES"/>
              </w:rPr>
            </w:pPr>
            <w:r w:rsidRPr="00085B03">
              <w:rPr>
                <w:rFonts w:ascii="Bookman Old Style" w:hAnsi="Bookman Old Style" w:cs="Arial"/>
                <w:b/>
                <w:lang w:val="en-US" w:eastAsia="es-ES"/>
              </w:rPr>
              <w:t>Attn.:</w:t>
            </w:r>
            <w:r w:rsidRPr="00085B03">
              <w:rPr>
                <w:rFonts w:ascii="Bookman Old Style" w:hAnsi="Bookman Old Style" w:cs="Arial"/>
                <w:lang w:val="en-US" w:eastAsia="es-ES"/>
              </w:rPr>
              <w:t xml:space="preserve"> </w:t>
            </w:r>
          </w:p>
          <w:p w:rsidR="00A542D4" w:rsidRPr="00085B03" w:rsidRDefault="00A542D4" w:rsidP="003C6BCD">
            <w:pPr>
              <w:autoSpaceDE w:val="0"/>
              <w:autoSpaceDN w:val="0"/>
              <w:adjustRightInd w:val="0"/>
              <w:ind w:left="180" w:hanging="180"/>
              <w:rPr>
                <w:rFonts w:ascii="Bookman Old Style" w:hAnsi="Bookman Old Style" w:cs="Arial"/>
                <w:lang w:val="es-ES_tradnl" w:eastAsia="es-ES"/>
              </w:rPr>
            </w:pPr>
            <w:r w:rsidRPr="00085B03">
              <w:rPr>
                <w:rFonts w:ascii="Bookman Old Style" w:hAnsi="Bookman Old Style" w:cs="Arial"/>
                <w:lang w:val="en-US" w:eastAsia="es-ES"/>
              </w:rPr>
              <w:t xml:space="preserve"> --</w:t>
            </w:r>
            <w:r w:rsidRPr="00085B03">
              <w:rPr>
                <w:rFonts w:ascii="Bookman Old Style" w:hAnsi="Bookman Old Style" w:cs="Arial"/>
                <w:lang w:val="es-ES_tradnl" w:eastAsia="es-ES"/>
              </w:rPr>
              <w:t xml:space="preserve"> – Bolivia</w:t>
            </w:r>
          </w:p>
        </w:tc>
      </w:tr>
    </w:tbl>
    <w:p w:rsidR="00A542D4" w:rsidRPr="00085B03" w:rsidRDefault="00A542D4" w:rsidP="00A542D4">
      <w:pPr>
        <w:widowControl w:val="0"/>
        <w:tabs>
          <w:tab w:val="num" w:pos="720"/>
        </w:tabs>
        <w:spacing w:before="120" w:after="120"/>
        <w:ind w:left="720" w:hanging="720"/>
        <w:jc w:val="both"/>
        <w:rPr>
          <w:rFonts w:ascii="Bookman Old Style" w:hAnsi="Bookman Old Style" w:cs="Arial"/>
          <w:lang w:val="es-ES_tradnl" w:eastAsia="es-ES"/>
        </w:rPr>
      </w:pPr>
      <w:r w:rsidRPr="00085B03">
        <w:rPr>
          <w:rFonts w:ascii="Bookman Old Style" w:hAnsi="Bookman Old Style" w:cs="Arial"/>
          <w:b/>
          <w:lang w:val="es-ES_tradnl" w:eastAsia="es-ES"/>
        </w:rPr>
        <w:t>14.2</w:t>
      </w:r>
      <w:r w:rsidRPr="00085B03">
        <w:rPr>
          <w:rFonts w:ascii="Bookman Old Style" w:hAnsi="Bookman Old Style" w:cs="Arial"/>
          <w:lang w:val="es-ES_tradnl" w:eastAsia="es-ES"/>
        </w:rPr>
        <w:tab/>
        <w:t>Se considerará recibida la notificación o comunicación en la fecha y hora en que se haya realizado la entrega.</w:t>
      </w:r>
    </w:p>
    <w:p w:rsidR="00A542D4" w:rsidRPr="00085B03" w:rsidRDefault="00A542D4" w:rsidP="00A542D4">
      <w:pPr>
        <w:widowControl w:val="0"/>
        <w:tabs>
          <w:tab w:val="num" w:pos="720"/>
        </w:tabs>
        <w:spacing w:before="120" w:after="120"/>
        <w:ind w:left="720" w:hanging="720"/>
        <w:jc w:val="both"/>
        <w:rPr>
          <w:rFonts w:ascii="Bookman Old Style" w:hAnsi="Bookman Old Style" w:cs="Arial"/>
          <w:lang w:val="es-ES_tradnl" w:eastAsia="es-ES"/>
        </w:rPr>
      </w:pPr>
      <w:r w:rsidRPr="00085B03">
        <w:rPr>
          <w:rFonts w:ascii="Bookman Old Style" w:hAnsi="Bookman Old Style" w:cs="Arial"/>
          <w:b/>
          <w:lang w:val="es-ES_tradnl" w:eastAsia="es-ES"/>
        </w:rPr>
        <w:t>14.3</w:t>
      </w:r>
      <w:r w:rsidRPr="00085B03">
        <w:rPr>
          <w:rFonts w:ascii="Bookman Old Style" w:hAnsi="Bookman Old Style"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A542D4" w:rsidRPr="00085B03" w:rsidRDefault="00A542D4" w:rsidP="00A542D4">
      <w:pPr>
        <w:widowControl w:val="0"/>
        <w:tabs>
          <w:tab w:val="num" w:pos="720"/>
        </w:tabs>
        <w:spacing w:before="120" w:after="120"/>
        <w:ind w:left="720" w:hanging="720"/>
        <w:jc w:val="both"/>
        <w:rPr>
          <w:rFonts w:ascii="Bookman Old Style" w:hAnsi="Bookman Old Style" w:cs="Arial"/>
          <w:lang w:val="es-ES_tradnl" w:eastAsia="es-ES"/>
        </w:rPr>
      </w:pPr>
    </w:p>
    <w:p w:rsidR="00A542D4" w:rsidRPr="00085B03" w:rsidRDefault="00A542D4" w:rsidP="00A542D4">
      <w:pPr>
        <w:spacing w:before="120" w:after="120"/>
        <w:jc w:val="both"/>
        <w:rPr>
          <w:rFonts w:ascii="Bookman Old Style" w:hAnsi="Bookman Old Style" w:cs="Arial"/>
          <w:b/>
          <w:u w:val="single"/>
          <w:lang w:val="es-ES_tradnl" w:eastAsia="es-ES"/>
        </w:rPr>
      </w:pPr>
      <w:r w:rsidRPr="00085B03">
        <w:rPr>
          <w:rFonts w:ascii="Bookman Old Style" w:hAnsi="Bookman Old Style" w:cs="Arial"/>
          <w:b/>
          <w:u w:val="single"/>
          <w:lang w:val="es-ES_tradnl" w:eastAsia="es-ES"/>
        </w:rPr>
        <w:t>DÉCIMA QUINTA.- (RECEPCIÓN Y VERIFICACIÓN)</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El Responsable de Recepción conjuntamente con un representante debidamente acreditado del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xml:space="preserve">, tendrán la función de efectuar la recepción de la Adquisición, previa conformidad de 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 xml:space="preserve"> elaborándose un acta de recepción en la cual se identifique la cantidad recibida y el cumplimiento de las especificaciones técnicas.  </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Si se encontraran defectos o daños en la Adquisición no se procederá a la emisión del acta de recepción en tanto el </w:t>
      </w:r>
      <w:r w:rsidRPr="00085B03">
        <w:rPr>
          <w:rFonts w:ascii="Bookman Old Style" w:hAnsi="Bookman Old Style" w:cs="Arial"/>
          <w:b/>
          <w:lang w:val="es-ES_tradnl" w:eastAsia="es-ES"/>
        </w:rPr>
        <w:t xml:space="preserve">PROVEEDOR </w:t>
      </w:r>
      <w:r w:rsidRPr="00085B03">
        <w:rPr>
          <w:rFonts w:ascii="Bookman Old Style" w:hAnsi="Bookman Old Style" w:cs="Arial"/>
          <w:lang w:val="es-ES_tradnl" w:eastAsia="es-ES"/>
        </w:rPr>
        <w:t xml:space="preserve">no subsane lo observado. 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xml:space="preserve"> deberá reemplazar la Adquisición observada por otra de igual o mejor característica en el menor tiempo posible, corriendo por su cuenta el transporte y lo que conlleve realizar el cambio. </w:t>
      </w:r>
    </w:p>
    <w:p w:rsidR="00A542D4" w:rsidRPr="00085B03" w:rsidRDefault="00A542D4" w:rsidP="00A542D4">
      <w:pPr>
        <w:spacing w:before="120" w:after="120"/>
        <w:jc w:val="both"/>
        <w:rPr>
          <w:rFonts w:ascii="Bookman Old Style" w:hAnsi="Bookman Old Style" w:cs="Arial"/>
          <w:b/>
          <w:u w:val="single"/>
          <w:lang w:val="es-ES_tradnl" w:eastAsia="es-ES"/>
        </w:rPr>
      </w:pPr>
      <w:r w:rsidRPr="00085B03">
        <w:rPr>
          <w:rFonts w:ascii="Bookman Old Style" w:hAnsi="Bookman Old Style" w:cs="Arial"/>
          <w:b/>
          <w:u w:val="single"/>
          <w:lang w:val="es-ES_tradnl" w:eastAsia="es-ES"/>
        </w:rPr>
        <w:t>DÉCIMA SEXTA.- (RESPONSABILIDADES Y OBLIGACIONES DEL PROVEEDOR)</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xml:space="preserve"> se compromete a cumplir con las siguientes responsabilidades y obligaciones, que son de carácter enunciativo y no limitativo:</w:t>
      </w:r>
    </w:p>
    <w:p w:rsidR="00A542D4" w:rsidRPr="00085B03" w:rsidRDefault="00A542D4" w:rsidP="00A542D4">
      <w:pPr>
        <w:spacing w:before="120" w:after="120"/>
        <w:jc w:val="both"/>
        <w:rPr>
          <w:rFonts w:ascii="Bookman Old Style" w:hAnsi="Bookman Old Style" w:cs="Arial"/>
          <w:b/>
          <w:lang w:val="es-ES_tradnl" w:eastAsia="es-ES"/>
        </w:rPr>
      </w:pPr>
      <w:r w:rsidRPr="00085B03">
        <w:rPr>
          <w:rFonts w:ascii="Bookman Old Style" w:hAnsi="Bookman Old Style" w:cs="Arial"/>
          <w:b/>
          <w:lang w:val="es-ES_tradnl" w:eastAsia="es-ES"/>
        </w:rPr>
        <w:t>16.1</w:t>
      </w:r>
      <w:r w:rsidRPr="00085B03">
        <w:rPr>
          <w:rFonts w:ascii="Bookman Old Style" w:hAnsi="Bookman Old Style" w:cs="Arial"/>
          <w:b/>
          <w:lang w:val="es-ES_tradnl" w:eastAsia="es-ES"/>
        </w:rPr>
        <w:tab/>
        <w:t>Responsabilidades:</w:t>
      </w:r>
    </w:p>
    <w:p w:rsidR="00A542D4" w:rsidRPr="00085B03" w:rsidRDefault="00A542D4" w:rsidP="00A542D4">
      <w:pPr>
        <w:widowControl w:val="0"/>
        <w:tabs>
          <w:tab w:val="num" w:pos="720"/>
        </w:tabs>
        <w:spacing w:before="120" w:after="120"/>
        <w:ind w:left="1134" w:hanging="984"/>
        <w:jc w:val="both"/>
        <w:rPr>
          <w:rFonts w:ascii="Bookman Old Style" w:hAnsi="Bookman Old Style" w:cs="Arial"/>
          <w:lang w:val="es-ES_tradnl" w:eastAsia="es-ES"/>
        </w:rPr>
      </w:pPr>
      <w:r w:rsidRPr="00085B03">
        <w:rPr>
          <w:rFonts w:ascii="Bookman Old Style" w:hAnsi="Bookman Old Style" w:cs="Arial"/>
          <w:lang w:val="es-ES_tradnl" w:eastAsia="es-ES"/>
        </w:rPr>
        <w:tab/>
      </w:r>
      <w:r w:rsidRPr="00085B03">
        <w:rPr>
          <w:rFonts w:ascii="Bookman Old Style" w:hAnsi="Bookman Old Style" w:cs="Arial"/>
          <w:b/>
          <w:lang w:val="es-ES_tradnl" w:eastAsia="es-ES"/>
        </w:rPr>
        <w:t>a)</w:t>
      </w:r>
      <w:r w:rsidRPr="00085B03">
        <w:rPr>
          <w:rFonts w:ascii="Bookman Old Style" w:hAnsi="Bookman Old Style" w:cs="Arial"/>
          <w:lang w:val="es-ES_tradnl" w:eastAsia="es-ES"/>
        </w:rPr>
        <w:tab/>
        <w:t xml:space="preserve">Cumplir con el presente Contrato. </w:t>
      </w:r>
    </w:p>
    <w:p w:rsidR="00A542D4" w:rsidRPr="00085B03" w:rsidRDefault="00A542D4" w:rsidP="00A542D4">
      <w:pPr>
        <w:widowControl w:val="0"/>
        <w:tabs>
          <w:tab w:val="num" w:pos="720"/>
        </w:tabs>
        <w:spacing w:before="120" w:after="120"/>
        <w:ind w:left="1134" w:hanging="984"/>
        <w:jc w:val="both"/>
        <w:rPr>
          <w:rFonts w:ascii="Bookman Old Style" w:hAnsi="Bookman Old Style" w:cs="Arial"/>
          <w:lang w:val="es-ES_tradnl" w:eastAsia="es-ES"/>
        </w:rPr>
      </w:pPr>
      <w:r w:rsidRPr="00085B03">
        <w:rPr>
          <w:rFonts w:ascii="Bookman Old Style" w:hAnsi="Bookman Old Style" w:cs="Arial"/>
          <w:lang w:val="es-ES_tradnl" w:eastAsia="es-ES"/>
        </w:rPr>
        <w:tab/>
      </w:r>
      <w:r w:rsidRPr="00085B03">
        <w:rPr>
          <w:rFonts w:ascii="Bookman Old Style" w:hAnsi="Bookman Old Style" w:cs="Arial"/>
          <w:b/>
          <w:lang w:val="es-ES_tradnl" w:eastAsia="es-ES"/>
        </w:rPr>
        <w:t>b)</w:t>
      </w:r>
      <w:r w:rsidRPr="00085B03">
        <w:rPr>
          <w:rFonts w:ascii="Bookman Old Style" w:hAnsi="Bookman Old Style" w:cs="Arial"/>
          <w:lang w:val="es-ES_tradnl" w:eastAsia="es-ES"/>
        </w:rPr>
        <w:tab/>
        <w:t>No podrá entregar la Adquisición con bienes usados o defectuosos, debiendo en su caso ser sustituidos a su costo, en el menor tiempo posible.</w:t>
      </w:r>
    </w:p>
    <w:p w:rsidR="00A542D4" w:rsidRPr="00085B03" w:rsidRDefault="00A542D4" w:rsidP="00A542D4">
      <w:pPr>
        <w:widowControl w:val="0"/>
        <w:tabs>
          <w:tab w:val="num" w:pos="720"/>
        </w:tabs>
        <w:spacing w:before="120" w:after="120"/>
        <w:ind w:left="1134" w:hanging="984"/>
        <w:jc w:val="both"/>
        <w:rPr>
          <w:rFonts w:ascii="Bookman Old Style" w:hAnsi="Bookman Old Style" w:cs="Arial"/>
          <w:b/>
          <w:lang w:val="es-ES_tradnl" w:eastAsia="es-ES"/>
        </w:rPr>
      </w:pPr>
      <w:r w:rsidRPr="00085B03">
        <w:rPr>
          <w:rFonts w:ascii="Bookman Old Style" w:hAnsi="Bookman Old Style" w:cs="Arial"/>
          <w:lang w:val="es-ES_tradnl" w:eastAsia="es-ES"/>
        </w:rPr>
        <w:tab/>
      </w:r>
      <w:r w:rsidRPr="00085B03">
        <w:rPr>
          <w:rFonts w:ascii="Bookman Old Style" w:hAnsi="Bookman Old Style" w:cs="Arial"/>
          <w:b/>
          <w:lang w:val="es-ES_tradnl" w:eastAsia="es-ES"/>
        </w:rPr>
        <w:t>c)</w:t>
      </w:r>
      <w:r w:rsidRPr="00085B03">
        <w:rPr>
          <w:rFonts w:ascii="Bookman Old Style" w:hAnsi="Bookman Old Style" w:cs="Arial"/>
          <w:lang w:val="es-ES_tradnl" w:eastAsia="es-ES"/>
        </w:rPr>
        <w:tab/>
        <w:t xml:space="preserve">Los retrasos por parte de sub-contratistas y/o sub-vendedores, si los hubiera, serán de responsabilidad única y exclusiva del </w:t>
      </w:r>
      <w:r w:rsidRPr="00085B03">
        <w:rPr>
          <w:rFonts w:ascii="Bookman Old Style" w:hAnsi="Bookman Old Style" w:cs="Arial"/>
          <w:b/>
          <w:lang w:val="es-ES_tradnl" w:eastAsia="es-ES"/>
        </w:rPr>
        <w:t>PROVEEDOR.</w:t>
      </w:r>
    </w:p>
    <w:p w:rsidR="00A542D4" w:rsidRPr="00085B03" w:rsidRDefault="00A542D4" w:rsidP="00A542D4">
      <w:pPr>
        <w:widowControl w:val="0"/>
        <w:tabs>
          <w:tab w:val="num" w:pos="720"/>
        </w:tabs>
        <w:spacing w:before="120" w:after="120"/>
        <w:ind w:left="1134" w:hanging="984"/>
        <w:jc w:val="both"/>
        <w:rPr>
          <w:rFonts w:ascii="Bookman Old Style" w:hAnsi="Bookman Old Style" w:cs="Arial"/>
          <w:lang w:val="es-ES_tradnl" w:eastAsia="es-ES"/>
        </w:rPr>
      </w:pPr>
      <w:r w:rsidRPr="00085B03">
        <w:rPr>
          <w:rFonts w:ascii="Bookman Old Style" w:hAnsi="Bookman Old Style" w:cs="Arial"/>
          <w:lang w:val="es-ES_tradnl" w:eastAsia="es-ES"/>
        </w:rPr>
        <w:tab/>
      </w:r>
      <w:r w:rsidRPr="00085B03">
        <w:rPr>
          <w:rFonts w:ascii="Bookman Old Style" w:hAnsi="Bookman Old Style" w:cs="Arial"/>
          <w:b/>
          <w:lang w:val="es-ES_tradnl" w:eastAsia="es-ES"/>
        </w:rPr>
        <w:t>d)</w:t>
      </w:r>
      <w:r w:rsidRPr="00085B03">
        <w:rPr>
          <w:rFonts w:ascii="Bookman Old Style" w:hAnsi="Bookman Old Style" w:cs="Arial"/>
          <w:lang w:val="es-ES_tradnl" w:eastAsia="es-ES"/>
        </w:rPr>
        <w:tab/>
        <w:t xml:space="preserve">Mantener exonerada a 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 xml:space="preserve"> contra cualquier multa o penalidad de </w:t>
      </w:r>
      <w:r w:rsidRPr="00085B03">
        <w:rPr>
          <w:rFonts w:ascii="Bookman Old Style" w:hAnsi="Bookman Old Style" w:cs="Arial"/>
          <w:lang w:val="es-ES_tradnl" w:eastAsia="es-ES"/>
        </w:rPr>
        <w:lastRenderedPageBreak/>
        <w:t>cualquier tipo o naturaleza que fuera impuesta por causa de incumplimiento o infracción de la legislación laboral o social.</w:t>
      </w:r>
    </w:p>
    <w:p w:rsidR="00A542D4" w:rsidRPr="00085B03" w:rsidRDefault="00A542D4" w:rsidP="00A542D4">
      <w:pPr>
        <w:widowControl w:val="0"/>
        <w:tabs>
          <w:tab w:val="num" w:pos="720"/>
        </w:tabs>
        <w:spacing w:before="120" w:after="120"/>
        <w:ind w:left="1134" w:hanging="984"/>
        <w:jc w:val="both"/>
        <w:rPr>
          <w:rFonts w:ascii="Bookman Old Style" w:hAnsi="Bookman Old Style" w:cs="Arial"/>
          <w:lang w:val="es-ES_tradnl" w:eastAsia="es-ES"/>
        </w:rPr>
      </w:pPr>
      <w:r w:rsidRPr="00085B03">
        <w:rPr>
          <w:rFonts w:ascii="Bookman Old Style" w:hAnsi="Bookman Old Style" w:cs="Arial"/>
          <w:lang w:val="es-ES_tradnl" w:eastAsia="es-ES"/>
        </w:rPr>
        <w:tab/>
      </w:r>
      <w:r w:rsidRPr="00085B03">
        <w:rPr>
          <w:rFonts w:ascii="Bookman Old Style" w:hAnsi="Bookman Old Style" w:cs="Arial"/>
          <w:b/>
          <w:lang w:val="es-ES_tradnl" w:eastAsia="es-ES"/>
        </w:rPr>
        <w:t>e)</w:t>
      </w:r>
      <w:r w:rsidRPr="00085B03">
        <w:rPr>
          <w:rFonts w:ascii="Bookman Old Style" w:hAnsi="Bookman Old Style" w:cs="Arial"/>
          <w:lang w:val="es-ES_tradnl" w:eastAsia="es-ES"/>
        </w:rPr>
        <w:tab/>
        <w:t xml:space="preserve">Mantener indemne a la </w:t>
      </w:r>
      <w:r w:rsidRPr="00085B03">
        <w:rPr>
          <w:rFonts w:ascii="Bookman Old Style" w:hAnsi="Bookman Old Style" w:cs="Arial"/>
          <w:b/>
          <w:lang w:val="es-ES_tradnl" w:eastAsia="es-ES"/>
        </w:rPr>
        <w:t xml:space="preserve">ENTIDAD </w:t>
      </w:r>
      <w:r w:rsidRPr="00085B03">
        <w:rPr>
          <w:rFonts w:ascii="Bookman Old Style" w:hAnsi="Bookman Old Style" w:cs="Arial"/>
          <w:lang w:val="es-ES_tradnl" w:eastAsia="es-ES"/>
        </w:rPr>
        <w:t xml:space="preserve">contra cualquier hecho o acto originado por la ejecución del Contrato que tenga por efecto responsabilidad por vulneración de la legislación aplicable. </w:t>
      </w:r>
    </w:p>
    <w:p w:rsidR="00A542D4" w:rsidRPr="00085B03" w:rsidRDefault="00A542D4" w:rsidP="00A542D4">
      <w:pPr>
        <w:widowControl w:val="0"/>
        <w:tabs>
          <w:tab w:val="num" w:pos="720"/>
        </w:tabs>
        <w:spacing w:before="120" w:after="120"/>
        <w:ind w:left="1134" w:hanging="984"/>
        <w:jc w:val="both"/>
        <w:rPr>
          <w:rFonts w:ascii="Bookman Old Style" w:hAnsi="Bookman Old Style" w:cs="Arial"/>
          <w:lang w:val="es-ES_tradnl" w:eastAsia="es-ES"/>
        </w:rPr>
      </w:pPr>
      <w:r w:rsidRPr="00085B03">
        <w:rPr>
          <w:rFonts w:ascii="Bookman Old Style" w:hAnsi="Bookman Old Style" w:cs="Arial"/>
          <w:lang w:val="es-ES_tradnl" w:eastAsia="es-ES"/>
        </w:rPr>
        <w:tab/>
      </w:r>
      <w:r w:rsidRPr="00085B03">
        <w:rPr>
          <w:rFonts w:ascii="Bookman Old Style" w:hAnsi="Bookman Old Style" w:cs="Arial"/>
          <w:b/>
          <w:lang w:val="es-ES_tradnl" w:eastAsia="es-ES"/>
        </w:rPr>
        <w:t>f)</w:t>
      </w:r>
      <w:r w:rsidRPr="00085B03">
        <w:rPr>
          <w:rFonts w:ascii="Bookman Old Style" w:hAnsi="Bookman Old Style" w:cs="Arial"/>
          <w:lang w:val="es-ES_tradnl" w:eastAsia="es-ES"/>
        </w:rPr>
        <w:tab/>
        <w:t xml:space="preserve">Cumplir con las obligaciones emergentes del pago de las cargas sociales y tributarias contempladas en su propuesta, en el marco de las leyes vigentes, y presentar a requerimiento de 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 xml:space="preserve">, el respaldo correspondiente. </w:t>
      </w:r>
    </w:p>
    <w:p w:rsidR="00A542D4" w:rsidRPr="00085B03" w:rsidRDefault="00A542D4" w:rsidP="00A542D4">
      <w:pPr>
        <w:widowControl w:val="0"/>
        <w:tabs>
          <w:tab w:val="num" w:pos="720"/>
        </w:tabs>
        <w:spacing w:before="120" w:after="120"/>
        <w:ind w:left="709" w:hanging="709"/>
        <w:jc w:val="both"/>
        <w:rPr>
          <w:rFonts w:ascii="Bookman Old Style" w:hAnsi="Bookman Old Style" w:cs="Arial"/>
          <w:b/>
          <w:lang w:val="es-ES_tradnl" w:eastAsia="es-ES"/>
        </w:rPr>
      </w:pPr>
      <w:r w:rsidRPr="00085B03">
        <w:rPr>
          <w:rFonts w:ascii="Bookman Old Style" w:hAnsi="Bookman Old Style" w:cs="Arial"/>
          <w:b/>
          <w:lang w:val="es-ES_tradnl" w:eastAsia="es-ES"/>
        </w:rPr>
        <w:t>16.2</w:t>
      </w:r>
      <w:r w:rsidRPr="00085B03">
        <w:rPr>
          <w:rFonts w:ascii="Bookman Old Style" w:hAnsi="Bookman Old Style" w:cs="Arial"/>
          <w:b/>
          <w:lang w:val="es-ES_tradnl" w:eastAsia="es-ES"/>
        </w:rPr>
        <w:tab/>
        <w:t>Obligaciones:</w:t>
      </w: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A542D4" w:rsidRPr="00085B03" w:rsidRDefault="00A542D4" w:rsidP="00A542D4">
      <w:pPr>
        <w:spacing w:before="120" w:after="120"/>
        <w:ind w:left="1134"/>
        <w:contextualSpacing/>
        <w:jc w:val="both"/>
        <w:rPr>
          <w:rFonts w:ascii="Bookman Old Style" w:hAnsi="Bookman Old Style" w:cs="Arial"/>
          <w:lang w:eastAsia="es-ES"/>
        </w:rPr>
      </w:pP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t xml:space="preserve">Realizar la Adquisición conforme a detalle y requerimiento realizado por la </w:t>
      </w:r>
      <w:r w:rsidRPr="00085B03">
        <w:rPr>
          <w:rFonts w:ascii="Bookman Old Style" w:hAnsi="Bookman Old Style" w:cs="Arial"/>
          <w:b/>
          <w:lang w:eastAsia="es-ES"/>
        </w:rPr>
        <w:t>ENTIDAD</w:t>
      </w:r>
      <w:r w:rsidRPr="00085B03">
        <w:rPr>
          <w:rFonts w:ascii="Bookman Old Style" w:hAnsi="Bookman Old Style" w:cs="Arial"/>
          <w:lang w:eastAsia="es-ES"/>
        </w:rPr>
        <w:t>.</w:t>
      </w:r>
    </w:p>
    <w:p w:rsidR="00A542D4" w:rsidRPr="00085B03" w:rsidRDefault="00A542D4" w:rsidP="00A542D4">
      <w:pPr>
        <w:spacing w:before="120" w:after="120"/>
        <w:ind w:left="720"/>
        <w:contextualSpacing/>
        <w:jc w:val="both"/>
        <w:rPr>
          <w:rFonts w:ascii="Bookman Old Style" w:hAnsi="Bookman Old Style" w:cs="Arial"/>
          <w:lang w:eastAsia="es-ES"/>
        </w:rPr>
      </w:pP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val="es-ES_tradnl" w:eastAsia="es-ES"/>
        </w:rPr>
        <w:t>Queda establecido que los precios unitarios consignados en la propuesta adjudicada obligan a cumplir la Adquisición con bienes nuevos y de primera calidad, sin excepción.</w:t>
      </w:r>
    </w:p>
    <w:p w:rsidR="00A542D4" w:rsidRPr="00085B03" w:rsidRDefault="00A542D4" w:rsidP="00A542D4">
      <w:pPr>
        <w:spacing w:before="120" w:after="120"/>
        <w:contextualSpacing/>
        <w:jc w:val="both"/>
        <w:rPr>
          <w:rFonts w:ascii="Bookman Old Style" w:hAnsi="Bookman Old Style" w:cs="Arial"/>
          <w:lang w:eastAsia="es-ES"/>
        </w:rPr>
      </w:pP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A542D4" w:rsidRPr="00085B03" w:rsidRDefault="00A542D4" w:rsidP="00A542D4">
      <w:pPr>
        <w:spacing w:before="120" w:after="120"/>
        <w:ind w:left="720"/>
        <w:contextualSpacing/>
        <w:jc w:val="both"/>
        <w:rPr>
          <w:rFonts w:ascii="Bookman Old Style" w:hAnsi="Bookman Old Style" w:cs="Arial"/>
          <w:lang w:eastAsia="es-ES"/>
        </w:rPr>
      </w:pP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085B03">
        <w:rPr>
          <w:rFonts w:ascii="Bookman Old Style" w:hAnsi="Bookman Old Style" w:cs="Arial"/>
          <w:b/>
          <w:lang w:eastAsia="es-ES"/>
        </w:rPr>
        <w:t>PROVEEDOR</w:t>
      </w:r>
      <w:r w:rsidRPr="00085B03">
        <w:rPr>
          <w:rFonts w:ascii="Bookman Old Style" w:hAnsi="Bookman Old Style" w:cs="Arial"/>
          <w:lang w:eastAsia="es-ES"/>
        </w:rPr>
        <w:t xml:space="preserve"> responsable por los efectos que se originaren de eventuales inobservancias, mencionando de manera enunciativa y no limitativa, lo siguiente: </w:t>
      </w:r>
    </w:p>
    <w:p w:rsidR="00A542D4" w:rsidRPr="00085B03" w:rsidRDefault="00A542D4" w:rsidP="00A542D4">
      <w:pPr>
        <w:spacing w:before="120" w:after="120"/>
        <w:contextualSpacing/>
        <w:jc w:val="both"/>
        <w:rPr>
          <w:rFonts w:ascii="Bookman Old Style" w:hAnsi="Bookman Old Style" w:cs="Arial"/>
          <w:lang w:eastAsia="es-ES"/>
        </w:rPr>
      </w:pPr>
    </w:p>
    <w:p w:rsidR="00A542D4" w:rsidRPr="00085B03" w:rsidRDefault="00A542D4" w:rsidP="00A542D4">
      <w:pPr>
        <w:spacing w:before="120" w:after="120"/>
        <w:ind w:left="1416"/>
        <w:contextualSpacing/>
        <w:jc w:val="both"/>
        <w:rPr>
          <w:rFonts w:ascii="Bookman Old Style" w:hAnsi="Bookman Old Style" w:cs="Arial"/>
          <w:lang w:eastAsia="es-ES"/>
        </w:rPr>
      </w:pPr>
      <w:r w:rsidRPr="00085B03">
        <w:rPr>
          <w:rFonts w:ascii="Bookman Old Style" w:hAnsi="Bookman Old Style" w:cs="Arial"/>
          <w:lang w:eastAsia="es-ES"/>
        </w:rPr>
        <w:t xml:space="preserve">Toda norma laboral, social, de pensiones, migratoria y la que sea aplicable para posibilitar el correcto, legal y oportuno desenvolvimiento de su personal en territorio boliviano. </w:t>
      </w:r>
    </w:p>
    <w:p w:rsidR="00A542D4" w:rsidRPr="00085B03" w:rsidRDefault="00A542D4" w:rsidP="00A542D4">
      <w:pPr>
        <w:spacing w:before="120" w:after="120"/>
        <w:contextualSpacing/>
        <w:jc w:val="both"/>
        <w:rPr>
          <w:rFonts w:ascii="Bookman Old Style" w:hAnsi="Bookman Old Style" w:cs="Arial"/>
          <w:lang w:eastAsia="es-ES"/>
        </w:rPr>
      </w:pP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t>Planear, programar, dirigir y ejecutar la Adquisición con calidad y seguridad a fin de garantizar el pleno cumplimiento del Contrato.</w:t>
      </w:r>
    </w:p>
    <w:p w:rsidR="00A542D4" w:rsidRPr="00085B03" w:rsidRDefault="00A542D4" w:rsidP="00A542D4">
      <w:pPr>
        <w:spacing w:before="120" w:after="120"/>
        <w:ind w:left="1134"/>
        <w:contextualSpacing/>
        <w:jc w:val="both"/>
        <w:rPr>
          <w:rFonts w:ascii="Bookman Old Style" w:hAnsi="Bookman Old Style" w:cs="Arial"/>
          <w:lang w:eastAsia="es-ES"/>
        </w:rPr>
      </w:pP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85B03">
        <w:rPr>
          <w:rFonts w:ascii="Bookman Old Style" w:hAnsi="Bookman Old Style" w:cs="Arial"/>
          <w:lang w:eastAsia="es-ES"/>
        </w:rPr>
        <w:tab/>
      </w:r>
    </w:p>
    <w:p w:rsidR="00A542D4" w:rsidRPr="00085B03" w:rsidRDefault="00A542D4" w:rsidP="00A542D4">
      <w:pPr>
        <w:spacing w:before="120" w:after="120"/>
        <w:contextualSpacing/>
        <w:jc w:val="both"/>
        <w:rPr>
          <w:rFonts w:ascii="Bookman Old Style" w:hAnsi="Bookman Old Style" w:cs="Arial"/>
          <w:lang w:eastAsia="es-ES"/>
        </w:rPr>
      </w:pP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t xml:space="preserve">Responder por la supervisión, dirección técnica y administrativa y mano de obra de su personal, necesarias para la Adquisición, siendo para todos los efectos, el </w:t>
      </w:r>
      <w:r w:rsidRPr="00085B03">
        <w:rPr>
          <w:rFonts w:ascii="Bookman Old Style" w:hAnsi="Bookman Old Style" w:cs="Arial"/>
          <w:b/>
          <w:lang w:eastAsia="es-ES"/>
        </w:rPr>
        <w:t>PROVEEDOR</w:t>
      </w:r>
      <w:r w:rsidRPr="00085B03">
        <w:rPr>
          <w:rFonts w:ascii="Bookman Old Style" w:hAnsi="Bookman Old Style" w:cs="Arial"/>
          <w:lang w:eastAsia="es-ES"/>
        </w:rPr>
        <w:t xml:space="preserve"> único y exclusivo responsable.</w:t>
      </w:r>
    </w:p>
    <w:p w:rsidR="00A542D4" w:rsidRPr="00085B03" w:rsidRDefault="00A542D4" w:rsidP="00A542D4">
      <w:pPr>
        <w:spacing w:before="120" w:after="120"/>
        <w:ind w:left="720"/>
        <w:contextualSpacing/>
        <w:jc w:val="both"/>
        <w:rPr>
          <w:rFonts w:ascii="Bookman Old Style" w:hAnsi="Bookman Old Style" w:cs="Arial"/>
          <w:lang w:eastAsia="es-ES"/>
        </w:rPr>
      </w:pP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t xml:space="preserve">Salvaguardar y liberar a la </w:t>
      </w:r>
      <w:r w:rsidRPr="00085B03">
        <w:rPr>
          <w:rFonts w:ascii="Bookman Old Style" w:hAnsi="Bookman Old Style" w:cs="Arial"/>
          <w:b/>
          <w:lang w:eastAsia="es-ES"/>
        </w:rPr>
        <w:t>ENTIDAD</w:t>
      </w:r>
      <w:r w:rsidRPr="00085B03">
        <w:rPr>
          <w:rFonts w:ascii="Bookman Old Style" w:hAnsi="Bookman Old Style" w:cs="Arial"/>
          <w:lang w:eastAsia="es-ES"/>
        </w:rPr>
        <w:t xml:space="preserve"> de la responsabilidad de todos los reclamos, representaciones y procesos judiciales de cualquier naturaleza, relacionados con la Adquisición. </w:t>
      </w:r>
    </w:p>
    <w:p w:rsidR="00A542D4" w:rsidRPr="00085B03" w:rsidRDefault="00A542D4" w:rsidP="00A542D4">
      <w:pPr>
        <w:spacing w:before="120" w:after="120"/>
        <w:ind w:left="720"/>
        <w:contextualSpacing/>
        <w:jc w:val="both"/>
        <w:rPr>
          <w:rFonts w:ascii="Bookman Old Style" w:hAnsi="Bookman Old Style" w:cs="Arial"/>
          <w:lang w:eastAsia="es-ES"/>
        </w:rPr>
      </w:pP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lastRenderedPageBreak/>
        <w:t xml:space="preserve">Responder por los daños o pérdidas causados a la </w:t>
      </w:r>
      <w:r w:rsidRPr="00085B03">
        <w:rPr>
          <w:rFonts w:ascii="Bookman Old Style" w:hAnsi="Bookman Old Style" w:cs="Arial"/>
          <w:b/>
          <w:lang w:eastAsia="es-ES"/>
        </w:rPr>
        <w:t>ENTIDAD</w:t>
      </w:r>
      <w:r w:rsidRPr="00085B03">
        <w:rPr>
          <w:rFonts w:ascii="Bookman Old Style" w:hAnsi="Bookman Old Style" w:cs="Arial"/>
          <w:lang w:eastAsia="es-ES"/>
        </w:rPr>
        <w:t xml:space="preserve"> o a terceros, resultantes de acción u omisión en la Adquisición</w:t>
      </w:r>
      <w:r w:rsidRPr="00085B03">
        <w:rPr>
          <w:rFonts w:ascii="Bookman Old Style" w:hAnsi="Bookman Old Style" w:cs="Arial"/>
          <w:b/>
          <w:lang w:eastAsia="es-ES"/>
        </w:rPr>
        <w:t>.</w:t>
      </w:r>
    </w:p>
    <w:p w:rsidR="00A542D4" w:rsidRPr="00085B03" w:rsidRDefault="00A542D4" w:rsidP="00A542D4">
      <w:pPr>
        <w:spacing w:before="120" w:after="120"/>
        <w:ind w:left="720"/>
        <w:contextualSpacing/>
        <w:jc w:val="both"/>
        <w:rPr>
          <w:rFonts w:ascii="Bookman Old Style" w:hAnsi="Bookman Old Style" w:cs="Arial"/>
          <w:lang w:eastAsia="es-ES"/>
        </w:rPr>
      </w:pP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542D4" w:rsidRPr="00085B03" w:rsidRDefault="00A542D4" w:rsidP="00A542D4">
      <w:pPr>
        <w:spacing w:before="120" w:after="120"/>
        <w:ind w:left="720"/>
        <w:contextualSpacing/>
        <w:jc w:val="both"/>
        <w:rPr>
          <w:rFonts w:ascii="Bookman Old Style" w:hAnsi="Bookman Old Style" w:cs="Arial"/>
          <w:lang w:eastAsia="es-ES"/>
        </w:rPr>
      </w:pP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85B03">
        <w:rPr>
          <w:rFonts w:ascii="Bookman Old Style" w:hAnsi="Bookman Old Style" w:cs="Arial"/>
          <w:b/>
          <w:lang w:eastAsia="es-ES"/>
        </w:rPr>
        <w:t>ENTIDAD</w:t>
      </w:r>
      <w:r w:rsidRPr="00085B03">
        <w:rPr>
          <w:rFonts w:ascii="Bookman Old Style" w:hAnsi="Bookman Old Style" w:cs="Arial"/>
          <w:lang w:eastAsia="es-ES"/>
        </w:rPr>
        <w:t xml:space="preserve"> de cualquier reclamo. </w:t>
      </w:r>
    </w:p>
    <w:p w:rsidR="00A542D4" w:rsidRPr="00085B03" w:rsidRDefault="00A542D4" w:rsidP="00A542D4">
      <w:pPr>
        <w:spacing w:before="120" w:after="120"/>
        <w:contextualSpacing/>
        <w:jc w:val="both"/>
        <w:rPr>
          <w:rFonts w:ascii="Bookman Old Style" w:hAnsi="Bookman Old Style" w:cs="Arial"/>
          <w:lang w:eastAsia="es-ES"/>
        </w:rPr>
      </w:pP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85B03">
        <w:rPr>
          <w:rFonts w:ascii="Bookman Old Style" w:hAnsi="Bookman Old Style" w:cs="Arial"/>
          <w:b/>
          <w:lang w:eastAsia="es-ES"/>
        </w:rPr>
        <w:t>ENTIDAD</w:t>
      </w:r>
      <w:r w:rsidRPr="00085B03">
        <w:rPr>
          <w:rFonts w:ascii="Bookman Old Style" w:hAnsi="Bookman Old Style" w:cs="Arial"/>
          <w:lang w:eastAsia="es-ES"/>
        </w:rPr>
        <w:t xml:space="preserve"> podrá pedir al </w:t>
      </w:r>
      <w:r w:rsidRPr="00085B03">
        <w:rPr>
          <w:rFonts w:ascii="Bookman Old Style" w:hAnsi="Bookman Old Style" w:cs="Arial"/>
          <w:b/>
          <w:lang w:eastAsia="es-ES"/>
        </w:rPr>
        <w:t>PROVEEDOR</w:t>
      </w:r>
      <w:r w:rsidRPr="00085B03">
        <w:rPr>
          <w:rFonts w:ascii="Bookman Old Style" w:hAnsi="Bookman Old Style" w:cs="Arial"/>
          <w:lang w:eastAsia="es-ES"/>
        </w:rPr>
        <w:t xml:space="preserve"> en cualquier momento, dentro de la vigencia del presente Contrato, una declaración que certifique el cumplimiento de la presente obligación.</w:t>
      </w:r>
    </w:p>
    <w:p w:rsidR="00A542D4" w:rsidRPr="00085B03" w:rsidRDefault="00A542D4" w:rsidP="00A542D4">
      <w:pPr>
        <w:spacing w:before="120" w:after="120"/>
        <w:ind w:left="720"/>
        <w:contextualSpacing/>
        <w:jc w:val="both"/>
        <w:rPr>
          <w:rFonts w:ascii="Bookman Old Style" w:hAnsi="Bookman Old Style" w:cs="Arial"/>
          <w:lang w:eastAsia="es-ES"/>
        </w:rPr>
      </w:pP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542D4" w:rsidRPr="00085B03" w:rsidRDefault="00A542D4" w:rsidP="00A542D4">
      <w:pPr>
        <w:spacing w:before="120" w:after="120"/>
        <w:ind w:left="720"/>
        <w:contextualSpacing/>
        <w:jc w:val="both"/>
        <w:rPr>
          <w:rFonts w:ascii="Bookman Old Style" w:hAnsi="Bookman Old Style" w:cs="Arial"/>
          <w:lang w:eastAsia="es-ES"/>
        </w:rPr>
      </w:pP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t>No involucrarse, ni apoyar ningún tipo de discriminación, sea por raza, grupo o clase social, nacionalidad, región, religión, deficiencia, sexo, orientación sexual, asociación sindical, filiación política o edad al contratar.</w:t>
      </w:r>
    </w:p>
    <w:p w:rsidR="00A542D4" w:rsidRPr="00085B03" w:rsidRDefault="00A542D4" w:rsidP="00A542D4">
      <w:pPr>
        <w:spacing w:before="120" w:after="120"/>
        <w:ind w:left="720"/>
        <w:contextualSpacing/>
        <w:jc w:val="both"/>
        <w:rPr>
          <w:rFonts w:ascii="Bookman Old Style" w:hAnsi="Bookman Old Style" w:cs="Arial"/>
          <w:lang w:eastAsia="es-ES"/>
        </w:rPr>
      </w:pP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t>Cumplir las leyes vigentes y los padrones de la industria sobre el horario de trabajo. Todo servicio ejecutado en horas extras, debe ser remunerado o compensado, respetando las normas vigentes.</w:t>
      </w:r>
    </w:p>
    <w:p w:rsidR="00A542D4" w:rsidRPr="00085B03" w:rsidRDefault="00A542D4" w:rsidP="00A542D4">
      <w:pPr>
        <w:spacing w:before="120" w:after="120"/>
        <w:ind w:left="720"/>
        <w:contextualSpacing/>
        <w:jc w:val="both"/>
        <w:rPr>
          <w:rFonts w:ascii="Bookman Old Style" w:hAnsi="Bookman Old Style" w:cs="Arial"/>
          <w:lang w:eastAsia="es-ES"/>
        </w:rPr>
      </w:pP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t>Los sueldos pagados a los trabajadores deben obedecer como mínimo, a lo establecido en la Ley Aplicable.</w:t>
      </w:r>
    </w:p>
    <w:p w:rsidR="00A542D4" w:rsidRPr="00085B03" w:rsidRDefault="00A542D4" w:rsidP="00A542D4">
      <w:pPr>
        <w:spacing w:before="120" w:after="120"/>
        <w:ind w:left="720"/>
        <w:contextualSpacing/>
        <w:jc w:val="both"/>
        <w:rPr>
          <w:rFonts w:ascii="Bookman Old Style" w:hAnsi="Bookman Old Style" w:cs="Arial"/>
          <w:lang w:eastAsia="es-ES"/>
        </w:rPr>
      </w:pPr>
      <w:r w:rsidRPr="00085B03">
        <w:rPr>
          <w:rFonts w:ascii="Bookman Old Style" w:hAnsi="Bookman Old Style" w:cs="Arial"/>
          <w:lang w:eastAsia="es-ES"/>
        </w:rPr>
        <w:tab/>
      </w:r>
    </w:p>
    <w:p w:rsidR="00A542D4" w:rsidRPr="00085B03" w:rsidRDefault="00A542D4" w:rsidP="0076152A">
      <w:pPr>
        <w:numPr>
          <w:ilvl w:val="0"/>
          <w:numId w:val="48"/>
        </w:numPr>
        <w:spacing w:before="120" w:after="120"/>
        <w:ind w:left="1134" w:hanging="425"/>
        <w:contextualSpacing/>
        <w:jc w:val="both"/>
        <w:rPr>
          <w:rFonts w:ascii="Bookman Old Style" w:hAnsi="Bookman Old Style" w:cs="Arial"/>
          <w:lang w:eastAsia="es-ES"/>
        </w:rPr>
      </w:pPr>
      <w:r w:rsidRPr="00085B03">
        <w:rPr>
          <w:rFonts w:ascii="Bookman Old Style" w:hAnsi="Bookman Old Style" w:cs="Arial"/>
          <w:lang w:eastAsia="es-ES"/>
        </w:rPr>
        <w:t xml:space="preserve">Mantener a la </w:t>
      </w:r>
      <w:r w:rsidRPr="00085B03">
        <w:rPr>
          <w:rFonts w:ascii="Bookman Old Style" w:hAnsi="Bookman Old Style" w:cs="Arial"/>
          <w:b/>
          <w:lang w:eastAsia="es-ES"/>
        </w:rPr>
        <w:t>ENTIDAD</w:t>
      </w:r>
      <w:r w:rsidRPr="00085B03">
        <w:rPr>
          <w:rFonts w:ascii="Bookman Old Style" w:hAnsi="Bookman Old Style" w:cs="Arial"/>
          <w:lang w:eastAsia="es-ES"/>
        </w:rPr>
        <w:t xml:space="preserve"> exonerada contra cualquier multa o penalidad de cualquier tipo o naturaleza que fuera impuesta por causa de incumplimiento o infracción de la legislación laboral o social.</w:t>
      </w:r>
    </w:p>
    <w:p w:rsidR="00A542D4" w:rsidRPr="00085B03" w:rsidRDefault="00A542D4" w:rsidP="00A542D4">
      <w:pPr>
        <w:spacing w:before="120" w:after="120"/>
        <w:ind w:left="720"/>
        <w:contextualSpacing/>
        <w:jc w:val="both"/>
        <w:rPr>
          <w:rFonts w:ascii="Bookman Old Style" w:hAnsi="Bookman Old Style" w:cs="Arial"/>
          <w:lang w:eastAsia="es-ES"/>
        </w:rPr>
      </w:pPr>
    </w:p>
    <w:p w:rsidR="00A542D4" w:rsidRPr="00085B03" w:rsidRDefault="00A542D4" w:rsidP="00A542D4">
      <w:pPr>
        <w:spacing w:before="120" w:after="120"/>
        <w:contextualSpacing/>
        <w:jc w:val="both"/>
        <w:rPr>
          <w:rFonts w:ascii="Bookman Old Style" w:hAnsi="Bookman Old Style" w:cs="Arial"/>
          <w:lang w:eastAsia="es-ES"/>
        </w:rPr>
      </w:pPr>
      <w:r w:rsidRPr="00085B03">
        <w:rPr>
          <w:rFonts w:ascii="Bookman Old Style" w:hAnsi="Bookman Old Style" w:cs="Arial"/>
          <w:lang w:eastAsia="es-ES"/>
        </w:rPr>
        <w:t>Las demás obligaciones y responsabilidades a su cargo que sin estar expresamente mencionadas, emerjan del presente Contrato.</w:t>
      </w:r>
    </w:p>
    <w:p w:rsidR="00A542D4" w:rsidRPr="00085B03" w:rsidRDefault="00A542D4" w:rsidP="00A542D4">
      <w:pPr>
        <w:spacing w:before="120" w:after="120"/>
        <w:contextualSpacing/>
        <w:jc w:val="both"/>
        <w:rPr>
          <w:rFonts w:ascii="Bookman Old Style" w:hAnsi="Bookman Old Style" w:cs="Arial"/>
          <w:lang w:eastAsia="es-ES"/>
        </w:rPr>
      </w:pPr>
    </w:p>
    <w:p w:rsidR="00A542D4" w:rsidRPr="00085B03" w:rsidRDefault="00A542D4" w:rsidP="00A542D4">
      <w:pPr>
        <w:spacing w:before="120" w:after="120"/>
        <w:jc w:val="both"/>
        <w:rPr>
          <w:rFonts w:ascii="Bookman Old Style" w:hAnsi="Bookman Old Style" w:cs="Arial"/>
          <w:b/>
          <w:u w:val="single"/>
          <w:lang w:val="es-ES_tradnl" w:eastAsia="es-ES"/>
        </w:rPr>
      </w:pPr>
      <w:r w:rsidRPr="00085B03">
        <w:rPr>
          <w:rFonts w:ascii="Bookman Old Style" w:hAnsi="Bookman Old Style" w:cs="Arial"/>
          <w:b/>
          <w:u w:val="single"/>
          <w:lang w:val="es-ES_tradnl" w:eastAsia="es-ES"/>
        </w:rPr>
        <w:t>DÉCIMA SÉPTIMA.- (OBLIGACIONES DE LA ENTIDAD)</w:t>
      </w:r>
    </w:p>
    <w:p w:rsidR="00A542D4" w:rsidRPr="00085B03" w:rsidRDefault="00A542D4" w:rsidP="00A542D4">
      <w:pPr>
        <w:spacing w:before="120" w:after="120"/>
        <w:ind w:left="709" w:hanging="708"/>
        <w:jc w:val="both"/>
        <w:rPr>
          <w:rFonts w:ascii="Bookman Old Style" w:hAnsi="Bookman Old Style" w:cs="Arial"/>
          <w:lang w:eastAsia="es-ES"/>
        </w:rPr>
      </w:pPr>
      <w:r w:rsidRPr="00085B03">
        <w:rPr>
          <w:rFonts w:ascii="Bookman Old Style" w:hAnsi="Bookman Old Style" w:cs="Arial"/>
          <w:lang w:eastAsia="es-ES"/>
        </w:rPr>
        <w:t xml:space="preserve">La </w:t>
      </w:r>
      <w:r w:rsidRPr="00085B03">
        <w:rPr>
          <w:rFonts w:ascii="Bookman Old Style" w:hAnsi="Bookman Old Style" w:cs="Arial"/>
          <w:b/>
          <w:lang w:eastAsia="es-ES"/>
        </w:rPr>
        <w:t>ENTIDAD</w:t>
      </w:r>
      <w:r w:rsidRPr="00085B03">
        <w:rPr>
          <w:rFonts w:ascii="Bookman Old Style" w:hAnsi="Bookman Old Style" w:cs="Arial"/>
          <w:lang w:eastAsia="es-ES"/>
        </w:rPr>
        <w:t xml:space="preserve"> se obliga en su sentido más amplio a cumplir con las siguientes obligaciones:</w:t>
      </w:r>
    </w:p>
    <w:p w:rsidR="00A542D4" w:rsidRPr="00085B03" w:rsidRDefault="00A542D4" w:rsidP="00A542D4">
      <w:pPr>
        <w:spacing w:before="120" w:after="120"/>
        <w:ind w:left="709" w:hanging="709"/>
        <w:jc w:val="both"/>
        <w:rPr>
          <w:rFonts w:ascii="Bookman Old Style" w:hAnsi="Bookman Old Style" w:cs="Arial"/>
          <w:lang w:eastAsia="es-ES"/>
        </w:rPr>
      </w:pPr>
      <w:r w:rsidRPr="00085B03">
        <w:rPr>
          <w:rFonts w:ascii="Bookman Old Style" w:hAnsi="Bookman Old Style" w:cs="Arial"/>
          <w:b/>
          <w:lang w:eastAsia="es-ES"/>
        </w:rPr>
        <w:t xml:space="preserve">17.1 </w:t>
      </w:r>
      <w:r w:rsidRPr="00085B03">
        <w:rPr>
          <w:rFonts w:ascii="Bookman Old Style" w:hAnsi="Bookman Old Style" w:cs="Arial"/>
          <w:b/>
          <w:lang w:eastAsia="es-ES"/>
        </w:rPr>
        <w:tab/>
      </w:r>
      <w:r w:rsidRPr="00085B03">
        <w:rPr>
          <w:rFonts w:ascii="Bookman Old Style" w:hAnsi="Bookman Old Style" w:cs="Arial"/>
          <w:lang w:eastAsia="es-ES"/>
        </w:rPr>
        <w:t xml:space="preserve">Notificar al </w:t>
      </w:r>
      <w:r w:rsidRPr="00085B03">
        <w:rPr>
          <w:rFonts w:ascii="Bookman Old Style" w:hAnsi="Bookman Old Style" w:cs="Arial"/>
          <w:b/>
          <w:lang w:eastAsia="es-ES"/>
        </w:rPr>
        <w:t>PROVEEDOR</w:t>
      </w:r>
      <w:r w:rsidRPr="00085B03">
        <w:rPr>
          <w:rFonts w:ascii="Bookman Old Style" w:hAnsi="Bookman Old Style" w:cs="Arial"/>
          <w:lang w:eastAsia="es-ES"/>
        </w:rPr>
        <w:t xml:space="preserve"> los defectos e irregularidades encontradas en la Adquisición, fijando plazos para su corrección.</w:t>
      </w:r>
    </w:p>
    <w:p w:rsidR="00A542D4" w:rsidRPr="00085B03" w:rsidRDefault="00A542D4" w:rsidP="00A542D4">
      <w:pPr>
        <w:spacing w:before="120" w:after="120"/>
        <w:ind w:left="705" w:hanging="705"/>
        <w:jc w:val="both"/>
        <w:rPr>
          <w:rFonts w:ascii="Bookman Old Style" w:hAnsi="Bookman Old Style" w:cs="Arial"/>
          <w:lang w:eastAsia="es-ES"/>
        </w:rPr>
      </w:pPr>
      <w:r w:rsidRPr="00085B03">
        <w:rPr>
          <w:rFonts w:ascii="Bookman Old Style" w:hAnsi="Bookman Old Style" w:cs="Arial"/>
          <w:b/>
          <w:lang w:eastAsia="es-ES"/>
        </w:rPr>
        <w:t>17.2</w:t>
      </w:r>
      <w:r w:rsidRPr="00085B03">
        <w:rPr>
          <w:rFonts w:ascii="Bookman Old Style" w:hAnsi="Bookman Old Style" w:cs="Arial"/>
          <w:lang w:eastAsia="es-ES"/>
        </w:rPr>
        <w:tab/>
        <w:t xml:space="preserve">Proporcionar información y detalle para la Adquisición, comunicando al </w:t>
      </w:r>
      <w:r w:rsidRPr="00085B03">
        <w:rPr>
          <w:rFonts w:ascii="Bookman Old Style" w:hAnsi="Bookman Old Style" w:cs="Arial"/>
          <w:b/>
          <w:lang w:eastAsia="es-ES"/>
        </w:rPr>
        <w:t>PROVEEDOR</w:t>
      </w:r>
      <w:r w:rsidRPr="00085B03">
        <w:rPr>
          <w:rFonts w:ascii="Bookman Old Style" w:hAnsi="Bookman Old Style" w:cs="Arial"/>
          <w:lang w:eastAsia="es-ES"/>
        </w:rPr>
        <w:t xml:space="preserve"> eventuales cambios de normas y horarios de trabajo.</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b/>
          <w:u w:val="single"/>
          <w:lang w:val="es-ES_tradnl" w:eastAsia="es-ES"/>
        </w:rPr>
        <w:t>DÉCIMA OCTAVA.- (INTRANSFERIBILIDAD DEL CONTRATO)</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xml:space="preserve"> bajo ningún título podrá ceder, transferir, subrogar, total o parcialmente este Contrato.</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lastRenderedPageBreak/>
        <w:t xml:space="preserve">En caso excepcional, emergente de causa de fuerza mayor o caso fortuito, las Partes podrán acordar la cesión o subrogación del Contrato, total o parcialmente, previa aprobación de 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 bajo los mismos términos y condiciones del presente Contrato.</w:t>
      </w:r>
    </w:p>
    <w:p w:rsidR="00A542D4" w:rsidRPr="00085B03" w:rsidRDefault="00A542D4" w:rsidP="00A542D4">
      <w:pPr>
        <w:spacing w:before="120" w:after="120"/>
        <w:ind w:right="-7"/>
        <w:jc w:val="both"/>
        <w:rPr>
          <w:rFonts w:ascii="Bookman Old Style" w:hAnsi="Bookman Old Style" w:cs="Arial"/>
          <w:lang w:val="es-ES_tradnl" w:eastAsia="es-ES"/>
        </w:rPr>
      </w:pPr>
      <w:r w:rsidRPr="00085B03">
        <w:rPr>
          <w:rFonts w:ascii="Bookman Old Style" w:hAnsi="Bookman Old Style"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542D4" w:rsidRPr="00085B03" w:rsidRDefault="00A542D4" w:rsidP="00A542D4">
      <w:pPr>
        <w:spacing w:before="120" w:after="120"/>
        <w:jc w:val="both"/>
        <w:rPr>
          <w:rFonts w:ascii="Bookman Old Style" w:hAnsi="Bookman Old Style" w:cs="Arial"/>
          <w:u w:val="single"/>
          <w:lang w:val="es-ES_tradnl" w:eastAsia="es-ES"/>
        </w:rPr>
      </w:pPr>
      <w:r w:rsidRPr="00085B03">
        <w:rPr>
          <w:rFonts w:ascii="Bookman Old Style" w:hAnsi="Bookman Old Style" w:cs="Arial"/>
          <w:b/>
          <w:u w:val="single"/>
          <w:lang w:val="es-ES_tradnl" w:eastAsia="es-ES"/>
        </w:rPr>
        <w:t xml:space="preserve">DÉCIMA NOVENA.- (IMPUESTOS Y TRIBUTOS) </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xml:space="preserve"> conforme a lo previsto en la Ley Aplicable, sin derecho a reembolso. </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xml:space="preserve"> declara haber considerado en su propuesta los impuestos y/o tributos que tengan incidencia en la </w:t>
      </w:r>
      <w:r w:rsidRPr="00085B03">
        <w:rPr>
          <w:rFonts w:ascii="Bookman Old Style" w:hAnsi="Bookman Old Style" w:cs="Arial"/>
          <w:lang w:eastAsia="es-ES"/>
        </w:rPr>
        <w:t>Adquisición</w:t>
      </w:r>
      <w:r w:rsidRPr="00085B03">
        <w:rPr>
          <w:rFonts w:ascii="Bookman Old Style" w:hAnsi="Bookman Old Style" w:cs="Arial"/>
          <w:lang w:val="es-ES_tradnl" w:eastAsia="es-ES"/>
        </w:rPr>
        <w:t>, no correspondiendo ningún reclamo debido a error en la evaluación, ni solicitar una revisión del precio contractual.</w:t>
      </w:r>
    </w:p>
    <w:p w:rsidR="00A542D4" w:rsidRPr="00085B03" w:rsidRDefault="00A542D4" w:rsidP="00A542D4">
      <w:pPr>
        <w:spacing w:before="120" w:after="120"/>
        <w:jc w:val="both"/>
        <w:rPr>
          <w:rFonts w:ascii="Bookman Old Style" w:hAnsi="Bookman Old Style" w:cs="Arial"/>
          <w:u w:val="single"/>
          <w:lang w:val="es-ES_tradnl" w:eastAsia="es-ES"/>
        </w:rPr>
      </w:pPr>
      <w:r w:rsidRPr="00085B03">
        <w:rPr>
          <w:rFonts w:ascii="Bookman Old Style" w:hAnsi="Bookman Old Style" w:cs="Arial"/>
          <w:b/>
          <w:u w:val="single"/>
          <w:lang w:val="es-ES_tradnl" w:eastAsia="es-ES"/>
        </w:rPr>
        <w:t>VIGÉSIMA.- (SUBCONTRATOS)</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xml:space="preserve"> del cumplimiento de todas sus obligaciones y responsabilidades contraídas en el presente Contrato.</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Las subcontrataciones que realice 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xml:space="preserve"> de ninguna manera incidirán en el precio ofertado y aceptado por ambas Partes en el presente Contrato.</w:t>
      </w:r>
    </w:p>
    <w:p w:rsidR="00A542D4" w:rsidRPr="00085B03" w:rsidRDefault="00A542D4" w:rsidP="00A542D4">
      <w:pPr>
        <w:spacing w:before="120" w:after="120"/>
        <w:jc w:val="both"/>
        <w:rPr>
          <w:rFonts w:ascii="Bookman Old Style" w:hAnsi="Bookman Old Style" w:cs="Arial"/>
        </w:rPr>
      </w:pPr>
      <w:r w:rsidRPr="00085B03">
        <w:rPr>
          <w:rFonts w:ascii="Bookman Old Style" w:hAnsi="Bookman Old Style" w:cs="Arial"/>
          <w:b/>
          <w:u w:val="single"/>
          <w:lang w:val="es-ES_tradnl" w:eastAsia="es-ES"/>
        </w:rPr>
        <w:t>VIGÉSIMA PRIMERA.- (CAUSAS DE FUERZA MAYOR Y/O CASO FORTUITO)</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Con el fin de exceptuar al </w:t>
      </w:r>
      <w:r w:rsidRPr="00085B03">
        <w:rPr>
          <w:rFonts w:ascii="Bookman Old Style" w:hAnsi="Bookman Old Style" w:cs="Arial"/>
          <w:b/>
          <w:lang w:val="es-ES_tradnl" w:eastAsia="es-ES"/>
        </w:rPr>
        <w:t xml:space="preserve">PROVEEDOR </w:t>
      </w:r>
      <w:r w:rsidRPr="00085B03">
        <w:rPr>
          <w:rFonts w:ascii="Bookman Old Style" w:hAnsi="Bookman Old Style" w:cs="Arial"/>
          <w:lang w:val="es-ES_tradnl" w:eastAsia="es-ES"/>
        </w:rPr>
        <w:t xml:space="preserve">de determinadas responsabilidades por mora durante la vigencia del presente Contrato, 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42D4" w:rsidRPr="00085B03" w:rsidRDefault="00A542D4" w:rsidP="00A542D4">
      <w:pPr>
        <w:spacing w:before="120" w:after="120"/>
        <w:ind w:left="567" w:hanging="567"/>
        <w:jc w:val="both"/>
        <w:rPr>
          <w:rFonts w:ascii="Bookman Old Style" w:hAnsi="Bookman Old Style" w:cs="Arial"/>
          <w:b/>
          <w:lang w:val="es-ES_tradnl" w:eastAsia="es-ES"/>
        </w:rPr>
      </w:pPr>
      <w:r w:rsidRPr="00085B03">
        <w:rPr>
          <w:rFonts w:ascii="Bookman Old Style" w:hAnsi="Bookman Old Style" w:cs="Arial"/>
          <w:b/>
          <w:lang w:val="es-ES_tradnl" w:eastAsia="es-ES"/>
        </w:rPr>
        <w:t>21.1   Condiciones de Validez:</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A542D4" w:rsidRPr="00085B03" w:rsidRDefault="00A542D4" w:rsidP="0076152A">
      <w:pPr>
        <w:numPr>
          <w:ilvl w:val="0"/>
          <w:numId w:val="46"/>
        </w:numPr>
        <w:spacing w:before="120" w:after="120"/>
        <w:ind w:left="1134" w:hanging="283"/>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Las circunstancias de la fuerza mayor o caso fortuito no hayan surgido por un incumplimiento, omisión o negligencia de la Parte </w:t>
      </w:r>
      <w:proofErr w:type="spellStart"/>
      <w:r w:rsidRPr="00085B03">
        <w:rPr>
          <w:rFonts w:ascii="Bookman Old Style" w:hAnsi="Bookman Old Style" w:cs="Arial"/>
          <w:lang w:val="es-ES_tradnl" w:eastAsia="es-ES"/>
        </w:rPr>
        <w:t>invocante</w:t>
      </w:r>
      <w:proofErr w:type="spellEnd"/>
      <w:r w:rsidRPr="00085B03">
        <w:rPr>
          <w:rFonts w:ascii="Bookman Old Style" w:hAnsi="Bookman Old Style" w:cs="Arial"/>
          <w:lang w:val="es-ES_tradnl" w:eastAsia="es-ES"/>
        </w:rPr>
        <w:t xml:space="preserve">, o en el caso del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será aplicable también a cualquier subcontratista.</w:t>
      </w:r>
    </w:p>
    <w:p w:rsidR="00A542D4" w:rsidRPr="00085B03" w:rsidRDefault="00A542D4" w:rsidP="0076152A">
      <w:pPr>
        <w:numPr>
          <w:ilvl w:val="0"/>
          <w:numId w:val="46"/>
        </w:numPr>
        <w:spacing w:before="120" w:after="120"/>
        <w:ind w:left="1134" w:hanging="283"/>
        <w:contextualSpacing/>
        <w:jc w:val="both"/>
        <w:rPr>
          <w:rFonts w:ascii="Bookman Old Style" w:hAnsi="Bookman Old Style" w:cs="Arial"/>
          <w:lang w:val="es-ES_tradnl" w:eastAsia="es-ES"/>
        </w:rPr>
      </w:pPr>
      <w:r w:rsidRPr="00085B03">
        <w:rPr>
          <w:rFonts w:ascii="Bookman Old Style" w:hAnsi="Bookman Old Style"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085B03">
        <w:rPr>
          <w:rFonts w:ascii="Bookman Old Style" w:hAnsi="Bookman Old Style" w:cs="Arial"/>
          <w:lang w:val="es-ES_tradnl" w:eastAsia="es-ES"/>
        </w:rPr>
        <w:tab/>
      </w:r>
    </w:p>
    <w:p w:rsidR="00A542D4" w:rsidRPr="00085B03" w:rsidRDefault="00A542D4" w:rsidP="00A542D4">
      <w:pPr>
        <w:spacing w:before="120" w:after="120"/>
        <w:ind w:left="851"/>
        <w:contextualSpacing/>
        <w:jc w:val="both"/>
        <w:rPr>
          <w:rFonts w:ascii="Bookman Old Style" w:hAnsi="Bookman Old Style" w:cs="Arial"/>
          <w:lang w:val="es-ES_tradnl" w:eastAsia="es-ES"/>
        </w:rPr>
      </w:pPr>
    </w:p>
    <w:p w:rsidR="00A542D4" w:rsidRPr="00085B03" w:rsidRDefault="00A542D4" w:rsidP="0076152A">
      <w:pPr>
        <w:numPr>
          <w:ilvl w:val="0"/>
          <w:numId w:val="46"/>
        </w:numPr>
        <w:spacing w:before="120" w:after="120"/>
        <w:ind w:left="1134" w:hanging="283"/>
        <w:contextualSpacing/>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085B03">
        <w:rPr>
          <w:rFonts w:ascii="Bookman Old Style" w:hAnsi="Bookman Old Style" w:cs="Arial"/>
          <w:lang w:eastAsia="es-ES"/>
        </w:rPr>
        <w:t>Adquisición</w:t>
      </w:r>
      <w:r w:rsidRPr="00085B03">
        <w:rPr>
          <w:rFonts w:ascii="Bookman Old Style" w:hAnsi="Bookman Old Style" w:cs="Arial"/>
          <w:lang w:val="es-ES_tradnl" w:eastAsia="es-ES"/>
        </w:rPr>
        <w:t>y limitar el daño a la misma.</w:t>
      </w:r>
    </w:p>
    <w:p w:rsidR="00A542D4" w:rsidRPr="00085B03" w:rsidRDefault="00A542D4" w:rsidP="00A542D4">
      <w:pPr>
        <w:spacing w:before="120" w:after="120"/>
        <w:contextualSpacing/>
        <w:jc w:val="both"/>
        <w:rPr>
          <w:rFonts w:ascii="Bookman Old Style" w:hAnsi="Bookman Old Style" w:cs="Arial"/>
          <w:lang w:val="es-ES_tradnl" w:eastAsia="es-ES"/>
        </w:rPr>
      </w:pP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Previo cumplimiento por parte del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xml:space="preserve"> de lo establecido precedentemente dentro de los 2 (dos) días hábiles 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 xml:space="preserve"> debe aprobar la existencia del impedimento, sin el cual, de ninguna manera y por ningún motivo podrá solicitar luego a 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 xml:space="preserve"> por escrito la ampliación del plazo del Contrato y/o pago de multas.</w:t>
      </w:r>
    </w:p>
    <w:p w:rsidR="00A542D4" w:rsidRPr="00085B03" w:rsidRDefault="00A542D4" w:rsidP="00A542D4">
      <w:pPr>
        <w:spacing w:before="120" w:after="120"/>
        <w:ind w:left="567" w:hanging="567"/>
        <w:jc w:val="both"/>
        <w:rPr>
          <w:rFonts w:ascii="Bookman Old Style" w:hAnsi="Bookman Old Style" w:cs="Arial"/>
          <w:b/>
          <w:lang w:val="es-ES_tradnl" w:eastAsia="es-ES"/>
        </w:rPr>
      </w:pPr>
      <w:r w:rsidRPr="00085B03">
        <w:rPr>
          <w:rFonts w:ascii="Bookman Old Style" w:hAnsi="Bookman Old Style" w:cs="Arial"/>
          <w:b/>
          <w:lang w:val="es-ES_tradnl" w:eastAsia="es-ES"/>
        </w:rPr>
        <w:t>21.2   Cumplimiento ininterrumpido:</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Cuando ocurra una fuerza mayor o caso fortuito, el </w:t>
      </w:r>
      <w:r w:rsidRPr="00085B03">
        <w:rPr>
          <w:rFonts w:ascii="Bookman Old Style" w:hAnsi="Bookman Old Style" w:cs="Arial"/>
          <w:b/>
          <w:lang w:val="es-ES_tradnl" w:eastAsia="es-ES"/>
        </w:rPr>
        <w:t xml:space="preserve">PROVEEDOR </w:t>
      </w:r>
      <w:r w:rsidRPr="00085B03">
        <w:rPr>
          <w:rFonts w:ascii="Bookman Old Style" w:hAnsi="Bookman Old Style"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085B03">
        <w:rPr>
          <w:rFonts w:ascii="Bookman Old Style" w:hAnsi="Bookman Old Style" w:cs="Arial"/>
          <w:lang w:eastAsia="es-ES"/>
        </w:rPr>
        <w:t>Adquisición</w:t>
      </w:r>
      <w:r w:rsidRPr="00085B03">
        <w:rPr>
          <w:rFonts w:ascii="Bookman Old Style" w:hAnsi="Bookman Old Style" w:cs="Arial"/>
          <w:lang w:val="es-ES_tradnl" w:eastAsia="es-ES"/>
        </w:rPr>
        <w:t xml:space="preserve"> de la manera que lo solicite 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 xml:space="preserve">. </w:t>
      </w:r>
    </w:p>
    <w:p w:rsidR="00A542D4" w:rsidRPr="00085B03" w:rsidRDefault="00A542D4" w:rsidP="00A542D4">
      <w:pPr>
        <w:spacing w:before="120" w:after="120"/>
        <w:ind w:left="567" w:hanging="567"/>
        <w:jc w:val="both"/>
        <w:rPr>
          <w:rFonts w:ascii="Bookman Old Style" w:hAnsi="Bookman Old Style" w:cs="Arial"/>
          <w:b/>
          <w:lang w:val="es-ES_tradnl" w:eastAsia="es-ES"/>
        </w:rPr>
      </w:pPr>
      <w:r w:rsidRPr="00085B03">
        <w:rPr>
          <w:rFonts w:ascii="Bookman Old Style" w:hAnsi="Bookman Old Style" w:cs="Arial"/>
          <w:b/>
          <w:lang w:val="es-ES_tradnl" w:eastAsia="es-ES"/>
        </w:rPr>
        <w:t>21.3   Prórrogas:</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A542D4" w:rsidRPr="00085B03" w:rsidRDefault="00A542D4" w:rsidP="00A542D4">
      <w:pPr>
        <w:autoSpaceDE w:val="0"/>
        <w:autoSpaceDN w:val="0"/>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Durante este periodo las Partes soportaran independientemente sus respectivas perdidas por lo cual no podrán oponerse este argumento a reclamo por pagos debidos bajo el presente Contrato.</w:t>
      </w:r>
    </w:p>
    <w:p w:rsidR="00A542D4" w:rsidRPr="00085B03" w:rsidRDefault="00A542D4" w:rsidP="00A542D4">
      <w:pPr>
        <w:spacing w:before="120" w:after="120"/>
        <w:jc w:val="both"/>
        <w:rPr>
          <w:rFonts w:ascii="Bookman Old Style" w:hAnsi="Bookman Old Style" w:cs="Arial"/>
          <w:lang w:eastAsia="es-ES"/>
        </w:rPr>
      </w:pPr>
      <w:r w:rsidRPr="00085B03">
        <w:rPr>
          <w:rFonts w:ascii="Bookman Old Style" w:hAnsi="Bookman Old Style" w:cs="Arial"/>
          <w:lang w:eastAsia="es-ES"/>
        </w:rPr>
        <w:t>Si la razón impeditiva o sus causas perduraren por más de 10 (diez) días calendarios consecutivos, cualquiera de las Partes deberá notificar a la otra, por escrito, la resolución del Contrato de conformidad a la cláusula (Terminación del Contrato).</w:t>
      </w:r>
    </w:p>
    <w:p w:rsidR="00A542D4" w:rsidRPr="00085B03" w:rsidRDefault="00A542D4" w:rsidP="00A542D4">
      <w:pPr>
        <w:spacing w:before="120" w:after="120"/>
        <w:jc w:val="both"/>
        <w:rPr>
          <w:rFonts w:ascii="Bookman Old Style" w:hAnsi="Bookman Old Style" w:cs="Arial"/>
          <w:b/>
          <w:u w:val="single"/>
          <w:lang w:val="es-ES_tradnl" w:eastAsia="es-ES"/>
        </w:rPr>
      </w:pPr>
      <w:r w:rsidRPr="00085B03">
        <w:rPr>
          <w:rFonts w:ascii="Bookman Old Style" w:hAnsi="Bookman Old Style" w:cs="Arial"/>
          <w:b/>
          <w:u w:val="single"/>
          <w:lang w:val="es-ES_tradnl" w:eastAsia="es-ES"/>
        </w:rPr>
        <w:t>VIGÉSIMA SEGUNDA.- (TERMINACIÓN DEL CONTRATO)</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El presente Contrato concluirá por una de las siguientes causas:</w:t>
      </w:r>
    </w:p>
    <w:p w:rsidR="00A542D4" w:rsidRPr="00085B03" w:rsidRDefault="00A542D4" w:rsidP="00A542D4">
      <w:pPr>
        <w:tabs>
          <w:tab w:val="left" w:pos="851"/>
        </w:tabs>
        <w:spacing w:before="120" w:after="120"/>
        <w:ind w:left="851" w:hanging="851"/>
        <w:jc w:val="both"/>
        <w:rPr>
          <w:rFonts w:ascii="Bookman Old Style" w:hAnsi="Bookman Old Style" w:cs="Arial"/>
          <w:b/>
          <w:lang w:val="es-ES_tradnl" w:eastAsia="es-ES"/>
        </w:rPr>
      </w:pPr>
      <w:r w:rsidRPr="00085B03">
        <w:rPr>
          <w:rFonts w:ascii="Bookman Old Style" w:hAnsi="Bookman Old Style" w:cs="Arial"/>
          <w:b/>
          <w:lang w:val="es-ES_tradnl" w:eastAsia="es-ES"/>
        </w:rPr>
        <w:t xml:space="preserve">22.1   </w:t>
      </w:r>
      <w:r w:rsidRPr="00085B03">
        <w:rPr>
          <w:rFonts w:ascii="Bookman Old Style" w:hAnsi="Bookman Old Style" w:cs="Arial"/>
          <w:b/>
          <w:lang w:val="es-ES_tradnl" w:eastAsia="es-ES"/>
        </w:rPr>
        <w:tab/>
        <w:t xml:space="preserve">Por Cumplimiento del Contrato: </w:t>
      </w:r>
    </w:p>
    <w:p w:rsidR="00A542D4" w:rsidRPr="00085B03" w:rsidRDefault="00A542D4" w:rsidP="00A542D4">
      <w:pPr>
        <w:tabs>
          <w:tab w:val="left" w:pos="851"/>
        </w:tabs>
        <w:spacing w:before="120" w:after="120"/>
        <w:ind w:left="851" w:hanging="851"/>
        <w:jc w:val="both"/>
        <w:rPr>
          <w:rFonts w:ascii="Bookman Old Style" w:hAnsi="Bookman Old Style" w:cs="Arial"/>
          <w:lang w:val="es-ES_tradnl" w:eastAsia="es-ES"/>
        </w:rPr>
      </w:pPr>
      <w:r w:rsidRPr="00085B03">
        <w:rPr>
          <w:rFonts w:ascii="Bookman Old Style" w:hAnsi="Bookman Old Style" w:cs="Arial"/>
          <w:b/>
          <w:lang w:val="es-ES_tradnl" w:eastAsia="es-ES"/>
        </w:rPr>
        <w:tab/>
      </w:r>
      <w:r w:rsidRPr="00085B03">
        <w:rPr>
          <w:rFonts w:ascii="Bookman Old Style" w:hAnsi="Bookman Old Style" w:cs="Arial"/>
          <w:lang w:val="es-ES_tradnl" w:eastAsia="es-ES"/>
        </w:rPr>
        <w:t xml:space="preserve">De forma normal, tanto la </w:t>
      </w:r>
      <w:r w:rsidRPr="00085B03">
        <w:rPr>
          <w:rFonts w:ascii="Bookman Old Style" w:hAnsi="Bookman Old Style" w:cs="Arial"/>
          <w:b/>
          <w:lang w:val="es-ES_tradnl" w:eastAsia="es-ES"/>
        </w:rPr>
        <w:t xml:space="preserve">ENTIDAD </w:t>
      </w:r>
      <w:r w:rsidRPr="00085B03">
        <w:rPr>
          <w:rFonts w:ascii="Bookman Old Style" w:hAnsi="Bookman Old Style" w:cs="Arial"/>
          <w:lang w:val="es-ES_tradnl" w:eastAsia="es-ES"/>
        </w:rPr>
        <w:t xml:space="preserve">como el </w:t>
      </w:r>
      <w:r w:rsidRPr="00085B03">
        <w:rPr>
          <w:rFonts w:ascii="Bookman Old Style" w:hAnsi="Bookman Old Style" w:cs="Arial"/>
          <w:b/>
          <w:lang w:val="es-ES_tradnl" w:eastAsia="es-ES"/>
        </w:rPr>
        <w:t xml:space="preserve">PROVEEDOR </w:t>
      </w:r>
      <w:r w:rsidRPr="00085B03">
        <w:rPr>
          <w:rFonts w:ascii="Bookman Old Style" w:hAnsi="Bookman Old Style" w:cs="Arial"/>
          <w:lang w:val="es-ES_tradnl" w:eastAsia="es-ES"/>
        </w:rPr>
        <w:t xml:space="preserve">darán por terminado el presente Contrato, una vez que ambas partes hayan dado cumplimiento a todas las </w:t>
      </w:r>
      <w:r w:rsidRPr="00085B03">
        <w:rPr>
          <w:rFonts w:ascii="Bookman Old Style" w:hAnsi="Bookman Old Style" w:cs="Arial"/>
          <w:lang w:val="es-ES_tradnl" w:eastAsia="es-ES"/>
        </w:rPr>
        <w:lastRenderedPageBreak/>
        <w:t>condiciones y estipulaciones contenidas en el mismo, lo cual se hará constar en el acta de cierre de Contrato suscrita por ambas partes.</w:t>
      </w:r>
    </w:p>
    <w:p w:rsidR="00A542D4" w:rsidRPr="00085B03" w:rsidRDefault="00A542D4" w:rsidP="00A542D4">
      <w:pPr>
        <w:tabs>
          <w:tab w:val="left" w:pos="851"/>
        </w:tabs>
        <w:spacing w:before="120" w:after="120"/>
        <w:ind w:left="851" w:hanging="851"/>
        <w:jc w:val="both"/>
        <w:rPr>
          <w:rFonts w:ascii="Bookman Old Style" w:hAnsi="Bookman Old Style" w:cs="Arial"/>
          <w:b/>
          <w:lang w:val="es-ES_tradnl" w:eastAsia="es-ES"/>
        </w:rPr>
      </w:pPr>
      <w:r w:rsidRPr="00085B03">
        <w:rPr>
          <w:rFonts w:ascii="Bookman Old Style" w:hAnsi="Bookman Old Style" w:cs="Arial"/>
          <w:b/>
          <w:lang w:val="es-ES_tradnl" w:eastAsia="es-ES"/>
        </w:rPr>
        <w:t xml:space="preserve">22.2    </w:t>
      </w:r>
      <w:r w:rsidRPr="00085B03">
        <w:rPr>
          <w:rFonts w:ascii="Bookman Old Style" w:hAnsi="Bookman Old Style" w:cs="Arial"/>
          <w:b/>
          <w:lang w:val="es-ES_tradnl" w:eastAsia="es-ES"/>
        </w:rPr>
        <w:tab/>
        <w:t xml:space="preserve">Por Resolución del Contrato: </w:t>
      </w:r>
    </w:p>
    <w:p w:rsidR="00A542D4" w:rsidRPr="00085B03" w:rsidRDefault="00A542D4" w:rsidP="00A542D4">
      <w:pPr>
        <w:tabs>
          <w:tab w:val="left" w:pos="851"/>
        </w:tabs>
        <w:spacing w:before="120" w:after="120"/>
        <w:ind w:left="851" w:hanging="851"/>
        <w:jc w:val="both"/>
        <w:rPr>
          <w:rFonts w:ascii="Bookman Old Style" w:hAnsi="Bookman Old Style" w:cs="Arial"/>
          <w:lang w:val="es-ES_tradnl" w:eastAsia="es-ES"/>
        </w:rPr>
      </w:pPr>
      <w:r w:rsidRPr="00085B03">
        <w:rPr>
          <w:rFonts w:ascii="Bookman Old Style" w:hAnsi="Bookman Old Style" w:cs="Arial"/>
          <w:b/>
          <w:lang w:val="es-ES_tradnl" w:eastAsia="es-ES"/>
        </w:rPr>
        <w:tab/>
      </w:r>
      <w:r w:rsidRPr="00085B03">
        <w:rPr>
          <w:rFonts w:ascii="Bookman Old Style" w:hAnsi="Bookman Old Style" w:cs="Arial"/>
          <w:lang w:val="es-ES_tradnl" w:eastAsia="es-ES"/>
        </w:rPr>
        <w:t xml:space="preserve">Si se diera el caso y como una forma excepcional de terminar el Contrato, a los efectos legales correspondientes, la </w:t>
      </w:r>
      <w:r w:rsidRPr="00085B03">
        <w:rPr>
          <w:rFonts w:ascii="Bookman Old Style" w:hAnsi="Bookman Old Style" w:cs="Arial"/>
          <w:b/>
          <w:lang w:val="es-ES_tradnl" w:eastAsia="es-ES"/>
        </w:rPr>
        <w:t xml:space="preserve">ENTIDAD </w:t>
      </w:r>
      <w:r w:rsidRPr="00085B03">
        <w:rPr>
          <w:rFonts w:ascii="Bookman Old Style" w:hAnsi="Bookman Old Style" w:cs="Arial"/>
          <w:lang w:val="es-ES_tradnl" w:eastAsia="es-ES"/>
        </w:rPr>
        <w:t xml:space="preserve">y el </w:t>
      </w:r>
      <w:r w:rsidRPr="00085B03">
        <w:rPr>
          <w:rFonts w:ascii="Bookman Old Style" w:hAnsi="Bookman Old Style" w:cs="Arial"/>
          <w:b/>
          <w:lang w:val="es-ES_tradnl" w:eastAsia="es-ES"/>
        </w:rPr>
        <w:t xml:space="preserve">PROVEEDOR </w:t>
      </w:r>
      <w:r w:rsidRPr="00085B03">
        <w:rPr>
          <w:rFonts w:ascii="Bookman Old Style" w:hAnsi="Bookman Old Style" w:cs="Arial"/>
          <w:lang w:val="es-ES_tradnl" w:eastAsia="es-ES"/>
        </w:rPr>
        <w:t>acuerdan las siguientes causales para procesar la resolución del Contrato:</w:t>
      </w:r>
    </w:p>
    <w:p w:rsidR="00A542D4" w:rsidRPr="00085B03" w:rsidRDefault="00A542D4" w:rsidP="00A542D4">
      <w:pPr>
        <w:spacing w:before="120" w:after="120"/>
        <w:ind w:left="2127" w:hanging="1273"/>
        <w:jc w:val="both"/>
        <w:rPr>
          <w:rFonts w:ascii="Bookman Old Style" w:hAnsi="Bookman Old Style" w:cs="Arial"/>
          <w:b/>
          <w:lang w:val="es-ES_tradnl" w:eastAsia="es-ES"/>
        </w:rPr>
      </w:pPr>
      <w:r w:rsidRPr="00085B03">
        <w:rPr>
          <w:rFonts w:ascii="Bookman Old Style" w:hAnsi="Bookman Old Style" w:cs="Arial"/>
          <w:b/>
          <w:lang w:val="es-ES_tradnl" w:eastAsia="es-ES"/>
        </w:rPr>
        <w:t xml:space="preserve">22.2.1 </w:t>
      </w:r>
      <w:r w:rsidRPr="00085B03">
        <w:rPr>
          <w:rFonts w:ascii="Bookman Old Style" w:hAnsi="Bookman Old Style" w:cs="Arial"/>
          <w:b/>
          <w:lang w:val="es-ES_tradnl" w:eastAsia="es-ES"/>
        </w:rPr>
        <w:tab/>
        <w:t>Resolución a requerimiento de la ENTIDAD, por causales atribuibles al PROVEEDOR.</w:t>
      </w:r>
    </w:p>
    <w:p w:rsidR="00A542D4" w:rsidRPr="00085B03" w:rsidRDefault="00A542D4" w:rsidP="00A542D4">
      <w:pPr>
        <w:spacing w:before="120" w:after="120"/>
        <w:ind w:left="2127"/>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w:t>
      </w:r>
      <w:r w:rsidRPr="00085B03">
        <w:rPr>
          <w:rFonts w:ascii="Bookman Old Style" w:hAnsi="Bookman Old Style" w:cs="Arial"/>
          <w:b/>
          <w:lang w:val="es-ES_tradnl" w:eastAsia="es-ES"/>
        </w:rPr>
        <w:t xml:space="preserve"> </w:t>
      </w:r>
      <w:r w:rsidRPr="00085B03">
        <w:rPr>
          <w:rFonts w:ascii="Bookman Old Style" w:hAnsi="Bookman Old Style" w:cs="Arial"/>
          <w:lang w:val="es-ES_tradnl" w:eastAsia="es-ES"/>
        </w:rPr>
        <w:t>podrá proceder al trámite de resolución del Contrato, en los siguientes casos:</w:t>
      </w:r>
    </w:p>
    <w:p w:rsidR="00A542D4" w:rsidRPr="00085B03" w:rsidRDefault="00A542D4" w:rsidP="0076152A">
      <w:pPr>
        <w:numPr>
          <w:ilvl w:val="0"/>
          <w:numId w:val="45"/>
        </w:numPr>
        <w:tabs>
          <w:tab w:val="num" w:pos="2427"/>
        </w:tabs>
        <w:spacing w:before="120" w:after="120"/>
        <w:ind w:left="2127" w:hanging="303"/>
        <w:jc w:val="both"/>
        <w:rPr>
          <w:rFonts w:ascii="Bookman Old Style" w:hAnsi="Bookman Old Style" w:cs="Arial"/>
          <w:b/>
          <w:lang w:val="es-ES_tradnl" w:eastAsia="es-ES"/>
        </w:rPr>
      </w:pPr>
      <w:r w:rsidRPr="00085B03">
        <w:rPr>
          <w:rFonts w:ascii="Bookman Old Style" w:hAnsi="Bookman Old Style" w:cs="Arial"/>
          <w:lang w:val="es-ES_tradnl" w:eastAsia="es-ES"/>
        </w:rPr>
        <w:t xml:space="preserve">Por incumplimiento del Contrato por parte del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w:t>
      </w:r>
    </w:p>
    <w:p w:rsidR="00A542D4" w:rsidRPr="00085B03" w:rsidRDefault="00A542D4" w:rsidP="0076152A">
      <w:pPr>
        <w:numPr>
          <w:ilvl w:val="0"/>
          <w:numId w:val="45"/>
        </w:numPr>
        <w:tabs>
          <w:tab w:val="num" w:pos="2427"/>
        </w:tabs>
        <w:spacing w:before="120" w:after="120"/>
        <w:ind w:left="2127" w:hanging="303"/>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Por disolución del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w:t>
      </w:r>
      <w:r w:rsidRPr="00085B03">
        <w:rPr>
          <w:rFonts w:ascii="Bookman Old Style" w:hAnsi="Bookman Old Style" w:cs="Arial"/>
          <w:b/>
          <w:lang w:val="es-ES_tradnl" w:eastAsia="es-ES"/>
        </w:rPr>
        <w:t xml:space="preserve"> </w:t>
      </w:r>
    </w:p>
    <w:p w:rsidR="00A542D4" w:rsidRPr="00085B03" w:rsidRDefault="00A542D4" w:rsidP="0076152A">
      <w:pPr>
        <w:numPr>
          <w:ilvl w:val="0"/>
          <w:numId w:val="45"/>
        </w:numPr>
        <w:tabs>
          <w:tab w:val="num" w:pos="2427"/>
        </w:tabs>
        <w:spacing w:before="120" w:after="120"/>
        <w:ind w:left="2127" w:hanging="303"/>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Por quiebra declarada del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w:t>
      </w:r>
    </w:p>
    <w:p w:rsidR="00A542D4" w:rsidRPr="00085B03" w:rsidRDefault="00A542D4" w:rsidP="0076152A">
      <w:pPr>
        <w:numPr>
          <w:ilvl w:val="0"/>
          <w:numId w:val="45"/>
        </w:numPr>
        <w:tabs>
          <w:tab w:val="num" w:pos="2427"/>
        </w:tabs>
        <w:spacing w:before="120" w:after="120"/>
        <w:ind w:left="2410" w:hanging="586"/>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Por incumplimiento injustificado del plazo de entrega de la Adquisición sin que el </w:t>
      </w:r>
      <w:r w:rsidRPr="00085B03">
        <w:rPr>
          <w:rFonts w:ascii="Bookman Old Style" w:hAnsi="Bookman Old Style" w:cs="Arial"/>
          <w:b/>
          <w:lang w:val="es-ES_tradnl" w:eastAsia="es-ES"/>
        </w:rPr>
        <w:t xml:space="preserve">PROVEEDOR </w:t>
      </w:r>
      <w:r w:rsidRPr="00085B03">
        <w:rPr>
          <w:rFonts w:ascii="Bookman Old Style" w:hAnsi="Bookman Old Style" w:cs="Arial"/>
          <w:lang w:val="es-ES_tradnl" w:eastAsia="es-ES"/>
        </w:rPr>
        <w:t>adopte medidas necesarias y oportunas para recuperar su demora y asegurar la conclusión de la entrega dentro del plazo vigente.</w:t>
      </w:r>
    </w:p>
    <w:p w:rsidR="00A542D4" w:rsidRPr="00085B03" w:rsidRDefault="00A542D4" w:rsidP="0076152A">
      <w:pPr>
        <w:numPr>
          <w:ilvl w:val="0"/>
          <w:numId w:val="45"/>
        </w:numPr>
        <w:tabs>
          <w:tab w:val="num" w:pos="2427"/>
        </w:tabs>
        <w:spacing w:before="120" w:after="120"/>
        <w:ind w:left="2410" w:hanging="586"/>
        <w:jc w:val="both"/>
        <w:rPr>
          <w:rFonts w:ascii="Bookman Old Style" w:hAnsi="Bookman Old Style" w:cs="Arial"/>
          <w:lang w:val="es-ES_tradnl" w:eastAsia="es-ES"/>
        </w:rPr>
      </w:pPr>
      <w:r w:rsidRPr="00085B03">
        <w:rPr>
          <w:rFonts w:ascii="Bookman Old Style" w:hAnsi="Bookman Old Style" w:cs="Arial"/>
          <w:lang w:val="es-ES_tradnl" w:eastAsia="es-ES"/>
        </w:rPr>
        <w:t>Cuando el monto de la multa por atraso en la entrega alcance el 10% (diez por ciento) del monto total del Contrato, decisión optativa, o el 20% (veinte por ciento) de forma obligatoria.</w:t>
      </w:r>
    </w:p>
    <w:p w:rsidR="00A542D4" w:rsidRPr="00085B03" w:rsidRDefault="00A542D4" w:rsidP="0076152A">
      <w:pPr>
        <w:numPr>
          <w:ilvl w:val="0"/>
          <w:numId w:val="45"/>
        </w:numPr>
        <w:tabs>
          <w:tab w:val="num" w:pos="2427"/>
        </w:tabs>
        <w:spacing w:before="120" w:after="120"/>
        <w:ind w:left="2127" w:hanging="303"/>
        <w:jc w:val="both"/>
        <w:rPr>
          <w:rFonts w:ascii="Bookman Old Style" w:hAnsi="Bookman Old Style" w:cs="Arial"/>
          <w:lang w:val="es-ES_tradnl" w:eastAsia="es-ES"/>
        </w:rPr>
      </w:pPr>
      <w:r w:rsidRPr="00085B03">
        <w:rPr>
          <w:rFonts w:ascii="Bookman Old Style" w:hAnsi="Bookman Old Style" w:cs="Arial"/>
          <w:lang w:val="es-ES_tradnl" w:eastAsia="es-ES"/>
        </w:rPr>
        <w:t>Por motivos de fuerza mayor o caso fortuito.</w:t>
      </w:r>
    </w:p>
    <w:p w:rsidR="00A542D4" w:rsidRPr="00085B03" w:rsidRDefault="00A542D4" w:rsidP="0076152A">
      <w:pPr>
        <w:numPr>
          <w:ilvl w:val="0"/>
          <w:numId w:val="45"/>
        </w:numPr>
        <w:tabs>
          <w:tab w:val="num" w:pos="2427"/>
        </w:tabs>
        <w:spacing w:before="120" w:after="120"/>
        <w:ind w:left="2127" w:hanging="303"/>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Por incumplimiento de la cláusula (Anticorrupción). </w:t>
      </w:r>
    </w:p>
    <w:p w:rsidR="00A542D4" w:rsidRPr="00085B03" w:rsidRDefault="00A542D4" w:rsidP="00A542D4">
      <w:pPr>
        <w:tabs>
          <w:tab w:val="left" w:pos="851"/>
        </w:tabs>
        <w:spacing w:before="120" w:after="120"/>
        <w:ind w:left="2127" w:hanging="2127"/>
        <w:jc w:val="both"/>
        <w:rPr>
          <w:rFonts w:ascii="Bookman Old Style" w:hAnsi="Bookman Old Style" w:cs="Arial"/>
          <w:b/>
          <w:lang w:val="es-ES_tradnl" w:eastAsia="es-ES"/>
        </w:rPr>
      </w:pPr>
      <w:r w:rsidRPr="00085B03">
        <w:rPr>
          <w:rFonts w:ascii="Bookman Old Style" w:hAnsi="Bookman Old Style" w:cs="Arial"/>
          <w:b/>
          <w:lang w:val="es-ES_tradnl" w:eastAsia="es-ES"/>
        </w:rPr>
        <w:tab/>
        <w:t xml:space="preserve">22.2.2   </w:t>
      </w:r>
      <w:r w:rsidRPr="00085B03">
        <w:rPr>
          <w:rFonts w:ascii="Bookman Old Style" w:hAnsi="Bookman Old Style" w:cs="Arial"/>
          <w:b/>
          <w:lang w:val="es-ES_tradnl" w:eastAsia="es-ES"/>
        </w:rPr>
        <w:tab/>
        <w:t>Resolución a requerimiento del PROVEEDOR, por causales atribuibles a la ENTIDAD.</w:t>
      </w:r>
    </w:p>
    <w:p w:rsidR="00A542D4" w:rsidRPr="00085B03" w:rsidRDefault="00A542D4" w:rsidP="00A542D4">
      <w:pPr>
        <w:spacing w:before="120" w:after="120"/>
        <w:ind w:left="2127"/>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El </w:t>
      </w:r>
      <w:r w:rsidRPr="00085B03">
        <w:rPr>
          <w:rFonts w:ascii="Bookman Old Style" w:hAnsi="Bookman Old Style" w:cs="Arial"/>
          <w:b/>
          <w:lang w:val="es-ES_tradnl" w:eastAsia="es-ES"/>
        </w:rPr>
        <w:t xml:space="preserve">PROVEEDOR </w:t>
      </w:r>
      <w:r w:rsidRPr="00085B03">
        <w:rPr>
          <w:rFonts w:ascii="Bookman Old Style" w:hAnsi="Bookman Old Style" w:cs="Arial"/>
          <w:lang w:val="es-ES_tradnl" w:eastAsia="es-ES"/>
        </w:rPr>
        <w:t>podrá proceder al trámite de resolución del Contrato, en los siguientes casos:</w:t>
      </w:r>
    </w:p>
    <w:p w:rsidR="00A542D4" w:rsidRPr="00085B03" w:rsidRDefault="00A542D4" w:rsidP="0076152A">
      <w:pPr>
        <w:numPr>
          <w:ilvl w:val="0"/>
          <w:numId w:val="49"/>
        </w:numPr>
        <w:spacing w:before="120" w:after="120"/>
        <w:contextualSpacing/>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Por instrucciones injustificadas emanadas de 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 xml:space="preserve"> para la suspensión de la </w:t>
      </w:r>
      <w:r w:rsidRPr="00085B03">
        <w:rPr>
          <w:rFonts w:ascii="Bookman Old Style" w:hAnsi="Bookman Old Style" w:cs="Arial"/>
          <w:lang w:eastAsia="es-ES"/>
        </w:rPr>
        <w:t>Adquisición</w:t>
      </w:r>
      <w:r w:rsidRPr="00085B03">
        <w:rPr>
          <w:rFonts w:ascii="Bookman Old Style" w:hAnsi="Bookman Old Style" w:cs="Arial"/>
          <w:lang w:val="es-ES_tradnl" w:eastAsia="es-ES"/>
        </w:rPr>
        <w:t xml:space="preserve"> por más de treinta (30) días calendario.</w:t>
      </w:r>
    </w:p>
    <w:p w:rsidR="00A542D4" w:rsidRPr="00085B03" w:rsidRDefault="00A542D4" w:rsidP="00A542D4">
      <w:pPr>
        <w:spacing w:before="120" w:after="120"/>
        <w:ind w:left="2484"/>
        <w:contextualSpacing/>
        <w:jc w:val="both"/>
        <w:rPr>
          <w:rFonts w:ascii="Bookman Old Style" w:hAnsi="Bookman Old Style" w:cs="Arial"/>
          <w:lang w:val="es-ES_tradnl" w:eastAsia="es-ES"/>
        </w:rPr>
      </w:pPr>
    </w:p>
    <w:p w:rsidR="00A542D4" w:rsidRPr="00085B03" w:rsidRDefault="00A542D4" w:rsidP="0076152A">
      <w:pPr>
        <w:numPr>
          <w:ilvl w:val="0"/>
          <w:numId w:val="49"/>
        </w:numPr>
        <w:spacing w:before="120" w:after="120"/>
        <w:jc w:val="both"/>
        <w:rPr>
          <w:rFonts w:ascii="Bookman Old Style" w:hAnsi="Bookman Old Style" w:cs="Arial"/>
          <w:b/>
          <w:lang w:val="es-ES_tradnl" w:eastAsia="es-ES"/>
        </w:rPr>
      </w:pPr>
      <w:r w:rsidRPr="00085B03">
        <w:rPr>
          <w:rFonts w:ascii="Bookman Old Style" w:hAnsi="Bookman Old Style" w:cs="Arial"/>
          <w:lang w:val="es-ES_tradnl" w:eastAsia="es-ES"/>
        </w:rPr>
        <w:t xml:space="preserve">Si apartándose de los términos del Contrato, la </w:t>
      </w:r>
      <w:r w:rsidRPr="00085B03">
        <w:rPr>
          <w:rFonts w:ascii="Bookman Old Style" w:hAnsi="Bookman Old Style" w:cs="Arial"/>
          <w:b/>
          <w:lang w:val="es-ES_tradnl" w:eastAsia="es-ES"/>
        </w:rPr>
        <w:t xml:space="preserve">ENTIDAD </w:t>
      </w:r>
      <w:r w:rsidRPr="00085B03">
        <w:rPr>
          <w:rFonts w:ascii="Bookman Old Style" w:hAnsi="Bookman Old Style" w:cs="Arial"/>
          <w:lang w:val="es-ES_tradnl" w:eastAsia="es-ES"/>
        </w:rPr>
        <w:t>pretende efectuar aumento o disminución en las cantidades de la Adquisición, sin la emisión del Contrato modificatorio correspondiente.</w:t>
      </w:r>
    </w:p>
    <w:p w:rsidR="00A542D4" w:rsidRPr="00085B03" w:rsidRDefault="00A542D4" w:rsidP="00A542D4">
      <w:pPr>
        <w:spacing w:before="120" w:after="120"/>
        <w:ind w:left="1996" w:hanging="1145"/>
        <w:jc w:val="both"/>
        <w:rPr>
          <w:rFonts w:ascii="Bookman Old Style" w:hAnsi="Bookman Old Style" w:cs="Arial"/>
          <w:lang w:eastAsia="es-ES"/>
        </w:rPr>
      </w:pPr>
      <w:r w:rsidRPr="00085B03">
        <w:rPr>
          <w:rFonts w:ascii="Bookman Old Style" w:hAnsi="Bookman Old Style" w:cs="Arial"/>
          <w:b/>
          <w:lang w:eastAsia="es-ES"/>
        </w:rPr>
        <w:t>22.2.3</w:t>
      </w:r>
      <w:r w:rsidRPr="00085B03">
        <w:rPr>
          <w:rFonts w:ascii="Bookman Old Style" w:hAnsi="Bookman Old Style" w:cs="Arial"/>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542D4" w:rsidRPr="00085B03" w:rsidRDefault="00A542D4" w:rsidP="00A542D4">
      <w:pPr>
        <w:spacing w:before="120" w:after="120"/>
        <w:ind w:left="1996" w:hanging="1145"/>
        <w:contextualSpacing/>
        <w:jc w:val="both"/>
        <w:rPr>
          <w:rFonts w:ascii="Bookman Old Style" w:hAnsi="Bookman Old Style" w:cs="Arial"/>
          <w:b/>
          <w:lang w:eastAsia="es-ES"/>
        </w:rPr>
      </w:pPr>
      <w:r w:rsidRPr="00085B03">
        <w:rPr>
          <w:rFonts w:ascii="Bookman Old Style" w:hAnsi="Bookman Old Style" w:cs="Arial"/>
          <w:b/>
          <w:lang w:eastAsia="es-ES"/>
        </w:rPr>
        <w:t>22.2.4</w:t>
      </w:r>
      <w:r w:rsidRPr="00085B03">
        <w:rPr>
          <w:rFonts w:ascii="Bookman Old Style" w:hAnsi="Bookman Old Style" w:cs="Arial"/>
          <w:b/>
          <w:lang w:eastAsia="es-ES"/>
        </w:rPr>
        <w:tab/>
      </w:r>
      <w:r w:rsidRPr="00085B03">
        <w:rPr>
          <w:rFonts w:ascii="Bookman Old Style" w:hAnsi="Bookman Old Style" w:cs="Arial"/>
          <w:lang w:eastAsia="es-ES"/>
        </w:rPr>
        <w:t xml:space="preserve">La </w:t>
      </w:r>
      <w:r w:rsidRPr="00085B03">
        <w:rPr>
          <w:rFonts w:ascii="Bookman Old Style" w:hAnsi="Bookman Old Style" w:cs="Arial"/>
          <w:b/>
          <w:lang w:eastAsia="es-ES"/>
        </w:rPr>
        <w:t xml:space="preserve">ENTIDAD </w:t>
      </w:r>
      <w:r w:rsidRPr="00085B03">
        <w:rPr>
          <w:rFonts w:ascii="Bookman Old Style" w:hAnsi="Bookman Old Style"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085B03">
        <w:rPr>
          <w:rFonts w:ascii="Bookman Old Style" w:hAnsi="Bookman Old Style" w:cs="Arial"/>
          <w:b/>
          <w:lang w:eastAsia="es-ES"/>
        </w:rPr>
        <w:t>PROVEEDOR</w:t>
      </w:r>
      <w:r w:rsidRPr="00085B03">
        <w:rPr>
          <w:rFonts w:ascii="Bookman Old Style" w:hAnsi="Bookman Old Style" w:cs="Arial"/>
          <w:lang w:eastAsia="es-ES"/>
        </w:rPr>
        <w:t xml:space="preserve"> sin lugar a ningún tipo de resarcimiento por parte de la</w:t>
      </w:r>
      <w:r w:rsidRPr="00085B03">
        <w:rPr>
          <w:rFonts w:ascii="Bookman Old Style" w:hAnsi="Bookman Old Style" w:cs="Arial"/>
          <w:b/>
          <w:lang w:eastAsia="es-ES"/>
        </w:rPr>
        <w:t xml:space="preserve"> ENTIDAD </w:t>
      </w:r>
      <w:r w:rsidRPr="00085B03">
        <w:rPr>
          <w:rFonts w:ascii="Bookman Old Style" w:hAnsi="Bookman Old Style" w:cs="Arial"/>
          <w:lang w:eastAsia="es-ES"/>
        </w:rPr>
        <w:t>a</w:t>
      </w:r>
      <w:r w:rsidRPr="00085B03">
        <w:rPr>
          <w:rFonts w:ascii="Bookman Old Style" w:hAnsi="Bookman Old Style" w:cs="Arial"/>
          <w:b/>
          <w:lang w:eastAsia="es-ES"/>
        </w:rPr>
        <w:t xml:space="preserve"> </w:t>
      </w:r>
      <w:r w:rsidRPr="00085B03">
        <w:rPr>
          <w:rFonts w:ascii="Bookman Old Style" w:hAnsi="Bookman Old Style" w:cs="Arial"/>
          <w:lang w:eastAsia="es-ES"/>
        </w:rPr>
        <w:t>favor del</w:t>
      </w:r>
      <w:r w:rsidRPr="00085B03">
        <w:rPr>
          <w:rFonts w:ascii="Bookman Old Style" w:hAnsi="Bookman Old Style" w:cs="Arial"/>
          <w:b/>
          <w:lang w:eastAsia="es-ES"/>
        </w:rPr>
        <w:t xml:space="preserve"> PROVEEDOR.</w:t>
      </w:r>
    </w:p>
    <w:p w:rsidR="00A542D4" w:rsidRPr="00085B03" w:rsidRDefault="00A542D4" w:rsidP="00A542D4">
      <w:pPr>
        <w:spacing w:before="120" w:after="120"/>
        <w:ind w:left="1996" w:hanging="1145"/>
        <w:contextualSpacing/>
        <w:jc w:val="both"/>
        <w:rPr>
          <w:rFonts w:ascii="Bookman Old Style" w:hAnsi="Bookman Old Style" w:cs="Arial"/>
          <w:lang w:eastAsia="es-ES"/>
        </w:rPr>
      </w:pPr>
    </w:p>
    <w:p w:rsidR="00A542D4" w:rsidRPr="00085B03" w:rsidRDefault="00A542D4" w:rsidP="0076152A">
      <w:pPr>
        <w:numPr>
          <w:ilvl w:val="2"/>
          <w:numId w:val="51"/>
        </w:numPr>
        <w:tabs>
          <w:tab w:val="left" w:pos="1985"/>
        </w:tabs>
        <w:spacing w:before="120" w:after="120"/>
        <w:ind w:left="1985" w:hanging="1134"/>
        <w:contextualSpacing/>
        <w:jc w:val="both"/>
        <w:rPr>
          <w:rFonts w:ascii="Bookman Old Style" w:hAnsi="Bookman Old Style" w:cs="Arial"/>
          <w:lang w:val="es-ES_tradnl" w:eastAsia="es-ES"/>
        </w:rPr>
      </w:pPr>
      <w:r w:rsidRPr="00085B03">
        <w:rPr>
          <w:rFonts w:ascii="Bookman Old Style" w:hAnsi="Bookman Old Style" w:cs="Arial"/>
          <w:b/>
          <w:lang w:val="es-ES_tradnl" w:eastAsia="es-ES"/>
        </w:rPr>
        <w:t xml:space="preserve">Reglas aplicables a la Resolución: </w:t>
      </w:r>
    </w:p>
    <w:p w:rsidR="00A542D4" w:rsidRPr="00085B03" w:rsidRDefault="00A542D4" w:rsidP="00A542D4">
      <w:pPr>
        <w:spacing w:before="120" w:after="120"/>
        <w:ind w:left="1996"/>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Para procesar la resolución del Contrato por cualquiera de las causales señaladas en los numerales 22.2.1 y 22.2.2, la Parte afectada dará aviso </w:t>
      </w:r>
      <w:r w:rsidRPr="00085B03">
        <w:rPr>
          <w:rFonts w:ascii="Bookman Old Style" w:hAnsi="Bookman Old Style" w:cs="Arial"/>
          <w:lang w:val="es-ES_tradnl" w:eastAsia="es-ES"/>
        </w:rPr>
        <w:lastRenderedPageBreak/>
        <w:t>escrito mediante carta notariada a la otra Parte de su intención de resolver el Contrato, estableciendo claramente la causal que se aduce.</w:t>
      </w:r>
    </w:p>
    <w:p w:rsidR="00A542D4" w:rsidRPr="00085B03" w:rsidRDefault="00A542D4" w:rsidP="00A542D4">
      <w:pPr>
        <w:spacing w:before="120" w:after="120"/>
        <w:ind w:left="1996"/>
        <w:jc w:val="both"/>
        <w:rPr>
          <w:rFonts w:ascii="Bookman Old Style" w:hAnsi="Bookman Old Style" w:cs="Arial"/>
          <w:lang w:val="es-ES_tradnl" w:eastAsia="es-ES"/>
        </w:rPr>
      </w:pPr>
      <w:r w:rsidRPr="00085B03">
        <w:rPr>
          <w:rFonts w:ascii="Bookman Old Style" w:hAnsi="Bookman Old Style"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542D4" w:rsidRPr="00085B03" w:rsidRDefault="00A542D4" w:rsidP="00A542D4">
      <w:pPr>
        <w:spacing w:before="120" w:after="120"/>
        <w:ind w:left="1996"/>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A542D4" w:rsidRPr="00085B03" w:rsidRDefault="00A542D4" w:rsidP="00A542D4">
      <w:pPr>
        <w:spacing w:before="120" w:after="120"/>
        <w:ind w:left="1996"/>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En el caso que el monto de la multa por atraso en la entrega alcance al 20% (veinte por ciento) del monto total del Contrato, 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 xml:space="preserve"> deberá notificar mediante carta notariada que la resolución de Contrato se ha hecho efectiva. </w:t>
      </w:r>
    </w:p>
    <w:p w:rsidR="00A542D4" w:rsidRPr="00085B03" w:rsidRDefault="00A542D4" w:rsidP="00A542D4">
      <w:pPr>
        <w:tabs>
          <w:tab w:val="left" w:pos="567"/>
        </w:tabs>
        <w:spacing w:before="120" w:after="120"/>
        <w:ind w:left="1985"/>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85B03">
        <w:rPr>
          <w:rFonts w:ascii="Bookman Old Style" w:hAnsi="Bookman Old Style" w:cs="Arial"/>
          <w:lang w:eastAsia="es-ES"/>
        </w:rPr>
        <w:t>incluir los montos a reconocer por las prestaciones ejecutadas por las Partes.</w:t>
      </w:r>
    </w:p>
    <w:p w:rsidR="00A542D4" w:rsidRPr="00085B03" w:rsidRDefault="00A542D4" w:rsidP="00A542D4">
      <w:pPr>
        <w:tabs>
          <w:tab w:val="left" w:pos="567"/>
        </w:tabs>
        <w:spacing w:before="120" w:after="120"/>
        <w:jc w:val="both"/>
        <w:rPr>
          <w:rFonts w:ascii="Bookman Old Style" w:hAnsi="Bookman Old Style" w:cs="Arial"/>
          <w:b/>
          <w:bCs/>
          <w:lang w:eastAsia="es-ES"/>
        </w:rPr>
      </w:pPr>
      <w:r w:rsidRPr="00085B03">
        <w:rPr>
          <w:rFonts w:ascii="Bookman Old Style" w:hAnsi="Bookman Old Style" w:cs="Arial"/>
          <w:lang w:val="es-ES_tradnl" w:eastAsia="es-ES"/>
        </w:rPr>
        <w:t xml:space="preserve">En caso que se proceda a la resolución del Contrato, por razones atribuibles al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 xml:space="preserve">, </w:t>
      </w:r>
      <w:r w:rsidRPr="00085B03">
        <w:rPr>
          <w:rFonts w:ascii="Bookman Old Style" w:hAnsi="Bookman Old Style" w:cs="Arial"/>
          <w:lang w:eastAsia="es-ES"/>
        </w:rPr>
        <w:t xml:space="preserve">se consolidara en favor de la </w:t>
      </w:r>
      <w:r w:rsidRPr="00085B03">
        <w:rPr>
          <w:rFonts w:ascii="Bookman Old Style" w:hAnsi="Bookman Old Style" w:cs="Arial"/>
          <w:b/>
          <w:lang w:eastAsia="es-ES"/>
        </w:rPr>
        <w:t>ENTIDAD</w:t>
      </w:r>
      <w:r w:rsidRPr="00085B03">
        <w:rPr>
          <w:rFonts w:ascii="Bookman Old Style" w:hAnsi="Bookman Old Style" w:cs="Arial"/>
          <w:lang w:eastAsia="es-ES"/>
        </w:rPr>
        <w:t xml:space="preserve"> la garantía de cumplimiento de Contrato. Por otro lado también se consolidan a favor de la </w:t>
      </w:r>
      <w:r w:rsidRPr="00085B03">
        <w:rPr>
          <w:rFonts w:ascii="Bookman Old Style" w:hAnsi="Bookman Old Style" w:cs="Arial"/>
          <w:b/>
          <w:lang w:eastAsia="es-ES"/>
        </w:rPr>
        <w:t>ENTIDAD</w:t>
      </w:r>
      <w:r w:rsidRPr="00085B03">
        <w:rPr>
          <w:rFonts w:ascii="Bookman Old Style" w:hAnsi="Bookman Old Style" w:cs="Arial"/>
          <w:lang w:eastAsia="es-ES"/>
        </w:rPr>
        <w:t xml:space="preserve"> las multas o penalidades</w:t>
      </w:r>
      <w:r w:rsidRPr="00085B03">
        <w:rPr>
          <w:rFonts w:ascii="Bookman Old Style" w:hAnsi="Bookman Old Style" w:cs="Arial"/>
          <w:bCs/>
          <w:lang w:eastAsia="es-ES"/>
        </w:rPr>
        <w:t>.</w:t>
      </w:r>
    </w:p>
    <w:p w:rsidR="00A542D4" w:rsidRPr="00085B03" w:rsidRDefault="00A542D4" w:rsidP="00A542D4">
      <w:pPr>
        <w:spacing w:before="120" w:after="120"/>
        <w:jc w:val="both"/>
        <w:rPr>
          <w:rFonts w:ascii="Bookman Old Style" w:hAnsi="Bookman Old Style" w:cs="Arial"/>
          <w:b/>
          <w:u w:val="single"/>
          <w:lang w:eastAsia="es-ES"/>
        </w:rPr>
      </w:pPr>
      <w:r w:rsidRPr="00085B03">
        <w:rPr>
          <w:rFonts w:ascii="Bookman Old Style" w:hAnsi="Bookman Old Style" w:cs="Arial"/>
          <w:b/>
          <w:u w:val="single"/>
          <w:lang w:eastAsia="es-ES"/>
        </w:rPr>
        <w:t>VIGÉSIMA TERCERA.- (CIERRE DE CONTRATO)</w:t>
      </w:r>
    </w:p>
    <w:p w:rsidR="00A542D4" w:rsidRPr="00085B03" w:rsidRDefault="00A542D4" w:rsidP="00A542D4">
      <w:pPr>
        <w:widowControl w:val="0"/>
        <w:spacing w:before="120" w:after="120"/>
        <w:jc w:val="both"/>
        <w:rPr>
          <w:rFonts w:ascii="Bookman Old Style" w:hAnsi="Bookman Old Style" w:cs="Arial"/>
          <w:lang w:eastAsia="es-ES"/>
        </w:rPr>
      </w:pPr>
      <w:r w:rsidRPr="00085B03">
        <w:rPr>
          <w:rFonts w:ascii="Bookman Old Style" w:hAnsi="Bookman Old Style" w:cs="Arial"/>
          <w:lang w:eastAsia="es-ES"/>
        </w:rPr>
        <w:t>Terminado el Contrato, por su cumplimiento, las Partes firmarán un acta de cierre del Contrato manifestando los términos de recepción o nota de recepción de la Adquisición efectivamente ejecutada.</w:t>
      </w:r>
    </w:p>
    <w:p w:rsidR="00A542D4" w:rsidRPr="00085B03" w:rsidRDefault="00A542D4" w:rsidP="00A542D4">
      <w:pPr>
        <w:widowControl w:val="0"/>
        <w:spacing w:before="120" w:after="120"/>
        <w:jc w:val="both"/>
        <w:rPr>
          <w:rFonts w:ascii="Bookman Old Style" w:hAnsi="Bookman Old Style" w:cs="Arial"/>
          <w:lang w:eastAsia="es-ES"/>
        </w:rPr>
      </w:pPr>
      <w:r w:rsidRPr="00085B03">
        <w:rPr>
          <w:rFonts w:ascii="Bookman Old Style" w:hAnsi="Bookman Old Style" w:cs="Arial"/>
          <w:lang w:eastAsia="es-ES"/>
        </w:rPr>
        <w:t>Terminado el Contrato por resolución, las Partes realizarán la conciliación de cuentas finales a efectos de determinar cualquier saldo pendiente de pago si hubiese o correspondiese, emitiendo un acta de cierre del Contrato.</w:t>
      </w:r>
    </w:p>
    <w:p w:rsidR="00A542D4" w:rsidRPr="00085B03" w:rsidRDefault="00A542D4" w:rsidP="00A542D4">
      <w:pPr>
        <w:spacing w:before="120" w:after="120"/>
        <w:jc w:val="both"/>
        <w:rPr>
          <w:rFonts w:ascii="Bookman Old Style" w:hAnsi="Bookman Old Style" w:cs="Arial"/>
          <w:b/>
          <w:u w:val="single"/>
          <w:lang w:val="es-ES_tradnl" w:eastAsia="es-ES"/>
        </w:rPr>
      </w:pPr>
      <w:r w:rsidRPr="00085B03">
        <w:rPr>
          <w:rFonts w:ascii="Bookman Old Style" w:hAnsi="Bookman Old Style" w:cs="Arial"/>
          <w:b/>
          <w:u w:val="single"/>
          <w:lang w:val="es-ES_tradnl" w:eastAsia="es-ES"/>
        </w:rPr>
        <w:t xml:space="preserve">VIGÉSIMA CUARTA.- (SOLUCIÓN DE CONTROVERSIAS) </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542D4" w:rsidRPr="00085B03" w:rsidRDefault="00A542D4" w:rsidP="00A542D4">
      <w:pPr>
        <w:spacing w:before="120" w:after="120"/>
        <w:jc w:val="both"/>
        <w:rPr>
          <w:rFonts w:ascii="Bookman Old Style" w:hAnsi="Bookman Old Style" w:cs="Arial"/>
          <w:b/>
          <w:u w:val="single"/>
          <w:lang w:val="es-ES_tradnl" w:eastAsia="es-ES"/>
        </w:rPr>
      </w:pPr>
      <w:r w:rsidRPr="00085B03">
        <w:rPr>
          <w:rFonts w:ascii="Bookman Old Style" w:hAnsi="Bookman Old Style" w:cs="Arial"/>
          <w:b/>
          <w:u w:val="single"/>
          <w:lang w:val="es-ES_tradnl" w:eastAsia="es-ES"/>
        </w:rPr>
        <w:t xml:space="preserve">VIGÉSIMA QUINTA.- (MODIFICACIÓN AL CONTRATO) </w:t>
      </w:r>
    </w:p>
    <w:p w:rsidR="00A542D4" w:rsidRPr="00085B03" w:rsidRDefault="00A542D4" w:rsidP="00A542D4">
      <w:pPr>
        <w:spacing w:before="120" w:after="120"/>
        <w:jc w:val="both"/>
        <w:rPr>
          <w:rFonts w:ascii="Bookman Old Style" w:hAnsi="Bookman Old Style" w:cs="Arial"/>
        </w:rPr>
      </w:pPr>
      <w:r w:rsidRPr="00085B03">
        <w:rPr>
          <w:rFonts w:ascii="Bookman Old Style" w:hAnsi="Bookman Old Style" w:cs="Arial"/>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 xml:space="preserve">Las referidas modificaciones se realizarán a través de uno o varios contratos modificatorios, que sumados no deberán exceder el 10% (diez por ciento) del monto del Contrato principal, de acuerdo con lo establecido en el Artículo XXXX del Reglamento XXXXX (XXXX). </w:t>
      </w:r>
    </w:p>
    <w:p w:rsidR="00A542D4" w:rsidRPr="00085B03" w:rsidRDefault="00A542D4" w:rsidP="00A542D4">
      <w:pPr>
        <w:spacing w:before="120" w:after="120"/>
        <w:jc w:val="both"/>
        <w:rPr>
          <w:rFonts w:ascii="Bookman Old Style" w:hAnsi="Bookman Old Style" w:cs="Arial"/>
          <w:lang w:val="es-ES_tradnl" w:eastAsia="es-ES"/>
        </w:rPr>
      </w:pPr>
    </w:p>
    <w:p w:rsidR="00A542D4" w:rsidRPr="00085B03" w:rsidRDefault="00A542D4" w:rsidP="00A542D4">
      <w:pPr>
        <w:spacing w:before="120" w:after="120"/>
        <w:jc w:val="both"/>
        <w:rPr>
          <w:rFonts w:ascii="Bookman Old Style" w:hAnsi="Bookman Old Style" w:cs="Arial"/>
          <w:lang w:val="es-ES_tradnl" w:eastAsia="es-ES"/>
        </w:rPr>
      </w:pPr>
    </w:p>
    <w:p w:rsidR="00A542D4" w:rsidRPr="00085B03" w:rsidRDefault="00A542D4" w:rsidP="00A542D4">
      <w:pPr>
        <w:spacing w:before="120" w:after="120"/>
        <w:jc w:val="both"/>
        <w:rPr>
          <w:rFonts w:ascii="Bookman Old Style" w:hAnsi="Bookman Old Style" w:cs="Arial"/>
          <w:b/>
          <w:u w:val="single"/>
          <w:lang w:val="es-ES_tradnl" w:eastAsia="es-ES"/>
        </w:rPr>
      </w:pPr>
      <w:r w:rsidRPr="00085B03">
        <w:rPr>
          <w:rFonts w:ascii="Bookman Old Style" w:hAnsi="Bookman Old Style" w:cs="Arial"/>
          <w:b/>
          <w:u w:val="single"/>
          <w:lang w:val="es-ES_tradnl" w:eastAsia="es-ES"/>
        </w:rPr>
        <w:t>VIGÉSIMA SÉXTA.- (ANTICORRUPCIÓN)</w:t>
      </w:r>
    </w:p>
    <w:p w:rsidR="00A542D4" w:rsidRPr="00085B03" w:rsidRDefault="00A542D4" w:rsidP="00A542D4">
      <w:pPr>
        <w:spacing w:before="120" w:after="120"/>
        <w:jc w:val="both"/>
        <w:rPr>
          <w:rFonts w:ascii="Bookman Old Style" w:hAnsi="Bookman Old Style" w:cs="Arial"/>
          <w:bCs/>
          <w:lang w:eastAsia="es-ES"/>
        </w:rPr>
      </w:pPr>
      <w:r w:rsidRPr="00085B03">
        <w:rPr>
          <w:rFonts w:ascii="Bookman Old Style" w:hAnsi="Bookman Old Style"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85B03">
        <w:rPr>
          <w:rFonts w:ascii="Bookman Old Style" w:hAnsi="Bookman Old Style" w:cs="Arial"/>
          <w:bCs/>
          <w:lang w:eastAsia="es-ES"/>
        </w:rPr>
        <w:t xml:space="preserve">, sin perjuicio de que la </w:t>
      </w:r>
      <w:r w:rsidRPr="00085B03">
        <w:rPr>
          <w:rFonts w:ascii="Bookman Old Style" w:hAnsi="Bookman Old Style" w:cs="Arial"/>
          <w:b/>
          <w:bCs/>
          <w:lang w:eastAsia="es-ES"/>
        </w:rPr>
        <w:t>ENTIDAD</w:t>
      </w:r>
      <w:r w:rsidRPr="00085B03">
        <w:rPr>
          <w:rFonts w:ascii="Bookman Old Style" w:hAnsi="Bookman Old Style" w:cs="Arial"/>
          <w:bCs/>
          <w:lang w:eastAsia="es-ES"/>
        </w:rPr>
        <w:t xml:space="preserve"> resuelva el presente Contrato y se ejecuten las garantías que se encuentren vigentes al momento de la resolución.  </w:t>
      </w:r>
    </w:p>
    <w:p w:rsidR="00A542D4" w:rsidRPr="00085B03" w:rsidRDefault="00A542D4" w:rsidP="00A542D4">
      <w:pPr>
        <w:spacing w:before="120" w:after="120" w:line="276" w:lineRule="auto"/>
        <w:jc w:val="both"/>
        <w:rPr>
          <w:rFonts w:ascii="Bookman Old Style" w:hAnsi="Bookman Old Style" w:cs="Arial"/>
          <w:b/>
          <w:u w:val="single"/>
          <w:lang w:val="es-ES_tradnl" w:eastAsia="es-ES"/>
        </w:rPr>
      </w:pPr>
      <w:r w:rsidRPr="00085B03">
        <w:rPr>
          <w:rFonts w:ascii="Bookman Old Style" w:hAnsi="Bookman Old Style" w:cs="Arial"/>
          <w:b/>
          <w:u w:val="single"/>
          <w:lang w:val="es-ES_tradnl" w:eastAsia="es-ES"/>
        </w:rPr>
        <w:t>VIGÉSIMA SÉPTIMA.- (CONFORMIDAD)</w:t>
      </w:r>
    </w:p>
    <w:p w:rsidR="00A542D4" w:rsidRPr="00085B03" w:rsidRDefault="00A542D4" w:rsidP="00A542D4">
      <w:pPr>
        <w:spacing w:before="120" w:after="120"/>
        <w:jc w:val="both"/>
        <w:rPr>
          <w:rFonts w:ascii="Bookman Old Style" w:hAnsi="Bookman Old Style" w:cs="Arial"/>
          <w:lang w:val="es-ES_tradnl" w:eastAsia="es-ES"/>
        </w:rPr>
      </w:pPr>
      <w:r w:rsidRPr="00085B03">
        <w:rPr>
          <w:rFonts w:ascii="Bookman Old Style" w:hAnsi="Bookman Old Style" w:cs="Arial"/>
          <w:lang w:val="es-ES_tradnl" w:eastAsia="es-ES"/>
        </w:rPr>
        <w:t>En señal de aceptación y conformidad y para su fiel y estricto cumplimiento firman el presente Contrato en cuatro (4) ejemplares de un mismo tenor y validez,</w:t>
      </w:r>
      <w:r w:rsidRPr="00085B03">
        <w:rPr>
          <w:rFonts w:ascii="Bookman Old Style" w:hAnsi="Bookman Old Style" w:cs="Arial"/>
          <w:lang w:eastAsia="es-ES"/>
        </w:rPr>
        <w:t xml:space="preserve"> el ------- </w:t>
      </w:r>
      <w:r w:rsidRPr="00085B03">
        <w:rPr>
          <w:rFonts w:ascii="Bookman Old Style" w:hAnsi="Bookman Old Style" w:cs="Arial"/>
          <w:lang w:val="es-ES_tradnl" w:eastAsia="es-ES"/>
        </w:rPr>
        <w:t xml:space="preserve">en representación legal de la </w:t>
      </w:r>
      <w:r w:rsidRPr="00085B03">
        <w:rPr>
          <w:rFonts w:ascii="Bookman Old Style" w:hAnsi="Bookman Old Style" w:cs="Arial"/>
          <w:b/>
          <w:lang w:val="es-ES_tradnl" w:eastAsia="es-ES"/>
        </w:rPr>
        <w:t>ENTIDAD</w:t>
      </w:r>
      <w:r w:rsidRPr="00085B03">
        <w:rPr>
          <w:rFonts w:ascii="Bookman Old Style" w:hAnsi="Bookman Old Style" w:cs="Arial"/>
          <w:lang w:val="es-ES_tradnl" w:eastAsia="es-ES"/>
        </w:rPr>
        <w:t xml:space="preserve">, y el ------------- en representación legal del </w:t>
      </w:r>
      <w:r w:rsidRPr="00085B03">
        <w:rPr>
          <w:rFonts w:ascii="Bookman Old Style" w:hAnsi="Bookman Old Style" w:cs="Arial"/>
          <w:b/>
          <w:lang w:val="es-ES_tradnl" w:eastAsia="es-ES"/>
        </w:rPr>
        <w:t>PROVEEDOR</w:t>
      </w:r>
      <w:r w:rsidRPr="00085B03">
        <w:rPr>
          <w:rFonts w:ascii="Bookman Old Style" w:hAnsi="Bookman Old Style" w:cs="Arial"/>
          <w:lang w:val="es-ES_tradnl" w:eastAsia="es-ES"/>
        </w:rPr>
        <w:t>.</w:t>
      </w:r>
    </w:p>
    <w:p w:rsidR="00A542D4" w:rsidRPr="00085B03" w:rsidRDefault="00A542D4" w:rsidP="00A542D4">
      <w:pPr>
        <w:spacing w:before="120" w:after="120"/>
        <w:jc w:val="both"/>
        <w:rPr>
          <w:rFonts w:ascii="Bookman Old Style" w:hAnsi="Bookman Old Style" w:cs="Arial"/>
          <w:lang w:val="es-ES_tradnl" w:eastAsia="es-ES"/>
        </w:rPr>
      </w:pPr>
    </w:p>
    <w:p w:rsidR="00A542D4" w:rsidRPr="00085B03" w:rsidRDefault="00A542D4" w:rsidP="00A542D4">
      <w:pPr>
        <w:spacing w:before="120" w:after="120"/>
        <w:jc w:val="both"/>
        <w:rPr>
          <w:rFonts w:ascii="Bookman Old Style" w:hAnsi="Bookman Old Style" w:cs="Arial"/>
          <w:lang w:val="es-ES_tradnl" w:eastAsia="es-ES"/>
        </w:rPr>
      </w:pPr>
    </w:p>
    <w:p w:rsidR="00A542D4" w:rsidRPr="00085B03" w:rsidRDefault="00A542D4" w:rsidP="00A542D4">
      <w:pPr>
        <w:spacing w:before="120" w:after="120"/>
        <w:jc w:val="both"/>
        <w:rPr>
          <w:rFonts w:ascii="Bookman Old Style" w:hAnsi="Bookman Old Style" w:cs="Arial"/>
          <w:lang w:val="es-ES_tradnl" w:eastAsia="es-ES"/>
        </w:rPr>
      </w:pPr>
    </w:p>
    <w:tbl>
      <w:tblPr>
        <w:tblW w:w="0" w:type="auto"/>
        <w:tblLook w:val="04A0" w:firstRow="1" w:lastRow="0" w:firstColumn="1" w:lastColumn="0" w:noHBand="0" w:noVBand="1"/>
      </w:tblPr>
      <w:tblGrid>
        <w:gridCol w:w="4745"/>
        <w:gridCol w:w="4378"/>
      </w:tblGrid>
      <w:tr w:rsidR="00A542D4" w:rsidRPr="00085B03" w:rsidTr="003C6BCD">
        <w:tc>
          <w:tcPr>
            <w:tcW w:w="4928" w:type="dxa"/>
            <w:shd w:val="clear" w:color="auto" w:fill="auto"/>
          </w:tcPr>
          <w:p w:rsidR="00A542D4" w:rsidRPr="00085B03" w:rsidRDefault="00A542D4" w:rsidP="003C6BCD">
            <w:pPr>
              <w:jc w:val="center"/>
              <w:rPr>
                <w:rFonts w:ascii="Bookman Old Style" w:hAnsi="Bookman Old Style" w:cs="Arial"/>
                <w:lang w:eastAsia="es-ES"/>
              </w:rPr>
            </w:pPr>
            <w:r w:rsidRPr="00085B03">
              <w:rPr>
                <w:rFonts w:ascii="Bookman Old Style" w:hAnsi="Bookman Old Style" w:cs="Arial"/>
                <w:lang w:eastAsia="es-ES"/>
              </w:rPr>
              <w:t>Lic. ----</w:t>
            </w:r>
          </w:p>
        </w:tc>
        <w:tc>
          <w:tcPr>
            <w:tcW w:w="4522" w:type="dxa"/>
            <w:shd w:val="clear" w:color="auto" w:fill="auto"/>
          </w:tcPr>
          <w:p w:rsidR="00A542D4" w:rsidRPr="00085B03" w:rsidRDefault="00A542D4" w:rsidP="003C6BCD">
            <w:pPr>
              <w:jc w:val="center"/>
              <w:rPr>
                <w:rFonts w:ascii="Bookman Old Style" w:hAnsi="Bookman Old Style" w:cs="Arial"/>
                <w:lang w:eastAsia="es-ES"/>
              </w:rPr>
            </w:pPr>
            <w:r w:rsidRPr="00085B03">
              <w:rPr>
                <w:rFonts w:ascii="Bookman Old Style" w:hAnsi="Bookman Old Style" w:cs="Arial"/>
                <w:lang w:val="es-ES_tradnl" w:eastAsia="es-ES"/>
              </w:rPr>
              <w:t>Sr. -----</w:t>
            </w:r>
          </w:p>
        </w:tc>
      </w:tr>
      <w:tr w:rsidR="00A542D4" w:rsidRPr="00085B03" w:rsidTr="003C6BCD">
        <w:trPr>
          <w:trHeight w:val="651"/>
        </w:trPr>
        <w:tc>
          <w:tcPr>
            <w:tcW w:w="4928" w:type="dxa"/>
            <w:shd w:val="clear" w:color="auto" w:fill="auto"/>
          </w:tcPr>
          <w:p w:rsidR="00A542D4" w:rsidRPr="00085B03" w:rsidRDefault="00A542D4" w:rsidP="003C6BCD">
            <w:pPr>
              <w:jc w:val="center"/>
              <w:rPr>
                <w:rFonts w:ascii="Bookman Old Style" w:hAnsi="Bookman Old Style" w:cs="Arial"/>
                <w:b/>
                <w:lang w:eastAsia="es-ES"/>
              </w:rPr>
            </w:pPr>
            <w:r w:rsidRPr="00085B03">
              <w:rPr>
                <w:rFonts w:ascii="Bookman Old Style" w:hAnsi="Bookman Old Style" w:cs="Arial"/>
                <w:b/>
                <w:lang w:eastAsia="es-ES"/>
              </w:rPr>
              <w:t xml:space="preserve">----------------------                             </w:t>
            </w:r>
          </w:p>
          <w:p w:rsidR="00A542D4" w:rsidRPr="00085B03" w:rsidRDefault="00A542D4" w:rsidP="003C6BCD">
            <w:pPr>
              <w:jc w:val="center"/>
              <w:rPr>
                <w:rFonts w:ascii="Bookman Old Style" w:hAnsi="Bookman Old Style" w:cs="Arial"/>
                <w:b/>
                <w:lang w:eastAsia="es-ES"/>
              </w:rPr>
            </w:pPr>
            <w:r w:rsidRPr="00085B03">
              <w:rPr>
                <w:rFonts w:ascii="Bookman Old Style" w:hAnsi="Bookman Old Style" w:cs="Arial"/>
                <w:b/>
                <w:lang w:eastAsia="es-ES"/>
              </w:rPr>
              <w:t xml:space="preserve"> ENTIDAD</w:t>
            </w:r>
          </w:p>
        </w:tc>
        <w:tc>
          <w:tcPr>
            <w:tcW w:w="4522" w:type="dxa"/>
            <w:shd w:val="clear" w:color="auto" w:fill="auto"/>
          </w:tcPr>
          <w:p w:rsidR="00A542D4" w:rsidRPr="00085B03" w:rsidRDefault="00A542D4" w:rsidP="003C6BCD">
            <w:pPr>
              <w:jc w:val="center"/>
              <w:rPr>
                <w:rFonts w:ascii="Bookman Old Style" w:hAnsi="Bookman Old Style" w:cs="Arial"/>
                <w:b/>
                <w:lang w:eastAsia="es-ES"/>
              </w:rPr>
            </w:pPr>
            <w:r w:rsidRPr="00085B03">
              <w:rPr>
                <w:rFonts w:ascii="Bookman Old Style" w:hAnsi="Bookman Old Style" w:cs="Arial"/>
                <w:b/>
                <w:lang w:eastAsia="es-ES"/>
              </w:rPr>
              <w:t>-----------</w:t>
            </w:r>
          </w:p>
          <w:p w:rsidR="00A542D4" w:rsidRPr="00085B03" w:rsidRDefault="00A542D4" w:rsidP="003C6BCD">
            <w:pPr>
              <w:jc w:val="center"/>
              <w:rPr>
                <w:rFonts w:ascii="Bookman Old Style" w:hAnsi="Bookman Old Style" w:cs="Arial"/>
                <w:b/>
                <w:lang w:eastAsia="es-ES"/>
              </w:rPr>
            </w:pPr>
            <w:r w:rsidRPr="00085B03">
              <w:rPr>
                <w:rFonts w:ascii="Bookman Old Style" w:hAnsi="Bookman Old Style" w:cs="Arial"/>
                <w:b/>
                <w:lang w:eastAsia="es-ES"/>
              </w:rPr>
              <w:t>PROVEEDOR</w:t>
            </w:r>
          </w:p>
        </w:tc>
      </w:tr>
    </w:tbl>
    <w:p w:rsidR="00A542D4" w:rsidRPr="00085B03" w:rsidRDefault="00A542D4" w:rsidP="00A542D4">
      <w:pPr>
        <w:rPr>
          <w:rFonts w:asciiTheme="minorHAnsi" w:hAnsiTheme="minorHAnsi" w:cstheme="minorHAnsi"/>
          <w:b/>
          <w:bCs/>
          <w:sz w:val="22"/>
          <w:szCs w:val="22"/>
        </w:rPr>
      </w:pPr>
    </w:p>
    <w:p w:rsidR="00A542D4" w:rsidRPr="00085B03" w:rsidRDefault="00A542D4" w:rsidP="00A542D4">
      <w:pPr>
        <w:rPr>
          <w:rFonts w:asciiTheme="minorHAnsi" w:hAnsiTheme="minorHAnsi" w:cstheme="minorHAnsi"/>
          <w:b/>
          <w:bCs/>
          <w:sz w:val="22"/>
          <w:szCs w:val="22"/>
        </w:rPr>
      </w:pPr>
    </w:p>
    <w:p w:rsidR="00A542D4" w:rsidRPr="00085B03" w:rsidRDefault="00A542D4" w:rsidP="00A542D4">
      <w:pPr>
        <w:rPr>
          <w:rFonts w:asciiTheme="minorHAnsi" w:hAnsiTheme="minorHAnsi" w:cstheme="minorHAnsi"/>
          <w:b/>
          <w:bCs/>
          <w:sz w:val="22"/>
          <w:szCs w:val="22"/>
        </w:rPr>
      </w:pPr>
    </w:p>
    <w:p w:rsidR="00A542D4" w:rsidRPr="00085B03" w:rsidRDefault="00A542D4" w:rsidP="00A542D4">
      <w:pPr>
        <w:rPr>
          <w:rFonts w:asciiTheme="minorHAnsi" w:hAnsiTheme="minorHAnsi" w:cstheme="minorHAnsi"/>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085B03" w:rsidTr="00A542D4">
        <w:trPr>
          <w:trHeight w:val="1091"/>
          <w:jc w:val="center"/>
        </w:trPr>
        <w:tc>
          <w:tcPr>
            <w:tcW w:w="8805" w:type="dxa"/>
            <w:shd w:val="clear" w:color="auto" w:fill="auto"/>
            <w:vAlign w:val="center"/>
          </w:tcPr>
          <w:p w:rsidR="00BD420D" w:rsidRPr="00085B03" w:rsidRDefault="00BD420D" w:rsidP="005128ED">
            <w:pPr>
              <w:ind w:right="28"/>
              <w:jc w:val="both"/>
              <w:rPr>
                <w:rFonts w:asciiTheme="minorHAnsi" w:hAnsiTheme="minorHAnsi" w:cstheme="minorHAnsi"/>
                <w:bCs/>
                <w:sz w:val="22"/>
                <w:szCs w:val="22"/>
              </w:rPr>
            </w:pPr>
            <w:r w:rsidRPr="00085B03">
              <w:rPr>
                <w:rFonts w:asciiTheme="minorHAnsi" w:hAnsiTheme="minorHAnsi" w:cstheme="minorHAnsi"/>
                <w:bCs/>
                <w:sz w:val="22"/>
                <w:szCs w:val="22"/>
              </w:rPr>
              <w:t>El presente es un modelo de contrato</w:t>
            </w:r>
            <w:r w:rsidR="005128ED" w:rsidRPr="00085B03">
              <w:rPr>
                <w:rFonts w:asciiTheme="minorHAnsi" w:hAnsiTheme="minorHAnsi" w:cstheme="minorHAnsi"/>
                <w:bCs/>
                <w:sz w:val="22"/>
                <w:szCs w:val="22"/>
              </w:rPr>
              <w:t xml:space="preserve"> u orden de compra </w:t>
            </w:r>
            <w:r w:rsidRPr="00085B03">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085B03" w:rsidRDefault="00BD420D" w:rsidP="00BD420D">
      <w:pPr>
        <w:jc w:val="center"/>
        <w:rPr>
          <w:rFonts w:asciiTheme="minorHAnsi" w:hAnsiTheme="minorHAnsi" w:cstheme="minorHAnsi"/>
          <w:b/>
          <w:bCs/>
          <w:sz w:val="22"/>
          <w:szCs w:val="22"/>
        </w:rPr>
      </w:pPr>
    </w:p>
    <w:p w:rsidR="00BD420D" w:rsidRPr="00085B03" w:rsidRDefault="00BD420D" w:rsidP="00BD420D">
      <w:pPr>
        <w:jc w:val="center"/>
        <w:rPr>
          <w:rFonts w:asciiTheme="minorHAnsi" w:hAnsiTheme="minorHAnsi" w:cstheme="minorHAnsi"/>
          <w:b/>
          <w:bCs/>
          <w:sz w:val="22"/>
          <w:szCs w:val="22"/>
        </w:rPr>
      </w:pPr>
    </w:p>
    <w:p w:rsidR="00BD420D" w:rsidRPr="00085B03" w:rsidRDefault="00BD420D" w:rsidP="00BD420D">
      <w:pPr>
        <w:jc w:val="center"/>
        <w:rPr>
          <w:rFonts w:asciiTheme="minorHAnsi" w:hAnsiTheme="minorHAnsi" w:cstheme="minorHAnsi"/>
          <w:b/>
          <w:bCs/>
          <w:sz w:val="22"/>
          <w:szCs w:val="22"/>
          <w:lang w:val="es-ES_tradnl"/>
        </w:rPr>
      </w:pPr>
    </w:p>
    <w:p w:rsidR="00BD420D" w:rsidRPr="00085B03" w:rsidRDefault="00BD420D" w:rsidP="00BD420D">
      <w:pPr>
        <w:tabs>
          <w:tab w:val="left" w:pos="2581"/>
        </w:tabs>
        <w:rPr>
          <w:rFonts w:asciiTheme="minorHAnsi" w:hAnsiTheme="minorHAnsi" w:cstheme="minorHAnsi"/>
          <w:b/>
          <w:bCs/>
          <w:sz w:val="22"/>
          <w:szCs w:val="22"/>
          <w:lang w:val="es-ES_tradnl"/>
        </w:rPr>
      </w:pPr>
      <w:r w:rsidRPr="00085B03">
        <w:rPr>
          <w:rFonts w:asciiTheme="minorHAnsi" w:hAnsiTheme="minorHAnsi" w:cstheme="minorHAnsi"/>
          <w:b/>
          <w:bCs/>
          <w:sz w:val="22"/>
          <w:szCs w:val="22"/>
          <w:lang w:val="es-ES_tradnl"/>
        </w:rPr>
        <w:tab/>
      </w:r>
    </w:p>
    <w:p w:rsidR="00BD420D" w:rsidRPr="00085B03" w:rsidRDefault="00BD420D" w:rsidP="00BD420D">
      <w:pPr>
        <w:jc w:val="center"/>
        <w:rPr>
          <w:rFonts w:asciiTheme="minorHAnsi" w:hAnsiTheme="minorHAnsi" w:cstheme="minorHAnsi"/>
          <w:b/>
          <w:bCs/>
          <w:sz w:val="22"/>
          <w:szCs w:val="22"/>
          <w:lang w:val="es-ES_tradnl"/>
        </w:rPr>
      </w:pPr>
    </w:p>
    <w:p w:rsidR="00BD420D" w:rsidRPr="00085B03" w:rsidRDefault="00BD420D" w:rsidP="00BD420D">
      <w:pPr>
        <w:jc w:val="center"/>
        <w:rPr>
          <w:rFonts w:asciiTheme="minorHAnsi" w:hAnsiTheme="minorHAnsi" w:cstheme="minorHAnsi"/>
          <w:b/>
          <w:bCs/>
          <w:sz w:val="22"/>
          <w:szCs w:val="22"/>
          <w:lang w:val="es-ES_tradnl"/>
        </w:rPr>
      </w:pPr>
    </w:p>
    <w:p w:rsidR="00BD420D" w:rsidRPr="00085B03" w:rsidRDefault="00BD420D" w:rsidP="00BD420D">
      <w:pPr>
        <w:jc w:val="center"/>
        <w:rPr>
          <w:rFonts w:asciiTheme="minorHAnsi" w:hAnsiTheme="minorHAnsi" w:cstheme="minorHAnsi"/>
          <w:b/>
          <w:bCs/>
          <w:sz w:val="22"/>
          <w:szCs w:val="22"/>
          <w:lang w:val="es-ES_tradnl"/>
        </w:rPr>
      </w:pPr>
    </w:p>
    <w:p w:rsidR="00BD420D" w:rsidRPr="00085B03" w:rsidRDefault="00BD420D" w:rsidP="00BD420D">
      <w:pPr>
        <w:jc w:val="center"/>
        <w:rPr>
          <w:rFonts w:asciiTheme="minorHAnsi" w:hAnsiTheme="minorHAnsi" w:cstheme="minorHAnsi"/>
          <w:b/>
          <w:bCs/>
          <w:sz w:val="22"/>
          <w:szCs w:val="22"/>
          <w:lang w:val="es-ES_tradnl"/>
        </w:rPr>
      </w:pPr>
    </w:p>
    <w:p w:rsidR="00BD420D" w:rsidRPr="00085B03" w:rsidRDefault="00BD420D" w:rsidP="00BD420D">
      <w:pPr>
        <w:jc w:val="center"/>
        <w:rPr>
          <w:rFonts w:asciiTheme="minorHAnsi" w:hAnsiTheme="minorHAnsi" w:cstheme="minorHAnsi"/>
          <w:b/>
          <w:bCs/>
          <w:sz w:val="22"/>
          <w:szCs w:val="22"/>
          <w:lang w:val="es-ES_tradnl"/>
        </w:rPr>
      </w:pPr>
    </w:p>
    <w:p w:rsidR="00BD420D" w:rsidRPr="00085B03" w:rsidRDefault="00BD420D" w:rsidP="00BD420D">
      <w:pPr>
        <w:jc w:val="center"/>
        <w:rPr>
          <w:rFonts w:asciiTheme="minorHAnsi" w:hAnsiTheme="minorHAnsi" w:cstheme="minorHAnsi"/>
          <w:b/>
          <w:bCs/>
          <w:sz w:val="22"/>
          <w:szCs w:val="22"/>
          <w:lang w:val="es-ES_tradnl"/>
        </w:rPr>
      </w:pPr>
    </w:p>
    <w:p w:rsidR="00BD420D" w:rsidRPr="00085B03" w:rsidRDefault="00BD420D" w:rsidP="00BD420D">
      <w:pPr>
        <w:jc w:val="center"/>
        <w:rPr>
          <w:rFonts w:asciiTheme="minorHAnsi" w:hAnsiTheme="minorHAnsi" w:cstheme="minorHAnsi"/>
          <w:b/>
          <w:bCs/>
          <w:sz w:val="22"/>
          <w:szCs w:val="22"/>
          <w:lang w:val="es-ES_tradnl"/>
        </w:rPr>
      </w:pPr>
    </w:p>
    <w:p w:rsidR="00BD420D" w:rsidRPr="00085B03" w:rsidRDefault="00BD420D" w:rsidP="00BD420D">
      <w:pPr>
        <w:jc w:val="center"/>
        <w:rPr>
          <w:rFonts w:asciiTheme="minorHAnsi" w:hAnsiTheme="minorHAnsi" w:cstheme="minorHAnsi"/>
          <w:b/>
          <w:bCs/>
          <w:sz w:val="22"/>
          <w:szCs w:val="22"/>
          <w:lang w:val="es-ES_tradnl"/>
        </w:rPr>
      </w:pPr>
    </w:p>
    <w:p w:rsidR="00FF4409" w:rsidRPr="00085B03" w:rsidRDefault="00FF4409" w:rsidP="00BD420D">
      <w:pPr>
        <w:jc w:val="center"/>
        <w:rPr>
          <w:rFonts w:asciiTheme="minorHAnsi" w:hAnsiTheme="minorHAnsi" w:cstheme="minorHAnsi"/>
          <w:b/>
          <w:bCs/>
          <w:sz w:val="22"/>
          <w:szCs w:val="22"/>
          <w:lang w:val="es-ES_tradnl"/>
        </w:rPr>
      </w:pPr>
    </w:p>
    <w:p w:rsidR="006E4DF5" w:rsidRPr="00085B03" w:rsidRDefault="006E4DF5">
      <w:pPr>
        <w:jc w:val="center"/>
        <w:rPr>
          <w:rFonts w:asciiTheme="minorHAnsi" w:hAnsiTheme="minorHAnsi" w:cstheme="minorHAnsi"/>
          <w:b/>
          <w:bCs/>
          <w:sz w:val="22"/>
          <w:szCs w:val="22"/>
          <w:lang w:val="es-ES_tradnl"/>
        </w:rPr>
      </w:pPr>
    </w:p>
    <w:sectPr w:rsidR="006E4DF5" w:rsidRPr="00085B03"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4A5" w:rsidRDefault="000554A5">
      <w:r>
        <w:separator/>
      </w:r>
    </w:p>
  </w:endnote>
  <w:endnote w:type="continuationSeparator" w:id="0">
    <w:p w:rsidR="000554A5" w:rsidRDefault="00055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BCD" w:rsidRDefault="003C6BCD">
    <w:pPr>
      <w:pStyle w:val="Piedepgina"/>
      <w:jc w:val="right"/>
    </w:pPr>
    <w:r>
      <w:fldChar w:fldCharType="begin"/>
    </w:r>
    <w:r>
      <w:instrText xml:space="preserve"> PAGE   \* MERGEFORMAT </w:instrText>
    </w:r>
    <w:r>
      <w:fldChar w:fldCharType="separate"/>
    </w:r>
    <w:r w:rsidR="00C13FF4">
      <w:rPr>
        <w:noProof/>
      </w:rPr>
      <w:t>67</w:t>
    </w:r>
    <w:r>
      <w:fldChar w:fldCharType="end"/>
    </w:r>
  </w:p>
  <w:p w:rsidR="003C6BCD" w:rsidRDefault="003C6B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4A5" w:rsidRDefault="000554A5">
      <w:r>
        <w:separator/>
      </w:r>
    </w:p>
  </w:footnote>
  <w:footnote w:type="continuationSeparator" w:id="0">
    <w:p w:rsidR="000554A5" w:rsidRDefault="000554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F118E8"/>
    <w:multiLevelType w:val="multilevel"/>
    <w:tmpl w:val="42C0402E"/>
    <w:lvl w:ilvl="0">
      <w:start w:val="2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97E4E34"/>
    <w:multiLevelType w:val="hybridMultilevel"/>
    <w:tmpl w:val="D8C0E802"/>
    <w:lvl w:ilvl="0" w:tplc="E14A7056">
      <w:start w:val="3"/>
      <w:numFmt w:val="bullet"/>
      <w:lvlText w:val="-"/>
      <w:lvlJc w:val="left"/>
      <w:pPr>
        <w:ind w:left="1713" w:hanging="360"/>
      </w:pPr>
      <w:rPr>
        <w:rFonts w:ascii="Arial" w:eastAsia="Times New Roman" w:hAnsi="Arial" w:cs="Aria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8D02AEB"/>
    <w:multiLevelType w:val="hybridMultilevel"/>
    <w:tmpl w:val="4342B67A"/>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CD9689A"/>
    <w:multiLevelType w:val="hybridMultilevel"/>
    <w:tmpl w:val="637AC8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0"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3"/>
  </w:num>
  <w:num w:numId="3">
    <w:abstractNumId w:val="46"/>
  </w:num>
  <w:num w:numId="4">
    <w:abstractNumId w:val="13"/>
  </w:num>
  <w:num w:numId="5">
    <w:abstractNumId w:val="30"/>
  </w:num>
  <w:num w:numId="6">
    <w:abstractNumId w:val="31"/>
  </w:num>
  <w:num w:numId="7">
    <w:abstractNumId w:val="0"/>
  </w:num>
  <w:num w:numId="8">
    <w:abstractNumId w:val="50"/>
  </w:num>
  <w:num w:numId="9">
    <w:abstractNumId w:val="25"/>
  </w:num>
  <w:num w:numId="10">
    <w:abstractNumId w:val="52"/>
  </w:num>
  <w:num w:numId="11">
    <w:abstractNumId w:val="12"/>
  </w:num>
  <w:num w:numId="12">
    <w:abstractNumId w:val="10"/>
  </w:num>
  <w:num w:numId="13">
    <w:abstractNumId w:val="14"/>
  </w:num>
  <w:num w:numId="14">
    <w:abstractNumId w:val="40"/>
  </w:num>
  <w:num w:numId="15">
    <w:abstractNumId w:val="38"/>
  </w:num>
  <w:num w:numId="16">
    <w:abstractNumId w:val="42"/>
  </w:num>
  <w:num w:numId="17">
    <w:abstractNumId w:val="20"/>
  </w:num>
  <w:num w:numId="18">
    <w:abstractNumId w:val="3"/>
  </w:num>
  <w:num w:numId="19">
    <w:abstractNumId w:val="47"/>
  </w:num>
  <w:num w:numId="20">
    <w:abstractNumId w:val="27"/>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21"/>
  </w:num>
  <w:num w:numId="25">
    <w:abstractNumId w:val="43"/>
  </w:num>
  <w:num w:numId="26">
    <w:abstractNumId w:val="35"/>
  </w:num>
  <w:num w:numId="27">
    <w:abstractNumId w:val="32"/>
  </w:num>
  <w:num w:numId="28">
    <w:abstractNumId w:val="24"/>
  </w:num>
  <w:num w:numId="29">
    <w:abstractNumId w:val="48"/>
  </w:num>
  <w:num w:numId="30">
    <w:abstractNumId w:val="45"/>
  </w:num>
  <w:num w:numId="31">
    <w:abstractNumId w:val="34"/>
  </w:num>
  <w:num w:numId="32">
    <w:abstractNumId w:val="29"/>
  </w:num>
  <w:num w:numId="33">
    <w:abstractNumId w:val="19"/>
  </w:num>
  <w:num w:numId="34">
    <w:abstractNumId w:val="28"/>
  </w:num>
  <w:num w:numId="35">
    <w:abstractNumId w:val="39"/>
  </w:num>
  <w:num w:numId="36">
    <w:abstractNumId w:val="36"/>
  </w:num>
  <w:num w:numId="37">
    <w:abstractNumId w:val="6"/>
  </w:num>
  <w:num w:numId="38">
    <w:abstractNumId w:val="49"/>
  </w:num>
  <w:num w:numId="39">
    <w:abstractNumId w:val="11"/>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41"/>
  </w:num>
  <w:num w:numId="43">
    <w:abstractNumId w:val="17"/>
  </w:num>
  <w:num w:numId="44">
    <w:abstractNumId w:val="15"/>
  </w:num>
  <w:num w:numId="45">
    <w:abstractNumId w:val="2"/>
    <w:lvlOverride w:ilvl="0">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 w:numId="48">
    <w:abstractNumId w:val="44"/>
  </w:num>
  <w:num w:numId="49">
    <w:abstractNumId w:val="7"/>
  </w:num>
  <w:num w:numId="50">
    <w:abstractNumId w:val="37"/>
  </w:num>
  <w:num w:numId="51">
    <w:abstractNumId w:val="1"/>
  </w:num>
  <w:num w:numId="52">
    <w:abstractNumId w:val="8"/>
  </w:num>
  <w:num w:numId="53">
    <w:abstractNumId w:val="33"/>
  </w:num>
  <w:num w:numId="54">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A8A"/>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4A5"/>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5B03"/>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679FA"/>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9ED"/>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DE3"/>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BCD"/>
    <w:rsid w:val="003C6CA2"/>
    <w:rsid w:val="003C7097"/>
    <w:rsid w:val="003C742C"/>
    <w:rsid w:val="003C74D7"/>
    <w:rsid w:val="003C76E2"/>
    <w:rsid w:val="003C7DDB"/>
    <w:rsid w:val="003C7E69"/>
    <w:rsid w:val="003D09DB"/>
    <w:rsid w:val="003D19E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2A5C"/>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584"/>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6D3"/>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2CD2"/>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AE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62D"/>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5D2B"/>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DF5"/>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52A"/>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49C"/>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1D0"/>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B0D"/>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60"/>
    <w:rsid w:val="008C76DD"/>
    <w:rsid w:val="008C7CAD"/>
    <w:rsid w:val="008D111C"/>
    <w:rsid w:val="008D1F5D"/>
    <w:rsid w:val="008D1F9D"/>
    <w:rsid w:val="008D2032"/>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966"/>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795"/>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2D4"/>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270"/>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32DD"/>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3FF4"/>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3E0D"/>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9C4"/>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87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7ED"/>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C59"/>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659"/>
    <w:rsid w:val="00ED694C"/>
    <w:rsid w:val="00ED70DA"/>
    <w:rsid w:val="00ED741F"/>
    <w:rsid w:val="00ED7C37"/>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19"/>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43AA"/>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49F"/>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17BE7D0-5B9D-4BAD-9651-2D70D82C5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8.jpeg"/><Relationship Id="rId42" Type="http://schemas.openxmlformats.org/officeDocument/2006/relationships/image" Target="media/image29.png"/><Relationship Id="rId63" Type="http://schemas.openxmlformats.org/officeDocument/2006/relationships/image" Target="media/image50.jpeg"/><Relationship Id="rId84" Type="http://schemas.openxmlformats.org/officeDocument/2006/relationships/image" Target="media/image70.png"/><Relationship Id="rId138" Type="http://schemas.openxmlformats.org/officeDocument/2006/relationships/image" Target="media/image124.png"/><Relationship Id="rId107" Type="http://schemas.openxmlformats.org/officeDocument/2006/relationships/image" Target="media/image93.png"/><Relationship Id="rId11" Type="http://schemas.openxmlformats.org/officeDocument/2006/relationships/hyperlink" Target="http://www.ypfb.gob.bo" TargetMode="External"/><Relationship Id="rId32" Type="http://schemas.openxmlformats.org/officeDocument/2006/relationships/image" Target="media/image19.jpeg"/><Relationship Id="rId53" Type="http://schemas.openxmlformats.org/officeDocument/2006/relationships/image" Target="media/image40.jpeg"/><Relationship Id="rId74" Type="http://schemas.openxmlformats.org/officeDocument/2006/relationships/image" Target="media/image61.jpeg"/><Relationship Id="rId128" Type="http://schemas.openxmlformats.org/officeDocument/2006/relationships/image" Target="media/image114.png"/><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image" Target="media/image9.jpeg"/><Relationship Id="rId27" Type="http://schemas.openxmlformats.org/officeDocument/2006/relationships/image" Target="media/image14.jpeg"/><Relationship Id="rId43" Type="http://schemas.openxmlformats.org/officeDocument/2006/relationships/image" Target="media/image30.png"/><Relationship Id="rId48" Type="http://schemas.openxmlformats.org/officeDocument/2006/relationships/image" Target="media/image35.jpeg"/><Relationship Id="rId64" Type="http://schemas.openxmlformats.org/officeDocument/2006/relationships/image" Target="media/image51.jpeg"/><Relationship Id="rId69" Type="http://schemas.openxmlformats.org/officeDocument/2006/relationships/image" Target="media/image56.jpeg"/><Relationship Id="rId113" Type="http://schemas.openxmlformats.org/officeDocument/2006/relationships/image" Target="media/image99.png"/><Relationship Id="rId118" Type="http://schemas.openxmlformats.org/officeDocument/2006/relationships/image" Target="media/image104.png"/><Relationship Id="rId134" Type="http://schemas.openxmlformats.org/officeDocument/2006/relationships/image" Target="media/image120.png"/><Relationship Id="rId139" Type="http://schemas.openxmlformats.org/officeDocument/2006/relationships/image" Target="media/image125.png"/><Relationship Id="rId80" Type="http://schemas.openxmlformats.org/officeDocument/2006/relationships/image" Target="media/image66.png"/><Relationship Id="rId85" Type="http://schemas.openxmlformats.org/officeDocument/2006/relationships/image" Target="media/image71.png"/><Relationship Id="rId12" Type="http://schemas.openxmlformats.org/officeDocument/2006/relationships/hyperlink" Target="http://www.ypfb.gob.bo" TargetMode="External"/><Relationship Id="rId17" Type="http://schemas.openxmlformats.org/officeDocument/2006/relationships/image" Target="media/image4.jpeg"/><Relationship Id="rId33" Type="http://schemas.openxmlformats.org/officeDocument/2006/relationships/image" Target="media/image20.jpeg"/><Relationship Id="rId38" Type="http://schemas.openxmlformats.org/officeDocument/2006/relationships/image" Target="media/image25.jpeg"/><Relationship Id="rId59" Type="http://schemas.openxmlformats.org/officeDocument/2006/relationships/image" Target="media/image46.jpeg"/><Relationship Id="rId103" Type="http://schemas.openxmlformats.org/officeDocument/2006/relationships/image" Target="media/image89.png"/><Relationship Id="rId108" Type="http://schemas.openxmlformats.org/officeDocument/2006/relationships/image" Target="media/image94.png"/><Relationship Id="rId124" Type="http://schemas.openxmlformats.org/officeDocument/2006/relationships/image" Target="media/image110.png"/><Relationship Id="rId129" Type="http://schemas.openxmlformats.org/officeDocument/2006/relationships/image" Target="media/image115.png"/><Relationship Id="rId54" Type="http://schemas.openxmlformats.org/officeDocument/2006/relationships/image" Target="media/image41.jpeg"/><Relationship Id="rId70" Type="http://schemas.openxmlformats.org/officeDocument/2006/relationships/image" Target="media/image57.jpeg"/><Relationship Id="rId75" Type="http://schemas.openxmlformats.org/officeDocument/2006/relationships/image" Target="media/image62.jpeg"/><Relationship Id="rId91" Type="http://schemas.openxmlformats.org/officeDocument/2006/relationships/image" Target="media/image77.png"/><Relationship Id="rId96" Type="http://schemas.openxmlformats.org/officeDocument/2006/relationships/image" Target="media/image82.png"/><Relationship Id="rId140" Type="http://schemas.openxmlformats.org/officeDocument/2006/relationships/image" Target="media/image126.png"/><Relationship Id="rId145" Type="http://schemas.openxmlformats.org/officeDocument/2006/relationships/hyperlink" Target="mailto:rosamariamelgar.pust@gmail.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jpeg"/><Relationship Id="rId28" Type="http://schemas.openxmlformats.org/officeDocument/2006/relationships/image" Target="media/image15.jpeg"/><Relationship Id="rId49" Type="http://schemas.openxmlformats.org/officeDocument/2006/relationships/image" Target="media/image36.jpeg"/><Relationship Id="rId114" Type="http://schemas.openxmlformats.org/officeDocument/2006/relationships/image" Target="media/image100.png"/><Relationship Id="rId119" Type="http://schemas.openxmlformats.org/officeDocument/2006/relationships/image" Target="media/image105.png"/><Relationship Id="rId44" Type="http://schemas.openxmlformats.org/officeDocument/2006/relationships/image" Target="media/image31.jpeg"/><Relationship Id="rId60" Type="http://schemas.openxmlformats.org/officeDocument/2006/relationships/image" Target="media/image47.jpeg"/><Relationship Id="rId65" Type="http://schemas.openxmlformats.org/officeDocument/2006/relationships/image" Target="media/image52.jpeg"/><Relationship Id="rId81" Type="http://schemas.openxmlformats.org/officeDocument/2006/relationships/image" Target="media/image67.png"/><Relationship Id="rId86" Type="http://schemas.openxmlformats.org/officeDocument/2006/relationships/image" Target="media/image72.png"/><Relationship Id="rId130" Type="http://schemas.openxmlformats.org/officeDocument/2006/relationships/image" Target="media/image116.png"/><Relationship Id="rId135" Type="http://schemas.openxmlformats.org/officeDocument/2006/relationships/image" Target="media/image121.png"/><Relationship Id="rId13" Type="http://schemas.openxmlformats.org/officeDocument/2006/relationships/hyperlink" Target="mailto:consultacontrataciones@ypfb.gob.bo" TargetMode="External"/><Relationship Id="rId18" Type="http://schemas.openxmlformats.org/officeDocument/2006/relationships/image" Target="media/image5.jpeg"/><Relationship Id="rId39" Type="http://schemas.openxmlformats.org/officeDocument/2006/relationships/image" Target="media/image26.jpeg"/><Relationship Id="rId109" Type="http://schemas.openxmlformats.org/officeDocument/2006/relationships/image" Target="media/image95.pn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footer" Target="footer1.xml"/><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png"/><Relationship Id="rId125" Type="http://schemas.openxmlformats.org/officeDocument/2006/relationships/image" Target="media/image111.png"/><Relationship Id="rId141" Type="http://schemas.openxmlformats.org/officeDocument/2006/relationships/image" Target="media/image127.png"/><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8.jpe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gif"/><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jpe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7.png"/><Relationship Id="rId136" Type="http://schemas.openxmlformats.org/officeDocument/2006/relationships/image" Target="media/image122.png"/><Relationship Id="rId61" Type="http://schemas.openxmlformats.org/officeDocument/2006/relationships/image" Target="media/image48.jpeg"/><Relationship Id="rId82" Type="http://schemas.openxmlformats.org/officeDocument/2006/relationships/image" Target="media/image68.png"/><Relationship Id="rId19" Type="http://schemas.openxmlformats.org/officeDocument/2006/relationships/image" Target="media/image6.gif"/><Relationship Id="rId14" Type="http://schemas.openxmlformats.org/officeDocument/2006/relationships/hyperlink" Target="http://www.ypfb.gob.bo" TargetMode="External"/><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43.jpe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8.png"/><Relationship Id="rId72" Type="http://schemas.openxmlformats.org/officeDocument/2006/relationships/image" Target="media/image59.jpe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28.png"/><Relationship Id="rId3" Type="http://schemas.openxmlformats.org/officeDocument/2006/relationships/styles" Target="styles.xml"/><Relationship Id="rId25" Type="http://schemas.openxmlformats.org/officeDocument/2006/relationships/image" Target="media/image12.jpeg"/><Relationship Id="rId46" Type="http://schemas.openxmlformats.org/officeDocument/2006/relationships/image" Target="media/image33.jpeg"/><Relationship Id="rId67" Type="http://schemas.openxmlformats.org/officeDocument/2006/relationships/image" Target="media/image54.jpeg"/><Relationship Id="rId116" Type="http://schemas.openxmlformats.org/officeDocument/2006/relationships/image" Target="media/image102.png"/><Relationship Id="rId137" Type="http://schemas.openxmlformats.org/officeDocument/2006/relationships/image" Target="media/image123.png"/><Relationship Id="rId20" Type="http://schemas.openxmlformats.org/officeDocument/2006/relationships/image" Target="media/image7.jpeg"/><Relationship Id="rId41" Type="http://schemas.openxmlformats.org/officeDocument/2006/relationships/image" Target="media/image28.jpeg"/><Relationship Id="rId62" Type="http://schemas.openxmlformats.org/officeDocument/2006/relationships/image" Target="media/image49.jpe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image" Target="media/image118.png"/><Relationship Id="rId15" Type="http://schemas.openxmlformats.org/officeDocument/2006/relationships/image" Target="media/image3.jpeg"/><Relationship Id="rId36" Type="http://schemas.openxmlformats.org/officeDocument/2006/relationships/image" Target="media/image23.jpeg"/><Relationship Id="rId57" Type="http://schemas.openxmlformats.org/officeDocument/2006/relationships/image" Target="media/image44.jpeg"/><Relationship Id="rId106" Type="http://schemas.openxmlformats.org/officeDocument/2006/relationships/image" Target="media/image92.png"/><Relationship Id="rId127" Type="http://schemas.openxmlformats.org/officeDocument/2006/relationships/image" Target="media/image113.png"/><Relationship Id="rId10" Type="http://schemas.openxmlformats.org/officeDocument/2006/relationships/image" Target="media/image2.jpeg"/><Relationship Id="rId31" Type="http://schemas.openxmlformats.org/officeDocument/2006/relationships/image" Target="media/image18.jpeg"/><Relationship Id="rId52" Type="http://schemas.openxmlformats.org/officeDocument/2006/relationships/image" Target="media/image39.jpeg"/><Relationship Id="rId73" Type="http://schemas.openxmlformats.org/officeDocument/2006/relationships/image" Target="media/image60.jpeg"/><Relationship Id="rId78" Type="http://schemas.openxmlformats.org/officeDocument/2006/relationships/image" Target="media/image64.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43" Type="http://schemas.openxmlformats.org/officeDocument/2006/relationships/image" Target="media/image129.png"/><Relationship Id="rId4" Type="http://schemas.openxmlformats.org/officeDocument/2006/relationships/settings" Target="settings.xml"/><Relationship Id="rId9" Type="http://schemas.openxmlformats.org/officeDocument/2006/relationships/image" Target="media/image11.jpeg"/><Relationship Id="rId26" Type="http://schemas.openxmlformats.org/officeDocument/2006/relationships/image" Target="media/image13.jpeg"/><Relationship Id="rId47" Type="http://schemas.openxmlformats.org/officeDocument/2006/relationships/image" Target="media/image34.jpeg"/><Relationship Id="rId68" Type="http://schemas.openxmlformats.org/officeDocument/2006/relationships/image" Target="media/image55.jpe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9.png"/><Relationship Id="rId16" Type="http://schemas.openxmlformats.org/officeDocument/2006/relationships/hyperlink" Target="http://www.ypfb.gob.bo" TargetMode="External"/><Relationship Id="rId37" Type="http://schemas.openxmlformats.org/officeDocument/2006/relationships/image" Target="media/image24.jpeg"/><Relationship Id="rId58" Type="http://schemas.openxmlformats.org/officeDocument/2006/relationships/image" Target="media/image45.jpe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9.png"/><Relationship Id="rId144" Type="http://schemas.openxmlformats.org/officeDocument/2006/relationships/image" Target="media/image13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895DB-BAC7-4239-8085-31C8E98E8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69</Pages>
  <Words>17668</Words>
  <Characters>97180</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114619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Franz Jaldin Branez</cp:lastModifiedBy>
  <cp:revision>4</cp:revision>
  <cp:lastPrinted>2015-02-19T14:27:00Z</cp:lastPrinted>
  <dcterms:created xsi:type="dcterms:W3CDTF">2016-12-20T21:23:00Z</dcterms:created>
  <dcterms:modified xsi:type="dcterms:W3CDTF">2016-12-24T03:37:00Z</dcterms:modified>
</cp:coreProperties>
</file>