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0B8786"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88A2B70"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3E2F" w:rsidRPr="00AD6AF2" w:rsidRDefault="00F23E2F" w:rsidP="00B26F20">
                            <w:pPr>
                              <w:ind w:right="930"/>
                              <w:jc w:val="center"/>
                              <w:rPr>
                                <w:rFonts w:ascii="Century Gothic" w:hAnsi="Century Gothic"/>
                                <w:sz w:val="14"/>
                                <w:lang w:val="es-ES_tradnl"/>
                              </w:rPr>
                            </w:pPr>
                          </w:p>
                          <w:p w:rsidR="00F23E2F" w:rsidRDefault="00F23E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23E2F" w:rsidRPr="00AD6AF2" w:rsidRDefault="00F23E2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23E2F" w:rsidRPr="00AD6AF2" w:rsidRDefault="00F23E2F" w:rsidP="00B26F20">
                      <w:pPr>
                        <w:ind w:right="930"/>
                        <w:jc w:val="center"/>
                        <w:rPr>
                          <w:rFonts w:ascii="Century Gothic" w:hAnsi="Century Gothic"/>
                          <w:sz w:val="14"/>
                          <w:lang w:val="es-ES_tradnl"/>
                        </w:rPr>
                      </w:pPr>
                    </w:p>
                    <w:p w:rsidR="00F23E2F" w:rsidRDefault="00F23E2F"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23E2F" w:rsidRPr="00AD6AF2" w:rsidRDefault="00F23E2F"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3E2F" w:rsidRPr="00B26F20" w:rsidRDefault="00F23E2F" w:rsidP="00BC21BB">
                            <w:pPr>
                              <w:pStyle w:val="Ttulo1"/>
                              <w:ind w:left="142"/>
                              <w:jc w:val="center"/>
                              <w:rPr>
                                <w:rFonts w:ascii="Century Gothic" w:hAnsi="Century Gothic"/>
                                <w:sz w:val="10"/>
                                <w:szCs w:val="28"/>
                              </w:rPr>
                            </w:pPr>
                          </w:p>
                          <w:p w:rsidR="00F23E2F" w:rsidRDefault="00F23E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23E2F" w:rsidRPr="00196858" w:rsidRDefault="00F23E2F" w:rsidP="00196858"/>
                          <w:p w:rsidR="00F23E2F" w:rsidRDefault="00F23E2F" w:rsidP="00BC21BB">
                            <w:pPr>
                              <w:ind w:left="142"/>
                              <w:jc w:val="center"/>
                              <w:rPr>
                                <w:rFonts w:ascii="Verdana" w:hAnsi="Verdana"/>
                                <w:b/>
                              </w:rPr>
                            </w:pPr>
                          </w:p>
                          <w:p w:rsidR="00F23E2F" w:rsidRDefault="00F23E2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23E2F" w:rsidRPr="00103622" w:rsidRDefault="00F23E2F" w:rsidP="00963B46">
                            <w:pPr>
                              <w:ind w:left="142"/>
                              <w:jc w:val="center"/>
                              <w:rPr>
                                <w:rFonts w:ascii="Century Gothic" w:hAnsi="Century Gothic" w:cs="Arial"/>
                                <w:b/>
                                <w:sz w:val="32"/>
                                <w:szCs w:val="32"/>
                                <w:lang w:val="es-MX"/>
                              </w:rPr>
                            </w:pPr>
                          </w:p>
                          <w:p w:rsidR="00F23E2F" w:rsidRPr="00103622" w:rsidRDefault="00F23E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23E2F" w:rsidRDefault="00F23E2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23E2F" w:rsidRDefault="00F23E2F" w:rsidP="00BC6236">
                            <w:pPr>
                              <w:jc w:val="center"/>
                              <w:rPr>
                                <w:rFonts w:ascii="Century Gothic" w:hAnsi="Century Gothic" w:cs="Arial"/>
                                <w:b/>
                                <w:sz w:val="28"/>
                                <w:szCs w:val="32"/>
                              </w:rPr>
                            </w:pPr>
                          </w:p>
                          <w:p w:rsidR="00F23E2F" w:rsidRDefault="00F23E2F" w:rsidP="00BC6236">
                            <w:pPr>
                              <w:jc w:val="center"/>
                              <w:rPr>
                                <w:rFonts w:ascii="Century Gothic" w:hAnsi="Century Gothic" w:cs="Arial"/>
                                <w:b/>
                                <w:sz w:val="28"/>
                                <w:szCs w:val="32"/>
                              </w:rPr>
                            </w:pPr>
                          </w:p>
                          <w:p w:rsidR="00F23E2F" w:rsidRPr="00D94CE2" w:rsidRDefault="00F23E2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23E2F" w:rsidRPr="00D94CE2" w:rsidRDefault="00F23E2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23E2F" w:rsidRPr="00F40D69" w:rsidRDefault="00F23E2F" w:rsidP="003606AD">
                            <w:pPr>
                              <w:ind w:left="142"/>
                              <w:jc w:val="center"/>
                              <w:rPr>
                                <w:rFonts w:ascii="Century Gothic" w:hAnsi="Century Gothic" w:cs="Arial"/>
                                <w:b/>
                                <w:sz w:val="28"/>
                                <w:szCs w:val="28"/>
                              </w:rPr>
                            </w:pPr>
                          </w:p>
                          <w:p w:rsidR="00F23E2F" w:rsidRDefault="00F23E2F" w:rsidP="003606AD">
                            <w:pPr>
                              <w:ind w:left="142"/>
                              <w:jc w:val="center"/>
                              <w:rPr>
                                <w:rFonts w:ascii="Century Gothic" w:hAnsi="Century Gothic" w:cs="Arial"/>
                                <w:b/>
                                <w:sz w:val="28"/>
                                <w:szCs w:val="28"/>
                                <w:lang w:val="es-MX"/>
                              </w:rPr>
                            </w:pPr>
                          </w:p>
                          <w:p w:rsidR="00F23E2F" w:rsidRPr="00103622" w:rsidRDefault="00F23E2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23E2F" w:rsidRPr="005F6C94" w:rsidRDefault="00F23E2F" w:rsidP="003606AD">
                            <w:pPr>
                              <w:ind w:left="142"/>
                              <w:rPr>
                                <w:rFonts w:ascii="Century Gothic" w:hAnsi="Century Gothic"/>
                                <w:b/>
                                <w:sz w:val="28"/>
                                <w:szCs w:val="28"/>
                                <w:lang w:val="es-MX"/>
                              </w:rPr>
                            </w:pPr>
                          </w:p>
                          <w:p w:rsidR="00F23E2F" w:rsidRPr="00D94CE2" w:rsidRDefault="00F23E2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070BD">
                              <w:rPr>
                                <w:rFonts w:ascii="Century Gothic" w:hAnsi="Century Gothic" w:cs="Century Gothic"/>
                                <w:b/>
                                <w:bCs/>
                                <w:color w:val="000000"/>
                                <w:sz w:val="28"/>
                                <w:szCs w:val="28"/>
                              </w:rPr>
                              <w:t>REMASTERIZACIÓN DE INFORMACIÓN SÍSMICA-GESTIÓN 2017</w:t>
                            </w:r>
                            <w:r w:rsidRPr="000070BD">
                              <w:rPr>
                                <w:rFonts w:ascii="Century Gothic" w:hAnsi="Century Gothic" w:cs="Century Gothic"/>
                                <w:b/>
                                <w:bCs/>
                                <w:color w:val="000000"/>
                                <w:sz w:val="28"/>
                                <w:szCs w:val="28"/>
                              </w:rPr>
                              <w:tab/>
                              <w:t xml:space="preserve"> </w:t>
                            </w:r>
                          </w:p>
                          <w:p w:rsidR="00F23E2F" w:rsidRPr="00D94CE2" w:rsidRDefault="00F23E2F" w:rsidP="003606AD">
                            <w:pPr>
                              <w:jc w:val="center"/>
                              <w:rPr>
                                <w:rFonts w:ascii="Century Gothic" w:hAnsi="Century Gothic" w:cs="Century Gothic"/>
                                <w:b/>
                                <w:bCs/>
                                <w:color w:val="FF0000"/>
                                <w:sz w:val="28"/>
                                <w:szCs w:val="28"/>
                              </w:rPr>
                            </w:pPr>
                          </w:p>
                          <w:p w:rsidR="00F23E2F" w:rsidRPr="005D363E" w:rsidRDefault="00F23E2F" w:rsidP="003606AD">
                            <w:pPr>
                              <w:jc w:val="center"/>
                              <w:rPr>
                                <w:rFonts w:ascii="Century Gothic" w:hAnsi="Century Gothic" w:cs="Century Gothic"/>
                                <w:b/>
                                <w:bCs/>
                                <w:sz w:val="28"/>
                                <w:szCs w:val="28"/>
                              </w:rPr>
                            </w:pPr>
                            <w:r w:rsidRPr="005D363E">
                              <w:rPr>
                                <w:rFonts w:ascii="Century Gothic" w:hAnsi="Century Gothic" w:cs="Century Gothic"/>
                                <w:b/>
                                <w:bCs/>
                                <w:sz w:val="28"/>
                                <w:szCs w:val="28"/>
                              </w:rPr>
                              <w:t>CODIGO: DRCO-CDL-CNIH-292-16</w:t>
                            </w:r>
                          </w:p>
                          <w:p w:rsidR="00F23E2F" w:rsidRPr="005D363E" w:rsidRDefault="00F23E2F" w:rsidP="003606AD">
                            <w:pPr>
                              <w:jc w:val="center"/>
                              <w:rPr>
                                <w:rFonts w:ascii="Century Gothic" w:hAnsi="Century Gothic" w:cs="Century Gothic"/>
                                <w:b/>
                                <w:bCs/>
                                <w:sz w:val="28"/>
                                <w:szCs w:val="28"/>
                              </w:rPr>
                            </w:pPr>
                          </w:p>
                          <w:p w:rsidR="00F23E2F" w:rsidRPr="005D363E" w:rsidRDefault="00F23E2F" w:rsidP="003606AD">
                            <w:pPr>
                              <w:jc w:val="center"/>
                              <w:rPr>
                                <w:rFonts w:ascii="Century Gothic" w:hAnsi="Century Gothic" w:cs="Century Gothic"/>
                                <w:b/>
                                <w:bCs/>
                                <w:sz w:val="28"/>
                                <w:szCs w:val="28"/>
                              </w:rPr>
                            </w:pPr>
                          </w:p>
                          <w:p w:rsidR="00F23E2F" w:rsidRPr="005D363E" w:rsidRDefault="00F23E2F" w:rsidP="003606AD">
                            <w:pPr>
                              <w:jc w:val="center"/>
                              <w:rPr>
                                <w:rFonts w:ascii="Century Gothic" w:hAnsi="Century Gothic"/>
                                <w:b/>
                                <w:sz w:val="28"/>
                                <w:szCs w:val="28"/>
                                <w:lang w:val="es-ES_tradnl"/>
                              </w:rPr>
                            </w:pPr>
                            <w:r w:rsidRPr="005D363E">
                              <w:rPr>
                                <w:rFonts w:ascii="Century Gothic" w:hAnsi="Century Gothic" w:cs="Century Gothic"/>
                                <w:b/>
                                <w:bCs/>
                                <w:sz w:val="28"/>
                                <w:szCs w:val="28"/>
                              </w:rPr>
                              <w:t>(Primera convocatoria</w:t>
                            </w:r>
                            <w:r w:rsidRPr="005D363E">
                              <w:rPr>
                                <w:rFonts w:ascii="Century Gothic" w:hAnsi="Century Gothic"/>
                                <w:b/>
                                <w:sz w:val="28"/>
                                <w:szCs w:val="28"/>
                                <w:lang w:val="es-ES_tradnl"/>
                              </w:rPr>
                              <w:t>)</w:t>
                            </w:r>
                          </w:p>
                          <w:p w:rsidR="00F23E2F" w:rsidRPr="005D363E" w:rsidRDefault="00F23E2F" w:rsidP="003606AD">
                            <w:pPr>
                              <w:jc w:val="center"/>
                              <w:rPr>
                                <w:rFonts w:ascii="Century Gothic" w:hAnsi="Century Gothic"/>
                                <w:sz w:val="32"/>
                                <w:szCs w:val="32"/>
                                <w:lang w:val="es-ES_tradnl"/>
                              </w:rPr>
                            </w:pPr>
                          </w:p>
                          <w:p w:rsidR="00F23E2F" w:rsidRPr="00103622" w:rsidRDefault="00F23E2F" w:rsidP="00BC21BB">
                            <w:pPr>
                              <w:ind w:right="930"/>
                              <w:jc w:val="center"/>
                              <w:rPr>
                                <w:rFonts w:ascii="Century Gothic" w:hAnsi="Century Gothic"/>
                                <w:sz w:val="32"/>
                                <w:szCs w:val="32"/>
                                <w:lang w:val="es-ES_tradnl"/>
                              </w:rPr>
                            </w:pPr>
                          </w:p>
                          <w:p w:rsidR="00F23E2F" w:rsidRPr="00103622" w:rsidRDefault="00F23E2F" w:rsidP="00BC21BB">
                            <w:pPr>
                              <w:ind w:right="930"/>
                              <w:jc w:val="center"/>
                              <w:rPr>
                                <w:rFonts w:ascii="Century Gothic" w:hAnsi="Century Gothic"/>
                                <w:sz w:val="32"/>
                                <w:szCs w:val="32"/>
                                <w:lang w:val="es-ES_tradnl"/>
                              </w:rPr>
                            </w:pPr>
                          </w:p>
                          <w:p w:rsidR="00F23E2F" w:rsidRDefault="00F23E2F" w:rsidP="00BC21BB">
                            <w:pPr>
                              <w:ind w:right="930"/>
                              <w:jc w:val="center"/>
                              <w:rPr>
                                <w:rFonts w:ascii="Century Gothic" w:hAnsi="Century Gothic"/>
                                <w:lang w:val="es-ES_tradnl"/>
                              </w:rPr>
                            </w:pPr>
                          </w:p>
                          <w:p w:rsidR="00F23E2F" w:rsidRPr="009C5A35" w:rsidRDefault="00F23E2F"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23E2F" w:rsidRPr="00B26F20" w:rsidRDefault="00F23E2F" w:rsidP="00BC21BB">
                      <w:pPr>
                        <w:pStyle w:val="Ttulo1"/>
                        <w:ind w:left="142"/>
                        <w:jc w:val="center"/>
                        <w:rPr>
                          <w:rFonts w:ascii="Century Gothic" w:hAnsi="Century Gothic"/>
                          <w:sz w:val="10"/>
                          <w:szCs w:val="28"/>
                        </w:rPr>
                      </w:pPr>
                    </w:p>
                    <w:p w:rsidR="00F23E2F" w:rsidRDefault="00F23E2F"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23E2F" w:rsidRPr="00196858" w:rsidRDefault="00F23E2F" w:rsidP="00196858"/>
                    <w:p w:rsidR="00F23E2F" w:rsidRDefault="00F23E2F" w:rsidP="00BC21BB">
                      <w:pPr>
                        <w:ind w:left="142"/>
                        <w:jc w:val="center"/>
                        <w:rPr>
                          <w:rFonts w:ascii="Verdana" w:hAnsi="Verdana"/>
                          <w:b/>
                        </w:rPr>
                      </w:pPr>
                    </w:p>
                    <w:p w:rsidR="00F23E2F" w:rsidRDefault="00F23E2F"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23E2F" w:rsidRPr="00103622" w:rsidRDefault="00F23E2F" w:rsidP="00963B46">
                      <w:pPr>
                        <w:ind w:left="142"/>
                        <w:jc w:val="center"/>
                        <w:rPr>
                          <w:rFonts w:ascii="Century Gothic" w:hAnsi="Century Gothic" w:cs="Arial"/>
                          <w:b/>
                          <w:sz w:val="32"/>
                          <w:szCs w:val="32"/>
                          <w:lang w:val="es-MX"/>
                        </w:rPr>
                      </w:pPr>
                    </w:p>
                    <w:p w:rsidR="00F23E2F" w:rsidRPr="00103622" w:rsidRDefault="00F23E2F"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23E2F" w:rsidRDefault="00F23E2F"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23E2F" w:rsidRDefault="00F23E2F" w:rsidP="00BC6236">
                      <w:pPr>
                        <w:jc w:val="center"/>
                        <w:rPr>
                          <w:rFonts w:ascii="Century Gothic" w:hAnsi="Century Gothic" w:cs="Arial"/>
                          <w:b/>
                          <w:sz w:val="28"/>
                          <w:szCs w:val="32"/>
                        </w:rPr>
                      </w:pPr>
                    </w:p>
                    <w:p w:rsidR="00F23E2F" w:rsidRDefault="00F23E2F" w:rsidP="00BC6236">
                      <w:pPr>
                        <w:jc w:val="center"/>
                        <w:rPr>
                          <w:rFonts w:ascii="Century Gothic" w:hAnsi="Century Gothic" w:cs="Arial"/>
                          <w:b/>
                          <w:sz w:val="28"/>
                          <w:szCs w:val="32"/>
                        </w:rPr>
                      </w:pPr>
                    </w:p>
                    <w:p w:rsidR="00F23E2F" w:rsidRPr="00D94CE2" w:rsidRDefault="00F23E2F"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23E2F" w:rsidRPr="00D94CE2" w:rsidRDefault="00F23E2F"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23E2F" w:rsidRPr="00F40D69" w:rsidRDefault="00F23E2F" w:rsidP="003606AD">
                      <w:pPr>
                        <w:ind w:left="142"/>
                        <w:jc w:val="center"/>
                        <w:rPr>
                          <w:rFonts w:ascii="Century Gothic" w:hAnsi="Century Gothic" w:cs="Arial"/>
                          <w:b/>
                          <w:sz w:val="28"/>
                          <w:szCs w:val="28"/>
                        </w:rPr>
                      </w:pPr>
                    </w:p>
                    <w:p w:rsidR="00F23E2F" w:rsidRDefault="00F23E2F" w:rsidP="003606AD">
                      <w:pPr>
                        <w:ind w:left="142"/>
                        <w:jc w:val="center"/>
                        <w:rPr>
                          <w:rFonts w:ascii="Century Gothic" w:hAnsi="Century Gothic" w:cs="Arial"/>
                          <w:b/>
                          <w:sz w:val="28"/>
                          <w:szCs w:val="28"/>
                          <w:lang w:val="es-MX"/>
                        </w:rPr>
                      </w:pPr>
                    </w:p>
                    <w:p w:rsidR="00F23E2F" w:rsidRPr="00103622" w:rsidRDefault="00F23E2F"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23E2F" w:rsidRPr="005F6C94" w:rsidRDefault="00F23E2F" w:rsidP="003606AD">
                      <w:pPr>
                        <w:ind w:left="142"/>
                        <w:rPr>
                          <w:rFonts w:ascii="Century Gothic" w:hAnsi="Century Gothic"/>
                          <w:b/>
                          <w:sz w:val="28"/>
                          <w:szCs w:val="28"/>
                          <w:lang w:val="es-MX"/>
                        </w:rPr>
                      </w:pPr>
                    </w:p>
                    <w:p w:rsidR="00F23E2F" w:rsidRPr="00D94CE2" w:rsidRDefault="00F23E2F"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070BD">
                        <w:rPr>
                          <w:rFonts w:ascii="Century Gothic" w:hAnsi="Century Gothic" w:cs="Century Gothic"/>
                          <w:b/>
                          <w:bCs/>
                          <w:color w:val="000000"/>
                          <w:sz w:val="28"/>
                          <w:szCs w:val="28"/>
                        </w:rPr>
                        <w:t>REMASTERIZACIÓN DE INFORMACIÓN SÍSMICA-GESTIÓN 2017</w:t>
                      </w:r>
                      <w:r w:rsidRPr="000070BD">
                        <w:rPr>
                          <w:rFonts w:ascii="Century Gothic" w:hAnsi="Century Gothic" w:cs="Century Gothic"/>
                          <w:b/>
                          <w:bCs/>
                          <w:color w:val="000000"/>
                          <w:sz w:val="28"/>
                          <w:szCs w:val="28"/>
                        </w:rPr>
                        <w:tab/>
                        <w:t xml:space="preserve"> </w:t>
                      </w:r>
                    </w:p>
                    <w:p w:rsidR="00F23E2F" w:rsidRPr="00D94CE2" w:rsidRDefault="00F23E2F" w:rsidP="003606AD">
                      <w:pPr>
                        <w:jc w:val="center"/>
                        <w:rPr>
                          <w:rFonts w:ascii="Century Gothic" w:hAnsi="Century Gothic" w:cs="Century Gothic"/>
                          <w:b/>
                          <w:bCs/>
                          <w:color w:val="FF0000"/>
                          <w:sz w:val="28"/>
                          <w:szCs w:val="28"/>
                        </w:rPr>
                      </w:pPr>
                    </w:p>
                    <w:p w:rsidR="00F23E2F" w:rsidRPr="005D363E" w:rsidRDefault="00F23E2F" w:rsidP="003606AD">
                      <w:pPr>
                        <w:jc w:val="center"/>
                        <w:rPr>
                          <w:rFonts w:ascii="Century Gothic" w:hAnsi="Century Gothic" w:cs="Century Gothic"/>
                          <w:b/>
                          <w:bCs/>
                          <w:sz w:val="28"/>
                          <w:szCs w:val="28"/>
                        </w:rPr>
                      </w:pPr>
                      <w:r w:rsidRPr="005D363E">
                        <w:rPr>
                          <w:rFonts w:ascii="Century Gothic" w:hAnsi="Century Gothic" w:cs="Century Gothic"/>
                          <w:b/>
                          <w:bCs/>
                          <w:sz w:val="28"/>
                          <w:szCs w:val="28"/>
                        </w:rPr>
                        <w:t>CODIGO: DRCO-CDL-CNIH-292-16</w:t>
                      </w:r>
                    </w:p>
                    <w:p w:rsidR="00F23E2F" w:rsidRPr="005D363E" w:rsidRDefault="00F23E2F" w:rsidP="003606AD">
                      <w:pPr>
                        <w:jc w:val="center"/>
                        <w:rPr>
                          <w:rFonts w:ascii="Century Gothic" w:hAnsi="Century Gothic" w:cs="Century Gothic"/>
                          <w:b/>
                          <w:bCs/>
                          <w:sz w:val="28"/>
                          <w:szCs w:val="28"/>
                        </w:rPr>
                      </w:pPr>
                    </w:p>
                    <w:p w:rsidR="00F23E2F" w:rsidRPr="005D363E" w:rsidRDefault="00F23E2F" w:rsidP="003606AD">
                      <w:pPr>
                        <w:jc w:val="center"/>
                        <w:rPr>
                          <w:rFonts w:ascii="Century Gothic" w:hAnsi="Century Gothic" w:cs="Century Gothic"/>
                          <w:b/>
                          <w:bCs/>
                          <w:sz w:val="28"/>
                          <w:szCs w:val="28"/>
                        </w:rPr>
                      </w:pPr>
                    </w:p>
                    <w:p w:rsidR="00F23E2F" w:rsidRPr="005D363E" w:rsidRDefault="00F23E2F" w:rsidP="003606AD">
                      <w:pPr>
                        <w:jc w:val="center"/>
                        <w:rPr>
                          <w:rFonts w:ascii="Century Gothic" w:hAnsi="Century Gothic"/>
                          <w:b/>
                          <w:sz w:val="28"/>
                          <w:szCs w:val="28"/>
                          <w:lang w:val="es-ES_tradnl"/>
                        </w:rPr>
                      </w:pPr>
                      <w:r w:rsidRPr="005D363E">
                        <w:rPr>
                          <w:rFonts w:ascii="Century Gothic" w:hAnsi="Century Gothic" w:cs="Century Gothic"/>
                          <w:b/>
                          <w:bCs/>
                          <w:sz w:val="28"/>
                          <w:szCs w:val="28"/>
                        </w:rPr>
                        <w:t>(Primera convocatoria</w:t>
                      </w:r>
                      <w:r w:rsidRPr="005D363E">
                        <w:rPr>
                          <w:rFonts w:ascii="Century Gothic" w:hAnsi="Century Gothic"/>
                          <w:b/>
                          <w:sz w:val="28"/>
                          <w:szCs w:val="28"/>
                          <w:lang w:val="es-ES_tradnl"/>
                        </w:rPr>
                        <w:t>)</w:t>
                      </w:r>
                    </w:p>
                    <w:p w:rsidR="00F23E2F" w:rsidRPr="005D363E" w:rsidRDefault="00F23E2F" w:rsidP="003606AD">
                      <w:pPr>
                        <w:jc w:val="center"/>
                        <w:rPr>
                          <w:rFonts w:ascii="Century Gothic" w:hAnsi="Century Gothic"/>
                          <w:sz w:val="32"/>
                          <w:szCs w:val="32"/>
                          <w:lang w:val="es-ES_tradnl"/>
                        </w:rPr>
                      </w:pPr>
                    </w:p>
                    <w:p w:rsidR="00F23E2F" w:rsidRPr="00103622" w:rsidRDefault="00F23E2F" w:rsidP="00BC21BB">
                      <w:pPr>
                        <w:ind w:right="930"/>
                        <w:jc w:val="center"/>
                        <w:rPr>
                          <w:rFonts w:ascii="Century Gothic" w:hAnsi="Century Gothic"/>
                          <w:sz w:val="32"/>
                          <w:szCs w:val="32"/>
                          <w:lang w:val="es-ES_tradnl"/>
                        </w:rPr>
                      </w:pPr>
                    </w:p>
                    <w:p w:rsidR="00F23E2F" w:rsidRPr="00103622" w:rsidRDefault="00F23E2F" w:rsidP="00BC21BB">
                      <w:pPr>
                        <w:ind w:right="930"/>
                        <w:jc w:val="center"/>
                        <w:rPr>
                          <w:rFonts w:ascii="Century Gothic" w:hAnsi="Century Gothic"/>
                          <w:sz w:val="32"/>
                          <w:szCs w:val="32"/>
                          <w:lang w:val="es-ES_tradnl"/>
                        </w:rPr>
                      </w:pPr>
                    </w:p>
                    <w:p w:rsidR="00F23E2F" w:rsidRDefault="00F23E2F" w:rsidP="00BC21BB">
                      <w:pPr>
                        <w:ind w:right="930"/>
                        <w:jc w:val="center"/>
                        <w:rPr>
                          <w:rFonts w:ascii="Century Gothic" w:hAnsi="Century Gothic"/>
                          <w:lang w:val="es-ES_tradnl"/>
                        </w:rPr>
                      </w:pPr>
                    </w:p>
                    <w:p w:rsidR="00F23E2F" w:rsidRPr="009C5A35" w:rsidRDefault="00F23E2F"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949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949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C9499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45"/>
        <w:gridCol w:w="1278"/>
        <w:gridCol w:w="47"/>
        <w:gridCol w:w="1067"/>
        <w:gridCol w:w="3269"/>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94997" w:rsidP="00C94997">
            <w:pPr>
              <w:jc w:val="center"/>
              <w:rPr>
                <w:rFonts w:asciiTheme="minorHAnsi" w:hAnsiTheme="minorHAnsi" w:cstheme="minorHAnsi"/>
                <w:sz w:val="22"/>
                <w:szCs w:val="22"/>
              </w:rPr>
            </w:pPr>
            <w:r>
              <w:rPr>
                <w:rFonts w:asciiTheme="minorHAnsi" w:hAnsiTheme="minorHAnsi" w:cstheme="minorHAnsi"/>
                <w:sz w:val="22"/>
                <w:szCs w:val="22"/>
              </w:rPr>
              <w:t>30/12/2016</w:t>
            </w:r>
          </w:p>
        </w:tc>
        <w:tc>
          <w:tcPr>
            <w:tcW w:w="1089" w:type="dxa"/>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C94997" w:rsidP="00C94997">
            <w:pPr>
              <w:jc w:val="center"/>
              <w:rPr>
                <w:rFonts w:asciiTheme="minorHAnsi" w:hAnsiTheme="minorHAnsi" w:cstheme="minorHAnsi"/>
                <w:color w:val="000000"/>
                <w:sz w:val="22"/>
                <w:szCs w:val="22"/>
              </w:rPr>
            </w:pPr>
            <w:r>
              <w:rPr>
                <w:rFonts w:asciiTheme="minorHAnsi" w:hAnsiTheme="minorHAnsi" w:cstheme="minorHAnsi"/>
                <w:color w:val="000000"/>
                <w:sz w:val="22"/>
                <w:szCs w:val="22"/>
              </w:rPr>
              <w:t>10:00 a.m.</w:t>
            </w:r>
          </w:p>
        </w:tc>
        <w:tc>
          <w:tcPr>
            <w:tcW w:w="3344" w:type="dxa"/>
            <w:vAlign w:val="center"/>
          </w:tcPr>
          <w:p w:rsidR="00627E8A" w:rsidRPr="005D363E" w:rsidRDefault="00C94997" w:rsidP="00627E8A">
            <w:pPr>
              <w:jc w:val="both"/>
              <w:rPr>
                <w:rFonts w:asciiTheme="minorHAnsi" w:hAnsiTheme="minorHAnsi" w:cstheme="minorHAnsi"/>
              </w:rPr>
            </w:pPr>
            <w:r w:rsidRPr="005D363E">
              <w:rPr>
                <w:rFonts w:asciiTheme="minorHAnsi" w:hAnsiTheme="minorHAnsi" w:cstheme="minorHAnsi"/>
              </w:rPr>
              <w:t xml:space="preserve">Lugar:  Oficinas de la Vicepresidencia Nacional de Operaciones-YPFB, ubicadas en Av. </w:t>
            </w:r>
            <w:proofErr w:type="spellStart"/>
            <w:r w:rsidRPr="005D363E">
              <w:rPr>
                <w:rFonts w:asciiTheme="minorHAnsi" w:hAnsiTheme="minorHAnsi" w:cstheme="minorHAnsi"/>
              </w:rPr>
              <w:t>Grigotá</w:t>
            </w:r>
            <w:proofErr w:type="spellEnd"/>
            <w:r w:rsidRPr="005D363E">
              <w:rPr>
                <w:rFonts w:asciiTheme="minorHAnsi" w:hAnsiTheme="minorHAnsi" w:cstheme="minorHAnsi"/>
              </w:rPr>
              <w:t xml:space="preserve"> esq. Regimiento Lanza s/n (entre 3er y 4to anillo) Santa Cruz </w:t>
            </w:r>
          </w:p>
          <w:p w:rsidR="00103622" w:rsidRPr="005D363E" w:rsidRDefault="001B5615" w:rsidP="00627E8A">
            <w:pPr>
              <w:jc w:val="both"/>
              <w:rPr>
                <w:rFonts w:asciiTheme="minorHAnsi" w:hAnsiTheme="minorHAnsi" w:cstheme="minorHAnsi"/>
              </w:rPr>
            </w:pPr>
            <w:r w:rsidRPr="005D363E">
              <w:rPr>
                <w:rFonts w:asciiTheme="minorHAnsi" w:hAnsiTheme="minorHAnsi" w:cstheme="minorHAnsi"/>
              </w:rPr>
              <w:t xml:space="preserve">Responsable: </w:t>
            </w:r>
            <w:r w:rsidR="00C94997" w:rsidRPr="005D363E">
              <w:rPr>
                <w:rFonts w:asciiTheme="minorHAnsi" w:hAnsiTheme="minorHAnsi" w:cstheme="minorHAnsi"/>
              </w:rPr>
              <w:t xml:space="preserve">Ing. Hugo Díaz </w:t>
            </w:r>
            <w:r w:rsidR="000479AF">
              <w:rPr>
                <w:rFonts w:asciiTheme="minorHAnsi" w:hAnsiTheme="minorHAnsi" w:cstheme="minorHAnsi"/>
              </w:rPr>
              <w:t>/ Ing. Alejandro  Ariel Molina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C94997">
            <w:pPr>
              <w:jc w:val="center"/>
              <w:rPr>
                <w:rFonts w:asciiTheme="minorHAnsi" w:hAnsiTheme="minorHAnsi" w:cstheme="minorHAnsi"/>
                <w:sz w:val="22"/>
                <w:szCs w:val="22"/>
              </w:rPr>
            </w:pPr>
          </w:p>
        </w:tc>
        <w:tc>
          <w:tcPr>
            <w:tcW w:w="3344" w:type="dxa"/>
          </w:tcPr>
          <w:p w:rsidR="00103622" w:rsidRPr="005D363E" w:rsidRDefault="00103622" w:rsidP="00C94997">
            <w:pPr>
              <w:jc w:val="both"/>
              <w:rPr>
                <w:rFonts w:asciiTheme="minorHAnsi" w:hAnsiTheme="minorHAnsi" w:cstheme="minorHAnsi"/>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94997" w:rsidP="00C94997">
            <w:pPr>
              <w:jc w:val="center"/>
              <w:rPr>
                <w:rFonts w:asciiTheme="minorHAnsi" w:hAnsiTheme="minorHAnsi" w:cstheme="minorHAnsi"/>
                <w:sz w:val="22"/>
                <w:szCs w:val="22"/>
              </w:rPr>
            </w:pPr>
            <w:r>
              <w:rPr>
                <w:rFonts w:asciiTheme="minorHAnsi" w:hAnsiTheme="minorHAnsi" w:cstheme="minorHAnsi"/>
                <w:sz w:val="22"/>
                <w:szCs w:val="22"/>
              </w:rPr>
              <w:t>30/12/2016</w:t>
            </w:r>
          </w:p>
        </w:tc>
        <w:tc>
          <w:tcPr>
            <w:tcW w:w="1089" w:type="dxa"/>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C94997" w:rsidP="00C94997">
            <w:pPr>
              <w:jc w:val="center"/>
              <w:rPr>
                <w:rFonts w:asciiTheme="minorHAnsi" w:hAnsiTheme="minorHAnsi" w:cstheme="minorHAnsi"/>
                <w:sz w:val="22"/>
                <w:szCs w:val="22"/>
              </w:rPr>
            </w:pPr>
            <w:r>
              <w:rPr>
                <w:rFonts w:asciiTheme="minorHAnsi" w:hAnsiTheme="minorHAnsi" w:cstheme="minorHAnsi"/>
                <w:sz w:val="22"/>
                <w:szCs w:val="22"/>
              </w:rPr>
              <w:t>18:00</w:t>
            </w:r>
          </w:p>
        </w:tc>
        <w:tc>
          <w:tcPr>
            <w:tcW w:w="3344" w:type="dxa"/>
            <w:vAlign w:val="center"/>
          </w:tcPr>
          <w:p w:rsidR="00C94997" w:rsidRPr="005D363E" w:rsidRDefault="00C94997" w:rsidP="00C94997">
            <w:pPr>
              <w:jc w:val="center"/>
              <w:rPr>
                <w:rFonts w:asciiTheme="minorHAnsi" w:hAnsiTheme="minorHAnsi" w:cstheme="minorHAnsi"/>
                <w:b/>
              </w:rPr>
            </w:pPr>
            <w:r w:rsidRPr="005D363E">
              <w:rPr>
                <w:rFonts w:asciiTheme="minorHAnsi" w:hAnsiTheme="minorHAnsi" w:cstheme="minorHAnsi"/>
                <w:b/>
              </w:rPr>
              <w:t>Las consultas deberán dirigirse al correo electrónico:</w:t>
            </w:r>
          </w:p>
          <w:p w:rsidR="00103622" w:rsidRPr="005D363E" w:rsidRDefault="00C94997" w:rsidP="00C94997">
            <w:pPr>
              <w:jc w:val="center"/>
              <w:rPr>
                <w:rFonts w:asciiTheme="minorHAnsi" w:hAnsiTheme="minorHAnsi" w:cstheme="minorHAnsi"/>
                <w:b/>
              </w:rPr>
            </w:pPr>
            <w:r w:rsidRPr="005D363E">
              <w:rPr>
                <w:rFonts w:asciiTheme="minorHAnsi" w:hAnsiTheme="minorHAnsi" w:cstheme="minorHAnsi"/>
                <w:b/>
              </w:rPr>
              <w:t>josecruz@ypfb.gob.bo</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C94997">
            <w:pPr>
              <w:jc w:val="center"/>
              <w:rPr>
                <w:rFonts w:asciiTheme="minorHAnsi" w:hAnsiTheme="minorHAnsi" w:cstheme="minorHAnsi"/>
                <w:sz w:val="22"/>
                <w:szCs w:val="22"/>
              </w:rPr>
            </w:pPr>
          </w:p>
        </w:tc>
        <w:tc>
          <w:tcPr>
            <w:tcW w:w="3344" w:type="dxa"/>
          </w:tcPr>
          <w:p w:rsidR="00103622" w:rsidRPr="00C94997" w:rsidRDefault="00103622" w:rsidP="00C94997">
            <w:pPr>
              <w:jc w:val="both"/>
              <w:rPr>
                <w:rFonts w:asciiTheme="minorHAnsi" w:hAnsiTheme="minorHAnsi" w:cstheme="minorHAnsi"/>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C94997" w:rsidP="00453E79">
            <w:pPr>
              <w:jc w:val="center"/>
              <w:rPr>
                <w:rFonts w:asciiTheme="minorHAnsi" w:hAnsiTheme="minorHAnsi" w:cstheme="minorHAnsi"/>
                <w:sz w:val="22"/>
                <w:szCs w:val="22"/>
              </w:rPr>
            </w:pPr>
            <w:r>
              <w:rPr>
                <w:rFonts w:asciiTheme="minorHAnsi" w:hAnsiTheme="minorHAnsi" w:cstheme="minorHAnsi"/>
                <w:sz w:val="22"/>
                <w:szCs w:val="22"/>
              </w:rPr>
              <w:t>03/01/201</w:t>
            </w:r>
            <w:r w:rsidR="00453E79">
              <w:rPr>
                <w:rFonts w:asciiTheme="minorHAnsi" w:hAnsiTheme="minorHAnsi" w:cstheme="minorHAnsi"/>
                <w:sz w:val="22"/>
                <w:szCs w:val="22"/>
              </w:rPr>
              <w:t>7</w:t>
            </w:r>
          </w:p>
        </w:tc>
        <w:tc>
          <w:tcPr>
            <w:tcW w:w="1089" w:type="dxa"/>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5351" w:rsidP="00C94997">
            <w:pPr>
              <w:jc w:val="center"/>
              <w:rPr>
                <w:rFonts w:asciiTheme="minorHAnsi" w:hAnsiTheme="minorHAnsi" w:cstheme="minorHAnsi"/>
                <w:sz w:val="22"/>
                <w:szCs w:val="22"/>
              </w:rPr>
            </w:pPr>
            <w:r>
              <w:rPr>
                <w:rFonts w:asciiTheme="minorHAnsi" w:hAnsiTheme="minorHAnsi" w:cstheme="minorHAnsi"/>
                <w:sz w:val="22"/>
                <w:szCs w:val="22"/>
              </w:rPr>
              <w:t>17:00</w:t>
            </w:r>
          </w:p>
        </w:tc>
        <w:tc>
          <w:tcPr>
            <w:tcW w:w="3344" w:type="dxa"/>
          </w:tcPr>
          <w:p w:rsidR="00103622" w:rsidRPr="00C94997" w:rsidRDefault="00C94997" w:rsidP="00C94997">
            <w:pPr>
              <w:jc w:val="both"/>
              <w:rPr>
                <w:rFonts w:asciiTheme="minorHAnsi" w:hAnsiTheme="minorHAnsi" w:cstheme="minorHAnsi"/>
                <w:color w:val="FF0000"/>
              </w:rPr>
            </w:pPr>
            <w:r w:rsidRPr="00C94997">
              <w:rPr>
                <w:rFonts w:asciiTheme="minorHAnsi" w:hAnsiTheme="minorHAnsi" w:cstheme="minorHAnsi"/>
                <w:i/>
                <w:lang w:val="es-ES_tradnl"/>
              </w:rPr>
              <w:t xml:space="preserve">Lugar: EDIFICIO VICEPRESIDENCIA NACIONAL DE OPERACIONES Av. </w:t>
            </w:r>
            <w:proofErr w:type="spellStart"/>
            <w:r w:rsidRPr="00C94997">
              <w:rPr>
                <w:rFonts w:asciiTheme="minorHAnsi" w:hAnsiTheme="minorHAnsi" w:cstheme="minorHAnsi"/>
                <w:i/>
                <w:lang w:val="es-ES_tradnl"/>
              </w:rPr>
              <w:t>Grigotá</w:t>
            </w:r>
            <w:proofErr w:type="spellEnd"/>
            <w:r w:rsidRPr="00C94997">
              <w:rPr>
                <w:rFonts w:asciiTheme="minorHAnsi" w:hAnsiTheme="minorHAnsi" w:cstheme="minorHAnsi"/>
                <w:i/>
                <w:lang w:val="es-ES_tradnl"/>
              </w:rPr>
              <w:t xml:space="preserve"> (Doble Vía La Guardia) S/N entre el 3er. Anillo Externo (Av. Mario R. Gutiérrez) y Calle Las Palmas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C94997">
            <w:pPr>
              <w:jc w:val="center"/>
              <w:rPr>
                <w:rFonts w:asciiTheme="minorHAnsi" w:hAnsiTheme="minorHAnsi" w:cstheme="minorHAnsi"/>
                <w:sz w:val="22"/>
                <w:szCs w:val="22"/>
              </w:rPr>
            </w:pPr>
          </w:p>
        </w:tc>
        <w:tc>
          <w:tcPr>
            <w:tcW w:w="3344" w:type="dxa"/>
            <w:vAlign w:val="center"/>
          </w:tcPr>
          <w:p w:rsidR="00103622" w:rsidRPr="00C94997" w:rsidRDefault="00103622" w:rsidP="00C94997">
            <w:pPr>
              <w:jc w:val="both"/>
              <w:rPr>
                <w:rFonts w:asciiTheme="minorHAnsi" w:hAnsiTheme="minorHAnsi" w:cstheme="minorHAnsi"/>
                <w:color w:val="FF0000"/>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5351" w:rsidP="00453E79">
            <w:pPr>
              <w:jc w:val="center"/>
              <w:rPr>
                <w:rFonts w:asciiTheme="minorHAnsi" w:hAnsiTheme="minorHAnsi" w:cstheme="minorHAnsi"/>
                <w:sz w:val="22"/>
                <w:szCs w:val="22"/>
              </w:rPr>
            </w:pPr>
            <w:r>
              <w:rPr>
                <w:rFonts w:asciiTheme="minorHAnsi" w:hAnsiTheme="minorHAnsi" w:cstheme="minorHAnsi"/>
                <w:sz w:val="22"/>
                <w:szCs w:val="22"/>
              </w:rPr>
              <w:t>06/01/201</w:t>
            </w:r>
            <w:r w:rsidR="00453E79">
              <w:rPr>
                <w:rFonts w:asciiTheme="minorHAnsi" w:hAnsiTheme="minorHAnsi" w:cstheme="minorHAnsi"/>
                <w:sz w:val="22"/>
                <w:szCs w:val="22"/>
              </w:rPr>
              <w:t>7</w:t>
            </w:r>
          </w:p>
        </w:tc>
        <w:tc>
          <w:tcPr>
            <w:tcW w:w="1089" w:type="dxa"/>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5351" w:rsidP="00C94997">
            <w:pPr>
              <w:jc w:val="center"/>
              <w:rPr>
                <w:rFonts w:asciiTheme="minorHAnsi" w:hAnsiTheme="minorHAnsi" w:cstheme="minorHAnsi"/>
                <w:sz w:val="22"/>
                <w:szCs w:val="22"/>
              </w:rPr>
            </w:pPr>
            <w:r>
              <w:rPr>
                <w:rFonts w:asciiTheme="minorHAnsi" w:hAnsiTheme="minorHAnsi" w:cstheme="minorHAnsi"/>
                <w:sz w:val="22"/>
                <w:szCs w:val="22"/>
              </w:rPr>
              <w:t>10:00</w:t>
            </w:r>
          </w:p>
        </w:tc>
        <w:tc>
          <w:tcPr>
            <w:tcW w:w="3344" w:type="dxa"/>
          </w:tcPr>
          <w:p w:rsidR="00103622" w:rsidRPr="00C94997" w:rsidRDefault="00C94997" w:rsidP="00C94997">
            <w:pPr>
              <w:jc w:val="both"/>
              <w:rPr>
                <w:rFonts w:asciiTheme="minorHAnsi" w:hAnsiTheme="minorHAnsi" w:cstheme="minorHAnsi"/>
                <w:color w:val="FF0000"/>
              </w:rPr>
            </w:pPr>
            <w:r w:rsidRPr="00C94997">
              <w:rPr>
                <w:rFonts w:asciiTheme="minorHAnsi" w:hAnsiTheme="minorHAnsi" w:cstheme="minorHAnsi"/>
                <w:i/>
                <w:lang w:val="es-ES_tradnl"/>
              </w:rPr>
              <w:t xml:space="preserve">Lugar: EDIFICIO VICEPRESIDENCIA NACIONAL DE OPERACIONES Av. </w:t>
            </w:r>
            <w:proofErr w:type="spellStart"/>
            <w:r w:rsidRPr="00C94997">
              <w:rPr>
                <w:rFonts w:asciiTheme="minorHAnsi" w:hAnsiTheme="minorHAnsi" w:cstheme="minorHAnsi"/>
                <w:i/>
                <w:lang w:val="es-ES_tradnl"/>
              </w:rPr>
              <w:t>Grigotá</w:t>
            </w:r>
            <w:proofErr w:type="spellEnd"/>
            <w:r w:rsidRPr="00C94997">
              <w:rPr>
                <w:rFonts w:asciiTheme="minorHAnsi" w:hAnsiTheme="minorHAnsi" w:cstheme="minorHAnsi"/>
                <w:i/>
                <w:lang w:val="es-ES_tradnl"/>
              </w:rPr>
              <w:t xml:space="preserve"> (Doble Vía La Guardia) S/N entre el 3er. Anillo Externo (Av. Mario R. Gutiérrez) y Calle Las Palmas</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C94997">
            <w:pPr>
              <w:jc w:val="center"/>
              <w:rPr>
                <w:rFonts w:asciiTheme="minorHAnsi" w:hAnsiTheme="minorHAnsi" w:cstheme="minorHAnsi"/>
                <w:sz w:val="22"/>
                <w:szCs w:val="22"/>
              </w:rPr>
            </w:pPr>
          </w:p>
        </w:tc>
        <w:tc>
          <w:tcPr>
            <w:tcW w:w="3344" w:type="dxa"/>
          </w:tcPr>
          <w:p w:rsidR="00103622" w:rsidRPr="00C94997" w:rsidRDefault="00103622" w:rsidP="00C94997">
            <w:pPr>
              <w:jc w:val="both"/>
              <w:rPr>
                <w:rFonts w:asciiTheme="minorHAnsi" w:hAnsiTheme="minorHAnsi" w:cstheme="minorHAnsi"/>
                <w:color w:val="FF0000"/>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627E8A" w:rsidP="00453E79">
            <w:pPr>
              <w:jc w:val="center"/>
              <w:rPr>
                <w:rFonts w:asciiTheme="minorHAnsi" w:hAnsiTheme="minorHAnsi" w:cstheme="minorHAnsi"/>
                <w:sz w:val="22"/>
                <w:szCs w:val="22"/>
              </w:rPr>
            </w:pPr>
            <w:r>
              <w:rPr>
                <w:rFonts w:asciiTheme="minorHAnsi" w:hAnsiTheme="minorHAnsi" w:cstheme="minorHAnsi"/>
                <w:sz w:val="22"/>
                <w:szCs w:val="22"/>
              </w:rPr>
              <w:t>06/01/201</w:t>
            </w:r>
            <w:r w:rsidR="00453E79">
              <w:rPr>
                <w:rFonts w:asciiTheme="minorHAnsi" w:hAnsiTheme="minorHAnsi" w:cstheme="minorHAnsi"/>
                <w:sz w:val="22"/>
                <w:szCs w:val="22"/>
              </w:rPr>
              <w:t>7</w:t>
            </w:r>
          </w:p>
        </w:tc>
        <w:tc>
          <w:tcPr>
            <w:tcW w:w="1139" w:type="dxa"/>
            <w:gridSpan w:val="2"/>
            <w:vAlign w:val="center"/>
          </w:tcPr>
          <w:p w:rsidR="00103622" w:rsidRPr="00552079" w:rsidRDefault="00103622" w:rsidP="00C9499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627E8A" w:rsidP="00C94997">
            <w:pPr>
              <w:jc w:val="center"/>
              <w:rPr>
                <w:rFonts w:asciiTheme="minorHAnsi" w:hAnsiTheme="minorHAnsi" w:cstheme="minorHAnsi"/>
                <w:sz w:val="22"/>
                <w:szCs w:val="22"/>
              </w:rPr>
            </w:pPr>
            <w:r>
              <w:rPr>
                <w:rFonts w:asciiTheme="minorHAnsi" w:hAnsiTheme="minorHAnsi" w:cstheme="minorHAnsi"/>
                <w:sz w:val="22"/>
                <w:szCs w:val="22"/>
              </w:rPr>
              <w:t>10:30</w:t>
            </w:r>
          </w:p>
        </w:tc>
        <w:tc>
          <w:tcPr>
            <w:tcW w:w="3344" w:type="dxa"/>
            <w:vAlign w:val="center"/>
          </w:tcPr>
          <w:p w:rsidR="00103622" w:rsidRPr="00C94997" w:rsidRDefault="00C94997" w:rsidP="00C94997">
            <w:pPr>
              <w:jc w:val="both"/>
              <w:rPr>
                <w:rFonts w:asciiTheme="minorHAnsi" w:hAnsiTheme="minorHAnsi" w:cstheme="minorHAnsi"/>
                <w:color w:val="FF0000"/>
                <w:lang w:val="es-BO"/>
              </w:rPr>
            </w:pPr>
            <w:r w:rsidRPr="00C94997">
              <w:rPr>
                <w:rFonts w:asciiTheme="minorHAnsi" w:hAnsiTheme="minorHAnsi" w:cstheme="minorHAnsi"/>
                <w:i/>
                <w:lang w:val="es-ES_tradnl"/>
              </w:rPr>
              <w:t xml:space="preserve">Lugar: EDIFICIO VICEPRESIDENCIA NACIONAL DE OPERACIONES Av. </w:t>
            </w:r>
            <w:proofErr w:type="spellStart"/>
            <w:r w:rsidRPr="00C94997">
              <w:rPr>
                <w:rFonts w:asciiTheme="minorHAnsi" w:hAnsiTheme="minorHAnsi" w:cstheme="minorHAnsi"/>
                <w:i/>
                <w:lang w:val="es-ES_tradnl"/>
              </w:rPr>
              <w:t>Grigotá</w:t>
            </w:r>
            <w:proofErr w:type="spellEnd"/>
            <w:r w:rsidRPr="00C94997">
              <w:rPr>
                <w:rFonts w:asciiTheme="minorHAnsi" w:hAnsiTheme="minorHAnsi" w:cstheme="minorHAnsi"/>
                <w:i/>
                <w:lang w:val="es-ES_tradnl"/>
              </w:rPr>
              <w:t xml:space="preserve"> (Doble Vía La Guardia) S/N entre el 3er. Anillo Externo (Av. Mario R. Gutiérrez) y Calle Las Palmas</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Default="00103622" w:rsidP="00B37050">
      <w:pPr>
        <w:jc w:val="center"/>
        <w:rPr>
          <w:rFonts w:asciiTheme="minorHAnsi" w:hAnsiTheme="minorHAnsi" w:cstheme="minorHAnsi"/>
          <w:sz w:val="22"/>
          <w:szCs w:val="22"/>
        </w:rPr>
      </w:pPr>
    </w:p>
    <w:p w:rsidR="00627E8A" w:rsidRDefault="00627E8A" w:rsidP="00B37050">
      <w:pPr>
        <w:jc w:val="center"/>
        <w:rPr>
          <w:rFonts w:asciiTheme="minorHAnsi" w:hAnsiTheme="minorHAnsi" w:cstheme="minorHAnsi"/>
          <w:sz w:val="22"/>
          <w:szCs w:val="22"/>
        </w:rPr>
      </w:pPr>
    </w:p>
    <w:p w:rsidR="00627E8A" w:rsidRDefault="00627E8A" w:rsidP="00B37050">
      <w:pPr>
        <w:jc w:val="center"/>
        <w:rPr>
          <w:rFonts w:asciiTheme="minorHAnsi" w:hAnsiTheme="minorHAnsi" w:cstheme="minorHAnsi"/>
          <w:sz w:val="22"/>
          <w:szCs w:val="22"/>
        </w:rPr>
      </w:pPr>
    </w:p>
    <w:p w:rsidR="00627E8A" w:rsidRDefault="00627E8A" w:rsidP="00B37050">
      <w:pPr>
        <w:jc w:val="center"/>
        <w:rPr>
          <w:rFonts w:asciiTheme="minorHAnsi" w:hAnsiTheme="minorHAnsi" w:cstheme="minorHAnsi"/>
          <w:sz w:val="22"/>
          <w:szCs w:val="22"/>
        </w:rPr>
      </w:pPr>
    </w:p>
    <w:p w:rsidR="00627E8A" w:rsidRDefault="00627E8A" w:rsidP="00B37050">
      <w:pPr>
        <w:jc w:val="center"/>
        <w:rPr>
          <w:rFonts w:asciiTheme="minorHAnsi" w:hAnsiTheme="minorHAnsi" w:cstheme="minorHAnsi"/>
          <w:sz w:val="22"/>
          <w:szCs w:val="22"/>
        </w:rPr>
      </w:pPr>
    </w:p>
    <w:tbl>
      <w:tblPr>
        <w:tblW w:w="92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2351"/>
        <w:gridCol w:w="1276"/>
        <w:gridCol w:w="1997"/>
        <w:gridCol w:w="1313"/>
        <w:gridCol w:w="1772"/>
      </w:tblGrid>
      <w:tr w:rsidR="00627E8A" w:rsidRPr="00232C0E" w:rsidTr="00A63571">
        <w:trPr>
          <w:trHeight w:val="529"/>
          <w:jc w:val="center"/>
        </w:trPr>
        <w:tc>
          <w:tcPr>
            <w:tcW w:w="9263" w:type="dxa"/>
            <w:gridSpan w:val="6"/>
            <w:shd w:val="clear" w:color="auto" w:fill="D9D9D9" w:themeFill="background1" w:themeFillShade="D9"/>
            <w:vAlign w:val="center"/>
          </w:tcPr>
          <w:p w:rsidR="00627E8A" w:rsidRPr="003141EE" w:rsidRDefault="00627E8A" w:rsidP="00A63571">
            <w:pPr>
              <w:tabs>
                <w:tab w:val="left" w:pos="5691"/>
              </w:tabs>
              <w:jc w:val="center"/>
              <w:rPr>
                <w:rFonts w:asciiTheme="minorHAnsi" w:hAnsiTheme="minorHAnsi" w:cstheme="minorHAnsi"/>
                <w:b/>
                <w:sz w:val="22"/>
                <w:szCs w:val="22"/>
              </w:rPr>
            </w:pPr>
            <w:r w:rsidRPr="00232C0E">
              <w:rPr>
                <w:rFonts w:asciiTheme="minorHAnsi" w:hAnsiTheme="minorHAnsi" w:cstheme="minorHAnsi"/>
                <w:b/>
                <w:sz w:val="22"/>
                <w:szCs w:val="22"/>
              </w:rPr>
              <w:t>PRECIO REFERENCIAL EN BOLIVIANOS (Bs.)</w:t>
            </w:r>
          </w:p>
        </w:tc>
      </w:tr>
      <w:tr w:rsidR="00627E8A" w:rsidRPr="00232C0E" w:rsidTr="00A63571">
        <w:trPr>
          <w:trHeight w:val="529"/>
          <w:jc w:val="center"/>
        </w:trPr>
        <w:tc>
          <w:tcPr>
            <w:tcW w:w="554" w:type="dxa"/>
            <w:shd w:val="clear" w:color="auto" w:fill="D9D9D9" w:themeFill="background1" w:themeFillShade="D9"/>
            <w:vAlign w:val="center"/>
            <w:hideMark/>
          </w:tcPr>
          <w:p w:rsidR="00627E8A" w:rsidRPr="00232C0E" w:rsidRDefault="00627E8A" w:rsidP="00A63571">
            <w:pPr>
              <w:jc w:val="center"/>
              <w:rPr>
                <w:rFonts w:asciiTheme="minorHAnsi" w:hAnsiTheme="minorHAnsi" w:cstheme="minorHAnsi"/>
                <w:b/>
                <w:bCs/>
                <w:color w:val="000000"/>
                <w:sz w:val="22"/>
                <w:szCs w:val="22"/>
                <w:lang w:val="es-BO" w:eastAsia="es-BO"/>
              </w:rPr>
            </w:pPr>
            <w:r w:rsidRPr="00232C0E">
              <w:rPr>
                <w:rFonts w:asciiTheme="minorHAnsi" w:hAnsiTheme="minorHAnsi" w:cstheme="minorHAnsi"/>
                <w:b/>
                <w:bCs/>
                <w:color w:val="000000"/>
                <w:sz w:val="22"/>
                <w:szCs w:val="22"/>
                <w:lang w:val="es-BO" w:eastAsia="es-BO"/>
              </w:rPr>
              <w:t>Nº</w:t>
            </w:r>
          </w:p>
        </w:tc>
        <w:tc>
          <w:tcPr>
            <w:tcW w:w="2351" w:type="dxa"/>
            <w:shd w:val="clear" w:color="auto" w:fill="D9D9D9" w:themeFill="background1" w:themeFillShade="D9"/>
            <w:vAlign w:val="center"/>
            <w:hideMark/>
          </w:tcPr>
          <w:p w:rsidR="00627E8A" w:rsidRPr="00232C0E" w:rsidRDefault="00627E8A" w:rsidP="00A63571">
            <w:pPr>
              <w:jc w:val="center"/>
              <w:rPr>
                <w:rFonts w:asciiTheme="minorHAnsi" w:hAnsiTheme="minorHAnsi" w:cstheme="minorHAnsi"/>
                <w:b/>
                <w:bCs/>
                <w:color w:val="000000"/>
                <w:sz w:val="22"/>
                <w:szCs w:val="22"/>
                <w:lang w:val="es-BO" w:eastAsia="es-BO"/>
              </w:rPr>
            </w:pPr>
            <w:r w:rsidRPr="00232C0E">
              <w:rPr>
                <w:rFonts w:asciiTheme="minorHAnsi" w:hAnsiTheme="minorHAnsi" w:cstheme="minorHAnsi"/>
                <w:b/>
                <w:bCs/>
                <w:color w:val="000000"/>
                <w:sz w:val="22"/>
                <w:szCs w:val="22"/>
                <w:lang w:val="es-BO" w:eastAsia="es-BO"/>
              </w:rPr>
              <w:t>DESCRIPCIÓN DEL SERVICIO</w:t>
            </w:r>
          </w:p>
        </w:tc>
        <w:tc>
          <w:tcPr>
            <w:tcW w:w="1276" w:type="dxa"/>
            <w:shd w:val="clear" w:color="auto" w:fill="D9D9D9" w:themeFill="background1" w:themeFillShade="D9"/>
            <w:vAlign w:val="center"/>
          </w:tcPr>
          <w:p w:rsidR="00627E8A" w:rsidRPr="00232C0E" w:rsidRDefault="00627E8A" w:rsidP="00A63571">
            <w:pPr>
              <w:jc w:val="center"/>
              <w:rPr>
                <w:rFonts w:asciiTheme="minorHAnsi" w:hAnsiTheme="minorHAnsi" w:cstheme="minorHAnsi"/>
                <w:b/>
                <w:bCs/>
                <w:color w:val="000000"/>
                <w:sz w:val="22"/>
                <w:szCs w:val="22"/>
                <w:lang w:val="es-BO" w:eastAsia="es-BO"/>
              </w:rPr>
            </w:pPr>
            <w:r w:rsidRPr="00232C0E">
              <w:rPr>
                <w:rFonts w:asciiTheme="minorHAnsi" w:hAnsiTheme="minorHAnsi" w:cstheme="minorHAnsi"/>
                <w:b/>
                <w:bCs/>
                <w:color w:val="000000"/>
                <w:sz w:val="22"/>
                <w:szCs w:val="22"/>
                <w:lang w:val="es-BO" w:eastAsia="es-BO"/>
              </w:rPr>
              <w:t>CANTIDAD</w:t>
            </w:r>
          </w:p>
        </w:tc>
        <w:tc>
          <w:tcPr>
            <w:tcW w:w="1997" w:type="dxa"/>
            <w:shd w:val="clear" w:color="auto" w:fill="D9D9D9" w:themeFill="background1" w:themeFillShade="D9"/>
          </w:tcPr>
          <w:p w:rsidR="00627E8A" w:rsidRPr="00232C0E" w:rsidRDefault="00627E8A" w:rsidP="00A63571">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313" w:type="dxa"/>
            <w:shd w:val="clear" w:color="auto" w:fill="D9D9D9" w:themeFill="background1" w:themeFillShade="D9"/>
            <w:vAlign w:val="center"/>
          </w:tcPr>
          <w:p w:rsidR="00627E8A" w:rsidRPr="00232C0E" w:rsidRDefault="00627E8A" w:rsidP="00A63571">
            <w:pPr>
              <w:jc w:val="center"/>
              <w:rPr>
                <w:rFonts w:asciiTheme="minorHAnsi" w:hAnsiTheme="minorHAnsi" w:cstheme="minorHAnsi"/>
                <w:b/>
                <w:bCs/>
                <w:color w:val="000000"/>
                <w:sz w:val="22"/>
                <w:szCs w:val="22"/>
                <w:lang w:val="es-BO" w:eastAsia="es-BO"/>
              </w:rPr>
            </w:pPr>
            <w:r w:rsidRPr="00232C0E">
              <w:rPr>
                <w:rFonts w:asciiTheme="minorHAnsi" w:hAnsiTheme="minorHAnsi" w:cstheme="minorHAnsi"/>
                <w:b/>
                <w:bCs/>
                <w:color w:val="000000"/>
                <w:sz w:val="22"/>
                <w:szCs w:val="22"/>
                <w:lang w:val="es-BO" w:eastAsia="es-BO"/>
              </w:rPr>
              <w:t xml:space="preserve">PRECIO UNITARIO </w:t>
            </w:r>
          </w:p>
        </w:tc>
        <w:tc>
          <w:tcPr>
            <w:tcW w:w="1772" w:type="dxa"/>
            <w:shd w:val="clear" w:color="auto" w:fill="D9D9D9" w:themeFill="background1" w:themeFillShade="D9"/>
            <w:vAlign w:val="center"/>
            <w:hideMark/>
          </w:tcPr>
          <w:p w:rsidR="00627E8A" w:rsidRPr="00232C0E" w:rsidRDefault="00627E8A" w:rsidP="00A63571">
            <w:pPr>
              <w:jc w:val="center"/>
              <w:rPr>
                <w:rFonts w:asciiTheme="minorHAnsi" w:hAnsiTheme="minorHAnsi" w:cstheme="minorHAnsi"/>
                <w:b/>
                <w:bCs/>
                <w:color w:val="000000"/>
                <w:sz w:val="22"/>
                <w:szCs w:val="22"/>
                <w:lang w:val="es-BO" w:eastAsia="es-BO"/>
              </w:rPr>
            </w:pPr>
            <w:r w:rsidRPr="00232C0E">
              <w:rPr>
                <w:rFonts w:asciiTheme="minorHAnsi" w:hAnsiTheme="minorHAnsi" w:cstheme="minorHAnsi"/>
                <w:b/>
                <w:bCs/>
                <w:color w:val="000000"/>
                <w:sz w:val="22"/>
                <w:szCs w:val="22"/>
                <w:lang w:val="es-BO" w:eastAsia="es-BO"/>
              </w:rPr>
              <w:t>PRECIO TOTAL</w:t>
            </w:r>
          </w:p>
        </w:tc>
      </w:tr>
      <w:tr w:rsidR="00627E8A" w:rsidRPr="00232C0E" w:rsidTr="00A63571">
        <w:trPr>
          <w:trHeight w:val="330"/>
          <w:jc w:val="center"/>
        </w:trPr>
        <w:tc>
          <w:tcPr>
            <w:tcW w:w="554" w:type="dxa"/>
            <w:shd w:val="clear" w:color="auto" w:fill="auto"/>
            <w:noWrap/>
            <w:vAlign w:val="center"/>
          </w:tcPr>
          <w:p w:rsidR="00627E8A" w:rsidRPr="00232C0E" w:rsidRDefault="00627E8A" w:rsidP="00A63571">
            <w:pPr>
              <w:jc w:val="center"/>
              <w:rPr>
                <w:rFonts w:asciiTheme="minorHAnsi" w:hAnsiTheme="minorHAnsi" w:cstheme="minorHAnsi"/>
                <w:color w:val="000000"/>
                <w:sz w:val="22"/>
                <w:szCs w:val="22"/>
                <w:lang w:val="es-BO" w:eastAsia="es-BO"/>
              </w:rPr>
            </w:pPr>
            <w:r w:rsidRPr="00232C0E">
              <w:rPr>
                <w:rFonts w:asciiTheme="minorHAnsi" w:hAnsiTheme="minorHAnsi" w:cstheme="minorHAnsi"/>
                <w:color w:val="000000"/>
                <w:sz w:val="22"/>
                <w:szCs w:val="22"/>
                <w:lang w:val="es-BO" w:eastAsia="es-BO"/>
              </w:rPr>
              <w:t>1</w:t>
            </w:r>
          </w:p>
        </w:tc>
        <w:tc>
          <w:tcPr>
            <w:tcW w:w="2351" w:type="dxa"/>
            <w:shd w:val="clear" w:color="000000" w:fill="FFFFFF"/>
            <w:vAlign w:val="center"/>
          </w:tcPr>
          <w:p w:rsidR="00627E8A" w:rsidRPr="00232C0E" w:rsidRDefault="00627E8A" w:rsidP="00A63571">
            <w:pPr>
              <w:jc w:val="center"/>
              <w:rPr>
                <w:rFonts w:asciiTheme="minorHAnsi" w:hAnsiTheme="minorHAnsi" w:cstheme="minorHAnsi"/>
                <w:color w:val="000000"/>
                <w:sz w:val="22"/>
                <w:szCs w:val="22"/>
                <w:lang w:val="es-BO" w:eastAsia="es-BO"/>
              </w:rPr>
            </w:pPr>
            <w:r w:rsidRPr="00232C0E">
              <w:rPr>
                <w:rFonts w:asciiTheme="minorHAnsi" w:hAnsiTheme="minorHAnsi" w:cstheme="minorHAnsi"/>
                <w:color w:val="000000"/>
                <w:sz w:val="22"/>
                <w:szCs w:val="22"/>
                <w:lang w:val="es-BO" w:eastAsia="es-BO"/>
              </w:rPr>
              <w:t>REMASTERIZACION DE INFORMACION SISMICA-GESTION 2017</w:t>
            </w:r>
          </w:p>
        </w:tc>
        <w:tc>
          <w:tcPr>
            <w:tcW w:w="1276" w:type="dxa"/>
            <w:shd w:val="clear" w:color="000000" w:fill="FFFFFF"/>
            <w:vAlign w:val="center"/>
          </w:tcPr>
          <w:p w:rsidR="00627E8A" w:rsidRPr="00232C0E" w:rsidRDefault="00627E8A" w:rsidP="00A63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3.142</w:t>
            </w:r>
          </w:p>
        </w:tc>
        <w:tc>
          <w:tcPr>
            <w:tcW w:w="1997" w:type="dxa"/>
            <w:vAlign w:val="center"/>
          </w:tcPr>
          <w:p w:rsidR="00627E8A" w:rsidRPr="00232C0E" w:rsidRDefault="00627E8A" w:rsidP="00A63571">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CINTAS MAGNETICAS</w:t>
            </w:r>
          </w:p>
        </w:tc>
        <w:tc>
          <w:tcPr>
            <w:tcW w:w="1313" w:type="dxa"/>
            <w:shd w:val="clear" w:color="auto" w:fill="auto"/>
            <w:vAlign w:val="center"/>
          </w:tcPr>
          <w:p w:rsidR="00627E8A" w:rsidRPr="00232C0E" w:rsidRDefault="00627E8A" w:rsidP="00A6357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315,00</w:t>
            </w:r>
          </w:p>
        </w:tc>
        <w:tc>
          <w:tcPr>
            <w:tcW w:w="1772" w:type="dxa"/>
            <w:shd w:val="clear" w:color="auto" w:fill="auto"/>
            <w:noWrap/>
            <w:vAlign w:val="center"/>
          </w:tcPr>
          <w:p w:rsidR="00627E8A" w:rsidRPr="00232C0E" w:rsidRDefault="00627E8A" w:rsidP="00A63571">
            <w:pPr>
              <w:jc w:val="right"/>
              <w:rPr>
                <w:rFonts w:asciiTheme="minorHAnsi" w:hAnsiTheme="minorHAnsi" w:cstheme="minorHAnsi"/>
                <w:color w:val="000000"/>
                <w:sz w:val="22"/>
                <w:szCs w:val="22"/>
                <w:lang w:val="es-BO" w:eastAsia="es-BO"/>
              </w:rPr>
            </w:pPr>
            <w:r w:rsidRPr="00232C0E">
              <w:rPr>
                <w:rFonts w:asciiTheme="minorHAnsi" w:hAnsiTheme="minorHAnsi" w:cstheme="minorHAnsi"/>
                <w:color w:val="000000"/>
                <w:sz w:val="22"/>
                <w:szCs w:val="22"/>
                <w:lang w:val="es-BO" w:eastAsia="es-BO"/>
              </w:rPr>
              <w:t>989.730,00</w:t>
            </w:r>
          </w:p>
        </w:tc>
      </w:tr>
      <w:tr w:rsidR="00627E8A" w:rsidRPr="00232C0E" w:rsidTr="00A63571">
        <w:trPr>
          <w:trHeight w:val="330"/>
          <w:jc w:val="center"/>
        </w:trPr>
        <w:tc>
          <w:tcPr>
            <w:tcW w:w="7491" w:type="dxa"/>
            <w:gridSpan w:val="5"/>
            <w:shd w:val="clear" w:color="auto" w:fill="auto"/>
            <w:noWrap/>
            <w:vAlign w:val="center"/>
          </w:tcPr>
          <w:p w:rsidR="00627E8A" w:rsidRPr="003141EE" w:rsidRDefault="00627E8A" w:rsidP="00A63571">
            <w:pPr>
              <w:jc w:val="right"/>
              <w:rPr>
                <w:rFonts w:asciiTheme="minorHAnsi" w:hAnsiTheme="minorHAnsi" w:cstheme="minorHAnsi"/>
                <w:b/>
                <w:color w:val="000000"/>
                <w:sz w:val="22"/>
                <w:szCs w:val="22"/>
                <w:lang w:val="es-BO" w:eastAsia="es-BO"/>
              </w:rPr>
            </w:pPr>
            <w:r w:rsidRPr="003141EE">
              <w:rPr>
                <w:rFonts w:asciiTheme="minorHAnsi" w:hAnsiTheme="minorHAnsi" w:cstheme="minorHAnsi"/>
                <w:b/>
                <w:color w:val="000000"/>
                <w:sz w:val="22"/>
                <w:szCs w:val="22"/>
                <w:lang w:val="es-BO" w:eastAsia="es-BO"/>
              </w:rPr>
              <w:t xml:space="preserve">TOTAL </w:t>
            </w:r>
          </w:p>
        </w:tc>
        <w:tc>
          <w:tcPr>
            <w:tcW w:w="1772" w:type="dxa"/>
            <w:shd w:val="clear" w:color="auto" w:fill="auto"/>
            <w:noWrap/>
            <w:vAlign w:val="center"/>
          </w:tcPr>
          <w:p w:rsidR="00627E8A" w:rsidRPr="00232C0E" w:rsidRDefault="00627E8A" w:rsidP="00A63571">
            <w:pPr>
              <w:jc w:val="right"/>
              <w:rPr>
                <w:rFonts w:asciiTheme="minorHAnsi" w:hAnsiTheme="minorHAnsi" w:cstheme="minorHAnsi"/>
                <w:color w:val="000000"/>
                <w:sz w:val="22"/>
                <w:szCs w:val="22"/>
                <w:lang w:val="es-BO" w:eastAsia="es-BO"/>
              </w:rPr>
            </w:pPr>
            <w:r w:rsidRPr="00232C0E">
              <w:rPr>
                <w:rFonts w:asciiTheme="minorHAnsi" w:hAnsiTheme="minorHAnsi" w:cstheme="minorHAnsi"/>
                <w:color w:val="000000"/>
                <w:sz w:val="22"/>
                <w:szCs w:val="22"/>
                <w:lang w:val="es-BO" w:eastAsia="es-BO"/>
              </w:rPr>
              <w:t>989.730,00</w:t>
            </w:r>
          </w:p>
        </w:tc>
      </w:tr>
    </w:tbl>
    <w:p w:rsidR="00627E8A" w:rsidRPr="00552079" w:rsidRDefault="00627E8A"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Pr="00552079" w:rsidRDefault="003606AD"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5F5B48">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5F5B48">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5F5B4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5F5B48">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5F5B4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5F5B48">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5F5B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5F5B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5F5B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F5B48">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rsidR="006A773C" w:rsidRPr="00552079"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5F5B48">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5D363E" w:rsidRDefault="005D363E" w:rsidP="00641C2C">
      <w:pPr>
        <w:pStyle w:val="Prrafodelista"/>
        <w:ind w:left="426"/>
        <w:jc w:val="both"/>
        <w:rPr>
          <w:rFonts w:asciiTheme="minorHAnsi" w:hAnsiTheme="minorHAnsi" w:cstheme="minorHAnsi"/>
          <w:color w:val="000000"/>
          <w:sz w:val="22"/>
          <w:szCs w:val="22"/>
        </w:rPr>
      </w:pPr>
    </w:p>
    <w:p w:rsidR="005D363E" w:rsidRPr="00552079" w:rsidRDefault="005D363E" w:rsidP="00641C2C">
      <w:pPr>
        <w:pStyle w:val="Prrafodelista"/>
        <w:ind w:left="426"/>
        <w:jc w:val="both"/>
        <w:rPr>
          <w:rFonts w:asciiTheme="minorHAnsi" w:hAnsiTheme="minorHAnsi" w:cstheme="minorHAnsi"/>
          <w:color w:val="000000"/>
          <w:sz w:val="22"/>
          <w:szCs w:val="22"/>
        </w:rPr>
      </w:pP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5F5B48">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5F5B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5F5B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5F5B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5F5B48">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5F5B48">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lastRenderedPageBreak/>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5F5B48">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5F5B4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5F5B4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5F5B48">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Default="00452B99" w:rsidP="00452B99">
      <w:pPr>
        <w:jc w:val="both"/>
        <w:rPr>
          <w:rFonts w:asciiTheme="minorHAnsi" w:hAnsiTheme="minorHAnsi" w:cstheme="minorHAnsi"/>
          <w:color w:val="000000" w:themeColor="text1"/>
          <w:sz w:val="22"/>
          <w:szCs w:val="22"/>
        </w:rPr>
      </w:pPr>
    </w:p>
    <w:p w:rsidR="005D363E" w:rsidRPr="00552079" w:rsidRDefault="005D363E"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lastRenderedPageBreak/>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5F5B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5F5B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5F5B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5F5B48">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5F5B4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5F5B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5F5B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5F5B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5F5B48">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5F5B4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F5B48">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5F5B4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5F5B4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5F5B48">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5B5002" w:rsidRPr="00552079" w:rsidRDefault="005B5002" w:rsidP="00B37050">
      <w:pPr>
        <w:jc w:val="both"/>
        <w:rPr>
          <w:rFonts w:asciiTheme="minorHAnsi" w:hAnsiTheme="minorHAnsi" w:cstheme="minorHAnsi"/>
          <w:sz w:val="22"/>
          <w:szCs w:val="22"/>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rsidR="00C75BEC" w:rsidRPr="00552079" w:rsidRDefault="00C75BEC" w:rsidP="00B37050">
      <w:pPr>
        <w:tabs>
          <w:tab w:val="num" w:pos="993"/>
        </w:tabs>
        <w:ind w:left="426"/>
        <w:jc w:val="both"/>
        <w:rPr>
          <w:rFonts w:asciiTheme="minorHAnsi" w:hAnsiTheme="minorHAnsi" w:cstheme="minorHAnsi"/>
          <w:sz w:val="22"/>
          <w:szCs w:val="22"/>
        </w:rPr>
      </w:pPr>
    </w:p>
    <w:p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 xml:space="preserve">código del </w:t>
      </w:r>
      <w:r w:rsidR="005C0C50" w:rsidRPr="00552079">
        <w:rPr>
          <w:rFonts w:asciiTheme="minorHAnsi" w:hAnsiTheme="minorHAnsi" w:cstheme="minorHAnsi"/>
          <w:sz w:val="22"/>
          <w:szCs w:val="22"/>
        </w:rPr>
        <w:lastRenderedPageBreak/>
        <w:t>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rsidR="000E33F0" w:rsidRPr="00552079" w:rsidRDefault="000E33F0"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rsidR="00A72EED" w:rsidRPr="00552079" w:rsidRDefault="00A72EED" w:rsidP="00A72EED">
      <w:pPr>
        <w:pStyle w:val="Prrafodelista"/>
        <w:ind w:left="426"/>
        <w:jc w:val="both"/>
        <w:rPr>
          <w:rFonts w:asciiTheme="minorHAnsi" w:hAnsiTheme="minorHAnsi" w:cstheme="minorHAnsi"/>
          <w:b/>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552079" w:rsidRDefault="00E73728" w:rsidP="00E73728">
      <w:pPr>
        <w:tabs>
          <w:tab w:val="num" w:pos="993"/>
        </w:tabs>
        <w:ind w:left="426"/>
        <w:jc w:val="both"/>
        <w:rPr>
          <w:rFonts w:asciiTheme="minorHAnsi" w:hAnsiTheme="minorHAnsi" w:cstheme="minorHAnsi"/>
          <w:sz w:val="22"/>
          <w:szCs w:val="22"/>
        </w:rPr>
      </w:pPr>
    </w:p>
    <w:p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rsidR="000E33F0" w:rsidRPr="00552079" w:rsidRDefault="000E33F0" w:rsidP="005E03AC">
      <w:pPr>
        <w:ind w:left="426"/>
        <w:jc w:val="both"/>
        <w:rPr>
          <w:rFonts w:asciiTheme="minorHAnsi" w:hAnsiTheme="minorHAnsi" w:cstheme="minorHAnsi"/>
          <w:color w:val="FF0000"/>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5F6C94" w:rsidRDefault="005F6C94" w:rsidP="00B37050">
      <w:pPr>
        <w:ind w:left="567"/>
        <w:jc w:val="both"/>
        <w:rPr>
          <w:rFonts w:asciiTheme="minorHAnsi" w:hAnsiTheme="minorHAnsi" w:cstheme="minorHAnsi"/>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627E8A" w:rsidP="002F49CD">
            <w:pPr>
              <w:jc w:val="both"/>
              <w:rPr>
                <w:rFonts w:asciiTheme="minorHAnsi" w:hAnsiTheme="minorHAnsi" w:cstheme="minorHAnsi"/>
                <w:sz w:val="22"/>
                <w:szCs w:val="22"/>
              </w:rPr>
            </w:pPr>
            <w:r w:rsidRPr="00627E8A">
              <w:rPr>
                <w:rFonts w:asciiTheme="minorHAnsi" w:hAnsiTheme="minorHAnsi" w:cstheme="minorHAnsi"/>
                <w:sz w:val="22"/>
                <w:szCs w:val="22"/>
              </w:rPr>
              <w:t>REMASTERIZACIÓN DE INFORMACIÓN SÍSMICA-GESTIÓN 2017</w:t>
            </w:r>
            <w:r w:rsidRPr="00627E8A">
              <w:rPr>
                <w:rFonts w:asciiTheme="minorHAnsi" w:hAnsiTheme="minorHAnsi" w:cstheme="minorHAnsi"/>
                <w:sz w:val="22"/>
                <w:szCs w:val="22"/>
              </w:rPr>
              <w:tab/>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627E8A" w:rsidP="002F49CD">
            <w:pPr>
              <w:jc w:val="both"/>
              <w:rPr>
                <w:rFonts w:asciiTheme="minorHAnsi" w:hAnsiTheme="minorHAnsi" w:cstheme="minorHAnsi"/>
                <w:sz w:val="22"/>
                <w:szCs w:val="22"/>
              </w:rPr>
            </w:pPr>
            <w:r w:rsidRPr="00627E8A">
              <w:rPr>
                <w:rFonts w:asciiTheme="minorHAnsi" w:hAnsiTheme="minorHAnsi" w:cstheme="minorHAnsi"/>
                <w:sz w:val="22"/>
                <w:szCs w:val="22"/>
              </w:rPr>
              <w:t>DRCO-CDL-CNIH-292-16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C01234" w:rsidRPr="00552079" w:rsidRDefault="00C0123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5F5B4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5F5B48">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rPr>
          <w:rFonts w:asciiTheme="minorHAnsi" w:hAnsiTheme="minorHAnsi" w:cstheme="minorHAnsi"/>
          <w:b/>
          <w:bCs/>
          <w:sz w:val="22"/>
          <w:szCs w:val="22"/>
          <w:lang w:val="es-ES_tradnl"/>
        </w:rPr>
      </w:pPr>
    </w:p>
    <w:p w:rsidR="00F50C94"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627E8A" w:rsidRPr="00B857A6" w:rsidRDefault="00627E8A" w:rsidP="00F50C94">
      <w:pPr>
        <w:jc w:val="center"/>
        <w:rPr>
          <w:rFonts w:asciiTheme="minorHAnsi" w:hAnsiTheme="minorHAnsi" w:cstheme="minorHAnsi"/>
          <w:b/>
          <w:bCs/>
          <w:sz w:val="22"/>
          <w:szCs w:val="22"/>
          <w:lang w:val="es-ES_tradnl"/>
        </w:rPr>
      </w:pPr>
    </w:p>
    <w:p w:rsidR="00627E8A" w:rsidRPr="00627E8A" w:rsidRDefault="00627E8A" w:rsidP="00627E8A">
      <w:pPr>
        <w:spacing w:line="276" w:lineRule="auto"/>
        <w:jc w:val="both"/>
        <w:rPr>
          <w:rFonts w:asciiTheme="minorHAnsi" w:hAnsiTheme="minorHAnsi" w:cstheme="minorHAnsi"/>
          <w:sz w:val="22"/>
          <w:szCs w:val="22"/>
        </w:rPr>
      </w:pPr>
      <w:r w:rsidRPr="00627E8A">
        <w:rPr>
          <w:rFonts w:asciiTheme="minorHAnsi" w:hAnsiTheme="minorHAnsi" w:cstheme="minorHAnsi"/>
          <w:sz w:val="22"/>
          <w:szCs w:val="22"/>
        </w:rPr>
        <w:t>A elección de la empresa (proponente o adjudicada, según corresponda) ésta podrá optar por uno de los siguientes instrumentos financieros.</w:t>
      </w:r>
    </w:p>
    <w:p w:rsidR="00627E8A" w:rsidRPr="00627E8A" w:rsidRDefault="00627E8A" w:rsidP="005F5B48">
      <w:pPr>
        <w:numPr>
          <w:ilvl w:val="0"/>
          <w:numId w:val="31"/>
        </w:numPr>
        <w:spacing w:after="160" w:line="276" w:lineRule="auto"/>
        <w:ind w:left="284"/>
        <w:jc w:val="both"/>
        <w:rPr>
          <w:rFonts w:asciiTheme="minorHAnsi" w:hAnsiTheme="minorHAnsi" w:cstheme="minorHAnsi"/>
          <w:b/>
          <w:bCs/>
          <w:sz w:val="22"/>
          <w:szCs w:val="22"/>
        </w:rPr>
      </w:pPr>
      <w:r w:rsidRPr="00627E8A">
        <w:rPr>
          <w:rFonts w:asciiTheme="minorHAnsi" w:hAnsiTheme="minorHAnsi" w:cstheme="minorHAnsi"/>
          <w:b/>
          <w:bCs/>
          <w:sz w:val="22"/>
          <w:szCs w:val="22"/>
        </w:rPr>
        <w:t>GARANTÍA DE SERIEDAD DE PROPUESTA</w:t>
      </w:r>
    </w:p>
    <w:p w:rsidR="00627E8A" w:rsidRPr="00627E8A" w:rsidRDefault="00627E8A" w:rsidP="005F5B48">
      <w:pPr>
        <w:numPr>
          <w:ilvl w:val="0"/>
          <w:numId w:val="32"/>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Boleta de Garantía,</w:t>
      </w:r>
      <w:r w:rsidRPr="00627E8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627E8A" w:rsidRPr="00627E8A" w:rsidRDefault="00627E8A" w:rsidP="005F5B48">
      <w:pPr>
        <w:numPr>
          <w:ilvl w:val="0"/>
          <w:numId w:val="32"/>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Garantía a Primer Requerimiento,</w:t>
      </w:r>
      <w:r w:rsidRPr="00627E8A">
        <w:rPr>
          <w:rFonts w:asciiTheme="minorHAnsi" w:hAnsiTheme="minorHAnsi" w:cstheme="minorHAns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 del valor total la propuesta económica.</w:t>
      </w:r>
    </w:p>
    <w:p w:rsidR="00627E8A" w:rsidRPr="00627E8A" w:rsidRDefault="00627E8A" w:rsidP="005F5B48">
      <w:pPr>
        <w:numPr>
          <w:ilvl w:val="0"/>
          <w:numId w:val="32"/>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Póliza de caución a Primer requerimiento para Entidades Públicas</w:t>
      </w:r>
      <w:r w:rsidRPr="00627E8A">
        <w:rPr>
          <w:rFonts w:asciiTheme="minorHAnsi" w:hAnsiTheme="minorHAnsi" w:cstheme="minorHAns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w:t>
      </w:r>
      <w:r w:rsidRPr="00627E8A">
        <w:rPr>
          <w:rFonts w:asciiTheme="minorHAnsi" w:hAnsiTheme="minorHAnsi" w:cstheme="minorHAnsi"/>
          <w:sz w:val="22"/>
          <w:szCs w:val="22"/>
        </w:rPr>
        <w:lastRenderedPageBreak/>
        <w:t>presentación de propuestas y por un importe equivalente de al menos a 1 (%) del valor total de la propuesta económica.</w:t>
      </w:r>
    </w:p>
    <w:p w:rsidR="00627E8A" w:rsidRPr="00627E8A" w:rsidRDefault="00627E8A" w:rsidP="00627E8A">
      <w:pPr>
        <w:spacing w:line="276" w:lineRule="auto"/>
        <w:jc w:val="both"/>
        <w:rPr>
          <w:rFonts w:asciiTheme="minorHAnsi" w:hAnsiTheme="minorHAnsi" w:cstheme="minorHAnsi"/>
          <w:sz w:val="22"/>
          <w:szCs w:val="22"/>
        </w:rPr>
      </w:pPr>
    </w:p>
    <w:p w:rsidR="00627E8A" w:rsidRPr="00627E8A" w:rsidRDefault="00627E8A" w:rsidP="005F5B48">
      <w:pPr>
        <w:numPr>
          <w:ilvl w:val="0"/>
          <w:numId w:val="31"/>
        </w:numPr>
        <w:spacing w:after="160" w:line="276" w:lineRule="auto"/>
        <w:ind w:left="284"/>
        <w:jc w:val="both"/>
        <w:rPr>
          <w:rFonts w:asciiTheme="minorHAnsi" w:hAnsiTheme="minorHAnsi" w:cstheme="minorHAnsi"/>
          <w:b/>
          <w:bCs/>
          <w:sz w:val="22"/>
          <w:szCs w:val="22"/>
        </w:rPr>
      </w:pPr>
      <w:r w:rsidRPr="00627E8A">
        <w:rPr>
          <w:rFonts w:asciiTheme="minorHAnsi" w:hAnsiTheme="minorHAnsi" w:cstheme="minorHAnsi"/>
          <w:b/>
          <w:bCs/>
          <w:sz w:val="22"/>
          <w:szCs w:val="22"/>
        </w:rPr>
        <w:t>GARANTÍA DE CUMPLIMIENTO DE CONTRATO</w:t>
      </w:r>
    </w:p>
    <w:p w:rsidR="00627E8A" w:rsidRPr="00627E8A" w:rsidRDefault="00627E8A" w:rsidP="005F5B48">
      <w:pPr>
        <w:numPr>
          <w:ilvl w:val="0"/>
          <w:numId w:val="33"/>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Boleta de Garantía</w:t>
      </w:r>
      <w:r w:rsidRPr="00627E8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90 días calendario adicionales a la vigencia del contrato, por un importe equivalente al 7% del valor total del contrato.</w:t>
      </w:r>
    </w:p>
    <w:p w:rsidR="00627E8A" w:rsidRPr="00627E8A" w:rsidRDefault="00627E8A" w:rsidP="005F5B48">
      <w:pPr>
        <w:numPr>
          <w:ilvl w:val="0"/>
          <w:numId w:val="33"/>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Garantía a Primer Requerimiento</w:t>
      </w:r>
      <w:r w:rsidRPr="00627E8A">
        <w:rPr>
          <w:rFonts w:asciiTheme="minorHAnsi" w:hAnsiTheme="minorHAnsi" w:cstheme="minorHAns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90 días calendario adicionales a la vigencia del contrato, por un importe equivalente al 7% del valor total del contrato.</w:t>
      </w:r>
    </w:p>
    <w:p w:rsidR="00627E8A" w:rsidRPr="00627E8A" w:rsidRDefault="00627E8A" w:rsidP="005F5B48">
      <w:pPr>
        <w:numPr>
          <w:ilvl w:val="0"/>
          <w:numId w:val="33"/>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Póliza de caución a Primer requerimiento para Entidades Públicas</w:t>
      </w:r>
      <w:r w:rsidRPr="00627E8A">
        <w:rPr>
          <w:rFonts w:asciiTheme="minorHAnsi" w:hAnsiTheme="minorHAnsi" w:cstheme="minorHAnsi"/>
          <w:sz w:val="22"/>
          <w:szCs w:val="22"/>
        </w:rPr>
        <w:t>, emitida por una empresa aseguradora del Estado Plurinacional de Bolivia,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por un importe equivalente al 7% del valor total del contrato.</w:t>
      </w:r>
    </w:p>
    <w:p w:rsidR="00627E8A" w:rsidRPr="00627E8A" w:rsidRDefault="00627E8A" w:rsidP="005F5B48">
      <w:pPr>
        <w:numPr>
          <w:ilvl w:val="0"/>
          <w:numId w:val="33"/>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Retenciones</w:t>
      </w:r>
      <w:r w:rsidRPr="00627E8A">
        <w:rPr>
          <w:rFonts w:asciiTheme="minorHAnsi" w:hAnsiTheme="minorHAnsi" w:cstheme="minorHAnsi"/>
          <w:sz w:val="22"/>
          <w:szCs w:val="22"/>
        </w:rPr>
        <w:t>, el proponente podrá solicitar expresamente a Yacimientos Petrolíferos Fiscales Bolivianos, la retención del 7% de cada pago parcial recibido.</w:t>
      </w:r>
    </w:p>
    <w:p w:rsidR="00627E8A" w:rsidRPr="00627E8A" w:rsidRDefault="00627E8A" w:rsidP="00627E8A">
      <w:pPr>
        <w:spacing w:line="276" w:lineRule="auto"/>
        <w:jc w:val="both"/>
        <w:rPr>
          <w:rFonts w:asciiTheme="minorHAnsi" w:hAnsiTheme="minorHAnsi" w:cstheme="minorHAnsi"/>
          <w:sz w:val="22"/>
          <w:szCs w:val="22"/>
        </w:rPr>
      </w:pPr>
    </w:p>
    <w:p w:rsidR="00627E8A" w:rsidRPr="00627E8A" w:rsidRDefault="00627E8A" w:rsidP="005F5B48">
      <w:pPr>
        <w:numPr>
          <w:ilvl w:val="0"/>
          <w:numId w:val="31"/>
        </w:numPr>
        <w:spacing w:after="160" w:line="276" w:lineRule="auto"/>
        <w:ind w:left="284"/>
        <w:jc w:val="both"/>
        <w:rPr>
          <w:rFonts w:asciiTheme="minorHAnsi" w:hAnsiTheme="minorHAnsi" w:cstheme="minorHAnsi"/>
          <w:b/>
          <w:bCs/>
          <w:sz w:val="22"/>
          <w:szCs w:val="22"/>
        </w:rPr>
      </w:pPr>
      <w:r w:rsidRPr="00627E8A">
        <w:rPr>
          <w:rFonts w:asciiTheme="minorHAnsi" w:hAnsiTheme="minorHAnsi" w:cstheme="minorHAnsi"/>
          <w:b/>
          <w:bCs/>
          <w:sz w:val="22"/>
          <w:szCs w:val="22"/>
        </w:rPr>
        <w:t>GARANTÍA DE CORRECTA INVERSIÓN DE ANTICIPO</w:t>
      </w:r>
    </w:p>
    <w:p w:rsidR="00627E8A" w:rsidRPr="00627E8A" w:rsidRDefault="00627E8A" w:rsidP="005F5B48">
      <w:pPr>
        <w:numPr>
          <w:ilvl w:val="0"/>
          <w:numId w:val="34"/>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Boleta de Garantía</w:t>
      </w:r>
      <w:r w:rsidRPr="00627E8A">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rsidR="00627E8A" w:rsidRPr="00627E8A" w:rsidRDefault="00627E8A" w:rsidP="005F5B48">
      <w:pPr>
        <w:numPr>
          <w:ilvl w:val="0"/>
          <w:numId w:val="34"/>
        </w:numPr>
        <w:spacing w:after="160" w:line="276" w:lineRule="auto"/>
        <w:jc w:val="both"/>
        <w:rPr>
          <w:rFonts w:asciiTheme="minorHAnsi" w:hAnsiTheme="minorHAnsi" w:cstheme="minorHAnsi"/>
          <w:sz w:val="22"/>
          <w:szCs w:val="22"/>
        </w:rPr>
      </w:pPr>
      <w:r w:rsidRPr="00627E8A">
        <w:rPr>
          <w:rFonts w:asciiTheme="minorHAnsi" w:hAnsiTheme="minorHAnsi" w:cstheme="minorHAnsi"/>
          <w:b/>
          <w:bCs/>
          <w:sz w:val="22"/>
          <w:szCs w:val="22"/>
        </w:rPr>
        <w:t>Garantía a Primer Requerimiento</w:t>
      </w:r>
      <w:r w:rsidRPr="00627E8A">
        <w:rPr>
          <w:rFonts w:asciiTheme="minorHAnsi" w:hAnsiTheme="minorHAnsi" w:cstheme="minorHAns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a la orden de Yacimientos  Petrolíferos Fiscales Bolivianos, por un importe equivalente al 100%  del monto del anticipo.</w:t>
      </w: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rsidR="00FB52B9" w:rsidRDefault="00FB52B9" w:rsidP="00FB52B9">
      <w:pPr>
        <w:rPr>
          <w:rFonts w:eastAsia="Arial Unicode MS"/>
        </w:rPr>
      </w:pPr>
    </w:p>
    <w:p w:rsidR="00FB52B9" w:rsidRPr="00972CAC" w:rsidRDefault="00FB52B9" w:rsidP="00FB52B9">
      <w:pPr>
        <w:spacing w:before="120" w:after="120" w:line="276" w:lineRule="auto"/>
        <w:jc w:val="center"/>
        <w:rPr>
          <w:rFonts w:ascii="Calibri" w:hAnsi="Calibri" w:cs="Calibri"/>
          <w:b/>
          <w:sz w:val="22"/>
          <w:szCs w:val="22"/>
          <w:u w:val="single"/>
        </w:rPr>
      </w:pPr>
      <w:r w:rsidRPr="00972CAC">
        <w:rPr>
          <w:rFonts w:ascii="Calibri" w:hAnsi="Calibri" w:cs="Calibri"/>
          <w:b/>
          <w:bCs/>
          <w:sz w:val="22"/>
          <w:szCs w:val="22"/>
          <w:lang w:val="es-BO"/>
        </w:rPr>
        <w:t>REMASTERIZACIÓN DE INFORMACIÓN SÍSMICA - GESTIÓN 2017”</w:t>
      </w:r>
    </w:p>
    <w:tbl>
      <w:tblPr>
        <w:tblW w:w="5000" w:type="pct"/>
        <w:jc w:val="center"/>
        <w:tblCellMar>
          <w:left w:w="70" w:type="dxa"/>
          <w:right w:w="70" w:type="dxa"/>
        </w:tblCellMar>
        <w:tblLook w:val="04A0" w:firstRow="1" w:lastRow="0" w:firstColumn="1" w:lastColumn="0" w:noHBand="0" w:noVBand="1"/>
      </w:tblPr>
      <w:tblGrid>
        <w:gridCol w:w="1200"/>
        <w:gridCol w:w="8063"/>
      </w:tblGrid>
      <w:tr w:rsidR="00FB52B9" w:rsidRPr="00972CAC" w:rsidTr="00C01234">
        <w:trPr>
          <w:trHeight w:val="365"/>
          <w:jc w:val="center"/>
        </w:trPr>
        <w:tc>
          <w:tcPr>
            <w:tcW w:w="648" w:type="pct"/>
            <w:tcBorders>
              <w:top w:val="single" w:sz="4" w:space="0" w:color="auto"/>
              <w:left w:val="single" w:sz="4" w:space="0" w:color="auto"/>
              <w:bottom w:val="single" w:sz="4" w:space="0" w:color="auto"/>
              <w:right w:val="single" w:sz="4" w:space="0" w:color="000000"/>
            </w:tcBorders>
            <w:shd w:val="clear" w:color="auto" w:fill="BDD6EE"/>
            <w:vAlign w:val="center"/>
          </w:tcPr>
          <w:p w:rsidR="00FB52B9" w:rsidRPr="00972CAC" w:rsidRDefault="00FB52B9" w:rsidP="00A63571">
            <w:pPr>
              <w:spacing w:before="60" w:after="60" w:line="276" w:lineRule="auto"/>
              <w:jc w:val="center"/>
              <w:rPr>
                <w:rFonts w:ascii="Calibri" w:hAnsi="Calibri" w:cs="Calibri"/>
                <w:b/>
                <w:bCs/>
                <w:sz w:val="22"/>
                <w:szCs w:val="22"/>
                <w:lang w:val="es-BO"/>
              </w:rPr>
            </w:pPr>
            <w:r w:rsidRPr="00972CAC">
              <w:rPr>
                <w:rFonts w:ascii="Calibri" w:hAnsi="Calibri" w:cs="Calibri"/>
                <w:b/>
                <w:bCs/>
                <w:sz w:val="22"/>
                <w:szCs w:val="22"/>
                <w:lang w:val="es-BO"/>
              </w:rPr>
              <w:t>N° ÍTEM</w:t>
            </w:r>
          </w:p>
        </w:tc>
        <w:tc>
          <w:tcPr>
            <w:tcW w:w="4352" w:type="pct"/>
            <w:tcBorders>
              <w:top w:val="single" w:sz="4" w:space="0" w:color="auto"/>
              <w:left w:val="single" w:sz="4" w:space="0" w:color="auto"/>
              <w:bottom w:val="single" w:sz="4" w:space="0" w:color="auto"/>
              <w:right w:val="single" w:sz="4" w:space="0" w:color="000000"/>
            </w:tcBorders>
            <w:shd w:val="clear" w:color="auto" w:fill="BDD6EE"/>
            <w:noWrap/>
            <w:vAlign w:val="center"/>
            <w:hideMark/>
          </w:tcPr>
          <w:p w:rsidR="00FB52B9" w:rsidRPr="00972CAC" w:rsidRDefault="00FB52B9" w:rsidP="00A63571">
            <w:pPr>
              <w:spacing w:before="60" w:after="60" w:line="276" w:lineRule="auto"/>
              <w:jc w:val="center"/>
              <w:rPr>
                <w:rFonts w:ascii="Calibri" w:hAnsi="Calibri" w:cs="Calibri"/>
                <w:b/>
                <w:bCs/>
                <w:sz w:val="22"/>
                <w:szCs w:val="22"/>
                <w:lang w:val="es-BO"/>
              </w:rPr>
            </w:pPr>
            <w:r w:rsidRPr="00972CAC">
              <w:rPr>
                <w:rFonts w:ascii="Calibri" w:hAnsi="Calibri" w:cs="Calibri"/>
                <w:b/>
                <w:bCs/>
                <w:sz w:val="22"/>
                <w:szCs w:val="22"/>
                <w:lang w:val="es-BO"/>
              </w:rPr>
              <w:t xml:space="preserve">DESCRIPCIÓN DETALLADA DEL SERVICIO </w:t>
            </w:r>
          </w:p>
        </w:tc>
      </w:tr>
      <w:tr w:rsidR="00FB52B9" w:rsidRPr="00972CAC" w:rsidTr="00C01234">
        <w:trPr>
          <w:trHeight w:val="397"/>
          <w:jc w:val="center"/>
        </w:trPr>
        <w:tc>
          <w:tcPr>
            <w:tcW w:w="648" w:type="pct"/>
            <w:tcBorders>
              <w:top w:val="single" w:sz="4" w:space="0" w:color="auto"/>
              <w:left w:val="single" w:sz="4" w:space="0" w:color="auto"/>
              <w:bottom w:val="single" w:sz="4" w:space="0" w:color="auto"/>
              <w:right w:val="single" w:sz="4" w:space="0" w:color="000000"/>
            </w:tcBorders>
            <w:vAlign w:val="center"/>
          </w:tcPr>
          <w:p w:rsidR="00FB52B9" w:rsidRPr="00972CAC" w:rsidRDefault="00FB52B9" w:rsidP="00A63571">
            <w:pPr>
              <w:spacing w:before="60" w:after="60" w:line="276" w:lineRule="auto"/>
              <w:jc w:val="center"/>
              <w:rPr>
                <w:rFonts w:ascii="Calibri" w:hAnsi="Calibri" w:cs="Calibri"/>
                <w:b/>
                <w:bCs/>
                <w:sz w:val="22"/>
                <w:szCs w:val="22"/>
                <w:lang w:val="es-BO"/>
              </w:rPr>
            </w:pPr>
            <w:r w:rsidRPr="00972CAC">
              <w:rPr>
                <w:rFonts w:ascii="Calibri" w:hAnsi="Calibri" w:cs="Calibri"/>
                <w:b/>
                <w:bCs/>
                <w:sz w:val="22"/>
                <w:szCs w:val="22"/>
                <w:lang w:val="es-BO"/>
              </w:rPr>
              <w:t>1</w:t>
            </w:r>
          </w:p>
        </w:tc>
        <w:tc>
          <w:tcPr>
            <w:tcW w:w="4352"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FB52B9" w:rsidRPr="00972CAC" w:rsidRDefault="00FB52B9" w:rsidP="00A63571">
            <w:pPr>
              <w:spacing w:before="60" w:after="60" w:line="276" w:lineRule="auto"/>
              <w:rPr>
                <w:rFonts w:ascii="Calibri" w:hAnsi="Calibri" w:cs="Calibri"/>
                <w:bCs/>
                <w:sz w:val="22"/>
                <w:szCs w:val="22"/>
                <w:lang w:val="es-BO"/>
              </w:rPr>
            </w:pPr>
            <w:r w:rsidRPr="00972CAC">
              <w:rPr>
                <w:rFonts w:ascii="Calibri" w:hAnsi="Calibri" w:cs="Calibri"/>
                <w:bCs/>
                <w:sz w:val="22"/>
                <w:szCs w:val="22"/>
                <w:lang w:val="es-BO"/>
              </w:rPr>
              <w:t>REMASTERIZACION DE INFORMACION SISMICA</w:t>
            </w:r>
          </w:p>
        </w:tc>
      </w:tr>
    </w:tbl>
    <w:p w:rsidR="00FB52B9" w:rsidRPr="00972CAC" w:rsidRDefault="00FB52B9" w:rsidP="005F5B48">
      <w:pPr>
        <w:pStyle w:val="Prrafodelista"/>
        <w:numPr>
          <w:ilvl w:val="0"/>
          <w:numId w:val="35"/>
        </w:numPr>
        <w:spacing w:before="120" w:after="120" w:line="276" w:lineRule="auto"/>
        <w:jc w:val="both"/>
        <w:rPr>
          <w:rFonts w:ascii="Calibri" w:hAnsi="Calibri" w:cs="Calibri"/>
          <w:b/>
          <w:bCs/>
          <w:sz w:val="22"/>
          <w:szCs w:val="22"/>
          <w:lang w:eastAsia="es-BO"/>
        </w:rPr>
      </w:pPr>
      <w:r w:rsidRPr="00972CAC">
        <w:rPr>
          <w:rFonts w:ascii="Calibri" w:hAnsi="Calibri" w:cs="Calibri"/>
          <w:b/>
          <w:bCs/>
          <w:sz w:val="22"/>
          <w:szCs w:val="22"/>
          <w:lang w:eastAsia="es-BO"/>
        </w:rPr>
        <w:t>CARACTERÍSTICAS DEL SERVICIO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B52B9" w:rsidRPr="00972CAC" w:rsidTr="00C01234">
        <w:trPr>
          <w:trHeight w:val="149"/>
        </w:trPr>
        <w:tc>
          <w:tcPr>
            <w:tcW w:w="5000" w:type="pct"/>
            <w:shd w:val="clear" w:color="auto" w:fill="BDD6EE"/>
            <w:vAlign w:val="center"/>
          </w:tcPr>
          <w:p w:rsidR="00FB52B9" w:rsidRPr="00972CAC" w:rsidRDefault="00FB52B9" w:rsidP="00A63571">
            <w:pPr>
              <w:autoSpaceDE w:val="0"/>
              <w:autoSpaceDN w:val="0"/>
              <w:adjustRightInd w:val="0"/>
              <w:spacing w:before="120" w:after="120" w:line="276" w:lineRule="auto"/>
              <w:rPr>
                <w:rFonts w:ascii="Calibri" w:hAnsi="Calibri" w:cs="Calibri"/>
                <w:sz w:val="22"/>
                <w:szCs w:val="22"/>
              </w:rPr>
            </w:pPr>
            <w:r w:rsidRPr="00972CAC">
              <w:rPr>
                <w:rFonts w:ascii="Calibri" w:hAnsi="Calibri" w:cs="Calibri"/>
                <w:b/>
                <w:bCs/>
                <w:sz w:val="22"/>
                <w:szCs w:val="22"/>
              </w:rPr>
              <w:t>DESCRIPCIÓN DEL SERVICIO</w:t>
            </w:r>
          </w:p>
        </w:tc>
      </w:tr>
      <w:tr w:rsidR="00FB52B9" w:rsidRPr="00972CAC" w:rsidTr="00C01234">
        <w:trPr>
          <w:trHeight w:val="149"/>
        </w:trPr>
        <w:tc>
          <w:tcPr>
            <w:tcW w:w="5000" w:type="pct"/>
            <w:shd w:val="clear" w:color="auto" w:fill="auto"/>
            <w:vAlign w:val="center"/>
          </w:tcPr>
          <w:p w:rsidR="00FB52B9" w:rsidRPr="00972CAC" w:rsidRDefault="00FB52B9" w:rsidP="00A63571">
            <w:pPr>
              <w:spacing w:before="120" w:after="120" w:line="276" w:lineRule="auto"/>
              <w:jc w:val="both"/>
              <w:rPr>
                <w:rFonts w:ascii="Calibri" w:hAnsi="Calibri" w:cs="Tahoma"/>
                <w:sz w:val="22"/>
                <w:szCs w:val="22"/>
                <w:lang w:val="es-BO"/>
              </w:rPr>
            </w:pPr>
            <w:r w:rsidRPr="00972CAC">
              <w:rPr>
                <w:rFonts w:ascii="Calibri" w:hAnsi="Calibri" w:cs="Tahoma"/>
                <w:sz w:val="22"/>
                <w:szCs w:val="22"/>
                <w:lang w:val="es-BO"/>
              </w:rPr>
              <w:t>Leer y copiar los datos de información sísmica de campo desde cintas magnéticas no importando el tipo de medio en el que se encuentre contenido, con el objeto de recuperar completamente los datos del Proyecto/Línea sísmica.</w:t>
            </w:r>
          </w:p>
          <w:p w:rsidR="00FB52B9" w:rsidRPr="00972CAC" w:rsidRDefault="00FB52B9" w:rsidP="00A63571">
            <w:pPr>
              <w:spacing w:before="120" w:after="120" w:line="276" w:lineRule="auto"/>
              <w:jc w:val="both"/>
              <w:rPr>
                <w:rFonts w:ascii="Calibri" w:hAnsi="Calibri"/>
                <w:sz w:val="22"/>
                <w:szCs w:val="22"/>
              </w:rPr>
            </w:pPr>
            <w:r w:rsidRPr="00972CAC">
              <w:rPr>
                <w:rFonts w:ascii="Calibri" w:hAnsi="Calibri" w:cs="Tahoma"/>
                <w:sz w:val="22"/>
                <w:szCs w:val="22"/>
              </w:rPr>
              <w:t>A continuación se describen las actividades técnicas mínimas que debe realizar la empresa que se adjudique este servicio.</w:t>
            </w:r>
          </w:p>
          <w:p w:rsidR="00FB52B9" w:rsidRPr="00972CAC" w:rsidRDefault="00FB52B9" w:rsidP="005F5B48">
            <w:pPr>
              <w:pStyle w:val="Ttulo3"/>
              <w:keepLines/>
              <w:numPr>
                <w:ilvl w:val="0"/>
                <w:numId w:val="36"/>
              </w:numPr>
              <w:spacing w:before="120" w:after="120" w:line="276" w:lineRule="auto"/>
              <w:jc w:val="both"/>
              <w:rPr>
                <w:rFonts w:ascii="Calibri" w:hAnsi="Calibri" w:cs="Tahoma"/>
                <w:sz w:val="22"/>
                <w:szCs w:val="22"/>
              </w:rPr>
            </w:pPr>
            <w:r w:rsidRPr="00972CAC">
              <w:rPr>
                <w:rFonts w:ascii="Calibri" w:hAnsi="Calibri" w:cs="Tahoma"/>
                <w:sz w:val="22"/>
                <w:szCs w:val="22"/>
                <w:lang w:val="es-BO"/>
              </w:rPr>
              <w:t>Remasterización de Cintas Magnéticas</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 xml:space="preserve">El trabajo a realizar consiste en </w:t>
            </w:r>
            <w:r w:rsidRPr="00972CAC">
              <w:rPr>
                <w:rFonts w:ascii="Calibri" w:hAnsi="Calibri" w:cs="Tahoma"/>
                <w:b/>
                <w:sz w:val="22"/>
                <w:szCs w:val="22"/>
              </w:rPr>
              <w:t>leer, copiar, validar y transferir</w:t>
            </w:r>
            <w:r w:rsidRPr="00972CAC">
              <w:rPr>
                <w:rFonts w:ascii="Calibri" w:hAnsi="Calibri" w:cs="Tahoma"/>
                <w:sz w:val="22"/>
                <w:szCs w:val="22"/>
              </w:rPr>
              <w:t xml:space="preserve"> la información sísmica de campo (Proyecto/Línea Sísmica) desde cintas magnéticas a discos duros externos con conexión USB. Actividad que debe ser realizado siguiendo los más estrictos procedimientos de control de calidad.</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El flujo de trabajo mínimo a realizar por la empresa adjudicada deberá ser el siguiente:</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Identificar con un número de referencia único a través del código de barras del CNIH, todas y cada una de las cintas magnéticas que reciban de YPFB.</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Agrupar y Ordenar todas las cintas de acuerdo a cada Proyecto/Línea Sísmica para saber el orden correcto en el que se debe trabajar en la lectura y copiado.</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En el caso de que la cinta magnética presente problemas durante la lectura y copiado y/o se evidencie que se encuentra dañada o deteriorada se debe tratar utilizando procedimientos especializados de recuperación de datos, con el objeto de recuperar en lo posible la totalidad de la información.</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Una vez obtenido los datos de la primera copia se deberá realizar el control de calidad para identificar que registros fueron recuperados de acuerdo al Reporte de Observador. En el caso que no se haya podido recuperar la totalidad y dependiendo del estado de la cinta, se procederá al tratamiento correspondiente o nueva lectura para tratar de recuperar los datos faltantes. Una vez realizado mínimamente tres (3) copias se deberá proceder a conformar un solo archivo que contenga todos los datos (registros) recuperados utilizando software especializado.</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lastRenderedPageBreak/>
              <w:t>Originar un reporte detallado del copiado por proyecto/línea sísmica y por cinta referente al proceso de lectura y copiado de datos, y reportes de error para efectos de auditoría y control de calidad, incluyendo los procedimientos de recuperación realizados en el caso de las cintas con problemas. Mostrar una tabla de datos recuperados y no recuperados, incluyendo imágenes si fuera necesario de los Registros que pudieran tener anomalías de grabación.</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Copiar los datos recuperados de las cintas magnéticas a dos (2) discos duros externos con conexión USB en el formato SEGY y/o SEGD.</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Sera de entera responsabilidad el almacenaje de manera temporal de toda la información de los proyectos/líneas sísmicas recuperados con su respectivo control de calidad, el incumplimiento de este punto será pasible a sanciones (EXPRESAR SU ACEPTACIÓN).</w:t>
            </w:r>
          </w:p>
          <w:p w:rsidR="00FB52B9" w:rsidRPr="00972CAC" w:rsidRDefault="00FB52B9" w:rsidP="005F5B48">
            <w:pPr>
              <w:pStyle w:val="Prrafodelista"/>
              <w:numPr>
                <w:ilvl w:val="0"/>
                <w:numId w:val="39"/>
              </w:numPr>
              <w:spacing w:before="120" w:after="120" w:line="276" w:lineRule="auto"/>
              <w:jc w:val="both"/>
              <w:rPr>
                <w:rFonts w:ascii="Calibri" w:hAnsi="Calibri" w:cs="Tahoma"/>
                <w:sz w:val="22"/>
                <w:szCs w:val="22"/>
              </w:rPr>
            </w:pPr>
            <w:r w:rsidRPr="00972CAC">
              <w:rPr>
                <w:rFonts w:ascii="Calibri" w:hAnsi="Calibri" w:cs="Tahoma"/>
                <w:sz w:val="22"/>
                <w:szCs w:val="22"/>
              </w:rPr>
              <w:t>Generar y entregar al Fiscal de Servicio un reporte de actividades y conjunto de datos terminados en un disco externo con conexión USB cuando lo solicite (EXPRESAR SU ACEPTACIÓN.</w:t>
            </w:r>
          </w:p>
          <w:p w:rsidR="00FB52B9" w:rsidRPr="00972CAC" w:rsidRDefault="00FB52B9" w:rsidP="005F5B48">
            <w:pPr>
              <w:pStyle w:val="Ttulo3"/>
              <w:keepLines/>
              <w:numPr>
                <w:ilvl w:val="0"/>
                <w:numId w:val="36"/>
              </w:numPr>
              <w:spacing w:before="120" w:after="120" w:line="276" w:lineRule="auto"/>
              <w:rPr>
                <w:rFonts w:ascii="Calibri" w:hAnsi="Calibri" w:cs="Tahoma"/>
                <w:sz w:val="22"/>
                <w:szCs w:val="22"/>
                <w:lang w:val="es-BO"/>
              </w:rPr>
            </w:pPr>
            <w:r w:rsidRPr="00972CAC">
              <w:rPr>
                <w:rFonts w:ascii="Calibri" w:hAnsi="Calibri" w:cs="Tahoma"/>
                <w:sz w:val="22"/>
                <w:szCs w:val="22"/>
                <w:lang w:val="es-BO"/>
              </w:rPr>
              <w:t>Poblado de Planilla de Datos de Sísmica</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Se deberá poblar a una planilla de datos, en archivos MS-Excel con características de seguridad en sus campos y planillas de captura de datos, con los parámetros de registración (adquisición) e historial del proceso de copiado durante la ejecución del trabajo, debiendo ser entregado este producto de acuerdo al cronograma establecido para este efecto.</w:t>
            </w:r>
          </w:p>
          <w:p w:rsidR="00FB52B9" w:rsidRPr="00972CAC" w:rsidRDefault="00FB52B9" w:rsidP="005F5B48">
            <w:pPr>
              <w:pStyle w:val="Ttulo3"/>
              <w:keepLines/>
              <w:numPr>
                <w:ilvl w:val="0"/>
                <w:numId w:val="36"/>
              </w:numPr>
              <w:spacing w:before="120" w:after="120" w:line="276" w:lineRule="auto"/>
              <w:rPr>
                <w:rFonts w:ascii="Calibri" w:hAnsi="Calibri" w:cs="Tahoma"/>
                <w:sz w:val="22"/>
                <w:szCs w:val="22"/>
                <w:lang w:val="es-BO"/>
              </w:rPr>
            </w:pPr>
            <w:r w:rsidRPr="00972CAC">
              <w:rPr>
                <w:rFonts w:ascii="Calibri" w:hAnsi="Calibri" w:cs="Tahoma"/>
                <w:sz w:val="22"/>
                <w:szCs w:val="22"/>
                <w:lang w:val="es-BO"/>
              </w:rPr>
              <w:t>Digitalizar, escanear y/o recuperar documentos de soporte</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 xml:space="preserve">Si fuera necesario la empresa de servicio deberá digitalizar, escanear y/o recuperar de medios digitales (Diskettes, </w:t>
            </w:r>
            <w:proofErr w:type="spellStart"/>
            <w:r w:rsidRPr="00972CAC">
              <w:rPr>
                <w:rFonts w:ascii="Calibri" w:hAnsi="Calibri" w:cs="Tahoma"/>
                <w:sz w:val="22"/>
                <w:szCs w:val="22"/>
              </w:rPr>
              <w:t>CD’s</w:t>
            </w:r>
            <w:proofErr w:type="spellEnd"/>
            <w:r w:rsidRPr="00972CAC">
              <w:rPr>
                <w:rFonts w:ascii="Calibri" w:hAnsi="Calibri" w:cs="Tahoma"/>
                <w:sz w:val="22"/>
                <w:szCs w:val="22"/>
              </w:rPr>
              <w:t xml:space="preserve"> y </w:t>
            </w:r>
            <w:proofErr w:type="spellStart"/>
            <w:r w:rsidRPr="00972CAC">
              <w:rPr>
                <w:rFonts w:ascii="Calibri" w:hAnsi="Calibri" w:cs="Tahoma"/>
                <w:sz w:val="22"/>
                <w:szCs w:val="22"/>
              </w:rPr>
              <w:t>DVD’s</w:t>
            </w:r>
            <w:proofErr w:type="spellEnd"/>
            <w:r w:rsidRPr="00972CAC">
              <w:rPr>
                <w:rFonts w:ascii="Calibri" w:hAnsi="Calibri" w:cs="Tahoma"/>
                <w:sz w:val="22"/>
                <w:szCs w:val="22"/>
              </w:rPr>
              <w:t>) los documentos de soporte de cada proyecto como ser: Partes del Observador, topografía y otros que sean necesarios, para guardar toda la información en formato digital y almacenarlos juntamente con el resto de la información recuperada de la lectura y copiado de cintas.</w:t>
            </w:r>
          </w:p>
          <w:p w:rsidR="00FB52B9" w:rsidRPr="00972CAC" w:rsidRDefault="00FB52B9" w:rsidP="005F5B48">
            <w:pPr>
              <w:pStyle w:val="Ttulo3"/>
              <w:keepLines/>
              <w:numPr>
                <w:ilvl w:val="0"/>
                <w:numId w:val="36"/>
              </w:numPr>
              <w:spacing w:before="120" w:after="120" w:line="276" w:lineRule="auto"/>
              <w:rPr>
                <w:rFonts w:ascii="Calibri" w:hAnsi="Calibri" w:cs="Tahoma"/>
                <w:sz w:val="22"/>
                <w:szCs w:val="22"/>
                <w:lang w:val="es-BO"/>
              </w:rPr>
            </w:pPr>
            <w:r w:rsidRPr="00972CAC">
              <w:rPr>
                <w:rFonts w:ascii="Calibri" w:hAnsi="Calibri" w:cs="Tahoma"/>
                <w:sz w:val="22"/>
                <w:szCs w:val="22"/>
                <w:lang w:val="es-BO"/>
              </w:rPr>
              <w:t>Validar, transcribir o digitalizar Topografía</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Si fuera necesario la empresa de servicio deberá validar la información que YPFB le proporcione como archivos de navegación en digital o en su defecto, transcribir o digitalizar desde documentos en papel. La misma deberá ser almacenada juntamente con el resto de la información sísmica.</w:t>
            </w:r>
          </w:p>
          <w:p w:rsidR="00FB52B9" w:rsidRPr="00972CAC" w:rsidRDefault="00FB52B9" w:rsidP="005F5B48">
            <w:pPr>
              <w:pStyle w:val="Ttulo3"/>
              <w:keepLines/>
              <w:numPr>
                <w:ilvl w:val="0"/>
                <w:numId w:val="36"/>
              </w:numPr>
              <w:spacing w:before="120" w:after="120" w:line="276" w:lineRule="auto"/>
              <w:rPr>
                <w:rFonts w:ascii="Calibri" w:hAnsi="Calibri" w:cs="Tahoma"/>
                <w:sz w:val="22"/>
                <w:szCs w:val="22"/>
                <w:lang w:val="es-BO"/>
              </w:rPr>
            </w:pPr>
            <w:r w:rsidRPr="00972CAC">
              <w:rPr>
                <w:rFonts w:ascii="Calibri" w:hAnsi="Calibri" w:cs="Tahoma"/>
                <w:sz w:val="22"/>
                <w:szCs w:val="22"/>
                <w:lang w:val="es-BO"/>
              </w:rPr>
              <w:t>Grabado de la información de Salida</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Una vez terminados los trabajos indicados en los puntos precedentes se requiere juntar toda la información resultante para ser almacenado en dos (2) discos duros externos con conexión USB, de acuerdo a lo indicado a continuación:</w:t>
            </w:r>
          </w:p>
          <w:p w:rsidR="00FB52B9" w:rsidRPr="00972CAC" w:rsidRDefault="00FB52B9" w:rsidP="005F5B48">
            <w:pPr>
              <w:pStyle w:val="Sinespaciado"/>
              <w:numPr>
                <w:ilvl w:val="0"/>
                <w:numId w:val="40"/>
              </w:numPr>
              <w:spacing w:before="120" w:after="120" w:line="276" w:lineRule="auto"/>
              <w:rPr>
                <w:rFonts w:cs="Tahoma"/>
                <w:lang w:eastAsia="es-ES"/>
              </w:rPr>
            </w:pPr>
            <w:r w:rsidRPr="00972CAC">
              <w:rPr>
                <w:rFonts w:cs="Tahoma"/>
                <w:lang w:eastAsia="es-ES"/>
              </w:rPr>
              <w:t>Almacenar en un disco duro externo con conexión USB toda la información de campo recuperada de cada proyecto/línea sísmica con su correspondiente control de calidad.</w:t>
            </w:r>
          </w:p>
          <w:p w:rsidR="00FB52B9" w:rsidRPr="00972CAC" w:rsidRDefault="00FB52B9" w:rsidP="005F5B48">
            <w:pPr>
              <w:pStyle w:val="Prrafodelista"/>
              <w:numPr>
                <w:ilvl w:val="0"/>
                <w:numId w:val="40"/>
              </w:numPr>
              <w:spacing w:before="120" w:after="120" w:line="276" w:lineRule="auto"/>
              <w:jc w:val="both"/>
              <w:rPr>
                <w:rFonts w:ascii="Calibri" w:hAnsi="Calibri" w:cs="Tahoma"/>
                <w:sz w:val="22"/>
                <w:szCs w:val="22"/>
              </w:rPr>
            </w:pPr>
            <w:r w:rsidRPr="00972CAC">
              <w:rPr>
                <w:rFonts w:ascii="Calibri" w:hAnsi="Calibri" w:cs="Tahoma"/>
                <w:sz w:val="22"/>
                <w:szCs w:val="22"/>
              </w:rPr>
              <w:t xml:space="preserve">Para efectos de </w:t>
            </w:r>
            <w:proofErr w:type="spellStart"/>
            <w:r w:rsidRPr="00972CAC">
              <w:rPr>
                <w:rFonts w:ascii="Calibri" w:hAnsi="Calibri" w:cs="Tahoma"/>
                <w:sz w:val="22"/>
                <w:szCs w:val="22"/>
              </w:rPr>
              <w:t>backup</w:t>
            </w:r>
            <w:proofErr w:type="spellEnd"/>
            <w:r w:rsidRPr="00972CAC">
              <w:rPr>
                <w:rFonts w:ascii="Calibri" w:hAnsi="Calibri" w:cs="Tahoma"/>
                <w:sz w:val="22"/>
                <w:szCs w:val="22"/>
              </w:rPr>
              <w:t xml:space="preserve">, grabar en otro Disco Duro Externo con conexión USB la misma </w:t>
            </w:r>
            <w:r w:rsidRPr="00972CAC">
              <w:rPr>
                <w:rFonts w:ascii="Calibri" w:hAnsi="Calibri" w:cs="Tahoma"/>
                <w:sz w:val="22"/>
                <w:szCs w:val="22"/>
              </w:rPr>
              <w:lastRenderedPageBreak/>
              <w:t>información. Asegurarse que la copia sea idéntica y correcta.</w:t>
            </w:r>
          </w:p>
        </w:tc>
      </w:tr>
      <w:tr w:rsidR="00FB52B9" w:rsidRPr="00972CAC" w:rsidTr="00C01234">
        <w:trPr>
          <w:trHeight w:val="285"/>
        </w:trPr>
        <w:tc>
          <w:tcPr>
            <w:tcW w:w="5000" w:type="pct"/>
            <w:shd w:val="clear" w:color="auto" w:fill="BDD6EE"/>
            <w:vAlign w:val="center"/>
          </w:tcPr>
          <w:p w:rsidR="00FB52B9" w:rsidRPr="00972CAC" w:rsidRDefault="00FB52B9" w:rsidP="00A63571">
            <w:pPr>
              <w:autoSpaceDE w:val="0"/>
              <w:autoSpaceDN w:val="0"/>
              <w:adjustRightInd w:val="0"/>
              <w:spacing w:before="120" w:after="120" w:line="276" w:lineRule="auto"/>
              <w:rPr>
                <w:rFonts w:ascii="Calibri" w:hAnsi="Calibri" w:cs="Calibri"/>
                <w:sz w:val="22"/>
                <w:szCs w:val="22"/>
              </w:rPr>
            </w:pPr>
            <w:r w:rsidRPr="00972CAC">
              <w:rPr>
                <w:rFonts w:ascii="Calibri" w:hAnsi="Calibri" w:cs="Calibri"/>
                <w:b/>
                <w:bCs/>
                <w:sz w:val="22"/>
                <w:szCs w:val="22"/>
              </w:rPr>
              <w:lastRenderedPageBreak/>
              <w:t>MATERIALES</w:t>
            </w:r>
            <w:r w:rsidRPr="00972CAC">
              <w:rPr>
                <w:rFonts w:ascii="Calibri" w:hAnsi="Calibri" w:cs="Calibri"/>
                <w:sz w:val="22"/>
                <w:szCs w:val="22"/>
              </w:rPr>
              <w:t xml:space="preserve">, </w:t>
            </w:r>
            <w:r w:rsidRPr="00972CAC">
              <w:rPr>
                <w:rFonts w:ascii="Calibri" w:hAnsi="Calibri" w:cs="Calibri"/>
                <w:b/>
                <w:bCs/>
                <w:sz w:val="22"/>
                <w:szCs w:val="22"/>
              </w:rPr>
              <w:t>HERRAMIENTAS Y</w:t>
            </w:r>
            <w:r w:rsidRPr="00972CAC">
              <w:rPr>
                <w:rFonts w:ascii="Calibri" w:hAnsi="Calibri" w:cs="Calibri"/>
                <w:sz w:val="22"/>
                <w:szCs w:val="22"/>
              </w:rPr>
              <w:t xml:space="preserve"> </w:t>
            </w:r>
            <w:r w:rsidRPr="00972CAC">
              <w:rPr>
                <w:rFonts w:ascii="Calibri" w:hAnsi="Calibri" w:cs="Calibri"/>
                <w:b/>
                <w:bCs/>
                <w:sz w:val="22"/>
                <w:szCs w:val="22"/>
              </w:rPr>
              <w:t>EQUIPOS</w:t>
            </w:r>
          </w:p>
        </w:tc>
      </w:tr>
      <w:tr w:rsidR="00FB52B9" w:rsidRPr="00972CAC" w:rsidTr="00C01234">
        <w:trPr>
          <w:trHeight w:val="5684"/>
        </w:trPr>
        <w:tc>
          <w:tcPr>
            <w:tcW w:w="5000" w:type="pct"/>
            <w:shd w:val="clear" w:color="auto" w:fill="auto"/>
            <w:vAlign w:val="center"/>
          </w:tcPr>
          <w:p w:rsidR="00FB52B9" w:rsidRPr="00972CAC" w:rsidRDefault="00FB52B9" w:rsidP="005F5B48">
            <w:pPr>
              <w:pStyle w:val="Prrafodelista"/>
              <w:numPr>
                <w:ilvl w:val="0"/>
                <w:numId w:val="41"/>
              </w:numPr>
              <w:spacing w:before="120" w:after="120" w:line="276" w:lineRule="auto"/>
              <w:ind w:left="714" w:hanging="357"/>
              <w:jc w:val="both"/>
              <w:rPr>
                <w:rFonts w:ascii="Calibri" w:hAnsi="Calibri" w:cs="Tahoma"/>
                <w:sz w:val="22"/>
                <w:szCs w:val="22"/>
              </w:rPr>
            </w:pPr>
            <w:r w:rsidRPr="00972CAC">
              <w:rPr>
                <w:rFonts w:ascii="Calibri" w:hAnsi="Calibri" w:cs="Tahoma"/>
                <w:sz w:val="22"/>
                <w:szCs w:val="22"/>
              </w:rPr>
              <w:t>La empresa utilizará sus propias herramientas computacionales: hardware y software, a su vez dispondrá de todo el equipamiento necesario y otros recursos tecnológicos de conveniencia que requiera para leer y copiar los diferentes tipos de cintas magnéticas y recuperar los datos de las mismas (EXPRESAR SU ACEPTACIÓN).</w:t>
            </w:r>
          </w:p>
          <w:p w:rsidR="00FB52B9" w:rsidRPr="00972CAC" w:rsidRDefault="00FB52B9" w:rsidP="005F5B48">
            <w:pPr>
              <w:pStyle w:val="Prrafodelista"/>
              <w:numPr>
                <w:ilvl w:val="0"/>
                <w:numId w:val="41"/>
              </w:numPr>
              <w:spacing w:before="120" w:after="120" w:line="276" w:lineRule="auto"/>
              <w:ind w:left="714" w:hanging="357"/>
              <w:jc w:val="both"/>
              <w:rPr>
                <w:rFonts w:ascii="Calibri" w:hAnsi="Calibri" w:cs="Tahoma"/>
                <w:sz w:val="22"/>
                <w:szCs w:val="22"/>
              </w:rPr>
            </w:pPr>
            <w:r w:rsidRPr="00972CAC">
              <w:rPr>
                <w:rFonts w:ascii="Calibri" w:hAnsi="Calibri" w:cs="Tahoma"/>
                <w:sz w:val="22"/>
                <w:szCs w:val="22"/>
              </w:rPr>
              <w:t>La empresa deberá proveer el equipamiento (DISCOS DUROS EXTERNOS) de salida donde se almacenará la información validada con control de calidad resultante del trabajo realizado (EXPRESAR SU ACEPTACIÓN).</w:t>
            </w:r>
          </w:p>
          <w:p w:rsidR="00FB52B9" w:rsidRPr="00972CAC" w:rsidRDefault="00FB52B9" w:rsidP="005F5B48">
            <w:pPr>
              <w:pStyle w:val="Prrafodelista"/>
              <w:numPr>
                <w:ilvl w:val="0"/>
                <w:numId w:val="41"/>
              </w:numPr>
              <w:spacing w:before="120" w:after="120" w:line="276" w:lineRule="auto"/>
              <w:ind w:left="714" w:hanging="357"/>
              <w:jc w:val="both"/>
              <w:rPr>
                <w:rFonts w:ascii="Calibri" w:hAnsi="Calibri" w:cs="Tahoma"/>
                <w:sz w:val="22"/>
                <w:szCs w:val="22"/>
              </w:rPr>
            </w:pPr>
            <w:r w:rsidRPr="00972CAC">
              <w:rPr>
                <w:rFonts w:ascii="Calibri" w:hAnsi="Calibri" w:cs="Tahoma"/>
                <w:sz w:val="22"/>
                <w:szCs w:val="22"/>
              </w:rPr>
              <w:t>El Poblado de la Planilla de Datos de Sísmica deberá seguir estrictas medidas de control de calidad para asegurar la validez del dato transcrito (EXPRESAR SU ACEPTACIÓN).</w:t>
            </w:r>
          </w:p>
          <w:p w:rsidR="00FB52B9" w:rsidRPr="00972CAC" w:rsidRDefault="00FB52B9" w:rsidP="005F5B48">
            <w:pPr>
              <w:pStyle w:val="Prrafodelista"/>
              <w:numPr>
                <w:ilvl w:val="0"/>
                <w:numId w:val="41"/>
              </w:numPr>
              <w:spacing w:before="120" w:after="120" w:line="276" w:lineRule="auto"/>
              <w:ind w:left="714" w:hanging="357"/>
              <w:jc w:val="both"/>
              <w:rPr>
                <w:rFonts w:ascii="Calibri" w:hAnsi="Calibri" w:cs="Tahoma"/>
                <w:sz w:val="22"/>
                <w:szCs w:val="22"/>
              </w:rPr>
            </w:pPr>
            <w:r w:rsidRPr="00972CAC">
              <w:rPr>
                <w:rFonts w:ascii="Calibri" w:hAnsi="Calibri" w:cs="Tahoma"/>
                <w:sz w:val="22"/>
                <w:szCs w:val="22"/>
              </w:rPr>
              <w:t>Durante el tiempo del servicio, la empresa contratada deberá garantizar la disponibilidad y buen funcionamiento de los equipos necesarios para realizar el trabajo solicitado, siendo responsable de preservar los datos de salida (EXPRESAR SU ACEPTACIÓN).</w:t>
            </w:r>
          </w:p>
          <w:p w:rsidR="00FB52B9" w:rsidRPr="00972CAC" w:rsidRDefault="00FB52B9" w:rsidP="005F5B48">
            <w:pPr>
              <w:pStyle w:val="Prrafodelista"/>
              <w:numPr>
                <w:ilvl w:val="0"/>
                <w:numId w:val="41"/>
              </w:numPr>
              <w:spacing w:before="120" w:after="120" w:line="276" w:lineRule="auto"/>
              <w:ind w:left="714" w:hanging="357"/>
              <w:jc w:val="both"/>
              <w:rPr>
                <w:rFonts w:ascii="Calibri" w:hAnsi="Calibri" w:cs="Tahoma"/>
                <w:sz w:val="22"/>
                <w:szCs w:val="22"/>
              </w:rPr>
            </w:pPr>
            <w:r w:rsidRPr="00972CAC">
              <w:rPr>
                <w:rFonts w:ascii="Calibri" w:hAnsi="Calibri" w:cs="Tahoma"/>
                <w:sz w:val="22"/>
                <w:szCs w:val="22"/>
              </w:rPr>
              <w:t>Durante el tiempo del servicio, cuando se requiera contar con los datos almacenados para atención de clientes internos o externos a YPFB, la empresa deberá apoyar al CNIH en la atención del requerimiento (EXPRESAR SU ACEPTACIÓN).</w:t>
            </w:r>
          </w:p>
        </w:tc>
      </w:tr>
      <w:tr w:rsidR="00FB52B9" w:rsidRPr="00972CAC" w:rsidTr="00C01234">
        <w:trPr>
          <w:trHeight w:val="540"/>
        </w:trPr>
        <w:tc>
          <w:tcPr>
            <w:tcW w:w="5000" w:type="pct"/>
            <w:shd w:val="clear" w:color="auto" w:fill="BDD6EE"/>
            <w:vAlign w:val="center"/>
          </w:tcPr>
          <w:p w:rsidR="00FB52B9" w:rsidRPr="00972CAC" w:rsidRDefault="00FB52B9" w:rsidP="00A63571">
            <w:pPr>
              <w:spacing w:before="120" w:after="120" w:line="276" w:lineRule="auto"/>
              <w:rPr>
                <w:rFonts w:ascii="Calibri" w:hAnsi="Calibri" w:cs="Calibri"/>
                <w:sz w:val="22"/>
                <w:szCs w:val="22"/>
              </w:rPr>
            </w:pPr>
            <w:r w:rsidRPr="00972CAC">
              <w:rPr>
                <w:rFonts w:ascii="Calibri" w:hAnsi="Calibri" w:cs="Calibri"/>
                <w:b/>
                <w:bCs/>
                <w:sz w:val="22"/>
                <w:szCs w:val="22"/>
              </w:rPr>
              <w:t>PLAZO DEL SERVICIO</w:t>
            </w:r>
          </w:p>
        </w:tc>
      </w:tr>
      <w:tr w:rsidR="00FB52B9" w:rsidRPr="00972CAC" w:rsidTr="00C01234">
        <w:trPr>
          <w:trHeight w:val="1671"/>
        </w:trPr>
        <w:tc>
          <w:tcPr>
            <w:tcW w:w="5000" w:type="pct"/>
            <w:shd w:val="clear" w:color="auto" w:fill="auto"/>
            <w:vAlign w:val="center"/>
          </w:tcPr>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El plazo del servicio será computable a partir del día siguiente a la emisión y firma de la orden de proceder hasta el 31 de diciembre de 2017.</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Se aclara que el servicio puede finalizar, lo primero que ocurra, por las siguientes causales:</w:t>
            </w:r>
          </w:p>
          <w:p w:rsidR="00FB52B9" w:rsidRPr="00972CAC" w:rsidRDefault="00FB52B9" w:rsidP="005F5B48">
            <w:pPr>
              <w:pStyle w:val="Sinespaciado"/>
              <w:numPr>
                <w:ilvl w:val="0"/>
                <w:numId w:val="42"/>
              </w:numPr>
              <w:spacing w:line="276" w:lineRule="auto"/>
              <w:rPr>
                <w:rFonts w:cs="Tahoma"/>
              </w:rPr>
            </w:pPr>
            <w:r w:rsidRPr="00972CAC">
              <w:rPr>
                <w:rFonts w:cs="Tahoma"/>
              </w:rPr>
              <w:t>Si se cumple el Plazo total del servicio.</w:t>
            </w:r>
          </w:p>
          <w:p w:rsidR="00FB52B9" w:rsidRPr="00972CAC" w:rsidRDefault="00FB52B9" w:rsidP="005F5B48">
            <w:pPr>
              <w:pStyle w:val="Sinespaciado"/>
              <w:numPr>
                <w:ilvl w:val="0"/>
                <w:numId w:val="42"/>
              </w:numPr>
              <w:spacing w:line="276" w:lineRule="auto"/>
              <w:rPr>
                <w:rFonts w:cs="Tahoma"/>
              </w:rPr>
            </w:pPr>
            <w:r w:rsidRPr="00972CAC">
              <w:rPr>
                <w:rFonts w:cs="Tahoma"/>
              </w:rPr>
              <w:t>Si se cubre el monto del Precio Referencial.</w:t>
            </w:r>
          </w:p>
        </w:tc>
      </w:tr>
      <w:tr w:rsidR="00FB52B9" w:rsidRPr="00972CAC" w:rsidTr="00C01234">
        <w:trPr>
          <w:trHeight w:val="540"/>
        </w:trPr>
        <w:tc>
          <w:tcPr>
            <w:tcW w:w="5000" w:type="pct"/>
            <w:shd w:val="clear" w:color="auto" w:fill="BDD6EE"/>
            <w:vAlign w:val="center"/>
          </w:tcPr>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Calibri"/>
                <w:b/>
                <w:sz w:val="22"/>
                <w:szCs w:val="22"/>
              </w:rPr>
              <w:t>CONFIDENCIALIDAD</w:t>
            </w:r>
          </w:p>
        </w:tc>
      </w:tr>
      <w:tr w:rsidR="00FB52B9" w:rsidRPr="00972CAC" w:rsidTr="00C01234">
        <w:trPr>
          <w:trHeight w:val="899"/>
        </w:trPr>
        <w:tc>
          <w:tcPr>
            <w:tcW w:w="5000" w:type="pct"/>
            <w:tcBorders>
              <w:bottom w:val="single" w:sz="4" w:space="0" w:color="auto"/>
            </w:tcBorders>
            <w:shd w:val="clear" w:color="auto" w:fill="auto"/>
            <w:vAlign w:val="center"/>
          </w:tcPr>
          <w:p w:rsidR="00FB52B9" w:rsidRPr="00972CAC" w:rsidRDefault="00FB52B9" w:rsidP="00A63571">
            <w:pPr>
              <w:spacing w:before="120" w:after="120" w:line="276" w:lineRule="auto"/>
              <w:jc w:val="both"/>
              <w:rPr>
                <w:rFonts w:ascii="Calibri" w:hAnsi="Calibri" w:cs="Calibri"/>
                <w:sz w:val="22"/>
                <w:szCs w:val="22"/>
              </w:rPr>
            </w:pPr>
            <w:r w:rsidRPr="00972CAC">
              <w:rPr>
                <w:rFonts w:ascii="Calibri" w:hAnsi="Calibri" w:cs="Calibri"/>
                <w:sz w:val="22"/>
                <w:szCs w:val="22"/>
              </w:rPr>
              <w:t>La empresa adjudicada queda obligada a mantener en estricta confidencialidad toda la información recibida de YPFB, asimismo, se obliga a no proporcionar o divulgar ningún tipo de información a terceros sin la autorización previa y expresa por escrito de YPFB.</w:t>
            </w:r>
          </w:p>
        </w:tc>
      </w:tr>
      <w:tr w:rsidR="00FB52B9" w:rsidRPr="00972CAC" w:rsidTr="00C01234">
        <w:trPr>
          <w:trHeight w:val="522"/>
        </w:trPr>
        <w:tc>
          <w:tcPr>
            <w:tcW w:w="5000" w:type="pct"/>
            <w:tcBorders>
              <w:bottom w:val="single" w:sz="4" w:space="0" w:color="auto"/>
            </w:tcBorders>
            <w:shd w:val="clear" w:color="auto" w:fill="BDD6EE"/>
            <w:vAlign w:val="center"/>
          </w:tcPr>
          <w:p w:rsidR="00FB52B9" w:rsidRPr="00972CAC" w:rsidRDefault="00FB52B9" w:rsidP="00A63571">
            <w:pPr>
              <w:spacing w:before="120" w:after="120" w:line="276" w:lineRule="auto"/>
              <w:rPr>
                <w:rFonts w:ascii="Calibri" w:hAnsi="Calibri" w:cs="Calibri"/>
                <w:sz w:val="22"/>
                <w:szCs w:val="22"/>
              </w:rPr>
            </w:pPr>
            <w:r w:rsidRPr="00972CAC">
              <w:rPr>
                <w:rFonts w:ascii="Calibri" w:hAnsi="Calibri" w:cs="Calibri"/>
                <w:b/>
                <w:bCs/>
                <w:sz w:val="22"/>
                <w:szCs w:val="22"/>
              </w:rPr>
              <w:t>PERSONAL REQUERIDO</w:t>
            </w:r>
          </w:p>
        </w:tc>
      </w:tr>
      <w:tr w:rsidR="00FB52B9" w:rsidRPr="00972CAC" w:rsidTr="00C01234">
        <w:trPr>
          <w:trHeight w:val="6088"/>
        </w:trPr>
        <w:tc>
          <w:tcPr>
            <w:tcW w:w="5000" w:type="pct"/>
            <w:tcBorders>
              <w:top w:val="single" w:sz="4" w:space="0" w:color="auto"/>
            </w:tcBorders>
            <w:shd w:val="clear" w:color="auto" w:fill="auto"/>
            <w:vAlign w:val="center"/>
          </w:tcPr>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lastRenderedPageBreak/>
              <w:t xml:space="preserve">El oferente deberá adjuntar a su propuesta las “Hojas de Vida”, firmadas y debidamente documentadas, con todos los respaldos que acredite lo plasmado en sus hojas de vida. </w:t>
            </w:r>
          </w:p>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Personal requerido:</w:t>
            </w:r>
          </w:p>
          <w:p w:rsidR="00FB52B9" w:rsidRPr="00972CAC" w:rsidRDefault="00FB52B9" w:rsidP="005F5B48">
            <w:pPr>
              <w:pStyle w:val="Ttulo4"/>
              <w:keepLines/>
              <w:numPr>
                <w:ilvl w:val="0"/>
                <w:numId w:val="47"/>
              </w:numPr>
              <w:spacing w:before="120" w:after="120" w:line="276" w:lineRule="auto"/>
              <w:jc w:val="both"/>
              <w:rPr>
                <w:rFonts w:cs="Tahoma"/>
                <w:b w:val="0"/>
                <w:sz w:val="22"/>
                <w:szCs w:val="22"/>
              </w:rPr>
            </w:pPr>
            <w:r w:rsidRPr="00972CAC">
              <w:rPr>
                <w:rFonts w:cs="Tahoma"/>
                <w:sz w:val="22"/>
                <w:szCs w:val="22"/>
                <w:u w:val="single"/>
              </w:rPr>
              <w:t>LÍDER DEL TRABAJO:</w:t>
            </w:r>
            <w:r w:rsidRPr="00972CAC">
              <w:rPr>
                <w:rFonts w:cs="Tahoma"/>
                <w:sz w:val="22"/>
                <w:szCs w:val="22"/>
              </w:rPr>
              <w:t xml:space="preserve"> </w:t>
            </w:r>
            <w:r w:rsidRPr="00972CAC">
              <w:rPr>
                <w:rFonts w:cs="Tahoma"/>
                <w:b w:val="0"/>
                <w:sz w:val="22"/>
                <w:szCs w:val="22"/>
              </w:rPr>
              <w:t>PERSONAL CON EXPERIENCIA EN LECTURA Y COPIADO DE CINTAS MAGNETICAS</w:t>
            </w:r>
          </w:p>
          <w:p w:rsidR="00FB52B9" w:rsidRPr="00972CAC" w:rsidRDefault="00FB52B9" w:rsidP="005F5B48">
            <w:pPr>
              <w:pStyle w:val="Prrafodelista"/>
              <w:numPr>
                <w:ilvl w:val="0"/>
                <w:numId w:val="36"/>
              </w:numPr>
              <w:spacing w:before="120" w:after="120" w:line="276" w:lineRule="auto"/>
              <w:ind w:left="1560" w:hanging="357"/>
              <w:jc w:val="both"/>
              <w:rPr>
                <w:rFonts w:ascii="Calibri" w:hAnsi="Calibri" w:cs="Tahoma"/>
                <w:sz w:val="22"/>
                <w:szCs w:val="22"/>
              </w:rPr>
            </w:pPr>
            <w:r w:rsidRPr="00972CAC">
              <w:rPr>
                <w:rFonts w:ascii="Calibri" w:hAnsi="Calibri" w:cs="Tahoma"/>
                <w:sz w:val="22"/>
                <w:szCs w:val="22"/>
              </w:rPr>
              <w:t>Experiencia general de ocho (8) trabajos cómo mínimo en actividades de la industria petrolera.</w:t>
            </w:r>
          </w:p>
          <w:p w:rsidR="00FB52B9" w:rsidRPr="00972CAC" w:rsidRDefault="00FB52B9" w:rsidP="005F5B48">
            <w:pPr>
              <w:numPr>
                <w:ilvl w:val="0"/>
                <w:numId w:val="36"/>
              </w:numPr>
              <w:autoSpaceDE w:val="0"/>
              <w:autoSpaceDN w:val="0"/>
              <w:adjustRightInd w:val="0"/>
              <w:spacing w:before="120" w:after="120" w:line="276" w:lineRule="auto"/>
              <w:ind w:left="1560" w:hanging="357"/>
              <w:jc w:val="both"/>
              <w:rPr>
                <w:rFonts w:ascii="Calibri" w:hAnsi="Calibri" w:cs="Tahoma"/>
                <w:sz w:val="22"/>
                <w:szCs w:val="22"/>
              </w:rPr>
            </w:pPr>
            <w:r w:rsidRPr="00972CAC">
              <w:rPr>
                <w:rFonts w:ascii="Calibri" w:hAnsi="Calibri" w:cs="Tahoma"/>
                <w:sz w:val="22"/>
                <w:szCs w:val="22"/>
              </w:rPr>
              <w:t>Experiencia específica de cinco (5) trabajos como mínimo en la remasterización de Información Sísmica o similar.</w:t>
            </w:r>
          </w:p>
          <w:p w:rsidR="00FB52B9" w:rsidRPr="00972CAC" w:rsidRDefault="00FB52B9" w:rsidP="005F5B48">
            <w:pPr>
              <w:pStyle w:val="Ttulo4"/>
              <w:keepLines/>
              <w:numPr>
                <w:ilvl w:val="0"/>
                <w:numId w:val="47"/>
              </w:numPr>
              <w:spacing w:before="120" w:after="120" w:line="276" w:lineRule="auto"/>
              <w:jc w:val="both"/>
              <w:rPr>
                <w:rFonts w:cs="Tahoma"/>
                <w:b w:val="0"/>
                <w:i/>
                <w:sz w:val="22"/>
                <w:szCs w:val="22"/>
              </w:rPr>
            </w:pPr>
            <w:r w:rsidRPr="00972CAC">
              <w:rPr>
                <w:rFonts w:cs="Tahoma"/>
                <w:sz w:val="22"/>
                <w:szCs w:val="22"/>
                <w:u w:val="single"/>
              </w:rPr>
              <w:t>PERSONAL TÉCNICO DE APOYO:</w:t>
            </w:r>
            <w:r w:rsidRPr="00972CAC">
              <w:rPr>
                <w:rFonts w:cs="Tahoma"/>
                <w:sz w:val="22"/>
                <w:szCs w:val="22"/>
              </w:rPr>
              <w:t xml:space="preserve"> </w:t>
            </w:r>
            <w:r w:rsidRPr="00972CAC">
              <w:rPr>
                <w:rFonts w:cs="Tahoma"/>
                <w:b w:val="0"/>
                <w:sz w:val="22"/>
                <w:szCs w:val="22"/>
              </w:rPr>
              <w:t>PERSONAL DE APOYO EN ESCANEO, LECTURA Y COPIADO DE CINTAS MAGNETICAS</w:t>
            </w:r>
          </w:p>
          <w:p w:rsidR="00FB52B9" w:rsidRPr="00972CAC" w:rsidRDefault="00FB52B9" w:rsidP="005F5B48">
            <w:pPr>
              <w:pStyle w:val="Sinespaciado"/>
              <w:numPr>
                <w:ilvl w:val="0"/>
                <w:numId w:val="37"/>
              </w:numPr>
              <w:spacing w:before="120" w:after="120" w:line="276" w:lineRule="auto"/>
              <w:ind w:left="1560" w:hanging="357"/>
              <w:jc w:val="both"/>
            </w:pPr>
            <w:r w:rsidRPr="00972CAC">
              <w:t>Mínimo requerido de 3 (tres) personas.</w:t>
            </w:r>
          </w:p>
          <w:p w:rsidR="00FB52B9" w:rsidRPr="00972CAC" w:rsidRDefault="00FB52B9" w:rsidP="005F5B48">
            <w:pPr>
              <w:pStyle w:val="Sinespaciado"/>
              <w:numPr>
                <w:ilvl w:val="0"/>
                <w:numId w:val="37"/>
              </w:numPr>
              <w:spacing w:before="120" w:after="120" w:line="276" w:lineRule="auto"/>
              <w:ind w:left="1560" w:hanging="357"/>
              <w:jc w:val="both"/>
            </w:pPr>
            <w:r w:rsidRPr="00972CAC">
              <w:t>Experiencia general de cinco (5) trabajos cómo mínimo en el área de hidrocarburos.</w:t>
            </w:r>
          </w:p>
          <w:p w:rsidR="00FB52B9" w:rsidRPr="00972CAC" w:rsidRDefault="00FB52B9" w:rsidP="005F5B48">
            <w:pPr>
              <w:pStyle w:val="Sinespaciado"/>
              <w:numPr>
                <w:ilvl w:val="0"/>
                <w:numId w:val="37"/>
              </w:numPr>
              <w:spacing w:before="120" w:after="120" w:line="276" w:lineRule="auto"/>
              <w:ind w:left="1560" w:hanging="357"/>
              <w:jc w:val="both"/>
            </w:pPr>
            <w:r w:rsidRPr="00972CAC">
              <w:t>Experiencia específica de tres (3) trabajos como mínimo en escaneo, lectura y copiado de cintas magnéticas o similar.</w:t>
            </w:r>
          </w:p>
        </w:tc>
      </w:tr>
      <w:tr w:rsidR="00FB52B9" w:rsidRPr="00972CAC" w:rsidTr="00C01234">
        <w:trPr>
          <w:trHeight w:val="540"/>
        </w:trPr>
        <w:tc>
          <w:tcPr>
            <w:tcW w:w="5000" w:type="pct"/>
            <w:shd w:val="clear" w:color="auto" w:fill="BDD6EE"/>
            <w:vAlign w:val="center"/>
          </w:tcPr>
          <w:p w:rsidR="00FB52B9" w:rsidRPr="00972CAC" w:rsidRDefault="00FB52B9" w:rsidP="00A63571">
            <w:pPr>
              <w:spacing w:before="120" w:after="120" w:line="276" w:lineRule="auto"/>
              <w:rPr>
                <w:rFonts w:ascii="Calibri" w:hAnsi="Calibri" w:cs="Calibri"/>
                <w:b/>
                <w:bCs/>
                <w:sz w:val="22"/>
                <w:szCs w:val="22"/>
              </w:rPr>
            </w:pPr>
            <w:r w:rsidRPr="00972CAC">
              <w:rPr>
                <w:rFonts w:ascii="Calibri" w:hAnsi="Calibri" w:cs="Calibri"/>
                <w:b/>
                <w:bCs/>
                <w:sz w:val="22"/>
                <w:szCs w:val="22"/>
              </w:rPr>
              <w:t>EXPERIENCIA ESPECIFICA DEL PROPONENTE</w:t>
            </w:r>
          </w:p>
        </w:tc>
      </w:tr>
      <w:tr w:rsidR="00FB52B9" w:rsidRPr="00972CAC" w:rsidTr="00C01234">
        <w:trPr>
          <w:trHeight w:val="4201"/>
        </w:trPr>
        <w:tc>
          <w:tcPr>
            <w:tcW w:w="5000" w:type="pct"/>
            <w:shd w:val="clear" w:color="auto" w:fill="auto"/>
            <w:vAlign w:val="center"/>
          </w:tcPr>
          <w:p w:rsidR="00FB52B9" w:rsidRPr="00972CAC" w:rsidRDefault="00FB52B9" w:rsidP="005F5B48">
            <w:pPr>
              <w:pStyle w:val="Sinespaciado"/>
              <w:numPr>
                <w:ilvl w:val="0"/>
                <w:numId w:val="48"/>
              </w:numPr>
              <w:spacing w:before="120" w:after="120" w:line="276" w:lineRule="auto"/>
              <w:jc w:val="both"/>
              <w:rPr>
                <w:b/>
                <w:u w:val="single"/>
              </w:rPr>
            </w:pPr>
            <w:r w:rsidRPr="00972CAC">
              <w:rPr>
                <w:b/>
                <w:u w:val="single"/>
              </w:rPr>
              <w:t>Experiencia general:</w:t>
            </w:r>
          </w:p>
          <w:p w:rsidR="00FB52B9" w:rsidRPr="00972CAC" w:rsidRDefault="00FB52B9" w:rsidP="00A63571">
            <w:pPr>
              <w:pStyle w:val="Sinespaciado"/>
              <w:spacing w:before="120" w:after="120" w:line="276" w:lineRule="auto"/>
              <w:ind w:left="709"/>
              <w:jc w:val="both"/>
            </w:pPr>
            <w:r w:rsidRPr="00972CAC">
              <w:t xml:space="preserve">El oferente deberá detallar la experiencia general de su empresa en actividades de servicio para apoyar las tareas de exploración y/o explotación de hidrocarburos en por lo menos diez (10) o más de trabajos ejecutados a nivel nacional o internacional. </w:t>
            </w:r>
          </w:p>
          <w:p w:rsidR="00FB52B9" w:rsidRPr="00972CAC" w:rsidRDefault="00FB52B9" w:rsidP="00A63571">
            <w:pPr>
              <w:pStyle w:val="Sinespaciado"/>
              <w:spacing w:before="120" w:after="120" w:line="276" w:lineRule="auto"/>
              <w:ind w:left="709"/>
              <w:jc w:val="both"/>
            </w:pPr>
            <w:r w:rsidRPr="00972CAC">
              <w:t>El proponente deberá presentar junto a su propuesta, fotocopias simples de contratos, ordenes de servicio, facturas o documentos equivalentes que respalden la experiencia general.</w:t>
            </w:r>
          </w:p>
          <w:p w:rsidR="00FB52B9" w:rsidRPr="00972CAC" w:rsidRDefault="00FB52B9" w:rsidP="005F5B48">
            <w:pPr>
              <w:pStyle w:val="Sinespaciado"/>
              <w:numPr>
                <w:ilvl w:val="0"/>
                <w:numId w:val="48"/>
              </w:numPr>
              <w:spacing w:before="120" w:after="120" w:line="276" w:lineRule="auto"/>
              <w:jc w:val="both"/>
              <w:rPr>
                <w:b/>
                <w:u w:val="single"/>
              </w:rPr>
            </w:pPr>
            <w:r w:rsidRPr="00972CAC">
              <w:rPr>
                <w:b/>
                <w:u w:val="single"/>
              </w:rPr>
              <w:t xml:space="preserve">Experiencia específica: </w:t>
            </w:r>
          </w:p>
          <w:p w:rsidR="00FB52B9" w:rsidRPr="00972CAC" w:rsidRDefault="00FB52B9" w:rsidP="00A63571">
            <w:pPr>
              <w:pStyle w:val="Sinespaciado"/>
              <w:spacing w:before="120" w:after="120" w:line="276" w:lineRule="auto"/>
              <w:ind w:left="709"/>
              <w:jc w:val="both"/>
            </w:pPr>
            <w:r w:rsidRPr="00972CAC">
              <w:t xml:space="preserve">El oferente deberá detallar su experiencia específica en por lo menos cinco (5) trabajos similares o iguales al indicado en la “Descripción del Servicio” del presente documento. </w:t>
            </w:r>
          </w:p>
          <w:p w:rsidR="00FB52B9" w:rsidRPr="00972CAC" w:rsidRDefault="00FB52B9" w:rsidP="00A63571">
            <w:pPr>
              <w:pStyle w:val="Sinespaciado"/>
              <w:spacing w:before="120" w:after="120" w:line="276" w:lineRule="auto"/>
              <w:ind w:left="709"/>
              <w:jc w:val="both"/>
              <w:rPr>
                <w:rFonts w:cs="Calibri"/>
              </w:rPr>
            </w:pPr>
            <w:r w:rsidRPr="00972CAC">
              <w:t>El proponente deberá presentar junto a su propuesta, fotocopias simples de contratos, ordenes de servicio, facturas o documentos equivalentes que respalden la experiencia específica.</w:t>
            </w:r>
          </w:p>
        </w:tc>
      </w:tr>
    </w:tbl>
    <w:p w:rsidR="00FB52B9" w:rsidRPr="00972CAC" w:rsidRDefault="00FB52B9" w:rsidP="00FB52B9">
      <w:pPr>
        <w:pStyle w:val="Prrafodelista"/>
        <w:spacing w:before="120" w:after="120" w:line="276" w:lineRule="auto"/>
        <w:ind w:left="0"/>
        <w:jc w:val="both"/>
        <w:rPr>
          <w:rFonts w:ascii="Calibri" w:hAnsi="Calibri" w:cs="Calibri"/>
          <w:b/>
          <w:sz w:val="22"/>
          <w:szCs w:val="22"/>
        </w:rPr>
      </w:pPr>
    </w:p>
    <w:p w:rsidR="00FB52B9" w:rsidRPr="00972CAC" w:rsidRDefault="00FB52B9" w:rsidP="00FB52B9">
      <w:pPr>
        <w:pStyle w:val="Prrafodelista"/>
        <w:spacing w:before="120" w:after="120" w:line="276" w:lineRule="auto"/>
        <w:jc w:val="both"/>
        <w:rPr>
          <w:rFonts w:ascii="Calibri" w:hAnsi="Calibri" w:cs="Calibri"/>
          <w:b/>
          <w:sz w:val="22"/>
          <w:szCs w:val="22"/>
        </w:rPr>
      </w:pPr>
    </w:p>
    <w:p w:rsidR="00FB52B9" w:rsidRPr="00972CAC" w:rsidRDefault="00FB52B9" w:rsidP="00FB52B9">
      <w:pPr>
        <w:pStyle w:val="Prrafodelista"/>
        <w:spacing w:before="120" w:after="120" w:line="276" w:lineRule="auto"/>
        <w:jc w:val="both"/>
        <w:rPr>
          <w:rFonts w:ascii="Calibri" w:hAnsi="Calibri" w:cs="Calibri"/>
          <w:b/>
          <w:sz w:val="22"/>
          <w:szCs w:val="22"/>
        </w:rPr>
      </w:pPr>
    </w:p>
    <w:p w:rsidR="00FB52B9" w:rsidRPr="00972CAC" w:rsidRDefault="00FB52B9" w:rsidP="00FB52B9">
      <w:pPr>
        <w:pStyle w:val="Prrafodelista"/>
        <w:spacing w:before="120" w:after="120" w:line="276" w:lineRule="auto"/>
        <w:jc w:val="both"/>
        <w:rPr>
          <w:rFonts w:ascii="Calibri" w:hAnsi="Calibri" w:cs="Calibri"/>
          <w:b/>
          <w:sz w:val="22"/>
          <w:szCs w:val="22"/>
        </w:rPr>
      </w:pPr>
    </w:p>
    <w:p w:rsidR="00FB52B9" w:rsidRPr="00972CAC" w:rsidRDefault="00FB52B9" w:rsidP="005F5B48">
      <w:pPr>
        <w:pStyle w:val="Prrafodelista"/>
        <w:numPr>
          <w:ilvl w:val="0"/>
          <w:numId w:val="35"/>
        </w:numPr>
        <w:spacing w:before="120" w:after="120" w:line="276" w:lineRule="auto"/>
        <w:jc w:val="both"/>
        <w:rPr>
          <w:rFonts w:ascii="Calibri" w:hAnsi="Calibri" w:cs="Calibri"/>
          <w:b/>
          <w:sz w:val="22"/>
          <w:szCs w:val="22"/>
        </w:rPr>
      </w:pPr>
      <w:r w:rsidRPr="00972CAC">
        <w:rPr>
          <w:rFonts w:ascii="Calibri" w:hAnsi="Calibri" w:cs="Calibri"/>
          <w:b/>
          <w:sz w:val="22"/>
          <w:szCs w:val="22"/>
        </w:rPr>
        <w:t>CONDICIONES REQUERIDAS PARA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B52B9" w:rsidRPr="00972CAC" w:rsidTr="00A63571">
        <w:tc>
          <w:tcPr>
            <w:tcW w:w="9322" w:type="dxa"/>
            <w:shd w:val="clear" w:color="auto" w:fill="BDD6EE"/>
          </w:tcPr>
          <w:p w:rsidR="00FB52B9" w:rsidRPr="00972CAC" w:rsidRDefault="00FB52B9" w:rsidP="00A63571">
            <w:pPr>
              <w:spacing w:before="120" w:after="120" w:line="276" w:lineRule="auto"/>
              <w:rPr>
                <w:rFonts w:ascii="Calibri" w:hAnsi="Calibri" w:cs="Calibri"/>
                <w:sz w:val="22"/>
                <w:szCs w:val="22"/>
              </w:rPr>
            </w:pPr>
            <w:r w:rsidRPr="00972CAC">
              <w:rPr>
                <w:rFonts w:ascii="Calibri" w:hAnsi="Calibri" w:cs="Calibri"/>
                <w:b/>
                <w:bCs/>
                <w:sz w:val="22"/>
                <w:szCs w:val="22"/>
              </w:rPr>
              <w:t>FORMA DE PAGO</w:t>
            </w:r>
          </w:p>
        </w:tc>
      </w:tr>
      <w:tr w:rsidR="00FB52B9" w:rsidRPr="00972CAC" w:rsidTr="00A63571">
        <w:tc>
          <w:tcPr>
            <w:tcW w:w="9639" w:type="dxa"/>
            <w:shd w:val="clear" w:color="auto" w:fill="auto"/>
          </w:tcPr>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 xml:space="preserve">El monto del presente contrato será pagado por la ENTIDAD a favor del PROVEEDOR mediante cuatro pagos parciales y un pago final, y previo Informe de Conformidad de los mismos emitido por los fiscales designados, debiendo el PROVEEDOR emitir la factura correspondiente de acuerdo al siguiente cronograma: </w:t>
            </w:r>
          </w:p>
          <w:tbl>
            <w:tblPr>
              <w:tblW w:w="4803" w:type="dxa"/>
              <w:jc w:val="center"/>
              <w:tblCellMar>
                <w:left w:w="70" w:type="dxa"/>
                <w:right w:w="70" w:type="dxa"/>
              </w:tblCellMar>
              <w:tblLook w:val="04A0" w:firstRow="1" w:lastRow="0" w:firstColumn="1" w:lastColumn="0" w:noHBand="0" w:noVBand="1"/>
            </w:tblPr>
            <w:tblGrid>
              <w:gridCol w:w="1420"/>
              <w:gridCol w:w="2374"/>
              <w:gridCol w:w="1025"/>
            </w:tblGrid>
            <w:tr w:rsidR="00FB52B9" w:rsidRPr="00972CAC" w:rsidTr="00A63571">
              <w:trPr>
                <w:trHeight w:val="495"/>
                <w:jc w:val="center"/>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jc w:val="center"/>
                    <w:rPr>
                      <w:rFonts w:ascii="Calibri" w:hAnsi="Calibri"/>
                      <w:b/>
                      <w:bCs/>
                      <w:color w:val="000000"/>
                      <w:lang w:val="es-BO" w:eastAsia="es-BO"/>
                    </w:rPr>
                  </w:pPr>
                  <w:r w:rsidRPr="00972CAC">
                    <w:rPr>
                      <w:rFonts w:ascii="Calibri" w:hAnsi="Calibri" w:cs="Tahoma"/>
                      <w:b/>
                      <w:bCs/>
                      <w:color w:val="000000"/>
                    </w:rPr>
                    <w:t>N° INFORME</w:t>
                  </w:r>
                </w:p>
              </w:tc>
              <w:tc>
                <w:tcPr>
                  <w:tcW w:w="2374" w:type="dxa"/>
                  <w:tcBorders>
                    <w:top w:val="single" w:sz="8" w:space="0" w:color="auto"/>
                    <w:left w:val="nil"/>
                    <w:bottom w:val="single" w:sz="8" w:space="0" w:color="auto"/>
                    <w:right w:val="single" w:sz="8" w:space="0" w:color="auto"/>
                  </w:tcBorders>
                  <w:shd w:val="clear" w:color="auto" w:fill="auto"/>
                  <w:vAlign w:val="center"/>
                  <w:hideMark/>
                </w:tcPr>
                <w:p w:rsidR="00FB52B9" w:rsidRPr="00972CAC" w:rsidRDefault="00FB52B9" w:rsidP="00A63571">
                  <w:pPr>
                    <w:spacing w:before="120" w:after="120" w:line="276" w:lineRule="auto"/>
                    <w:jc w:val="center"/>
                    <w:rPr>
                      <w:rFonts w:ascii="Calibri" w:hAnsi="Calibri"/>
                      <w:b/>
                      <w:bCs/>
                      <w:color w:val="000000"/>
                    </w:rPr>
                  </w:pPr>
                  <w:r w:rsidRPr="00972CAC">
                    <w:rPr>
                      <w:rFonts w:ascii="Calibri" w:hAnsi="Calibri" w:cs="Tahoma"/>
                      <w:b/>
                      <w:bCs/>
                      <w:color w:val="000000"/>
                    </w:rPr>
                    <w:t>FECHA ENTREGA INFORME</w:t>
                  </w:r>
                  <w:r w:rsidRPr="00972CAC">
                    <w:rPr>
                      <w:rFonts w:ascii="Calibri" w:hAnsi="Calibri" w:cs="Tahoma"/>
                      <w:b/>
                      <w:bCs/>
                      <w:color w:val="000000"/>
                    </w:rPr>
                    <w:br/>
                    <w:t>(HASTA)</w:t>
                  </w:r>
                </w:p>
              </w:tc>
              <w:tc>
                <w:tcPr>
                  <w:tcW w:w="1009" w:type="dxa"/>
                  <w:tcBorders>
                    <w:top w:val="single" w:sz="8" w:space="0" w:color="auto"/>
                    <w:left w:val="nil"/>
                    <w:bottom w:val="single" w:sz="8" w:space="0" w:color="auto"/>
                    <w:right w:val="single" w:sz="8" w:space="0" w:color="auto"/>
                  </w:tcBorders>
                  <w:shd w:val="clear" w:color="auto" w:fill="auto"/>
                  <w:vAlign w:val="center"/>
                  <w:hideMark/>
                </w:tcPr>
                <w:p w:rsidR="00FB52B9" w:rsidRPr="00972CAC" w:rsidRDefault="00FB52B9" w:rsidP="00A63571">
                  <w:pPr>
                    <w:spacing w:before="120" w:after="120" w:line="276" w:lineRule="auto"/>
                    <w:jc w:val="center"/>
                    <w:rPr>
                      <w:rFonts w:ascii="Calibri" w:hAnsi="Calibri"/>
                      <w:b/>
                      <w:bCs/>
                      <w:color w:val="000000"/>
                    </w:rPr>
                  </w:pPr>
                  <w:r w:rsidRPr="00972CAC">
                    <w:rPr>
                      <w:rFonts w:ascii="Calibri" w:hAnsi="Calibri" w:cs="Tahoma"/>
                      <w:b/>
                      <w:bCs/>
                      <w:color w:val="000000"/>
                    </w:rPr>
                    <w:t>CANTIDAD</w:t>
                  </w:r>
                  <w:r w:rsidRPr="00972CAC">
                    <w:rPr>
                      <w:rFonts w:ascii="Calibri" w:hAnsi="Calibri" w:cs="Tahoma"/>
                      <w:b/>
                      <w:bCs/>
                      <w:color w:val="000000"/>
                    </w:rPr>
                    <w:br/>
                    <w:t>(CINTAS)</w:t>
                  </w:r>
                </w:p>
              </w:tc>
            </w:tr>
            <w:tr w:rsidR="00FB52B9" w:rsidRPr="00972CAC" w:rsidTr="00A63571">
              <w:trPr>
                <w:trHeight w:val="315"/>
                <w:jc w:val="center"/>
              </w:trPr>
              <w:tc>
                <w:tcPr>
                  <w:tcW w:w="1420" w:type="dxa"/>
                  <w:tcBorders>
                    <w:top w:val="nil"/>
                    <w:left w:val="single" w:sz="8" w:space="0" w:color="auto"/>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rPr>
                      <w:rFonts w:ascii="Calibri" w:hAnsi="Calibri"/>
                      <w:color w:val="000000"/>
                    </w:rPr>
                  </w:pPr>
                  <w:r w:rsidRPr="00972CAC">
                    <w:rPr>
                      <w:rFonts w:ascii="Calibri" w:hAnsi="Calibri"/>
                      <w:color w:val="000000"/>
                    </w:rPr>
                    <w:t>1ER INFORME</w:t>
                  </w:r>
                </w:p>
              </w:tc>
              <w:tc>
                <w:tcPr>
                  <w:tcW w:w="2374"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jc w:val="center"/>
                    <w:rPr>
                      <w:rFonts w:ascii="Calibri" w:hAnsi="Calibri"/>
                      <w:color w:val="000000"/>
                    </w:rPr>
                  </w:pPr>
                  <w:r w:rsidRPr="00972CAC">
                    <w:rPr>
                      <w:rFonts w:ascii="Calibri" w:hAnsi="Calibri"/>
                      <w:color w:val="000000"/>
                    </w:rPr>
                    <w:t>20/03/2017</w:t>
                  </w:r>
                </w:p>
              </w:tc>
              <w:tc>
                <w:tcPr>
                  <w:tcW w:w="1009"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ind w:firstLineChars="200" w:firstLine="400"/>
                    <w:jc w:val="right"/>
                    <w:rPr>
                      <w:rFonts w:ascii="Calibri" w:hAnsi="Calibri"/>
                      <w:color w:val="000000"/>
                    </w:rPr>
                  </w:pPr>
                  <w:r w:rsidRPr="00972CAC">
                    <w:rPr>
                      <w:rFonts w:ascii="Calibri" w:hAnsi="Calibri"/>
                      <w:color w:val="000000"/>
                    </w:rPr>
                    <w:t>314</w:t>
                  </w:r>
                </w:p>
              </w:tc>
            </w:tr>
            <w:tr w:rsidR="00FB52B9" w:rsidRPr="00972CAC" w:rsidTr="00A63571">
              <w:trPr>
                <w:trHeight w:val="315"/>
                <w:jc w:val="center"/>
              </w:trPr>
              <w:tc>
                <w:tcPr>
                  <w:tcW w:w="1420" w:type="dxa"/>
                  <w:tcBorders>
                    <w:top w:val="nil"/>
                    <w:left w:val="single" w:sz="8" w:space="0" w:color="auto"/>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rPr>
                      <w:rFonts w:ascii="Calibri" w:hAnsi="Calibri"/>
                      <w:color w:val="000000"/>
                    </w:rPr>
                  </w:pPr>
                  <w:r w:rsidRPr="00972CAC">
                    <w:rPr>
                      <w:rFonts w:ascii="Calibri" w:hAnsi="Calibri"/>
                      <w:color w:val="000000"/>
                    </w:rPr>
                    <w:t>2DO INFORME</w:t>
                  </w:r>
                </w:p>
              </w:tc>
              <w:tc>
                <w:tcPr>
                  <w:tcW w:w="2374"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jc w:val="center"/>
                    <w:rPr>
                      <w:rFonts w:ascii="Calibri" w:hAnsi="Calibri"/>
                      <w:color w:val="000000"/>
                    </w:rPr>
                  </w:pPr>
                  <w:r w:rsidRPr="00972CAC">
                    <w:rPr>
                      <w:rFonts w:ascii="Calibri" w:hAnsi="Calibri"/>
                      <w:color w:val="000000"/>
                    </w:rPr>
                    <w:t>22/05/2017</w:t>
                  </w:r>
                </w:p>
              </w:tc>
              <w:tc>
                <w:tcPr>
                  <w:tcW w:w="1009"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ind w:firstLineChars="200" w:firstLine="400"/>
                    <w:jc w:val="right"/>
                    <w:rPr>
                      <w:rFonts w:ascii="Calibri" w:hAnsi="Calibri"/>
                      <w:color w:val="000000"/>
                    </w:rPr>
                  </w:pPr>
                  <w:r w:rsidRPr="00972CAC">
                    <w:rPr>
                      <w:rFonts w:ascii="Calibri" w:hAnsi="Calibri"/>
                      <w:color w:val="000000"/>
                    </w:rPr>
                    <w:t>471</w:t>
                  </w:r>
                </w:p>
              </w:tc>
            </w:tr>
            <w:tr w:rsidR="00FB52B9" w:rsidRPr="00972CAC" w:rsidTr="00A63571">
              <w:trPr>
                <w:trHeight w:val="315"/>
                <w:jc w:val="center"/>
              </w:trPr>
              <w:tc>
                <w:tcPr>
                  <w:tcW w:w="1420" w:type="dxa"/>
                  <w:tcBorders>
                    <w:top w:val="nil"/>
                    <w:left w:val="single" w:sz="8" w:space="0" w:color="auto"/>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rPr>
                      <w:rFonts w:ascii="Calibri" w:hAnsi="Calibri"/>
                      <w:color w:val="000000"/>
                    </w:rPr>
                  </w:pPr>
                  <w:r w:rsidRPr="00972CAC">
                    <w:rPr>
                      <w:rFonts w:ascii="Calibri" w:hAnsi="Calibri"/>
                      <w:color w:val="000000"/>
                    </w:rPr>
                    <w:t>3ER INFORME</w:t>
                  </w:r>
                </w:p>
              </w:tc>
              <w:tc>
                <w:tcPr>
                  <w:tcW w:w="2374"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jc w:val="center"/>
                    <w:rPr>
                      <w:rFonts w:ascii="Calibri" w:hAnsi="Calibri"/>
                      <w:color w:val="000000"/>
                    </w:rPr>
                  </w:pPr>
                  <w:r w:rsidRPr="00972CAC">
                    <w:rPr>
                      <w:rFonts w:ascii="Calibri" w:hAnsi="Calibri"/>
                      <w:color w:val="000000"/>
                    </w:rPr>
                    <w:t>20/07/2017</w:t>
                  </w:r>
                </w:p>
              </w:tc>
              <w:tc>
                <w:tcPr>
                  <w:tcW w:w="1009"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ind w:firstLineChars="200" w:firstLine="400"/>
                    <w:jc w:val="right"/>
                    <w:rPr>
                      <w:rFonts w:ascii="Calibri" w:hAnsi="Calibri"/>
                      <w:color w:val="000000"/>
                    </w:rPr>
                  </w:pPr>
                  <w:r w:rsidRPr="00972CAC">
                    <w:rPr>
                      <w:rFonts w:ascii="Calibri" w:hAnsi="Calibri"/>
                      <w:color w:val="000000"/>
                    </w:rPr>
                    <w:t>628</w:t>
                  </w:r>
                </w:p>
              </w:tc>
            </w:tr>
            <w:tr w:rsidR="00FB52B9" w:rsidRPr="00972CAC" w:rsidTr="00A63571">
              <w:trPr>
                <w:trHeight w:val="315"/>
                <w:jc w:val="center"/>
              </w:trPr>
              <w:tc>
                <w:tcPr>
                  <w:tcW w:w="1420" w:type="dxa"/>
                  <w:tcBorders>
                    <w:top w:val="nil"/>
                    <w:left w:val="single" w:sz="8" w:space="0" w:color="auto"/>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rPr>
                      <w:rFonts w:ascii="Calibri" w:hAnsi="Calibri"/>
                      <w:color w:val="000000"/>
                    </w:rPr>
                  </w:pPr>
                  <w:r w:rsidRPr="00972CAC">
                    <w:rPr>
                      <w:rFonts w:ascii="Calibri" w:hAnsi="Calibri"/>
                      <w:color w:val="000000"/>
                    </w:rPr>
                    <w:t>4TO INFORME</w:t>
                  </w:r>
                </w:p>
              </w:tc>
              <w:tc>
                <w:tcPr>
                  <w:tcW w:w="2374"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jc w:val="center"/>
                    <w:rPr>
                      <w:rFonts w:ascii="Calibri" w:hAnsi="Calibri"/>
                      <w:color w:val="000000"/>
                    </w:rPr>
                  </w:pPr>
                  <w:r w:rsidRPr="00972CAC">
                    <w:rPr>
                      <w:rFonts w:ascii="Calibri" w:hAnsi="Calibri"/>
                      <w:color w:val="000000"/>
                    </w:rPr>
                    <w:t>20/09/2017</w:t>
                  </w:r>
                </w:p>
              </w:tc>
              <w:tc>
                <w:tcPr>
                  <w:tcW w:w="1009"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ind w:firstLineChars="200" w:firstLine="400"/>
                    <w:jc w:val="right"/>
                    <w:rPr>
                      <w:rFonts w:ascii="Calibri" w:hAnsi="Calibri"/>
                      <w:color w:val="000000"/>
                    </w:rPr>
                  </w:pPr>
                  <w:r w:rsidRPr="00972CAC">
                    <w:rPr>
                      <w:rFonts w:ascii="Calibri" w:hAnsi="Calibri"/>
                      <w:color w:val="000000"/>
                    </w:rPr>
                    <w:t>785</w:t>
                  </w:r>
                </w:p>
              </w:tc>
            </w:tr>
            <w:tr w:rsidR="00FB52B9" w:rsidRPr="00972CAC" w:rsidTr="00A63571">
              <w:trPr>
                <w:trHeight w:val="315"/>
                <w:jc w:val="center"/>
              </w:trPr>
              <w:tc>
                <w:tcPr>
                  <w:tcW w:w="1420" w:type="dxa"/>
                  <w:tcBorders>
                    <w:top w:val="nil"/>
                    <w:left w:val="single" w:sz="8" w:space="0" w:color="auto"/>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rPr>
                      <w:rFonts w:ascii="Calibri" w:hAnsi="Calibri"/>
                      <w:color w:val="000000"/>
                    </w:rPr>
                  </w:pPr>
                  <w:r w:rsidRPr="00972CAC">
                    <w:rPr>
                      <w:rFonts w:ascii="Calibri" w:hAnsi="Calibri"/>
                      <w:color w:val="000000"/>
                    </w:rPr>
                    <w:t>5TO INFORME</w:t>
                  </w:r>
                </w:p>
              </w:tc>
              <w:tc>
                <w:tcPr>
                  <w:tcW w:w="2374"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jc w:val="center"/>
                    <w:rPr>
                      <w:rFonts w:ascii="Calibri" w:hAnsi="Calibri"/>
                      <w:color w:val="000000"/>
                    </w:rPr>
                  </w:pPr>
                  <w:r w:rsidRPr="00972CAC">
                    <w:rPr>
                      <w:rFonts w:ascii="Calibri" w:hAnsi="Calibri"/>
                      <w:color w:val="000000"/>
                    </w:rPr>
                    <w:t>20/11/2017</w:t>
                  </w:r>
                </w:p>
              </w:tc>
              <w:tc>
                <w:tcPr>
                  <w:tcW w:w="1009"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ind w:firstLineChars="200" w:firstLine="400"/>
                    <w:jc w:val="right"/>
                    <w:rPr>
                      <w:rFonts w:ascii="Calibri" w:hAnsi="Calibri"/>
                      <w:color w:val="000000"/>
                    </w:rPr>
                  </w:pPr>
                  <w:r w:rsidRPr="00972CAC">
                    <w:rPr>
                      <w:rFonts w:ascii="Calibri" w:hAnsi="Calibri"/>
                      <w:color w:val="000000"/>
                    </w:rPr>
                    <w:t>944</w:t>
                  </w:r>
                </w:p>
              </w:tc>
            </w:tr>
            <w:tr w:rsidR="00FB52B9" w:rsidRPr="00972CAC" w:rsidTr="00A63571">
              <w:trPr>
                <w:trHeight w:val="315"/>
                <w:jc w:val="center"/>
              </w:trPr>
              <w:tc>
                <w:tcPr>
                  <w:tcW w:w="379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FB52B9" w:rsidRPr="00972CAC" w:rsidRDefault="00FB52B9" w:rsidP="00A63571">
                  <w:pPr>
                    <w:spacing w:before="120" w:after="120" w:line="276" w:lineRule="auto"/>
                    <w:jc w:val="center"/>
                    <w:rPr>
                      <w:rFonts w:ascii="Calibri" w:hAnsi="Calibri"/>
                      <w:b/>
                      <w:bCs/>
                      <w:color w:val="000000"/>
                    </w:rPr>
                  </w:pPr>
                  <w:r w:rsidRPr="00972CAC">
                    <w:rPr>
                      <w:rFonts w:ascii="Calibri" w:hAnsi="Calibri" w:cs="Tahoma"/>
                      <w:b/>
                      <w:bCs/>
                      <w:color w:val="000000"/>
                    </w:rPr>
                    <w:t>TOTAL</w:t>
                  </w:r>
                </w:p>
              </w:tc>
              <w:tc>
                <w:tcPr>
                  <w:tcW w:w="1009" w:type="dxa"/>
                  <w:tcBorders>
                    <w:top w:val="nil"/>
                    <w:left w:val="nil"/>
                    <w:bottom w:val="single" w:sz="8" w:space="0" w:color="auto"/>
                    <w:right w:val="single" w:sz="8" w:space="0" w:color="auto"/>
                  </w:tcBorders>
                  <w:shd w:val="clear" w:color="auto" w:fill="auto"/>
                  <w:noWrap/>
                  <w:vAlign w:val="center"/>
                  <w:hideMark/>
                </w:tcPr>
                <w:p w:rsidR="00FB52B9" w:rsidRPr="00972CAC" w:rsidRDefault="00FB52B9" w:rsidP="00A63571">
                  <w:pPr>
                    <w:spacing w:before="120" w:after="120" w:line="276" w:lineRule="auto"/>
                    <w:ind w:firstLineChars="200" w:firstLine="402"/>
                    <w:jc w:val="right"/>
                    <w:rPr>
                      <w:rFonts w:ascii="Calibri" w:hAnsi="Calibri"/>
                      <w:b/>
                      <w:bCs/>
                      <w:color w:val="000000"/>
                    </w:rPr>
                  </w:pPr>
                  <w:r w:rsidRPr="00972CAC">
                    <w:rPr>
                      <w:rFonts w:ascii="Calibri" w:hAnsi="Calibri"/>
                      <w:b/>
                      <w:bCs/>
                      <w:color w:val="000000"/>
                    </w:rPr>
                    <w:t>3142</w:t>
                  </w:r>
                </w:p>
              </w:tc>
            </w:tr>
          </w:tbl>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Los pagos serán efectuados vía sistema integrado de gestión y modernización administrativa (SIGMA) en moneda nacional (bolivianos), debiendo el PROVEEDOR presentar la siguiente documentación para pago:</w:t>
            </w:r>
          </w:p>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Nota de Solicitud de pago.</w:t>
            </w:r>
          </w:p>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Nota de entrega (original) debidamente firmada por ambas partes.</w:t>
            </w:r>
          </w:p>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Factura original de la empresa debidamente registrada en Impuestos Nacionales.</w:t>
            </w:r>
          </w:p>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Fotocopia simple del NIT.</w:t>
            </w:r>
          </w:p>
          <w:p w:rsidR="00FB52B9" w:rsidRPr="00972CAC" w:rsidRDefault="00FB52B9" w:rsidP="00A63571">
            <w:pPr>
              <w:autoSpaceDE w:val="0"/>
              <w:autoSpaceDN w:val="0"/>
              <w:adjustRightInd w:val="0"/>
              <w:spacing w:before="120" w:after="120" w:line="276" w:lineRule="auto"/>
              <w:ind w:left="705" w:hanging="705"/>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Fotocopia simple del registro de beneficiarios SIGEP con cuenta bancaria en el Banco Unión S.A.</w:t>
            </w:r>
          </w:p>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Fotocopia simple de la Cédula de Identidad del representante legal.</w:t>
            </w:r>
          </w:p>
          <w:p w:rsidR="00FB52B9" w:rsidRPr="00972CAC" w:rsidRDefault="00FB52B9" w:rsidP="00A63571">
            <w:pPr>
              <w:autoSpaceDE w:val="0"/>
              <w:autoSpaceDN w:val="0"/>
              <w:adjustRightInd w:val="0"/>
              <w:spacing w:before="120" w:after="120" w:line="276" w:lineRule="auto"/>
              <w:jc w:val="both"/>
              <w:rPr>
                <w:rFonts w:ascii="Calibri" w:hAnsi="Calibri" w:cs="Tahoma"/>
                <w:sz w:val="22"/>
                <w:szCs w:val="22"/>
              </w:rPr>
            </w:pPr>
            <w:r w:rsidRPr="00972CAC">
              <w:rPr>
                <w:rFonts w:ascii="Calibri" w:hAnsi="Calibri" w:cs="Tahoma"/>
                <w:sz w:val="22"/>
                <w:szCs w:val="22"/>
              </w:rPr>
              <w:t>•</w:t>
            </w:r>
            <w:r w:rsidRPr="00972CAC">
              <w:rPr>
                <w:rFonts w:ascii="Calibri" w:hAnsi="Calibri" w:cs="Tahoma"/>
                <w:sz w:val="22"/>
                <w:szCs w:val="22"/>
              </w:rPr>
              <w:tab/>
              <w:t>Fotocopia simple del Contrato.</w:t>
            </w:r>
          </w:p>
        </w:tc>
      </w:tr>
      <w:tr w:rsidR="00FB52B9" w:rsidRPr="00972CAC" w:rsidTr="00A63571">
        <w:tc>
          <w:tcPr>
            <w:tcW w:w="9639" w:type="dxa"/>
            <w:shd w:val="clear" w:color="auto" w:fill="BDD6EE"/>
          </w:tcPr>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b/>
                <w:bCs/>
                <w:sz w:val="22"/>
                <w:szCs w:val="22"/>
              </w:rPr>
              <w:t>LUGAR DE PRESTACIÓN DEL SERVICIO</w:t>
            </w:r>
          </w:p>
        </w:tc>
      </w:tr>
      <w:tr w:rsidR="00FB52B9" w:rsidRPr="00972CAC" w:rsidTr="00A63571">
        <w:tc>
          <w:tcPr>
            <w:tcW w:w="9639" w:type="dxa"/>
            <w:shd w:val="clear" w:color="auto" w:fill="auto"/>
          </w:tcPr>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Tahoma"/>
                <w:sz w:val="22"/>
                <w:szCs w:val="22"/>
              </w:rPr>
              <w:t xml:space="preserve">Se señala como lugar de trabajo para la presente invitación en las oficinas de YPFB-CNIH, Santa Cruz (Doble vía a La Guardia esquina Regimiento Lanza entre 3er y 4to anillo), salvo que se autorice </w:t>
            </w:r>
            <w:r w:rsidRPr="00972CAC">
              <w:rPr>
                <w:rFonts w:ascii="Calibri" w:hAnsi="Calibri" w:cs="Tahoma"/>
                <w:sz w:val="22"/>
                <w:szCs w:val="22"/>
              </w:rPr>
              <w:lastRenderedPageBreak/>
              <w:t>efectuar el proceso fuera de las instalaciones de YPFB.</w:t>
            </w:r>
          </w:p>
        </w:tc>
      </w:tr>
      <w:tr w:rsidR="00FB52B9" w:rsidRPr="00972CAC" w:rsidTr="00A63571">
        <w:tc>
          <w:tcPr>
            <w:tcW w:w="9639" w:type="dxa"/>
            <w:shd w:val="clear" w:color="auto" w:fill="BDD6EE"/>
          </w:tcPr>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b/>
                <w:bCs/>
                <w:sz w:val="22"/>
                <w:szCs w:val="22"/>
              </w:rPr>
              <w:lastRenderedPageBreak/>
              <w:t>FISCAL DEL SERVICIO</w:t>
            </w:r>
          </w:p>
        </w:tc>
      </w:tr>
      <w:tr w:rsidR="00FB52B9" w:rsidRPr="00972CAC" w:rsidTr="00A63571">
        <w:tc>
          <w:tcPr>
            <w:tcW w:w="9639" w:type="dxa"/>
            <w:shd w:val="clear" w:color="auto" w:fill="auto"/>
          </w:tcPr>
          <w:p w:rsidR="00FB52B9" w:rsidRPr="00972CAC" w:rsidRDefault="00FB52B9" w:rsidP="00A63571">
            <w:pPr>
              <w:spacing w:before="120" w:after="120" w:line="276" w:lineRule="auto"/>
              <w:jc w:val="both"/>
              <w:rPr>
                <w:rFonts w:ascii="Calibri" w:hAnsi="Calibri" w:cs="Tahoma"/>
                <w:sz w:val="22"/>
                <w:szCs w:val="22"/>
              </w:rPr>
            </w:pPr>
            <w:r w:rsidRPr="00972CAC">
              <w:rPr>
                <w:rFonts w:ascii="Calibri" w:hAnsi="Calibri" w:cs="Tahoma"/>
                <w:sz w:val="22"/>
                <w:szCs w:val="22"/>
              </w:rPr>
              <w:t>Los  Fiscalizadores del Servicio tendrán a su cargo las siguientes funciones:</w:t>
            </w:r>
          </w:p>
          <w:p w:rsidR="00FB52B9" w:rsidRPr="00972CAC" w:rsidRDefault="00FB52B9" w:rsidP="005F5B48">
            <w:pPr>
              <w:numPr>
                <w:ilvl w:val="0"/>
                <w:numId w:val="38"/>
              </w:numPr>
              <w:spacing w:before="120" w:after="120" w:line="276" w:lineRule="auto"/>
              <w:ind w:left="924" w:hanging="357"/>
              <w:jc w:val="both"/>
              <w:rPr>
                <w:rFonts w:ascii="Calibri" w:hAnsi="Calibri" w:cs="Tahoma"/>
                <w:sz w:val="22"/>
                <w:szCs w:val="22"/>
              </w:rPr>
            </w:pPr>
            <w:r w:rsidRPr="00972CAC">
              <w:rPr>
                <w:rFonts w:ascii="Calibri" w:hAnsi="Calibri" w:cs="Tahoma"/>
                <w:sz w:val="22"/>
                <w:szCs w:val="22"/>
              </w:rPr>
              <w:t>Fiscalizar todo el trabajo realizado durante el servicio.</w:t>
            </w:r>
          </w:p>
          <w:p w:rsidR="00FB52B9" w:rsidRPr="00972CAC" w:rsidRDefault="00FB52B9" w:rsidP="005F5B48">
            <w:pPr>
              <w:numPr>
                <w:ilvl w:val="0"/>
                <w:numId w:val="38"/>
              </w:numPr>
              <w:spacing w:before="120" w:after="120" w:line="276" w:lineRule="auto"/>
              <w:ind w:left="924" w:hanging="357"/>
              <w:jc w:val="both"/>
              <w:rPr>
                <w:rFonts w:ascii="Calibri" w:hAnsi="Calibri" w:cs="Tahoma"/>
                <w:sz w:val="22"/>
                <w:szCs w:val="22"/>
              </w:rPr>
            </w:pPr>
            <w:r w:rsidRPr="00972CAC">
              <w:rPr>
                <w:rFonts w:ascii="Calibri" w:hAnsi="Calibri" w:cs="Tahoma"/>
                <w:sz w:val="22"/>
                <w:szCs w:val="22"/>
              </w:rPr>
              <w:t>Realizar seguimiento a los informes presentados por la empresa adjudicataria.</w:t>
            </w:r>
          </w:p>
          <w:p w:rsidR="00FB52B9" w:rsidRPr="00972CAC" w:rsidRDefault="00FB52B9" w:rsidP="005F5B48">
            <w:pPr>
              <w:numPr>
                <w:ilvl w:val="0"/>
                <w:numId w:val="38"/>
              </w:numPr>
              <w:spacing w:before="120" w:after="120" w:line="276" w:lineRule="auto"/>
              <w:ind w:left="924" w:hanging="357"/>
              <w:jc w:val="both"/>
              <w:rPr>
                <w:rFonts w:ascii="Calibri" w:hAnsi="Calibri" w:cs="Tahoma"/>
                <w:sz w:val="22"/>
                <w:szCs w:val="22"/>
              </w:rPr>
            </w:pPr>
            <w:r w:rsidRPr="00972CAC">
              <w:rPr>
                <w:rFonts w:ascii="Calibri" w:hAnsi="Calibri" w:cs="Tahoma"/>
                <w:sz w:val="22"/>
                <w:szCs w:val="22"/>
              </w:rPr>
              <w:t>Realizar el control de calidad de la información recibida y devolver en caso de presentarse observaciones en cualquiera de los productos entregados por parte del contratante.</w:t>
            </w:r>
          </w:p>
          <w:p w:rsidR="00FB52B9" w:rsidRPr="00972CAC" w:rsidRDefault="00FB52B9" w:rsidP="005F5B48">
            <w:pPr>
              <w:numPr>
                <w:ilvl w:val="0"/>
                <w:numId w:val="38"/>
              </w:numPr>
              <w:spacing w:before="120" w:after="120" w:line="276" w:lineRule="auto"/>
              <w:ind w:left="924" w:hanging="357"/>
              <w:jc w:val="both"/>
              <w:rPr>
                <w:rFonts w:ascii="Calibri" w:hAnsi="Calibri" w:cs="Tahoma"/>
                <w:sz w:val="22"/>
                <w:szCs w:val="22"/>
              </w:rPr>
            </w:pPr>
            <w:r w:rsidRPr="00972CAC">
              <w:rPr>
                <w:rFonts w:ascii="Calibri" w:hAnsi="Calibri" w:cs="Tahoma"/>
                <w:sz w:val="22"/>
                <w:szCs w:val="22"/>
              </w:rPr>
              <w:t>Apoyo técnico de acompañamiento permanente durante la vigencia del contrato.</w:t>
            </w:r>
          </w:p>
          <w:p w:rsidR="00FB52B9" w:rsidRPr="00972CAC" w:rsidRDefault="00FB52B9" w:rsidP="005F5B48">
            <w:pPr>
              <w:numPr>
                <w:ilvl w:val="0"/>
                <w:numId w:val="38"/>
              </w:numPr>
              <w:spacing w:before="120" w:after="120" w:line="276" w:lineRule="auto"/>
              <w:ind w:left="924" w:hanging="357"/>
              <w:jc w:val="both"/>
              <w:rPr>
                <w:rFonts w:ascii="Calibri" w:hAnsi="Calibri" w:cs="Tahoma"/>
                <w:sz w:val="22"/>
                <w:szCs w:val="22"/>
              </w:rPr>
            </w:pPr>
            <w:r w:rsidRPr="00972CAC">
              <w:rPr>
                <w:rFonts w:ascii="Calibri" w:hAnsi="Calibri" w:cs="Tahoma"/>
                <w:sz w:val="22"/>
                <w:szCs w:val="22"/>
              </w:rPr>
              <w:t>Llevar el control directo de la vigencia y validez de las garantías, monto y plazo, a efectos de solicitar su ampliación o requerir su ejecución.</w:t>
            </w:r>
          </w:p>
          <w:p w:rsidR="00FB52B9" w:rsidRPr="00972CAC" w:rsidRDefault="00FB52B9" w:rsidP="005F5B48">
            <w:pPr>
              <w:numPr>
                <w:ilvl w:val="0"/>
                <w:numId w:val="38"/>
              </w:numPr>
              <w:spacing w:before="120" w:after="120" w:line="276" w:lineRule="auto"/>
              <w:ind w:left="924" w:hanging="357"/>
              <w:jc w:val="both"/>
              <w:rPr>
                <w:rFonts w:ascii="Calibri" w:hAnsi="Calibri" w:cs="Tahoma"/>
                <w:sz w:val="22"/>
                <w:szCs w:val="22"/>
              </w:rPr>
            </w:pPr>
            <w:r w:rsidRPr="00972CAC">
              <w:rPr>
                <w:rFonts w:ascii="Calibri" w:hAnsi="Calibri" w:cs="Tahoma"/>
                <w:sz w:val="22"/>
                <w:szCs w:val="22"/>
              </w:rPr>
              <w:t>Dar cumplimiento y exigir el cumplimiento de todas las cláusulas del contrato.</w:t>
            </w:r>
          </w:p>
        </w:tc>
      </w:tr>
      <w:tr w:rsidR="00FB52B9" w:rsidRPr="00972CAC" w:rsidTr="00A63571">
        <w:tc>
          <w:tcPr>
            <w:tcW w:w="9639" w:type="dxa"/>
            <w:shd w:val="clear" w:color="auto" w:fill="BDD6EE"/>
          </w:tcPr>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b/>
                <w:bCs/>
                <w:sz w:val="22"/>
                <w:szCs w:val="22"/>
              </w:rPr>
              <w:t>MULTAS</w:t>
            </w:r>
          </w:p>
        </w:tc>
      </w:tr>
      <w:tr w:rsidR="00FB52B9" w:rsidRPr="00972CAC" w:rsidTr="00A63571">
        <w:tc>
          <w:tcPr>
            <w:tcW w:w="9639" w:type="dxa"/>
            <w:shd w:val="clear" w:color="auto" w:fill="auto"/>
          </w:tcPr>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sz w:val="22"/>
                <w:szCs w:val="22"/>
              </w:rPr>
              <w:t xml:space="preserve">El PROVEEDOR se obliga a cumplir con el cronograma de entrega, caso contrario será multado con el 1 % sobre el importe total de la adjudicación por día de retraso injustificado. </w:t>
            </w:r>
          </w:p>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sz w:val="22"/>
                <w:szCs w:val="22"/>
              </w:rPr>
              <w:t>En caso de llegar al veinte por ciento (20%) del monto total del contrato, la adjudicación queda sin efecto, y la empresa YPFB se reserva el derecho de realizar las gestiones legales y administrativas que correspondan.</w:t>
            </w:r>
          </w:p>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sz w:val="22"/>
                <w:szCs w:val="22"/>
              </w:rPr>
              <w:t>Las multas serán calculadas de acuerdo al monto correspondiente al periodo que hubiese sufrido retraso en su entrega.</w:t>
            </w:r>
          </w:p>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sz w:val="22"/>
                <w:szCs w:val="22"/>
              </w:rPr>
              <w:t>Las causales para la aplicación de multas son las siguientes:</w:t>
            </w:r>
          </w:p>
          <w:p w:rsidR="00FB52B9" w:rsidRPr="00972CAC" w:rsidRDefault="00FB52B9" w:rsidP="005F5B48">
            <w:pPr>
              <w:pStyle w:val="Prrafodelista"/>
              <w:numPr>
                <w:ilvl w:val="0"/>
                <w:numId w:val="43"/>
              </w:num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sz w:val="22"/>
                <w:szCs w:val="22"/>
              </w:rPr>
              <w:t>Cuando el PROVEEDOR, no cumpliera con el cronograma de entrega y el plazo del servicio establecido del presente documento.</w:t>
            </w:r>
          </w:p>
          <w:p w:rsidR="00FB52B9" w:rsidRPr="00972CAC" w:rsidRDefault="00FB52B9" w:rsidP="005F5B48">
            <w:pPr>
              <w:pStyle w:val="Prrafodelista"/>
              <w:numPr>
                <w:ilvl w:val="0"/>
                <w:numId w:val="43"/>
              </w:num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sz w:val="22"/>
                <w:szCs w:val="22"/>
              </w:rPr>
              <w:t>Cuando el PROVEEDOR demorará más de cinco (5) días hábiles en responder las consultas formuladas por escrito por el CONTRATANTE, en asuntos relacionados con el objeto del contrato que se firme para tal efecto.</w:t>
            </w:r>
          </w:p>
        </w:tc>
      </w:tr>
      <w:tr w:rsidR="00FB52B9" w:rsidRPr="00972CAC" w:rsidTr="00A63571">
        <w:tc>
          <w:tcPr>
            <w:tcW w:w="9639" w:type="dxa"/>
            <w:shd w:val="clear" w:color="auto" w:fill="BDD6EE"/>
          </w:tcPr>
          <w:p w:rsidR="00FB52B9" w:rsidRPr="00972CAC" w:rsidRDefault="00FB52B9" w:rsidP="00A63571">
            <w:pPr>
              <w:autoSpaceDE w:val="0"/>
              <w:autoSpaceDN w:val="0"/>
              <w:adjustRightInd w:val="0"/>
              <w:spacing w:before="120" w:after="120" w:line="276" w:lineRule="auto"/>
              <w:jc w:val="both"/>
              <w:rPr>
                <w:rFonts w:ascii="Calibri" w:hAnsi="Calibri" w:cs="Calibri"/>
                <w:sz w:val="22"/>
                <w:szCs w:val="22"/>
              </w:rPr>
            </w:pPr>
            <w:r w:rsidRPr="00972CAC">
              <w:rPr>
                <w:rFonts w:ascii="Calibri" w:hAnsi="Calibri" w:cs="Calibri"/>
                <w:b/>
                <w:bCs/>
                <w:sz w:val="22"/>
                <w:szCs w:val="22"/>
              </w:rPr>
              <w:t>VALIDACIÓN TRIBUTARIA</w:t>
            </w:r>
          </w:p>
        </w:tc>
      </w:tr>
      <w:tr w:rsidR="00FB52B9" w:rsidRPr="00972CAC" w:rsidTr="00A63571">
        <w:tc>
          <w:tcPr>
            <w:tcW w:w="9639" w:type="dxa"/>
            <w:shd w:val="clear" w:color="auto" w:fill="auto"/>
            <w:vAlign w:val="center"/>
          </w:tcPr>
          <w:p w:rsidR="00FB52B9" w:rsidRPr="00972CAC" w:rsidRDefault="00FB52B9" w:rsidP="00A63571">
            <w:pPr>
              <w:spacing w:before="120" w:after="120" w:line="276" w:lineRule="auto"/>
              <w:jc w:val="both"/>
              <w:outlineLvl w:val="0"/>
              <w:rPr>
                <w:rFonts w:ascii="Calibri" w:hAnsi="Calibri"/>
                <w:b/>
                <w:color w:val="000000"/>
                <w:sz w:val="22"/>
                <w:szCs w:val="22"/>
              </w:rPr>
            </w:pPr>
            <w:r w:rsidRPr="00972CAC">
              <w:rPr>
                <w:rFonts w:ascii="Calibri" w:hAnsi="Calibri"/>
                <w:b/>
                <w:color w:val="000000"/>
                <w:sz w:val="22"/>
                <w:szCs w:val="22"/>
              </w:rPr>
              <w:t>FACTURACIÓN:</w:t>
            </w:r>
          </w:p>
          <w:p w:rsidR="00FB52B9" w:rsidRPr="00972CAC" w:rsidRDefault="00FB52B9" w:rsidP="00A63571">
            <w:pPr>
              <w:spacing w:before="120" w:after="120" w:line="276" w:lineRule="auto"/>
              <w:rPr>
                <w:rFonts w:ascii="Calibri" w:hAnsi="Calibri"/>
                <w:sz w:val="22"/>
                <w:szCs w:val="22"/>
              </w:rPr>
            </w:pPr>
            <w:r w:rsidRPr="00972CAC">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FB52B9" w:rsidRPr="00972CAC" w:rsidRDefault="00FB52B9" w:rsidP="00A63571">
            <w:pPr>
              <w:spacing w:before="120" w:after="120" w:line="276" w:lineRule="auto"/>
              <w:jc w:val="both"/>
              <w:outlineLvl w:val="0"/>
              <w:rPr>
                <w:rFonts w:ascii="Calibri" w:hAnsi="Calibri"/>
                <w:b/>
                <w:bCs/>
                <w:color w:val="203764"/>
                <w:sz w:val="22"/>
                <w:szCs w:val="22"/>
              </w:rPr>
            </w:pPr>
            <w:r w:rsidRPr="00972CAC">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w:t>
            </w:r>
            <w:r w:rsidRPr="00972CAC">
              <w:rPr>
                <w:rFonts w:ascii="Calibri" w:hAnsi="Calibri"/>
                <w:color w:val="000000"/>
                <w:sz w:val="22"/>
                <w:szCs w:val="22"/>
              </w:rPr>
              <w:lastRenderedPageBreak/>
              <w:t>ni otros cargos.</w:t>
            </w:r>
          </w:p>
          <w:p w:rsidR="00FB52B9" w:rsidRPr="00972CAC" w:rsidRDefault="00FB52B9" w:rsidP="00A63571">
            <w:pPr>
              <w:spacing w:before="120" w:after="120" w:line="276" w:lineRule="auto"/>
              <w:jc w:val="both"/>
              <w:outlineLvl w:val="0"/>
              <w:rPr>
                <w:rFonts w:ascii="Calibri" w:hAnsi="Calibri"/>
                <w:b/>
                <w:bCs/>
                <w:color w:val="203764"/>
                <w:sz w:val="22"/>
                <w:szCs w:val="22"/>
              </w:rPr>
            </w:pPr>
            <w:r w:rsidRPr="00972CAC">
              <w:rPr>
                <w:rFonts w:ascii="Calibri" w:hAnsi="Calibri"/>
                <w:color w:val="000000"/>
                <w:sz w:val="22"/>
                <w:szCs w:val="22"/>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FB52B9" w:rsidRPr="00972CAC" w:rsidRDefault="00FB52B9" w:rsidP="00A63571">
            <w:pPr>
              <w:spacing w:before="120" w:after="120" w:line="276" w:lineRule="auto"/>
              <w:jc w:val="both"/>
              <w:outlineLvl w:val="0"/>
              <w:rPr>
                <w:rFonts w:ascii="Verdana" w:hAnsi="Verdana" w:cs="Calibri"/>
                <w:sz w:val="18"/>
                <w:szCs w:val="18"/>
              </w:rPr>
            </w:pPr>
            <w:r w:rsidRPr="00972CAC">
              <w:rPr>
                <w:rFonts w:ascii="Calibri" w:hAnsi="Calibri"/>
                <w:color w:val="000000"/>
                <w:sz w:val="22"/>
                <w:szCs w:val="22"/>
              </w:rPr>
              <w:t>En caso de otorgarse un anticipo el contratado está obligado a emitir factura a momento del pago.</w:t>
            </w:r>
          </w:p>
          <w:p w:rsidR="00FB52B9" w:rsidRPr="00972CAC" w:rsidRDefault="00FB52B9" w:rsidP="00A63571">
            <w:pPr>
              <w:spacing w:before="120" w:after="120" w:line="276" w:lineRule="auto"/>
              <w:jc w:val="both"/>
              <w:outlineLvl w:val="0"/>
              <w:rPr>
                <w:rFonts w:ascii="Calibri" w:hAnsi="Calibri"/>
                <w:b/>
                <w:color w:val="000000"/>
                <w:sz w:val="22"/>
                <w:szCs w:val="22"/>
              </w:rPr>
            </w:pPr>
            <w:r w:rsidRPr="00972CAC">
              <w:rPr>
                <w:rFonts w:ascii="Calibri" w:hAnsi="Calibri"/>
                <w:b/>
                <w:color w:val="000000"/>
                <w:sz w:val="22"/>
                <w:szCs w:val="22"/>
              </w:rPr>
              <w:t>TRIBUTOS:</w:t>
            </w:r>
          </w:p>
          <w:p w:rsidR="00FB52B9" w:rsidRPr="00972CAC" w:rsidRDefault="00FB52B9" w:rsidP="00A63571">
            <w:pPr>
              <w:spacing w:before="120" w:after="120" w:line="276" w:lineRule="auto"/>
              <w:jc w:val="both"/>
              <w:outlineLvl w:val="0"/>
              <w:rPr>
                <w:rFonts w:ascii="Verdana" w:hAnsi="Verdana" w:cs="Calibri"/>
                <w:sz w:val="18"/>
                <w:szCs w:val="18"/>
              </w:rPr>
            </w:pPr>
            <w:r w:rsidRPr="00972CAC">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FB52B9" w:rsidRPr="00972CAC" w:rsidTr="00A63571">
        <w:tc>
          <w:tcPr>
            <w:tcW w:w="9639" w:type="dxa"/>
            <w:shd w:val="clear" w:color="auto" w:fill="BDD6EE"/>
            <w:vAlign w:val="center"/>
          </w:tcPr>
          <w:p w:rsidR="00FB52B9" w:rsidRPr="00972CAC" w:rsidRDefault="00FB52B9" w:rsidP="00A63571">
            <w:pPr>
              <w:autoSpaceDE w:val="0"/>
              <w:autoSpaceDN w:val="0"/>
              <w:adjustRightInd w:val="0"/>
              <w:spacing w:before="120" w:after="120" w:line="276" w:lineRule="auto"/>
              <w:jc w:val="both"/>
              <w:rPr>
                <w:rFonts w:ascii="Calibri" w:hAnsi="Calibri"/>
                <w:b/>
                <w:bCs/>
                <w:color w:val="203764"/>
                <w:sz w:val="22"/>
                <w:szCs w:val="22"/>
              </w:rPr>
            </w:pPr>
            <w:r w:rsidRPr="00972CAC">
              <w:rPr>
                <w:rFonts w:ascii="Calibri" w:hAnsi="Calibri" w:cs="Calibri"/>
                <w:b/>
                <w:bCs/>
                <w:sz w:val="22"/>
                <w:szCs w:val="22"/>
              </w:rPr>
              <w:lastRenderedPageBreak/>
              <w:t>VALIDACIONES DE SEGUROS</w:t>
            </w:r>
          </w:p>
        </w:tc>
      </w:tr>
      <w:tr w:rsidR="00FB52B9" w:rsidRPr="00972CAC" w:rsidTr="00A63571">
        <w:tc>
          <w:tcPr>
            <w:tcW w:w="9639" w:type="dxa"/>
            <w:shd w:val="clear" w:color="auto" w:fill="auto"/>
            <w:vAlign w:val="center"/>
          </w:tcPr>
          <w:p w:rsidR="00FB52B9" w:rsidRPr="00972CAC" w:rsidRDefault="00FB52B9" w:rsidP="005F5B48">
            <w:pPr>
              <w:numPr>
                <w:ilvl w:val="0"/>
                <w:numId w:val="44"/>
              </w:numPr>
              <w:autoSpaceDE w:val="0"/>
              <w:autoSpaceDN w:val="0"/>
              <w:spacing w:before="120" w:after="120" w:line="276" w:lineRule="auto"/>
              <w:ind w:left="502"/>
              <w:jc w:val="both"/>
              <w:rPr>
                <w:rFonts w:ascii="Calibri" w:hAnsi="Calibri"/>
                <w:b/>
                <w:color w:val="000000"/>
                <w:sz w:val="22"/>
                <w:szCs w:val="22"/>
              </w:rPr>
            </w:pPr>
            <w:r w:rsidRPr="00972CAC">
              <w:rPr>
                <w:rFonts w:ascii="Calibri" w:hAnsi="Calibri"/>
                <w:b/>
                <w:color w:val="000000"/>
                <w:sz w:val="22"/>
                <w:szCs w:val="22"/>
              </w:rPr>
              <w:t xml:space="preserve">CLAUSULA DE SEGUROS </w:t>
            </w:r>
          </w:p>
          <w:p w:rsidR="00FB52B9" w:rsidRPr="00972CAC" w:rsidRDefault="00FB52B9" w:rsidP="00A63571">
            <w:pPr>
              <w:pStyle w:val="Default"/>
              <w:spacing w:before="120" w:after="120" w:line="276" w:lineRule="auto"/>
              <w:jc w:val="both"/>
              <w:rPr>
                <w:rFonts w:ascii="Calibri" w:hAnsi="Calibri" w:cs="Times New Roman"/>
                <w:sz w:val="22"/>
                <w:szCs w:val="22"/>
              </w:rPr>
            </w:pPr>
            <w:r w:rsidRPr="00972CAC">
              <w:rPr>
                <w:rFonts w:ascii="Calibri" w:hAnsi="Calibri" w:cs="Times New Roman"/>
                <w:sz w:val="22"/>
                <w:szCs w:val="22"/>
              </w:rPr>
              <w:t>El adjudicado, deberá presentar y mantener vigente de forma ininterrumpida durante todo el periodo del contrato, las  Pólizas de Seguros especificadas a continuación:</w:t>
            </w:r>
          </w:p>
          <w:p w:rsidR="00FB52B9" w:rsidRPr="00972CAC" w:rsidRDefault="00FB52B9" w:rsidP="005F5B48">
            <w:pPr>
              <w:numPr>
                <w:ilvl w:val="0"/>
                <w:numId w:val="45"/>
              </w:numPr>
              <w:autoSpaceDN w:val="0"/>
              <w:spacing w:before="120" w:after="120" w:line="276" w:lineRule="auto"/>
              <w:jc w:val="both"/>
              <w:rPr>
                <w:rFonts w:ascii="Calibri" w:hAnsi="Calibri"/>
                <w:b/>
                <w:color w:val="000000"/>
                <w:sz w:val="22"/>
                <w:szCs w:val="22"/>
              </w:rPr>
            </w:pPr>
            <w:r w:rsidRPr="00972CAC">
              <w:rPr>
                <w:rFonts w:ascii="Calibri" w:hAnsi="Calibri"/>
                <w:b/>
                <w:color w:val="000000"/>
                <w:sz w:val="22"/>
                <w:szCs w:val="22"/>
              </w:rPr>
              <w:t xml:space="preserve">PÓLIZA DE ACCIDENTES PERSONALES. </w:t>
            </w:r>
          </w:p>
          <w:p w:rsidR="00FB52B9" w:rsidRPr="00972CAC" w:rsidRDefault="00FB52B9" w:rsidP="00A63571">
            <w:pPr>
              <w:spacing w:before="120" w:after="120" w:line="276" w:lineRule="auto"/>
              <w:ind w:left="720"/>
              <w:jc w:val="both"/>
              <w:rPr>
                <w:rFonts w:ascii="Calibri" w:hAnsi="Calibri"/>
                <w:color w:val="000000"/>
                <w:sz w:val="22"/>
                <w:szCs w:val="22"/>
              </w:rPr>
            </w:pPr>
            <w:r w:rsidRPr="00972CAC">
              <w:rPr>
                <w:rFonts w:ascii="Calibri" w:hAnsi="Calibri"/>
                <w:color w:val="000000"/>
                <w:sz w:val="22"/>
                <w:szCs w:val="22"/>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FB52B9" w:rsidRPr="00972CAC" w:rsidRDefault="00FB52B9" w:rsidP="005F5B48">
            <w:pPr>
              <w:numPr>
                <w:ilvl w:val="0"/>
                <w:numId w:val="44"/>
              </w:numPr>
              <w:autoSpaceDE w:val="0"/>
              <w:autoSpaceDN w:val="0"/>
              <w:spacing w:before="120" w:after="120" w:line="276" w:lineRule="auto"/>
              <w:ind w:left="502"/>
              <w:jc w:val="both"/>
              <w:rPr>
                <w:rFonts w:ascii="Calibri" w:hAnsi="Calibri"/>
                <w:b/>
                <w:color w:val="000000"/>
                <w:sz w:val="22"/>
                <w:szCs w:val="22"/>
              </w:rPr>
            </w:pPr>
            <w:r w:rsidRPr="00972CAC">
              <w:rPr>
                <w:rFonts w:ascii="Calibri" w:hAnsi="Calibri"/>
                <w:b/>
                <w:color w:val="000000"/>
                <w:sz w:val="22"/>
                <w:szCs w:val="22"/>
              </w:rPr>
              <w:t>CONDICIONES ADICIONALES</w:t>
            </w:r>
          </w:p>
          <w:p w:rsidR="00FB52B9" w:rsidRPr="00972CAC" w:rsidRDefault="00FB52B9" w:rsidP="005F5B48">
            <w:pPr>
              <w:numPr>
                <w:ilvl w:val="0"/>
                <w:numId w:val="46"/>
              </w:numPr>
              <w:autoSpaceDE w:val="0"/>
              <w:autoSpaceDN w:val="0"/>
              <w:spacing w:before="120" w:after="120" w:line="276" w:lineRule="auto"/>
              <w:jc w:val="both"/>
              <w:rPr>
                <w:rFonts w:ascii="Calibri" w:hAnsi="Calibri"/>
                <w:color w:val="000000"/>
                <w:sz w:val="22"/>
                <w:szCs w:val="22"/>
              </w:rPr>
            </w:pPr>
            <w:r w:rsidRPr="00972CAC">
              <w:rPr>
                <w:rFonts w:ascii="Calibri" w:hAnsi="Calibri"/>
                <w:color w:val="000000"/>
                <w:sz w:val="22"/>
                <w:szCs w:val="22"/>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972CAC">
              <w:rPr>
                <w:rFonts w:ascii="Calibri" w:hAnsi="Calibri"/>
                <w:color w:val="000000"/>
                <w:sz w:val="22"/>
                <w:szCs w:val="22"/>
              </w:rPr>
              <w:t>o</w:t>
            </w:r>
            <w:proofErr w:type="spellEnd"/>
            <w:r w:rsidRPr="00972CAC">
              <w:rPr>
                <w:rFonts w:ascii="Calibri" w:hAnsi="Calibri"/>
                <w:color w:val="000000"/>
                <w:sz w:val="22"/>
                <w:szCs w:val="22"/>
              </w:rPr>
              <w:t xml:space="preserve"> ocasionar en el desempeño de sus funciones.  </w:t>
            </w:r>
          </w:p>
          <w:p w:rsidR="00FB52B9" w:rsidRPr="00972CAC" w:rsidRDefault="00FB52B9" w:rsidP="005F5B48">
            <w:pPr>
              <w:numPr>
                <w:ilvl w:val="0"/>
                <w:numId w:val="46"/>
              </w:numPr>
              <w:autoSpaceDE w:val="0"/>
              <w:autoSpaceDN w:val="0"/>
              <w:spacing w:before="120" w:after="120" w:line="276" w:lineRule="auto"/>
              <w:jc w:val="both"/>
              <w:rPr>
                <w:rFonts w:ascii="Calibri" w:hAnsi="Calibri"/>
                <w:color w:val="000000"/>
                <w:sz w:val="22"/>
                <w:szCs w:val="22"/>
              </w:rPr>
            </w:pPr>
            <w:r w:rsidRPr="00972CAC">
              <w:rPr>
                <w:rFonts w:ascii="Calibri" w:hAnsi="Calibri"/>
                <w:color w:val="000000"/>
                <w:sz w:val="22"/>
                <w:szCs w:val="22"/>
              </w:rPr>
              <w:t>El adjudicado, deberá entregar una copia de las citadas pólizas a YPFB antes de la suscripción del contrato.</w:t>
            </w:r>
          </w:p>
        </w:tc>
      </w:tr>
    </w:tbl>
    <w:p w:rsidR="00FB52B9" w:rsidRDefault="00FB52B9" w:rsidP="00FB52B9">
      <w:pPr>
        <w:rPr>
          <w:rFonts w:eastAsia="Arial Unicode MS"/>
        </w:rPr>
      </w:pPr>
    </w:p>
    <w:p w:rsidR="00FB52B9" w:rsidRPr="00FB52B9" w:rsidRDefault="00FB52B9" w:rsidP="00FB52B9">
      <w:pPr>
        <w:rPr>
          <w:rFonts w:eastAsia="Arial Unicode MS"/>
        </w:rPr>
      </w:pP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5F5B48">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5F5B48">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5F5B48">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5F5B48">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5F5B4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5F5B4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5F5B48">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5F5B48">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rsidR="004A11B1" w:rsidRPr="00AB0118" w:rsidRDefault="000A2BD2" w:rsidP="005F5B48">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5F5B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F5B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F5B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F5B4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5F5B48">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5F5B48">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5F5B48">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5F5B4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5F5B48">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5F5B48">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5F5B4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5F5B48">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5F5B48">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5F5B48">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5F5B4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5F5B4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5F5B48">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5F5B4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5F5B4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5F5B48">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5F5B4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5F5B48">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5F5B48">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5F5B4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5F5B48">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5B4DEA" w:rsidRDefault="006025E6" w:rsidP="006025E6">
      <w:pPr>
        <w:tabs>
          <w:tab w:val="left" w:pos="5025"/>
        </w:tabs>
        <w:ind w:left="709"/>
        <w:rPr>
          <w:rFonts w:asciiTheme="minorHAnsi" w:hAnsiTheme="minorHAnsi" w:cstheme="minorHAnsi"/>
          <w:color w:val="FF0000"/>
          <w:sz w:val="22"/>
          <w:szCs w:val="22"/>
          <w:highlight w:val="green"/>
          <w:lang w:val="es-BO"/>
        </w:rPr>
      </w:pPr>
    </w:p>
    <w:p w:rsidR="006025E6" w:rsidRPr="00EF53D3" w:rsidRDefault="006025E6" w:rsidP="006025E6">
      <w:pPr>
        <w:tabs>
          <w:tab w:val="left" w:pos="5025"/>
        </w:tabs>
        <w:ind w:left="709"/>
        <w:rPr>
          <w:rFonts w:asciiTheme="minorHAnsi" w:hAnsiTheme="minorHAnsi" w:cstheme="minorHAnsi"/>
          <w:color w:val="FF0000"/>
          <w:sz w:val="22"/>
          <w:szCs w:val="22"/>
        </w:rPr>
      </w:pPr>
    </w:p>
    <w:p w:rsidR="006025E6" w:rsidRPr="00552079" w:rsidRDefault="006025E6" w:rsidP="006025E6">
      <w:pPr>
        <w:tabs>
          <w:tab w:val="left" w:pos="5025"/>
        </w:tabs>
        <w:rPr>
          <w:rFonts w:asciiTheme="minorHAnsi" w:hAnsiTheme="minorHAnsi" w:cstheme="minorHAnsi"/>
          <w:b/>
          <w:sz w:val="22"/>
          <w:szCs w:val="22"/>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Default="00DF166F"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Default="00FB52B9" w:rsidP="00B37050">
      <w:pPr>
        <w:jc w:val="both"/>
        <w:rPr>
          <w:rFonts w:asciiTheme="minorHAnsi" w:hAnsiTheme="minorHAnsi" w:cstheme="minorHAnsi"/>
          <w:b/>
          <w:sz w:val="22"/>
          <w:szCs w:val="22"/>
          <w:highlight w:val="yellow"/>
        </w:rPr>
      </w:pPr>
    </w:p>
    <w:p w:rsidR="00FB52B9" w:rsidRPr="00552079" w:rsidRDefault="00FB52B9"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FB52B9" w:rsidP="0059756C">
            <w:pPr>
              <w:rPr>
                <w:rFonts w:asciiTheme="minorHAnsi" w:hAnsiTheme="minorHAnsi" w:cstheme="minorHAnsi"/>
                <w:sz w:val="22"/>
                <w:szCs w:val="22"/>
              </w:rPr>
            </w:pPr>
            <w:r w:rsidRPr="00FB52B9">
              <w:rPr>
                <w:rFonts w:asciiTheme="minorHAnsi" w:hAnsiTheme="minorHAnsi" w:cstheme="minorHAnsi"/>
                <w:sz w:val="22"/>
                <w:szCs w:val="22"/>
              </w:rPr>
              <w:t>REMASTERIZACIÓN DE INFORMACIÓN SÍSMICA-GESTIÓN 2017</w:t>
            </w:r>
            <w:r w:rsidRPr="00FB52B9">
              <w:rPr>
                <w:rFonts w:asciiTheme="minorHAnsi" w:hAnsiTheme="minorHAnsi" w:cstheme="minorHAnsi"/>
                <w:sz w:val="22"/>
                <w:szCs w:val="22"/>
              </w:rPr>
              <w:tab/>
            </w: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FB52B9" w:rsidP="0059756C">
            <w:pPr>
              <w:rPr>
                <w:rFonts w:asciiTheme="minorHAnsi" w:hAnsiTheme="minorHAnsi" w:cstheme="minorHAnsi"/>
                <w:sz w:val="22"/>
                <w:szCs w:val="22"/>
              </w:rPr>
            </w:pPr>
            <w:r w:rsidRPr="00FB52B9">
              <w:rPr>
                <w:rFonts w:asciiTheme="minorHAnsi" w:hAnsiTheme="minorHAnsi" w:cstheme="minorHAnsi"/>
                <w:sz w:val="22"/>
                <w:szCs w:val="22"/>
              </w:rPr>
              <w:t>DRCO-CDL-CNIH-292-16</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5F5B48">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5F5B48">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5F5B48">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5F5B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5F5B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5F5B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5F5B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5F5B4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5F5B4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5F5B48">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5F5B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5F5B48">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8C7CAD" w:rsidRPr="008C7CAD" w:rsidRDefault="002C772A" w:rsidP="005F5B48">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F10C70" w:rsidRPr="0013370D" w:rsidRDefault="00F10C70" w:rsidP="005F5B48">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5F5B48">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5F5B48">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Pr="00552079" w:rsidRDefault="006C2915"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244AB4"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44AB4" w:rsidRPr="00552079" w:rsidRDefault="00244AB4" w:rsidP="00244A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244AB4" w:rsidRPr="00232C0E" w:rsidRDefault="00244AB4" w:rsidP="00244AB4">
            <w:pPr>
              <w:jc w:val="center"/>
              <w:rPr>
                <w:rFonts w:asciiTheme="minorHAnsi" w:hAnsiTheme="minorHAnsi" w:cstheme="minorHAnsi"/>
                <w:color w:val="000000"/>
                <w:sz w:val="22"/>
                <w:szCs w:val="22"/>
                <w:lang w:val="es-BO" w:eastAsia="es-BO"/>
              </w:rPr>
            </w:pPr>
            <w:r w:rsidRPr="00232C0E">
              <w:rPr>
                <w:rFonts w:asciiTheme="minorHAnsi" w:hAnsiTheme="minorHAnsi" w:cstheme="minorHAnsi"/>
                <w:color w:val="000000"/>
                <w:sz w:val="22"/>
                <w:szCs w:val="22"/>
                <w:lang w:val="es-BO" w:eastAsia="es-BO"/>
              </w:rPr>
              <w:t>REMASTERIZACION DE INFORMACION SISMICA-GESTION 2017</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244AB4" w:rsidRPr="00232C0E" w:rsidRDefault="00244AB4" w:rsidP="00244AB4">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3.142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44AB4" w:rsidRPr="00232C0E" w:rsidRDefault="00244AB4" w:rsidP="00244AB4">
            <w:pPr>
              <w:jc w:val="center"/>
              <w:rPr>
                <w:rFonts w:asciiTheme="minorHAnsi" w:hAnsiTheme="minorHAnsi" w:cstheme="minorHAnsi"/>
                <w:color w:val="000000"/>
                <w:sz w:val="22"/>
                <w:szCs w:val="22"/>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244AB4" w:rsidRPr="00552079" w:rsidRDefault="00244AB4" w:rsidP="00244AB4">
            <w:pPr>
              <w:jc w:val="center"/>
              <w:rPr>
                <w:rFonts w:asciiTheme="minorHAnsi" w:hAnsiTheme="minorHAnsi" w:cstheme="minorHAnsi"/>
                <w:sz w:val="22"/>
                <w:szCs w:val="22"/>
                <w:lang w:val="es-BO"/>
              </w:rPr>
            </w:pPr>
          </w:p>
        </w:tc>
      </w:tr>
      <w:tr w:rsidR="00244AB4"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244AB4" w:rsidRPr="00552079" w:rsidRDefault="00244AB4" w:rsidP="00244A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244AB4" w:rsidRPr="00552079" w:rsidRDefault="00244AB4" w:rsidP="00244AB4">
            <w:pPr>
              <w:jc w:val="center"/>
              <w:rPr>
                <w:rFonts w:asciiTheme="minorHAnsi" w:hAnsiTheme="minorHAnsi" w:cstheme="minorHAnsi"/>
                <w:sz w:val="22"/>
                <w:szCs w:val="22"/>
                <w:lang w:val="es-BO"/>
              </w:rPr>
            </w:pPr>
          </w:p>
        </w:tc>
      </w:tr>
      <w:tr w:rsidR="00244AB4"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244AB4" w:rsidRPr="00552079" w:rsidRDefault="00244AB4" w:rsidP="00244A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244AB4" w:rsidRPr="00552079" w:rsidRDefault="00244AB4" w:rsidP="00244A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44AB4" w:rsidRDefault="00244AB4"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Default="00596B5C" w:rsidP="00596B5C">
      <w:pPr>
        <w:jc w:val="center"/>
        <w:rPr>
          <w:rFonts w:ascii="Calibri" w:hAnsi="Calibri" w:cs="Calibri"/>
          <w:b/>
        </w:rPr>
      </w:pPr>
      <w:r>
        <w:rPr>
          <w:rFonts w:ascii="Calibri" w:hAnsi="Calibri" w:cs="Calibri"/>
          <w:b/>
        </w:rPr>
        <w:t xml:space="preserve">CARATERISTICAS TECNICAS SOLICITADAS </w:t>
      </w:r>
    </w:p>
    <w:p w:rsidR="00D46622" w:rsidRDefault="00D46622" w:rsidP="00596B5C">
      <w:pPr>
        <w:jc w:val="center"/>
        <w:rPr>
          <w:rFonts w:ascii="Calibri" w:hAnsi="Calibri" w:cs="Calibri"/>
          <w:b/>
        </w:rPr>
      </w:pPr>
    </w:p>
    <w:tbl>
      <w:tblPr>
        <w:tblW w:w="0" w:type="auto"/>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714"/>
        <w:gridCol w:w="3637"/>
        <w:gridCol w:w="523"/>
        <w:gridCol w:w="493"/>
        <w:gridCol w:w="812"/>
      </w:tblGrid>
      <w:tr w:rsidR="00D46622" w:rsidRPr="00A63571" w:rsidTr="00A63571">
        <w:trPr>
          <w:tblHeader/>
        </w:trPr>
        <w:tc>
          <w:tcPr>
            <w:tcW w:w="3714" w:type="dxa"/>
            <w:shd w:val="clear" w:color="auto" w:fill="D9D9D9" w:themeFill="background1" w:themeFillShade="D9"/>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Descripción de las Especificaciones Técnicas</w:t>
            </w:r>
          </w:p>
        </w:tc>
        <w:tc>
          <w:tcPr>
            <w:tcW w:w="3637" w:type="dxa"/>
            <w:shd w:val="clear" w:color="auto" w:fill="D9D9D9" w:themeFill="background1" w:themeFillShade="D9"/>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 xml:space="preserve">PARA SER LLENADO POR EL PROPONENTE </w:t>
            </w:r>
          </w:p>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 xml:space="preserve">(DESCRIBIR SU PROPUESTA EN BASE A LO SOLICITADO) </w:t>
            </w:r>
          </w:p>
        </w:tc>
        <w:tc>
          <w:tcPr>
            <w:tcW w:w="1828" w:type="dxa"/>
            <w:gridSpan w:val="3"/>
            <w:tcBorders>
              <w:top w:val="single" w:sz="12" w:space="0" w:color="auto"/>
              <w:bottom w:val="single" w:sz="2" w:space="0" w:color="000000"/>
            </w:tcBorders>
            <w:shd w:val="clear" w:color="auto" w:fill="D9D9D9" w:themeFill="background1" w:themeFillShade="D9"/>
            <w:vAlign w:val="center"/>
          </w:tcPr>
          <w:p w:rsidR="00D46622" w:rsidRPr="00A63571" w:rsidRDefault="00D46622" w:rsidP="00A63571">
            <w:pPr>
              <w:spacing w:line="276" w:lineRule="auto"/>
              <w:jc w:val="both"/>
              <w:rPr>
                <w:rFonts w:asciiTheme="minorHAnsi" w:hAnsiTheme="minorHAnsi" w:cstheme="minorHAnsi"/>
                <w:b/>
                <w:sz w:val="18"/>
                <w:szCs w:val="18"/>
              </w:rPr>
            </w:pPr>
            <w:r w:rsidRPr="00A63571">
              <w:rPr>
                <w:rFonts w:asciiTheme="minorHAnsi" w:hAnsiTheme="minorHAnsi" w:cstheme="minorHAnsi"/>
                <w:b/>
                <w:sz w:val="18"/>
                <w:szCs w:val="18"/>
              </w:rPr>
              <w:t>Evaluación (para ser llenado por el personal técnico del Comité de Licitación)</w:t>
            </w:r>
          </w:p>
        </w:tc>
      </w:tr>
      <w:tr w:rsidR="00A63571" w:rsidRPr="00A63571" w:rsidTr="00A63571">
        <w:trPr>
          <w:cantSplit/>
          <w:trHeight w:val="1401"/>
        </w:trPr>
        <w:tc>
          <w:tcPr>
            <w:tcW w:w="3714" w:type="dxa"/>
            <w:shd w:val="clear" w:color="auto" w:fill="D9D9D9" w:themeFill="background1" w:themeFillShade="D9"/>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Característica del Servicio requerido por YPFB</w:t>
            </w:r>
          </w:p>
        </w:tc>
        <w:tc>
          <w:tcPr>
            <w:tcW w:w="3637" w:type="dxa"/>
            <w:shd w:val="clear" w:color="auto" w:fill="D9D9D9" w:themeFill="background1" w:themeFillShade="D9"/>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 xml:space="preserve">Características Propuestos por el Proponente </w:t>
            </w:r>
          </w:p>
        </w:tc>
        <w:tc>
          <w:tcPr>
            <w:tcW w:w="523" w:type="dxa"/>
            <w:tcBorders>
              <w:top w:val="single" w:sz="2" w:space="0" w:color="000000"/>
              <w:bottom w:val="single" w:sz="2" w:space="0" w:color="000000"/>
            </w:tcBorders>
            <w:shd w:val="clear" w:color="auto" w:fill="D9D9D9" w:themeFill="background1" w:themeFillShade="D9"/>
            <w:textDirection w:val="btLr"/>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CUMPLE</w:t>
            </w:r>
          </w:p>
        </w:tc>
        <w:tc>
          <w:tcPr>
            <w:tcW w:w="493" w:type="dxa"/>
            <w:tcBorders>
              <w:top w:val="single" w:sz="2" w:space="0" w:color="000000"/>
              <w:bottom w:val="single" w:sz="2" w:space="0" w:color="000000"/>
            </w:tcBorders>
            <w:shd w:val="clear" w:color="auto" w:fill="D9D9D9" w:themeFill="background1" w:themeFillShade="D9"/>
            <w:textDirection w:val="btLr"/>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NO CUMPLE</w:t>
            </w:r>
          </w:p>
        </w:tc>
        <w:tc>
          <w:tcPr>
            <w:tcW w:w="812" w:type="dxa"/>
            <w:tcBorders>
              <w:top w:val="single" w:sz="2" w:space="0" w:color="000000"/>
              <w:bottom w:val="single" w:sz="2" w:space="0" w:color="000000"/>
            </w:tcBorders>
            <w:shd w:val="clear" w:color="auto" w:fill="D9D9D9" w:themeFill="background1" w:themeFillShade="D9"/>
            <w:textDirection w:val="btLr"/>
            <w:vAlign w:val="center"/>
          </w:tcPr>
          <w:p w:rsidR="00D46622" w:rsidRPr="00A63571" w:rsidRDefault="00D46622" w:rsidP="00A63571">
            <w:pPr>
              <w:spacing w:line="276" w:lineRule="auto"/>
              <w:jc w:val="center"/>
              <w:rPr>
                <w:rFonts w:asciiTheme="minorHAnsi" w:hAnsiTheme="minorHAnsi" w:cstheme="minorHAnsi"/>
                <w:b/>
                <w:sz w:val="18"/>
                <w:szCs w:val="18"/>
              </w:rPr>
            </w:pPr>
            <w:r w:rsidRPr="00A63571">
              <w:rPr>
                <w:rFonts w:asciiTheme="minorHAnsi" w:hAnsiTheme="minorHAnsi" w:cstheme="minorHAnsi"/>
                <w:b/>
                <w:sz w:val="18"/>
                <w:szCs w:val="18"/>
              </w:rPr>
              <w:t>DESCRIPCION PORQUE NO CUMPLE</w:t>
            </w:r>
          </w:p>
        </w:tc>
      </w:tr>
      <w:tr w:rsidR="00D46622" w:rsidRPr="00A63571" w:rsidTr="00A63571">
        <w:trPr>
          <w:trHeight w:val="8447"/>
        </w:trPr>
        <w:tc>
          <w:tcPr>
            <w:tcW w:w="3714" w:type="dxa"/>
            <w:vAlign w:val="center"/>
          </w:tcPr>
          <w:p w:rsidR="00D46622" w:rsidRPr="00A63571" w:rsidRDefault="00D46622" w:rsidP="00A63571">
            <w:pPr>
              <w:spacing w:line="276" w:lineRule="auto"/>
              <w:jc w:val="both"/>
              <w:rPr>
                <w:rFonts w:asciiTheme="minorHAnsi" w:hAnsiTheme="minorHAnsi" w:cstheme="minorHAnsi"/>
                <w:sz w:val="18"/>
                <w:szCs w:val="18"/>
              </w:rPr>
            </w:pPr>
            <w:r w:rsidRPr="00A63571">
              <w:rPr>
                <w:rFonts w:asciiTheme="minorHAnsi" w:hAnsiTheme="minorHAnsi" w:cstheme="minorHAnsi"/>
                <w:b/>
                <w:sz w:val="18"/>
                <w:szCs w:val="18"/>
              </w:rPr>
              <w:t xml:space="preserve">•  </w:t>
            </w:r>
            <w:r w:rsidRPr="00F23E2F">
              <w:rPr>
                <w:rFonts w:asciiTheme="minorHAnsi" w:hAnsiTheme="minorHAnsi" w:cstheme="minorHAnsi"/>
                <w:b/>
                <w:sz w:val="18"/>
                <w:szCs w:val="18"/>
                <w:u w:val="single"/>
              </w:rPr>
              <w:t>Remasterización de Cintas Magnéticas</w:t>
            </w:r>
          </w:p>
          <w:p w:rsidR="00D46622" w:rsidRPr="00A63571" w:rsidRDefault="00D46622" w:rsidP="00A63571">
            <w:p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 xml:space="preserve">El trabajo a realizar consiste en </w:t>
            </w:r>
            <w:r w:rsidRPr="00A63571">
              <w:rPr>
                <w:rFonts w:asciiTheme="minorHAnsi" w:hAnsiTheme="minorHAnsi" w:cstheme="minorHAnsi"/>
                <w:b/>
                <w:sz w:val="18"/>
                <w:szCs w:val="18"/>
              </w:rPr>
              <w:t>leer, copiar, validar y transferir</w:t>
            </w:r>
            <w:r w:rsidRPr="00A63571">
              <w:rPr>
                <w:rFonts w:asciiTheme="minorHAnsi" w:hAnsiTheme="minorHAnsi" w:cstheme="minorHAnsi"/>
                <w:sz w:val="18"/>
                <w:szCs w:val="18"/>
              </w:rPr>
              <w:t xml:space="preserve"> la información sísmica de campo (Proyecto/Línea Sísmica) desde cintas magnéticas a discos duros externos con conexión USB. Actividad que debe ser realizado siguiendo los más estrictos procedimientos de control de calidad.</w:t>
            </w:r>
          </w:p>
          <w:p w:rsidR="00D46622" w:rsidRPr="00A63571" w:rsidRDefault="00D46622" w:rsidP="00A63571">
            <w:p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El flujo de trabajo mínimo a realizar por la empresa adjudicada deberá ser el siguiente:</w:t>
            </w:r>
          </w:p>
          <w:p w:rsidR="00D46622" w:rsidRPr="00A63571" w:rsidRDefault="00D46622" w:rsidP="00A63571">
            <w:pPr>
              <w:spacing w:line="276" w:lineRule="auto"/>
              <w:ind w:left="142"/>
              <w:jc w:val="both"/>
              <w:rPr>
                <w:rFonts w:asciiTheme="minorHAnsi" w:hAnsiTheme="minorHAnsi" w:cstheme="minorHAnsi"/>
                <w:sz w:val="18"/>
                <w:szCs w:val="18"/>
              </w:rPr>
            </w:pP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Identificar con un número de referencia único a través del código de barras del CNIH, todas y cada una de las cintas magnéticas que reciban de YPFB.</w:t>
            </w: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Agrupar y Ordenar todas las cintas de acuerdo a cada Proyecto/Línea Sísmica para saber el orden correcto en el que se debe trabajar en la lectura y copiado.</w:t>
            </w: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En el caso de que la cinta magnética presente problemas durante la lectura y copiado y/o se evidencie que se encuentra dañada o deteriorada se debe tratar utilizando procedimientos especializados de recuperación de datos, con el objeto de recuperar en lo posible la totalidad de la información.</w:t>
            </w: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 xml:space="preserve">Una vez obtenido los datos de la primera copia se deberá realizar el control de calidad para identificar que registros fueron recuperados de acuerdo al Reporte de Observador. En el caso que no se haya podido recuperar la totalidad y dependiendo del estado de la cinta, se procederá al tratamiento correspondiente o nueva lectura para tratar de recuperar los datos faltantes. Una vez realizado mínimamente </w:t>
            </w:r>
            <w:r w:rsidRPr="00A63571">
              <w:rPr>
                <w:rFonts w:asciiTheme="minorHAnsi" w:hAnsiTheme="minorHAnsi" w:cstheme="minorHAnsi"/>
                <w:sz w:val="18"/>
                <w:szCs w:val="18"/>
              </w:rPr>
              <w:lastRenderedPageBreak/>
              <w:t>tres (3) copias se deberá proceder a conformar un solo archivo que contenga todos los datos (registros) recuperados utilizando software especializado.</w:t>
            </w: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Originar un reporte detallado del copiado por proyecto/línea sísmica y por cinta referente al proceso de lectura y copiado de datos, y reportes de error para efectos de auditoría y control de calidad, incluyendo los procedimientos de recuperación realizados en el caso de las cintas con problemas. Mostrar una tabla de datos recuperados y no recuperados, incluyendo imágenes si fuera necesario de los Registros que pudieran tener anomalías de grabación.</w:t>
            </w: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Copiar los datos recuperados de las cintas magnéticas a dos (2) discos duros externos con conexión USB en el formato SEGY y/o SEGD.</w:t>
            </w:r>
          </w:p>
          <w:p w:rsidR="00D46622" w:rsidRPr="00A63571" w:rsidRDefault="00D46622" w:rsidP="005F5B48">
            <w:pPr>
              <w:pStyle w:val="Prrafodelista"/>
              <w:numPr>
                <w:ilvl w:val="0"/>
                <w:numId w:val="54"/>
              </w:num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Sera de entera responsabilidad el almacenaje de manera temporal de toda la información de los proyectos/líneas sísmicas recuperados con su respectivo control de calidad, el incumplimiento de este punto será pasible a sanciones (EXPRESAR SU ACEPTACIÓN).</w:t>
            </w:r>
          </w:p>
          <w:p w:rsidR="00D46622" w:rsidRPr="00A63571" w:rsidRDefault="00D46622" w:rsidP="005F5B48">
            <w:pPr>
              <w:pStyle w:val="Prrafodelista"/>
              <w:numPr>
                <w:ilvl w:val="0"/>
                <w:numId w:val="54"/>
              </w:numPr>
              <w:spacing w:line="276" w:lineRule="auto"/>
              <w:jc w:val="both"/>
              <w:rPr>
                <w:rFonts w:asciiTheme="minorHAnsi" w:hAnsiTheme="minorHAnsi" w:cstheme="minorHAnsi"/>
                <w:b/>
                <w:sz w:val="18"/>
                <w:szCs w:val="18"/>
              </w:rPr>
            </w:pPr>
            <w:r w:rsidRPr="00A63571">
              <w:rPr>
                <w:rFonts w:asciiTheme="minorHAnsi" w:hAnsiTheme="minorHAnsi" w:cstheme="minorHAnsi"/>
                <w:sz w:val="18"/>
                <w:szCs w:val="18"/>
              </w:rPr>
              <w:t>Generar y entregar al Fiscal de Servicio un reporte de actividades y conjunto de datos terminados en un disco externo con conexión USB cuando lo solicite (EXPRESAR SU ACEPTACIÓN.</w:t>
            </w:r>
          </w:p>
        </w:tc>
        <w:tc>
          <w:tcPr>
            <w:tcW w:w="3637" w:type="dxa"/>
            <w:vAlign w:val="center"/>
          </w:tcPr>
          <w:p w:rsidR="00D46622" w:rsidRPr="00A63571" w:rsidRDefault="00D46622" w:rsidP="00A63571">
            <w:pPr>
              <w:spacing w:line="276" w:lineRule="auto"/>
              <w:rPr>
                <w:rFonts w:asciiTheme="minorHAnsi" w:hAnsiTheme="minorHAnsi" w:cstheme="minorHAnsi"/>
                <w:b/>
                <w:sz w:val="18"/>
                <w:szCs w:val="18"/>
              </w:rPr>
            </w:pPr>
          </w:p>
        </w:tc>
        <w:tc>
          <w:tcPr>
            <w:tcW w:w="523" w:type="dxa"/>
            <w:tcBorders>
              <w:top w:val="single" w:sz="2" w:space="0" w:color="000000"/>
            </w:tcBorders>
            <w:vAlign w:val="center"/>
          </w:tcPr>
          <w:p w:rsidR="00D46622" w:rsidRPr="00A63571" w:rsidRDefault="00D46622" w:rsidP="00A63571">
            <w:pPr>
              <w:spacing w:line="276" w:lineRule="auto"/>
              <w:rPr>
                <w:rFonts w:asciiTheme="minorHAnsi" w:hAnsiTheme="minorHAnsi" w:cstheme="minorHAnsi"/>
                <w:b/>
                <w:sz w:val="18"/>
                <w:szCs w:val="18"/>
              </w:rPr>
            </w:pPr>
          </w:p>
        </w:tc>
        <w:tc>
          <w:tcPr>
            <w:tcW w:w="493" w:type="dxa"/>
            <w:tcBorders>
              <w:top w:val="single" w:sz="2" w:space="0" w:color="000000"/>
            </w:tcBorders>
            <w:vAlign w:val="center"/>
          </w:tcPr>
          <w:p w:rsidR="00D46622" w:rsidRPr="00A63571" w:rsidRDefault="00D46622" w:rsidP="00A63571">
            <w:pPr>
              <w:spacing w:line="276" w:lineRule="auto"/>
              <w:rPr>
                <w:rFonts w:asciiTheme="minorHAnsi" w:hAnsiTheme="minorHAnsi" w:cstheme="minorHAnsi"/>
                <w:b/>
                <w:sz w:val="18"/>
                <w:szCs w:val="18"/>
              </w:rPr>
            </w:pPr>
          </w:p>
        </w:tc>
        <w:tc>
          <w:tcPr>
            <w:tcW w:w="812" w:type="dxa"/>
            <w:tcBorders>
              <w:top w:val="single" w:sz="2" w:space="0" w:color="000000"/>
            </w:tcBorders>
            <w:vAlign w:val="center"/>
          </w:tcPr>
          <w:p w:rsidR="00D46622" w:rsidRPr="00A63571" w:rsidRDefault="00D46622" w:rsidP="00A63571">
            <w:pPr>
              <w:spacing w:line="276" w:lineRule="auto"/>
              <w:rPr>
                <w:rFonts w:asciiTheme="minorHAnsi" w:hAnsiTheme="minorHAnsi" w:cstheme="minorHAnsi"/>
                <w:b/>
                <w:sz w:val="18"/>
                <w:szCs w:val="18"/>
              </w:rPr>
            </w:pPr>
          </w:p>
        </w:tc>
      </w:tr>
      <w:tr w:rsidR="00A63571" w:rsidRPr="00A63571" w:rsidTr="00A63571">
        <w:trPr>
          <w:trHeight w:val="2637"/>
        </w:trPr>
        <w:tc>
          <w:tcPr>
            <w:tcW w:w="3714" w:type="dxa"/>
            <w:vAlign w:val="center"/>
          </w:tcPr>
          <w:p w:rsidR="00A63571" w:rsidRPr="00A63571" w:rsidRDefault="00A63571" w:rsidP="005F5B48">
            <w:pPr>
              <w:pStyle w:val="Ttulo3"/>
              <w:keepLines/>
              <w:numPr>
                <w:ilvl w:val="0"/>
                <w:numId w:val="36"/>
              </w:numPr>
              <w:spacing w:before="120" w:after="120" w:line="276" w:lineRule="auto"/>
              <w:rPr>
                <w:rFonts w:asciiTheme="minorHAnsi" w:hAnsiTheme="minorHAnsi" w:cstheme="minorHAnsi"/>
                <w:sz w:val="18"/>
                <w:szCs w:val="18"/>
                <w:lang w:val="es-BO"/>
              </w:rPr>
            </w:pPr>
            <w:r w:rsidRPr="00A63571">
              <w:rPr>
                <w:rFonts w:asciiTheme="minorHAnsi" w:hAnsiTheme="minorHAnsi" w:cstheme="minorHAnsi"/>
                <w:sz w:val="18"/>
                <w:szCs w:val="18"/>
                <w:lang w:val="es-BO"/>
              </w:rPr>
              <w:lastRenderedPageBreak/>
              <w:t>Poblado de Planilla de Datos de Sísmica</w:t>
            </w:r>
          </w:p>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sz w:val="18"/>
                <w:szCs w:val="18"/>
              </w:rPr>
              <w:t>Se deberá poblar a una planilla de datos, en archivos MS-Excel con características de seguridad en sus campos y planillas de captura de datos, con los parámetros de registración (adquisición) e historial del proceso de copiado durante la ejecución del trabajo, debiendo ser entregado este producto de acuerdo al cronograma establecido para este efecto.</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rPr>
          <w:trHeight w:val="2972"/>
        </w:trPr>
        <w:tc>
          <w:tcPr>
            <w:tcW w:w="3714" w:type="dxa"/>
            <w:vAlign w:val="center"/>
          </w:tcPr>
          <w:p w:rsidR="00A63571" w:rsidRPr="00A63571" w:rsidRDefault="00A63571" w:rsidP="005F5B48">
            <w:pPr>
              <w:pStyle w:val="Ttulo3"/>
              <w:keepLines/>
              <w:numPr>
                <w:ilvl w:val="0"/>
                <w:numId w:val="36"/>
              </w:numPr>
              <w:spacing w:before="120" w:after="120" w:line="276" w:lineRule="auto"/>
              <w:rPr>
                <w:rFonts w:asciiTheme="minorHAnsi" w:hAnsiTheme="minorHAnsi" w:cstheme="minorHAnsi"/>
                <w:sz w:val="18"/>
                <w:szCs w:val="18"/>
                <w:lang w:val="es-BO"/>
              </w:rPr>
            </w:pPr>
            <w:r w:rsidRPr="00A63571">
              <w:rPr>
                <w:rFonts w:asciiTheme="minorHAnsi" w:hAnsiTheme="minorHAnsi" w:cstheme="minorHAnsi"/>
                <w:sz w:val="18"/>
                <w:szCs w:val="18"/>
                <w:lang w:val="es-BO"/>
              </w:rPr>
              <w:t>Digitalizar, escanear y/o recuperar documentos de soporte</w:t>
            </w:r>
          </w:p>
          <w:p w:rsidR="00A63571" w:rsidRPr="00A63571" w:rsidRDefault="00A63571" w:rsidP="00A63571">
            <w:pPr>
              <w:spacing w:line="276" w:lineRule="auto"/>
              <w:jc w:val="both"/>
              <w:rPr>
                <w:rFonts w:asciiTheme="minorHAnsi" w:hAnsiTheme="minorHAnsi" w:cstheme="minorHAnsi"/>
                <w:b/>
                <w:sz w:val="18"/>
                <w:szCs w:val="18"/>
              </w:rPr>
            </w:pPr>
            <w:r w:rsidRPr="00A63571">
              <w:rPr>
                <w:rFonts w:asciiTheme="minorHAnsi" w:hAnsiTheme="minorHAnsi" w:cstheme="minorHAnsi"/>
                <w:sz w:val="18"/>
                <w:szCs w:val="18"/>
              </w:rPr>
              <w:t xml:space="preserve">Si fuera necesario la empresa de servicio deberá digitalizar, escanear y/o recuperar de medios digitales (Diskettes, </w:t>
            </w:r>
            <w:proofErr w:type="spellStart"/>
            <w:r w:rsidRPr="00A63571">
              <w:rPr>
                <w:rFonts w:asciiTheme="minorHAnsi" w:hAnsiTheme="minorHAnsi" w:cstheme="minorHAnsi"/>
                <w:sz w:val="18"/>
                <w:szCs w:val="18"/>
              </w:rPr>
              <w:t>CD’s</w:t>
            </w:r>
            <w:proofErr w:type="spellEnd"/>
            <w:r w:rsidRPr="00A63571">
              <w:rPr>
                <w:rFonts w:asciiTheme="minorHAnsi" w:hAnsiTheme="minorHAnsi" w:cstheme="minorHAnsi"/>
                <w:sz w:val="18"/>
                <w:szCs w:val="18"/>
              </w:rPr>
              <w:t xml:space="preserve"> y </w:t>
            </w:r>
            <w:proofErr w:type="spellStart"/>
            <w:r w:rsidRPr="00A63571">
              <w:rPr>
                <w:rFonts w:asciiTheme="minorHAnsi" w:hAnsiTheme="minorHAnsi" w:cstheme="minorHAnsi"/>
                <w:sz w:val="18"/>
                <w:szCs w:val="18"/>
              </w:rPr>
              <w:t>DVD’s</w:t>
            </w:r>
            <w:proofErr w:type="spellEnd"/>
            <w:r w:rsidRPr="00A63571">
              <w:rPr>
                <w:rFonts w:asciiTheme="minorHAnsi" w:hAnsiTheme="minorHAnsi" w:cstheme="minorHAnsi"/>
                <w:sz w:val="18"/>
                <w:szCs w:val="18"/>
              </w:rPr>
              <w:t>) los documentos de soporte de cada proyecto como ser: Partes del Observador, topografía y otros que sean necesarios, para guardar toda la información en formato digital y almacenarlos juntamente con el resto de la información recuperada de la lectura y copiado de cintas.</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rPr>
          <w:trHeight w:val="2349"/>
        </w:trPr>
        <w:tc>
          <w:tcPr>
            <w:tcW w:w="3714" w:type="dxa"/>
            <w:vAlign w:val="center"/>
          </w:tcPr>
          <w:p w:rsidR="00A63571" w:rsidRPr="00A63571" w:rsidRDefault="00A63571" w:rsidP="005F5B48">
            <w:pPr>
              <w:pStyle w:val="Ttulo3"/>
              <w:keepLines/>
              <w:numPr>
                <w:ilvl w:val="0"/>
                <w:numId w:val="36"/>
              </w:numPr>
              <w:spacing w:before="120" w:after="120" w:line="276" w:lineRule="auto"/>
              <w:rPr>
                <w:rFonts w:asciiTheme="minorHAnsi" w:hAnsiTheme="minorHAnsi" w:cstheme="minorHAnsi"/>
                <w:sz w:val="18"/>
                <w:szCs w:val="18"/>
                <w:lang w:val="es-BO"/>
              </w:rPr>
            </w:pPr>
            <w:r w:rsidRPr="00A63571">
              <w:rPr>
                <w:rFonts w:asciiTheme="minorHAnsi" w:hAnsiTheme="minorHAnsi" w:cstheme="minorHAnsi"/>
                <w:sz w:val="18"/>
                <w:szCs w:val="18"/>
                <w:lang w:val="es-BO"/>
              </w:rPr>
              <w:t>Validar, transcribir o digitalizar Topografía</w:t>
            </w:r>
          </w:p>
          <w:p w:rsidR="00A63571" w:rsidRPr="00A63571" w:rsidRDefault="00A63571" w:rsidP="00A63571">
            <w:p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Si fuera necesario la empresa de servicio deberá validar la información que YPFB le proporcione como archivos de navegación en digital o en su defecto, transcribir o digitalizar desde documentos en papel. La misma deberá ser almacenada juntamente con el resto de la información sísmica</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rPr>
          <w:trHeight w:val="4076"/>
        </w:trPr>
        <w:tc>
          <w:tcPr>
            <w:tcW w:w="3714" w:type="dxa"/>
            <w:vAlign w:val="center"/>
          </w:tcPr>
          <w:p w:rsidR="00A63571" w:rsidRPr="00A63571" w:rsidRDefault="00A63571" w:rsidP="005F5B48">
            <w:pPr>
              <w:pStyle w:val="Ttulo3"/>
              <w:keepLines/>
              <w:numPr>
                <w:ilvl w:val="0"/>
                <w:numId w:val="36"/>
              </w:numPr>
              <w:spacing w:before="120" w:after="120" w:line="276" w:lineRule="auto"/>
              <w:rPr>
                <w:rFonts w:asciiTheme="minorHAnsi" w:hAnsiTheme="minorHAnsi" w:cstheme="minorHAnsi"/>
                <w:sz w:val="18"/>
                <w:szCs w:val="18"/>
                <w:lang w:val="es-BO"/>
              </w:rPr>
            </w:pPr>
            <w:r w:rsidRPr="00A63571">
              <w:rPr>
                <w:rFonts w:asciiTheme="minorHAnsi" w:hAnsiTheme="minorHAnsi" w:cstheme="minorHAnsi"/>
                <w:sz w:val="18"/>
                <w:szCs w:val="18"/>
                <w:lang w:val="es-BO"/>
              </w:rPr>
              <w:lastRenderedPageBreak/>
              <w:t>Grabado de la información de Salida</w:t>
            </w:r>
          </w:p>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sz w:val="18"/>
                <w:szCs w:val="18"/>
              </w:rPr>
              <w:t>Una vez terminados los trabajos indicados en los puntos precedentes se requiere juntar toda la información resultante para ser almacenado en dos (2) discos duros externos con conexión USB, de acuerdo a lo indicado a continuación:</w:t>
            </w:r>
          </w:p>
          <w:p w:rsidR="00A63571" w:rsidRPr="00A63571" w:rsidRDefault="00A63571" w:rsidP="005F5B48">
            <w:pPr>
              <w:pStyle w:val="Sinespaciado"/>
              <w:numPr>
                <w:ilvl w:val="0"/>
                <w:numId w:val="49"/>
              </w:numPr>
              <w:spacing w:before="120" w:after="120" w:line="276" w:lineRule="auto"/>
              <w:ind w:left="342" w:hanging="284"/>
              <w:jc w:val="both"/>
              <w:rPr>
                <w:rFonts w:asciiTheme="minorHAnsi" w:hAnsiTheme="minorHAnsi" w:cstheme="minorHAnsi"/>
                <w:sz w:val="18"/>
                <w:szCs w:val="18"/>
                <w:lang w:eastAsia="es-ES"/>
              </w:rPr>
            </w:pPr>
            <w:r w:rsidRPr="00A63571">
              <w:rPr>
                <w:rFonts w:asciiTheme="minorHAnsi" w:hAnsiTheme="minorHAnsi" w:cstheme="minorHAnsi"/>
                <w:sz w:val="18"/>
                <w:szCs w:val="18"/>
                <w:lang w:eastAsia="es-ES"/>
              </w:rPr>
              <w:t>Almacenar en un disco duro externo con conexión USB toda la información de campo recuperada de cada proyecto/línea sísmica con su correspondiente control de calidad.</w:t>
            </w:r>
          </w:p>
          <w:p w:rsidR="00A63571" w:rsidRPr="00A63571" w:rsidRDefault="00A63571" w:rsidP="005F5B48">
            <w:pPr>
              <w:pStyle w:val="Sinespaciado"/>
              <w:numPr>
                <w:ilvl w:val="0"/>
                <w:numId w:val="49"/>
              </w:numPr>
              <w:spacing w:before="120" w:after="120" w:line="276" w:lineRule="auto"/>
              <w:ind w:left="342" w:hanging="284"/>
              <w:jc w:val="both"/>
              <w:rPr>
                <w:rFonts w:asciiTheme="minorHAnsi" w:hAnsiTheme="minorHAnsi" w:cstheme="minorHAnsi"/>
                <w:sz w:val="18"/>
                <w:szCs w:val="18"/>
                <w:lang w:eastAsia="es-ES"/>
              </w:rPr>
            </w:pPr>
            <w:r w:rsidRPr="00A63571">
              <w:rPr>
                <w:rFonts w:asciiTheme="minorHAnsi" w:hAnsiTheme="minorHAnsi" w:cstheme="minorHAnsi"/>
                <w:sz w:val="18"/>
                <w:szCs w:val="18"/>
              </w:rPr>
              <w:t xml:space="preserve">Para efectos de </w:t>
            </w:r>
            <w:proofErr w:type="spellStart"/>
            <w:r w:rsidRPr="00A63571">
              <w:rPr>
                <w:rFonts w:asciiTheme="minorHAnsi" w:hAnsiTheme="minorHAnsi" w:cstheme="minorHAnsi"/>
                <w:sz w:val="18"/>
                <w:szCs w:val="18"/>
              </w:rPr>
              <w:t>backup</w:t>
            </w:r>
            <w:proofErr w:type="spellEnd"/>
            <w:r w:rsidRPr="00A63571">
              <w:rPr>
                <w:rFonts w:asciiTheme="minorHAnsi" w:hAnsiTheme="minorHAnsi" w:cstheme="minorHAnsi"/>
                <w:sz w:val="18"/>
                <w:szCs w:val="18"/>
              </w:rPr>
              <w:t>, grabar en otro Disco Duro Externo con conexión USB la misma información. Asegurarse que la copia sea idéntica y correcta.</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rPr>
          <w:trHeight w:val="1078"/>
        </w:trPr>
        <w:tc>
          <w:tcPr>
            <w:tcW w:w="3714" w:type="dxa"/>
            <w:vAlign w:val="center"/>
          </w:tcPr>
          <w:p w:rsidR="00A63571" w:rsidRPr="00A63571" w:rsidRDefault="00A63571" w:rsidP="00A63571">
            <w:pPr>
              <w:spacing w:line="276" w:lineRule="auto"/>
              <w:ind w:right="141"/>
              <w:jc w:val="both"/>
              <w:rPr>
                <w:rFonts w:asciiTheme="minorHAnsi" w:hAnsiTheme="minorHAnsi" w:cstheme="minorHAnsi"/>
                <w:b/>
                <w:bCs/>
                <w:sz w:val="18"/>
                <w:szCs w:val="18"/>
              </w:rPr>
            </w:pPr>
            <w:r w:rsidRPr="00A63571">
              <w:rPr>
                <w:rFonts w:asciiTheme="minorHAnsi" w:hAnsiTheme="minorHAnsi" w:cstheme="minorHAnsi"/>
                <w:b/>
                <w:bCs/>
                <w:sz w:val="18"/>
                <w:szCs w:val="18"/>
              </w:rPr>
              <w:t>MATERIALES</w:t>
            </w:r>
            <w:r w:rsidRPr="00A63571">
              <w:rPr>
                <w:rFonts w:asciiTheme="minorHAnsi" w:hAnsiTheme="minorHAnsi" w:cstheme="minorHAnsi"/>
                <w:sz w:val="18"/>
                <w:szCs w:val="18"/>
              </w:rPr>
              <w:t xml:space="preserve">, </w:t>
            </w:r>
            <w:r w:rsidRPr="00A63571">
              <w:rPr>
                <w:rFonts w:asciiTheme="minorHAnsi" w:hAnsiTheme="minorHAnsi" w:cstheme="minorHAnsi"/>
                <w:b/>
                <w:bCs/>
                <w:sz w:val="18"/>
                <w:szCs w:val="18"/>
              </w:rPr>
              <w:t>HERRAMIENTAS Y</w:t>
            </w:r>
            <w:r w:rsidRPr="00A63571">
              <w:rPr>
                <w:rFonts w:asciiTheme="minorHAnsi" w:hAnsiTheme="minorHAnsi" w:cstheme="minorHAnsi"/>
                <w:sz w:val="18"/>
                <w:szCs w:val="18"/>
              </w:rPr>
              <w:t xml:space="preserve"> </w:t>
            </w:r>
            <w:r w:rsidRPr="00A63571">
              <w:rPr>
                <w:rFonts w:asciiTheme="minorHAnsi" w:hAnsiTheme="minorHAnsi" w:cstheme="minorHAnsi"/>
                <w:b/>
                <w:bCs/>
                <w:sz w:val="18"/>
                <w:szCs w:val="18"/>
              </w:rPr>
              <w:t>EQUIPOS</w:t>
            </w:r>
          </w:p>
          <w:p w:rsidR="00A63571" w:rsidRPr="00A63571" w:rsidRDefault="00A63571" w:rsidP="005F5B48">
            <w:pPr>
              <w:pStyle w:val="Prrafodelista"/>
              <w:numPr>
                <w:ilvl w:val="0"/>
                <w:numId w:val="41"/>
              </w:numPr>
              <w:spacing w:before="120" w:after="120" w:line="276" w:lineRule="auto"/>
              <w:ind w:left="342" w:hanging="284"/>
              <w:jc w:val="both"/>
              <w:rPr>
                <w:rFonts w:asciiTheme="minorHAnsi" w:hAnsiTheme="minorHAnsi" w:cstheme="minorHAnsi"/>
                <w:sz w:val="18"/>
                <w:szCs w:val="18"/>
              </w:rPr>
            </w:pPr>
            <w:r w:rsidRPr="00A63571">
              <w:rPr>
                <w:rFonts w:asciiTheme="minorHAnsi" w:hAnsiTheme="minorHAnsi" w:cstheme="minorHAnsi"/>
                <w:sz w:val="18"/>
                <w:szCs w:val="18"/>
              </w:rPr>
              <w:t>La empresa utilizará sus propias herramientas computacionales: hardware y software, a su vez dispondrá de todo el equipamiento necesario y otros recursos tecnológicos de conveniencia que requiera para leer y copiar los diferentes tipos de cintas magnéticas y recuperar los datos de las mismas (EXPRESAR SU ACEPTACIÓN).</w:t>
            </w:r>
          </w:p>
          <w:p w:rsidR="00A63571" w:rsidRPr="00A63571" w:rsidRDefault="00A63571" w:rsidP="005F5B48">
            <w:pPr>
              <w:pStyle w:val="Prrafodelista"/>
              <w:numPr>
                <w:ilvl w:val="0"/>
                <w:numId w:val="41"/>
              </w:numPr>
              <w:spacing w:before="120" w:after="120" w:line="276" w:lineRule="auto"/>
              <w:ind w:left="342" w:hanging="284"/>
              <w:jc w:val="both"/>
              <w:rPr>
                <w:rFonts w:asciiTheme="minorHAnsi" w:hAnsiTheme="minorHAnsi" w:cstheme="minorHAnsi"/>
                <w:sz w:val="18"/>
                <w:szCs w:val="18"/>
              </w:rPr>
            </w:pPr>
            <w:r w:rsidRPr="00A63571">
              <w:rPr>
                <w:rFonts w:asciiTheme="minorHAnsi" w:hAnsiTheme="minorHAnsi" w:cstheme="minorHAnsi"/>
                <w:sz w:val="18"/>
                <w:szCs w:val="18"/>
              </w:rPr>
              <w:t>La empresa deberá proveer el equipamiento (DISCOS DUROS EXTERNOS) de salida donde se almacenará la información validada con control de calidad resultante del trabajo realizado (EXPRESAR SU ACEPTACIÓN).</w:t>
            </w:r>
          </w:p>
          <w:p w:rsidR="00A63571" w:rsidRPr="00A63571" w:rsidRDefault="00A63571" w:rsidP="005F5B48">
            <w:pPr>
              <w:pStyle w:val="Prrafodelista"/>
              <w:numPr>
                <w:ilvl w:val="0"/>
                <w:numId w:val="41"/>
              </w:numPr>
              <w:spacing w:before="120" w:after="120" w:line="276" w:lineRule="auto"/>
              <w:ind w:left="342" w:hanging="284"/>
              <w:jc w:val="both"/>
              <w:rPr>
                <w:rFonts w:asciiTheme="minorHAnsi" w:hAnsiTheme="minorHAnsi" w:cstheme="minorHAnsi"/>
                <w:sz w:val="18"/>
                <w:szCs w:val="18"/>
              </w:rPr>
            </w:pPr>
            <w:r w:rsidRPr="00A63571">
              <w:rPr>
                <w:rFonts w:asciiTheme="minorHAnsi" w:hAnsiTheme="minorHAnsi" w:cstheme="minorHAnsi"/>
                <w:sz w:val="18"/>
                <w:szCs w:val="18"/>
              </w:rPr>
              <w:t>El Poblado de la Planilla de Datos de Sísmica deberá seguir estrictas medidas de control de calidad para asegurar la validez del dato transcrito (EXPRESAR SU ACEPTACIÓN).</w:t>
            </w:r>
          </w:p>
          <w:p w:rsidR="00A63571" w:rsidRPr="00A63571" w:rsidRDefault="00A63571" w:rsidP="005F5B48">
            <w:pPr>
              <w:pStyle w:val="Prrafodelista"/>
              <w:numPr>
                <w:ilvl w:val="0"/>
                <w:numId w:val="41"/>
              </w:numPr>
              <w:spacing w:before="120" w:after="120" w:line="276" w:lineRule="auto"/>
              <w:ind w:left="342" w:hanging="284"/>
              <w:jc w:val="both"/>
              <w:rPr>
                <w:rFonts w:asciiTheme="minorHAnsi" w:hAnsiTheme="minorHAnsi" w:cstheme="minorHAnsi"/>
                <w:sz w:val="18"/>
                <w:szCs w:val="18"/>
              </w:rPr>
            </w:pPr>
            <w:r w:rsidRPr="00A63571">
              <w:rPr>
                <w:rFonts w:asciiTheme="minorHAnsi" w:hAnsiTheme="minorHAnsi" w:cstheme="minorHAnsi"/>
                <w:sz w:val="18"/>
                <w:szCs w:val="18"/>
              </w:rPr>
              <w:t>Durante el tiempo del servicio, la empresa contratada deberá garantizar la disponibilidad y buen funcionamiento de los equipos necesarios para realizar el trabajo solicitado, siendo responsable de preservar los datos de salida (EXPRESAR SU ACEPTACIÓN).</w:t>
            </w:r>
          </w:p>
          <w:p w:rsidR="00A63571" w:rsidRPr="00A63571" w:rsidRDefault="00A63571" w:rsidP="005F5B48">
            <w:pPr>
              <w:pStyle w:val="Prrafodelista"/>
              <w:numPr>
                <w:ilvl w:val="0"/>
                <w:numId w:val="41"/>
              </w:numPr>
              <w:spacing w:before="120" w:after="120" w:line="276" w:lineRule="auto"/>
              <w:ind w:left="342" w:hanging="284"/>
              <w:jc w:val="both"/>
              <w:rPr>
                <w:rFonts w:asciiTheme="minorHAnsi" w:hAnsiTheme="minorHAnsi" w:cstheme="minorHAnsi"/>
                <w:sz w:val="18"/>
                <w:szCs w:val="18"/>
              </w:rPr>
            </w:pPr>
            <w:r w:rsidRPr="00A63571">
              <w:rPr>
                <w:rFonts w:asciiTheme="minorHAnsi" w:hAnsiTheme="minorHAnsi" w:cstheme="minorHAnsi"/>
                <w:sz w:val="18"/>
                <w:szCs w:val="18"/>
              </w:rPr>
              <w:t xml:space="preserve">Durante el tiempo del servicio, cuando se requiera contar con los datos almacenados </w:t>
            </w:r>
            <w:r w:rsidRPr="00A63571">
              <w:rPr>
                <w:rFonts w:asciiTheme="minorHAnsi" w:hAnsiTheme="minorHAnsi" w:cstheme="minorHAnsi"/>
                <w:sz w:val="18"/>
                <w:szCs w:val="18"/>
              </w:rPr>
              <w:lastRenderedPageBreak/>
              <w:t>para atención de clientes internos o externos a YPFB, la empresa deberá apoyar al CNIH en la atención del requerimiento (EXPRESAR SU ACEPTACIÓN).</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c>
          <w:tcPr>
            <w:tcW w:w="3714" w:type="dxa"/>
            <w:vAlign w:val="center"/>
          </w:tcPr>
          <w:p w:rsidR="00A63571" w:rsidRPr="00A63571" w:rsidRDefault="00A63571" w:rsidP="00A63571">
            <w:pPr>
              <w:spacing w:line="276" w:lineRule="auto"/>
              <w:rPr>
                <w:rFonts w:asciiTheme="minorHAnsi" w:hAnsiTheme="minorHAnsi" w:cstheme="minorHAnsi"/>
                <w:b/>
                <w:bCs/>
                <w:sz w:val="18"/>
                <w:szCs w:val="18"/>
              </w:rPr>
            </w:pPr>
            <w:r w:rsidRPr="00A63571">
              <w:rPr>
                <w:rFonts w:asciiTheme="minorHAnsi" w:hAnsiTheme="minorHAnsi" w:cstheme="minorHAnsi"/>
                <w:b/>
                <w:bCs/>
                <w:sz w:val="18"/>
                <w:szCs w:val="18"/>
              </w:rPr>
              <w:lastRenderedPageBreak/>
              <w:t>PLAZO DEL SERVICIO</w:t>
            </w:r>
          </w:p>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sz w:val="18"/>
                <w:szCs w:val="18"/>
              </w:rPr>
              <w:t>El plazo del servicio será computable a partir del día siguiente a la emisión y firma de la orden de proceder hasta el 31 de diciembre de 2017.</w:t>
            </w:r>
          </w:p>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sz w:val="18"/>
                <w:szCs w:val="18"/>
              </w:rPr>
              <w:t>Se aclara que el servicio puede finalizar, lo primero que ocurra, por las siguientes causales:</w:t>
            </w:r>
          </w:p>
          <w:p w:rsidR="00A63571" w:rsidRPr="00A63571" w:rsidRDefault="00A63571" w:rsidP="005F5B48">
            <w:pPr>
              <w:pStyle w:val="Sinespaciado"/>
              <w:numPr>
                <w:ilvl w:val="0"/>
                <w:numId w:val="50"/>
              </w:numPr>
              <w:spacing w:line="276" w:lineRule="auto"/>
              <w:rPr>
                <w:rFonts w:asciiTheme="minorHAnsi" w:hAnsiTheme="minorHAnsi" w:cstheme="minorHAnsi"/>
                <w:sz w:val="18"/>
                <w:szCs w:val="18"/>
              </w:rPr>
            </w:pPr>
            <w:r w:rsidRPr="00A63571">
              <w:rPr>
                <w:rFonts w:asciiTheme="minorHAnsi" w:hAnsiTheme="minorHAnsi" w:cstheme="minorHAnsi"/>
                <w:sz w:val="18"/>
                <w:szCs w:val="18"/>
              </w:rPr>
              <w:t>Si se cumple el Plazo total del servicio.</w:t>
            </w:r>
          </w:p>
          <w:p w:rsidR="00A63571" w:rsidRPr="00A63571" w:rsidRDefault="00A63571" w:rsidP="005F5B48">
            <w:pPr>
              <w:pStyle w:val="Prrafodelista"/>
              <w:numPr>
                <w:ilvl w:val="0"/>
                <w:numId w:val="50"/>
              </w:numPr>
              <w:spacing w:line="276" w:lineRule="auto"/>
              <w:rPr>
                <w:rFonts w:asciiTheme="minorHAnsi" w:hAnsiTheme="minorHAnsi" w:cstheme="minorHAnsi"/>
                <w:sz w:val="18"/>
                <w:szCs w:val="18"/>
              </w:rPr>
            </w:pPr>
            <w:r w:rsidRPr="00A63571">
              <w:rPr>
                <w:rFonts w:asciiTheme="minorHAnsi" w:hAnsiTheme="minorHAnsi" w:cstheme="minorHAnsi"/>
                <w:sz w:val="18"/>
                <w:szCs w:val="18"/>
              </w:rPr>
              <w:t>Si se cubre el monto del Precio Referencial.</w:t>
            </w:r>
          </w:p>
          <w:p w:rsidR="00A63571" w:rsidRPr="00A63571" w:rsidRDefault="00A63571" w:rsidP="00A63571">
            <w:pPr>
              <w:spacing w:line="276" w:lineRule="auto"/>
              <w:rPr>
                <w:rFonts w:asciiTheme="minorHAnsi" w:hAnsiTheme="minorHAnsi" w:cstheme="minorHAnsi"/>
                <w:b/>
                <w:sz w:val="18"/>
                <w:szCs w:val="18"/>
              </w:rPr>
            </w:pP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c>
          <w:tcPr>
            <w:tcW w:w="3714" w:type="dxa"/>
            <w:vAlign w:val="center"/>
          </w:tcPr>
          <w:p w:rsidR="00A63571" w:rsidRPr="00A63571" w:rsidRDefault="00A63571" w:rsidP="00A63571">
            <w:pPr>
              <w:spacing w:line="276" w:lineRule="auto"/>
              <w:jc w:val="both"/>
              <w:rPr>
                <w:rFonts w:asciiTheme="minorHAnsi" w:hAnsiTheme="minorHAnsi" w:cstheme="minorHAnsi"/>
                <w:b/>
                <w:sz w:val="18"/>
                <w:szCs w:val="18"/>
              </w:rPr>
            </w:pPr>
            <w:r w:rsidRPr="00A63571">
              <w:rPr>
                <w:rFonts w:asciiTheme="minorHAnsi" w:hAnsiTheme="minorHAnsi" w:cstheme="minorHAnsi"/>
                <w:b/>
                <w:sz w:val="18"/>
                <w:szCs w:val="18"/>
              </w:rPr>
              <w:t>CONFIDENCIALIDAD</w:t>
            </w:r>
          </w:p>
          <w:p w:rsidR="00A63571" w:rsidRPr="00A63571" w:rsidRDefault="00A63571" w:rsidP="00A63571">
            <w:pPr>
              <w:spacing w:line="276" w:lineRule="auto"/>
              <w:jc w:val="both"/>
              <w:rPr>
                <w:rFonts w:asciiTheme="minorHAnsi" w:hAnsiTheme="minorHAnsi" w:cstheme="minorHAnsi"/>
                <w:sz w:val="18"/>
                <w:szCs w:val="18"/>
              </w:rPr>
            </w:pPr>
            <w:r w:rsidRPr="00A63571">
              <w:rPr>
                <w:rFonts w:asciiTheme="minorHAnsi" w:hAnsiTheme="minorHAnsi" w:cstheme="minorHAnsi"/>
                <w:sz w:val="18"/>
                <w:szCs w:val="18"/>
              </w:rPr>
              <w:t>La empresa adjudicada queda obligada a mantener en estricta confidencialidad toda la información recibida de YPFB, asimismo, se obliga a no proporcionar o divulgar ningún tipo de información a terceros sin la autorización previa y expresa por escrito de YPFB.</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rPr>
          <w:trHeight w:val="2919"/>
        </w:trPr>
        <w:tc>
          <w:tcPr>
            <w:tcW w:w="3714" w:type="dxa"/>
            <w:vAlign w:val="center"/>
          </w:tcPr>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b/>
                <w:bCs/>
                <w:sz w:val="18"/>
                <w:szCs w:val="18"/>
              </w:rPr>
              <w:t>PERSONAL REQUERIDO</w:t>
            </w:r>
          </w:p>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sz w:val="18"/>
                <w:szCs w:val="18"/>
              </w:rPr>
              <w:t xml:space="preserve">El oferente deberá adjuntar a su propuesta las “Hojas de Vida”, firmadas y debidamente documentadas, con todos los respaldos que acredite lo plasmado en sus hojas de vida. </w:t>
            </w:r>
          </w:p>
          <w:p w:rsidR="00A63571" w:rsidRPr="00A63571" w:rsidRDefault="00A63571" w:rsidP="00A63571">
            <w:pPr>
              <w:spacing w:before="120" w:after="120" w:line="276" w:lineRule="auto"/>
              <w:jc w:val="both"/>
              <w:rPr>
                <w:rFonts w:asciiTheme="minorHAnsi" w:hAnsiTheme="minorHAnsi" w:cstheme="minorHAnsi"/>
                <w:sz w:val="18"/>
                <w:szCs w:val="18"/>
              </w:rPr>
            </w:pPr>
            <w:r w:rsidRPr="00A63571">
              <w:rPr>
                <w:rFonts w:asciiTheme="minorHAnsi" w:hAnsiTheme="minorHAnsi" w:cstheme="minorHAnsi"/>
                <w:sz w:val="18"/>
                <w:szCs w:val="18"/>
              </w:rPr>
              <w:t>Personal requerido:</w:t>
            </w:r>
          </w:p>
          <w:p w:rsidR="00A63571" w:rsidRPr="00A63571" w:rsidRDefault="00A63571" w:rsidP="00F23E2F">
            <w:pPr>
              <w:pStyle w:val="Ttulo4"/>
              <w:keepLines/>
              <w:numPr>
                <w:ilvl w:val="0"/>
                <w:numId w:val="51"/>
              </w:numPr>
              <w:spacing w:before="120" w:after="120" w:line="276" w:lineRule="auto"/>
              <w:ind w:left="426" w:hanging="226"/>
              <w:jc w:val="both"/>
              <w:rPr>
                <w:rFonts w:asciiTheme="minorHAnsi" w:hAnsiTheme="minorHAnsi" w:cstheme="minorHAnsi"/>
                <w:b w:val="0"/>
                <w:sz w:val="18"/>
                <w:szCs w:val="18"/>
              </w:rPr>
            </w:pPr>
            <w:r w:rsidRPr="00A63571">
              <w:rPr>
                <w:rFonts w:asciiTheme="minorHAnsi" w:hAnsiTheme="minorHAnsi" w:cstheme="minorHAnsi"/>
                <w:sz w:val="18"/>
                <w:szCs w:val="18"/>
                <w:u w:val="single"/>
              </w:rPr>
              <w:t>LÍDER DEL TRABAJO:</w:t>
            </w:r>
            <w:r w:rsidRPr="00A63571">
              <w:rPr>
                <w:rFonts w:asciiTheme="minorHAnsi" w:hAnsiTheme="minorHAnsi" w:cstheme="minorHAnsi"/>
                <w:sz w:val="18"/>
                <w:szCs w:val="18"/>
              </w:rPr>
              <w:t xml:space="preserve"> </w:t>
            </w:r>
            <w:r w:rsidRPr="00A63571">
              <w:rPr>
                <w:rFonts w:asciiTheme="minorHAnsi" w:hAnsiTheme="minorHAnsi" w:cstheme="minorHAnsi"/>
                <w:b w:val="0"/>
                <w:sz w:val="18"/>
                <w:szCs w:val="18"/>
              </w:rPr>
              <w:t>PERSONAL CON EXPERIENCIA EN LECTURA Y COPIADO DE CINTAS MAGNETICAS</w:t>
            </w:r>
          </w:p>
          <w:p w:rsidR="00A63571" w:rsidRPr="00A63571" w:rsidRDefault="00A63571" w:rsidP="005F5B48">
            <w:pPr>
              <w:pStyle w:val="Prrafodelista"/>
              <w:numPr>
                <w:ilvl w:val="0"/>
                <w:numId w:val="36"/>
              </w:numPr>
              <w:spacing w:before="120" w:after="120" w:line="276" w:lineRule="auto"/>
              <w:ind w:left="767" w:hanging="142"/>
              <w:jc w:val="both"/>
              <w:rPr>
                <w:rFonts w:asciiTheme="minorHAnsi" w:hAnsiTheme="minorHAnsi" w:cstheme="minorHAnsi"/>
                <w:sz w:val="18"/>
                <w:szCs w:val="18"/>
              </w:rPr>
            </w:pPr>
            <w:r w:rsidRPr="00A63571">
              <w:rPr>
                <w:rFonts w:asciiTheme="minorHAnsi" w:hAnsiTheme="minorHAnsi" w:cstheme="minorHAnsi"/>
                <w:sz w:val="18"/>
                <w:szCs w:val="18"/>
              </w:rPr>
              <w:t>Experiencia general de ocho (8) trabajos cómo mínimo en actividades de la industria petrolera.</w:t>
            </w:r>
          </w:p>
          <w:p w:rsidR="00A63571" w:rsidRPr="00A63571" w:rsidRDefault="00A63571" w:rsidP="005F5B48">
            <w:pPr>
              <w:numPr>
                <w:ilvl w:val="0"/>
                <w:numId w:val="36"/>
              </w:numPr>
              <w:autoSpaceDE w:val="0"/>
              <w:autoSpaceDN w:val="0"/>
              <w:adjustRightInd w:val="0"/>
              <w:spacing w:before="120" w:after="120" w:line="276" w:lineRule="auto"/>
              <w:ind w:left="767" w:hanging="142"/>
              <w:jc w:val="both"/>
              <w:rPr>
                <w:rFonts w:asciiTheme="minorHAnsi" w:hAnsiTheme="minorHAnsi" w:cstheme="minorHAnsi"/>
                <w:sz w:val="18"/>
                <w:szCs w:val="18"/>
              </w:rPr>
            </w:pPr>
            <w:r w:rsidRPr="00A63571">
              <w:rPr>
                <w:rFonts w:asciiTheme="minorHAnsi" w:hAnsiTheme="minorHAnsi" w:cstheme="minorHAnsi"/>
                <w:sz w:val="18"/>
                <w:szCs w:val="18"/>
              </w:rPr>
              <w:t>Experiencia específica de cinco (5) trabajos como mínimo en la remasterización de Información Sísmica o similar.</w:t>
            </w:r>
          </w:p>
          <w:p w:rsidR="00A63571" w:rsidRPr="00A63571" w:rsidRDefault="00A63571" w:rsidP="00F23E2F">
            <w:pPr>
              <w:pStyle w:val="Ttulo4"/>
              <w:keepLines/>
              <w:numPr>
                <w:ilvl w:val="0"/>
                <w:numId w:val="51"/>
              </w:numPr>
              <w:spacing w:before="120" w:after="120" w:line="276" w:lineRule="auto"/>
              <w:ind w:left="426" w:hanging="226"/>
              <w:jc w:val="both"/>
              <w:rPr>
                <w:rFonts w:asciiTheme="minorHAnsi" w:hAnsiTheme="minorHAnsi" w:cstheme="minorHAnsi"/>
                <w:b w:val="0"/>
                <w:i/>
                <w:sz w:val="18"/>
                <w:szCs w:val="18"/>
              </w:rPr>
            </w:pPr>
            <w:r w:rsidRPr="00A63571">
              <w:rPr>
                <w:rFonts w:asciiTheme="minorHAnsi" w:hAnsiTheme="minorHAnsi" w:cstheme="minorHAnsi"/>
                <w:sz w:val="18"/>
                <w:szCs w:val="18"/>
                <w:u w:val="single"/>
              </w:rPr>
              <w:t>PERSONAL TÉCNICO DE APOYO:</w:t>
            </w:r>
            <w:r w:rsidRPr="00A63571">
              <w:rPr>
                <w:rFonts w:asciiTheme="minorHAnsi" w:hAnsiTheme="minorHAnsi" w:cstheme="minorHAnsi"/>
                <w:sz w:val="18"/>
                <w:szCs w:val="18"/>
              </w:rPr>
              <w:t xml:space="preserve"> </w:t>
            </w:r>
            <w:r w:rsidRPr="00A63571">
              <w:rPr>
                <w:rFonts w:asciiTheme="minorHAnsi" w:hAnsiTheme="minorHAnsi" w:cstheme="minorHAnsi"/>
                <w:b w:val="0"/>
                <w:sz w:val="18"/>
                <w:szCs w:val="18"/>
              </w:rPr>
              <w:t>PERSONAL DE APOYO EN ESCANEO, LECTURA Y COPIADO DE CINTAS MAGNETICAS</w:t>
            </w:r>
          </w:p>
          <w:p w:rsidR="00A63571" w:rsidRPr="00A63571" w:rsidRDefault="00A63571" w:rsidP="005F5B48">
            <w:pPr>
              <w:pStyle w:val="Sinespaciado"/>
              <w:numPr>
                <w:ilvl w:val="0"/>
                <w:numId w:val="52"/>
              </w:numPr>
              <w:spacing w:before="120" w:after="120" w:line="276" w:lineRule="auto"/>
              <w:ind w:left="909" w:hanging="284"/>
              <w:jc w:val="both"/>
              <w:rPr>
                <w:rFonts w:asciiTheme="minorHAnsi" w:hAnsiTheme="minorHAnsi" w:cstheme="minorHAnsi"/>
                <w:sz w:val="18"/>
                <w:szCs w:val="18"/>
              </w:rPr>
            </w:pPr>
            <w:r w:rsidRPr="00A63571">
              <w:rPr>
                <w:rFonts w:asciiTheme="minorHAnsi" w:hAnsiTheme="minorHAnsi" w:cstheme="minorHAnsi"/>
                <w:sz w:val="18"/>
                <w:szCs w:val="18"/>
              </w:rPr>
              <w:lastRenderedPageBreak/>
              <w:t>Mínimo requerido de 3 (tres) personas.</w:t>
            </w:r>
          </w:p>
          <w:p w:rsidR="00A63571" w:rsidRPr="00A63571" w:rsidRDefault="00A63571" w:rsidP="005F5B48">
            <w:pPr>
              <w:pStyle w:val="Sinespaciado"/>
              <w:numPr>
                <w:ilvl w:val="0"/>
                <w:numId w:val="52"/>
              </w:numPr>
              <w:spacing w:before="120" w:after="120" w:line="276" w:lineRule="auto"/>
              <w:ind w:left="909" w:hanging="284"/>
              <w:jc w:val="both"/>
              <w:rPr>
                <w:rFonts w:asciiTheme="minorHAnsi" w:hAnsiTheme="minorHAnsi" w:cstheme="minorHAnsi"/>
                <w:sz w:val="18"/>
                <w:szCs w:val="18"/>
              </w:rPr>
            </w:pPr>
            <w:r w:rsidRPr="00A63571">
              <w:rPr>
                <w:rFonts w:asciiTheme="minorHAnsi" w:hAnsiTheme="minorHAnsi" w:cstheme="minorHAnsi"/>
                <w:sz w:val="18"/>
                <w:szCs w:val="18"/>
              </w:rPr>
              <w:t>Experiencia general de cinco (5) trabajos cómo mínimo en el área de hidrocarburos.</w:t>
            </w:r>
          </w:p>
          <w:p w:rsidR="00A63571" w:rsidRPr="00A63571" w:rsidRDefault="00A63571" w:rsidP="00F23E2F">
            <w:pPr>
              <w:pStyle w:val="Sinespaciado"/>
              <w:numPr>
                <w:ilvl w:val="0"/>
                <w:numId w:val="52"/>
              </w:numPr>
              <w:spacing w:line="276" w:lineRule="auto"/>
              <w:ind w:left="909" w:hanging="284"/>
              <w:jc w:val="both"/>
              <w:rPr>
                <w:rFonts w:asciiTheme="minorHAnsi" w:hAnsiTheme="minorHAnsi" w:cstheme="minorHAnsi"/>
                <w:sz w:val="18"/>
                <w:szCs w:val="18"/>
              </w:rPr>
            </w:pPr>
            <w:r w:rsidRPr="00A63571">
              <w:rPr>
                <w:rFonts w:asciiTheme="minorHAnsi" w:hAnsiTheme="minorHAnsi" w:cstheme="minorHAnsi"/>
                <w:sz w:val="18"/>
                <w:szCs w:val="18"/>
              </w:rPr>
              <w:t>Experiencia específica de tres (3) trabajos como mínimo en escaneo, lectura y copiado de cintas magnéticas o similar.</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r w:rsidR="00A63571" w:rsidRPr="00A63571" w:rsidTr="00A63571">
        <w:tc>
          <w:tcPr>
            <w:tcW w:w="3714" w:type="dxa"/>
            <w:vAlign w:val="center"/>
          </w:tcPr>
          <w:p w:rsidR="00A63571" w:rsidRPr="00A63571" w:rsidRDefault="00A63571" w:rsidP="00A63571">
            <w:pPr>
              <w:spacing w:line="276" w:lineRule="auto"/>
              <w:rPr>
                <w:rFonts w:asciiTheme="minorHAnsi" w:hAnsiTheme="minorHAnsi" w:cstheme="minorHAnsi"/>
                <w:b/>
                <w:bCs/>
                <w:sz w:val="18"/>
                <w:szCs w:val="18"/>
              </w:rPr>
            </w:pPr>
            <w:r w:rsidRPr="00A63571">
              <w:rPr>
                <w:rFonts w:asciiTheme="minorHAnsi" w:hAnsiTheme="minorHAnsi" w:cstheme="minorHAnsi"/>
                <w:b/>
                <w:bCs/>
                <w:sz w:val="18"/>
                <w:szCs w:val="18"/>
              </w:rPr>
              <w:lastRenderedPageBreak/>
              <w:t>EXPERIENCIA ESPECIFICA DEL PROPONENTE</w:t>
            </w:r>
          </w:p>
          <w:p w:rsidR="00A63571" w:rsidRPr="00A63571" w:rsidRDefault="00A63571" w:rsidP="005F5B48">
            <w:pPr>
              <w:pStyle w:val="Sinespaciado"/>
              <w:numPr>
                <w:ilvl w:val="0"/>
                <w:numId w:val="53"/>
              </w:numPr>
              <w:spacing w:before="120" w:after="120" w:line="276" w:lineRule="auto"/>
              <w:jc w:val="both"/>
              <w:rPr>
                <w:rFonts w:asciiTheme="minorHAnsi" w:hAnsiTheme="minorHAnsi" w:cstheme="minorHAnsi"/>
                <w:b/>
                <w:sz w:val="18"/>
                <w:szCs w:val="18"/>
                <w:u w:val="single"/>
              </w:rPr>
            </w:pPr>
            <w:r w:rsidRPr="00A63571">
              <w:rPr>
                <w:rFonts w:asciiTheme="minorHAnsi" w:hAnsiTheme="minorHAnsi" w:cstheme="minorHAnsi"/>
                <w:b/>
                <w:sz w:val="18"/>
                <w:szCs w:val="18"/>
                <w:u w:val="single"/>
              </w:rPr>
              <w:t>Experiencia general:</w:t>
            </w:r>
          </w:p>
          <w:p w:rsidR="00A63571" w:rsidRPr="00A63571" w:rsidRDefault="00A63571" w:rsidP="00A63571">
            <w:pPr>
              <w:pStyle w:val="Sinespaciado"/>
              <w:spacing w:before="120" w:after="120" w:line="276" w:lineRule="auto"/>
              <w:ind w:left="709"/>
              <w:jc w:val="both"/>
              <w:rPr>
                <w:rFonts w:asciiTheme="minorHAnsi" w:hAnsiTheme="minorHAnsi" w:cstheme="minorHAnsi"/>
                <w:sz w:val="18"/>
                <w:szCs w:val="18"/>
              </w:rPr>
            </w:pPr>
            <w:r w:rsidRPr="00A63571">
              <w:rPr>
                <w:rFonts w:asciiTheme="minorHAnsi" w:hAnsiTheme="minorHAnsi" w:cstheme="minorHAnsi"/>
                <w:sz w:val="18"/>
                <w:szCs w:val="18"/>
              </w:rPr>
              <w:t xml:space="preserve">El oferente deberá detallar la experiencia general de su empresa en actividades de servicio para apoyar las tareas de exploración y/o explotación de hidrocarburos en por lo menos diez (10) o más de trabajos ejecutados a nivel nacional o internacional. </w:t>
            </w:r>
          </w:p>
          <w:p w:rsidR="00A63571" w:rsidRPr="00A63571" w:rsidRDefault="00A63571" w:rsidP="00A63571">
            <w:pPr>
              <w:pStyle w:val="Sinespaciado"/>
              <w:spacing w:before="120" w:after="120" w:line="276" w:lineRule="auto"/>
              <w:ind w:left="709"/>
              <w:jc w:val="both"/>
              <w:rPr>
                <w:rFonts w:asciiTheme="minorHAnsi" w:hAnsiTheme="minorHAnsi" w:cstheme="minorHAnsi"/>
                <w:sz w:val="18"/>
                <w:szCs w:val="18"/>
              </w:rPr>
            </w:pPr>
            <w:r w:rsidRPr="00A63571">
              <w:rPr>
                <w:rFonts w:asciiTheme="minorHAnsi" w:hAnsiTheme="minorHAnsi" w:cstheme="minorHAnsi"/>
                <w:sz w:val="18"/>
                <w:szCs w:val="18"/>
              </w:rPr>
              <w:t>El proponente deberá presentar junto a su propuesta, fotocopias simples de contratos, ordenes de servicio, facturas o documentos equivalentes que respalden la experiencia general.</w:t>
            </w:r>
          </w:p>
          <w:p w:rsidR="00A63571" w:rsidRPr="00A63571" w:rsidRDefault="00A63571" w:rsidP="005F5B48">
            <w:pPr>
              <w:pStyle w:val="Sinespaciado"/>
              <w:numPr>
                <w:ilvl w:val="0"/>
                <w:numId w:val="53"/>
              </w:numPr>
              <w:spacing w:before="120" w:after="120" w:line="276" w:lineRule="auto"/>
              <w:jc w:val="both"/>
              <w:rPr>
                <w:rFonts w:asciiTheme="minorHAnsi" w:hAnsiTheme="minorHAnsi" w:cstheme="minorHAnsi"/>
                <w:b/>
                <w:sz w:val="18"/>
                <w:szCs w:val="18"/>
                <w:u w:val="single"/>
              </w:rPr>
            </w:pPr>
            <w:r w:rsidRPr="00A63571">
              <w:rPr>
                <w:rFonts w:asciiTheme="minorHAnsi" w:hAnsiTheme="minorHAnsi" w:cstheme="minorHAnsi"/>
                <w:b/>
                <w:sz w:val="18"/>
                <w:szCs w:val="18"/>
                <w:u w:val="single"/>
              </w:rPr>
              <w:t xml:space="preserve">Experiencia específica: </w:t>
            </w:r>
          </w:p>
          <w:p w:rsidR="00A63571" w:rsidRPr="00A63571" w:rsidRDefault="00A63571" w:rsidP="00A63571">
            <w:pPr>
              <w:pStyle w:val="Sinespaciado"/>
              <w:spacing w:before="120" w:after="120" w:line="276" w:lineRule="auto"/>
              <w:ind w:left="709"/>
              <w:jc w:val="both"/>
              <w:rPr>
                <w:rFonts w:asciiTheme="minorHAnsi" w:hAnsiTheme="minorHAnsi" w:cstheme="minorHAnsi"/>
                <w:sz w:val="18"/>
                <w:szCs w:val="18"/>
              </w:rPr>
            </w:pPr>
            <w:r w:rsidRPr="00A63571">
              <w:rPr>
                <w:rFonts w:asciiTheme="minorHAnsi" w:hAnsiTheme="minorHAnsi" w:cstheme="minorHAnsi"/>
                <w:sz w:val="18"/>
                <w:szCs w:val="18"/>
              </w:rPr>
              <w:t xml:space="preserve">El oferente deberá detallar su experiencia específica en por lo menos cinco (5) trabajos similares o iguales al indicado en la “Descripción del Servicio” del presente documento. </w:t>
            </w:r>
          </w:p>
          <w:p w:rsidR="00A63571" w:rsidRPr="00A63571" w:rsidRDefault="00A63571" w:rsidP="00A63571">
            <w:pPr>
              <w:pStyle w:val="Sinespaciado"/>
              <w:spacing w:before="120" w:after="120" w:line="276" w:lineRule="auto"/>
              <w:ind w:left="709"/>
              <w:jc w:val="both"/>
              <w:rPr>
                <w:rFonts w:asciiTheme="minorHAnsi" w:hAnsiTheme="minorHAnsi" w:cstheme="minorHAnsi"/>
                <w:sz w:val="18"/>
                <w:szCs w:val="18"/>
              </w:rPr>
            </w:pPr>
            <w:r w:rsidRPr="00A63571">
              <w:rPr>
                <w:rFonts w:asciiTheme="minorHAnsi" w:hAnsiTheme="minorHAnsi" w:cstheme="minorHAnsi"/>
                <w:sz w:val="18"/>
                <w:szCs w:val="18"/>
              </w:rPr>
              <w:t>El proponente deberá presentar junto a su propuesta, fotocopias simples de contratos, ordenes de servicio, facturas o documentos equivalentes que respalden la experiencia específica.</w:t>
            </w:r>
          </w:p>
        </w:tc>
        <w:tc>
          <w:tcPr>
            <w:tcW w:w="3637"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52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493" w:type="dxa"/>
            <w:vAlign w:val="center"/>
          </w:tcPr>
          <w:p w:rsidR="00A63571" w:rsidRPr="00A63571" w:rsidRDefault="00A63571" w:rsidP="00A63571">
            <w:pPr>
              <w:spacing w:line="276" w:lineRule="auto"/>
              <w:rPr>
                <w:rFonts w:asciiTheme="minorHAnsi" w:hAnsiTheme="minorHAnsi" w:cstheme="minorHAnsi"/>
                <w:b/>
                <w:sz w:val="18"/>
                <w:szCs w:val="18"/>
              </w:rPr>
            </w:pPr>
          </w:p>
        </w:tc>
        <w:tc>
          <w:tcPr>
            <w:tcW w:w="812" w:type="dxa"/>
            <w:vAlign w:val="center"/>
          </w:tcPr>
          <w:p w:rsidR="00A63571" w:rsidRPr="00A63571" w:rsidRDefault="00A63571" w:rsidP="00A63571">
            <w:pPr>
              <w:spacing w:line="276" w:lineRule="auto"/>
              <w:rPr>
                <w:rFonts w:asciiTheme="minorHAnsi" w:hAnsiTheme="minorHAnsi" w:cstheme="minorHAns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F23E2F" w:rsidRDefault="00F23E2F"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5F5B48">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5F5B48">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5F5B48">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5"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63571" w:rsidRDefault="00A63571"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(U</w:t>
      </w:r>
      <w:r w:rsidRPr="00552079">
        <w:rPr>
          <w:rFonts w:asciiTheme="minorHAnsi" w:hAnsiTheme="minorHAnsi" w:cstheme="minorHAnsi"/>
          <w:b/>
          <w:sz w:val="22"/>
          <w:szCs w:val="22"/>
        </w:rPr>
        <w:t>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5F5B4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5F5B4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5F5B48">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AF2036" w:rsidRDefault="00AF2036" w:rsidP="00AF2036">
      <w:pPr>
        <w:rPr>
          <w:lang w:val="es-BO" w:eastAsia="es-ES"/>
        </w:rPr>
      </w:pPr>
    </w:p>
    <w:bookmarkEnd w:id="5"/>
    <w:p w:rsidR="00BF273A" w:rsidRDefault="00BF273A" w:rsidP="00C00A9F">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5F5B48">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5F5B48">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5F5B48">
      <w:pPr>
        <w:pStyle w:val="Prrafodelista"/>
        <w:numPr>
          <w:ilvl w:val="0"/>
          <w:numId w:val="19"/>
        </w:numPr>
        <w:jc w:val="both"/>
        <w:rPr>
          <w:rFonts w:asciiTheme="minorHAnsi" w:hAnsiTheme="minorHAnsi" w:cstheme="minorHAnsi"/>
          <w:b/>
          <w:vanish/>
          <w:sz w:val="22"/>
          <w:szCs w:val="22"/>
        </w:rPr>
      </w:pPr>
    </w:p>
    <w:p w:rsidR="0070385B" w:rsidRPr="00987515" w:rsidRDefault="0070385B" w:rsidP="005F5B48">
      <w:pPr>
        <w:pStyle w:val="Prrafodelista"/>
        <w:numPr>
          <w:ilvl w:val="0"/>
          <w:numId w:val="19"/>
        </w:numPr>
        <w:jc w:val="both"/>
        <w:rPr>
          <w:rFonts w:asciiTheme="minorHAnsi" w:hAnsiTheme="minorHAnsi" w:cstheme="minorHAnsi"/>
          <w:b/>
          <w:vanish/>
          <w:sz w:val="22"/>
          <w:szCs w:val="22"/>
        </w:rPr>
      </w:pPr>
    </w:p>
    <w:p w:rsidR="0070385B" w:rsidRPr="00A303EE" w:rsidRDefault="005F6C94" w:rsidP="005F5B48">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5F5B48">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5F5B48">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5F5B4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5F5B4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5F5B48">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5F5B48">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5F5B48">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F23E2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5F5B48">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70385B" w:rsidRDefault="0070385B" w:rsidP="0070385B">
      <w:pPr>
        <w:jc w:val="both"/>
        <w:rPr>
          <w:rFonts w:asciiTheme="minorHAnsi" w:hAnsiTheme="minorHAnsi" w:cstheme="minorHAnsi"/>
          <w:b/>
          <w:sz w:val="22"/>
          <w:szCs w:val="22"/>
        </w:rPr>
      </w:pPr>
    </w:p>
    <w:p w:rsidR="0070385B" w:rsidRPr="005F6C94" w:rsidRDefault="0070385B" w:rsidP="005F5B48">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5F5B48">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5F5B48">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F23E2F" w:rsidRDefault="00F23E2F" w:rsidP="005F6C94">
      <w:pPr>
        <w:pStyle w:val="Sinespaciado2"/>
        <w:rPr>
          <w:rFonts w:asciiTheme="minorHAnsi" w:hAnsiTheme="minorHAnsi" w:cstheme="minorHAnsi"/>
          <w:b/>
          <w:bCs/>
        </w:rPr>
      </w:pPr>
    </w:p>
    <w:p w:rsidR="00F23E2F" w:rsidRDefault="00F23E2F" w:rsidP="005F6C94">
      <w:pPr>
        <w:pStyle w:val="Sinespaciado2"/>
        <w:rPr>
          <w:rFonts w:asciiTheme="minorHAnsi" w:hAnsiTheme="minorHAnsi" w:cstheme="minorHAnsi"/>
          <w:b/>
          <w:bCs/>
        </w:rPr>
      </w:pPr>
    </w:p>
    <w:p w:rsidR="00F23E2F" w:rsidRDefault="00F23E2F"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592696" w:rsidRDefault="00592696" w:rsidP="0070385B">
      <w:pPr>
        <w:jc w:val="center"/>
        <w:rPr>
          <w:rFonts w:asciiTheme="minorHAnsi" w:hAnsiTheme="minorHAnsi" w:cstheme="minorHAnsi"/>
          <w:b/>
          <w:bCs/>
          <w:sz w:val="22"/>
          <w:szCs w:val="22"/>
        </w:rPr>
      </w:pPr>
    </w:p>
    <w:p w:rsidR="00592696" w:rsidRDefault="00592696"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F23E2F" w:rsidP="0070385B">
      <w:pPr>
        <w:jc w:val="center"/>
        <w:rPr>
          <w:rFonts w:asciiTheme="minorHAnsi" w:hAnsiTheme="minorHAnsi" w:cstheme="minorHAnsi"/>
          <w:b/>
          <w:bCs/>
          <w:sz w:val="22"/>
          <w:szCs w:val="22"/>
        </w:rPr>
      </w:pPr>
      <w:r>
        <w:rPr>
          <w:rFonts w:asciiTheme="minorHAnsi" w:hAnsiTheme="minorHAnsi" w:cstheme="minorHAnsi"/>
          <w:b/>
          <w:bCs/>
          <w:color w:val="FF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92696" w:rsidRDefault="00592696" w:rsidP="00592696">
      <w:bookmarkStart w:id="9" w:name="_GoBack"/>
      <w:bookmarkEnd w:id="9"/>
    </w:p>
    <w:p w:rsidR="00592696" w:rsidRDefault="00592696" w:rsidP="00592696">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b/>
          <w:bCs/>
          <w:i/>
          <w:iCs/>
        </w:rPr>
      </w:pPr>
      <w:r w:rsidRPr="00C63C1D">
        <w:rPr>
          <w:rFonts w:ascii="Bookman Old Style" w:hAnsi="Bookman Old Style"/>
          <w:b/>
          <w:bCs/>
          <w:i/>
          <w:iCs/>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592696" w:rsidRPr="006F626F" w:rsidRDefault="00592696" w:rsidP="00592696">
      <w:pPr>
        <w:spacing w:before="120" w:after="120"/>
        <w:rPr>
          <w:rFonts w:ascii="Arial" w:hAnsi="Arial" w:cs="Arial"/>
          <w:b/>
        </w:rPr>
      </w:pPr>
      <w:r>
        <w:rPr>
          <w:rFonts w:ascii="Bookman Old Style" w:hAnsi="Bookman Old Style"/>
          <w:b/>
          <w:bCs/>
          <w:i/>
          <w:iCs/>
        </w:rPr>
        <w:t xml:space="preserve"> </w:t>
      </w:r>
      <w:r>
        <w:rPr>
          <w:rFonts w:ascii="Bookman Old Style" w:hAnsi="Bookman Old Style"/>
          <w:b/>
          <w:bCs/>
          <w:i/>
          <w:iCs/>
        </w:rPr>
        <w:tab/>
      </w:r>
      <w:r>
        <w:rPr>
          <w:rFonts w:ascii="Bookman Old Style" w:hAnsi="Bookman Old Style"/>
          <w:b/>
          <w:bCs/>
          <w:i/>
          <w:iCs/>
        </w:rPr>
        <w:tab/>
      </w:r>
      <w:r>
        <w:rPr>
          <w:rFonts w:ascii="Bookman Old Style" w:hAnsi="Bookman Old Style"/>
          <w:b/>
          <w:bCs/>
          <w:i/>
          <w:iCs/>
        </w:rPr>
        <w:tab/>
      </w:r>
      <w:r w:rsidRPr="006F626F">
        <w:rPr>
          <w:rFonts w:ascii="Arial" w:hAnsi="Arial" w:cs="Arial"/>
          <w:b/>
        </w:rPr>
        <w:t xml:space="preserve">CONTRATO ADMINISTRATIVO DE SERVICIO DE </w:t>
      </w:r>
      <w:proofErr w:type="spellStart"/>
      <w:r w:rsidRPr="006F626F">
        <w:rPr>
          <w:rFonts w:ascii="Arial" w:hAnsi="Arial" w:cs="Arial"/>
          <w:b/>
        </w:rPr>
        <w:t>xxxxxx</w:t>
      </w:r>
      <w:proofErr w:type="spellEnd"/>
    </w:p>
    <w:p w:rsidR="00592696" w:rsidRPr="006F626F" w:rsidRDefault="00592696" w:rsidP="00592696">
      <w:pPr>
        <w:tabs>
          <w:tab w:val="left" w:pos="0"/>
        </w:tabs>
        <w:jc w:val="center"/>
        <w:rPr>
          <w:rFonts w:ascii="Arial" w:hAnsi="Arial" w:cs="Arial"/>
          <w:b/>
        </w:rPr>
      </w:pPr>
      <w:r w:rsidRPr="006F626F">
        <w:rPr>
          <w:rFonts w:ascii="Arial" w:hAnsi="Arial" w:cs="Arial"/>
          <w:b/>
        </w:rPr>
        <w:t xml:space="preserve">CÓDIGO: </w:t>
      </w:r>
      <w:proofErr w:type="spellStart"/>
      <w:r w:rsidRPr="006F626F">
        <w:rPr>
          <w:rFonts w:ascii="Arial" w:hAnsi="Arial" w:cs="Arial"/>
          <w:b/>
        </w:rPr>
        <w:t>xxxxx</w:t>
      </w:r>
      <w:proofErr w:type="spellEnd"/>
    </w:p>
    <w:p w:rsidR="00592696" w:rsidRPr="006F626F" w:rsidRDefault="00592696" w:rsidP="00592696">
      <w:pPr>
        <w:spacing w:before="120" w:after="120"/>
        <w:ind w:left="3540" w:firstLine="708"/>
        <w:rPr>
          <w:rFonts w:ascii="Arial" w:hAnsi="Arial" w:cs="Arial"/>
          <w:b/>
        </w:rPr>
      </w:pPr>
      <w:r w:rsidRPr="006F626F">
        <w:rPr>
          <w:rFonts w:ascii="Arial" w:hAnsi="Arial" w:cs="Arial"/>
          <w:b/>
        </w:rPr>
        <w:t xml:space="preserve">                                                   CONTRATO Nº xx</w:t>
      </w:r>
    </w:p>
    <w:p w:rsidR="00592696" w:rsidRPr="006F626F" w:rsidRDefault="00592696" w:rsidP="00592696">
      <w:pPr>
        <w:spacing w:before="120" w:after="120"/>
        <w:ind w:left="3540" w:firstLine="708"/>
        <w:rPr>
          <w:rFonts w:ascii="Arial" w:hAnsi="Arial" w:cs="Arial"/>
          <w:b/>
        </w:rPr>
      </w:pPr>
      <w:r w:rsidRPr="006F626F">
        <w:rPr>
          <w:rFonts w:ascii="Arial" w:hAnsi="Arial" w:cs="Arial"/>
          <w:b/>
        </w:rPr>
        <w:tab/>
      </w:r>
      <w:r w:rsidRPr="006F626F">
        <w:rPr>
          <w:rFonts w:ascii="Arial" w:hAnsi="Arial" w:cs="Arial"/>
          <w:b/>
        </w:rPr>
        <w:tab/>
      </w:r>
      <w:r w:rsidRPr="006F626F">
        <w:rPr>
          <w:rFonts w:ascii="Arial" w:hAnsi="Arial" w:cs="Arial"/>
          <w:b/>
        </w:rPr>
        <w:tab/>
        <w:t xml:space="preserve">   Santa </w:t>
      </w:r>
      <w:proofErr w:type="spellStart"/>
      <w:r w:rsidRPr="006F626F">
        <w:rPr>
          <w:rFonts w:ascii="Arial" w:hAnsi="Arial" w:cs="Arial"/>
          <w:b/>
        </w:rPr>
        <w:t>Cruz</w:t>
      </w:r>
      <w:proofErr w:type="gramStart"/>
      <w:r w:rsidRPr="006F626F">
        <w:rPr>
          <w:rFonts w:ascii="Arial" w:hAnsi="Arial" w:cs="Arial"/>
          <w:b/>
        </w:rPr>
        <w:t>,xxxx</w:t>
      </w:r>
      <w:proofErr w:type="spellEnd"/>
      <w:proofErr w:type="gramEnd"/>
      <w:r w:rsidRPr="006F626F">
        <w:rPr>
          <w:rFonts w:ascii="Arial" w:hAnsi="Arial" w:cs="Arial"/>
          <w:b/>
        </w:rPr>
        <w:t xml:space="preserve"> </w:t>
      </w:r>
    </w:p>
    <w:p w:rsidR="00592696" w:rsidRPr="006F626F" w:rsidRDefault="00592696" w:rsidP="00592696">
      <w:pPr>
        <w:spacing w:before="120" w:after="120"/>
        <w:jc w:val="both"/>
        <w:rPr>
          <w:rFonts w:ascii="Arial" w:hAnsi="Arial" w:cs="Arial"/>
          <w:b/>
        </w:rPr>
      </w:pPr>
      <w:r w:rsidRPr="006F626F">
        <w:rPr>
          <w:rFonts w:ascii="Arial" w:hAnsi="Arial" w:cs="Arial"/>
          <w:b/>
          <w:u w:val="single"/>
        </w:rPr>
        <w:t xml:space="preserve">PRIMERA.- (PARTES </w:t>
      </w:r>
      <w:r w:rsidRPr="006F626F">
        <w:rPr>
          <w:rFonts w:ascii="Arial" w:hAnsi="Arial" w:cs="Arial"/>
          <w:b/>
          <w:bCs/>
          <w:u w:val="single"/>
        </w:rPr>
        <w:t>CONTRATANTE</w:t>
      </w:r>
      <w:r w:rsidRPr="006F626F">
        <w:rPr>
          <w:rFonts w:ascii="Arial" w:hAnsi="Arial" w:cs="Arial"/>
          <w:b/>
          <w:u w:val="single"/>
        </w:rPr>
        <w:t>S)</w:t>
      </w:r>
      <w:r w:rsidRPr="006F626F">
        <w:rPr>
          <w:rFonts w:ascii="Arial" w:hAnsi="Arial" w:cs="Arial"/>
          <w:b/>
        </w:rPr>
        <w:t xml:space="preserve"> </w:t>
      </w:r>
    </w:p>
    <w:p w:rsidR="00592696" w:rsidRPr="006F626F" w:rsidRDefault="00592696" w:rsidP="00592696">
      <w:pPr>
        <w:spacing w:before="120" w:after="120"/>
        <w:jc w:val="both"/>
        <w:rPr>
          <w:rFonts w:ascii="Arial" w:hAnsi="Arial" w:cs="Arial"/>
        </w:rPr>
      </w:pPr>
      <w:r w:rsidRPr="006F626F">
        <w:rPr>
          <w:rFonts w:ascii="Arial" w:hAnsi="Arial" w:cs="Arial"/>
        </w:rPr>
        <w:t xml:space="preserve">Dirá usted que las partes </w:t>
      </w:r>
      <w:r w:rsidRPr="006F626F">
        <w:rPr>
          <w:rFonts w:ascii="Arial" w:hAnsi="Arial" w:cs="Arial"/>
          <w:b/>
          <w:bCs/>
        </w:rPr>
        <w:t>CONTRATANTES</w:t>
      </w:r>
      <w:r w:rsidRPr="006F626F">
        <w:rPr>
          <w:rFonts w:ascii="Arial" w:hAnsi="Arial" w:cs="Arial"/>
        </w:rPr>
        <w:t xml:space="preserve"> son:</w:t>
      </w:r>
    </w:p>
    <w:p w:rsidR="00592696" w:rsidRPr="006F626F" w:rsidRDefault="00592696" w:rsidP="005F5B48">
      <w:pPr>
        <w:pStyle w:val="Prrafodelista"/>
        <w:numPr>
          <w:ilvl w:val="1"/>
          <w:numId w:val="66"/>
        </w:numPr>
        <w:spacing w:before="120" w:after="120"/>
        <w:ind w:left="709" w:hanging="709"/>
        <w:contextualSpacing/>
        <w:jc w:val="both"/>
        <w:rPr>
          <w:rFonts w:ascii="Arial" w:hAnsi="Arial" w:cs="Arial"/>
        </w:rPr>
      </w:pPr>
      <w:r w:rsidRPr="006F626F">
        <w:rPr>
          <w:rFonts w:ascii="Arial" w:hAnsi="Arial" w:cs="Arial"/>
          <w:b/>
        </w:rPr>
        <w:t>YACIMIENTOS PETROLÍFEROS FISCALES BOLIVIANOS</w:t>
      </w:r>
      <w:r w:rsidRPr="006F626F">
        <w:rPr>
          <w:rFonts w:ascii="Arial" w:hAnsi="Arial" w:cs="Arial"/>
        </w:rPr>
        <w:t xml:space="preserve">, con Número de Identificación Tributaria (NIT) Nº 1020269020, con domicilio en ___________________, Zona __________ de la ciudad de </w:t>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r>
      <w:r w:rsidRPr="006F626F">
        <w:rPr>
          <w:rFonts w:ascii="Arial" w:hAnsi="Arial" w:cs="Arial"/>
        </w:rPr>
        <w:softHyphen/>
        <w:t xml:space="preserve">_________, representada legalmente por __________________, </w:t>
      </w:r>
      <w:r w:rsidRPr="006F626F">
        <w:rPr>
          <w:rFonts w:ascii="Arial" w:hAnsi="Arial" w:cs="Arial"/>
          <w:lang w:eastAsia="es-BO"/>
        </w:rPr>
        <w:t xml:space="preserve">con cédula de Identidad N° ____________, designado mediante ____________________ de fecha _________________, que en adelante se denominará </w:t>
      </w:r>
      <w:r w:rsidRPr="006F626F">
        <w:rPr>
          <w:rFonts w:ascii="Arial" w:hAnsi="Arial" w:cs="Arial"/>
        </w:rPr>
        <w:t xml:space="preserve">la </w:t>
      </w:r>
      <w:r w:rsidRPr="006F626F">
        <w:rPr>
          <w:rFonts w:ascii="Arial" w:hAnsi="Arial" w:cs="Arial"/>
          <w:b/>
        </w:rPr>
        <w:t>ENTIDAD.</w:t>
      </w:r>
    </w:p>
    <w:p w:rsidR="00592696" w:rsidRPr="006F626F" w:rsidRDefault="00592696" w:rsidP="00592696">
      <w:pPr>
        <w:pStyle w:val="Prrafodelista"/>
        <w:spacing w:before="120" w:after="120"/>
        <w:ind w:left="709"/>
        <w:jc w:val="both"/>
        <w:rPr>
          <w:rFonts w:ascii="Arial" w:hAnsi="Arial" w:cs="Arial"/>
        </w:rPr>
      </w:pPr>
    </w:p>
    <w:p w:rsidR="00592696" w:rsidRPr="006F626F" w:rsidRDefault="00592696" w:rsidP="005F5B48">
      <w:pPr>
        <w:pStyle w:val="Prrafodelista"/>
        <w:numPr>
          <w:ilvl w:val="1"/>
          <w:numId w:val="59"/>
        </w:numPr>
        <w:spacing w:before="120" w:after="120"/>
        <w:ind w:left="709" w:hanging="709"/>
        <w:contextualSpacing/>
        <w:jc w:val="both"/>
        <w:rPr>
          <w:rFonts w:ascii="Arial" w:hAnsi="Arial" w:cs="Arial"/>
          <w:i/>
        </w:rPr>
      </w:pPr>
      <w:proofErr w:type="spellStart"/>
      <w:r w:rsidRPr="006F626F">
        <w:rPr>
          <w:rFonts w:ascii="Arial" w:hAnsi="Arial" w:cs="Arial"/>
          <w:b/>
        </w:rPr>
        <w:t>xxxxxxxxx</w:t>
      </w:r>
      <w:proofErr w:type="spellEnd"/>
      <w:r w:rsidRPr="006F626F">
        <w:rPr>
          <w:rFonts w:ascii="Arial" w:hAnsi="Arial" w:cs="Arial"/>
        </w:rPr>
        <w:t>,</w:t>
      </w:r>
      <w:r w:rsidRPr="006F626F">
        <w:rPr>
          <w:rFonts w:ascii="Arial" w:hAnsi="Arial" w:cs="Arial"/>
          <w:b/>
        </w:rPr>
        <w:t xml:space="preserve"> </w:t>
      </w:r>
      <w:r w:rsidRPr="006F626F">
        <w:rPr>
          <w:rFonts w:ascii="Arial" w:hAnsi="Arial" w:cs="Arial"/>
        </w:rPr>
        <w:t xml:space="preserve">una empresa constituida bajo las leyes del Estado Plurinacional de Bolivia, inscrita en el Registro de Comercio de Bolivia concesionado a FUNDEMPRESA bajo Matrícula </w:t>
      </w:r>
      <w:proofErr w:type="spellStart"/>
      <w:r w:rsidRPr="006F626F">
        <w:rPr>
          <w:rFonts w:ascii="Arial" w:hAnsi="Arial" w:cs="Arial"/>
        </w:rPr>
        <w:t>N°xxxxx</w:t>
      </w:r>
      <w:proofErr w:type="spellEnd"/>
      <w:r w:rsidRPr="006F626F">
        <w:rPr>
          <w:rFonts w:ascii="Arial" w:hAnsi="Arial" w:cs="Arial"/>
        </w:rPr>
        <w:t xml:space="preserve">, con Número de Identificación Tributaria (NIT) N° </w:t>
      </w:r>
      <w:proofErr w:type="spellStart"/>
      <w:r w:rsidRPr="006F626F">
        <w:rPr>
          <w:rFonts w:ascii="Arial" w:hAnsi="Arial" w:cs="Arial"/>
        </w:rPr>
        <w:t>xxxx</w:t>
      </w:r>
      <w:proofErr w:type="spellEnd"/>
      <w:r w:rsidRPr="006F626F">
        <w:rPr>
          <w:rFonts w:ascii="Arial" w:hAnsi="Arial" w:cs="Arial"/>
        </w:rPr>
        <w:t xml:space="preserve">,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F626F">
        <w:rPr>
          <w:rFonts w:ascii="Arial" w:hAnsi="Arial" w:cs="Arial"/>
          <w:b/>
        </w:rPr>
        <w:t>CONTRATISTA</w:t>
      </w:r>
      <w:r w:rsidRPr="006F626F">
        <w:rPr>
          <w:rFonts w:ascii="Arial" w:hAnsi="Arial" w:cs="Arial"/>
          <w:b/>
          <w:bCs/>
        </w:rPr>
        <w:t xml:space="preserve">. </w:t>
      </w:r>
    </w:p>
    <w:p w:rsidR="00592696" w:rsidRPr="006F626F" w:rsidRDefault="00592696" w:rsidP="00592696">
      <w:pPr>
        <w:spacing w:before="120" w:after="120"/>
        <w:contextualSpacing/>
        <w:jc w:val="both"/>
        <w:rPr>
          <w:rFonts w:ascii="Arial" w:hAnsi="Arial" w:cs="Arial"/>
        </w:rPr>
      </w:pPr>
      <w:r w:rsidRPr="006F626F">
        <w:rPr>
          <w:rFonts w:ascii="Arial" w:hAnsi="Arial" w:cs="Arial"/>
        </w:rPr>
        <w:t xml:space="preserve">Tanto la </w:t>
      </w:r>
      <w:r w:rsidRPr="006F626F">
        <w:rPr>
          <w:rFonts w:ascii="Arial" w:hAnsi="Arial" w:cs="Arial"/>
          <w:b/>
        </w:rPr>
        <w:t>ENTIDAD</w:t>
      </w:r>
      <w:r w:rsidRPr="006F626F">
        <w:rPr>
          <w:rFonts w:ascii="Arial" w:hAnsi="Arial" w:cs="Arial"/>
        </w:rPr>
        <w:t xml:space="preserve"> como el </w:t>
      </w:r>
      <w:r w:rsidRPr="006F626F">
        <w:rPr>
          <w:rFonts w:ascii="Arial" w:hAnsi="Arial" w:cs="Arial"/>
          <w:b/>
        </w:rPr>
        <w:t>CONTRATISTA</w:t>
      </w:r>
      <w:r w:rsidRPr="006F626F">
        <w:rPr>
          <w:rFonts w:ascii="Arial" w:hAnsi="Arial" w:cs="Arial"/>
        </w:rPr>
        <w:t xml:space="preserve"> podrán ser denominados individualmente e indistintamente como “Parte” o colectivamente “Partes”</w:t>
      </w:r>
    </w:p>
    <w:p w:rsidR="00592696" w:rsidRPr="006F626F" w:rsidRDefault="00592696" w:rsidP="00592696">
      <w:pPr>
        <w:tabs>
          <w:tab w:val="left" w:pos="7814"/>
        </w:tabs>
        <w:spacing w:before="120" w:after="120"/>
        <w:contextualSpacing/>
        <w:jc w:val="both"/>
        <w:rPr>
          <w:rFonts w:ascii="Arial" w:hAnsi="Arial" w:cs="Arial"/>
        </w:rPr>
      </w:pPr>
      <w:r w:rsidRPr="006F626F">
        <w:rPr>
          <w:rFonts w:ascii="Arial" w:hAnsi="Arial" w:cs="Arial"/>
        </w:rPr>
        <w:tab/>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SEGUNDA.- (ANTECEDENTES)</w:t>
      </w:r>
    </w:p>
    <w:p w:rsidR="00592696" w:rsidRPr="006F626F" w:rsidRDefault="00592696" w:rsidP="00592696">
      <w:pPr>
        <w:spacing w:before="120" w:after="120"/>
        <w:ind w:left="709" w:hanging="709"/>
        <w:jc w:val="both"/>
        <w:rPr>
          <w:rFonts w:ascii="Arial" w:hAnsi="Arial" w:cs="Arial"/>
          <w:b/>
        </w:rPr>
      </w:pPr>
      <w:r w:rsidRPr="006F626F">
        <w:rPr>
          <w:rFonts w:ascii="Arial" w:hAnsi="Arial" w:cs="Arial"/>
          <w:b/>
        </w:rPr>
        <w:t>2.1.</w:t>
      </w:r>
      <w:r w:rsidRPr="006F626F">
        <w:rPr>
          <w:rFonts w:ascii="Arial" w:hAnsi="Arial" w:cs="Arial"/>
        </w:rPr>
        <w:tab/>
      </w:r>
      <w:r w:rsidRPr="006F626F">
        <w:rPr>
          <w:rFonts w:ascii="Arial" w:eastAsiaTheme="minorHAnsi" w:hAnsi="Arial" w:cs="Arial"/>
        </w:rPr>
        <w:t xml:space="preserve">La </w:t>
      </w:r>
      <w:r w:rsidRPr="006F626F">
        <w:rPr>
          <w:rFonts w:ascii="Arial" w:eastAsiaTheme="minorHAnsi" w:hAnsi="Arial" w:cs="Arial"/>
          <w:b/>
        </w:rPr>
        <w:t>ENTIDAD</w:t>
      </w:r>
      <w:r w:rsidRPr="006F626F">
        <w:rPr>
          <w:rFonts w:ascii="Arial" w:eastAsiaTheme="minorHAnsi" w:hAnsi="Arial" w:cs="Arial"/>
        </w:rPr>
        <w:t xml:space="preserve">, mediante la modalidad de contratación ________________ con código </w:t>
      </w:r>
      <w:r w:rsidRPr="006F626F">
        <w:rPr>
          <w:rFonts w:ascii="Arial" w:hAnsi="Arial" w:cs="Arial"/>
        </w:rPr>
        <w:t>__________________</w:t>
      </w:r>
      <w:r w:rsidRPr="006F62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6F626F">
        <w:rPr>
          <w:rFonts w:ascii="Arial" w:hAnsi="Arial" w:cs="Arial"/>
        </w:rPr>
        <w:t>Reglamento Específico del ______________________________ aprobado mediante Resolución de Directorio N°___________ de fecha_________ y el documento de contratación directa.</w:t>
      </w:r>
    </w:p>
    <w:p w:rsidR="00592696" w:rsidRPr="006F626F" w:rsidRDefault="00592696" w:rsidP="00592696">
      <w:pPr>
        <w:spacing w:before="120" w:after="120"/>
        <w:ind w:left="705" w:hanging="705"/>
        <w:jc w:val="both"/>
        <w:rPr>
          <w:rFonts w:ascii="Arial" w:hAnsi="Arial" w:cs="Arial"/>
        </w:rPr>
      </w:pPr>
      <w:r w:rsidRPr="006F626F">
        <w:rPr>
          <w:rFonts w:ascii="Arial" w:hAnsi="Arial" w:cs="Arial"/>
          <w:b/>
        </w:rPr>
        <w:t>2.2.</w:t>
      </w:r>
      <w:r w:rsidRPr="006F626F">
        <w:rPr>
          <w:rFonts w:ascii="Arial" w:hAnsi="Arial" w:cs="Arial"/>
        </w:rPr>
        <w:tab/>
        <w:t xml:space="preserve">Por su parte el </w:t>
      </w:r>
      <w:r w:rsidRPr="006F626F">
        <w:rPr>
          <w:rFonts w:ascii="Arial" w:hAnsi="Arial" w:cs="Arial"/>
          <w:b/>
        </w:rPr>
        <w:t>CONTRATISTA</w:t>
      </w:r>
      <w:r w:rsidRPr="006F626F">
        <w:rPr>
          <w:rFonts w:ascii="Arial" w:hAnsi="Arial" w:cs="Arial"/>
        </w:rPr>
        <w:t xml:space="preserve"> reúne las condiciones y experiencia para llevar a cabo la prestación del Servicio detallado en el presente Contrato.</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TERCERA.- (DISPOSICIONES GENERALES)</w:t>
      </w:r>
    </w:p>
    <w:p w:rsidR="00592696" w:rsidRPr="006F626F" w:rsidRDefault="00592696" w:rsidP="00592696">
      <w:pPr>
        <w:spacing w:before="120" w:after="120"/>
        <w:ind w:left="709" w:hanging="709"/>
        <w:jc w:val="both"/>
        <w:rPr>
          <w:rFonts w:ascii="Arial" w:hAnsi="Arial" w:cs="Arial"/>
        </w:rPr>
      </w:pPr>
      <w:r w:rsidRPr="006F626F">
        <w:rPr>
          <w:rFonts w:ascii="Arial" w:hAnsi="Arial" w:cs="Arial"/>
          <w:b/>
        </w:rPr>
        <w:lastRenderedPageBreak/>
        <w:t>3.1.</w:t>
      </w:r>
      <w:r w:rsidRPr="006F626F">
        <w:rPr>
          <w:rFonts w:ascii="Arial" w:hAnsi="Arial" w:cs="Arial"/>
          <w:b/>
        </w:rPr>
        <w:tab/>
        <w:t>Definiciones:</w:t>
      </w:r>
      <w:r w:rsidRPr="006F62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92696" w:rsidRPr="006F626F" w:rsidTr="00F23E2F">
        <w:trPr>
          <w:trHeight w:val="556"/>
        </w:trPr>
        <w:tc>
          <w:tcPr>
            <w:tcW w:w="1809" w:type="dxa"/>
          </w:tcPr>
          <w:p w:rsidR="00592696" w:rsidRPr="006F626F" w:rsidRDefault="00592696" w:rsidP="00F23E2F">
            <w:pPr>
              <w:spacing w:before="120" w:after="120"/>
              <w:jc w:val="both"/>
              <w:rPr>
                <w:rFonts w:ascii="Arial" w:hAnsi="Arial" w:cs="Arial"/>
                <w:b/>
                <w:lang w:val="es-BO"/>
              </w:rPr>
            </w:pPr>
            <w:r w:rsidRPr="006F626F">
              <w:rPr>
                <w:rFonts w:ascii="Arial" w:hAnsi="Arial" w:cs="Arial"/>
                <w:b/>
                <w:lang w:val="es-BO"/>
              </w:rPr>
              <w:t>Contrato:</w:t>
            </w:r>
          </w:p>
        </w:tc>
        <w:tc>
          <w:tcPr>
            <w:tcW w:w="6662" w:type="dxa"/>
          </w:tcPr>
          <w:p w:rsidR="00592696" w:rsidRPr="006F626F" w:rsidRDefault="00592696" w:rsidP="00F23E2F">
            <w:pPr>
              <w:spacing w:before="120" w:after="120"/>
              <w:jc w:val="both"/>
              <w:rPr>
                <w:rFonts w:ascii="Arial" w:hAnsi="Arial" w:cs="Arial"/>
                <w:lang w:val="es-BO"/>
              </w:rPr>
            </w:pPr>
            <w:r w:rsidRPr="006F626F">
              <w:rPr>
                <w:rFonts w:ascii="Arial" w:hAnsi="Arial" w:cs="Arial"/>
                <w:lang w:val="es-BO"/>
              </w:rPr>
              <w:t>Es el presente documento celebrado entre las Partes, junto con todos los anexos que forman parte integrante del mismo.</w:t>
            </w:r>
          </w:p>
        </w:tc>
      </w:tr>
      <w:tr w:rsidR="00592696" w:rsidRPr="006F626F" w:rsidTr="00F23E2F">
        <w:trPr>
          <w:trHeight w:val="1028"/>
        </w:trPr>
        <w:tc>
          <w:tcPr>
            <w:tcW w:w="1809" w:type="dxa"/>
          </w:tcPr>
          <w:p w:rsidR="00592696" w:rsidRPr="006F626F" w:rsidRDefault="00592696" w:rsidP="00F23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6F626F">
              <w:rPr>
                <w:rFonts w:ascii="Arial" w:hAnsi="Arial" w:cs="Arial"/>
                <w:b/>
                <w:lang w:val="es-BO"/>
              </w:rPr>
              <w:t>Fiscal  del Servicio:</w:t>
            </w:r>
          </w:p>
        </w:tc>
        <w:tc>
          <w:tcPr>
            <w:tcW w:w="6662" w:type="dxa"/>
          </w:tcPr>
          <w:p w:rsidR="00592696" w:rsidRPr="006F626F" w:rsidRDefault="00592696" w:rsidP="00F23E2F">
            <w:pPr>
              <w:spacing w:before="120" w:after="120"/>
              <w:jc w:val="both"/>
              <w:rPr>
                <w:rFonts w:ascii="Arial" w:hAnsi="Arial" w:cs="Arial"/>
                <w:lang w:val="es-BO"/>
              </w:rPr>
            </w:pPr>
            <w:r w:rsidRPr="006F626F">
              <w:rPr>
                <w:rFonts w:ascii="Arial" w:hAnsi="Arial" w:cs="Arial"/>
                <w:lang w:val="es-BO"/>
              </w:rPr>
              <w:t xml:space="preserve">Es una o más personas designadas por la </w:t>
            </w:r>
            <w:r w:rsidRPr="006F626F">
              <w:rPr>
                <w:rFonts w:ascii="Arial" w:hAnsi="Arial" w:cs="Arial"/>
                <w:b/>
                <w:lang w:val="es-BO"/>
              </w:rPr>
              <w:t>ENTIDAD</w:t>
            </w:r>
            <w:r w:rsidRPr="006F626F">
              <w:rPr>
                <w:rFonts w:ascii="Arial" w:hAnsi="Arial" w:cs="Arial"/>
                <w:lang w:val="es-BO"/>
              </w:rPr>
              <w:t xml:space="preserve">, quien será el interlocutor de éste frente al </w:t>
            </w:r>
            <w:r w:rsidRPr="006F626F">
              <w:rPr>
                <w:rFonts w:ascii="Arial" w:hAnsi="Arial" w:cs="Arial"/>
                <w:b/>
                <w:lang w:val="es-BO"/>
              </w:rPr>
              <w:t>CONTRATISTA</w:t>
            </w:r>
            <w:r w:rsidRPr="006F626F">
              <w:rPr>
                <w:rFonts w:ascii="Arial" w:hAnsi="Arial" w:cs="Arial"/>
                <w:lang w:val="es-BO"/>
              </w:rPr>
              <w:t xml:space="preserve">, encargado de verificar el cumplimiento de las obligaciones del </w:t>
            </w:r>
            <w:r w:rsidRPr="006F626F">
              <w:rPr>
                <w:rFonts w:ascii="Arial" w:hAnsi="Arial" w:cs="Arial"/>
                <w:b/>
                <w:lang w:val="es-BO"/>
              </w:rPr>
              <w:t>CONTRATISTA</w:t>
            </w:r>
            <w:r w:rsidRPr="006F626F">
              <w:rPr>
                <w:rFonts w:ascii="Arial" w:hAnsi="Arial" w:cs="Arial"/>
                <w:lang w:val="es-BO"/>
              </w:rPr>
              <w:t xml:space="preserve">, asegurando que el Servicio sea ejecutado conforme lo establecido en el Contrato. </w:t>
            </w:r>
          </w:p>
        </w:tc>
      </w:tr>
      <w:tr w:rsidR="00592696" w:rsidRPr="006F626F" w:rsidTr="00F23E2F">
        <w:trPr>
          <w:trHeight w:val="555"/>
        </w:trPr>
        <w:tc>
          <w:tcPr>
            <w:tcW w:w="1809" w:type="dxa"/>
          </w:tcPr>
          <w:p w:rsidR="00592696" w:rsidRPr="006F626F" w:rsidRDefault="00592696" w:rsidP="00F23E2F">
            <w:pPr>
              <w:spacing w:before="120" w:after="120"/>
              <w:jc w:val="both"/>
              <w:rPr>
                <w:rFonts w:ascii="Arial" w:hAnsi="Arial" w:cs="Arial"/>
                <w:b/>
                <w:lang w:val="es-BO"/>
              </w:rPr>
            </w:pPr>
            <w:r w:rsidRPr="006F626F">
              <w:rPr>
                <w:rFonts w:ascii="Arial" w:hAnsi="Arial" w:cs="Arial"/>
                <w:b/>
                <w:lang w:val="es-BO"/>
              </w:rPr>
              <w:t>Ley Aplicable:</w:t>
            </w:r>
          </w:p>
        </w:tc>
        <w:tc>
          <w:tcPr>
            <w:tcW w:w="6662" w:type="dxa"/>
          </w:tcPr>
          <w:p w:rsidR="00592696" w:rsidRPr="006F626F" w:rsidRDefault="00592696" w:rsidP="00F23E2F">
            <w:pPr>
              <w:spacing w:before="120" w:after="120"/>
              <w:jc w:val="both"/>
              <w:rPr>
                <w:rFonts w:ascii="Arial" w:hAnsi="Arial" w:cs="Arial"/>
                <w:lang w:val="es-BO"/>
              </w:rPr>
            </w:pPr>
            <w:r w:rsidRPr="006F626F">
              <w:rPr>
                <w:rFonts w:ascii="Arial" w:hAnsi="Arial" w:cs="Arial"/>
                <w:lang w:val="es-BO"/>
              </w:rPr>
              <w:t>Son las normas constitucionales, leyes, decretos y toda otra disposición  legal vigente y publicada en el Estado Plurinacional de Bolivia.</w:t>
            </w:r>
          </w:p>
        </w:tc>
      </w:tr>
      <w:tr w:rsidR="00592696" w:rsidRPr="006F626F" w:rsidTr="00F23E2F">
        <w:trPr>
          <w:trHeight w:val="420"/>
        </w:trPr>
        <w:tc>
          <w:tcPr>
            <w:tcW w:w="1809" w:type="dxa"/>
          </w:tcPr>
          <w:p w:rsidR="00592696" w:rsidRPr="006F626F" w:rsidRDefault="00592696" w:rsidP="00F23E2F">
            <w:pPr>
              <w:spacing w:before="120" w:after="120"/>
              <w:jc w:val="both"/>
              <w:rPr>
                <w:rFonts w:ascii="Arial" w:hAnsi="Arial" w:cs="Arial"/>
                <w:b/>
                <w:lang w:val="es-BO"/>
              </w:rPr>
            </w:pPr>
            <w:r w:rsidRPr="006F626F">
              <w:rPr>
                <w:rFonts w:ascii="Arial" w:hAnsi="Arial" w:cs="Arial"/>
                <w:b/>
                <w:lang w:val="es-BO"/>
              </w:rPr>
              <w:t>Personal:</w:t>
            </w:r>
          </w:p>
        </w:tc>
        <w:tc>
          <w:tcPr>
            <w:tcW w:w="6662" w:type="dxa"/>
          </w:tcPr>
          <w:p w:rsidR="00592696" w:rsidRPr="006F626F" w:rsidRDefault="00592696" w:rsidP="00F23E2F">
            <w:pPr>
              <w:spacing w:before="120" w:after="120"/>
              <w:jc w:val="both"/>
              <w:rPr>
                <w:rFonts w:ascii="Arial" w:hAnsi="Arial" w:cs="Arial"/>
                <w:lang w:val="es-BO"/>
              </w:rPr>
            </w:pPr>
            <w:r w:rsidRPr="006F626F">
              <w:rPr>
                <w:rFonts w:ascii="Arial" w:hAnsi="Arial" w:cs="Arial"/>
                <w:lang w:val="es-BO"/>
              </w:rPr>
              <w:t xml:space="preserve">Significa los empleados del </w:t>
            </w:r>
            <w:r w:rsidRPr="006F626F">
              <w:rPr>
                <w:rFonts w:ascii="Arial" w:hAnsi="Arial" w:cs="Arial"/>
                <w:b/>
                <w:lang w:val="es-BO"/>
              </w:rPr>
              <w:t>CONTRATISTA</w:t>
            </w:r>
            <w:r w:rsidRPr="006F626F">
              <w:rPr>
                <w:rFonts w:ascii="Arial" w:hAnsi="Arial" w:cs="Arial"/>
                <w:lang w:val="es-BO"/>
              </w:rPr>
              <w:t>.</w:t>
            </w:r>
          </w:p>
        </w:tc>
      </w:tr>
      <w:tr w:rsidR="00592696" w:rsidRPr="006F626F" w:rsidTr="00F23E2F">
        <w:tc>
          <w:tcPr>
            <w:tcW w:w="1809" w:type="dxa"/>
          </w:tcPr>
          <w:p w:rsidR="00592696" w:rsidRPr="006F626F" w:rsidRDefault="00592696" w:rsidP="00F23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Servicio (s):</w:t>
            </w:r>
          </w:p>
          <w:p w:rsidR="00592696" w:rsidRPr="006F626F" w:rsidRDefault="00592696" w:rsidP="00F23E2F">
            <w:pPr>
              <w:spacing w:before="120" w:after="120"/>
              <w:rPr>
                <w:rFonts w:ascii="Arial" w:hAnsi="Arial" w:cs="Arial"/>
                <w:b/>
                <w:lang w:val="es-BO"/>
              </w:rPr>
            </w:pPr>
          </w:p>
        </w:tc>
        <w:tc>
          <w:tcPr>
            <w:tcW w:w="6662" w:type="dxa"/>
          </w:tcPr>
          <w:p w:rsidR="00592696" w:rsidRPr="006F626F" w:rsidRDefault="00592696" w:rsidP="00F23E2F">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6F626F">
              <w:rPr>
                <w:rFonts w:ascii="Arial" w:hAnsi="Arial" w:cs="Arial"/>
                <w:lang w:val="es-BO"/>
              </w:rPr>
              <w:t xml:space="preserve">Significa el servicio de ________________________,  que debe desarrollar el </w:t>
            </w:r>
            <w:r w:rsidRPr="006F626F">
              <w:rPr>
                <w:rFonts w:ascii="Arial" w:hAnsi="Arial" w:cs="Arial"/>
                <w:b/>
                <w:lang w:val="es-BO"/>
              </w:rPr>
              <w:t>CONTRATISTA</w:t>
            </w:r>
            <w:r w:rsidRPr="006F626F">
              <w:rPr>
                <w:rFonts w:ascii="Arial" w:hAnsi="Arial" w:cs="Arial"/>
                <w:lang w:val="es-BO"/>
              </w:rPr>
              <w:t xml:space="preserve"> a favor de la </w:t>
            </w:r>
            <w:r w:rsidRPr="006F626F">
              <w:rPr>
                <w:rFonts w:ascii="Arial" w:hAnsi="Arial" w:cs="Arial"/>
                <w:b/>
                <w:lang w:val="es-BO"/>
              </w:rPr>
              <w:t>ENTIDAD</w:t>
            </w:r>
            <w:r w:rsidRPr="006F62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92696" w:rsidRPr="006F626F" w:rsidTr="00F23E2F">
        <w:trPr>
          <w:trHeight w:val="783"/>
        </w:trPr>
        <w:tc>
          <w:tcPr>
            <w:tcW w:w="1809" w:type="dxa"/>
          </w:tcPr>
          <w:p w:rsidR="00592696" w:rsidRPr="006F626F" w:rsidRDefault="00592696" w:rsidP="00F23E2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6F626F">
              <w:rPr>
                <w:rFonts w:ascii="Arial" w:hAnsi="Arial" w:cs="Arial"/>
                <w:b/>
                <w:lang w:val="es-BO"/>
              </w:rPr>
              <w:t>Informe  de Conformidad:</w:t>
            </w:r>
          </w:p>
        </w:tc>
        <w:tc>
          <w:tcPr>
            <w:tcW w:w="6662" w:type="dxa"/>
          </w:tcPr>
          <w:p w:rsidR="00592696" w:rsidRPr="006F626F" w:rsidRDefault="00592696" w:rsidP="00F23E2F">
            <w:pPr>
              <w:spacing w:before="120" w:after="120"/>
              <w:jc w:val="both"/>
              <w:rPr>
                <w:rFonts w:ascii="Arial" w:hAnsi="Arial" w:cs="Arial"/>
                <w:lang w:val="es-BO"/>
              </w:rPr>
            </w:pPr>
            <w:r w:rsidRPr="006F626F">
              <w:rPr>
                <w:rFonts w:ascii="Arial" w:hAnsi="Arial" w:cs="Arial"/>
                <w:lang w:val="es-BO"/>
              </w:rPr>
              <w:t>Informe elaborado por el Fiscal del Servicio, una vez verificado el cumplimiento del Servicio.</w:t>
            </w:r>
          </w:p>
        </w:tc>
      </w:tr>
    </w:tbl>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3.2.</w:t>
      </w:r>
      <w:r w:rsidRPr="006F626F">
        <w:rPr>
          <w:rFonts w:ascii="Arial" w:hAnsi="Arial" w:cs="Arial"/>
          <w:b/>
        </w:rPr>
        <w:tab/>
        <w:t xml:space="preserve">Relación entre las Partes: </w:t>
      </w:r>
      <w:r w:rsidRPr="006F62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F626F">
        <w:rPr>
          <w:rFonts w:ascii="Arial" w:hAnsi="Arial" w:cs="Arial"/>
          <w:b/>
        </w:rPr>
        <w:t>CONTRATISTA</w:t>
      </w:r>
      <w:r w:rsidRPr="006F626F">
        <w:rPr>
          <w:rFonts w:ascii="Arial" w:hAnsi="Arial" w:cs="Arial"/>
        </w:rPr>
        <w:t>, quien será plenamente responsable por todos los aspectos relacionados con este Contrato y la Ley Aplicable.</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3.3.</w:t>
      </w:r>
      <w:r w:rsidRPr="006F626F">
        <w:rPr>
          <w:rFonts w:ascii="Arial" w:hAnsi="Arial" w:cs="Arial"/>
        </w:rPr>
        <w:tab/>
      </w:r>
      <w:r w:rsidRPr="006F626F">
        <w:rPr>
          <w:rFonts w:ascii="Arial" w:hAnsi="Arial" w:cs="Arial"/>
          <w:b/>
        </w:rPr>
        <w:t>Ley que rige el Contrato:</w:t>
      </w:r>
      <w:r w:rsidRPr="006F626F">
        <w:rPr>
          <w:rFonts w:ascii="Arial" w:hAnsi="Arial" w:cs="Arial"/>
        </w:rPr>
        <w:t xml:space="preserve"> Este Contrato, su significado e interpretación y la relación que crea entre las Partes se regirá por Ley Aplicable.</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3.4.</w:t>
      </w:r>
      <w:r w:rsidRPr="006F626F">
        <w:rPr>
          <w:rFonts w:ascii="Arial" w:hAnsi="Arial" w:cs="Arial"/>
        </w:rPr>
        <w:tab/>
      </w:r>
      <w:r w:rsidRPr="006F626F">
        <w:rPr>
          <w:rFonts w:ascii="Arial" w:hAnsi="Arial" w:cs="Arial"/>
          <w:b/>
        </w:rPr>
        <w:t xml:space="preserve">Idioma: </w:t>
      </w:r>
      <w:r w:rsidRPr="006F626F">
        <w:rPr>
          <w:rFonts w:ascii="Arial" w:hAnsi="Arial" w:cs="Arial"/>
        </w:rPr>
        <w:t>Este Contrato se ha celebrado en castellano, idioma por el que se regirán obligatoriamente todas las materias relacionadas con el mismo o su interpretación.</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3.5.</w:t>
      </w:r>
      <w:r w:rsidRPr="006F626F">
        <w:rPr>
          <w:rFonts w:ascii="Arial" w:hAnsi="Arial" w:cs="Arial"/>
        </w:rPr>
        <w:tab/>
      </w:r>
      <w:r w:rsidRPr="006F626F">
        <w:rPr>
          <w:rFonts w:ascii="Arial" w:hAnsi="Arial" w:cs="Arial"/>
          <w:b/>
        </w:rPr>
        <w:t>Encabezamientos:</w:t>
      </w:r>
      <w:r w:rsidRPr="006F626F">
        <w:rPr>
          <w:rFonts w:ascii="Arial" w:hAnsi="Arial" w:cs="Arial"/>
        </w:rPr>
        <w:t xml:space="preserve"> El contenido de este Contrato no se verá restringido, modificado o afectado por los encabezamientos.</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3.6.</w:t>
      </w:r>
      <w:r w:rsidRPr="006F626F">
        <w:rPr>
          <w:rFonts w:ascii="Arial" w:hAnsi="Arial" w:cs="Arial"/>
        </w:rPr>
        <w:tab/>
      </w:r>
      <w:r w:rsidRPr="006F626F">
        <w:rPr>
          <w:rFonts w:ascii="Arial" w:hAnsi="Arial" w:cs="Arial"/>
          <w:b/>
        </w:rPr>
        <w:t>Totalidad del acuerdo:</w:t>
      </w:r>
      <w:r w:rsidRPr="006F62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3.7.</w:t>
      </w:r>
      <w:r w:rsidRPr="006F626F">
        <w:rPr>
          <w:rFonts w:ascii="Arial" w:hAnsi="Arial" w:cs="Arial"/>
        </w:rPr>
        <w:tab/>
      </w:r>
      <w:r w:rsidRPr="006F626F">
        <w:rPr>
          <w:rFonts w:ascii="Arial" w:hAnsi="Arial" w:cs="Arial"/>
          <w:b/>
        </w:rPr>
        <w:t>Plazos:</w:t>
      </w:r>
      <w:r w:rsidRPr="006F626F">
        <w:rPr>
          <w:rFonts w:ascii="Arial" w:hAnsi="Arial" w:cs="Arial"/>
        </w:rPr>
        <w:t xml:space="preserve"> Todos los plazos establecidos en este Contrato y sus anexos se entenderán como días calendario, salvo indicación expresa en contrario.</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6F626F">
        <w:rPr>
          <w:rFonts w:ascii="Arial" w:hAnsi="Arial" w:cs="Arial"/>
          <w:b/>
        </w:rPr>
        <w:t>3.8.</w:t>
      </w:r>
      <w:r w:rsidRPr="006F626F">
        <w:rPr>
          <w:rFonts w:ascii="Arial" w:hAnsi="Arial" w:cs="Arial"/>
        </w:rPr>
        <w:tab/>
      </w:r>
      <w:r w:rsidRPr="006F626F">
        <w:rPr>
          <w:rFonts w:ascii="Arial" w:hAnsi="Arial" w:cs="Arial"/>
          <w:b/>
        </w:rPr>
        <w:t>Mayúsculas:</w:t>
      </w:r>
      <w:r w:rsidRPr="006F626F">
        <w:rPr>
          <w:rFonts w:ascii="Arial" w:hAnsi="Arial" w:cs="Arial"/>
        </w:rPr>
        <w:t xml:space="preserve"> El uso de las mayúsculas se entenderá conforme a las denominaciones otorgadas en este instrumento, o de acuerdo a su contexto, usando indistintamente en plural o singular.</w:t>
      </w:r>
    </w:p>
    <w:p w:rsidR="00592696" w:rsidRPr="006F626F" w:rsidRDefault="00592696" w:rsidP="0059269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6F626F">
        <w:rPr>
          <w:rFonts w:ascii="Arial" w:hAnsi="Arial" w:cs="Arial"/>
          <w:b/>
          <w:bCs/>
        </w:rPr>
        <w:t>3.9.</w:t>
      </w:r>
      <w:r w:rsidRPr="006F626F">
        <w:rPr>
          <w:rFonts w:ascii="Arial" w:hAnsi="Arial" w:cs="Arial"/>
          <w:bCs/>
        </w:rPr>
        <w:tab/>
      </w:r>
      <w:r w:rsidRPr="006F626F">
        <w:rPr>
          <w:rFonts w:ascii="Arial" w:hAnsi="Arial" w:cs="Arial"/>
          <w:b/>
          <w:bCs/>
        </w:rPr>
        <w:t xml:space="preserve">Discrepancias: </w:t>
      </w:r>
      <w:r w:rsidRPr="006F626F">
        <w:rPr>
          <w:rFonts w:ascii="Arial" w:hAnsi="Arial" w:cs="Arial"/>
        </w:rPr>
        <w:t xml:space="preserve">En caso de presentarse incompatibilidad de interpretación y/o aplicación entre el Contrato y alguno de sus anexos, o los anexos entre sí, prevalecerá siempre lo </w:t>
      </w:r>
      <w:r w:rsidRPr="006F626F">
        <w:rPr>
          <w:rFonts w:ascii="Arial" w:hAnsi="Arial" w:cs="Arial"/>
        </w:rPr>
        <w:lastRenderedPageBreak/>
        <w:t>dispuesto en el Contrato y entre anexos prevalecerá el más específico de ellos sobre otro más genérico.</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 xml:space="preserve">CUARTA.- (NATURALEZA DEL CONTRATO) </w:t>
      </w:r>
    </w:p>
    <w:p w:rsidR="00592696" w:rsidRPr="006F626F" w:rsidRDefault="00592696" w:rsidP="00592696">
      <w:pPr>
        <w:spacing w:before="120" w:after="120"/>
        <w:jc w:val="both"/>
        <w:rPr>
          <w:rFonts w:ascii="Arial" w:hAnsi="Arial" w:cs="Arial"/>
        </w:rPr>
      </w:pPr>
      <w:r w:rsidRPr="006F626F">
        <w:rPr>
          <w:rFonts w:ascii="Arial" w:hAnsi="Arial" w:cs="Arial"/>
        </w:rPr>
        <w:t>El presente Contrato es de naturaleza administrativa, por tanto su aplicación e interpretación deberá realizarse en el marco de la normativa legal vigente en el Estado Plurinacional de Bolivia.</w:t>
      </w:r>
    </w:p>
    <w:p w:rsidR="00592696" w:rsidRPr="006F626F" w:rsidRDefault="00592696" w:rsidP="00592696">
      <w:pPr>
        <w:spacing w:before="120" w:after="120" w:line="195" w:lineRule="exact"/>
        <w:jc w:val="both"/>
        <w:rPr>
          <w:rFonts w:ascii="Arial" w:hAnsi="Arial" w:cs="Arial"/>
          <w:b/>
          <w:u w:val="single"/>
        </w:rPr>
      </w:pPr>
      <w:r w:rsidRPr="006F626F">
        <w:rPr>
          <w:rFonts w:ascii="Arial" w:hAnsi="Arial" w:cs="Arial"/>
          <w:b/>
          <w:u w:val="single"/>
        </w:rPr>
        <w:t xml:space="preserve">QUINTA.- (DOCUMENTOS DEL CONTRATO) </w:t>
      </w:r>
    </w:p>
    <w:p w:rsidR="00592696" w:rsidRPr="006F626F" w:rsidRDefault="00592696" w:rsidP="00592696">
      <w:pPr>
        <w:spacing w:before="120" w:after="120"/>
        <w:jc w:val="both"/>
        <w:rPr>
          <w:rFonts w:ascii="Arial" w:hAnsi="Arial" w:cs="Arial"/>
        </w:rPr>
      </w:pPr>
      <w:r w:rsidRPr="006F626F">
        <w:rPr>
          <w:rFonts w:ascii="Arial" w:hAnsi="Arial" w:cs="Arial"/>
        </w:rPr>
        <w:t>Forman parte integrante e indivisible del presente Contrato, los anexos que se detallan a continuación y que tienen por finalidad complementarse mutuamente:</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6F626F">
        <w:rPr>
          <w:rFonts w:ascii="Arial" w:hAnsi="Arial" w:cs="Arial"/>
        </w:rPr>
        <w:tab/>
        <w:t xml:space="preserve">Anexo 1: </w:t>
      </w:r>
      <w:r w:rsidRPr="006F626F">
        <w:rPr>
          <w:rFonts w:ascii="Arial" w:hAnsi="Arial" w:cs="Arial"/>
          <w:b/>
          <w:i/>
          <w:u w:val="single"/>
        </w:rPr>
        <w:t>Documento de contratación directa o documento base de contratación</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               Aclaraciones y enmiendas</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2: Propuesta adjudicada (oferta técnica y económica).</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3: Acta de concertación (cuando corresponda)</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Anexo 4: Garantía (cuando corresponda)</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6F626F">
        <w:rPr>
          <w:rFonts w:ascii="Arial" w:hAnsi="Arial" w:cs="Arial"/>
        </w:rPr>
        <w:tab/>
        <w:t xml:space="preserve">Anexo 5: </w:t>
      </w:r>
      <w:r w:rsidRPr="006F626F">
        <w:rPr>
          <w:rFonts w:ascii="Arial" w:hAnsi="Arial" w:cs="Arial"/>
          <w:b/>
          <w:i/>
          <w:u w:val="single"/>
        </w:rPr>
        <w:t>(insertar otro (s) que se puedan considerar importantes)</w:t>
      </w:r>
    </w:p>
    <w:p w:rsidR="00592696" w:rsidRPr="006F626F" w:rsidRDefault="00592696" w:rsidP="00592696">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6F626F">
        <w:rPr>
          <w:rFonts w:ascii="Arial" w:hAnsi="Arial" w:cs="Arial"/>
          <w:b/>
          <w:u w:val="single"/>
        </w:rPr>
        <w:t>SEXTA.- (OBJETO DEL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El objeto del presente Contrato es la prestación del Servicio consistente en _________________________, realizado por el </w:t>
      </w:r>
      <w:r w:rsidRPr="006F626F">
        <w:rPr>
          <w:rFonts w:ascii="Arial" w:hAnsi="Arial" w:cs="Arial"/>
          <w:b/>
        </w:rPr>
        <w:t>CONTRATISTA</w:t>
      </w:r>
      <w:r w:rsidRPr="006F626F">
        <w:rPr>
          <w:rFonts w:ascii="Arial" w:hAnsi="Arial" w:cs="Arial"/>
        </w:rPr>
        <w:t xml:space="preserve"> con estricta y absoluta sujeción a este Contrato y de conformidad a los anexos que forman parte integrante e indivisible del presente Contrato.</w:t>
      </w:r>
      <w:r w:rsidRPr="006F626F" w:rsidDel="00320C8A">
        <w:rPr>
          <w:rFonts w:ascii="Arial" w:hAnsi="Arial" w:cs="Arial"/>
        </w:rPr>
        <w:t xml:space="preserve"> </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SÉPTIMA.- (VIGENCIA Y PLAZO DEL CONTRATO)</w:t>
      </w:r>
    </w:p>
    <w:p w:rsidR="00592696" w:rsidRPr="006F626F" w:rsidRDefault="00592696" w:rsidP="00592696">
      <w:pPr>
        <w:spacing w:before="120" w:after="120"/>
        <w:jc w:val="both"/>
        <w:rPr>
          <w:rFonts w:ascii="Arial" w:hAnsi="Arial" w:cs="Arial"/>
          <w:b/>
        </w:rPr>
      </w:pPr>
      <w:r w:rsidRPr="006F626F">
        <w:rPr>
          <w:rFonts w:ascii="Arial" w:hAnsi="Arial" w:cs="Arial"/>
          <w:b/>
        </w:rPr>
        <w:t>7.1 Vigencia.-</w:t>
      </w:r>
    </w:p>
    <w:p w:rsidR="00592696" w:rsidRPr="006F626F" w:rsidRDefault="00592696" w:rsidP="00592696">
      <w:pPr>
        <w:spacing w:before="120" w:after="120"/>
        <w:jc w:val="both"/>
        <w:rPr>
          <w:rFonts w:ascii="Arial" w:hAnsi="Arial" w:cs="Arial"/>
        </w:rPr>
      </w:pPr>
      <w:r w:rsidRPr="006F62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592696" w:rsidRPr="006F626F" w:rsidRDefault="00592696" w:rsidP="00592696">
      <w:pPr>
        <w:spacing w:before="120" w:after="120"/>
        <w:jc w:val="both"/>
        <w:rPr>
          <w:rFonts w:ascii="Arial" w:hAnsi="Arial" w:cs="Arial"/>
          <w:b/>
        </w:rPr>
      </w:pPr>
      <w:r w:rsidRPr="006F626F">
        <w:rPr>
          <w:rFonts w:ascii="Arial" w:hAnsi="Arial" w:cs="Arial"/>
          <w:b/>
        </w:rPr>
        <w:t>7.2 Plazo de habilitación.-</w:t>
      </w:r>
    </w:p>
    <w:p w:rsidR="00592696" w:rsidRPr="006F626F" w:rsidRDefault="00592696" w:rsidP="00592696">
      <w:pPr>
        <w:spacing w:before="120" w:after="120"/>
        <w:jc w:val="both"/>
        <w:rPr>
          <w:rFonts w:ascii="Arial" w:hAnsi="Arial" w:cs="Arial"/>
        </w:rPr>
      </w:pPr>
      <w:r w:rsidRPr="006F626F">
        <w:rPr>
          <w:rFonts w:ascii="Arial" w:hAnsi="Arial" w:cs="Arial"/>
        </w:rPr>
        <w:t xml:space="preserve">El </w:t>
      </w:r>
      <w:r w:rsidRPr="006F626F">
        <w:rPr>
          <w:rFonts w:ascii="Arial" w:hAnsi="Arial" w:cs="Arial"/>
          <w:b/>
          <w:bCs/>
        </w:rPr>
        <w:t xml:space="preserve">CONTRATISTA </w:t>
      </w:r>
      <w:r w:rsidRPr="006F626F">
        <w:rPr>
          <w:rFonts w:ascii="Arial" w:hAnsi="Arial" w:cs="Arial"/>
          <w:bCs/>
        </w:rPr>
        <w:t>se compromete a ejecutar</w:t>
      </w:r>
      <w:r w:rsidRPr="006F626F">
        <w:rPr>
          <w:rFonts w:ascii="Arial" w:hAnsi="Arial" w:cs="Arial"/>
          <w:b/>
          <w:bCs/>
        </w:rPr>
        <w:t xml:space="preserve"> </w:t>
      </w:r>
      <w:r w:rsidRPr="006F626F">
        <w:rPr>
          <w:rFonts w:ascii="Arial" w:hAnsi="Arial" w:cs="Arial"/>
        </w:rPr>
        <w:t xml:space="preserve">el Servicio en el plazo máximo de </w:t>
      </w:r>
      <w:r w:rsidRPr="006F626F">
        <w:rPr>
          <w:rFonts w:ascii="Arial" w:hAnsi="Arial" w:cs="Arial"/>
          <w:i/>
          <w:u w:val="single"/>
        </w:rPr>
        <w:t>numeral (literal)</w:t>
      </w:r>
      <w:r w:rsidRPr="006F626F">
        <w:rPr>
          <w:rFonts w:ascii="Arial" w:hAnsi="Arial" w:cs="Arial"/>
          <w:i/>
        </w:rPr>
        <w:t xml:space="preserve"> </w:t>
      </w:r>
      <w:r w:rsidRPr="006F626F">
        <w:rPr>
          <w:rFonts w:ascii="Arial" w:hAnsi="Arial" w:cs="Arial"/>
        </w:rPr>
        <w:t>días calendario, computables a partir de la instrucción de la Unidad Solicitante.</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OCTAVA.- (LUGAR DE ENTREGA)</w:t>
      </w:r>
    </w:p>
    <w:p w:rsidR="00592696" w:rsidRPr="006F626F" w:rsidRDefault="00592696" w:rsidP="00592696">
      <w:pPr>
        <w:spacing w:before="120" w:after="120"/>
        <w:jc w:val="both"/>
        <w:rPr>
          <w:rFonts w:ascii="Arial" w:hAnsi="Arial" w:cs="Arial"/>
        </w:rPr>
      </w:pPr>
      <w:r w:rsidRPr="006F626F">
        <w:rPr>
          <w:rFonts w:ascii="Arial" w:hAnsi="Arial" w:cs="Arial"/>
        </w:rPr>
        <w:t xml:space="preserve">La entrega de los documentos de validez para el Servicio debe ser realizada en oficinas de ___________________________ </w:t>
      </w:r>
      <w:proofErr w:type="spellStart"/>
      <w:r w:rsidRPr="006F626F">
        <w:rPr>
          <w:rFonts w:ascii="Arial" w:hAnsi="Arial" w:cs="Arial"/>
        </w:rPr>
        <w:t>de</w:t>
      </w:r>
      <w:proofErr w:type="spellEnd"/>
      <w:r w:rsidRPr="006F626F">
        <w:rPr>
          <w:rFonts w:ascii="Arial" w:hAnsi="Arial" w:cs="Arial"/>
        </w:rPr>
        <w:t xml:space="preserve"> la </w:t>
      </w:r>
      <w:r w:rsidRPr="006F626F">
        <w:rPr>
          <w:rFonts w:ascii="Arial" w:hAnsi="Arial" w:cs="Arial"/>
          <w:b/>
        </w:rPr>
        <w:t>ENTIDAD</w:t>
      </w:r>
      <w:r w:rsidRPr="006F626F">
        <w:rPr>
          <w:rFonts w:ascii="Arial" w:hAnsi="Arial" w:cs="Arial"/>
        </w:rPr>
        <w:t>, calle _________________ de la ciudad de _____________.</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NOVENA.- (MONTO DEL CONTRATO)</w:t>
      </w:r>
    </w:p>
    <w:p w:rsidR="00592696" w:rsidRPr="006F626F" w:rsidRDefault="00592696" w:rsidP="00592696">
      <w:pPr>
        <w:spacing w:before="120" w:after="120"/>
        <w:jc w:val="both"/>
        <w:rPr>
          <w:rFonts w:ascii="Arial" w:hAnsi="Arial" w:cs="Arial"/>
          <w:b/>
          <w:u w:val="single"/>
        </w:rPr>
      </w:pPr>
      <w:r w:rsidRPr="006F62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6F626F">
        <w:rPr>
          <w:rFonts w:ascii="Arial" w:hAnsi="Arial" w:cs="Arial"/>
          <w:b/>
        </w:rPr>
        <w:t>ENTIDAD</w:t>
      </w:r>
      <w:r w:rsidRPr="006F626F">
        <w:rPr>
          <w:rFonts w:ascii="Arial" w:hAnsi="Arial" w:cs="Arial"/>
        </w:rPr>
        <w:t xml:space="preserve"> y de acuerdo a los precios unitarios detallados a continuación:</w:t>
      </w:r>
    </w:p>
    <w:p w:rsidR="00592696" w:rsidRPr="006F626F" w:rsidRDefault="00592696" w:rsidP="00592696">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592696" w:rsidRPr="006F626F" w:rsidTr="00F23E2F">
        <w:trPr>
          <w:trHeight w:val="562"/>
          <w:jc w:val="center"/>
        </w:trPr>
        <w:tc>
          <w:tcPr>
            <w:tcW w:w="571" w:type="dxa"/>
            <w:shd w:val="clear" w:color="auto" w:fill="D9D9D9"/>
            <w:vAlign w:val="center"/>
            <w:hideMark/>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Nº</w:t>
            </w:r>
          </w:p>
        </w:tc>
        <w:tc>
          <w:tcPr>
            <w:tcW w:w="1932" w:type="dxa"/>
            <w:shd w:val="clear" w:color="auto" w:fill="D9D9D9"/>
            <w:vAlign w:val="center"/>
            <w:hideMark/>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 xml:space="preserve">DESCRIPCIÓN </w:t>
            </w:r>
          </w:p>
        </w:tc>
        <w:tc>
          <w:tcPr>
            <w:tcW w:w="937" w:type="dxa"/>
            <w:shd w:val="clear" w:color="auto" w:fill="D9D9D9"/>
            <w:vAlign w:val="center"/>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CANTIDAD</w:t>
            </w:r>
          </w:p>
        </w:tc>
        <w:tc>
          <w:tcPr>
            <w:tcW w:w="845" w:type="dxa"/>
            <w:shd w:val="clear" w:color="auto" w:fill="D9D9D9"/>
            <w:vAlign w:val="center"/>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UNIDAD DE MEDIDA</w:t>
            </w:r>
          </w:p>
        </w:tc>
        <w:tc>
          <w:tcPr>
            <w:tcW w:w="1141" w:type="dxa"/>
            <w:shd w:val="clear" w:color="auto" w:fill="D9D9D9"/>
            <w:vAlign w:val="center"/>
            <w:hideMark/>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PRECIO UNITARIO (Bs.)</w:t>
            </w:r>
          </w:p>
        </w:tc>
        <w:tc>
          <w:tcPr>
            <w:tcW w:w="1242" w:type="dxa"/>
            <w:shd w:val="clear" w:color="auto" w:fill="D9D9D9"/>
            <w:vAlign w:val="center"/>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PRECIO TOTAL</w:t>
            </w:r>
          </w:p>
          <w:p w:rsidR="00592696" w:rsidRPr="006F626F" w:rsidRDefault="00592696" w:rsidP="00F23E2F">
            <w:pPr>
              <w:jc w:val="center"/>
              <w:rPr>
                <w:rFonts w:ascii="Arial" w:hAnsi="Arial" w:cs="Arial"/>
                <w:b/>
                <w:bCs/>
                <w:lang w:eastAsia="es-BO"/>
              </w:rPr>
            </w:pPr>
            <w:r w:rsidRPr="006F626F">
              <w:rPr>
                <w:rFonts w:ascii="Arial" w:hAnsi="Arial" w:cs="Arial"/>
                <w:b/>
                <w:bCs/>
                <w:lang w:eastAsia="es-BO"/>
              </w:rPr>
              <w:t>(Bs.)</w:t>
            </w:r>
          </w:p>
        </w:tc>
        <w:tc>
          <w:tcPr>
            <w:tcW w:w="1164" w:type="dxa"/>
            <w:shd w:val="clear" w:color="auto" w:fill="D9D9D9"/>
            <w:vAlign w:val="center"/>
          </w:tcPr>
          <w:p w:rsidR="00592696" w:rsidRPr="006F626F" w:rsidRDefault="00592696" w:rsidP="00F23E2F">
            <w:pPr>
              <w:jc w:val="center"/>
              <w:rPr>
                <w:rFonts w:ascii="Arial" w:hAnsi="Arial" w:cs="Arial"/>
                <w:b/>
                <w:bCs/>
                <w:lang w:eastAsia="es-BO"/>
              </w:rPr>
            </w:pPr>
            <w:r w:rsidRPr="006F626F">
              <w:rPr>
                <w:rFonts w:ascii="Arial" w:hAnsi="Arial" w:cs="Arial"/>
                <w:b/>
                <w:bCs/>
                <w:lang w:eastAsia="es-BO"/>
              </w:rPr>
              <w:t>PLAZO</w:t>
            </w:r>
          </w:p>
        </w:tc>
      </w:tr>
      <w:tr w:rsidR="00592696" w:rsidRPr="006F626F" w:rsidTr="00F23E2F">
        <w:trPr>
          <w:trHeight w:hRule="exact" w:val="562"/>
          <w:jc w:val="center"/>
        </w:trPr>
        <w:tc>
          <w:tcPr>
            <w:tcW w:w="571" w:type="dxa"/>
            <w:shd w:val="clear" w:color="auto" w:fill="auto"/>
            <w:vAlign w:val="center"/>
          </w:tcPr>
          <w:p w:rsidR="00592696" w:rsidRPr="006F626F" w:rsidRDefault="00592696" w:rsidP="00F23E2F">
            <w:pPr>
              <w:jc w:val="center"/>
              <w:rPr>
                <w:rFonts w:ascii="Arial" w:hAnsi="Arial" w:cs="Arial"/>
              </w:rPr>
            </w:pPr>
          </w:p>
        </w:tc>
        <w:tc>
          <w:tcPr>
            <w:tcW w:w="1932" w:type="dxa"/>
            <w:shd w:val="clear" w:color="auto" w:fill="auto"/>
            <w:vAlign w:val="center"/>
          </w:tcPr>
          <w:p w:rsidR="00592696" w:rsidRPr="006F626F" w:rsidRDefault="00592696" w:rsidP="00F23E2F">
            <w:pPr>
              <w:jc w:val="center"/>
              <w:rPr>
                <w:rFonts w:ascii="Arial" w:hAnsi="Arial" w:cs="Arial"/>
              </w:rPr>
            </w:pPr>
          </w:p>
        </w:tc>
        <w:tc>
          <w:tcPr>
            <w:tcW w:w="937" w:type="dxa"/>
            <w:shd w:val="clear" w:color="auto" w:fill="auto"/>
            <w:vAlign w:val="center"/>
          </w:tcPr>
          <w:p w:rsidR="00592696" w:rsidRPr="006F626F" w:rsidRDefault="00592696" w:rsidP="00F23E2F">
            <w:pPr>
              <w:jc w:val="center"/>
              <w:rPr>
                <w:rFonts w:ascii="Arial" w:hAnsi="Arial" w:cs="Arial"/>
              </w:rPr>
            </w:pPr>
          </w:p>
        </w:tc>
        <w:tc>
          <w:tcPr>
            <w:tcW w:w="845" w:type="dxa"/>
            <w:vAlign w:val="center"/>
          </w:tcPr>
          <w:p w:rsidR="00592696" w:rsidRPr="006F626F" w:rsidRDefault="00592696" w:rsidP="00F23E2F">
            <w:pPr>
              <w:jc w:val="center"/>
              <w:rPr>
                <w:rFonts w:ascii="Arial" w:hAnsi="Arial" w:cs="Arial"/>
              </w:rPr>
            </w:pPr>
          </w:p>
        </w:tc>
        <w:tc>
          <w:tcPr>
            <w:tcW w:w="1141" w:type="dxa"/>
            <w:shd w:val="clear" w:color="auto" w:fill="auto"/>
            <w:vAlign w:val="center"/>
          </w:tcPr>
          <w:p w:rsidR="00592696" w:rsidRPr="006F626F" w:rsidRDefault="00592696" w:rsidP="00F23E2F">
            <w:pPr>
              <w:jc w:val="center"/>
              <w:rPr>
                <w:rFonts w:ascii="Arial" w:hAnsi="Arial" w:cs="Arial"/>
              </w:rPr>
            </w:pPr>
          </w:p>
        </w:tc>
        <w:tc>
          <w:tcPr>
            <w:tcW w:w="1242" w:type="dxa"/>
            <w:vAlign w:val="center"/>
          </w:tcPr>
          <w:p w:rsidR="00592696" w:rsidRPr="006F626F" w:rsidRDefault="00592696" w:rsidP="00F23E2F">
            <w:pPr>
              <w:jc w:val="center"/>
              <w:rPr>
                <w:rFonts w:ascii="Arial" w:hAnsi="Arial" w:cs="Arial"/>
              </w:rPr>
            </w:pPr>
          </w:p>
        </w:tc>
        <w:tc>
          <w:tcPr>
            <w:tcW w:w="1164" w:type="dxa"/>
            <w:vAlign w:val="center"/>
          </w:tcPr>
          <w:p w:rsidR="00592696" w:rsidRPr="006F626F" w:rsidRDefault="00592696" w:rsidP="00F23E2F">
            <w:pPr>
              <w:jc w:val="center"/>
              <w:rPr>
                <w:rFonts w:ascii="Arial" w:hAnsi="Arial" w:cs="Arial"/>
              </w:rPr>
            </w:pPr>
          </w:p>
        </w:tc>
      </w:tr>
    </w:tbl>
    <w:p w:rsidR="00592696" w:rsidRPr="006F626F" w:rsidRDefault="00592696" w:rsidP="00592696">
      <w:pPr>
        <w:widowControl w:val="0"/>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declara que el precio establecido en el Contrato comprende todos los costos de verificación, impuestos aranceles, gastos de seguro, así como accesorios, insumos y demás </w:t>
      </w:r>
      <w:r w:rsidRPr="006F626F">
        <w:rPr>
          <w:rFonts w:ascii="Arial" w:hAnsi="Arial" w:cs="Arial"/>
        </w:rPr>
        <w:lastRenderedPageBreak/>
        <w:t xml:space="preserve">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F626F">
        <w:rPr>
          <w:rFonts w:ascii="Arial" w:hAnsi="Arial" w:cs="Arial"/>
          <w:b/>
        </w:rPr>
        <w:t>CONTRATISTA</w:t>
      </w:r>
      <w:r w:rsidRPr="006F626F">
        <w:rPr>
          <w:rFonts w:ascii="Arial" w:hAnsi="Arial" w:cs="Arial"/>
        </w:rPr>
        <w:t xml:space="preserve">, a título de revisión de precio o reembolso, ni cualquier otro similar a la </w:t>
      </w:r>
      <w:r w:rsidRPr="006F626F">
        <w:rPr>
          <w:rFonts w:ascii="Arial" w:hAnsi="Arial" w:cs="Arial"/>
          <w:b/>
        </w:rPr>
        <w:t>ENTIDAD.</w:t>
      </w:r>
    </w:p>
    <w:p w:rsidR="00592696" w:rsidRPr="006F626F" w:rsidRDefault="00592696" w:rsidP="00592696">
      <w:pPr>
        <w:numPr>
          <w:ilvl w:val="1"/>
          <w:numId w:val="0"/>
        </w:numPr>
        <w:tabs>
          <w:tab w:val="num" w:pos="284"/>
        </w:tabs>
        <w:spacing w:before="120" w:after="120"/>
        <w:jc w:val="both"/>
        <w:rPr>
          <w:rFonts w:ascii="Arial" w:hAnsi="Arial" w:cs="Arial"/>
        </w:rPr>
      </w:pPr>
      <w:r w:rsidRPr="006F62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6F626F">
        <w:rPr>
          <w:rFonts w:ascii="Arial" w:hAnsi="Arial" w:cs="Arial"/>
          <w:b/>
        </w:rPr>
        <w:t>ENTIDAD</w:t>
      </w:r>
      <w:r w:rsidRPr="006F626F">
        <w:rPr>
          <w:rFonts w:ascii="Arial" w:hAnsi="Arial" w:cs="Arial"/>
        </w:rPr>
        <w:t xml:space="preserve"> reconocerá costos por trabajos adicionales que previamente no tuvieran su expresa aprobación y no se haya cumplido lo establecido en el Contrato.</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DÉCIMA.- (FORMA DE PAGO)</w:t>
      </w:r>
    </w:p>
    <w:p w:rsidR="00592696" w:rsidRPr="006F626F" w:rsidRDefault="00592696" w:rsidP="00592696">
      <w:pPr>
        <w:spacing w:before="120" w:after="120"/>
        <w:jc w:val="both"/>
        <w:rPr>
          <w:rFonts w:ascii="Arial" w:hAnsi="Arial" w:cs="Arial"/>
        </w:rPr>
      </w:pPr>
      <w:r w:rsidRPr="006F626F">
        <w:rPr>
          <w:rFonts w:ascii="Arial" w:hAnsi="Arial" w:cs="Arial"/>
        </w:rPr>
        <w:t xml:space="preserve">El monto del presente Contrato será pagado por la </w:t>
      </w:r>
      <w:r w:rsidRPr="006F626F">
        <w:rPr>
          <w:rFonts w:ascii="Arial" w:hAnsi="Arial" w:cs="Arial"/>
          <w:b/>
        </w:rPr>
        <w:t>ENTIDAD</w:t>
      </w:r>
      <w:r w:rsidRPr="006F626F">
        <w:rPr>
          <w:rFonts w:ascii="Arial" w:hAnsi="Arial" w:cs="Arial"/>
        </w:rPr>
        <w:t xml:space="preserve"> a favor del </w:t>
      </w:r>
      <w:r w:rsidRPr="006F626F">
        <w:rPr>
          <w:rFonts w:ascii="Arial" w:hAnsi="Arial" w:cs="Arial"/>
          <w:b/>
        </w:rPr>
        <w:t xml:space="preserve">CONTRATISTA </w:t>
      </w:r>
      <w:r w:rsidRPr="006F626F">
        <w:rPr>
          <w:rFonts w:ascii="Arial" w:hAnsi="Arial" w:cs="Arial"/>
        </w:rPr>
        <w:t xml:space="preserve">una vez emitido el Informe de Conformidad por el Fiscal de Servicio. El pago se realizará vía sistema integrado de gestión y modernización administrativa (SIGMA) en moneda nacional (bolivianos), debiendo el </w:t>
      </w:r>
      <w:r w:rsidRPr="006F626F">
        <w:rPr>
          <w:rFonts w:ascii="Arial" w:hAnsi="Arial" w:cs="Arial"/>
          <w:b/>
        </w:rPr>
        <w:t>CONTRATISTA</w:t>
      </w:r>
      <w:r w:rsidRPr="006F626F">
        <w:rPr>
          <w:rFonts w:ascii="Arial" w:hAnsi="Arial" w:cs="Arial"/>
        </w:rPr>
        <w:t xml:space="preserve"> presentar la siguiente documentación para pago:</w:t>
      </w:r>
    </w:p>
    <w:p w:rsidR="00592696" w:rsidRPr="006F626F" w:rsidRDefault="00592696" w:rsidP="005F5B48">
      <w:pPr>
        <w:pStyle w:val="Prrafodelista"/>
        <w:numPr>
          <w:ilvl w:val="0"/>
          <w:numId w:val="56"/>
        </w:numPr>
        <w:tabs>
          <w:tab w:val="num" w:pos="993"/>
        </w:tabs>
        <w:spacing w:before="120" w:after="120"/>
        <w:contextualSpacing/>
        <w:jc w:val="both"/>
        <w:rPr>
          <w:rFonts w:ascii="Arial" w:hAnsi="Arial" w:cs="Arial"/>
        </w:rPr>
      </w:pPr>
      <w:r w:rsidRPr="006F626F">
        <w:rPr>
          <w:rFonts w:ascii="Arial" w:hAnsi="Arial" w:cs="Arial"/>
        </w:rPr>
        <w:t>Solicitud de pago.</w:t>
      </w:r>
    </w:p>
    <w:p w:rsidR="00592696" w:rsidRPr="006F626F" w:rsidRDefault="00592696" w:rsidP="005F5B48">
      <w:pPr>
        <w:pStyle w:val="Prrafodelista"/>
        <w:numPr>
          <w:ilvl w:val="0"/>
          <w:numId w:val="56"/>
        </w:numPr>
        <w:tabs>
          <w:tab w:val="num" w:pos="993"/>
        </w:tabs>
        <w:spacing w:before="120" w:after="120"/>
        <w:contextualSpacing/>
        <w:jc w:val="both"/>
        <w:rPr>
          <w:rFonts w:ascii="Arial" w:hAnsi="Arial" w:cs="Arial"/>
        </w:rPr>
      </w:pPr>
      <w:r w:rsidRPr="006F626F">
        <w:rPr>
          <w:rFonts w:ascii="Arial" w:hAnsi="Arial" w:cs="Arial"/>
        </w:rPr>
        <w:t>Factura original.</w:t>
      </w:r>
    </w:p>
    <w:p w:rsidR="00592696" w:rsidRPr="006F626F" w:rsidRDefault="00592696" w:rsidP="005F5B48">
      <w:pPr>
        <w:pStyle w:val="Prrafodelista"/>
        <w:numPr>
          <w:ilvl w:val="0"/>
          <w:numId w:val="56"/>
        </w:numPr>
        <w:tabs>
          <w:tab w:val="num" w:pos="993"/>
        </w:tabs>
        <w:spacing w:before="120" w:after="120"/>
        <w:contextualSpacing/>
        <w:jc w:val="both"/>
        <w:rPr>
          <w:rFonts w:ascii="Arial" w:hAnsi="Arial" w:cs="Arial"/>
        </w:rPr>
      </w:pPr>
      <w:r w:rsidRPr="006F626F">
        <w:rPr>
          <w:rFonts w:ascii="Arial" w:hAnsi="Arial" w:cs="Arial"/>
        </w:rPr>
        <w:t>Fotocopia de registro Sistema Integrado de Gestión y Modernización Administrativa (SIGMA).</w:t>
      </w:r>
    </w:p>
    <w:p w:rsidR="00592696" w:rsidRPr="006F626F" w:rsidRDefault="00592696" w:rsidP="005F5B48">
      <w:pPr>
        <w:pStyle w:val="Prrafodelista"/>
        <w:numPr>
          <w:ilvl w:val="0"/>
          <w:numId w:val="56"/>
        </w:numPr>
        <w:tabs>
          <w:tab w:val="num" w:pos="993"/>
        </w:tabs>
        <w:spacing w:before="120" w:after="120"/>
        <w:contextualSpacing/>
        <w:jc w:val="both"/>
        <w:rPr>
          <w:rFonts w:ascii="Arial" w:hAnsi="Arial" w:cs="Arial"/>
        </w:rPr>
      </w:pPr>
      <w:r w:rsidRPr="006F626F">
        <w:rPr>
          <w:rFonts w:ascii="Arial" w:hAnsi="Arial" w:cs="Arial"/>
        </w:rPr>
        <w:t>Cédula de identidad del representante legal.</w:t>
      </w:r>
    </w:p>
    <w:p w:rsidR="00592696" w:rsidRPr="006F626F" w:rsidRDefault="00592696" w:rsidP="005F5B48">
      <w:pPr>
        <w:pStyle w:val="Prrafodelista"/>
        <w:numPr>
          <w:ilvl w:val="0"/>
          <w:numId w:val="56"/>
        </w:numPr>
        <w:tabs>
          <w:tab w:val="num" w:pos="993"/>
        </w:tabs>
        <w:spacing w:before="120" w:after="120"/>
        <w:contextualSpacing/>
        <w:jc w:val="both"/>
        <w:rPr>
          <w:rFonts w:ascii="Arial" w:hAnsi="Arial" w:cs="Arial"/>
        </w:rPr>
      </w:pPr>
      <w:r w:rsidRPr="006F626F">
        <w:rPr>
          <w:rFonts w:ascii="Arial" w:hAnsi="Arial" w:cs="Arial"/>
        </w:rPr>
        <w:t>Fotocopia de número de identificación tributaria (NIT).</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DÉCIMA PRIMERA.- (FACTURACIÓN)</w:t>
      </w:r>
    </w:p>
    <w:p w:rsidR="00592696" w:rsidRPr="006F626F" w:rsidRDefault="00592696" w:rsidP="00592696">
      <w:pPr>
        <w:spacing w:before="120" w:after="120"/>
        <w:jc w:val="both"/>
        <w:rPr>
          <w:rFonts w:ascii="Arial" w:hAnsi="Arial" w:cs="Arial"/>
          <w:b/>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6F626F">
        <w:rPr>
          <w:rFonts w:ascii="Arial" w:hAnsi="Arial" w:cs="Arial"/>
          <w:b/>
        </w:rPr>
        <w:t>.</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DECIMA SEGUNDA.- (GARANTÍA DE CUMPLIMIENTO DE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6F626F">
        <w:rPr>
          <w:rFonts w:ascii="Arial" w:hAnsi="Arial" w:cs="Arial"/>
          <w:b/>
          <w:i/>
        </w:rPr>
        <w:t xml:space="preserve">, </w:t>
      </w:r>
      <w:r w:rsidRPr="006F626F">
        <w:rPr>
          <w:rFonts w:ascii="Arial" w:hAnsi="Arial" w:cs="Arial"/>
        </w:rPr>
        <w:t>a la orden de Yacimientos Petrolíferos Fiscales Bolivianos</w:t>
      </w:r>
      <w:r w:rsidRPr="006F626F">
        <w:rPr>
          <w:rFonts w:ascii="Arial" w:hAnsi="Arial" w:cs="Arial"/>
          <w:i/>
        </w:rPr>
        <w:t xml:space="preserve">, </w:t>
      </w:r>
      <w:r w:rsidRPr="006F626F">
        <w:rPr>
          <w:rFonts w:ascii="Arial" w:hAnsi="Arial" w:cs="Arial"/>
        </w:rPr>
        <w:t>por Bs.________________</w:t>
      </w:r>
      <w:r w:rsidRPr="006F626F">
        <w:rPr>
          <w:rFonts w:ascii="Arial" w:hAnsi="Arial" w:cs="Arial"/>
          <w:b/>
        </w:rPr>
        <w:t xml:space="preserve"> </w:t>
      </w:r>
      <w:r w:rsidRPr="006F626F">
        <w:rPr>
          <w:rFonts w:ascii="Arial" w:hAnsi="Arial" w:cs="Arial"/>
        </w:rPr>
        <w:t xml:space="preserve">(______________________ Bolivianos) equivalente al 7% (siete por ciento) del monto total del Contrato, con las características de irrevocable, renovable y de ejecución inmediata. </w:t>
      </w:r>
    </w:p>
    <w:p w:rsidR="00592696" w:rsidRPr="006F626F" w:rsidRDefault="00592696" w:rsidP="00592696">
      <w:pPr>
        <w:spacing w:before="120" w:after="120"/>
        <w:jc w:val="both"/>
        <w:rPr>
          <w:rFonts w:ascii="Arial" w:hAnsi="Arial" w:cs="Arial"/>
        </w:rPr>
      </w:pPr>
      <w:r w:rsidRPr="006F626F">
        <w:rPr>
          <w:rFonts w:ascii="Arial" w:hAnsi="Arial" w:cs="Arial"/>
        </w:rPr>
        <w:t xml:space="preserve">El importe de dicha garantía en caso de cualquier incumplimiento contractual incurrido por el </w:t>
      </w:r>
      <w:r w:rsidRPr="006F626F">
        <w:rPr>
          <w:rFonts w:ascii="Arial" w:hAnsi="Arial" w:cs="Arial"/>
          <w:b/>
        </w:rPr>
        <w:t>CONTRATISTA,</w:t>
      </w:r>
      <w:r w:rsidRPr="006F626F">
        <w:rPr>
          <w:rFonts w:ascii="Arial" w:hAnsi="Arial" w:cs="Arial"/>
        </w:rPr>
        <w:t xml:space="preserve"> será pagado en favor de la </w:t>
      </w:r>
      <w:r w:rsidRPr="006F626F">
        <w:rPr>
          <w:rFonts w:ascii="Arial" w:hAnsi="Arial" w:cs="Arial"/>
          <w:b/>
        </w:rPr>
        <w:t>ENTIDAD</w:t>
      </w:r>
      <w:r w:rsidRPr="006F626F">
        <w:rPr>
          <w:rFonts w:ascii="Arial" w:hAnsi="Arial" w:cs="Arial"/>
        </w:rPr>
        <w:t xml:space="preserve"> a su sólo requerimiento, sin necesidad de ningún trámite o acción judicial.</w:t>
      </w:r>
    </w:p>
    <w:p w:rsidR="00592696" w:rsidRPr="006F626F" w:rsidRDefault="00592696" w:rsidP="00592696">
      <w:pPr>
        <w:spacing w:line="276" w:lineRule="auto"/>
        <w:jc w:val="both"/>
        <w:rPr>
          <w:rFonts w:ascii="Arial" w:hAnsi="Arial" w:cs="Arial"/>
        </w:rPr>
      </w:pPr>
      <w:r w:rsidRPr="006F62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592696" w:rsidRPr="006F626F" w:rsidRDefault="00592696" w:rsidP="00592696">
      <w:pPr>
        <w:tabs>
          <w:tab w:val="left" w:pos="1926"/>
        </w:tabs>
        <w:spacing w:before="120" w:after="120" w:line="276" w:lineRule="auto"/>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tiene la obligación de mantener actualizada la garantía de cumplimiento de Contrato, cuantas veces lo requiera la </w:t>
      </w:r>
      <w:r w:rsidRPr="006F626F">
        <w:rPr>
          <w:rFonts w:ascii="Arial" w:hAnsi="Arial" w:cs="Arial"/>
          <w:b/>
        </w:rPr>
        <w:t>ENTIDAD</w:t>
      </w:r>
      <w:r w:rsidRPr="006F62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DÉCIMA TERCERA.- (MOROSIDAD Y SUS PENALIDADES)</w:t>
      </w:r>
    </w:p>
    <w:p w:rsidR="00592696" w:rsidRPr="006F626F" w:rsidRDefault="00592696" w:rsidP="00592696">
      <w:pPr>
        <w:spacing w:before="120" w:after="120"/>
        <w:jc w:val="both"/>
        <w:rPr>
          <w:rFonts w:ascii="Arial" w:hAnsi="Arial" w:cs="Arial"/>
        </w:rPr>
      </w:pPr>
      <w:r w:rsidRPr="006F626F">
        <w:rPr>
          <w:rFonts w:ascii="Arial" w:hAnsi="Arial" w:cs="Arial"/>
        </w:rPr>
        <w:t xml:space="preserve">Queda convenido entre las Partes, que el </w:t>
      </w:r>
      <w:r w:rsidRPr="006F626F">
        <w:rPr>
          <w:rFonts w:ascii="Arial" w:hAnsi="Arial" w:cs="Arial"/>
          <w:b/>
        </w:rPr>
        <w:t xml:space="preserve">CONTRATISTA </w:t>
      </w:r>
      <w:r w:rsidRPr="006F626F">
        <w:rPr>
          <w:rFonts w:ascii="Arial" w:hAnsi="Arial" w:cs="Arial"/>
        </w:rPr>
        <w:t xml:space="preserve">se obliga a cumplir con lo estipulado en las especificaciones técnicas y en la cláusula (Vigencia y Plazo) del Contrato, caso contrario la </w:t>
      </w:r>
      <w:r w:rsidRPr="006F626F">
        <w:rPr>
          <w:rFonts w:ascii="Arial" w:hAnsi="Arial" w:cs="Arial"/>
          <w:b/>
        </w:rPr>
        <w:t>ENTIDAD</w:t>
      </w:r>
      <w:r w:rsidRPr="006F626F">
        <w:rPr>
          <w:rFonts w:ascii="Arial" w:hAnsi="Arial" w:cs="Arial"/>
        </w:rPr>
        <w:t xml:space="preserve"> aplicará una multa equivalente al </w:t>
      </w:r>
      <w:r w:rsidRPr="006F626F">
        <w:rPr>
          <w:rFonts w:ascii="Arial" w:hAnsi="Arial" w:cs="Arial"/>
          <w:i/>
          <w:u w:val="single"/>
        </w:rPr>
        <w:t>numeral%</w:t>
      </w:r>
      <w:r w:rsidRPr="006F626F">
        <w:rPr>
          <w:rFonts w:ascii="Arial" w:hAnsi="Arial" w:cs="Arial"/>
        </w:rPr>
        <w:t xml:space="preserve"> (</w:t>
      </w:r>
      <w:r w:rsidRPr="006F626F">
        <w:rPr>
          <w:rFonts w:ascii="Arial" w:hAnsi="Arial" w:cs="Arial"/>
          <w:i/>
          <w:u w:val="single"/>
        </w:rPr>
        <w:t>literal</w:t>
      </w:r>
      <w:r w:rsidRPr="006F626F">
        <w:rPr>
          <w:rFonts w:ascii="Arial" w:hAnsi="Arial" w:cs="Arial"/>
        </w:rPr>
        <w:t xml:space="preserve"> por ciento) sobre el monto total del Contrato, por cada día calendario de retraso.</w:t>
      </w:r>
    </w:p>
    <w:p w:rsidR="00592696" w:rsidRPr="006F626F" w:rsidRDefault="00592696" w:rsidP="00592696">
      <w:pPr>
        <w:spacing w:before="120" w:after="120"/>
        <w:jc w:val="both"/>
        <w:rPr>
          <w:rFonts w:ascii="Arial" w:hAnsi="Arial" w:cs="Arial"/>
        </w:rPr>
      </w:pPr>
      <w:r w:rsidRPr="006F626F">
        <w:rPr>
          <w:rFonts w:ascii="Arial" w:hAnsi="Arial" w:cs="Arial"/>
        </w:rPr>
        <w:lastRenderedPageBreak/>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10% (diez por ciento) del monto total del Contrato, la </w:t>
      </w:r>
      <w:r w:rsidRPr="006F626F">
        <w:rPr>
          <w:rFonts w:ascii="Arial" w:hAnsi="Arial" w:cs="Arial"/>
          <w:b/>
        </w:rPr>
        <w:t>ENTIDAD</w:t>
      </w:r>
      <w:r w:rsidRPr="006F626F">
        <w:rPr>
          <w:rFonts w:ascii="Arial" w:hAnsi="Arial" w:cs="Arial"/>
        </w:rPr>
        <w:t xml:space="preserve"> podrá iniciar el proceso de resolución del Contrato, conforme a lo estipulado en la cláusula (Terminación del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De establecer la </w:t>
      </w:r>
      <w:r w:rsidRPr="006F626F">
        <w:rPr>
          <w:rFonts w:ascii="Arial" w:hAnsi="Arial" w:cs="Arial"/>
          <w:b/>
        </w:rPr>
        <w:t>ENTIDAD</w:t>
      </w:r>
      <w:r w:rsidRPr="006F626F">
        <w:rPr>
          <w:rFonts w:ascii="Arial" w:hAnsi="Arial" w:cs="Arial"/>
        </w:rPr>
        <w:t xml:space="preserve"> que por la aplicación de multas por mora se ha llegado al límite del 20% (veinte por ciento) del monto total del Contrato, la </w:t>
      </w:r>
      <w:r w:rsidRPr="006F626F">
        <w:rPr>
          <w:rFonts w:ascii="Arial" w:hAnsi="Arial" w:cs="Arial"/>
          <w:b/>
        </w:rPr>
        <w:t>ENTIDAD</w:t>
      </w:r>
      <w:r w:rsidRPr="006F626F">
        <w:rPr>
          <w:rFonts w:ascii="Arial" w:hAnsi="Arial" w:cs="Arial"/>
        </w:rPr>
        <w:t xml:space="preserve"> deberá iniciar el proceso de resolución del Contrato, conforme a lo estipulado en la cláusula (Terminación del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Las multas serán cobradas mediante descuentos establecidos expresamente por la </w:t>
      </w:r>
      <w:r w:rsidRPr="006F626F">
        <w:rPr>
          <w:rFonts w:ascii="Arial" w:hAnsi="Arial" w:cs="Arial"/>
          <w:b/>
          <w:bCs/>
        </w:rPr>
        <w:t>ENTIDAD</w:t>
      </w:r>
      <w:r w:rsidRPr="006F626F">
        <w:rPr>
          <w:rFonts w:ascii="Arial" w:hAnsi="Arial" w:cs="Arial"/>
        </w:rPr>
        <w:t xml:space="preserve">, con base en el informe específico y documentado de los pagos o liquidación final emitido por el Fiscal del Servicio, sin perjuicio de que la </w:t>
      </w:r>
      <w:r w:rsidRPr="006F626F">
        <w:rPr>
          <w:rFonts w:ascii="Arial" w:hAnsi="Arial" w:cs="Arial"/>
          <w:b/>
        </w:rPr>
        <w:t>ENTIDAD</w:t>
      </w:r>
      <w:r w:rsidRPr="006F626F">
        <w:rPr>
          <w:rFonts w:ascii="Arial" w:hAnsi="Arial" w:cs="Arial"/>
          <w:b/>
          <w:bCs/>
        </w:rPr>
        <w:t xml:space="preserve"> </w:t>
      </w:r>
      <w:r w:rsidRPr="006F62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592696" w:rsidRPr="006F626F" w:rsidRDefault="00592696" w:rsidP="00592696">
      <w:pPr>
        <w:spacing w:before="120" w:after="120" w:line="195" w:lineRule="exact"/>
        <w:jc w:val="both"/>
        <w:rPr>
          <w:rFonts w:ascii="Arial" w:hAnsi="Arial" w:cs="Arial"/>
          <w:b/>
          <w:u w:val="single"/>
        </w:rPr>
      </w:pPr>
      <w:r w:rsidRPr="006F626F">
        <w:rPr>
          <w:rFonts w:ascii="Arial" w:hAnsi="Arial" w:cs="Arial"/>
          <w:b/>
          <w:u w:val="single"/>
        </w:rPr>
        <w:t>DÉCIMA CUARTA.- (NOTIFICACIONES)</w:t>
      </w:r>
    </w:p>
    <w:p w:rsidR="00592696" w:rsidRPr="006F626F" w:rsidRDefault="00592696" w:rsidP="00592696">
      <w:pPr>
        <w:widowControl w:val="0"/>
        <w:numPr>
          <w:ilvl w:val="1"/>
          <w:numId w:val="0"/>
        </w:numPr>
        <w:tabs>
          <w:tab w:val="num" w:pos="284"/>
        </w:tabs>
        <w:spacing w:before="120" w:after="120"/>
        <w:ind w:left="709" w:hanging="709"/>
        <w:jc w:val="both"/>
        <w:rPr>
          <w:rFonts w:ascii="Arial" w:hAnsi="Arial" w:cs="Arial"/>
        </w:rPr>
      </w:pPr>
      <w:r w:rsidRPr="006F626F">
        <w:rPr>
          <w:rFonts w:ascii="Arial" w:hAnsi="Arial" w:cs="Arial"/>
          <w:b/>
        </w:rPr>
        <w:t>14.1.</w:t>
      </w:r>
      <w:r w:rsidRPr="006F62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92696" w:rsidRPr="006F626F" w:rsidTr="00F23E2F">
        <w:trPr>
          <w:trHeight w:val="237"/>
        </w:trPr>
        <w:tc>
          <w:tcPr>
            <w:tcW w:w="3827" w:type="dxa"/>
            <w:tcBorders>
              <w:top w:val="single" w:sz="4" w:space="0" w:color="auto"/>
              <w:left w:val="single" w:sz="4" w:space="0" w:color="auto"/>
              <w:bottom w:val="single" w:sz="4" w:space="0" w:color="auto"/>
              <w:right w:val="single" w:sz="4" w:space="0" w:color="auto"/>
            </w:tcBorders>
          </w:tcPr>
          <w:p w:rsidR="00592696" w:rsidRPr="006F626F" w:rsidRDefault="00592696" w:rsidP="00F23E2F">
            <w:pPr>
              <w:widowControl w:val="0"/>
              <w:ind w:left="180" w:hanging="180"/>
              <w:jc w:val="center"/>
              <w:rPr>
                <w:rFonts w:ascii="Arial" w:hAnsi="Arial" w:cs="Arial"/>
                <w:b/>
                <w:bCs/>
              </w:rPr>
            </w:pPr>
            <w:r w:rsidRPr="006F62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92696" w:rsidRPr="006F626F" w:rsidRDefault="00592696" w:rsidP="00F23E2F">
            <w:pPr>
              <w:widowControl w:val="0"/>
              <w:ind w:left="180" w:hanging="180"/>
              <w:jc w:val="center"/>
              <w:rPr>
                <w:rFonts w:ascii="Arial" w:hAnsi="Arial" w:cs="Arial"/>
                <w:b/>
                <w:bCs/>
              </w:rPr>
            </w:pPr>
            <w:r w:rsidRPr="006F626F">
              <w:rPr>
                <w:rFonts w:ascii="Arial" w:hAnsi="Arial" w:cs="Arial"/>
                <w:b/>
                <w:bCs/>
              </w:rPr>
              <w:t>CONTRATISTA</w:t>
            </w:r>
          </w:p>
        </w:tc>
      </w:tr>
      <w:tr w:rsidR="00592696" w:rsidRPr="006F626F" w:rsidTr="00F23E2F">
        <w:trPr>
          <w:trHeight w:val="1537"/>
        </w:trPr>
        <w:tc>
          <w:tcPr>
            <w:tcW w:w="3827" w:type="dxa"/>
            <w:tcBorders>
              <w:top w:val="single" w:sz="4" w:space="0" w:color="auto"/>
              <w:left w:val="single" w:sz="4" w:space="0" w:color="auto"/>
              <w:bottom w:val="single" w:sz="4" w:space="0" w:color="auto"/>
              <w:right w:val="single" w:sz="4" w:space="0" w:color="auto"/>
            </w:tcBorders>
          </w:tcPr>
          <w:p w:rsidR="00592696" w:rsidRPr="006F626F" w:rsidRDefault="00592696" w:rsidP="00F23E2F">
            <w:pPr>
              <w:widowControl w:val="0"/>
              <w:jc w:val="both"/>
              <w:rPr>
                <w:rFonts w:ascii="Arial" w:hAnsi="Arial" w:cs="Arial"/>
              </w:rPr>
            </w:pPr>
            <w:r w:rsidRPr="006F626F">
              <w:rPr>
                <w:rFonts w:ascii="Arial" w:hAnsi="Arial" w:cs="Arial"/>
                <w:b/>
              </w:rPr>
              <w:t>Domicilio:</w:t>
            </w:r>
            <w:r w:rsidRPr="006F626F">
              <w:rPr>
                <w:rFonts w:ascii="Arial" w:hAnsi="Arial" w:cs="Arial"/>
              </w:rPr>
              <w:t xml:space="preserve"> _________________</w:t>
            </w:r>
          </w:p>
          <w:p w:rsidR="00592696" w:rsidRPr="006F626F" w:rsidRDefault="00592696" w:rsidP="00F23E2F">
            <w:pPr>
              <w:widowControl w:val="0"/>
              <w:ind w:left="180" w:hanging="180"/>
              <w:jc w:val="both"/>
              <w:rPr>
                <w:rFonts w:ascii="Arial" w:hAnsi="Arial" w:cs="Arial"/>
              </w:rPr>
            </w:pPr>
            <w:r w:rsidRPr="006F626F">
              <w:rPr>
                <w:rFonts w:ascii="Arial" w:hAnsi="Arial" w:cs="Arial"/>
                <w:b/>
              </w:rPr>
              <w:t>N° Telf.:</w:t>
            </w:r>
            <w:r w:rsidRPr="006F626F">
              <w:rPr>
                <w:rFonts w:ascii="Arial" w:hAnsi="Arial" w:cs="Arial"/>
              </w:rPr>
              <w:t xml:space="preserve"> ____________________</w:t>
            </w:r>
          </w:p>
          <w:p w:rsidR="00592696" w:rsidRPr="006F626F" w:rsidRDefault="00592696" w:rsidP="00F23E2F">
            <w:pPr>
              <w:widowControl w:val="0"/>
              <w:ind w:left="180" w:hanging="180"/>
              <w:jc w:val="both"/>
              <w:rPr>
                <w:rFonts w:ascii="Arial" w:hAnsi="Arial" w:cs="Arial"/>
              </w:rPr>
            </w:pPr>
            <w:r w:rsidRPr="006F626F">
              <w:rPr>
                <w:rFonts w:ascii="Arial" w:hAnsi="Arial" w:cs="Arial"/>
                <w:b/>
              </w:rPr>
              <w:t>N° Cel.</w:t>
            </w:r>
            <w:r w:rsidRPr="006F626F">
              <w:rPr>
                <w:rFonts w:ascii="Arial" w:hAnsi="Arial" w:cs="Arial"/>
              </w:rPr>
              <w:t xml:space="preserve"> ______________________</w:t>
            </w:r>
          </w:p>
          <w:p w:rsidR="00592696" w:rsidRPr="006F626F" w:rsidRDefault="00592696" w:rsidP="00F23E2F">
            <w:pPr>
              <w:widowControl w:val="0"/>
              <w:ind w:left="180" w:hanging="180"/>
              <w:jc w:val="both"/>
              <w:rPr>
                <w:rFonts w:ascii="Arial" w:hAnsi="Arial" w:cs="Arial"/>
              </w:rPr>
            </w:pPr>
            <w:r w:rsidRPr="006F626F">
              <w:rPr>
                <w:rFonts w:ascii="Arial" w:hAnsi="Arial" w:cs="Arial"/>
                <w:b/>
              </w:rPr>
              <w:t xml:space="preserve">E-mail: </w:t>
            </w:r>
            <w:r w:rsidRPr="006F626F">
              <w:rPr>
                <w:rFonts w:ascii="Arial" w:hAnsi="Arial" w:cs="Arial"/>
              </w:rPr>
              <w:t>____________________</w:t>
            </w:r>
          </w:p>
          <w:p w:rsidR="00592696" w:rsidRPr="006F626F" w:rsidRDefault="00592696" w:rsidP="00F23E2F">
            <w:pPr>
              <w:widowControl w:val="0"/>
              <w:ind w:left="180" w:hanging="180"/>
              <w:jc w:val="both"/>
              <w:rPr>
                <w:rFonts w:ascii="Arial" w:hAnsi="Arial" w:cs="Arial"/>
                <w:b/>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w:t>
            </w:r>
          </w:p>
          <w:p w:rsidR="00592696" w:rsidRPr="006F626F" w:rsidRDefault="00592696" w:rsidP="00F23E2F">
            <w:pPr>
              <w:widowControl w:val="0"/>
              <w:ind w:left="180" w:hanging="180"/>
              <w:jc w:val="both"/>
              <w:rPr>
                <w:rFonts w:ascii="Arial" w:hAnsi="Arial" w:cs="Arial"/>
              </w:rPr>
            </w:pPr>
            <w:r w:rsidRPr="006F62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592696" w:rsidRPr="006F626F" w:rsidRDefault="00592696" w:rsidP="00F23E2F">
            <w:pPr>
              <w:widowControl w:val="0"/>
              <w:ind w:left="-45"/>
              <w:jc w:val="both"/>
              <w:rPr>
                <w:rFonts w:ascii="Arial" w:hAnsi="Arial" w:cs="Arial"/>
              </w:rPr>
            </w:pPr>
            <w:r w:rsidRPr="006F626F">
              <w:rPr>
                <w:rFonts w:ascii="Arial" w:hAnsi="Arial" w:cs="Arial"/>
                <w:b/>
              </w:rPr>
              <w:t>Domicilio:</w:t>
            </w:r>
            <w:r w:rsidRPr="006F626F">
              <w:rPr>
                <w:rFonts w:ascii="Arial" w:hAnsi="Arial" w:cs="Arial"/>
              </w:rPr>
              <w:t xml:space="preserve"> ___________________</w:t>
            </w:r>
          </w:p>
          <w:p w:rsidR="00592696" w:rsidRPr="006F626F" w:rsidRDefault="00592696" w:rsidP="00F23E2F">
            <w:pPr>
              <w:widowControl w:val="0"/>
              <w:ind w:hanging="45"/>
              <w:jc w:val="both"/>
              <w:rPr>
                <w:rFonts w:ascii="Arial" w:hAnsi="Arial" w:cs="Arial"/>
              </w:rPr>
            </w:pPr>
            <w:r w:rsidRPr="006F626F">
              <w:rPr>
                <w:rFonts w:ascii="Arial" w:hAnsi="Arial" w:cs="Arial"/>
                <w:b/>
              </w:rPr>
              <w:t xml:space="preserve">N° Telf.: </w:t>
            </w:r>
            <w:r w:rsidRPr="006F626F">
              <w:rPr>
                <w:rFonts w:ascii="Arial" w:hAnsi="Arial" w:cs="Arial"/>
              </w:rPr>
              <w:t>_______________________</w:t>
            </w:r>
          </w:p>
          <w:p w:rsidR="00592696" w:rsidRPr="006F626F" w:rsidRDefault="00592696" w:rsidP="00F23E2F">
            <w:pPr>
              <w:tabs>
                <w:tab w:val="left" w:pos="269"/>
              </w:tabs>
              <w:autoSpaceDE w:val="0"/>
              <w:autoSpaceDN w:val="0"/>
              <w:adjustRightInd w:val="0"/>
              <w:rPr>
                <w:rFonts w:ascii="Arial" w:hAnsi="Arial" w:cs="Arial"/>
              </w:rPr>
            </w:pPr>
            <w:r w:rsidRPr="006F626F">
              <w:rPr>
                <w:rFonts w:ascii="Arial" w:hAnsi="Arial" w:cs="Arial"/>
                <w:b/>
              </w:rPr>
              <w:t xml:space="preserve">N° Cel.: </w:t>
            </w:r>
            <w:r w:rsidRPr="006F626F">
              <w:rPr>
                <w:rFonts w:ascii="Arial" w:hAnsi="Arial" w:cs="Arial"/>
              </w:rPr>
              <w:t>______________________</w:t>
            </w:r>
          </w:p>
          <w:p w:rsidR="00592696" w:rsidRPr="006F626F" w:rsidRDefault="00592696" w:rsidP="00F23E2F">
            <w:pPr>
              <w:autoSpaceDE w:val="0"/>
              <w:autoSpaceDN w:val="0"/>
              <w:adjustRightInd w:val="0"/>
              <w:rPr>
                <w:rFonts w:ascii="Arial" w:hAnsi="Arial" w:cs="Arial"/>
                <w:b/>
              </w:rPr>
            </w:pPr>
            <w:r w:rsidRPr="006F626F">
              <w:rPr>
                <w:rFonts w:ascii="Arial" w:hAnsi="Arial" w:cs="Arial"/>
                <w:b/>
              </w:rPr>
              <w:t xml:space="preserve">E-mail: </w:t>
            </w:r>
            <w:r w:rsidRPr="006F626F">
              <w:rPr>
                <w:rFonts w:ascii="Arial" w:hAnsi="Arial" w:cs="Arial"/>
              </w:rPr>
              <w:t>_______________________</w:t>
            </w:r>
          </w:p>
          <w:p w:rsidR="00592696" w:rsidRPr="006F626F" w:rsidRDefault="00592696" w:rsidP="00F23E2F">
            <w:pPr>
              <w:autoSpaceDE w:val="0"/>
              <w:autoSpaceDN w:val="0"/>
              <w:adjustRightInd w:val="0"/>
              <w:rPr>
                <w:rFonts w:ascii="Arial" w:hAnsi="Arial" w:cs="Arial"/>
              </w:rPr>
            </w:pPr>
            <w:proofErr w:type="spellStart"/>
            <w:r w:rsidRPr="006F626F">
              <w:rPr>
                <w:rFonts w:ascii="Arial" w:hAnsi="Arial" w:cs="Arial"/>
                <w:b/>
              </w:rPr>
              <w:t>Attn</w:t>
            </w:r>
            <w:proofErr w:type="spellEnd"/>
            <w:r w:rsidRPr="006F626F">
              <w:rPr>
                <w:rFonts w:ascii="Arial" w:hAnsi="Arial" w:cs="Arial"/>
                <w:b/>
              </w:rPr>
              <w:t xml:space="preserve">.: </w:t>
            </w:r>
            <w:r w:rsidRPr="006F626F">
              <w:rPr>
                <w:rFonts w:ascii="Arial" w:hAnsi="Arial" w:cs="Arial"/>
              </w:rPr>
              <w:t>________________________</w:t>
            </w:r>
          </w:p>
          <w:p w:rsidR="00592696" w:rsidRPr="006F626F" w:rsidRDefault="00592696" w:rsidP="00F23E2F">
            <w:pPr>
              <w:autoSpaceDE w:val="0"/>
              <w:autoSpaceDN w:val="0"/>
              <w:adjustRightInd w:val="0"/>
              <w:ind w:left="180" w:hanging="180"/>
              <w:rPr>
                <w:rFonts w:ascii="Arial" w:hAnsi="Arial" w:cs="Arial"/>
                <w:caps/>
              </w:rPr>
            </w:pPr>
            <w:r w:rsidRPr="006F626F">
              <w:rPr>
                <w:rFonts w:ascii="Arial" w:hAnsi="Arial" w:cs="Arial"/>
              </w:rPr>
              <w:t>___________ - Bolivia</w:t>
            </w:r>
          </w:p>
        </w:tc>
      </w:tr>
    </w:tbl>
    <w:p w:rsidR="00592696" w:rsidRPr="006F626F" w:rsidRDefault="00592696" w:rsidP="00592696">
      <w:pPr>
        <w:widowControl w:val="0"/>
        <w:tabs>
          <w:tab w:val="num" w:pos="720"/>
        </w:tabs>
        <w:spacing w:before="120" w:after="120"/>
        <w:ind w:left="720" w:hanging="720"/>
        <w:jc w:val="both"/>
        <w:rPr>
          <w:rFonts w:ascii="Arial" w:hAnsi="Arial" w:cs="Arial"/>
          <w:bCs/>
        </w:rPr>
      </w:pPr>
      <w:r w:rsidRPr="006F626F">
        <w:rPr>
          <w:rFonts w:ascii="Arial" w:hAnsi="Arial" w:cs="Arial"/>
          <w:b/>
        </w:rPr>
        <w:t>14.2.</w:t>
      </w:r>
      <w:r w:rsidRPr="006F626F">
        <w:rPr>
          <w:rFonts w:ascii="Arial" w:hAnsi="Arial" w:cs="Arial"/>
          <w:bCs/>
        </w:rPr>
        <w:tab/>
        <w:t>Se considerará recibida la notificación o comunicación en la fecha y hora en que se haya realizado la entrega.</w:t>
      </w:r>
    </w:p>
    <w:p w:rsidR="00592696" w:rsidRPr="006F626F" w:rsidRDefault="00592696" w:rsidP="00592696">
      <w:pPr>
        <w:widowControl w:val="0"/>
        <w:tabs>
          <w:tab w:val="num" w:pos="720"/>
        </w:tabs>
        <w:spacing w:before="120" w:after="120"/>
        <w:ind w:left="720" w:hanging="720"/>
        <w:jc w:val="both"/>
        <w:rPr>
          <w:rFonts w:ascii="Arial" w:hAnsi="Arial" w:cs="Arial"/>
        </w:rPr>
      </w:pPr>
      <w:r w:rsidRPr="006F626F">
        <w:rPr>
          <w:rFonts w:ascii="Arial" w:hAnsi="Arial" w:cs="Arial"/>
          <w:b/>
          <w:bCs/>
        </w:rPr>
        <w:t>14.3.</w:t>
      </w:r>
      <w:r w:rsidRPr="006F626F">
        <w:rPr>
          <w:rFonts w:ascii="Arial" w:hAnsi="Arial" w:cs="Arial"/>
          <w:bCs/>
        </w:rPr>
        <w:tab/>
      </w:r>
      <w:r w:rsidRPr="006F62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DÉCIMA QUINTA.- (RESPONSABILIDAD Y OBLIGACIONES DEL CONTRATISTA)</w:t>
      </w:r>
    </w:p>
    <w:p w:rsidR="00592696" w:rsidRPr="006F626F" w:rsidRDefault="00592696" w:rsidP="00592696">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 compromete a cumplir con las siguientes responsabilidades y obligaciones, que son de carácter enunciativo y no limitativo:</w:t>
      </w:r>
    </w:p>
    <w:p w:rsidR="00592696" w:rsidRPr="006F626F" w:rsidRDefault="00592696" w:rsidP="005F5B48">
      <w:pPr>
        <w:pStyle w:val="Prrafodelista"/>
        <w:numPr>
          <w:ilvl w:val="1"/>
          <w:numId w:val="67"/>
        </w:numPr>
        <w:spacing w:before="120" w:after="120"/>
        <w:contextualSpacing/>
        <w:jc w:val="both"/>
        <w:rPr>
          <w:rFonts w:ascii="Arial" w:hAnsi="Arial" w:cs="Arial"/>
          <w:b/>
        </w:rPr>
      </w:pPr>
      <w:r w:rsidRPr="006F626F">
        <w:rPr>
          <w:rFonts w:ascii="Arial" w:hAnsi="Arial" w:cs="Arial"/>
          <w:b/>
        </w:rPr>
        <w:t xml:space="preserve">  Responsabilidades:</w:t>
      </w:r>
    </w:p>
    <w:p w:rsidR="00592696" w:rsidRPr="006F626F" w:rsidRDefault="00592696" w:rsidP="005F5B48">
      <w:pPr>
        <w:numPr>
          <w:ilvl w:val="0"/>
          <w:numId w:val="65"/>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592696" w:rsidRPr="006F626F" w:rsidRDefault="00592696" w:rsidP="00592696">
      <w:pPr>
        <w:spacing w:before="120" w:after="120"/>
        <w:ind w:left="1065"/>
        <w:contextualSpacing/>
        <w:jc w:val="both"/>
        <w:rPr>
          <w:rFonts w:ascii="Arial" w:hAnsi="Arial" w:cs="Arial"/>
        </w:rPr>
      </w:pPr>
    </w:p>
    <w:p w:rsidR="00592696" w:rsidRPr="006F626F" w:rsidRDefault="00592696" w:rsidP="005F5B48">
      <w:pPr>
        <w:numPr>
          <w:ilvl w:val="0"/>
          <w:numId w:val="65"/>
        </w:numPr>
        <w:spacing w:before="120" w:after="120"/>
        <w:contextualSpacing/>
        <w:jc w:val="both"/>
        <w:rPr>
          <w:rFonts w:ascii="Arial" w:hAnsi="Arial" w:cs="Arial"/>
        </w:rPr>
      </w:pPr>
      <w:r w:rsidRPr="006F626F">
        <w:rPr>
          <w:rFonts w:ascii="Arial" w:hAnsi="Arial" w:cs="Arial"/>
        </w:rPr>
        <w:t xml:space="preserve">En consecuencia el </w:t>
      </w:r>
      <w:r w:rsidRPr="006F626F">
        <w:rPr>
          <w:rFonts w:ascii="Arial" w:hAnsi="Arial" w:cs="Arial"/>
          <w:b/>
        </w:rPr>
        <w:t>CONTRATISTA</w:t>
      </w:r>
      <w:r w:rsidRPr="006F62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92696">
      <w:pPr>
        <w:spacing w:before="120" w:after="120"/>
        <w:ind w:left="1065"/>
        <w:contextualSpacing/>
        <w:jc w:val="both"/>
        <w:rPr>
          <w:rFonts w:ascii="Arial" w:hAnsi="Arial" w:cs="Arial"/>
        </w:rPr>
      </w:pPr>
      <w:r w:rsidRPr="006F626F">
        <w:rPr>
          <w:rFonts w:ascii="Arial" w:hAnsi="Arial" w:cs="Arial"/>
        </w:rPr>
        <w:t xml:space="preserve">En caso de no responder favorablemente al requerimiento, la </w:t>
      </w:r>
      <w:r w:rsidRPr="006F626F">
        <w:rPr>
          <w:rFonts w:ascii="Arial" w:hAnsi="Arial" w:cs="Arial"/>
          <w:b/>
        </w:rPr>
        <w:t xml:space="preserve">ENTIDAD </w:t>
      </w:r>
      <w:r w:rsidRPr="006F626F">
        <w:rPr>
          <w:rFonts w:ascii="Arial" w:hAnsi="Arial" w:cs="Arial"/>
        </w:rPr>
        <w:t xml:space="preserve">hará conocer a la Contraloría General del Estado, para los efectos legales consiguientes, en razón de que el Servicio ha sido prestado bajo un Contrato administrativo, por lo cual el </w:t>
      </w:r>
      <w:r w:rsidRPr="006F626F">
        <w:rPr>
          <w:rFonts w:ascii="Arial" w:hAnsi="Arial" w:cs="Arial"/>
          <w:b/>
        </w:rPr>
        <w:t>CONTRATISTA</w:t>
      </w:r>
      <w:r w:rsidRPr="006F626F">
        <w:rPr>
          <w:rFonts w:ascii="Arial" w:hAnsi="Arial" w:cs="Arial"/>
        </w:rPr>
        <w:t xml:space="preserve"> es responsable ante el Estado.</w:t>
      </w:r>
    </w:p>
    <w:p w:rsidR="00592696" w:rsidRPr="006F626F" w:rsidRDefault="00592696" w:rsidP="00592696">
      <w:pPr>
        <w:spacing w:before="120" w:after="120"/>
        <w:ind w:left="1065"/>
        <w:contextualSpacing/>
        <w:jc w:val="both"/>
        <w:rPr>
          <w:rFonts w:ascii="Arial" w:hAnsi="Arial" w:cs="Arial"/>
        </w:rPr>
      </w:pPr>
    </w:p>
    <w:p w:rsidR="00592696" w:rsidRPr="006F626F" w:rsidRDefault="00592696" w:rsidP="005F5B48">
      <w:pPr>
        <w:numPr>
          <w:ilvl w:val="0"/>
          <w:numId w:val="65"/>
        </w:numPr>
        <w:spacing w:before="120" w:after="120"/>
        <w:ind w:left="1066"/>
        <w:contextualSpacing/>
        <w:jc w:val="both"/>
        <w:rPr>
          <w:rFonts w:ascii="Arial" w:hAnsi="Arial" w:cs="Arial"/>
        </w:rPr>
      </w:pPr>
      <w:r w:rsidRPr="006F626F">
        <w:rPr>
          <w:rFonts w:ascii="Arial" w:hAnsi="Arial" w:cs="Arial"/>
        </w:rPr>
        <w:lastRenderedPageBreak/>
        <w:t>Por los efectos resultantes de la inobservancia y/o infracción de las obligaciones del Contrato, leyes, reglamentos y/o cualquier disposición legal.</w:t>
      </w:r>
    </w:p>
    <w:p w:rsidR="00592696" w:rsidRPr="006F626F" w:rsidRDefault="00592696" w:rsidP="00592696">
      <w:pPr>
        <w:spacing w:before="120" w:after="120"/>
        <w:ind w:left="1066"/>
        <w:contextualSpacing/>
        <w:jc w:val="both"/>
        <w:rPr>
          <w:rFonts w:ascii="Arial" w:hAnsi="Arial" w:cs="Arial"/>
        </w:rPr>
      </w:pPr>
    </w:p>
    <w:p w:rsidR="00592696" w:rsidRPr="006F626F" w:rsidRDefault="00592696" w:rsidP="005F5B48">
      <w:pPr>
        <w:numPr>
          <w:ilvl w:val="0"/>
          <w:numId w:val="65"/>
        </w:numPr>
        <w:tabs>
          <w:tab w:val="num" w:pos="1418"/>
        </w:tabs>
        <w:spacing w:before="120" w:after="120"/>
        <w:ind w:left="1066"/>
        <w:contextualSpacing/>
        <w:jc w:val="both"/>
        <w:rPr>
          <w:rFonts w:ascii="Arial" w:hAnsi="Arial" w:cs="Arial"/>
        </w:rPr>
      </w:pPr>
      <w:r w:rsidRPr="006F626F">
        <w:rPr>
          <w:rFonts w:ascii="Arial" w:hAnsi="Arial" w:cs="Arial"/>
        </w:rPr>
        <w:t xml:space="preserve">Por todo subcontrato suscrito por el </w:t>
      </w:r>
      <w:r w:rsidRPr="006F626F">
        <w:rPr>
          <w:rFonts w:ascii="Arial" w:hAnsi="Arial" w:cs="Arial"/>
          <w:b/>
        </w:rPr>
        <w:t>CONTRATISTA</w:t>
      </w:r>
      <w:r w:rsidRPr="006F626F">
        <w:rPr>
          <w:rFonts w:ascii="Arial" w:hAnsi="Arial" w:cs="Arial"/>
        </w:rPr>
        <w:t xml:space="preserve">, no obligara o pretenderá obligar a la </w:t>
      </w:r>
      <w:r w:rsidRPr="006F626F">
        <w:rPr>
          <w:rFonts w:ascii="Arial" w:hAnsi="Arial" w:cs="Arial"/>
          <w:b/>
        </w:rPr>
        <w:t>ENTIDAD</w:t>
      </w:r>
      <w:r w:rsidRPr="006F626F">
        <w:rPr>
          <w:rFonts w:ascii="Arial" w:hAnsi="Arial" w:cs="Arial"/>
        </w:rPr>
        <w:t xml:space="preserve"> al cumplimiento de las obligaciones laborales, sociales o patronales de los subcontratista, proveedores y/o fabricantes en este sentido la responsabilidad frente a la </w:t>
      </w:r>
      <w:r w:rsidRPr="006F626F">
        <w:rPr>
          <w:rFonts w:ascii="Arial" w:hAnsi="Arial" w:cs="Arial"/>
          <w:b/>
        </w:rPr>
        <w:t>ENTIDAD</w:t>
      </w:r>
      <w:r w:rsidRPr="006F62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6F626F">
        <w:rPr>
          <w:rFonts w:ascii="Arial" w:hAnsi="Arial" w:cs="Arial"/>
          <w:b/>
        </w:rPr>
        <w:t>CONTRATISTA.</w:t>
      </w:r>
      <w:r w:rsidRPr="006F626F">
        <w:rPr>
          <w:rFonts w:ascii="Arial" w:hAnsi="Arial" w:cs="Arial"/>
        </w:rPr>
        <w:t xml:space="preserve"> </w:t>
      </w:r>
    </w:p>
    <w:p w:rsidR="00592696" w:rsidRPr="006F626F" w:rsidRDefault="00592696" w:rsidP="00592696">
      <w:pPr>
        <w:spacing w:before="120" w:after="120"/>
        <w:ind w:left="1065"/>
        <w:contextualSpacing/>
        <w:jc w:val="both"/>
        <w:rPr>
          <w:rFonts w:ascii="Arial" w:hAnsi="Arial" w:cs="Arial"/>
        </w:rPr>
      </w:pPr>
    </w:p>
    <w:p w:rsidR="00592696" w:rsidRPr="006F626F" w:rsidRDefault="00592696" w:rsidP="005F5B48">
      <w:pPr>
        <w:numPr>
          <w:ilvl w:val="0"/>
          <w:numId w:val="65"/>
        </w:numPr>
        <w:spacing w:before="120" w:after="120"/>
        <w:contextualSpacing/>
        <w:jc w:val="both"/>
        <w:rPr>
          <w:rFonts w:ascii="Arial" w:hAnsi="Arial" w:cs="Arial"/>
        </w:rPr>
      </w:pPr>
      <w:r w:rsidRPr="006F626F">
        <w:rPr>
          <w:rFonts w:ascii="Arial" w:hAnsi="Arial" w:cs="Arial"/>
        </w:rPr>
        <w:t>Por las indemnizaciones o reclamos ocasionados por errores, negligencia y/o impericias practicados en la ejecución de los Servicios.</w:t>
      </w:r>
    </w:p>
    <w:p w:rsidR="00592696" w:rsidRPr="006F626F" w:rsidRDefault="00592696" w:rsidP="00592696">
      <w:pPr>
        <w:spacing w:before="120" w:after="120"/>
        <w:ind w:left="1065"/>
        <w:contextualSpacing/>
        <w:jc w:val="both"/>
        <w:rPr>
          <w:rFonts w:ascii="Arial" w:hAnsi="Arial" w:cs="Arial"/>
        </w:rPr>
      </w:pPr>
    </w:p>
    <w:p w:rsidR="00592696" w:rsidRPr="006F626F" w:rsidRDefault="00592696" w:rsidP="005F5B48">
      <w:pPr>
        <w:numPr>
          <w:ilvl w:val="0"/>
          <w:numId w:val="65"/>
        </w:numPr>
        <w:spacing w:before="120" w:after="120"/>
        <w:contextualSpacing/>
        <w:jc w:val="both"/>
        <w:rPr>
          <w:rFonts w:ascii="Arial" w:hAnsi="Arial" w:cs="Arial"/>
        </w:rPr>
      </w:pPr>
      <w:r w:rsidRPr="006F62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92696" w:rsidRPr="006F626F" w:rsidRDefault="00592696" w:rsidP="00592696">
      <w:pPr>
        <w:spacing w:before="120" w:after="120"/>
        <w:contextualSpacing/>
        <w:jc w:val="both"/>
        <w:rPr>
          <w:rFonts w:ascii="Arial" w:hAnsi="Arial" w:cs="Arial"/>
        </w:rPr>
      </w:pPr>
    </w:p>
    <w:p w:rsidR="00592696" w:rsidRPr="006F626F" w:rsidRDefault="00592696" w:rsidP="005F5B48">
      <w:pPr>
        <w:numPr>
          <w:ilvl w:val="0"/>
          <w:numId w:val="65"/>
        </w:numPr>
        <w:spacing w:before="120" w:after="120"/>
        <w:contextualSpacing/>
        <w:jc w:val="both"/>
        <w:rPr>
          <w:rFonts w:ascii="Arial" w:hAnsi="Arial" w:cs="Arial"/>
        </w:rPr>
      </w:pPr>
      <w:r w:rsidRPr="006F626F">
        <w:rPr>
          <w:rFonts w:ascii="Arial" w:hAnsi="Arial" w:cs="Arial"/>
        </w:rPr>
        <w:t xml:space="preserve">Por rehacer o reparar, a su costo y en los plazos estipulados por la </w:t>
      </w:r>
      <w:r w:rsidRPr="006F626F">
        <w:rPr>
          <w:rFonts w:ascii="Arial" w:hAnsi="Arial" w:cs="Arial"/>
          <w:b/>
        </w:rPr>
        <w:t>ENTIDAD</w:t>
      </w:r>
      <w:r w:rsidRPr="006F626F">
        <w:rPr>
          <w:rFonts w:ascii="Arial" w:hAnsi="Arial" w:cs="Arial"/>
        </w:rPr>
        <w:t xml:space="preserve">, toda y/o cualquier parte de los Servicios que hubiese sido considerada inaceptable por la </w:t>
      </w:r>
      <w:r w:rsidRPr="006F626F">
        <w:rPr>
          <w:rFonts w:ascii="Arial" w:hAnsi="Arial" w:cs="Arial"/>
          <w:b/>
        </w:rPr>
        <w:t>ENTIDAD</w:t>
      </w:r>
      <w:r w:rsidRPr="006F626F">
        <w:rPr>
          <w:rFonts w:ascii="Arial" w:hAnsi="Arial" w:cs="Arial"/>
        </w:rPr>
        <w:t>.</w:t>
      </w:r>
    </w:p>
    <w:p w:rsidR="00592696" w:rsidRPr="006F626F" w:rsidRDefault="00592696" w:rsidP="00592696">
      <w:pPr>
        <w:spacing w:before="120" w:after="120"/>
        <w:ind w:left="1065"/>
        <w:contextualSpacing/>
        <w:jc w:val="both"/>
        <w:rPr>
          <w:rFonts w:ascii="Arial" w:hAnsi="Arial" w:cs="Arial"/>
        </w:rPr>
      </w:pPr>
    </w:p>
    <w:p w:rsidR="00592696" w:rsidRPr="006F626F" w:rsidRDefault="00592696" w:rsidP="005F5B48">
      <w:pPr>
        <w:numPr>
          <w:ilvl w:val="0"/>
          <w:numId w:val="65"/>
        </w:numPr>
        <w:spacing w:before="120" w:after="120"/>
        <w:contextualSpacing/>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592696" w:rsidRPr="006F626F" w:rsidRDefault="00592696" w:rsidP="005F5B48">
      <w:pPr>
        <w:pStyle w:val="Prrafodelista"/>
        <w:numPr>
          <w:ilvl w:val="1"/>
          <w:numId w:val="67"/>
        </w:numPr>
        <w:spacing w:before="120" w:after="120"/>
        <w:contextualSpacing/>
        <w:jc w:val="both"/>
        <w:rPr>
          <w:rFonts w:ascii="Arial" w:hAnsi="Arial" w:cs="Arial"/>
          <w:b/>
        </w:rPr>
      </w:pPr>
      <w:r w:rsidRPr="006F626F">
        <w:rPr>
          <w:rFonts w:ascii="Arial" w:hAnsi="Arial" w:cs="Arial"/>
          <w:b/>
        </w:rPr>
        <w:t xml:space="preserve">  Obligaciones: </w:t>
      </w: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Ejecutar el Servicio de acuerdo a lo previsto en este Contrato, sus anexos y la Ley Aplicable, siendo el único responsable ante cualquier inobservancia.</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6F626F">
        <w:rPr>
          <w:rFonts w:ascii="Arial" w:hAnsi="Arial" w:cs="Arial"/>
          <w:b/>
        </w:rPr>
        <w:t>CONTRATISTA</w:t>
      </w:r>
      <w:r w:rsidRPr="006F626F">
        <w:rPr>
          <w:rFonts w:ascii="Arial" w:hAnsi="Arial" w:cs="Arial"/>
        </w:rPr>
        <w:t xml:space="preserve"> responsable por los efectos que se originaren de eventuales inobservancias, mencionando de manera enunciativa y no limitativa, las siguientes: </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8"/>
        </w:numPr>
        <w:spacing w:before="120" w:after="120"/>
        <w:ind w:left="1701" w:hanging="567"/>
        <w:contextualSpacing/>
        <w:jc w:val="both"/>
        <w:rPr>
          <w:rFonts w:ascii="Arial" w:hAnsi="Arial" w:cs="Arial"/>
        </w:rPr>
      </w:pPr>
      <w:r w:rsidRPr="006F626F">
        <w:rPr>
          <w:rFonts w:ascii="Arial" w:hAnsi="Arial" w:cs="Arial"/>
        </w:rPr>
        <w:t xml:space="preserve">Toda norma laboral, social, de pensiones, migratoria y la que sea aplicable para posibilitar el correcto, legal y oportuno desenvolvimiento de su Personal en territorio boliviano. </w:t>
      </w:r>
    </w:p>
    <w:p w:rsidR="00592696" w:rsidRPr="006F626F" w:rsidRDefault="00592696" w:rsidP="00592696">
      <w:pPr>
        <w:spacing w:before="120" w:after="120"/>
        <w:ind w:left="1701"/>
        <w:contextualSpacing/>
        <w:jc w:val="both"/>
        <w:rPr>
          <w:rFonts w:ascii="Arial" w:hAnsi="Arial" w:cs="Arial"/>
        </w:rPr>
      </w:pPr>
    </w:p>
    <w:p w:rsidR="00592696" w:rsidRPr="006F626F" w:rsidRDefault="00592696" w:rsidP="005F5B48">
      <w:pPr>
        <w:numPr>
          <w:ilvl w:val="0"/>
          <w:numId w:val="58"/>
        </w:numPr>
        <w:spacing w:before="120" w:after="120"/>
        <w:ind w:left="1701" w:hanging="567"/>
        <w:contextualSpacing/>
        <w:jc w:val="both"/>
        <w:rPr>
          <w:rFonts w:ascii="Arial" w:hAnsi="Arial" w:cs="Arial"/>
        </w:rPr>
      </w:pPr>
      <w:r w:rsidRPr="006F626F">
        <w:rPr>
          <w:rFonts w:ascii="Arial" w:hAnsi="Arial" w:cs="Arial"/>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F626F">
        <w:rPr>
          <w:rFonts w:ascii="Arial" w:hAnsi="Arial" w:cs="Arial"/>
          <w:b/>
        </w:rPr>
        <w:t>ENTIDAD</w:t>
      </w:r>
      <w:r w:rsidRPr="006F626F">
        <w:rPr>
          <w:rFonts w:ascii="Arial" w:hAnsi="Arial" w:cs="Arial"/>
        </w:rPr>
        <w:t xml:space="preserve">. </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Planear, programar, dirigir y ejecutar los Servicios con calidad y seguridad, a fin de garantizar el pleno cumplimiento del Contrato.</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F626F">
        <w:rPr>
          <w:rFonts w:ascii="Arial" w:hAnsi="Arial" w:cs="Arial"/>
        </w:rPr>
        <w:tab/>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Responder por la supervisión, dirección técnica y administrativa y mano de obra de su Personal, necesarias para la ejecución de los Servicios, siendo para todos los efectos, el </w:t>
      </w:r>
      <w:r w:rsidRPr="006F626F">
        <w:rPr>
          <w:rFonts w:ascii="Arial" w:hAnsi="Arial" w:cs="Arial"/>
          <w:b/>
        </w:rPr>
        <w:t>CONTRATISTA</w:t>
      </w:r>
      <w:r w:rsidRPr="006F626F">
        <w:rPr>
          <w:rFonts w:ascii="Arial" w:hAnsi="Arial" w:cs="Arial"/>
        </w:rPr>
        <w:t xml:space="preserve"> único y exclusivo responsable.</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Salvaguardar y liberar a la </w:t>
      </w:r>
      <w:r w:rsidRPr="006F626F">
        <w:rPr>
          <w:rFonts w:ascii="Arial" w:hAnsi="Arial" w:cs="Arial"/>
          <w:b/>
        </w:rPr>
        <w:t>ENTIDAD</w:t>
      </w:r>
      <w:r w:rsidRPr="006F626F">
        <w:rPr>
          <w:rFonts w:ascii="Arial" w:hAnsi="Arial" w:cs="Arial"/>
        </w:rPr>
        <w:t xml:space="preserve"> de la responsabilidad de todos los reclamos, representaciones y procesos judiciales de cualquier naturaleza, relacionados con la ejecución de los Servicios. </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Responder por los daños o pérdidas causados a la </w:t>
      </w:r>
      <w:r w:rsidRPr="006F626F">
        <w:rPr>
          <w:rFonts w:ascii="Arial" w:hAnsi="Arial" w:cs="Arial"/>
          <w:b/>
        </w:rPr>
        <w:t>ENTIDAD</w:t>
      </w:r>
      <w:r w:rsidRPr="006F626F">
        <w:rPr>
          <w:rFonts w:ascii="Arial" w:hAnsi="Arial" w:cs="Arial"/>
        </w:rPr>
        <w:t xml:space="preserve"> o a terceros, resultantes de acción u omisión en la ejecución de los Servicios.</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F626F">
        <w:rPr>
          <w:rFonts w:ascii="Arial" w:hAnsi="Arial" w:cs="Arial"/>
          <w:b/>
        </w:rPr>
        <w:t>ENTIDAD</w:t>
      </w:r>
      <w:r w:rsidRPr="006F626F">
        <w:rPr>
          <w:rFonts w:ascii="Arial" w:hAnsi="Arial" w:cs="Arial"/>
        </w:rPr>
        <w:t xml:space="preserve"> de cualquier reclamo. </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F626F">
        <w:rPr>
          <w:rFonts w:ascii="Arial" w:hAnsi="Arial" w:cs="Arial"/>
          <w:b/>
        </w:rPr>
        <w:t>ENTIDAD</w:t>
      </w:r>
      <w:r w:rsidRPr="006F626F">
        <w:rPr>
          <w:rFonts w:ascii="Arial" w:hAnsi="Arial" w:cs="Arial"/>
        </w:rPr>
        <w:t xml:space="preserve"> podrá pedir al </w:t>
      </w:r>
      <w:r w:rsidRPr="006F626F">
        <w:rPr>
          <w:rFonts w:ascii="Arial" w:hAnsi="Arial" w:cs="Arial"/>
          <w:b/>
        </w:rPr>
        <w:t>CONTRATISTA</w:t>
      </w:r>
      <w:r w:rsidRPr="006F626F">
        <w:rPr>
          <w:rFonts w:ascii="Arial" w:hAnsi="Arial" w:cs="Arial"/>
        </w:rPr>
        <w:t xml:space="preserve"> en cualquier momento, dentro del término del presente Contrato, una declaración que certifique el cumplimiento de la presente obligación.</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Cumplir las leyes vigentes y los padrones de la industria sobre el horario de trabajo. Todo servicio ejecutado en horas extras, debe ser remunerado o compensado, respetando las normas vigentes.</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Los sueldos pagados a los trabajadores deben obedecer como mínimo, a lo establecido en la Ley Aplicable.</w:t>
      </w:r>
    </w:p>
    <w:p w:rsidR="00592696" w:rsidRPr="006F626F" w:rsidRDefault="00592696" w:rsidP="00592696">
      <w:pPr>
        <w:spacing w:before="120" w:after="120"/>
        <w:ind w:left="720"/>
        <w:contextualSpacing/>
        <w:jc w:val="both"/>
        <w:rPr>
          <w:rFonts w:ascii="Arial" w:hAnsi="Arial" w:cs="Arial"/>
        </w:rPr>
      </w:pPr>
      <w:r w:rsidRPr="006F626F">
        <w:rPr>
          <w:rFonts w:ascii="Arial" w:hAnsi="Arial" w:cs="Arial"/>
        </w:rPr>
        <w:lastRenderedPageBreak/>
        <w:tab/>
      </w: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Responsabilizarse por obtener a su costo todas las licencias y autorizaciones de conformidad a la Ley Aplicable con relación a este Contrato y los registros que le exija la </w:t>
      </w:r>
      <w:r w:rsidRPr="006F626F">
        <w:rPr>
          <w:rFonts w:ascii="Arial" w:hAnsi="Arial" w:cs="Arial"/>
          <w:b/>
        </w:rPr>
        <w:t xml:space="preserve">ENTIDAD </w:t>
      </w:r>
      <w:r w:rsidRPr="006F626F">
        <w:rPr>
          <w:rFonts w:ascii="Arial" w:hAnsi="Arial" w:cs="Arial"/>
        </w:rPr>
        <w:t>en conformidad al Contrato.</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Cumplir la legislación laboral y social vigente en el Estado Plurinacional de Bolivia y será también responsable de dicho cumplimiento por parte de sus subcontratistas.</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Mantener a la </w:t>
      </w:r>
      <w:r w:rsidRPr="006F626F">
        <w:rPr>
          <w:rFonts w:ascii="Arial" w:hAnsi="Arial" w:cs="Arial"/>
          <w:b/>
        </w:rPr>
        <w:t>ENTIDAD</w:t>
      </w:r>
      <w:r w:rsidRPr="006F626F">
        <w:rPr>
          <w:rFonts w:ascii="Arial" w:hAnsi="Arial" w:cs="Arial"/>
        </w:rPr>
        <w:t xml:space="preserve"> exonerada contra cualquier multa o penalidad de cualquier tipo o naturaleza que fuera impuesta por causa de incumplimiento o infracción de la legislación laboral o social.</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Asegurar que los contratos suscritos con subcontratistas contengan disposiciones que cumplan con las obligaciones laborales, sociales, ambientales y tributarias, además de la Ley Aplicable.</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6F626F">
        <w:rPr>
          <w:rFonts w:ascii="Arial" w:hAnsi="Arial" w:cs="Arial"/>
          <w:b/>
        </w:rPr>
        <w:t>CONTRATISTA</w:t>
      </w:r>
      <w:r w:rsidRPr="006F626F">
        <w:rPr>
          <w:rFonts w:ascii="Arial" w:hAnsi="Arial" w:cs="Arial"/>
        </w:rPr>
        <w:t>.</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F5B48">
      <w:pPr>
        <w:numPr>
          <w:ilvl w:val="0"/>
          <w:numId w:val="57"/>
        </w:numPr>
        <w:spacing w:before="120" w:after="120"/>
        <w:ind w:left="1134" w:hanging="425"/>
        <w:contextualSpacing/>
        <w:jc w:val="both"/>
        <w:rPr>
          <w:rFonts w:ascii="Arial" w:hAnsi="Arial" w:cs="Arial"/>
        </w:rPr>
      </w:pPr>
      <w:r w:rsidRPr="006F626F">
        <w:rPr>
          <w:rFonts w:ascii="Arial" w:hAnsi="Arial" w:cs="Arial"/>
        </w:rPr>
        <w:t xml:space="preserve">Realizar el trabajo solicitado conforme a detalle y requerimiento realizado por la </w:t>
      </w:r>
      <w:r w:rsidRPr="006F626F">
        <w:rPr>
          <w:rFonts w:ascii="Arial" w:hAnsi="Arial" w:cs="Arial"/>
          <w:b/>
        </w:rPr>
        <w:t>ENTIDAD</w:t>
      </w:r>
      <w:r w:rsidRPr="006F626F">
        <w:rPr>
          <w:rFonts w:ascii="Arial" w:hAnsi="Arial" w:cs="Arial"/>
        </w:rPr>
        <w:t xml:space="preserve">. </w:t>
      </w:r>
    </w:p>
    <w:p w:rsidR="00592696" w:rsidRPr="006F626F" w:rsidRDefault="00592696" w:rsidP="00592696">
      <w:pPr>
        <w:spacing w:before="120" w:after="120"/>
        <w:ind w:left="720"/>
        <w:contextualSpacing/>
        <w:jc w:val="both"/>
        <w:rPr>
          <w:rFonts w:ascii="Arial" w:hAnsi="Arial" w:cs="Arial"/>
        </w:rPr>
      </w:pPr>
    </w:p>
    <w:p w:rsidR="00592696" w:rsidRPr="006F626F" w:rsidRDefault="00592696" w:rsidP="00592696">
      <w:pPr>
        <w:spacing w:after="120"/>
        <w:jc w:val="both"/>
        <w:rPr>
          <w:rFonts w:ascii="Arial" w:hAnsi="Arial" w:cs="Arial"/>
        </w:rPr>
      </w:pPr>
      <w:r w:rsidRPr="006F626F">
        <w:rPr>
          <w:rFonts w:ascii="Arial" w:hAnsi="Arial" w:cs="Arial"/>
        </w:rPr>
        <w:t>Las demás obligaciones y responsabilidades a su cargo que sin estar expresamente mencionadas, emerjan del presente Contrato.</w:t>
      </w:r>
    </w:p>
    <w:p w:rsidR="00592696" w:rsidRPr="006F626F" w:rsidRDefault="00592696" w:rsidP="00592696">
      <w:pPr>
        <w:spacing w:after="120"/>
        <w:jc w:val="both"/>
        <w:rPr>
          <w:rFonts w:ascii="Arial" w:hAnsi="Arial" w:cs="Arial"/>
        </w:rPr>
      </w:pPr>
      <w:r w:rsidRPr="006F626F">
        <w:rPr>
          <w:rFonts w:ascii="Arial" w:hAnsi="Arial" w:cs="Arial"/>
          <w:b/>
          <w:u w:val="single"/>
        </w:rPr>
        <w:t>DÉCIMA SEXTA.- (OBLIGACIONES DE LA ENTIDAD)</w:t>
      </w:r>
    </w:p>
    <w:p w:rsidR="00592696" w:rsidRPr="006F626F" w:rsidRDefault="00592696" w:rsidP="00592696">
      <w:pPr>
        <w:spacing w:after="120"/>
        <w:ind w:left="709" w:hanging="708"/>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xml:space="preserve"> se obliga en su sentido más amplio a cumplir con las siguientes obligaciones:</w:t>
      </w:r>
    </w:p>
    <w:p w:rsidR="00592696" w:rsidRPr="006F626F" w:rsidRDefault="00592696" w:rsidP="005F5B48">
      <w:pPr>
        <w:pStyle w:val="Prrafodelista"/>
        <w:numPr>
          <w:ilvl w:val="0"/>
          <w:numId w:val="63"/>
        </w:numPr>
        <w:spacing w:before="120" w:after="120"/>
        <w:ind w:left="1068"/>
        <w:contextualSpacing/>
        <w:jc w:val="both"/>
        <w:rPr>
          <w:rFonts w:ascii="Arial" w:hAnsi="Arial" w:cs="Arial"/>
        </w:rPr>
      </w:pPr>
      <w:r w:rsidRPr="006F626F">
        <w:rPr>
          <w:rFonts w:ascii="Arial" w:hAnsi="Arial" w:cs="Arial"/>
        </w:rPr>
        <w:t xml:space="preserve">Notificar al </w:t>
      </w:r>
      <w:r w:rsidRPr="006F626F">
        <w:rPr>
          <w:rFonts w:ascii="Arial" w:hAnsi="Arial" w:cs="Arial"/>
          <w:b/>
        </w:rPr>
        <w:t xml:space="preserve">CONTRATISTA </w:t>
      </w:r>
      <w:r w:rsidRPr="006F626F">
        <w:rPr>
          <w:rFonts w:ascii="Arial" w:hAnsi="Arial" w:cs="Arial"/>
        </w:rPr>
        <w:t>los defectos e irregularidades encontradas en la ejecución del Servicio, fijando plazos para su corrección.</w:t>
      </w:r>
    </w:p>
    <w:p w:rsidR="00592696" w:rsidRPr="006F626F" w:rsidRDefault="00592696" w:rsidP="00592696">
      <w:pPr>
        <w:pStyle w:val="Prrafodelista"/>
        <w:spacing w:before="120" w:after="120"/>
        <w:ind w:left="1415"/>
        <w:jc w:val="both"/>
        <w:rPr>
          <w:rFonts w:ascii="Arial" w:hAnsi="Arial" w:cs="Arial"/>
        </w:rPr>
      </w:pPr>
    </w:p>
    <w:p w:rsidR="00592696" w:rsidRPr="006F626F" w:rsidRDefault="00592696" w:rsidP="005F5B48">
      <w:pPr>
        <w:pStyle w:val="Prrafodelista"/>
        <w:numPr>
          <w:ilvl w:val="0"/>
          <w:numId w:val="63"/>
        </w:numPr>
        <w:spacing w:before="120" w:after="120"/>
        <w:ind w:left="1068"/>
        <w:contextualSpacing/>
        <w:jc w:val="both"/>
        <w:rPr>
          <w:rFonts w:ascii="Arial" w:hAnsi="Arial" w:cs="Arial"/>
        </w:rPr>
      </w:pPr>
      <w:r w:rsidRPr="006F626F">
        <w:rPr>
          <w:rFonts w:ascii="Arial" w:hAnsi="Arial" w:cs="Arial"/>
        </w:rPr>
        <w:t xml:space="preserve">Proporcionar información y detalle para la ejecución del Servicio, comunicando al </w:t>
      </w:r>
      <w:r w:rsidRPr="006F626F">
        <w:rPr>
          <w:rFonts w:ascii="Arial" w:hAnsi="Arial" w:cs="Arial"/>
          <w:b/>
        </w:rPr>
        <w:t>CONTRATISTA</w:t>
      </w:r>
      <w:r w:rsidRPr="006F626F">
        <w:rPr>
          <w:rFonts w:ascii="Arial" w:hAnsi="Arial" w:cs="Arial"/>
        </w:rPr>
        <w:t xml:space="preserve"> eventuales cambios de normas y horarios de trabajo.</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DÉCIMA SÉPTIMA.- (FISCALIZACIÓN DEL SERVICIO)</w:t>
      </w:r>
    </w:p>
    <w:p w:rsidR="00592696" w:rsidRPr="006F626F" w:rsidRDefault="00592696" w:rsidP="00592696">
      <w:pPr>
        <w:spacing w:before="120" w:after="120"/>
        <w:ind w:left="705" w:hanging="705"/>
        <w:jc w:val="both"/>
        <w:rPr>
          <w:rFonts w:ascii="Arial" w:hAnsi="Arial" w:cs="Arial"/>
        </w:rPr>
      </w:pPr>
      <w:r w:rsidRPr="006F626F">
        <w:rPr>
          <w:rFonts w:ascii="Arial" w:hAnsi="Arial" w:cs="Arial"/>
          <w:b/>
        </w:rPr>
        <w:t xml:space="preserve">17.1. </w:t>
      </w:r>
      <w:r w:rsidRPr="006F626F">
        <w:rPr>
          <w:rFonts w:ascii="Arial" w:hAnsi="Arial" w:cs="Arial"/>
        </w:rPr>
        <w:tab/>
        <w:t xml:space="preserve">La </w:t>
      </w:r>
      <w:r w:rsidRPr="006F626F">
        <w:rPr>
          <w:rFonts w:ascii="Arial" w:hAnsi="Arial" w:cs="Arial"/>
          <w:b/>
        </w:rPr>
        <w:t xml:space="preserve">ENTIDAD </w:t>
      </w:r>
      <w:r w:rsidRPr="006F626F">
        <w:rPr>
          <w:rFonts w:ascii="Arial" w:hAnsi="Arial" w:cs="Arial"/>
        </w:rPr>
        <w:t>designará un Fiscal del Servicio</w:t>
      </w:r>
      <w:r w:rsidRPr="006F626F">
        <w:rPr>
          <w:rFonts w:ascii="Arial" w:hAnsi="Arial" w:cs="Arial"/>
          <w:b/>
        </w:rPr>
        <w:t xml:space="preserve"> </w:t>
      </w:r>
      <w:r w:rsidRPr="006F626F">
        <w:rPr>
          <w:rFonts w:ascii="Arial" w:hAnsi="Arial" w:cs="Arial"/>
        </w:rPr>
        <w:t xml:space="preserve">de seguimiento y control de la ejecución del Contrato, y comunicará oficialmente esta designación al </w:t>
      </w:r>
      <w:r w:rsidRPr="006F626F">
        <w:rPr>
          <w:rFonts w:ascii="Arial" w:hAnsi="Arial" w:cs="Arial"/>
          <w:b/>
        </w:rPr>
        <w:t xml:space="preserve">CONTRATISTA </w:t>
      </w:r>
      <w:r w:rsidRPr="006F626F">
        <w:rPr>
          <w:rFonts w:ascii="Arial" w:hAnsi="Arial" w:cs="Arial"/>
        </w:rPr>
        <w:t>mediante nota expresa y de conformidad a lo determinado en la cláusula (Notificaciones).</w:t>
      </w:r>
    </w:p>
    <w:p w:rsidR="00592696" w:rsidRPr="006F626F" w:rsidRDefault="00592696" w:rsidP="00592696">
      <w:pPr>
        <w:tabs>
          <w:tab w:val="left" w:pos="900"/>
        </w:tabs>
        <w:spacing w:before="120" w:after="120"/>
        <w:ind w:left="705" w:hanging="705"/>
        <w:jc w:val="both"/>
        <w:rPr>
          <w:rFonts w:ascii="Arial" w:hAnsi="Arial" w:cs="Arial"/>
        </w:rPr>
      </w:pPr>
      <w:r w:rsidRPr="006F626F">
        <w:rPr>
          <w:rFonts w:ascii="Arial" w:hAnsi="Arial" w:cs="Arial"/>
          <w:b/>
        </w:rPr>
        <w:t>17.2.</w:t>
      </w:r>
      <w:r w:rsidRPr="006F62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6F626F">
        <w:rPr>
          <w:rFonts w:ascii="Arial" w:hAnsi="Arial" w:cs="Arial"/>
          <w:b/>
        </w:rPr>
        <w:t>ENTIDAD</w:t>
      </w:r>
      <w:r w:rsidRPr="006F626F">
        <w:rPr>
          <w:rFonts w:ascii="Arial" w:hAnsi="Arial" w:cs="Arial"/>
        </w:rPr>
        <w:t xml:space="preserve"> con relación al Contrato.</w:t>
      </w:r>
    </w:p>
    <w:p w:rsidR="00592696" w:rsidRPr="006F626F" w:rsidRDefault="00592696" w:rsidP="00592696">
      <w:pPr>
        <w:widowControl w:val="0"/>
        <w:spacing w:before="120" w:after="120"/>
        <w:jc w:val="both"/>
        <w:rPr>
          <w:rFonts w:ascii="Arial" w:hAnsi="Arial" w:cs="Arial"/>
        </w:rPr>
      </w:pPr>
      <w:r w:rsidRPr="006F626F">
        <w:rPr>
          <w:rFonts w:ascii="Arial" w:hAnsi="Arial" w:cs="Arial"/>
          <w:b/>
        </w:rPr>
        <w:t>17.3.</w:t>
      </w:r>
      <w:r w:rsidRPr="006F626F">
        <w:rPr>
          <w:rFonts w:ascii="Arial" w:hAnsi="Arial" w:cs="Arial"/>
        </w:rPr>
        <w:tab/>
        <w:t>El Fiscal del Servicio tendrá los más amplios poderes, inclusive para:</w:t>
      </w:r>
    </w:p>
    <w:p w:rsidR="00592696" w:rsidRPr="006F626F" w:rsidRDefault="00592696" w:rsidP="005F5B48">
      <w:pPr>
        <w:widowControl w:val="0"/>
        <w:numPr>
          <w:ilvl w:val="0"/>
          <w:numId w:val="62"/>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Ordenar la inmediata sustitución de cualquier empleado del </w:t>
      </w:r>
      <w:r w:rsidRPr="006F626F">
        <w:rPr>
          <w:rFonts w:ascii="Arial" w:hAnsi="Arial" w:cs="Arial"/>
          <w:b/>
        </w:rPr>
        <w:t>CONTRATISTA</w:t>
      </w:r>
      <w:r w:rsidRPr="006F62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592696" w:rsidRPr="006F626F" w:rsidRDefault="00592696" w:rsidP="005F5B48">
      <w:pPr>
        <w:widowControl w:val="0"/>
        <w:numPr>
          <w:ilvl w:val="0"/>
          <w:numId w:val="62"/>
        </w:numPr>
        <w:tabs>
          <w:tab w:val="clear" w:pos="1683"/>
          <w:tab w:val="num" w:pos="1134"/>
        </w:tabs>
        <w:spacing w:before="120" w:after="120"/>
        <w:ind w:left="1134" w:hanging="425"/>
        <w:jc w:val="both"/>
        <w:rPr>
          <w:rFonts w:ascii="Arial" w:hAnsi="Arial" w:cs="Arial"/>
        </w:rPr>
      </w:pPr>
      <w:r w:rsidRPr="006F626F">
        <w:rPr>
          <w:rFonts w:ascii="Arial" w:hAnsi="Arial" w:cs="Arial"/>
        </w:rPr>
        <w:t>Interrumpir cualquier parte del Servicio ejecutado en desacuerdo con lo determinado en el Contrato.</w:t>
      </w:r>
    </w:p>
    <w:p w:rsidR="00592696" w:rsidRPr="006F626F" w:rsidRDefault="00592696" w:rsidP="005F5B48">
      <w:pPr>
        <w:widowControl w:val="0"/>
        <w:numPr>
          <w:ilvl w:val="0"/>
          <w:numId w:val="62"/>
        </w:numPr>
        <w:tabs>
          <w:tab w:val="clear" w:pos="1683"/>
          <w:tab w:val="num" w:pos="1134"/>
        </w:tabs>
        <w:spacing w:before="120" w:after="120"/>
        <w:ind w:left="1134" w:hanging="425"/>
        <w:jc w:val="both"/>
        <w:rPr>
          <w:rFonts w:ascii="Arial" w:hAnsi="Arial" w:cs="Arial"/>
        </w:rPr>
      </w:pPr>
      <w:r w:rsidRPr="006F626F">
        <w:rPr>
          <w:rFonts w:ascii="Arial" w:hAnsi="Arial" w:cs="Arial"/>
        </w:rPr>
        <w:t xml:space="preserve">En caso de inobservancia por parte del </w:t>
      </w:r>
      <w:r w:rsidRPr="006F626F">
        <w:rPr>
          <w:rFonts w:ascii="Arial" w:hAnsi="Arial" w:cs="Arial"/>
          <w:b/>
        </w:rPr>
        <w:t>CONTRATISTA</w:t>
      </w:r>
      <w:r w:rsidRPr="006F626F">
        <w:rPr>
          <w:rFonts w:ascii="Arial" w:hAnsi="Arial" w:cs="Arial"/>
        </w:rPr>
        <w:t xml:space="preserve"> a las exigencias de la fiscalización, se tendrá además el derecho de aplicación de multas previstas en el Contrato. </w:t>
      </w:r>
    </w:p>
    <w:p w:rsidR="00592696" w:rsidRPr="006F626F" w:rsidRDefault="00592696" w:rsidP="00592696">
      <w:pPr>
        <w:widowControl w:val="0"/>
        <w:spacing w:before="120" w:after="120"/>
        <w:ind w:left="709" w:hanging="709"/>
        <w:jc w:val="both"/>
        <w:rPr>
          <w:rFonts w:ascii="Arial" w:hAnsi="Arial" w:cs="Arial"/>
        </w:rPr>
      </w:pPr>
      <w:r w:rsidRPr="006F626F">
        <w:rPr>
          <w:rFonts w:ascii="Arial" w:hAnsi="Arial" w:cs="Arial"/>
          <w:b/>
        </w:rPr>
        <w:lastRenderedPageBreak/>
        <w:t>17.4.</w:t>
      </w:r>
      <w:r w:rsidRPr="006F626F">
        <w:rPr>
          <w:rFonts w:ascii="Arial" w:hAnsi="Arial" w:cs="Arial"/>
        </w:rPr>
        <w:t xml:space="preserve"> </w:t>
      </w:r>
      <w:r w:rsidRPr="006F626F">
        <w:rPr>
          <w:rFonts w:ascii="Arial" w:hAnsi="Arial" w:cs="Arial"/>
        </w:rPr>
        <w:tab/>
        <w:t xml:space="preserve">El Fiscal del Servicio podrá efectuar cualquier solicitud de rectificación relativa al Servicio ejecutado en desacuerdo con el Contrato, coordinando con el </w:t>
      </w:r>
      <w:r w:rsidRPr="006F626F">
        <w:rPr>
          <w:rFonts w:ascii="Arial" w:hAnsi="Arial" w:cs="Arial"/>
          <w:b/>
        </w:rPr>
        <w:t>CONTRATISTA</w:t>
      </w:r>
      <w:r w:rsidRPr="006F626F">
        <w:rPr>
          <w:rFonts w:ascii="Arial" w:hAnsi="Arial" w:cs="Arial"/>
        </w:rPr>
        <w:t xml:space="preserve"> un plazo máximo para la solución del problema. Luego de dicho aviso, si transcurrido el plazo, el </w:t>
      </w:r>
      <w:r w:rsidRPr="006F626F">
        <w:rPr>
          <w:rFonts w:ascii="Arial" w:hAnsi="Arial" w:cs="Arial"/>
          <w:b/>
        </w:rPr>
        <w:t>CONTRATISTA</w:t>
      </w:r>
      <w:r w:rsidRPr="006F626F">
        <w:rPr>
          <w:rFonts w:ascii="Arial" w:hAnsi="Arial" w:cs="Arial"/>
        </w:rPr>
        <w:t xml:space="preserve"> no procede con dicha solicitud, la misma se constituirá en causal de resolución por incumplimiento de Contrato, reservándose la </w:t>
      </w:r>
      <w:r w:rsidRPr="006F626F">
        <w:rPr>
          <w:rFonts w:ascii="Arial" w:hAnsi="Arial" w:cs="Arial"/>
          <w:b/>
        </w:rPr>
        <w:t>ENTIDAD</w:t>
      </w:r>
      <w:r w:rsidRPr="006F626F">
        <w:rPr>
          <w:rFonts w:ascii="Arial" w:hAnsi="Arial" w:cs="Arial"/>
        </w:rPr>
        <w:t xml:space="preserve"> el derecho de aplicar las multas de acuerdo al Contrato.</w:t>
      </w:r>
    </w:p>
    <w:p w:rsidR="00592696" w:rsidRPr="006F626F" w:rsidRDefault="00592696" w:rsidP="00592696">
      <w:pPr>
        <w:widowControl w:val="0"/>
        <w:spacing w:before="120" w:after="120"/>
        <w:ind w:left="709" w:hanging="709"/>
        <w:jc w:val="both"/>
        <w:rPr>
          <w:rFonts w:ascii="Arial" w:hAnsi="Arial" w:cs="Arial"/>
        </w:rPr>
      </w:pPr>
      <w:r w:rsidRPr="006F626F">
        <w:rPr>
          <w:rFonts w:ascii="Arial" w:hAnsi="Arial" w:cs="Arial"/>
          <w:b/>
        </w:rPr>
        <w:t>17.5.</w:t>
      </w:r>
      <w:r w:rsidRPr="006F626F">
        <w:rPr>
          <w:rFonts w:ascii="Arial" w:hAnsi="Arial" w:cs="Arial"/>
        </w:rPr>
        <w:tab/>
        <w:t xml:space="preserve">La acción u omisión, total o parcial, de la fiscalización no exime al </w:t>
      </w:r>
      <w:r w:rsidRPr="006F626F">
        <w:rPr>
          <w:rFonts w:ascii="Arial" w:hAnsi="Arial" w:cs="Arial"/>
          <w:b/>
        </w:rPr>
        <w:t>CONTRATISTA</w:t>
      </w:r>
      <w:r w:rsidRPr="006F626F">
        <w:rPr>
          <w:rFonts w:ascii="Arial" w:hAnsi="Arial" w:cs="Arial"/>
        </w:rPr>
        <w:t xml:space="preserve"> de su total responsabilidad por la ejecución del Servicio.</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DÉCIMA OCTAVA.- (REPRESENTANTE DEL CONTRATISTA)</w:t>
      </w:r>
    </w:p>
    <w:p w:rsidR="00592696" w:rsidRPr="006F626F" w:rsidRDefault="00592696" w:rsidP="00592696">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designará mediante notificación escrita a la </w:t>
      </w:r>
      <w:r w:rsidRPr="006F626F">
        <w:rPr>
          <w:rFonts w:ascii="Arial" w:hAnsi="Arial" w:cs="Arial"/>
          <w:b/>
        </w:rPr>
        <w:t>ENTIDAD</w:t>
      </w:r>
      <w:r w:rsidRPr="006F626F">
        <w:rPr>
          <w:rFonts w:ascii="Arial" w:hAnsi="Arial" w:cs="Arial"/>
        </w:rPr>
        <w:t xml:space="preserve">, a su representante para la entrega del Servicio, dicho personero será denominado agente del Servicio y será presentado oficialmente por el </w:t>
      </w:r>
      <w:r w:rsidRPr="006F626F">
        <w:rPr>
          <w:rFonts w:ascii="Arial" w:hAnsi="Arial" w:cs="Arial"/>
          <w:b/>
        </w:rPr>
        <w:t>CONTRATISTA</w:t>
      </w:r>
      <w:r w:rsidRPr="006F626F">
        <w:rPr>
          <w:rFonts w:ascii="Arial" w:hAnsi="Arial" w:cs="Arial"/>
        </w:rPr>
        <w:t xml:space="preserve"> antes del inicio del mismo, mediante comunicación escrita dirigida a la </w:t>
      </w:r>
      <w:r w:rsidRPr="006F626F">
        <w:rPr>
          <w:rFonts w:ascii="Arial" w:hAnsi="Arial" w:cs="Arial"/>
          <w:b/>
        </w:rPr>
        <w:t xml:space="preserve">ENTIDAD  </w:t>
      </w:r>
      <w:r w:rsidRPr="006F626F">
        <w:rPr>
          <w:rFonts w:ascii="Arial" w:hAnsi="Arial" w:cs="Arial"/>
        </w:rPr>
        <w:t>de conformidad a la cláusula (Notificaciones) del presente Contrato.</w:t>
      </w:r>
    </w:p>
    <w:p w:rsidR="00592696" w:rsidRPr="006F626F" w:rsidRDefault="00592696" w:rsidP="00592696">
      <w:pPr>
        <w:spacing w:before="120" w:after="120"/>
        <w:jc w:val="both"/>
        <w:rPr>
          <w:rFonts w:ascii="Arial" w:hAnsi="Arial" w:cs="Arial"/>
          <w:b/>
          <w:u w:val="single"/>
        </w:rPr>
      </w:pPr>
      <w:r w:rsidRPr="006F626F">
        <w:rPr>
          <w:rFonts w:ascii="Arial" w:hAnsi="Arial" w:cs="Arial"/>
        </w:rPr>
        <w:t xml:space="preserve">El agente del Servicio representará al </w:t>
      </w:r>
      <w:r w:rsidRPr="006F626F">
        <w:rPr>
          <w:rFonts w:ascii="Arial" w:hAnsi="Arial" w:cs="Arial"/>
          <w:b/>
        </w:rPr>
        <w:t>CONTRATISTA</w:t>
      </w:r>
      <w:r w:rsidRPr="006F626F">
        <w:rPr>
          <w:rFonts w:ascii="Arial" w:hAnsi="Arial" w:cs="Arial"/>
        </w:rPr>
        <w:t xml:space="preserve"> durante toda la prestación del Servicio y mantendrá coordinación permanente y efectiva con la </w:t>
      </w:r>
      <w:r w:rsidRPr="006F626F">
        <w:rPr>
          <w:rFonts w:ascii="Arial" w:hAnsi="Arial" w:cs="Arial"/>
          <w:b/>
        </w:rPr>
        <w:t>ENTIDAD</w:t>
      </w:r>
      <w:r w:rsidRPr="006F626F">
        <w:rPr>
          <w:rFonts w:ascii="Arial" w:hAnsi="Arial" w:cs="Arial"/>
        </w:rPr>
        <w:t xml:space="preserve"> a través del Fiscal del Servicio, a objeto de atender satisfactoriamente los requerimientos y dar fiel cumplimiento al Contrato.</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DÉCIMA NOVENA.- (INTRANSFERIBILIDAD DEL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bajo ningún título podrá ceder, transferir, subrogar, total o parcialmente este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6F626F">
        <w:rPr>
          <w:rFonts w:ascii="Arial" w:hAnsi="Arial" w:cs="Arial"/>
          <w:b/>
        </w:rPr>
        <w:t>ENTIDAD</w:t>
      </w:r>
      <w:r w:rsidRPr="006F626F">
        <w:rPr>
          <w:rFonts w:ascii="Arial" w:hAnsi="Arial" w:cs="Arial"/>
        </w:rPr>
        <w:t>, bajo los mismos términos y condiciones del presente Contrato.</w:t>
      </w:r>
    </w:p>
    <w:p w:rsidR="00592696" w:rsidRPr="006F626F" w:rsidRDefault="00592696" w:rsidP="00592696">
      <w:pPr>
        <w:spacing w:before="120" w:after="120"/>
        <w:jc w:val="both"/>
        <w:rPr>
          <w:rFonts w:ascii="Arial" w:hAnsi="Arial" w:cs="Arial"/>
        </w:rPr>
      </w:pPr>
      <w:r w:rsidRPr="006F62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92696" w:rsidRPr="006F626F" w:rsidRDefault="00592696" w:rsidP="00592696">
      <w:pPr>
        <w:spacing w:before="120" w:after="120"/>
        <w:jc w:val="both"/>
        <w:rPr>
          <w:rFonts w:ascii="Arial" w:hAnsi="Arial" w:cs="Arial"/>
        </w:rPr>
      </w:pPr>
      <w:r w:rsidRPr="006F62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VIGÉSIMA.- (IMPUESTOS Y TRIBUTOS)</w:t>
      </w:r>
    </w:p>
    <w:p w:rsidR="00592696" w:rsidRPr="006F626F" w:rsidRDefault="00592696" w:rsidP="00592696">
      <w:pPr>
        <w:widowControl w:val="0"/>
        <w:spacing w:before="120" w:after="120"/>
        <w:ind w:left="720" w:hanging="720"/>
        <w:jc w:val="both"/>
        <w:rPr>
          <w:rFonts w:ascii="Arial" w:hAnsi="Arial" w:cs="Arial"/>
        </w:rPr>
      </w:pPr>
      <w:r w:rsidRPr="006F626F">
        <w:rPr>
          <w:rFonts w:ascii="Arial" w:hAnsi="Arial" w:cs="Arial"/>
          <w:b/>
        </w:rPr>
        <w:t>20.1.</w:t>
      </w:r>
      <w:r w:rsidRPr="006F626F">
        <w:rPr>
          <w:rFonts w:ascii="Arial" w:hAnsi="Arial" w:cs="Arial"/>
          <w:b/>
        </w:rPr>
        <w:tab/>
      </w:r>
      <w:r w:rsidRPr="006F62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F626F">
        <w:rPr>
          <w:rFonts w:ascii="Arial" w:hAnsi="Arial" w:cs="Arial"/>
          <w:b/>
        </w:rPr>
        <w:t>CONTRATISTA</w:t>
      </w:r>
      <w:r w:rsidRPr="006F626F">
        <w:rPr>
          <w:rFonts w:ascii="Arial" w:hAnsi="Arial" w:cs="Arial"/>
        </w:rPr>
        <w:t xml:space="preserve"> conforme a lo previsto en la Ley Aplicable, sin derecho a reembolso. La </w:t>
      </w:r>
      <w:r w:rsidRPr="006F626F">
        <w:rPr>
          <w:rFonts w:ascii="Arial" w:hAnsi="Arial" w:cs="Arial"/>
          <w:b/>
        </w:rPr>
        <w:t>ENTIDAD</w:t>
      </w:r>
      <w:r w:rsidRPr="006F62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592696" w:rsidRPr="006F626F" w:rsidRDefault="00592696" w:rsidP="00592696">
      <w:pPr>
        <w:widowControl w:val="0"/>
        <w:spacing w:before="120" w:after="120"/>
        <w:ind w:left="720" w:hanging="720"/>
        <w:jc w:val="both"/>
        <w:rPr>
          <w:rFonts w:ascii="Arial" w:hAnsi="Arial" w:cs="Arial"/>
        </w:rPr>
      </w:pPr>
      <w:r w:rsidRPr="006F626F">
        <w:rPr>
          <w:rFonts w:ascii="Arial" w:hAnsi="Arial" w:cs="Arial"/>
          <w:b/>
        </w:rPr>
        <w:t>20.2.</w:t>
      </w:r>
      <w:r w:rsidRPr="006F626F">
        <w:rPr>
          <w:rFonts w:ascii="Arial" w:hAnsi="Arial" w:cs="Arial"/>
        </w:rPr>
        <w:tab/>
        <w:t xml:space="preserve">El </w:t>
      </w:r>
      <w:r w:rsidRPr="006F626F">
        <w:rPr>
          <w:rFonts w:ascii="Arial" w:hAnsi="Arial" w:cs="Arial"/>
          <w:b/>
        </w:rPr>
        <w:t>CONTRATISTA</w:t>
      </w:r>
      <w:r w:rsidRPr="006F62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92696" w:rsidRPr="006F626F" w:rsidRDefault="00592696" w:rsidP="00592696">
      <w:pPr>
        <w:spacing w:before="120" w:after="120" w:line="195" w:lineRule="exact"/>
        <w:jc w:val="both"/>
        <w:rPr>
          <w:rFonts w:ascii="Arial" w:hAnsi="Arial" w:cs="Arial"/>
          <w:b/>
          <w:u w:val="single"/>
        </w:rPr>
      </w:pPr>
      <w:r w:rsidRPr="006F626F">
        <w:rPr>
          <w:rFonts w:ascii="Arial" w:hAnsi="Arial" w:cs="Arial"/>
          <w:b/>
          <w:u w:val="single"/>
        </w:rPr>
        <w:t>VIGÉSIMA PRIMERA.- (CONFIDENCIALIDAD)</w:t>
      </w:r>
    </w:p>
    <w:p w:rsidR="00592696" w:rsidRPr="006F626F" w:rsidRDefault="00592696" w:rsidP="00592696">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El </w:t>
      </w:r>
      <w:r w:rsidRPr="006F626F">
        <w:rPr>
          <w:rFonts w:ascii="Arial" w:hAnsi="Arial" w:cs="Arial"/>
          <w:b/>
          <w:bCs/>
        </w:rPr>
        <w:t>CONTRATISTA</w:t>
      </w:r>
      <w:r w:rsidRPr="006F62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92696" w:rsidRPr="006F626F" w:rsidRDefault="00592696" w:rsidP="00592696">
      <w:pPr>
        <w:shd w:val="clear" w:color="auto" w:fill="FFFFFF"/>
        <w:tabs>
          <w:tab w:val="left" w:pos="426"/>
        </w:tabs>
        <w:spacing w:before="120" w:after="120"/>
        <w:ind w:right="-6"/>
        <w:contextualSpacing/>
        <w:jc w:val="both"/>
        <w:rPr>
          <w:rFonts w:ascii="Arial" w:hAnsi="Arial" w:cs="Arial"/>
        </w:rPr>
      </w:pPr>
    </w:p>
    <w:p w:rsidR="00592696" w:rsidRPr="006F626F" w:rsidRDefault="00592696" w:rsidP="00592696">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lastRenderedPageBreak/>
        <w:t xml:space="preserve">Las obligaciones que el </w:t>
      </w:r>
      <w:r w:rsidRPr="006F626F">
        <w:rPr>
          <w:rFonts w:ascii="Arial" w:hAnsi="Arial" w:cs="Arial"/>
          <w:b/>
        </w:rPr>
        <w:t xml:space="preserve">CONTRATISTA </w:t>
      </w:r>
      <w:r w:rsidRPr="006F626F">
        <w:rPr>
          <w:rFonts w:ascii="Arial" w:hAnsi="Arial" w:cs="Arial"/>
        </w:rPr>
        <w:t>asume bajo este Contrato con relación a la confidencialidad, subsistirán una vez finalizado el Contrato.</w:t>
      </w:r>
    </w:p>
    <w:p w:rsidR="00592696" w:rsidRPr="006F626F" w:rsidRDefault="00592696" w:rsidP="00592696">
      <w:pPr>
        <w:spacing w:before="120" w:after="120"/>
        <w:contextualSpacing/>
        <w:rPr>
          <w:rFonts w:ascii="Arial" w:hAnsi="Arial" w:cs="Arial"/>
        </w:rPr>
      </w:pPr>
    </w:p>
    <w:p w:rsidR="00592696" w:rsidRPr="006F626F" w:rsidRDefault="00592696" w:rsidP="00592696">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 xml:space="preserve">A la terminación del presente Contrato, por resolución o por su cumplimiento, el </w:t>
      </w:r>
      <w:r w:rsidRPr="006F626F">
        <w:rPr>
          <w:rFonts w:ascii="Arial" w:hAnsi="Arial" w:cs="Arial"/>
          <w:b/>
        </w:rPr>
        <w:t xml:space="preserve">CONTRATISTA </w:t>
      </w:r>
      <w:r w:rsidRPr="006F626F">
        <w:rPr>
          <w:rFonts w:ascii="Arial" w:hAnsi="Arial" w:cs="Arial"/>
        </w:rPr>
        <w:t xml:space="preserve">está en la obligación de entregar de manera inmediata a la </w:t>
      </w:r>
      <w:r w:rsidRPr="006F626F">
        <w:rPr>
          <w:rFonts w:ascii="Arial" w:hAnsi="Arial" w:cs="Arial"/>
          <w:b/>
        </w:rPr>
        <w:t>ENTIDAD</w:t>
      </w:r>
      <w:r w:rsidRPr="006F626F">
        <w:rPr>
          <w:rFonts w:ascii="Arial" w:hAnsi="Arial" w:cs="Arial"/>
        </w:rPr>
        <w:t xml:space="preserve"> todos los documentos, notas, datos, información, y otros que hubiera entrado en posesión del </w:t>
      </w:r>
      <w:r w:rsidRPr="006F626F">
        <w:rPr>
          <w:rFonts w:ascii="Arial" w:hAnsi="Arial" w:cs="Arial"/>
          <w:b/>
        </w:rPr>
        <w:t>CONTRATISTA</w:t>
      </w:r>
      <w:r w:rsidRPr="006F626F">
        <w:rPr>
          <w:rFonts w:ascii="Arial" w:hAnsi="Arial" w:cs="Arial"/>
        </w:rPr>
        <w:t xml:space="preserve"> en virtud a la ejecución del presente Contrato, no pudiendo retener el </w:t>
      </w:r>
      <w:r w:rsidRPr="006F626F">
        <w:rPr>
          <w:rFonts w:ascii="Arial" w:hAnsi="Arial" w:cs="Arial"/>
          <w:b/>
        </w:rPr>
        <w:t xml:space="preserve">CONTRATISTA </w:t>
      </w:r>
      <w:r w:rsidRPr="006F626F">
        <w:rPr>
          <w:rFonts w:ascii="Arial" w:hAnsi="Arial" w:cs="Arial"/>
        </w:rPr>
        <w:t>ninguna copia de los mismos, ya sean en papel o en formato electrónico o digital.</w:t>
      </w:r>
    </w:p>
    <w:p w:rsidR="00592696" w:rsidRPr="006F626F" w:rsidRDefault="00592696" w:rsidP="00592696">
      <w:pPr>
        <w:shd w:val="clear" w:color="auto" w:fill="FFFFFF"/>
        <w:tabs>
          <w:tab w:val="left" w:pos="426"/>
        </w:tabs>
        <w:spacing w:before="120" w:after="120"/>
        <w:ind w:right="-6"/>
        <w:contextualSpacing/>
        <w:jc w:val="both"/>
        <w:rPr>
          <w:rFonts w:ascii="Arial" w:hAnsi="Arial" w:cs="Arial"/>
        </w:rPr>
      </w:pPr>
    </w:p>
    <w:p w:rsidR="00592696" w:rsidRPr="006F626F" w:rsidRDefault="00592696" w:rsidP="00592696">
      <w:pPr>
        <w:shd w:val="clear" w:color="auto" w:fill="FFFFFF"/>
        <w:tabs>
          <w:tab w:val="left" w:pos="426"/>
        </w:tabs>
        <w:spacing w:before="120" w:after="120"/>
        <w:ind w:right="-6"/>
        <w:contextualSpacing/>
        <w:jc w:val="both"/>
        <w:rPr>
          <w:rFonts w:ascii="Arial" w:hAnsi="Arial" w:cs="Arial"/>
        </w:rPr>
      </w:pPr>
      <w:r w:rsidRPr="006F626F">
        <w:rPr>
          <w:rFonts w:ascii="Arial" w:hAnsi="Arial" w:cs="Arial"/>
        </w:rPr>
        <w:t>El incumplimiento de la obligación de confidencialidad importara:</w:t>
      </w:r>
    </w:p>
    <w:p w:rsidR="00592696" w:rsidRPr="006F626F" w:rsidRDefault="00592696" w:rsidP="005F5B48">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La adopción de medidas judiciales y sanciones de acuerdo a normas pertinentes.</w:t>
      </w:r>
    </w:p>
    <w:p w:rsidR="00592696" w:rsidRPr="006F626F" w:rsidRDefault="00592696" w:rsidP="00592696">
      <w:pPr>
        <w:pStyle w:val="Prrafodelista"/>
        <w:shd w:val="clear" w:color="auto" w:fill="FFFFFF"/>
        <w:tabs>
          <w:tab w:val="left" w:pos="426"/>
          <w:tab w:val="left" w:pos="2093"/>
        </w:tabs>
        <w:spacing w:after="120"/>
        <w:ind w:left="993" w:right="-6"/>
        <w:jc w:val="both"/>
        <w:rPr>
          <w:rFonts w:ascii="Arial" w:hAnsi="Arial" w:cs="Arial"/>
          <w:b/>
        </w:rPr>
      </w:pPr>
      <w:r w:rsidRPr="006F626F">
        <w:rPr>
          <w:rFonts w:ascii="Arial" w:hAnsi="Arial" w:cs="Arial"/>
          <w:b/>
        </w:rPr>
        <w:tab/>
      </w:r>
    </w:p>
    <w:p w:rsidR="00592696" w:rsidRPr="006F626F" w:rsidRDefault="00592696" w:rsidP="005F5B48">
      <w:pPr>
        <w:pStyle w:val="Prrafodelista"/>
        <w:numPr>
          <w:ilvl w:val="0"/>
          <w:numId w:val="64"/>
        </w:numPr>
        <w:shd w:val="clear" w:color="auto" w:fill="FFFFFF"/>
        <w:tabs>
          <w:tab w:val="left" w:pos="426"/>
        </w:tabs>
        <w:spacing w:after="120"/>
        <w:ind w:left="993" w:right="-6" w:hanging="284"/>
        <w:contextualSpacing/>
        <w:jc w:val="both"/>
        <w:rPr>
          <w:rFonts w:ascii="Arial" w:hAnsi="Arial" w:cs="Arial"/>
          <w:b/>
        </w:rPr>
      </w:pPr>
      <w:r w:rsidRPr="006F626F">
        <w:rPr>
          <w:rFonts w:ascii="Arial" w:hAnsi="Arial" w:cs="Arial"/>
        </w:rPr>
        <w:t>Responsabilidad por pérdida y daños.</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VIGÉSIMA SEGUNDA.- (CAUSAS DE FUERZA MAYOR Y/O CASO FORTUITO)</w:t>
      </w:r>
    </w:p>
    <w:p w:rsidR="00592696" w:rsidRPr="006F626F" w:rsidRDefault="00592696" w:rsidP="00592696">
      <w:pPr>
        <w:spacing w:before="120" w:after="120"/>
        <w:jc w:val="both"/>
        <w:rPr>
          <w:rFonts w:ascii="Arial" w:hAnsi="Arial" w:cs="Arial"/>
        </w:rPr>
      </w:pPr>
      <w:r w:rsidRPr="006F62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2696" w:rsidRPr="006F626F" w:rsidRDefault="00592696" w:rsidP="00592696">
      <w:pPr>
        <w:spacing w:before="120" w:after="120"/>
        <w:jc w:val="both"/>
        <w:rPr>
          <w:rFonts w:ascii="Arial" w:hAnsi="Arial" w:cs="Arial"/>
        </w:rPr>
      </w:pPr>
      <w:r w:rsidRPr="006F626F">
        <w:rPr>
          <w:rFonts w:ascii="Arial" w:hAnsi="Arial" w:cs="Arial"/>
        </w:rPr>
        <w:t xml:space="preserve">Con el fin de exceptuar al </w:t>
      </w:r>
      <w:r w:rsidRPr="006F626F">
        <w:rPr>
          <w:rFonts w:ascii="Arial" w:hAnsi="Arial" w:cs="Arial"/>
          <w:b/>
        </w:rPr>
        <w:t xml:space="preserve">CONTRATISTA </w:t>
      </w:r>
      <w:r w:rsidRPr="006F626F">
        <w:rPr>
          <w:rFonts w:ascii="Arial" w:hAnsi="Arial" w:cs="Arial"/>
        </w:rPr>
        <w:t xml:space="preserve">de determinadas responsabilidades por mora durante la vigencia del presente Contrato, la </w:t>
      </w:r>
      <w:r w:rsidRPr="006F626F">
        <w:rPr>
          <w:rFonts w:ascii="Arial" w:hAnsi="Arial" w:cs="Arial"/>
          <w:b/>
        </w:rPr>
        <w:t>ENTIDAD</w:t>
      </w:r>
      <w:r w:rsidRPr="006F62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592696" w:rsidRPr="006F626F" w:rsidRDefault="00592696" w:rsidP="00592696">
      <w:pPr>
        <w:spacing w:before="120" w:after="120"/>
        <w:jc w:val="both"/>
        <w:rPr>
          <w:rFonts w:ascii="Arial" w:hAnsi="Arial" w:cs="Arial"/>
        </w:rPr>
      </w:pPr>
      <w:r w:rsidRPr="006F62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592696" w:rsidRPr="006F626F" w:rsidRDefault="00592696" w:rsidP="00592696">
      <w:pPr>
        <w:spacing w:before="120" w:after="120"/>
        <w:jc w:val="both"/>
        <w:rPr>
          <w:rFonts w:ascii="Arial" w:hAnsi="Arial" w:cs="Arial"/>
        </w:rPr>
      </w:pPr>
      <w:r w:rsidRPr="006F62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2696" w:rsidRPr="006F626F" w:rsidRDefault="00592696" w:rsidP="00592696">
      <w:pPr>
        <w:spacing w:before="120" w:after="120"/>
        <w:ind w:left="567" w:hanging="567"/>
        <w:jc w:val="both"/>
        <w:rPr>
          <w:rFonts w:ascii="Arial" w:hAnsi="Arial" w:cs="Arial"/>
          <w:b/>
        </w:rPr>
      </w:pPr>
      <w:r w:rsidRPr="006F626F">
        <w:rPr>
          <w:rFonts w:ascii="Arial" w:hAnsi="Arial" w:cs="Arial"/>
          <w:b/>
        </w:rPr>
        <w:t>22.1   Condiciones de Validez:</w:t>
      </w:r>
    </w:p>
    <w:p w:rsidR="00592696" w:rsidRPr="006F626F" w:rsidRDefault="00592696" w:rsidP="00592696">
      <w:pPr>
        <w:spacing w:before="120" w:after="120"/>
        <w:jc w:val="both"/>
        <w:rPr>
          <w:rFonts w:ascii="Arial" w:hAnsi="Arial" w:cs="Arial"/>
        </w:rPr>
      </w:pPr>
      <w:r w:rsidRPr="006F62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592696" w:rsidRPr="006F626F" w:rsidRDefault="00592696" w:rsidP="005F5B48">
      <w:pPr>
        <w:numPr>
          <w:ilvl w:val="0"/>
          <w:numId w:val="55"/>
        </w:numPr>
        <w:spacing w:before="120" w:after="120"/>
        <w:ind w:left="1134" w:hanging="283"/>
        <w:jc w:val="both"/>
        <w:rPr>
          <w:rFonts w:ascii="Arial" w:hAnsi="Arial" w:cs="Arial"/>
        </w:rPr>
      </w:pPr>
      <w:r w:rsidRPr="006F626F">
        <w:rPr>
          <w:rFonts w:ascii="Arial" w:hAnsi="Arial" w:cs="Arial"/>
        </w:rPr>
        <w:t xml:space="preserve">Las circunstancias de la fuerza mayor o caso fortuito no hayan surgido por un incumplimiento, omisión o negligencia de la Parte </w:t>
      </w:r>
      <w:proofErr w:type="spellStart"/>
      <w:r w:rsidRPr="006F626F">
        <w:rPr>
          <w:rFonts w:ascii="Arial" w:hAnsi="Arial" w:cs="Arial"/>
        </w:rPr>
        <w:t>invocante</w:t>
      </w:r>
      <w:proofErr w:type="spellEnd"/>
      <w:r w:rsidRPr="006F626F">
        <w:rPr>
          <w:rFonts w:ascii="Arial" w:hAnsi="Arial" w:cs="Arial"/>
        </w:rPr>
        <w:t xml:space="preserve">, o en el caso del </w:t>
      </w:r>
      <w:r w:rsidRPr="006F626F">
        <w:rPr>
          <w:rFonts w:ascii="Arial" w:hAnsi="Arial" w:cs="Arial"/>
          <w:b/>
        </w:rPr>
        <w:t>CONTRATISTA</w:t>
      </w:r>
      <w:r w:rsidRPr="006F626F">
        <w:rPr>
          <w:rFonts w:ascii="Arial" w:hAnsi="Arial" w:cs="Arial"/>
        </w:rPr>
        <w:t>, será aplicable también a cualquier subcontratista.</w:t>
      </w:r>
    </w:p>
    <w:p w:rsidR="00592696" w:rsidRPr="006F626F" w:rsidRDefault="00592696" w:rsidP="005F5B48">
      <w:pPr>
        <w:numPr>
          <w:ilvl w:val="0"/>
          <w:numId w:val="55"/>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92696" w:rsidRPr="006F626F" w:rsidRDefault="00592696" w:rsidP="00592696">
      <w:pPr>
        <w:tabs>
          <w:tab w:val="left" w:pos="2820"/>
        </w:tabs>
        <w:spacing w:before="120" w:after="120"/>
        <w:ind w:left="1134" w:hanging="283"/>
        <w:contextualSpacing/>
        <w:jc w:val="both"/>
        <w:rPr>
          <w:rFonts w:ascii="Arial" w:hAnsi="Arial" w:cs="Arial"/>
        </w:rPr>
      </w:pPr>
      <w:r w:rsidRPr="006F626F">
        <w:rPr>
          <w:rFonts w:ascii="Arial" w:hAnsi="Arial" w:cs="Arial"/>
        </w:rPr>
        <w:tab/>
      </w:r>
      <w:r w:rsidRPr="006F626F">
        <w:rPr>
          <w:rFonts w:ascii="Arial" w:hAnsi="Arial" w:cs="Arial"/>
        </w:rPr>
        <w:tab/>
      </w:r>
    </w:p>
    <w:p w:rsidR="00592696" w:rsidRPr="006F626F" w:rsidRDefault="00592696" w:rsidP="005F5B48">
      <w:pPr>
        <w:numPr>
          <w:ilvl w:val="0"/>
          <w:numId w:val="55"/>
        </w:numPr>
        <w:spacing w:before="120" w:after="120"/>
        <w:ind w:left="1134" w:hanging="283"/>
        <w:contextualSpacing/>
        <w:jc w:val="both"/>
        <w:rPr>
          <w:rFonts w:ascii="Arial" w:hAnsi="Arial" w:cs="Arial"/>
        </w:rPr>
      </w:pPr>
      <w:r w:rsidRPr="006F62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6F626F">
        <w:rPr>
          <w:rFonts w:ascii="Arial" w:hAnsi="Arial" w:cs="Arial"/>
          <w:b/>
        </w:rPr>
        <w:t xml:space="preserve"> </w:t>
      </w:r>
      <w:r w:rsidRPr="006F626F">
        <w:rPr>
          <w:rFonts w:ascii="Arial" w:hAnsi="Arial" w:cs="Arial"/>
        </w:rPr>
        <w:t>y limitar el daño al mismo.</w:t>
      </w:r>
    </w:p>
    <w:p w:rsidR="00592696" w:rsidRPr="006F626F" w:rsidRDefault="00592696" w:rsidP="00592696">
      <w:pPr>
        <w:spacing w:before="120" w:after="120"/>
        <w:contextualSpacing/>
        <w:jc w:val="both"/>
        <w:rPr>
          <w:rFonts w:ascii="Arial" w:hAnsi="Arial" w:cs="Arial"/>
        </w:rPr>
      </w:pPr>
    </w:p>
    <w:p w:rsidR="00592696" w:rsidRPr="006F626F" w:rsidRDefault="00592696" w:rsidP="00592696">
      <w:pPr>
        <w:spacing w:before="120" w:after="120"/>
        <w:jc w:val="both"/>
        <w:rPr>
          <w:rFonts w:ascii="Arial" w:hAnsi="Arial" w:cs="Arial"/>
        </w:rPr>
      </w:pPr>
      <w:r w:rsidRPr="006F626F">
        <w:rPr>
          <w:rFonts w:ascii="Arial" w:hAnsi="Arial" w:cs="Arial"/>
        </w:rPr>
        <w:t xml:space="preserve">Previo cumplimiento por parte del </w:t>
      </w:r>
      <w:r w:rsidRPr="006F626F">
        <w:rPr>
          <w:rFonts w:ascii="Arial" w:hAnsi="Arial" w:cs="Arial"/>
          <w:b/>
        </w:rPr>
        <w:t>CONTRATISTA</w:t>
      </w:r>
      <w:r w:rsidRPr="006F626F">
        <w:rPr>
          <w:rFonts w:ascii="Arial" w:hAnsi="Arial" w:cs="Arial"/>
        </w:rPr>
        <w:t xml:space="preserve"> de lo establecido precedentemente dentro de los 2 (dos) días hábiles la </w:t>
      </w:r>
      <w:r w:rsidRPr="006F626F">
        <w:rPr>
          <w:rFonts w:ascii="Arial" w:hAnsi="Arial" w:cs="Arial"/>
          <w:b/>
        </w:rPr>
        <w:t>ENTIDAD</w:t>
      </w:r>
      <w:r w:rsidRPr="006F626F">
        <w:rPr>
          <w:rFonts w:ascii="Arial" w:hAnsi="Arial" w:cs="Arial"/>
        </w:rPr>
        <w:t xml:space="preserve"> debe aprobar la existencia del impedimento, sin el cual, de ninguna </w:t>
      </w:r>
      <w:r w:rsidRPr="006F626F">
        <w:rPr>
          <w:rFonts w:ascii="Arial" w:hAnsi="Arial" w:cs="Arial"/>
        </w:rPr>
        <w:lastRenderedPageBreak/>
        <w:t xml:space="preserve">manera y por ningún motivo podrá solicitar luego a la </w:t>
      </w:r>
      <w:r w:rsidRPr="006F626F">
        <w:rPr>
          <w:rFonts w:ascii="Arial" w:hAnsi="Arial" w:cs="Arial"/>
          <w:b/>
        </w:rPr>
        <w:t>ENTIDAD</w:t>
      </w:r>
      <w:r w:rsidRPr="006F626F">
        <w:rPr>
          <w:rFonts w:ascii="Arial" w:hAnsi="Arial" w:cs="Arial"/>
        </w:rPr>
        <w:t xml:space="preserve"> por escrito la ampliación del plazo del Contrato y/o pago de multas.</w:t>
      </w:r>
    </w:p>
    <w:p w:rsidR="00592696" w:rsidRPr="006F626F" w:rsidRDefault="00592696" w:rsidP="00592696">
      <w:pPr>
        <w:spacing w:before="120" w:after="120"/>
        <w:ind w:left="567" w:hanging="567"/>
        <w:jc w:val="both"/>
        <w:rPr>
          <w:rFonts w:ascii="Arial" w:hAnsi="Arial" w:cs="Arial"/>
          <w:b/>
        </w:rPr>
      </w:pPr>
      <w:r w:rsidRPr="006F626F">
        <w:rPr>
          <w:rFonts w:ascii="Arial" w:hAnsi="Arial" w:cs="Arial"/>
          <w:b/>
        </w:rPr>
        <w:t>22.2   Cumplimiento ininterrumpido:</w:t>
      </w:r>
    </w:p>
    <w:p w:rsidR="00592696" w:rsidRPr="006F626F" w:rsidRDefault="00592696" w:rsidP="00592696">
      <w:pPr>
        <w:spacing w:before="120" w:after="120"/>
        <w:jc w:val="both"/>
        <w:rPr>
          <w:rFonts w:ascii="Arial" w:hAnsi="Arial" w:cs="Arial"/>
        </w:rPr>
      </w:pPr>
      <w:r w:rsidRPr="006F626F">
        <w:rPr>
          <w:rFonts w:ascii="Arial" w:hAnsi="Arial" w:cs="Arial"/>
        </w:rPr>
        <w:t xml:space="preserve">Cuando ocurra una fuerza mayor o caso fortuito, el </w:t>
      </w:r>
      <w:r w:rsidRPr="006F626F">
        <w:rPr>
          <w:rFonts w:ascii="Arial" w:hAnsi="Arial" w:cs="Arial"/>
          <w:b/>
        </w:rPr>
        <w:t xml:space="preserve">CONTRATISTA </w:t>
      </w:r>
      <w:r w:rsidRPr="006F62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F626F">
        <w:rPr>
          <w:rFonts w:ascii="Arial" w:hAnsi="Arial" w:cs="Arial"/>
          <w:b/>
        </w:rPr>
        <w:t>ENTIDAD</w:t>
      </w:r>
      <w:r w:rsidRPr="006F626F">
        <w:rPr>
          <w:rFonts w:ascii="Arial" w:hAnsi="Arial" w:cs="Arial"/>
        </w:rPr>
        <w:t xml:space="preserve">. </w:t>
      </w:r>
    </w:p>
    <w:p w:rsidR="00592696" w:rsidRPr="006F626F" w:rsidRDefault="00592696" w:rsidP="00592696">
      <w:pPr>
        <w:spacing w:before="120" w:after="120"/>
        <w:ind w:left="567" w:hanging="567"/>
        <w:jc w:val="both"/>
        <w:rPr>
          <w:rFonts w:ascii="Arial" w:hAnsi="Arial" w:cs="Arial"/>
          <w:b/>
        </w:rPr>
      </w:pPr>
      <w:r w:rsidRPr="006F626F">
        <w:rPr>
          <w:rFonts w:ascii="Arial" w:hAnsi="Arial" w:cs="Arial"/>
          <w:b/>
        </w:rPr>
        <w:t>22.3   Prórrogas:</w:t>
      </w:r>
    </w:p>
    <w:p w:rsidR="00592696" w:rsidRPr="006F626F" w:rsidRDefault="00592696" w:rsidP="00592696">
      <w:pPr>
        <w:spacing w:before="120" w:after="120"/>
        <w:jc w:val="both"/>
        <w:rPr>
          <w:rFonts w:ascii="Arial" w:hAnsi="Arial" w:cs="Arial"/>
        </w:rPr>
      </w:pPr>
      <w:r w:rsidRPr="006F62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592696" w:rsidRPr="006F626F" w:rsidRDefault="00592696" w:rsidP="00592696">
      <w:pPr>
        <w:autoSpaceDE w:val="0"/>
        <w:autoSpaceDN w:val="0"/>
        <w:spacing w:before="120" w:after="120"/>
        <w:jc w:val="both"/>
        <w:rPr>
          <w:rFonts w:ascii="Arial" w:hAnsi="Arial" w:cs="Arial"/>
        </w:rPr>
      </w:pPr>
      <w:r w:rsidRPr="006F626F">
        <w:rPr>
          <w:rFonts w:ascii="Arial" w:hAnsi="Arial" w:cs="Arial"/>
        </w:rPr>
        <w:t>Durante este periodo las Partes soportaran independientemente sus respectivas perdidas por lo cual no podrán oponerse este argumento a reclamo por pagos debidos bajo el presente Contrato.</w:t>
      </w:r>
    </w:p>
    <w:p w:rsidR="00592696" w:rsidRPr="006F626F" w:rsidRDefault="00592696" w:rsidP="00592696">
      <w:pPr>
        <w:spacing w:before="120" w:after="120"/>
        <w:jc w:val="both"/>
        <w:rPr>
          <w:rFonts w:ascii="Arial" w:hAnsi="Arial" w:cs="Arial"/>
        </w:rPr>
      </w:pPr>
      <w:r w:rsidRPr="006F626F">
        <w:rPr>
          <w:rFonts w:ascii="Arial" w:hAnsi="Arial" w:cs="Arial"/>
        </w:rPr>
        <w:t xml:space="preserve">Si la razón impeditiva o sus causas perduraren por más de 15 (quince) días </w:t>
      </w:r>
      <w:proofErr w:type="gramStart"/>
      <w:r w:rsidRPr="006F626F">
        <w:rPr>
          <w:rFonts w:ascii="Arial" w:hAnsi="Arial" w:cs="Arial"/>
        </w:rPr>
        <w:t>calendario consecutivos</w:t>
      </w:r>
      <w:proofErr w:type="gramEnd"/>
      <w:r w:rsidRPr="006F626F">
        <w:rPr>
          <w:rFonts w:ascii="Arial" w:hAnsi="Arial" w:cs="Arial"/>
        </w:rPr>
        <w:t>, cualquiera de las Partes deberá notificar a la otra, por escrito, la resolución del Contrato de conformidad a la cláusula (Terminación del Contrato).</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VIGÉSIMA TERCERA.- (TERMINACIÓN DEL CONTRATO)</w:t>
      </w:r>
    </w:p>
    <w:p w:rsidR="00592696" w:rsidRPr="006F626F" w:rsidRDefault="00592696" w:rsidP="00592696">
      <w:pPr>
        <w:spacing w:before="120" w:after="120"/>
        <w:jc w:val="both"/>
        <w:rPr>
          <w:rFonts w:ascii="Arial" w:hAnsi="Arial" w:cs="Arial"/>
        </w:rPr>
      </w:pPr>
      <w:r w:rsidRPr="006F626F">
        <w:rPr>
          <w:rFonts w:ascii="Arial" w:hAnsi="Arial" w:cs="Arial"/>
        </w:rPr>
        <w:t>El presente Contrato concluirá por una de las siguientes causas:</w:t>
      </w:r>
    </w:p>
    <w:p w:rsidR="00592696" w:rsidRPr="006F626F" w:rsidRDefault="00592696" w:rsidP="00592696">
      <w:pPr>
        <w:spacing w:before="120" w:after="120"/>
        <w:ind w:left="705" w:hanging="705"/>
        <w:jc w:val="both"/>
        <w:rPr>
          <w:rFonts w:ascii="Arial" w:hAnsi="Arial" w:cs="Arial"/>
        </w:rPr>
      </w:pPr>
      <w:r w:rsidRPr="006F626F">
        <w:rPr>
          <w:rFonts w:ascii="Arial" w:hAnsi="Arial" w:cs="Arial"/>
          <w:b/>
        </w:rPr>
        <w:t>23.1.</w:t>
      </w:r>
      <w:r w:rsidRPr="006F626F">
        <w:rPr>
          <w:rFonts w:ascii="Arial" w:hAnsi="Arial" w:cs="Arial"/>
          <w:b/>
        </w:rPr>
        <w:tab/>
        <w:t>Por Cumplimiento del Contrato:</w:t>
      </w:r>
      <w:r w:rsidRPr="006F626F">
        <w:rPr>
          <w:rFonts w:ascii="Arial" w:hAnsi="Arial" w:cs="Arial"/>
        </w:rPr>
        <w:t xml:space="preserve"> </w:t>
      </w:r>
    </w:p>
    <w:p w:rsidR="00592696" w:rsidRPr="006F626F" w:rsidRDefault="00592696" w:rsidP="00592696">
      <w:pPr>
        <w:spacing w:before="120" w:after="120"/>
        <w:ind w:left="705"/>
        <w:jc w:val="both"/>
        <w:rPr>
          <w:rFonts w:ascii="Arial" w:hAnsi="Arial" w:cs="Arial"/>
          <w:b/>
        </w:rPr>
      </w:pPr>
      <w:r w:rsidRPr="006F626F">
        <w:rPr>
          <w:rFonts w:ascii="Arial" w:hAnsi="Arial" w:cs="Arial"/>
        </w:rPr>
        <w:t xml:space="preserve">De forma normal, tanto la </w:t>
      </w:r>
      <w:r w:rsidRPr="006F626F">
        <w:rPr>
          <w:rFonts w:ascii="Arial" w:hAnsi="Arial" w:cs="Arial"/>
          <w:b/>
        </w:rPr>
        <w:t xml:space="preserve">ENTIDAD </w:t>
      </w:r>
      <w:r w:rsidRPr="006F626F">
        <w:rPr>
          <w:rFonts w:ascii="Arial" w:hAnsi="Arial" w:cs="Arial"/>
        </w:rPr>
        <w:t xml:space="preserve">como el </w:t>
      </w:r>
      <w:r w:rsidRPr="006F626F">
        <w:rPr>
          <w:rFonts w:ascii="Arial" w:hAnsi="Arial" w:cs="Arial"/>
          <w:b/>
        </w:rPr>
        <w:t>CONTRATISTA</w:t>
      </w:r>
      <w:r w:rsidRPr="006F62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F626F">
        <w:rPr>
          <w:rFonts w:ascii="Arial" w:hAnsi="Arial" w:cs="Arial"/>
          <w:b/>
        </w:rPr>
        <w:t>.</w:t>
      </w:r>
    </w:p>
    <w:p w:rsidR="00592696" w:rsidRPr="006F626F" w:rsidRDefault="00592696" w:rsidP="00592696">
      <w:pPr>
        <w:spacing w:before="120" w:after="120"/>
        <w:ind w:left="705" w:hanging="705"/>
        <w:jc w:val="both"/>
        <w:rPr>
          <w:rFonts w:ascii="Arial" w:hAnsi="Arial" w:cs="Arial"/>
        </w:rPr>
      </w:pPr>
      <w:r w:rsidRPr="006F626F">
        <w:rPr>
          <w:rFonts w:ascii="Arial" w:hAnsi="Arial" w:cs="Arial"/>
          <w:b/>
        </w:rPr>
        <w:t>23.2.</w:t>
      </w:r>
      <w:r w:rsidRPr="006F626F">
        <w:rPr>
          <w:rFonts w:ascii="Arial" w:hAnsi="Arial" w:cs="Arial"/>
          <w:b/>
        </w:rPr>
        <w:tab/>
        <w:t xml:space="preserve">Por Resolución del Contrato: </w:t>
      </w:r>
    </w:p>
    <w:p w:rsidR="00592696" w:rsidRPr="006F626F" w:rsidRDefault="00592696" w:rsidP="00592696">
      <w:pPr>
        <w:spacing w:before="120" w:after="120"/>
        <w:ind w:left="705"/>
        <w:jc w:val="both"/>
        <w:rPr>
          <w:rFonts w:ascii="Arial" w:hAnsi="Arial" w:cs="Arial"/>
        </w:rPr>
      </w:pPr>
      <w:r w:rsidRPr="006F626F">
        <w:rPr>
          <w:rFonts w:ascii="Arial" w:hAnsi="Arial" w:cs="Arial"/>
        </w:rPr>
        <w:t xml:space="preserve">Si se diera el caso y como una forma excepcional de terminar el Contrato, a los efectos legales correspondientes, la </w:t>
      </w:r>
      <w:r w:rsidRPr="006F626F">
        <w:rPr>
          <w:rFonts w:ascii="Arial" w:hAnsi="Arial" w:cs="Arial"/>
          <w:b/>
        </w:rPr>
        <w:t>ENTIDAD</w:t>
      </w:r>
      <w:r w:rsidRPr="006F626F">
        <w:rPr>
          <w:rFonts w:ascii="Arial" w:hAnsi="Arial" w:cs="Arial"/>
        </w:rPr>
        <w:t xml:space="preserve"> y el </w:t>
      </w:r>
      <w:r w:rsidRPr="006F626F">
        <w:rPr>
          <w:rFonts w:ascii="Arial" w:hAnsi="Arial" w:cs="Arial"/>
          <w:b/>
        </w:rPr>
        <w:t>CONTRATISTA,</w:t>
      </w:r>
      <w:r w:rsidRPr="006F626F">
        <w:rPr>
          <w:rFonts w:ascii="Arial" w:hAnsi="Arial" w:cs="Arial"/>
        </w:rPr>
        <w:t xml:space="preserve"> acuerdan las siguientes causales para procesar la resolución del Contrato:</w:t>
      </w:r>
    </w:p>
    <w:p w:rsidR="00592696" w:rsidRPr="006F626F" w:rsidRDefault="00592696" w:rsidP="00592696">
      <w:pPr>
        <w:spacing w:before="120" w:after="120"/>
        <w:ind w:left="1410" w:hanging="705"/>
        <w:jc w:val="both"/>
        <w:rPr>
          <w:rFonts w:ascii="Arial" w:hAnsi="Arial" w:cs="Arial"/>
          <w:b/>
        </w:rPr>
      </w:pPr>
      <w:r w:rsidRPr="006F626F">
        <w:rPr>
          <w:rFonts w:ascii="Arial" w:hAnsi="Arial" w:cs="Arial"/>
          <w:b/>
        </w:rPr>
        <w:t>23.2.1.</w:t>
      </w:r>
      <w:r w:rsidRPr="006F626F">
        <w:rPr>
          <w:rFonts w:ascii="Arial" w:hAnsi="Arial" w:cs="Arial"/>
          <w:b/>
        </w:rPr>
        <w:tab/>
        <w:t>Resolución a requerimiento de la ENTIDAD, por causales atribuibles al CONTRATISTA.</w:t>
      </w:r>
    </w:p>
    <w:p w:rsidR="00592696" w:rsidRPr="006F626F" w:rsidRDefault="00592696" w:rsidP="00592696">
      <w:pPr>
        <w:spacing w:before="120" w:after="120"/>
        <w:ind w:left="1418" w:hanging="5"/>
        <w:jc w:val="both"/>
        <w:rPr>
          <w:rFonts w:ascii="Arial" w:hAnsi="Arial" w:cs="Arial"/>
        </w:rPr>
      </w:pPr>
      <w:r w:rsidRPr="006F626F">
        <w:rPr>
          <w:rFonts w:ascii="Arial" w:hAnsi="Arial" w:cs="Arial"/>
        </w:rPr>
        <w:t xml:space="preserve">La </w:t>
      </w:r>
      <w:r w:rsidRPr="006F626F">
        <w:rPr>
          <w:rFonts w:ascii="Arial" w:hAnsi="Arial" w:cs="Arial"/>
          <w:b/>
        </w:rPr>
        <w:t>ENTIDAD</w:t>
      </w:r>
      <w:r w:rsidRPr="006F626F">
        <w:rPr>
          <w:rFonts w:ascii="Arial" w:hAnsi="Arial" w:cs="Arial"/>
        </w:rPr>
        <w:t>, podrá proceder al trámite de resolución del Contrato, en los siguientes casos:</w:t>
      </w:r>
    </w:p>
    <w:p w:rsidR="00592696" w:rsidRPr="006F626F" w:rsidRDefault="00592696" w:rsidP="005F5B48">
      <w:pPr>
        <w:pStyle w:val="Prrafodelista"/>
        <w:numPr>
          <w:ilvl w:val="0"/>
          <w:numId w:val="60"/>
        </w:numPr>
        <w:spacing w:after="240"/>
        <w:ind w:left="1769" w:hanging="357"/>
        <w:contextualSpacing/>
        <w:jc w:val="both"/>
        <w:rPr>
          <w:rFonts w:ascii="Arial" w:hAnsi="Arial" w:cs="Arial"/>
        </w:rPr>
      </w:pPr>
      <w:r w:rsidRPr="006F626F">
        <w:rPr>
          <w:rFonts w:ascii="Arial" w:hAnsi="Arial" w:cs="Arial"/>
        </w:rPr>
        <w:t xml:space="preserve">Por disolución del </w:t>
      </w:r>
      <w:r w:rsidRPr="006F626F">
        <w:rPr>
          <w:rFonts w:ascii="Arial" w:hAnsi="Arial" w:cs="Arial"/>
          <w:b/>
        </w:rPr>
        <w:t>CONTRATISTA.</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 xml:space="preserve">Por quiebra declarada del </w:t>
      </w:r>
      <w:r w:rsidRPr="006F626F">
        <w:rPr>
          <w:rFonts w:ascii="Arial" w:hAnsi="Arial" w:cs="Arial"/>
          <w:b/>
        </w:rPr>
        <w:t>CONTRATISTA</w:t>
      </w:r>
      <w:r w:rsidRPr="006F626F">
        <w:rPr>
          <w:rFonts w:ascii="Arial" w:hAnsi="Arial" w:cs="Arial"/>
        </w:rPr>
        <w:t>.</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 xml:space="preserve">Por incumplimiento en la prestación del Servicio, a requerimiento de la </w:t>
      </w:r>
      <w:r w:rsidRPr="006F626F">
        <w:rPr>
          <w:rFonts w:ascii="Arial" w:hAnsi="Arial" w:cs="Arial"/>
          <w:b/>
        </w:rPr>
        <w:t xml:space="preserve">ENTIDAD </w:t>
      </w:r>
      <w:r w:rsidRPr="006F626F">
        <w:rPr>
          <w:rFonts w:ascii="Arial" w:hAnsi="Arial" w:cs="Arial"/>
        </w:rPr>
        <w:t xml:space="preserve">o el Fiscal del Servicio en asuntos relacionados con el objeto del presente Contrato y lo establecido en las especificaciones técnicas. </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Por paralización del Servicio sin justificación, por el lapso de ____________ días calendario continuos.</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lastRenderedPageBreak/>
        <w:t>Por negligencia reiterada (2 veces) en el cumplimiento de las especificaciones técnicas, u otras especificaciones, o instrucciones escritas del Fiscal del Servicio</w:t>
      </w:r>
      <w:r w:rsidRPr="006F626F">
        <w:rPr>
          <w:rFonts w:ascii="Arial" w:hAnsi="Arial" w:cs="Arial"/>
          <w:b/>
        </w:rPr>
        <w:t>.</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Por falta de pago de salarios a su personal y otras obligaciones contractuales que afecten al Servicio.</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Cuando el monto de la multa por atraso en la prestación del Servicio alcance el 10% (diez por ciento) del monto total del Contrato, decisión optativa, o el 20% (veinte por ciento), de forma obligatoria.</w:t>
      </w:r>
    </w:p>
    <w:p w:rsidR="00592696" w:rsidRPr="006F626F" w:rsidRDefault="00592696" w:rsidP="00592696">
      <w:pPr>
        <w:pStyle w:val="Prrafodelista"/>
        <w:spacing w:after="240"/>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Por fuerza mayor o caso fortuito.</w:t>
      </w:r>
    </w:p>
    <w:p w:rsidR="00592696" w:rsidRPr="006F626F" w:rsidRDefault="00592696" w:rsidP="00592696">
      <w:pPr>
        <w:pStyle w:val="Prrafodelista"/>
        <w:spacing w:after="240"/>
        <w:ind w:left="1770"/>
        <w:jc w:val="both"/>
        <w:rPr>
          <w:rFonts w:ascii="Arial" w:hAnsi="Arial" w:cs="Arial"/>
        </w:rPr>
      </w:pPr>
    </w:p>
    <w:p w:rsidR="00592696" w:rsidRPr="006F626F" w:rsidRDefault="00592696" w:rsidP="005F5B48">
      <w:pPr>
        <w:pStyle w:val="Prrafodelista"/>
        <w:numPr>
          <w:ilvl w:val="0"/>
          <w:numId w:val="60"/>
        </w:numPr>
        <w:spacing w:after="240"/>
        <w:contextualSpacing/>
        <w:jc w:val="both"/>
        <w:rPr>
          <w:rFonts w:ascii="Arial" w:hAnsi="Arial" w:cs="Arial"/>
        </w:rPr>
      </w:pPr>
      <w:r w:rsidRPr="006F626F">
        <w:rPr>
          <w:rFonts w:ascii="Arial" w:hAnsi="Arial" w:cs="Arial"/>
        </w:rPr>
        <w:t>Por incumplimiento a la cláusula (anticorrupción).</w:t>
      </w:r>
    </w:p>
    <w:p w:rsidR="00592696" w:rsidRPr="006F626F" w:rsidRDefault="00592696" w:rsidP="00592696">
      <w:pPr>
        <w:spacing w:before="120" w:after="120"/>
        <w:ind w:left="1410" w:hanging="702"/>
        <w:jc w:val="both"/>
        <w:rPr>
          <w:rFonts w:ascii="Arial" w:hAnsi="Arial" w:cs="Arial"/>
          <w:b/>
        </w:rPr>
      </w:pPr>
      <w:r w:rsidRPr="006F626F">
        <w:rPr>
          <w:rFonts w:ascii="Arial" w:hAnsi="Arial" w:cs="Arial"/>
          <w:b/>
        </w:rPr>
        <w:t>23.2.2. Resolución a requerimiento del CONTRATISTA por causales atribuibles a la ENTIDAD.</w:t>
      </w:r>
    </w:p>
    <w:p w:rsidR="00592696" w:rsidRPr="006F626F" w:rsidRDefault="00592696" w:rsidP="00592696">
      <w:pPr>
        <w:spacing w:before="120" w:after="120"/>
        <w:ind w:left="1410" w:firstLine="6"/>
        <w:jc w:val="both"/>
        <w:rPr>
          <w:rFonts w:ascii="Arial" w:hAnsi="Arial" w:cs="Arial"/>
        </w:rPr>
      </w:pPr>
      <w:r w:rsidRPr="006F626F">
        <w:rPr>
          <w:rFonts w:ascii="Arial" w:hAnsi="Arial" w:cs="Arial"/>
        </w:rPr>
        <w:t xml:space="preserve">El </w:t>
      </w:r>
      <w:r w:rsidRPr="006F626F">
        <w:rPr>
          <w:rFonts w:ascii="Arial" w:hAnsi="Arial" w:cs="Arial"/>
          <w:b/>
        </w:rPr>
        <w:t>CONTRATISTA,</w:t>
      </w:r>
      <w:r w:rsidRPr="006F626F">
        <w:rPr>
          <w:rFonts w:ascii="Arial" w:hAnsi="Arial" w:cs="Arial"/>
        </w:rPr>
        <w:t xml:space="preserve"> podrá proceder al trámite de resolución del Contrato, en los siguientes casos:</w:t>
      </w:r>
    </w:p>
    <w:p w:rsidR="00592696" w:rsidRPr="006F626F" w:rsidRDefault="00592696" w:rsidP="005F5B48">
      <w:pPr>
        <w:pStyle w:val="Prrafodelista"/>
        <w:numPr>
          <w:ilvl w:val="0"/>
          <w:numId w:val="61"/>
        </w:numPr>
        <w:spacing w:before="120" w:after="120"/>
        <w:contextualSpacing/>
        <w:jc w:val="both"/>
        <w:rPr>
          <w:rFonts w:ascii="Arial" w:hAnsi="Arial" w:cs="Arial"/>
        </w:rPr>
      </w:pPr>
      <w:r w:rsidRPr="006F626F">
        <w:rPr>
          <w:rFonts w:ascii="Arial" w:hAnsi="Arial" w:cs="Arial"/>
        </w:rPr>
        <w:t xml:space="preserve">Si apartándose de los términos del Contrato la </w:t>
      </w:r>
      <w:r w:rsidRPr="006F626F">
        <w:rPr>
          <w:rFonts w:ascii="Arial" w:hAnsi="Arial" w:cs="Arial"/>
          <w:b/>
        </w:rPr>
        <w:t>ENTIDAD</w:t>
      </w:r>
      <w:r w:rsidRPr="006F626F">
        <w:rPr>
          <w:rFonts w:ascii="Arial" w:hAnsi="Arial" w:cs="Arial"/>
        </w:rPr>
        <w:t>, a través del Fiscal del Servicio</w:t>
      </w:r>
      <w:r w:rsidRPr="006F626F">
        <w:rPr>
          <w:rFonts w:ascii="Arial" w:hAnsi="Arial" w:cs="Arial"/>
          <w:b/>
        </w:rPr>
        <w:t>,</w:t>
      </w:r>
      <w:r w:rsidRPr="006F626F">
        <w:rPr>
          <w:rFonts w:ascii="Arial" w:hAnsi="Arial" w:cs="Arial"/>
        </w:rPr>
        <w:t xml:space="preserve"> pretende efectuar aumento o disminución en el Servicio, sin cumplir lo establecido por el presente Contrato sin la emisión del Contrato modificatorio correspondiente.</w:t>
      </w:r>
    </w:p>
    <w:p w:rsidR="00592696" w:rsidRPr="006F626F" w:rsidRDefault="00592696" w:rsidP="00592696">
      <w:pPr>
        <w:pStyle w:val="Prrafodelista"/>
        <w:spacing w:before="120" w:after="120"/>
        <w:ind w:left="1776"/>
        <w:jc w:val="both"/>
        <w:rPr>
          <w:rFonts w:ascii="Arial" w:hAnsi="Arial" w:cs="Arial"/>
        </w:rPr>
      </w:pPr>
    </w:p>
    <w:p w:rsidR="00592696" w:rsidRPr="006F626F" w:rsidRDefault="00592696" w:rsidP="005F5B48">
      <w:pPr>
        <w:pStyle w:val="Prrafodelista"/>
        <w:numPr>
          <w:ilvl w:val="0"/>
          <w:numId w:val="61"/>
        </w:numPr>
        <w:spacing w:before="120" w:after="120"/>
        <w:contextualSpacing/>
        <w:jc w:val="both"/>
        <w:rPr>
          <w:rFonts w:ascii="Arial" w:hAnsi="Arial" w:cs="Arial"/>
        </w:rPr>
      </w:pPr>
      <w:r w:rsidRPr="006F626F">
        <w:rPr>
          <w:rFonts w:ascii="Arial" w:hAnsi="Arial" w:cs="Arial"/>
        </w:rPr>
        <w:t>Por utilizar o requerir aquellos Servicios que son objeto del presente Contrato, en beneficio de terceras personas.</w:t>
      </w:r>
    </w:p>
    <w:p w:rsidR="00592696" w:rsidRPr="006F626F" w:rsidRDefault="00592696" w:rsidP="00592696">
      <w:pPr>
        <w:pStyle w:val="Prrafodelista"/>
        <w:spacing w:before="120" w:after="120"/>
        <w:rPr>
          <w:rFonts w:ascii="Arial" w:hAnsi="Arial" w:cs="Arial"/>
        </w:rPr>
      </w:pPr>
    </w:p>
    <w:p w:rsidR="00592696" w:rsidRPr="006F626F" w:rsidRDefault="00592696" w:rsidP="005F5B48">
      <w:pPr>
        <w:pStyle w:val="Prrafodelista"/>
        <w:numPr>
          <w:ilvl w:val="0"/>
          <w:numId w:val="61"/>
        </w:numPr>
        <w:spacing w:before="120" w:after="120"/>
        <w:contextualSpacing/>
        <w:jc w:val="both"/>
        <w:rPr>
          <w:rFonts w:ascii="Arial" w:hAnsi="Arial" w:cs="Arial"/>
        </w:rPr>
      </w:pPr>
      <w:r w:rsidRPr="006F626F">
        <w:rPr>
          <w:rFonts w:ascii="Arial" w:hAnsi="Arial" w:cs="Arial"/>
        </w:rPr>
        <w:t xml:space="preserve">Por suspensión del Servicio por orden escrita de la </w:t>
      </w:r>
      <w:r w:rsidRPr="006F626F">
        <w:rPr>
          <w:rFonts w:ascii="Arial" w:hAnsi="Arial" w:cs="Arial"/>
          <w:b/>
        </w:rPr>
        <w:t>ENTIDAD</w:t>
      </w:r>
      <w:r w:rsidRPr="006F626F">
        <w:rPr>
          <w:rFonts w:ascii="Arial" w:hAnsi="Arial" w:cs="Arial"/>
        </w:rPr>
        <w:t xml:space="preserve"> por un plazo superior a </w:t>
      </w:r>
      <w:r w:rsidRPr="006F626F">
        <w:rPr>
          <w:rFonts w:ascii="Arial" w:hAnsi="Arial" w:cs="Arial"/>
          <w:i/>
          <w:u w:val="single"/>
        </w:rPr>
        <w:t>numeral (literal)</w:t>
      </w:r>
      <w:r w:rsidRPr="006F626F">
        <w:rPr>
          <w:rFonts w:ascii="Arial" w:hAnsi="Arial" w:cs="Arial"/>
        </w:rPr>
        <w:t xml:space="preserve"> días calendario; salvo casos de fuerza mayor o caso fortuito.</w:t>
      </w:r>
    </w:p>
    <w:p w:rsidR="00592696" w:rsidRPr="006F626F" w:rsidRDefault="00592696" w:rsidP="00592696">
      <w:pPr>
        <w:spacing w:before="120" w:after="120"/>
        <w:ind w:left="1413" w:hanging="705"/>
        <w:jc w:val="both"/>
        <w:rPr>
          <w:rFonts w:ascii="Arial" w:hAnsi="Arial" w:cs="Arial"/>
        </w:rPr>
      </w:pPr>
      <w:r w:rsidRPr="006F626F">
        <w:rPr>
          <w:rFonts w:ascii="Arial" w:hAnsi="Arial" w:cs="Arial"/>
          <w:b/>
        </w:rPr>
        <w:t xml:space="preserve">23.2.3. </w:t>
      </w:r>
      <w:r w:rsidRPr="006F62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F626F">
        <w:rPr>
          <w:rFonts w:ascii="Arial" w:hAnsi="Arial" w:cs="Arial"/>
        </w:rPr>
        <w:t xml:space="preserve"> </w:t>
      </w:r>
    </w:p>
    <w:p w:rsidR="00592696" w:rsidRPr="006F626F" w:rsidRDefault="00592696" w:rsidP="00592696">
      <w:pPr>
        <w:pStyle w:val="Prrafodelista"/>
        <w:spacing w:before="120" w:after="120"/>
        <w:ind w:left="1418" w:hanging="709"/>
        <w:jc w:val="both"/>
        <w:rPr>
          <w:rFonts w:ascii="Arial" w:hAnsi="Arial" w:cs="Arial"/>
          <w:color w:val="000000"/>
        </w:rPr>
      </w:pPr>
      <w:r w:rsidRPr="006F626F">
        <w:rPr>
          <w:rFonts w:ascii="Arial" w:hAnsi="Arial" w:cs="Arial"/>
          <w:b/>
          <w:color w:val="000000"/>
        </w:rPr>
        <w:t>23.2.4.</w:t>
      </w:r>
      <w:r w:rsidRPr="006F626F">
        <w:rPr>
          <w:rFonts w:ascii="Arial" w:hAnsi="Arial" w:cs="Arial"/>
          <w:b/>
          <w:color w:val="000000"/>
        </w:rPr>
        <w:tab/>
      </w:r>
      <w:r w:rsidRPr="006F626F">
        <w:rPr>
          <w:rFonts w:ascii="Arial" w:hAnsi="Arial" w:cs="Arial"/>
          <w:color w:val="000000"/>
        </w:rPr>
        <w:t xml:space="preserve">La </w:t>
      </w:r>
      <w:r w:rsidRPr="006F626F">
        <w:rPr>
          <w:rFonts w:ascii="Arial" w:hAnsi="Arial" w:cs="Arial"/>
          <w:b/>
          <w:color w:val="000000"/>
        </w:rPr>
        <w:t xml:space="preserve">ENTIDAD </w:t>
      </w:r>
      <w:r w:rsidRPr="006F626F">
        <w:rPr>
          <w:rFonts w:ascii="Arial" w:hAnsi="Arial" w:cs="Arial"/>
          <w:color w:val="000000"/>
        </w:rPr>
        <w:t xml:space="preserve">en cualquier momento podrá resolver de manera unilateral </w:t>
      </w:r>
      <w:r w:rsidRPr="006F62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6F626F">
        <w:rPr>
          <w:rFonts w:ascii="Arial" w:hAnsi="Arial" w:cs="Arial"/>
          <w:b/>
        </w:rPr>
        <w:t>PROVEEDOR</w:t>
      </w:r>
      <w:r w:rsidRPr="006F626F">
        <w:rPr>
          <w:rFonts w:ascii="Arial" w:hAnsi="Arial" w:cs="Arial"/>
        </w:rPr>
        <w:t>;</w:t>
      </w:r>
      <w:r w:rsidRPr="006F626F">
        <w:rPr>
          <w:rFonts w:ascii="Arial" w:hAnsi="Arial" w:cs="Arial"/>
          <w:b/>
        </w:rPr>
        <w:t xml:space="preserve"> </w:t>
      </w:r>
      <w:r w:rsidRPr="006F626F">
        <w:rPr>
          <w:rFonts w:ascii="Arial" w:hAnsi="Arial" w:cs="Arial"/>
        </w:rPr>
        <w:t>sin lugar a ningún tipo de resarcimiento por parte de la</w:t>
      </w:r>
      <w:r w:rsidRPr="006F626F">
        <w:rPr>
          <w:rFonts w:ascii="Arial" w:hAnsi="Arial" w:cs="Arial"/>
          <w:b/>
        </w:rPr>
        <w:t xml:space="preserve"> ENTIDAD </w:t>
      </w:r>
      <w:r w:rsidRPr="006F626F">
        <w:rPr>
          <w:rFonts w:ascii="Arial" w:hAnsi="Arial" w:cs="Arial"/>
        </w:rPr>
        <w:t>a</w:t>
      </w:r>
      <w:r w:rsidRPr="006F626F">
        <w:rPr>
          <w:rFonts w:ascii="Arial" w:hAnsi="Arial" w:cs="Arial"/>
          <w:b/>
        </w:rPr>
        <w:t xml:space="preserve"> </w:t>
      </w:r>
      <w:r w:rsidRPr="006F626F">
        <w:rPr>
          <w:rFonts w:ascii="Arial" w:hAnsi="Arial" w:cs="Arial"/>
        </w:rPr>
        <w:t>favor del</w:t>
      </w:r>
      <w:r w:rsidRPr="006F626F">
        <w:rPr>
          <w:rFonts w:ascii="Arial" w:hAnsi="Arial" w:cs="Arial"/>
          <w:b/>
        </w:rPr>
        <w:t xml:space="preserve"> PROVEEDOR.</w:t>
      </w:r>
    </w:p>
    <w:p w:rsidR="00592696" w:rsidRPr="006F626F" w:rsidRDefault="00592696" w:rsidP="00592696">
      <w:pPr>
        <w:spacing w:before="120" w:after="120"/>
        <w:ind w:left="1413" w:hanging="705"/>
        <w:jc w:val="both"/>
        <w:rPr>
          <w:rFonts w:ascii="Arial" w:hAnsi="Arial" w:cs="Arial"/>
        </w:rPr>
      </w:pPr>
      <w:r w:rsidRPr="006F626F">
        <w:rPr>
          <w:rFonts w:ascii="Arial" w:hAnsi="Arial" w:cs="Arial"/>
          <w:b/>
        </w:rPr>
        <w:t>23.2.5. Reglas aplicables a la Resolución:</w:t>
      </w:r>
    </w:p>
    <w:p w:rsidR="00592696" w:rsidRPr="006F626F" w:rsidRDefault="00592696" w:rsidP="00592696">
      <w:pPr>
        <w:spacing w:before="120" w:after="120"/>
        <w:ind w:left="1413"/>
        <w:jc w:val="both"/>
        <w:rPr>
          <w:rFonts w:ascii="Arial" w:hAnsi="Arial" w:cs="Arial"/>
        </w:rPr>
      </w:pPr>
      <w:r w:rsidRPr="006F626F">
        <w:rPr>
          <w:rFonts w:ascii="Arial" w:hAnsi="Arial" w:cs="Arial"/>
        </w:rPr>
        <w:t xml:space="preserve">Para procesar la resolución del Contrato por cualquiera de las causales señaladas en los numerales 23.2.1. </w:t>
      </w:r>
      <w:proofErr w:type="gramStart"/>
      <w:r w:rsidRPr="006F626F">
        <w:rPr>
          <w:rFonts w:ascii="Arial" w:hAnsi="Arial" w:cs="Arial"/>
        </w:rPr>
        <w:t>y</w:t>
      </w:r>
      <w:proofErr w:type="gramEnd"/>
      <w:r w:rsidRPr="006F626F">
        <w:rPr>
          <w:rFonts w:ascii="Arial" w:hAnsi="Arial" w:cs="Arial"/>
        </w:rPr>
        <w:t xml:space="preserve"> 23.2.2., la Parte afectada dará aviso escrito mediante carta notariada, a la otra Parte, de su intención de resolver el Contrato, estableciendo claramente la causal que se aduce.</w:t>
      </w:r>
    </w:p>
    <w:p w:rsidR="00592696" w:rsidRPr="006F626F" w:rsidRDefault="00592696" w:rsidP="00592696">
      <w:pPr>
        <w:spacing w:before="120" w:after="120"/>
        <w:ind w:left="1416"/>
        <w:jc w:val="both"/>
        <w:rPr>
          <w:rFonts w:ascii="Arial" w:hAnsi="Arial" w:cs="Arial"/>
        </w:rPr>
      </w:pPr>
      <w:r w:rsidRPr="006F626F">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6F626F">
        <w:rPr>
          <w:rFonts w:ascii="Arial" w:hAnsi="Arial" w:cs="Arial"/>
        </w:rPr>
        <w:lastRenderedPageBreak/>
        <w:t>el requirente de la resolución, expresará por escrito su conformidad a la solución, el aviso de intención de resolución será retirado.</w:t>
      </w:r>
    </w:p>
    <w:p w:rsidR="00592696" w:rsidRPr="006F626F" w:rsidRDefault="00592696" w:rsidP="00592696">
      <w:pPr>
        <w:spacing w:before="120" w:after="120"/>
        <w:ind w:left="1416"/>
        <w:jc w:val="both"/>
        <w:rPr>
          <w:rFonts w:ascii="Arial" w:hAnsi="Arial" w:cs="Arial"/>
        </w:rPr>
      </w:pPr>
      <w:r w:rsidRPr="006F62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92696" w:rsidRPr="006F626F" w:rsidRDefault="00592696" w:rsidP="00592696">
      <w:pPr>
        <w:spacing w:before="120" w:after="120"/>
        <w:ind w:left="1416"/>
        <w:jc w:val="both"/>
        <w:rPr>
          <w:rFonts w:ascii="Arial" w:hAnsi="Arial" w:cs="Arial"/>
        </w:rPr>
      </w:pPr>
      <w:r w:rsidRPr="006F626F">
        <w:rPr>
          <w:rFonts w:ascii="Arial" w:hAnsi="Arial" w:cs="Arial"/>
        </w:rPr>
        <w:t xml:space="preserve">Cuando el monto de la multa, alcance al 20% (veinte por ciento) del monto total del Contrato, la </w:t>
      </w:r>
      <w:r w:rsidRPr="006F626F">
        <w:rPr>
          <w:rFonts w:ascii="Arial" w:hAnsi="Arial" w:cs="Arial"/>
          <w:b/>
        </w:rPr>
        <w:t>ENTIDAD</w:t>
      </w:r>
      <w:r w:rsidRPr="006F626F">
        <w:rPr>
          <w:rFonts w:ascii="Arial" w:hAnsi="Arial" w:cs="Arial"/>
        </w:rPr>
        <w:t xml:space="preserve"> deberá notificar mediante carta notariada que la resolución de Contrato se ha hecho efectiva. </w:t>
      </w:r>
    </w:p>
    <w:p w:rsidR="00592696" w:rsidRPr="006F626F" w:rsidRDefault="00592696" w:rsidP="00592696">
      <w:pPr>
        <w:tabs>
          <w:tab w:val="left" w:pos="567"/>
        </w:tabs>
        <w:spacing w:before="120" w:after="120"/>
        <w:ind w:left="1418"/>
        <w:jc w:val="both"/>
        <w:rPr>
          <w:rFonts w:ascii="Arial" w:hAnsi="Arial" w:cs="Arial"/>
        </w:rPr>
      </w:pPr>
      <w:r w:rsidRPr="006F62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F626F">
        <w:rPr>
          <w:rFonts w:ascii="Arial" w:hAnsi="Arial" w:cs="Arial"/>
          <w:color w:val="000000"/>
        </w:rPr>
        <w:t>incluir los montos a reconocer por las prestaciones ejecutadas por las Partes.</w:t>
      </w:r>
    </w:p>
    <w:p w:rsidR="00592696" w:rsidRPr="006F626F" w:rsidRDefault="00592696" w:rsidP="00592696">
      <w:pPr>
        <w:tabs>
          <w:tab w:val="left" w:pos="567"/>
        </w:tabs>
        <w:spacing w:before="120" w:after="120"/>
        <w:ind w:left="1418"/>
        <w:jc w:val="both"/>
        <w:rPr>
          <w:rFonts w:ascii="Arial" w:hAnsi="Arial" w:cs="Arial"/>
          <w:b/>
          <w:bCs/>
        </w:rPr>
      </w:pPr>
      <w:r w:rsidRPr="006F626F">
        <w:rPr>
          <w:rFonts w:ascii="Arial" w:hAnsi="Arial" w:cs="Arial"/>
        </w:rPr>
        <w:t xml:space="preserve">En caso que se proceda a la resolución del Contrato, por razones atribuibles al </w:t>
      </w:r>
      <w:r w:rsidRPr="006F626F">
        <w:rPr>
          <w:rFonts w:ascii="Arial" w:hAnsi="Arial" w:cs="Arial"/>
          <w:b/>
        </w:rPr>
        <w:t>CONTRATISTA</w:t>
      </w:r>
      <w:r w:rsidRPr="006F626F">
        <w:rPr>
          <w:rFonts w:ascii="Arial" w:hAnsi="Arial" w:cs="Arial"/>
        </w:rPr>
        <w:t>,</w:t>
      </w:r>
      <w:r w:rsidRPr="006F626F">
        <w:rPr>
          <w:rFonts w:ascii="Arial" w:hAnsi="Arial" w:cs="Arial"/>
          <w:b/>
        </w:rPr>
        <w:t xml:space="preserve"> </w:t>
      </w:r>
      <w:r w:rsidRPr="006F626F">
        <w:rPr>
          <w:rFonts w:ascii="Arial" w:hAnsi="Arial" w:cs="Arial"/>
        </w:rPr>
        <w:t xml:space="preserve">se consolidara en favor de la </w:t>
      </w:r>
      <w:r w:rsidRPr="006F626F">
        <w:rPr>
          <w:rFonts w:ascii="Arial" w:hAnsi="Arial" w:cs="Arial"/>
          <w:b/>
        </w:rPr>
        <w:t>ENTIDAD</w:t>
      </w:r>
      <w:r w:rsidRPr="006F626F">
        <w:rPr>
          <w:rFonts w:ascii="Arial" w:hAnsi="Arial" w:cs="Arial"/>
        </w:rPr>
        <w:t xml:space="preserve"> la garantía de cumplimiento de Contrato. Por otro lado también se consolidan a favor de la </w:t>
      </w:r>
      <w:r w:rsidRPr="006F626F">
        <w:rPr>
          <w:rFonts w:ascii="Arial" w:hAnsi="Arial" w:cs="Arial"/>
          <w:b/>
        </w:rPr>
        <w:t>ENTIDAD</w:t>
      </w:r>
      <w:r w:rsidRPr="006F626F">
        <w:rPr>
          <w:rFonts w:ascii="Arial" w:hAnsi="Arial" w:cs="Arial"/>
        </w:rPr>
        <w:t xml:space="preserve"> las multas o penalidades</w:t>
      </w:r>
      <w:r w:rsidRPr="006F626F">
        <w:rPr>
          <w:rFonts w:ascii="Arial" w:hAnsi="Arial" w:cs="Arial"/>
          <w:b/>
          <w:bCs/>
        </w:rPr>
        <w:t>.</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VIGÉSIMA CUARTA.- (CIERRE DE CONTRATO)</w:t>
      </w:r>
    </w:p>
    <w:p w:rsidR="00592696" w:rsidRPr="006F626F" w:rsidRDefault="00592696" w:rsidP="00592696">
      <w:pPr>
        <w:widowControl w:val="0"/>
        <w:spacing w:before="120" w:after="120"/>
        <w:jc w:val="both"/>
        <w:rPr>
          <w:rFonts w:ascii="Arial" w:hAnsi="Arial" w:cs="Arial"/>
        </w:rPr>
      </w:pPr>
      <w:r w:rsidRPr="006F626F">
        <w:rPr>
          <w:rFonts w:ascii="Arial" w:hAnsi="Arial" w:cs="Arial"/>
        </w:rPr>
        <w:t>Terminado el Contrato, por su cumplimiento, las Partes firmarán un acta de cierre del Contrato manifestando los términos de recepción o nota de recepción del Servicio efectivamente ejecutado.</w:t>
      </w:r>
    </w:p>
    <w:p w:rsidR="00592696" w:rsidRPr="006F626F" w:rsidRDefault="00592696" w:rsidP="00592696">
      <w:pPr>
        <w:widowControl w:val="0"/>
        <w:spacing w:before="120" w:after="120"/>
        <w:jc w:val="both"/>
        <w:rPr>
          <w:rFonts w:ascii="Arial" w:hAnsi="Arial" w:cs="Arial"/>
        </w:rPr>
      </w:pPr>
      <w:r w:rsidRPr="006F62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VIGÉSIMA QUINTA.- (SOLUCIÓN DE CONTROVERSIAS)</w:t>
      </w:r>
    </w:p>
    <w:p w:rsidR="00592696" w:rsidRPr="006F626F" w:rsidRDefault="00592696" w:rsidP="00592696">
      <w:pPr>
        <w:spacing w:before="120" w:after="120"/>
        <w:jc w:val="both"/>
        <w:rPr>
          <w:rFonts w:ascii="Arial" w:hAnsi="Arial" w:cs="Arial"/>
        </w:rPr>
      </w:pPr>
      <w:r w:rsidRPr="006F62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92696" w:rsidRPr="006F626F" w:rsidRDefault="00592696" w:rsidP="00592696">
      <w:pPr>
        <w:spacing w:before="120" w:after="120"/>
        <w:jc w:val="both"/>
        <w:rPr>
          <w:rFonts w:ascii="Arial" w:hAnsi="Arial" w:cs="Arial"/>
          <w:b/>
          <w:bCs/>
          <w:u w:val="single"/>
        </w:rPr>
      </w:pPr>
      <w:r w:rsidRPr="006F626F">
        <w:rPr>
          <w:rFonts w:ascii="Arial" w:hAnsi="Arial" w:cs="Arial"/>
          <w:b/>
          <w:u w:val="single"/>
        </w:rPr>
        <w:t>VIGÉSIMA SEXTA.-</w:t>
      </w:r>
      <w:r w:rsidRPr="006F626F">
        <w:rPr>
          <w:rFonts w:ascii="Arial" w:hAnsi="Arial" w:cs="Arial"/>
          <w:b/>
          <w:bCs/>
          <w:u w:val="single"/>
        </w:rPr>
        <w:t xml:space="preserve"> (MODIFICACIÓN AL CONTRATO) </w:t>
      </w:r>
    </w:p>
    <w:p w:rsidR="00592696" w:rsidRPr="006F626F" w:rsidRDefault="00592696" w:rsidP="00592696">
      <w:pPr>
        <w:spacing w:before="120" w:after="120"/>
        <w:jc w:val="both"/>
        <w:rPr>
          <w:rFonts w:ascii="Arial" w:hAnsi="Arial" w:cs="Arial"/>
        </w:rPr>
      </w:pPr>
      <w:r w:rsidRPr="006F626F">
        <w:rPr>
          <w:rFonts w:ascii="Arial" w:hAnsi="Arial" w:cs="Arial"/>
        </w:rPr>
        <w:t xml:space="preserve">El Contrato podrá ser modificado por uno o varios contratos modificatorios, debidamente justificados y/o documentados, los cuales deberán ser aprobados por la </w:t>
      </w:r>
      <w:r w:rsidRPr="006F626F">
        <w:rPr>
          <w:rFonts w:ascii="Arial" w:hAnsi="Arial" w:cs="Arial"/>
          <w:b/>
        </w:rPr>
        <w:t>ENTIDAD</w:t>
      </w:r>
      <w:r w:rsidRPr="006F626F">
        <w:rPr>
          <w:rFonts w:ascii="Arial" w:hAnsi="Arial" w:cs="Arial"/>
        </w:rPr>
        <w:t xml:space="preserve">, mismos que pueden afectar el alcance, monto y/o plazo. Previo acuerdo entre Partes, dichas modificaciones deberán estar destinadas al cumplimiento del objeto de la contratación y estar sustentadas por informes técnico y legal que establezcan la viabilidad técnica, legal y de financiamiento. </w:t>
      </w:r>
    </w:p>
    <w:p w:rsidR="00592696" w:rsidRPr="006F626F" w:rsidRDefault="00592696" w:rsidP="00592696">
      <w:pPr>
        <w:spacing w:before="120" w:after="120"/>
        <w:jc w:val="both"/>
        <w:rPr>
          <w:rFonts w:ascii="Arial" w:hAnsi="Arial" w:cs="Arial"/>
          <w:lang w:val="es-ES_tradnl"/>
        </w:rPr>
      </w:pPr>
      <w:r w:rsidRPr="006F626F">
        <w:rPr>
          <w:rFonts w:ascii="Arial" w:hAnsi="Arial" w:cs="Arial"/>
          <w:lang w:val="es-ES_tradnl"/>
        </w:rPr>
        <w:t>Las referidas modificaciones se realizarán a través de uno o varios contratos modificatorios, que sumados no deberán exceder el 10% (diez por ciento) del monto del Contrato principal.</w:t>
      </w:r>
    </w:p>
    <w:p w:rsidR="00592696" w:rsidRPr="006F626F" w:rsidRDefault="00592696" w:rsidP="00592696">
      <w:pPr>
        <w:spacing w:after="120"/>
        <w:jc w:val="both"/>
        <w:rPr>
          <w:rFonts w:ascii="Arial" w:hAnsi="Arial" w:cs="Arial"/>
          <w:b/>
          <w:i/>
          <w:u w:val="single"/>
        </w:rPr>
      </w:pPr>
      <w:r w:rsidRPr="006F626F">
        <w:rPr>
          <w:rFonts w:ascii="Arial" w:hAnsi="Arial" w:cs="Arial"/>
          <w:b/>
          <w:i/>
          <w:u w:val="single"/>
        </w:rPr>
        <w:t>INCLUIR LA SIGUIENTE CLÁUSULA EN CASO DE QUE CORRESPONDA:</w:t>
      </w:r>
    </w:p>
    <w:p w:rsidR="00592696" w:rsidRPr="006F626F" w:rsidRDefault="00592696" w:rsidP="00592696">
      <w:pPr>
        <w:spacing w:after="120"/>
        <w:jc w:val="both"/>
        <w:rPr>
          <w:rFonts w:ascii="Arial" w:hAnsi="Arial" w:cs="Arial"/>
          <w:b/>
          <w:i/>
          <w:u w:val="single"/>
        </w:rPr>
      </w:pPr>
      <w:r w:rsidRPr="006F626F">
        <w:rPr>
          <w:rFonts w:ascii="Arial" w:hAnsi="Arial" w:cs="Arial"/>
          <w:b/>
          <w:i/>
          <w:u w:val="single"/>
        </w:rPr>
        <w:t>(PROTOCOLIZACIÓN DEL CONTRATO)</w:t>
      </w:r>
    </w:p>
    <w:p w:rsidR="00592696" w:rsidRPr="006F626F" w:rsidRDefault="00592696" w:rsidP="00592696">
      <w:pPr>
        <w:spacing w:after="120"/>
        <w:jc w:val="both"/>
        <w:rPr>
          <w:rFonts w:ascii="Arial" w:hAnsi="Arial" w:cs="Arial"/>
          <w:i/>
        </w:rPr>
      </w:pPr>
      <w:r w:rsidRPr="006F626F">
        <w:rPr>
          <w:rFonts w:ascii="Arial" w:hAnsi="Arial" w:cs="Arial"/>
          <w:i/>
        </w:rPr>
        <w:t xml:space="preserve">El presente Contrato será protocolizado con todas las formalidades de Ley por la </w:t>
      </w:r>
      <w:r w:rsidRPr="006F626F">
        <w:rPr>
          <w:rFonts w:ascii="Arial" w:hAnsi="Arial" w:cs="Arial"/>
          <w:b/>
          <w:i/>
        </w:rPr>
        <w:t>Entidad</w:t>
      </w:r>
      <w:r w:rsidRPr="006F626F">
        <w:rPr>
          <w:rFonts w:ascii="Arial" w:hAnsi="Arial" w:cs="Arial"/>
          <w:i/>
        </w:rPr>
        <w:t xml:space="preserve"> en el distrito administrativo correspondiente. El importe que por concepto de protocolización debe ser pagado por el </w:t>
      </w:r>
      <w:r w:rsidRPr="006F626F">
        <w:rPr>
          <w:rFonts w:ascii="Arial" w:hAnsi="Arial" w:cs="Arial"/>
          <w:b/>
          <w:bCs/>
          <w:i/>
        </w:rPr>
        <w:t>Contratista</w:t>
      </w:r>
      <w:r w:rsidRPr="006F626F">
        <w:rPr>
          <w:rFonts w:ascii="Arial" w:hAnsi="Arial" w:cs="Arial"/>
          <w:i/>
        </w:rPr>
        <w:t xml:space="preserve">. En caso que este importe no sea cancelado por el </w:t>
      </w:r>
      <w:r w:rsidRPr="006F626F">
        <w:rPr>
          <w:rFonts w:ascii="Arial" w:hAnsi="Arial" w:cs="Arial"/>
          <w:b/>
          <w:bCs/>
          <w:i/>
        </w:rPr>
        <w:t>Contratista</w:t>
      </w:r>
      <w:r w:rsidRPr="006F626F">
        <w:rPr>
          <w:rFonts w:ascii="Arial" w:hAnsi="Arial" w:cs="Arial"/>
          <w:i/>
        </w:rPr>
        <w:t xml:space="preserve"> podrá ser descontado por la </w:t>
      </w:r>
      <w:r w:rsidRPr="006F626F">
        <w:rPr>
          <w:rFonts w:ascii="Arial" w:hAnsi="Arial" w:cs="Arial"/>
          <w:b/>
          <w:i/>
        </w:rPr>
        <w:t>Entidad</w:t>
      </w:r>
      <w:r w:rsidRPr="006F626F">
        <w:rPr>
          <w:rFonts w:ascii="Arial" w:hAnsi="Arial" w:cs="Arial"/>
          <w:i/>
        </w:rPr>
        <w:t xml:space="preserve"> a tiempo de hacer efectivo el pago de las planillas mensuales o en la planilla final del Contrato. </w:t>
      </w:r>
    </w:p>
    <w:p w:rsidR="00592696" w:rsidRPr="006F626F" w:rsidRDefault="00592696" w:rsidP="00592696">
      <w:pPr>
        <w:spacing w:after="120"/>
        <w:jc w:val="both"/>
        <w:rPr>
          <w:rFonts w:ascii="Arial" w:hAnsi="Arial" w:cs="Arial"/>
          <w:i/>
        </w:rPr>
      </w:pPr>
      <w:r w:rsidRPr="006F626F">
        <w:rPr>
          <w:rFonts w:ascii="Arial" w:hAnsi="Arial" w:cs="Arial"/>
          <w:i/>
        </w:rPr>
        <w:t>Esta protocolización contendrá los siguientes documentos:</w:t>
      </w:r>
    </w:p>
    <w:p w:rsidR="00592696" w:rsidRPr="006F626F" w:rsidRDefault="00592696" w:rsidP="00592696">
      <w:pPr>
        <w:spacing w:after="120"/>
        <w:jc w:val="both"/>
        <w:rPr>
          <w:rFonts w:ascii="Arial" w:hAnsi="Arial" w:cs="Arial"/>
          <w:i/>
        </w:rPr>
      </w:pPr>
      <w:r w:rsidRPr="006F626F">
        <w:rPr>
          <w:rFonts w:ascii="Arial" w:hAnsi="Arial" w:cs="Arial"/>
          <w:i/>
        </w:rPr>
        <w:t>Originales o fotocopias legalizadas de:</w:t>
      </w:r>
    </w:p>
    <w:p w:rsidR="00592696" w:rsidRPr="006F626F" w:rsidRDefault="00592696" w:rsidP="005F5B48">
      <w:pPr>
        <w:numPr>
          <w:ilvl w:val="0"/>
          <w:numId w:val="68"/>
        </w:numPr>
        <w:ind w:left="1134" w:hanging="283"/>
        <w:jc w:val="both"/>
        <w:rPr>
          <w:rFonts w:ascii="Arial" w:hAnsi="Arial" w:cs="Arial"/>
          <w:i/>
        </w:rPr>
      </w:pPr>
      <w:r w:rsidRPr="006F626F">
        <w:rPr>
          <w:rFonts w:ascii="Arial" w:hAnsi="Arial" w:cs="Arial"/>
          <w:i/>
        </w:rPr>
        <w:t xml:space="preserve">Testimonio del poder del representante legal referido en el Contrato. </w:t>
      </w:r>
    </w:p>
    <w:p w:rsidR="00592696" w:rsidRPr="006F626F" w:rsidRDefault="00592696" w:rsidP="005F5B48">
      <w:pPr>
        <w:numPr>
          <w:ilvl w:val="0"/>
          <w:numId w:val="68"/>
        </w:numPr>
        <w:ind w:left="1134" w:hanging="283"/>
        <w:jc w:val="both"/>
        <w:rPr>
          <w:rFonts w:ascii="Arial" w:hAnsi="Arial" w:cs="Arial"/>
          <w:i/>
        </w:rPr>
      </w:pPr>
      <w:r w:rsidRPr="006F626F">
        <w:rPr>
          <w:rFonts w:ascii="Arial" w:hAnsi="Arial" w:cs="Arial"/>
          <w:i/>
        </w:rPr>
        <w:t>Certificado de  matrícula de inscripción en FUNDEMPRESA.</w:t>
      </w:r>
    </w:p>
    <w:p w:rsidR="00592696" w:rsidRPr="006F626F" w:rsidRDefault="00592696" w:rsidP="005F5B48">
      <w:pPr>
        <w:numPr>
          <w:ilvl w:val="0"/>
          <w:numId w:val="68"/>
        </w:numPr>
        <w:ind w:left="1134" w:hanging="283"/>
        <w:jc w:val="both"/>
        <w:rPr>
          <w:rFonts w:ascii="Arial" w:hAnsi="Arial" w:cs="Arial"/>
          <w:i/>
        </w:rPr>
      </w:pPr>
      <w:r w:rsidRPr="006F626F">
        <w:rPr>
          <w:rFonts w:ascii="Arial" w:hAnsi="Arial" w:cs="Arial"/>
          <w:i/>
        </w:rPr>
        <w:lastRenderedPageBreak/>
        <w:t>Minuta del Contrato</w:t>
      </w:r>
    </w:p>
    <w:p w:rsidR="00592696" w:rsidRPr="006F626F" w:rsidRDefault="00592696" w:rsidP="00592696">
      <w:pPr>
        <w:jc w:val="both"/>
        <w:rPr>
          <w:rFonts w:ascii="Arial" w:hAnsi="Arial" w:cs="Arial"/>
          <w:i/>
        </w:rPr>
      </w:pPr>
      <w:r w:rsidRPr="006F626F">
        <w:rPr>
          <w:rFonts w:ascii="Arial" w:hAnsi="Arial" w:cs="Arial"/>
          <w:i/>
        </w:rPr>
        <w:t>Fotocopias simples de:</w:t>
      </w:r>
    </w:p>
    <w:p w:rsidR="00592696" w:rsidRPr="006F626F" w:rsidRDefault="00592696" w:rsidP="005F5B48">
      <w:pPr>
        <w:numPr>
          <w:ilvl w:val="0"/>
          <w:numId w:val="68"/>
        </w:numPr>
        <w:ind w:left="1134" w:hanging="283"/>
        <w:jc w:val="both"/>
        <w:rPr>
          <w:rFonts w:ascii="Arial" w:hAnsi="Arial" w:cs="Arial"/>
          <w:i/>
        </w:rPr>
      </w:pPr>
      <w:r w:rsidRPr="006F626F">
        <w:rPr>
          <w:rFonts w:ascii="Arial" w:hAnsi="Arial" w:cs="Arial"/>
          <w:i/>
        </w:rPr>
        <w:t>Cédula de identidad del representante legal.  </w:t>
      </w:r>
    </w:p>
    <w:p w:rsidR="00592696" w:rsidRPr="006F626F" w:rsidRDefault="00592696" w:rsidP="005F5B48">
      <w:pPr>
        <w:numPr>
          <w:ilvl w:val="0"/>
          <w:numId w:val="68"/>
        </w:numPr>
        <w:ind w:left="1134" w:hanging="283"/>
        <w:jc w:val="both"/>
        <w:rPr>
          <w:rFonts w:ascii="Arial" w:hAnsi="Arial" w:cs="Arial"/>
          <w:i/>
        </w:rPr>
      </w:pPr>
      <w:r w:rsidRPr="006F626F">
        <w:rPr>
          <w:rFonts w:ascii="Arial" w:hAnsi="Arial" w:cs="Arial"/>
          <w:i/>
        </w:rPr>
        <w:t xml:space="preserve">Escritura  de constitución de la empresa.  </w:t>
      </w:r>
    </w:p>
    <w:p w:rsidR="00592696" w:rsidRPr="006F626F" w:rsidRDefault="00592696" w:rsidP="005F5B48">
      <w:pPr>
        <w:numPr>
          <w:ilvl w:val="0"/>
          <w:numId w:val="68"/>
        </w:numPr>
        <w:spacing w:after="120"/>
        <w:ind w:left="1134" w:hanging="283"/>
        <w:jc w:val="both"/>
        <w:rPr>
          <w:rFonts w:ascii="Arial" w:hAnsi="Arial" w:cs="Arial"/>
          <w:i/>
        </w:rPr>
      </w:pPr>
      <w:r w:rsidRPr="006F626F">
        <w:rPr>
          <w:rFonts w:ascii="Arial" w:hAnsi="Arial" w:cs="Arial"/>
          <w:i/>
        </w:rPr>
        <w:t xml:space="preserve">Garantía de cumplimiento de contrato </w:t>
      </w:r>
    </w:p>
    <w:p w:rsidR="00592696" w:rsidRPr="006F626F" w:rsidRDefault="00592696" w:rsidP="00592696">
      <w:pPr>
        <w:spacing w:after="120"/>
        <w:jc w:val="both"/>
        <w:rPr>
          <w:rFonts w:ascii="Arial" w:hAnsi="Arial" w:cs="Arial"/>
          <w:i/>
        </w:rPr>
      </w:pPr>
      <w:r w:rsidRPr="006F626F">
        <w:rPr>
          <w:rFonts w:ascii="Arial" w:hAnsi="Arial" w:cs="Arial"/>
          <w:i/>
        </w:rPr>
        <w:t>En caso de que por cualquier circunstancia, el presente documento no fuese protocolizado, servirá a los efectos de Ley y de su cumplimiento, como documento suficiente a las Partes.</w:t>
      </w:r>
    </w:p>
    <w:p w:rsidR="00592696" w:rsidRPr="006F626F" w:rsidRDefault="00592696" w:rsidP="00592696">
      <w:pPr>
        <w:spacing w:before="120" w:after="120"/>
        <w:jc w:val="both"/>
        <w:rPr>
          <w:rFonts w:ascii="Arial" w:hAnsi="Arial" w:cs="Arial"/>
          <w:b/>
          <w:u w:val="single"/>
        </w:rPr>
      </w:pPr>
      <w:r w:rsidRPr="006F626F">
        <w:rPr>
          <w:rFonts w:ascii="Arial" w:hAnsi="Arial" w:cs="Arial"/>
          <w:b/>
          <w:u w:val="single"/>
        </w:rPr>
        <w:t xml:space="preserve">VIGÉSIMA SÉPTIMA.- (ANTICORRUPCIÓN) </w:t>
      </w:r>
    </w:p>
    <w:p w:rsidR="00592696" w:rsidRPr="006F626F" w:rsidRDefault="00592696" w:rsidP="00592696">
      <w:pPr>
        <w:spacing w:before="120" w:after="120"/>
        <w:jc w:val="both"/>
        <w:rPr>
          <w:rFonts w:ascii="Arial" w:hAnsi="Arial" w:cs="Arial"/>
        </w:rPr>
      </w:pPr>
      <w:r w:rsidRPr="006F62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F626F">
        <w:rPr>
          <w:rFonts w:ascii="Arial" w:hAnsi="Arial" w:cs="Arial"/>
          <w:b/>
        </w:rPr>
        <w:t>ENTIDAD</w:t>
      </w:r>
      <w:r w:rsidRPr="006F626F">
        <w:rPr>
          <w:rFonts w:ascii="Arial" w:hAnsi="Arial" w:cs="Arial"/>
        </w:rPr>
        <w:t xml:space="preserve"> resuelva el presente Contrato y se ejecuten las garantías que se encuentren vigentes al momento de la resolución.  </w:t>
      </w:r>
    </w:p>
    <w:p w:rsidR="00592696" w:rsidRPr="006F626F" w:rsidRDefault="00592696" w:rsidP="00592696">
      <w:pPr>
        <w:spacing w:before="120" w:after="120"/>
        <w:jc w:val="both"/>
        <w:rPr>
          <w:rFonts w:ascii="Arial" w:hAnsi="Arial" w:cs="Arial"/>
          <w:u w:val="single"/>
        </w:rPr>
      </w:pPr>
      <w:r w:rsidRPr="006F626F">
        <w:rPr>
          <w:rFonts w:ascii="Arial" w:hAnsi="Arial" w:cs="Arial"/>
          <w:b/>
          <w:u w:val="single"/>
        </w:rPr>
        <w:t>VIGÉSIMA OCTAVA.- (CONFORMIDAD)</w:t>
      </w:r>
    </w:p>
    <w:p w:rsidR="00592696" w:rsidRPr="006F626F" w:rsidRDefault="00592696" w:rsidP="00592696">
      <w:pPr>
        <w:spacing w:before="120" w:after="120"/>
        <w:jc w:val="both"/>
        <w:rPr>
          <w:rFonts w:ascii="Arial" w:hAnsi="Arial" w:cs="Arial"/>
          <w:lang w:eastAsia="es-BO"/>
        </w:rPr>
      </w:pPr>
      <w:r w:rsidRPr="006F626F">
        <w:rPr>
          <w:rFonts w:ascii="Arial" w:hAnsi="Arial" w:cs="Arial"/>
        </w:rPr>
        <w:t>En señal de conformidad y para su fiel y estricto cumplimiento, suscribimos el presente Contrato en 4 (cuatro) ejemplares de un mismo tenor y validez, _______________________</w:t>
      </w:r>
      <w:r w:rsidRPr="006F626F">
        <w:rPr>
          <w:rFonts w:ascii="Arial" w:hAnsi="Arial" w:cs="Arial"/>
          <w:lang w:eastAsia="es-BO"/>
        </w:rPr>
        <w:t xml:space="preserve">, </w:t>
      </w:r>
      <w:r w:rsidRPr="006F626F">
        <w:rPr>
          <w:rFonts w:ascii="Arial" w:hAnsi="Arial" w:cs="Arial"/>
        </w:rPr>
        <w:t xml:space="preserve">en representación legal de la </w:t>
      </w:r>
      <w:r w:rsidRPr="006F626F">
        <w:rPr>
          <w:rFonts w:ascii="Arial" w:hAnsi="Arial" w:cs="Arial"/>
          <w:b/>
        </w:rPr>
        <w:t>ENTIDAD</w:t>
      </w:r>
      <w:r w:rsidRPr="006F626F">
        <w:rPr>
          <w:rFonts w:ascii="Arial" w:hAnsi="Arial" w:cs="Arial"/>
        </w:rPr>
        <w:t xml:space="preserve">, y ______________________ en representación del </w:t>
      </w:r>
      <w:r w:rsidRPr="006F626F">
        <w:rPr>
          <w:rFonts w:ascii="Arial" w:hAnsi="Arial" w:cs="Arial"/>
          <w:b/>
        </w:rPr>
        <w:t>CONTRATISTA</w:t>
      </w:r>
      <w:r w:rsidRPr="006F626F">
        <w:rPr>
          <w:rFonts w:ascii="Arial" w:hAnsi="Arial" w:cs="Arial"/>
        </w:rPr>
        <w:t>.</w:t>
      </w:r>
    </w:p>
    <w:p w:rsidR="00592696" w:rsidRPr="006F626F" w:rsidRDefault="00592696" w:rsidP="00592696">
      <w:pPr>
        <w:spacing w:before="120" w:after="120"/>
        <w:jc w:val="both"/>
        <w:rPr>
          <w:rFonts w:ascii="Arial" w:hAnsi="Arial" w:cs="Arial"/>
        </w:rPr>
      </w:pPr>
      <w:r w:rsidRPr="006F626F">
        <w:rPr>
          <w:rFonts w:ascii="Arial" w:hAnsi="Arial" w:cs="Arial"/>
        </w:rPr>
        <w:t>Este documento, conforme a disposiciones legales de control fiscal vigentes, será registrado ante la Contraloría General del Estado en idioma castellano.</w:t>
      </w:r>
    </w:p>
    <w:p w:rsidR="00592696" w:rsidRPr="006F626F" w:rsidRDefault="00592696" w:rsidP="00592696">
      <w:pPr>
        <w:spacing w:before="120" w:after="120"/>
        <w:jc w:val="both"/>
        <w:rPr>
          <w:rFonts w:ascii="Arial" w:hAnsi="Arial" w:cs="Arial"/>
        </w:rPr>
      </w:pPr>
    </w:p>
    <w:p w:rsidR="00592696" w:rsidRPr="006F626F" w:rsidRDefault="00592696" w:rsidP="00592696">
      <w:pPr>
        <w:spacing w:before="120" w:after="120"/>
        <w:jc w:val="both"/>
        <w:rPr>
          <w:rFonts w:ascii="Arial" w:hAnsi="Arial" w:cs="Arial"/>
        </w:rPr>
      </w:pPr>
    </w:p>
    <w:p w:rsidR="00592696" w:rsidRPr="006F626F" w:rsidRDefault="00592696" w:rsidP="00592696">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592696" w:rsidRPr="006F626F" w:rsidTr="00F23E2F">
        <w:tc>
          <w:tcPr>
            <w:tcW w:w="4914" w:type="dxa"/>
          </w:tcPr>
          <w:p w:rsidR="00592696" w:rsidRPr="006F626F" w:rsidRDefault="00592696" w:rsidP="00F23E2F">
            <w:pPr>
              <w:jc w:val="both"/>
              <w:rPr>
                <w:rFonts w:ascii="Arial" w:hAnsi="Arial" w:cs="Arial"/>
                <w:lang w:val="es-BO"/>
              </w:rPr>
            </w:pPr>
            <w:r w:rsidRPr="006F626F">
              <w:rPr>
                <w:rFonts w:ascii="Arial" w:hAnsi="Arial" w:cs="Arial"/>
                <w:lang w:val="es-BO"/>
              </w:rPr>
              <w:t xml:space="preserve">         Lic. __________________</w:t>
            </w:r>
          </w:p>
        </w:tc>
        <w:tc>
          <w:tcPr>
            <w:tcW w:w="4914" w:type="dxa"/>
          </w:tcPr>
          <w:p w:rsidR="00592696" w:rsidRPr="006F626F" w:rsidRDefault="00592696" w:rsidP="00F23E2F">
            <w:pPr>
              <w:jc w:val="both"/>
              <w:rPr>
                <w:rFonts w:ascii="Arial" w:hAnsi="Arial" w:cs="Arial"/>
                <w:lang w:val="es-BO"/>
              </w:rPr>
            </w:pPr>
            <w:r w:rsidRPr="006F626F">
              <w:rPr>
                <w:rFonts w:ascii="Arial" w:hAnsi="Arial" w:cs="Arial"/>
                <w:lang w:val="es-BO"/>
              </w:rPr>
              <w:t xml:space="preserve">          Sr. ________________________</w:t>
            </w:r>
          </w:p>
        </w:tc>
      </w:tr>
      <w:tr w:rsidR="00592696" w:rsidRPr="0052166F" w:rsidTr="00F23E2F">
        <w:tc>
          <w:tcPr>
            <w:tcW w:w="4914" w:type="dxa"/>
          </w:tcPr>
          <w:p w:rsidR="00592696" w:rsidRPr="006F626F" w:rsidRDefault="00592696" w:rsidP="00F23E2F">
            <w:pPr>
              <w:jc w:val="both"/>
              <w:rPr>
                <w:rFonts w:ascii="Arial" w:hAnsi="Arial" w:cs="Arial"/>
                <w:i/>
                <w:lang w:val="es-BO"/>
              </w:rPr>
            </w:pPr>
            <w:r w:rsidRPr="006F626F">
              <w:rPr>
                <w:rFonts w:ascii="Arial" w:hAnsi="Arial" w:cs="Arial"/>
                <w:i/>
                <w:lang w:val="es-BO"/>
              </w:rPr>
              <w:t xml:space="preserve">                       cargo</w:t>
            </w:r>
          </w:p>
          <w:p w:rsidR="00592696" w:rsidRPr="006F626F" w:rsidRDefault="00592696" w:rsidP="00F23E2F">
            <w:pPr>
              <w:jc w:val="both"/>
              <w:rPr>
                <w:rFonts w:ascii="Arial" w:hAnsi="Arial" w:cs="Arial"/>
                <w:b/>
                <w:lang w:val="es-BO"/>
              </w:rPr>
            </w:pPr>
            <w:r w:rsidRPr="006F626F">
              <w:rPr>
                <w:rFonts w:ascii="Arial" w:hAnsi="Arial" w:cs="Arial"/>
                <w:i/>
                <w:lang w:val="es-BO"/>
              </w:rPr>
              <w:t xml:space="preserve">              </w:t>
            </w:r>
            <w:r w:rsidRPr="006F626F">
              <w:rPr>
                <w:rFonts w:ascii="Arial" w:hAnsi="Arial" w:cs="Arial"/>
                <w:b/>
                <w:lang w:val="es-BO"/>
              </w:rPr>
              <w:t xml:space="preserve">        YPFB</w:t>
            </w:r>
          </w:p>
          <w:p w:rsidR="00592696" w:rsidRPr="006F626F" w:rsidRDefault="00592696" w:rsidP="00F23E2F">
            <w:pPr>
              <w:jc w:val="both"/>
              <w:rPr>
                <w:rFonts w:ascii="Arial" w:hAnsi="Arial" w:cs="Arial"/>
                <w:b/>
                <w:lang w:val="es-BO"/>
              </w:rPr>
            </w:pPr>
            <w:r w:rsidRPr="006F626F">
              <w:rPr>
                <w:rFonts w:ascii="Arial" w:hAnsi="Arial" w:cs="Arial"/>
                <w:b/>
                <w:lang w:val="es-BO"/>
              </w:rPr>
              <w:t xml:space="preserve">                   ENTIDAD</w:t>
            </w:r>
          </w:p>
        </w:tc>
        <w:tc>
          <w:tcPr>
            <w:tcW w:w="4914" w:type="dxa"/>
          </w:tcPr>
          <w:p w:rsidR="00592696" w:rsidRPr="006F626F" w:rsidRDefault="00592696" w:rsidP="00F23E2F">
            <w:pPr>
              <w:jc w:val="both"/>
              <w:rPr>
                <w:rFonts w:ascii="Arial" w:hAnsi="Arial" w:cs="Arial"/>
                <w:i/>
                <w:lang w:val="es-BO"/>
              </w:rPr>
            </w:pPr>
            <w:r w:rsidRPr="006F626F">
              <w:rPr>
                <w:rFonts w:ascii="Arial" w:hAnsi="Arial" w:cs="Arial"/>
                <w:i/>
                <w:lang w:val="es-BO"/>
              </w:rPr>
              <w:t xml:space="preserve">                         nombre empresa</w:t>
            </w:r>
          </w:p>
          <w:p w:rsidR="00592696" w:rsidRPr="0052166F" w:rsidRDefault="00592696" w:rsidP="00F23E2F">
            <w:pPr>
              <w:jc w:val="both"/>
              <w:rPr>
                <w:rFonts w:ascii="Arial" w:hAnsi="Arial" w:cs="Arial"/>
                <w:b/>
                <w:lang w:val="es-BO"/>
              </w:rPr>
            </w:pPr>
            <w:r w:rsidRPr="006F626F">
              <w:rPr>
                <w:rFonts w:ascii="Arial" w:hAnsi="Arial" w:cs="Arial"/>
                <w:b/>
                <w:lang w:val="es-BO"/>
              </w:rPr>
              <w:t xml:space="preserve">                            PROVEEDOR</w:t>
            </w:r>
          </w:p>
        </w:tc>
      </w:tr>
    </w:tbl>
    <w:p w:rsidR="00592696" w:rsidRPr="0052166F" w:rsidRDefault="00592696" w:rsidP="00592696">
      <w:pPr>
        <w:spacing w:before="120" w:after="120"/>
        <w:jc w:val="both"/>
        <w:rPr>
          <w:rFonts w:ascii="Arial" w:hAnsi="Arial" w:cs="Aria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B9B" w:rsidRDefault="003C2B9B">
      <w:r>
        <w:separator/>
      </w:r>
    </w:p>
  </w:endnote>
  <w:endnote w:type="continuationSeparator" w:id="0">
    <w:p w:rsidR="003C2B9B" w:rsidRDefault="003C2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3E2F" w:rsidRDefault="00F23E2F">
    <w:pPr>
      <w:pStyle w:val="Piedepgina"/>
      <w:jc w:val="right"/>
    </w:pPr>
    <w:r>
      <w:fldChar w:fldCharType="begin"/>
    </w:r>
    <w:r>
      <w:instrText xml:space="preserve"> PAGE   \* MERGEFORMAT </w:instrText>
    </w:r>
    <w:r>
      <w:fldChar w:fldCharType="separate"/>
    </w:r>
    <w:r w:rsidR="00C01234">
      <w:rPr>
        <w:noProof/>
      </w:rPr>
      <w:t>55</w:t>
    </w:r>
    <w:r>
      <w:fldChar w:fldCharType="end"/>
    </w:r>
  </w:p>
  <w:p w:rsidR="00F23E2F" w:rsidRDefault="00F23E2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B9B" w:rsidRDefault="003C2B9B">
      <w:r>
        <w:separator/>
      </w:r>
    </w:p>
  </w:footnote>
  <w:footnote w:type="continuationSeparator" w:id="0">
    <w:p w:rsidR="003C2B9B" w:rsidRDefault="003C2B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2FC12E4"/>
    <w:multiLevelType w:val="hybridMultilevel"/>
    <w:tmpl w:val="7F5A3300"/>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CB73EB3"/>
    <w:multiLevelType w:val="hybridMultilevel"/>
    <w:tmpl w:val="5212DF8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03E2083"/>
    <w:multiLevelType w:val="hybridMultilevel"/>
    <w:tmpl w:val="09C87A8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8375131"/>
    <w:multiLevelType w:val="hybridMultilevel"/>
    <w:tmpl w:val="38EAB4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B9868B8"/>
    <w:multiLevelType w:val="hybridMultilevel"/>
    <w:tmpl w:val="747E9C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3F530373"/>
    <w:multiLevelType w:val="hybridMultilevel"/>
    <w:tmpl w:val="E862BE88"/>
    <w:lvl w:ilvl="0" w:tplc="0C0A000F">
      <w:start w:val="1"/>
      <w:numFmt w:val="decimal"/>
      <w:lvlText w:val="%1."/>
      <w:lvlJc w:val="left"/>
      <w:pPr>
        <w:ind w:left="928"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4">
    <w:nsid w:val="405A0671"/>
    <w:multiLevelType w:val="hybridMultilevel"/>
    <w:tmpl w:val="B6183AD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7">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6A2CCE"/>
    <w:multiLevelType w:val="hybridMultilevel"/>
    <w:tmpl w:val="DFFA308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2AE1CC7"/>
    <w:multiLevelType w:val="hybridMultilevel"/>
    <w:tmpl w:val="4AA885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7DD74EA"/>
    <w:multiLevelType w:val="hybridMultilevel"/>
    <w:tmpl w:val="04B2642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7DE1792"/>
    <w:multiLevelType w:val="hybridMultilevel"/>
    <w:tmpl w:val="3EE2C73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5053FF9"/>
    <w:multiLevelType w:val="hybridMultilevel"/>
    <w:tmpl w:val="7F5A3300"/>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3">
    <w:nsid w:val="652E5D4B"/>
    <w:multiLevelType w:val="hybridMultilevel"/>
    <w:tmpl w:val="5212DF8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816778"/>
    <w:multiLevelType w:val="hybridMultilevel"/>
    <w:tmpl w:val="841C8A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84B14D8"/>
    <w:multiLevelType w:val="hybridMultilevel"/>
    <w:tmpl w:val="B5EE1C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92C5F26"/>
    <w:multiLevelType w:val="hybridMultilevel"/>
    <w:tmpl w:val="38EAB4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92D09A7"/>
    <w:multiLevelType w:val="hybridMultilevel"/>
    <w:tmpl w:val="EB2802F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7952229D"/>
    <w:multiLevelType w:val="hybridMultilevel"/>
    <w:tmpl w:val="5044D3E2"/>
    <w:lvl w:ilvl="0" w:tplc="8D988AD4">
      <w:start w:val="1"/>
      <w:numFmt w:val="bullet"/>
      <w:lvlText w:val=""/>
      <w:lvlJc w:val="left"/>
      <w:pPr>
        <w:ind w:left="720" w:hanging="360"/>
      </w:pPr>
      <w:rPr>
        <w:rFonts w:ascii="Symbol" w:hAnsi="Symbol" w:hint="default"/>
      </w:rPr>
    </w:lvl>
    <w:lvl w:ilvl="1" w:tplc="400A0019" w:tentative="1">
      <w:start w:val="1"/>
      <w:numFmt w:val="bullet"/>
      <w:lvlText w:val="o"/>
      <w:lvlJc w:val="left"/>
      <w:pPr>
        <w:ind w:left="1440" w:hanging="360"/>
      </w:pPr>
      <w:rPr>
        <w:rFonts w:ascii="Courier New" w:hAnsi="Courier New" w:cs="Courier New" w:hint="default"/>
      </w:rPr>
    </w:lvl>
    <w:lvl w:ilvl="2" w:tplc="400A001B" w:tentative="1">
      <w:start w:val="1"/>
      <w:numFmt w:val="bullet"/>
      <w:lvlText w:val=""/>
      <w:lvlJc w:val="left"/>
      <w:pPr>
        <w:ind w:left="2160" w:hanging="360"/>
      </w:pPr>
      <w:rPr>
        <w:rFonts w:ascii="Wingdings" w:hAnsi="Wingdings" w:hint="default"/>
      </w:rPr>
    </w:lvl>
    <w:lvl w:ilvl="3" w:tplc="400A000F" w:tentative="1">
      <w:start w:val="1"/>
      <w:numFmt w:val="bullet"/>
      <w:lvlText w:val=""/>
      <w:lvlJc w:val="left"/>
      <w:pPr>
        <w:ind w:left="2880" w:hanging="360"/>
      </w:pPr>
      <w:rPr>
        <w:rFonts w:ascii="Symbol" w:hAnsi="Symbol" w:hint="default"/>
      </w:rPr>
    </w:lvl>
    <w:lvl w:ilvl="4" w:tplc="400A0019" w:tentative="1">
      <w:start w:val="1"/>
      <w:numFmt w:val="bullet"/>
      <w:lvlText w:val="o"/>
      <w:lvlJc w:val="left"/>
      <w:pPr>
        <w:ind w:left="3600" w:hanging="360"/>
      </w:pPr>
      <w:rPr>
        <w:rFonts w:ascii="Courier New" w:hAnsi="Courier New" w:cs="Courier New" w:hint="default"/>
      </w:rPr>
    </w:lvl>
    <w:lvl w:ilvl="5" w:tplc="400A001B" w:tentative="1">
      <w:start w:val="1"/>
      <w:numFmt w:val="bullet"/>
      <w:lvlText w:val=""/>
      <w:lvlJc w:val="left"/>
      <w:pPr>
        <w:ind w:left="4320" w:hanging="360"/>
      </w:pPr>
      <w:rPr>
        <w:rFonts w:ascii="Wingdings" w:hAnsi="Wingdings" w:hint="default"/>
      </w:rPr>
    </w:lvl>
    <w:lvl w:ilvl="6" w:tplc="400A000F" w:tentative="1">
      <w:start w:val="1"/>
      <w:numFmt w:val="bullet"/>
      <w:lvlText w:val=""/>
      <w:lvlJc w:val="left"/>
      <w:pPr>
        <w:ind w:left="5040" w:hanging="360"/>
      </w:pPr>
      <w:rPr>
        <w:rFonts w:ascii="Symbol" w:hAnsi="Symbol" w:hint="default"/>
      </w:rPr>
    </w:lvl>
    <w:lvl w:ilvl="7" w:tplc="400A0019" w:tentative="1">
      <w:start w:val="1"/>
      <w:numFmt w:val="bullet"/>
      <w:lvlText w:val="o"/>
      <w:lvlJc w:val="left"/>
      <w:pPr>
        <w:ind w:left="5760" w:hanging="360"/>
      </w:pPr>
      <w:rPr>
        <w:rFonts w:ascii="Courier New" w:hAnsi="Courier New" w:cs="Courier New" w:hint="default"/>
      </w:rPr>
    </w:lvl>
    <w:lvl w:ilvl="8" w:tplc="400A001B" w:tentative="1">
      <w:start w:val="1"/>
      <w:numFmt w:val="bullet"/>
      <w:lvlText w:val=""/>
      <w:lvlJc w:val="left"/>
      <w:pPr>
        <w:ind w:left="6480" w:hanging="360"/>
      </w:pPr>
      <w:rPr>
        <w:rFonts w:ascii="Wingdings" w:hAnsi="Wingdings" w:hint="default"/>
      </w:rPr>
    </w:lvl>
  </w:abstractNum>
  <w:abstractNum w:abstractNumId="63">
    <w:nsid w:val="7A283293"/>
    <w:multiLevelType w:val="hybridMultilevel"/>
    <w:tmpl w:val="DF1E2C1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5">
    <w:nsid w:val="7C8559DC"/>
    <w:multiLevelType w:val="hybridMultilevel"/>
    <w:tmpl w:val="2FE81ED2"/>
    <w:lvl w:ilvl="0" w:tplc="400A0001">
      <w:start w:val="1"/>
      <w:numFmt w:val="bullet"/>
      <w:lvlText w:val=""/>
      <w:lvlJc w:val="left"/>
      <w:pPr>
        <w:ind w:left="1127" w:hanging="360"/>
      </w:pPr>
      <w:rPr>
        <w:rFonts w:ascii="Symbol" w:hAnsi="Symbol" w:hint="default"/>
      </w:rPr>
    </w:lvl>
    <w:lvl w:ilvl="1" w:tplc="400A0003" w:tentative="1">
      <w:start w:val="1"/>
      <w:numFmt w:val="bullet"/>
      <w:lvlText w:val="o"/>
      <w:lvlJc w:val="left"/>
      <w:pPr>
        <w:ind w:left="1847" w:hanging="360"/>
      </w:pPr>
      <w:rPr>
        <w:rFonts w:ascii="Courier New" w:hAnsi="Courier New" w:cs="Courier New" w:hint="default"/>
      </w:rPr>
    </w:lvl>
    <w:lvl w:ilvl="2" w:tplc="400A0005" w:tentative="1">
      <w:start w:val="1"/>
      <w:numFmt w:val="bullet"/>
      <w:lvlText w:val=""/>
      <w:lvlJc w:val="left"/>
      <w:pPr>
        <w:ind w:left="2567" w:hanging="360"/>
      </w:pPr>
      <w:rPr>
        <w:rFonts w:ascii="Wingdings" w:hAnsi="Wingdings" w:hint="default"/>
      </w:rPr>
    </w:lvl>
    <w:lvl w:ilvl="3" w:tplc="400A0001" w:tentative="1">
      <w:start w:val="1"/>
      <w:numFmt w:val="bullet"/>
      <w:lvlText w:val=""/>
      <w:lvlJc w:val="left"/>
      <w:pPr>
        <w:ind w:left="3287" w:hanging="360"/>
      </w:pPr>
      <w:rPr>
        <w:rFonts w:ascii="Symbol" w:hAnsi="Symbol" w:hint="default"/>
      </w:rPr>
    </w:lvl>
    <w:lvl w:ilvl="4" w:tplc="400A0003" w:tentative="1">
      <w:start w:val="1"/>
      <w:numFmt w:val="bullet"/>
      <w:lvlText w:val="o"/>
      <w:lvlJc w:val="left"/>
      <w:pPr>
        <w:ind w:left="4007" w:hanging="360"/>
      </w:pPr>
      <w:rPr>
        <w:rFonts w:ascii="Courier New" w:hAnsi="Courier New" w:cs="Courier New" w:hint="default"/>
      </w:rPr>
    </w:lvl>
    <w:lvl w:ilvl="5" w:tplc="400A0005" w:tentative="1">
      <w:start w:val="1"/>
      <w:numFmt w:val="bullet"/>
      <w:lvlText w:val=""/>
      <w:lvlJc w:val="left"/>
      <w:pPr>
        <w:ind w:left="4727" w:hanging="360"/>
      </w:pPr>
      <w:rPr>
        <w:rFonts w:ascii="Wingdings" w:hAnsi="Wingdings" w:hint="default"/>
      </w:rPr>
    </w:lvl>
    <w:lvl w:ilvl="6" w:tplc="400A0001" w:tentative="1">
      <w:start w:val="1"/>
      <w:numFmt w:val="bullet"/>
      <w:lvlText w:val=""/>
      <w:lvlJc w:val="left"/>
      <w:pPr>
        <w:ind w:left="5447" w:hanging="360"/>
      </w:pPr>
      <w:rPr>
        <w:rFonts w:ascii="Symbol" w:hAnsi="Symbol" w:hint="default"/>
      </w:rPr>
    </w:lvl>
    <w:lvl w:ilvl="7" w:tplc="400A0003" w:tentative="1">
      <w:start w:val="1"/>
      <w:numFmt w:val="bullet"/>
      <w:lvlText w:val="o"/>
      <w:lvlJc w:val="left"/>
      <w:pPr>
        <w:ind w:left="6167" w:hanging="360"/>
      </w:pPr>
      <w:rPr>
        <w:rFonts w:ascii="Courier New" w:hAnsi="Courier New" w:cs="Courier New" w:hint="default"/>
      </w:rPr>
    </w:lvl>
    <w:lvl w:ilvl="8" w:tplc="400A0005" w:tentative="1">
      <w:start w:val="1"/>
      <w:numFmt w:val="bullet"/>
      <w:lvlText w:val=""/>
      <w:lvlJc w:val="left"/>
      <w:pPr>
        <w:ind w:left="6887" w:hanging="360"/>
      </w:pPr>
      <w:rPr>
        <w:rFonts w:ascii="Wingdings" w:hAnsi="Wingdings" w:hint="default"/>
      </w:rPr>
    </w:lvl>
  </w:abstractNum>
  <w:abstractNum w:abstractNumId="66">
    <w:nsid w:val="7F163F06"/>
    <w:multiLevelType w:val="hybridMultilevel"/>
    <w:tmpl w:val="1E785186"/>
    <w:lvl w:ilvl="0" w:tplc="C1347438">
      <w:start w:val="1"/>
      <w:numFmt w:val="bullet"/>
      <w:lvlText w:val=""/>
      <w:lvlJc w:val="left"/>
      <w:pPr>
        <w:ind w:left="720" w:hanging="360"/>
      </w:pPr>
      <w:rPr>
        <w:rFonts w:ascii="Symbol" w:hAnsi="Symbol" w:hint="default"/>
      </w:rPr>
    </w:lvl>
    <w:lvl w:ilvl="1" w:tplc="09CC4566" w:tentative="1">
      <w:start w:val="1"/>
      <w:numFmt w:val="bullet"/>
      <w:lvlText w:val="o"/>
      <w:lvlJc w:val="left"/>
      <w:pPr>
        <w:ind w:left="1440" w:hanging="360"/>
      </w:pPr>
      <w:rPr>
        <w:rFonts w:ascii="Courier New" w:hAnsi="Courier New" w:cs="Courier New" w:hint="default"/>
      </w:rPr>
    </w:lvl>
    <w:lvl w:ilvl="2" w:tplc="D334FE00" w:tentative="1">
      <w:start w:val="1"/>
      <w:numFmt w:val="bullet"/>
      <w:lvlText w:val=""/>
      <w:lvlJc w:val="left"/>
      <w:pPr>
        <w:ind w:left="2160" w:hanging="360"/>
      </w:pPr>
      <w:rPr>
        <w:rFonts w:ascii="Wingdings" w:hAnsi="Wingdings" w:hint="default"/>
      </w:rPr>
    </w:lvl>
    <w:lvl w:ilvl="3" w:tplc="FD74E876" w:tentative="1">
      <w:start w:val="1"/>
      <w:numFmt w:val="bullet"/>
      <w:lvlText w:val=""/>
      <w:lvlJc w:val="left"/>
      <w:pPr>
        <w:ind w:left="2880" w:hanging="360"/>
      </w:pPr>
      <w:rPr>
        <w:rFonts w:ascii="Symbol" w:hAnsi="Symbol" w:hint="default"/>
      </w:rPr>
    </w:lvl>
    <w:lvl w:ilvl="4" w:tplc="8BD630A0" w:tentative="1">
      <w:start w:val="1"/>
      <w:numFmt w:val="bullet"/>
      <w:lvlText w:val="o"/>
      <w:lvlJc w:val="left"/>
      <w:pPr>
        <w:ind w:left="3600" w:hanging="360"/>
      </w:pPr>
      <w:rPr>
        <w:rFonts w:ascii="Courier New" w:hAnsi="Courier New" w:cs="Courier New" w:hint="default"/>
      </w:rPr>
    </w:lvl>
    <w:lvl w:ilvl="5" w:tplc="D7A43C1C" w:tentative="1">
      <w:start w:val="1"/>
      <w:numFmt w:val="bullet"/>
      <w:lvlText w:val=""/>
      <w:lvlJc w:val="left"/>
      <w:pPr>
        <w:ind w:left="4320" w:hanging="360"/>
      </w:pPr>
      <w:rPr>
        <w:rFonts w:ascii="Wingdings" w:hAnsi="Wingdings" w:hint="default"/>
      </w:rPr>
    </w:lvl>
    <w:lvl w:ilvl="6" w:tplc="5D6A0DA6" w:tentative="1">
      <w:start w:val="1"/>
      <w:numFmt w:val="bullet"/>
      <w:lvlText w:val=""/>
      <w:lvlJc w:val="left"/>
      <w:pPr>
        <w:ind w:left="5040" w:hanging="360"/>
      </w:pPr>
      <w:rPr>
        <w:rFonts w:ascii="Symbol" w:hAnsi="Symbol" w:hint="default"/>
      </w:rPr>
    </w:lvl>
    <w:lvl w:ilvl="7" w:tplc="F81E5DB6" w:tentative="1">
      <w:start w:val="1"/>
      <w:numFmt w:val="bullet"/>
      <w:lvlText w:val="o"/>
      <w:lvlJc w:val="left"/>
      <w:pPr>
        <w:ind w:left="5760" w:hanging="360"/>
      </w:pPr>
      <w:rPr>
        <w:rFonts w:ascii="Courier New" w:hAnsi="Courier New" w:cs="Courier New" w:hint="default"/>
      </w:rPr>
    </w:lvl>
    <w:lvl w:ilvl="8" w:tplc="8DC8A0DA" w:tentative="1">
      <w:start w:val="1"/>
      <w:numFmt w:val="bullet"/>
      <w:lvlText w:val=""/>
      <w:lvlJc w:val="left"/>
      <w:pPr>
        <w:ind w:left="6480" w:hanging="360"/>
      </w:pPr>
      <w:rPr>
        <w:rFonts w:ascii="Wingdings" w:hAnsi="Wingdings" w:hint="default"/>
      </w:rPr>
    </w:lvl>
  </w:abstractNum>
  <w:abstractNum w:abstractNumId="6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5"/>
  </w:num>
  <w:num w:numId="2">
    <w:abstractNumId w:val="23"/>
  </w:num>
  <w:num w:numId="3">
    <w:abstractNumId w:val="49"/>
  </w:num>
  <w:num w:numId="4">
    <w:abstractNumId w:val="11"/>
  </w:num>
  <w:num w:numId="5">
    <w:abstractNumId w:val="29"/>
  </w:num>
  <w:num w:numId="6">
    <w:abstractNumId w:val="30"/>
  </w:num>
  <w:num w:numId="7">
    <w:abstractNumId w:val="0"/>
  </w:num>
  <w:num w:numId="8">
    <w:abstractNumId w:val="55"/>
  </w:num>
  <w:num w:numId="9">
    <w:abstractNumId w:val="25"/>
  </w:num>
  <w:num w:numId="10">
    <w:abstractNumId w:val="10"/>
  </w:num>
  <w:num w:numId="11">
    <w:abstractNumId w:val="8"/>
  </w:num>
  <w:num w:numId="12">
    <w:abstractNumId w:val="13"/>
  </w:num>
  <w:num w:numId="13">
    <w:abstractNumId w:val="41"/>
  </w:num>
  <w:num w:numId="14">
    <w:abstractNumId w:val="38"/>
  </w:num>
  <w:num w:numId="15">
    <w:abstractNumId w:val="43"/>
  </w:num>
  <w:num w:numId="16">
    <w:abstractNumId w:val="20"/>
  </w:num>
  <w:num w:numId="17">
    <w:abstractNumId w:val="1"/>
  </w:num>
  <w:num w:numId="18">
    <w:abstractNumId w:val="51"/>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21"/>
  </w:num>
  <w:num w:numId="24">
    <w:abstractNumId w:val="44"/>
  </w:num>
  <w:num w:numId="25">
    <w:abstractNumId w:val="35"/>
  </w:num>
  <w:num w:numId="26">
    <w:abstractNumId w:val="28"/>
  </w:num>
  <w:num w:numId="27">
    <w:abstractNumId w:val="39"/>
  </w:num>
  <w:num w:numId="28">
    <w:abstractNumId w:val="3"/>
  </w:num>
  <w:num w:numId="29">
    <w:abstractNumId w:val="64"/>
  </w:num>
  <w:num w:numId="30">
    <w:abstractNumId w:val="6"/>
  </w:num>
  <w:num w:numId="31">
    <w:abstractNumId w:val="61"/>
  </w:num>
  <w:num w:numId="32">
    <w:abstractNumId w:val="56"/>
  </w:num>
  <w:num w:numId="33">
    <w:abstractNumId w:val="32"/>
  </w:num>
  <w:num w:numId="34">
    <w:abstractNumId w:val="42"/>
  </w:num>
  <w:num w:numId="35">
    <w:abstractNumId w:val="57"/>
  </w:num>
  <w:num w:numId="36">
    <w:abstractNumId w:val="34"/>
  </w:num>
  <w:num w:numId="37">
    <w:abstractNumId w:val="66"/>
  </w:num>
  <w:num w:numId="38">
    <w:abstractNumId w:val="33"/>
  </w:num>
  <w:num w:numId="39">
    <w:abstractNumId w:val="63"/>
  </w:num>
  <w:num w:numId="40">
    <w:abstractNumId w:val="40"/>
  </w:num>
  <w:num w:numId="41">
    <w:abstractNumId w:val="62"/>
  </w:num>
  <w:num w:numId="42">
    <w:abstractNumId w:val="59"/>
  </w:num>
  <w:num w:numId="43">
    <w:abstractNumId w:val="19"/>
  </w:num>
  <w:num w:numId="44">
    <w:abstractNumId w:val="52"/>
  </w:num>
  <w:num w:numId="4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1"/>
  </w:num>
  <w:num w:numId="48">
    <w:abstractNumId w:val="53"/>
  </w:num>
  <w:num w:numId="49">
    <w:abstractNumId w:val="46"/>
  </w:num>
  <w:num w:numId="50">
    <w:abstractNumId w:val="45"/>
  </w:num>
  <w:num w:numId="51">
    <w:abstractNumId w:val="60"/>
  </w:num>
  <w:num w:numId="52">
    <w:abstractNumId w:val="65"/>
  </w:num>
  <w:num w:numId="53">
    <w:abstractNumId w:val="16"/>
  </w:num>
  <w:num w:numId="54">
    <w:abstractNumId w:val="12"/>
  </w:num>
  <w:num w:numId="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8"/>
  </w:num>
  <w:num w:numId="57">
    <w:abstractNumId w:val="47"/>
  </w:num>
  <w:num w:numId="58">
    <w:abstractNumId w:val="50"/>
  </w:num>
  <w:num w:numId="59">
    <w:abstractNumId w:val="36"/>
  </w:num>
  <w:num w:numId="60">
    <w:abstractNumId w:val="67"/>
  </w:num>
  <w:num w:numId="61">
    <w:abstractNumId w:val="24"/>
  </w:num>
  <w:num w:numId="62">
    <w:abstractNumId w:val="17"/>
  </w:num>
  <w:num w:numId="63">
    <w:abstractNumId w:val="58"/>
  </w:num>
  <w:num w:numId="64">
    <w:abstractNumId w:val="14"/>
  </w:num>
  <w:num w:numId="65">
    <w:abstractNumId w:val="22"/>
  </w:num>
  <w:num w:numId="66">
    <w:abstractNumId w:val="54"/>
  </w:num>
  <w:num w:numId="67">
    <w:abstractNumId w:val="5"/>
  </w:num>
  <w:num w:numId="68">
    <w:abstractNumId w:val="48"/>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0BD"/>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479AF"/>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351"/>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AB4"/>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2B9B"/>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3E79"/>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2696"/>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63E"/>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5B48"/>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27E8A"/>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571"/>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80C"/>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8D1"/>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3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4997"/>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0BDC"/>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622"/>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06EF"/>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3E2F"/>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52B9"/>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uiPriority w:val="9"/>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A70A2-7A39-4EA2-9410-58548A739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55</Pages>
  <Words>17620</Words>
  <Characters>96914</Characters>
  <Application>Microsoft Office Word</Application>
  <DocSecurity>0</DocSecurity>
  <Lines>807</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114306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63</cp:revision>
  <cp:lastPrinted>2015-02-19T14:27:00Z</cp:lastPrinted>
  <dcterms:created xsi:type="dcterms:W3CDTF">2016-03-23T19:52:00Z</dcterms:created>
  <dcterms:modified xsi:type="dcterms:W3CDTF">2016-12-27T13:58:00Z</dcterms:modified>
</cp:coreProperties>
</file>