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D16B61" w:rsidRPr="007E3A17" w:rsidRDefault="00D16B61" w:rsidP="00BC21BB">
                            <w:pPr>
                              <w:pStyle w:val="Ttulo1"/>
                              <w:ind w:left="142"/>
                              <w:jc w:val="center"/>
                              <w:rPr>
                                <w:rFonts w:ascii="Century Gothic" w:hAnsi="Century Gothic"/>
                                <w:sz w:val="8"/>
                                <w:szCs w:val="28"/>
                              </w:rPr>
                            </w:pPr>
                          </w:p>
                          <w:p w14:paraId="4BF12AA0" w14:textId="77777777" w:rsidR="00D16B61" w:rsidRDefault="00D16B6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D16B61" w:rsidRPr="00196858" w:rsidRDefault="00D16B61" w:rsidP="00196858"/>
                          <w:p w14:paraId="707CFF32" w14:textId="77777777" w:rsidR="00D16B61" w:rsidRDefault="00D16B61" w:rsidP="00BC21BB">
                            <w:pPr>
                              <w:ind w:left="142"/>
                              <w:jc w:val="center"/>
                              <w:rPr>
                                <w:rFonts w:ascii="Verdana" w:hAnsi="Verdana"/>
                                <w:b/>
                              </w:rPr>
                            </w:pPr>
                          </w:p>
                          <w:p w14:paraId="06570665" w14:textId="77777777" w:rsidR="00D16B61" w:rsidRDefault="00D16B6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D16B61" w:rsidRPr="00103622" w:rsidRDefault="00D16B61" w:rsidP="00963B46">
                            <w:pPr>
                              <w:ind w:left="142"/>
                              <w:jc w:val="center"/>
                              <w:rPr>
                                <w:rFonts w:ascii="Century Gothic" w:hAnsi="Century Gothic" w:cs="Arial"/>
                                <w:b/>
                                <w:sz w:val="32"/>
                                <w:szCs w:val="32"/>
                                <w:lang w:val="es-MX"/>
                              </w:rPr>
                            </w:pPr>
                          </w:p>
                          <w:p w14:paraId="4C001CE9" w14:textId="77777777" w:rsidR="00D16B61" w:rsidRPr="00103622" w:rsidRDefault="00D16B6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D16B61" w:rsidRDefault="00D16B6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D16B61" w:rsidRDefault="00D16B61" w:rsidP="00C12034">
                            <w:pPr>
                              <w:rPr>
                                <w:rFonts w:ascii="Century Gothic" w:hAnsi="Century Gothic" w:cs="Arial"/>
                                <w:b/>
                                <w:sz w:val="28"/>
                                <w:szCs w:val="32"/>
                              </w:rPr>
                            </w:pPr>
                          </w:p>
                          <w:p w14:paraId="0A58EB77" w14:textId="77777777" w:rsidR="00D16B61" w:rsidRDefault="00D16B61" w:rsidP="00C12034">
                            <w:pPr>
                              <w:jc w:val="center"/>
                              <w:rPr>
                                <w:rFonts w:ascii="Century Gothic" w:hAnsi="Century Gothic"/>
                                <w:b/>
                                <w:sz w:val="28"/>
                                <w:szCs w:val="32"/>
                              </w:rPr>
                            </w:pPr>
                          </w:p>
                          <w:p w14:paraId="067FB5BB" w14:textId="4C0D2BE7" w:rsidR="00D16B61" w:rsidRPr="00D94CE2" w:rsidRDefault="00D16B61"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D16B61" w:rsidRPr="00D94CE2" w:rsidRDefault="00D16B61"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D16B61" w:rsidRPr="00015B4A" w:rsidRDefault="00D16B61" w:rsidP="00455A2A">
                            <w:pPr>
                              <w:ind w:left="142" w:right="24"/>
                              <w:jc w:val="center"/>
                              <w:rPr>
                                <w:rFonts w:ascii="Century Gothic" w:hAnsi="Century Gothic" w:cs="Arial"/>
                                <w:b/>
                                <w:sz w:val="28"/>
                                <w:szCs w:val="28"/>
                              </w:rPr>
                            </w:pPr>
                          </w:p>
                          <w:p w14:paraId="305A115D" w14:textId="77777777" w:rsidR="00D16B61" w:rsidRDefault="00D16B61" w:rsidP="00455A2A">
                            <w:pPr>
                              <w:ind w:left="142" w:right="24"/>
                              <w:jc w:val="center"/>
                              <w:rPr>
                                <w:rFonts w:ascii="Century Gothic" w:hAnsi="Century Gothic" w:cs="Arial"/>
                                <w:b/>
                                <w:sz w:val="28"/>
                                <w:szCs w:val="28"/>
                                <w:lang w:val="es-MX"/>
                              </w:rPr>
                            </w:pPr>
                          </w:p>
                          <w:p w14:paraId="6DD59E27" w14:textId="77777777" w:rsidR="00D16B61" w:rsidRPr="00103622" w:rsidRDefault="00D16B61"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D16B61" w:rsidRPr="00103622" w:rsidRDefault="00D16B61" w:rsidP="00455A2A">
                            <w:pPr>
                              <w:ind w:left="142" w:right="24"/>
                              <w:rPr>
                                <w:rFonts w:ascii="Century Gothic" w:hAnsi="Century Gothic"/>
                                <w:b/>
                                <w:sz w:val="28"/>
                                <w:szCs w:val="28"/>
                              </w:rPr>
                            </w:pPr>
                          </w:p>
                          <w:p w14:paraId="10432132" w14:textId="37EC58EC" w:rsidR="00D16B61" w:rsidRPr="00D94CE2" w:rsidRDefault="00D16B61"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E3ED0">
                              <w:rPr>
                                <w:rFonts w:ascii="Century Gothic" w:hAnsi="Century Gothic" w:cs="Century Gothic"/>
                                <w:b/>
                                <w:bCs/>
                                <w:sz w:val="28"/>
                                <w:szCs w:val="28"/>
                              </w:rPr>
                              <w:t>ADQUISICIÓN DE PULIDORES, CORTADORES DE ROCA Y ABRASIVOS</w:t>
                            </w:r>
                          </w:p>
                          <w:p w14:paraId="7A5D2B44" w14:textId="77777777" w:rsidR="00D16B61" w:rsidRPr="00D94CE2" w:rsidRDefault="00D16B61" w:rsidP="00455A2A">
                            <w:pPr>
                              <w:ind w:right="24"/>
                              <w:jc w:val="center"/>
                              <w:rPr>
                                <w:rFonts w:ascii="Century Gothic" w:hAnsi="Century Gothic" w:cs="Century Gothic"/>
                                <w:b/>
                                <w:bCs/>
                                <w:color w:val="FF0000"/>
                                <w:sz w:val="28"/>
                                <w:szCs w:val="28"/>
                              </w:rPr>
                            </w:pPr>
                          </w:p>
                          <w:p w14:paraId="6351C111" w14:textId="0C2860D9" w:rsidR="00D16B61" w:rsidRPr="00D16B61" w:rsidRDefault="00D16B61"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16B61">
                              <w:rPr>
                                <w:rFonts w:ascii="Century Gothic" w:hAnsi="Century Gothic" w:cs="Century Gothic"/>
                                <w:b/>
                                <w:bCs/>
                                <w:sz w:val="28"/>
                                <w:szCs w:val="28"/>
                              </w:rPr>
                              <w:t>GCC-CDL-GNF-3-17</w:t>
                            </w:r>
                          </w:p>
                          <w:p w14:paraId="5268A2A2" w14:textId="77777777" w:rsidR="00D16B61" w:rsidRPr="00D94CE2" w:rsidRDefault="00D16B61" w:rsidP="00455A2A">
                            <w:pPr>
                              <w:ind w:right="24"/>
                              <w:jc w:val="center"/>
                              <w:rPr>
                                <w:rFonts w:ascii="Century Gothic" w:hAnsi="Century Gothic" w:cs="Century Gothic"/>
                                <w:b/>
                                <w:bCs/>
                                <w:color w:val="FF0000"/>
                                <w:sz w:val="28"/>
                                <w:szCs w:val="28"/>
                              </w:rPr>
                            </w:pPr>
                          </w:p>
                          <w:p w14:paraId="13340B8D" w14:textId="77777777" w:rsidR="00D16B61" w:rsidRPr="00D94CE2" w:rsidRDefault="00D16B61" w:rsidP="00455A2A">
                            <w:pPr>
                              <w:ind w:right="24"/>
                              <w:jc w:val="center"/>
                              <w:rPr>
                                <w:rFonts w:ascii="Century Gothic" w:hAnsi="Century Gothic" w:cs="Century Gothic"/>
                                <w:b/>
                                <w:bCs/>
                                <w:color w:val="FF0000"/>
                                <w:sz w:val="28"/>
                                <w:szCs w:val="28"/>
                              </w:rPr>
                            </w:pPr>
                          </w:p>
                          <w:p w14:paraId="4EABECE0" w14:textId="04DB3AAE" w:rsidR="00D16B61" w:rsidRPr="008E3ED0" w:rsidRDefault="00D16B61" w:rsidP="00455A2A">
                            <w:pPr>
                              <w:ind w:right="24"/>
                              <w:jc w:val="center"/>
                              <w:rPr>
                                <w:rFonts w:ascii="Century Gothic" w:hAnsi="Century Gothic"/>
                                <w:b/>
                                <w:sz w:val="28"/>
                                <w:szCs w:val="28"/>
                                <w:lang w:val="es-ES_tradnl"/>
                              </w:rPr>
                            </w:pPr>
                            <w:r w:rsidRPr="008E3ED0">
                              <w:rPr>
                                <w:rFonts w:ascii="Century Gothic" w:hAnsi="Century Gothic" w:cs="Century Gothic"/>
                                <w:b/>
                                <w:bCs/>
                                <w:sz w:val="28"/>
                                <w:szCs w:val="28"/>
                              </w:rPr>
                              <w:t>PRIMERA CONVOCATORIA</w:t>
                            </w:r>
                          </w:p>
                          <w:p w14:paraId="34AB203F" w14:textId="77777777" w:rsidR="00D16B61" w:rsidRPr="00103622" w:rsidRDefault="00D16B61" w:rsidP="00BC21BB">
                            <w:pPr>
                              <w:ind w:right="930"/>
                              <w:jc w:val="center"/>
                              <w:rPr>
                                <w:rFonts w:ascii="Century Gothic" w:hAnsi="Century Gothic"/>
                                <w:sz w:val="32"/>
                                <w:szCs w:val="32"/>
                                <w:lang w:val="es-ES_tradnl"/>
                              </w:rPr>
                            </w:pPr>
                          </w:p>
                          <w:p w14:paraId="2400E6AF" w14:textId="77777777" w:rsidR="00D16B61" w:rsidRPr="00103622" w:rsidRDefault="00D16B61" w:rsidP="00BC21BB">
                            <w:pPr>
                              <w:ind w:right="930"/>
                              <w:jc w:val="center"/>
                              <w:rPr>
                                <w:rFonts w:ascii="Century Gothic" w:hAnsi="Century Gothic"/>
                                <w:sz w:val="32"/>
                                <w:szCs w:val="32"/>
                                <w:lang w:val="es-ES_tradnl"/>
                              </w:rPr>
                            </w:pPr>
                          </w:p>
                          <w:p w14:paraId="519E7A3A" w14:textId="77777777" w:rsidR="00D16B61" w:rsidRPr="00103622" w:rsidRDefault="00D16B61" w:rsidP="00BC21BB">
                            <w:pPr>
                              <w:ind w:right="930"/>
                              <w:jc w:val="center"/>
                              <w:rPr>
                                <w:rFonts w:ascii="Century Gothic" w:hAnsi="Century Gothic"/>
                                <w:sz w:val="32"/>
                                <w:szCs w:val="32"/>
                                <w:lang w:val="es-ES_tradnl"/>
                              </w:rPr>
                            </w:pPr>
                          </w:p>
                          <w:p w14:paraId="47C3D4D1" w14:textId="77777777" w:rsidR="00D16B61" w:rsidRDefault="00D16B61" w:rsidP="00BC21BB">
                            <w:pPr>
                              <w:ind w:right="930"/>
                              <w:jc w:val="center"/>
                              <w:rPr>
                                <w:rFonts w:ascii="Century Gothic" w:hAnsi="Century Gothic"/>
                                <w:lang w:val="es-ES_tradnl"/>
                              </w:rPr>
                            </w:pPr>
                          </w:p>
                          <w:p w14:paraId="3EC83649" w14:textId="77777777" w:rsidR="00D16B61" w:rsidRPr="009C5A35" w:rsidRDefault="00D16B6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D16B61" w:rsidRPr="007E3A17" w:rsidRDefault="00D16B61" w:rsidP="00BC21BB">
                      <w:pPr>
                        <w:pStyle w:val="Ttulo1"/>
                        <w:ind w:left="142"/>
                        <w:jc w:val="center"/>
                        <w:rPr>
                          <w:rFonts w:ascii="Century Gothic" w:hAnsi="Century Gothic"/>
                          <w:sz w:val="8"/>
                          <w:szCs w:val="28"/>
                        </w:rPr>
                      </w:pPr>
                    </w:p>
                    <w:p w14:paraId="4BF12AA0" w14:textId="77777777" w:rsidR="00D16B61" w:rsidRDefault="00D16B6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D16B61" w:rsidRPr="00196858" w:rsidRDefault="00D16B61" w:rsidP="00196858"/>
                    <w:p w14:paraId="707CFF32" w14:textId="77777777" w:rsidR="00D16B61" w:rsidRDefault="00D16B61" w:rsidP="00BC21BB">
                      <w:pPr>
                        <w:ind w:left="142"/>
                        <w:jc w:val="center"/>
                        <w:rPr>
                          <w:rFonts w:ascii="Verdana" w:hAnsi="Verdana"/>
                          <w:b/>
                        </w:rPr>
                      </w:pPr>
                    </w:p>
                    <w:p w14:paraId="06570665" w14:textId="77777777" w:rsidR="00D16B61" w:rsidRDefault="00D16B6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D16B61" w:rsidRPr="00103622" w:rsidRDefault="00D16B61" w:rsidP="00963B46">
                      <w:pPr>
                        <w:ind w:left="142"/>
                        <w:jc w:val="center"/>
                        <w:rPr>
                          <w:rFonts w:ascii="Century Gothic" w:hAnsi="Century Gothic" w:cs="Arial"/>
                          <w:b/>
                          <w:sz w:val="32"/>
                          <w:szCs w:val="32"/>
                          <w:lang w:val="es-MX"/>
                        </w:rPr>
                      </w:pPr>
                    </w:p>
                    <w:p w14:paraId="4C001CE9" w14:textId="77777777" w:rsidR="00D16B61" w:rsidRPr="00103622" w:rsidRDefault="00D16B6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D16B61" w:rsidRDefault="00D16B6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D16B61" w:rsidRDefault="00D16B61" w:rsidP="00C12034">
                      <w:pPr>
                        <w:rPr>
                          <w:rFonts w:ascii="Century Gothic" w:hAnsi="Century Gothic" w:cs="Arial"/>
                          <w:b/>
                          <w:sz w:val="28"/>
                          <w:szCs w:val="32"/>
                        </w:rPr>
                      </w:pPr>
                    </w:p>
                    <w:p w14:paraId="0A58EB77" w14:textId="77777777" w:rsidR="00D16B61" w:rsidRDefault="00D16B61" w:rsidP="00C12034">
                      <w:pPr>
                        <w:jc w:val="center"/>
                        <w:rPr>
                          <w:rFonts w:ascii="Century Gothic" w:hAnsi="Century Gothic"/>
                          <w:b/>
                          <w:sz w:val="28"/>
                          <w:szCs w:val="32"/>
                        </w:rPr>
                      </w:pPr>
                    </w:p>
                    <w:p w14:paraId="067FB5BB" w14:textId="4C0D2BE7" w:rsidR="00D16B61" w:rsidRPr="00D94CE2" w:rsidRDefault="00D16B61"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D16B61" w:rsidRPr="00D94CE2" w:rsidRDefault="00D16B61"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D16B61" w:rsidRPr="00015B4A" w:rsidRDefault="00D16B61" w:rsidP="00455A2A">
                      <w:pPr>
                        <w:ind w:left="142" w:right="24"/>
                        <w:jc w:val="center"/>
                        <w:rPr>
                          <w:rFonts w:ascii="Century Gothic" w:hAnsi="Century Gothic" w:cs="Arial"/>
                          <w:b/>
                          <w:sz w:val="28"/>
                          <w:szCs w:val="28"/>
                        </w:rPr>
                      </w:pPr>
                    </w:p>
                    <w:p w14:paraId="305A115D" w14:textId="77777777" w:rsidR="00D16B61" w:rsidRDefault="00D16B61" w:rsidP="00455A2A">
                      <w:pPr>
                        <w:ind w:left="142" w:right="24"/>
                        <w:jc w:val="center"/>
                        <w:rPr>
                          <w:rFonts w:ascii="Century Gothic" w:hAnsi="Century Gothic" w:cs="Arial"/>
                          <w:b/>
                          <w:sz w:val="28"/>
                          <w:szCs w:val="28"/>
                          <w:lang w:val="es-MX"/>
                        </w:rPr>
                      </w:pPr>
                    </w:p>
                    <w:p w14:paraId="6DD59E27" w14:textId="77777777" w:rsidR="00D16B61" w:rsidRPr="00103622" w:rsidRDefault="00D16B61"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D16B61" w:rsidRPr="00103622" w:rsidRDefault="00D16B61" w:rsidP="00455A2A">
                      <w:pPr>
                        <w:ind w:left="142" w:right="24"/>
                        <w:rPr>
                          <w:rFonts w:ascii="Century Gothic" w:hAnsi="Century Gothic"/>
                          <w:b/>
                          <w:sz w:val="28"/>
                          <w:szCs w:val="28"/>
                        </w:rPr>
                      </w:pPr>
                    </w:p>
                    <w:p w14:paraId="10432132" w14:textId="37EC58EC" w:rsidR="00D16B61" w:rsidRPr="00D94CE2" w:rsidRDefault="00D16B61"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E3ED0">
                        <w:rPr>
                          <w:rFonts w:ascii="Century Gothic" w:hAnsi="Century Gothic" w:cs="Century Gothic"/>
                          <w:b/>
                          <w:bCs/>
                          <w:sz w:val="28"/>
                          <w:szCs w:val="28"/>
                        </w:rPr>
                        <w:t>ADQUISICIÓN DE PULIDORES, CORTADORES DE ROCA Y ABRASIVOS</w:t>
                      </w:r>
                    </w:p>
                    <w:p w14:paraId="7A5D2B44" w14:textId="77777777" w:rsidR="00D16B61" w:rsidRPr="00D94CE2" w:rsidRDefault="00D16B61" w:rsidP="00455A2A">
                      <w:pPr>
                        <w:ind w:right="24"/>
                        <w:jc w:val="center"/>
                        <w:rPr>
                          <w:rFonts w:ascii="Century Gothic" w:hAnsi="Century Gothic" w:cs="Century Gothic"/>
                          <w:b/>
                          <w:bCs/>
                          <w:color w:val="FF0000"/>
                          <w:sz w:val="28"/>
                          <w:szCs w:val="28"/>
                        </w:rPr>
                      </w:pPr>
                    </w:p>
                    <w:p w14:paraId="6351C111" w14:textId="0C2860D9" w:rsidR="00D16B61" w:rsidRPr="00D16B61" w:rsidRDefault="00D16B61"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16B61">
                        <w:rPr>
                          <w:rFonts w:ascii="Century Gothic" w:hAnsi="Century Gothic" w:cs="Century Gothic"/>
                          <w:b/>
                          <w:bCs/>
                          <w:sz w:val="28"/>
                          <w:szCs w:val="28"/>
                        </w:rPr>
                        <w:t>GCC-CDL-GNF-3-17</w:t>
                      </w:r>
                    </w:p>
                    <w:p w14:paraId="5268A2A2" w14:textId="77777777" w:rsidR="00D16B61" w:rsidRPr="00D94CE2" w:rsidRDefault="00D16B61" w:rsidP="00455A2A">
                      <w:pPr>
                        <w:ind w:right="24"/>
                        <w:jc w:val="center"/>
                        <w:rPr>
                          <w:rFonts w:ascii="Century Gothic" w:hAnsi="Century Gothic" w:cs="Century Gothic"/>
                          <w:b/>
                          <w:bCs/>
                          <w:color w:val="FF0000"/>
                          <w:sz w:val="28"/>
                          <w:szCs w:val="28"/>
                        </w:rPr>
                      </w:pPr>
                    </w:p>
                    <w:p w14:paraId="13340B8D" w14:textId="77777777" w:rsidR="00D16B61" w:rsidRPr="00D94CE2" w:rsidRDefault="00D16B61" w:rsidP="00455A2A">
                      <w:pPr>
                        <w:ind w:right="24"/>
                        <w:jc w:val="center"/>
                        <w:rPr>
                          <w:rFonts w:ascii="Century Gothic" w:hAnsi="Century Gothic" w:cs="Century Gothic"/>
                          <w:b/>
                          <w:bCs/>
                          <w:color w:val="FF0000"/>
                          <w:sz w:val="28"/>
                          <w:szCs w:val="28"/>
                        </w:rPr>
                      </w:pPr>
                    </w:p>
                    <w:p w14:paraId="4EABECE0" w14:textId="04DB3AAE" w:rsidR="00D16B61" w:rsidRPr="008E3ED0" w:rsidRDefault="00D16B61" w:rsidP="00455A2A">
                      <w:pPr>
                        <w:ind w:right="24"/>
                        <w:jc w:val="center"/>
                        <w:rPr>
                          <w:rFonts w:ascii="Century Gothic" w:hAnsi="Century Gothic"/>
                          <w:b/>
                          <w:sz w:val="28"/>
                          <w:szCs w:val="28"/>
                          <w:lang w:val="es-ES_tradnl"/>
                        </w:rPr>
                      </w:pPr>
                      <w:r w:rsidRPr="008E3ED0">
                        <w:rPr>
                          <w:rFonts w:ascii="Century Gothic" w:hAnsi="Century Gothic" w:cs="Century Gothic"/>
                          <w:b/>
                          <w:bCs/>
                          <w:sz w:val="28"/>
                          <w:szCs w:val="28"/>
                        </w:rPr>
                        <w:t>PRIMERA CONVOCATORIA</w:t>
                      </w:r>
                    </w:p>
                    <w:p w14:paraId="34AB203F" w14:textId="77777777" w:rsidR="00D16B61" w:rsidRPr="00103622" w:rsidRDefault="00D16B61" w:rsidP="00BC21BB">
                      <w:pPr>
                        <w:ind w:right="930"/>
                        <w:jc w:val="center"/>
                        <w:rPr>
                          <w:rFonts w:ascii="Century Gothic" w:hAnsi="Century Gothic"/>
                          <w:sz w:val="32"/>
                          <w:szCs w:val="32"/>
                          <w:lang w:val="es-ES_tradnl"/>
                        </w:rPr>
                      </w:pPr>
                    </w:p>
                    <w:p w14:paraId="2400E6AF" w14:textId="77777777" w:rsidR="00D16B61" w:rsidRPr="00103622" w:rsidRDefault="00D16B61" w:rsidP="00BC21BB">
                      <w:pPr>
                        <w:ind w:right="930"/>
                        <w:jc w:val="center"/>
                        <w:rPr>
                          <w:rFonts w:ascii="Century Gothic" w:hAnsi="Century Gothic"/>
                          <w:sz w:val="32"/>
                          <w:szCs w:val="32"/>
                          <w:lang w:val="es-ES_tradnl"/>
                        </w:rPr>
                      </w:pPr>
                    </w:p>
                    <w:p w14:paraId="519E7A3A" w14:textId="77777777" w:rsidR="00D16B61" w:rsidRPr="00103622" w:rsidRDefault="00D16B61" w:rsidP="00BC21BB">
                      <w:pPr>
                        <w:ind w:right="930"/>
                        <w:jc w:val="center"/>
                        <w:rPr>
                          <w:rFonts w:ascii="Century Gothic" w:hAnsi="Century Gothic"/>
                          <w:sz w:val="32"/>
                          <w:szCs w:val="32"/>
                          <w:lang w:val="es-ES_tradnl"/>
                        </w:rPr>
                      </w:pPr>
                    </w:p>
                    <w:p w14:paraId="47C3D4D1" w14:textId="77777777" w:rsidR="00D16B61" w:rsidRDefault="00D16B61" w:rsidP="00BC21BB">
                      <w:pPr>
                        <w:ind w:right="930"/>
                        <w:jc w:val="center"/>
                        <w:rPr>
                          <w:rFonts w:ascii="Century Gothic" w:hAnsi="Century Gothic"/>
                          <w:lang w:val="es-ES_tradnl"/>
                        </w:rPr>
                      </w:pPr>
                    </w:p>
                    <w:p w14:paraId="3EC83649" w14:textId="77777777" w:rsidR="00D16B61" w:rsidRPr="009C5A35" w:rsidRDefault="00D16B61"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FC22B33"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B3C88C"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D16B61" w:rsidRPr="00AD6AF2" w:rsidRDefault="00D16B61" w:rsidP="00795A5A">
                            <w:pPr>
                              <w:ind w:right="930"/>
                              <w:jc w:val="center"/>
                              <w:rPr>
                                <w:rFonts w:ascii="Century Gothic" w:hAnsi="Century Gothic"/>
                                <w:sz w:val="14"/>
                                <w:lang w:val="es-ES_tradnl"/>
                              </w:rPr>
                            </w:pPr>
                          </w:p>
                          <w:p w14:paraId="7A33C25A" w14:textId="3903364C" w:rsidR="00D16B61" w:rsidRPr="00AD6AF2" w:rsidRDefault="00D16B6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D16B61" w:rsidRPr="00AD6AF2" w:rsidRDefault="00D16B61" w:rsidP="00795A5A">
                      <w:pPr>
                        <w:ind w:right="930"/>
                        <w:jc w:val="center"/>
                        <w:rPr>
                          <w:rFonts w:ascii="Century Gothic" w:hAnsi="Century Gothic"/>
                          <w:sz w:val="14"/>
                          <w:lang w:val="es-ES_tradnl"/>
                        </w:rPr>
                      </w:pPr>
                    </w:p>
                    <w:p w14:paraId="7A33C25A" w14:textId="3903364C" w:rsidR="00D16B61" w:rsidRPr="00AD6AF2" w:rsidRDefault="00D16B6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E3ED0" w:rsidRPr="00552079" w14:paraId="5EE74A33" w14:textId="77777777" w:rsidTr="00E5682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8E3ED0" w:rsidRPr="00552079" w:rsidRDefault="008E3ED0" w:rsidP="008E3ED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8E3ED0" w:rsidRPr="00552079" w:rsidRDefault="008E3ED0" w:rsidP="008E3ED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4C39F9E2" w:rsidR="008E3ED0" w:rsidRPr="00E5682D" w:rsidRDefault="008E3ED0" w:rsidP="00E5682D">
            <w:pPr>
              <w:rPr>
                <w:rFonts w:asciiTheme="minorHAnsi" w:eastAsia="Calibri" w:hAnsiTheme="minorHAnsi" w:cstheme="minorHAnsi"/>
                <w:b/>
                <w:i/>
                <w:sz w:val="22"/>
                <w:szCs w:val="22"/>
              </w:rPr>
            </w:pPr>
            <w:r w:rsidRPr="00E5682D">
              <w:rPr>
                <w:rFonts w:asciiTheme="minorHAnsi" w:hAnsiTheme="minorHAnsi"/>
                <w:b/>
                <w:i/>
                <w:sz w:val="22"/>
                <w:szCs w:val="22"/>
              </w:rPr>
              <w:t>PRECIO EVALUADO MAS BAJO</w:t>
            </w:r>
          </w:p>
        </w:tc>
      </w:tr>
      <w:tr w:rsidR="008E3ED0" w:rsidRPr="00552079" w14:paraId="7D286842" w14:textId="77777777" w:rsidTr="00E5682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8E3ED0" w:rsidRPr="00552079" w:rsidRDefault="008E3ED0" w:rsidP="008E3ED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8E3ED0" w:rsidRPr="00552079" w:rsidRDefault="008E3ED0" w:rsidP="008E3ED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79465270" w:rsidR="008E3ED0" w:rsidRPr="00E5682D" w:rsidRDefault="008E3ED0" w:rsidP="00E5682D">
            <w:pPr>
              <w:rPr>
                <w:rFonts w:asciiTheme="minorHAnsi" w:eastAsia="Calibri" w:hAnsiTheme="minorHAnsi" w:cstheme="minorHAnsi"/>
                <w:b/>
                <w:i/>
                <w:sz w:val="22"/>
                <w:szCs w:val="22"/>
              </w:rPr>
            </w:pPr>
            <w:r w:rsidRPr="00E5682D">
              <w:rPr>
                <w:rFonts w:asciiTheme="minorHAnsi" w:hAnsiTheme="minorHAnsi"/>
                <w:b/>
                <w:i/>
                <w:sz w:val="22"/>
                <w:szCs w:val="22"/>
              </w:rPr>
              <w:t>POR EL TOTAL</w:t>
            </w:r>
          </w:p>
        </w:tc>
      </w:tr>
      <w:tr w:rsidR="008E3ED0" w:rsidRPr="00552079" w14:paraId="3A0CA6BC" w14:textId="77777777" w:rsidTr="00E5682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8E3ED0" w:rsidRPr="00552079" w:rsidRDefault="008E3ED0" w:rsidP="008E3ED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8E3ED0" w:rsidRPr="00552079" w:rsidRDefault="008E3ED0" w:rsidP="008E3ED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9D5797E" w:rsidR="008E3ED0" w:rsidRPr="00E5682D" w:rsidRDefault="008E3ED0" w:rsidP="00E5682D">
            <w:pPr>
              <w:rPr>
                <w:rFonts w:asciiTheme="minorHAnsi" w:eastAsia="Calibri" w:hAnsiTheme="minorHAnsi" w:cstheme="minorHAnsi"/>
                <w:b/>
                <w:i/>
                <w:sz w:val="22"/>
                <w:szCs w:val="22"/>
              </w:rPr>
            </w:pPr>
            <w:r w:rsidRPr="00E5682D">
              <w:rPr>
                <w:rFonts w:asciiTheme="minorHAnsi" w:hAnsi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1"/>
        <w:gridCol w:w="1278"/>
        <w:gridCol w:w="48"/>
        <w:gridCol w:w="1071"/>
        <w:gridCol w:w="3248"/>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E5682D">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8"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E5682D">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7" w:type="dxa"/>
          </w:tcPr>
          <w:p w14:paraId="72B5139B" w14:textId="77777777" w:rsidR="00103622" w:rsidRPr="00552079" w:rsidRDefault="00103622" w:rsidP="00B37050">
            <w:pPr>
              <w:rPr>
                <w:rFonts w:asciiTheme="minorHAnsi" w:hAnsiTheme="minorHAnsi" w:cstheme="minorHAnsi"/>
                <w:sz w:val="22"/>
                <w:szCs w:val="22"/>
              </w:rPr>
            </w:pPr>
          </w:p>
        </w:tc>
        <w:tc>
          <w:tcPr>
            <w:tcW w:w="2231"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38"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E5682D">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3D14379" w14:textId="74A8B32A"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14:paraId="48C99569" w14:textId="0A88E036" w:rsidR="00103622" w:rsidRPr="00E5682D" w:rsidRDefault="00103622" w:rsidP="00E5682D">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38" w:type="dxa"/>
            <w:vAlign w:val="center"/>
          </w:tcPr>
          <w:p w14:paraId="58D9BD9F" w14:textId="3A9E4B34" w:rsidR="00103622" w:rsidRPr="00D16B61" w:rsidRDefault="00E5682D" w:rsidP="001B5615">
            <w:pPr>
              <w:jc w:val="both"/>
              <w:rPr>
                <w:rFonts w:asciiTheme="minorHAnsi" w:hAnsiTheme="minorHAnsi" w:cstheme="minorHAnsi"/>
                <w:color w:val="000000"/>
                <w:sz w:val="18"/>
                <w:szCs w:val="18"/>
              </w:rPr>
            </w:pPr>
            <w:r w:rsidRPr="00D16B61">
              <w:rPr>
                <w:rFonts w:ascii="Calibri" w:hAnsi="Calibri"/>
                <w:b/>
                <w:sz w:val="18"/>
                <w:szCs w:val="18"/>
              </w:rPr>
              <w:t>NO APLICA</w:t>
            </w:r>
          </w:p>
        </w:tc>
      </w:tr>
      <w:tr w:rsidR="00103622" w:rsidRPr="00552079" w14:paraId="16F66F30" w14:textId="77777777" w:rsidTr="00E5682D">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37"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1"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38"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E5682D">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D974120" w14:textId="31CE924C"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14:paraId="03A24DF8" w14:textId="6E30BDC0" w:rsidR="00103622" w:rsidRPr="00552079" w:rsidRDefault="00103622" w:rsidP="00E5682D">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8" w:type="dxa"/>
            <w:vAlign w:val="center"/>
          </w:tcPr>
          <w:p w14:paraId="0495D05B" w14:textId="431313DF" w:rsidR="00103622" w:rsidRPr="00552079" w:rsidRDefault="00D16B61" w:rsidP="00B37050">
            <w:pPr>
              <w:jc w:val="both"/>
              <w:rPr>
                <w:rFonts w:asciiTheme="minorHAnsi" w:hAnsiTheme="minorHAnsi" w:cstheme="minorHAnsi"/>
                <w:b/>
                <w:color w:val="000000"/>
                <w:sz w:val="22"/>
                <w:szCs w:val="22"/>
              </w:rPr>
            </w:pPr>
            <w:r>
              <w:rPr>
                <w:rFonts w:asciiTheme="minorHAnsi" w:hAnsiTheme="minorHAnsi" w:cstheme="minorHAnsi"/>
                <w:b/>
                <w:sz w:val="18"/>
                <w:szCs w:val="22"/>
              </w:rPr>
              <w:t>NO APLICA</w:t>
            </w:r>
          </w:p>
        </w:tc>
      </w:tr>
      <w:tr w:rsidR="00103622" w:rsidRPr="00552079" w14:paraId="055C4C1F" w14:textId="77777777" w:rsidTr="00E5682D">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1"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38"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E5682D">
        <w:trPr>
          <w:trHeight w:val="370"/>
        </w:trPr>
        <w:tc>
          <w:tcPr>
            <w:tcW w:w="433" w:type="dxa"/>
            <w:vAlign w:val="center"/>
          </w:tcPr>
          <w:p w14:paraId="40E0F304" w14:textId="6B419672"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7"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21B176A1" w14:textId="7F1E4FD3"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14:paraId="759F5120" w14:textId="0BCE2D73" w:rsidR="00103622" w:rsidRPr="00552079" w:rsidRDefault="00103622" w:rsidP="00E5682D">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38" w:type="dxa"/>
            <w:vAlign w:val="center"/>
          </w:tcPr>
          <w:p w14:paraId="7BF83B26" w14:textId="34280E0B" w:rsidR="00103622" w:rsidRPr="00D16B61" w:rsidRDefault="00D16B61" w:rsidP="00E5682D">
            <w:pPr>
              <w:rPr>
                <w:rFonts w:asciiTheme="minorHAnsi" w:hAnsiTheme="minorHAnsi" w:cstheme="minorHAnsi"/>
                <w:color w:val="FF0000"/>
                <w:sz w:val="18"/>
                <w:szCs w:val="18"/>
              </w:rPr>
            </w:pPr>
            <w:r w:rsidRPr="00D16B61">
              <w:rPr>
                <w:rFonts w:ascii="Calibri" w:hAnsi="Calibri" w:cs="Arial"/>
                <w:b/>
                <w:sz w:val="18"/>
                <w:szCs w:val="18"/>
              </w:rPr>
              <w:t>NO APLICA</w:t>
            </w:r>
          </w:p>
        </w:tc>
      </w:tr>
      <w:tr w:rsidR="00103622" w:rsidRPr="00552079" w14:paraId="6D9DC71E" w14:textId="77777777" w:rsidTr="00E5682D">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38"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E5682D" w:rsidRPr="00552079" w14:paraId="28FEA7B2" w14:textId="77777777" w:rsidTr="00E5682D">
        <w:trPr>
          <w:trHeight w:val="370"/>
        </w:trPr>
        <w:tc>
          <w:tcPr>
            <w:tcW w:w="433" w:type="dxa"/>
            <w:vAlign w:val="center"/>
          </w:tcPr>
          <w:p w14:paraId="58ECCDFF" w14:textId="77777777" w:rsidR="00E5682D" w:rsidRPr="00552079" w:rsidRDefault="00E5682D" w:rsidP="00E5682D">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14:paraId="0FA79278" w14:textId="77777777" w:rsidR="00E5682D" w:rsidRPr="00552079" w:rsidRDefault="00E5682D" w:rsidP="00E5682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2E1739E4" w14:textId="02AA0808" w:rsidR="00E5682D" w:rsidRDefault="00E5682D" w:rsidP="00CC1D0B">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04177DA1" w:rsidR="00CC1D0B" w:rsidRPr="00552079" w:rsidRDefault="00D16B61" w:rsidP="00CC1D0B">
            <w:pPr>
              <w:jc w:val="center"/>
              <w:rPr>
                <w:rFonts w:asciiTheme="minorHAnsi" w:hAnsiTheme="minorHAnsi" w:cstheme="minorHAnsi"/>
                <w:sz w:val="22"/>
                <w:szCs w:val="22"/>
              </w:rPr>
            </w:pPr>
            <w:r>
              <w:rPr>
                <w:rFonts w:asciiTheme="minorHAnsi" w:hAnsiTheme="minorHAnsi" w:cstheme="minorHAnsi"/>
                <w:sz w:val="22"/>
                <w:szCs w:val="22"/>
              </w:rPr>
              <w:t>20</w:t>
            </w:r>
            <w:r w:rsidR="00CC1D0B">
              <w:rPr>
                <w:rFonts w:asciiTheme="minorHAnsi" w:hAnsiTheme="minorHAnsi" w:cstheme="minorHAnsi"/>
                <w:sz w:val="22"/>
                <w:szCs w:val="22"/>
              </w:rPr>
              <w:t>/02/2017</w:t>
            </w:r>
          </w:p>
        </w:tc>
        <w:tc>
          <w:tcPr>
            <w:tcW w:w="1088" w:type="dxa"/>
            <w:vAlign w:val="center"/>
          </w:tcPr>
          <w:p w14:paraId="48109594" w14:textId="455BFB43" w:rsidR="00E5682D" w:rsidRPr="00552079" w:rsidRDefault="00E5682D" w:rsidP="00CC1D0B">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CC1D0B">
              <w:rPr>
                <w:rFonts w:asciiTheme="minorHAnsi" w:hAnsiTheme="minorHAnsi" w:cstheme="minorHAnsi"/>
                <w:sz w:val="22"/>
                <w:szCs w:val="22"/>
              </w:rPr>
              <w:t xml:space="preserve"> 11:00</w:t>
            </w:r>
          </w:p>
        </w:tc>
        <w:tc>
          <w:tcPr>
            <w:tcW w:w="3338" w:type="dxa"/>
          </w:tcPr>
          <w:p w14:paraId="3F472FB9" w14:textId="0ECB7621" w:rsidR="00E5682D" w:rsidRPr="001B5615" w:rsidRDefault="00E5682D" w:rsidP="00E5682D">
            <w:pPr>
              <w:jc w:val="both"/>
              <w:rPr>
                <w:rFonts w:asciiTheme="minorHAnsi" w:hAnsiTheme="minorHAnsi" w:cstheme="minorHAnsi"/>
                <w:color w:val="FF0000"/>
                <w:sz w:val="22"/>
                <w:szCs w:val="22"/>
              </w:rPr>
            </w:pPr>
            <w:r w:rsidRPr="00724287">
              <w:rPr>
                <w:rFonts w:ascii="Calibri" w:hAnsi="Calibri" w:cs="Calibri"/>
                <w:sz w:val="18"/>
                <w:szCs w:val="18"/>
              </w:rPr>
              <w:t>Edificio de la Vicepresidencia de Administración  Contratos y Fiscalización VPACF-YPFB, 1er. Piso, Oficina de Contrataciones; ubicado en el barrio Bilbao Rioja, Av. Palo Santo, entre calle Samayhuate y calle Ibibobo, Villa Montes – Tarija.</w:t>
            </w:r>
          </w:p>
        </w:tc>
      </w:tr>
      <w:tr w:rsidR="00103622" w:rsidRPr="00552079" w14:paraId="73FE3E0E" w14:textId="77777777" w:rsidTr="00E5682D">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1"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38"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E5682D" w:rsidRPr="00552079" w14:paraId="176668C3" w14:textId="77777777" w:rsidTr="00E5682D">
        <w:trPr>
          <w:trHeight w:val="246"/>
        </w:trPr>
        <w:tc>
          <w:tcPr>
            <w:tcW w:w="433" w:type="dxa"/>
            <w:vAlign w:val="center"/>
          </w:tcPr>
          <w:p w14:paraId="7B9F82D0" w14:textId="77777777" w:rsidR="00E5682D" w:rsidRPr="00552079" w:rsidRDefault="00E5682D" w:rsidP="00E5682D">
            <w:pPr>
              <w:jc w:val="center"/>
              <w:rPr>
                <w:rFonts w:asciiTheme="minorHAnsi" w:hAnsiTheme="minorHAnsi" w:cstheme="minorHAnsi"/>
                <w:sz w:val="22"/>
                <w:szCs w:val="22"/>
              </w:rPr>
            </w:pPr>
            <w:bookmarkStart w:id="0" w:name="_GoBack" w:colFirst="4" w:colLast="4"/>
            <w:r w:rsidRPr="00552079">
              <w:rPr>
                <w:rFonts w:asciiTheme="minorHAnsi" w:hAnsiTheme="minorHAnsi" w:cstheme="minorHAnsi"/>
                <w:sz w:val="22"/>
                <w:szCs w:val="22"/>
              </w:rPr>
              <w:t>5</w:t>
            </w:r>
          </w:p>
        </w:tc>
        <w:tc>
          <w:tcPr>
            <w:tcW w:w="3037" w:type="dxa"/>
            <w:vAlign w:val="center"/>
          </w:tcPr>
          <w:p w14:paraId="316A5CC6" w14:textId="77777777" w:rsidR="00E5682D" w:rsidRPr="00552079" w:rsidRDefault="00E5682D" w:rsidP="00E5682D">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FBD64C2" w14:textId="064A24DA" w:rsidR="00E5682D" w:rsidRPr="00552079" w:rsidRDefault="00E5682D" w:rsidP="00CC1D0B">
            <w:pPr>
              <w:jc w:val="center"/>
              <w:rPr>
                <w:rFonts w:asciiTheme="minorHAnsi" w:hAnsiTheme="minorHAnsi" w:cstheme="minorHAnsi"/>
                <w:sz w:val="22"/>
                <w:szCs w:val="22"/>
              </w:rPr>
            </w:pPr>
            <w:r w:rsidRPr="00552079">
              <w:rPr>
                <w:rFonts w:asciiTheme="minorHAnsi" w:hAnsiTheme="minorHAnsi" w:cstheme="minorHAnsi"/>
                <w:sz w:val="22"/>
                <w:szCs w:val="22"/>
              </w:rPr>
              <w:t>Fecha:</w:t>
            </w:r>
            <w:r w:rsidR="00D16B61">
              <w:rPr>
                <w:rFonts w:asciiTheme="minorHAnsi" w:hAnsiTheme="minorHAnsi" w:cstheme="minorHAnsi"/>
                <w:sz w:val="22"/>
                <w:szCs w:val="22"/>
              </w:rPr>
              <w:t xml:space="preserve"> 20</w:t>
            </w:r>
            <w:r w:rsidR="00CC1D0B">
              <w:rPr>
                <w:rFonts w:asciiTheme="minorHAnsi" w:hAnsiTheme="minorHAnsi" w:cstheme="minorHAnsi"/>
                <w:sz w:val="22"/>
                <w:szCs w:val="22"/>
              </w:rPr>
              <w:t>/02/2017</w:t>
            </w:r>
          </w:p>
        </w:tc>
        <w:tc>
          <w:tcPr>
            <w:tcW w:w="1138" w:type="dxa"/>
            <w:gridSpan w:val="2"/>
            <w:vAlign w:val="center"/>
          </w:tcPr>
          <w:p w14:paraId="298A9BA3" w14:textId="7FF6580F" w:rsidR="00E5682D" w:rsidRPr="00552079" w:rsidRDefault="00E5682D" w:rsidP="00CC1D0B">
            <w:pPr>
              <w:jc w:val="center"/>
              <w:rPr>
                <w:rFonts w:asciiTheme="minorHAnsi" w:hAnsiTheme="minorHAnsi" w:cstheme="minorHAnsi"/>
                <w:sz w:val="22"/>
                <w:szCs w:val="22"/>
              </w:rPr>
            </w:pPr>
            <w:r w:rsidRPr="00552079">
              <w:rPr>
                <w:rFonts w:asciiTheme="minorHAnsi" w:hAnsiTheme="minorHAnsi" w:cstheme="minorHAnsi"/>
                <w:sz w:val="22"/>
                <w:szCs w:val="22"/>
              </w:rPr>
              <w:t>Hora:</w:t>
            </w:r>
            <w:r w:rsidR="00CC1D0B">
              <w:rPr>
                <w:rFonts w:asciiTheme="minorHAnsi" w:hAnsiTheme="minorHAnsi" w:cstheme="minorHAnsi"/>
                <w:sz w:val="22"/>
                <w:szCs w:val="22"/>
              </w:rPr>
              <w:t xml:space="preserve"> 11:30</w:t>
            </w:r>
          </w:p>
        </w:tc>
        <w:tc>
          <w:tcPr>
            <w:tcW w:w="3338" w:type="dxa"/>
            <w:vAlign w:val="center"/>
          </w:tcPr>
          <w:p w14:paraId="4581960E" w14:textId="1F4B3EA5" w:rsidR="00E5682D" w:rsidRPr="001B5615" w:rsidRDefault="00E5682D" w:rsidP="00E5682D">
            <w:pPr>
              <w:jc w:val="both"/>
              <w:rPr>
                <w:rFonts w:asciiTheme="minorHAnsi" w:hAnsiTheme="minorHAnsi" w:cstheme="minorHAnsi"/>
                <w:color w:val="FF0000"/>
                <w:sz w:val="22"/>
                <w:szCs w:val="22"/>
                <w:lang w:val="es-BO"/>
              </w:rPr>
            </w:pPr>
            <w:r w:rsidRPr="00724287">
              <w:rPr>
                <w:rFonts w:ascii="Calibri" w:hAnsi="Calibri" w:cs="Calibri"/>
                <w:color w:val="000000"/>
                <w:sz w:val="18"/>
                <w:szCs w:val="18"/>
                <w:lang w:val="es-BO"/>
              </w:rPr>
              <w:t xml:space="preserve">Edificio de la Vicepresidencia de Administración  Contratos y Fiscalización VPACF-YPFB, </w:t>
            </w:r>
            <w:r>
              <w:rPr>
                <w:rFonts w:ascii="Calibri" w:hAnsi="Calibri" w:cs="Calibri"/>
                <w:color w:val="000000"/>
                <w:sz w:val="18"/>
                <w:szCs w:val="18"/>
                <w:lang w:val="es-BO"/>
              </w:rPr>
              <w:t>(Auditorio)</w:t>
            </w:r>
            <w:r w:rsidRPr="00724287">
              <w:rPr>
                <w:rFonts w:ascii="Calibri" w:hAnsi="Calibri" w:cs="Calibri"/>
                <w:color w:val="000000"/>
                <w:sz w:val="18"/>
                <w:szCs w:val="18"/>
                <w:lang w:val="es-BO"/>
              </w:rPr>
              <w:t>; ubicado en el barrio Bilbao Rioja, Av. Palo Santo, entre calle Samayhuate y calle Ibibobo, Villa Montes – Tarija.</w:t>
            </w:r>
          </w:p>
        </w:tc>
      </w:tr>
      <w:bookmarkEnd w:id="0"/>
    </w:tbl>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49D351E4" w:rsidR="00103622" w:rsidRPr="00E5682D" w:rsidRDefault="00103622" w:rsidP="00E5682D">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1A7595">
        <w:trPr>
          <w:trHeight w:val="529"/>
          <w:jc w:val="center"/>
        </w:trPr>
        <w:tc>
          <w:tcPr>
            <w:tcW w:w="554"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7D106E" w:rsidRPr="001A7595" w14:paraId="09584043" w14:textId="77777777" w:rsidTr="00CB2654">
        <w:trPr>
          <w:trHeight w:val="33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5DE66A" w14:textId="06B61D90" w:rsidR="007D106E" w:rsidRPr="001A7595" w:rsidRDefault="007D106E" w:rsidP="007D106E">
            <w:pPr>
              <w:jc w:val="center"/>
              <w:rPr>
                <w:rFonts w:asciiTheme="minorHAnsi" w:hAnsiTheme="minorHAnsi" w:cstheme="minorHAnsi"/>
                <w:color w:val="000000"/>
                <w:sz w:val="18"/>
                <w:szCs w:val="18"/>
                <w:lang w:val="es-BO" w:eastAsia="es-BO"/>
              </w:rPr>
            </w:pPr>
            <w:r w:rsidRPr="001A7595">
              <w:rPr>
                <w:rFonts w:ascii="Calibri" w:hAnsi="Calibri" w:cs="Calibri"/>
                <w:color w:val="000000"/>
                <w:sz w:val="18"/>
                <w:szCs w:val="18"/>
                <w:lang w:eastAsia="es-BO"/>
              </w:rPr>
              <w:t>1</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14:paraId="635D4447" w14:textId="6B1E0991" w:rsidR="007D106E" w:rsidRPr="001A7595" w:rsidRDefault="007D106E" w:rsidP="007D106E">
            <w:pPr>
              <w:rPr>
                <w:rFonts w:asciiTheme="minorHAnsi" w:hAnsiTheme="minorHAnsi" w:cstheme="minorHAnsi"/>
                <w:color w:val="000000"/>
                <w:sz w:val="18"/>
                <w:szCs w:val="18"/>
                <w:lang w:val="es-BO" w:eastAsia="es-BO"/>
              </w:rPr>
            </w:pPr>
            <w:r w:rsidRPr="001A7595">
              <w:rPr>
                <w:rFonts w:asciiTheme="minorHAnsi" w:hAnsiTheme="minorHAnsi" w:cs="Calibri"/>
                <w:color w:val="000000"/>
                <w:sz w:val="18"/>
                <w:szCs w:val="18"/>
                <w:lang w:eastAsia="es-BO"/>
              </w:rPr>
              <w:t>CORTADORA A SIERRA</w:t>
            </w:r>
          </w:p>
        </w:tc>
        <w:tc>
          <w:tcPr>
            <w:tcW w:w="1190" w:type="dxa"/>
            <w:tcBorders>
              <w:top w:val="single" w:sz="4" w:space="0" w:color="auto"/>
              <w:left w:val="single" w:sz="4" w:space="0" w:color="auto"/>
              <w:bottom w:val="single" w:sz="4" w:space="0" w:color="auto"/>
              <w:right w:val="single" w:sz="4" w:space="0" w:color="auto"/>
            </w:tcBorders>
            <w:noWrap/>
            <w:vAlign w:val="center"/>
          </w:tcPr>
          <w:p w14:paraId="0C114B7C" w14:textId="766F8ADE" w:rsidR="007D106E" w:rsidRPr="001A7595" w:rsidRDefault="007D106E" w:rsidP="007D106E">
            <w:pPr>
              <w:jc w:val="center"/>
              <w:rPr>
                <w:rFonts w:asciiTheme="minorHAnsi" w:hAnsiTheme="minorHAnsi" w:cstheme="minorHAnsi"/>
                <w:color w:val="000000"/>
                <w:sz w:val="18"/>
                <w:szCs w:val="18"/>
                <w:lang w:val="es-BO" w:eastAsia="es-BO"/>
              </w:rPr>
            </w:pPr>
            <w:r w:rsidRPr="001A7595">
              <w:rPr>
                <w:rFonts w:ascii="Calibri" w:hAnsi="Calibri" w:cs="Calibri"/>
                <w:color w:val="000000"/>
                <w:sz w:val="18"/>
                <w:szCs w:val="18"/>
                <w:lang w:eastAsia="es-BO"/>
              </w:rPr>
              <w:t>EQUIPO</w:t>
            </w:r>
          </w:p>
        </w:tc>
        <w:tc>
          <w:tcPr>
            <w:tcW w:w="1113" w:type="dxa"/>
            <w:tcBorders>
              <w:top w:val="single" w:sz="4" w:space="0" w:color="auto"/>
              <w:left w:val="single" w:sz="4" w:space="0" w:color="auto"/>
              <w:bottom w:val="single" w:sz="4" w:space="0" w:color="auto"/>
              <w:right w:val="single" w:sz="4" w:space="0" w:color="auto"/>
            </w:tcBorders>
            <w:vAlign w:val="center"/>
          </w:tcPr>
          <w:p w14:paraId="0E8998E9" w14:textId="432098CD" w:rsidR="007D106E" w:rsidRPr="001A7595" w:rsidRDefault="007D106E" w:rsidP="007D106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4FBBD359" w14:textId="19052CEF" w:rsidR="007D106E" w:rsidRPr="001A7595" w:rsidRDefault="007D106E" w:rsidP="007D106E">
            <w:pPr>
              <w:jc w:val="right"/>
              <w:rPr>
                <w:rFonts w:asciiTheme="minorHAnsi" w:hAnsiTheme="minorHAnsi" w:cstheme="minorHAnsi"/>
                <w:color w:val="000000"/>
                <w:sz w:val="18"/>
                <w:szCs w:val="18"/>
                <w:lang w:val="es-BO" w:eastAsia="es-BO"/>
              </w:rPr>
            </w:pPr>
            <w:r w:rsidRPr="001A7595">
              <w:rPr>
                <w:rFonts w:ascii="Calibri" w:hAnsi="Calibri" w:cs="Calibri"/>
                <w:color w:val="000000"/>
                <w:sz w:val="18"/>
                <w:szCs w:val="18"/>
                <w:lang w:eastAsia="es-BO"/>
              </w:rPr>
              <w:t>157.280,00</w:t>
            </w:r>
          </w:p>
        </w:tc>
        <w:tc>
          <w:tcPr>
            <w:tcW w:w="1772" w:type="dxa"/>
            <w:tcBorders>
              <w:top w:val="single" w:sz="4" w:space="0" w:color="auto"/>
              <w:left w:val="single" w:sz="4" w:space="0" w:color="auto"/>
              <w:bottom w:val="single" w:sz="4" w:space="0" w:color="auto"/>
              <w:right w:val="single" w:sz="4" w:space="0" w:color="auto"/>
            </w:tcBorders>
            <w:noWrap/>
            <w:vAlign w:val="center"/>
          </w:tcPr>
          <w:p w14:paraId="73A7D9B7" w14:textId="769997F9" w:rsidR="007D106E" w:rsidRPr="001A7595" w:rsidRDefault="007D106E" w:rsidP="007D106E">
            <w:pPr>
              <w:jc w:val="right"/>
              <w:rPr>
                <w:rFonts w:asciiTheme="minorHAnsi" w:hAnsiTheme="minorHAnsi" w:cstheme="minorHAnsi"/>
                <w:color w:val="000000"/>
                <w:sz w:val="18"/>
                <w:szCs w:val="18"/>
                <w:lang w:val="es-BO" w:eastAsia="es-BO"/>
              </w:rPr>
            </w:pPr>
            <w:r w:rsidRPr="001A7595">
              <w:rPr>
                <w:rFonts w:ascii="Calibri" w:hAnsi="Calibri" w:cs="Calibri"/>
                <w:color w:val="000000"/>
                <w:sz w:val="18"/>
                <w:szCs w:val="18"/>
                <w:lang w:eastAsia="es-BO"/>
              </w:rPr>
              <w:t>157.280,00</w:t>
            </w:r>
          </w:p>
        </w:tc>
      </w:tr>
      <w:tr w:rsidR="007D106E" w:rsidRPr="001A7595" w14:paraId="2B9C54AA" w14:textId="77777777" w:rsidTr="00CB2654">
        <w:trPr>
          <w:trHeight w:val="33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9E7A15" w14:textId="40CACE04" w:rsidR="007D106E" w:rsidRPr="001A7595" w:rsidRDefault="007D106E" w:rsidP="007D106E">
            <w:pPr>
              <w:jc w:val="center"/>
              <w:rPr>
                <w:rFonts w:asciiTheme="minorHAnsi" w:hAnsiTheme="minorHAnsi" w:cstheme="minorHAnsi"/>
                <w:color w:val="000000"/>
                <w:sz w:val="18"/>
                <w:szCs w:val="18"/>
                <w:lang w:val="es-BO" w:eastAsia="es-BO"/>
              </w:rPr>
            </w:pPr>
            <w:r w:rsidRPr="001A7595">
              <w:rPr>
                <w:rFonts w:ascii="Calibri" w:hAnsi="Calibri" w:cs="Calibri"/>
                <w:color w:val="000000"/>
                <w:sz w:val="18"/>
                <w:szCs w:val="18"/>
                <w:lang w:eastAsia="es-BO"/>
              </w:rPr>
              <w:t>2</w:t>
            </w:r>
          </w:p>
        </w:tc>
        <w:tc>
          <w:tcPr>
            <w:tcW w:w="3122" w:type="dxa"/>
            <w:tcBorders>
              <w:top w:val="single" w:sz="4" w:space="0" w:color="auto"/>
              <w:left w:val="single" w:sz="4" w:space="0" w:color="auto"/>
              <w:bottom w:val="single" w:sz="4" w:space="0" w:color="auto"/>
              <w:right w:val="single" w:sz="4" w:space="0" w:color="auto"/>
            </w:tcBorders>
            <w:shd w:val="clear" w:color="auto" w:fill="auto"/>
            <w:vAlign w:val="center"/>
          </w:tcPr>
          <w:p w14:paraId="21BE694C" w14:textId="42545A1F" w:rsidR="007D106E" w:rsidRPr="001A7595" w:rsidRDefault="007D106E" w:rsidP="007D106E">
            <w:pPr>
              <w:rPr>
                <w:rFonts w:asciiTheme="minorHAnsi" w:hAnsiTheme="minorHAnsi" w:cstheme="minorHAnsi"/>
                <w:color w:val="000000"/>
                <w:sz w:val="18"/>
                <w:szCs w:val="18"/>
                <w:lang w:val="es-BO" w:eastAsia="es-BO"/>
              </w:rPr>
            </w:pPr>
            <w:r w:rsidRPr="001A7595">
              <w:rPr>
                <w:rFonts w:asciiTheme="minorHAnsi" w:hAnsiTheme="minorHAnsi" w:cs="Calibri"/>
                <w:color w:val="000000"/>
                <w:sz w:val="18"/>
                <w:szCs w:val="18"/>
                <w:lang w:eastAsia="es-BO"/>
              </w:rPr>
              <w:t>PULIDOR MANUAL</w:t>
            </w:r>
            <w:r w:rsidRPr="001A7595">
              <w:rPr>
                <w:rFonts w:asciiTheme="minorHAnsi" w:hAnsiTheme="minorHAnsi"/>
              </w:rPr>
              <w:t xml:space="preserve"> Y </w:t>
            </w:r>
            <w:r w:rsidRPr="001A7595">
              <w:rPr>
                <w:rFonts w:asciiTheme="minorHAnsi" w:hAnsiTheme="minorHAnsi" w:cs="Calibri"/>
                <w:color w:val="000000"/>
                <w:sz w:val="18"/>
                <w:szCs w:val="18"/>
                <w:lang w:eastAsia="es-BO"/>
              </w:rPr>
              <w:t>ABRASIVOS</w:t>
            </w:r>
          </w:p>
        </w:tc>
        <w:tc>
          <w:tcPr>
            <w:tcW w:w="1190" w:type="dxa"/>
            <w:tcBorders>
              <w:top w:val="single" w:sz="4" w:space="0" w:color="auto"/>
              <w:left w:val="single" w:sz="4" w:space="0" w:color="auto"/>
              <w:bottom w:val="single" w:sz="4" w:space="0" w:color="auto"/>
              <w:right w:val="single" w:sz="4" w:space="0" w:color="auto"/>
            </w:tcBorders>
            <w:noWrap/>
            <w:vAlign w:val="center"/>
          </w:tcPr>
          <w:p w14:paraId="20DA5138" w14:textId="247E370C" w:rsidR="007D106E" w:rsidRPr="001A7595" w:rsidRDefault="007D106E" w:rsidP="007D106E">
            <w:pPr>
              <w:jc w:val="center"/>
              <w:rPr>
                <w:rFonts w:asciiTheme="minorHAnsi" w:hAnsiTheme="minorHAnsi" w:cstheme="minorHAnsi"/>
                <w:color w:val="000000"/>
                <w:sz w:val="18"/>
                <w:szCs w:val="18"/>
                <w:lang w:val="es-BO" w:eastAsia="es-BO"/>
              </w:rPr>
            </w:pPr>
            <w:r w:rsidRPr="001A7595">
              <w:rPr>
                <w:rFonts w:ascii="Calibri" w:hAnsi="Calibri" w:cs="Calibri"/>
                <w:color w:val="000000"/>
                <w:sz w:val="18"/>
                <w:szCs w:val="18"/>
                <w:lang w:eastAsia="es-BO"/>
              </w:rPr>
              <w:t>EQUIPO</w:t>
            </w:r>
          </w:p>
        </w:tc>
        <w:tc>
          <w:tcPr>
            <w:tcW w:w="1113" w:type="dxa"/>
            <w:tcBorders>
              <w:top w:val="single" w:sz="4" w:space="0" w:color="auto"/>
              <w:left w:val="single" w:sz="4" w:space="0" w:color="auto"/>
              <w:bottom w:val="single" w:sz="4" w:space="0" w:color="auto"/>
              <w:right w:val="single" w:sz="4" w:space="0" w:color="auto"/>
            </w:tcBorders>
            <w:vAlign w:val="center"/>
          </w:tcPr>
          <w:p w14:paraId="726A8531" w14:textId="1808A364" w:rsidR="007D106E" w:rsidRPr="001A7595" w:rsidRDefault="007D106E" w:rsidP="007D106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7B849D50" w14:textId="781FE905" w:rsidR="007D106E" w:rsidRPr="001A7595" w:rsidRDefault="007D106E" w:rsidP="007D106E">
            <w:pPr>
              <w:jc w:val="right"/>
              <w:rPr>
                <w:rFonts w:asciiTheme="minorHAnsi" w:hAnsiTheme="minorHAnsi" w:cstheme="minorHAnsi"/>
                <w:color w:val="000000"/>
                <w:sz w:val="18"/>
                <w:szCs w:val="18"/>
                <w:lang w:val="es-BO" w:eastAsia="es-BO"/>
              </w:rPr>
            </w:pPr>
            <w:r w:rsidRPr="001A7595">
              <w:rPr>
                <w:rFonts w:ascii="Calibri" w:hAnsi="Calibri" w:cs="Calibri"/>
                <w:color w:val="000000"/>
                <w:sz w:val="18"/>
                <w:szCs w:val="18"/>
                <w:lang w:eastAsia="es-BO"/>
              </w:rPr>
              <w:t>122.720,00</w:t>
            </w:r>
          </w:p>
        </w:tc>
        <w:tc>
          <w:tcPr>
            <w:tcW w:w="1772" w:type="dxa"/>
            <w:tcBorders>
              <w:top w:val="single" w:sz="4" w:space="0" w:color="auto"/>
              <w:left w:val="single" w:sz="4" w:space="0" w:color="auto"/>
              <w:bottom w:val="single" w:sz="4" w:space="0" w:color="auto"/>
              <w:right w:val="single" w:sz="4" w:space="0" w:color="auto"/>
            </w:tcBorders>
            <w:noWrap/>
            <w:vAlign w:val="center"/>
          </w:tcPr>
          <w:p w14:paraId="2993F149" w14:textId="7B3B5B03" w:rsidR="007D106E" w:rsidRPr="001A7595" w:rsidRDefault="007D106E" w:rsidP="007D106E">
            <w:pPr>
              <w:jc w:val="right"/>
              <w:rPr>
                <w:rFonts w:asciiTheme="minorHAnsi" w:hAnsiTheme="minorHAnsi" w:cstheme="minorHAnsi"/>
                <w:color w:val="000000"/>
                <w:sz w:val="18"/>
                <w:szCs w:val="18"/>
                <w:lang w:val="es-BO" w:eastAsia="es-BO"/>
              </w:rPr>
            </w:pPr>
            <w:r w:rsidRPr="001A7595">
              <w:rPr>
                <w:rFonts w:ascii="Calibri" w:hAnsi="Calibri" w:cs="Calibri"/>
                <w:color w:val="000000"/>
                <w:sz w:val="18"/>
                <w:szCs w:val="18"/>
                <w:lang w:eastAsia="es-BO"/>
              </w:rPr>
              <w:t>122.720,00</w:t>
            </w:r>
          </w:p>
        </w:tc>
      </w:tr>
      <w:tr w:rsidR="00103622" w:rsidRPr="00435ECD" w14:paraId="10CA482B" w14:textId="77777777" w:rsidTr="001A7595">
        <w:trPr>
          <w:trHeight w:val="330"/>
          <w:jc w:val="center"/>
        </w:trPr>
        <w:tc>
          <w:tcPr>
            <w:tcW w:w="7301" w:type="dxa"/>
            <w:gridSpan w:val="5"/>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single" w:sz="4" w:space="0" w:color="auto"/>
              <w:left w:val="nil"/>
              <w:bottom w:val="single" w:sz="8" w:space="0" w:color="auto"/>
              <w:right w:val="single" w:sz="8" w:space="0" w:color="auto"/>
            </w:tcBorders>
            <w:shd w:val="clear" w:color="auto" w:fill="auto"/>
            <w:noWrap/>
            <w:vAlign w:val="center"/>
            <w:hideMark/>
          </w:tcPr>
          <w:p w14:paraId="11F5765B" w14:textId="00AFBBD3" w:rsidR="00103622" w:rsidRPr="001A7595" w:rsidRDefault="001A7595" w:rsidP="00B37050">
            <w:pPr>
              <w:jc w:val="right"/>
              <w:rPr>
                <w:rFonts w:asciiTheme="minorHAnsi" w:hAnsiTheme="minorHAnsi" w:cstheme="minorHAnsi"/>
                <w:b/>
                <w:color w:val="000000"/>
                <w:lang w:val="es-BO" w:eastAsia="es-BO"/>
              </w:rPr>
            </w:pPr>
            <w:r w:rsidRPr="001A7595">
              <w:rPr>
                <w:rFonts w:asciiTheme="minorHAnsi" w:hAnsiTheme="minorHAnsi" w:cstheme="minorHAnsi"/>
                <w:b/>
                <w:color w:val="000000"/>
                <w:lang w:val="es-BO" w:eastAsia="es-BO"/>
              </w:rPr>
              <w:t>280.000,00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10AD60DC" w:rsidR="00435ECD" w:rsidRDefault="00435ECD" w:rsidP="00B37050">
      <w:pPr>
        <w:jc w:val="center"/>
        <w:rPr>
          <w:rFonts w:asciiTheme="minorHAnsi" w:hAnsiTheme="minorHAnsi" w:cstheme="minorHAnsi"/>
          <w:b/>
          <w:sz w:val="22"/>
          <w:szCs w:val="22"/>
        </w:rPr>
      </w:pPr>
    </w:p>
    <w:p w14:paraId="66699A88" w14:textId="77777777" w:rsidR="001A7595" w:rsidRPr="00552079" w:rsidRDefault="001A7595"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8C0561">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8C0561">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8C0561">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8C0561">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8C0561">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8C0561">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8C0561">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8C0561">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8C0561">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8C0561">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8C0561">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8C0561">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8C0561">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8C0561">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8C0561">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8C0561">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8C0561">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0B1F36F9" w:rsidR="000E33F0" w:rsidRPr="008C0659" w:rsidRDefault="00900663" w:rsidP="008C0659">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8C0659">
        <w:rPr>
          <w:rFonts w:asciiTheme="minorHAnsi" w:hAnsiTheme="minorHAnsi" w:cstheme="minorHAnsi"/>
          <w:i/>
          <w:color w:val="FF0000"/>
          <w:sz w:val="22"/>
          <w:szCs w:val="22"/>
          <w:lang w:val="es-ES_tradnl"/>
        </w:rPr>
        <w:t xml:space="preserve"> </w:t>
      </w:r>
      <w:r w:rsidR="00A72EED" w:rsidRPr="008C0659">
        <w:rPr>
          <w:rFonts w:asciiTheme="minorHAnsi" w:hAnsiTheme="minorHAnsi" w:cstheme="minorHAnsi"/>
          <w:i/>
          <w:color w:val="FF0000"/>
          <w:sz w:val="22"/>
          <w:szCs w:val="22"/>
          <w:lang w:val="es-ES_tradnl"/>
        </w:rPr>
        <w:t>“</w:t>
      </w:r>
      <w:r w:rsidR="000E33F0" w:rsidRPr="008C0659">
        <w:rPr>
          <w:rFonts w:asciiTheme="minorHAnsi" w:hAnsiTheme="minorHAnsi" w:cstheme="minorHAnsi"/>
          <w:b/>
          <w:i/>
          <w:color w:val="FF0000"/>
          <w:sz w:val="22"/>
          <w:szCs w:val="22"/>
          <w:lang w:val="es-ES_tradnl"/>
        </w:rPr>
        <w:t>NO APLICA</w:t>
      </w:r>
      <w:r w:rsidR="00A72EED" w:rsidRPr="008C0659">
        <w:rPr>
          <w:rFonts w:asciiTheme="minorHAnsi" w:hAnsiTheme="minorHAnsi" w:cstheme="minorHAnsi"/>
          <w:i/>
          <w:color w:val="FF0000"/>
          <w:sz w:val="22"/>
          <w:szCs w:val="22"/>
          <w:lang w:val="es-ES_tradnl"/>
        </w:rPr>
        <w:t>”</w:t>
      </w:r>
      <w:r w:rsidR="00E545E7" w:rsidRPr="008C065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05A47CBD" w:rsidR="000E33F0" w:rsidRPr="008C0659" w:rsidRDefault="00900663" w:rsidP="008C0659">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0E33F0" w:rsidRPr="008C0659">
        <w:rPr>
          <w:rFonts w:asciiTheme="minorHAnsi" w:hAnsiTheme="minorHAnsi" w:cstheme="minorHAnsi"/>
          <w:i/>
          <w:color w:val="FF0000"/>
          <w:sz w:val="22"/>
          <w:szCs w:val="22"/>
        </w:rPr>
        <w:t xml:space="preserve"> </w:t>
      </w:r>
      <w:r w:rsidR="00A72EED" w:rsidRPr="008C0659">
        <w:rPr>
          <w:rFonts w:asciiTheme="minorHAnsi" w:hAnsiTheme="minorHAnsi" w:cstheme="minorHAnsi"/>
          <w:i/>
          <w:color w:val="FF0000"/>
          <w:sz w:val="22"/>
          <w:szCs w:val="22"/>
        </w:rPr>
        <w:t>“</w:t>
      </w:r>
      <w:r w:rsidR="000E33F0" w:rsidRPr="008C0659">
        <w:rPr>
          <w:rFonts w:asciiTheme="minorHAnsi" w:hAnsiTheme="minorHAnsi" w:cstheme="minorHAnsi"/>
          <w:b/>
          <w:i/>
          <w:color w:val="FF0000"/>
          <w:sz w:val="22"/>
          <w:szCs w:val="22"/>
        </w:rPr>
        <w:t>NO APLICA</w:t>
      </w:r>
      <w:r w:rsidR="00A72EED" w:rsidRPr="008C0659">
        <w:rPr>
          <w:rFonts w:asciiTheme="minorHAnsi" w:hAnsiTheme="minorHAnsi" w:cstheme="minorHAnsi"/>
          <w:b/>
          <w:i/>
          <w:color w:val="FF0000"/>
          <w:sz w:val="22"/>
          <w:szCs w:val="22"/>
        </w:rPr>
        <w:t>”</w:t>
      </w:r>
      <w:r w:rsidR="00E545E7" w:rsidRPr="008C065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68A2AF29" w:rsidR="000E33F0" w:rsidRPr="008C0659" w:rsidRDefault="00015B4A" w:rsidP="00CB2654">
      <w:pPr>
        <w:pStyle w:val="Prrafodelista"/>
        <w:numPr>
          <w:ilvl w:val="0"/>
          <w:numId w:val="3"/>
        </w:numPr>
        <w:ind w:left="426" w:hanging="426"/>
        <w:jc w:val="both"/>
        <w:rPr>
          <w:rFonts w:asciiTheme="minorHAnsi" w:hAnsiTheme="minorHAnsi" w:cstheme="minorHAnsi"/>
          <w:b/>
          <w:i/>
          <w:color w:val="FF0000"/>
          <w:sz w:val="22"/>
          <w:szCs w:val="22"/>
        </w:rPr>
      </w:pPr>
      <w:r w:rsidRPr="008C0659">
        <w:rPr>
          <w:rFonts w:asciiTheme="minorHAnsi" w:hAnsiTheme="minorHAnsi" w:cstheme="minorHAnsi"/>
          <w:b/>
          <w:sz w:val="22"/>
          <w:szCs w:val="22"/>
        </w:rPr>
        <w:t>REUNIÓN DE ACLARACIÓN</w:t>
      </w:r>
      <w:r w:rsidR="00A72EED" w:rsidRPr="008C0659">
        <w:rPr>
          <w:rFonts w:asciiTheme="minorHAnsi" w:hAnsiTheme="minorHAnsi" w:cstheme="minorHAnsi"/>
          <w:i/>
          <w:color w:val="FF0000"/>
          <w:sz w:val="22"/>
          <w:szCs w:val="22"/>
        </w:rPr>
        <w:t xml:space="preserve"> “</w:t>
      </w:r>
      <w:r w:rsidR="000E33F0" w:rsidRPr="008C0659">
        <w:rPr>
          <w:rFonts w:asciiTheme="minorHAnsi" w:hAnsiTheme="minorHAnsi" w:cstheme="minorHAnsi"/>
          <w:b/>
          <w:i/>
          <w:color w:val="FF0000"/>
          <w:sz w:val="22"/>
          <w:szCs w:val="22"/>
        </w:rPr>
        <w:t>NO APLICA</w:t>
      </w:r>
      <w:r w:rsidR="00A72EED" w:rsidRPr="008C0659">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8C0561">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8C0561">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F388D5E" w:rsidR="00486DD9" w:rsidRPr="00552079" w:rsidRDefault="00D16B61" w:rsidP="00D16B61">
            <w:pPr>
              <w:jc w:val="both"/>
              <w:rPr>
                <w:rFonts w:asciiTheme="minorHAnsi" w:hAnsiTheme="minorHAnsi" w:cstheme="minorHAnsi"/>
                <w:sz w:val="22"/>
                <w:szCs w:val="22"/>
              </w:rPr>
            </w:pPr>
            <w:r w:rsidRPr="00D16B61">
              <w:rPr>
                <w:rFonts w:asciiTheme="minorHAnsi" w:hAnsiTheme="minorHAnsi" w:cstheme="minorHAnsi"/>
                <w:sz w:val="22"/>
                <w:szCs w:val="22"/>
              </w:rPr>
              <w:t>ADQUISICIÓN DE PULIDORES, CORTADORES DE ROCA Y ABRASIVOS</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16728868" w:rsidR="00486DD9" w:rsidRPr="00552079" w:rsidRDefault="00D16B61" w:rsidP="00D16B61">
            <w:pPr>
              <w:jc w:val="both"/>
              <w:rPr>
                <w:rFonts w:asciiTheme="minorHAnsi" w:hAnsiTheme="minorHAnsi" w:cstheme="minorHAnsi"/>
                <w:sz w:val="22"/>
                <w:szCs w:val="22"/>
              </w:rPr>
            </w:pPr>
            <w:r w:rsidRPr="00D16B61">
              <w:rPr>
                <w:rFonts w:asciiTheme="minorHAnsi" w:hAnsiTheme="minorHAnsi" w:cstheme="minorHAnsi"/>
                <w:sz w:val="22"/>
                <w:szCs w:val="22"/>
              </w:rPr>
              <w:t>CODIGO: GCC-CDL-GNF-3-17</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ACB3956"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1638915" w14:textId="47EC91BD" w:rsidR="00857D61" w:rsidRDefault="00857D61" w:rsidP="00F50C94">
      <w:pPr>
        <w:jc w:val="center"/>
        <w:rPr>
          <w:rFonts w:asciiTheme="minorHAnsi" w:hAnsiTheme="minorHAnsi" w:cstheme="minorHAnsi"/>
          <w:b/>
          <w:bCs/>
          <w:sz w:val="22"/>
          <w:szCs w:val="22"/>
          <w:lang w:val="es-ES_tradnl"/>
        </w:rPr>
      </w:pPr>
    </w:p>
    <w:p w14:paraId="2840719F" w14:textId="77777777" w:rsidR="00857D61" w:rsidRPr="00857D61" w:rsidRDefault="00857D61" w:rsidP="00857D61">
      <w:pPr>
        <w:autoSpaceDE w:val="0"/>
        <w:autoSpaceDN w:val="0"/>
        <w:adjustRightInd w:val="0"/>
        <w:jc w:val="both"/>
        <w:rPr>
          <w:rFonts w:asciiTheme="minorHAnsi" w:hAnsiTheme="minorHAnsi" w:cs="Calibri"/>
          <w:b/>
          <w:sz w:val="22"/>
          <w:szCs w:val="22"/>
          <w:u w:val="single"/>
        </w:rPr>
      </w:pPr>
      <w:r w:rsidRPr="00857D61">
        <w:rPr>
          <w:rFonts w:asciiTheme="minorHAnsi" w:hAnsiTheme="minorHAnsi" w:cs="Calibri"/>
          <w:b/>
          <w:sz w:val="22"/>
          <w:szCs w:val="22"/>
          <w:u w:val="single"/>
        </w:rPr>
        <w:t>GARANTIA DE SERIEDAD DE PROPUESTA</w:t>
      </w:r>
    </w:p>
    <w:p w14:paraId="4B53A924" w14:textId="77777777" w:rsidR="00857D61" w:rsidRPr="00857D61" w:rsidRDefault="00857D61" w:rsidP="00857D61">
      <w:pPr>
        <w:autoSpaceDE w:val="0"/>
        <w:autoSpaceDN w:val="0"/>
        <w:adjustRightInd w:val="0"/>
        <w:jc w:val="both"/>
        <w:rPr>
          <w:rFonts w:asciiTheme="minorHAnsi" w:hAnsiTheme="minorHAnsi" w:cs="Arial"/>
          <w:sz w:val="22"/>
          <w:szCs w:val="22"/>
        </w:rPr>
      </w:pPr>
    </w:p>
    <w:p w14:paraId="638CB5C0" w14:textId="77777777" w:rsidR="00857D61" w:rsidRPr="00857D61" w:rsidRDefault="00857D61" w:rsidP="00857D61">
      <w:pPr>
        <w:autoSpaceDE w:val="0"/>
        <w:autoSpaceDN w:val="0"/>
        <w:adjustRightInd w:val="0"/>
        <w:jc w:val="both"/>
        <w:rPr>
          <w:rFonts w:asciiTheme="minorHAnsi" w:hAnsiTheme="minorHAnsi" w:cs="Arial"/>
          <w:sz w:val="22"/>
          <w:szCs w:val="22"/>
        </w:rPr>
      </w:pPr>
      <w:r w:rsidRPr="00857D61">
        <w:rPr>
          <w:rFonts w:asciiTheme="minorHAnsi" w:hAnsiTheme="minorHAnsi" w:cs="Arial"/>
          <w:sz w:val="22"/>
          <w:szCs w:val="22"/>
        </w:rPr>
        <w:t>A elección de la empresa proponente, ésta podrá optar por uno de los siguientes instrumentos financieros:</w:t>
      </w:r>
    </w:p>
    <w:p w14:paraId="28256144" w14:textId="77777777" w:rsidR="00857D61" w:rsidRPr="00857D61" w:rsidRDefault="00857D61" w:rsidP="00857D61">
      <w:pPr>
        <w:autoSpaceDE w:val="0"/>
        <w:autoSpaceDN w:val="0"/>
        <w:adjustRightInd w:val="0"/>
        <w:jc w:val="both"/>
        <w:rPr>
          <w:rFonts w:asciiTheme="minorHAnsi" w:hAnsiTheme="minorHAnsi" w:cs="Calibri"/>
          <w:b/>
          <w:sz w:val="22"/>
          <w:szCs w:val="22"/>
          <w:u w:val="single"/>
        </w:rPr>
      </w:pPr>
    </w:p>
    <w:p w14:paraId="3D11315D" w14:textId="77777777" w:rsidR="00857D61" w:rsidRPr="00857D61" w:rsidRDefault="00857D61" w:rsidP="00857D61">
      <w:pPr>
        <w:spacing w:after="240"/>
        <w:jc w:val="both"/>
        <w:rPr>
          <w:rFonts w:asciiTheme="minorHAnsi" w:hAnsiTheme="minorHAnsi"/>
          <w:sz w:val="22"/>
          <w:szCs w:val="22"/>
        </w:rPr>
      </w:pPr>
      <w:r w:rsidRPr="00857D61">
        <w:rPr>
          <w:rFonts w:asciiTheme="minorHAnsi" w:hAnsiTheme="minorHAnsi"/>
          <w:b/>
          <w:bCs/>
          <w:sz w:val="22"/>
          <w:szCs w:val="22"/>
          <w:u w:val="single"/>
        </w:rPr>
        <w:t>Boleta de Garantía</w:t>
      </w:r>
      <w:r w:rsidRPr="00857D61">
        <w:rPr>
          <w:rFonts w:asciiTheme="minorHAnsi" w:hAnsiTheme="minorHAnsi"/>
          <w:b/>
          <w:bCs/>
          <w:sz w:val="22"/>
          <w:szCs w:val="22"/>
        </w:rPr>
        <w:t>,</w:t>
      </w:r>
      <w:r w:rsidRPr="00857D61">
        <w:rPr>
          <w:rFonts w:asciiTheme="minorHAnsi" w:hAnsiTheme="minorHAnsi"/>
          <w:sz w:val="22"/>
          <w:szCs w:val="22"/>
        </w:rPr>
        <w:t xml:space="preserve"> emitida por una Entidad de Intermediación Financiera (</w:t>
      </w:r>
      <w:r w:rsidRPr="00857D61">
        <w:rPr>
          <w:rFonts w:asciiTheme="minorHAnsi" w:hAnsiTheme="minorHAnsi"/>
          <w:b/>
          <w:bCs/>
          <w:sz w:val="22"/>
          <w:szCs w:val="22"/>
          <w:u w:val="single"/>
        </w:rPr>
        <w:t>Bancaria)</w:t>
      </w:r>
      <w:r w:rsidRPr="00857D61">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579F9773" w14:textId="77777777" w:rsidR="00857D61" w:rsidRPr="00857D61" w:rsidRDefault="00857D61" w:rsidP="00857D61">
      <w:pPr>
        <w:jc w:val="both"/>
        <w:rPr>
          <w:rFonts w:asciiTheme="minorHAnsi" w:hAnsiTheme="minorHAnsi"/>
          <w:sz w:val="22"/>
          <w:szCs w:val="22"/>
        </w:rPr>
      </w:pPr>
      <w:r w:rsidRPr="00857D61">
        <w:rPr>
          <w:rFonts w:asciiTheme="minorHAnsi" w:hAnsiTheme="minorHAnsi"/>
          <w:b/>
          <w:bCs/>
          <w:sz w:val="22"/>
          <w:szCs w:val="22"/>
          <w:u w:val="single"/>
        </w:rPr>
        <w:t>Garantía a Primer Requerimiento</w:t>
      </w:r>
      <w:r w:rsidRPr="00857D61">
        <w:rPr>
          <w:rFonts w:asciiTheme="minorHAnsi" w:hAnsiTheme="minorHAnsi"/>
          <w:sz w:val="22"/>
          <w:szCs w:val="22"/>
        </w:rPr>
        <w:t>, emitida por una Entidad de Intermediación Financiera (</w:t>
      </w:r>
      <w:r w:rsidRPr="00857D61">
        <w:rPr>
          <w:rFonts w:asciiTheme="minorHAnsi" w:hAnsiTheme="minorHAnsi"/>
          <w:b/>
          <w:bCs/>
          <w:sz w:val="22"/>
          <w:szCs w:val="22"/>
          <w:u w:val="single"/>
        </w:rPr>
        <w:t>Bancaria)</w:t>
      </w:r>
      <w:r w:rsidRPr="00857D61">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w:t>
      </w:r>
      <w:r w:rsidRPr="00857D61">
        <w:rPr>
          <w:rFonts w:asciiTheme="minorHAnsi" w:hAnsiTheme="minorHAnsi"/>
          <w:sz w:val="22"/>
          <w:szCs w:val="22"/>
        </w:rPr>
        <w:lastRenderedPageBreak/>
        <w:t>partir de la fecha de Presentación de Propuestas, por un monto equivalente de  al menos 1 % del valor total la propuesta económica.</w:t>
      </w:r>
    </w:p>
    <w:p w14:paraId="2081E860" w14:textId="77777777" w:rsidR="00857D61" w:rsidRPr="00857D61" w:rsidRDefault="00857D61" w:rsidP="00857D61">
      <w:pPr>
        <w:jc w:val="both"/>
        <w:rPr>
          <w:rFonts w:asciiTheme="minorHAnsi" w:hAnsiTheme="minorHAnsi"/>
          <w:sz w:val="22"/>
          <w:szCs w:val="22"/>
        </w:rPr>
      </w:pPr>
    </w:p>
    <w:p w14:paraId="32BC7D4C" w14:textId="77777777" w:rsidR="00857D61" w:rsidRPr="00857D61" w:rsidRDefault="00857D61" w:rsidP="00857D61">
      <w:pPr>
        <w:jc w:val="both"/>
        <w:rPr>
          <w:rFonts w:asciiTheme="minorHAnsi" w:hAnsiTheme="minorHAnsi"/>
          <w:sz w:val="22"/>
          <w:szCs w:val="22"/>
        </w:rPr>
      </w:pPr>
      <w:r w:rsidRPr="00857D61">
        <w:rPr>
          <w:rFonts w:asciiTheme="minorHAnsi" w:hAnsiTheme="minorHAnsi"/>
          <w:b/>
          <w:bCs/>
          <w:sz w:val="22"/>
          <w:szCs w:val="22"/>
          <w:u w:val="single"/>
        </w:rPr>
        <w:t>Póliza de caución a Primer requerimiento para Entidades Públicas</w:t>
      </w:r>
      <w:r w:rsidRPr="00857D61">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041F9EF6" w14:textId="77777777" w:rsidR="00857D61" w:rsidRPr="00857D61" w:rsidRDefault="00857D61" w:rsidP="00857D61">
      <w:pPr>
        <w:autoSpaceDE w:val="0"/>
        <w:autoSpaceDN w:val="0"/>
        <w:adjustRightInd w:val="0"/>
        <w:jc w:val="both"/>
        <w:rPr>
          <w:rFonts w:asciiTheme="minorHAnsi" w:hAnsiTheme="minorHAnsi" w:cs="Calibri"/>
          <w:sz w:val="22"/>
          <w:szCs w:val="22"/>
        </w:rPr>
      </w:pPr>
    </w:p>
    <w:p w14:paraId="4C21E862" w14:textId="77777777" w:rsidR="00857D61" w:rsidRPr="00857D61" w:rsidRDefault="00857D61" w:rsidP="00857D61">
      <w:pPr>
        <w:spacing w:after="120"/>
        <w:jc w:val="both"/>
        <w:rPr>
          <w:rFonts w:asciiTheme="minorHAnsi" w:hAnsiTheme="minorHAnsi" w:cs="Arial"/>
          <w:b/>
          <w:sz w:val="22"/>
          <w:szCs w:val="22"/>
          <w:u w:val="single"/>
        </w:rPr>
      </w:pPr>
      <w:r w:rsidRPr="00857D61">
        <w:rPr>
          <w:rFonts w:asciiTheme="minorHAnsi" w:hAnsiTheme="minorHAnsi" w:cs="Arial"/>
          <w:b/>
          <w:sz w:val="22"/>
          <w:szCs w:val="22"/>
          <w:u w:val="single"/>
        </w:rPr>
        <w:t>GARANTIA DE CUMPLIMIENTO DE CONTRATO</w:t>
      </w:r>
    </w:p>
    <w:p w14:paraId="4BDCC71A" w14:textId="77777777" w:rsidR="00857D61" w:rsidRPr="00857D61" w:rsidRDefault="00857D61" w:rsidP="00857D61">
      <w:pPr>
        <w:pStyle w:val="Prrafodelista"/>
        <w:spacing w:before="120" w:after="120"/>
        <w:ind w:left="0"/>
        <w:jc w:val="both"/>
        <w:rPr>
          <w:rFonts w:asciiTheme="minorHAnsi" w:hAnsiTheme="minorHAnsi" w:cs="Arial"/>
          <w:sz w:val="22"/>
          <w:szCs w:val="22"/>
        </w:rPr>
      </w:pPr>
      <w:r w:rsidRPr="00857D61">
        <w:rPr>
          <w:rFonts w:asciiTheme="minorHAnsi" w:hAnsiTheme="minorHAnsi" w:cs="Arial"/>
          <w:sz w:val="22"/>
          <w:szCs w:val="22"/>
        </w:rPr>
        <w:t>A elección de la empresa adjudicada esta podrá optar por uno de los siguientes instrumentos financieros:</w:t>
      </w:r>
    </w:p>
    <w:p w14:paraId="6FCEFF91" w14:textId="77777777" w:rsidR="00857D61" w:rsidRPr="00857D61" w:rsidRDefault="00857D61" w:rsidP="00857D61">
      <w:pPr>
        <w:jc w:val="both"/>
        <w:rPr>
          <w:rFonts w:asciiTheme="minorHAnsi" w:hAnsiTheme="minorHAnsi"/>
          <w:sz w:val="22"/>
          <w:szCs w:val="22"/>
        </w:rPr>
      </w:pPr>
      <w:r w:rsidRPr="00857D61">
        <w:rPr>
          <w:rFonts w:asciiTheme="minorHAnsi" w:hAnsiTheme="minorHAnsi"/>
          <w:b/>
          <w:bCs/>
          <w:sz w:val="22"/>
          <w:szCs w:val="22"/>
          <w:u w:val="single"/>
        </w:rPr>
        <w:t>Boleta de Garantía</w:t>
      </w:r>
      <w:r w:rsidRPr="00857D61">
        <w:rPr>
          <w:rFonts w:asciiTheme="minorHAnsi" w:hAnsiTheme="minorHAnsi"/>
          <w:sz w:val="22"/>
          <w:szCs w:val="22"/>
        </w:rPr>
        <w:t xml:space="preserve">, emitida por una Entidad de Intermediación Financiera </w:t>
      </w:r>
      <w:r w:rsidRPr="00857D61">
        <w:rPr>
          <w:rFonts w:asciiTheme="minorHAnsi" w:hAnsiTheme="minorHAnsi"/>
          <w:b/>
          <w:bCs/>
          <w:sz w:val="22"/>
          <w:szCs w:val="22"/>
          <w:u w:val="single"/>
        </w:rPr>
        <w:t>(Bancaria)</w:t>
      </w:r>
      <w:r w:rsidRPr="00857D61">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32F56AF" w14:textId="77777777" w:rsidR="00857D61" w:rsidRPr="00857D61" w:rsidRDefault="00857D61" w:rsidP="00857D61">
      <w:pPr>
        <w:jc w:val="both"/>
        <w:rPr>
          <w:rFonts w:asciiTheme="minorHAnsi" w:hAnsiTheme="minorHAnsi"/>
          <w:sz w:val="22"/>
          <w:szCs w:val="22"/>
        </w:rPr>
      </w:pPr>
    </w:p>
    <w:p w14:paraId="7A1D5EE6" w14:textId="77777777" w:rsidR="00857D61" w:rsidRPr="00857D61" w:rsidRDefault="00857D61" w:rsidP="00857D61">
      <w:pPr>
        <w:jc w:val="both"/>
        <w:rPr>
          <w:rFonts w:asciiTheme="minorHAnsi" w:hAnsiTheme="minorHAnsi"/>
          <w:sz w:val="22"/>
          <w:szCs w:val="22"/>
        </w:rPr>
      </w:pPr>
      <w:r w:rsidRPr="00857D61">
        <w:rPr>
          <w:rFonts w:asciiTheme="minorHAnsi" w:hAnsiTheme="minorHAnsi"/>
          <w:b/>
          <w:bCs/>
          <w:sz w:val="22"/>
          <w:szCs w:val="22"/>
          <w:u w:val="single"/>
        </w:rPr>
        <w:t>Garantía a Primer Requerimiento</w:t>
      </w:r>
      <w:r w:rsidRPr="00857D61">
        <w:rPr>
          <w:rFonts w:asciiTheme="minorHAnsi" w:hAnsiTheme="minorHAnsi"/>
          <w:sz w:val="22"/>
          <w:szCs w:val="22"/>
        </w:rPr>
        <w:t>, emitida por una Entidad de Intermediación Financiera (</w:t>
      </w:r>
      <w:r w:rsidRPr="00857D61">
        <w:rPr>
          <w:rFonts w:asciiTheme="minorHAnsi" w:hAnsiTheme="minorHAnsi"/>
          <w:b/>
          <w:bCs/>
          <w:sz w:val="22"/>
          <w:szCs w:val="22"/>
          <w:u w:val="single"/>
        </w:rPr>
        <w:t>Bancaria)</w:t>
      </w:r>
      <w:r w:rsidRPr="00857D61">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3CE89FA" w14:textId="77777777" w:rsidR="00857D61" w:rsidRPr="00857D61" w:rsidRDefault="00857D61" w:rsidP="00857D61">
      <w:pPr>
        <w:jc w:val="both"/>
        <w:rPr>
          <w:rFonts w:asciiTheme="minorHAnsi" w:hAnsiTheme="minorHAnsi"/>
          <w:sz w:val="22"/>
          <w:szCs w:val="22"/>
        </w:rPr>
      </w:pPr>
    </w:p>
    <w:p w14:paraId="599FC950" w14:textId="35900F5E" w:rsidR="00857D61" w:rsidRPr="00857D61" w:rsidRDefault="00857D61" w:rsidP="00857D61">
      <w:pPr>
        <w:jc w:val="both"/>
        <w:rPr>
          <w:rFonts w:asciiTheme="minorHAnsi" w:hAnsiTheme="minorHAnsi" w:cstheme="minorHAnsi"/>
          <w:b/>
          <w:bCs/>
          <w:sz w:val="22"/>
          <w:szCs w:val="22"/>
          <w:lang w:val="es-ES_tradnl"/>
        </w:rPr>
      </w:pPr>
      <w:r w:rsidRPr="00857D61">
        <w:rPr>
          <w:rFonts w:asciiTheme="minorHAnsi" w:hAnsiTheme="minorHAnsi"/>
          <w:b/>
          <w:bCs/>
          <w:sz w:val="22"/>
          <w:szCs w:val="22"/>
          <w:u w:val="single"/>
        </w:rPr>
        <w:t>Póliza de caución a Primer requerimiento para Entidades Públicas</w:t>
      </w:r>
      <w:r w:rsidRPr="00857D61">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7644CE69" w14:textId="77777777" w:rsidR="00857D61" w:rsidRPr="00B857A6" w:rsidRDefault="00857D61" w:rsidP="00F50C94">
      <w:pPr>
        <w:jc w:val="center"/>
        <w:rPr>
          <w:rFonts w:asciiTheme="minorHAnsi" w:hAnsiTheme="minorHAnsi" w:cstheme="minorHAnsi"/>
          <w:b/>
          <w:bCs/>
          <w:sz w:val="22"/>
          <w:szCs w:val="22"/>
          <w:lang w:val="es-ES_tradnl"/>
        </w:rPr>
      </w:pPr>
    </w:p>
    <w:p w14:paraId="5186C6B4" w14:textId="77777777" w:rsidR="00F50C94" w:rsidRDefault="00F50C94" w:rsidP="00B37050">
      <w:pPr>
        <w:jc w:val="center"/>
        <w:rPr>
          <w:rFonts w:asciiTheme="minorHAnsi" w:hAnsiTheme="minorHAnsi" w:cstheme="minorHAnsi"/>
          <w:b/>
          <w:sz w:val="22"/>
          <w:szCs w:val="22"/>
          <w:lang w:val="es-ES_tradnl"/>
        </w:rPr>
      </w:pPr>
    </w:p>
    <w:p w14:paraId="3A81B94A" w14:textId="068026AB" w:rsidR="0002531B" w:rsidRPr="008C0659" w:rsidRDefault="0002531B" w:rsidP="00B37050">
      <w:pPr>
        <w:jc w:val="center"/>
        <w:rPr>
          <w:rFonts w:asciiTheme="minorHAnsi" w:hAnsiTheme="minorHAnsi" w:cstheme="minorHAnsi"/>
          <w:b/>
          <w:sz w:val="22"/>
          <w:szCs w:val="22"/>
        </w:rPr>
      </w:pPr>
    </w:p>
    <w:p w14:paraId="7D5817DA" w14:textId="6540BB50" w:rsidR="008C0659" w:rsidRDefault="008C0659" w:rsidP="00B37050">
      <w:pPr>
        <w:jc w:val="center"/>
        <w:rPr>
          <w:rFonts w:asciiTheme="minorHAnsi" w:hAnsiTheme="minorHAnsi" w:cstheme="minorHAnsi"/>
          <w:b/>
          <w:sz w:val="22"/>
          <w:szCs w:val="22"/>
          <w:lang w:val="es-ES_tradnl"/>
        </w:rPr>
      </w:pPr>
    </w:p>
    <w:p w14:paraId="7F5ED82E" w14:textId="129BD9B7" w:rsidR="008C0659" w:rsidRDefault="008C0659" w:rsidP="00B37050">
      <w:pPr>
        <w:jc w:val="center"/>
        <w:rPr>
          <w:rFonts w:asciiTheme="minorHAnsi" w:hAnsiTheme="minorHAnsi" w:cstheme="minorHAnsi"/>
          <w:b/>
          <w:sz w:val="22"/>
          <w:szCs w:val="22"/>
          <w:lang w:val="es-ES_tradnl"/>
        </w:rPr>
      </w:pPr>
    </w:p>
    <w:p w14:paraId="7FFBFF71" w14:textId="6077439F" w:rsidR="00857D61" w:rsidRDefault="00857D61" w:rsidP="00B37050">
      <w:pPr>
        <w:jc w:val="center"/>
        <w:rPr>
          <w:rFonts w:asciiTheme="minorHAnsi" w:hAnsiTheme="minorHAnsi" w:cstheme="minorHAnsi"/>
          <w:b/>
          <w:sz w:val="22"/>
          <w:szCs w:val="22"/>
          <w:lang w:val="es-ES_tradnl"/>
        </w:rPr>
      </w:pPr>
    </w:p>
    <w:p w14:paraId="5A6A01C1" w14:textId="4DA2FD9A" w:rsidR="00857D61" w:rsidRDefault="00857D61" w:rsidP="00B37050">
      <w:pPr>
        <w:jc w:val="center"/>
        <w:rPr>
          <w:rFonts w:asciiTheme="minorHAnsi" w:hAnsiTheme="minorHAnsi" w:cstheme="minorHAnsi"/>
          <w:b/>
          <w:sz w:val="22"/>
          <w:szCs w:val="22"/>
          <w:lang w:val="es-ES_tradnl"/>
        </w:rPr>
      </w:pPr>
    </w:p>
    <w:p w14:paraId="00E7DEF5" w14:textId="6F87DC21" w:rsidR="00857D61" w:rsidRDefault="00857D61" w:rsidP="00B37050">
      <w:pPr>
        <w:jc w:val="center"/>
        <w:rPr>
          <w:rFonts w:asciiTheme="minorHAnsi" w:hAnsiTheme="minorHAnsi" w:cstheme="minorHAnsi"/>
          <w:b/>
          <w:sz w:val="22"/>
          <w:szCs w:val="22"/>
          <w:lang w:val="es-ES_tradnl"/>
        </w:rPr>
      </w:pPr>
    </w:p>
    <w:p w14:paraId="4A14C8C3" w14:textId="341CAE32" w:rsidR="00857D61" w:rsidRDefault="00857D61" w:rsidP="00B37050">
      <w:pPr>
        <w:jc w:val="center"/>
        <w:rPr>
          <w:rFonts w:asciiTheme="minorHAnsi" w:hAnsiTheme="minorHAnsi" w:cstheme="minorHAnsi"/>
          <w:b/>
          <w:sz w:val="22"/>
          <w:szCs w:val="22"/>
          <w:lang w:val="es-ES_tradnl"/>
        </w:rPr>
      </w:pPr>
    </w:p>
    <w:p w14:paraId="4B537CC5" w14:textId="5A2B6E80" w:rsidR="00857D61" w:rsidRDefault="00857D61" w:rsidP="00B37050">
      <w:pPr>
        <w:jc w:val="center"/>
        <w:rPr>
          <w:rFonts w:asciiTheme="minorHAnsi" w:hAnsiTheme="minorHAnsi" w:cstheme="minorHAnsi"/>
          <w:b/>
          <w:sz w:val="22"/>
          <w:szCs w:val="22"/>
          <w:lang w:val="es-ES_tradnl"/>
        </w:rPr>
      </w:pPr>
    </w:p>
    <w:p w14:paraId="4F3B1D5C" w14:textId="77777777" w:rsidR="00857D61" w:rsidRDefault="00857D61" w:rsidP="00B37050">
      <w:pPr>
        <w:jc w:val="center"/>
        <w:rPr>
          <w:rFonts w:asciiTheme="minorHAnsi" w:hAnsiTheme="minorHAnsi" w:cstheme="minorHAnsi"/>
          <w:b/>
          <w:sz w:val="22"/>
          <w:szCs w:val="22"/>
          <w:lang w:val="es-ES_tradnl"/>
        </w:rPr>
      </w:pPr>
    </w:p>
    <w:p w14:paraId="723421E3" w14:textId="7A53F101" w:rsidR="008C0659" w:rsidRDefault="008C0659" w:rsidP="00B37050">
      <w:pPr>
        <w:jc w:val="center"/>
        <w:rPr>
          <w:rFonts w:asciiTheme="minorHAnsi" w:hAnsiTheme="minorHAnsi" w:cstheme="minorHAnsi"/>
          <w:b/>
          <w:sz w:val="22"/>
          <w:szCs w:val="22"/>
          <w:lang w:val="es-ES_tradnl"/>
        </w:rPr>
      </w:pPr>
    </w:p>
    <w:p w14:paraId="015199DF" w14:textId="77777777" w:rsidR="008C0659" w:rsidRDefault="008C0659"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1078F121"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0AC72A86" w14:textId="77777777" w:rsidR="0050707A" w:rsidRPr="0050707A" w:rsidRDefault="0050707A" w:rsidP="0050707A">
      <w:pPr>
        <w:rPr>
          <w:rFonts w:eastAsia="Arial Unicode MS"/>
        </w:rPr>
      </w:pPr>
    </w:p>
    <w:p w14:paraId="14538FBF" w14:textId="77777777" w:rsidR="0050707A" w:rsidRPr="00B87FDD" w:rsidRDefault="0050707A" w:rsidP="0050707A">
      <w:pPr>
        <w:pStyle w:val="Encabezado"/>
        <w:jc w:val="center"/>
        <w:rPr>
          <w:rFonts w:ascii="Calibri" w:eastAsia="Arial Unicode MS" w:hAnsi="Calibri" w:cs="Calibri"/>
          <w:sz w:val="32"/>
          <w:szCs w:val="12"/>
          <w:lang w:val="es-MX"/>
        </w:rPr>
      </w:pPr>
      <w:r w:rsidRPr="00B87FDD">
        <w:rPr>
          <w:rFonts w:ascii="Calibri" w:eastAsia="Arial Unicode MS" w:hAnsi="Calibri" w:cs="Calibri"/>
          <w:b/>
          <w:sz w:val="22"/>
          <w:szCs w:val="18"/>
          <w:lang w:val="es-MX"/>
        </w:rPr>
        <w:t>ADQUISICIÓN DE PULIDORES</w:t>
      </w:r>
      <w:r>
        <w:rPr>
          <w:rFonts w:ascii="Calibri" w:eastAsia="Arial Unicode MS" w:hAnsi="Calibri" w:cs="Calibri"/>
          <w:b/>
          <w:sz w:val="22"/>
          <w:szCs w:val="18"/>
          <w:lang w:val="es-MX"/>
        </w:rPr>
        <w:t>,</w:t>
      </w:r>
      <w:r w:rsidRPr="00B87FDD">
        <w:rPr>
          <w:rFonts w:ascii="Calibri" w:eastAsia="Arial Unicode MS" w:hAnsi="Calibri" w:cs="Calibri"/>
          <w:b/>
          <w:sz w:val="22"/>
          <w:szCs w:val="18"/>
          <w:lang w:val="es-MX"/>
        </w:rPr>
        <w:t xml:space="preserve"> </w:t>
      </w:r>
      <w:r>
        <w:rPr>
          <w:rFonts w:ascii="Calibri" w:eastAsia="Arial Unicode MS" w:hAnsi="Calibri" w:cs="Calibri"/>
          <w:b/>
          <w:sz w:val="22"/>
          <w:szCs w:val="18"/>
          <w:lang w:val="es-MX"/>
        </w:rPr>
        <w:t xml:space="preserve">CORTADORES </w:t>
      </w:r>
      <w:r w:rsidRPr="00B87FDD">
        <w:rPr>
          <w:rFonts w:ascii="Calibri" w:eastAsia="Arial Unicode MS" w:hAnsi="Calibri" w:cs="Calibri"/>
          <w:b/>
          <w:sz w:val="22"/>
          <w:szCs w:val="18"/>
          <w:lang w:val="es-MX"/>
        </w:rPr>
        <w:t>DE ROCA Y ABRASIVOS</w:t>
      </w:r>
    </w:p>
    <w:p w14:paraId="6C3486EF" w14:textId="77777777" w:rsidR="00857D61" w:rsidRPr="0050707A" w:rsidRDefault="00857D61" w:rsidP="00857D61">
      <w:pPr>
        <w:rPr>
          <w:rFonts w:eastAsia="Arial Unicode MS"/>
          <w:lang w:val="es-MX"/>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857D61" w:rsidRPr="00FD291B" w14:paraId="47004DC0" w14:textId="77777777" w:rsidTr="00CB2654">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06CD2955" w14:textId="77777777" w:rsidR="00857D61" w:rsidRPr="00FD291B" w:rsidRDefault="00857D61" w:rsidP="00CB2654">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07B74F37" w14:textId="32394407" w:rsidR="00857D61" w:rsidRPr="00FD291B" w:rsidRDefault="00857D61" w:rsidP="00CB2654">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sidR="0050707A">
              <w:rPr>
                <w:rFonts w:ascii="Verdana" w:hAnsi="Verdana" w:cs="Calibri"/>
                <w:b/>
                <w:bCs/>
                <w:sz w:val="16"/>
                <w:szCs w:val="18"/>
                <w:lang w:val="es-BO"/>
              </w:rPr>
              <w:t xml:space="preserv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1E66A056" w14:textId="1D7D5EC3" w:rsidR="00857D61" w:rsidRPr="00FD291B" w:rsidRDefault="0050707A" w:rsidP="00CB2654">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6221D549" w14:textId="7483D854" w:rsidR="00857D61" w:rsidRPr="00FD291B" w:rsidRDefault="0050707A" w:rsidP="00CB2654">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857D61" w:rsidRPr="00FD291B" w14:paraId="5C3D9F3B" w14:textId="77777777" w:rsidTr="0050707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71B39EBB" w14:textId="77777777" w:rsidR="00857D61" w:rsidRPr="00942291" w:rsidRDefault="00857D61" w:rsidP="00CB2654">
            <w:pPr>
              <w:spacing w:before="60" w:after="60"/>
              <w:jc w:val="center"/>
              <w:rPr>
                <w:rFonts w:ascii="Verdana" w:hAnsi="Verdana" w:cs="Calibri"/>
                <w:bCs/>
                <w:sz w:val="18"/>
                <w:szCs w:val="18"/>
                <w:lang w:val="es-BO"/>
              </w:rPr>
            </w:pPr>
            <w:r w:rsidRPr="00942291">
              <w:rPr>
                <w:rFonts w:ascii="Verdana" w:hAnsi="Verdana" w:cs="Calibri"/>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2DD5FED" w14:textId="456A66C2" w:rsidR="00857D61" w:rsidRPr="00FD291B" w:rsidRDefault="0050707A" w:rsidP="00CB2654">
            <w:pPr>
              <w:spacing w:before="60" w:after="60"/>
              <w:rPr>
                <w:rFonts w:ascii="Verdana" w:hAnsi="Verdana" w:cs="Calibri"/>
                <w:sz w:val="18"/>
                <w:szCs w:val="18"/>
                <w:lang w:val="es-BO"/>
              </w:rPr>
            </w:pPr>
            <w:r>
              <w:rPr>
                <w:rFonts w:ascii="Verdana" w:hAnsi="Verdana" w:cs="Calibri"/>
                <w:sz w:val="18"/>
                <w:szCs w:val="18"/>
                <w:lang w:val="es-BO"/>
              </w:rPr>
              <w:t xml:space="preserve">CORTADORA A SIERRA </w:t>
            </w:r>
          </w:p>
        </w:tc>
        <w:tc>
          <w:tcPr>
            <w:tcW w:w="1418" w:type="dxa"/>
            <w:tcBorders>
              <w:top w:val="single" w:sz="4" w:space="0" w:color="auto"/>
              <w:left w:val="single" w:sz="4" w:space="0" w:color="auto"/>
              <w:bottom w:val="single" w:sz="4" w:space="0" w:color="auto"/>
              <w:right w:val="single" w:sz="4" w:space="0" w:color="auto"/>
            </w:tcBorders>
            <w:vAlign w:val="center"/>
          </w:tcPr>
          <w:p w14:paraId="51B5C177" w14:textId="58483D36" w:rsidR="00857D61" w:rsidRPr="00B673A4" w:rsidRDefault="0050707A" w:rsidP="0050707A">
            <w:pPr>
              <w:spacing w:before="60" w:after="60"/>
              <w:jc w:val="center"/>
              <w:rPr>
                <w:rFonts w:ascii="Verdana" w:hAnsi="Verdana" w:cs="Calibri"/>
                <w:bCs/>
                <w:sz w:val="18"/>
                <w:szCs w:val="18"/>
                <w:lang w:val="es-BO"/>
              </w:rPr>
            </w:pPr>
            <w:r w:rsidRPr="00B673A4">
              <w:rPr>
                <w:rFonts w:ascii="Verdana" w:hAnsi="Verdana" w:cs="Calibri"/>
                <w:bCs/>
                <w:sz w:val="18"/>
                <w:szCs w:val="18"/>
                <w:lang w:val="es-BO"/>
              </w:rPr>
              <w:t>EQUIPO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CBDF2D" w14:textId="384ED483" w:rsidR="00857D61" w:rsidRPr="00B673A4" w:rsidRDefault="0050707A" w:rsidP="00CB2654">
            <w:pPr>
              <w:spacing w:before="60" w:after="60"/>
              <w:jc w:val="center"/>
              <w:rPr>
                <w:rFonts w:ascii="Verdana" w:hAnsi="Verdana" w:cs="Calibri"/>
                <w:bCs/>
                <w:sz w:val="18"/>
                <w:szCs w:val="18"/>
                <w:lang w:val="es-BO"/>
              </w:rPr>
            </w:pPr>
            <w:r w:rsidRPr="00B673A4">
              <w:rPr>
                <w:rFonts w:ascii="Verdana" w:hAnsi="Verdana" w:cs="Calibri"/>
                <w:bCs/>
                <w:sz w:val="18"/>
                <w:szCs w:val="18"/>
                <w:lang w:val="es-BO"/>
              </w:rPr>
              <w:t>1</w:t>
            </w:r>
          </w:p>
        </w:tc>
      </w:tr>
      <w:tr w:rsidR="00857D61" w:rsidRPr="00FD291B" w14:paraId="708DFD63" w14:textId="77777777" w:rsidTr="0050707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3128B20" w14:textId="77777777" w:rsidR="00857D61" w:rsidRPr="00942291" w:rsidRDefault="00857D61" w:rsidP="00CB2654">
            <w:pPr>
              <w:spacing w:before="60" w:after="60"/>
              <w:jc w:val="center"/>
              <w:rPr>
                <w:rFonts w:ascii="Verdana" w:hAnsi="Verdana" w:cs="Calibri"/>
                <w:bCs/>
                <w:sz w:val="18"/>
                <w:szCs w:val="18"/>
                <w:lang w:val="es-BO"/>
              </w:rPr>
            </w:pPr>
            <w:r w:rsidRPr="00942291">
              <w:rPr>
                <w:rFonts w:ascii="Verdana" w:hAnsi="Verdana" w:cs="Calibri"/>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9702BA8" w14:textId="664F3333" w:rsidR="00857D61" w:rsidRPr="00FD291B" w:rsidRDefault="0050707A" w:rsidP="00CB2654">
            <w:pPr>
              <w:spacing w:before="60" w:after="60"/>
              <w:rPr>
                <w:rFonts w:ascii="Verdana" w:hAnsi="Verdana" w:cs="Calibri"/>
                <w:sz w:val="18"/>
                <w:szCs w:val="18"/>
                <w:lang w:val="es-BO"/>
              </w:rPr>
            </w:pPr>
            <w:r>
              <w:rPr>
                <w:rFonts w:ascii="Verdana" w:hAnsi="Verdana" w:cs="Calibri"/>
                <w:sz w:val="18"/>
                <w:szCs w:val="18"/>
                <w:lang w:val="es-BO"/>
              </w:rPr>
              <w:t>PULIDORA MANUAL Y ABRASIVOS</w:t>
            </w:r>
          </w:p>
        </w:tc>
        <w:tc>
          <w:tcPr>
            <w:tcW w:w="1418" w:type="dxa"/>
            <w:tcBorders>
              <w:top w:val="single" w:sz="4" w:space="0" w:color="auto"/>
              <w:left w:val="single" w:sz="4" w:space="0" w:color="auto"/>
              <w:bottom w:val="single" w:sz="4" w:space="0" w:color="auto"/>
              <w:right w:val="single" w:sz="4" w:space="0" w:color="auto"/>
            </w:tcBorders>
            <w:vAlign w:val="center"/>
          </w:tcPr>
          <w:p w14:paraId="1F47AE7D" w14:textId="56C610EE" w:rsidR="00857D61" w:rsidRPr="00B673A4" w:rsidRDefault="0050707A" w:rsidP="0050707A">
            <w:pPr>
              <w:spacing w:before="60" w:after="60"/>
              <w:jc w:val="center"/>
              <w:rPr>
                <w:rFonts w:ascii="Verdana" w:hAnsi="Verdana" w:cs="Calibri"/>
                <w:bCs/>
                <w:sz w:val="18"/>
                <w:szCs w:val="18"/>
                <w:lang w:val="es-BO"/>
              </w:rPr>
            </w:pPr>
            <w:r w:rsidRPr="00B673A4">
              <w:rPr>
                <w:rFonts w:ascii="Verdana" w:hAnsi="Verdana" w:cs="Calibri"/>
                <w:bCs/>
                <w:sz w:val="18"/>
                <w:szCs w:val="18"/>
                <w:lang w:val="es-BO"/>
              </w:rPr>
              <w:t>EQUIPO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DBED0" w14:textId="7D23E2CD" w:rsidR="00857D61" w:rsidRPr="00B673A4" w:rsidRDefault="0050707A" w:rsidP="00CB2654">
            <w:pPr>
              <w:spacing w:before="60" w:after="60"/>
              <w:jc w:val="center"/>
              <w:rPr>
                <w:rFonts w:ascii="Verdana" w:hAnsi="Verdana" w:cs="Calibri"/>
                <w:bCs/>
                <w:sz w:val="18"/>
                <w:szCs w:val="18"/>
                <w:lang w:val="es-BO"/>
              </w:rPr>
            </w:pPr>
            <w:r w:rsidRPr="00B673A4">
              <w:rPr>
                <w:rFonts w:ascii="Verdana" w:hAnsi="Verdana" w:cs="Calibri"/>
                <w:bCs/>
                <w:sz w:val="18"/>
                <w:szCs w:val="18"/>
                <w:lang w:val="es-BO"/>
              </w:rPr>
              <w:t>1</w:t>
            </w:r>
          </w:p>
        </w:tc>
      </w:tr>
    </w:tbl>
    <w:p w14:paraId="31F14FCA" w14:textId="77777777" w:rsidR="00857D61" w:rsidRPr="00FD291B" w:rsidRDefault="00857D61" w:rsidP="00857D61">
      <w:pPr>
        <w:rPr>
          <w:rFonts w:ascii="Verdana" w:hAnsi="Verdana" w:cs="Calibri"/>
          <w:b/>
          <w:sz w:val="18"/>
          <w:szCs w:val="18"/>
        </w:rPr>
      </w:pPr>
    </w:p>
    <w:p w14:paraId="3006BC2A" w14:textId="77777777" w:rsidR="00857D61" w:rsidRDefault="00857D61" w:rsidP="00857D61">
      <w:pPr>
        <w:jc w:val="both"/>
        <w:rPr>
          <w:rFonts w:ascii="Verdana" w:hAnsi="Verdana" w:cs="Verdana"/>
          <w:bCs/>
          <w:color w:val="000000"/>
          <w:sz w:val="18"/>
          <w:szCs w:val="18"/>
        </w:rPr>
      </w:pPr>
    </w:p>
    <w:p w14:paraId="0D6D5DFE" w14:textId="6B268109" w:rsidR="00857D61" w:rsidRDefault="00857D61" w:rsidP="008C0561">
      <w:pPr>
        <w:pStyle w:val="Prrafodelista"/>
        <w:numPr>
          <w:ilvl w:val="0"/>
          <w:numId w:val="36"/>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w:t>
      </w:r>
    </w:p>
    <w:p w14:paraId="37BB9EBC" w14:textId="77777777" w:rsidR="00857D61" w:rsidRPr="00FD291B" w:rsidRDefault="00857D61" w:rsidP="00857D61">
      <w:pPr>
        <w:pStyle w:val="Prrafodelista"/>
        <w:ind w:left="567"/>
        <w:contextualSpacing/>
        <w:jc w:val="both"/>
        <w:rPr>
          <w:rFonts w:ascii="Verdana" w:hAnsi="Verdana" w:cs="Calibri"/>
          <w:b/>
          <w:bCs/>
          <w:sz w:val="18"/>
          <w:szCs w:val="18"/>
          <w:lang w:eastAsia="es-BO"/>
        </w:rPr>
      </w:pPr>
    </w:p>
    <w:p w14:paraId="33C55462" w14:textId="77777777" w:rsidR="00857D61" w:rsidRPr="00966109" w:rsidRDefault="00857D61" w:rsidP="00857D61">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857D61" w:rsidRPr="0050707A" w14:paraId="0C982C04" w14:textId="77777777" w:rsidTr="00CB2654">
        <w:trPr>
          <w:trHeight w:val="376"/>
        </w:trPr>
        <w:tc>
          <w:tcPr>
            <w:tcW w:w="9603" w:type="dxa"/>
            <w:shd w:val="clear" w:color="auto" w:fill="B8CCE4"/>
            <w:vAlign w:val="center"/>
          </w:tcPr>
          <w:p w14:paraId="34431562" w14:textId="77777777" w:rsidR="00857D61" w:rsidRPr="0050707A" w:rsidRDefault="00857D61" w:rsidP="00CB2654">
            <w:pPr>
              <w:autoSpaceDE w:val="0"/>
              <w:autoSpaceDN w:val="0"/>
              <w:adjustRightInd w:val="0"/>
              <w:rPr>
                <w:rFonts w:asciiTheme="minorHAnsi" w:hAnsiTheme="minorHAnsi" w:cs="Calibri"/>
                <w:b/>
                <w:bCs/>
                <w:sz w:val="22"/>
                <w:szCs w:val="22"/>
                <w:lang w:eastAsia="es-BO"/>
              </w:rPr>
            </w:pPr>
            <w:r w:rsidRPr="0050707A">
              <w:rPr>
                <w:rFonts w:asciiTheme="minorHAnsi" w:hAnsiTheme="minorHAnsi" w:cs="Calibri"/>
                <w:b/>
                <w:bCs/>
                <w:sz w:val="22"/>
                <w:szCs w:val="22"/>
              </w:rPr>
              <w:t xml:space="preserve">CARACTERÍSTICAS TÉCNICAS DEL BIEN </w:t>
            </w:r>
          </w:p>
        </w:tc>
      </w:tr>
      <w:tr w:rsidR="00857D61" w:rsidRPr="0050707A" w14:paraId="5B4B3068" w14:textId="77777777" w:rsidTr="00CB2654">
        <w:trPr>
          <w:trHeight w:val="126"/>
        </w:trPr>
        <w:tc>
          <w:tcPr>
            <w:tcW w:w="9603" w:type="dxa"/>
            <w:shd w:val="clear" w:color="auto" w:fill="auto"/>
            <w:vAlign w:val="center"/>
          </w:tcPr>
          <w:p w14:paraId="35CF27F3" w14:textId="77777777" w:rsidR="00D974F9" w:rsidRPr="00D974F9" w:rsidRDefault="00D974F9" w:rsidP="00CB2654">
            <w:pPr>
              <w:pStyle w:val="Prrafodelista"/>
              <w:autoSpaceDE w:val="0"/>
              <w:autoSpaceDN w:val="0"/>
              <w:adjustRightInd w:val="0"/>
              <w:ind w:left="0"/>
              <w:contextualSpacing/>
              <w:jc w:val="both"/>
              <w:rPr>
                <w:rFonts w:asciiTheme="minorHAnsi" w:hAnsiTheme="minorHAnsi" w:cs="Calibri"/>
                <w:b/>
                <w:sz w:val="8"/>
                <w:szCs w:val="8"/>
                <w:lang w:eastAsia="es-BO"/>
              </w:rPr>
            </w:pPr>
          </w:p>
          <w:p w14:paraId="44DD6002" w14:textId="12D57DF1" w:rsidR="00857D61" w:rsidRPr="0050707A" w:rsidRDefault="00724FFC" w:rsidP="00CB2654">
            <w:pPr>
              <w:pStyle w:val="Prrafodelista"/>
              <w:autoSpaceDE w:val="0"/>
              <w:autoSpaceDN w:val="0"/>
              <w:adjustRightInd w:val="0"/>
              <w:ind w:left="0"/>
              <w:contextualSpacing/>
              <w:jc w:val="both"/>
              <w:rPr>
                <w:rFonts w:asciiTheme="minorHAnsi" w:hAnsiTheme="minorHAnsi" w:cs="Calibri"/>
                <w:b/>
                <w:sz w:val="22"/>
                <w:szCs w:val="22"/>
                <w:lang w:eastAsia="es-BO"/>
              </w:rPr>
            </w:pPr>
            <w:r>
              <w:rPr>
                <w:rFonts w:asciiTheme="minorHAnsi" w:hAnsiTheme="minorHAnsi" w:cs="Calibri"/>
                <w:b/>
                <w:sz w:val="22"/>
                <w:szCs w:val="22"/>
                <w:lang w:eastAsia="es-BO"/>
              </w:rPr>
              <w:t xml:space="preserve">ITEM 1: </w:t>
            </w:r>
            <w:r w:rsidR="00857D61" w:rsidRPr="0050707A">
              <w:rPr>
                <w:rFonts w:asciiTheme="minorHAnsi" w:hAnsiTheme="minorHAnsi" w:cs="Calibri"/>
                <w:b/>
                <w:sz w:val="22"/>
                <w:szCs w:val="22"/>
                <w:lang w:eastAsia="es-BO"/>
              </w:rPr>
              <w:t>CORTADORA A SIERRA</w:t>
            </w:r>
          </w:p>
          <w:p w14:paraId="7BB8FC4C" w14:textId="77777777" w:rsidR="00857D61" w:rsidRPr="00D974F9" w:rsidRDefault="00857D61" w:rsidP="00CB2654">
            <w:pPr>
              <w:pStyle w:val="Prrafodelista"/>
              <w:autoSpaceDE w:val="0"/>
              <w:autoSpaceDN w:val="0"/>
              <w:adjustRightInd w:val="0"/>
              <w:ind w:left="0"/>
              <w:contextualSpacing/>
              <w:jc w:val="both"/>
              <w:rPr>
                <w:rFonts w:asciiTheme="minorHAnsi" w:hAnsiTheme="minorHAnsi" w:cs="Calibri"/>
                <w:sz w:val="8"/>
                <w:szCs w:val="8"/>
                <w:lang w:eastAsia="es-BO"/>
              </w:rPr>
            </w:pPr>
          </w:p>
          <w:p w14:paraId="02B3EC12" w14:textId="77777777" w:rsidR="00857D61" w:rsidRPr="0050707A" w:rsidRDefault="00857D61" w:rsidP="008C0561">
            <w:pPr>
              <w:pStyle w:val="Prrafodelista"/>
              <w:numPr>
                <w:ilvl w:val="0"/>
                <w:numId w:val="35"/>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Diámetro de la sierra: 200 mm (8 plg)</w:t>
            </w:r>
          </w:p>
          <w:p w14:paraId="4B7416C6" w14:textId="77777777" w:rsidR="00857D61" w:rsidRPr="0050707A" w:rsidRDefault="00857D61" w:rsidP="008C0561">
            <w:pPr>
              <w:pStyle w:val="Prrafodelista"/>
              <w:numPr>
                <w:ilvl w:val="0"/>
                <w:numId w:val="35"/>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Espesor de la sierra: 2 mm</w:t>
            </w:r>
          </w:p>
          <w:p w14:paraId="3F9A9887" w14:textId="77777777" w:rsidR="00857D61" w:rsidRPr="0050707A" w:rsidRDefault="00857D61" w:rsidP="008C0561">
            <w:pPr>
              <w:pStyle w:val="Prrafodelista"/>
              <w:numPr>
                <w:ilvl w:val="0"/>
                <w:numId w:val="35"/>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Lubricante agua, para cuando se esté cortando la roca (esencial)</w:t>
            </w:r>
          </w:p>
          <w:p w14:paraId="28DA416B" w14:textId="77777777" w:rsidR="00857D61" w:rsidRPr="0050707A" w:rsidRDefault="00857D61" w:rsidP="008C0561">
            <w:pPr>
              <w:pStyle w:val="Prrafodelista"/>
              <w:numPr>
                <w:ilvl w:val="0"/>
                <w:numId w:val="35"/>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Alimentación eléctrica: 220V, 50/60 Hz</w:t>
            </w:r>
          </w:p>
          <w:p w14:paraId="580C7F8F" w14:textId="20054897" w:rsidR="00857D61" w:rsidRPr="0050707A" w:rsidRDefault="00857D61" w:rsidP="008C0561">
            <w:pPr>
              <w:pStyle w:val="Prrafodelista"/>
              <w:numPr>
                <w:ilvl w:val="0"/>
                <w:numId w:val="35"/>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Motor: 550W, 3000 RPM</w:t>
            </w:r>
          </w:p>
          <w:p w14:paraId="72867B0B" w14:textId="77777777" w:rsidR="00857D61" w:rsidRPr="0050707A" w:rsidRDefault="00857D61" w:rsidP="008C0561">
            <w:pPr>
              <w:pStyle w:val="Prrafodelista"/>
              <w:numPr>
                <w:ilvl w:val="0"/>
                <w:numId w:val="35"/>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Peso: 70 Kg</w:t>
            </w:r>
          </w:p>
          <w:p w14:paraId="2C2B5CFE" w14:textId="77777777" w:rsidR="00857D61" w:rsidRPr="0050707A" w:rsidRDefault="00857D61" w:rsidP="008C0561">
            <w:pPr>
              <w:pStyle w:val="Prrafodelista"/>
              <w:numPr>
                <w:ilvl w:val="0"/>
                <w:numId w:val="35"/>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Dimensiones: 765x750x660 mm (de preferencia)</w:t>
            </w:r>
          </w:p>
          <w:p w14:paraId="169B49D4" w14:textId="77777777" w:rsidR="00857D61" w:rsidRPr="0050707A" w:rsidRDefault="00857D61" w:rsidP="008C0561">
            <w:pPr>
              <w:pStyle w:val="Prrafodelista"/>
              <w:numPr>
                <w:ilvl w:val="0"/>
                <w:numId w:val="35"/>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Sierra adiamantada con suministro de refrigeración</w:t>
            </w:r>
          </w:p>
          <w:p w14:paraId="5E6BFD6A" w14:textId="77777777" w:rsidR="00857D61" w:rsidRPr="0050707A" w:rsidRDefault="00857D61" w:rsidP="008C0561">
            <w:pPr>
              <w:pStyle w:val="Prrafodelista"/>
              <w:numPr>
                <w:ilvl w:val="0"/>
                <w:numId w:val="35"/>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Cuenco de refrigeración con válvula de escape para limpieza</w:t>
            </w:r>
          </w:p>
          <w:p w14:paraId="6FE5BC92" w14:textId="77777777" w:rsidR="00857D61" w:rsidRPr="0050707A" w:rsidRDefault="00857D61" w:rsidP="008C0561">
            <w:pPr>
              <w:pStyle w:val="Prrafodelista"/>
              <w:numPr>
                <w:ilvl w:val="0"/>
                <w:numId w:val="35"/>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Interruptor de parada de emergencia (esencial)</w:t>
            </w:r>
          </w:p>
          <w:p w14:paraId="5B8030E9" w14:textId="77777777" w:rsidR="00857D61" w:rsidRPr="0050707A" w:rsidRDefault="00857D61" w:rsidP="008C0561">
            <w:pPr>
              <w:pStyle w:val="Prrafodelista"/>
              <w:numPr>
                <w:ilvl w:val="0"/>
                <w:numId w:val="35"/>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Repuesto de sierra</w:t>
            </w:r>
          </w:p>
          <w:p w14:paraId="5FE14EDB" w14:textId="77777777" w:rsidR="00857D61" w:rsidRPr="0050707A" w:rsidRDefault="00857D61" w:rsidP="008C0561">
            <w:pPr>
              <w:pStyle w:val="Prrafodelista"/>
              <w:numPr>
                <w:ilvl w:val="0"/>
                <w:numId w:val="35"/>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Iluminación enfocado en la zona de corte (de preferencia)</w:t>
            </w:r>
          </w:p>
          <w:p w14:paraId="619B1D32" w14:textId="77777777" w:rsidR="00857D61" w:rsidRPr="0050707A" w:rsidRDefault="00857D61" w:rsidP="008C0561">
            <w:pPr>
              <w:pStyle w:val="Prrafodelista"/>
              <w:numPr>
                <w:ilvl w:val="0"/>
                <w:numId w:val="35"/>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Protector visual (esencial)</w:t>
            </w:r>
          </w:p>
          <w:p w14:paraId="16BBE7C0" w14:textId="77777777" w:rsidR="00857D61" w:rsidRPr="0050707A" w:rsidRDefault="00857D61" w:rsidP="00CB2654">
            <w:pPr>
              <w:pStyle w:val="Prrafodelista"/>
              <w:autoSpaceDE w:val="0"/>
              <w:autoSpaceDN w:val="0"/>
              <w:adjustRightInd w:val="0"/>
              <w:ind w:left="0"/>
              <w:contextualSpacing/>
              <w:jc w:val="both"/>
              <w:rPr>
                <w:rFonts w:asciiTheme="minorHAnsi" w:hAnsiTheme="minorHAnsi" w:cs="Calibri"/>
                <w:sz w:val="22"/>
                <w:szCs w:val="22"/>
                <w:lang w:eastAsia="es-BO"/>
              </w:rPr>
            </w:pPr>
          </w:p>
          <w:p w14:paraId="41B66965" w14:textId="57DA9016" w:rsidR="00857D61" w:rsidRDefault="00724FFC" w:rsidP="00CB2654">
            <w:pPr>
              <w:pStyle w:val="Prrafodelista"/>
              <w:autoSpaceDE w:val="0"/>
              <w:autoSpaceDN w:val="0"/>
              <w:adjustRightInd w:val="0"/>
              <w:ind w:left="0"/>
              <w:contextualSpacing/>
              <w:jc w:val="both"/>
              <w:rPr>
                <w:rFonts w:asciiTheme="minorHAnsi" w:hAnsiTheme="minorHAnsi" w:cs="Calibri"/>
                <w:b/>
                <w:sz w:val="22"/>
                <w:szCs w:val="22"/>
                <w:lang w:eastAsia="es-BO"/>
              </w:rPr>
            </w:pPr>
            <w:r>
              <w:rPr>
                <w:rFonts w:asciiTheme="minorHAnsi" w:hAnsiTheme="minorHAnsi" w:cs="Calibri"/>
                <w:b/>
                <w:sz w:val="22"/>
                <w:szCs w:val="22"/>
                <w:lang w:eastAsia="es-BO"/>
              </w:rPr>
              <w:t xml:space="preserve">ITEM 2: </w:t>
            </w:r>
            <w:r w:rsidR="00857D61" w:rsidRPr="0050707A">
              <w:rPr>
                <w:rFonts w:asciiTheme="minorHAnsi" w:hAnsiTheme="minorHAnsi" w:cs="Calibri"/>
                <w:b/>
                <w:sz w:val="22"/>
                <w:szCs w:val="22"/>
                <w:lang w:eastAsia="es-BO"/>
              </w:rPr>
              <w:t>PULIDORA MANUAL</w:t>
            </w:r>
          </w:p>
          <w:p w14:paraId="4F5D1128" w14:textId="77777777" w:rsidR="00D974F9" w:rsidRPr="00D974F9" w:rsidRDefault="00D974F9" w:rsidP="00CB2654">
            <w:pPr>
              <w:pStyle w:val="Prrafodelista"/>
              <w:autoSpaceDE w:val="0"/>
              <w:autoSpaceDN w:val="0"/>
              <w:adjustRightInd w:val="0"/>
              <w:ind w:left="0"/>
              <w:contextualSpacing/>
              <w:jc w:val="both"/>
              <w:rPr>
                <w:rFonts w:asciiTheme="minorHAnsi" w:hAnsiTheme="minorHAnsi" w:cs="Calibri"/>
                <w:b/>
                <w:sz w:val="8"/>
                <w:szCs w:val="8"/>
                <w:lang w:eastAsia="es-BO"/>
              </w:rPr>
            </w:pPr>
          </w:p>
          <w:p w14:paraId="0DF62DD2" w14:textId="77777777" w:rsidR="00857D61" w:rsidRPr="0050707A" w:rsidRDefault="00857D61" w:rsidP="008C0561">
            <w:pPr>
              <w:pStyle w:val="Prrafodelista"/>
              <w:numPr>
                <w:ilvl w:val="0"/>
                <w:numId w:val="37"/>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Variabilidad en la velocidad del plato: 10 a 600 RPM (esencial)</w:t>
            </w:r>
          </w:p>
          <w:p w14:paraId="38489ADF" w14:textId="77777777" w:rsidR="00857D61" w:rsidRPr="0050707A" w:rsidRDefault="00857D61" w:rsidP="008C0561">
            <w:pPr>
              <w:pStyle w:val="Prrafodelista"/>
              <w:numPr>
                <w:ilvl w:val="0"/>
                <w:numId w:val="37"/>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Diámetro del plato 250 mm (preferencial)</w:t>
            </w:r>
          </w:p>
          <w:p w14:paraId="546A1EB9" w14:textId="77777777" w:rsidR="00857D61" w:rsidRPr="0050707A" w:rsidRDefault="00857D61" w:rsidP="008C0561">
            <w:pPr>
              <w:pStyle w:val="Prrafodelista"/>
              <w:numPr>
                <w:ilvl w:val="0"/>
                <w:numId w:val="37"/>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Dimensiones: 526x589x380 (preferencial)</w:t>
            </w:r>
          </w:p>
          <w:p w14:paraId="06298484" w14:textId="77777777" w:rsidR="00857D61" w:rsidRPr="0050707A" w:rsidRDefault="00857D61" w:rsidP="008C0561">
            <w:pPr>
              <w:pStyle w:val="Prrafodelista"/>
              <w:numPr>
                <w:ilvl w:val="0"/>
                <w:numId w:val="37"/>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Peso entre 50 a 60 Kg</w:t>
            </w:r>
          </w:p>
          <w:p w14:paraId="01CD5F40" w14:textId="77777777" w:rsidR="00857D61" w:rsidRPr="0050707A" w:rsidRDefault="00857D61" w:rsidP="008C0561">
            <w:pPr>
              <w:pStyle w:val="Prrafodelista"/>
              <w:numPr>
                <w:ilvl w:val="0"/>
                <w:numId w:val="37"/>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Alimentación eléctrica: 220 VAC, 50/60 Hz</w:t>
            </w:r>
          </w:p>
          <w:p w14:paraId="3ECBBC91" w14:textId="77777777" w:rsidR="00857D61" w:rsidRPr="0050707A" w:rsidRDefault="00857D61" w:rsidP="008C0561">
            <w:pPr>
              <w:pStyle w:val="Prrafodelista"/>
              <w:numPr>
                <w:ilvl w:val="0"/>
                <w:numId w:val="37"/>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 xml:space="preserve">Suministro de agua </w:t>
            </w:r>
          </w:p>
          <w:p w14:paraId="290DE7DD" w14:textId="77777777" w:rsidR="00857D61" w:rsidRPr="0050707A" w:rsidRDefault="00857D61" w:rsidP="008C0561">
            <w:pPr>
              <w:pStyle w:val="Prrafodelista"/>
              <w:numPr>
                <w:ilvl w:val="0"/>
                <w:numId w:val="37"/>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Disco de hierro con aleación especial para evitar el desgaste a la acción abrasiva</w:t>
            </w:r>
          </w:p>
          <w:p w14:paraId="1584C3F5" w14:textId="77777777" w:rsidR="00857D61" w:rsidRPr="0050707A" w:rsidRDefault="00857D61" w:rsidP="008C0561">
            <w:pPr>
              <w:pStyle w:val="Prrafodelista"/>
              <w:numPr>
                <w:ilvl w:val="0"/>
                <w:numId w:val="37"/>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Panel de control para controlar la velocidad de la placa y el sentido de rotación de la placa</w:t>
            </w:r>
          </w:p>
          <w:p w14:paraId="215E4A19" w14:textId="77777777" w:rsidR="00857D61" w:rsidRPr="0050707A" w:rsidRDefault="00857D61" w:rsidP="00CB2654">
            <w:pPr>
              <w:pStyle w:val="Prrafodelista"/>
              <w:autoSpaceDE w:val="0"/>
              <w:autoSpaceDN w:val="0"/>
              <w:adjustRightInd w:val="0"/>
              <w:ind w:left="0"/>
              <w:contextualSpacing/>
              <w:jc w:val="both"/>
              <w:rPr>
                <w:rFonts w:asciiTheme="minorHAnsi" w:hAnsiTheme="minorHAnsi" w:cs="Calibri"/>
                <w:sz w:val="22"/>
                <w:szCs w:val="22"/>
                <w:lang w:eastAsia="es-BO"/>
              </w:rPr>
            </w:pPr>
          </w:p>
          <w:p w14:paraId="394D6E7C" w14:textId="0622AFC6" w:rsidR="00857D61" w:rsidRPr="0050707A" w:rsidRDefault="00CC1D0B" w:rsidP="00CB2654">
            <w:pPr>
              <w:pStyle w:val="Prrafodelista"/>
              <w:autoSpaceDE w:val="0"/>
              <w:autoSpaceDN w:val="0"/>
              <w:adjustRightInd w:val="0"/>
              <w:ind w:left="0"/>
              <w:contextualSpacing/>
              <w:jc w:val="both"/>
              <w:rPr>
                <w:rFonts w:asciiTheme="minorHAnsi" w:hAnsiTheme="minorHAnsi" w:cs="Calibri"/>
                <w:b/>
                <w:sz w:val="22"/>
                <w:szCs w:val="22"/>
                <w:lang w:eastAsia="es-BO"/>
              </w:rPr>
            </w:pPr>
            <w:r>
              <w:rPr>
                <w:rFonts w:asciiTheme="minorHAnsi" w:hAnsiTheme="minorHAnsi" w:cs="Calibri"/>
                <w:b/>
                <w:sz w:val="22"/>
                <w:szCs w:val="22"/>
                <w:lang w:eastAsia="es-BO"/>
              </w:rPr>
              <w:t xml:space="preserve">      </w:t>
            </w:r>
            <w:r w:rsidR="00857D61" w:rsidRPr="0050707A">
              <w:rPr>
                <w:rFonts w:asciiTheme="minorHAnsi" w:hAnsiTheme="minorHAnsi" w:cs="Calibri"/>
                <w:b/>
                <w:sz w:val="22"/>
                <w:szCs w:val="22"/>
                <w:lang w:eastAsia="es-BO"/>
              </w:rPr>
              <w:t>ABRASIVOS</w:t>
            </w:r>
          </w:p>
          <w:p w14:paraId="15B92B05" w14:textId="77777777" w:rsidR="00771428" w:rsidRPr="0050707A" w:rsidRDefault="00857D61" w:rsidP="008C0561">
            <w:pPr>
              <w:pStyle w:val="Prrafodelista"/>
              <w:numPr>
                <w:ilvl w:val="0"/>
                <w:numId w:val="40"/>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Carburo de silicio (SiC) – arena de 320</w:t>
            </w:r>
            <w:r w:rsidR="00771428" w:rsidRPr="0050707A">
              <w:rPr>
                <w:rFonts w:asciiTheme="minorHAnsi" w:hAnsiTheme="minorHAnsi" w:cs="Calibri"/>
                <w:sz w:val="22"/>
                <w:szCs w:val="22"/>
                <w:lang w:eastAsia="es-BO"/>
              </w:rPr>
              <w:t>, pack de 5 kg.</w:t>
            </w:r>
            <w:r w:rsidRPr="0050707A">
              <w:rPr>
                <w:rFonts w:asciiTheme="minorHAnsi" w:hAnsiTheme="minorHAnsi" w:cs="Calibri"/>
                <w:sz w:val="22"/>
                <w:szCs w:val="22"/>
                <w:lang w:eastAsia="es-BO"/>
              </w:rPr>
              <w:t xml:space="preserve"> </w:t>
            </w:r>
          </w:p>
          <w:p w14:paraId="3050084B" w14:textId="77777777" w:rsidR="0050707A" w:rsidRPr="0050707A" w:rsidRDefault="00857D61" w:rsidP="008C0561">
            <w:pPr>
              <w:pStyle w:val="Prrafodelista"/>
              <w:numPr>
                <w:ilvl w:val="0"/>
                <w:numId w:val="40"/>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 xml:space="preserve">Carburo de silicio (SiC) </w:t>
            </w:r>
            <w:r w:rsidR="00771428" w:rsidRPr="0050707A">
              <w:rPr>
                <w:rFonts w:asciiTheme="minorHAnsi" w:hAnsiTheme="minorHAnsi" w:cs="Calibri"/>
                <w:sz w:val="22"/>
                <w:szCs w:val="22"/>
                <w:lang w:eastAsia="es-BO"/>
              </w:rPr>
              <w:t>– arena de 600, pack de 5 kg.</w:t>
            </w:r>
          </w:p>
          <w:p w14:paraId="0ACCEA02" w14:textId="77777777" w:rsidR="0050707A" w:rsidRPr="0050707A" w:rsidRDefault="00857D61" w:rsidP="008C0561">
            <w:pPr>
              <w:pStyle w:val="Prrafodelista"/>
              <w:numPr>
                <w:ilvl w:val="0"/>
                <w:numId w:val="40"/>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Carburo de silicio (SiC) – arena de 800</w:t>
            </w:r>
            <w:r w:rsidR="0050707A" w:rsidRPr="0050707A">
              <w:rPr>
                <w:rFonts w:asciiTheme="minorHAnsi" w:hAnsiTheme="minorHAnsi" w:cs="Calibri"/>
                <w:sz w:val="22"/>
                <w:szCs w:val="22"/>
                <w:lang w:eastAsia="es-BO"/>
              </w:rPr>
              <w:t>,</w:t>
            </w:r>
            <w:r w:rsidRPr="0050707A">
              <w:rPr>
                <w:rFonts w:asciiTheme="minorHAnsi" w:hAnsiTheme="minorHAnsi" w:cs="Calibri"/>
                <w:sz w:val="22"/>
                <w:szCs w:val="22"/>
                <w:lang w:eastAsia="es-BO"/>
              </w:rPr>
              <w:t xml:space="preserve"> </w:t>
            </w:r>
            <w:r w:rsidR="00771428" w:rsidRPr="0050707A">
              <w:rPr>
                <w:rFonts w:asciiTheme="minorHAnsi" w:hAnsiTheme="minorHAnsi" w:cs="Calibri"/>
                <w:sz w:val="22"/>
                <w:szCs w:val="22"/>
                <w:lang w:eastAsia="es-BO"/>
              </w:rPr>
              <w:t>pack de 5 kg.</w:t>
            </w:r>
          </w:p>
          <w:p w14:paraId="053188A8" w14:textId="21733CBC" w:rsidR="0050707A" w:rsidRPr="0050707A" w:rsidRDefault="0050707A" w:rsidP="008C0561">
            <w:pPr>
              <w:pStyle w:val="Prrafodelista"/>
              <w:numPr>
                <w:ilvl w:val="0"/>
                <w:numId w:val="40"/>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 xml:space="preserve">1 set que debe contener: </w:t>
            </w:r>
          </w:p>
          <w:p w14:paraId="7298E9A0" w14:textId="77777777" w:rsidR="0050707A" w:rsidRPr="0050707A" w:rsidRDefault="0050707A" w:rsidP="008C0561">
            <w:pPr>
              <w:pStyle w:val="Prrafodelista"/>
              <w:numPr>
                <w:ilvl w:val="0"/>
                <w:numId w:val="41"/>
              </w:numPr>
              <w:autoSpaceDE w:val="0"/>
              <w:autoSpaceDN w:val="0"/>
              <w:adjustRightInd w:val="0"/>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lastRenderedPageBreak/>
              <w:t>D</w:t>
            </w:r>
            <w:r w:rsidR="00857D61" w:rsidRPr="0050707A">
              <w:rPr>
                <w:rFonts w:asciiTheme="minorHAnsi" w:hAnsiTheme="minorHAnsi" w:cs="Calibri"/>
                <w:sz w:val="22"/>
                <w:szCs w:val="22"/>
                <w:lang w:eastAsia="es-BO"/>
              </w:rPr>
              <w:t>isco abrasivo de fijación magnética – 15 µm de grado</w:t>
            </w:r>
          </w:p>
          <w:p w14:paraId="454BEE57" w14:textId="77777777" w:rsidR="0050707A" w:rsidRPr="0050707A" w:rsidRDefault="00857D61" w:rsidP="008C0561">
            <w:pPr>
              <w:pStyle w:val="Prrafodelista"/>
              <w:numPr>
                <w:ilvl w:val="0"/>
                <w:numId w:val="41"/>
              </w:numPr>
              <w:autoSpaceDE w:val="0"/>
              <w:autoSpaceDN w:val="0"/>
              <w:adjustRightInd w:val="0"/>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Disco abrasivo de fijación magnética – 30 µm de grado</w:t>
            </w:r>
            <w:r w:rsidR="0050707A" w:rsidRPr="0050707A">
              <w:rPr>
                <w:rFonts w:asciiTheme="minorHAnsi" w:hAnsiTheme="minorHAnsi" w:cs="Calibri"/>
                <w:sz w:val="22"/>
                <w:szCs w:val="22"/>
                <w:lang w:eastAsia="es-BO"/>
              </w:rPr>
              <w:t xml:space="preserve"> </w:t>
            </w:r>
          </w:p>
          <w:p w14:paraId="556B2FA7" w14:textId="39491F8B" w:rsidR="00857D61" w:rsidRPr="0050707A" w:rsidRDefault="00857D61" w:rsidP="008C0561">
            <w:pPr>
              <w:pStyle w:val="Prrafodelista"/>
              <w:numPr>
                <w:ilvl w:val="0"/>
                <w:numId w:val="41"/>
              </w:numPr>
              <w:autoSpaceDE w:val="0"/>
              <w:autoSpaceDN w:val="0"/>
              <w:adjustRightInd w:val="0"/>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Disco abrasivo de fijación magnética – 75 µm de grado</w:t>
            </w:r>
          </w:p>
          <w:p w14:paraId="0C0FF589" w14:textId="750D43AE" w:rsidR="00857D61" w:rsidRPr="0050707A" w:rsidRDefault="0050707A" w:rsidP="008C0561">
            <w:pPr>
              <w:pStyle w:val="Prrafodelista"/>
              <w:numPr>
                <w:ilvl w:val="0"/>
                <w:numId w:val="40"/>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 xml:space="preserve">1 Set de </w:t>
            </w:r>
            <w:r w:rsidR="00857D61" w:rsidRPr="0050707A">
              <w:rPr>
                <w:rFonts w:asciiTheme="minorHAnsi" w:hAnsiTheme="minorHAnsi" w:cs="Calibri"/>
                <w:sz w:val="22"/>
                <w:szCs w:val="22"/>
                <w:lang w:eastAsia="es-BO"/>
              </w:rPr>
              <w:t>Pastas pulidoras para mineragrafia: 1 µm (0,47 1), 3 µm (0,47 1), 6 µm (0,47 1)</w:t>
            </w:r>
          </w:p>
        </w:tc>
      </w:tr>
      <w:tr w:rsidR="00857D61" w:rsidRPr="0050707A" w14:paraId="2DED029E" w14:textId="77777777" w:rsidTr="00CB2654">
        <w:trPr>
          <w:trHeight w:val="390"/>
        </w:trPr>
        <w:tc>
          <w:tcPr>
            <w:tcW w:w="9603" w:type="dxa"/>
            <w:shd w:val="clear" w:color="auto" w:fill="B8CCE4"/>
            <w:vAlign w:val="center"/>
          </w:tcPr>
          <w:p w14:paraId="6E8CE2FD" w14:textId="77777777" w:rsidR="00857D61" w:rsidRPr="0050707A" w:rsidRDefault="00857D61" w:rsidP="00CB2654">
            <w:pPr>
              <w:rPr>
                <w:rFonts w:asciiTheme="minorHAnsi" w:hAnsiTheme="minorHAnsi" w:cs="Calibri"/>
                <w:sz w:val="22"/>
                <w:szCs w:val="22"/>
                <w:lang w:eastAsia="es-BO"/>
              </w:rPr>
            </w:pPr>
            <w:r w:rsidRPr="0050707A">
              <w:rPr>
                <w:rFonts w:asciiTheme="minorHAnsi" w:hAnsiTheme="minorHAnsi" w:cs="Calibri"/>
                <w:b/>
                <w:bCs/>
                <w:sz w:val="22"/>
                <w:szCs w:val="22"/>
              </w:rPr>
              <w:lastRenderedPageBreak/>
              <w:t xml:space="preserve">PLAZO DE ENTREGA </w:t>
            </w:r>
          </w:p>
        </w:tc>
      </w:tr>
      <w:tr w:rsidR="00857D61" w:rsidRPr="0050707A" w14:paraId="661BCAB3" w14:textId="77777777" w:rsidTr="00CB2654">
        <w:trPr>
          <w:trHeight w:val="730"/>
        </w:trPr>
        <w:tc>
          <w:tcPr>
            <w:tcW w:w="9603" w:type="dxa"/>
            <w:shd w:val="clear" w:color="auto" w:fill="auto"/>
            <w:vAlign w:val="center"/>
          </w:tcPr>
          <w:p w14:paraId="788A20DE" w14:textId="77777777" w:rsidR="00857D61" w:rsidRPr="0050707A" w:rsidRDefault="00857D61" w:rsidP="00CB2654">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Los bienes deben ser entregados en un plazo máximo de ciento cincuenta (150) días calendario, computables a partir del día siguiente hábil de la firma del contrato.</w:t>
            </w:r>
          </w:p>
        </w:tc>
      </w:tr>
      <w:tr w:rsidR="00857D61" w:rsidRPr="0050707A" w14:paraId="445D91F0" w14:textId="77777777" w:rsidTr="00CB2654">
        <w:trPr>
          <w:trHeight w:val="421"/>
        </w:trPr>
        <w:tc>
          <w:tcPr>
            <w:tcW w:w="9603" w:type="dxa"/>
            <w:shd w:val="clear" w:color="auto" w:fill="B8CCE4"/>
            <w:vAlign w:val="center"/>
          </w:tcPr>
          <w:p w14:paraId="533C1E27" w14:textId="77777777" w:rsidR="00857D61" w:rsidRPr="0050707A" w:rsidRDefault="00857D61" w:rsidP="00CB2654">
            <w:pPr>
              <w:jc w:val="both"/>
              <w:rPr>
                <w:rFonts w:asciiTheme="minorHAnsi" w:hAnsiTheme="minorHAnsi" w:cs="Calibri"/>
                <w:b/>
                <w:bCs/>
                <w:sz w:val="22"/>
                <w:szCs w:val="22"/>
                <w:lang w:eastAsia="es-BO"/>
              </w:rPr>
            </w:pPr>
            <w:r w:rsidRPr="0050707A">
              <w:rPr>
                <w:rFonts w:asciiTheme="minorHAnsi" w:hAnsiTheme="minorHAnsi" w:cs="Calibri"/>
                <w:b/>
                <w:bCs/>
                <w:sz w:val="22"/>
                <w:szCs w:val="22"/>
              </w:rPr>
              <w:t xml:space="preserve">SERVICIOS CONEXOS </w:t>
            </w:r>
          </w:p>
        </w:tc>
      </w:tr>
      <w:tr w:rsidR="00857D61" w:rsidRPr="0050707A" w14:paraId="21436338" w14:textId="77777777" w:rsidTr="00CB2654">
        <w:trPr>
          <w:trHeight w:val="965"/>
        </w:trPr>
        <w:tc>
          <w:tcPr>
            <w:tcW w:w="9603" w:type="dxa"/>
            <w:shd w:val="clear" w:color="auto" w:fill="auto"/>
            <w:vAlign w:val="center"/>
          </w:tcPr>
          <w:p w14:paraId="54B480DF" w14:textId="77777777" w:rsidR="00857D61" w:rsidRPr="0050707A" w:rsidRDefault="00857D61" w:rsidP="00CB2654">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La empresa proveedora deberá capacitar a 10 geólogos de YPFB-UCGG sobre la instalación del cortador de rocas y pulidor manual, además de mantenimiento para optimizar el buen uso del equipo. Con una carga horaria de 16 Horas Teórica-Práctica.</w:t>
            </w:r>
          </w:p>
          <w:p w14:paraId="2BC0DF4D" w14:textId="77777777" w:rsidR="00857D61" w:rsidRPr="0050707A" w:rsidRDefault="00857D61" w:rsidP="00CB2654">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El capacitador deberá contar, indispensablemente, con nivel técnico especialista en instalación y mantenimiento de cortadores y pulidores. En este sentido, la empresa proveedora correrá con los costos de traslado, estadía y otros necesarios para él o los especialistas.</w:t>
            </w:r>
          </w:p>
        </w:tc>
      </w:tr>
      <w:tr w:rsidR="00857D61" w:rsidRPr="0050707A" w14:paraId="4EA3FB6F" w14:textId="77777777" w:rsidTr="00CB2654">
        <w:trPr>
          <w:trHeight w:val="429"/>
        </w:trPr>
        <w:tc>
          <w:tcPr>
            <w:tcW w:w="9603" w:type="dxa"/>
            <w:shd w:val="clear" w:color="auto" w:fill="B8CCE4"/>
            <w:vAlign w:val="center"/>
          </w:tcPr>
          <w:p w14:paraId="31421171" w14:textId="77777777" w:rsidR="00857D61" w:rsidRPr="0050707A" w:rsidRDefault="00857D61" w:rsidP="00CB2654">
            <w:pPr>
              <w:autoSpaceDE w:val="0"/>
              <w:autoSpaceDN w:val="0"/>
              <w:adjustRightInd w:val="0"/>
              <w:jc w:val="both"/>
              <w:rPr>
                <w:rFonts w:asciiTheme="minorHAnsi" w:hAnsiTheme="minorHAnsi" w:cs="Calibri"/>
                <w:b/>
                <w:bCs/>
                <w:sz w:val="22"/>
                <w:szCs w:val="22"/>
                <w:lang w:eastAsia="es-BO"/>
              </w:rPr>
            </w:pPr>
            <w:r w:rsidRPr="0050707A">
              <w:rPr>
                <w:rFonts w:asciiTheme="minorHAnsi" w:hAnsiTheme="minorHAnsi" w:cs="Calibri"/>
                <w:b/>
                <w:bCs/>
                <w:sz w:val="22"/>
                <w:szCs w:val="22"/>
              </w:rPr>
              <w:t xml:space="preserve">DISPONIBILIDAD DE SERVICIOS </w:t>
            </w:r>
            <w:r w:rsidRPr="0050707A">
              <w:rPr>
                <w:rFonts w:asciiTheme="minorHAnsi" w:hAnsiTheme="minorHAnsi" w:cs="Calibri"/>
                <w:sz w:val="22"/>
                <w:szCs w:val="22"/>
              </w:rPr>
              <w:t>Y</w:t>
            </w:r>
            <w:r w:rsidRPr="0050707A">
              <w:rPr>
                <w:rFonts w:asciiTheme="minorHAnsi" w:hAnsiTheme="minorHAnsi" w:cs="Calibri"/>
                <w:b/>
                <w:bCs/>
                <w:sz w:val="22"/>
                <w:szCs w:val="22"/>
              </w:rPr>
              <w:t xml:space="preserve"> PROVISIÓN DE REPUESTOS </w:t>
            </w:r>
          </w:p>
        </w:tc>
      </w:tr>
      <w:tr w:rsidR="00857D61" w:rsidRPr="0050707A" w14:paraId="6A908CCC" w14:textId="77777777" w:rsidTr="00CB2654">
        <w:trPr>
          <w:trHeight w:val="641"/>
        </w:trPr>
        <w:tc>
          <w:tcPr>
            <w:tcW w:w="9603" w:type="dxa"/>
            <w:shd w:val="clear" w:color="auto" w:fill="auto"/>
            <w:vAlign w:val="center"/>
          </w:tcPr>
          <w:p w14:paraId="03F1B3EF" w14:textId="77777777" w:rsidR="00857D61" w:rsidRPr="0050707A" w:rsidRDefault="00857D61" w:rsidP="00CB2654">
            <w:pPr>
              <w:autoSpaceDE w:val="0"/>
              <w:autoSpaceDN w:val="0"/>
              <w:adjustRightInd w:val="0"/>
              <w:jc w:val="both"/>
              <w:rPr>
                <w:rFonts w:asciiTheme="minorHAnsi" w:hAnsiTheme="minorHAnsi" w:cs="Calibri"/>
                <w:b/>
                <w:bCs/>
                <w:sz w:val="22"/>
                <w:szCs w:val="22"/>
                <w:lang w:eastAsia="es-BO"/>
              </w:rPr>
            </w:pPr>
            <w:r w:rsidRPr="0050707A">
              <w:rPr>
                <w:rFonts w:asciiTheme="minorHAnsi" w:hAnsiTheme="minorHAnsi" w:cs="Calibri"/>
                <w:sz w:val="22"/>
                <w:szCs w:val="22"/>
              </w:rPr>
              <w:t>El proveedor deberá contar con stock de repuestos y accesorios genuinos para suministrar a YPFB, por lapso de dos años.</w:t>
            </w:r>
          </w:p>
        </w:tc>
      </w:tr>
      <w:tr w:rsidR="00857D61" w:rsidRPr="0050707A" w14:paraId="451D0B25" w14:textId="77777777" w:rsidTr="00CB2654">
        <w:trPr>
          <w:trHeight w:val="487"/>
        </w:trPr>
        <w:tc>
          <w:tcPr>
            <w:tcW w:w="9603" w:type="dxa"/>
            <w:shd w:val="clear" w:color="auto" w:fill="B8CCE4"/>
            <w:vAlign w:val="center"/>
          </w:tcPr>
          <w:p w14:paraId="4676580F" w14:textId="77777777" w:rsidR="00857D61" w:rsidRPr="0050707A" w:rsidRDefault="00857D61" w:rsidP="00CB2654">
            <w:pPr>
              <w:autoSpaceDE w:val="0"/>
              <w:autoSpaceDN w:val="0"/>
              <w:adjustRightInd w:val="0"/>
              <w:rPr>
                <w:rFonts w:asciiTheme="minorHAnsi" w:hAnsiTheme="minorHAnsi" w:cs="Calibri"/>
                <w:b/>
                <w:bCs/>
                <w:sz w:val="22"/>
                <w:szCs w:val="22"/>
                <w:lang w:eastAsia="es-BO"/>
              </w:rPr>
            </w:pPr>
            <w:r w:rsidRPr="0050707A">
              <w:rPr>
                <w:rFonts w:asciiTheme="minorHAnsi" w:hAnsiTheme="minorHAnsi" w:cs="Calibri"/>
                <w:b/>
                <w:bCs/>
                <w:sz w:val="22"/>
                <w:szCs w:val="22"/>
              </w:rPr>
              <w:t xml:space="preserve">LUGAR DONDE SE PRESTAN LOS SERVICIOS DE ASISTENCIA TÉCNICA </w:t>
            </w:r>
          </w:p>
        </w:tc>
      </w:tr>
      <w:tr w:rsidR="00857D61" w:rsidRPr="0050707A" w14:paraId="71A30AC7" w14:textId="77777777" w:rsidTr="00CB2654">
        <w:trPr>
          <w:trHeight w:val="1133"/>
        </w:trPr>
        <w:tc>
          <w:tcPr>
            <w:tcW w:w="9603" w:type="dxa"/>
            <w:shd w:val="clear" w:color="auto" w:fill="auto"/>
            <w:vAlign w:val="center"/>
          </w:tcPr>
          <w:p w14:paraId="0641602A" w14:textId="77777777" w:rsidR="00857D61" w:rsidRPr="0050707A" w:rsidRDefault="00857D61" w:rsidP="00CB2654">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 xml:space="preserve">La asistencia técnica deberá ser en las oficinas de Villa Montes – Tarija, calle </w:t>
            </w:r>
            <w:r w:rsidRPr="0050707A">
              <w:rPr>
                <w:rFonts w:asciiTheme="minorHAnsi" w:hAnsiTheme="minorHAnsi" w:cs="Calibri"/>
                <w:sz w:val="22"/>
                <w:szCs w:val="22"/>
                <w:lang w:eastAsia="es-BO"/>
              </w:rPr>
              <w:t xml:space="preserve">ubicado en </w:t>
            </w:r>
            <w:r w:rsidRPr="0050707A">
              <w:rPr>
                <w:rFonts w:asciiTheme="minorHAnsi" w:hAnsiTheme="minorHAnsi"/>
                <w:sz w:val="22"/>
                <w:szCs w:val="22"/>
              </w:rPr>
              <w:t>el Barrio Bilbao Rioja – Carretera al Paraguay   -  Calle Ibibobo / Samayhuate</w:t>
            </w:r>
            <w:r w:rsidRPr="0050707A">
              <w:rPr>
                <w:rFonts w:asciiTheme="minorHAnsi" w:hAnsiTheme="minorHAnsi" w:cs="Calibri"/>
                <w:sz w:val="22"/>
                <w:szCs w:val="22"/>
              </w:rPr>
              <w:t>, VPACF-YPFB Corporación.</w:t>
            </w:r>
          </w:p>
          <w:p w14:paraId="1512D6F2" w14:textId="77777777" w:rsidR="00857D61" w:rsidRPr="0050707A" w:rsidRDefault="00857D61" w:rsidP="00CB2654">
            <w:pPr>
              <w:autoSpaceDE w:val="0"/>
              <w:autoSpaceDN w:val="0"/>
              <w:adjustRightInd w:val="0"/>
              <w:jc w:val="both"/>
              <w:rPr>
                <w:rFonts w:asciiTheme="minorHAnsi" w:hAnsiTheme="minorHAnsi" w:cs="Calibri"/>
                <w:sz w:val="22"/>
                <w:szCs w:val="22"/>
              </w:rPr>
            </w:pPr>
          </w:p>
          <w:p w14:paraId="0ECCB16C" w14:textId="77777777" w:rsidR="00857D61" w:rsidRPr="0050707A" w:rsidRDefault="00857D61" w:rsidP="00CB2654">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 xml:space="preserve">El Servicio de Soporte deberá ser por mantenimiento, el tiempo máximo de respuesta será de 72 Horas, con asistencia en las oficinas de YPFB Villa Montes – Tarija, </w:t>
            </w:r>
            <w:r w:rsidRPr="0050707A">
              <w:rPr>
                <w:rFonts w:asciiTheme="minorHAnsi" w:hAnsiTheme="minorHAnsi"/>
                <w:sz w:val="22"/>
                <w:szCs w:val="22"/>
              </w:rPr>
              <w:t>Barrio Bilbao  Rioja – Carretera al Paraguay   -  Calle Ibibobo / Samayhuate</w:t>
            </w:r>
            <w:r w:rsidRPr="0050707A">
              <w:rPr>
                <w:rFonts w:asciiTheme="minorHAnsi" w:hAnsiTheme="minorHAnsi" w:cs="Calibri"/>
                <w:sz w:val="22"/>
                <w:szCs w:val="22"/>
              </w:rPr>
              <w:t>, VPACF-YPFB Corporación, en todos los casos que así lo requiera.</w:t>
            </w:r>
          </w:p>
          <w:p w14:paraId="5DBF35DA" w14:textId="77777777" w:rsidR="00857D61" w:rsidRPr="0050707A" w:rsidRDefault="00857D61" w:rsidP="00CB2654">
            <w:pPr>
              <w:autoSpaceDE w:val="0"/>
              <w:autoSpaceDN w:val="0"/>
              <w:adjustRightInd w:val="0"/>
              <w:jc w:val="both"/>
              <w:rPr>
                <w:rFonts w:asciiTheme="minorHAnsi" w:hAnsiTheme="minorHAnsi" w:cs="Calibri"/>
                <w:sz w:val="22"/>
                <w:szCs w:val="22"/>
              </w:rPr>
            </w:pPr>
          </w:p>
          <w:p w14:paraId="10824BCF" w14:textId="1C6133C4" w:rsidR="00857D61" w:rsidRPr="00D974F9" w:rsidRDefault="00857D61" w:rsidP="00CB2654">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El perfil mínimo del personal que brindará dicho soporte será de ingeniero eléctrico o electrónico o especialista debidamente acreditado por la empresa.</w:t>
            </w:r>
          </w:p>
        </w:tc>
      </w:tr>
      <w:tr w:rsidR="00857D61" w:rsidRPr="0050707A" w14:paraId="62DA36E6" w14:textId="77777777" w:rsidTr="00CB2654">
        <w:trPr>
          <w:trHeight w:val="420"/>
        </w:trPr>
        <w:tc>
          <w:tcPr>
            <w:tcW w:w="9603" w:type="dxa"/>
            <w:shd w:val="clear" w:color="auto" w:fill="B8CCE4"/>
            <w:vAlign w:val="center"/>
          </w:tcPr>
          <w:p w14:paraId="16E1788B" w14:textId="77777777" w:rsidR="00857D61" w:rsidRPr="0050707A" w:rsidRDefault="00857D61" w:rsidP="00CB2654">
            <w:pPr>
              <w:jc w:val="both"/>
              <w:rPr>
                <w:rFonts w:asciiTheme="minorHAnsi" w:hAnsiTheme="minorHAnsi" w:cs="Calibri"/>
                <w:b/>
                <w:bCs/>
                <w:sz w:val="22"/>
                <w:szCs w:val="22"/>
                <w:lang w:eastAsia="es-BO"/>
              </w:rPr>
            </w:pPr>
            <w:r w:rsidRPr="0050707A">
              <w:rPr>
                <w:rFonts w:asciiTheme="minorHAnsi" w:hAnsiTheme="minorHAnsi" w:cs="Calibri"/>
                <w:b/>
                <w:bCs/>
                <w:sz w:val="22"/>
                <w:szCs w:val="22"/>
              </w:rPr>
              <w:t xml:space="preserve">MEDIOS DE TRANSPORTE </w:t>
            </w:r>
          </w:p>
        </w:tc>
      </w:tr>
      <w:tr w:rsidR="00857D61" w:rsidRPr="0050707A" w14:paraId="04A40EED" w14:textId="77777777" w:rsidTr="00CB2654">
        <w:trPr>
          <w:trHeight w:val="671"/>
        </w:trPr>
        <w:tc>
          <w:tcPr>
            <w:tcW w:w="9603" w:type="dxa"/>
            <w:shd w:val="clear" w:color="auto" w:fill="auto"/>
            <w:vAlign w:val="center"/>
          </w:tcPr>
          <w:p w14:paraId="6878FD8E" w14:textId="77777777" w:rsidR="00857D61" w:rsidRPr="0050707A" w:rsidRDefault="00857D61" w:rsidP="00CB2654">
            <w:pPr>
              <w:autoSpaceDE w:val="0"/>
              <w:autoSpaceDN w:val="0"/>
              <w:adjustRightInd w:val="0"/>
              <w:jc w:val="both"/>
              <w:rPr>
                <w:rFonts w:asciiTheme="minorHAnsi" w:hAnsiTheme="minorHAnsi" w:cs="Calibri"/>
                <w:b/>
                <w:bCs/>
                <w:sz w:val="22"/>
                <w:szCs w:val="22"/>
                <w:lang w:eastAsia="es-BO"/>
              </w:rPr>
            </w:pPr>
            <w:r w:rsidRPr="0050707A">
              <w:rPr>
                <w:rFonts w:asciiTheme="minorHAnsi" w:hAnsiTheme="minorHAnsi" w:cs="Calibri"/>
                <w:sz w:val="22"/>
                <w:szCs w:val="22"/>
              </w:rPr>
              <w:t>El proveedor adjudicado será responsable del transporte, cuidando que el equipo no sufra daños, golpes, siniestros, y otros que afecten su funcionabilidad.</w:t>
            </w:r>
          </w:p>
        </w:tc>
      </w:tr>
      <w:tr w:rsidR="00857D61" w:rsidRPr="0050707A" w14:paraId="572706E5" w14:textId="77777777" w:rsidTr="00CB2654">
        <w:trPr>
          <w:trHeight w:val="402"/>
        </w:trPr>
        <w:tc>
          <w:tcPr>
            <w:tcW w:w="9603" w:type="dxa"/>
            <w:shd w:val="clear" w:color="auto" w:fill="B8CCE4"/>
            <w:vAlign w:val="center"/>
          </w:tcPr>
          <w:p w14:paraId="24DD4183" w14:textId="77777777" w:rsidR="00857D61" w:rsidRPr="0050707A" w:rsidRDefault="00857D61" w:rsidP="00CB2654">
            <w:pPr>
              <w:jc w:val="both"/>
              <w:rPr>
                <w:rFonts w:asciiTheme="minorHAnsi" w:hAnsiTheme="minorHAnsi" w:cs="Calibri"/>
                <w:b/>
                <w:bCs/>
                <w:sz w:val="22"/>
                <w:szCs w:val="22"/>
                <w:lang w:eastAsia="es-BO"/>
              </w:rPr>
            </w:pPr>
            <w:r w:rsidRPr="0050707A">
              <w:rPr>
                <w:rFonts w:asciiTheme="minorHAnsi" w:hAnsiTheme="minorHAnsi" w:cs="Calibri"/>
                <w:b/>
                <w:bCs/>
                <w:sz w:val="22"/>
                <w:szCs w:val="22"/>
              </w:rPr>
              <w:t xml:space="preserve">EMBALAJE </w:t>
            </w:r>
          </w:p>
        </w:tc>
      </w:tr>
      <w:tr w:rsidR="00857D61" w:rsidRPr="0050707A" w14:paraId="344526D4" w14:textId="77777777" w:rsidTr="00CB2654">
        <w:trPr>
          <w:trHeight w:val="990"/>
        </w:trPr>
        <w:tc>
          <w:tcPr>
            <w:tcW w:w="9603" w:type="dxa"/>
            <w:shd w:val="clear" w:color="auto" w:fill="auto"/>
            <w:vAlign w:val="center"/>
          </w:tcPr>
          <w:p w14:paraId="0F4063E6" w14:textId="77777777" w:rsidR="00857D61" w:rsidRPr="0050707A" w:rsidRDefault="00857D61" w:rsidP="00CB2654">
            <w:pPr>
              <w:autoSpaceDE w:val="0"/>
              <w:autoSpaceDN w:val="0"/>
              <w:adjustRightInd w:val="0"/>
              <w:jc w:val="both"/>
              <w:rPr>
                <w:rFonts w:asciiTheme="minorHAnsi" w:hAnsiTheme="minorHAnsi" w:cs="Calibri"/>
                <w:sz w:val="22"/>
                <w:szCs w:val="22"/>
                <w:lang w:eastAsia="es-BO"/>
              </w:rPr>
            </w:pPr>
            <w:r w:rsidRPr="0050707A">
              <w:rPr>
                <w:rFonts w:asciiTheme="minorHAnsi" w:hAnsiTheme="minorHAnsi" w:cs="Calibri"/>
                <w:sz w:val="22"/>
                <w:szCs w:val="22"/>
              </w:rPr>
              <w:t>El embalaje de los bienes estará a cargo de la empresa que se adjudique la provisión, deberá ser la más adecuada para preservar la naturaleza del bien, ya que es total responsabilidad de la empresa proveedora la entrega adecuada y de acuerdo a contrato de los bienes que les fueran adjudicados.</w:t>
            </w:r>
          </w:p>
        </w:tc>
      </w:tr>
      <w:tr w:rsidR="00857D61" w:rsidRPr="0050707A" w14:paraId="07CEA629" w14:textId="77777777" w:rsidTr="00CB2654">
        <w:trPr>
          <w:trHeight w:val="428"/>
        </w:trPr>
        <w:tc>
          <w:tcPr>
            <w:tcW w:w="9603" w:type="dxa"/>
            <w:shd w:val="clear" w:color="auto" w:fill="B8CCE4"/>
            <w:vAlign w:val="center"/>
          </w:tcPr>
          <w:p w14:paraId="5BEF564D" w14:textId="77777777" w:rsidR="00857D61" w:rsidRPr="0050707A" w:rsidRDefault="00857D61" w:rsidP="00CB2654">
            <w:pPr>
              <w:jc w:val="both"/>
              <w:rPr>
                <w:rFonts w:asciiTheme="minorHAnsi" w:hAnsiTheme="minorHAnsi" w:cs="Calibri"/>
                <w:b/>
                <w:bCs/>
                <w:sz w:val="22"/>
                <w:szCs w:val="22"/>
                <w:lang w:eastAsia="es-BO"/>
              </w:rPr>
            </w:pPr>
            <w:r w:rsidRPr="0050707A">
              <w:rPr>
                <w:rFonts w:asciiTheme="minorHAnsi" w:hAnsiTheme="minorHAnsi" w:cs="Calibri"/>
                <w:b/>
                <w:bCs/>
                <w:sz w:val="22"/>
                <w:szCs w:val="22"/>
              </w:rPr>
              <w:t xml:space="preserve">MANUALES </w:t>
            </w:r>
          </w:p>
        </w:tc>
      </w:tr>
      <w:tr w:rsidR="00857D61" w:rsidRPr="0050707A" w14:paraId="4AAC26D8" w14:textId="77777777" w:rsidTr="00CB2654">
        <w:trPr>
          <w:trHeight w:val="555"/>
        </w:trPr>
        <w:tc>
          <w:tcPr>
            <w:tcW w:w="9603" w:type="dxa"/>
            <w:shd w:val="clear" w:color="auto" w:fill="auto"/>
            <w:vAlign w:val="center"/>
          </w:tcPr>
          <w:p w14:paraId="1DC932BC" w14:textId="77777777" w:rsidR="00857D61" w:rsidRPr="0050707A" w:rsidRDefault="00857D61" w:rsidP="00CB2654">
            <w:pPr>
              <w:autoSpaceDE w:val="0"/>
              <w:autoSpaceDN w:val="0"/>
              <w:adjustRightInd w:val="0"/>
              <w:jc w:val="both"/>
              <w:rPr>
                <w:rFonts w:asciiTheme="minorHAnsi" w:hAnsiTheme="minorHAnsi" w:cs="Calibri"/>
                <w:b/>
                <w:bCs/>
                <w:sz w:val="22"/>
                <w:szCs w:val="22"/>
                <w:lang w:eastAsia="es-BO"/>
              </w:rPr>
            </w:pPr>
            <w:r w:rsidRPr="0050707A">
              <w:rPr>
                <w:rFonts w:asciiTheme="minorHAnsi" w:hAnsiTheme="minorHAnsi" w:cs="Calibri"/>
                <w:sz w:val="22"/>
                <w:szCs w:val="22"/>
              </w:rPr>
              <w:t>La empresa deberá hacer entrega de manuales de ensamblaje en físico o electrónico en idioma castellano</w:t>
            </w:r>
          </w:p>
        </w:tc>
      </w:tr>
      <w:tr w:rsidR="00857D61" w:rsidRPr="0050707A" w14:paraId="4591E4E9" w14:textId="77777777" w:rsidTr="00CB2654">
        <w:trPr>
          <w:trHeight w:val="417"/>
        </w:trPr>
        <w:tc>
          <w:tcPr>
            <w:tcW w:w="9603" w:type="dxa"/>
            <w:shd w:val="clear" w:color="auto" w:fill="B8CCE4"/>
            <w:noWrap/>
            <w:vAlign w:val="center"/>
          </w:tcPr>
          <w:p w14:paraId="495B106C" w14:textId="77777777" w:rsidR="00857D61" w:rsidRPr="0050707A" w:rsidRDefault="00857D61" w:rsidP="00CB2654">
            <w:pPr>
              <w:jc w:val="both"/>
              <w:rPr>
                <w:rFonts w:asciiTheme="minorHAnsi" w:hAnsiTheme="minorHAnsi" w:cs="Calibri"/>
                <w:b/>
                <w:bCs/>
                <w:sz w:val="22"/>
                <w:szCs w:val="22"/>
                <w:lang w:eastAsia="es-BO"/>
              </w:rPr>
            </w:pPr>
            <w:r w:rsidRPr="0050707A">
              <w:rPr>
                <w:rFonts w:asciiTheme="minorHAnsi" w:hAnsiTheme="minorHAnsi" w:cs="Calibri"/>
                <w:b/>
                <w:bCs/>
                <w:sz w:val="22"/>
                <w:szCs w:val="22"/>
              </w:rPr>
              <w:t xml:space="preserve">EXPERIENCIA </w:t>
            </w:r>
          </w:p>
        </w:tc>
      </w:tr>
      <w:tr w:rsidR="00857D61" w:rsidRPr="0050707A" w14:paraId="063D5E85" w14:textId="77777777" w:rsidTr="00CB2654">
        <w:trPr>
          <w:trHeight w:val="1686"/>
        </w:trPr>
        <w:tc>
          <w:tcPr>
            <w:tcW w:w="9603" w:type="dxa"/>
            <w:shd w:val="clear" w:color="auto" w:fill="auto"/>
            <w:noWrap/>
            <w:vAlign w:val="center"/>
          </w:tcPr>
          <w:p w14:paraId="0907AB25" w14:textId="77777777" w:rsidR="00857D61" w:rsidRPr="0050707A" w:rsidRDefault="00857D61" w:rsidP="00CB2654">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lastRenderedPageBreak/>
              <w:t>La empresa ofertante debe contar con experiencia general de al menos 3 (Tres) provisiones de equipos de laboratorio y/o servicios relacionados a la puesta en marcha y mantenimiento de los mismos, realizadas a empresas y/o instituciones del sector público o privado, que deberá ser acreditada con la presentación en fotocopia simple de contratos, certificados, actas, órdenes de compra, ordenes de trabajo o Servicio, facturas u otros documentos equivalentes (adjuntar con la propuesta).</w:t>
            </w:r>
          </w:p>
        </w:tc>
      </w:tr>
    </w:tbl>
    <w:p w14:paraId="7B5FD101" w14:textId="77777777" w:rsidR="00857D61" w:rsidRPr="0050707A" w:rsidRDefault="00857D61" w:rsidP="00857D61">
      <w:pPr>
        <w:rPr>
          <w:rFonts w:asciiTheme="minorHAnsi" w:hAnsiTheme="minorHAnsi" w:cs="Calibri"/>
          <w:b/>
          <w:sz w:val="22"/>
          <w:szCs w:val="22"/>
        </w:rPr>
      </w:pPr>
    </w:p>
    <w:p w14:paraId="25E21883" w14:textId="77777777" w:rsidR="00857D61" w:rsidRPr="0050707A" w:rsidRDefault="00857D61" w:rsidP="008C0561">
      <w:pPr>
        <w:pStyle w:val="Prrafodelista"/>
        <w:numPr>
          <w:ilvl w:val="0"/>
          <w:numId w:val="36"/>
        </w:numPr>
        <w:ind w:left="567" w:hanging="567"/>
        <w:contextualSpacing/>
        <w:jc w:val="both"/>
        <w:rPr>
          <w:rFonts w:asciiTheme="minorHAnsi" w:hAnsiTheme="minorHAnsi"/>
          <w:b/>
          <w:sz w:val="22"/>
          <w:szCs w:val="22"/>
        </w:rPr>
      </w:pPr>
      <w:r w:rsidRPr="0050707A">
        <w:rPr>
          <w:rFonts w:asciiTheme="minorHAnsi" w:hAnsiTheme="minorHAnsi" w:cs="Calibri"/>
          <w:b/>
          <w:bCs/>
          <w:sz w:val="22"/>
          <w:szCs w:val="22"/>
          <w:lang w:eastAsia="es-BO"/>
        </w:rPr>
        <w:t xml:space="preserve">CONDICIONES REQUERIDAS PARA EL BIEN </w:t>
      </w:r>
    </w:p>
    <w:p w14:paraId="6DD32AE2" w14:textId="77777777" w:rsidR="00857D61" w:rsidRPr="0050707A" w:rsidRDefault="00857D61" w:rsidP="00857D61">
      <w:pPr>
        <w:pStyle w:val="Prrafodelista"/>
        <w:ind w:left="567"/>
        <w:contextualSpacing/>
        <w:jc w:val="both"/>
        <w:rPr>
          <w:rFonts w:asciiTheme="minorHAnsi" w:hAnsiTheme="minorHAnsi"/>
          <w:sz w:val="22"/>
          <w:szCs w:val="22"/>
        </w:rPr>
      </w:pP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9"/>
        <w:gridCol w:w="6"/>
      </w:tblGrid>
      <w:tr w:rsidR="00857D61" w:rsidRPr="0050707A" w14:paraId="6756FCB4" w14:textId="77777777" w:rsidTr="00D974F9">
        <w:trPr>
          <w:gridAfter w:val="1"/>
          <w:wAfter w:w="6" w:type="dxa"/>
          <w:trHeight w:val="397"/>
        </w:trPr>
        <w:tc>
          <w:tcPr>
            <w:tcW w:w="9639" w:type="dxa"/>
            <w:shd w:val="clear" w:color="auto" w:fill="B8CCE4"/>
            <w:vAlign w:val="center"/>
          </w:tcPr>
          <w:p w14:paraId="59212360" w14:textId="77777777" w:rsidR="00857D61" w:rsidRPr="0050707A" w:rsidRDefault="00857D61" w:rsidP="00CB2654">
            <w:pPr>
              <w:autoSpaceDE w:val="0"/>
              <w:autoSpaceDN w:val="0"/>
              <w:adjustRightInd w:val="0"/>
              <w:rPr>
                <w:rFonts w:asciiTheme="minorHAnsi" w:hAnsiTheme="minorHAnsi" w:cs="Calibri"/>
                <w:b/>
                <w:bCs/>
                <w:sz w:val="22"/>
                <w:szCs w:val="22"/>
                <w:lang w:eastAsia="es-BO"/>
              </w:rPr>
            </w:pPr>
            <w:r w:rsidRPr="0050707A">
              <w:rPr>
                <w:rFonts w:asciiTheme="minorHAnsi" w:hAnsiTheme="minorHAnsi" w:cs="Calibri"/>
                <w:b/>
                <w:bCs/>
                <w:sz w:val="22"/>
                <w:szCs w:val="22"/>
              </w:rPr>
              <w:t>LUGAR DE ENTREGA DE LOS BIENES</w:t>
            </w:r>
          </w:p>
        </w:tc>
      </w:tr>
      <w:tr w:rsidR="00857D61" w:rsidRPr="0050707A" w14:paraId="4492A570" w14:textId="77777777" w:rsidTr="00D974F9">
        <w:trPr>
          <w:gridAfter w:val="1"/>
          <w:wAfter w:w="6" w:type="dxa"/>
          <w:trHeight w:val="760"/>
        </w:trPr>
        <w:tc>
          <w:tcPr>
            <w:tcW w:w="9639" w:type="dxa"/>
            <w:shd w:val="clear" w:color="auto" w:fill="auto"/>
            <w:vAlign w:val="center"/>
          </w:tcPr>
          <w:p w14:paraId="0F2975A3" w14:textId="77777777" w:rsidR="00857D61" w:rsidRPr="0050707A" w:rsidRDefault="00857D61" w:rsidP="00CB2654">
            <w:pPr>
              <w:autoSpaceDE w:val="0"/>
              <w:autoSpaceDN w:val="0"/>
              <w:adjustRightInd w:val="0"/>
              <w:jc w:val="both"/>
              <w:rPr>
                <w:rFonts w:asciiTheme="minorHAnsi" w:hAnsiTheme="minorHAnsi" w:cs="Calibri"/>
                <w:sz w:val="22"/>
                <w:szCs w:val="22"/>
                <w:lang w:eastAsia="es-BO"/>
              </w:rPr>
            </w:pPr>
            <w:r w:rsidRPr="0050707A">
              <w:rPr>
                <w:rFonts w:asciiTheme="minorHAnsi" w:hAnsiTheme="minorHAnsi" w:cs="Calibri"/>
                <w:sz w:val="22"/>
                <w:szCs w:val="22"/>
                <w:lang w:eastAsia="es-BO"/>
              </w:rPr>
              <w:t xml:space="preserve">Se establece como lugar de entrega en almacenes de la VPACF - YPFB, ubicado  en </w:t>
            </w:r>
            <w:r w:rsidRPr="0050707A">
              <w:rPr>
                <w:rFonts w:asciiTheme="minorHAnsi" w:hAnsiTheme="minorHAnsi"/>
                <w:sz w:val="22"/>
                <w:szCs w:val="22"/>
              </w:rPr>
              <w:t>el Barrio Bilbao  Rioja – Carretera al Paraguay - Calle Ibibobo / Samayhuate</w:t>
            </w:r>
            <w:r w:rsidRPr="0050707A">
              <w:rPr>
                <w:rFonts w:asciiTheme="minorHAnsi" w:hAnsiTheme="minorHAnsi" w:cs="Calibri"/>
                <w:sz w:val="22"/>
                <w:szCs w:val="22"/>
                <w:lang w:eastAsia="es-BO"/>
              </w:rPr>
              <w:t>, Villa Montes - Tarija.</w:t>
            </w:r>
          </w:p>
        </w:tc>
      </w:tr>
      <w:tr w:rsidR="00857D61" w:rsidRPr="0050707A" w14:paraId="1024DC62" w14:textId="77777777" w:rsidTr="00D974F9">
        <w:trPr>
          <w:gridAfter w:val="1"/>
          <w:wAfter w:w="6" w:type="dxa"/>
          <w:trHeight w:val="392"/>
        </w:trPr>
        <w:tc>
          <w:tcPr>
            <w:tcW w:w="9639" w:type="dxa"/>
            <w:shd w:val="clear" w:color="auto" w:fill="B8CCE4"/>
            <w:vAlign w:val="center"/>
          </w:tcPr>
          <w:p w14:paraId="48E18E82" w14:textId="77777777" w:rsidR="00857D61" w:rsidRPr="0050707A" w:rsidRDefault="00857D61" w:rsidP="00CB2654">
            <w:pPr>
              <w:autoSpaceDE w:val="0"/>
              <w:autoSpaceDN w:val="0"/>
              <w:adjustRightInd w:val="0"/>
              <w:rPr>
                <w:rFonts w:asciiTheme="minorHAnsi" w:hAnsiTheme="minorHAnsi" w:cs="Calibri"/>
                <w:sz w:val="22"/>
                <w:szCs w:val="22"/>
                <w:lang w:eastAsia="es-BO"/>
              </w:rPr>
            </w:pPr>
            <w:r w:rsidRPr="0050707A">
              <w:rPr>
                <w:rFonts w:asciiTheme="minorHAnsi" w:hAnsiTheme="minorHAnsi" w:cs="Calibri"/>
                <w:b/>
                <w:bCs/>
                <w:sz w:val="22"/>
                <w:szCs w:val="22"/>
              </w:rPr>
              <w:t xml:space="preserve">FORMA DE PAGO </w:t>
            </w:r>
          </w:p>
        </w:tc>
      </w:tr>
      <w:tr w:rsidR="00857D61" w:rsidRPr="0050707A" w14:paraId="6AD7EC8E" w14:textId="77777777" w:rsidTr="00D974F9">
        <w:trPr>
          <w:gridAfter w:val="1"/>
          <w:wAfter w:w="6" w:type="dxa"/>
          <w:trHeight w:val="1030"/>
        </w:trPr>
        <w:tc>
          <w:tcPr>
            <w:tcW w:w="9639" w:type="dxa"/>
            <w:tcBorders>
              <w:bottom w:val="single" w:sz="4" w:space="0" w:color="auto"/>
            </w:tcBorders>
            <w:shd w:val="clear" w:color="auto" w:fill="auto"/>
            <w:vAlign w:val="center"/>
          </w:tcPr>
          <w:p w14:paraId="71275631" w14:textId="77777777" w:rsidR="00857D61" w:rsidRPr="0050707A" w:rsidRDefault="00857D61" w:rsidP="00CB2654">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El pago será por el total, mediante SIGEP, contra entrega de bienes y previo informe de conformidad por la recepción definitiva a ser emitida por el comité de recepción, debiendo el proveedor emitir la factura correspondiente.</w:t>
            </w:r>
          </w:p>
          <w:p w14:paraId="0D2297A8" w14:textId="77777777" w:rsidR="00857D61" w:rsidRPr="0050707A" w:rsidRDefault="00857D61" w:rsidP="00CB2654">
            <w:pPr>
              <w:autoSpaceDE w:val="0"/>
              <w:autoSpaceDN w:val="0"/>
              <w:adjustRightInd w:val="0"/>
              <w:jc w:val="both"/>
              <w:rPr>
                <w:rFonts w:asciiTheme="minorHAnsi" w:hAnsiTheme="minorHAnsi" w:cs="Calibri"/>
                <w:sz w:val="22"/>
                <w:szCs w:val="22"/>
              </w:rPr>
            </w:pPr>
          </w:p>
          <w:p w14:paraId="0320B345" w14:textId="77777777" w:rsidR="00857D61" w:rsidRPr="0050707A" w:rsidRDefault="00857D61" w:rsidP="00CB2654">
            <w:pPr>
              <w:rPr>
                <w:rFonts w:asciiTheme="minorHAnsi" w:hAnsiTheme="minorHAnsi"/>
                <w:sz w:val="22"/>
                <w:szCs w:val="22"/>
              </w:rPr>
            </w:pPr>
            <w:r w:rsidRPr="0050707A">
              <w:rPr>
                <w:rFonts w:asciiTheme="minorHAnsi" w:hAnsiTheme="minorHAnsi"/>
                <w:sz w:val="22"/>
                <w:szCs w:val="22"/>
              </w:rPr>
              <w:t>Documentos que se debe presentar para el pago:</w:t>
            </w:r>
          </w:p>
          <w:p w14:paraId="188A0A21" w14:textId="77777777" w:rsidR="00857D61" w:rsidRPr="0050707A" w:rsidRDefault="00857D61" w:rsidP="00CB2654">
            <w:pPr>
              <w:rPr>
                <w:rFonts w:asciiTheme="minorHAnsi" w:hAnsiTheme="minorHAnsi"/>
                <w:sz w:val="22"/>
                <w:szCs w:val="22"/>
              </w:rPr>
            </w:pPr>
          </w:p>
          <w:p w14:paraId="02B33FFA" w14:textId="77777777" w:rsidR="00857D61" w:rsidRPr="0050707A" w:rsidRDefault="00857D61" w:rsidP="008C0561">
            <w:pPr>
              <w:pStyle w:val="Prrafodelista"/>
              <w:numPr>
                <w:ilvl w:val="0"/>
                <w:numId w:val="38"/>
              </w:numPr>
              <w:spacing w:after="13" w:line="276" w:lineRule="auto"/>
              <w:contextualSpacing/>
              <w:jc w:val="both"/>
              <w:rPr>
                <w:rFonts w:asciiTheme="minorHAnsi" w:hAnsiTheme="minorHAnsi"/>
                <w:sz w:val="22"/>
                <w:szCs w:val="22"/>
              </w:rPr>
            </w:pPr>
            <w:r w:rsidRPr="0050707A">
              <w:rPr>
                <w:rFonts w:asciiTheme="minorHAnsi" w:hAnsiTheme="minorHAnsi"/>
                <w:sz w:val="22"/>
                <w:szCs w:val="22"/>
              </w:rPr>
              <w:t>Nota de entrega de los bienes firmada y sellada por personal de YPFB Corporación - GNF.</w:t>
            </w:r>
          </w:p>
          <w:p w14:paraId="31AA15D7" w14:textId="77777777" w:rsidR="00857D61" w:rsidRPr="0050707A" w:rsidRDefault="00857D61" w:rsidP="008C0561">
            <w:pPr>
              <w:pStyle w:val="Prrafodelista"/>
              <w:numPr>
                <w:ilvl w:val="0"/>
                <w:numId w:val="38"/>
              </w:numPr>
              <w:spacing w:after="13" w:line="276" w:lineRule="auto"/>
              <w:contextualSpacing/>
              <w:jc w:val="both"/>
              <w:rPr>
                <w:rFonts w:asciiTheme="minorHAnsi" w:hAnsiTheme="minorHAnsi"/>
                <w:sz w:val="22"/>
                <w:szCs w:val="22"/>
              </w:rPr>
            </w:pPr>
            <w:r w:rsidRPr="0050707A">
              <w:rPr>
                <w:rFonts w:asciiTheme="minorHAnsi" w:hAnsiTheme="minorHAnsi"/>
                <w:sz w:val="22"/>
                <w:szCs w:val="22"/>
              </w:rPr>
              <w:t>Carta de Solicitud de Pago.</w:t>
            </w:r>
          </w:p>
          <w:p w14:paraId="65149F8A" w14:textId="77777777" w:rsidR="00857D61" w:rsidRPr="0050707A" w:rsidRDefault="00857D61" w:rsidP="008C0561">
            <w:pPr>
              <w:pStyle w:val="Prrafodelista"/>
              <w:numPr>
                <w:ilvl w:val="0"/>
                <w:numId w:val="38"/>
              </w:numPr>
              <w:spacing w:after="13" w:line="276" w:lineRule="auto"/>
              <w:contextualSpacing/>
              <w:jc w:val="both"/>
              <w:rPr>
                <w:rFonts w:asciiTheme="minorHAnsi" w:hAnsiTheme="minorHAnsi"/>
                <w:sz w:val="22"/>
                <w:szCs w:val="22"/>
              </w:rPr>
            </w:pPr>
            <w:r w:rsidRPr="0050707A">
              <w:rPr>
                <w:rFonts w:asciiTheme="minorHAnsi" w:hAnsiTheme="minorHAnsi"/>
                <w:sz w:val="22"/>
                <w:szCs w:val="22"/>
              </w:rPr>
              <w:t xml:space="preserve">Fotocopia del NIT. </w:t>
            </w:r>
          </w:p>
          <w:p w14:paraId="63395815" w14:textId="77777777" w:rsidR="00857D61" w:rsidRPr="0050707A" w:rsidRDefault="00857D61" w:rsidP="008C0561">
            <w:pPr>
              <w:pStyle w:val="Prrafodelista"/>
              <w:numPr>
                <w:ilvl w:val="0"/>
                <w:numId w:val="38"/>
              </w:numPr>
              <w:spacing w:after="13" w:line="276" w:lineRule="auto"/>
              <w:contextualSpacing/>
              <w:jc w:val="both"/>
              <w:rPr>
                <w:rFonts w:asciiTheme="minorHAnsi" w:hAnsiTheme="minorHAnsi"/>
                <w:sz w:val="22"/>
                <w:szCs w:val="22"/>
              </w:rPr>
            </w:pPr>
            <w:r w:rsidRPr="0050707A">
              <w:rPr>
                <w:rFonts w:asciiTheme="minorHAnsi" w:hAnsiTheme="minorHAnsi"/>
                <w:sz w:val="22"/>
                <w:szCs w:val="22"/>
              </w:rPr>
              <w:t>Fotocopia del SIGEP.</w:t>
            </w:r>
          </w:p>
          <w:p w14:paraId="29F50D80" w14:textId="77777777" w:rsidR="00857D61" w:rsidRPr="0050707A" w:rsidRDefault="00857D61" w:rsidP="008C0561">
            <w:pPr>
              <w:pStyle w:val="Prrafodelista"/>
              <w:numPr>
                <w:ilvl w:val="0"/>
                <w:numId w:val="38"/>
              </w:numPr>
              <w:spacing w:after="13" w:line="276" w:lineRule="auto"/>
              <w:contextualSpacing/>
              <w:jc w:val="both"/>
              <w:rPr>
                <w:rFonts w:asciiTheme="minorHAnsi" w:hAnsiTheme="minorHAnsi"/>
                <w:sz w:val="22"/>
                <w:szCs w:val="22"/>
              </w:rPr>
            </w:pPr>
            <w:r w:rsidRPr="0050707A">
              <w:rPr>
                <w:rFonts w:asciiTheme="minorHAnsi" w:hAnsiTheme="minorHAnsi"/>
                <w:sz w:val="22"/>
                <w:szCs w:val="22"/>
              </w:rPr>
              <w:t>Factura Original a nombre de Yacimientos Petrolíferos Fiscales Bolivianos, NIT 1020269020.</w:t>
            </w:r>
          </w:p>
          <w:p w14:paraId="3913A23F" w14:textId="77777777" w:rsidR="00857D61" w:rsidRPr="0050707A" w:rsidRDefault="00857D61" w:rsidP="008C0561">
            <w:pPr>
              <w:pStyle w:val="Prrafodelista"/>
              <w:numPr>
                <w:ilvl w:val="0"/>
                <w:numId w:val="38"/>
              </w:numPr>
              <w:spacing w:after="13" w:line="276" w:lineRule="auto"/>
              <w:contextualSpacing/>
              <w:jc w:val="both"/>
              <w:rPr>
                <w:rFonts w:asciiTheme="minorHAnsi" w:hAnsiTheme="minorHAnsi" w:cs="Calibri"/>
                <w:sz w:val="22"/>
                <w:szCs w:val="22"/>
                <w:lang w:eastAsia="es-BO"/>
              </w:rPr>
            </w:pPr>
            <w:r w:rsidRPr="0050707A">
              <w:rPr>
                <w:rFonts w:asciiTheme="minorHAnsi" w:hAnsiTheme="minorHAnsi"/>
                <w:sz w:val="22"/>
                <w:szCs w:val="22"/>
              </w:rPr>
              <w:t>Fotocopia C.I. del representante legal o propietario.</w:t>
            </w:r>
          </w:p>
          <w:p w14:paraId="41440DF3" w14:textId="77777777" w:rsidR="00857D61" w:rsidRPr="0050707A" w:rsidRDefault="00857D61" w:rsidP="008C0561">
            <w:pPr>
              <w:pStyle w:val="Prrafodelista"/>
              <w:numPr>
                <w:ilvl w:val="0"/>
                <w:numId w:val="38"/>
              </w:numPr>
              <w:spacing w:after="13" w:line="276" w:lineRule="auto"/>
              <w:contextualSpacing/>
              <w:jc w:val="both"/>
              <w:rPr>
                <w:rFonts w:asciiTheme="minorHAnsi" w:hAnsiTheme="minorHAnsi" w:cs="Calibri"/>
                <w:sz w:val="22"/>
                <w:szCs w:val="22"/>
                <w:lang w:eastAsia="es-BO"/>
              </w:rPr>
            </w:pPr>
            <w:r w:rsidRPr="0050707A">
              <w:rPr>
                <w:rFonts w:asciiTheme="minorHAnsi" w:hAnsiTheme="minorHAnsi"/>
                <w:sz w:val="22"/>
                <w:szCs w:val="22"/>
              </w:rPr>
              <w:t>Fotocopia del Contrato.</w:t>
            </w:r>
          </w:p>
        </w:tc>
      </w:tr>
      <w:tr w:rsidR="00857D61" w:rsidRPr="0050707A" w14:paraId="6BE205AA" w14:textId="77777777" w:rsidTr="00D974F9">
        <w:trPr>
          <w:gridAfter w:val="1"/>
          <w:wAfter w:w="6" w:type="dxa"/>
          <w:trHeight w:val="422"/>
        </w:trPr>
        <w:tc>
          <w:tcPr>
            <w:tcW w:w="9639" w:type="dxa"/>
            <w:shd w:val="clear" w:color="auto" w:fill="B4C6E7"/>
            <w:vAlign w:val="center"/>
          </w:tcPr>
          <w:p w14:paraId="789AF626" w14:textId="77777777" w:rsidR="00857D61" w:rsidRPr="0050707A" w:rsidRDefault="00857D61" w:rsidP="00CB2654">
            <w:pPr>
              <w:autoSpaceDE w:val="0"/>
              <w:autoSpaceDN w:val="0"/>
              <w:adjustRightInd w:val="0"/>
              <w:jc w:val="both"/>
              <w:rPr>
                <w:rFonts w:asciiTheme="minorHAnsi" w:hAnsiTheme="minorHAnsi" w:cs="Calibri"/>
                <w:b/>
                <w:sz w:val="22"/>
                <w:szCs w:val="22"/>
              </w:rPr>
            </w:pPr>
            <w:r w:rsidRPr="0050707A">
              <w:rPr>
                <w:rFonts w:asciiTheme="minorHAnsi" w:hAnsiTheme="minorHAnsi" w:cs="Calibri"/>
                <w:b/>
                <w:sz w:val="22"/>
                <w:szCs w:val="22"/>
              </w:rPr>
              <w:t xml:space="preserve">MULTAS </w:t>
            </w:r>
          </w:p>
        </w:tc>
      </w:tr>
      <w:tr w:rsidR="00857D61" w:rsidRPr="0050707A" w14:paraId="79B0637A" w14:textId="77777777" w:rsidTr="00D974F9">
        <w:trPr>
          <w:gridAfter w:val="1"/>
          <w:wAfter w:w="6" w:type="dxa"/>
          <w:trHeight w:val="555"/>
        </w:trPr>
        <w:tc>
          <w:tcPr>
            <w:tcW w:w="9639" w:type="dxa"/>
            <w:shd w:val="clear" w:color="auto" w:fill="auto"/>
            <w:vAlign w:val="center"/>
          </w:tcPr>
          <w:p w14:paraId="59004052" w14:textId="77777777" w:rsidR="00857D61" w:rsidRPr="0050707A" w:rsidRDefault="00857D61" w:rsidP="00CB2654">
            <w:pPr>
              <w:autoSpaceDE w:val="0"/>
              <w:autoSpaceDN w:val="0"/>
              <w:adjustRightInd w:val="0"/>
              <w:jc w:val="both"/>
              <w:rPr>
                <w:rFonts w:asciiTheme="minorHAnsi" w:hAnsiTheme="minorHAnsi" w:cs="Arial"/>
                <w:sz w:val="22"/>
                <w:szCs w:val="22"/>
                <w:lang w:val="es-BO"/>
              </w:rPr>
            </w:pPr>
            <w:r w:rsidRPr="0050707A">
              <w:rPr>
                <w:rFonts w:asciiTheme="minorHAnsi" w:hAnsiTheme="minorHAnsi" w:cs="Arial"/>
                <w:sz w:val="22"/>
                <w:szCs w:val="22"/>
                <w:lang w:val="es-BO"/>
              </w:rPr>
              <w:t>En caso de incumplimiento en el plazo de entrega establecido para la ejecución del contrato, el proveedor adjudicado será multado con el uno por ciento (1%) del monto total del contrato por día de retraso. Cuando la suma de las multas exceda el veinte por ciento (20%) del monto total del contrato, se procederá con la resolución del mismo.</w:t>
            </w:r>
          </w:p>
        </w:tc>
      </w:tr>
      <w:tr w:rsidR="00857D61" w:rsidRPr="0050707A" w14:paraId="3872CF81" w14:textId="77777777" w:rsidTr="00D974F9">
        <w:trPr>
          <w:gridAfter w:val="1"/>
          <w:wAfter w:w="6" w:type="dxa"/>
          <w:trHeight w:val="406"/>
        </w:trPr>
        <w:tc>
          <w:tcPr>
            <w:tcW w:w="9639" w:type="dxa"/>
            <w:tcBorders>
              <w:top w:val="single" w:sz="4" w:space="0" w:color="auto"/>
              <w:left w:val="single" w:sz="4" w:space="0" w:color="auto"/>
              <w:bottom w:val="single" w:sz="4" w:space="0" w:color="auto"/>
              <w:right w:val="single" w:sz="4" w:space="0" w:color="auto"/>
            </w:tcBorders>
            <w:shd w:val="clear" w:color="auto" w:fill="BDD6EE"/>
            <w:vAlign w:val="center"/>
          </w:tcPr>
          <w:p w14:paraId="7EE5296A" w14:textId="77777777" w:rsidR="00857D61" w:rsidRPr="0050707A" w:rsidRDefault="00857D61" w:rsidP="00CB2654">
            <w:pPr>
              <w:autoSpaceDE w:val="0"/>
              <w:autoSpaceDN w:val="0"/>
              <w:adjustRightInd w:val="0"/>
              <w:jc w:val="both"/>
              <w:rPr>
                <w:rFonts w:asciiTheme="minorHAnsi" w:hAnsiTheme="minorHAnsi" w:cs="Calibri"/>
                <w:b/>
                <w:sz w:val="22"/>
                <w:szCs w:val="22"/>
              </w:rPr>
            </w:pPr>
            <w:r w:rsidRPr="0050707A">
              <w:rPr>
                <w:rFonts w:asciiTheme="minorHAnsi" w:hAnsiTheme="minorHAnsi" w:cs="Calibri"/>
                <w:b/>
                <w:sz w:val="22"/>
                <w:szCs w:val="22"/>
              </w:rPr>
              <w:t xml:space="preserve">GARANTÍA TÉCNICA </w:t>
            </w:r>
          </w:p>
        </w:tc>
      </w:tr>
      <w:tr w:rsidR="00857D61" w:rsidRPr="0050707A" w14:paraId="7AC762DC" w14:textId="77777777" w:rsidTr="00D974F9">
        <w:trPr>
          <w:gridAfter w:val="1"/>
          <w:wAfter w:w="6" w:type="dxa"/>
          <w:trHeight w:val="849"/>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78F556A" w14:textId="77777777" w:rsidR="00857D61" w:rsidRPr="0050707A" w:rsidRDefault="00857D61" w:rsidP="00CB2654">
            <w:pPr>
              <w:autoSpaceDE w:val="0"/>
              <w:autoSpaceDN w:val="0"/>
              <w:adjustRightInd w:val="0"/>
              <w:jc w:val="both"/>
              <w:rPr>
                <w:rFonts w:asciiTheme="minorHAnsi" w:hAnsiTheme="minorHAnsi" w:cs="Calibri"/>
                <w:sz w:val="22"/>
                <w:szCs w:val="22"/>
              </w:rPr>
            </w:pPr>
            <w:r w:rsidRPr="0050707A">
              <w:rPr>
                <w:rFonts w:asciiTheme="minorHAnsi" w:hAnsiTheme="minorHAnsi" w:cs="Calibri"/>
                <w:b/>
                <w:sz w:val="22"/>
                <w:szCs w:val="22"/>
              </w:rPr>
              <w:t>-  Alcance de la garantía:</w:t>
            </w:r>
            <w:r w:rsidRPr="0050707A">
              <w:rPr>
                <w:rFonts w:asciiTheme="minorHAnsi" w:hAnsiTheme="minorHAnsi" w:cs="Calibri"/>
                <w:sz w:val="22"/>
                <w:szCs w:val="22"/>
              </w:rPr>
              <w:t xml:space="preserve"> Contra defectos de diseño y/o fabricación.</w:t>
            </w:r>
          </w:p>
          <w:p w14:paraId="40CC9D46" w14:textId="77777777" w:rsidR="00857D61" w:rsidRPr="0050707A" w:rsidRDefault="00857D61" w:rsidP="00CB2654">
            <w:pPr>
              <w:autoSpaceDE w:val="0"/>
              <w:autoSpaceDN w:val="0"/>
              <w:adjustRightInd w:val="0"/>
              <w:jc w:val="both"/>
              <w:rPr>
                <w:rFonts w:asciiTheme="minorHAnsi" w:hAnsiTheme="minorHAnsi" w:cs="Calibri"/>
                <w:sz w:val="22"/>
                <w:szCs w:val="22"/>
              </w:rPr>
            </w:pPr>
            <w:r w:rsidRPr="0050707A">
              <w:rPr>
                <w:rFonts w:asciiTheme="minorHAnsi" w:hAnsiTheme="minorHAnsi" w:cs="Calibri"/>
                <w:b/>
                <w:sz w:val="22"/>
                <w:szCs w:val="22"/>
              </w:rPr>
              <w:t>-  Período de garantía:</w:t>
            </w:r>
            <w:r w:rsidRPr="0050707A">
              <w:rPr>
                <w:rFonts w:asciiTheme="minorHAnsi" w:hAnsiTheme="minorHAnsi" w:cs="Calibri"/>
                <w:sz w:val="22"/>
                <w:szCs w:val="22"/>
              </w:rPr>
              <w:t xml:space="preserve"> Por tiempo mínimo de 1 año.  Emitido al entregar el producto.</w:t>
            </w:r>
          </w:p>
          <w:p w14:paraId="04BA5123" w14:textId="77777777" w:rsidR="00857D61" w:rsidRPr="0050707A" w:rsidRDefault="00857D61" w:rsidP="00CB2654">
            <w:pPr>
              <w:autoSpaceDE w:val="0"/>
              <w:autoSpaceDN w:val="0"/>
              <w:adjustRightInd w:val="0"/>
              <w:jc w:val="both"/>
              <w:rPr>
                <w:rFonts w:asciiTheme="minorHAnsi" w:hAnsiTheme="minorHAnsi" w:cs="Calibri"/>
                <w:sz w:val="22"/>
                <w:szCs w:val="22"/>
              </w:rPr>
            </w:pPr>
            <w:r w:rsidRPr="0050707A">
              <w:rPr>
                <w:rFonts w:asciiTheme="minorHAnsi" w:hAnsiTheme="minorHAnsi" w:cs="Calibri"/>
                <w:b/>
                <w:sz w:val="22"/>
                <w:szCs w:val="22"/>
              </w:rPr>
              <w:t>- Inicio del cómputo del período de garantía:</w:t>
            </w:r>
            <w:r w:rsidRPr="0050707A">
              <w:rPr>
                <w:rFonts w:asciiTheme="minorHAnsi" w:hAnsiTheme="minorHAnsi" w:cs="Calibri"/>
                <w:sz w:val="22"/>
                <w:szCs w:val="22"/>
              </w:rPr>
              <w:t xml:space="preserve"> A partir de la fecha en la que se otorgó la conformidad de recepción del bien.</w:t>
            </w:r>
          </w:p>
        </w:tc>
      </w:tr>
      <w:tr w:rsidR="00857D61" w:rsidRPr="0050707A" w14:paraId="03AEBC11" w14:textId="77777777" w:rsidTr="00D974F9">
        <w:trPr>
          <w:gridAfter w:val="1"/>
          <w:wAfter w:w="6" w:type="dxa"/>
          <w:trHeight w:val="517"/>
        </w:trPr>
        <w:tc>
          <w:tcPr>
            <w:tcW w:w="9639" w:type="dxa"/>
            <w:tcBorders>
              <w:bottom w:val="single" w:sz="4" w:space="0" w:color="auto"/>
            </w:tcBorders>
            <w:shd w:val="clear" w:color="auto" w:fill="C6D9F1"/>
            <w:vAlign w:val="center"/>
          </w:tcPr>
          <w:p w14:paraId="4E288623" w14:textId="77777777" w:rsidR="00857D61" w:rsidRPr="0050707A" w:rsidRDefault="00857D61" w:rsidP="00CB2654">
            <w:pPr>
              <w:autoSpaceDE w:val="0"/>
              <w:autoSpaceDN w:val="0"/>
              <w:adjustRightInd w:val="0"/>
              <w:jc w:val="both"/>
              <w:rPr>
                <w:rFonts w:asciiTheme="minorHAnsi" w:hAnsiTheme="minorHAnsi" w:cs="Calibri"/>
                <w:b/>
                <w:sz w:val="22"/>
                <w:szCs w:val="22"/>
              </w:rPr>
            </w:pPr>
            <w:r w:rsidRPr="0050707A">
              <w:rPr>
                <w:rFonts w:asciiTheme="minorHAnsi" w:hAnsiTheme="minorHAnsi" w:cs="Calibri"/>
                <w:b/>
                <w:sz w:val="22"/>
                <w:szCs w:val="22"/>
              </w:rPr>
              <w:t>FACTURACIÓN</w:t>
            </w:r>
          </w:p>
        </w:tc>
      </w:tr>
      <w:tr w:rsidR="00857D61" w:rsidRPr="0050707A" w14:paraId="09A7965D" w14:textId="77777777" w:rsidTr="00D974F9">
        <w:trPr>
          <w:gridAfter w:val="1"/>
          <w:wAfter w:w="6" w:type="dxa"/>
          <w:trHeight w:val="552"/>
        </w:trPr>
        <w:tc>
          <w:tcPr>
            <w:tcW w:w="9639" w:type="dxa"/>
            <w:tcBorders>
              <w:bottom w:val="single" w:sz="4" w:space="0" w:color="auto"/>
            </w:tcBorders>
            <w:shd w:val="clear" w:color="auto" w:fill="auto"/>
            <w:vAlign w:val="center"/>
          </w:tcPr>
          <w:p w14:paraId="6171995D" w14:textId="77777777" w:rsidR="00857D61" w:rsidRPr="0050707A" w:rsidRDefault="00857D61" w:rsidP="00CB2654">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 xml:space="preserve">La factura debe ser emitida de acuerdo a normativa vigente a nombre de Yacimientos Petrolíferos Fiscales Bolivianos consignando el Número de Identificación Tributaria (NIT) 1020269020. </w:t>
            </w:r>
            <w:r w:rsidRPr="0050707A">
              <w:rPr>
                <w:rFonts w:asciiTheme="minorHAnsi" w:hAnsiTheme="minorHAnsi" w:cs="Calibri"/>
                <w:sz w:val="22"/>
                <w:szCs w:val="22"/>
              </w:rPr>
              <w:tab/>
            </w:r>
            <w:r w:rsidRPr="0050707A">
              <w:rPr>
                <w:rFonts w:asciiTheme="minorHAnsi" w:hAnsiTheme="minorHAnsi" w:cs="Calibri"/>
                <w:sz w:val="22"/>
                <w:szCs w:val="22"/>
              </w:rPr>
              <w:tab/>
            </w:r>
          </w:p>
          <w:p w14:paraId="5E155FAC" w14:textId="77777777" w:rsidR="00857D61" w:rsidRPr="0050707A" w:rsidRDefault="00857D61" w:rsidP="00CB2654">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ab/>
            </w:r>
            <w:r w:rsidRPr="0050707A">
              <w:rPr>
                <w:rFonts w:asciiTheme="minorHAnsi" w:hAnsiTheme="minorHAnsi" w:cs="Calibri"/>
                <w:sz w:val="22"/>
                <w:szCs w:val="22"/>
              </w:rPr>
              <w:tab/>
            </w:r>
            <w:r w:rsidRPr="0050707A">
              <w:rPr>
                <w:rFonts w:asciiTheme="minorHAnsi" w:hAnsiTheme="minorHAnsi" w:cs="Calibri"/>
                <w:sz w:val="22"/>
                <w:szCs w:val="22"/>
              </w:rPr>
              <w:tab/>
            </w:r>
          </w:p>
          <w:p w14:paraId="75042FFC" w14:textId="77777777" w:rsidR="00857D61" w:rsidRPr="0050707A" w:rsidRDefault="00857D61" w:rsidP="00CB2654">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La factura deberá emitirse por el precio contratado, sin deducir las multas ni otros cargos, a   momento de la entrega de la totalidad de los bienes conforme lo establecido contractualmente.</w:t>
            </w:r>
            <w:r w:rsidRPr="0050707A">
              <w:rPr>
                <w:rFonts w:asciiTheme="minorHAnsi" w:hAnsiTheme="minorHAnsi" w:cs="Calibri"/>
                <w:sz w:val="22"/>
                <w:szCs w:val="22"/>
              </w:rPr>
              <w:tab/>
            </w:r>
          </w:p>
          <w:p w14:paraId="3CB1C2F8" w14:textId="77777777" w:rsidR="00857D61" w:rsidRPr="0050707A" w:rsidRDefault="00857D61" w:rsidP="00CB2654">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ab/>
            </w:r>
            <w:r w:rsidRPr="0050707A">
              <w:rPr>
                <w:rFonts w:asciiTheme="minorHAnsi" w:hAnsiTheme="minorHAnsi" w:cs="Calibri"/>
                <w:sz w:val="22"/>
                <w:szCs w:val="22"/>
              </w:rPr>
              <w:tab/>
            </w:r>
            <w:r w:rsidRPr="0050707A">
              <w:rPr>
                <w:rFonts w:asciiTheme="minorHAnsi" w:hAnsiTheme="minorHAnsi" w:cs="Calibri"/>
                <w:sz w:val="22"/>
                <w:szCs w:val="22"/>
              </w:rPr>
              <w:tab/>
            </w:r>
            <w:r w:rsidRPr="0050707A">
              <w:rPr>
                <w:rFonts w:asciiTheme="minorHAnsi" w:hAnsiTheme="minorHAnsi" w:cs="Calibri"/>
                <w:sz w:val="22"/>
                <w:szCs w:val="22"/>
              </w:rPr>
              <w:tab/>
            </w:r>
          </w:p>
          <w:p w14:paraId="0A9177A4" w14:textId="77777777" w:rsidR="00857D61" w:rsidRPr="0050707A" w:rsidRDefault="00857D61" w:rsidP="00CB2654">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50707A">
              <w:rPr>
                <w:rFonts w:asciiTheme="minorHAnsi" w:hAnsiTheme="minorHAnsi" w:cs="Calibri"/>
                <w:sz w:val="22"/>
                <w:szCs w:val="22"/>
              </w:rPr>
              <w:tab/>
            </w:r>
            <w:r w:rsidRPr="0050707A">
              <w:rPr>
                <w:rFonts w:asciiTheme="minorHAnsi" w:hAnsiTheme="minorHAnsi" w:cs="Calibri"/>
                <w:sz w:val="22"/>
                <w:szCs w:val="22"/>
              </w:rPr>
              <w:tab/>
            </w:r>
          </w:p>
        </w:tc>
      </w:tr>
      <w:tr w:rsidR="00857D61" w:rsidRPr="0050707A" w14:paraId="205A183D" w14:textId="77777777" w:rsidTr="00D974F9">
        <w:trPr>
          <w:gridAfter w:val="1"/>
          <w:wAfter w:w="6" w:type="dxa"/>
          <w:trHeight w:val="407"/>
        </w:trPr>
        <w:tc>
          <w:tcPr>
            <w:tcW w:w="9639" w:type="dxa"/>
            <w:tcBorders>
              <w:bottom w:val="single" w:sz="4" w:space="0" w:color="auto"/>
            </w:tcBorders>
            <w:shd w:val="clear" w:color="auto" w:fill="C6D9F1"/>
            <w:vAlign w:val="center"/>
          </w:tcPr>
          <w:p w14:paraId="7D4021B5" w14:textId="77777777" w:rsidR="00857D61" w:rsidRPr="0050707A" w:rsidRDefault="00857D61" w:rsidP="00CB2654">
            <w:pPr>
              <w:autoSpaceDE w:val="0"/>
              <w:autoSpaceDN w:val="0"/>
              <w:adjustRightInd w:val="0"/>
              <w:jc w:val="both"/>
              <w:rPr>
                <w:rFonts w:asciiTheme="minorHAnsi" w:hAnsiTheme="minorHAnsi" w:cs="Calibri"/>
                <w:b/>
                <w:sz w:val="22"/>
                <w:szCs w:val="22"/>
              </w:rPr>
            </w:pPr>
            <w:r w:rsidRPr="0050707A">
              <w:rPr>
                <w:rFonts w:asciiTheme="minorHAnsi" w:hAnsiTheme="minorHAnsi" w:cs="Calibri"/>
                <w:b/>
                <w:sz w:val="22"/>
                <w:szCs w:val="22"/>
              </w:rPr>
              <w:lastRenderedPageBreak/>
              <w:t>TRIBUTOS</w:t>
            </w:r>
          </w:p>
        </w:tc>
      </w:tr>
      <w:tr w:rsidR="00857D61" w:rsidRPr="0050707A" w14:paraId="046D1B21" w14:textId="77777777" w:rsidTr="00D974F9">
        <w:trPr>
          <w:gridAfter w:val="1"/>
          <w:wAfter w:w="6" w:type="dxa"/>
          <w:trHeight w:val="980"/>
        </w:trPr>
        <w:tc>
          <w:tcPr>
            <w:tcW w:w="9639" w:type="dxa"/>
            <w:tcBorders>
              <w:bottom w:val="single" w:sz="4" w:space="0" w:color="auto"/>
            </w:tcBorders>
            <w:shd w:val="clear" w:color="auto" w:fill="auto"/>
            <w:vAlign w:val="center"/>
          </w:tcPr>
          <w:p w14:paraId="3B609CD3" w14:textId="77777777" w:rsidR="00857D61" w:rsidRPr="0050707A" w:rsidRDefault="00857D61" w:rsidP="00CB2654">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El adjudicado declara que todos los tributos vigentes a la fecha y que puedan originarse directa o indirectamente en aplicación del contrato, son de su responsabilidad, no correspondiendo ningún reclamo posterior.</w:t>
            </w:r>
            <w:r w:rsidRPr="0050707A">
              <w:rPr>
                <w:rFonts w:asciiTheme="minorHAnsi" w:hAnsiTheme="minorHAnsi" w:cs="Calibri"/>
                <w:sz w:val="22"/>
                <w:szCs w:val="22"/>
              </w:rPr>
              <w:tab/>
            </w:r>
            <w:r w:rsidRPr="0050707A">
              <w:rPr>
                <w:rFonts w:asciiTheme="minorHAnsi" w:hAnsiTheme="minorHAnsi" w:cs="Calibri"/>
                <w:sz w:val="22"/>
                <w:szCs w:val="22"/>
              </w:rPr>
              <w:tab/>
            </w:r>
            <w:r w:rsidRPr="0050707A">
              <w:rPr>
                <w:rFonts w:asciiTheme="minorHAnsi" w:hAnsiTheme="minorHAnsi" w:cs="Calibri"/>
                <w:sz w:val="22"/>
                <w:szCs w:val="22"/>
              </w:rPr>
              <w:tab/>
            </w:r>
            <w:r w:rsidRPr="0050707A">
              <w:rPr>
                <w:rFonts w:asciiTheme="minorHAnsi" w:hAnsiTheme="minorHAnsi" w:cs="Calibri"/>
                <w:sz w:val="22"/>
                <w:szCs w:val="22"/>
              </w:rPr>
              <w:tab/>
            </w:r>
            <w:r w:rsidRPr="0050707A">
              <w:rPr>
                <w:rFonts w:asciiTheme="minorHAnsi" w:hAnsiTheme="minorHAnsi" w:cs="Calibri"/>
                <w:sz w:val="22"/>
                <w:szCs w:val="22"/>
              </w:rPr>
              <w:tab/>
            </w:r>
          </w:p>
        </w:tc>
      </w:tr>
      <w:tr w:rsidR="00857D61" w:rsidRPr="0050707A" w14:paraId="3B178579" w14:textId="77777777" w:rsidTr="00D974F9">
        <w:trPr>
          <w:gridAfter w:val="1"/>
          <w:wAfter w:w="6" w:type="dxa"/>
          <w:trHeight w:val="264"/>
        </w:trPr>
        <w:tc>
          <w:tcPr>
            <w:tcW w:w="9639" w:type="dxa"/>
            <w:tcBorders>
              <w:top w:val="single" w:sz="4" w:space="0" w:color="auto"/>
              <w:left w:val="single" w:sz="4" w:space="0" w:color="auto"/>
              <w:bottom w:val="single" w:sz="4" w:space="0" w:color="auto"/>
              <w:right w:val="single" w:sz="4" w:space="0" w:color="auto"/>
            </w:tcBorders>
            <w:shd w:val="clear" w:color="auto" w:fill="BDD6EE"/>
            <w:vAlign w:val="center"/>
          </w:tcPr>
          <w:p w14:paraId="68B6779C" w14:textId="77777777" w:rsidR="00857D61" w:rsidRPr="0050707A" w:rsidRDefault="00857D61" w:rsidP="00CB2654">
            <w:pPr>
              <w:autoSpaceDE w:val="0"/>
              <w:autoSpaceDN w:val="0"/>
              <w:adjustRightInd w:val="0"/>
              <w:jc w:val="both"/>
              <w:rPr>
                <w:rFonts w:asciiTheme="minorHAnsi" w:hAnsiTheme="minorHAnsi" w:cs="Calibri"/>
                <w:b/>
                <w:sz w:val="22"/>
                <w:szCs w:val="22"/>
              </w:rPr>
            </w:pPr>
            <w:r w:rsidRPr="0050707A">
              <w:rPr>
                <w:rFonts w:asciiTheme="minorHAnsi" w:hAnsiTheme="minorHAnsi" w:cs="Calibri"/>
                <w:b/>
                <w:sz w:val="22"/>
                <w:szCs w:val="22"/>
              </w:rPr>
              <w:t xml:space="preserve">CLAUSULA </w:t>
            </w:r>
          </w:p>
        </w:tc>
      </w:tr>
      <w:tr w:rsidR="00857D61" w:rsidRPr="0050707A" w14:paraId="62A86803" w14:textId="77777777" w:rsidTr="00D974F9">
        <w:trPr>
          <w:gridAfter w:val="1"/>
          <w:wAfter w:w="6" w:type="dxa"/>
          <w:trHeight w:val="579"/>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06838B8" w14:textId="77777777" w:rsidR="00857D61" w:rsidRPr="0050707A" w:rsidRDefault="00857D61" w:rsidP="00CB2654">
            <w:pPr>
              <w:autoSpaceDE w:val="0"/>
              <w:autoSpaceDN w:val="0"/>
              <w:adjustRightInd w:val="0"/>
              <w:jc w:val="both"/>
              <w:rPr>
                <w:rFonts w:asciiTheme="minorHAnsi" w:hAnsiTheme="minorHAnsi" w:cs="Calibri"/>
                <w:b/>
                <w:sz w:val="22"/>
                <w:szCs w:val="22"/>
              </w:rPr>
            </w:pPr>
            <w:r w:rsidRPr="0050707A">
              <w:rPr>
                <w:rFonts w:asciiTheme="minorHAnsi" w:hAnsiTheme="minorHAnsi" w:cs="Calibri"/>
                <w:b/>
                <w:sz w:val="22"/>
                <w:szCs w:val="22"/>
              </w:rPr>
              <w:t>ASPECTOS NORMATIVOS DE SEGURIDAD INDUSTRIAL Y SALUD OCUPACIONAL PARA EMPRESAS CONTRATISTAS DE YPFB</w:t>
            </w:r>
          </w:p>
          <w:p w14:paraId="0954A272" w14:textId="77777777" w:rsidR="00857D61" w:rsidRPr="0050707A" w:rsidRDefault="00857D61" w:rsidP="00CB2654">
            <w:pPr>
              <w:autoSpaceDE w:val="0"/>
              <w:autoSpaceDN w:val="0"/>
              <w:adjustRightInd w:val="0"/>
              <w:jc w:val="both"/>
              <w:rPr>
                <w:rFonts w:asciiTheme="minorHAnsi" w:hAnsiTheme="minorHAnsi" w:cs="Calibri"/>
                <w:sz w:val="22"/>
                <w:szCs w:val="22"/>
              </w:rPr>
            </w:pPr>
          </w:p>
          <w:p w14:paraId="0EE89A5A" w14:textId="77777777" w:rsidR="00857D61" w:rsidRPr="0050707A" w:rsidRDefault="00857D61" w:rsidP="00CB2654">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 xml:space="preserve">El Proponente de la provisión de “BIENES” deberá cumplir con los estándares de Seguridad Industrial y Salud Ocupacional de YPFB. </w:t>
            </w:r>
          </w:p>
          <w:p w14:paraId="0C76253F" w14:textId="77777777" w:rsidR="00857D61" w:rsidRPr="0050707A" w:rsidRDefault="00857D61" w:rsidP="00CB2654">
            <w:pPr>
              <w:autoSpaceDE w:val="0"/>
              <w:autoSpaceDN w:val="0"/>
              <w:adjustRightInd w:val="0"/>
              <w:jc w:val="both"/>
              <w:rPr>
                <w:rFonts w:asciiTheme="minorHAnsi" w:hAnsiTheme="minorHAnsi" w:cs="Calibri"/>
                <w:b/>
                <w:sz w:val="22"/>
                <w:szCs w:val="22"/>
              </w:rPr>
            </w:pPr>
          </w:p>
          <w:p w14:paraId="2B7F9E5B" w14:textId="77777777" w:rsidR="00857D61" w:rsidRPr="0050707A" w:rsidRDefault="00857D61" w:rsidP="008C0561">
            <w:pPr>
              <w:numPr>
                <w:ilvl w:val="0"/>
                <w:numId w:val="39"/>
              </w:numPr>
              <w:autoSpaceDE w:val="0"/>
              <w:autoSpaceDN w:val="0"/>
              <w:adjustRightInd w:val="0"/>
              <w:jc w:val="both"/>
              <w:rPr>
                <w:rFonts w:asciiTheme="minorHAnsi" w:hAnsiTheme="minorHAnsi" w:cs="Calibri"/>
                <w:b/>
                <w:sz w:val="22"/>
                <w:szCs w:val="22"/>
              </w:rPr>
            </w:pPr>
            <w:r w:rsidRPr="0050707A">
              <w:rPr>
                <w:rFonts w:asciiTheme="minorHAnsi" w:hAnsiTheme="minorHAnsi" w:cs="Calibri"/>
                <w:b/>
                <w:sz w:val="22"/>
                <w:szCs w:val="22"/>
              </w:rPr>
              <w:t xml:space="preserve">ASPECTOS GENERALES: </w:t>
            </w:r>
          </w:p>
          <w:p w14:paraId="59EAD2F0" w14:textId="77777777" w:rsidR="00857D61" w:rsidRPr="0050707A" w:rsidRDefault="00857D61" w:rsidP="00CB2654">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Para los procesos de contratación de bienes; en caso de que los mismos sean recibidos directamente en los almacenes de YPFB; no aplica una cláusula específica de SMS.</w:t>
            </w:r>
          </w:p>
          <w:p w14:paraId="20AB1EC6" w14:textId="77777777" w:rsidR="00857D61" w:rsidRPr="0050707A" w:rsidRDefault="00857D61" w:rsidP="00CB2654">
            <w:pPr>
              <w:autoSpaceDE w:val="0"/>
              <w:autoSpaceDN w:val="0"/>
              <w:adjustRightInd w:val="0"/>
              <w:jc w:val="both"/>
              <w:rPr>
                <w:rFonts w:asciiTheme="minorHAnsi" w:hAnsiTheme="minorHAnsi" w:cs="Calibri"/>
                <w:sz w:val="22"/>
                <w:szCs w:val="22"/>
              </w:rPr>
            </w:pPr>
          </w:p>
          <w:p w14:paraId="5FC866BF" w14:textId="77777777" w:rsidR="00857D61" w:rsidRPr="0050707A" w:rsidRDefault="00857D61" w:rsidP="008C0561">
            <w:pPr>
              <w:numPr>
                <w:ilvl w:val="0"/>
                <w:numId w:val="39"/>
              </w:numPr>
              <w:autoSpaceDE w:val="0"/>
              <w:autoSpaceDN w:val="0"/>
              <w:adjustRightInd w:val="0"/>
              <w:jc w:val="both"/>
              <w:rPr>
                <w:rFonts w:asciiTheme="minorHAnsi" w:hAnsiTheme="minorHAnsi" w:cs="Calibri"/>
                <w:b/>
                <w:sz w:val="22"/>
                <w:szCs w:val="22"/>
              </w:rPr>
            </w:pPr>
            <w:r w:rsidRPr="0050707A">
              <w:rPr>
                <w:rFonts w:asciiTheme="minorHAnsi" w:hAnsiTheme="minorHAnsi" w:cs="Calibri"/>
                <w:b/>
                <w:sz w:val="22"/>
                <w:szCs w:val="22"/>
              </w:rPr>
              <w:t xml:space="preserve">RECOMENDACIONES: </w:t>
            </w:r>
          </w:p>
          <w:p w14:paraId="261A9EE8" w14:textId="77777777" w:rsidR="00857D61" w:rsidRPr="0050707A" w:rsidRDefault="00857D61" w:rsidP="00CB2654">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Para las tareas complementarias de entrega de bienes en los almacenes de YPFB, la Unidad Solicitante deberá coordinar con la empresa Contratista a efectos de garantizar y prevenir la ocurrencia de accidentes, incidentes y afectaciones al medio ambiente</w:t>
            </w:r>
          </w:p>
          <w:p w14:paraId="664EE4E0" w14:textId="77777777" w:rsidR="00857D61" w:rsidRPr="0050707A" w:rsidRDefault="00857D61" w:rsidP="00CB2654">
            <w:pPr>
              <w:autoSpaceDE w:val="0"/>
              <w:autoSpaceDN w:val="0"/>
              <w:adjustRightInd w:val="0"/>
              <w:jc w:val="both"/>
              <w:rPr>
                <w:rFonts w:asciiTheme="minorHAnsi" w:hAnsiTheme="minorHAnsi" w:cs="Calibri"/>
                <w:sz w:val="22"/>
                <w:szCs w:val="22"/>
              </w:rPr>
            </w:pPr>
          </w:p>
          <w:p w14:paraId="7BAF40DC" w14:textId="77777777" w:rsidR="00857D61" w:rsidRPr="0050707A" w:rsidRDefault="00857D61" w:rsidP="008C0561">
            <w:pPr>
              <w:numPr>
                <w:ilvl w:val="1"/>
                <w:numId w:val="39"/>
              </w:num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En caso de manipulación de bienes y materiales dentro de las instalaciones de YPFB; se deberán verificar las condiciones del sistema de izaje de cargas (cables, eslingas, estrobos, y otros elementos necesarios para este fin).</w:t>
            </w:r>
          </w:p>
          <w:p w14:paraId="0D582FD0" w14:textId="77777777" w:rsidR="00857D61" w:rsidRPr="0050707A" w:rsidRDefault="00857D61" w:rsidP="00CB2654">
            <w:pPr>
              <w:autoSpaceDE w:val="0"/>
              <w:autoSpaceDN w:val="0"/>
              <w:adjustRightInd w:val="0"/>
              <w:ind w:left="1080"/>
              <w:jc w:val="both"/>
              <w:rPr>
                <w:rFonts w:asciiTheme="minorHAnsi" w:hAnsiTheme="minorHAnsi" w:cs="Calibri"/>
                <w:sz w:val="22"/>
                <w:szCs w:val="22"/>
              </w:rPr>
            </w:pPr>
          </w:p>
          <w:p w14:paraId="0B2EE3A8" w14:textId="77777777" w:rsidR="00857D61" w:rsidRPr="0050707A" w:rsidRDefault="00857D61" w:rsidP="008C0561">
            <w:pPr>
              <w:numPr>
                <w:ilvl w:val="1"/>
                <w:numId w:val="39"/>
              </w:num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14:paraId="20E05423" w14:textId="77777777" w:rsidR="00857D61" w:rsidRPr="0050707A" w:rsidRDefault="00857D61" w:rsidP="00CB2654">
            <w:pPr>
              <w:pStyle w:val="Prrafodelista"/>
              <w:rPr>
                <w:rFonts w:asciiTheme="minorHAnsi" w:hAnsiTheme="minorHAnsi" w:cs="Calibri"/>
                <w:sz w:val="22"/>
                <w:szCs w:val="22"/>
              </w:rPr>
            </w:pPr>
          </w:p>
          <w:p w14:paraId="59088DB8" w14:textId="77777777" w:rsidR="00857D61" w:rsidRPr="0050707A" w:rsidRDefault="00857D61" w:rsidP="008C0561">
            <w:pPr>
              <w:numPr>
                <w:ilvl w:val="1"/>
                <w:numId w:val="39"/>
              </w:num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Las tareas complementarias para la entrega de bienes/equipos/materiales, deberán ser coordinadas con el personal de SMS de la Unidad Solicitante, en estricto cumplimiento de la normativa vigente y las políticas de Seguridad Industrial de YPFB.</w:t>
            </w:r>
          </w:p>
          <w:p w14:paraId="38319EDD" w14:textId="77777777" w:rsidR="00857D61" w:rsidRPr="0050707A" w:rsidRDefault="00857D61" w:rsidP="00CB2654">
            <w:pPr>
              <w:autoSpaceDE w:val="0"/>
              <w:autoSpaceDN w:val="0"/>
              <w:adjustRightInd w:val="0"/>
              <w:jc w:val="both"/>
              <w:rPr>
                <w:rFonts w:asciiTheme="minorHAnsi" w:hAnsiTheme="minorHAnsi" w:cs="Calibri"/>
                <w:sz w:val="22"/>
                <w:szCs w:val="22"/>
              </w:rPr>
            </w:pPr>
          </w:p>
        </w:tc>
      </w:tr>
      <w:tr w:rsidR="00D974F9" w:rsidRPr="00D974F9" w14:paraId="3F5B4C95" w14:textId="77777777" w:rsidTr="00D974F9">
        <w:trPr>
          <w:gridAfter w:val="1"/>
          <w:wAfter w:w="6" w:type="dxa"/>
          <w:trHeight w:val="408"/>
        </w:trPr>
        <w:tc>
          <w:tcPr>
            <w:tcW w:w="9639" w:type="dxa"/>
            <w:shd w:val="clear" w:color="auto" w:fill="B4C6E7"/>
            <w:vAlign w:val="center"/>
          </w:tcPr>
          <w:p w14:paraId="12A0D6C0" w14:textId="77777777" w:rsidR="00D974F9" w:rsidRPr="00D974F9" w:rsidRDefault="00D974F9" w:rsidP="00CB2654">
            <w:pPr>
              <w:autoSpaceDE w:val="0"/>
              <w:autoSpaceDN w:val="0"/>
              <w:adjustRightInd w:val="0"/>
              <w:jc w:val="both"/>
              <w:rPr>
                <w:rFonts w:asciiTheme="minorHAnsi" w:hAnsiTheme="minorHAnsi" w:cs="Calibri"/>
                <w:b/>
                <w:sz w:val="22"/>
                <w:szCs w:val="22"/>
              </w:rPr>
            </w:pPr>
            <w:r w:rsidRPr="00D974F9">
              <w:rPr>
                <w:rFonts w:asciiTheme="minorHAnsi" w:hAnsiTheme="minorHAnsi" w:cs="Calibri"/>
                <w:b/>
                <w:sz w:val="22"/>
                <w:szCs w:val="22"/>
              </w:rPr>
              <w:t>GARANTÍAS FINANCIERAS</w:t>
            </w:r>
          </w:p>
        </w:tc>
      </w:tr>
      <w:tr w:rsidR="00D974F9" w:rsidRPr="00D974F9" w14:paraId="609DA2A2" w14:textId="77777777" w:rsidTr="00D974F9">
        <w:trPr>
          <w:trHeight w:val="1313"/>
        </w:trPr>
        <w:tc>
          <w:tcPr>
            <w:tcW w:w="96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95B8E3" w14:textId="77777777" w:rsidR="00D974F9" w:rsidRPr="00D974F9" w:rsidRDefault="00D974F9" w:rsidP="00CB2654">
            <w:pPr>
              <w:autoSpaceDE w:val="0"/>
              <w:autoSpaceDN w:val="0"/>
              <w:adjustRightInd w:val="0"/>
              <w:jc w:val="both"/>
              <w:rPr>
                <w:rFonts w:asciiTheme="minorHAnsi" w:hAnsiTheme="minorHAnsi" w:cs="Calibri"/>
                <w:b/>
                <w:sz w:val="8"/>
                <w:szCs w:val="8"/>
                <w:u w:val="single"/>
              </w:rPr>
            </w:pPr>
          </w:p>
          <w:p w14:paraId="06E29E41" w14:textId="37F09BE6" w:rsidR="00D974F9" w:rsidRDefault="00D974F9" w:rsidP="00CB2654">
            <w:pPr>
              <w:autoSpaceDE w:val="0"/>
              <w:autoSpaceDN w:val="0"/>
              <w:adjustRightInd w:val="0"/>
              <w:jc w:val="both"/>
              <w:rPr>
                <w:rFonts w:asciiTheme="minorHAnsi" w:hAnsiTheme="minorHAnsi" w:cs="Calibri"/>
                <w:b/>
                <w:sz w:val="22"/>
                <w:szCs w:val="22"/>
                <w:u w:val="single"/>
              </w:rPr>
            </w:pPr>
            <w:r w:rsidRPr="00D974F9">
              <w:rPr>
                <w:rFonts w:asciiTheme="minorHAnsi" w:hAnsiTheme="minorHAnsi" w:cs="Calibri"/>
                <w:b/>
                <w:sz w:val="22"/>
                <w:szCs w:val="22"/>
                <w:u w:val="single"/>
              </w:rPr>
              <w:t>GARANTIA DE SERIEDAD DE PROPUESTA</w:t>
            </w:r>
          </w:p>
          <w:p w14:paraId="249989EB" w14:textId="77777777" w:rsidR="00997858" w:rsidRPr="00997858" w:rsidRDefault="00997858" w:rsidP="00CB2654">
            <w:pPr>
              <w:autoSpaceDE w:val="0"/>
              <w:autoSpaceDN w:val="0"/>
              <w:adjustRightInd w:val="0"/>
              <w:jc w:val="both"/>
              <w:rPr>
                <w:rFonts w:asciiTheme="minorHAnsi" w:hAnsiTheme="minorHAnsi" w:cs="Calibri"/>
                <w:b/>
                <w:sz w:val="8"/>
                <w:szCs w:val="8"/>
                <w:u w:val="single"/>
              </w:rPr>
            </w:pPr>
          </w:p>
          <w:p w14:paraId="3EDDE986" w14:textId="07451E04" w:rsidR="00D974F9" w:rsidRDefault="00997858" w:rsidP="00CB2654">
            <w:pPr>
              <w:autoSpaceDE w:val="0"/>
              <w:autoSpaceDN w:val="0"/>
              <w:adjustRightInd w:val="0"/>
              <w:jc w:val="both"/>
              <w:rPr>
                <w:rFonts w:asciiTheme="minorHAnsi" w:hAnsiTheme="minorHAnsi" w:cs="Arial"/>
                <w:sz w:val="22"/>
                <w:szCs w:val="22"/>
              </w:rPr>
            </w:pPr>
            <w:r w:rsidRPr="00857D61">
              <w:rPr>
                <w:rFonts w:asciiTheme="minorHAnsi" w:hAnsiTheme="minorHAnsi" w:cs="Arial"/>
                <w:sz w:val="22"/>
                <w:szCs w:val="22"/>
              </w:rPr>
              <w:t>A elección de la empresa proponente, ésta podrá optar por uno de los siguientes instrumentos financieros:</w:t>
            </w:r>
          </w:p>
          <w:p w14:paraId="019D44D7" w14:textId="77777777" w:rsidR="00997858" w:rsidRPr="00997858" w:rsidRDefault="00997858" w:rsidP="00CB2654">
            <w:pPr>
              <w:autoSpaceDE w:val="0"/>
              <w:autoSpaceDN w:val="0"/>
              <w:adjustRightInd w:val="0"/>
              <w:jc w:val="both"/>
              <w:rPr>
                <w:rFonts w:asciiTheme="minorHAnsi" w:hAnsiTheme="minorHAnsi" w:cs="Calibri"/>
                <w:b/>
                <w:sz w:val="8"/>
                <w:szCs w:val="8"/>
                <w:u w:val="single"/>
              </w:rPr>
            </w:pPr>
          </w:p>
          <w:p w14:paraId="62547F36" w14:textId="77777777" w:rsidR="00D974F9" w:rsidRPr="00D974F9" w:rsidRDefault="00D974F9" w:rsidP="00CB2654">
            <w:pPr>
              <w:spacing w:after="240"/>
              <w:jc w:val="both"/>
              <w:rPr>
                <w:rFonts w:asciiTheme="minorHAnsi" w:hAnsiTheme="minorHAnsi"/>
                <w:sz w:val="22"/>
                <w:szCs w:val="22"/>
              </w:rPr>
            </w:pPr>
            <w:r w:rsidRPr="00D974F9">
              <w:rPr>
                <w:rFonts w:asciiTheme="minorHAnsi" w:hAnsiTheme="minorHAnsi"/>
                <w:b/>
                <w:bCs/>
                <w:sz w:val="22"/>
                <w:szCs w:val="22"/>
                <w:u w:val="single"/>
              </w:rPr>
              <w:t>Boleta de Garantía</w:t>
            </w:r>
            <w:r w:rsidRPr="00D974F9">
              <w:rPr>
                <w:rFonts w:asciiTheme="minorHAnsi" w:hAnsiTheme="minorHAnsi"/>
                <w:b/>
                <w:bCs/>
                <w:sz w:val="22"/>
                <w:szCs w:val="22"/>
              </w:rPr>
              <w:t>,</w:t>
            </w:r>
            <w:r w:rsidRPr="00D974F9">
              <w:rPr>
                <w:rFonts w:asciiTheme="minorHAnsi" w:hAnsiTheme="minorHAnsi"/>
                <w:sz w:val="22"/>
                <w:szCs w:val="22"/>
              </w:rPr>
              <w:t xml:space="preserve"> emitida por una Entidad de Intermediación Financiera (</w:t>
            </w:r>
            <w:r w:rsidRPr="00D974F9">
              <w:rPr>
                <w:rFonts w:asciiTheme="minorHAnsi" w:hAnsiTheme="minorHAnsi"/>
                <w:b/>
                <w:bCs/>
                <w:sz w:val="22"/>
                <w:szCs w:val="22"/>
                <w:u w:val="single"/>
              </w:rPr>
              <w:t>Bancaria)</w:t>
            </w:r>
            <w:r w:rsidRPr="00D974F9">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w:t>
            </w:r>
            <w:r w:rsidRPr="00D974F9">
              <w:rPr>
                <w:rFonts w:asciiTheme="minorHAnsi" w:hAnsiTheme="minorHAnsi"/>
                <w:sz w:val="22"/>
                <w:szCs w:val="22"/>
              </w:rPr>
              <w:lastRenderedPageBreak/>
              <w:t>inmediata con vigencia de 90 días calendario computables a partir de la fecha de Presentación de Propuestas, por un monto equivalente de  al menos 1 % del valor total de la propuesta económica.</w:t>
            </w:r>
          </w:p>
          <w:p w14:paraId="5EA12A09" w14:textId="77777777" w:rsidR="00D974F9" w:rsidRPr="00D974F9" w:rsidRDefault="00D974F9" w:rsidP="00CB2654">
            <w:pPr>
              <w:jc w:val="both"/>
              <w:rPr>
                <w:rFonts w:asciiTheme="minorHAnsi" w:hAnsiTheme="minorHAnsi"/>
                <w:sz w:val="22"/>
                <w:szCs w:val="22"/>
              </w:rPr>
            </w:pPr>
            <w:r w:rsidRPr="00D974F9">
              <w:rPr>
                <w:rFonts w:asciiTheme="minorHAnsi" w:hAnsiTheme="minorHAnsi"/>
                <w:b/>
                <w:bCs/>
                <w:sz w:val="22"/>
                <w:szCs w:val="22"/>
                <w:u w:val="single"/>
              </w:rPr>
              <w:t>Garantía a Primer Requerimiento</w:t>
            </w:r>
            <w:r w:rsidRPr="00D974F9">
              <w:rPr>
                <w:rFonts w:asciiTheme="minorHAnsi" w:hAnsiTheme="minorHAnsi"/>
                <w:sz w:val="22"/>
                <w:szCs w:val="22"/>
              </w:rPr>
              <w:t>, emitida por una Entidad de Intermediación Financiera (</w:t>
            </w:r>
            <w:r w:rsidRPr="00D974F9">
              <w:rPr>
                <w:rFonts w:asciiTheme="minorHAnsi" w:hAnsiTheme="minorHAnsi"/>
                <w:b/>
                <w:bCs/>
                <w:sz w:val="22"/>
                <w:szCs w:val="22"/>
                <w:u w:val="single"/>
              </w:rPr>
              <w:t>Bancaria)</w:t>
            </w:r>
            <w:r w:rsidRPr="00D974F9">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67D678EE" w14:textId="77777777" w:rsidR="00D974F9" w:rsidRPr="00D974F9" w:rsidRDefault="00D974F9" w:rsidP="00CB2654">
            <w:pPr>
              <w:jc w:val="both"/>
              <w:rPr>
                <w:rFonts w:asciiTheme="minorHAnsi" w:hAnsiTheme="minorHAnsi"/>
                <w:sz w:val="22"/>
                <w:szCs w:val="22"/>
              </w:rPr>
            </w:pPr>
          </w:p>
          <w:p w14:paraId="29EA1E40" w14:textId="77777777" w:rsidR="00D974F9" w:rsidRPr="00D974F9" w:rsidRDefault="00D974F9" w:rsidP="00CB2654">
            <w:pPr>
              <w:jc w:val="both"/>
              <w:rPr>
                <w:rFonts w:asciiTheme="minorHAnsi" w:hAnsiTheme="minorHAnsi"/>
                <w:sz w:val="22"/>
                <w:szCs w:val="22"/>
              </w:rPr>
            </w:pPr>
            <w:r w:rsidRPr="00D974F9">
              <w:rPr>
                <w:rFonts w:asciiTheme="minorHAnsi" w:hAnsiTheme="minorHAnsi"/>
                <w:b/>
                <w:bCs/>
                <w:sz w:val="22"/>
                <w:szCs w:val="22"/>
                <w:u w:val="single"/>
              </w:rPr>
              <w:t>Póliza de caución a Primer requerimiento para Entidades Públicas</w:t>
            </w:r>
            <w:r w:rsidRPr="00D974F9">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15974449" w14:textId="77777777" w:rsidR="00D974F9" w:rsidRPr="00D974F9" w:rsidRDefault="00D974F9" w:rsidP="00CB2654">
            <w:pPr>
              <w:autoSpaceDE w:val="0"/>
              <w:autoSpaceDN w:val="0"/>
              <w:adjustRightInd w:val="0"/>
              <w:jc w:val="both"/>
              <w:rPr>
                <w:rFonts w:asciiTheme="minorHAnsi" w:hAnsiTheme="minorHAnsi" w:cs="Calibri"/>
                <w:sz w:val="22"/>
                <w:szCs w:val="22"/>
              </w:rPr>
            </w:pPr>
          </w:p>
          <w:p w14:paraId="67235F7C" w14:textId="77777777" w:rsidR="00D974F9" w:rsidRPr="00D974F9" w:rsidRDefault="00D974F9" w:rsidP="00CB2654">
            <w:pPr>
              <w:spacing w:after="120"/>
              <w:jc w:val="both"/>
              <w:rPr>
                <w:rFonts w:asciiTheme="minorHAnsi" w:hAnsiTheme="minorHAnsi" w:cs="Arial"/>
                <w:b/>
                <w:sz w:val="22"/>
                <w:szCs w:val="22"/>
                <w:u w:val="single"/>
              </w:rPr>
            </w:pPr>
            <w:r w:rsidRPr="00D974F9">
              <w:rPr>
                <w:rFonts w:asciiTheme="minorHAnsi" w:hAnsiTheme="minorHAnsi" w:cs="Arial"/>
                <w:b/>
                <w:sz w:val="22"/>
                <w:szCs w:val="22"/>
                <w:u w:val="single"/>
              </w:rPr>
              <w:t>GARANTIA DE CUMPLIMIENTO DE CONTRATO</w:t>
            </w:r>
          </w:p>
          <w:p w14:paraId="53131660" w14:textId="77777777" w:rsidR="00D974F9" w:rsidRPr="00D974F9" w:rsidRDefault="00D974F9" w:rsidP="00CB2654">
            <w:pPr>
              <w:pStyle w:val="Prrafodelista"/>
              <w:spacing w:before="120" w:after="120"/>
              <w:ind w:left="0"/>
              <w:jc w:val="both"/>
              <w:rPr>
                <w:rFonts w:asciiTheme="minorHAnsi" w:hAnsiTheme="minorHAnsi" w:cs="Arial"/>
                <w:sz w:val="22"/>
                <w:szCs w:val="22"/>
              </w:rPr>
            </w:pPr>
            <w:r w:rsidRPr="00D974F9">
              <w:rPr>
                <w:rFonts w:asciiTheme="minorHAnsi" w:hAnsiTheme="minorHAnsi" w:cs="Arial"/>
                <w:sz w:val="22"/>
                <w:szCs w:val="22"/>
              </w:rPr>
              <w:t>A elección de la empresa adjudicada esta podrá optar por uno de los siguientes instrumentos financieros:</w:t>
            </w:r>
          </w:p>
          <w:p w14:paraId="1E4E4428" w14:textId="77777777" w:rsidR="00D974F9" w:rsidRPr="00D974F9" w:rsidRDefault="00D974F9" w:rsidP="00CB2654">
            <w:pPr>
              <w:jc w:val="both"/>
              <w:rPr>
                <w:rFonts w:asciiTheme="minorHAnsi" w:hAnsiTheme="minorHAnsi"/>
                <w:sz w:val="22"/>
                <w:szCs w:val="22"/>
              </w:rPr>
            </w:pPr>
            <w:r w:rsidRPr="00D974F9">
              <w:rPr>
                <w:rFonts w:asciiTheme="minorHAnsi" w:hAnsiTheme="minorHAnsi"/>
                <w:b/>
                <w:bCs/>
                <w:sz w:val="22"/>
                <w:szCs w:val="22"/>
                <w:u w:val="single"/>
              </w:rPr>
              <w:t>Boleta de Garantía</w:t>
            </w:r>
            <w:r w:rsidRPr="00D974F9">
              <w:rPr>
                <w:rFonts w:asciiTheme="minorHAnsi" w:hAnsiTheme="minorHAnsi"/>
                <w:sz w:val="22"/>
                <w:szCs w:val="22"/>
              </w:rPr>
              <w:t xml:space="preserve">, emitida por una Entidad de Intermediación Financiera </w:t>
            </w:r>
            <w:r w:rsidRPr="00D974F9">
              <w:rPr>
                <w:rFonts w:asciiTheme="minorHAnsi" w:hAnsiTheme="minorHAnsi"/>
                <w:b/>
                <w:bCs/>
                <w:sz w:val="22"/>
                <w:szCs w:val="22"/>
                <w:u w:val="single"/>
              </w:rPr>
              <w:t>(Bancaria)</w:t>
            </w:r>
            <w:r w:rsidRPr="00D974F9">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3B997FDC" w14:textId="77777777" w:rsidR="00D974F9" w:rsidRPr="00D974F9" w:rsidRDefault="00D974F9" w:rsidP="00CB2654">
            <w:pPr>
              <w:jc w:val="both"/>
              <w:rPr>
                <w:rFonts w:asciiTheme="minorHAnsi" w:hAnsiTheme="minorHAnsi"/>
                <w:sz w:val="22"/>
                <w:szCs w:val="22"/>
              </w:rPr>
            </w:pPr>
          </w:p>
          <w:p w14:paraId="0ACADFC9" w14:textId="77777777" w:rsidR="00D974F9" w:rsidRPr="00D974F9" w:rsidRDefault="00D974F9" w:rsidP="00CB2654">
            <w:pPr>
              <w:jc w:val="both"/>
              <w:rPr>
                <w:rFonts w:asciiTheme="minorHAnsi" w:hAnsiTheme="minorHAnsi"/>
                <w:sz w:val="22"/>
                <w:szCs w:val="22"/>
              </w:rPr>
            </w:pPr>
            <w:r w:rsidRPr="00D974F9">
              <w:rPr>
                <w:rFonts w:asciiTheme="minorHAnsi" w:hAnsiTheme="minorHAnsi"/>
                <w:b/>
                <w:bCs/>
                <w:sz w:val="22"/>
                <w:szCs w:val="22"/>
                <w:u w:val="single"/>
              </w:rPr>
              <w:t>Garantía a Primer Requerimiento</w:t>
            </w:r>
            <w:r w:rsidRPr="00D974F9">
              <w:rPr>
                <w:rFonts w:asciiTheme="minorHAnsi" w:hAnsiTheme="minorHAnsi"/>
                <w:sz w:val="22"/>
                <w:szCs w:val="22"/>
              </w:rPr>
              <w:t>, emitida por una Entidad de Intermediación Financiera (</w:t>
            </w:r>
            <w:r w:rsidRPr="00D974F9">
              <w:rPr>
                <w:rFonts w:asciiTheme="minorHAnsi" w:hAnsiTheme="minorHAnsi"/>
                <w:b/>
                <w:bCs/>
                <w:sz w:val="22"/>
                <w:szCs w:val="22"/>
                <w:u w:val="single"/>
              </w:rPr>
              <w:t>Bancaria)</w:t>
            </w:r>
            <w:r w:rsidRPr="00D974F9">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23F7D2BA" w14:textId="77777777" w:rsidR="00D974F9" w:rsidRPr="00D974F9" w:rsidRDefault="00D974F9" w:rsidP="00CB2654">
            <w:pPr>
              <w:jc w:val="both"/>
              <w:rPr>
                <w:rFonts w:asciiTheme="minorHAnsi" w:hAnsiTheme="minorHAnsi"/>
                <w:sz w:val="22"/>
                <w:szCs w:val="22"/>
              </w:rPr>
            </w:pPr>
          </w:p>
          <w:p w14:paraId="755BDF97" w14:textId="77777777" w:rsidR="00D974F9" w:rsidRPr="00D974F9" w:rsidRDefault="00D974F9" w:rsidP="00CB2654">
            <w:pPr>
              <w:pStyle w:val="Prrafodelista"/>
              <w:spacing w:before="120" w:after="120"/>
              <w:ind w:left="0"/>
              <w:jc w:val="both"/>
              <w:rPr>
                <w:rFonts w:asciiTheme="minorHAnsi" w:hAnsiTheme="minorHAnsi" w:cs="Arial"/>
                <w:sz w:val="22"/>
                <w:szCs w:val="22"/>
              </w:rPr>
            </w:pPr>
            <w:r w:rsidRPr="00D974F9">
              <w:rPr>
                <w:rFonts w:asciiTheme="minorHAnsi" w:hAnsiTheme="minorHAnsi"/>
                <w:b/>
                <w:bCs/>
                <w:sz w:val="22"/>
                <w:szCs w:val="22"/>
                <w:u w:val="single"/>
              </w:rPr>
              <w:t>Póliza de caución a Primer requerimiento para Entidades Públicas</w:t>
            </w:r>
            <w:r w:rsidRPr="00D974F9">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14:paraId="129EEDC3" w14:textId="77777777" w:rsidR="00857D61" w:rsidRPr="0050707A" w:rsidRDefault="00857D61" w:rsidP="00857D61">
      <w:pPr>
        <w:rPr>
          <w:rFonts w:asciiTheme="minorHAnsi" w:eastAsia="Arial Unicode MS" w:hAnsiTheme="minorHAnsi"/>
          <w:sz w:val="22"/>
          <w:szCs w:val="22"/>
        </w:rPr>
      </w:pPr>
    </w:p>
    <w:p w14:paraId="49A43660" w14:textId="77777777" w:rsidR="00857D61" w:rsidRPr="0050707A" w:rsidRDefault="00857D61" w:rsidP="00857D61">
      <w:pPr>
        <w:rPr>
          <w:rFonts w:asciiTheme="minorHAnsi" w:eastAsia="Arial Unicode MS" w:hAnsiTheme="minorHAnsi"/>
          <w:sz w:val="22"/>
          <w:szCs w:val="22"/>
        </w:rPr>
      </w:pPr>
    </w:p>
    <w:bookmarkEnd w:id="3"/>
    <w:bookmarkEnd w:id="4"/>
    <w:bookmarkEnd w:id="5"/>
    <w:p w14:paraId="27489FC1" w14:textId="77777777" w:rsidR="00F50C94" w:rsidRPr="0050707A" w:rsidRDefault="00F50C94" w:rsidP="00B37050">
      <w:pPr>
        <w:jc w:val="both"/>
        <w:rPr>
          <w:rFonts w:asciiTheme="minorHAnsi" w:hAnsiTheme="minorHAnsi" w:cstheme="minorHAnsi"/>
          <w:i/>
          <w:snapToGrid w:val="0"/>
          <w:color w:val="FF0000"/>
          <w:sz w:val="22"/>
          <w:szCs w:val="22"/>
        </w:rPr>
      </w:pPr>
    </w:p>
    <w:p w14:paraId="2825788B" w14:textId="77777777" w:rsidR="00F50C94" w:rsidRPr="0050707A" w:rsidRDefault="00F50C94" w:rsidP="00B37050">
      <w:pPr>
        <w:jc w:val="both"/>
        <w:rPr>
          <w:rFonts w:asciiTheme="minorHAnsi" w:hAnsiTheme="minorHAnsi" w:cstheme="minorHAnsi"/>
          <w:i/>
          <w:snapToGrid w:val="0"/>
          <w:color w:val="FF0000"/>
          <w:sz w:val="22"/>
          <w:szCs w:val="22"/>
        </w:rPr>
      </w:pPr>
    </w:p>
    <w:p w14:paraId="408E46A3" w14:textId="77777777" w:rsidR="00F50C94" w:rsidRPr="0050707A" w:rsidRDefault="00F50C94" w:rsidP="00B37050">
      <w:pPr>
        <w:jc w:val="both"/>
        <w:rPr>
          <w:rFonts w:asciiTheme="minorHAnsi" w:hAnsiTheme="minorHAnsi" w:cstheme="minorHAnsi"/>
          <w:i/>
          <w:color w:val="FF0000"/>
          <w:sz w:val="22"/>
          <w:szCs w:val="22"/>
        </w:rPr>
      </w:pPr>
    </w:p>
    <w:p w14:paraId="2D38A266" w14:textId="77777777" w:rsidR="00F17C85" w:rsidRPr="0050707A" w:rsidRDefault="00F17C85" w:rsidP="00B37050">
      <w:pPr>
        <w:jc w:val="center"/>
        <w:rPr>
          <w:rFonts w:asciiTheme="minorHAnsi" w:hAnsiTheme="minorHAnsi" w:cstheme="minorHAnsi"/>
          <w:snapToGrid w:val="0"/>
          <w:sz w:val="22"/>
          <w:szCs w:val="22"/>
        </w:rPr>
      </w:pPr>
    </w:p>
    <w:p w14:paraId="4DFB0C17" w14:textId="499F260B" w:rsidR="00D0399F" w:rsidRDefault="00F119DA" w:rsidP="00B7241A">
      <w:pPr>
        <w:tabs>
          <w:tab w:val="left" w:pos="4002"/>
        </w:tabs>
        <w:ind w:left="426"/>
        <w:jc w:val="center"/>
        <w:rPr>
          <w:rFonts w:asciiTheme="minorHAnsi" w:hAnsiTheme="minorHAnsi" w:cstheme="minorHAnsi"/>
          <w:b/>
          <w:color w:val="000000"/>
          <w:sz w:val="22"/>
          <w:szCs w:val="22"/>
        </w:rPr>
      </w:pPr>
      <w:r w:rsidRPr="0050707A">
        <w:rPr>
          <w:rFonts w:asciiTheme="minorHAnsi" w:hAnsiTheme="minorHAnsi" w:cstheme="minorHAnsi"/>
          <w:b/>
          <w:color w:val="000000"/>
          <w:sz w:val="22"/>
          <w:szCs w:val="22"/>
        </w:rPr>
        <w:br w:type="page"/>
      </w:r>
      <w:r w:rsidR="009B7F71"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79835267" w14:textId="77777777" w:rsidR="00B7241A" w:rsidRPr="00552079" w:rsidRDefault="00B7241A" w:rsidP="00B7241A">
      <w:pPr>
        <w:tabs>
          <w:tab w:val="left" w:pos="4002"/>
        </w:tabs>
        <w:ind w:left="426"/>
        <w:jc w:val="center"/>
        <w:rPr>
          <w:rFonts w:asciiTheme="minorHAnsi" w:hAnsiTheme="minorHAnsi" w:cstheme="minorHAnsi"/>
          <w:b/>
          <w:color w:val="000000"/>
          <w:sz w:val="22"/>
          <w:szCs w:val="22"/>
        </w:rPr>
      </w:pP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25CCF385"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8C056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8C056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8C056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27C04B11" w:rsidR="001E43AE" w:rsidRDefault="001E43AE" w:rsidP="008C0561">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w:t>
      </w:r>
      <w:r w:rsidR="00B7241A">
        <w:rPr>
          <w:rFonts w:asciiTheme="minorHAnsi" w:hAnsiTheme="minorHAnsi" w:cstheme="minorHAnsi"/>
          <w:sz w:val="22"/>
          <w:szCs w:val="22"/>
        </w:rPr>
        <w:t>n</w:t>
      </w:r>
      <w:r>
        <w:rPr>
          <w:rFonts w:asciiTheme="minorHAnsi" w:hAnsiTheme="minorHAnsi" w:cstheme="minorHAnsi"/>
          <w:sz w:val="22"/>
          <w:szCs w:val="22"/>
        </w:rPr>
        <w:t xml:space="preserve"> FUNDEMPRESA vigente.</w:t>
      </w:r>
    </w:p>
    <w:p w14:paraId="4E3B449A" w14:textId="368E0D7B" w:rsidR="00231BA3" w:rsidRPr="00552079" w:rsidRDefault="00231BA3" w:rsidP="008C0561">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8C056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8C0561">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8C0561">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8C0561">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8C0561">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8C0561">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8C0561">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8C056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8C056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8C056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8C0561">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8C0561">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8C0561">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00212CD2"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Proponente</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50CACAC" w:rsidR="00EF53D3" w:rsidRDefault="00EF53D3" w:rsidP="001653E0">
      <w:pPr>
        <w:tabs>
          <w:tab w:val="left" w:pos="5025"/>
        </w:tabs>
        <w:ind w:left="709"/>
        <w:rPr>
          <w:rFonts w:asciiTheme="minorHAnsi" w:hAnsiTheme="minorHAnsi" w:cstheme="minorHAnsi"/>
          <w:color w:val="FF0000"/>
          <w:sz w:val="22"/>
          <w:szCs w:val="22"/>
        </w:rPr>
      </w:pPr>
    </w:p>
    <w:p w14:paraId="024935E1" w14:textId="42D4455D" w:rsidR="00B7241A" w:rsidRDefault="00B7241A" w:rsidP="001653E0">
      <w:pPr>
        <w:tabs>
          <w:tab w:val="left" w:pos="5025"/>
        </w:tabs>
        <w:ind w:left="709"/>
        <w:rPr>
          <w:rFonts w:asciiTheme="minorHAnsi" w:hAnsiTheme="minorHAnsi" w:cstheme="minorHAnsi"/>
          <w:color w:val="FF0000"/>
          <w:sz w:val="22"/>
          <w:szCs w:val="22"/>
        </w:rPr>
      </w:pPr>
    </w:p>
    <w:p w14:paraId="6475C5DE" w14:textId="2DF2634C" w:rsidR="00B7241A" w:rsidRDefault="00B7241A" w:rsidP="001653E0">
      <w:pPr>
        <w:tabs>
          <w:tab w:val="left" w:pos="5025"/>
        </w:tabs>
        <w:ind w:left="709"/>
        <w:rPr>
          <w:rFonts w:asciiTheme="minorHAnsi" w:hAnsiTheme="minorHAnsi" w:cstheme="minorHAnsi"/>
          <w:color w:val="FF0000"/>
          <w:sz w:val="22"/>
          <w:szCs w:val="22"/>
        </w:rPr>
      </w:pPr>
    </w:p>
    <w:p w14:paraId="46D818F3" w14:textId="35D68310" w:rsidR="00B7241A" w:rsidRDefault="00B7241A" w:rsidP="001653E0">
      <w:pPr>
        <w:tabs>
          <w:tab w:val="left" w:pos="5025"/>
        </w:tabs>
        <w:ind w:left="709"/>
        <w:rPr>
          <w:rFonts w:asciiTheme="minorHAnsi" w:hAnsiTheme="minorHAnsi" w:cstheme="minorHAnsi"/>
          <w:color w:val="FF0000"/>
          <w:sz w:val="22"/>
          <w:szCs w:val="22"/>
        </w:rPr>
      </w:pPr>
    </w:p>
    <w:p w14:paraId="016EC892" w14:textId="21CF7CE5" w:rsidR="00B7241A" w:rsidRDefault="00B7241A" w:rsidP="001653E0">
      <w:pPr>
        <w:tabs>
          <w:tab w:val="left" w:pos="5025"/>
        </w:tabs>
        <w:ind w:left="709"/>
        <w:rPr>
          <w:rFonts w:asciiTheme="minorHAnsi" w:hAnsiTheme="minorHAnsi" w:cstheme="minorHAnsi"/>
          <w:color w:val="FF0000"/>
          <w:sz w:val="22"/>
          <w:szCs w:val="22"/>
        </w:rPr>
      </w:pPr>
    </w:p>
    <w:p w14:paraId="2FF72D71" w14:textId="5FE5D53A" w:rsidR="00B7241A" w:rsidRDefault="00B7241A" w:rsidP="001653E0">
      <w:pPr>
        <w:tabs>
          <w:tab w:val="left" w:pos="5025"/>
        </w:tabs>
        <w:ind w:left="709"/>
        <w:rPr>
          <w:rFonts w:asciiTheme="minorHAnsi" w:hAnsiTheme="minorHAnsi" w:cstheme="minorHAnsi"/>
          <w:color w:val="FF0000"/>
          <w:sz w:val="22"/>
          <w:szCs w:val="22"/>
        </w:rPr>
      </w:pPr>
    </w:p>
    <w:p w14:paraId="0F320A69" w14:textId="045C633D" w:rsidR="00B7241A" w:rsidRDefault="00B7241A" w:rsidP="001653E0">
      <w:pPr>
        <w:tabs>
          <w:tab w:val="left" w:pos="5025"/>
        </w:tabs>
        <w:ind w:left="709"/>
        <w:rPr>
          <w:rFonts w:asciiTheme="minorHAnsi" w:hAnsiTheme="minorHAnsi" w:cstheme="minorHAnsi"/>
          <w:color w:val="FF0000"/>
          <w:sz w:val="22"/>
          <w:szCs w:val="22"/>
        </w:rPr>
      </w:pPr>
    </w:p>
    <w:p w14:paraId="6757D47A" w14:textId="6897EA6F" w:rsidR="00B7241A" w:rsidRDefault="00B7241A" w:rsidP="001653E0">
      <w:pPr>
        <w:tabs>
          <w:tab w:val="left" w:pos="5025"/>
        </w:tabs>
        <w:ind w:left="709"/>
        <w:rPr>
          <w:rFonts w:asciiTheme="minorHAnsi" w:hAnsiTheme="minorHAnsi" w:cstheme="minorHAnsi"/>
          <w:color w:val="FF0000"/>
          <w:sz w:val="22"/>
          <w:szCs w:val="22"/>
        </w:rPr>
      </w:pPr>
    </w:p>
    <w:p w14:paraId="27099ACA" w14:textId="3059646F" w:rsidR="00B7241A" w:rsidRDefault="00B7241A" w:rsidP="001653E0">
      <w:pPr>
        <w:tabs>
          <w:tab w:val="left" w:pos="5025"/>
        </w:tabs>
        <w:ind w:left="709"/>
        <w:rPr>
          <w:rFonts w:asciiTheme="minorHAnsi" w:hAnsiTheme="minorHAnsi" w:cstheme="minorHAnsi"/>
          <w:color w:val="FF0000"/>
          <w:sz w:val="22"/>
          <w:szCs w:val="22"/>
        </w:rPr>
      </w:pPr>
    </w:p>
    <w:p w14:paraId="706EC3F3" w14:textId="6F018D25" w:rsidR="00B7241A" w:rsidRDefault="00B7241A" w:rsidP="001653E0">
      <w:pPr>
        <w:tabs>
          <w:tab w:val="left" w:pos="5025"/>
        </w:tabs>
        <w:ind w:left="709"/>
        <w:rPr>
          <w:rFonts w:asciiTheme="minorHAnsi" w:hAnsiTheme="minorHAnsi" w:cstheme="minorHAnsi"/>
          <w:color w:val="FF0000"/>
          <w:sz w:val="22"/>
          <w:szCs w:val="22"/>
        </w:rPr>
      </w:pPr>
    </w:p>
    <w:p w14:paraId="2990B6B5" w14:textId="123C5294" w:rsidR="00B7241A" w:rsidRDefault="00B7241A" w:rsidP="001653E0">
      <w:pPr>
        <w:tabs>
          <w:tab w:val="left" w:pos="5025"/>
        </w:tabs>
        <w:ind w:left="709"/>
        <w:rPr>
          <w:rFonts w:asciiTheme="minorHAnsi" w:hAnsiTheme="minorHAnsi" w:cstheme="minorHAnsi"/>
          <w:color w:val="FF0000"/>
          <w:sz w:val="22"/>
          <w:szCs w:val="22"/>
        </w:rPr>
      </w:pPr>
    </w:p>
    <w:p w14:paraId="2F38BC7A" w14:textId="167A2472" w:rsidR="00B7241A" w:rsidRDefault="00B7241A" w:rsidP="001653E0">
      <w:pPr>
        <w:tabs>
          <w:tab w:val="left" w:pos="5025"/>
        </w:tabs>
        <w:ind w:left="709"/>
        <w:rPr>
          <w:rFonts w:asciiTheme="minorHAnsi" w:hAnsiTheme="minorHAnsi" w:cstheme="minorHAnsi"/>
          <w:color w:val="FF0000"/>
          <w:sz w:val="22"/>
          <w:szCs w:val="22"/>
        </w:rPr>
      </w:pPr>
    </w:p>
    <w:p w14:paraId="66D4F278" w14:textId="6417B04E" w:rsidR="00B7241A" w:rsidRDefault="00B7241A" w:rsidP="001653E0">
      <w:pPr>
        <w:tabs>
          <w:tab w:val="left" w:pos="5025"/>
        </w:tabs>
        <w:ind w:left="709"/>
        <w:rPr>
          <w:rFonts w:asciiTheme="minorHAnsi" w:hAnsiTheme="minorHAnsi" w:cstheme="minorHAnsi"/>
          <w:color w:val="FF0000"/>
          <w:sz w:val="22"/>
          <w:szCs w:val="22"/>
        </w:rPr>
      </w:pPr>
    </w:p>
    <w:p w14:paraId="7BD38BA1" w14:textId="2FAFB4DA" w:rsidR="00B7241A" w:rsidRDefault="00B7241A" w:rsidP="001653E0">
      <w:pPr>
        <w:tabs>
          <w:tab w:val="left" w:pos="5025"/>
        </w:tabs>
        <w:ind w:left="709"/>
        <w:rPr>
          <w:rFonts w:asciiTheme="minorHAnsi" w:hAnsiTheme="minorHAnsi" w:cstheme="minorHAnsi"/>
          <w:color w:val="FF0000"/>
          <w:sz w:val="22"/>
          <w:szCs w:val="22"/>
        </w:rPr>
      </w:pPr>
    </w:p>
    <w:p w14:paraId="02B9DED9" w14:textId="7A287AE1" w:rsidR="00B7241A" w:rsidRDefault="00B7241A" w:rsidP="001653E0">
      <w:pPr>
        <w:tabs>
          <w:tab w:val="left" w:pos="5025"/>
        </w:tabs>
        <w:ind w:left="709"/>
        <w:rPr>
          <w:rFonts w:asciiTheme="minorHAnsi" w:hAnsiTheme="minorHAnsi" w:cstheme="minorHAnsi"/>
          <w:color w:val="FF0000"/>
          <w:sz w:val="22"/>
          <w:szCs w:val="22"/>
        </w:rPr>
      </w:pPr>
    </w:p>
    <w:p w14:paraId="7DFF12DB" w14:textId="683AFDA1" w:rsidR="00B7241A" w:rsidRDefault="00B7241A" w:rsidP="001653E0">
      <w:pPr>
        <w:tabs>
          <w:tab w:val="left" w:pos="5025"/>
        </w:tabs>
        <w:ind w:left="709"/>
        <w:rPr>
          <w:rFonts w:asciiTheme="minorHAnsi" w:hAnsiTheme="minorHAnsi" w:cstheme="minorHAnsi"/>
          <w:color w:val="FF0000"/>
          <w:sz w:val="22"/>
          <w:szCs w:val="22"/>
        </w:rPr>
      </w:pPr>
    </w:p>
    <w:p w14:paraId="3A21057F" w14:textId="69029D3D" w:rsidR="00B7241A" w:rsidRDefault="00B7241A" w:rsidP="001653E0">
      <w:pPr>
        <w:tabs>
          <w:tab w:val="left" w:pos="5025"/>
        </w:tabs>
        <w:ind w:left="709"/>
        <w:rPr>
          <w:rFonts w:asciiTheme="minorHAnsi" w:hAnsiTheme="minorHAnsi" w:cstheme="minorHAnsi"/>
          <w:color w:val="FF0000"/>
          <w:sz w:val="22"/>
          <w:szCs w:val="22"/>
        </w:rPr>
      </w:pPr>
    </w:p>
    <w:p w14:paraId="24570BB6" w14:textId="4800850B" w:rsidR="00B7241A" w:rsidRDefault="00B7241A" w:rsidP="001653E0">
      <w:pPr>
        <w:tabs>
          <w:tab w:val="left" w:pos="5025"/>
        </w:tabs>
        <w:ind w:left="709"/>
        <w:rPr>
          <w:rFonts w:asciiTheme="minorHAnsi" w:hAnsiTheme="minorHAnsi" w:cstheme="minorHAnsi"/>
          <w:color w:val="FF0000"/>
          <w:sz w:val="22"/>
          <w:szCs w:val="22"/>
        </w:rPr>
      </w:pPr>
    </w:p>
    <w:p w14:paraId="56FCCB24" w14:textId="77777777" w:rsidR="00B7241A" w:rsidRPr="00EF53D3" w:rsidRDefault="00B7241A"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8C0561">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8C0561">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8C0561">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8C0561">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8C0561">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8C0561">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8C0561">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8C0561">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8C0561">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8C0561">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8C0561">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No es sujeto de contrataciones de bienes y servicios para el Estado, el empleador que presentare el documento de NO REGISTRO de ambas AFP’s.</w:t>
      </w:r>
    </w:p>
    <w:p w14:paraId="6370D64B" w14:textId="77777777" w:rsidR="002C772A" w:rsidRPr="00552079" w:rsidRDefault="002C772A" w:rsidP="008C0561">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8C0561">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880B40D" w14:textId="28CE6279" w:rsidR="007D106E" w:rsidRPr="007D106E" w:rsidRDefault="002C772A" w:rsidP="008C0561">
      <w:pPr>
        <w:numPr>
          <w:ilvl w:val="0"/>
          <w:numId w:val="29"/>
        </w:numPr>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D106E">
        <w:rPr>
          <w:rFonts w:asciiTheme="minorHAnsi" w:hAnsiTheme="minorHAnsi" w:cstheme="minorHAnsi"/>
          <w:sz w:val="22"/>
          <w:szCs w:val="22"/>
        </w:rPr>
        <w:t>,</w:t>
      </w:r>
      <w:r w:rsidR="006B3E92" w:rsidRPr="008C7CAD">
        <w:rPr>
          <w:rFonts w:asciiTheme="minorHAnsi" w:hAnsiTheme="minorHAnsi" w:cstheme="minorHAnsi"/>
          <w:sz w:val="22"/>
          <w:szCs w:val="22"/>
        </w:rPr>
        <w:t xml:space="preserve"> </w:t>
      </w:r>
      <w:r w:rsidR="007D106E" w:rsidRPr="007D106E">
        <w:rPr>
          <w:rFonts w:asciiTheme="minorHAnsi" w:hAnsiTheme="minorHAnsi" w:cstheme="minorHAnsi"/>
          <w:sz w:val="22"/>
          <w:szCs w:val="22"/>
        </w:rPr>
        <w:t>a elección de la empresa adjudicada esta podrá optar por uno de los siguientes instrumentos financieros:</w:t>
      </w:r>
    </w:p>
    <w:p w14:paraId="4C880B66" w14:textId="77777777" w:rsidR="007D106E" w:rsidRPr="007D106E" w:rsidRDefault="007D106E" w:rsidP="007D106E">
      <w:pPr>
        <w:ind w:left="720"/>
        <w:jc w:val="both"/>
        <w:rPr>
          <w:rFonts w:asciiTheme="minorHAnsi" w:hAnsiTheme="minorHAnsi" w:cstheme="minorHAnsi"/>
          <w:sz w:val="22"/>
          <w:szCs w:val="22"/>
        </w:rPr>
      </w:pPr>
      <w:r w:rsidRPr="007D106E">
        <w:rPr>
          <w:rFonts w:asciiTheme="minorHAnsi" w:hAnsiTheme="minorHAnsi" w:cstheme="minorHAnsi"/>
          <w:b/>
          <w:sz w:val="22"/>
          <w:szCs w:val="22"/>
        </w:rPr>
        <w:t>Boleta de Garantía</w:t>
      </w:r>
      <w:r w:rsidRPr="007D106E">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5B9FD42B" w14:textId="77777777" w:rsidR="007D106E" w:rsidRPr="007D106E" w:rsidRDefault="007D106E" w:rsidP="007D106E">
      <w:pPr>
        <w:ind w:left="720"/>
        <w:jc w:val="both"/>
        <w:rPr>
          <w:rFonts w:asciiTheme="minorHAnsi" w:hAnsiTheme="minorHAnsi" w:cstheme="minorHAnsi"/>
          <w:sz w:val="22"/>
          <w:szCs w:val="22"/>
        </w:rPr>
      </w:pPr>
      <w:r w:rsidRPr="007D106E">
        <w:rPr>
          <w:rFonts w:asciiTheme="minorHAnsi" w:hAnsiTheme="minorHAnsi" w:cstheme="minorHAnsi"/>
          <w:b/>
          <w:sz w:val="22"/>
          <w:szCs w:val="22"/>
        </w:rPr>
        <w:t>Garantía a Primer Requerimiento</w:t>
      </w:r>
      <w:r w:rsidRPr="007D106E">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1645AB53" w14:textId="696C9D3C" w:rsidR="008C7CAD" w:rsidRPr="007D106E" w:rsidRDefault="007D106E" w:rsidP="007D106E">
      <w:pPr>
        <w:ind w:left="720"/>
        <w:jc w:val="both"/>
        <w:rPr>
          <w:rFonts w:asciiTheme="minorHAnsi" w:hAnsiTheme="minorHAnsi" w:cstheme="minorHAnsi"/>
          <w:sz w:val="22"/>
          <w:szCs w:val="22"/>
        </w:rPr>
      </w:pPr>
      <w:r w:rsidRPr="007D106E">
        <w:rPr>
          <w:rFonts w:asciiTheme="minorHAnsi" w:hAnsiTheme="minorHAnsi" w:cstheme="minorHAnsi"/>
          <w:b/>
          <w:sz w:val="22"/>
          <w:szCs w:val="22"/>
        </w:rPr>
        <w:t>Póliza de caución a Primer requerimiento para Entidades Públicas</w:t>
      </w:r>
      <w:r w:rsidRPr="007D106E">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3164D566" w14:textId="552A4B7E" w:rsidR="002C772A" w:rsidRPr="0013370D" w:rsidRDefault="003F4611" w:rsidP="008C0561">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 xml:space="preserve">de los respaldos de los documentos declarados en </w:t>
      </w:r>
      <w:r w:rsidR="007D106E">
        <w:rPr>
          <w:rFonts w:asciiTheme="minorHAnsi" w:eastAsia="Calibri" w:hAnsiTheme="minorHAnsi" w:cstheme="minorHAnsi"/>
          <w:sz w:val="22"/>
          <w:szCs w:val="22"/>
          <w:lang w:val="es-BO"/>
        </w:rPr>
        <w:t>el</w:t>
      </w:r>
      <w:r w:rsidR="002C772A" w:rsidRPr="00552079">
        <w:rPr>
          <w:rFonts w:asciiTheme="minorHAnsi" w:eastAsia="Calibri" w:hAnsiTheme="minorHAnsi" w:cstheme="minorHAnsi"/>
          <w:sz w:val="22"/>
          <w:szCs w:val="22"/>
          <w:lang w:val="es-BO"/>
        </w:rPr>
        <w:t xml:space="preserve"> Formulario C-</w:t>
      </w:r>
      <w:r w:rsidR="0013370D">
        <w:rPr>
          <w:rFonts w:asciiTheme="minorHAnsi" w:eastAsia="Calibri" w:hAnsiTheme="minorHAnsi" w:cstheme="minorHAnsi"/>
          <w:sz w:val="22"/>
          <w:szCs w:val="22"/>
          <w:lang w:val="es-BO"/>
        </w:rPr>
        <w:t>2</w:t>
      </w:r>
      <w:r w:rsidR="007D106E">
        <w:rPr>
          <w:rFonts w:asciiTheme="minorHAnsi" w:eastAsia="Calibri" w:hAnsiTheme="minorHAnsi" w:cstheme="minorHAnsi"/>
          <w:sz w:val="22"/>
          <w:szCs w:val="22"/>
          <w:lang w:val="es-BO"/>
        </w:rPr>
        <w:t>,</w:t>
      </w:r>
      <w:r w:rsidR="002C772A" w:rsidRPr="00552079">
        <w:rPr>
          <w:rFonts w:asciiTheme="minorHAnsi" w:eastAsia="Calibri" w:hAnsiTheme="minorHAnsi" w:cstheme="minorHAnsi"/>
          <w:sz w:val="22"/>
          <w:szCs w:val="22"/>
          <w:lang w:val="es-BO"/>
        </w:rPr>
        <w:t xml:space="preserve">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w:t>
      </w:r>
    </w:p>
    <w:p w14:paraId="432E5D97" w14:textId="3EAF15E0" w:rsidR="000440BF" w:rsidRPr="000440BF" w:rsidRDefault="003F4611" w:rsidP="008C0561">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8C0561">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8C0561">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7D106E">
        <w:trPr>
          <w:trHeight w:val="404"/>
          <w:jc w:val="center"/>
        </w:trPr>
        <w:tc>
          <w:tcPr>
            <w:tcW w:w="4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7D106E" w:rsidRPr="00552079" w14:paraId="74CC7F0F" w14:textId="77777777" w:rsidTr="007D106E">
        <w:trPr>
          <w:trHeight w:val="644"/>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7C714F4" w14:textId="4A6F2F4D" w:rsidR="007D106E" w:rsidRPr="00552079" w:rsidRDefault="007D106E" w:rsidP="007D106E">
            <w:pPr>
              <w:jc w:val="center"/>
              <w:rPr>
                <w:rFonts w:asciiTheme="minorHAnsi" w:hAnsiTheme="minorHAnsi" w:cstheme="minorHAnsi"/>
                <w:sz w:val="22"/>
                <w:szCs w:val="22"/>
                <w:lang w:val="es-BO"/>
              </w:rPr>
            </w:pPr>
            <w:r w:rsidRPr="001A7595">
              <w:rPr>
                <w:rFonts w:ascii="Calibri" w:hAnsi="Calibri" w:cs="Calibri"/>
                <w:color w:val="000000"/>
                <w:sz w:val="18"/>
                <w:szCs w:val="18"/>
                <w:lang w:eastAsia="es-BO"/>
              </w:rPr>
              <w:t>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7BB153" w14:textId="26766C8C" w:rsidR="007D106E" w:rsidRPr="00552079" w:rsidRDefault="007D106E" w:rsidP="007D106E">
            <w:pPr>
              <w:rPr>
                <w:rFonts w:asciiTheme="minorHAnsi" w:hAnsiTheme="minorHAnsi" w:cstheme="minorHAnsi"/>
                <w:sz w:val="22"/>
                <w:szCs w:val="22"/>
                <w:lang w:val="es-BO"/>
              </w:rPr>
            </w:pPr>
            <w:r w:rsidRPr="001A7595">
              <w:rPr>
                <w:rFonts w:asciiTheme="minorHAnsi" w:hAnsiTheme="minorHAnsi" w:cs="Calibri"/>
                <w:color w:val="000000"/>
                <w:sz w:val="18"/>
                <w:szCs w:val="18"/>
                <w:lang w:eastAsia="es-BO"/>
              </w:rPr>
              <w:t>CORTADORA A SIERRA</w:t>
            </w:r>
          </w:p>
        </w:tc>
        <w:tc>
          <w:tcPr>
            <w:tcW w:w="1417" w:type="dxa"/>
            <w:tcBorders>
              <w:top w:val="single" w:sz="4" w:space="0" w:color="auto"/>
              <w:left w:val="single" w:sz="4" w:space="0" w:color="auto"/>
              <w:bottom w:val="single" w:sz="4" w:space="0" w:color="auto"/>
              <w:right w:val="single" w:sz="4" w:space="0" w:color="auto"/>
            </w:tcBorders>
            <w:vAlign w:val="center"/>
          </w:tcPr>
          <w:p w14:paraId="334EB171" w14:textId="282F0CF4" w:rsidR="007D106E" w:rsidRPr="00552079" w:rsidRDefault="007D106E" w:rsidP="007D106E">
            <w:pPr>
              <w:jc w:val="center"/>
              <w:rPr>
                <w:rFonts w:asciiTheme="minorHAnsi" w:hAnsiTheme="minorHAnsi" w:cstheme="minorHAnsi"/>
                <w:sz w:val="22"/>
                <w:szCs w:val="22"/>
                <w:lang w:val="es-BO"/>
              </w:rPr>
            </w:pPr>
            <w:r w:rsidRPr="001A7595">
              <w:rPr>
                <w:rFonts w:ascii="Calibri" w:hAnsi="Calibri" w:cs="Calibri"/>
                <w:color w:val="000000"/>
                <w:sz w:val="18"/>
                <w:szCs w:val="18"/>
                <w:lang w:eastAsia="es-BO"/>
              </w:rPr>
              <w:t>EQUIPO</w:t>
            </w:r>
          </w:p>
        </w:tc>
        <w:tc>
          <w:tcPr>
            <w:tcW w:w="1559" w:type="dxa"/>
            <w:tcBorders>
              <w:top w:val="single" w:sz="4" w:space="0" w:color="auto"/>
              <w:left w:val="single" w:sz="4" w:space="0" w:color="auto"/>
              <w:bottom w:val="single" w:sz="4" w:space="0" w:color="auto"/>
              <w:right w:val="single" w:sz="4" w:space="0" w:color="auto"/>
            </w:tcBorders>
            <w:vAlign w:val="center"/>
          </w:tcPr>
          <w:p w14:paraId="6CFA124A" w14:textId="3010BB2B" w:rsidR="007D106E" w:rsidRPr="00552079" w:rsidRDefault="007D106E" w:rsidP="007D106E">
            <w:pPr>
              <w:jc w:val="center"/>
              <w:rPr>
                <w:rFonts w:asciiTheme="minorHAnsi" w:hAnsiTheme="minorHAnsi" w:cstheme="minorHAnsi"/>
                <w:sz w:val="22"/>
                <w:szCs w:val="22"/>
                <w:lang w:val="es-BO"/>
              </w:rPr>
            </w:pPr>
            <w:r>
              <w:rPr>
                <w:rFonts w:asciiTheme="minorHAnsi" w:hAnsiTheme="minorHAnsi" w:cstheme="minorHAnsi"/>
                <w:color w:val="000000"/>
                <w:sz w:val="18"/>
                <w:szCs w:val="18"/>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9CA3B5" w14:textId="77777777" w:rsidR="007D106E" w:rsidRPr="00552079" w:rsidRDefault="007D106E" w:rsidP="007D106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14:paraId="2441364A" w14:textId="77777777" w:rsidR="007D106E" w:rsidRPr="00552079" w:rsidRDefault="007D106E" w:rsidP="007D106E">
            <w:pPr>
              <w:jc w:val="center"/>
              <w:rPr>
                <w:rFonts w:asciiTheme="minorHAnsi" w:hAnsiTheme="minorHAnsi" w:cstheme="minorHAnsi"/>
                <w:sz w:val="22"/>
                <w:szCs w:val="22"/>
                <w:lang w:val="es-BO"/>
              </w:rPr>
            </w:pPr>
          </w:p>
        </w:tc>
      </w:tr>
      <w:tr w:rsidR="007D106E" w:rsidRPr="00552079" w14:paraId="0CDD0F90" w14:textId="77777777" w:rsidTr="007D106E">
        <w:trPr>
          <w:trHeight w:val="696"/>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4335BE8" w14:textId="66C5BCF5" w:rsidR="007D106E" w:rsidRPr="00552079" w:rsidRDefault="007D106E" w:rsidP="007D106E">
            <w:pPr>
              <w:jc w:val="center"/>
              <w:rPr>
                <w:rFonts w:asciiTheme="minorHAnsi" w:hAnsiTheme="minorHAnsi" w:cstheme="minorHAnsi"/>
                <w:sz w:val="22"/>
                <w:szCs w:val="22"/>
                <w:lang w:val="es-BO"/>
              </w:rPr>
            </w:pPr>
            <w:r w:rsidRPr="001A7595">
              <w:rPr>
                <w:rFonts w:ascii="Calibri" w:hAnsi="Calibri" w:cs="Calibri"/>
                <w:color w:val="000000"/>
                <w:sz w:val="18"/>
                <w:szCs w:val="18"/>
                <w:lang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59BE0E" w14:textId="4AEEE562" w:rsidR="007D106E" w:rsidRPr="00552079" w:rsidRDefault="007D106E" w:rsidP="007D106E">
            <w:pPr>
              <w:rPr>
                <w:rFonts w:asciiTheme="minorHAnsi" w:hAnsiTheme="minorHAnsi" w:cstheme="minorHAnsi"/>
                <w:sz w:val="22"/>
                <w:szCs w:val="22"/>
                <w:lang w:val="es-BO"/>
              </w:rPr>
            </w:pPr>
            <w:r w:rsidRPr="001A7595">
              <w:rPr>
                <w:rFonts w:asciiTheme="minorHAnsi" w:hAnsiTheme="minorHAnsi" w:cs="Calibri"/>
                <w:color w:val="000000"/>
                <w:sz w:val="18"/>
                <w:szCs w:val="18"/>
                <w:lang w:eastAsia="es-BO"/>
              </w:rPr>
              <w:t>PULIDOR MANUAL</w:t>
            </w:r>
            <w:r w:rsidRPr="001A7595">
              <w:rPr>
                <w:rFonts w:asciiTheme="minorHAnsi" w:hAnsiTheme="minorHAnsi"/>
              </w:rPr>
              <w:t xml:space="preserve"> Y </w:t>
            </w:r>
            <w:r w:rsidRPr="001A7595">
              <w:rPr>
                <w:rFonts w:asciiTheme="minorHAnsi" w:hAnsiTheme="minorHAnsi" w:cs="Calibri"/>
                <w:color w:val="000000"/>
                <w:sz w:val="18"/>
                <w:szCs w:val="18"/>
                <w:lang w:eastAsia="es-BO"/>
              </w:rPr>
              <w:t>ABRASIVOS</w:t>
            </w:r>
          </w:p>
        </w:tc>
        <w:tc>
          <w:tcPr>
            <w:tcW w:w="1417" w:type="dxa"/>
            <w:tcBorders>
              <w:top w:val="single" w:sz="4" w:space="0" w:color="auto"/>
              <w:left w:val="single" w:sz="4" w:space="0" w:color="auto"/>
              <w:bottom w:val="single" w:sz="4" w:space="0" w:color="auto"/>
              <w:right w:val="single" w:sz="4" w:space="0" w:color="auto"/>
            </w:tcBorders>
            <w:vAlign w:val="center"/>
          </w:tcPr>
          <w:p w14:paraId="0ADCF2B6" w14:textId="49E2CD66" w:rsidR="007D106E" w:rsidRPr="00552079" w:rsidRDefault="007D106E" w:rsidP="007D106E">
            <w:pPr>
              <w:jc w:val="center"/>
              <w:rPr>
                <w:rFonts w:asciiTheme="minorHAnsi" w:hAnsiTheme="minorHAnsi" w:cstheme="minorHAnsi"/>
                <w:sz w:val="22"/>
                <w:szCs w:val="22"/>
                <w:lang w:val="es-BO"/>
              </w:rPr>
            </w:pPr>
            <w:r w:rsidRPr="001A7595">
              <w:rPr>
                <w:rFonts w:ascii="Calibri" w:hAnsi="Calibri" w:cs="Calibri"/>
                <w:color w:val="000000"/>
                <w:sz w:val="18"/>
                <w:szCs w:val="18"/>
                <w:lang w:eastAsia="es-BO"/>
              </w:rPr>
              <w:t>EQUIPO</w:t>
            </w:r>
          </w:p>
        </w:tc>
        <w:tc>
          <w:tcPr>
            <w:tcW w:w="1559" w:type="dxa"/>
            <w:tcBorders>
              <w:top w:val="single" w:sz="4" w:space="0" w:color="auto"/>
              <w:left w:val="single" w:sz="4" w:space="0" w:color="auto"/>
              <w:bottom w:val="single" w:sz="4" w:space="0" w:color="auto"/>
              <w:right w:val="single" w:sz="4" w:space="0" w:color="auto"/>
            </w:tcBorders>
            <w:vAlign w:val="center"/>
          </w:tcPr>
          <w:p w14:paraId="5957D881" w14:textId="1CEE9201" w:rsidR="007D106E" w:rsidRPr="00552079" w:rsidRDefault="007D106E" w:rsidP="007D106E">
            <w:pPr>
              <w:jc w:val="center"/>
              <w:rPr>
                <w:rFonts w:asciiTheme="minorHAnsi" w:hAnsiTheme="minorHAnsi" w:cstheme="minorHAnsi"/>
                <w:sz w:val="22"/>
                <w:szCs w:val="22"/>
                <w:lang w:val="es-BO"/>
              </w:rPr>
            </w:pPr>
            <w:r>
              <w:rPr>
                <w:rFonts w:asciiTheme="minorHAnsi" w:hAnsiTheme="minorHAnsi" w:cstheme="minorHAnsi"/>
                <w:color w:val="000000"/>
                <w:sz w:val="18"/>
                <w:szCs w:val="18"/>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7D106E" w:rsidRPr="00552079" w:rsidRDefault="007D106E" w:rsidP="007D106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14:paraId="64903F66" w14:textId="77777777" w:rsidR="007D106E" w:rsidRPr="00552079" w:rsidRDefault="007D106E" w:rsidP="007D106E">
            <w:pPr>
              <w:jc w:val="center"/>
              <w:rPr>
                <w:rFonts w:asciiTheme="minorHAnsi" w:hAnsiTheme="minorHAnsi" w:cstheme="minorHAnsi"/>
                <w:sz w:val="22"/>
                <w:szCs w:val="22"/>
                <w:lang w:val="es-BO"/>
              </w:rPr>
            </w:pPr>
          </w:p>
        </w:tc>
      </w:tr>
      <w:tr w:rsidR="00FA78A9" w:rsidRPr="00552079" w14:paraId="30335259" w14:textId="77777777" w:rsidTr="007D106E">
        <w:trPr>
          <w:trHeight w:val="401"/>
          <w:jc w:val="center"/>
        </w:trPr>
        <w:tc>
          <w:tcPr>
            <w:tcW w:w="8167" w:type="dxa"/>
            <w:gridSpan w:val="6"/>
            <w:tcBorders>
              <w:top w:val="single" w:sz="4" w:space="0" w:color="auto"/>
              <w:left w:val="single" w:sz="4"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7D106E">
        <w:trPr>
          <w:trHeight w:val="401"/>
          <w:jc w:val="center"/>
        </w:trPr>
        <w:tc>
          <w:tcPr>
            <w:tcW w:w="2340"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6E8F4597" w14:textId="77777777" w:rsidR="007D106E" w:rsidRDefault="007D106E" w:rsidP="00537960">
      <w:pPr>
        <w:ind w:left="-851"/>
        <w:jc w:val="center"/>
        <w:rPr>
          <w:rFonts w:asciiTheme="minorHAnsi" w:hAnsiTheme="minorHAnsi" w:cstheme="minorHAnsi"/>
          <w:b/>
          <w:sz w:val="22"/>
          <w:szCs w:val="22"/>
        </w:rPr>
      </w:pPr>
    </w:p>
    <w:p w14:paraId="05FD52A1" w14:textId="1A7751F1"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21"/>
        <w:gridCol w:w="3206"/>
        <w:gridCol w:w="531"/>
        <w:gridCol w:w="501"/>
        <w:gridCol w:w="834"/>
      </w:tblGrid>
      <w:tr w:rsidR="0013510E" w:rsidRPr="00C75BEC" w14:paraId="57917591" w14:textId="77777777" w:rsidTr="00724FFC">
        <w:trPr>
          <w:tblHeader/>
          <w:jc w:val="center"/>
        </w:trPr>
        <w:tc>
          <w:tcPr>
            <w:tcW w:w="4021"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06"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66"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724FFC">
        <w:trPr>
          <w:cantSplit/>
          <w:trHeight w:val="1448"/>
          <w:jc w:val="center"/>
        </w:trPr>
        <w:tc>
          <w:tcPr>
            <w:tcW w:w="4021"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206"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1"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501"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3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724FFC" w:rsidRPr="00C75BEC" w14:paraId="4C321F4A" w14:textId="77777777" w:rsidTr="00724FFC">
        <w:trPr>
          <w:jc w:val="center"/>
        </w:trPr>
        <w:tc>
          <w:tcPr>
            <w:tcW w:w="4021" w:type="dxa"/>
            <w:shd w:val="clear" w:color="auto" w:fill="B8CCE4"/>
            <w:vAlign w:val="center"/>
          </w:tcPr>
          <w:p w14:paraId="1307A983" w14:textId="54C8FBDD" w:rsidR="00724FFC" w:rsidRPr="00DB5AAF" w:rsidRDefault="00724FFC" w:rsidP="00724FFC">
            <w:pPr>
              <w:rPr>
                <w:rFonts w:ascii="Calibri" w:hAnsi="Calibri" w:cs="Calibri"/>
                <w:b/>
                <w:sz w:val="18"/>
                <w:szCs w:val="18"/>
              </w:rPr>
            </w:pPr>
            <w:r w:rsidRPr="0050707A">
              <w:rPr>
                <w:rFonts w:asciiTheme="minorHAnsi" w:hAnsiTheme="minorHAnsi" w:cs="Calibri"/>
                <w:b/>
                <w:bCs/>
                <w:sz w:val="22"/>
                <w:szCs w:val="22"/>
              </w:rPr>
              <w:t xml:space="preserve">CARACTERÍSTICAS TÉCNICAS DEL BIEN </w:t>
            </w:r>
          </w:p>
        </w:tc>
        <w:tc>
          <w:tcPr>
            <w:tcW w:w="3206" w:type="dxa"/>
            <w:vAlign w:val="center"/>
          </w:tcPr>
          <w:p w14:paraId="27FECEBF" w14:textId="77777777" w:rsidR="00724FFC" w:rsidRPr="00DB5AAF" w:rsidRDefault="00724FFC" w:rsidP="00724FFC">
            <w:pPr>
              <w:rPr>
                <w:rFonts w:ascii="Calibri" w:hAnsi="Calibri" w:cs="Calibri"/>
                <w:b/>
                <w:sz w:val="18"/>
                <w:szCs w:val="18"/>
              </w:rPr>
            </w:pPr>
          </w:p>
        </w:tc>
        <w:tc>
          <w:tcPr>
            <w:tcW w:w="531" w:type="dxa"/>
            <w:tcBorders>
              <w:top w:val="single" w:sz="2" w:space="0" w:color="000000"/>
            </w:tcBorders>
            <w:vAlign w:val="center"/>
          </w:tcPr>
          <w:p w14:paraId="754E4C27" w14:textId="77777777" w:rsidR="00724FFC" w:rsidRPr="00DB5AAF" w:rsidRDefault="00724FFC" w:rsidP="00724FFC">
            <w:pPr>
              <w:rPr>
                <w:rFonts w:ascii="Calibri" w:hAnsi="Calibri" w:cs="Calibri"/>
                <w:b/>
                <w:sz w:val="18"/>
                <w:szCs w:val="18"/>
              </w:rPr>
            </w:pPr>
          </w:p>
        </w:tc>
        <w:tc>
          <w:tcPr>
            <w:tcW w:w="501" w:type="dxa"/>
            <w:tcBorders>
              <w:top w:val="single" w:sz="2" w:space="0" w:color="000000"/>
            </w:tcBorders>
            <w:vAlign w:val="center"/>
          </w:tcPr>
          <w:p w14:paraId="57CC5B0B" w14:textId="77777777" w:rsidR="00724FFC" w:rsidRPr="00DB5AAF" w:rsidRDefault="00724FFC" w:rsidP="00724FFC">
            <w:pPr>
              <w:rPr>
                <w:rFonts w:ascii="Calibri" w:hAnsi="Calibri" w:cs="Calibri"/>
                <w:b/>
                <w:sz w:val="18"/>
                <w:szCs w:val="18"/>
              </w:rPr>
            </w:pPr>
          </w:p>
        </w:tc>
        <w:tc>
          <w:tcPr>
            <w:tcW w:w="834" w:type="dxa"/>
            <w:tcBorders>
              <w:top w:val="single" w:sz="2" w:space="0" w:color="000000"/>
            </w:tcBorders>
            <w:vAlign w:val="center"/>
          </w:tcPr>
          <w:p w14:paraId="55CD9DF8" w14:textId="77777777" w:rsidR="00724FFC" w:rsidRPr="00DB5AAF" w:rsidRDefault="00724FFC" w:rsidP="00724FFC">
            <w:pPr>
              <w:rPr>
                <w:rFonts w:ascii="Calibri" w:hAnsi="Calibri" w:cs="Calibri"/>
                <w:b/>
                <w:sz w:val="18"/>
                <w:szCs w:val="18"/>
              </w:rPr>
            </w:pPr>
          </w:p>
        </w:tc>
      </w:tr>
      <w:tr w:rsidR="00724FFC" w:rsidRPr="00C75BEC" w14:paraId="54BB8158" w14:textId="77777777" w:rsidTr="00724FFC">
        <w:trPr>
          <w:jc w:val="center"/>
        </w:trPr>
        <w:tc>
          <w:tcPr>
            <w:tcW w:w="4021" w:type="dxa"/>
            <w:shd w:val="clear" w:color="auto" w:fill="auto"/>
            <w:vAlign w:val="center"/>
          </w:tcPr>
          <w:p w14:paraId="3D733BA8" w14:textId="77777777" w:rsidR="00724FFC" w:rsidRPr="00D974F9" w:rsidRDefault="00724FFC" w:rsidP="00724FFC">
            <w:pPr>
              <w:pStyle w:val="Prrafodelista"/>
              <w:autoSpaceDE w:val="0"/>
              <w:autoSpaceDN w:val="0"/>
              <w:adjustRightInd w:val="0"/>
              <w:ind w:left="0"/>
              <w:contextualSpacing/>
              <w:jc w:val="both"/>
              <w:rPr>
                <w:rFonts w:asciiTheme="minorHAnsi" w:hAnsiTheme="minorHAnsi" w:cs="Calibri"/>
                <w:b/>
                <w:sz w:val="8"/>
                <w:szCs w:val="8"/>
                <w:lang w:eastAsia="es-BO"/>
              </w:rPr>
            </w:pPr>
          </w:p>
          <w:p w14:paraId="08C464DE" w14:textId="640213A7" w:rsidR="00724FFC" w:rsidRPr="0050707A" w:rsidRDefault="00724FFC" w:rsidP="00724FFC">
            <w:pPr>
              <w:pStyle w:val="Prrafodelista"/>
              <w:autoSpaceDE w:val="0"/>
              <w:autoSpaceDN w:val="0"/>
              <w:adjustRightInd w:val="0"/>
              <w:ind w:left="0"/>
              <w:contextualSpacing/>
              <w:jc w:val="both"/>
              <w:rPr>
                <w:rFonts w:asciiTheme="minorHAnsi" w:hAnsiTheme="minorHAnsi" w:cs="Calibri"/>
                <w:b/>
                <w:sz w:val="22"/>
                <w:szCs w:val="22"/>
                <w:lang w:eastAsia="es-BO"/>
              </w:rPr>
            </w:pPr>
            <w:r>
              <w:rPr>
                <w:rFonts w:asciiTheme="minorHAnsi" w:hAnsiTheme="minorHAnsi" w:cs="Calibri"/>
                <w:b/>
                <w:sz w:val="22"/>
                <w:szCs w:val="22"/>
                <w:lang w:eastAsia="es-BO"/>
              </w:rPr>
              <w:t xml:space="preserve">ITEM: 1 </w:t>
            </w:r>
            <w:r w:rsidRPr="0050707A">
              <w:rPr>
                <w:rFonts w:asciiTheme="minorHAnsi" w:hAnsiTheme="minorHAnsi" w:cs="Calibri"/>
                <w:b/>
                <w:sz w:val="22"/>
                <w:szCs w:val="22"/>
                <w:lang w:eastAsia="es-BO"/>
              </w:rPr>
              <w:t>CORTADORA A SIERRA</w:t>
            </w:r>
          </w:p>
          <w:p w14:paraId="715E3B0A" w14:textId="77777777" w:rsidR="00724FFC" w:rsidRPr="00D974F9" w:rsidRDefault="00724FFC" w:rsidP="00724FFC">
            <w:pPr>
              <w:pStyle w:val="Prrafodelista"/>
              <w:autoSpaceDE w:val="0"/>
              <w:autoSpaceDN w:val="0"/>
              <w:adjustRightInd w:val="0"/>
              <w:ind w:left="0"/>
              <w:contextualSpacing/>
              <w:jc w:val="both"/>
              <w:rPr>
                <w:rFonts w:asciiTheme="minorHAnsi" w:hAnsiTheme="minorHAnsi" w:cs="Calibri"/>
                <w:sz w:val="8"/>
                <w:szCs w:val="8"/>
                <w:lang w:eastAsia="es-BO"/>
              </w:rPr>
            </w:pPr>
          </w:p>
          <w:p w14:paraId="470BD6C8" w14:textId="77777777" w:rsidR="00724FFC" w:rsidRPr="0050707A" w:rsidRDefault="00724FFC" w:rsidP="008C0561">
            <w:pPr>
              <w:pStyle w:val="Prrafodelista"/>
              <w:numPr>
                <w:ilvl w:val="0"/>
                <w:numId w:val="35"/>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Diámetro de la sierra: 200 mm (8 plg)</w:t>
            </w:r>
          </w:p>
          <w:p w14:paraId="2C3BA314" w14:textId="77777777" w:rsidR="00724FFC" w:rsidRPr="0050707A" w:rsidRDefault="00724FFC" w:rsidP="008C0561">
            <w:pPr>
              <w:pStyle w:val="Prrafodelista"/>
              <w:numPr>
                <w:ilvl w:val="0"/>
                <w:numId w:val="35"/>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Espesor de la sierra: 2 mm</w:t>
            </w:r>
          </w:p>
          <w:p w14:paraId="06EC09BD" w14:textId="77777777" w:rsidR="00724FFC" w:rsidRPr="0050707A" w:rsidRDefault="00724FFC" w:rsidP="008C0561">
            <w:pPr>
              <w:pStyle w:val="Prrafodelista"/>
              <w:numPr>
                <w:ilvl w:val="0"/>
                <w:numId w:val="35"/>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Lubricante agua, para cuando se esté cortando la roca (esencial)</w:t>
            </w:r>
          </w:p>
          <w:p w14:paraId="283E587A" w14:textId="77777777" w:rsidR="00724FFC" w:rsidRPr="0050707A" w:rsidRDefault="00724FFC" w:rsidP="008C0561">
            <w:pPr>
              <w:pStyle w:val="Prrafodelista"/>
              <w:numPr>
                <w:ilvl w:val="0"/>
                <w:numId w:val="35"/>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Alimentación eléctrica: 220V, 50/60 Hz</w:t>
            </w:r>
          </w:p>
          <w:p w14:paraId="7AD4F85D" w14:textId="77777777" w:rsidR="00724FFC" w:rsidRPr="0050707A" w:rsidRDefault="00724FFC" w:rsidP="008C0561">
            <w:pPr>
              <w:pStyle w:val="Prrafodelista"/>
              <w:numPr>
                <w:ilvl w:val="0"/>
                <w:numId w:val="35"/>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Motor: 550W, 3000 RPM</w:t>
            </w:r>
          </w:p>
          <w:p w14:paraId="574902E4" w14:textId="77777777" w:rsidR="00724FFC" w:rsidRPr="0050707A" w:rsidRDefault="00724FFC" w:rsidP="008C0561">
            <w:pPr>
              <w:pStyle w:val="Prrafodelista"/>
              <w:numPr>
                <w:ilvl w:val="0"/>
                <w:numId w:val="35"/>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Peso: 70 Kg</w:t>
            </w:r>
          </w:p>
          <w:p w14:paraId="2700CF74" w14:textId="77777777" w:rsidR="00724FFC" w:rsidRPr="0050707A" w:rsidRDefault="00724FFC" w:rsidP="008C0561">
            <w:pPr>
              <w:pStyle w:val="Prrafodelista"/>
              <w:numPr>
                <w:ilvl w:val="0"/>
                <w:numId w:val="35"/>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Dimensiones: 765x750x660 mm (de preferencia)</w:t>
            </w:r>
          </w:p>
          <w:p w14:paraId="65235AD2" w14:textId="77777777" w:rsidR="00724FFC" w:rsidRPr="0050707A" w:rsidRDefault="00724FFC" w:rsidP="008C0561">
            <w:pPr>
              <w:pStyle w:val="Prrafodelista"/>
              <w:numPr>
                <w:ilvl w:val="0"/>
                <w:numId w:val="35"/>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Sierra adiamantada con suministro de refrigeración</w:t>
            </w:r>
          </w:p>
          <w:p w14:paraId="186027A6" w14:textId="77777777" w:rsidR="00724FFC" w:rsidRPr="0050707A" w:rsidRDefault="00724FFC" w:rsidP="008C0561">
            <w:pPr>
              <w:pStyle w:val="Prrafodelista"/>
              <w:numPr>
                <w:ilvl w:val="0"/>
                <w:numId w:val="35"/>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Cuenco de refrigeración con válvula de escape para limpieza</w:t>
            </w:r>
          </w:p>
          <w:p w14:paraId="3BDDBA5C" w14:textId="77777777" w:rsidR="00724FFC" w:rsidRPr="0050707A" w:rsidRDefault="00724FFC" w:rsidP="008C0561">
            <w:pPr>
              <w:pStyle w:val="Prrafodelista"/>
              <w:numPr>
                <w:ilvl w:val="0"/>
                <w:numId w:val="35"/>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Interruptor de parada de emergencia (esencial)</w:t>
            </w:r>
          </w:p>
          <w:p w14:paraId="444337F5" w14:textId="77777777" w:rsidR="00724FFC" w:rsidRPr="0050707A" w:rsidRDefault="00724FFC" w:rsidP="008C0561">
            <w:pPr>
              <w:pStyle w:val="Prrafodelista"/>
              <w:numPr>
                <w:ilvl w:val="0"/>
                <w:numId w:val="35"/>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Repuesto de sierra</w:t>
            </w:r>
          </w:p>
          <w:p w14:paraId="61C6985B" w14:textId="77777777" w:rsidR="00724FFC" w:rsidRPr="0050707A" w:rsidRDefault="00724FFC" w:rsidP="008C0561">
            <w:pPr>
              <w:pStyle w:val="Prrafodelista"/>
              <w:numPr>
                <w:ilvl w:val="0"/>
                <w:numId w:val="35"/>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Iluminación enfocado en la zona de corte (de preferencia)</w:t>
            </w:r>
          </w:p>
          <w:p w14:paraId="1ACFB98C" w14:textId="77777777" w:rsidR="00724FFC" w:rsidRPr="0050707A" w:rsidRDefault="00724FFC" w:rsidP="008C0561">
            <w:pPr>
              <w:pStyle w:val="Prrafodelista"/>
              <w:numPr>
                <w:ilvl w:val="0"/>
                <w:numId w:val="35"/>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Protector visual (esencial)</w:t>
            </w:r>
          </w:p>
          <w:p w14:paraId="2E0DE536" w14:textId="77777777" w:rsidR="00724FFC" w:rsidRPr="0050707A" w:rsidRDefault="00724FFC" w:rsidP="00724FFC">
            <w:pPr>
              <w:pStyle w:val="Prrafodelista"/>
              <w:autoSpaceDE w:val="0"/>
              <w:autoSpaceDN w:val="0"/>
              <w:adjustRightInd w:val="0"/>
              <w:ind w:left="0"/>
              <w:contextualSpacing/>
              <w:jc w:val="both"/>
              <w:rPr>
                <w:rFonts w:asciiTheme="minorHAnsi" w:hAnsiTheme="minorHAnsi" w:cs="Calibri"/>
                <w:sz w:val="22"/>
                <w:szCs w:val="22"/>
                <w:lang w:eastAsia="es-BO"/>
              </w:rPr>
            </w:pPr>
          </w:p>
          <w:p w14:paraId="661F08AE" w14:textId="73E30AE5" w:rsidR="00724FFC" w:rsidRDefault="00724FFC" w:rsidP="00724FFC">
            <w:pPr>
              <w:pStyle w:val="Prrafodelista"/>
              <w:autoSpaceDE w:val="0"/>
              <w:autoSpaceDN w:val="0"/>
              <w:adjustRightInd w:val="0"/>
              <w:ind w:left="0"/>
              <w:contextualSpacing/>
              <w:jc w:val="both"/>
              <w:rPr>
                <w:rFonts w:asciiTheme="minorHAnsi" w:hAnsiTheme="minorHAnsi" w:cs="Calibri"/>
                <w:b/>
                <w:sz w:val="22"/>
                <w:szCs w:val="22"/>
                <w:lang w:eastAsia="es-BO"/>
              </w:rPr>
            </w:pPr>
            <w:r>
              <w:rPr>
                <w:rFonts w:asciiTheme="minorHAnsi" w:hAnsiTheme="minorHAnsi" w:cs="Calibri"/>
                <w:b/>
                <w:sz w:val="22"/>
                <w:szCs w:val="22"/>
                <w:lang w:eastAsia="es-BO"/>
              </w:rPr>
              <w:t xml:space="preserve">ITEM 2: </w:t>
            </w:r>
            <w:r w:rsidRPr="0050707A">
              <w:rPr>
                <w:rFonts w:asciiTheme="minorHAnsi" w:hAnsiTheme="minorHAnsi" w:cs="Calibri"/>
                <w:b/>
                <w:sz w:val="22"/>
                <w:szCs w:val="22"/>
                <w:lang w:eastAsia="es-BO"/>
              </w:rPr>
              <w:t>PULIDORA MANUAL</w:t>
            </w:r>
          </w:p>
          <w:p w14:paraId="4F9CE0AA" w14:textId="77777777" w:rsidR="00724FFC" w:rsidRPr="00D974F9" w:rsidRDefault="00724FFC" w:rsidP="00724FFC">
            <w:pPr>
              <w:pStyle w:val="Prrafodelista"/>
              <w:autoSpaceDE w:val="0"/>
              <w:autoSpaceDN w:val="0"/>
              <w:adjustRightInd w:val="0"/>
              <w:ind w:left="0"/>
              <w:contextualSpacing/>
              <w:jc w:val="both"/>
              <w:rPr>
                <w:rFonts w:asciiTheme="minorHAnsi" w:hAnsiTheme="minorHAnsi" w:cs="Calibri"/>
                <w:b/>
                <w:sz w:val="8"/>
                <w:szCs w:val="8"/>
                <w:lang w:eastAsia="es-BO"/>
              </w:rPr>
            </w:pPr>
          </w:p>
          <w:p w14:paraId="5063B159" w14:textId="77777777" w:rsidR="00724FFC" w:rsidRPr="0050707A" w:rsidRDefault="00724FFC" w:rsidP="008C0561">
            <w:pPr>
              <w:pStyle w:val="Prrafodelista"/>
              <w:numPr>
                <w:ilvl w:val="0"/>
                <w:numId w:val="37"/>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Variabilidad en la velocidad del plato: 10 a 600 RPM (esencial)</w:t>
            </w:r>
          </w:p>
          <w:p w14:paraId="1B978A23" w14:textId="77777777" w:rsidR="00724FFC" w:rsidRPr="0050707A" w:rsidRDefault="00724FFC" w:rsidP="008C0561">
            <w:pPr>
              <w:pStyle w:val="Prrafodelista"/>
              <w:numPr>
                <w:ilvl w:val="0"/>
                <w:numId w:val="37"/>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Diámetro del plato 250 mm (preferencial)</w:t>
            </w:r>
          </w:p>
          <w:p w14:paraId="1F9B1C49" w14:textId="77777777" w:rsidR="00724FFC" w:rsidRPr="0050707A" w:rsidRDefault="00724FFC" w:rsidP="008C0561">
            <w:pPr>
              <w:pStyle w:val="Prrafodelista"/>
              <w:numPr>
                <w:ilvl w:val="0"/>
                <w:numId w:val="37"/>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Dimensiones: 526x589x380 (preferencial)</w:t>
            </w:r>
          </w:p>
          <w:p w14:paraId="1C98DF82" w14:textId="77777777" w:rsidR="00724FFC" w:rsidRPr="0050707A" w:rsidRDefault="00724FFC" w:rsidP="008C0561">
            <w:pPr>
              <w:pStyle w:val="Prrafodelista"/>
              <w:numPr>
                <w:ilvl w:val="0"/>
                <w:numId w:val="37"/>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Peso entre 50 a 60 Kg</w:t>
            </w:r>
          </w:p>
          <w:p w14:paraId="2FC3408A" w14:textId="77777777" w:rsidR="00724FFC" w:rsidRPr="0050707A" w:rsidRDefault="00724FFC" w:rsidP="008C0561">
            <w:pPr>
              <w:pStyle w:val="Prrafodelista"/>
              <w:numPr>
                <w:ilvl w:val="0"/>
                <w:numId w:val="37"/>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Alimentación eléctrica: 220 VAC, 50/60 Hz</w:t>
            </w:r>
          </w:p>
          <w:p w14:paraId="708FBE74" w14:textId="77777777" w:rsidR="00724FFC" w:rsidRPr="0050707A" w:rsidRDefault="00724FFC" w:rsidP="008C0561">
            <w:pPr>
              <w:pStyle w:val="Prrafodelista"/>
              <w:numPr>
                <w:ilvl w:val="0"/>
                <w:numId w:val="37"/>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 xml:space="preserve">Suministro de agua </w:t>
            </w:r>
          </w:p>
          <w:p w14:paraId="558A5D8D" w14:textId="77777777" w:rsidR="00724FFC" w:rsidRPr="0050707A" w:rsidRDefault="00724FFC" w:rsidP="008C0561">
            <w:pPr>
              <w:pStyle w:val="Prrafodelista"/>
              <w:numPr>
                <w:ilvl w:val="0"/>
                <w:numId w:val="37"/>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Disco de hierro con aleación especial para evitar el desgaste a la acción abrasiva</w:t>
            </w:r>
          </w:p>
          <w:p w14:paraId="3833DC57" w14:textId="77777777" w:rsidR="00724FFC" w:rsidRPr="0050707A" w:rsidRDefault="00724FFC" w:rsidP="008C0561">
            <w:pPr>
              <w:pStyle w:val="Prrafodelista"/>
              <w:numPr>
                <w:ilvl w:val="0"/>
                <w:numId w:val="37"/>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lastRenderedPageBreak/>
              <w:t>Panel de control para controlar la velocidad de la placa y el sentido de rotación de la placa</w:t>
            </w:r>
          </w:p>
          <w:p w14:paraId="3898C195" w14:textId="77777777" w:rsidR="00724FFC" w:rsidRPr="0050707A" w:rsidRDefault="00724FFC" w:rsidP="00724FFC">
            <w:pPr>
              <w:pStyle w:val="Prrafodelista"/>
              <w:autoSpaceDE w:val="0"/>
              <w:autoSpaceDN w:val="0"/>
              <w:adjustRightInd w:val="0"/>
              <w:ind w:left="0"/>
              <w:contextualSpacing/>
              <w:jc w:val="both"/>
              <w:rPr>
                <w:rFonts w:asciiTheme="minorHAnsi" w:hAnsiTheme="minorHAnsi" w:cs="Calibri"/>
                <w:sz w:val="22"/>
                <w:szCs w:val="22"/>
                <w:lang w:eastAsia="es-BO"/>
              </w:rPr>
            </w:pPr>
          </w:p>
          <w:p w14:paraId="57475203" w14:textId="77777777" w:rsidR="00724FFC" w:rsidRPr="0050707A" w:rsidRDefault="00724FFC" w:rsidP="00724FFC">
            <w:pPr>
              <w:pStyle w:val="Prrafodelista"/>
              <w:autoSpaceDE w:val="0"/>
              <w:autoSpaceDN w:val="0"/>
              <w:adjustRightInd w:val="0"/>
              <w:ind w:left="0"/>
              <w:contextualSpacing/>
              <w:jc w:val="both"/>
              <w:rPr>
                <w:rFonts w:asciiTheme="minorHAnsi" w:hAnsiTheme="minorHAnsi" w:cs="Calibri"/>
                <w:b/>
                <w:sz w:val="22"/>
                <w:szCs w:val="22"/>
                <w:lang w:eastAsia="es-BO"/>
              </w:rPr>
            </w:pPr>
            <w:r w:rsidRPr="0050707A">
              <w:rPr>
                <w:rFonts w:asciiTheme="minorHAnsi" w:hAnsiTheme="minorHAnsi" w:cs="Calibri"/>
                <w:b/>
                <w:sz w:val="22"/>
                <w:szCs w:val="22"/>
                <w:lang w:eastAsia="es-BO"/>
              </w:rPr>
              <w:t>ABRASIVOS</w:t>
            </w:r>
          </w:p>
          <w:p w14:paraId="6622119B" w14:textId="77777777" w:rsidR="00724FFC" w:rsidRPr="0050707A" w:rsidRDefault="00724FFC" w:rsidP="008C0561">
            <w:pPr>
              <w:pStyle w:val="Prrafodelista"/>
              <w:numPr>
                <w:ilvl w:val="0"/>
                <w:numId w:val="40"/>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 xml:space="preserve">Carburo de silicio (SiC) – arena de 320, pack de 5 kg. </w:t>
            </w:r>
          </w:p>
          <w:p w14:paraId="440A6351" w14:textId="77777777" w:rsidR="00724FFC" w:rsidRPr="0050707A" w:rsidRDefault="00724FFC" w:rsidP="008C0561">
            <w:pPr>
              <w:pStyle w:val="Prrafodelista"/>
              <w:numPr>
                <w:ilvl w:val="0"/>
                <w:numId w:val="40"/>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Carburo de silicio (SiC) – arena de 600, pack de 5 kg.</w:t>
            </w:r>
          </w:p>
          <w:p w14:paraId="5D90E581" w14:textId="77777777" w:rsidR="00724FFC" w:rsidRPr="0050707A" w:rsidRDefault="00724FFC" w:rsidP="008C0561">
            <w:pPr>
              <w:pStyle w:val="Prrafodelista"/>
              <w:numPr>
                <w:ilvl w:val="0"/>
                <w:numId w:val="40"/>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Carburo de silicio (SiC) – arena de 800, pack de 5 kg.</w:t>
            </w:r>
          </w:p>
          <w:p w14:paraId="1AC15FDB" w14:textId="77777777" w:rsidR="00724FFC" w:rsidRPr="0050707A" w:rsidRDefault="00724FFC" w:rsidP="008C0561">
            <w:pPr>
              <w:pStyle w:val="Prrafodelista"/>
              <w:numPr>
                <w:ilvl w:val="0"/>
                <w:numId w:val="40"/>
              </w:numPr>
              <w:autoSpaceDE w:val="0"/>
              <w:autoSpaceDN w:val="0"/>
              <w:adjustRightInd w:val="0"/>
              <w:ind w:left="284" w:hanging="284"/>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 xml:space="preserve">1 set que debe contener: </w:t>
            </w:r>
          </w:p>
          <w:p w14:paraId="07870DCF" w14:textId="77777777" w:rsidR="00724FFC" w:rsidRPr="0050707A" w:rsidRDefault="00724FFC" w:rsidP="008C0561">
            <w:pPr>
              <w:pStyle w:val="Prrafodelista"/>
              <w:numPr>
                <w:ilvl w:val="0"/>
                <w:numId w:val="41"/>
              </w:numPr>
              <w:autoSpaceDE w:val="0"/>
              <w:autoSpaceDN w:val="0"/>
              <w:adjustRightInd w:val="0"/>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Disco abrasivo de fijación magnética – 15 µm de grado</w:t>
            </w:r>
          </w:p>
          <w:p w14:paraId="632968FB" w14:textId="77777777" w:rsidR="00724FFC" w:rsidRPr="0050707A" w:rsidRDefault="00724FFC" w:rsidP="008C0561">
            <w:pPr>
              <w:pStyle w:val="Prrafodelista"/>
              <w:numPr>
                <w:ilvl w:val="0"/>
                <w:numId w:val="41"/>
              </w:numPr>
              <w:autoSpaceDE w:val="0"/>
              <w:autoSpaceDN w:val="0"/>
              <w:adjustRightInd w:val="0"/>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 xml:space="preserve">Disco abrasivo de fijación magnética – 30 µm de grado </w:t>
            </w:r>
          </w:p>
          <w:p w14:paraId="46AD5A85" w14:textId="77777777" w:rsidR="00724FFC" w:rsidRPr="0050707A" w:rsidRDefault="00724FFC" w:rsidP="008C0561">
            <w:pPr>
              <w:pStyle w:val="Prrafodelista"/>
              <w:numPr>
                <w:ilvl w:val="0"/>
                <w:numId w:val="41"/>
              </w:numPr>
              <w:autoSpaceDE w:val="0"/>
              <w:autoSpaceDN w:val="0"/>
              <w:adjustRightInd w:val="0"/>
              <w:contextualSpacing/>
              <w:jc w:val="both"/>
              <w:rPr>
                <w:rFonts w:asciiTheme="minorHAnsi" w:hAnsiTheme="minorHAnsi" w:cs="Calibri"/>
                <w:sz w:val="22"/>
                <w:szCs w:val="22"/>
                <w:lang w:eastAsia="es-BO"/>
              </w:rPr>
            </w:pPr>
            <w:r w:rsidRPr="0050707A">
              <w:rPr>
                <w:rFonts w:asciiTheme="minorHAnsi" w:hAnsiTheme="minorHAnsi" w:cs="Calibri"/>
                <w:sz w:val="22"/>
                <w:szCs w:val="22"/>
                <w:lang w:eastAsia="es-BO"/>
              </w:rPr>
              <w:t>Disco abrasivo de fijación magnética – 75 µm de grado</w:t>
            </w:r>
          </w:p>
          <w:p w14:paraId="6480F687" w14:textId="03768B65" w:rsidR="00724FFC" w:rsidRPr="00DB5AAF" w:rsidRDefault="00724FFC" w:rsidP="00724FFC">
            <w:pPr>
              <w:rPr>
                <w:rFonts w:ascii="Calibri" w:hAnsi="Calibri" w:cs="Calibri"/>
                <w:b/>
                <w:sz w:val="18"/>
                <w:szCs w:val="18"/>
              </w:rPr>
            </w:pPr>
            <w:r w:rsidRPr="0050707A">
              <w:rPr>
                <w:rFonts w:asciiTheme="minorHAnsi" w:hAnsiTheme="minorHAnsi" w:cs="Calibri"/>
                <w:sz w:val="22"/>
                <w:szCs w:val="22"/>
                <w:lang w:eastAsia="es-BO"/>
              </w:rPr>
              <w:t>1 Set de Pastas pulidoras para mineragrafia: 1 µm (0,47 1), 3 µm (0,47 1), 6 µm (0,47 1)</w:t>
            </w:r>
          </w:p>
        </w:tc>
        <w:tc>
          <w:tcPr>
            <w:tcW w:w="3206" w:type="dxa"/>
            <w:vAlign w:val="center"/>
          </w:tcPr>
          <w:p w14:paraId="427E7761" w14:textId="77777777" w:rsidR="00724FFC" w:rsidRPr="00DB5AAF" w:rsidRDefault="00724FFC" w:rsidP="00724FFC">
            <w:pPr>
              <w:rPr>
                <w:rFonts w:ascii="Calibri" w:hAnsi="Calibri" w:cs="Calibri"/>
                <w:b/>
                <w:sz w:val="18"/>
                <w:szCs w:val="18"/>
              </w:rPr>
            </w:pPr>
          </w:p>
        </w:tc>
        <w:tc>
          <w:tcPr>
            <w:tcW w:w="531" w:type="dxa"/>
            <w:tcBorders>
              <w:top w:val="single" w:sz="2" w:space="0" w:color="000000"/>
            </w:tcBorders>
            <w:vAlign w:val="center"/>
          </w:tcPr>
          <w:p w14:paraId="08B69204" w14:textId="77777777" w:rsidR="00724FFC" w:rsidRPr="00DB5AAF" w:rsidRDefault="00724FFC" w:rsidP="00724FFC">
            <w:pPr>
              <w:rPr>
                <w:rFonts w:ascii="Calibri" w:hAnsi="Calibri" w:cs="Calibri"/>
                <w:b/>
                <w:sz w:val="18"/>
                <w:szCs w:val="18"/>
              </w:rPr>
            </w:pPr>
          </w:p>
        </w:tc>
        <w:tc>
          <w:tcPr>
            <w:tcW w:w="501" w:type="dxa"/>
            <w:tcBorders>
              <w:top w:val="single" w:sz="2" w:space="0" w:color="000000"/>
            </w:tcBorders>
            <w:vAlign w:val="center"/>
          </w:tcPr>
          <w:p w14:paraId="5F0C6BC2" w14:textId="77777777" w:rsidR="00724FFC" w:rsidRPr="00DB5AAF" w:rsidRDefault="00724FFC" w:rsidP="00724FFC">
            <w:pPr>
              <w:rPr>
                <w:rFonts w:ascii="Calibri" w:hAnsi="Calibri" w:cs="Calibri"/>
                <w:b/>
                <w:sz w:val="18"/>
                <w:szCs w:val="18"/>
              </w:rPr>
            </w:pPr>
          </w:p>
        </w:tc>
        <w:tc>
          <w:tcPr>
            <w:tcW w:w="834" w:type="dxa"/>
            <w:tcBorders>
              <w:top w:val="single" w:sz="2" w:space="0" w:color="000000"/>
            </w:tcBorders>
            <w:vAlign w:val="center"/>
          </w:tcPr>
          <w:p w14:paraId="7A8ED62D" w14:textId="77777777" w:rsidR="00724FFC" w:rsidRPr="00DB5AAF" w:rsidRDefault="00724FFC" w:rsidP="00724FFC">
            <w:pPr>
              <w:rPr>
                <w:rFonts w:ascii="Calibri" w:hAnsi="Calibri" w:cs="Calibri"/>
                <w:b/>
                <w:sz w:val="18"/>
                <w:szCs w:val="18"/>
              </w:rPr>
            </w:pPr>
          </w:p>
        </w:tc>
      </w:tr>
      <w:tr w:rsidR="00724FFC" w:rsidRPr="00C75BEC" w14:paraId="57C85A87" w14:textId="77777777" w:rsidTr="00724FFC">
        <w:trPr>
          <w:jc w:val="center"/>
        </w:trPr>
        <w:tc>
          <w:tcPr>
            <w:tcW w:w="4021" w:type="dxa"/>
            <w:shd w:val="clear" w:color="auto" w:fill="B8CCE4"/>
            <w:vAlign w:val="center"/>
          </w:tcPr>
          <w:p w14:paraId="04839C85" w14:textId="75CE4475" w:rsidR="00724FFC" w:rsidRPr="00DB5AAF" w:rsidRDefault="00724FFC" w:rsidP="00724FFC">
            <w:pPr>
              <w:jc w:val="both"/>
              <w:rPr>
                <w:rFonts w:ascii="Calibri" w:hAnsi="Calibri" w:cs="Calibri"/>
                <w:b/>
                <w:sz w:val="18"/>
                <w:szCs w:val="18"/>
              </w:rPr>
            </w:pPr>
            <w:r w:rsidRPr="0050707A">
              <w:rPr>
                <w:rFonts w:asciiTheme="minorHAnsi" w:hAnsiTheme="minorHAnsi" w:cs="Calibri"/>
                <w:b/>
                <w:bCs/>
                <w:sz w:val="22"/>
                <w:szCs w:val="22"/>
              </w:rPr>
              <w:lastRenderedPageBreak/>
              <w:t xml:space="preserve">PLAZO DE ENTREGA </w:t>
            </w:r>
          </w:p>
        </w:tc>
        <w:tc>
          <w:tcPr>
            <w:tcW w:w="3206" w:type="dxa"/>
            <w:vAlign w:val="center"/>
          </w:tcPr>
          <w:p w14:paraId="48185A9B" w14:textId="77777777" w:rsidR="00724FFC" w:rsidRPr="00DB5AAF" w:rsidRDefault="00724FFC" w:rsidP="00724FFC">
            <w:pPr>
              <w:jc w:val="both"/>
              <w:rPr>
                <w:rFonts w:ascii="Calibri" w:hAnsi="Calibri" w:cs="Calibri"/>
                <w:b/>
                <w:sz w:val="18"/>
                <w:szCs w:val="18"/>
              </w:rPr>
            </w:pPr>
          </w:p>
        </w:tc>
        <w:tc>
          <w:tcPr>
            <w:tcW w:w="531" w:type="dxa"/>
            <w:tcBorders>
              <w:top w:val="single" w:sz="2" w:space="0" w:color="000000"/>
            </w:tcBorders>
            <w:vAlign w:val="center"/>
          </w:tcPr>
          <w:p w14:paraId="6958C04D" w14:textId="77777777" w:rsidR="00724FFC" w:rsidRPr="00DB5AAF" w:rsidRDefault="00724FFC" w:rsidP="00724FFC">
            <w:pPr>
              <w:jc w:val="both"/>
              <w:rPr>
                <w:rFonts w:ascii="Calibri" w:hAnsi="Calibri" w:cs="Calibri"/>
                <w:b/>
                <w:sz w:val="18"/>
                <w:szCs w:val="18"/>
              </w:rPr>
            </w:pPr>
          </w:p>
        </w:tc>
        <w:tc>
          <w:tcPr>
            <w:tcW w:w="501" w:type="dxa"/>
            <w:tcBorders>
              <w:top w:val="single" w:sz="2" w:space="0" w:color="000000"/>
            </w:tcBorders>
            <w:vAlign w:val="center"/>
          </w:tcPr>
          <w:p w14:paraId="0CD63B91" w14:textId="77777777" w:rsidR="00724FFC" w:rsidRPr="00DB5AAF" w:rsidRDefault="00724FFC" w:rsidP="00724FFC">
            <w:pPr>
              <w:jc w:val="both"/>
              <w:rPr>
                <w:rFonts w:ascii="Calibri" w:hAnsi="Calibri" w:cs="Calibri"/>
                <w:b/>
                <w:sz w:val="18"/>
                <w:szCs w:val="18"/>
              </w:rPr>
            </w:pPr>
          </w:p>
        </w:tc>
        <w:tc>
          <w:tcPr>
            <w:tcW w:w="834" w:type="dxa"/>
            <w:tcBorders>
              <w:top w:val="single" w:sz="2" w:space="0" w:color="000000"/>
            </w:tcBorders>
            <w:vAlign w:val="center"/>
          </w:tcPr>
          <w:p w14:paraId="11B7EB3E" w14:textId="77777777" w:rsidR="00724FFC" w:rsidRPr="00DB5AAF" w:rsidRDefault="00724FFC" w:rsidP="00724FFC">
            <w:pPr>
              <w:jc w:val="both"/>
              <w:rPr>
                <w:rFonts w:ascii="Calibri" w:hAnsi="Calibri" w:cs="Calibri"/>
                <w:b/>
                <w:sz w:val="18"/>
                <w:szCs w:val="18"/>
              </w:rPr>
            </w:pPr>
          </w:p>
        </w:tc>
      </w:tr>
      <w:tr w:rsidR="00724FFC" w:rsidRPr="00C75BEC" w14:paraId="79941F6D" w14:textId="77777777" w:rsidTr="00724FFC">
        <w:trPr>
          <w:jc w:val="center"/>
        </w:trPr>
        <w:tc>
          <w:tcPr>
            <w:tcW w:w="4021" w:type="dxa"/>
            <w:shd w:val="clear" w:color="auto" w:fill="auto"/>
            <w:vAlign w:val="center"/>
          </w:tcPr>
          <w:p w14:paraId="17731C07" w14:textId="05252123" w:rsidR="00724FFC" w:rsidRPr="00DB5AAF" w:rsidRDefault="00724FFC" w:rsidP="00724FFC">
            <w:pPr>
              <w:jc w:val="both"/>
              <w:rPr>
                <w:rFonts w:ascii="Calibri" w:hAnsi="Calibri" w:cs="Calibri"/>
                <w:b/>
                <w:sz w:val="18"/>
                <w:szCs w:val="18"/>
              </w:rPr>
            </w:pPr>
            <w:r w:rsidRPr="0050707A">
              <w:rPr>
                <w:rFonts w:asciiTheme="minorHAnsi" w:hAnsiTheme="minorHAnsi" w:cs="Calibri"/>
                <w:sz w:val="22"/>
                <w:szCs w:val="22"/>
              </w:rPr>
              <w:t>Los bienes deben ser entregados en un plazo máximo de ciento cincuenta (150) días calendario, computables a partir del día siguiente hábil de la firma del contrato.</w:t>
            </w:r>
          </w:p>
        </w:tc>
        <w:tc>
          <w:tcPr>
            <w:tcW w:w="3206" w:type="dxa"/>
            <w:vAlign w:val="center"/>
          </w:tcPr>
          <w:p w14:paraId="36070319" w14:textId="77777777" w:rsidR="00724FFC" w:rsidRPr="00DB5AAF" w:rsidRDefault="00724FFC" w:rsidP="00724FFC">
            <w:pPr>
              <w:jc w:val="both"/>
              <w:rPr>
                <w:rFonts w:ascii="Calibri" w:hAnsi="Calibri" w:cs="Calibri"/>
                <w:b/>
                <w:sz w:val="18"/>
                <w:szCs w:val="18"/>
              </w:rPr>
            </w:pPr>
          </w:p>
        </w:tc>
        <w:tc>
          <w:tcPr>
            <w:tcW w:w="531" w:type="dxa"/>
            <w:tcBorders>
              <w:top w:val="single" w:sz="2" w:space="0" w:color="000000"/>
            </w:tcBorders>
            <w:vAlign w:val="center"/>
          </w:tcPr>
          <w:p w14:paraId="460EA5A8" w14:textId="77777777" w:rsidR="00724FFC" w:rsidRPr="00DB5AAF" w:rsidRDefault="00724FFC" w:rsidP="00724FFC">
            <w:pPr>
              <w:jc w:val="both"/>
              <w:rPr>
                <w:rFonts w:ascii="Calibri" w:hAnsi="Calibri" w:cs="Calibri"/>
                <w:b/>
                <w:sz w:val="18"/>
                <w:szCs w:val="18"/>
              </w:rPr>
            </w:pPr>
          </w:p>
        </w:tc>
        <w:tc>
          <w:tcPr>
            <w:tcW w:w="501" w:type="dxa"/>
            <w:tcBorders>
              <w:top w:val="single" w:sz="2" w:space="0" w:color="000000"/>
            </w:tcBorders>
            <w:vAlign w:val="center"/>
          </w:tcPr>
          <w:p w14:paraId="3AF5F420" w14:textId="77777777" w:rsidR="00724FFC" w:rsidRPr="00DB5AAF" w:rsidRDefault="00724FFC" w:rsidP="00724FFC">
            <w:pPr>
              <w:jc w:val="both"/>
              <w:rPr>
                <w:rFonts w:ascii="Calibri" w:hAnsi="Calibri" w:cs="Calibri"/>
                <w:b/>
                <w:sz w:val="18"/>
                <w:szCs w:val="18"/>
              </w:rPr>
            </w:pPr>
          </w:p>
        </w:tc>
        <w:tc>
          <w:tcPr>
            <w:tcW w:w="834" w:type="dxa"/>
            <w:tcBorders>
              <w:top w:val="single" w:sz="2" w:space="0" w:color="000000"/>
            </w:tcBorders>
            <w:vAlign w:val="center"/>
          </w:tcPr>
          <w:p w14:paraId="08A33E27" w14:textId="77777777" w:rsidR="00724FFC" w:rsidRPr="00DB5AAF" w:rsidRDefault="00724FFC" w:rsidP="00724FFC">
            <w:pPr>
              <w:jc w:val="both"/>
              <w:rPr>
                <w:rFonts w:ascii="Calibri" w:hAnsi="Calibri" w:cs="Calibri"/>
                <w:b/>
                <w:sz w:val="18"/>
                <w:szCs w:val="18"/>
              </w:rPr>
            </w:pPr>
          </w:p>
        </w:tc>
      </w:tr>
      <w:tr w:rsidR="00724FFC" w:rsidRPr="00C75BEC" w14:paraId="32F2340E" w14:textId="77777777" w:rsidTr="00724FFC">
        <w:trPr>
          <w:jc w:val="center"/>
        </w:trPr>
        <w:tc>
          <w:tcPr>
            <w:tcW w:w="4021" w:type="dxa"/>
            <w:shd w:val="clear" w:color="auto" w:fill="B8CCE4"/>
            <w:vAlign w:val="center"/>
          </w:tcPr>
          <w:p w14:paraId="0870FADC" w14:textId="7C74ED17" w:rsidR="00724FFC" w:rsidRPr="00DB5AAF" w:rsidRDefault="00724FFC" w:rsidP="00724FFC">
            <w:pPr>
              <w:jc w:val="both"/>
              <w:rPr>
                <w:rFonts w:ascii="Calibri" w:hAnsi="Calibri" w:cs="Calibri"/>
                <w:b/>
                <w:sz w:val="18"/>
                <w:szCs w:val="18"/>
              </w:rPr>
            </w:pPr>
            <w:r w:rsidRPr="0050707A">
              <w:rPr>
                <w:rFonts w:asciiTheme="minorHAnsi" w:hAnsiTheme="minorHAnsi" w:cs="Calibri"/>
                <w:b/>
                <w:bCs/>
                <w:sz w:val="22"/>
                <w:szCs w:val="22"/>
              </w:rPr>
              <w:t xml:space="preserve">SERVICIOS CONEXOS </w:t>
            </w:r>
          </w:p>
        </w:tc>
        <w:tc>
          <w:tcPr>
            <w:tcW w:w="3206" w:type="dxa"/>
            <w:vAlign w:val="center"/>
          </w:tcPr>
          <w:p w14:paraId="71548F4E" w14:textId="77777777" w:rsidR="00724FFC" w:rsidRPr="00DB5AAF" w:rsidRDefault="00724FFC" w:rsidP="00724FFC">
            <w:pPr>
              <w:jc w:val="both"/>
              <w:rPr>
                <w:rFonts w:ascii="Calibri" w:hAnsi="Calibri" w:cs="Calibri"/>
                <w:b/>
                <w:sz w:val="18"/>
                <w:szCs w:val="18"/>
              </w:rPr>
            </w:pPr>
          </w:p>
        </w:tc>
        <w:tc>
          <w:tcPr>
            <w:tcW w:w="531" w:type="dxa"/>
            <w:tcBorders>
              <w:top w:val="single" w:sz="2" w:space="0" w:color="000000"/>
            </w:tcBorders>
            <w:vAlign w:val="center"/>
          </w:tcPr>
          <w:p w14:paraId="540A84D1" w14:textId="77777777" w:rsidR="00724FFC" w:rsidRPr="00DB5AAF" w:rsidRDefault="00724FFC" w:rsidP="00724FFC">
            <w:pPr>
              <w:jc w:val="both"/>
              <w:rPr>
                <w:rFonts w:ascii="Calibri" w:hAnsi="Calibri" w:cs="Calibri"/>
                <w:b/>
                <w:sz w:val="18"/>
                <w:szCs w:val="18"/>
              </w:rPr>
            </w:pPr>
          </w:p>
        </w:tc>
        <w:tc>
          <w:tcPr>
            <w:tcW w:w="501" w:type="dxa"/>
            <w:tcBorders>
              <w:top w:val="single" w:sz="2" w:space="0" w:color="000000"/>
            </w:tcBorders>
            <w:vAlign w:val="center"/>
          </w:tcPr>
          <w:p w14:paraId="32962BE8" w14:textId="77777777" w:rsidR="00724FFC" w:rsidRPr="00DB5AAF" w:rsidRDefault="00724FFC" w:rsidP="00724FFC">
            <w:pPr>
              <w:jc w:val="both"/>
              <w:rPr>
                <w:rFonts w:ascii="Calibri" w:hAnsi="Calibri" w:cs="Calibri"/>
                <w:b/>
                <w:sz w:val="18"/>
                <w:szCs w:val="18"/>
              </w:rPr>
            </w:pPr>
          </w:p>
        </w:tc>
        <w:tc>
          <w:tcPr>
            <w:tcW w:w="834" w:type="dxa"/>
            <w:tcBorders>
              <w:top w:val="single" w:sz="2" w:space="0" w:color="000000"/>
            </w:tcBorders>
            <w:vAlign w:val="center"/>
          </w:tcPr>
          <w:p w14:paraId="461F1EED" w14:textId="77777777" w:rsidR="00724FFC" w:rsidRPr="00DB5AAF" w:rsidRDefault="00724FFC" w:rsidP="00724FFC">
            <w:pPr>
              <w:jc w:val="both"/>
              <w:rPr>
                <w:rFonts w:ascii="Calibri" w:hAnsi="Calibri" w:cs="Calibri"/>
                <w:b/>
                <w:sz w:val="18"/>
                <w:szCs w:val="18"/>
              </w:rPr>
            </w:pPr>
          </w:p>
        </w:tc>
      </w:tr>
      <w:tr w:rsidR="00724FFC" w:rsidRPr="00C75BEC" w14:paraId="7E56E431" w14:textId="77777777" w:rsidTr="00724FFC">
        <w:trPr>
          <w:jc w:val="center"/>
        </w:trPr>
        <w:tc>
          <w:tcPr>
            <w:tcW w:w="4021" w:type="dxa"/>
            <w:shd w:val="clear" w:color="auto" w:fill="auto"/>
            <w:vAlign w:val="center"/>
          </w:tcPr>
          <w:p w14:paraId="2CB88018" w14:textId="77777777" w:rsidR="00724FFC" w:rsidRPr="0050707A" w:rsidRDefault="00724FFC" w:rsidP="00724FFC">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La empresa proveedora deberá capacitar a 10 geólogos de YPFB-UCGG sobre la instalación del cortador de rocas y pulidor manual, además de mantenimiento para optimizar el buen uso del equipo. Con una carga horaria de 16 Horas Teórica-Práctica.</w:t>
            </w:r>
          </w:p>
          <w:p w14:paraId="57592A49" w14:textId="3D16F28F" w:rsidR="00724FFC" w:rsidRPr="00DB5AAF" w:rsidRDefault="00724FFC" w:rsidP="00724FFC">
            <w:pPr>
              <w:jc w:val="both"/>
              <w:rPr>
                <w:rFonts w:ascii="Calibri" w:hAnsi="Calibri" w:cs="Calibri"/>
                <w:b/>
                <w:sz w:val="18"/>
                <w:szCs w:val="18"/>
              </w:rPr>
            </w:pPr>
            <w:r w:rsidRPr="0050707A">
              <w:rPr>
                <w:rFonts w:asciiTheme="minorHAnsi" w:hAnsiTheme="minorHAnsi" w:cs="Calibri"/>
                <w:sz w:val="22"/>
                <w:szCs w:val="22"/>
              </w:rPr>
              <w:t>El capacitador deberá contar, indispensablemente, con nivel técnico especialista en instalación y mantenimiento de cortadores y pulidores. En este sentido, la empresa proveedora correrá con los costos de traslado, estadía y otros necesarios para él o los especialistas.</w:t>
            </w:r>
          </w:p>
        </w:tc>
        <w:tc>
          <w:tcPr>
            <w:tcW w:w="3206" w:type="dxa"/>
            <w:vAlign w:val="center"/>
          </w:tcPr>
          <w:p w14:paraId="12B81594" w14:textId="77777777" w:rsidR="00724FFC" w:rsidRPr="00DB5AAF" w:rsidRDefault="00724FFC" w:rsidP="00724FFC">
            <w:pPr>
              <w:jc w:val="both"/>
              <w:rPr>
                <w:rFonts w:ascii="Calibri" w:hAnsi="Calibri" w:cs="Calibri"/>
                <w:b/>
                <w:sz w:val="18"/>
                <w:szCs w:val="18"/>
              </w:rPr>
            </w:pPr>
          </w:p>
        </w:tc>
        <w:tc>
          <w:tcPr>
            <w:tcW w:w="531" w:type="dxa"/>
            <w:tcBorders>
              <w:top w:val="single" w:sz="2" w:space="0" w:color="000000"/>
            </w:tcBorders>
            <w:vAlign w:val="center"/>
          </w:tcPr>
          <w:p w14:paraId="3B208730" w14:textId="77777777" w:rsidR="00724FFC" w:rsidRPr="00DB5AAF" w:rsidRDefault="00724FFC" w:rsidP="00724FFC">
            <w:pPr>
              <w:jc w:val="both"/>
              <w:rPr>
                <w:rFonts w:ascii="Calibri" w:hAnsi="Calibri" w:cs="Calibri"/>
                <w:b/>
                <w:sz w:val="18"/>
                <w:szCs w:val="18"/>
              </w:rPr>
            </w:pPr>
          </w:p>
        </w:tc>
        <w:tc>
          <w:tcPr>
            <w:tcW w:w="501" w:type="dxa"/>
            <w:tcBorders>
              <w:top w:val="single" w:sz="2" w:space="0" w:color="000000"/>
            </w:tcBorders>
            <w:vAlign w:val="center"/>
          </w:tcPr>
          <w:p w14:paraId="69EF0DA8" w14:textId="77777777" w:rsidR="00724FFC" w:rsidRPr="00DB5AAF" w:rsidRDefault="00724FFC" w:rsidP="00724FFC">
            <w:pPr>
              <w:jc w:val="both"/>
              <w:rPr>
                <w:rFonts w:ascii="Calibri" w:hAnsi="Calibri" w:cs="Calibri"/>
                <w:b/>
                <w:sz w:val="18"/>
                <w:szCs w:val="18"/>
              </w:rPr>
            </w:pPr>
          </w:p>
        </w:tc>
        <w:tc>
          <w:tcPr>
            <w:tcW w:w="834" w:type="dxa"/>
            <w:tcBorders>
              <w:top w:val="single" w:sz="2" w:space="0" w:color="000000"/>
            </w:tcBorders>
            <w:vAlign w:val="center"/>
          </w:tcPr>
          <w:p w14:paraId="12EBE257" w14:textId="77777777" w:rsidR="00724FFC" w:rsidRPr="00DB5AAF" w:rsidRDefault="00724FFC" w:rsidP="00724FFC">
            <w:pPr>
              <w:jc w:val="both"/>
              <w:rPr>
                <w:rFonts w:ascii="Calibri" w:hAnsi="Calibri" w:cs="Calibri"/>
                <w:b/>
                <w:sz w:val="18"/>
                <w:szCs w:val="18"/>
              </w:rPr>
            </w:pPr>
          </w:p>
        </w:tc>
      </w:tr>
      <w:tr w:rsidR="00724FFC" w:rsidRPr="00C75BEC" w14:paraId="1E8CD379" w14:textId="77777777" w:rsidTr="00724FFC">
        <w:trPr>
          <w:jc w:val="center"/>
        </w:trPr>
        <w:tc>
          <w:tcPr>
            <w:tcW w:w="4021" w:type="dxa"/>
            <w:shd w:val="clear" w:color="auto" w:fill="B8CCE4"/>
            <w:vAlign w:val="center"/>
          </w:tcPr>
          <w:p w14:paraId="315F6D27" w14:textId="3464299F" w:rsidR="00724FFC" w:rsidRPr="00DB5AAF" w:rsidRDefault="00724FFC" w:rsidP="00724FFC">
            <w:pPr>
              <w:jc w:val="both"/>
              <w:rPr>
                <w:rFonts w:ascii="Calibri" w:hAnsi="Calibri" w:cs="Calibri"/>
                <w:b/>
                <w:sz w:val="18"/>
                <w:szCs w:val="18"/>
              </w:rPr>
            </w:pPr>
            <w:r w:rsidRPr="0050707A">
              <w:rPr>
                <w:rFonts w:asciiTheme="minorHAnsi" w:hAnsiTheme="minorHAnsi" w:cs="Calibri"/>
                <w:b/>
                <w:bCs/>
                <w:sz w:val="22"/>
                <w:szCs w:val="22"/>
              </w:rPr>
              <w:t xml:space="preserve">DISPONIBILIDAD DE SERVICIOS </w:t>
            </w:r>
            <w:r w:rsidRPr="0050707A">
              <w:rPr>
                <w:rFonts w:asciiTheme="minorHAnsi" w:hAnsiTheme="minorHAnsi" w:cs="Calibri"/>
                <w:sz w:val="22"/>
                <w:szCs w:val="22"/>
              </w:rPr>
              <w:t>Y</w:t>
            </w:r>
            <w:r w:rsidRPr="0050707A">
              <w:rPr>
                <w:rFonts w:asciiTheme="minorHAnsi" w:hAnsiTheme="minorHAnsi" w:cs="Calibri"/>
                <w:b/>
                <w:bCs/>
                <w:sz w:val="22"/>
                <w:szCs w:val="22"/>
              </w:rPr>
              <w:t xml:space="preserve"> PROVISIÓN DE REPUESTOS </w:t>
            </w:r>
          </w:p>
        </w:tc>
        <w:tc>
          <w:tcPr>
            <w:tcW w:w="3206" w:type="dxa"/>
            <w:vAlign w:val="center"/>
          </w:tcPr>
          <w:p w14:paraId="34EB4F81" w14:textId="77777777" w:rsidR="00724FFC" w:rsidRPr="00DB5AAF" w:rsidRDefault="00724FFC" w:rsidP="00724FFC">
            <w:pPr>
              <w:jc w:val="both"/>
              <w:rPr>
                <w:rFonts w:ascii="Calibri" w:hAnsi="Calibri" w:cs="Calibri"/>
                <w:b/>
                <w:sz w:val="18"/>
                <w:szCs w:val="18"/>
              </w:rPr>
            </w:pPr>
          </w:p>
        </w:tc>
        <w:tc>
          <w:tcPr>
            <w:tcW w:w="531" w:type="dxa"/>
            <w:tcBorders>
              <w:top w:val="single" w:sz="2" w:space="0" w:color="000000"/>
            </w:tcBorders>
            <w:vAlign w:val="center"/>
          </w:tcPr>
          <w:p w14:paraId="4255D5A4" w14:textId="77777777" w:rsidR="00724FFC" w:rsidRPr="00DB5AAF" w:rsidRDefault="00724FFC" w:rsidP="00724FFC">
            <w:pPr>
              <w:jc w:val="both"/>
              <w:rPr>
                <w:rFonts w:ascii="Calibri" w:hAnsi="Calibri" w:cs="Calibri"/>
                <w:b/>
                <w:sz w:val="18"/>
                <w:szCs w:val="18"/>
              </w:rPr>
            </w:pPr>
          </w:p>
        </w:tc>
        <w:tc>
          <w:tcPr>
            <w:tcW w:w="501" w:type="dxa"/>
            <w:tcBorders>
              <w:top w:val="single" w:sz="2" w:space="0" w:color="000000"/>
            </w:tcBorders>
            <w:vAlign w:val="center"/>
          </w:tcPr>
          <w:p w14:paraId="71F1BCE2" w14:textId="77777777" w:rsidR="00724FFC" w:rsidRPr="00DB5AAF" w:rsidRDefault="00724FFC" w:rsidP="00724FFC">
            <w:pPr>
              <w:jc w:val="both"/>
              <w:rPr>
                <w:rFonts w:ascii="Calibri" w:hAnsi="Calibri" w:cs="Calibri"/>
                <w:b/>
                <w:sz w:val="18"/>
                <w:szCs w:val="18"/>
              </w:rPr>
            </w:pPr>
          </w:p>
        </w:tc>
        <w:tc>
          <w:tcPr>
            <w:tcW w:w="834" w:type="dxa"/>
            <w:tcBorders>
              <w:top w:val="single" w:sz="2" w:space="0" w:color="000000"/>
            </w:tcBorders>
            <w:vAlign w:val="center"/>
          </w:tcPr>
          <w:p w14:paraId="61E80ECE" w14:textId="77777777" w:rsidR="00724FFC" w:rsidRPr="00DB5AAF" w:rsidRDefault="00724FFC" w:rsidP="00724FFC">
            <w:pPr>
              <w:jc w:val="both"/>
              <w:rPr>
                <w:rFonts w:ascii="Calibri" w:hAnsi="Calibri" w:cs="Calibri"/>
                <w:b/>
                <w:sz w:val="18"/>
                <w:szCs w:val="18"/>
              </w:rPr>
            </w:pPr>
          </w:p>
        </w:tc>
      </w:tr>
      <w:tr w:rsidR="00724FFC" w:rsidRPr="00C75BEC" w14:paraId="39619403" w14:textId="77777777" w:rsidTr="00724FFC">
        <w:trPr>
          <w:jc w:val="center"/>
        </w:trPr>
        <w:tc>
          <w:tcPr>
            <w:tcW w:w="4021" w:type="dxa"/>
            <w:shd w:val="clear" w:color="auto" w:fill="auto"/>
            <w:vAlign w:val="center"/>
          </w:tcPr>
          <w:p w14:paraId="57661015" w14:textId="019D9228" w:rsidR="00724FFC" w:rsidRPr="00DB5AAF" w:rsidRDefault="00724FFC" w:rsidP="00724FFC">
            <w:pPr>
              <w:jc w:val="both"/>
              <w:rPr>
                <w:rFonts w:ascii="Calibri" w:hAnsi="Calibri" w:cs="Calibri"/>
                <w:b/>
                <w:sz w:val="18"/>
                <w:szCs w:val="18"/>
              </w:rPr>
            </w:pPr>
            <w:r w:rsidRPr="0050707A">
              <w:rPr>
                <w:rFonts w:asciiTheme="minorHAnsi" w:hAnsiTheme="minorHAnsi" w:cs="Calibri"/>
                <w:sz w:val="22"/>
                <w:szCs w:val="22"/>
              </w:rPr>
              <w:t>El proveedor deberá contar con stock de repuestos y accesorios genuinos para suministrar a YPFB, por lapso de dos años.</w:t>
            </w:r>
          </w:p>
        </w:tc>
        <w:tc>
          <w:tcPr>
            <w:tcW w:w="3206" w:type="dxa"/>
            <w:vAlign w:val="center"/>
          </w:tcPr>
          <w:p w14:paraId="0183E08E" w14:textId="77777777" w:rsidR="00724FFC" w:rsidRPr="00DB5AAF" w:rsidRDefault="00724FFC" w:rsidP="00724FFC">
            <w:pPr>
              <w:jc w:val="both"/>
              <w:rPr>
                <w:rFonts w:ascii="Calibri" w:hAnsi="Calibri" w:cs="Calibri"/>
                <w:b/>
                <w:sz w:val="18"/>
                <w:szCs w:val="18"/>
              </w:rPr>
            </w:pPr>
          </w:p>
        </w:tc>
        <w:tc>
          <w:tcPr>
            <w:tcW w:w="531" w:type="dxa"/>
            <w:tcBorders>
              <w:top w:val="single" w:sz="2" w:space="0" w:color="000000"/>
            </w:tcBorders>
            <w:vAlign w:val="center"/>
          </w:tcPr>
          <w:p w14:paraId="3B4A62C8" w14:textId="77777777" w:rsidR="00724FFC" w:rsidRPr="00DB5AAF" w:rsidRDefault="00724FFC" w:rsidP="00724FFC">
            <w:pPr>
              <w:jc w:val="both"/>
              <w:rPr>
                <w:rFonts w:ascii="Calibri" w:hAnsi="Calibri" w:cs="Calibri"/>
                <w:b/>
                <w:sz w:val="18"/>
                <w:szCs w:val="18"/>
              </w:rPr>
            </w:pPr>
          </w:p>
        </w:tc>
        <w:tc>
          <w:tcPr>
            <w:tcW w:w="501" w:type="dxa"/>
            <w:tcBorders>
              <w:top w:val="single" w:sz="2" w:space="0" w:color="000000"/>
            </w:tcBorders>
            <w:vAlign w:val="center"/>
          </w:tcPr>
          <w:p w14:paraId="2FBC592B" w14:textId="77777777" w:rsidR="00724FFC" w:rsidRPr="00DB5AAF" w:rsidRDefault="00724FFC" w:rsidP="00724FFC">
            <w:pPr>
              <w:jc w:val="both"/>
              <w:rPr>
                <w:rFonts w:ascii="Calibri" w:hAnsi="Calibri" w:cs="Calibri"/>
                <w:b/>
                <w:sz w:val="18"/>
                <w:szCs w:val="18"/>
              </w:rPr>
            </w:pPr>
          </w:p>
        </w:tc>
        <w:tc>
          <w:tcPr>
            <w:tcW w:w="834" w:type="dxa"/>
            <w:tcBorders>
              <w:top w:val="single" w:sz="2" w:space="0" w:color="000000"/>
            </w:tcBorders>
            <w:vAlign w:val="center"/>
          </w:tcPr>
          <w:p w14:paraId="67B582A3" w14:textId="77777777" w:rsidR="00724FFC" w:rsidRPr="00DB5AAF" w:rsidRDefault="00724FFC" w:rsidP="00724FFC">
            <w:pPr>
              <w:jc w:val="both"/>
              <w:rPr>
                <w:rFonts w:ascii="Calibri" w:hAnsi="Calibri" w:cs="Calibri"/>
                <w:b/>
                <w:sz w:val="18"/>
                <w:szCs w:val="18"/>
              </w:rPr>
            </w:pPr>
          </w:p>
        </w:tc>
      </w:tr>
      <w:tr w:rsidR="00724FFC" w:rsidRPr="00C75BEC" w14:paraId="6EB56482" w14:textId="77777777" w:rsidTr="00724FFC">
        <w:trPr>
          <w:jc w:val="center"/>
        </w:trPr>
        <w:tc>
          <w:tcPr>
            <w:tcW w:w="4021" w:type="dxa"/>
            <w:shd w:val="clear" w:color="auto" w:fill="B8CCE4"/>
            <w:vAlign w:val="center"/>
          </w:tcPr>
          <w:p w14:paraId="533F8FEF" w14:textId="14FCB065" w:rsidR="00724FFC" w:rsidRPr="00DB5AAF" w:rsidRDefault="00724FFC" w:rsidP="00724FFC">
            <w:pPr>
              <w:rPr>
                <w:rFonts w:ascii="Calibri" w:hAnsi="Calibri" w:cs="Calibri"/>
                <w:b/>
                <w:sz w:val="18"/>
                <w:szCs w:val="18"/>
              </w:rPr>
            </w:pPr>
            <w:r w:rsidRPr="0050707A">
              <w:rPr>
                <w:rFonts w:asciiTheme="minorHAnsi" w:hAnsiTheme="minorHAnsi" w:cs="Calibri"/>
                <w:b/>
                <w:bCs/>
                <w:sz w:val="22"/>
                <w:szCs w:val="22"/>
              </w:rPr>
              <w:lastRenderedPageBreak/>
              <w:t xml:space="preserve">LUGAR DONDE SE PRESTAN LOS SERVICIOS DE ASISTENCIA TÉCNICA </w:t>
            </w:r>
          </w:p>
        </w:tc>
        <w:tc>
          <w:tcPr>
            <w:tcW w:w="3206" w:type="dxa"/>
            <w:vAlign w:val="center"/>
          </w:tcPr>
          <w:p w14:paraId="4881A083" w14:textId="77777777" w:rsidR="00724FFC" w:rsidRPr="00DB5AAF" w:rsidRDefault="00724FFC" w:rsidP="00724FFC">
            <w:pPr>
              <w:rPr>
                <w:rFonts w:ascii="Calibri" w:hAnsi="Calibri" w:cs="Calibri"/>
                <w:b/>
                <w:sz w:val="18"/>
                <w:szCs w:val="18"/>
              </w:rPr>
            </w:pPr>
          </w:p>
        </w:tc>
        <w:tc>
          <w:tcPr>
            <w:tcW w:w="531" w:type="dxa"/>
            <w:tcBorders>
              <w:top w:val="single" w:sz="2" w:space="0" w:color="000000"/>
            </w:tcBorders>
            <w:vAlign w:val="center"/>
          </w:tcPr>
          <w:p w14:paraId="2FF78F84" w14:textId="77777777" w:rsidR="00724FFC" w:rsidRPr="00DB5AAF" w:rsidRDefault="00724FFC" w:rsidP="00724FFC">
            <w:pPr>
              <w:rPr>
                <w:rFonts w:ascii="Calibri" w:hAnsi="Calibri" w:cs="Calibri"/>
                <w:b/>
                <w:sz w:val="18"/>
                <w:szCs w:val="18"/>
              </w:rPr>
            </w:pPr>
          </w:p>
        </w:tc>
        <w:tc>
          <w:tcPr>
            <w:tcW w:w="501" w:type="dxa"/>
            <w:tcBorders>
              <w:top w:val="single" w:sz="2" w:space="0" w:color="000000"/>
            </w:tcBorders>
            <w:vAlign w:val="center"/>
          </w:tcPr>
          <w:p w14:paraId="47499132" w14:textId="77777777" w:rsidR="00724FFC" w:rsidRPr="00DB5AAF" w:rsidRDefault="00724FFC" w:rsidP="00724FFC">
            <w:pPr>
              <w:rPr>
                <w:rFonts w:ascii="Calibri" w:hAnsi="Calibri" w:cs="Calibri"/>
                <w:b/>
                <w:sz w:val="18"/>
                <w:szCs w:val="18"/>
              </w:rPr>
            </w:pPr>
          </w:p>
        </w:tc>
        <w:tc>
          <w:tcPr>
            <w:tcW w:w="834" w:type="dxa"/>
            <w:tcBorders>
              <w:top w:val="single" w:sz="2" w:space="0" w:color="000000"/>
            </w:tcBorders>
            <w:vAlign w:val="center"/>
          </w:tcPr>
          <w:p w14:paraId="6C5407A0" w14:textId="77777777" w:rsidR="00724FFC" w:rsidRPr="00DB5AAF" w:rsidRDefault="00724FFC" w:rsidP="00724FFC">
            <w:pPr>
              <w:rPr>
                <w:rFonts w:ascii="Calibri" w:hAnsi="Calibri" w:cs="Calibri"/>
                <w:b/>
                <w:sz w:val="18"/>
                <w:szCs w:val="18"/>
              </w:rPr>
            </w:pPr>
          </w:p>
        </w:tc>
      </w:tr>
      <w:tr w:rsidR="00724FFC" w:rsidRPr="00C75BEC" w14:paraId="62AD197B" w14:textId="77777777" w:rsidTr="00724FFC">
        <w:trPr>
          <w:jc w:val="center"/>
        </w:trPr>
        <w:tc>
          <w:tcPr>
            <w:tcW w:w="4021" w:type="dxa"/>
            <w:shd w:val="clear" w:color="auto" w:fill="auto"/>
            <w:vAlign w:val="center"/>
          </w:tcPr>
          <w:p w14:paraId="3D07DE72" w14:textId="77777777" w:rsidR="00724FFC" w:rsidRPr="0050707A" w:rsidRDefault="00724FFC" w:rsidP="00724FFC">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 xml:space="preserve">La asistencia técnica deberá ser en las oficinas de Villa Montes – Tarija, calle </w:t>
            </w:r>
            <w:r w:rsidRPr="0050707A">
              <w:rPr>
                <w:rFonts w:asciiTheme="minorHAnsi" w:hAnsiTheme="minorHAnsi" w:cs="Calibri"/>
                <w:sz w:val="22"/>
                <w:szCs w:val="22"/>
                <w:lang w:eastAsia="es-BO"/>
              </w:rPr>
              <w:t xml:space="preserve">ubicado en </w:t>
            </w:r>
            <w:r w:rsidRPr="0050707A">
              <w:rPr>
                <w:rFonts w:asciiTheme="minorHAnsi" w:hAnsiTheme="minorHAnsi"/>
                <w:sz w:val="22"/>
                <w:szCs w:val="22"/>
              </w:rPr>
              <w:t>el Barrio Bilbao Rioja – Carretera al Paraguay   -  Calle Ibibobo / Samayhuate</w:t>
            </w:r>
            <w:r w:rsidRPr="0050707A">
              <w:rPr>
                <w:rFonts w:asciiTheme="minorHAnsi" w:hAnsiTheme="minorHAnsi" w:cs="Calibri"/>
                <w:sz w:val="22"/>
                <w:szCs w:val="22"/>
              </w:rPr>
              <w:t>, VPACF-YPFB Corporación.</w:t>
            </w:r>
          </w:p>
          <w:p w14:paraId="71ED92E4" w14:textId="77777777" w:rsidR="00724FFC" w:rsidRPr="0050707A" w:rsidRDefault="00724FFC" w:rsidP="00724FFC">
            <w:pPr>
              <w:autoSpaceDE w:val="0"/>
              <w:autoSpaceDN w:val="0"/>
              <w:adjustRightInd w:val="0"/>
              <w:jc w:val="both"/>
              <w:rPr>
                <w:rFonts w:asciiTheme="minorHAnsi" w:hAnsiTheme="minorHAnsi" w:cs="Calibri"/>
                <w:sz w:val="22"/>
                <w:szCs w:val="22"/>
              </w:rPr>
            </w:pPr>
          </w:p>
          <w:p w14:paraId="42292452" w14:textId="77777777" w:rsidR="00724FFC" w:rsidRPr="0050707A" w:rsidRDefault="00724FFC" w:rsidP="00724FFC">
            <w:pPr>
              <w:autoSpaceDE w:val="0"/>
              <w:autoSpaceDN w:val="0"/>
              <w:adjustRightInd w:val="0"/>
              <w:jc w:val="both"/>
              <w:rPr>
                <w:rFonts w:asciiTheme="minorHAnsi" w:hAnsiTheme="minorHAnsi" w:cs="Calibri"/>
                <w:sz w:val="22"/>
                <w:szCs w:val="22"/>
              </w:rPr>
            </w:pPr>
            <w:r w:rsidRPr="0050707A">
              <w:rPr>
                <w:rFonts w:asciiTheme="minorHAnsi" w:hAnsiTheme="minorHAnsi" w:cs="Calibri"/>
                <w:sz w:val="22"/>
                <w:szCs w:val="22"/>
              </w:rPr>
              <w:t xml:space="preserve">El Servicio de Soporte deberá ser por mantenimiento, el tiempo máximo de respuesta será de 72 Horas, con asistencia en las oficinas de YPFB Villa Montes – Tarija, </w:t>
            </w:r>
            <w:r w:rsidRPr="0050707A">
              <w:rPr>
                <w:rFonts w:asciiTheme="minorHAnsi" w:hAnsiTheme="minorHAnsi"/>
                <w:sz w:val="22"/>
                <w:szCs w:val="22"/>
              </w:rPr>
              <w:t>Barrio Bilbao  Rioja – Carretera al Paraguay   -  Calle Ibibobo / Samayhuate</w:t>
            </w:r>
            <w:r w:rsidRPr="0050707A">
              <w:rPr>
                <w:rFonts w:asciiTheme="minorHAnsi" w:hAnsiTheme="minorHAnsi" w:cs="Calibri"/>
                <w:sz w:val="22"/>
                <w:szCs w:val="22"/>
              </w:rPr>
              <w:t>, VPACF-YPFB Corporación, en todos los casos que así lo requiera.</w:t>
            </w:r>
          </w:p>
          <w:p w14:paraId="3F63426B" w14:textId="77777777" w:rsidR="00724FFC" w:rsidRPr="0050707A" w:rsidRDefault="00724FFC" w:rsidP="00724FFC">
            <w:pPr>
              <w:autoSpaceDE w:val="0"/>
              <w:autoSpaceDN w:val="0"/>
              <w:adjustRightInd w:val="0"/>
              <w:jc w:val="both"/>
              <w:rPr>
                <w:rFonts w:asciiTheme="minorHAnsi" w:hAnsiTheme="minorHAnsi" w:cs="Calibri"/>
                <w:sz w:val="22"/>
                <w:szCs w:val="22"/>
              </w:rPr>
            </w:pPr>
          </w:p>
          <w:p w14:paraId="53B702D3" w14:textId="5DF7DA89" w:rsidR="00724FFC" w:rsidRPr="00DB5AAF" w:rsidRDefault="00724FFC" w:rsidP="00724FFC">
            <w:pPr>
              <w:jc w:val="both"/>
              <w:rPr>
                <w:rFonts w:ascii="Calibri" w:hAnsi="Calibri" w:cs="Calibri"/>
                <w:b/>
                <w:sz w:val="18"/>
                <w:szCs w:val="18"/>
              </w:rPr>
            </w:pPr>
            <w:r w:rsidRPr="0050707A">
              <w:rPr>
                <w:rFonts w:asciiTheme="minorHAnsi" w:hAnsiTheme="minorHAnsi" w:cs="Calibri"/>
                <w:sz w:val="22"/>
                <w:szCs w:val="22"/>
              </w:rPr>
              <w:t>El perfil mínimo del personal que brindará dicho soporte será de ingeniero eléctrico o electrónico o especialista debidamente acreditado por la empresa.</w:t>
            </w:r>
          </w:p>
        </w:tc>
        <w:tc>
          <w:tcPr>
            <w:tcW w:w="3206" w:type="dxa"/>
            <w:vAlign w:val="center"/>
          </w:tcPr>
          <w:p w14:paraId="2EF43929" w14:textId="77777777" w:rsidR="00724FFC" w:rsidRPr="00DB5AAF" w:rsidRDefault="00724FFC" w:rsidP="00724FFC">
            <w:pPr>
              <w:rPr>
                <w:rFonts w:ascii="Calibri" w:hAnsi="Calibri" w:cs="Calibri"/>
                <w:b/>
                <w:sz w:val="18"/>
                <w:szCs w:val="18"/>
              </w:rPr>
            </w:pPr>
          </w:p>
        </w:tc>
        <w:tc>
          <w:tcPr>
            <w:tcW w:w="531" w:type="dxa"/>
            <w:tcBorders>
              <w:top w:val="single" w:sz="2" w:space="0" w:color="000000"/>
            </w:tcBorders>
            <w:vAlign w:val="center"/>
          </w:tcPr>
          <w:p w14:paraId="6A41B1EF" w14:textId="77777777" w:rsidR="00724FFC" w:rsidRPr="00DB5AAF" w:rsidRDefault="00724FFC" w:rsidP="00724FFC">
            <w:pPr>
              <w:rPr>
                <w:rFonts w:ascii="Calibri" w:hAnsi="Calibri" w:cs="Calibri"/>
                <w:b/>
                <w:sz w:val="18"/>
                <w:szCs w:val="18"/>
              </w:rPr>
            </w:pPr>
          </w:p>
        </w:tc>
        <w:tc>
          <w:tcPr>
            <w:tcW w:w="501" w:type="dxa"/>
            <w:tcBorders>
              <w:top w:val="single" w:sz="2" w:space="0" w:color="000000"/>
            </w:tcBorders>
            <w:vAlign w:val="center"/>
          </w:tcPr>
          <w:p w14:paraId="75540812" w14:textId="77777777" w:rsidR="00724FFC" w:rsidRPr="00DB5AAF" w:rsidRDefault="00724FFC" w:rsidP="00724FFC">
            <w:pPr>
              <w:rPr>
                <w:rFonts w:ascii="Calibri" w:hAnsi="Calibri" w:cs="Calibri"/>
                <w:b/>
                <w:sz w:val="18"/>
                <w:szCs w:val="18"/>
              </w:rPr>
            </w:pPr>
          </w:p>
        </w:tc>
        <w:tc>
          <w:tcPr>
            <w:tcW w:w="834" w:type="dxa"/>
            <w:tcBorders>
              <w:top w:val="single" w:sz="2" w:space="0" w:color="000000"/>
            </w:tcBorders>
            <w:vAlign w:val="center"/>
          </w:tcPr>
          <w:p w14:paraId="33C68A1C" w14:textId="77777777" w:rsidR="00724FFC" w:rsidRPr="00DB5AAF" w:rsidRDefault="00724FFC" w:rsidP="00724FFC">
            <w:pPr>
              <w:rPr>
                <w:rFonts w:ascii="Calibri" w:hAnsi="Calibri" w:cs="Calibri"/>
                <w:b/>
                <w:sz w:val="18"/>
                <w:szCs w:val="18"/>
              </w:rPr>
            </w:pPr>
          </w:p>
        </w:tc>
      </w:tr>
      <w:tr w:rsidR="00724FFC" w:rsidRPr="00C75BEC" w14:paraId="142B7D81" w14:textId="77777777" w:rsidTr="00724FFC">
        <w:trPr>
          <w:jc w:val="center"/>
        </w:trPr>
        <w:tc>
          <w:tcPr>
            <w:tcW w:w="4021" w:type="dxa"/>
            <w:shd w:val="clear" w:color="auto" w:fill="B8CCE4"/>
            <w:vAlign w:val="center"/>
          </w:tcPr>
          <w:p w14:paraId="7537F814" w14:textId="0887A78B" w:rsidR="00724FFC" w:rsidRPr="00DB5AAF" w:rsidRDefault="00724FFC" w:rsidP="00724FFC">
            <w:pPr>
              <w:jc w:val="both"/>
              <w:rPr>
                <w:rFonts w:ascii="Calibri" w:hAnsi="Calibri" w:cs="Calibri"/>
                <w:b/>
                <w:sz w:val="18"/>
                <w:szCs w:val="18"/>
              </w:rPr>
            </w:pPr>
            <w:r w:rsidRPr="0050707A">
              <w:rPr>
                <w:rFonts w:asciiTheme="minorHAnsi" w:hAnsiTheme="minorHAnsi" w:cs="Calibri"/>
                <w:b/>
                <w:bCs/>
                <w:sz w:val="22"/>
                <w:szCs w:val="22"/>
              </w:rPr>
              <w:t xml:space="preserve">MEDIOS DE TRANSPORTE </w:t>
            </w:r>
          </w:p>
        </w:tc>
        <w:tc>
          <w:tcPr>
            <w:tcW w:w="3206" w:type="dxa"/>
            <w:vAlign w:val="center"/>
          </w:tcPr>
          <w:p w14:paraId="7F351152" w14:textId="77777777" w:rsidR="00724FFC" w:rsidRPr="00DB5AAF" w:rsidRDefault="00724FFC" w:rsidP="00724FFC">
            <w:pPr>
              <w:jc w:val="both"/>
              <w:rPr>
                <w:rFonts w:ascii="Calibri" w:hAnsi="Calibri" w:cs="Calibri"/>
                <w:b/>
                <w:sz w:val="18"/>
                <w:szCs w:val="18"/>
              </w:rPr>
            </w:pPr>
          </w:p>
        </w:tc>
        <w:tc>
          <w:tcPr>
            <w:tcW w:w="531" w:type="dxa"/>
            <w:tcBorders>
              <w:top w:val="single" w:sz="2" w:space="0" w:color="000000"/>
            </w:tcBorders>
            <w:vAlign w:val="center"/>
          </w:tcPr>
          <w:p w14:paraId="31E672F2" w14:textId="77777777" w:rsidR="00724FFC" w:rsidRPr="00DB5AAF" w:rsidRDefault="00724FFC" w:rsidP="00724FFC">
            <w:pPr>
              <w:jc w:val="both"/>
              <w:rPr>
                <w:rFonts w:ascii="Calibri" w:hAnsi="Calibri" w:cs="Calibri"/>
                <w:b/>
                <w:sz w:val="18"/>
                <w:szCs w:val="18"/>
              </w:rPr>
            </w:pPr>
          </w:p>
        </w:tc>
        <w:tc>
          <w:tcPr>
            <w:tcW w:w="501" w:type="dxa"/>
            <w:tcBorders>
              <w:top w:val="single" w:sz="2" w:space="0" w:color="000000"/>
            </w:tcBorders>
            <w:vAlign w:val="center"/>
          </w:tcPr>
          <w:p w14:paraId="70D48700" w14:textId="77777777" w:rsidR="00724FFC" w:rsidRPr="00DB5AAF" w:rsidRDefault="00724FFC" w:rsidP="00724FFC">
            <w:pPr>
              <w:jc w:val="both"/>
              <w:rPr>
                <w:rFonts w:ascii="Calibri" w:hAnsi="Calibri" w:cs="Calibri"/>
                <w:b/>
                <w:sz w:val="18"/>
                <w:szCs w:val="18"/>
              </w:rPr>
            </w:pPr>
          </w:p>
        </w:tc>
        <w:tc>
          <w:tcPr>
            <w:tcW w:w="834" w:type="dxa"/>
            <w:tcBorders>
              <w:top w:val="single" w:sz="2" w:space="0" w:color="000000"/>
            </w:tcBorders>
            <w:vAlign w:val="center"/>
          </w:tcPr>
          <w:p w14:paraId="244C0A15" w14:textId="77777777" w:rsidR="00724FFC" w:rsidRPr="00DB5AAF" w:rsidRDefault="00724FFC" w:rsidP="00724FFC">
            <w:pPr>
              <w:jc w:val="both"/>
              <w:rPr>
                <w:rFonts w:ascii="Calibri" w:hAnsi="Calibri" w:cs="Calibri"/>
                <w:b/>
                <w:sz w:val="18"/>
                <w:szCs w:val="18"/>
              </w:rPr>
            </w:pPr>
          </w:p>
        </w:tc>
      </w:tr>
      <w:tr w:rsidR="00724FFC" w:rsidRPr="00C75BEC" w14:paraId="727EF48D" w14:textId="77777777" w:rsidTr="00724FFC">
        <w:trPr>
          <w:jc w:val="center"/>
        </w:trPr>
        <w:tc>
          <w:tcPr>
            <w:tcW w:w="4021" w:type="dxa"/>
            <w:shd w:val="clear" w:color="auto" w:fill="auto"/>
            <w:vAlign w:val="center"/>
          </w:tcPr>
          <w:p w14:paraId="3D98B1F6" w14:textId="573336F1" w:rsidR="00724FFC" w:rsidRPr="00DB5AAF" w:rsidRDefault="00724FFC" w:rsidP="00724FFC">
            <w:pPr>
              <w:jc w:val="both"/>
              <w:rPr>
                <w:rFonts w:ascii="Calibri" w:hAnsi="Calibri" w:cs="Calibri"/>
                <w:b/>
                <w:sz w:val="18"/>
                <w:szCs w:val="18"/>
              </w:rPr>
            </w:pPr>
            <w:r w:rsidRPr="0050707A">
              <w:rPr>
                <w:rFonts w:asciiTheme="minorHAnsi" w:hAnsiTheme="minorHAnsi" w:cs="Calibri"/>
                <w:sz w:val="22"/>
                <w:szCs w:val="22"/>
              </w:rPr>
              <w:t>El proveedor adjudicado será responsable del transporte, cuidando que el equipo no sufra daños, golpes, siniestros, y otros que afecten su funcionabilidad.</w:t>
            </w:r>
          </w:p>
        </w:tc>
        <w:tc>
          <w:tcPr>
            <w:tcW w:w="3206" w:type="dxa"/>
            <w:vAlign w:val="center"/>
          </w:tcPr>
          <w:p w14:paraId="25F004BC" w14:textId="77777777" w:rsidR="00724FFC" w:rsidRPr="00DB5AAF" w:rsidRDefault="00724FFC" w:rsidP="00724FFC">
            <w:pPr>
              <w:jc w:val="both"/>
              <w:rPr>
                <w:rFonts w:ascii="Calibri" w:hAnsi="Calibri" w:cs="Calibri"/>
                <w:b/>
                <w:sz w:val="18"/>
                <w:szCs w:val="18"/>
              </w:rPr>
            </w:pPr>
          </w:p>
        </w:tc>
        <w:tc>
          <w:tcPr>
            <w:tcW w:w="531" w:type="dxa"/>
            <w:tcBorders>
              <w:top w:val="single" w:sz="2" w:space="0" w:color="000000"/>
            </w:tcBorders>
            <w:vAlign w:val="center"/>
          </w:tcPr>
          <w:p w14:paraId="03F25606" w14:textId="77777777" w:rsidR="00724FFC" w:rsidRPr="00DB5AAF" w:rsidRDefault="00724FFC" w:rsidP="00724FFC">
            <w:pPr>
              <w:jc w:val="both"/>
              <w:rPr>
                <w:rFonts w:ascii="Calibri" w:hAnsi="Calibri" w:cs="Calibri"/>
                <w:b/>
                <w:sz w:val="18"/>
                <w:szCs w:val="18"/>
              </w:rPr>
            </w:pPr>
          </w:p>
        </w:tc>
        <w:tc>
          <w:tcPr>
            <w:tcW w:w="501" w:type="dxa"/>
            <w:tcBorders>
              <w:top w:val="single" w:sz="2" w:space="0" w:color="000000"/>
            </w:tcBorders>
            <w:vAlign w:val="center"/>
          </w:tcPr>
          <w:p w14:paraId="02DAE0BA" w14:textId="77777777" w:rsidR="00724FFC" w:rsidRPr="00DB5AAF" w:rsidRDefault="00724FFC" w:rsidP="00724FFC">
            <w:pPr>
              <w:jc w:val="both"/>
              <w:rPr>
                <w:rFonts w:ascii="Calibri" w:hAnsi="Calibri" w:cs="Calibri"/>
                <w:b/>
                <w:sz w:val="18"/>
                <w:szCs w:val="18"/>
              </w:rPr>
            </w:pPr>
          </w:p>
        </w:tc>
        <w:tc>
          <w:tcPr>
            <w:tcW w:w="834" w:type="dxa"/>
            <w:tcBorders>
              <w:top w:val="single" w:sz="2" w:space="0" w:color="000000"/>
            </w:tcBorders>
            <w:vAlign w:val="center"/>
          </w:tcPr>
          <w:p w14:paraId="21EBEA0F" w14:textId="77777777" w:rsidR="00724FFC" w:rsidRPr="00DB5AAF" w:rsidRDefault="00724FFC" w:rsidP="00724FFC">
            <w:pPr>
              <w:jc w:val="both"/>
              <w:rPr>
                <w:rFonts w:ascii="Calibri" w:hAnsi="Calibri" w:cs="Calibri"/>
                <w:b/>
                <w:sz w:val="18"/>
                <w:szCs w:val="18"/>
              </w:rPr>
            </w:pPr>
          </w:p>
        </w:tc>
      </w:tr>
      <w:tr w:rsidR="00724FFC" w:rsidRPr="00C75BEC" w14:paraId="456BF113" w14:textId="77777777" w:rsidTr="00724FFC">
        <w:trPr>
          <w:jc w:val="center"/>
        </w:trPr>
        <w:tc>
          <w:tcPr>
            <w:tcW w:w="4021" w:type="dxa"/>
            <w:shd w:val="clear" w:color="auto" w:fill="B8CCE4"/>
            <w:vAlign w:val="center"/>
          </w:tcPr>
          <w:p w14:paraId="21130B2A" w14:textId="62CFA546" w:rsidR="00724FFC" w:rsidRPr="00DB5AAF" w:rsidRDefault="00724FFC" w:rsidP="00724FFC">
            <w:pPr>
              <w:jc w:val="both"/>
              <w:rPr>
                <w:rFonts w:ascii="Calibri" w:hAnsi="Calibri" w:cs="Calibri"/>
                <w:b/>
                <w:sz w:val="18"/>
                <w:szCs w:val="18"/>
              </w:rPr>
            </w:pPr>
            <w:r w:rsidRPr="0050707A">
              <w:rPr>
                <w:rFonts w:asciiTheme="minorHAnsi" w:hAnsiTheme="minorHAnsi" w:cs="Calibri"/>
                <w:b/>
                <w:bCs/>
                <w:sz w:val="22"/>
                <w:szCs w:val="22"/>
              </w:rPr>
              <w:t xml:space="preserve">EMBALAJE </w:t>
            </w:r>
          </w:p>
        </w:tc>
        <w:tc>
          <w:tcPr>
            <w:tcW w:w="3206" w:type="dxa"/>
            <w:vAlign w:val="center"/>
          </w:tcPr>
          <w:p w14:paraId="72A00094" w14:textId="77777777" w:rsidR="00724FFC" w:rsidRPr="00DB5AAF" w:rsidRDefault="00724FFC" w:rsidP="00724FFC">
            <w:pPr>
              <w:jc w:val="both"/>
              <w:rPr>
                <w:rFonts w:ascii="Calibri" w:hAnsi="Calibri" w:cs="Calibri"/>
                <w:b/>
                <w:sz w:val="18"/>
                <w:szCs w:val="18"/>
              </w:rPr>
            </w:pPr>
          </w:p>
        </w:tc>
        <w:tc>
          <w:tcPr>
            <w:tcW w:w="531" w:type="dxa"/>
            <w:tcBorders>
              <w:top w:val="single" w:sz="2" w:space="0" w:color="000000"/>
            </w:tcBorders>
            <w:vAlign w:val="center"/>
          </w:tcPr>
          <w:p w14:paraId="7F43220D" w14:textId="77777777" w:rsidR="00724FFC" w:rsidRPr="00DB5AAF" w:rsidRDefault="00724FFC" w:rsidP="00724FFC">
            <w:pPr>
              <w:jc w:val="both"/>
              <w:rPr>
                <w:rFonts w:ascii="Calibri" w:hAnsi="Calibri" w:cs="Calibri"/>
                <w:b/>
                <w:sz w:val="18"/>
                <w:szCs w:val="18"/>
              </w:rPr>
            </w:pPr>
          </w:p>
        </w:tc>
        <w:tc>
          <w:tcPr>
            <w:tcW w:w="501" w:type="dxa"/>
            <w:tcBorders>
              <w:top w:val="single" w:sz="2" w:space="0" w:color="000000"/>
            </w:tcBorders>
            <w:vAlign w:val="center"/>
          </w:tcPr>
          <w:p w14:paraId="4D7E4954" w14:textId="77777777" w:rsidR="00724FFC" w:rsidRPr="00DB5AAF" w:rsidRDefault="00724FFC" w:rsidP="00724FFC">
            <w:pPr>
              <w:jc w:val="both"/>
              <w:rPr>
                <w:rFonts w:ascii="Calibri" w:hAnsi="Calibri" w:cs="Calibri"/>
                <w:b/>
                <w:sz w:val="18"/>
                <w:szCs w:val="18"/>
              </w:rPr>
            </w:pPr>
          </w:p>
        </w:tc>
        <w:tc>
          <w:tcPr>
            <w:tcW w:w="834" w:type="dxa"/>
            <w:tcBorders>
              <w:top w:val="single" w:sz="2" w:space="0" w:color="000000"/>
            </w:tcBorders>
            <w:vAlign w:val="center"/>
          </w:tcPr>
          <w:p w14:paraId="00CFF80E" w14:textId="77777777" w:rsidR="00724FFC" w:rsidRPr="00DB5AAF" w:rsidRDefault="00724FFC" w:rsidP="00724FFC">
            <w:pPr>
              <w:jc w:val="both"/>
              <w:rPr>
                <w:rFonts w:ascii="Calibri" w:hAnsi="Calibri" w:cs="Calibri"/>
                <w:b/>
                <w:sz w:val="18"/>
                <w:szCs w:val="18"/>
              </w:rPr>
            </w:pPr>
          </w:p>
        </w:tc>
      </w:tr>
      <w:tr w:rsidR="00724FFC" w:rsidRPr="00C75BEC" w14:paraId="4CFFB86F" w14:textId="77777777" w:rsidTr="00724FFC">
        <w:trPr>
          <w:jc w:val="center"/>
        </w:trPr>
        <w:tc>
          <w:tcPr>
            <w:tcW w:w="4021" w:type="dxa"/>
            <w:shd w:val="clear" w:color="auto" w:fill="auto"/>
            <w:vAlign w:val="center"/>
          </w:tcPr>
          <w:p w14:paraId="799BA896" w14:textId="53045395" w:rsidR="00724FFC" w:rsidRPr="00DB5AAF" w:rsidRDefault="00724FFC" w:rsidP="00724FFC">
            <w:pPr>
              <w:jc w:val="both"/>
              <w:rPr>
                <w:rFonts w:ascii="Calibri" w:hAnsi="Calibri" w:cs="Calibri"/>
                <w:b/>
                <w:sz w:val="18"/>
                <w:szCs w:val="18"/>
              </w:rPr>
            </w:pPr>
            <w:r w:rsidRPr="0050707A">
              <w:rPr>
                <w:rFonts w:asciiTheme="minorHAnsi" w:hAnsiTheme="minorHAnsi" w:cs="Calibri"/>
                <w:sz w:val="22"/>
                <w:szCs w:val="22"/>
              </w:rPr>
              <w:t>El embalaje de los bienes estará a cargo de la empresa que se adjudique la provisión, deberá ser la más adecuada para preservar la naturaleza del bien, ya que es total responsabilidad de la empresa proveedora la entrega adecuada y de acuerdo a contrato de los bienes que les fueran adjudicados.</w:t>
            </w:r>
          </w:p>
        </w:tc>
        <w:tc>
          <w:tcPr>
            <w:tcW w:w="3206" w:type="dxa"/>
            <w:vAlign w:val="center"/>
          </w:tcPr>
          <w:p w14:paraId="639F8949" w14:textId="77777777" w:rsidR="00724FFC" w:rsidRPr="00DB5AAF" w:rsidRDefault="00724FFC" w:rsidP="00724FFC">
            <w:pPr>
              <w:jc w:val="both"/>
              <w:rPr>
                <w:rFonts w:ascii="Calibri" w:hAnsi="Calibri" w:cs="Calibri"/>
                <w:b/>
                <w:sz w:val="18"/>
                <w:szCs w:val="18"/>
              </w:rPr>
            </w:pPr>
          </w:p>
        </w:tc>
        <w:tc>
          <w:tcPr>
            <w:tcW w:w="531" w:type="dxa"/>
            <w:tcBorders>
              <w:top w:val="single" w:sz="2" w:space="0" w:color="000000"/>
            </w:tcBorders>
            <w:vAlign w:val="center"/>
          </w:tcPr>
          <w:p w14:paraId="7A62AD07" w14:textId="77777777" w:rsidR="00724FFC" w:rsidRPr="00DB5AAF" w:rsidRDefault="00724FFC" w:rsidP="00724FFC">
            <w:pPr>
              <w:jc w:val="both"/>
              <w:rPr>
                <w:rFonts w:ascii="Calibri" w:hAnsi="Calibri" w:cs="Calibri"/>
                <w:b/>
                <w:sz w:val="18"/>
                <w:szCs w:val="18"/>
              </w:rPr>
            </w:pPr>
          </w:p>
        </w:tc>
        <w:tc>
          <w:tcPr>
            <w:tcW w:w="501" w:type="dxa"/>
            <w:tcBorders>
              <w:top w:val="single" w:sz="2" w:space="0" w:color="000000"/>
            </w:tcBorders>
            <w:vAlign w:val="center"/>
          </w:tcPr>
          <w:p w14:paraId="3694DAE2" w14:textId="77777777" w:rsidR="00724FFC" w:rsidRPr="00DB5AAF" w:rsidRDefault="00724FFC" w:rsidP="00724FFC">
            <w:pPr>
              <w:jc w:val="both"/>
              <w:rPr>
                <w:rFonts w:ascii="Calibri" w:hAnsi="Calibri" w:cs="Calibri"/>
                <w:b/>
                <w:sz w:val="18"/>
                <w:szCs w:val="18"/>
              </w:rPr>
            </w:pPr>
          </w:p>
        </w:tc>
        <w:tc>
          <w:tcPr>
            <w:tcW w:w="834" w:type="dxa"/>
            <w:tcBorders>
              <w:top w:val="single" w:sz="2" w:space="0" w:color="000000"/>
            </w:tcBorders>
            <w:vAlign w:val="center"/>
          </w:tcPr>
          <w:p w14:paraId="079DD4F7" w14:textId="77777777" w:rsidR="00724FFC" w:rsidRPr="00DB5AAF" w:rsidRDefault="00724FFC" w:rsidP="00724FFC">
            <w:pPr>
              <w:jc w:val="both"/>
              <w:rPr>
                <w:rFonts w:ascii="Calibri" w:hAnsi="Calibri" w:cs="Calibri"/>
                <w:b/>
                <w:sz w:val="18"/>
                <w:szCs w:val="18"/>
              </w:rPr>
            </w:pPr>
          </w:p>
        </w:tc>
      </w:tr>
      <w:tr w:rsidR="00724FFC" w:rsidRPr="00C75BEC" w14:paraId="35FD4F40" w14:textId="77777777" w:rsidTr="00724FFC">
        <w:trPr>
          <w:jc w:val="center"/>
        </w:trPr>
        <w:tc>
          <w:tcPr>
            <w:tcW w:w="4021" w:type="dxa"/>
            <w:shd w:val="clear" w:color="auto" w:fill="B8CCE4"/>
            <w:vAlign w:val="center"/>
          </w:tcPr>
          <w:p w14:paraId="63F9E5A9" w14:textId="68075D35" w:rsidR="00724FFC" w:rsidRPr="00DB5AAF" w:rsidRDefault="00724FFC" w:rsidP="00724FFC">
            <w:pPr>
              <w:jc w:val="both"/>
              <w:rPr>
                <w:rFonts w:ascii="Calibri" w:hAnsi="Calibri" w:cs="Calibri"/>
                <w:b/>
                <w:sz w:val="18"/>
                <w:szCs w:val="18"/>
              </w:rPr>
            </w:pPr>
            <w:r w:rsidRPr="0050707A">
              <w:rPr>
                <w:rFonts w:asciiTheme="minorHAnsi" w:hAnsiTheme="minorHAnsi" w:cs="Calibri"/>
                <w:b/>
                <w:bCs/>
                <w:sz w:val="22"/>
                <w:szCs w:val="22"/>
              </w:rPr>
              <w:t xml:space="preserve">MANUALES </w:t>
            </w:r>
          </w:p>
        </w:tc>
        <w:tc>
          <w:tcPr>
            <w:tcW w:w="3206" w:type="dxa"/>
            <w:vAlign w:val="center"/>
          </w:tcPr>
          <w:p w14:paraId="04EC7B03" w14:textId="77777777" w:rsidR="00724FFC" w:rsidRPr="00DB5AAF" w:rsidRDefault="00724FFC" w:rsidP="00724FFC">
            <w:pPr>
              <w:jc w:val="both"/>
              <w:rPr>
                <w:rFonts w:ascii="Calibri" w:hAnsi="Calibri" w:cs="Calibri"/>
                <w:b/>
                <w:sz w:val="18"/>
                <w:szCs w:val="18"/>
              </w:rPr>
            </w:pPr>
          </w:p>
        </w:tc>
        <w:tc>
          <w:tcPr>
            <w:tcW w:w="531" w:type="dxa"/>
            <w:tcBorders>
              <w:top w:val="single" w:sz="2" w:space="0" w:color="000000"/>
            </w:tcBorders>
            <w:vAlign w:val="center"/>
          </w:tcPr>
          <w:p w14:paraId="7F37C3CE" w14:textId="77777777" w:rsidR="00724FFC" w:rsidRPr="00DB5AAF" w:rsidRDefault="00724FFC" w:rsidP="00724FFC">
            <w:pPr>
              <w:jc w:val="both"/>
              <w:rPr>
                <w:rFonts w:ascii="Calibri" w:hAnsi="Calibri" w:cs="Calibri"/>
                <w:b/>
                <w:sz w:val="18"/>
                <w:szCs w:val="18"/>
              </w:rPr>
            </w:pPr>
          </w:p>
        </w:tc>
        <w:tc>
          <w:tcPr>
            <w:tcW w:w="501" w:type="dxa"/>
            <w:tcBorders>
              <w:top w:val="single" w:sz="2" w:space="0" w:color="000000"/>
            </w:tcBorders>
            <w:vAlign w:val="center"/>
          </w:tcPr>
          <w:p w14:paraId="195FAC00" w14:textId="77777777" w:rsidR="00724FFC" w:rsidRPr="00DB5AAF" w:rsidRDefault="00724FFC" w:rsidP="00724FFC">
            <w:pPr>
              <w:jc w:val="both"/>
              <w:rPr>
                <w:rFonts w:ascii="Calibri" w:hAnsi="Calibri" w:cs="Calibri"/>
                <w:b/>
                <w:sz w:val="18"/>
                <w:szCs w:val="18"/>
              </w:rPr>
            </w:pPr>
          </w:p>
        </w:tc>
        <w:tc>
          <w:tcPr>
            <w:tcW w:w="834" w:type="dxa"/>
            <w:tcBorders>
              <w:top w:val="single" w:sz="2" w:space="0" w:color="000000"/>
            </w:tcBorders>
            <w:vAlign w:val="center"/>
          </w:tcPr>
          <w:p w14:paraId="065640B7" w14:textId="77777777" w:rsidR="00724FFC" w:rsidRPr="00DB5AAF" w:rsidRDefault="00724FFC" w:rsidP="00724FFC">
            <w:pPr>
              <w:jc w:val="both"/>
              <w:rPr>
                <w:rFonts w:ascii="Calibri" w:hAnsi="Calibri" w:cs="Calibri"/>
                <w:b/>
                <w:sz w:val="18"/>
                <w:szCs w:val="18"/>
              </w:rPr>
            </w:pPr>
          </w:p>
        </w:tc>
      </w:tr>
      <w:tr w:rsidR="00724FFC" w:rsidRPr="00C75BEC" w14:paraId="1C2FD0F3" w14:textId="77777777" w:rsidTr="00724FFC">
        <w:trPr>
          <w:jc w:val="center"/>
        </w:trPr>
        <w:tc>
          <w:tcPr>
            <w:tcW w:w="4021" w:type="dxa"/>
            <w:shd w:val="clear" w:color="auto" w:fill="auto"/>
            <w:vAlign w:val="center"/>
          </w:tcPr>
          <w:p w14:paraId="772CE75F" w14:textId="7D8FB189" w:rsidR="00724FFC" w:rsidRPr="00DB5AAF" w:rsidRDefault="00724FFC" w:rsidP="00724FFC">
            <w:pPr>
              <w:jc w:val="both"/>
              <w:rPr>
                <w:rFonts w:ascii="Calibri" w:hAnsi="Calibri" w:cs="Calibri"/>
                <w:b/>
                <w:sz w:val="18"/>
                <w:szCs w:val="18"/>
              </w:rPr>
            </w:pPr>
            <w:r w:rsidRPr="0050707A">
              <w:rPr>
                <w:rFonts w:asciiTheme="minorHAnsi" w:hAnsiTheme="minorHAnsi" w:cs="Calibri"/>
                <w:sz w:val="22"/>
                <w:szCs w:val="22"/>
              </w:rPr>
              <w:t>La empresa deberá hacer entrega de manuales de ensamblaje en físico o electrónico en idioma castellano</w:t>
            </w:r>
          </w:p>
        </w:tc>
        <w:tc>
          <w:tcPr>
            <w:tcW w:w="3206" w:type="dxa"/>
            <w:vAlign w:val="center"/>
          </w:tcPr>
          <w:p w14:paraId="10B52911" w14:textId="77777777" w:rsidR="00724FFC" w:rsidRPr="00DB5AAF" w:rsidRDefault="00724FFC" w:rsidP="00724FFC">
            <w:pPr>
              <w:jc w:val="both"/>
              <w:rPr>
                <w:rFonts w:ascii="Calibri" w:hAnsi="Calibri" w:cs="Calibri"/>
                <w:b/>
                <w:sz w:val="18"/>
                <w:szCs w:val="18"/>
              </w:rPr>
            </w:pPr>
          </w:p>
        </w:tc>
        <w:tc>
          <w:tcPr>
            <w:tcW w:w="531" w:type="dxa"/>
            <w:tcBorders>
              <w:top w:val="single" w:sz="2" w:space="0" w:color="000000"/>
            </w:tcBorders>
            <w:vAlign w:val="center"/>
          </w:tcPr>
          <w:p w14:paraId="10F526E7" w14:textId="77777777" w:rsidR="00724FFC" w:rsidRPr="00DB5AAF" w:rsidRDefault="00724FFC" w:rsidP="00724FFC">
            <w:pPr>
              <w:jc w:val="both"/>
              <w:rPr>
                <w:rFonts w:ascii="Calibri" w:hAnsi="Calibri" w:cs="Calibri"/>
                <w:b/>
                <w:sz w:val="18"/>
                <w:szCs w:val="18"/>
              </w:rPr>
            </w:pPr>
          </w:p>
        </w:tc>
        <w:tc>
          <w:tcPr>
            <w:tcW w:w="501" w:type="dxa"/>
            <w:tcBorders>
              <w:top w:val="single" w:sz="2" w:space="0" w:color="000000"/>
            </w:tcBorders>
            <w:vAlign w:val="center"/>
          </w:tcPr>
          <w:p w14:paraId="27E22876" w14:textId="77777777" w:rsidR="00724FFC" w:rsidRPr="00DB5AAF" w:rsidRDefault="00724FFC" w:rsidP="00724FFC">
            <w:pPr>
              <w:jc w:val="both"/>
              <w:rPr>
                <w:rFonts w:ascii="Calibri" w:hAnsi="Calibri" w:cs="Calibri"/>
                <w:b/>
                <w:sz w:val="18"/>
                <w:szCs w:val="18"/>
              </w:rPr>
            </w:pPr>
          </w:p>
        </w:tc>
        <w:tc>
          <w:tcPr>
            <w:tcW w:w="834" w:type="dxa"/>
            <w:tcBorders>
              <w:top w:val="single" w:sz="2" w:space="0" w:color="000000"/>
            </w:tcBorders>
            <w:vAlign w:val="center"/>
          </w:tcPr>
          <w:p w14:paraId="2A3707B7" w14:textId="77777777" w:rsidR="00724FFC" w:rsidRPr="00DB5AAF" w:rsidRDefault="00724FFC" w:rsidP="00724FFC">
            <w:pPr>
              <w:jc w:val="both"/>
              <w:rPr>
                <w:rFonts w:ascii="Calibri" w:hAnsi="Calibri" w:cs="Calibri"/>
                <w:b/>
                <w:sz w:val="18"/>
                <w:szCs w:val="18"/>
              </w:rPr>
            </w:pPr>
          </w:p>
        </w:tc>
      </w:tr>
      <w:tr w:rsidR="00724FFC" w:rsidRPr="00C75BEC" w14:paraId="2DEACB1A" w14:textId="77777777" w:rsidTr="00724FFC">
        <w:trPr>
          <w:jc w:val="center"/>
        </w:trPr>
        <w:tc>
          <w:tcPr>
            <w:tcW w:w="4021" w:type="dxa"/>
            <w:shd w:val="clear" w:color="auto" w:fill="B8CCE4"/>
            <w:vAlign w:val="center"/>
          </w:tcPr>
          <w:p w14:paraId="07455BE4" w14:textId="0C9ADB92" w:rsidR="00724FFC" w:rsidRPr="00DB5AAF" w:rsidRDefault="00724FFC" w:rsidP="00724FFC">
            <w:pPr>
              <w:jc w:val="both"/>
              <w:rPr>
                <w:rFonts w:ascii="Calibri" w:hAnsi="Calibri" w:cs="Calibri"/>
                <w:b/>
                <w:sz w:val="18"/>
                <w:szCs w:val="18"/>
              </w:rPr>
            </w:pPr>
            <w:r w:rsidRPr="0050707A">
              <w:rPr>
                <w:rFonts w:asciiTheme="minorHAnsi" w:hAnsiTheme="minorHAnsi" w:cs="Calibri"/>
                <w:b/>
                <w:bCs/>
                <w:sz w:val="22"/>
                <w:szCs w:val="22"/>
              </w:rPr>
              <w:t xml:space="preserve">EXPERIENCIA </w:t>
            </w:r>
          </w:p>
        </w:tc>
        <w:tc>
          <w:tcPr>
            <w:tcW w:w="3206" w:type="dxa"/>
            <w:vAlign w:val="center"/>
          </w:tcPr>
          <w:p w14:paraId="0AE2F254" w14:textId="77777777" w:rsidR="00724FFC" w:rsidRPr="00DB5AAF" w:rsidRDefault="00724FFC" w:rsidP="00724FFC">
            <w:pPr>
              <w:jc w:val="both"/>
              <w:rPr>
                <w:rFonts w:ascii="Calibri" w:hAnsi="Calibri" w:cs="Calibri"/>
                <w:b/>
                <w:sz w:val="18"/>
                <w:szCs w:val="18"/>
              </w:rPr>
            </w:pPr>
          </w:p>
        </w:tc>
        <w:tc>
          <w:tcPr>
            <w:tcW w:w="531" w:type="dxa"/>
            <w:tcBorders>
              <w:top w:val="single" w:sz="2" w:space="0" w:color="000000"/>
            </w:tcBorders>
            <w:vAlign w:val="center"/>
          </w:tcPr>
          <w:p w14:paraId="3F773258" w14:textId="77777777" w:rsidR="00724FFC" w:rsidRPr="00DB5AAF" w:rsidRDefault="00724FFC" w:rsidP="00724FFC">
            <w:pPr>
              <w:jc w:val="both"/>
              <w:rPr>
                <w:rFonts w:ascii="Calibri" w:hAnsi="Calibri" w:cs="Calibri"/>
                <w:b/>
                <w:sz w:val="18"/>
                <w:szCs w:val="18"/>
              </w:rPr>
            </w:pPr>
          </w:p>
        </w:tc>
        <w:tc>
          <w:tcPr>
            <w:tcW w:w="501" w:type="dxa"/>
            <w:tcBorders>
              <w:top w:val="single" w:sz="2" w:space="0" w:color="000000"/>
            </w:tcBorders>
            <w:vAlign w:val="center"/>
          </w:tcPr>
          <w:p w14:paraId="5AD32BCA" w14:textId="77777777" w:rsidR="00724FFC" w:rsidRPr="00DB5AAF" w:rsidRDefault="00724FFC" w:rsidP="00724FFC">
            <w:pPr>
              <w:jc w:val="both"/>
              <w:rPr>
                <w:rFonts w:ascii="Calibri" w:hAnsi="Calibri" w:cs="Calibri"/>
                <w:b/>
                <w:sz w:val="18"/>
                <w:szCs w:val="18"/>
              </w:rPr>
            </w:pPr>
          </w:p>
        </w:tc>
        <w:tc>
          <w:tcPr>
            <w:tcW w:w="834" w:type="dxa"/>
            <w:tcBorders>
              <w:top w:val="single" w:sz="2" w:space="0" w:color="000000"/>
            </w:tcBorders>
            <w:vAlign w:val="center"/>
          </w:tcPr>
          <w:p w14:paraId="7243CBB5" w14:textId="77777777" w:rsidR="00724FFC" w:rsidRPr="00DB5AAF" w:rsidRDefault="00724FFC" w:rsidP="00724FFC">
            <w:pPr>
              <w:jc w:val="both"/>
              <w:rPr>
                <w:rFonts w:ascii="Calibri" w:hAnsi="Calibri" w:cs="Calibri"/>
                <w:b/>
                <w:sz w:val="18"/>
                <w:szCs w:val="18"/>
              </w:rPr>
            </w:pPr>
          </w:p>
        </w:tc>
      </w:tr>
      <w:tr w:rsidR="00724FFC" w:rsidRPr="00C75BEC" w14:paraId="11ED2D70" w14:textId="77777777" w:rsidTr="00724FFC">
        <w:trPr>
          <w:jc w:val="center"/>
        </w:trPr>
        <w:tc>
          <w:tcPr>
            <w:tcW w:w="4021" w:type="dxa"/>
            <w:shd w:val="clear" w:color="auto" w:fill="auto"/>
            <w:vAlign w:val="center"/>
          </w:tcPr>
          <w:p w14:paraId="4A85F7EC" w14:textId="2BE61AD3" w:rsidR="00724FFC" w:rsidRPr="00DB5AAF" w:rsidRDefault="00724FFC" w:rsidP="00724FFC">
            <w:pPr>
              <w:jc w:val="both"/>
              <w:rPr>
                <w:rFonts w:ascii="Calibri" w:hAnsi="Calibri" w:cs="Calibri"/>
                <w:b/>
                <w:sz w:val="18"/>
                <w:szCs w:val="18"/>
              </w:rPr>
            </w:pPr>
            <w:r w:rsidRPr="0050707A">
              <w:rPr>
                <w:rFonts w:asciiTheme="minorHAnsi" w:hAnsiTheme="minorHAnsi" w:cs="Calibri"/>
                <w:sz w:val="22"/>
                <w:szCs w:val="22"/>
              </w:rPr>
              <w:t xml:space="preserve">La empresa ofertante debe contar con experiencia general de al menos 3 (Tres) provisiones de equipos de laboratorio y/o servicios relacionados a la puesta en marcha y mantenimiento de los mismos, realizadas a </w:t>
            </w:r>
            <w:r w:rsidRPr="0050707A">
              <w:rPr>
                <w:rFonts w:asciiTheme="minorHAnsi" w:hAnsiTheme="minorHAnsi" w:cs="Calibri"/>
                <w:sz w:val="22"/>
                <w:szCs w:val="22"/>
              </w:rPr>
              <w:lastRenderedPageBreak/>
              <w:t>empresas y/o instituciones del sector público o privado, que deberá ser acreditada con la presentación en fotocopia simple de contratos, certificados, actas, órdenes de compra, ordenes de trabajo o Servicio, facturas u otros documentos equivalentes (adjuntar con la propuesta).</w:t>
            </w:r>
          </w:p>
        </w:tc>
        <w:tc>
          <w:tcPr>
            <w:tcW w:w="3206" w:type="dxa"/>
            <w:vAlign w:val="center"/>
          </w:tcPr>
          <w:p w14:paraId="1085059C" w14:textId="77777777" w:rsidR="00724FFC" w:rsidRPr="00DB5AAF" w:rsidRDefault="00724FFC" w:rsidP="00724FFC">
            <w:pPr>
              <w:jc w:val="both"/>
              <w:rPr>
                <w:rFonts w:ascii="Calibri" w:hAnsi="Calibri" w:cs="Calibri"/>
                <w:b/>
                <w:sz w:val="18"/>
                <w:szCs w:val="18"/>
              </w:rPr>
            </w:pPr>
          </w:p>
        </w:tc>
        <w:tc>
          <w:tcPr>
            <w:tcW w:w="531" w:type="dxa"/>
            <w:tcBorders>
              <w:top w:val="single" w:sz="2" w:space="0" w:color="000000"/>
            </w:tcBorders>
            <w:vAlign w:val="center"/>
          </w:tcPr>
          <w:p w14:paraId="5A34E239" w14:textId="77777777" w:rsidR="00724FFC" w:rsidRPr="00DB5AAF" w:rsidRDefault="00724FFC" w:rsidP="00724FFC">
            <w:pPr>
              <w:jc w:val="both"/>
              <w:rPr>
                <w:rFonts w:ascii="Calibri" w:hAnsi="Calibri" w:cs="Calibri"/>
                <w:b/>
                <w:sz w:val="18"/>
                <w:szCs w:val="18"/>
              </w:rPr>
            </w:pPr>
          </w:p>
        </w:tc>
        <w:tc>
          <w:tcPr>
            <w:tcW w:w="501" w:type="dxa"/>
            <w:tcBorders>
              <w:top w:val="single" w:sz="2" w:space="0" w:color="000000"/>
            </w:tcBorders>
            <w:vAlign w:val="center"/>
          </w:tcPr>
          <w:p w14:paraId="39D79985" w14:textId="77777777" w:rsidR="00724FFC" w:rsidRPr="00DB5AAF" w:rsidRDefault="00724FFC" w:rsidP="00724FFC">
            <w:pPr>
              <w:jc w:val="both"/>
              <w:rPr>
                <w:rFonts w:ascii="Calibri" w:hAnsi="Calibri" w:cs="Calibri"/>
                <w:b/>
                <w:sz w:val="18"/>
                <w:szCs w:val="18"/>
              </w:rPr>
            </w:pPr>
          </w:p>
        </w:tc>
        <w:tc>
          <w:tcPr>
            <w:tcW w:w="834" w:type="dxa"/>
            <w:tcBorders>
              <w:top w:val="single" w:sz="2" w:space="0" w:color="000000"/>
            </w:tcBorders>
            <w:vAlign w:val="center"/>
          </w:tcPr>
          <w:p w14:paraId="1F2963FA" w14:textId="77777777" w:rsidR="00724FFC" w:rsidRPr="00DB5AAF" w:rsidRDefault="00724FFC" w:rsidP="00724FFC">
            <w:pPr>
              <w:jc w:val="both"/>
              <w:rPr>
                <w:rFonts w:ascii="Calibri" w:hAnsi="Calibri" w:cs="Calibri"/>
                <w:b/>
                <w:sz w:val="18"/>
                <w:szCs w:val="18"/>
              </w:rPr>
            </w:pPr>
          </w:p>
        </w:tc>
      </w:tr>
      <w:tr w:rsidR="00724FFC" w:rsidRPr="00C75BEC" w14:paraId="10BF0E8B" w14:textId="77777777" w:rsidTr="00D16B61">
        <w:trPr>
          <w:jc w:val="center"/>
        </w:trPr>
        <w:tc>
          <w:tcPr>
            <w:tcW w:w="4021" w:type="dxa"/>
            <w:shd w:val="clear" w:color="auto" w:fill="B8CCE4"/>
            <w:vAlign w:val="center"/>
          </w:tcPr>
          <w:p w14:paraId="21999845" w14:textId="38F74F3C" w:rsidR="00724FFC" w:rsidRPr="00DB5AAF" w:rsidRDefault="00724FFC" w:rsidP="00D16B61">
            <w:pPr>
              <w:jc w:val="both"/>
              <w:rPr>
                <w:rFonts w:ascii="Calibri" w:hAnsi="Calibri" w:cs="Calibri"/>
                <w:b/>
                <w:sz w:val="18"/>
                <w:szCs w:val="18"/>
              </w:rPr>
            </w:pPr>
            <w:r>
              <w:rPr>
                <w:rFonts w:asciiTheme="minorHAnsi" w:hAnsiTheme="minorHAnsi" w:cs="Calibri"/>
                <w:b/>
                <w:bCs/>
                <w:sz w:val="22"/>
                <w:szCs w:val="22"/>
              </w:rPr>
              <w:lastRenderedPageBreak/>
              <w:t>GARANTIA TECNICA</w:t>
            </w:r>
          </w:p>
        </w:tc>
        <w:tc>
          <w:tcPr>
            <w:tcW w:w="3206" w:type="dxa"/>
            <w:vAlign w:val="center"/>
          </w:tcPr>
          <w:p w14:paraId="1C735D38" w14:textId="77777777" w:rsidR="00724FFC" w:rsidRPr="00DB5AAF" w:rsidRDefault="00724FFC" w:rsidP="00D16B61">
            <w:pPr>
              <w:jc w:val="both"/>
              <w:rPr>
                <w:rFonts w:ascii="Calibri" w:hAnsi="Calibri" w:cs="Calibri"/>
                <w:b/>
                <w:sz w:val="18"/>
                <w:szCs w:val="18"/>
              </w:rPr>
            </w:pPr>
          </w:p>
        </w:tc>
        <w:tc>
          <w:tcPr>
            <w:tcW w:w="531" w:type="dxa"/>
            <w:tcBorders>
              <w:top w:val="single" w:sz="2" w:space="0" w:color="000000"/>
            </w:tcBorders>
            <w:vAlign w:val="center"/>
          </w:tcPr>
          <w:p w14:paraId="10CBF222" w14:textId="77777777" w:rsidR="00724FFC" w:rsidRPr="00DB5AAF" w:rsidRDefault="00724FFC" w:rsidP="00D16B61">
            <w:pPr>
              <w:jc w:val="both"/>
              <w:rPr>
                <w:rFonts w:ascii="Calibri" w:hAnsi="Calibri" w:cs="Calibri"/>
                <w:b/>
                <w:sz w:val="18"/>
                <w:szCs w:val="18"/>
              </w:rPr>
            </w:pPr>
          </w:p>
        </w:tc>
        <w:tc>
          <w:tcPr>
            <w:tcW w:w="501" w:type="dxa"/>
            <w:tcBorders>
              <w:top w:val="single" w:sz="2" w:space="0" w:color="000000"/>
            </w:tcBorders>
            <w:vAlign w:val="center"/>
          </w:tcPr>
          <w:p w14:paraId="7B14AC15" w14:textId="77777777" w:rsidR="00724FFC" w:rsidRPr="00DB5AAF" w:rsidRDefault="00724FFC" w:rsidP="00D16B61">
            <w:pPr>
              <w:jc w:val="both"/>
              <w:rPr>
                <w:rFonts w:ascii="Calibri" w:hAnsi="Calibri" w:cs="Calibri"/>
                <w:b/>
                <w:sz w:val="18"/>
                <w:szCs w:val="18"/>
              </w:rPr>
            </w:pPr>
          </w:p>
        </w:tc>
        <w:tc>
          <w:tcPr>
            <w:tcW w:w="834" w:type="dxa"/>
            <w:tcBorders>
              <w:top w:val="single" w:sz="2" w:space="0" w:color="000000"/>
            </w:tcBorders>
            <w:vAlign w:val="center"/>
          </w:tcPr>
          <w:p w14:paraId="631AA87F" w14:textId="77777777" w:rsidR="00724FFC" w:rsidRPr="00DB5AAF" w:rsidRDefault="00724FFC" w:rsidP="00D16B61">
            <w:pPr>
              <w:jc w:val="both"/>
              <w:rPr>
                <w:rFonts w:ascii="Calibri" w:hAnsi="Calibri" w:cs="Calibri"/>
                <w:b/>
                <w:sz w:val="18"/>
                <w:szCs w:val="18"/>
              </w:rPr>
            </w:pPr>
          </w:p>
        </w:tc>
      </w:tr>
      <w:tr w:rsidR="0013510E" w:rsidRPr="00C75BEC" w14:paraId="1DB00EE3" w14:textId="77777777" w:rsidTr="00724FFC">
        <w:trPr>
          <w:jc w:val="center"/>
        </w:trPr>
        <w:tc>
          <w:tcPr>
            <w:tcW w:w="4021" w:type="dxa"/>
            <w:vAlign w:val="center"/>
          </w:tcPr>
          <w:p w14:paraId="18AB1E9A" w14:textId="77777777" w:rsidR="00724FFC" w:rsidRPr="0050707A" w:rsidRDefault="00724FFC" w:rsidP="00724FFC">
            <w:pPr>
              <w:autoSpaceDE w:val="0"/>
              <w:autoSpaceDN w:val="0"/>
              <w:adjustRightInd w:val="0"/>
              <w:jc w:val="both"/>
              <w:rPr>
                <w:rFonts w:asciiTheme="minorHAnsi" w:hAnsiTheme="minorHAnsi" w:cs="Calibri"/>
                <w:sz w:val="22"/>
                <w:szCs w:val="22"/>
              </w:rPr>
            </w:pPr>
            <w:r w:rsidRPr="0050707A">
              <w:rPr>
                <w:rFonts w:asciiTheme="minorHAnsi" w:hAnsiTheme="minorHAnsi" w:cs="Calibri"/>
                <w:b/>
                <w:sz w:val="22"/>
                <w:szCs w:val="22"/>
              </w:rPr>
              <w:t>-  Alcance de la garantía:</w:t>
            </w:r>
            <w:r w:rsidRPr="0050707A">
              <w:rPr>
                <w:rFonts w:asciiTheme="minorHAnsi" w:hAnsiTheme="minorHAnsi" w:cs="Calibri"/>
                <w:sz w:val="22"/>
                <w:szCs w:val="22"/>
              </w:rPr>
              <w:t xml:space="preserve"> Contra defectos de diseño y/o fabricación.</w:t>
            </w:r>
          </w:p>
          <w:p w14:paraId="77C1CBC4" w14:textId="77777777" w:rsidR="00724FFC" w:rsidRPr="0050707A" w:rsidRDefault="00724FFC" w:rsidP="00724FFC">
            <w:pPr>
              <w:autoSpaceDE w:val="0"/>
              <w:autoSpaceDN w:val="0"/>
              <w:adjustRightInd w:val="0"/>
              <w:jc w:val="both"/>
              <w:rPr>
                <w:rFonts w:asciiTheme="minorHAnsi" w:hAnsiTheme="minorHAnsi" w:cs="Calibri"/>
                <w:sz w:val="22"/>
                <w:szCs w:val="22"/>
              </w:rPr>
            </w:pPr>
            <w:r w:rsidRPr="0050707A">
              <w:rPr>
                <w:rFonts w:asciiTheme="minorHAnsi" w:hAnsiTheme="minorHAnsi" w:cs="Calibri"/>
                <w:b/>
                <w:sz w:val="22"/>
                <w:szCs w:val="22"/>
              </w:rPr>
              <w:t>-  Período de garantía:</w:t>
            </w:r>
            <w:r w:rsidRPr="0050707A">
              <w:rPr>
                <w:rFonts w:asciiTheme="minorHAnsi" w:hAnsiTheme="minorHAnsi" w:cs="Calibri"/>
                <w:sz w:val="22"/>
                <w:szCs w:val="22"/>
              </w:rPr>
              <w:t xml:space="preserve"> Por tiempo mínimo de 1 año.  Emitido al entregar el producto.</w:t>
            </w:r>
          </w:p>
          <w:p w14:paraId="41B48817" w14:textId="60B30587" w:rsidR="0013510E" w:rsidRPr="00DB5AAF" w:rsidRDefault="00724FFC" w:rsidP="00724FFC">
            <w:pPr>
              <w:jc w:val="both"/>
              <w:rPr>
                <w:rFonts w:ascii="Calibri" w:hAnsi="Calibri" w:cs="Calibri"/>
                <w:b/>
                <w:sz w:val="18"/>
                <w:szCs w:val="18"/>
              </w:rPr>
            </w:pPr>
            <w:r w:rsidRPr="0050707A">
              <w:rPr>
                <w:rFonts w:asciiTheme="minorHAnsi" w:hAnsiTheme="minorHAnsi" w:cs="Calibri"/>
                <w:b/>
                <w:sz w:val="22"/>
                <w:szCs w:val="22"/>
              </w:rPr>
              <w:t>- Inicio del cómputo del período de garantía:</w:t>
            </w:r>
            <w:r w:rsidRPr="0050707A">
              <w:rPr>
                <w:rFonts w:asciiTheme="minorHAnsi" w:hAnsiTheme="minorHAnsi" w:cs="Calibri"/>
                <w:sz w:val="22"/>
                <w:szCs w:val="22"/>
              </w:rPr>
              <w:t xml:space="preserve"> A partir de la fecha en la que se otorgó la conformidad de recepción del bien.</w:t>
            </w:r>
          </w:p>
        </w:tc>
        <w:tc>
          <w:tcPr>
            <w:tcW w:w="3206" w:type="dxa"/>
            <w:vAlign w:val="center"/>
          </w:tcPr>
          <w:p w14:paraId="45D5A642" w14:textId="77777777" w:rsidR="0013510E" w:rsidRPr="00DB5AAF" w:rsidRDefault="0013510E" w:rsidP="00724FFC">
            <w:pPr>
              <w:jc w:val="both"/>
              <w:rPr>
                <w:rFonts w:ascii="Calibri" w:hAnsi="Calibri" w:cs="Calibri"/>
                <w:b/>
                <w:sz w:val="18"/>
                <w:szCs w:val="18"/>
              </w:rPr>
            </w:pPr>
          </w:p>
        </w:tc>
        <w:tc>
          <w:tcPr>
            <w:tcW w:w="531" w:type="dxa"/>
            <w:vAlign w:val="center"/>
          </w:tcPr>
          <w:p w14:paraId="30580BE4" w14:textId="77777777" w:rsidR="0013510E" w:rsidRPr="00DB5AAF" w:rsidRDefault="0013510E" w:rsidP="00724FFC">
            <w:pPr>
              <w:jc w:val="both"/>
              <w:rPr>
                <w:rFonts w:ascii="Calibri" w:hAnsi="Calibri" w:cs="Calibri"/>
                <w:b/>
                <w:sz w:val="18"/>
                <w:szCs w:val="18"/>
              </w:rPr>
            </w:pPr>
          </w:p>
        </w:tc>
        <w:tc>
          <w:tcPr>
            <w:tcW w:w="501" w:type="dxa"/>
            <w:vAlign w:val="center"/>
          </w:tcPr>
          <w:p w14:paraId="3CCD0278" w14:textId="77777777" w:rsidR="0013510E" w:rsidRPr="00DB5AAF" w:rsidRDefault="0013510E" w:rsidP="00724FFC">
            <w:pPr>
              <w:jc w:val="both"/>
              <w:rPr>
                <w:rFonts w:ascii="Calibri" w:hAnsi="Calibri" w:cs="Calibri"/>
                <w:b/>
                <w:sz w:val="18"/>
                <w:szCs w:val="18"/>
              </w:rPr>
            </w:pPr>
          </w:p>
        </w:tc>
        <w:tc>
          <w:tcPr>
            <w:tcW w:w="834" w:type="dxa"/>
            <w:vAlign w:val="center"/>
          </w:tcPr>
          <w:p w14:paraId="1FE48ADD" w14:textId="77777777" w:rsidR="0013510E" w:rsidRPr="00DB5AAF" w:rsidRDefault="0013510E" w:rsidP="00724FFC">
            <w:pPr>
              <w:jc w:val="both"/>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3922C399" w:rsidR="0013510E" w:rsidRDefault="0013510E" w:rsidP="00FA78A9">
      <w:pPr>
        <w:jc w:val="center"/>
        <w:rPr>
          <w:rFonts w:asciiTheme="minorHAnsi" w:hAnsiTheme="minorHAnsi" w:cstheme="minorHAnsi"/>
          <w:b/>
          <w:sz w:val="22"/>
          <w:szCs w:val="22"/>
        </w:rPr>
      </w:pPr>
    </w:p>
    <w:p w14:paraId="05B69CDA" w14:textId="46EE201C" w:rsidR="00724FFC" w:rsidRDefault="00724FFC" w:rsidP="00FA78A9">
      <w:pPr>
        <w:jc w:val="center"/>
        <w:rPr>
          <w:rFonts w:asciiTheme="minorHAnsi" w:hAnsiTheme="minorHAnsi" w:cstheme="minorHAnsi"/>
          <w:b/>
          <w:sz w:val="22"/>
          <w:szCs w:val="22"/>
        </w:rPr>
      </w:pPr>
    </w:p>
    <w:p w14:paraId="3852A8CA" w14:textId="1F7538BB" w:rsidR="00724FFC" w:rsidRDefault="00724FFC" w:rsidP="00FA78A9">
      <w:pPr>
        <w:jc w:val="center"/>
        <w:rPr>
          <w:rFonts w:asciiTheme="minorHAnsi" w:hAnsiTheme="minorHAnsi" w:cstheme="minorHAnsi"/>
          <w:b/>
          <w:sz w:val="22"/>
          <w:szCs w:val="22"/>
        </w:rPr>
      </w:pPr>
    </w:p>
    <w:p w14:paraId="6F0E1266" w14:textId="77777777" w:rsidR="00724FFC" w:rsidRDefault="00724FFC"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223B47A6" w:rsidR="00D71120" w:rsidRDefault="00D71120" w:rsidP="00D87A31">
      <w:pPr>
        <w:rPr>
          <w:rFonts w:asciiTheme="minorHAnsi" w:hAnsiTheme="minorHAnsi" w:cstheme="minorHAnsi"/>
          <w:b/>
          <w:sz w:val="22"/>
          <w:szCs w:val="22"/>
        </w:rPr>
      </w:pPr>
    </w:p>
    <w:p w14:paraId="57387CC0" w14:textId="77777777" w:rsidR="00CB2654" w:rsidRDefault="00CB2654"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bookmarkEnd w:id="6"/>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8C0561">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8C0561">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D16B61"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3062332" w:rsidR="009838FA" w:rsidRDefault="009838FA" w:rsidP="00BD420D">
      <w:pPr>
        <w:jc w:val="center"/>
        <w:rPr>
          <w:rFonts w:asciiTheme="minorHAnsi" w:hAnsiTheme="minorHAnsi" w:cstheme="minorHAnsi"/>
          <w:b/>
          <w:bCs/>
          <w:sz w:val="22"/>
          <w:szCs w:val="22"/>
        </w:rPr>
      </w:pPr>
    </w:p>
    <w:p w14:paraId="4D812961" w14:textId="67205CD1" w:rsidR="00CB2654" w:rsidRDefault="00CB2654" w:rsidP="00BD420D">
      <w:pPr>
        <w:jc w:val="center"/>
        <w:rPr>
          <w:rFonts w:asciiTheme="minorHAnsi" w:hAnsiTheme="minorHAnsi" w:cstheme="minorHAnsi"/>
          <w:b/>
          <w:bCs/>
          <w:sz w:val="22"/>
          <w:szCs w:val="22"/>
        </w:rPr>
      </w:pPr>
    </w:p>
    <w:p w14:paraId="5F959C99" w14:textId="77777777" w:rsidR="00CB2654" w:rsidRDefault="00CB2654"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p w14:paraId="243CCAE5" w14:textId="77777777" w:rsidR="00CB2654" w:rsidRPr="00CB2654" w:rsidRDefault="00CB2654" w:rsidP="00CB2654">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lang w:eastAsia="es-ES"/>
        </w:rPr>
      </w:pPr>
      <w:r w:rsidRPr="00CB2654">
        <w:rPr>
          <w:rFonts w:ascii="Bookman Old Style" w:hAnsi="Bookman Old Style" w:cs="Arial"/>
          <w:b/>
          <w:i/>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4B407700" w14:textId="77777777" w:rsidR="00CB2654" w:rsidRPr="00CB2654" w:rsidRDefault="00CB2654" w:rsidP="00CB2654">
      <w:pPr>
        <w:spacing w:after="120"/>
        <w:jc w:val="right"/>
        <w:rPr>
          <w:rFonts w:ascii="Arial" w:hAnsi="Arial" w:cs="Arial"/>
          <w:b/>
          <w:sz w:val="21"/>
          <w:szCs w:val="21"/>
          <w:lang w:eastAsia="es-ES"/>
        </w:rPr>
      </w:pPr>
    </w:p>
    <w:p w14:paraId="0322239B" w14:textId="77777777" w:rsidR="00CB2654" w:rsidRPr="00CB2654" w:rsidRDefault="00CB2654" w:rsidP="00CB2654">
      <w:pPr>
        <w:spacing w:after="120"/>
        <w:jc w:val="right"/>
        <w:rPr>
          <w:rFonts w:ascii="Arial" w:hAnsi="Arial" w:cs="Arial"/>
          <w:b/>
          <w:sz w:val="21"/>
          <w:szCs w:val="21"/>
          <w:lang w:val="es-BO" w:eastAsia="es-ES"/>
        </w:rPr>
      </w:pPr>
      <w:r w:rsidRPr="00CB2654">
        <w:rPr>
          <w:rFonts w:ascii="Arial" w:hAnsi="Arial" w:cs="Arial"/>
          <w:b/>
          <w:sz w:val="21"/>
          <w:szCs w:val="21"/>
          <w:lang w:val="es-BO" w:eastAsia="es-ES"/>
        </w:rPr>
        <w:t xml:space="preserve">Contrato N° __________/2017 </w:t>
      </w:r>
    </w:p>
    <w:p w14:paraId="4FBC944D" w14:textId="77777777" w:rsidR="00CB2654" w:rsidRPr="00CB2654" w:rsidRDefault="00CB2654" w:rsidP="00CB2654">
      <w:pPr>
        <w:spacing w:after="120"/>
        <w:jc w:val="right"/>
        <w:rPr>
          <w:rFonts w:ascii="Arial" w:hAnsi="Arial" w:cs="Arial"/>
          <w:b/>
          <w:sz w:val="21"/>
          <w:szCs w:val="21"/>
          <w:lang w:val="es-BO" w:eastAsia="es-ES"/>
        </w:rPr>
      </w:pPr>
      <w:r w:rsidRPr="00CB2654">
        <w:rPr>
          <w:rFonts w:ascii="Arial" w:hAnsi="Arial" w:cs="Arial"/>
          <w:b/>
          <w:sz w:val="21"/>
          <w:szCs w:val="21"/>
          <w:lang w:val="es-BO" w:eastAsia="es-ES"/>
        </w:rPr>
        <w:t>Lugar de suscripción, _____ de _________de 2017</w:t>
      </w:r>
    </w:p>
    <w:p w14:paraId="10922126" w14:textId="77777777" w:rsidR="00CB2654" w:rsidRPr="00CB2654" w:rsidRDefault="00CB2654" w:rsidP="00CB2654">
      <w:pPr>
        <w:tabs>
          <w:tab w:val="left" w:pos="5103"/>
        </w:tabs>
        <w:spacing w:before="120" w:after="120"/>
        <w:jc w:val="center"/>
        <w:rPr>
          <w:rFonts w:ascii="Arial" w:hAnsi="Arial" w:cs="Arial"/>
          <w:b/>
          <w:lang w:val="es-BO" w:eastAsia="es-ES"/>
        </w:rPr>
      </w:pPr>
    </w:p>
    <w:p w14:paraId="510E6ABF" w14:textId="77777777" w:rsidR="00CB2654" w:rsidRPr="00CB2654" w:rsidRDefault="00CB2654" w:rsidP="00CB2654">
      <w:pPr>
        <w:jc w:val="center"/>
        <w:rPr>
          <w:rFonts w:ascii="Arial" w:hAnsi="Arial" w:cs="Arial"/>
          <w:b/>
          <w:lang w:eastAsia="es-ES"/>
        </w:rPr>
      </w:pPr>
      <w:r w:rsidRPr="00CB2654">
        <w:rPr>
          <w:rFonts w:ascii="Arial" w:hAnsi="Arial" w:cs="Arial"/>
          <w:b/>
          <w:lang w:eastAsia="es-ES"/>
        </w:rPr>
        <w:t>CONTRATO ADMINISTRATIVO PARA LA ADQUISICIÓN DE PULIDORES, CORTADORES DE ROCA Y ABRASIVOS</w:t>
      </w:r>
    </w:p>
    <w:p w14:paraId="31220737" w14:textId="77777777" w:rsidR="00CB2654" w:rsidRPr="00CB2654" w:rsidRDefault="00CB2654" w:rsidP="00CB2654">
      <w:pPr>
        <w:tabs>
          <w:tab w:val="left" w:pos="0"/>
        </w:tabs>
        <w:jc w:val="center"/>
        <w:rPr>
          <w:rFonts w:ascii="Arial" w:hAnsi="Arial" w:cs="Arial"/>
          <w:b/>
          <w:lang w:eastAsia="es-ES"/>
        </w:rPr>
      </w:pPr>
      <w:r w:rsidRPr="00CB2654">
        <w:rPr>
          <w:rFonts w:ascii="Arial" w:hAnsi="Arial" w:cs="Arial"/>
          <w:b/>
          <w:lang w:eastAsia="es-ES"/>
        </w:rPr>
        <w:t>CÓDIGO: _______________</w:t>
      </w:r>
    </w:p>
    <w:p w14:paraId="017B9D0E" w14:textId="77777777" w:rsidR="00CB2654" w:rsidRPr="00CB2654" w:rsidRDefault="00CB2654" w:rsidP="00CB2654">
      <w:pPr>
        <w:rPr>
          <w:rFonts w:ascii="Arial" w:hAnsi="Arial" w:cs="Arial"/>
          <w:b/>
          <w:lang w:eastAsia="es-ES"/>
        </w:rPr>
      </w:pPr>
    </w:p>
    <w:p w14:paraId="7E44CDEA" w14:textId="77777777" w:rsidR="00CB2654" w:rsidRPr="00CB2654" w:rsidRDefault="00CB2654" w:rsidP="00CB2654">
      <w:pPr>
        <w:autoSpaceDE w:val="0"/>
        <w:autoSpaceDN w:val="0"/>
        <w:adjustRightInd w:val="0"/>
        <w:spacing w:before="120" w:after="120"/>
        <w:jc w:val="both"/>
        <w:rPr>
          <w:rFonts w:ascii="Arial" w:hAnsi="Arial" w:cs="Arial"/>
          <w:lang w:eastAsia="es-ES"/>
        </w:rPr>
      </w:pPr>
      <w:r w:rsidRPr="00CB2654">
        <w:rPr>
          <w:rFonts w:ascii="Arial" w:hAnsi="Arial" w:cs="Arial"/>
          <w:b/>
          <w:u w:val="single"/>
          <w:lang w:eastAsia="es-ES"/>
        </w:rPr>
        <w:t>PRIMERA. (PARTES CONTRATANTES)</w:t>
      </w:r>
    </w:p>
    <w:p w14:paraId="309C942E" w14:textId="77777777" w:rsidR="00CB2654" w:rsidRPr="00CB2654" w:rsidRDefault="00CB2654" w:rsidP="008C0561">
      <w:pPr>
        <w:numPr>
          <w:ilvl w:val="1"/>
          <w:numId w:val="49"/>
        </w:numPr>
        <w:spacing w:before="120" w:after="120"/>
        <w:ind w:left="709" w:hanging="709"/>
        <w:contextualSpacing/>
        <w:jc w:val="both"/>
        <w:rPr>
          <w:rFonts w:ascii="Arial" w:hAnsi="Arial" w:cs="Arial"/>
          <w:i/>
          <w:lang w:eastAsia="es-ES"/>
        </w:rPr>
      </w:pPr>
      <w:r w:rsidRPr="00CB2654">
        <w:rPr>
          <w:rFonts w:ascii="Arial" w:hAnsi="Arial" w:cs="Arial"/>
          <w:b/>
          <w:lang w:eastAsia="es-ES"/>
        </w:rPr>
        <w:t>YACIMIENTOS PETROLÍFEROS FISCALES BOLIVIANOS</w:t>
      </w:r>
      <w:r w:rsidRPr="00CB2654">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CB2654">
        <w:rPr>
          <w:rFonts w:ascii="Arial" w:hAnsi="Arial" w:cs="Arial"/>
          <w:b/>
          <w:lang w:eastAsia="es-ES"/>
        </w:rPr>
        <w:t xml:space="preserve">ENTIDAD, </w:t>
      </w:r>
    </w:p>
    <w:p w14:paraId="01ED65A2" w14:textId="77777777" w:rsidR="00CB2654" w:rsidRPr="00CB2654" w:rsidRDefault="00CB2654" w:rsidP="00CB2654">
      <w:pPr>
        <w:spacing w:before="120" w:after="120"/>
        <w:ind w:left="709"/>
        <w:contextualSpacing/>
        <w:jc w:val="both"/>
        <w:rPr>
          <w:rFonts w:ascii="Arial" w:hAnsi="Arial" w:cs="Arial"/>
          <w:i/>
          <w:lang w:eastAsia="es-ES"/>
        </w:rPr>
      </w:pPr>
    </w:p>
    <w:p w14:paraId="0B609ED1" w14:textId="77777777" w:rsidR="00CB2654" w:rsidRPr="00CB2654" w:rsidRDefault="00CB2654" w:rsidP="008C0561">
      <w:pPr>
        <w:numPr>
          <w:ilvl w:val="1"/>
          <w:numId w:val="49"/>
        </w:numPr>
        <w:spacing w:before="120" w:after="120"/>
        <w:ind w:left="709" w:hanging="709"/>
        <w:contextualSpacing/>
        <w:jc w:val="both"/>
        <w:rPr>
          <w:rFonts w:ascii="Arial" w:hAnsi="Arial" w:cs="Arial"/>
          <w:i/>
          <w:lang w:eastAsia="es-ES"/>
        </w:rPr>
      </w:pPr>
      <w:r w:rsidRPr="00CB2654">
        <w:rPr>
          <w:rFonts w:ascii="Arial" w:hAnsi="Arial" w:cs="Arial"/>
          <w:b/>
          <w:i/>
          <w:u w:val="single"/>
          <w:lang w:eastAsia="es-ES"/>
        </w:rPr>
        <w:t>_____________________________</w:t>
      </w:r>
      <w:r w:rsidRPr="00CB2654">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CB2654">
        <w:rPr>
          <w:rFonts w:ascii="Arial" w:hAnsi="Arial" w:cs="Arial"/>
          <w:i/>
          <w:lang w:val="es-ES_tradnl" w:eastAsia="es-ES"/>
        </w:rPr>
        <w:t xml:space="preserve">, </w:t>
      </w:r>
      <w:r w:rsidRPr="00CB2654">
        <w:rPr>
          <w:rFonts w:ascii="Arial" w:hAnsi="Arial" w:cs="Arial"/>
          <w:lang w:val="es-ES_tradnl" w:eastAsia="es-ES"/>
        </w:rPr>
        <w:t>con Número de Identificación Tributaria (NIT) _______________, con domicilio en _____________________________</w:t>
      </w:r>
      <w:r w:rsidRPr="00CB2654">
        <w:rPr>
          <w:rFonts w:ascii="Arial" w:hAnsi="Arial" w:cs="Arial"/>
          <w:b/>
          <w:i/>
          <w:u w:val="single"/>
          <w:lang w:val="es-ES_tradnl" w:eastAsia="es-ES"/>
        </w:rPr>
        <w:t xml:space="preserve"> </w:t>
      </w:r>
      <w:r w:rsidRPr="00CB2654">
        <w:rPr>
          <w:rFonts w:ascii="Arial" w:hAnsi="Arial" w:cs="Arial"/>
          <w:lang w:val="es-ES_tradnl" w:eastAsia="es-ES"/>
        </w:rPr>
        <w:t xml:space="preserve"> de la ciudad de _________________, representada legalmente por ____________________</w:t>
      </w:r>
      <w:r w:rsidRPr="00CB2654">
        <w:rPr>
          <w:rFonts w:ascii="Arial" w:hAnsi="Arial" w:cs="Arial"/>
          <w:b/>
          <w:lang w:val="es-ES_tradnl" w:eastAsia="es-ES"/>
        </w:rPr>
        <w:t xml:space="preserve"> </w:t>
      </w:r>
      <w:r w:rsidRPr="00CB2654">
        <w:rPr>
          <w:rFonts w:ascii="Arial" w:hAnsi="Arial" w:cs="Arial"/>
          <w:lang w:eastAsia="es-ES"/>
        </w:rPr>
        <w:t xml:space="preserve">con Cédula de Identidad ___________________________, </w:t>
      </w:r>
      <w:r w:rsidRPr="00CB2654">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CB2654">
        <w:rPr>
          <w:rFonts w:ascii="Arial" w:hAnsi="Arial" w:cs="Arial"/>
          <w:lang w:val="es-BO" w:eastAsia="es-ES"/>
        </w:rPr>
        <w:t xml:space="preserve"> </w:t>
      </w:r>
      <w:r w:rsidRPr="00CB2654">
        <w:rPr>
          <w:rFonts w:ascii="Arial" w:hAnsi="Arial" w:cs="Arial"/>
          <w:lang w:eastAsia="es-ES"/>
        </w:rPr>
        <w:t xml:space="preserve">que en adelante se denominará el </w:t>
      </w:r>
      <w:r w:rsidRPr="00CB2654">
        <w:rPr>
          <w:rFonts w:ascii="Arial" w:hAnsi="Arial" w:cs="Arial"/>
          <w:b/>
          <w:bCs/>
          <w:lang w:val="es-ES_tradnl" w:eastAsia="es-ES"/>
        </w:rPr>
        <w:t>PROVEEDOR</w:t>
      </w:r>
      <w:r w:rsidRPr="00CB2654">
        <w:rPr>
          <w:rFonts w:ascii="Arial" w:hAnsi="Arial" w:cs="Arial"/>
          <w:lang w:eastAsia="es-ES"/>
        </w:rPr>
        <w:t>.</w:t>
      </w:r>
    </w:p>
    <w:p w14:paraId="14B97CCA" w14:textId="77777777" w:rsidR="00CB2654" w:rsidRPr="00CB2654" w:rsidRDefault="00CB2654" w:rsidP="00CB2654">
      <w:pPr>
        <w:spacing w:before="120" w:after="120"/>
        <w:jc w:val="both"/>
        <w:rPr>
          <w:rFonts w:ascii="Arial" w:hAnsi="Arial" w:cs="Arial"/>
          <w:lang w:eastAsia="es-ES"/>
        </w:rPr>
      </w:pPr>
      <w:r w:rsidRPr="00CB2654">
        <w:rPr>
          <w:rFonts w:ascii="Arial" w:hAnsi="Arial" w:cs="Arial"/>
          <w:lang w:eastAsia="es-ES"/>
        </w:rPr>
        <w:t xml:space="preserve">Tanto la </w:t>
      </w:r>
      <w:r w:rsidRPr="00CB2654">
        <w:rPr>
          <w:rFonts w:ascii="Arial" w:hAnsi="Arial" w:cs="Arial"/>
          <w:b/>
          <w:lang w:eastAsia="es-ES"/>
        </w:rPr>
        <w:t>ENTIDAD</w:t>
      </w:r>
      <w:r w:rsidRPr="00CB2654">
        <w:rPr>
          <w:rFonts w:ascii="Arial" w:hAnsi="Arial" w:cs="Arial"/>
          <w:lang w:eastAsia="es-ES"/>
        </w:rPr>
        <w:t xml:space="preserve"> como el </w:t>
      </w:r>
      <w:r w:rsidRPr="00CB2654">
        <w:rPr>
          <w:rFonts w:ascii="Arial" w:hAnsi="Arial" w:cs="Arial"/>
          <w:b/>
          <w:lang w:eastAsia="es-ES"/>
        </w:rPr>
        <w:t>PROVEEDOR</w:t>
      </w:r>
      <w:r w:rsidRPr="00CB2654">
        <w:rPr>
          <w:rFonts w:ascii="Arial" w:hAnsi="Arial" w:cs="Arial"/>
          <w:lang w:eastAsia="es-ES"/>
        </w:rPr>
        <w:t xml:space="preserve"> podrán ser denominados individualmente e indistintamente como “Parte” o colectivamente “Partes”.</w:t>
      </w:r>
    </w:p>
    <w:p w14:paraId="2AF51915" w14:textId="77777777" w:rsidR="00CB2654" w:rsidRPr="00CB2654" w:rsidRDefault="00CB2654" w:rsidP="00CB2654">
      <w:pPr>
        <w:spacing w:before="120" w:after="120"/>
        <w:jc w:val="both"/>
        <w:rPr>
          <w:rFonts w:ascii="Arial" w:hAnsi="Arial" w:cs="Arial"/>
          <w:b/>
          <w:u w:val="single"/>
          <w:lang w:val="es-ES_tradnl" w:eastAsia="es-ES"/>
        </w:rPr>
      </w:pPr>
      <w:r w:rsidRPr="00CB2654">
        <w:rPr>
          <w:rFonts w:ascii="Arial" w:hAnsi="Arial" w:cs="Arial"/>
          <w:b/>
          <w:u w:val="single"/>
          <w:lang w:val="es-ES_tradnl" w:eastAsia="es-ES"/>
        </w:rPr>
        <w:t xml:space="preserve">SEGUNDA.- (ANTECEDENTES LEGALES DEL CONTRATO) </w:t>
      </w:r>
    </w:p>
    <w:p w14:paraId="17CFFEB4" w14:textId="77777777" w:rsidR="00CB2654" w:rsidRPr="00CB2654" w:rsidRDefault="00CB2654" w:rsidP="00CB2654">
      <w:pPr>
        <w:spacing w:before="120" w:after="120"/>
        <w:ind w:left="705" w:hanging="705"/>
        <w:jc w:val="both"/>
        <w:rPr>
          <w:rFonts w:ascii="Arial" w:hAnsi="Arial" w:cs="Arial"/>
          <w:lang w:eastAsia="es-ES"/>
        </w:rPr>
      </w:pPr>
      <w:r w:rsidRPr="00CB2654">
        <w:rPr>
          <w:rFonts w:ascii="Arial" w:hAnsi="Arial" w:cs="Arial"/>
          <w:b/>
          <w:bCs/>
          <w:lang w:val="es-BO" w:eastAsia="es-ES"/>
        </w:rPr>
        <w:t xml:space="preserve">2.1. </w:t>
      </w:r>
      <w:r w:rsidRPr="00CB2654">
        <w:rPr>
          <w:rFonts w:ascii="Arial" w:hAnsi="Arial" w:cs="Arial"/>
          <w:b/>
          <w:bCs/>
          <w:lang w:val="es-BO" w:eastAsia="es-ES"/>
        </w:rPr>
        <w:tab/>
      </w:r>
      <w:r w:rsidRPr="00CB2654">
        <w:rPr>
          <w:rFonts w:ascii="Arial" w:hAnsi="Arial" w:cs="Arial"/>
          <w:lang w:eastAsia="es-ES"/>
        </w:rPr>
        <w:t>La</w:t>
      </w:r>
      <w:r w:rsidRPr="00CB2654">
        <w:rPr>
          <w:rFonts w:ascii="Arial" w:hAnsi="Arial" w:cs="Arial"/>
          <w:b/>
          <w:lang w:eastAsia="es-ES"/>
        </w:rPr>
        <w:t xml:space="preserve"> ENTIDAD </w:t>
      </w:r>
      <w:r w:rsidRPr="00CB2654">
        <w:rPr>
          <w:rFonts w:ascii="Arial" w:hAnsi="Arial" w:cs="Arial"/>
          <w:lang w:eastAsia="es-ES"/>
        </w:rPr>
        <w:t xml:space="preserve">mediante la modalidad de contratación directa </w:t>
      </w:r>
      <w:r w:rsidRPr="00CB2654">
        <w:rPr>
          <w:rFonts w:ascii="Calibri" w:hAnsi="Calibri" w:cs="Calibri"/>
          <w:color w:val="000000"/>
          <w:sz w:val="22"/>
          <w:szCs w:val="22"/>
          <w:lang w:eastAsia="es-ES"/>
        </w:rPr>
        <w:t>por licitación</w:t>
      </w:r>
      <w:r w:rsidRPr="00CB2654">
        <w:rPr>
          <w:rFonts w:ascii="Arial" w:hAnsi="Arial" w:cs="Arial"/>
          <w:lang w:eastAsia="es-ES"/>
        </w:rPr>
        <w:t xml:space="preserve"> con código de proceso _____________________, llevó adelante el proceso de contratación para la adquisición de ______________________________,</w:t>
      </w:r>
      <w:r w:rsidRPr="00CB2654">
        <w:rPr>
          <w:rFonts w:ascii="Arial" w:hAnsi="Arial" w:cs="Arial"/>
          <w:b/>
          <w:lang w:eastAsia="es-ES"/>
        </w:rPr>
        <w:t xml:space="preserve"> </w:t>
      </w:r>
      <w:r w:rsidRPr="00CB2654">
        <w:rPr>
          <w:rFonts w:ascii="Arial" w:hAnsi="Arial" w:cs="Arial"/>
          <w:lang w:eastAsia="es-ES"/>
        </w:rPr>
        <w:t>realizado bajo las normas y regulaciones de contratación establecidas en el Reglamento de Contrataciones Directas en el marco del Decreto Supremo N° 29506 aprobado mediante Resolución de Directorio N° 15/2016 de 29 de febrero de 2016.</w:t>
      </w:r>
    </w:p>
    <w:p w14:paraId="216B06D6" w14:textId="77777777" w:rsidR="00CB2654" w:rsidRPr="00CB2654" w:rsidRDefault="00CB2654" w:rsidP="00CB2654">
      <w:pPr>
        <w:spacing w:before="120" w:after="120"/>
        <w:ind w:left="709" w:hanging="709"/>
        <w:jc w:val="both"/>
        <w:rPr>
          <w:rFonts w:ascii="Arial" w:hAnsi="Arial" w:cs="Arial"/>
          <w:bCs/>
          <w:lang w:eastAsia="es-ES"/>
        </w:rPr>
      </w:pPr>
      <w:r w:rsidRPr="00CB2654">
        <w:rPr>
          <w:rFonts w:ascii="Arial" w:hAnsi="Arial" w:cs="Arial"/>
          <w:b/>
          <w:bCs/>
          <w:lang w:eastAsia="es-ES"/>
        </w:rPr>
        <w:t>2.2.</w:t>
      </w:r>
      <w:r w:rsidRPr="00CB2654">
        <w:rPr>
          <w:rFonts w:ascii="Arial" w:hAnsi="Arial" w:cs="Arial"/>
          <w:bCs/>
          <w:lang w:eastAsia="es-ES"/>
        </w:rPr>
        <w:t xml:space="preserve">  </w:t>
      </w:r>
      <w:r w:rsidRPr="00CB2654">
        <w:rPr>
          <w:rFonts w:ascii="Arial" w:hAnsi="Arial" w:cs="Arial"/>
          <w:bCs/>
          <w:lang w:eastAsia="es-ES"/>
        </w:rPr>
        <w:tab/>
        <w:t>Por su parte el</w:t>
      </w:r>
      <w:r w:rsidRPr="00CB2654">
        <w:rPr>
          <w:rFonts w:ascii="Arial" w:hAnsi="Arial" w:cs="Arial"/>
          <w:b/>
          <w:bCs/>
          <w:lang w:eastAsia="es-ES"/>
        </w:rPr>
        <w:t xml:space="preserve"> PROVEEDOR </w:t>
      </w:r>
      <w:r w:rsidRPr="00CB2654">
        <w:rPr>
          <w:rFonts w:ascii="Arial" w:hAnsi="Arial" w:cs="Arial"/>
          <w:bCs/>
          <w:lang w:eastAsia="es-E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21F20DDB" w14:textId="77777777" w:rsidR="00CB2654" w:rsidRPr="00CB2654" w:rsidRDefault="00CB2654" w:rsidP="00CB2654">
      <w:pPr>
        <w:spacing w:before="120" w:after="120"/>
        <w:rPr>
          <w:rFonts w:ascii="Arial" w:hAnsi="Arial" w:cs="Arial"/>
          <w:b/>
          <w:u w:val="single"/>
          <w:lang w:eastAsia="es-ES"/>
        </w:rPr>
      </w:pPr>
      <w:r w:rsidRPr="00CB2654">
        <w:rPr>
          <w:rFonts w:ascii="Arial" w:hAnsi="Arial" w:cs="Arial"/>
          <w:b/>
          <w:u w:val="single"/>
          <w:lang w:val="es-ES_tradnl" w:eastAsia="es-ES"/>
        </w:rPr>
        <w:t xml:space="preserve">TERCERA.- </w:t>
      </w:r>
      <w:r w:rsidRPr="00CB2654">
        <w:rPr>
          <w:rFonts w:ascii="Arial" w:hAnsi="Arial" w:cs="Arial"/>
          <w:b/>
          <w:u w:val="single"/>
          <w:lang w:eastAsia="es-ES"/>
        </w:rPr>
        <w:t>(DISPOSICIONES GENERALES)</w:t>
      </w:r>
    </w:p>
    <w:p w14:paraId="5E0A5F0A" w14:textId="77777777" w:rsidR="00CB2654" w:rsidRPr="00CB2654" w:rsidRDefault="00CB2654" w:rsidP="00CB2654">
      <w:pPr>
        <w:spacing w:before="120" w:after="120"/>
        <w:ind w:left="705" w:hanging="705"/>
        <w:jc w:val="both"/>
        <w:rPr>
          <w:rFonts w:ascii="Arial" w:hAnsi="Arial" w:cs="Arial"/>
          <w:lang w:eastAsia="es-ES"/>
        </w:rPr>
      </w:pPr>
      <w:r w:rsidRPr="00CB2654">
        <w:rPr>
          <w:rFonts w:ascii="Arial" w:hAnsi="Arial" w:cs="Arial"/>
          <w:b/>
          <w:lang w:eastAsia="es-ES"/>
        </w:rPr>
        <w:t>3.1.</w:t>
      </w:r>
      <w:r w:rsidRPr="00CB2654">
        <w:rPr>
          <w:rFonts w:ascii="Arial" w:hAnsi="Arial" w:cs="Arial"/>
          <w:b/>
          <w:lang w:eastAsia="es-ES"/>
        </w:rPr>
        <w:tab/>
        <w:t>Definiciones:</w:t>
      </w:r>
      <w:r w:rsidRPr="00CB2654">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CB2654" w:rsidRPr="00CB2654" w14:paraId="422C5E1C" w14:textId="77777777" w:rsidTr="00CB2654">
        <w:tc>
          <w:tcPr>
            <w:tcW w:w="2522" w:type="dxa"/>
          </w:tcPr>
          <w:p w14:paraId="4EECE7F9" w14:textId="77777777" w:rsidR="00CB2654" w:rsidRPr="00CB2654" w:rsidRDefault="00CB2654" w:rsidP="00CB2654">
            <w:pPr>
              <w:rPr>
                <w:rFonts w:ascii="Arial" w:hAnsi="Arial" w:cs="Arial"/>
                <w:b/>
                <w:sz w:val="20"/>
                <w:lang w:eastAsia="es-ES"/>
              </w:rPr>
            </w:pPr>
            <w:r w:rsidRPr="00CB2654">
              <w:rPr>
                <w:rFonts w:ascii="Arial" w:hAnsi="Arial" w:cs="Arial"/>
                <w:b/>
                <w:sz w:val="20"/>
                <w:lang w:eastAsia="es-ES"/>
              </w:rPr>
              <w:t>Adquisición:</w:t>
            </w:r>
          </w:p>
          <w:p w14:paraId="718C1BD0" w14:textId="77777777" w:rsidR="00CB2654" w:rsidRPr="00CB2654" w:rsidRDefault="00CB2654" w:rsidP="00CB2654">
            <w:pPr>
              <w:rPr>
                <w:rFonts w:ascii="Arial" w:hAnsi="Arial" w:cs="Arial"/>
                <w:sz w:val="20"/>
                <w:lang w:eastAsia="es-ES"/>
              </w:rPr>
            </w:pPr>
          </w:p>
        </w:tc>
        <w:tc>
          <w:tcPr>
            <w:tcW w:w="6237" w:type="dxa"/>
          </w:tcPr>
          <w:p w14:paraId="2713EB08" w14:textId="77777777" w:rsidR="00CB2654" w:rsidRPr="00CB2654" w:rsidRDefault="00CB2654" w:rsidP="00CB2654">
            <w:pPr>
              <w:rPr>
                <w:rFonts w:ascii="Arial" w:hAnsi="Arial" w:cs="Arial"/>
                <w:sz w:val="20"/>
                <w:lang w:eastAsia="es-ES"/>
              </w:rPr>
            </w:pPr>
            <w:r w:rsidRPr="00CB2654">
              <w:rPr>
                <w:rFonts w:ascii="Arial" w:hAnsi="Arial" w:cs="Arial"/>
                <w:sz w:val="20"/>
                <w:lang w:eastAsia="es-ES"/>
              </w:rPr>
              <w:t xml:space="preserve">Significa la compra de pulidores, cortadores de roca y abrasivos, que será entregada por el </w:t>
            </w:r>
            <w:r w:rsidRPr="00CB2654">
              <w:rPr>
                <w:rFonts w:ascii="Arial" w:hAnsi="Arial" w:cs="Arial"/>
                <w:b/>
                <w:sz w:val="20"/>
                <w:lang w:eastAsia="es-ES"/>
              </w:rPr>
              <w:t>PROVEEDOR</w:t>
            </w:r>
            <w:r w:rsidRPr="00CB2654">
              <w:rPr>
                <w:rFonts w:ascii="Arial" w:hAnsi="Arial" w:cs="Arial"/>
                <w:sz w:val="20"/>
                <w:lang w:eastAsia="es-ES"/>
              </w:rPr>
              <w:t xml:space="preserve"> a favor de la </w:t>
            </w:r>
            <w:r w:rsidRPr="00CB2654">
              <w:rPr>
                <w:rFonts w:ascii="Arial" w:hAnsi="Arial" w:cs="Arial"/>
                <w:b/>
                <w:sz w:val="20"/>
                <w:lang w:eastAsia="es-ES"/>
              </w:rPr>
              <w:t>ENTIDAD</w:t>
            </w:r>
            <w:r w:rsidRPr="00CB2654">
              <w:rPr>
                <w:rFonts w:ascii="Arial" w:hAnsi="Arial" w:cs="Arial"/>
                <w:sz w:val="20"/>
                <w:lang w:eastAsia="es-ES"/>
              </w:rPr>
              <w:t xml:space="preserve"> conforme al objeto del presente Contrato, con su personal, materiales y recursos, bajo su exclusiva responsabilidad y </w:t>
            </w:r>
            <w:r w:rsidRPr="00CB2654">
              <w:rPr>
                <w:rFonts w:ascii="Arial" w:hAnsi="Arial" w:cs="Arial"/>
                <w:sz w:val="20"/>
                <w:lang w:eastAsia="es-ES"/>
              </w:rPr>
              <w:lastRenderedPageBreak/>
              <w:t>riesgo, cumpliendo las previsiones de este Contrato, sus anexos y la Ley Aplicable.</w:t>
            </w:r>
          </w:p>
        </w:tc>
      </w:tr>
      <w:tr w:rsidR="00CB2654" w:rsidRPr="00CB2654" w14:paraId="3F64896D" w14:textId="77777777" w:rsidTr="00CB2654">
        <w:tc>
          <w:tcPr>
            <w:tcW w:w="2522" w:type="dxa"/>
          </w:tcPr>
          <w:p w14:paraId="3B232799" w14:textId="77777777" w:rsidR="00CB2654" w:rsidRPr="00CB2654" w:rsidRDefault="00CB2654" w:rsidP="00CB2654">
            <w:pPr>
              <w:rPr>
                <w:rFonts w:ascii="Arial" w:hAnsi="Arial" w:cs="Arial"/>
                <w:b/>
                <w:sz w:val="20"/>
                <w:lang w:eastAsia="es-ES"/>
              </w:rPr>
            </w:pPr>
            <w:r w:rsidRPr="00CB2654">
              <w:rPr>
                <w:rFonts w:ascii="Arial" w:hAnsi="Arial" w:cs="Arial"/>
                <w:b/>
                <w:sz w:val="20"/>
                <w:lang w:eastAsia="es-ES"/>
              </w:rPr>
              <w:lastRenderedPageBreak/>
              <w:t>Contrato:</w:t>
            </w:r>
          </w:p>
        </w:tc>
        <w:tc>
          <w:tcPr>
            <w:tcW w:w="6237" w:type="dxa"/>
          </w:tcPr>
          <w:p w14:paraId="4EB2E0BD" w14:textId="77777777" w:rsidR="00CB2654" w:rsidRPr="00CB2654" w:rsidRDefault="00CB2654" w:rsidP="00CB2654">
            <w:pPr>
              <w:rPr>
                <w:rFonts w:ascii="Arial" w:hAnsi="Arial" w:cs="Arial"/>
                <w:sz w:val="20"/>
                <w:lang w:eastAsia="es-ES"/>
              </w:rPr>
            </w:pPr>
            <w:r w:rsidRPr="00CB2654">
              <w:rPr>
                <w:rFonts w:ascii="Arial" w:hAnsi="Arial" w:cs="Arial"/>
                <w:sz w:val="20"/>
                <w:lang w:eastAsia="es-ES"/>
              </w:rPr>
              <w:t>Es el presente documento celebrado entre las Partes, junto con todos los anexos que forman parte integrante del mismo.</w:t>
            </w:r>
          </w:p>
        </w:tc>
      </w:tr>
      <w:tr w:rsidR="00CB2654" w:rsidRPr="00CB2654" w14:paraId="672F21C9" w14:textId="77777777" w:rsidTr="00CB2654">
        <w:tc>
          <w:tcPr>
            <w:tcW w:w="2522" w:type="dxa"/>
          </w:tcPr>
          <w:p w14:paraId="0EF9017A" w14:textId="77777777" w:rsidR="00CB2654" w:rsidRPr="00CB2654" w:rsidRDefault="00CB2654" w:rsidP="00CB2654">
            <w:pPr>
              <w:rPr>
                <w:rFonts w:ascii="Arial" w:hAnsi="Arial" w:cs="Arial"/>
                <w:b/>
                <w:sz w:val="20"/>
                <w:lang w:eastAsia="es-ES"/>
              </w:rPr>
            </w:pPr>
            <w:r w:rsidRPr="00CB2654">
              <w:rPr>
                <w:rFonts w:ascii="Arial" w:hAnsi="Arial" w:cs="Arial"/>
                <w:b/>
                <w:sz w:val="20"/>
                <w:lang w:eastAsia="es-ES"/>
              </w:rPr>
              <w:t>Responsable o Comité de Recepción:</w:t>
            </w:r>
          </w:p>
        </w:tc>
        <w:tc>
          <w:tcPr>
            <w:tcW w:w="6237" w:type="dxa"/>
          </w:tcPr>
          <w:p w14:paraId="01BA67DC" w14:textId="77777777" w:rsidR="00CB2654" w:rsidRPr="00CB2654" w:rsidRDefault="00CB2654" w:rsidP="00CB2654">
            <w:pPr>
              <w:rPr>
                <w:rFonts w:ascii="Arial" w:hAnsi="Arial" w:cs="Arial"/>
                <w:sz w:val="20"/>
                <w:lang w:eastAsia="es-ES"/>
              </w:rPr>
            </w:pPr>
            <w:r w:rsidRPr="00CB2654">
              <w:rPr>
                <w:rFonts w:ascii="Arial" w:hAnsi="Arial" w:cs="Arial"/>
                <w:sz w:val="20"/>
                <w:lang w:eastAsia="es-ES"/>
              </w:rPr>
              <w:t xml:space="preserve">Es una o más personas designadas por la </w:t>
            </w:r>
            <w:r w:rsidRPr="00CB2654">
              <w:rPr>
                <w:rFonts w:ascii="Arial" w:hAnsi="Arial" w:cs="Arial"/>
                <w:b/>
                <w:sz w:val="20"/>
                <w:lang w:eastAsia="es-ES"/>
              </w:rPr>
              <w:t>ENTIDAD</w:t>
            </w:r>
            <w:r w:rsidRPr="00CB2654">
              <w:rPr>
                <w:rFonts w:ascii="Arial" w:hAnsi="Arial" w:cs="Arial"/>
                <w:sz w:val="20"/>
                <w:lang w:eastAsia="es-ES"/>
              </w:rPr>
              <w:t xml:space="preserve">, quienes serán responsables de la verificación y recepción de la </w:t>
            </w:r>
            <w:r w:rsidRPr="00CB2654">
              <w:rPr>
                <w:rFonts w:ascii="Arial" w:hAnsi="Arial" w:cs="Arial"/>
                <w:sz w:val="20"/>
                <w:lang w:val="es-ES_tradnl" w:eastAsia="es-ES"/>
              </w:rPr>
              <w:t>Adquisición</w:t>
            </w:r>
            <w:r w:rsidRPr="00CB2654">
              <w:rPr>
                <w:rFonts w:ascii="Arial" w:hAnsi="Arial" w:cs="Arial"/>
                <w:sz w:val="20"/>
                <w:lang w:eastAsia="es-ES"/>
              </w:rPr>
              <w:t xml:space="preserve"> a ser entregada por el </w:t>
            </w:r>
            <w:r w:rsidRPr="00CB2654">
              <w:rPr>
                <w:rFonts w:ascii="Arial" w:hAnsi="Arial" w:cs="Arial"/>
                <w:b/>
                <w:sz w:val="20"/>
                <w:lang w:eastAsia="es-ES"/>
              </w:rPr>
              <w:t>PROVEEDOR</w:t>
            </w:r>
            <w:r w:rsidRPr="00CB2654">
              <w:rPr>
                <w:rFonts w:ascii="Arial" w:hAnsi="Arial" w:cs="Arial"/>
                <w:sz w:val="20"/>
                <w:lang w:eastAsia="es-ES"/>
              </w:rPr>
              <w:t>, conforme lo establecido en el presente Contrato.</w:t>
            </w:r>
          </w:p>
        </w:tc>
      </w:tr>
      <w:tr w:rsidR="00CB2654" w:rsidRPr="00CB2654" w14:paraId="5A6C72B5" w14:textId="77777777" w:rsidTr="00CB2654">
        <w:tc>
          <w:tcPr>
            <w:tcW w:w="2522" w:type="dxa"/>
          </w:tcPr>
          <w:p w14:paraId="16300513" w14:textId="77777777" w:rsidR="00CB2654" w:rsidRPr="00CB2654" w:rsidRDefault="00CB2654" w:rsidP="00CB2654">
            <w:pPr>
              <w:rPr>
                <w:rFonts w:ascii="Arial" w:hAnsi="Arial" w:cs="Arial"/>
                <w:b/>
                <w:sz w:val="20"/>
                <w:lang w:eastAsia="es-ES"/>
              </w:rPr>
            </w:pPr>
            <w:r w:rsidRPr="00CB2654">
              <w:rPr>
                <w:rFonts w:ascii="Arial" w:hAnsi="Arial" w:cs="Arial"/>
                <w:b/>
                <w:sz w:val="20"/>
                <w:lang w:eastAsia="es-ES"/>
              </w:rPr>
              <w:t>Ley Aplicable:</w:t>
            </w:r>
            <w:r w:rsidRPr="00CB2654">
              <w:rPr>
                <w:rFonts w:ascii="Arial" w:hAnsi="Arial" w:cs="Arial"/>
                <w:sz w:val="20"/>
                <w:lang w:eastAsia="es-ES"/>
              </w:rPr>
              <w:tab/>
            </w:r>
          </w:p>
        </w:tc>
        <w:tc>
          <w:tcPr>
            <w:tcW w:w="6237" w:type="dxa"/>
          </w:tcPr>
          <w:p w14:paraId="4B3F6758" w14:textId="77777777" w:rsidR="00CB2654" w:rsidRPr="00CB2654" w:rsidRDefault="00CB2654" w:rsidP="00CB2654">
            <w:pPr>
              <w:rPr>
                <w:rFonts w:ascii="Arial" w:hAnsi="Arial" w:cs="Arial"/>
                <w:sz w:val="20"/>
                <w:lang w:eastAsia="es-ES"/>
              </w:rPr>
            </w:pPr>
            <w:r w:rsidRPr="00CB2654">
              <w:rPr>
                <w:rFonts w:ascii="Arial" w:hAnsi="Arial" w:cs="Arial"/>
                <w:sz w:val="20"/>
                <w:lang w:eastAsia="es-ES"/>
              </w:rPr>
              <w:t>Son las normas constitucionales, leyes, decretos supremos y toda otra disposición legal vigente y publicada en el Estado Plurinacional de Bolivia.</w:t>
            </w:r>
          </w:p>
        </w:tc>
      </w:tr>
      <w:tr w:rsidR="00CB2654" w:rsidRPr="00CB2654" w14:paraId="73D175F6" w14:textId="77777777" w:rsidTr="00CB2654">
        <w:tc>
          <w:tcPr>
            <w:tcW w:w="2522" w:type="dxa"/>
          </w:tcPr>
          <w:p w14:paraId="0D797E7F" w14:textId="77777777" w:rsidR="00CB2654" w:rsidRPr="00CB2654" w:rsidRDefault="00CB2654" w:rsidP="00CB2654">
            <w:pPr>
              <w:rPr>
                <w:rFonts w:ascii="Arial" w:hAnsi="Arial" w:cs="Arial"/>
                <w:b/>
                <w:sz w:val="20"/>
                <w:lang w:eastAsia="es-ES"/>
              </w:rPr>
            </w:pPr>
            <w:r w:rsidRPr="00CB2654">
              <w:rPr>
                <w:rFonts w:ascii="Arial" w:hAnsi="Arial" w:cs="Arial"/>
                <w:b/>
                <w:sz w:val="20"/>
                <w:lang w:eastAsia="es-ES"/>
              </w:rPr>
              <w:t>Unidad Solicitante:</w:t>
            </w:r>
          </w:p>
        </w:tc>
        <w:tc>
          <w:tcPr>
            <w:tcW w:w="6237" w:type="dxa"/>
          </w:tcPr>
          <w:p w14:paraId="08F68177" w14:textId="77777777" w:rsidR="00CB2654" w:rsidRPr="00CB2654" w:rsidRDefault="00CB2654" w:rsidP="00CB2654">
            <w:pPr>
              <w:rPr>
                <w:rFonts w:ascii="Arial" w:hAnsi="Arial" w:cs="Arial"/>
                <w:sz w:val="20"/>
                <w:lang w:eastAsia="es-ES"/>
              </w:rPr>
            </w:pPr>
            <w:r w:rsidRPr="00CB2654">
              <w:rPr>
                <w:rFonts w:ascii="Arial" w:hAnsi="Arial" w:cs="Arial"/>
                <w:sz w:val="20"/>
                <w:lang w:eastAsia="es-ES"/>
              </w:rPr>
              <w:t xml:space="preserve">Es la ___________________________ de la </w:t>
            </w:r>
            <w:r w:rsidRPr="00CB2654">
              <w:rPr>
                <w:rFonts w:ascii="Arial" w:hAnsi="Arial" w:cs="Arial"/>
                <w:b/>
                <w:sz w:val="20"/>
                <w:lang w:eastAsia="es-ES"/>
              </w:rPr>
              <w:t>ENTIDAD.</w:t>
            </w:r>
          </w:p>
        </w:tc>
      </w:tr>
    </w:tbl>
    <w:p w14:paraId="45A7665D" w14:textId="77777777" w:rsidR="00CB2654" w:rsidRPr="00CB2654" w:rsidRDefault="00CB2654" w:rsidP="00CB2654">
      <w:pPr>
        <w:spacing w:before="120" w:after="120"/>
        <w:ind w:left="709" w:hanging="709"/>
        <w:jc w:val="both"/>
        <w:rPr>
          <w:rFonts w:ascii="Arial" w:hAnsi="Arial" w:cs="Arial"/>
          <w:lang w:eastAsia="es-ES"/>
        </w:rPr>
      </w:pPr>
      <w:r w:rsidRPr="00CB2654">
        <w:rPr>
          <w:rFonts w:ascii="Arial" w:hAnsi="Arial" w:cs="Arial"/>
          <w:b/>
          <w:lang w:eastAsia="es-ES"/>
        </w:rPr>
        <w:t xml:space="preserve">3.2. </w:t>
      </w:r>
      <w:r w:rsidRPr="00CB2654">
        <w:rPr>
          <w:rFonts w:ascii="Arial" w:hAnsi="Arial" w:cs="Arial"/>
          <w:b/>
          <w:lang w:eastAsia="es-ES"/>
        </w:rPr>
        <w:tab/>
        <w:t xml:space="preserve">Relación entre las Partes: </w:t>
      </w:r>
      <w:r w:rsidRPr="00CB2654">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CB2654">
        <w:rPr>
          <w:rFonts w:ascii="Arial" w:hAnsi="Arial" w:cs="Arial"/>
          <w:b/>
          <w:lang w:eastAsia="es-ES"/>
        </w:rPr>
        <w:t>PROVEEDOR</w:t>
      </w:r>
      <w:r w:rsidRPr="00CB2654">
        <w:rPr>
          <w:rFonts w:ascii="Arial" w:hAnsi="Arial" w:cs="Arial"/>
          <w:lang w:eastAsia="es-ES"/>
        </w:rPr>
        <w:t>, quien será plenamente responsable por todos los aspectos relacionados con este Contrato y la Ley Aplicable.</w:t>
      </w:r>
    </w:p>
    <w:p w14:paraId="420ECB56" w14:textId="77777777" w:rsidR="00CB2654" w:rsidRPr="00CB2654" w:rsidRDefault="00CB2654" w:rsidP="00CB26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B2654">
        <w:rPr>
          <w:rFonts w:ascii="Arial" w:hAnsi="Arial" w:cs="Arial"/>
          <w:b/>
          <w:lang w:eastAsia="es-ES"/>
        </w:rPr>
        <w:t>3.3.</w:t>
      </w:r>
      <w:r w:rsidRPr="00CB2654">
        <w:rPr>
          <w:rFonts w:ascii="Arial" w:hAnsi="Arial" w:cs="Arial"/>
          <w:lang w:eastAsia="es-ES"/>
        </w:rPr>
        <w:tab/>
      </w:r>
      <w:r w:rsidRPr="00CB2654">
        <w:rPr>
          <w:rFonts w:ascii="Arial" w:hAnsi="Arial" w:cs="Arial"/>
          <w:b/>
          <w:lang w:eastAsia="es-ES"/>
        </w:rPr>
        <w:t>Ley que rige el Contrato:</w:t>
      </w:r>
      <w:r w:rsidRPr="00CB2654">
        <w:rPr>
          <w:rFonts w:ascii="Arial" w:hAnsi="Arial" w:cs="Arial"/>
          <w:lang w:eastAsia="es-ES"/>
        </w:rPr>
        <w:t xml:space="preserve"> Este Contrato, su significado e interpretación y la relación que crea entre las Partes se regirá por Ley Aplicable.</w:t>
      </w:r>
    </w:p>
    <w:p w14:paraId="4C9B7C01" w14:textId="77777777" w:rsidR="00CB2654" w:rsidRPr="00CB2654" w:rsidRDefault="00CB2654" w:rsidP="00CB26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B2654">
        <w:rPr>
          <w:rFonts w:ascii="Arial" w:hAnsi="Arial" w:cs="Arial"/>
          <w:b/>
          <w:lang w:eastAsia="es-ES"/>
        </w:rPr>
        <w:t>3.4.</w:t>
      </w:r>
      <w:r w:rsidRPr="00CB2654">
        <w:rPr>
          <w:rFonts w:ascii="Arial" w:hAnsi="Arial" w:cs="Arial"/>
          <w:lang w:eastAsia="es-ES"/>
        </w:rPr>
        <w:tab/>
      </w:r>
      <w:r w:rsidRPr="00CB2654">
        <w:rPr>
          <w:rFonts w:ascii="Arial" w:hAnsi="Arial" w:cs="Arial"/>
          <w:b/>
          <w:lang w:eastAsia="es-ES"/>
        </w:rPr>
        <w:t xml:space="preserve">Idioma: </w:t>
      </w:r>
      <w:r w:rsidRPr="00CB2654">
        <w:rPr>
          <w:rFonts w:ascii="Arial" w:hAnsi="Arial" w:cs="Arial"/>
          <w:lang w:eastAsia="es-ES"/>
        </w:rPr>
        <w:t>Este Contrato se ha celebrado en castellano, idioma por el que se regirán obligatoriamente todas las materias relacionadas con el mismo o su interpretación.</w:t>
      </w:r>
    </w:p>
    <w:p w14:paraId="03F1236F" w14:textId="77777777" w:rsidR="00CB2654" w:rsidRPr="00CB2654" w:rsidRDefault="00CB2654" w:rsidP="00CB26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B2654">
        <w:rPr>
          <w:rFonts w:ascii="Arial" w:hAnsi="Arial" w:cs="Arial"/>
          <w:b/>
          <w:lang w:eastAsia="es-ES"/>
        </w:rPr>
        <w:t>3.5.</w:t>
      </w:r>
      <w:r w:rsidRPr="00CB2654">
        <w:rPr>
          <w:rFonts w:ascii="Arial" w:hAnsi="Arial" w:cs="Arial"/>
          <w:lang w:eastAsia="es-ES"/>
        </w:rPr>
        <w:tab/>
      </w:r>
      <w:r w:rsidRPr="00CB2654">
        <w:rPr>
          <w:rFonts w:ascii="Arial" w:hAnsi="Arial" w:cs="Arial"/>
          <w:b/>
          <w:lang w:eastAsia="es-ES"/>
        </w:rPr>
        <w:t>Encabezamientos:</w:t>
      </w:r>
      <w:r w:rsidRPr="00CB2654">
        <w:rPr>
          <w:rFonts w:ascii="Arial" w:hAnsi="Arial" w:cs="Arial"/>
          <w:lang w:eastAsia="es-ES"/>
        </w:rPr>
        <w:t xml:space="preserve"> El contenido de este Contrato no se verá restringido, modificado o afectado por los encabezamientos.</w:t>
      </w:r>
    </w:p>
    <w:p w14:paraId="54E91078" w14:textId="77777777" w:rsidR="00CB2654" w:rsidRPr="00CB2654" w:rsidRDefault="00CB2654" w:rsidP="00CB26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B2654">
        <w:rPr>
          <w:rFonts w:ascii="Arial" w:hAnsi="Arial" w:cs="Arial"/>
          <w:b/>
          <w:lang w:eastAsia="es-ES"/>
        </w:rPr>
        <w:t>3.6.</w:t>
      </w:r>
      <w:r w:rsidRPr="00CB2654">
        <w:rPr>
          <w:rFonts w:ascii="Arial" w:hAnsi="Arial" w:cs="Arial"/>
          <w:lang w:eastAsia="es-ES"/>
        </w:rPr>
        <w:tab/>
      </w:r>
      <w:r w:rsidRPr="00CB2654">
        <w:rPr>
          <w:rFonts w:ascii="Arial" w:hAnsi="Arial" w:cs="Arial"/>
          <w:b/>
          <w:lang w:eastAsia="es-ES"/>
        </w:rPr>
        <w:t>Totalidad del acuerdo:</w:t>
      </w:r>
      <w:r w:rsidRPr="00CB2654">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C29BFD0" w14:textId="77777777" w:rsidR="00CB2654" w:rsidRPr="00CB2654" w:rsidRDefault="00CB2654" w:rsidP="00CB26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B2654">
        <w:rPr>
          <w:rFonts w:ascii="Arial" w:hAnsi="Arial" w:cs="Arial"/>
          <w:b/>
          <w:lang w:eastAsia="es-ES"/>
        </w:rPr>
        <w:t>3.7.</w:t>
      </w:r>
      <w:r w:rsidRPr="00CB2654">
        <w:rPr>
          <w:rFonts w:ascii="Arial" w:hAnsi="Arial" w:cs="Arial"/>
          <w:lang w:eastAsia="es-ES"/>
        </w:rPr>
        <w:tab/>
      </w:r>
      <w:r w:rsidRPr="00CB2654">
        <w:rPr>
          <w:rFonts w:ascii="Arial" w:hAnsi="Arial" w:cs="Arial"/>
          <w:b/>
          <w:lang w:eastAsia="es-ES"/>
        </w:rPr>
        <w:t>Plazos:</w:t>
      </w:r>
      <w:r w:rsidRPr="00CB2654">
        <w:rPr>
          <w:rFonts w:ascii="Arial" w:hAnsi="Arial" w:cs="Arial"/>
          <w:lang w:eastAsia="es-ES"/>
        </w:rPr>
        <w:t xml:space="preserve"> Todos los plazos establecidos en este Contrato y sus anexos se entenderán como días calendario, salvo indicación expresa en contrario.</w:t>
      </w:r>
    </w:p>
    <w:p w14:paraId="38B03779" w14:textId="77777777" w:rsidR="00CB2654" w:rsidRPr="00CB2654" w:rsidRDefault="00CB2654" w:rsidP="00CB26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B2654">
        <w:rPr>
          <w:rFonts w:ascii="Arial" w:hAnsi="Arial" w:cs="Arial"/>
          <w:b/>
          <w:lang w:eastAsia="es-ES"/>
        </w:rPr>
        <w:t>3.8.</w:t>
      </w:r>
      <w:r w:rsidRPr="00CB2654">
        <w:rPr>
          <w:rFonts w:ascii="Arial" w:hAnsi="Arial" w:cs="Arial"/>
          <w:lang w:eastAsia="es-ES"/>
        </w:rPr>
        <w:tab/>
      </w:r>
      <w:r w:rsidRPr="00CB2654">
        <w:rPr>
          <w:rFonts w:ascii="Arial" w:hAnsi="Arial" w:cs="Arial"/>
          <w:b/>
          <w:lang w:eastAsia="es-ES"/>
        </w:rPr>
        <w:t>Mayúsculas:</w:t>
      </w:r>
      <w:r w:rsidRPr="00CB2654">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5B4CFD8A" w14:textId="77777777" w:rsidR="00CB2654" w:rsidRPr="00CB2654" w:rsidRDefault="00CB2654" w:rsidP="00CB2654">
      <w:pPr>
        <w:spacing w:before="120" w:after="120"/>
        <w:ind w:left="709" w:hanging="709"/>
        <w:jc w:val="both"/>
        <w:rPr>
          <w:rFonts w:ascii="Arial" w:hAnsi="Arial" w:cs="Arial"/>
          <w:lang w:eastAsia="es-ES"/>
        </w:rPr>
      </w:pPr>
      <w:r w:rsidRPr="00CB2654">
        <w:rPr>
          <w:rFonts w:ascii="Arial" w:hAnsi="Arial" w:cs="Arial"/>
          <w:b/>
          <w:bCs/>
          <w:lang w:eastAsia="es-ES"/>
        </w:rPr>
        <w:t>3.9.</w:t>
      </w:r>
      <w:r w:rsidRPr="00CB2654">
        <w:rPr>
          <w:rFonts w:ascii="Arial" w:hAnsi="Arial" w:cs="Arial"/>
          <w:bCs/>
          <w:lang w:eastAsia="es-ES"/>
        </w:rPr>
        <w:t xml:space="preserve">    </w:t>
      </w:r>
      <w:r w:rsidRPr="00CB2654">
        <w:rPr>
          <w:rFonts w:ascii="Arial" w:hAnsi="Arial" w:cs="Arial"/>
          <w:b/>
          <w:bCs/>
          <w:lang w:eastAsia="es-ES"/>
        </w:rPr>
        <w:t xml:space="preserve">  </w:t>
      </w:r>
      <w:r w:rsidRPr="00CB2654">
        <w:rPr>
          <w:rFonts w:ascii="Arial" w:hAnsi="Arial" w:cs="Arial"/>
          <w:b/>
          <w:bCs/>
          <w:lang w:eastAsia="es-ES"/>
        </w:rPr>
        <w:tab/>
        <w:t xml:space="preserve">Discrepancias: </w:t>
      </w:r>
      <w:r w:rsidRPr="00CB2654">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3A77625" w14:textId="77777777" w:rsidR="00CB2654" w:rsidRPr="00CB2654" w:rsidRDefault="00CB2654" w:rsidP="00CB2654">
      <w:pPr>
        <w:spacing w:before="120" w:after="120"/>
        <w:ind w:left="709" w:hanging="709"/>
        <w:jc w:val="both"/>
        <w:rPr>
          <w:rFonts w:ascii="Arial" w:hAnsi="Arial" w:cs="Arial"/>
          <w:u w:val="single"/>
          <w:lang w:eastAsia="es-ES"/>
        </w:rPr>
      </w:pPr>
      <w:r w:rsidRPr="00CB2654">
        <w:rPr>
          <w:rFonts w:ascii="Arial" w:hAnsi="Arial" w:cs="Arial"/>
          <w:b/>
          <w:bCs/>
          <w:u w:val="single"/>
          <w:lang w:eastAsia="es-ES"/>
        </w:rPr>
        <w:t>CUARTA.</w:t>
      </w:r>
      <w:r w:rsidRPr="00CB2654">
        <w:rPr>
          <w:rFonts w:ascii="Arial" w:hAnsi="Arial" w:cs="Arial"/>
          <w:u w:val="single"/>
          <w:lang w:eastAsia="es-ES"/>
        </w:rPr>
        <w:t xml:space="preserve">- </w:t>
      </w:r>
      <w:r w:rsidRPr="00CB2654">
        <w:rPr>
          <w:rFonts w:ascii="Arial" w:hAnsi="Arial" w:cs="Arial"/>
          <w:b/>
          <w:u w:val="single"/>
          <w:lang w:eastAsia="es-ES"/>
        </w:rPr>
        <w:t>(NATURALEZA DEL CONTRATO)</w:t>
      </w:r>
    </w:p>
    <w:p w14:paraId="3A6C2935" w14:textId="77777777" w:rsidR="00CB2654" w:rsidRPr="00CB2654" w:rsidRDefault="00CB2654" w:rsidP="00CB2654">
      <w:pPr>
        <w:spacing w:before="120" w:after="120"/>
        <w:jc w:val="both"/>
        <w:rPr>
          <w:rFonts w:ascii="Arial" w:hAnsi="Arial" w:cs="Arial"/>
          <w:lang w:eastAsia="es-ES"/>
        </w:rPr>
      </w:pPr>
      <w:r w:rsidRPr="00CB2654">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CB2654">
        <w:rPr>
          <w:rFonts w:ascii="Arial" w:hAnsi="Arial" w:cs="Arial"/>
          <w:b/>
          <w:bCs/>
          <w:lang w:eastAsia="es-ES"/>
        </w:rPr>
        <w:t>.</w:t>
      </w:r>
    </w:p>
    <w:p w14:paraId="62759FD5" w14:textId="77777777" w:rsidR="00CB2654" w:rsidRPr="00CB2654" w:rsidRDefault="00CB2654" w:rsidP="00CB2654">
      <w:pPr>
        <w:spacing w:before="120" w:after="120"/>
        <w:jc w:val="both"/>
        <w:rPr>
          <w:rFonts w:ascii="Arial" w:hAnsi="Arial" w:cs="Arial"/>
          <w:u w:val="single"/>
          <w:lang w:val="es-ES_tradnl" w:eastAsia="es-ES"/>
        </w:rPr>
      </w:pPr>
      <w:r w:rsidRPr="00CB2654">
        <w:rPr>
          <w:rFonts w:ascii="Arial" w:hAnsi="Arial" w:cs="Arial"/>
          <w:b/>
          <w:u w:val="single"/>
          <w:lang w:val="es-ES_tradnl" w:eastAsia="es-ES"/>
        </w:rPr>
        <w:t>QUINTA.- (DOCUMENTOS DEL CONTRATO)</w:t>
      </w:r>
      <w:r w:rsidRPr="00CB2654">
        <w:rPr>
          <w:rFonts w:ascii="Arial" w:hAnsi="Arial" w:cs="Arial"/>
          <w:u w:val="single"/>
          <w:lang w:val="es-ES_tradnl" w:eastAsia="es-ES"/>
        </w:rPr>
        <w:t xml:space="preserve"> </w:t>
      </w:r>
    </w:p>
    <w:p w14:paraId="55819674"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6775C571" w14:textId="77777777" w:rsidR="00CB2654" w:rsidRPr="00CB2654" w:rsidRDefault="00CB2654" w:rsidP="00CB2654">
      <w:pPr>
        <w:spacing w:before="120" w:after="120"/>
        <w:ind w:left="2124" w:hanging="1131"/>
        <w:jc w:val="both"/>
        <w:rPr>
          <w:rFonts w:ascii="Arial" w:hAnsi="Arial" w:cs="Arial"/>
          <w:lang w:val="es-ES_tradnl" w:eastAsia="es-ES"/>
        </w:rPr>
      </w:pPr>
      <w:r w:rsidRPr="00CB2654">
        <w:rPr>
          <w:rFonts w:ascii="Arial" w:hAnsi="Arial" w:cs="Arial"/>
          <w:lang w:val="es-ES_tradnl" w:eastAsia="es-ES"/>
        </w:rPr>
        <w:t>Anexo 1:</w:t>
      </w:r>
      <w:r w:rsidRPr="00CB2654">
        <w:rPr>
          <w:rFonts w:ascii="Arial" w:hAnsi="Arial" w:cs="Arial"/>
          <w:lang w:val="es-ES_tradnl" w:eastAsia="es-ES"/>
        </w:rPr>
        <w:tab/>
        <w:t xml:space="preserve">Documento base de contratación </w:t>
      </w:r>
    </w:p>
    <w:p w14:paraId="2C247012" w14:textId="77777777" w:rsidR="00CB2654" w:rsidRPr="00CB2654" w:rsidRDefault="00CB2654" w:rsidP="00CB2654">
      <w:pPr>
        <w:spacing w:before="120" w:after="120"/>
        <w:ind w:left="993"/>
        <w:jc w:val="both"/>
        <w:rPr>
          <w:rFonts w:ascii="Arial" w:hAnsi="Arial" w:cs="Arial"/>
          <w:lang w:val="es-ES_tradnl" w:eastAsia="es-ES"/>
        </w:rPr>
      </w:pPr>
      <w:r w:rsidRPr="00CB2654">
        <w:rPr>
          <w:rFonts w:ascii="Arial" w:hAnsi="Arial" w:cs="Arial"/>
          <w:lang w:val="es-ES_tradnl" w:eastAsia="es-ES"/>
        </w:rPr>
        <w:t>Anexo 2:</w:t>
      </w:r>
      <w:r w:rsidRPr="00CB2654">
        <w:rPr>
          <w:rFonts w:ascii="Arial" w:hAnsi="Arial" w:cs="Arial"/>
          <w:lang w:val="es-ES_tradnl" w:eastAsia="es-ES"/>
        </w:rPr>
        <w:tab/>
        <w:t>Especificaciones técnicas</w:t>
      </w:r>
    </w:p>
    <w:p w14:paraId="0CEC2B39" w14:textId="77777777" w:rsidR="00CB2654" w:rsidRPr="00CB2654" w:rsidRDefault="00CB2654" w:rsidP="00CB2654">
      <w:pPr>
        <w:spacing w:before="120" w:after="120"/>
        <w:ind w:left="993"/>
        <w:jc w:val="both"/>
        <w:rPr>
          <w:rFonts w:ascii="Arial" w:hAnsi="Arial" w:cs="Arial"/>
          <w:lang w:val="es-ES_tradnl" w:eastAsia="es-ES"/>
        </w:rPr>
      </w:pPr>
      <w:r w:rsidRPr="00CB2654">
        <w:rPr>
          <w:rFonts w:ascii="Arial" w:hAnsi="Arial" w:cs="Arial"/>
          <w:lang w:val="es-ES_tradnl" w:eastAsia="es-ES"/>
        </w:rPr>
        <w:t>Anexo 3:</w:t>
      </w:r>
      <w:r w:rsidRPr="00CB2654">
        <w:rPr>
          <w:rFonts w:ascii="Arial" w:hAnsi="Arial" w:cs="Arial"/>
          <w:lang w:val="es-ES_tradnl" w:eastAsia="es-ES"/>
        </w:rPr>
        <w:tab/>
        <w:t>Propuesta adjudicada (oferta técnica y oferta económica).</w:t>
      </w:r>
    </w:p>
    <w:p w14:paraId="5B42E486" w14:textId="77777777" w:rsidR="00CB2654" w:rsidRPr="00CB2654" w:rsidRDefault="00CB2654" w:rsidP="00CB2654">
      <w:pPr>
        <w:spacing w:before="120" w:after="120"/>
        <w:ind w:left="993"/>
        <w:jc w:val="both"/>
        <w:rPr>
          <w:rFonts w:ascii="Arial" w:hAnsi="Arial" w:cs="Arial"/>
          <w:lang w:val="es-ES_tradnl" w:eastAsia="es-ES"/>
        </w:rPr>
      </w:pPr>
      <w:r w:rsidRPr="00CB2654">
        <w:rPr>
          <w:rFonts w:ascii="Arial" w:hAnsi="Arial" w:cs="Arial"/>
          <w:lang w:val="es-ES_tradnl" w:eastAsia="es-ES"/>
        </w:rPr>
        <w:t>Anexo 4:       Acta de Concertación (si corresponde)</w:t>
      </w:r>
    </w:p>
    <w:p w14:paraId="3045D913" w14:textId="77777777" w:rsidR="00CB2654" w:rsidRPr="00CB2654" w:rsidRDefault="00CB2654" w:rsidP="00CB2654">
      <w:pPr>
        <w:spacing w:before="120" w:after="120"/>
        <w:ind w:left="993"/>
        <w:jc w:val="both"/>
        <w:rPr>
          <w:rFonts w:ascii="Arial" w:hAnsi="Arial" w:cs="Arial"/>
          <w:lang w:val="es-ES_tradnl" w:eastAsia="es-ES"/>
        </w:rPr>
      </w:pPr>
      <w:r w:rsidRPr="00CB2654">
        <w:rPr>
          <w:rFonts w:ascii="Arial" w:hAnsi="Arial" w:cs="Arial"/>
          <w:lang w:val="es-ES_tradnl" w:eastAsia="es-ES"/>
        </w:rPr>
        <w:t>Anexo 5:       Garantía.</w:t>
      </w:r>
    </w:p>
    <w:p w14:paraId="02A57311" w14:textId="77777777" w:rsidR="00CB2654" w:rsidRPr="00CB2654" w:rsidRDefault="00CB2654" w:rsidP="00CB2654">
      <w:pPr>
        <w:spacing w:before="120" w:after="120"/>
        <w:ind w:left="993"/>
        <w:jc w:val="both"/>
        <w:rPr>
          <w:rFonts w:ascii="Arial" w:hAnsi="Arial" w:cs="Arial"/>
          <w:lang w:val="es-ES_tradnl" w:eastAsia="es-ES"/>
        </w:rPr>
      </w:pPr>
      <w:r w:rsidRPr="00CB2654">
        <w:rPr>
          <w:rFonts w:ascii="Arial" w:hAnsi="Arial" w:cs="Arial"/>
          <w:lang w:val="es-ES_tradnl" w:eastAsia="es-ES"/>
        </w:rPr>
        <w:lastRenderedPageBreak/>
        <w:t xml:space="preserve">Anexo 6:       </w:t>
      </w:r>
      <w:r w:rsidRPr="00CB2654">
        <w:rPr>
          <w:rFonts w:ascii="Arial" w:hAnsi="Arial" w:cs="Arial"/>
          <w:b/>
          <w:i/>
          <w:u w:val="single"/>
          <w:lang w:val="es-ES_tradnl" w:eastAsia="es-ES"/>
        </w:rPr>
        <w:t>(insertar otro (s) que se puedan considerar importantes)</w:t>
      </w:r>
    </w:p>
    <w:p w14:paraId="203BF964" w14:textId="77777777" w:rsidR="00CB2654" w:rsidRPr="00CB2654" w:rsidRDefault="00CB2654" w:rsidP="00CB2654">
      <w:pPr>
        <w:spacing w:before="120" w:after="120"/>
        <w:jc w:val="both"/>
        <w:rPr>
          <w:rFonts w:ascii="Arial" w:hAnsi="Arial" w:cs="Arial"/>
          <w:b/>
          <w:u w:val="single"/>
          <w:lang w:val="es-ES_tradnl" w:eastAsia="es-ES"/>
        </w:rPr>
      </w:pPr>
    </w:p>
    <w:p w14:paraId="37DB3D3C" w14:textId="77777777" w:rsidR="00CB2654" w:rsidRPr="00CB2654" w:rsidRDefault="00CB2654" w:rsidP="00CB2654">
      <w:pPr>
        <w:spacing w:before="120" w:after="120"/>
        <w:jc w:val="both"/>
        <w:rPr>
          <w:rFonts w:ascii="Arial" w:hAnsi="Arial" w:cs="Arial"/>
          <w:b/>
          <w:u w:val="single"/>
          <w:lang w:val="es-ES_tradnl" w:eastAsia="es-ES"/>
        </w:rPr>
      </w:pPr>
    </w:p>
    <w:p w14:paraId="70C8F159" w14:textId="77777777" w:rsidR="00CB2654" w:rsidRPr="00CB2654" w:rsidRDefault="00CB2654" w:rsidP="00CB2654">
      <w:pPr>
        <w:spacing w:before="120" w:after="120"/>
        <w:jc w:val="both"/>
        <w:rPr>
          <w:rFonts w:ascii="Arial" w:hAnsi="Arial" w:cs="Arial"/>
          <w:b/>
          <w:u w:val="single"/>
          <w:lang w:val="es-ES_tradnl" w:eastAsia="es-ES"/>
        </w:rPr>
      </w:pPr>
      <w:r w:rsidRPr="00CB2654">
        <w:rPr>
          <w:rFonts w:ascii="Arial" w:hAnsi="Arial" w:cs="Arial"/>
          <w:b/>
          <w:u w:val="single"/>
          <w:lang w:val="es-ES_tradnl" w:eastAsia="es-ES"/>
        </w:rPr>
        <w:t xml:space="preserve">SEXTA.- (OBJETO DEL CONTRATO) </w:t>
      </w:r>
    </w:p>
    <w:p w14:paraId="67DFD944" w14:textId="77777777" w:rsidR="00CB2654" w:rsidRPr="00CB2654" w:rsidRDefault="00CB2654" w:rsidP="00CB2654">
      <w:pPr>
        <w:spacing w:before="120" w:after="120"/>
        <w:jc w:val="both"/>
        <w:rPr>
          <w:rFonts w:ascii="Arial" w:hAnsi="Arial" w:cs="Arial"/>
          <w:b/>
          <w:lang w:val="es-ES_tradnl" w:eastAsia="es-ES"/>
        </w:rPr>
      </w:pPr>
      <w:r w:rsidRPr="00CB2654">
        <w:rPr>
          <w:rFonts w:ascii="Arial" w:hAnsi="Arial" w:cs="Arial"/>
          <w:lang w:eastAsia="es-ES"/>
        </w:rPr>
        <w:t xml:space="preserve">El objeto del presente Contrato es la adquisición de ________________________________, suministrada por el </w:t>
      </w:r>
      <w:r w:rsidRPr="00CB2654">
        <w:rPr>
          <w:rFonts w:ascii="Arial" w:hAnsi="Arial" w:cs="Arial"/>
          <w:b/>
          <w:lang w:eastAsia="es-ES"/>
        </w:rPr>
        <w:t xml:space="preserve">PROVEEDOR </w:t>
      </w:r>
      <w:r w:rsidRPr="00CB2654">
        <w:rPr>
          <w:rFonts w:ascii="Arial" w:hAnsi="Arial" w:cs="Arial"/>
          <w:lang w:eastAsia="es-ES"/>
        </w:rPr>
        <w:t>con estricta y absoluta sujeción a este Contrato y en conformidad a los anexos que forman parte integrante e indivisible del presente Contrato.</w:t>
      </w:r>
    </w:p>
    <w:p w14:paraId="119F0250" w14:textId="77777777" w:rsidR="00CB2654" w:rsidRPr="00CB2654" w:rsidRDefault="00CB2654" w:rsidP="00CB2654">
      <w:pPr>
        <w:spacing w:before="120" w:after="120"/>
        <w:jc w:val="both"/>
        <w:rPr>
          <w:rFonts w:ascii="Arial" w:hAnsi="Arial" w:cs="Arial"/>
          <w:b/>
          <w:u w:val="single"/>
          <w:lang w:val="es-ES_tradnl" w:eastAsia="es-ES"/>
        </w:rPr>
      </w:pPr>
      <w:r w:rsidRPr="00CB2654">
        <w:rPr>
          <w:rFonts w:ascii="Arial" w:hAnsi="Arial" w:cs="Arial"/>
          <w:b/>
          <w:u w:val="single"/>
          <w:lang w:val="es-ES_tradnl" w:eastAsia="es-ES"/>
        </w:rPr>
        <w:t>SÉPTIMA.- (VIGENCIA Y PLAZO DEL CONTRATO)</w:t>
      </w:r>
    </w:p>
    <w:p w14:paraId="1C286D2A" w14:textId="77777777" w:rsidR="00CB2654" w:rsidRPr="00CB2654" w:rsidRDefault="00CB2654" w:rsidP="00CB2654">
      <w:pPr>
        <w:spacing w:before="120" w:after="120"/>
        <w:ind w:left="709" w:hanging="709"/>
        <w:jc w:val="both"/>
        <w:rPr>
          <w:rFonts w:ascii="Arial" w:hAnsi="Arial" w:cs="Arial"/>
          <w:b/>
          <w:lang w:val="es-ES_tradnl" w:eastAsia="es-ES"/>
        </w:rPr>
      </w:pPr>
      <w:r w:rsidRPr="00CB2654">
        <w:rPr>
          <w:rFonts w:ascii="Arial" w:hAnsi="Arial" w:cs="Arial"/>
          <w:b/>
          <w:lang w:val="es-ES_tradnl" w:eastAsia="es-ES"/>
        </w:rPr>
        <w:t xml:space="preserve">7.1. </w:t>
      </w:r>
      <w:r w:rsidRPr="00CB2654">
        <w:rPr>
          <w:rFonts w:ascii="Arial" w:hAnsi="Arial" w:cs="Arial"/>
          <w:b/>
          <w:lang w:val="es-ES_tradnl" w:eastAsia="es-ES"/>
        </w:rPr>
        <w:tab/>
        <w:t>Vigencia:</w:t>
      </w:r>
    </w:p>
    <w:p w14:paraId="55F09D47" w14:textId="77777777" w:rsidR="00CB2654" w:rsidRPr="00CB2654" w:rsidRDefault="00CB2654" w:rsidP="00CB2654">
      <w:pPr>
        <w:spacing w:before="120" w:after="120"/>
        <w:ind w:left="709"/>
        <w:jc w:val="both"/>
        <w:rPr>
          <w:rFonts w:ascii="Arial" w:hAnsi="Arial" w:cs="Arial"/>
          <w:lang w:val="es-ES_tradnl" w:eastAsia="es-ES"/>
        </w:rPr>
      </w:pPr>
      <w:r w:rsidRPr="00CB2654">
        <w:rPr>
          <w:rFonts w:ascii="Arial" w:hAnsi="Arial" w:cs="Arial"/>
          <w:lang w:val="es-ES_tradnl" w:eastAsia="es-ES"/>
        </w:rPr>
        <w:t>El presente Contrato tendrá vigencia desde el día de su suscripción por ambas Partes hasta la emisión del acta de cierre de Contrato por parte de la</w:t>
      </w:r>
      <w:r w:rsidRPr="00CB2654">
        <w:rPr>
          <w:rFonts w:ascii="Arial" w:hAnsi="Arial" w:cs="Arial"/>
          <w:b/>
          <w:lang w:val="es-ES_tradnl" w:eastAsia="es-ES"/>
        </w:rPr>
        <w:t xml:space="preserve"> ENTIDAD.</w:t>
      </w:r>
    </w:p>
    <w:p w14:paraId="0ACE8F67" w14:textId="77777777" w:rsidR="00CB2654" w:rsidRPr="00CB2654" w:rsidRDefault="00CB2654" w:rsidP="00CB2654">
      <w:pPr>
        <w:spacing w:before="120" w:after="120"/>
        <w:ind w:left="709" w:hanging="709"/>
        <w:jc w:val="both"/>
        <w:rPr>
          <w:rFonts w:ascii="Arial" w:hAnsi="Arial" w:cs="Arial"/>
          <w:b/>
          <w:lang w:val="es-ES_tradnl" w:eastAsia="es-ES"/>
        </w:rPr>
      </w:pPr>
      <w:r w:rsidRPr="00CB2654">
        <w:rPr>
          <w:rFonts w:ascii="Arial" w:hAnsi="Arial" w:cs="Arial"/>
          <w:b/>
          <w:lang w:val="es-ES_tradnl" w:eastAsia="es-ES"/>
        </w:rPr>
        <w:t xml:space="preserve">7.2. </w:t>
      </w:r>
      <w:r w:rsidRPr="00CB2654">
        <w:rPr>
          <w:rFonts w:ascii="Arial" w:hAnsi="Arial" w:cs="Arial"/>
          <w:b/>
          <w:lang w:val="es-ES_tradnl" w:eastAsia="es-ES"/>
        </w:rPr>
        <w:tab/>
        <w:t>Plazo:</w:t>
      </w:r>
    </w:p>
    <w:p w14:paraId="31601765" w14:textId="77777777" w:rsidR="00CB2654" w:rsidRPr="00CB2654" w:rsidRDefault="00CB2654" w:rsidP="00CB2654">
      <w:pPr>
        <w:spacing w:before="120" w:after="120"/>
        <w:ind w:left="709"/>
        <w:jc w:val="both"/>
        <w:rPr>
          <w:rFonts w:ascii="Arial" w:hAnsi="Arial" w:cs="Arial"/>
          <w:lang w:val="es-ES_tradnl" w:eastAsia="es-ES"/>
        </w:rPr>
      </w:pPr>
      <w:r w:rsidRPr="00CB2654">
        <w:rPr>
          <w:rFonts w:ascii="Arial" w:hAnsi="Arial" w:cs="Arial"/>
          <w:lang w:val="es-ES_tradnl" w:eastAsia="es-ES"/>
        </w:rPr>
        <w:t xml:space="preserve">El </w:t>
      </w:r>
      <w:r w:rsidRPr="00CB2654">
        <w:rPr>
          <w:rFonts w:ascii="Arial" w:hAnsi="Arial" w:cs="Arial"/>
          <w:b/>
          <w:bCs/>
          <w:lang w:val="es-ES_tradnl" w:eastAsia="es-ES"/>
        </w:rPr>
        <w:t xml:space="preserve">PROVEEDOR </w:t>
      </w:r>
      <w:r w:rsidRPr="00CB2654">
        <w:rPr>
          <w:rFonts w:ascii="Arial" w:hAnsi="Arial" w:cs="Arial"/>
          <w:lang w:val="es-ES_tradnl" w:eastAsia="es-ES"/>
        </w:rPr>
        <w:t>entregará la Adquisición en el plazo máximo de __________________ días calendario, computables a partir de ______________.</w:t>
      </w:r>
    </w:p>
    <w:p w14:paraId="4E6E4147" w14:textId="77777777" w:rsidR="00CB2654" w:rsidRPr="00CB2654" w:rsidRDefault="00CB2654" w:rsidP="00CB2654">
      <w:pPr>
        <w:spacing w:before="120" w:after="120"/>
        <w:jc w:val="both"/>
        <w:rPr>
          <w:rFonts w:ascii="Arial" w:hAnsi="Arial" w:cs="Arial"/>
          <w:b/>
          <w:u w:val="single"/>
          <w:lang w:eastAsia="es-ES"/>
        </w:rPr>
      </w:pPr>
      <w:r w:rsidRPr="00CB2654">
        <w:rPr>
          <w:rFonts w:ascii="Arial" w:hAnsi="Arial" w:cs="Arial"/>
          <w:b/>
          <w:u w:val="single"/>
          <w:lang w:val="es-ES_tradnl" w:eastAsia="es-ES"/>
        </w:rPr>
        <w:t xml:space="preserve">OCTAVA.- </w:t>
      </w:r>
      <w:r w:rsidRPr="00CB2654">
        <w:rPr>
          <w:rFonts w:ascii="Arial" w:hAnsi="Arial" w:cs="Arial"/>
          <w:b/>
          <w:u w:val="single"/>
          <w:lang w:eastAsia="es-ES"/>
        </w:rPr>
        <w:t>(LUGAR DE ENTREGA)</w:t>
      </w:r>
    </w:p>
    <w:p w14:paraId="76CB147C"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eastAsia="es-ES"/>
        </w:rPr>
        <w:t>El lugar</w:t>
      </w:r>
      <w:r w:rsidRPr="00CB2654">
        <w:rPr>
          <w:rFonts w:ascii="Arial" w:hAnsi="Arial" w:cs="Arial"/>
          <w:lang w:val="es-ES_tradnl" w:eastAsia="es-ES"/>
        </w:rPr>
        <w:t xml:space="preserve"> de entrega de la Adquisición será___________________________ de la </w:t>
      </w:r>
      <w:r w:rsidRPr="00CB2654">
        <w:rPr>
          <w:rFonts w:ascii="Arial" w:hAnsi="Arial" w:cs="Arial"/>
          <w:b/>
          <w:lang w:val="es-ES_tradnl" w:eastAsia="es-ES"/>
        </w:rPr>
        <w:t>ENTIDAD</w:t>
      </w:r>
      <w:r w:rsidRPr="00CB2654">
        <w:rPr>
          <w:rFonts w:ascii="Arial" w:hAnsi="Arial" w:cs="Arial"/>
          <w:lang w:val="es-ES_tradnl" w:eastAsia="es-ES"/>
        </w:rPr>
        <w:t xml:space="preserve"> ubicado en la ciudad de _________________, en coordinación con el </w:t>
      </w:r>
      <w:r w:rsidRPr="00CB2654">
        <w:rPr>
          <w:rFonts w:ascii="Arial" w:hAnsi="Arial" w:cs="Arial"/>
          <w:i/>
          <w:u w:val="single"/>
          <w:lang w:val="es-ES_tradnl" w:eastAsia="es-ES"/>
        </w:rPr>
        <w:t>Responsable o Comité de Recepción</w:t>
      </w:r>
      <w:r w:rsidRPr="00CB2654">
        <w:rPr>
          <w:rFonts w:ascii="Arial" w:hAnsi="Arial" w:cs="Arial"/>
          <w:lang w:val="es-ES_tradnl" w:eastAsia="es-ES"/>
        </w:rPr>
        <w:t>.</w:t>
      </w:r>
    </w:p>
    <w:p w14:paraId="67DDD520" w14:textId="77777777" w:rsidR="00CB2654" w:rsidRPr="00CB2654" w:rsidRDefault="00CB2654" w:rsidP="00CB2654">
      <w:pPr>
        <w:spacing w:before="120" w:after="120"/>
        <w:jc w:val="both"/>
        <w:rPr>
          <w:rFonts w:ascii="Arial" w:hAnsi="Arial" w:cs="Arial"/>
          <w:b/>
          <w:u w:val="single"/>
          <w:lang w:val="es-ES_tradnl" w:eastAsia="es-ES"/>
        </w:rPr>
      </w:pPr>
      <w:r w:rsidRPr="00CB2654">
        <w:rPr>
          <w:rFonts w:ascii="Arial" w:hAnsi="Arial" w:cs="Arial"/>
          <w:b/>
          <w:u w:val="single"/>
          <w:lang w:val="es-ES_tradnl" w:eastAsia="es-ES"/>
        </w:rPr>
        <w:t>NOVENA.- (MONTO DEL CONTRATO)</w:t>
      </w:r>
    </w:p>
    <w:p w14:paraId="44462509" w14:textId="77777777" w:rsidR="00CB2654" w:rsidRPr="00CB2654" w:rsidRDefault="00CB2654" w:rsidP="00CB2654">
      <w:pPr>
        <w:spacing w:before="120" w:after="120"/>
        <w:jc w:val="both"/>
        <w:rPr>
          <w:rFonts w:ascii="Arial" w:hAnsi="Arial" w:cs="Arial"/>
          <w:lang w:eastAsia="es-ES"/>
        </w:rPr>
      </w:pPr>
      <w:r w:rsidRPr="00CB2654">
        <w:rPr>
          <w:rFonts w:ascii="Arial" w:hAnsi="Arial" w:cs="Arial"/>
          <w:lang w:eastAsia="es-ES"/>
        </w:rPr>
        <w:t xml:space="preserve">El monto total propuesto y aceptado por las Partes </w:t>
      </w:r>
      <w:r w:rsidRPr="00CB2654">
        <w:rPr>
          <w:rFonts w:ascii="Arial" w:hAnsi="Arial" w:cs="Arial"/>
          <w:lang w:val="es-ES_tradnl" w:eastAsia="es-ES"/>
        </w:rPr>
        <w:t>para la ejecución del objeto del presente Contrato</w:t>
      </w:r>
      <w:r w:rsidRPr="00CB2654">
        <w:rPr>
          <w:rFonts w:ascii="Arial" w:hAnsi="Arial" w:cs="Arial"/>
          <w:lang w:eastAsia="es-ES"/>
        </w:rPr>
        <w:t xml:space="preserve"> es de Bs_____________________ (______________________________Bolivianos) de acuerdo al siguiente detalle de precios unitarios:</w:t>
      </w:r>
    </w:p>
    <w:tbl>
      <w:tblPr>
        <w:tblW w:w="9654" w:type="dxa"/>
        <w:tblInd w:w="55" w:type="dxa"/>
        <w:tblCellMar>
          <w:left w:w="70" w:type="dxa"/>
          <w:right w:w="70" w:type="dxa"/>
        </w:tblCellMar>
        <w:tblLook w:val="04A0" w:firstRow="1" w:lastRow="0" w:firstColumn="1" w:lastColumn="0" w:noHBand="0" w:noVBand="1"/>
      </w:tblPr>
      <w:tblGrid>
        <w:gridCol w:w="640"/>
        <w:gridCol w:w="3864"/>
        <w:gridCol w:w="1020"/>
        <w:gridCol w:w="1120"/>
        <w:gridCol w:w="1451"/>
        <w:gridCol w:w="1559"/>
      </w:tblGrid>
      <w:tr w:rsidR="00CB2654" w:rsidRPr="00CB2654" w14:paraId="3A49116E" w14:textId="77777777" w:rsidTr="00CB2654">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5207A023" w14:textId="77777777" w:rsidR="00CB2654" w:rsidRPr="00CB2654" w:rsidRDefault="00CB2654" w:rsidP="00CB2654">
            <w:pPr>
              <w:jc w:val="center"/>
              <w:rPr>
                <w:rFonts w:ascii="Arial" w:hAnsi="Arial" w:cs="Arial"/>
                <w:color w:val="000000"/>
                <w:lang w:val="es-BO" w:eastAsia="es-BO"/>
              </w:rPr>
            </w:pPr>
            <w:r w:rsidRPr="00CB2654">
              <w:rPr>
                <w:rFonts w:ascii="Arial" w:hAnsi="Arial" w:cs="Arial"/>
                <w:b/>
                <w:bCs/>
                <w:color w:val="000000"/>
                <w:lang w:val="es-BO" w:eastAsia="es-BO"/>
              </w:rPr>
              <w:t>ITEM</w:t>
            </w:r>
          </w:p>
        </w:tc>
        <w:tc>
          <w:tcPr>
            <w:tcW w:w="3864" w:type="dxa"/>
            <w:tcBorders>
              <w:top w:val="single" w:sz="4" w:space="0" w:color="auto"/>
              <w:left w:val="nil"/>
              <w:bottom w:val="single" w:sz="4" w:space="0" w:color="auto"/>
              <w:right w:val="single" w:sz="4" w:space="0" w:color="auto"/>
            </w:tcBorders>
            <w:shd w:val="pct20" w:color="auto" w:fill="auto"/>
            <w:vAlign w:val="center"/>
          </w:tcPr>
          <w:p w14:paraId="09973EB4" w14:textId="77777777" w:rsidR="00CB2654" w:rsidRPr="00CB2654" w:rsidRDefault="00CB2654" w:rsidP="00CB2654">
            <w:pPr>
              <w:jc w:val="center"/>
              <w:rPr>
                <w:rFonts w:ascii="Arial" w:hAnsi="Arial" w:cs="Arial"/>
                <w:color w:val="000000"/>
                <w:lang w:val="es-BO" w:eastAsia="es-BO"/>
              </w:rPr>
            </w:pPr>
            <w:r w:rsidRPr="00CB2654">
              <w:rPr>
                <w:rFonts w:ascii="Arial" w:hAnsi="Arial" w:cs="Arial"/>
                <w:b/>
                <w:bCs/>
                <w:color w:val="000000"/>
                <w:lang w:val="es-BO" w:eastAsia="es-BO"/>
              </w:rPr>
              <w:t>DESCRIPCION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0A4D26A8" w14:textId="77777777" w:rsidR="00CB2654" w:rsidRPr="00CB2654" w:rsidRDefault="00CB2654" w:rsidP="00CB2654">
            <w:pPr>
              <w:jc w:val="center"/>
              <w:rPr>
                <w:rFonts w:ascii="Arial" w:hAnsi="Arial" w:cs="Arial"/>
                <w:color w:val="000000"/>
                <w:lang w:val="es-BO" w:eastAsia="es-BO"/>
              </w:rPr>
            </w:pPr>
            <w:r w:rsidRPr="00CB2654">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4CD0B566" w14:textId="77777777" w:rsidR="00CB2654" w:rsidRPr="00CB2654" w:rsidRDefault="00CB2654" w:rsidP="00CB2654">
            <w:pPr>
              <w:jc w:val="center"/>
              <w:rPr>
                <w:rFonts w:ascii="Arial" w:hAnsi="Arial" w:cs="Arial"/>
                <w:color w:val="000000"/>
                <w:lang w:val="es-BO" w:eastAsia="es-BO"/>
              </w:rPr>
            </w:pPr>
            <w:r w:rsidRPr="00CB2654">
              <w:rPr>
                <w:rFonts w:ascii="Arial" w:hAnsi="Arial" w:cs="Arial"/>
                <w:b/>
                <w:bCs/>
                <w:color w:val="000000"/>
                <w:lang w:val="es-BO" w:eastAsia="es-BO"/>
              </w:rPr>
              <w:t>CANT.</w:t>
            </w:r>
          </w:p>
        </w:tc>
        <w:tc>
          <w:tcPr>
            <w:tcW w:w="1451" w:type="dxa"/>
            <w:tcBorders>
              <w:top w:val="single" w:sz="4" w:space="0" w:color="auto"/>
              <w:left w:val="nil"/>
              <w:bottom w:val="single" w:sz="4" w:space="0" w:color="auto"/>
              <w:right w:val="single" w:sz="4" w:space="0" w:color="auto"/>
            </w:tcBorders>
            <w:shd w:val="pct20" w:color="auto" w:fill="auto"/>
            <w:noWrap/>
            <w:vAlign w:val="center"/>
          </w:tcPr>
          <w:p w14:paraId="7DCBF6FF" w14:textId="77777777" w:rsidR="00CB2654" w:rsidRPr="00CB2654" w:rsidRDefault="00CB2654" w:rsidP="00CB2654">
            <w:pPr>
              <w:jc w:val="center"/>
              <w:rPr>
                <w:rFonts w:ascii="Arial" w:hAnsi="Arial" w:cs="Arial"/>
                <w:b/>
                <w:bCs/>
                <w:color w:val="000000"/>
                <w:lang w:val="es-BO" w:eastAsia="es-BO"/>
              </w:rPr>
            </w:pPr>
            <w:r w:rsidRPr="00CB2654">
              <w:rPr>
                <w:rFonts w:ascii="Arial" w:hAnsi="Arial" w:cs="Arial"/>
                <w:b/>
                <w:bCs/>
                <w:color w:val="000000"/>
                <w:lang w:val="es-BO" w:eastAsia="es-BO"/>
              </w:rPr>
              <w:t>Precio Unitario</w:t>
            </w:r>
          </w:p>
          <w:p w14:paraId="14CF98E3" w14:textId="77777777" w:rsidR="00CB2654" w:rsidRPr="00CB2654" w:rsidRDefault="00CB2654" w:rsidP="00CB2654">
            <w:pPr>
              <w:jc w:val="center"/>
              <w:rPr>
                <w:rFonts w:ascii="Arial" w:hAnsi="Arial" w:cs="Arial"/>
                <w:color w:val="000000"/>
                <w:lang w:val="es-BO" w:eastAsia="es-BO"/>
              </w:rPr>
            </w:pPr>
            <w:r w:rsidRPr="00CB2654">
              <w:rPr>
                <w:rFonts w:ascii="Arial" w:hAnsi="Arial" w:cs="Arial"/>
                <w:b/>
                <w:bCs/>
                <w:color w:val="000000"/>
                <w:lang w:val="es-BO" w:eastAsia="es-BO"/>
              </w:rPr>
              <w:t>(Bs.)</w:t>
            </w:r>
          </w:p>
        </w:tc>
        <w:tc>
          <w:tcPr>
            <w:tcW w:w="1559" w:type="dxa"/>
            <w:tcBorders>
              <w:top w:val="single" w:sz="4" w:space="0" w:color="auto"/>
              <w:left w:val="nil"/>
              <w:bottom w:val="single" w:sz="4" w:space="0" w:color="auto"/>
              <w:right w:val="single" w:sz="4" w:space="0" w:color="auto"/>
            </w:tcBorders>
            <w:shd w:val="pct20" w:color="auto" w:fill="auto"/>
            <w:noWrap/>
            <w:vAlign w:val="center"/>
          </w:tcPr>
          <w:p w14:paraId="7B2906DE" w14:textId="77777777" w:rsidR="00CB2654" w:rsidRPr="00CB2654" w:rsidRDefault="00CB2654" w:rsidP="00CB2654">
            <w:pPr>
              <w:jc w:val="center"/>
              <w:rPr>
                <w:rFonts w:ascii="Arial" w:hAnsi="Arial" w:cs="Arial"/>
                <w:b/>
                <w:bCs/>
                <w:color w:val="000000"/>
                <w:lang w:val="es-BO" w:eastAsia="es-BO"/>
              </w:rPr>
            </w:pPr>
            <w:r w:rsidRPr="00CB2654">
              <w:rPr>
                <w:rFonts w:ascii="Arial" w:hAnsi="Arial" w:cs="Arial"/>
                <w:b/>
                <w:bCs/>
                <w:color w:val="000000"/>
                <w:lang w:val="es-BO" w:eastAsia="es-BO"/>
              </w:rPr>
              <w:t>PRECIO</w:t>
            </w:r>
          </w:p>
          <w:p w14:paraId="6FF95AA5" w14:textId="77777777" w:rsidR="00CB2654" w:rsidRPr="00CB2654" w:rsidRDefault="00CB2654" w:rsidP="00CB2654">
            <w:pPr>
              <w:jc w:val="center"/>
              <w:rPr>
                <w:rFonts w:ascii="Arial" w:hAnsi="Arial" w:cs="Arial"/>
                <w:b/>
                <w:bCs/>
                <w:color w:val="000000"/>
                <w:lang w:val="es-BO" w:eastAsia="es-BO"/>
              </w:rPr>
            </w:pPr>
            <w:r w:rsidRPr="00CB2654">
              <w:rPr>
                <w:rFonts w:ascii="Arial" w:hAnsi="Arial" w:cs="Arial"/>
                <w:b/>
                <w:bCs/>
                <w:color w:val="000000"/>
                <w:lang w:val="es-BO" w:eastAsia="es-BO"/>
              </w:rPr>
              <w:t>TOTAL</w:t>
            </w:r>
          </w:p>
          <w:p w14:paraId="4C1770A4" w14:textId="77777777" w:rsidR="00CB2654" w:rsidRPr="00CB2654" w:rsidRDefault="00CB2654" w:rsidP="00CB2654">
            <w:pPr>
              <w:jc w:val="center"/>
              <w:rPr>
                <w:rFonts w:ascii="Arial" w:hAnsi="Arial" w:cs="Arial"/>
                <w:color w:val="000000"/>
                <w:lang w:val="es-BO" w:eastAsia="es-BO"/>
              </w:rPr>
            </w:pPr>
            <w:r w:rsidRPr="00CB2654">
              <w:rPr>
                <w:rFonts w:ascii="Arial" w:hAnsi="Arial" w:cs="Arial"/>
                <w:b/>
                <w:bCs/>
                <w:color w:val="000000"/>
                <w:lang w:val="es-BO" w:eastAsia="es-BO"/>
              </w:rPr>
              <w:t>(Bs.)</w:t>
            </w:r>
          </w:p>
        </w:tc>
      </w:tr>
      <w:tr w:rsidR="00CB2654" w:rsidRPr="00CB2654" w14:paraId="20B78890" w14:textId="77777777" w:rsidTr="00CB2654">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02E783D" w14:textId="77777777" w:rsidR="00CB2654" w:rsidRPr="00CB2654" w:rsidRDefault="00CB2654" w:rsidP="00CB2654">
            <w:pPr>
              <w:jc w:val="center"/>
              <w:rPr>
                <w:rFonts w:ascii="Arial" w:hAnsi="Arial" w:cs="Arial"/>
                <w:color w:val="000000"/>
                <w:lang w:val="es-BO" w:eastAsia="es-BO"/>
              </w:rPr>
            </w:pPr>
          </w:p>
        </w:tc>
        <w:tc>
          <w:tcPr>
            <w:tcW w:w="3864" w:type="dxa"/>
            <w:tcBorders>
              <w:top w:val="nil"/>
              <w:left w:val="nil"/>
              <w:bottom w:val="single" w:sz="4" w:space="0" w:color="auto"/>
              <w:right w:val="single" w:sz="4" w:space="0" w:color="auto"/>
            </w:tcBorders>
            <w:shd w:val="clear" w:color="auto" w:fill="auto"/>
            <w:vAlign w:val="center"/>
          </w:tcPr>
          <w:p w14:paraId="31C77661" w14:textId="77777777" w:rsidR="00CB2654" w:rsidRPr="00CB2654" w:rsidRDefault="00CB2654" w:rsidP="00CB2654">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4C15463F" w14:textId="77777777" w:rsidR="00CB2654" w:rsidRPr="00CB2654" w:rsidRDefault="00CB2654" w:rsidP="00CB2654">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6734C503" w14:textId="77777777" w:rsidR="00CB2654" w:rsidRPr="00CB2654" w:rsidRDefault="00CB2654" w:rsidP="00CB2654">
            <w:pPr>
              <w:jc w:val="center"/>
              <w:rPr>
                <w:rFonts w:ascii="Arial" w:hAnsi="Arial" w:cs="Arial"/>
                <w:color w:val="000000"/>
                <w:lang w:val="es-BO" w:eastAsia="es-BO"/>
              </w:rPr>
            </w:pPr>
          </w:p>
        </w:tc>
        <w:tc>
          <w:tcPr>
            <w:tcW w:w="1451" w:type="dxa"/>
            <w:tcBorders>
              <w:top w:val="nil"/>
              <w:left w:val="nil"/>
              <w:bottom w:val="single" w:sz="4" w:space="0" w:color="auto"/>
              <w:right w:val="single" w:sz="4" w:space="0" w:color="auto"/>
            </w:tcBorders>
            <w:shd w:val="clear" w:color="auto" w:fill="auto"/>
            <w:noWrap/>
            <w:vAlign w:val="center"/>
          </w:tcPr>
          <w:p w14:paraId="6E76F408" w14:textId="77777777" w:rsidR="00CB2654" w:rsidRPr="00CB2654" w:rsidRDefault="00CB2654" w:rsidP="00CB2654">
            <w:pPr>
              <w:jc w:val="right"/>
              <w:rPr>
                <w:rFonts w:ascii="Arial" w:hAnsi="Arial" w:cs="Arial"/>
                <w:color w:val="000000"/>
                <w:lang w:val="es-BO" w:eastAsia="es-BO"/>
              </w:rPr>
            </w:pPr>
          </w:p>
        </w:tc>
        <w:tc>
          <w:tcPr>
            <w:tcW w:w="1559" w:type="dxa"/>
            <w:tcBorders>
              <w:top w:val="nil"/>
              <w:left w:val="nil"/>
              <w:bottom w:val="single" w:sz="4" w:space="0" w:color="auto"/>
              <w:right w:val="single" w:sz="4" w:space="0" w:color="auto"/>
            </w:tcBorders>
            <w:shd w:val="clear" w:color="auto" w:fill="auto"/>
            <w:noWrap/>
            <w:vAlign w:val="center"/>
          </w:tcPr>
          <w:p w14:paraId="647CBEFB" w14:textId="77777777" w:rsidR="00CB2654" w:rsidRPr="00CB2654" w:rsidRDefault="00CB2654" w:rsidP="00CB2654">
            <w:pPr>
              <w:jc w:val="right"/>
              <w:rPr>
                <w:rFonts w:ascii="Arial" w:hAnsi="Arial" w:cs="Arial"/>
                <w:color w:val="000000"/>
                <w:lang w:val="es-BO" w:eastAsia="es-BO"/>
              </w:rPr>
            </w:pPr>
          </w:p>
        </w:tc>
      </w:tr>
      <w:tr w:rsidR="00CB2654" w:rsidRPr="00CB2654" w14:paraId="49004F21" w14:textId="77777777" w:rsidTr="00CB2654">
        <w:trPr>
          <w:trHeight w:val="557"/>
        </w:trPr>
        <w:tc>
          <w:tcPr>
            <w:tcW w:w="640" w:type="dxa"/>
            <w:tcBorders>
              <w:top w:val="single" w:sz="4" w:space="0" w:color="auto"/>
            </w:tcBorders>
            <w:shd w:val="clear" w:color="auto" w:fill="auto"/>
            <w:noWrap/>
            <w:vAlign w:val="center"/>
            <w:hideMark/>
          </w:tcPr>
          <w:p w14:paraId="3BFECCF0" w14:textId="77777777" w:rsidR="00CB2654" w:rsidRPr="00CB2654" w:rsidRDefault="00CB2654" w:rsidP="00CB2654">
            <w:pPr>
              <w:jc w:val="center"/>
              <w:rPr>
                <w:rFonts w:ascii="Arial" w:hAnsi="Arial" w:cs="Arial"/>
                <w:b/>
                <w:bCs/>
                <w:color w:val="000000"/>
                <w:lang w:val="es-BO" w:eastAsia="es-BO"/>
              </w:rPr>
            </w:pPr>
            <w:r w:rsidRPr="00CB2654">
              <w:rPr>
                <w:rFonts w:ascii="Arial" w:hAnsi="Arial" w:cs="Arial"/>
                <w:b/>
                <w:bCs/>
                <w:color w:val="000000"/>
                <w:lang w:val="es-BO" w:eastAsia="es-BO"/>
              </w:rPr>
              <w:t> </w:t>
            </w:r>
          </w:p>
        </w:tc>
        <w:tc>
          <w:tcPr>
            <w:tcW w:w="3864" w:type="dxa"/>
            <w:tcBorders>
              <w:top w:val="single" w:sz="4" w:space="0" w:color="auto"/>
            </w:tcBorders>
            <w:shd w:val="clear" w:color="auto" w:fill="auto"/>
            <w:vAlign w:val="center"/>
            <w:hideMark/>
          </w:tcPr>
          <w:p w14:paraId="3908D7BF" w14:textId="77777777" w:rsidR="00CB2654" w:rsidRPr="00CB2654" w:rsidRDefault="00CB2654" w:rsidP="00CB2654">
            <w:pPr>
              <w:rPr>
                <w:rFonts w:ascii="Arial" w:hAnsi="Arial" w:cs="Arial"/>
                <w:b/>
                <w:bCs/>
                <w:color w:val="000000"/>
                <w:lang w:val="es-BO" w:eastAsia="es-BO"/>
              </w:rPr>
            </w:pPr>
            <w:r w:rsidRPr="00CB2654">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23499BF2" w14:textId="77777777" w:rsidR="00CB2654" w:rsidRPr="00CB2654" w:rsidRDefault="00CB2654" w:rsidP="00CB2654">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59F0596C" w14:textId="77777777" w:rsidR="00CB2654" w:rsidRPr="00CB2654" w:rsidRDefault="00CB2654" w:rsidP="00CB2654">
            <w:pPr>
              <w:jc w:val="center"/>
              <w:rPr>
                <w:rFonts w:ascii="Arial" w:hAnsi="Arial" w:cs="Arial"/>
                <w:b/>
                <w:bCs/>
                <w:color w:val="000000"/>
                <w:lang w:val="es-BO" w:eastAsia="es-BO"/>
              </w:rPr>
            </w:pP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35B26" w14:textId="77777777" w:rsidR="00CB2654" w:rsidRPr="00CB2654" w:rsidRDefault="00CB2654" w:rsidP="00CB2654">
            <w:pPr>
              <w:jc w:val="right"/>
              <w:rPr>
                <w:rFonts w:ascii="Arial" w:hAnsi="Arial" w:cs="Arial"/>
                <w:b/>
                <w:bCs/>
                <w:color w:val="000000"/>
                <w:lang w:val="es-BO" w:eastAsia="es-BO"/>
              </w:rPr>
            </w:pPr>
            <w:r w:rsidRPr="00CB2654">
              <w:rPr>
                <w:rFonts w:ascii="Arial" w:hAnsi="Arial" w:cs="Arial"/>
                <w:b/>
                <w:bCs/>
                <w:color w:val="000000"/>
                <w:lang w:val="es-BO" w:eastAsia="es-BO"/>
              </w:rPr>
              <w:t>TOTAL</w:t>
            </w:r>
          </w:p>
        </w:tc>
        <w:tc>
          <w:tcPr>
            <w:tcW w:w="1559" w:type="dxa"/>
            <w:tcBorders>
              <w:top w:val="nil"/>
              <w:left w:val="nil"/>
              <w:bottom w:val="single" w:sz="4" w:space="0" w:color="auto"/>
              <w:right w:val="single" w:sz="4" w:space="0" w:color="auto"/>
            </w:tcBorders>
            <w:shd w:val="clear" w:color="auto" w:fill="auto"/>
            <w:noWrap/>
            <w:vAlign w:val="center"/>
            <w:hideMark/>
          </w:tcPr>
          <w:p w14:paraId="39ECB59E" w14:textId="77777777" w:rsidR="00CB2654" w:rsidRPr="00CB2654" w:rsidRDefault="00CB2654" w:rsidP="00CB2654">
            <w:pPr>
              <w:jc w:val="right"/>
              <w:rPr>
                <w:rFonts w:ascii="Arial" w:hAnsi="Arial" w:cs="Arial"/>
                <w:b/>
                <w:bCs/>
                <w:color w:val="000000"/>
                <w:lang w:val="es-BO" w:eastAsia="es-BO"/>
              </w:rPr>
            </w:pPr>
          </w:p>
        </w:tc>
      </w:tr>
    </w:tbl>
    <w:p w14:paraId="2BE891F0"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t xml:space="preserve">El precio o valor final de la Adquisición será el resultante de aplicar los precios unitarios de la propuesta adjudicada a las cantidades de la </w:t>
      </w:r>
      <w:r w:rsidRPr="00CB2654">
        <w:rPr>
          <w:rFonts w:ascii="Arial" w:hAnsi="Arial" w:cs="Arial"/>
          <w:lang w:eastAsia="es-ES"/>
        </w:rPr>
        <w:t>Adquisición</w:t>
      </w:r>
      <w:r w:rsidRPr="00CB2654">
        <w:rPr>
          <w:rFonts w:ascii="Arial" w:hAnsi="Arial" w:cs="Arial"/>
          <w:lang w:val="es-ES_tradnl" w:eastAsia="es-ES"/>
        </w:rPr>
        <w:t xml:space="preserve"> efectiva y realmente provista.</w:t>
      </w:r>
    </w:p>
    <w:p w14:paraId="14335BB6" w14:textId="77777777" w:rsidR="00CB2654" w:rsidRPr="00CB2654" w:rsidRDefault="00CB2654" w:rsidP="00CB2654">
      <w:pPr>
        <w:widowControl w:val="0"/>
        <w:spacing w:before="120" w:after="120"/>
        <w:ind w:hanging="11"/>
        <w:jc w:val="both"/>
        <w:rPr>
          <w:rFonts w:ascii="Arial" w:hAnsi="Arial" w:cs="Arial"/>
          <w:lang w:val="es-ES_tradnl" w:eastAsia="es-ES"/>
        </w:rPr>
      </w:pPr>
      <w:r w:rsidRPr="00CB2654">
        <w:rPr>
          <w:rFonts w:ascii="Arial" w:hAnsi="Arial" w:cs="Arial"/>
          <w:lang w:val="es-ES_tradnl" w:eastAsia="es-ES"/>
        </w:rPr>
        <w:t xml:space="preserve">El </w:t>
      </w:r>
      <w:r w:rsidRPr="00CB2654">
        <w:rPr>
          <w:rFonts w:ascii="Arial" w:hAnsi="Arial" w:cs="Arial"/>
          <w:b/>
          <w:lang w:val="es-ES_tradnl" w:eastAsia="es-ES"/>
        </w:rPr>
        <w:t>PROVEEDOR</w:t>
      </w:r>
      <w:r w:rsidRPr="00CB2654">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CB2654">
        <w:rPr>
          <w:rFonts w:ascii="Arial" w:hAnsi="Arial" w:cs="Arial"/>
          <w:b/>
          <w:lang w:val="es-ES_tradnl" w:eastAsia="es-ES"/>
        </w:rPr>
        <w:t>PROVEEDOR</w:t>
      </w:r>
      <w:r w:rsidRPr="00CB2654">
        <w:rPr>
          <w:rFonts w:ascii="Arial" w:hAnsi="Arial" w:cs="Arial"/>
          <w:lang w:val="es-ES_tradnl" w:eastAsia="es-ES"/>
        </w:rPr>
        <w:t xml:space="preserve"> a título de revisión de precio o reembolso ni cualquier otro similar a la </w:t>
      </w:r>
      <w:r w:rsidRPr="00CB2654">
        <w:rPr>
          <w:rFonts w:ascii="Arial" w:hAnsi="Arial" w:cs="Arial"/>
          <w:b/>
          <w:lang w:val="es-ES_tradnl" w:eastAsia="es-ES"/>
        </w:rPr>
        <w:t>ENTIDAD.</w:t>
      </w:r>
    </w:p>
    <w:p w14:paraId="11521F73" w14:textId="77777777" w:rsidR="00CB2654" w:rsidRPr="00CB2654" w:rsidRDefault="00CB2654" w:rsidP="00CB2654">
      <w:pPr>
        <w:numPr>
          <w:ilvl w:val="1"/>
          <w:numId w:val="0"/>
        </w:numPr>
        <w:tabs>
          <w:tab w:val="num" w:pos="284"/>
        </w:tabs>
        <w:spacing w:before="120" w:after="120"/>
        <w:jc w:val="both"/>
        <w:rPr>
          <w:rFonts w:ascii="Arial" w:hAnsi="Arial" w:cs="Arial"/>
          <w:lang w:val="es-ES_tradnl" w:eastAsia="es-ES"/>
        </w:rPr>
      </w:pPr>
      <w:r w:rsidRPr="00CB2654">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CB2654">
        <w:rPr>
          <w:rFonts w:ascii="Arial" w:hAnsi="Arial" w:cs="Arial"/>
          <w:b/>
          <w:lang w:val="es-ES_tradnl" w:eastAsia="es-ES"/>
        </w:rPr>
        <w:t>ENTIDAD</w:t>
      </w:r>
      <w:r w:rsidRPr="00CB2654">
        <w:rPr>
          <w:rFonts w:ascii="Arial" w:hAnsi="Arial" w:cs="Arial"/>
          <w:lang w:val="es-ES_tradnl" w:eastAsia="es-ES"/>
        </w:rPr>
        <w:t xml:space="preserve"> reconocerá costos por trabajos adicionales que previamente no tuvieran su expresa aprobación y no se haya cumplido con lo establecido en el Contrato.</w:t>
      </w:r>
    </w:p>
    <w:p w14:paraId="168D3973" w14:textId="77777777" w:rsidR="00CB2654" w:rsidRPr="00CB2654" w:rsidRDefault="00CB2654" w:rsidP="00CB2654">
      <w:pPr>
        <w:spacing w:before="120" w:after="120"/>
        <w:jc w:val="both"/>
        <w:rPr>
          <w:rFonts w:ascii="Arial" w:hAnsi="Arial" w:cs="Arial"/>
          <w:b/>
          <w:u w:val="single"/>
          <w:lang w:val="es-ES_tradnl" w:eastAsia="es-ES"/>
        </w:rPr>
      </w:pPr>
      <w:r w:rsidRPr="00CB2654">
        <w:rPr>
          <w:rFonts w:ascii="Arial" w:hAnsi="Arial" w:cs="Arial"/>
          <w:b/>
          <w:u w:val="single"/>
          <w:lang w:val="es-ES_tradnl" w:eastAsia="es-ES"/>
        </w:rPr>
        <w:t>DÉCIMA.- (FORMA DE PAGO)</w:t>
      </w:r>
      <w:r w:rsidRPr="00CB2654">
        <w:rPr>
          <w:rFonts w:ascii="Arial" w:hAnsi="Arial" w:cs="Arial"/>
          <w:b/>
          <w:highlight w:val="yellow"/>
          <w:lang w:val="es-ES_tradnl" w:eastAsia="es-ES"/>
        </w:rPr>
        <w:t xml:space="preserve"> Conforme lo establecido en las Especificaciones Técnicas,</w:t>
      </w:r>
      <w:r w:rsidRPr="00CB2654">
        <w:rPr>
          <w:rFonts w:ascii="Arial" w:hAnsi="Arial" w:cs="Arial"/>
          <w:b/>
          <w:lang w:val="es-ES_tradnl" w:eastAsia="es-ES"/>
        </w:rPr>
        <w:t xml:space="preserve"> </w:t>
      </w:r>
      <w:r w:rsidRPr="00CB2654">
        <w:rPr>
          <w:rFonts w:ascii="Arial" w:hAnsi="Arial" w:cs="Arial"/>
          <w:b/>
          <w:highlight w:val="yellow"/>
          <w:lang w:val="es-BO" w:eastAsia="es-ES"/>
        </w:rPr>
        <w:t>determinadas por la unidad solicitante.</w:t>
      </w:r>
    </w:p>
    <w:p w14:paraId="42E1ACDF" w14:textId="77777777" w:rsidR="00CB2654" w:rsidRPr="00CB2654" w:rsidRDefault="00CB2654" w:rsidP="00CB2654">
      <w:pPr>
        <w:tabs>
          <w:tab w:val="num" w:pos="993"/>
        </w:tabs>
        <w:spacing w:before="120" w:after="120"/>
        <w:jc w:val="both"/>
        <w:rPr>
          <w:rFonts w:ascii="Arial" w:hAnsi="Arial" w:cs="Arial"/>
          <w:lang w:val="es-ES_tradnl" w:eastAsia="es-ES"/>
        </w:rPr>
      </w:pPr>
      <w:r w:rsidRPr="00CB2654">
        <w:rPr>
          <w:rFonts w:ascii="Arial" w:hAnsi="Arial" w:cs="Arial"/>
          <w:lang w:val="es-ES_tradnl" w:eastAsia="es-ES"/>
        </w:rPr>
        <w:lastRenderedPageBreak/>
        <w:t xml:space="preserve">El monto del presente Contrato será pagado por la </w:t>
      </w:r>
      <w:r w:rsidRPr="00CB2654">
        <w:rPr>
          <w:rFonts w:ascii="Arial" w:hAnsi="Arial" w:cs="Arial"/>
          <w:b/>
          <w:lang w:val="es-ES_tradnl" w:eastAsia="es-ES"/>
        </w:rPr>
        <w:t>ENTIDAD</w:t>
      </w:r>
      <w:r w:rsidRPr="00CB2654">
        <w:rPr>
          <w:rFonts w:ascii="Arial" w:hAnsi="Arial" w:cs="Arial"/>
          <w:lang w:val="es-ES_tradnl" w:eastAsia="es-ES"/>
        </w:rPr>
        <w:t xml:space="preserve"> a favor del </w:t>
      </w:r>
      <w:r w:rsidRPr="00CB2654">
        <w:rPr>
          <w:rFonts w:ascii="Arial" w:hAnsi="Arial" w:cs="Arial"/>
          <w:b/>
          <w:lang w:val="es-ES_tradnl" w:eastAsia="es-ES"/>
        </w:rPr>
        <w:t>PROVEEDOR,</w:t>
      </w:r>
      <w:r w:rsidRPr="00CB2654">
        <w:rPr>
          <w:rFonts w:ascii="Arial" w:hAnsi="Arial" w:cs="Arial"/>
          <w:lang w:val="es-ES_tradnl" w:eastAsia="es-ES"/>
        </w:rPr>
        <w:t xml:space="preserve"> contra entrega de la Adquisición una vez emitido el informe de conformidad por el </w:t>
      </w:r>
      <w:r w:rsidRPr="00CB2654">
        <w:rPr>
          <w:rFonts w:ascii="Arial" w:hAnsi="Arial" w:cs="Arial"/>
          <w:i/>
          <w:u w:val="single"/>
          <w:lang w:val="es-ES_tradnl" w:eastAsia="es-ES"/>
        </w:rPr>
        <w:t>Responsable o Comité de Recepción</w:t>
      </w:r>
      <w:r w:rsidRPr="00CB2654">
        <w:rPr>
          <w:rFonts w:ascii="Arial" w:hAnsi="Arial" w:cs="Arial"/>
          <w:lang w:val="es-ES_tradnl" w:eastAsia="es-ES"/>
        </w:rPr>
        <w:t xml:space="preserve"> de cada lugar donde se realice la entrega.</w:t>
      </w:r>
    </w:p>
    <w:p w14:paraId="66B1B469" w14:textId="77777777" w:rsidR="00CB2654" w:rsidRPr="00CB2654" w:rsidRDefault="00CB2654" w:rsidP="00CB2654">
      <w:pPr>
        <w:tabs>
          <w:tab w:val="num" w:pos="993"/>
        </w:tabs>
        <w:spacing w:before="120" w:after="120"/>
        <w:jc w:val="both"/>
        <w:rPr>
          <w:rFonts w:ascii="Arial" w:hAnsi="Arial" w:cs="Arial"/>
          <w:lang w:val="es-ES_tradnl" w:eastAsia="es-ES"/>
        </w:rPr>
      </w:pPr>
      <w:r w:rsidRPr="00CB2654">
        <w:rPr>
          <w:rFonts w:ascii="Arial" w:hAnsi="Arial" w:cs="Arial"/>
          <w:lang w:val="es-ES_tradnl" w:eastAsia="es-ES"/>
        </w:rPr>
        <w:t xml:space="preserve">El pago se realizará vía sistema integrado de gestión y modernización administrativa (SIGMA) en moneda nacional, debiendo el </w:t>
      </w:r>
      <w:r w:rsidRPr="00CB2654">
        <w:rPr>
          <w:rFonts w:ascii="Arial" w:hAnsi="Arial" w:cs="Arial"/>
          <w:b/>
          <w:lang w:val="es-ES_tradnl" w:eastAsia="es-ES"/>
        </w:rPr>
        <w:t>PROVEEDOR</w:t>
      </w:r>
      <w:r w:rsidRPr="00CB2654">
        <w:rPr>
          <w:rFonts w:ascii="Arial" w:hAnsi="Arial" w:cs="Arial"/>
          <w:lang w:val="es-ES_tradnl" w:eastAsia="es-ES"/>
        </w:rPr>
        <w:t xml:space="preserve"> presentar la siguiente documentación para pago:</w:t>
      </w:r>
    </w:p>
    <w:p w14:paraId="4A631256" w14:textId="77777777" w:rsidR="00CB2654" w:rsidRPr="00CB2654" w:rsidRDefault="00CB2654" w:rsidP="008C0561">
      <w:pPr>
        <w:numPr>
          <w:ilvl w:val="0"/>
          <w:numId w:val="44"/>
        </w:numPr>
        <w:tabs>
          <w:tab w:val="num" w:pos="993"/>
        </w:tabs>
        <w:spacing w:before="120" w:after="120"/>
        <w:contextualSpacing/>
        <w:jc w:val="both"/>
        <w:rPr>
          <w:rFonts w:ascii="Arial" w:hAnsi="Arial" w:cs="Arial"/>
          <w:lang w:val="es-ES_tradnl" w:eastAsia="es-ES"/>
        </w:rPr>
      </w:pPr>
      <w:r w:rsidRPr="00CB2654">
        <w:rPr>
          <w:rFonts w:ascii="Arial" w:hAnsi="Arial" w:cs="Arial"/>
          <w:lang w:val="es-ES_tradnl" w:eastAsia="es-ES"/>
        </w:rPr>
        <w:t>Solicitud de pago.</w:t>
      </w:r>
    </w:p>
    <w:p w14:paraId="55C34030" w14:textId="77777777" w:rsidR="00CB2654" w:rsidRPr="00CB2654" w:rsidRDefault="00CB2654" w:rsidP="008C0561">
      <w:pPr>
        <w:numPr>
          <w:ilvl w:val="0"/>
          <w:numId w:val="44"/>
        </w:numPr>
        <w:tabs>
          <w:tab w:val="num" w:pos="993"/>
        </w:tabs>
        <w:spacing w:before="120" w:after="120"/>
        <w:contextualSpacing/>
        <w:jc w:val="both"/>
        <w:rPr>
          <w:rFonts w:ascii="Arial" w:hAnsi="Arial" w:cs="Arial"/>
          <w:lang w:val="es-ES_tradnl" w:eastAsia="es-ES"/>
        </w:rPr>
      </w:pPr>
      <w:r w:rsidRPr="00CB2654">
        <w:rPr>
          <w:rFonts w:ascii="Arial" w:hAnsi="Arial" w:cs="Arial"/>
          <w:lang w:val="es-ES_tradnl" w:eastAsia="es-ES"/>
        </w:rPr>
        <w:t>Factura original.</w:t>
      </w:r>
    </w:p>
    <w:p w14:paraId="3E824E33" w14:textId="77777777" w:rsidR="00CB2654" w:rsidRPr="00CB2654" w:rsidRDefault="00CB2654" w:rsidP="008C0561">
      <w:pPr>
        <w:numPr>
          <w:ilvl w:val="0"/>
          <w:numId w:val="44"/>
        </w:numPr>
        <w:tabs>
          <w:tab w:val="num" w:pos="993"/>
        </w:tabs>
        <w:spacing w:before="120" w:after="120"/>
        <w:contextualSpacing/>
        <w:jc w:val="both"/>
        <w:rPr>
          <w:rFonts w:ascii="Arial" w:hAnsi="Arial" w:cs="Arial"/>
          <w:lang w:val="es-ES_tradnl" w:eastAsia="es-ES"/>
        </w:rPr>
      </w:pPr>
      <w:r w:rsidRPr="00CB2654">
        <w:rPr>
          <w:rFonts w:ascii="Arial" w:hAnsi="Arial" w:cs="Arial"/>
          <w:lang w:val="es-ES_tradnl" w:eastAsia="es-ES"/>
        </w:rPr>
        <w:t>Fotocopia de registro sistema integrado de gestión y modernización administrativa (SIGMA).</w:t>
      </w:r>
    </w:p>
    <w:p w14:paraId="27FECF6C" w14:textId="77777777" w:rsidR="00CB2654" w:rsidRPr="00CB2654" w:rsidRDefault="00CB2654" w:rsidP="008C0561">
      <w:pPr>
        <w:numPr>
          <w:ilvl w:val="0"/>
          <w:numId w:val="44"/>
        </w:numPr>
        <w:tabs>
          <w:tab w:val="num" w:pos="993"/>
        </w:tabs>
        <w:spacing w:before="120" w:after="120"/>
        <w:contextualSpacing/>
        <w:jc w:val="both"/>
        <w:rPr>
          <w:rFonts w:ascii="Arial" w:hAnsi="Arial" w:cs="Arial"/>
          <w:lang w:val="es-ES_tradnl" w:eastAsia="es-ES"/>
        </w:rPr>
      </w:pPr>
      <w:r w:rsidRPr="00CB2654">
        <w:rPr>
          <w:rFonts w:ascii="Arial" w:hAnsi="Arial" w:cs="Arial"/>
          <w:lang w:val="es-ES_tradnl" w:eastAsia="es-ES"/>
        </w:rPr>
        <w:t>Cédula de identidad del representante legal.</w:t>
      </w:r>
    </w:p>
    <w:p w14:paraId="7568345A" w14:textId="77777777" w:rsidR="00CB2654" w:rsidRPr="00CB2654" w:rsidRDefault="00CB2654" w:rsidP="008C0561">
      <w:pPr>
        <w:numPr>
          <w:ilvl w:val="0"/>
          <w:numId w:val="44"/>
        </w:numPr>
        <w:tabs>
          <w:tab w:val="num" w:pos="993"/>
        </w:tabs>
        <w:spacing w:before="120" w:after="120"/>
        <w:contextualSpacing/>
        <w:jc w:val="both"/>
        <w:rPr>
          <w:rFonts w:ascii="Arial" w:hAnsi="Arial" w:cs="Arial"/>
          <w:lang w:val="es-ES_tradnl" w:eastAsia="es-ES"/>
        </w:rPr>
      </w:pPr>
      <w:r w:rsidRPr="00CB2654">
        <w:rPr>
          <w:rFonts w:ascii="Arial" w:hAnsi="Arial" w:cs="Arial"/>
          <w:lang w:val="es-ES_tradnl" w:eastAsia="es-ES"/>
        </w:rPr>
        <w:t>Fotocopia de número de identificación tributaria (NIT).</w:t>
      </w:r>
    </w:p>
    <w:p w14:paraId="39AD63E5" w14:textId="77777777" w:rsidR="00CB2654" w:rsidRPr="00CB2654" w:rsidRDefault="00CB2654" w:rsidP="00CB2654">
      <w:pPr>
        <w:spacing w:before="120" w:after="120"/>
        <w:jc w:val="both"/>
        <w:rPr>
          <w:rFonts w:ascii="Arial" w:hAnsi="Arial" w:cs="Arial"/>
          <w:b/>
          <w:iCs/>
          <w:u w:val="single"/>
          <w:lang w:eastAsia="es-ES"/>
        </w:rPr>
      </w:pPr>
      <w:r w:rsidRPr="00CB2654">
        <w:rPr>
          <w:rFonts w:ascii="Arial" w:hAnsi="Arial" w:cs="Arial"/>
          <w:b/>
          <w:iCs/>
          <w:u w:val="single"/>
          <w:lang w:eastAsia="es-ES"/>
        </w:rPr>
        <w:t>DÉCIMA PRIMERA.- (FACTURACIÓN)</w:t>
      </w:r>
    </w:p>
    <w:p w14:paraId="4BDE2421" w14:textId="77777777" w:rsidR="00CB2654" w:rsidRPr="00CB2654" w:rsidRDefault="00CB2654" w:rsidP="00CB2654">
      <w:pPr>
        <w:spacing w:before="120" w:after="120"/>
        <w:jc w:val="both"/>
        <w:rPr>
          <w:rFonts w:ascii="Arial" w:hAnsi="Arial" w:cs="Arial"/>
          <w:iCs/>
          <w:lang w:eastAsia="es-ES"/>
        </w:rPr>
      </w:pPr>
      <w:r w:rsidRPr="00CB2654">
        <w:rPr>
          <w:rFonts w:ascii="Arial" w:hAnsi="Arial" w:cs="Arial"/>
          <w:iCs/>
          <w:lang w:eastAsia="es-ES"/>
        </w:rPr>
        <w:t xml:space="preserve">El </w:t>
      </w:r>
      <w:r w:rsidRPr="00CB2654">
        <w:rPr>
          <w:rFonts w:ascii="Arial" w:hAnsi="Arial" w:cs="Arial"/>
          <w:b/>
          <w:iCs/>
          <w:lang w:eastAsia="es-ES"/>
        </w:rPr>
        <w:t>PROVEEDOR</w:t>
      </w:r>
      <w:r w:rsidRPr="00CB2654">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14:paraId="241CDAF6" w14:textId="77777777" w:rsidR="00CB2654" w:rsidRPr="00CB2654" w:rsidRDefault="00CB2654" w:rsidP="00CB2654">
      <w:pPr>
        <w:spacing w:before="120" w:after="120"/>
        <w:jc w:val="both"/>
        <w:rPr>
          <w:rFonts w:ascii="Arial" w:hAnsi="Arial" w:cs="Arial"/>
          <w:b/>
          <w:u w:val="single"/>
          <w:lang w:val="es-ES_tradnl" w:eastAsia="es-ES"/>
        </w:rPr>
      </w:pPr>
      <w:r w:rsidRPr="00CB2654">
        <w:rPr>
          <w:rFonts w:ascii="Arial" w:hAnsi="Arial" w:cs="Arial"/>
          <w:b/>
          <w:u w:val="single"/>
          <w:lang w:val="es-ES_tradnl" w:eastAsia="es-ES"/>
        </w:rPr>
        <w:t xml:space="preserve">DÉCIMA SEGUNDA.- (GARANTIA) </w:t>
      </w:r>
      <w:r w:rsidRPr="00CB2654">
        <w:rPr>
          <w:rFonts w:ascii="Arial" w:hAnsi="Arial" w:cs="Arial"/>
          <w:b/>
          <w:highlight w:val="yellow"/>
          <w:lang w:val="es-ES_tradnl" w:eastAsia="es-ES"/>
        </w:rPr>
        <w:t>Conforme lo establecido en las Especificaciones Técnicas,</w:t>
      </w:r>
      <w:r w:rsidRPr="00CB2654">
        <w:rPr>
          <w:rFonts w:ascii="Arial" w:hAnsi="Arial" w:cs="Arial"/>
          <w:b/>
          <w:lang w:val="es-ES_tradnl" w:eastAsia="es-ES"/>
        </w:rPr>
        <w:t xml:space="preserve"> </w:t>
      </w:r>
      <w:r w:rsidRPr="00CB2654">
        <w:rPr>
          <w:rFonts w:ascii="Arial" w:hAnsi="Arial" w:cs="Arial"/>
          <w:b/>
          <w:highlight w:val="yellow"/>
          <w:lang w:val="es-BO" w:eastAsia="es-ES"/>
        </w:rPr>
        <w:t>determinadas por la unidad solicitante.</w:t>
      </w:r>
    </w:p>
    <w:p w14:paraId="0208C219" w14:textId="77777777" w:rsidR="00CB2654" w:rsidRPr="00CB2654" w:rsidRDefault="00CB2654" w:rsidP="00CB2654">
      <w:pPr>
        <w:spacing w:before="120" w:after="120"/>
        <w:ind w:left="709" w:hanging="709"/>
        <w:jc w:val="both"/>
        <w:rPr>
          <w:rFonts w:ascii="Arial" w:hAnsi="Arial" w:cs="Arial"/>
          <w:b/>
          <w:i/>
          <w:lang w:val="es-ES_tradnl" w:eastAsia="es-ES"/>
        </w:rPr>
      </w:pPr>
      <w:r w:rsidRPr="00CB2654">
        <w:rPr>
          <w:rFonts w:ascii="Arial" w:hAnsi="Arial" w:cs="Arial"/>
          <w:b/>
          <w:lang w:val="es-ES_tradnl" w:eastAsia="es-ES"/>
        </w:rPr>
        <w:t>12.1 Garantía de cumplimiento de Contrato:</w:t>
      </w:r>
    </w:p>
    <w:p w14:paraId="250AEB70"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t xml:space="preserve">El </w:t>
      </w:r>
      <w:r w:rsidRPr="00CB2654">
        <w:rPr>
          <w:rFonts w:ascii="Arial" w:hAnsi="Arial" w:cs="Arial"/>
          <w:b/>
          <w:lang w:val="es-ES_tradnl" w:eastAsia="es-ES"/>
        </w:rPr>
        <w:t>PROVEEDOR</w:t>
      </w:r>
      <w:r w:rsidRPr="00CB2654">
        <w:rPr>
          <w:rFonts w:ascii="Arial" w:hAnsi="Arial" w:cs="Arial"/>
          <w:lang w:val="es-ES_tradnl" w:eastAsia="es-ES"/>
        </w:rPr>
        <w:t xml:space="preserve"> garantiza el correcto cumplimiento y fiel ejecución del presente Contrato en todas sus partes con la boleta de garantía Nº ___________________</w:t>
      </w:r>
      <w:r w:rsidRPr="00CB2654">
        <w:rPr>
          <w:rFonts w:ascii="Arial" w:hAnsi="Arial" w:cs="Arial"/>
          <w:lang w:eastAsia="es-ES"/>
        </w:rPr>
        <w:t xml:space="preserve"> </w:t>
      </w:r>
      <w:r w:rsidRPr="00CB2654">
        <w:rPr>
          <w:rFonts w:ascii="Arial" w:hAnsi="Arial" w:cs="Arial"/>
          <w:lang w:val="es-ES_tradnl" w:eastAsia="es-ES"/>
        </w:rPr>
        <w:t>emitida por el Banco _______________________, con vigencia hasta el _______________________</w:t>
      </w:r>
      <w:r w:rsidRPr="00CB2654">
        <w:rPr>
          <w:rFonts w:ascii="Arial" w:hAnsi="Arial" w:cs="Arial"/>
          <w:i/>
          <w:lang w:val="es-ES_tradnl" w:eastAsia="es-ES"/>
        </w:rPr>
        <w:t>,</w:t>
      </w:r>
      <w:r w:rsidRPr="00CB2654">
        <w:rPr>
          <w:rFonts w:ascii="Arial" w:hAnsi="Arial" w:cs="Arial"/>
          <w:b/>
          <w:i/>
          <w:lang w:val="es-ES_tradnl" w:eastAsia="es-ES"/>
        </w:rPr>
        <w:t xml:space="preserve"> </w:t>
      </w:r>
      <w:r w:rsidRPr="00CB2654">
        <w:rPr>
          <w:rFonts w:ascii="Arial" w:hAnsi="Arial" w:cs="Arial"/>
          <w:lang w:val="es-ES_tradnl" w:eastAsia="es-ES"/>
        </w:rPr>
        <w:t>a la orden de Yacimientos Petrolíferos Fiscales Bolivianos, por la suma de Bs________________ (__________________________ Bolivianos),</w:t>
      </w:r>
      <w:r w:rsidRPr="00CB2654">
        <w:rPr>
          <w:rFonts w:ascii="Arial" w:hAnsi="Arial" w:cs="Arial"/>
          <w:b/>
          <w:i/>
          <w:lang w:val="es-ES_tradnl" w:eastAsia="es-ES"/>
        </w:rPr>
        <w:t xml:space="preserve"> </w:t>
      </w:r>
      <w:r w:rsidRPr="00CB2654">
        <w:rPr>
          <w:rFonts w:ascii="Arial" w:hAnsi="Arial" w:cs="Arial"/>
          <w:lang w:val="es-ES_tradnl" w:eastAsia="es-ES"/>
        </w:rPr>
        <w:t xml:space="preserve">equivalente al siete por ciento (7%) del monto total del Contrato, con las características de renovable, irrevocable y de ejecución inmediata. </w:t>
      </w:r>
    </w:p>
    <w:p w14:paraId="2EF6DD91" w14:textId="77777777" w:rsidR="00CB2654" w:rsidRPr="00CB2654" w:rsidRDefault="00CB2654" w:rsidP="00CB2654">
      <w:pPr>
        <w:spacing w:before="120" w:after="120"/>
        <w:ind w:right="-7"/>
        <w:jc w:val="both"/>
        <w:outlineLvl w:val="1"/>
        <w:rPr>
          <w:rFonts w:ascii="Arial" w:hAnsi="Arial" w:cs="Arial"/>
          <w:lang w:val="es-BO" w:eastAsia="x-none"/>
        </w:rPr>
      </w:pPr>
      <w:r w:rsidRPr="00CB2654">
        <w:rPr>
          <w:rFonts w:ascii="Arial" w:hAnsi="Arial" w:cs="Arial"/>
          <w:lang w:val="es-BO" w:eastAsia="x-none"/>
        </w:rPr>
        <w:t xml:space="preserve">Cualquier incumplimiento contractual en que incurra el </w:t>
      </w:r>
      <w:r w:rsidRPr="00CB2654">
        <w:rPr>
          <w:rFonts w:ascii="Arial" w:hAnsi="Arial" w:cs="Arial"/>
          <w:b/>
          <w:lang w:val="es-BO" w:eastAsia="x-none"/>
        </w:rPr>
        <w:t>PROVEEDOR</w:t>
      </w:r>
      <w:r w:rsidRPr="00CB2654">
        <w:rPr>
          <w:rFonts w:ascii="Arial" w:hAnsi="Arial" w:cs="Arial"/>
          <w:lang w:val="es-BO" w:eastAsia="x-none"/>
        </w:rPr>
        <w:t xml:space="preserve">, dará lugar a la ejecución de la boleta de garantía antes mencionada en favor de la </w:t>
      </w:r>
      <w:r w:rsidRPr="00CB2654">
        <w:rPr>
          <w:rFonts w:ascii="Arial" w:hAnsi="Arial" w:cs="Arial"/>
          <w:b/>
          <w:lang w:val="es-BO" w:eastAsia="x-none"/>
        </w:rPr>
        <w:t>ENTIDAD</w:t>
      </w:r>
      <w:r w:rsidRPr="00CB2654">
        <w:rPr>
          <w:rFonts w:ascii="Arial" w:hAnsi="Arial" w:cs="Arial"/>
          <w:lang w:val="es-BO" w:eastAsia="x-none"/>
        </w:rPr>
        <w:t xml:space="preserve"> a su sólo requerimiento, sin necesidad de ningún trámite o acción judicial.</w:t>
      </w:r>
    </w:p>
    <w:p w14:paraId="4F9EBECB" w14:textId="77777777" w:rsidR="00CB2654" w:rsidRPr="00CB2654" w:rsidRDefault="00CB2654" w:rsidP="00CB2654">
      <w:pPr>
        <w:spacing w:before="120" w:after="120"/>
        <w:jc w:val="both"/>
        <w:rPr>
          <w:rFonts w:ascii="Arial" w:hAnsi="Arial" w:cs="Arial"/>
          <w:b/>
          <w:lang w:val="es-ES_tradnl" w:eastAsia="es-ES"/>
        </w:rPr>
      </w:pPr>
      <w:r w:rsidRPr="00CB2654">
        <w:rPr>
          <w:rFonts w:ascii="Arial" w:hAnsi="Arial" w:cs="Arial"/>
          <w:lang w:val="es-ES_tradnl" w:eastAsia="es-ES"/>
        </w:rPr>
        <w:t xml:space="preserve">El </w:t>
      </w:r>
      <w:r w:rsidRPr="00CB2654">
        <w:rPr>
          <w:rFonts w:ascii="Arial" w:hAnsi="Arial" w:cs="Arial"/>
          <w:b/>
          <w:lang w:val="es-ES_tradnl" w:eastAsia="es-ES"/>
        </w:rPr>
        <w:t>PROVEEDOR</w:t>
      </w:r>
      <w:r w:rsidRPr="00CB2654">
        <w:rPr>
          <w:rFonts w:ascii="Arial" w:hAnsi="Arial" w:cs="Arial"/>
          <w:lang w:val="es-ES_tradnl" w:eastAsia="es-ES"/>
        </w:rPr>
        <w:t xml:space="preserve"> tiene la obligación de mantener actualizada la garantía de cumplimiento de Contrato, cuantas veces lo requiera la </w:t>
      </w:r>
      <w:r w:rsidRPr="00CB2654">
        <w:rPr>
          <w:rFonts w:ascii="Arial" w:hAnsi="Arial" w:cs="Arial"/>
          <w:b/>
          <w:lang w:val="es-ES_tradnl" w:eastAsia="es-ES"/>
        </w:rPr>
        <w:t>ENTIDAD</w:t>
      </w:r>
      <w:r w:rsidRPr="00CB2654">
        <w:rPr>
          <w:rFonts w:ascii="Arial" w:hAnsi="Arial" w:cs="Arial"/>
          <w:lang w:val="es-ES_tradnl" w:eastAsia="es-ES"/>
        </w:rPr>
        <w:t xml:space="preserve"> por razones justificadas. La </w:t>
      </w:r>
      <w:r w:rsidRPr="00CB2654">
        <w:rPr>
          <w:rFonts w:ascii="Arial" w:hAnsi="Arial" w:cs="Arial"/>
          <w:b/>
          <w:lang w:val="es-ES_tradnl" w:eastAsia="es-ES"/>
        </w:rPr>
        <w:t xml:space="preserve">ENTIDAD </w:t>
      </w:r>
      <w:r w:rsidRPr="00CB2654">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CB2654">
        <w:rPr>
          <w:rFonts w:ascii="Arial" w:hAnsi="Arial" w:cs="Arial"/>
          <w:b/>
          <w:lang w:val="es-ES_tradnl" w:eastAsia="es-ES"/>
        </w:rPr>
        <w:t>.</w:t>
      </w:r>
    </w:p>
    <w:p w14:paraId="180A57A7" w14:textId="77777777" w:rsidR="00CB2654" w:rsidRPr="00CB2654" w:rsidRDefault="00CB2654" w:rsidP="00CB2654">
      <w:pPr>
        <w:spacing w:before="120" w:after="120"/>
        <w:jc w:val="both"/>
        <w:rPr>
          <w:rFonts w:ascii="Arial" w:hAnsi="Arial" w:cs="Arial"/>
          <w:b/>
          <w:lang w:val="es-ES_tradnl" w:eastAsia="es-ES"/>
        </w:rPr>
      </w:pPr>
      <w:r w:rsidRPr="00CB2654">
        <w:rPr>
          <w:rFonts w:ascii="Arial" w:hAnsi="Arial" w:cs="Arial"/>
          <w:b/>
          <w:lang w:val="es-ES_tradnl" w:eastAsia="es-ES"/>
        </w:rPr>
        <w:t xml:space="preserve">12.2 Garantía Técnica </w:t>
      </w:r>
    </w:p>
    <w:p w14:paraId="5FD15657" w14:textId="77777777" w:rsidR="00CB2654" w:rsidRPr="00CB2654" w:rsidRDefault="00CB2654" w:rsidP="00CB2654">
      <w:pPr>
        <w:spacing w:before="120" w:after="120"/>
        <w:jc w:val="both"/>
        <w:rPr>
          <w:rFonts w:ascii="Arial" w:hAnsi="Arial" w:cs="Arial"/>
          <w:b/>
          <w:lang w:val="es-ES_tradnl" w:eastAsia="es-ES"/>
        </w:rPr>
      </w:pPr>
      <w:r w:rsidRPr="00CB2654">
        <w:rPr>
          <w:rFonts w:ascii="Arial" w:hAnsi="Arial" w:cs="Arial"/>
          <w:b/>
          <w:lang w:val="es-ES_tradnl" w:eastAsia="es-ES"/>
        </w:rPr>
        <w:t xml:space="preserve">-  Alcance de la garantía: </w:t>
      </w:r>
      <w:r w:rsidRPr="00CB2654">
        <w:rPr>
          <w:rFonts w:ascii="Arial" w:hAnsi="Arial" w:cs="Arial"/>
          <w:lang w:val="es-ES_tradnl" w:eastAsia="es-ES"/>
        </w:rPr>
        <w:t>Contra defectos de diseño y/o fabricación.</w:t>
      </w:r>
    </w:p>
    <w:p w14:paraId="7CEA3C0A" w14:textId="77777777" w:rsidR="00CB2654" w:rsidRPr="00CB2654" w:rsidRDefault="00CB2654" w:rsidP="00CB2654">
      <w:pPr>
        <w:spacing w:before="120" w:after="120"/>
        <w:jc w:val="both"/>
        <w:rPr>
          <w:rFonts w:ascii="Arial" w:hAnsi="Arial" w:cs="Arial"/>
          <w:b/>
          <w:lang w:val="es-ES_tradnl" w:eastAsia="es-ES"/>
        </w:rPr>
      </w:pPr>
      <w:r w:rsidRPr="00CB2654">
        <w:rPr>
          <w:rFonts w:ascii="Arial" w:hAnsi="Arial" w:cs="Arial"/>
          <w:b/>
          <w:lang w:val="es-ES_tradnl" w:eastAsia="es-ES"/>
        </w:rPr>
        <w:t xml:space="preserve">-  Período de garantía: </w:t>
      </w:r>
      <w:r w:rsidRPr="00CB2654">
        <w:rPr>
          <w:rFonts w:ascii="Arial" w:hAnsi="Arial" w:cs="Arial"/>
          <w:lang w:val="es-ES_tradnl" w:eastAsia="es-ES"/>
        </w:rPr>
        <w:t>Por tiempo mínimo de 1 año.  Emitido al entregar el producto.</w:t>
      </w:r>
    </w:p>
    <w:p w14:paraId="410E562D" w14:textId="77777777" w:rsidR="00CB2654" w:rsidRPr="00CB2654" w:rsidRDefault="00CB2654" w:rsidP="00CB2654">
      <w:pPr>
        <w:spacing w:before="120" w:after="120"/>
        <w:jc w:val="both"/>
        <w:rPr>
          <w:rFonts w:ascii="Arial" w:hAnsi="Arial" w:cs="Arial"/>
          <w:b/>
          <w:lang w:val="es-ES_tradnl" w:eastAsia="es-ES"/>
        </w:rPr>
      </w:pPr>
      <w:r w:rsidRPr="00CB2654">
        <w:rPr>
          <w:rFonts w:ascii="Arial" w:hAnsi="Arial" w:cs="Arial"/>
          <w:b/>
          <w:lang w:val="es-ES_tradnl" w:eastAsia="es-ES"/>
        </w:rPr>
        <w:t xml:space="preserve">- Inicio del cómputo del período de garantía: </w:t>
      </w:r>
      <w:r w:rsidRPr="00CB2654">
        <w:rPr>
          <w:rFonts w:ascii="Arial" w:hAnsi="Arial" w:cs="Arial"/>
          <w:lang w:val="es-ES_tradnl" w:eastAsia="es-ES"/>
        </w:rPr>
        <w:t>A partir de la fecha en la que se otorgó la conformidad de recepción del bien.</w:t>
      </w:r>
    </w:p>
    <w:p w14:paraId="5E0CD0A4" w14:textId="77777777" w:rsidR="00CB2654" w:rsidRPr="00CB2654" w:rsidRDefault="00CB2654" w:rsidP="00CB2654">
      <w:pPr>
        <w:spacing w:before="120" w:after="120"/>
        <w:jc w:val="both"/>
        <w:rPr>
          <w:rFonts w:ascii="Arial" w:hAnsi="Arial" w:cs="Arial"/>
          <w:b/>
          <w:u w:val="single"/>
          <w:lang w:val="es-ES_tradnl" w:eastAsia="es-ES"/>
        </w:rPr>
      </w:pPr>
      <w:r w:rsidRPr="00CB2654">
        <w:rPr>
          <w:rFonts w:ascii="Arial" w:hAnsi="Arial" w:cs="Arial"/>
          <w:b/>
          <w:u w:val="single"/>
          <w:lang w:val="es-ES_tradnl" w:eastAsia="es-ES"/>
        </w:rPr>
        <w:t xml:space="preserve">DÉCIMA TERCERA.- (MOROSIDAD Y SUS PENALIDADES) </w:t>
      </w:r>
      <w:r w:rsidRPr="00CB2654">
        <w:rPr>
          <w:rFonts w:ascii="Arial" w:hAnsi="Arial" w:cs="Arial"/>
          <w:b/>
          <w:highlight w:val="yellow"/>
          <w:lang w:val="es-BO" w:eastAsia="es-ES"/>
        </w:rPr>
        <w:t>Conforme lo establecido en las especificaciones técnicas, determinadas por la unidad solicitante.</w:t>
      </w:r>
    </w:p>
    <w:p w14:paraId="2CAD0AAE"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t xml:space="preserve">Queda convenido entre las Partes, que el </w:t>
      </w:r>
      <w:r w:rsidRPr="00CB2654">
        <w:rPr>
          <w:rFonts w:ascii="Arial" w:hAnsi="Arial" w:cs="Arial"/>
          <w:b/>
          <w:lang w:val="es-ES_tradnl" w:eastAsia="es-ES"/>
        </w:rPr>
        <w:t xml:space="preserve">PROVEEDOR </w:t>
      </w:r>
      <w:r w:rsidRPr="00CB2654">
        <w:rPr>
          <w:rFonts w:ascii="Arial" w:hAnsi="Arial" w:cs="Arial"/>
          <w:lang w:val="es-ES_tradnl" w:eastAsia="es-ES"/>
        </w:rPr>
        <w:t xml:space="preserve">se obliga a cumplir con lo estipulado en las especificaciones técnicas y en la cláusula (Vigencia y Plazo del Contrato), caso contrario la </w:t>
      </w:r>
      <w:r w:rsidRPr="00CB2654">
        <w:rPr>
          <w:rFonts w:ascii="Arial" w:hAnsi="Arial" w:cs="Arial"/>
          <w:b/>
          <w:lang w:val="es-ES_tradnl" w:eastAsia="es-ES"/>
        </w:rPr>
        <w:t>ENTIDAD</w:t>
      </w:r>
      <w:r w:rsidRPr="00CB2654">
        <w:rPr>
          <w:rFonts w:ascii="Arial" w:hAnsi="Arial" w:cs="Arial"/>
          <w:lang w:val="es-ES_tradnl" w:eastAsia="es-ES"/>
        </w:rPr>
        <w:t xml:space="preserve"> aplicará una multa equivalente al 1% (uno por ciento) sobre el monto total del Contrato, por cada día calendario de retraso.</w:t>
      </w:r>
    </w:p>
    <w:p w14:paraId="057F8CA8"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t xml:space="preserve">De establecer la </w:t>
      </w:r>
      <w:r w:rsidRPr="00CB2654">
        <w:rPr>
          <w:rFonts w:ascii="Arial" w:hAnsi="Arial" w:cs="Arial"/>
          <w:b/>
          <w:lang w:val="es-ES_tradnl" w:eastAsia="es-ES"/>
        </w:rPr>
        <w:t>ENTIDAD</w:t>
      </w:r>
      <w:r w:rsidRPr="00CB2654">
        <w:rPr>
          <w:rFonts w:ascii="Arial" w:hAnsi="Arial" w:cs="Arial"/>
          <w:lang w:val="es-ES_tradnl" w:eastAsia="es-ES"/>
        </w:rPr>
        <w:t xml:space="preserve"> que por la aplicación de multas por mora se ha llegado al límite del 10% (diez por ciento) del monto total del Contrato, la </w:t>
      </w:r>
      <w:r w:rsidRPr="00CB2654">
        <w:rPr>
          <w:rFonts w:ascii="Arial" w:hAnsi="Arial" w:cs="Arial"/>
          <w:b/>
          <w:lang w:val="es-ES_tradnl" w:eastAsia="es-ES"/>
        </w:rPr>
        <w:t>ENTIDAD</w:t>
      </w:r>
      <w:r w:rsidRPr="00CB2654">
        <w:rPr>
          <w:rFonts w:ascii="Arial" w:hAnsi="Arial" w:cs="Arial"/>
          <w:lang w:val="es-ES_tradnl" w:eastAsia="es-ES"/>
        </w:rPr>
        <w:t xml:space="preserve"> podrá iniciar el proceso de resolución del Contrato, conforme a lo estipulado en la cláusula (Terminación del Contrato).</w:t>
      </w:r>
    </w:p>
    <w:p w14:paraId="0943BB89" w14:textId="77777777" w:rsidR="00CB2654" w:rsidRPr="00CB2654" w:rsidRDefault="00CB2654" w:rsidP="00CB2654">
      <w:pPr>
        <w:spacing w:before="120" w:after="120"/>
        <w:jc w:val="both"/>
        <w:rPr>
          <w:rFonts w:ascii="Arial" w:hAnsi="Arial" w:cs="Arial"/>
          <w:lang w:eastAsia="es-ES"/>
        </w:rPr>
      </w:pPr>
      <w:r w:rsidRPr="00CB2654">
        <w:rPr>
          <w:rFonts w:ascii="Arial" w:hAnsi="Arial" w:cs="Arial"/>
          <w:lang w:eastAsia="es-ES"/>
        </w:rPr>
        <w:lastRenderedPageBreak/>
        <w:t xml:space="preserve">De establecer </w:t>
      </w:r>
      <w:r w:rsidRPr="00CB2654">
        <w:rPr>
          <w:rFonts w:ascii="Arial" w:hAnsi="Arial" w:cs="Arial"/>
          <w:lang w:val="es-ES_tradnl" w:eastAsia="es-ES"/>
        </w:rPr>
        <w:t xml:space="preserve">la </w:t>
      </w:r>
      <w:r w:rsidRPr="00CB2654">
        <w:rPr>
          <w:rFonts w:ascii="Arial" w:hAnsi="Arial" w:cs="Arial"/>
          <w:b/>
          <w:lang w:val="es-ES_tradnl" w:eastAsia="es-ES"/>
        </w:rPr>
        <w:t>ENTIDAD</w:t>
      </w:r>
      <w:r w:rsidRPr="00CB2654">
        <w:rPr>
          <w:rFonts w:ascii="Arial" w:hAnsi="Arial" w:cs="Arial"/>
          <w:lang w:eastAsia="es-ES"/>
        </w:rPr>
        <w:t xml:space="preserve"> que por la aplicación de multas por mora se ha llegado al límite del 20% (veinte por ciento) del monto total del Contrato, la </w:t>
      </w:r>
      <w:r w:rsidRPr="00CB2654">
        <w:rPr>
          <w:rFonts w:ascii="Arial" w:hAnsi="Arial" w:cs="Arial"/>
          <w:b/>
          <w:lang w:eastAsia="es-ES"/>
        </w:rPr>
        <w:t>ENTIDAD</w:t>
      </w:r>
      <w:r w:rsidRPr="00CB2654">
        <w:rPr>
          <w:rFonts w:ascii="Arial" w:hAnsi="Arial" w:cs="Arial"/>
          <w:lang w:eastAsia="es-ES"/>
        </w:rPr>
        <w:t xml:space="preserve"> deberá iniciar el proceso de resolución del Contrato, conforme a lo estipulado en la cláusula (Terminación del Contrato).</w:t>
      </w:r>
    </w:p>
    <w:p w14:paraId="067E3A95" w14:textId="77777777" w:rsidR="00CB2654" w:rsidRPr="00CB2654" w:rsidRDefault="00CB2654" w:rsidP="00CB2654">
      <w:pPr>
        <w:spacing w:before="120" w:after="120"/>
        <w:jc w:val="both"/>
        <w:rPr>
          <w:rFonts w:ascii="Arial" w:hAnsi="Arial" w:cs="Arial"/>
          <w:lang w:eastAsia="es-ES"/>
        </w:rPr>
      </w:pPr>
      <w:r w:rsidRPr="00CB2654">
        <w:rPr>
          <w:rFonts w:ascii="Arial" w:hAnsi="Arial" w:cs="Arial"/>
          <w:lang w:eastAsia="es-ES"/>
        </w:rPr>
        <w:t xml:space="preserve">Las multas serán cobradas mediante descuentos establecidos expresamente por la </w:t>
      </w:r>
      <w:r w:rsidRPr="00CB2654">
        <w:rPr>
          <w:rFonts w:ascii="Arial" w:hAnsi="Arial" w:cs="Arial"/>
          <w:b/>
          <w:bCs/>
          <w:lang w:eastAsia="es-ES"/>
        </w:rPr>
        <w:t>ENTIDAD</w:t>
      </w:r>
      <w:r w:rsidRPr="00CB2654">
        <w:rPr>
          <w:rFonts w:ascii="Arial" w:hAnsi="Arial" w:cs="Arial"/>
          <w:lang w:eastAsia="es-ES"/>
        </w:rPr>
        <w:t>,</w:t>
      </w:r>
      <w:r w:rsidRPr="00CB2654">
        <w:rPr>
          <w:rFonts w:ascii="Arial" w:hAnsi="Arial" w:cs="Arial"/>
          <w:lang w:val="es-ES_tradnl" w:eastAsia="es-ES"/>
        </w:rPr>
        <w:t xml:space="preserve"> con base en el informe específico y documentado</w:t>
      </w:r>
      <w:r w:rsidRPr="00CB2654">
        <w:rPr>
          <w:rFonts w:ascii="Arial" w:hAnsi="Arial" w:cs="Arial"/>
          <w:lang w:eastAsia="es-ES"/>
        </w:rPr>
        <w:t xml:space="preserve"> de los pagos o liquidación final, sin perjuicio de que </w:t>
      </w:r>
      <w:r w:rsidRPr="00CB2654">
        <w:rPr>
          <w:rFonts w:ascii="Arial" w:hAnsi="Arial" w:cs="Arial"/>
          <w:lang w:val="es-ES_tradnl" w:eastAsia="es-ES"/>
        </w:rPr>
        <w:t xml:space="preserve">la </w:t>
      </w:r>
      <w:r w:rsidRPr="00CB2654">
        <w:rPr>
          <w:rFonts w:ascii="Arial" w:hAnsi="Arial" w:cs="Arial"/>
          <w:b/>
          <w:lang w:val="es-ES_tradnl" w:eastAsia="es-ES"/>
        </w:rPr>
        <w:t>ENTIDAD</w:t>
      </w:r>
      <w:r w:rsidRPr="00CB2654">
        <w:rPr>
          <w:rFonts w:ascii="Arial" w:hAnsi="Arial" w:cs="Arial"/>
          <w:b/>
          <w:bCs/>
          <w:lang w:val="es-ES_tradnl" w:eastAsia="es-ES"/>
        </w:rPr>
        <w:t xml:space="preserve"> </w:t>
      </w:r>
      <w:r w:rsidRPr="00CB2654">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339A285E" w14:textId="77777777" w:rsidR="00CB2654" w:rsidRPr="00CB2654" w:rsidRDefault="00CB2654" w:rsidP="00CB2654">
      <w:pPr>
        <w:spacing w:before="120" w:after="120"/>
        <w:jc w:val="both"/>
        <w:rPr>
          <w:rFonts w:ascii="Arial" w:hAnsi="Arial" w:cs="Arial"/>
          <w:b/>
          <w:u w:val="single"/>
          <w:lang w:val="es-ES_tradnl" w:eastAsia="es-ES"/>
        </w:rPr>
      </w:pPr>
      <w:r w:rsidRPr="00CB2654">
        <w:rPr>
          <w:rFonts w:ascii="Arial" w:hAnsi="Arial" w:cs="Arial"/>
          <w:b/>
          <w:u w:val="single"/>
          <w:lang w:eastAsia="es-ES"/>
        </w:rPr>
        <w:t>DÉCIMA CUARTA.- (NOTIFICACIONES)</w:t>
      </w:r>
    </w:p>
    <w:p w14:paraId="3C0B6781" w14:textId="77777777" w:rsidR="00CB2654" w:rsidRPr="00CB2654" w:rsidRDefault="00CB2654" w:rsidP="00CB2654">
      <w:pPr>
        <w:widowControl w:val="0"/>
        <w:numPr>
          <w:ilvl w:val="1"/>
          <w:numId w:val="0"/>
        </w:numPr>
        <w:tabs>
          <w:tab w:val="num" w:pos="284"/>
        </w:tabs>
        <w:spacing w:before="120" w:after="120"/>
        <w:ind w:left="708" w:hanging="719"/>
        <w:jc w:val="both"/>
        <w:rPr>
          <w:rFonts w:ascii="Arial" w:hAnsi="Arial" w:cs="Arial"/>
          <w:lang w:val="es-ES_tradnl" w:eastAsia="es-ES"/>
        </w:rPr>
      </w:pPr>
      <w:r w:rsidRPr="00CB2654">
        <w:rPr>
          <w:rFonts w:ascii="Arial" w:hAnsi="Arial" w:cs="Arial"/>
          <w:b/>
          <w:lang w:val="es-ES_tradnl" w:eastAsia="es-ES"/>
        </w:rPr>
        <w:t>14.1</w:t>
      </w:r>
      <w:r w:rsidRPr="00CB2654">
        <w:rPr>
          <w:rFonts w:ascii="Arial" w:hAnsi="Arial" w:cs="Arial"/>
          <w:lang w:val="es-ES_tradnl" w:eastAsia="es-ES"/>
        </w:rPr>
        <w:t xml:space="preserve"> </w:t>
      </w:r>
      <w:r w:rsidRPr="00CB2654">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B2654" w:rsidRPr="00CB2654" w14:paraId="64164EEE" w14:textId="77777777" w:rsidTr="00CB2654">
        <w:trPr>
          <w:trHeight w:val="237"/>
        </w:trPr>
        <w:tc>
          <w:tcPr>
            <w:tcW w:w="4511" w:type="dxa"/>
            <w:tcBorders>
              <w:top w:val="single" w:sz="4" w:space="0" w:color="auto"/>
              <w:left w:val="single" w:sz="4" w:space="0" w:color="auto"/>
              <w:bottom w:val="single" w:sz="4" w:space="0" w:color="auto"/>
              <w:right w:val="single" w:sz="4" w:space="0" w:color="auto"/>
            </w:tcBorders>
          </w:tcPr>
          <w:p w14:paraId="1C8E9309" w14:textId="77777777" w:rsidR="00CB2654" w:rsidRPr="00CB2654" w:rsidRDefault="00CB2654" w:rsidP="00CB2654">
            <w:pPr>
              <w:widowControl w:val="0"/>
              <w:ind w:left="180" w:hanging="180"/>
              <w:jc w:val="center"/>
              <w:rPr>
                <w:rFonts w:ascii="Arial" w:hAnsi="Arial" w:cs="Arial"/>
                <w:b/>
                <w:lang w:val="es-ES_tradnl" w:eastAsia="es-ES"/>
              </w:rPr>
            </w:pPr>
            <w:r w:rsidRPr="00CB2654">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4AB8B93" w14:textId="77777777" w:rsidR="00CB2654" w:rsidRPr="00CB2654" w:rsidRDefault="00CB2654" w:rsidP="00CB2654">
            <w:pPr>
              <w:widowControl w:val="0"/>
              <w:ind w:left="180" w:hanging="180"/>
              <w:jc w:val="center"/>
              <w:rPr>
                <w:rFonts w:ascii="Arial" w:hAnsi="Arial" w:cs="Arial"/>
                <w:b/>
                <w:lang w:val="es-ES_tradnl" w:eastAsia="es-ES"/>
              </w:rPr>
            </w:pPr>
            <w:r w:rsidRPr="00CB2654">
              <w:rPr>
                <w:rFonts w:ascii="Arial" w:hAnsi="Arial" w:cs="Arial"/>
                <w:b/>
                <w:lang w:val="es-ES_tradnl" w:eastAsia="es-ES"/>
              </w:rPr>
              <w:t>PROVEEDOR</w:t>
            </w:r>
          </w:p>
        </w:tc>
      </w:tr>
      <w:tr w:rsidR="00CB2654" w:rsidRPr="00CB2654" w14:paraId="581502F2" w14:textId="77777777" w:rsidTr="00CB2654">
        <w:trPr>
          <w:trHeight w:val="1342"/>
        </w:trPr>
        <w:tc>
          <w:tcPr>
            <w:tcW w:w="4511" w:type="dxa"/>
            <w:tcBorders>
              <w:top w:val="single" w:sz="4" w:space="0" w:color="auto"/>
              <w:left w:val="single" w:sz="4" w:space="0" w:color="auto"/>
              <w:bottom w:val="single" w:sz="4" w:space="0" w:color="auto"/>
              <w:right w:val="single" w:sz="4" w:space="0" w:color="auto"/>
            </w:tcBorders>
          </w:tcPr>
          <w:p w14:paraId="46DEFA12" w14:textId="77777777" w:rsidR="00CB2654" w:rsidRPr="00CB2654" w:rsidRDefault="00CB2654" w:rsidP="00CB2654">
            <w:pPr>
              <w:widowControl w:val="0"/>
              <w:jc w:val="both"/>
              <w:rPr>
                <w:rFonts w:ascii="Arial" w:hAnsi="Arial" w:cs="Arial"/>
                <w:lang w:val="es-ES_tradnl" w:eastAsia="es-ES"/>
              </w:rPr>
            </w:pPr>
            <w:r w:rsidRPr="00CB2654">
              <w:rPr>
                <w:rFonts w:ascii="Arial" w:hAnsi="Arial" w:cs="Arial"/>
                <w:b/>
                <w:lang w:val="es-ES_tradnl" w:eastAsia="es-ES"/>
              </w:rPr>
              <w:t>Domicilio:</w:t>
            </w:r>
            <w:r w:rsidRPr="00CB2654">
              <w:rPr>
                <w:rFonts w:ascii="Arial" w:hAnsi="Arial" w:cs="Arial"/>
                <w:lang w:val="es-ES_tradnl" w:eastAsia="es-ES"/>
              </w:rPr>
              <w:t xml:space="preserve"> ______________________</w:t>
            </w:r>
          </w:p>
          <w:p w14:paraId="732C56CF" w14:textId="77777777" w:rsidR="00CB2654" w:rsidRPr="00CB2654" w:rsidRDefault="00CB2654" w:rsidP="00CB2654">
            <w:pPr>
              <w:widowControl w:val="0"/>
              <w:ind w:left="180" w:hanging="180"/>
              <w:jc w:val="both"/>
              <w:rPr>
                <w:rFonts w:ascii="Arial" w:hAnsi="Arial" w:cs="Arial"/>
                <w:lang w:val="es-BO" w:eastAsia="es-ES"/>
              </w:rPr>
            </w:pPr>
            <w:r w:rsidRPr="00CB2654">
              <w:rPr>
                <w:rFonts w:ascii="Arial" w:hAnsi="Arial" w:cs="Arial"/>
                <w:b/>
                <w:lang w:val="es-BO" w:eastAsia="es-ES"/>
              </w:rPr>
              <w:t>Telef.:</w:t>
            </w:r>
            <w:r w:rsidRPr="00CB2654">
              <w:rPr>
                <w:rFonts w:ascii="Arial" w:hAnsi="Arial" w:cs="Arial"/>
                <w:lang w:val="es-BO" w:eastAsia="es-ES"/>
              </w:rPr>
              <w:t xml:space="preserve"> _________________________</w:t>
            </w:r>
          </w:p>
          <w:p w14:paraId="070B2DFA" w14:textId="77777777" w:rsidR="00CB2654" w:rsidRPr="00CB2654" w:rsidRDefault="00CB2654" w:rsidP="00CB2654">
            <w:pPr>
              <w:widowControl w:val="0"/>
              <w:ind w:left="180" w:hanging="180"/>
              <w:jc w:val="both"/>
              <w:rPr>
                <w:rFonts w:ascii="Arial" w:hAnsi="Arial" w:cs="Arial"/>
                <w:lang w:val="es-BO" w:eastAsia="es-ES"/>
              </w:rPr>
            </w:pPr>
            <w:r w:rsidRPr="00CB2654">
              <w:rPr>
                <w:rFonts w:ascii="Arial" w:hAnsi="Arial" w:cs="Arial"/>
                <w:b/>
                <w:lang w:val="es-BO" w:eastAsia="es-ES"/>
              </w:rPr>
              <w:t>E-mail:</w:t>
            </w:r>
            <w:r w:rsidRPr="00CB2654">
              <w:rPr>
                <w:rFonts w:ascii="Arial" w:hAnsi="Arial" w:cs="Arial"/>
                <w:lang w:val="es-BO" w:eastAsia="es-ES"/>
              </w:rPr>
              <w:t xml:space="preserve"> _________________________</w:t>
            </w:r>
          </w:p>
          <w:p w14:paraId="52EF7D27" w14:textId="77777777" w:rsidR="00CB2654" w:rsidRPr="00CB2654" w:rsidRDefault="00CB2654" w:rsidP="00CB2654">
            <w:pPr>
              <w:widowControl w:val="0"/>
              <w:ind w:left="180" w:hanging="180"/>
              <w:jc w:val="both"/>
              <w:rPr>
                <w:rFonts w:ascii="Arial" w:hAnsi="Arial" w:cs="Arial"/>
                <w:lang w:val="es-BO" w:eastAsia="es-ES"/>
              </w:rPr>
            </w:pPr>
            <w:r w:rsidRPr="00CB2654">
              <w:rPr>
                <w:rFonts w:ascii="Arial" w:hAnsi="Arial" w:cs="Arial"/>
                <w:b/>
                <w:lang w:val="es-BO" w:eastAsia="es-ES"/>
              </w:rPr>
              <w:t>Attn.:</w:t>
            </w:r>
            <w:r w:rsidRPr="00CB2654">
              <w:rPr>
                <w:rFonts w:ascii="Arial" w:hAnsi="Arial" w:cs="Arial"/>
                <w:lang w:val="es-BO" w:eastAsia="es-ES"/>
              </w:rPr>
              <w:t xml:space="preserve"> __________________________</w:t>
            </w:r>
          </w:p>
          <w:p w14:paraId="48A116E3" w14:textId="77777777" w:rsidR="00CB2654" w:rsidRPr="00CB2654" w:rsidRDefault="00CB2654" w:rsidP="00CB2654">
            <w:pPr>
              <w:widowControl w:val="0"/>
              <w:ind w:left="180" w:hanging="180"/>
              <w:jc w:val="both"/>
              <w:rPr>
                <w:rFonts w:ascii="Arial" w:hAnsi="Arial" w:cs="Arial"/>
                <w:lang w:val="es-ES_tradnl" w:eastAsia="es-ES"/>
              </w:rPr>
            </w:pPr>
            <w:r w:rsidRPr="00CB2654">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66F7D482" w14:textId="77777777" w:rsidR="00CB2654" w:rsidRPr="00CB2654" w:rsidRDefault="00CB2654" w:rsidP="00CB2654">
            <w:pPr>
              <w:widowControl w:val="0"/>
              <w:ind w:hanging="45"/>
              <w:jc w:val="both"/>
              <w:rPr>
                <w:rFonts w:ascii="Arial" w:hAnsi="Arial" w:cs="Arial"/>
                <w:lang w:val="es-ES_tradnl" w:eastAsia="es-ES"/>
              </w:rPr>
            </w:pPr>
            <w:r w:rsidRPr="00CB2654">
              <w:rPr>
                <w:rFonts w:ascii="Arial" w:hAnsi="Arial" w:cs="Arial"/>
                <w:b/>
                <w:lang w:val="es-ES_tradnl" w:eastAsia="es-ES"/>
              </w:rPr>
              <w:t>Domicilio:</w:t>
            </w:r>
            <w:r w:rsidRPr="00CB2654">
              <w:rPr>
                <w:rFonts w:ascii="Arial" w:hAnsi="Arial" w:cs="Arial"/>
                <w:lang w:val="es-ES_tradnl" w:eastAsia="es-ES"/>
              </w:rPr>
              <w:t xml:space="preserve"> ___________________ </w:t>
            </w:r>
          </w:p>
          <w:p w14:paraId="4CA07B75" w14:textId="77777777" w:rsidR="00CB2654" w:rsidRPr="00CB2654" w:rsidRDefault="00CB2654" w:rsidP="00CB2654">
            <w:pPr>
              <w:widowControl w:val="0"/>
              <w:ind w:left="180" w:hanging="180"/>
              <w:jc w:val="both"/>
              <w:rPr>
                <w:rFonts w:ascii="Arial" w:hAnsi="Arial" w:cs="Arial"/>
                <w:lang w:val="es-ES_tradnl" w:eastAsia="es-ES"/>
              </w:rPr>
            </w:pPr>
            <w:r w:rsidRPr="00CB2654">
              <w:rPr>
                <w:rFonts w:ascii="Arial" w:hAnsi="Arial" w:cs="Arial"/>
                <w:b/>
                <w:lang w:val="es-ES_tradnl" w:eastAsia="es-ES"/>
              </w:rPr>
              <w:t>Telef.:</w:t>
            </w:r>
            <w:r w:rsidRPr="00CB2654">
              <w:rPr>
                <w:rFonts w:ascii="Arial" w:hAnsi="Arial" w:cs="Arial"/>
                <w:lang w:val="es-ES_tradnl" w:eastAsia="es-ES"/>
              </w:rPr>
              <w:t xml:space="preserve"> </w:t>
            </w:r>
            <w:r w:rsidRPr="00CB2654">
              <w:rPr>
                <w:rFonts w:ascii="Arial" w:hAnsi="Arial" w:cs="Arial"/>
                <w:lang w:val="es-BO" w:eastAsia="es-ES"/>
              </w:rPr>
              <w:t>______________________</w:t>
            </w:r>
          </w:p>
          <w:p w14:paraId="43AD177D" w14:textId="77777777" w:rsidR="00CB2654" w:rsidRPr="00CB2654" w:rsidRDefault="00CB2654" w:rsidP="00CB2654">
            <w:pPr>
              <w:autoSpaceDE w:val="0"/>
              <w:autoSpaceDN w:val="0"/>
              <w:adjustRightInd w:val="0"/>
              <w:ind w:left="180" w:hanging="180"/>
              <w:rPr>
                <w:rFonts w:ascii="Arial" w:hAnsi="Arial" w:cs="Arial"/>
                <w:lang w:val="es-ES_tradnl" w:eastAsia="es-ES"/>
              </w:rPr>
            </w:pPr>
            <w:r w:rsidRPr="00CB2654">
              <w:rPr>
                <w:rFonts w:ascii="Arial" w:hAnsi="Arial" w:cs="Arial"/>
                <w:b/>
                <w:lang w:val="es-ES_tradnl" w:eastAsia="es-ES"/>
              </w:rPr>
              <w:t>E-mail:</w:t>
            </w:r>
            <w:r w:rsidRPr="00CB2654">
              <w:rPr>
                <w:rFonts w:ascii="Arial" w:hAnsi="Arial" w:cs="Arial"/>
                <w:lang w:val="es-ES_tradnl" w:eastAsia="es-ES"/>
              </w:rPr>
              <w:t xml:space="preserve"> ______________________</w:t>
            </w:r>
          </w:p>
          <w:p w14:paraId="626AE409" w14:textId="77777777" w:rsidR="00CB2654" w:rsidRPr="00CB2654" w:rsidRDefault="00CB2654" w:rsidP="00CB2654">
            <w:pPr>
              <w:autoSpaceDE w:val="0"/>
              <w:autoSpaceDN w:val="0"/>
              <w:adjustRightInd w:val="0"/>
              <w:ind w:left="180" w:hanging="180"/>
              <w:rPr>
                <w:rFonts w:ascii="Arial" w:hAnsi="Arial" w:cs="Arial"/>
                <w:lang w:val="es-ES_tradnl" w:eastAsia="es-ES"/>
              </w:rPr>
            </w:pPr>
            <w:r w:rsidRPr="00CB2654">
              <w:rPr>
                <w:rFonts w:ascii="Arial" w:hAnsi="Arial" w:cs="Arial"/>
                <w:b/>
                <w:lang w:val="es-ES_tradnl" w:eastAsia="es-ES"/>
              </w:rPr>
              <w:t>Attn.:</w:t>
            </w:r>
            <w:r w:rsidRPr="00CB2654">
              <w:rPr>
                <w:rFonts w:ascii="Arial" w:hAnsi="Arial" w:cs="Arial"/>
                <w:lang w:val="es-ES_tradnl" w:eastAsia="es-ES"/>
              </w:rPr>
              <w:t xml:space="preserve"> ________________________</w:t>
            </w:r>
          </w:p>
          <w:p w14:paraId="39BB0E01" w14:textId="77777777" w:rsidR="00CB2654" w:rsidRPr="00CB2654" w:rsidRDefault="00CB2654" w:rsidP="00CB2654">
            <w:pPr>
              <w:autoSpaceDE w:val="0"/>
              <w:autoSpaceDN w:val="0"/>
              <w:adjustRightInd w:val="0"/>
              <w:ind w:left="180" w:hanging="180"/>
              <w:rPr>
                <w:rFonts w:ascii="Arial" w:hAnsi="Arial" w:cs="Arial"/>
                <w:lang w:val="es-ES_tradnl" w:eastAsia="es-ES"/>
              </w:rPr>
            </w:pPr>
            <w:r w:rsidRPr="00CB2654">
              <w:rPr>
                <w:rFonts w:ascii="Arial" w:hAnsi="Arial" w:cs="Arial"/>
                <w:lang w:val="es-ES_tradnl" w:eastAsia="es-ES"/>
              </w:rPr>
              <w:t>___________ – Bolivia</w:t>
            </w:r>
          </w:p>
        </w:tc>
      </w:tr>
    </w:tbl>
    <w:p w14:paraId="391EDBCD" w14:textId="77777777" w:rsidR="00CB2654" w:rsidRPr="00CB2654" w:rsidRDefault="00CB2654" w:rsidP="00CB2654">
      <w:pPr>
        <w:widowControl w:val="0"/>
        <w:tabs>
          <w:tab w:val="num" w:pos="720"/>
        </w:tabs>
        <w:spacing w:before="120" w:after="120"/>
        <w:ind w:left="720" w:hanging="720"/>
        <w:jc w:val="both"/>
        <w:rPr>
          <w:rFonts w:ascii="Arial" w:hAnsi="Arial" w:cs="Arial"/>
          <w:lang w:val="es-ES_tradnl" w:eastAsia="es-ES"/>
        </w:rPr>
      </w:pPr>
      <w:r w:rsidRPr="00CB2654">
        <w:rPr>
          <w:rFonts w:ascii="Arial" w:hAnsi="Arial" w:cs="Arial"/>
          <w:b/>
          <w:lang w:val="es-ES_tradnl" w:eastAsia="es-ES"/>
        </w:rPr>
        <w:t>14.2</w:t>
      </w:r>
      <w:r w:rsidRPr="00CB2654">
        <w:rPr>
          <w:rFonts w:ascii="Arial" w:hAnsi="Arial" w:cs="Arial"/>
          <w:lang w:val="es-ES_tradnl" w:eastAsia="es-ES"/>
        </w:rPr>
        <w:t xml:space="preserve"> </w:t>
      </w:r>
      <w:r w:rsidRPr="00CB2654">
        <w:rPr>
          <w:rFonts w:ascii="Arial" w:hAnsi="Arial" w:cs="Arial"/>
          <w:lang w:val="es-ES_tradnl" w:eastAsia="es-ES"/>
        </w:rPr>
        <w:tab/>
        <w:t>Se considerará recibida la notificación o comunicación en la fecha y hora en que se haya realizado la entrega.</w:t>
      </w:r>
    </w:p>
    <w:p w14:paraId="6FE311CD" w14:textId="77777777" w:rsidR="00CB2654" w:rsidRPr="00CB2654" w:rsidRDefault="00CB2654" w:rsidP="00CB2654">
      <w:pPr>
        <w:widowControl w:val="0"/>
        <w:tabs>
          <w:tab w:val="num" w:pos="720"/>
        </w:tabs>
        <w:spacing w:before="120" w:after="120"/>
        <w:ind w:left="720" w:hanging="720"/>
        <w:jc w:val="both"/>
        <w:rPr>
          <w:rFonts w:ascii="Arial" w:hAnsi="Arial" w:cs="Arial"/>
          <w:lang w:val="es-ES_tradnl" w:eastAsia="es-ES"/>
        </w:rPr>
      </w:pPr>
      <w:r w:rsidRPr="00CB2654">
        <w:rPr>
          <w:rFonts w:ascii="Arial" w:hAnsi="Arial" w:cs="Arial"/>
          <w:b/>
          <w:lang w:val="es-ES_tradnl" w:eastAsia="es-ES"/>
        </w:rPr>
        <w:t>14.3</w:t>
      </w:r>
      <w:r w:rsidRPr="00CB2654">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752EC680" w14:textId="77777777" w:rsidR="00CB2654" w:rsidRPr="00CB2654" w:rsidRDefault="00CB2654" w:rsidP="00CB2654">
      <w:pPr>
        <w:spacing w:before="120" w:after="120"/>
        <w:jc w:val="both"/>
        <w:rPr>
          <w:rFonts w:ascii="Arial" w:hAnsi="Arial" w:cs="Arial"/>
          <w:b/>
          <w:u w:val="single"/>
          <w:lang w:val="es-ES_tradnl" w:eastAsia="es-ES"/>
        </w:rPr>
      </w:pPr>
      <w:r w:rsidRPr="00CB2654">
        <w:rPr>
          <w:rFonts w:ascii="Arial" w:hAnsi="Arial" w:cs="Arial"/>
          <w:b/>
          <w:u w:val="single"/>
          <w:lang w:val="es-ES_tradnl" w:eastAsia="es-ES"/>
        </w:rPr>
        <w:t>DÉCIMA QUINTA.- (RECEPCIÓN Y VERIFICACIÓN)</w:t>
      </w:r>
    </w:p>
    <w:p w14:paraId="1E822565"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i/>
          <w:u w:val="single"/>
          <w:lang w:val="es-ES_tradnl" w:eastAsia="es-ES"/>
        </w:rPr>
        <w:t>El Responsable o Comité de Recepción</w:t>
      </w:r>
      <w:r w:rsidRPr="00CB2654">
        <w:rPr>
          <w:rFonts w:ascii="Arial" w:hAnsi="Arial" w:cs="Arial"/>
          <w:lang w:val="es-ES_tradnl" w:eastAsia="es-ES"/>
        </w:rPr>
        <w:t xml:space="preserve"> conjuntamente con un representante debidamente acreditado del </w:t>
      </w:r>
      <w:r w:rsidRPr="00CB2654">
        <w:rPr>
          <w:rFonts w:ascii="Arial" w:hAnsi="Arial" w:cs="Arial"/>
          <w:b/>
          <w:lang w:val="es-ES_tradnl" w:eastAsia="es-ES"/>
        </w:rPr>
        <w:t>PROVEEDOR</w:t>
      </w:r>
      <w:r w:rsidRPr="00CB2654">
        <w:rPr>
          <w:rFonts w:ascii="Arial" w:hAnsi="Arial" w:cs="Arial"/>
          <w:lang w:val="es-ES_tradnl" w:eastAsia="es-ES"/>
        </w:rPr>
        <w:t xml:space="preserve">, tendrán la función de efectuar la recepción de la Adquisición, previa conformidad de la </w:t>
      </w:r>
      <w:r w:rsidRPr="00CB2654">
        <w:rPr>
          <w:rFonts w:ascii="Arial" w:hAnsi="Arial" w:cs="Arial"/>
          <w:b/>
          <w:lang w:val="es-ES_tradnl" w:eastAsia="es-ES"/>
        </w:rPr>
        <w:t>ENTIDAD</w:t>
      </w:r>
      <w:r w:rsidRPr="00CB2654">
        <w:rPr>
          <w:rFonts w:ascii="Arial" w:hAnsi="Arial" w:cs="Arial"/>
          <w:lang w:val="es-ES_tradnl" w:eastAsia="es-ES"/>
        </w:rPr>
        <w:t xml:space="preserve"> elaborándose un acta de recepción en la cual se identifique la cantidad recibida y el cumplimiento de las especificaciones técnicas.  </w:t>
      </w:r>
    </w:p>
    <w:p w14:paraId="01E16824"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t xml:space="preserve">Si se encontraran defectos o daños en la Adquisición no se procederá a la emisión del acta de recepción en tanto el </w:t>
      </w:r>
      <w:r w:rsidRPr="00CB2654">
        <w:rPr>
          <w:rFonts w:ascii="Arial" w:hAnsi="Arial" w:cs="Arial"/>
          <w:b/>
          <w:lang w:val="es-ES_tradnl" w:eastAsia="es-ES"/>
        </w:rPr>
        <w:t xml:space="preserve">PROVEEDOR </w:t>
      </w:r>
      <w:r w:rsidRPr="00CB2654">
        <w:rPr>
          <w:rFonts w:ascii="Arial" w:hAnsi="Arial" w:cs="Arial"/>
          <w:lang w:val="es-ES_tradnl" w:eastAsia="es-ES"/>
        </w:rPr>
        <w:t xml:space="preserve">no subsane lo observado. El </w:t>
      </w:r>
      <w:r w:rsidRPr="00CB2654">
        <w:rPr>
          <w:rFonts w:ascii="Arial" w:hAnsi="Arial" w:cs="Arial"/>
          <w:b/>
          <w:lang w:val="es-ES_tradnl" w:eastAsia="es-ES"/>
        </w:rPr>
        <w:t>PROVEEDOR</w:t>
      </w:r>
      <w:r w:rsidRPr="00CB2654">
        <w:rPr>
          <w:rFonts w:ascii="Arial" w:hAnsi="Arial" w:cs="Arial"/>
          <w:lang w:val="es-ES_tradnl" w:eastAsia="es-ES"/>
        </w:rPr>
        <w:t xml:space="preserve"> deberá reemplazar la Adquisición observada por otra de iguales o mejores características en un plazo máximo de _________________ días calendario, corriendo por su cuenta el transporte y lo que conlleve realizar el cambio. </w:t>
      </w:r>
    </w:p>
    <w:p w14:paraId="3F64D564" w14:textId="77777777" w:rsidR="00CB2654" w:rsidRPr="00CB2654" w:rsidRDefault="00CB2654" w:rsidP="00CB2654">
      <w:pPr>
        <w:spacing w:before="120" w:after="120"/>
        <w:jc w:val="both"/>
        <w:rPr>
          <w:rFonts w:ascii="Arial" w:hAnsi="Arial" w:cs="Arial"/>
          <w:b/>
          <w:u w:val="single"/>
          <w:lang w:val="es-ES_tradnl" w:eastAsia="es-ES"/>
        </w:rPr>
      </w:pPr>
      <w:r w:rsidRPr="00CB2654">
        <w:rPr>
          <w:rFonts w:ascii="Arial" w:hAnsi="Arial" w:cs="Arial"/>
          <w:b/>
          <w:u w:val="single"/>
          <w:lang w:val="es-ES_tradnl" w:eastAsia="es-ES"/>
        </w:rPr>
        <w:t>DÉCIMA SEXTA.- (RESPONSABILIDADES Y OBLIGACIONES DEL PROVEEDOR)</w:t>
      </w:r>
    </w:p>
    <w:p w14:paraId="1A5B2C88"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t xml:space="preserve">El </w:t>
      </w:r>
      <w:r w:rsidRPr="00CB2654">
        <w:rPr>
          <w:rFonts w:ascii="Arial" w:hAnsi="Arial" w:cs="Arial"/>
          <w:b/>
          <w:lang w:val="es-ES_tradnl" w:eastAsia="es-ES"/>
        </w:rPr>
        <w:t>PROVEEDOR</w:t>
      </w:r>
      <w:r w:rsidRPr="00CB2654">
        <w:rPr>
          <w:rFonts w:ascii="Arial" w:hAnsi="Arial" w:cs="Arial"/>
          <w:lang w:val="es-ES_tradnl" w:eastAsia="es-ES"/>
        </w:rPr>
        <w:t xml:space="preserve"> se compromete a cumplir con las siguientes responsabilidades y obligaciones, que son de carácter enunciativo y no limitativo:</w:t>
      </w:r>
    </w:p>
    <w:p w14:paraId="36C827A9" w14:textId="77777777" w:rsidR="00CB2654" w:rsidRPr="00CB2654" w:rsidRDefault="00CB2654" w:rsidP="00CB2654">
      <w:pPr>
        <w:spacing w:before="120" w:after="120"/>
        <w:jc w:val="both"/>
        <w:rPr>
          <w:rFonts w:ascii="Arial" w:hAnsi="Arial" w:cs="Arial"/>
          <w:b/>
          <w:lang w:val="es-ES_tradnl" w:eastAsia="es-ES"/>
        </w:rPr>
      </w:pPr>
      <w:r w:rsidRPr="00CB2654">
        <w:rPr>
          <w:rFonts w:ascii="Arial" w:hAnsi="Arial" w:cs="Arial"/>
          <w:b/>
          <w:lang w:val="es-ES_tradnl" w:eastAsia="es-ES"/>
        </w:rPr>
        <w:t>16.1</w:t>
      </w:r>
      <w:r w:rsidRPr="00CB2654">
        <w:rPr>
          <w:rFonts w:ascii="Arial" w:hAnsi="Arial" w:cs="Arial"/>
          <w:b/>
          <w:lang w:val="es-ES_tradnl" w:eastAsia="es-ES"/>
        </w:rPr>
        <w:tab/>
        <w:t>Responsabilidades:</w:t>
      </w:r>
    </w:p>
    <w:p w14:paraId="37A65876" w14:textId="77777777" w:rsidR="00CB2654" w:rsidRPr="00CB2654" w:rsidRDefault="00CB2654" w:rsidP="00CB2654">
      <w:pPr>
        <w:widowControl w:val="0"/>
        <w:tabs>
          <w:tab w:val="num" w:pos="720"/>
        </w:tabs>
        <w:spacing w:before="120" w:after="120"/>
        <w:ind w:left="1134" w:hanging="984"/>
        <w:jc w:val="both"/>
        <w:rPr>
          <w:rFonts w:ascii="Arial" w:hAnsi="Arial" w:cs="Arial"/>
          <w:lang w:val="es-ES_tradnl" w:eastAsia="es-ES"/>
        </w:rPr>
      </w:pPr>
      <w:r w:rsidRPr="00CB2654">
        <w:rPr>
          <w:rFonts w:ascii="Arial" w:hAnsi="Arial" w:cs="Arial"/>
          <w:lang w:val="es-ES_tradnl" w:eastAsia="es-ES"/>
        </w:rPr>
        <w:tab/>
      </w:r>
      <w:r w:rsidRPr="00CB2654">
        <w:rPr>
          <w:rFonts w:ascii="Arial" w:hAnsi="Arial" w:cs="Arial"/>
          <w:b/>
          <w:lang w:val="es-ES_tradnl" w:eastAsia="es-ES"/>
        </w:rPr>
        <w:t>a)</w:t>
      </w:r>
      <w:r w:rsidRPr="00CB2654">
        <w:rPr>
          <w:rFonts w:ascii="Arial" w:hAnsi="Arial" w:cs="Arial"/>
          <w:lang w:val="es-ES_tradnl" w:eastAsia="es-ES"/>
        </w:rPr>
        <w:tab/>
        <w:t xml:space="preserve">Cumplir con el presente Contrato. </w:t>
      </w:r>
    </w:p>
    <w:p w14:paraId="039C6716" w14:textId="77777777" w:rsidR="00CB2654" w:rsidRPr="00CB2654" w:rsidRDefault="00CB2654" w:rsidP="00CB2654">
      <w:pPr>
        <w:widowControl w:val="0"/>
        <w:tabs>
          <w:tab w:val="num" w:pos="720"/>
        </w:tabs>
        <w:spacing w:before="120" w:after="120"/>
        <w:ind w:left="1134" w:hanging="984"/>
        <w:jc w:val="both"/>
        <w:rPr>
          <w:rFonts w:ascii="Arial" w:hAnsi="Arial" w:cs="Arial"/>
          <w:lang w:val="es-ES_tradnl" w:eastAsia="es-ES"/>
        </w:rPr>
      </w:pPr>
      <w:r w:rsidRPr="00CB2654">
        <w:rPr>
          <w:rFonts w:ascii="Arial" w:hAnsi="Arial" w:cs="Arial"/>
          <w:lang w:val="es-ES_tradnl" w:eastAsia="es-ES"/>
        </w:rPr>
        <w:tab/>
      </w:r>
      <w:r w:rsidRPr="00CB2654">
        <w:rPr>
          <w:rFonts w:ascii="Arial" w:hAnsi="Arial" w:cs="Arial"/>
          <w:b/>
          <w:lang w:val="es-ES_tradnl" w:eastAsia="es-ES"/>
        </w:rPr>
        <w:t>b)</w:t>
      </w:r>
      <w:r w:rsidRPr="00CB2654">
        <w:rPr>
          <w:rFonts w:ascii="Arial" w:hAnsi="Arial" w:cs="Arial"/>
          <w:lang w:val="es-ES_tradnl" w:eastAsia="es-ES"/>
        </w:rPr>
        <w:tab/>
        <w:t>No podrá entregar la Adquisición con bienes usados o defectuosos, debiendo en su caso ser sustituidos a su costo, dentro del plazo máximo de ________________ días calendario, impostergablemente.</w:t>
      </w:r>
    </w:p>
    <w:p w14:paraId="222B5DA8" w14:textId="77777777" w:rsidR="00CB2654" w:rsidRPr="00CB2654" w:rsidRDefault="00CB2654" w:rsidP="00CB2654">
      <w:pPr>
        <w:widowControl w:val="0"/>
        <w:tabs>
          <w:tab w:val="num" w:pos="720"/>
        </w:tabs>
        <w:spacing w:before="120" w:after="120"/>
        <w:ind w:left="1134" w:hanging="984"/>
        <w:jc w:val="both"/>
        <w:rPr>
          <w:rFonts w:ascii="Arial" w:hAnsi="Arial" w:cs="Arial"/>
          <w:b/>
          <w:lang w:val="es-ES_tradnl" w:eastAsia="es-ES"/>
        </w:rPr>
      </w:pPr>
      <w:r w:rsidRPr="00CB2654">
        <w:rPr>
          <w:rFonts w:ascii="Arial" w:hAnsi="Arial" w:cs="Arial"/>
          <w:lang w:val="es-ES_tradnl" w:eastAsia="es-ES"/>
        </w:rPr>
        <w:tab/>
      </w:r>
      <w:r w:rsidRPr="00CB2654">
        <w:rPr>
          <w:rFonts w:ascii="Arial" w:hAnsi="Arial" w:cs="Arial"/>
          <w:b/>
          <w:lang w:val="es-ES_tradnl" w:eastAsia="es-ES"/>
        </w:rPr>
        <w:t>c)</w:t>
      </w:r>
      <w:r w:rsidRPr="00CB2654">
        <w:rPr>
          <w:rFonts w:ascii="Arial" w:hAnsi="Arial" w:cs="Arial"/>
          <w:lang w:val="es-ES_tradnl" w:eastAsia="es-ES"/>
        </w:rPr>
        <w:tab/>
        <w:t xml:space="preserve">Los retrasos por parte de sub-contratistas y/o sub-vendedores, si los hubiera, serán de responsabilidad única y exclusiva del </w:t>
      </w:r>
      <w:r w:rsidRPr="00CB2654">
        <w:rPr>
          <w:rFonts w:ascii="Arial" w:hAnsi="Arial" w:cs="Arial"/>
          <w:b/>
          <w:lang w:val="es-ES_tradnl" w:eastAsia="es-ES"/>
        </w:rPr>
        <w:t>PROVEEDOR</w:t>
      </w:r>
      <w:r w:rsidRPr="00CB2654">
        <w:rPr>
          <w:rFonts w:ascii="Arial" w:hAnsi="Arial" w:cs="Arial"/>
          <w:lang w:val="es-ES_tradnl" w:eastAsia="es-ES"/>
        </w:rPr>
        <w:t>.</w:t>
      </w:r>
    </w:p>
    <w:p w14:paraId="74B4C561" w14:textId="77777777" w:rsidR="00CB2654" w:rsidRPr="00CB2654" w:rsidRDefault="00CB2654" w:rsidP="00CB2654">
      <w:pPr>
        <w:widowControl w:val="0"/>
        <w:tabs>
          <w:tab w:val="num" w:pos="720"/>
        </w:tabs>
        <w:spacing w:before="120" w:after="120"/>
        <w:ind w:left="1134" w:hanging="984"/>
        <w:jc w:val="both"/>
        <w:rPr>
          <w:rFonts w:ascii="Arial" w:hAnsi="Arial" w:cs="Arial"/>
          <w:lang w:val="es-ES_tradnl" w:eastAsia="es-ES"/>
        </w:rPr>
      </w:pPr>
      <w:r w:rsidRPr="00CB2654">
        <w:rPr>
          <w:rFonts w:ascii="Arial" w:hAnsi="Arial" w:cs="Arial"/>
          <w:lang w:val="es-ES_tradnl" w:eastAsia="es-ES"/>
        </w:rPr>
        <w:tab/>
        <w:t>d</w:t>
      </w:r>
      <w:r w:rsidRPr="00CB2654">
        <w:rPr>
          <w:rFonts w:ascii="Arial" w:hAnsi="Arial" w:cs="Arial"/>
          <w:b/>
          <w:lang w:val="es-ES_tradnl" w:eastAsia="es-ES"/>
        </w:rPr>
        <w:t>)</w:t>
      </w:r>
      <w:r w:rsidRPr="00CB2654">
        <w:rPr>
          <w:rFonts w:ascii="Arial" w:hAnsi="Arial" w:cs="Arial"/>
          <w:lang w:val="es-ES_tradnl" w:eastAsia="es-ES"/>
        </w:rPr>
        <w:tab/>
        <w:t xml:space="preserve">Mantener exonerada a la </w:t>
      </w:r>
      <w:r w:rsidRPr="00CB2654">
        <w:rPr>
          <w:rFonts w:ascii="Arial" w:hAnsi="Arial" w:cs="Arial"/>
          <w:b/>
          <w:lang w:val="es-ES_tradnl" w:eastAsia="es-ES"/>
        </w:rPr>
        <w:t>ENTIDAD</w:t>
      </w:r>
      <w:r w:rsidRPr="00CB2654">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560501CA" w14:textId="77777777" w:rsidR="00CB2654" w:rsidRPr="00CB2654" w:rsidRDefault="00CB2654" w:rsidP="00CB2654">
      <w:pPr>
        <w:widowControl w:val="0"/>
        <w:tabs>
          <w:tab w:val="num" w:pos="720"/>
        </w:tabs>
        <w:spacing w:before="120" w:after="120"/>
        <w:ind w:left="1134" w:hanging="984"/>
        <w:jc w:val="both"/>
        <w:rPr>
          <w:rFonts w:ascii="Arial" w:hAnsi="Arial" w:cs="Arial"/>
          <w:lang w:val="es-ES_tradnl" w:eastAsia="es-ES"/>
        </w:rPr>
      </w:pPr>
      <w:r w:rsidRPr="00CB2654">
        <w:rPr>
          <w:rFonts w:ascii="Arial" w:hAnsi="Arial" w:cs="Arial"/>
          <w:lang w:val="es-ES_tradnl" w:eastAsia="es-ES"/>
        </w:rPr>
        <w:lastRenderedPageBreak/>
        <w:tab/>
        <w:t>e</w:t>
      </w:r>
      <w:r w:rsidRPr="00CB2654">
        <w:rPr>
          <w:rFonts w:ascii="Arial" w:hAnsi="Arial" w:cs="Arial"/>
          <w:b/>
          <w:lang w:val="es-ES_tradnl" w:eastAsia="es-ES"/>
        </w:rPr>
        <w:t>)</w:t>
      </w:r>
      <w:r w:rsidRPr="00CB2654">
        <w:rPr>
          <w:rFonts w:ascii="Arial" w:hAnsi="Arial" w:cs="Arial"/>
          <w:lang w:val="es-ES_tradnl" w:eastAsia="es-ES"/>
        </w:rPr>
        <w:tab/>
        <w:t xml:space="preserve">Mantener indemne a la </w:t>
      </w:r>
      <w:r w:rsidRPr="00CB2654">
        <w:rPr>
          <w:rFonts w:ascii="Arial" w:hAnsi="Arial" w:cs="Arial"/>
          <w:b/>
          <w:lang w:val="es-ES_tradnl" w:eastAsia="es-ES"/>
        </w:rPr>
        <w:t xml:space="preserve">ENTIDAD </w:t>
      </w:r>
      <w:r w:rsidRPr="00CB2654">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19227D6C" w14:textId="77777777" w:rsidR="00CB2654" w:rsidRPr="00CB2654" w:rsidRDefault="00CB2654" w:rsidP="00CB2654">
      <w:pPr>
        <w:widowControl w:val="0"/>
        <w:tabs>
          <w:tab w:val="num" w:pos="720"/>
        </w:tabs>
        <w:spacing w:before="120" w:after="120"/>
        <w:ind w:left="1134" w:hanging="984"/>
        <w:jc w:val="both"/>
        <w:rPr>
          <w:rFonts w:ascii="Arial" w:hAnsi="Arial" w:cs="Arial"/>
          <w:lang w:val="es-ES_tradnl" w:eastAsia="es-ES"/>
        </w:rPr>
      </w:pPr>
      <w:r w:rsidRPr="00CB2654">
        <w:rPr>
          <w:rFonts w:ascii="Arial" w:hAnsi="Arial" w:cs="Arial"/>
          <w:lang w:val="es-ES_tradnl" w:eastAsia="es-ES"/>
        </w:rPr>
        <w:tab/>
        <w:t>f</w:t>
      </w:r>
      <w:r w:rsidRPr="00CB2654">
        <w:rPr>
          <w:rFonts w:ascii="Arial" w:hAnsi="Arial" w:cs="Arial"/>
          <w:b/>
          <w:lang w:val="es-ES_tradnl" w:eastAsia="es-ES"/>
        </w:rPr>
        <w:t>)</w:t>
      </w:r>
      <w:r w:rsidRPr="00CB2654">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CB2654">
        <w:rPr>
          <w:rFonts w:ascii="Arial" w:hAnsi="Arial" w:cs="Arial"/>
          <w:b/>
          <w:lang w:val="es-ES_tradnl" w:eastAsia="es-ES"/>
        </w:rPr>
        <w:t>ENTIDAD</w:t>
      </w:r>
      <w:r w:rsidRPr="00CB2654">
        <w:rPr>
          <w:rFonts w:ascii="Arial" w:hAnsi="Arial" w:cs="Arial"/>
          <w:lang w:val="es-ES_tradnl" w:eastAsia="es-ES"/>
        </w:rPr>
        <w:t xml:space="preserve">, el respaldo correspondiente. </w:t>
      </w:r>
    </w:p>
    <w:p w14:paraId="5B32664F" w14:textId="77777777" w:rsidR="00CB2654" w:rsidRPr="00CB2654" w:rsidRDefault="00CB2654" w:rsidP="00CB2654">
      <w:pPr>
        <w:widowControl w:val="0"/>
        <w:tabs>
          <w:tab w:val="num" w:pos="720"/>
        </w:tabs>
        <w:spacing w:before="120" w:after="120"/>
        <w:ind w:left="709" w:hanging="709"/>
        <w:jc w:val="both"/>
        <w:rPr>
          <w:rFonts w:ascii="Arial" w:hAnsi="Arial" w:cs="Arial"/>
          <w:b/>
          <w:lang w:val="es-ES_tradnl" w:eastAsia="es-ES"/>
        </w:rPr>
      </w:pPr>
      <w:r w:rsidRPr="00CB2654">
        <w:rPr>
          <w:rFonts w:ascii="Arial" w:hAnsi="Arial" w:cs="Arial"/>
          <w:b/>
          <w:lang w:val="es-ES_tradnl" w:eastAsia="es-ES"/>
        </w:rPr>
        <w:t>16.2</w:t>
      </w:r>
      <w:r w:rsidRPr="00CB2654">
        <w:rPr>
          <w:rFonts w:ascii="Arial" w:hAnsi="Arial" w:cs="Arial"/>
          <w:b/>
          <w:lang w:val="es-ES_tradnl" w:eastAsia="es-ES"/>
        </w:rPr>
        <w:tab/>
        <w:t>Obligaciones:</w:t>
      </w:r>
    </w:p>
    <w:p w14:paraId="378BC8E1" w14:textId="77777777" w:rsidR="00CB2654" w:rsidRPr="00CB2654" w:rsidRDefault="00CB2654" w:rsidP="008C0561">
      <w:pPr>
        <w:numPr>
          <w:ilvl w:val="0"/>
          <w:numId w:val="45"/>
        </w:numPr>
        <w:spacing w:before="120" w:after="120"/>
        <w:ind w:left="1134" w:hanging="425"/>
        <w:contextualSpacing/>
        <w:jc w:val="both"/>
        <w:rPr>
          <w:rFonts w:ascii="Arial" w:hAnsi="Arial" w:cs="Arial"/>
          <w:lang w:eastAsia="es-ES"/>
        </w:rPr>
      </w:pPr>
      <w:r w:rsidRPr="00CB2654">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08A633F6" w14:textId="77777777" w:rsidR="00CB2654" w:rsidRPr="00CB2654" w:rsidRDefault="00CB2654" w:rsidP="00CB2654">
      <w:pPr>
        <w:spacing w:before="120" w:after="120"/>
        <w:ind w:left="1134"/>
        <w:contextualSpacing/>
        <w:jc w:val="both"/>
        <w:rPr>
          <w:rFonts w:ascii="Arial" w:hAnsi="Arial" w:cs="Arial"/>
          <w:lang w:eastAsia="es-ES"/>
        </w:rPr>
      </w:pPr>
    </w:p>
    <w:p w14:paraId="6B241E22" w14:textId="77777777" w:rsidR="00CB2654" w:rsidRPr="00CB2654" w:rsidRDefault="00CB2654" w:rsidP="008C0561">
      <w:pPr>
        <w:numPr>
          <w:ilvl w:val="0"/>
          <w:numId w:val="45"/>
        </w:numPr>
        <w:spacing w:before="120" w:after="120"/>
        <w:ind w:left="1134" w:hanging="425"/>
        <w:contextualSpacing/>
        <w:jc w:val="both"/>
        <w:rPr>
          <w:rFonts w:ascii="Arial" w:hAnsi="Arial" w:cs="Arial"/>
          <w:lang w:eastAsia="es-ES"/>
        </w:rPr>
      </w:pPr>
      <w:r w:rsidRPr="00CB2654">
        <w:rPr>
          <w:rFonts w:ascii="Arial" w:hAnsi="Arial" w:cs="Arial"/>
          <w:lang w:eastAsia="es-ES"/>
        </w:rPr>
        <w:t xml:space="preserve">Realizar la Adquisición conforme a detalle y requerimiento realizado por la </w:t>
      </w:r>
      <w:r w:rsidRPr="00CB2654">
        <w:rPr>
          <w:rFonts w:ascii="Arial" w:hAnsi="Arial" w:cs="Arial"/>
          <w:b/>
          <w:lang w:eastAsia="es-ES"/>
        </w:rPr>
        <w:t>ENTIDAD</w:t>
      </w:r>
      <w:r w:rsidRPr="00CB2654">
        <w:rPr>
          <w:rFonts w:ascii="Arial" w:hAnsi="Arial" w:cs="Arial"/>
          <w:lang w:eastAsia="es-ES"/>
        </w:rPr>
        <w:t>.</w:t>
      </w:r>
    </w:p>
    <w:p w14:paraId="63A50046" w14:textId="77777777" w:rsidR="00CB2654" w:rsidRPr="00CB2654" w:rsidRDefault="00CB2654" w:rsidP="00CB2654">
      <w:pPr>
        <w:spacing w:before="120" w:after="120"/>
        <w:ind w:left="720"/>
        <w:contextualSpacing/>
        <w:jc w:val="both"/>
        <w:rPr>
          <w:rFonts w:ascii="Arial" w:hAnsi="Arial" w:cs="Arial"/>
          <w:lang w:eastAsia="es-ES"/>
        </w:rPr>
      </w:pPr>
    </w:p>
    <w:p w14:paraId="4C087C6F" w14:textId="77777777" w:rsidR="00CB2654" w:rsidRPr="00CB2654" w:rsidRDefault="00CB2654" w:rsidP="008C0561">
      <w:pPr>
        <w:numPr>
          <w:ilvl w:val="0"/>
          <w:numId w:val="45"/>
        </w:numPr>
        <w:spacing w:before="120" w:after="120"/>
        <w:ind w:left="1134" w:hanging="425"/>
        <w:contextualSpacing/>
        <w:jc w:val="both"/>
        <w:rPr>
          <w:rFonts w:ascii="Arial" w:hAnsi="Arial" w:cs="Arial"/>
          <w:lang w:eastAsia="es-ES"/>
        </w:rPr>
      </w:pPr>
      <w:r w:rsidRPr="00CB2654">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7C9A8397" w14:textId="77777777" w:rsidR="00CB2654" w:rsidRPr="00CB2654" w:rsidRDefault="00CB2654" w:rsidP="00CB2654">
      <w:pPr>
        <w:spacing w:before="120" w:after="120"/>
        <w:contextualSpacing/>
        <w:jc w:val="both"/>
        <w:rPr>
          <w:rFonts w:ascii="Arial" w:hAnsi="Arial" w:cs="Arial"/>
          <w:lang w:eastAsia="es-ES"/>
        </w:rPr>
      </w:pPr>
    </w:p>
    <w:p w14:paraId="4EB72CD1" w14:textId="77777777" w:rsidR="00CB2654" w:rsidRPr="00CB2654" w:rsidRDefault="00CB2654" w:rsidP="008C0561">
      <w:pPr>
        <w:numPr>
          <w:ilvl w:val="0"/>
          <w:numId w:val="45"/>
        </w:numPr>
        <w:spacing w:before="120" w:after="120"/>
        <w:ind w:left="1134" w:hanging="425"/>
        <w:contextualSpacing/>
        <w:jc w:val="both"/>
        <w:rPr>
          <w:rFonts w:ascii="Arial" w:hAnsi="Arial" w:cs="Arial"/>
          <w:lang w:eastAsia="es-ES"/>
        </w:rPr>
      </w:pPr>
      <w:r w:rsidRPr="00CB2654">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643F3C98" w14:textId="77777777" w:rsidR="00CB2654" w:rsidRPr="00CB2654" w:rsidRDefault="00CB2654" w:rsidP="00CB2654">
      <w:pPr>
        <w:spacing w:before="120" w:after="120"/>
        <w:ind w:left="720"/>
        <w:contextualSpacing/>
        <w:jc w:val="both"/>
        <w:rPr>
          <w:rFonts w:ascii="Arial" w:hAnsi="Arial" w:cs="Arial"/>
          <w:lang w:eastAsia="es-ES"/>
        </w:rPr>
      </w:pPr>
    </w:p>
    <w:p w14:paraId="690477EC" w14:textId="77777777" w:rsidR="00CB2654" w:rsidRPr="00CB2654" w:rsidRDefault="00CB2654" w:rsidP="008C0561">
      <w:pPr>
        <w:numPr>
          <w:ilvl w:val="0"/>
          <w:numId w:val="45"/>
        </w:numPr>
        <w:spacing w:before="120" w:after="120"/>
        <w:ind w:left="1134" w:hanging="425"/>
        <w:contextualSpacing/>
        <w:jc w:val="both"/>
        <w:rPr>
          <w:rFonts w:ascii="Arial" w:hAnsi="Arial" w:cs="Arial"/>
          <w:lang w:eastAsia="es-ES"/>
        </w:rPr>
      </w:pPr>
      <w:r w:rsidRPr="00CB2654">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CB2654">
        <w:rPr>
          <w:rFonts w:ascii="Arial" w:hAnsi="Arial" w:cs="Arial"/>
          <w:b/>
          <w:lang w:eastAsia="es-ES"/>
        </w:rPr>
        <w:t>PROVEEDOR</w:t>
      </w:r>
      <w:r w:rsidRPr="00CB2654">
        <w:rPr>
          <w:rFonts w:ascii="Arial" w:hAnsi="Arial" w:cs="Arial"/>
          <w:lang w:eastAsia="es-ES"/>
        </w:rPr>
        <w:t xml:space="preserve"> responsable por los efectos que se originaren de eventuales inobservancias, mencionando de manera enunciativa y no limitativa, lo siguiente: </w:t>
      </w:r>
    </w:p>
    <w:p w14:paraId="6B79775E" w14:textId="77777777" w:rsidR="00CB2654" w:rsidRPr="00CB2654" w:rsidRDefault="00CB2654" w:rsidP="00CB2654">
      <w:pPr>
        <w:spacing w:before="120" w:after="120"/>
        <w:contextualSpacing/>
        <w:jc w:val="both"/>
        <w:rPr>
          <w:rFonts w:ascii="Arial" w:hAnsi="Arial" w:cs="Arial"/>
          <w:lang w:eastAsia="es-ES"/>
        </w:rPr>
      </w:pPr>
    </w:p>
    <w:p w14:paraId="2DE53ACC" w14:textId="77777777" w:rsidR="00CB2654" w:rsidRPr="00CB2654" w:rsidRDefault="00CB2654" w:rsidP="008C0561">
      <w:pPr>
        <w:numPr>
          <w:ilvl w:val="0"/>
          <w:numId w:val="46"/>
        </w:numPr>
        <w:spacing w:before="120" w:after="120"/>
        <w:ind w:left="1701" w:hanging="567"/>
        <w:contextualSpacing/>
        <w:jc w:val="both"/>
        <w:rPr>
          <w:rFonts w:ascii="Arial" w:hAnsi="Arial" w:cs="Arial"/>
          <w:lang w:eastAsia="es-ES"/>
        </w:rPr>
      </w:pPr>
      <w:r w:rsidRPr="00CB2654">
        <w:rPr>
          <w:rFonts w:ascii="Arial" w:hAnsi="Arial" w:cs="Arial"/>
          <w:lang w:eastAsia="es-ES"/>
        </w:rPr>
        <w:t xml:space="preserve">Toda norma laboral, social, de pensiones, migratoria y la que sea aplicable para posibilitar el correcto, legal y oportuno desenvolvimiento de su personal en territorio boliviano. </w:t>
      </w:r>
    </w:p>
    <w:p w14:paraId="4E0D8272" w14:textId="77777777" w:rsidR="00CB2654" w:rsidRPr="00CB2654" w:rsidRDefault="00CB2654" w:rsidP="00CB2654">
      <w:pPr>
        <w:spacing w:before="120" w:after="120"/>
        <w:contextualSpacing/>
        <w:jc w:val="both"/>
        <w:rPr>
          <w:rFonts w:ascii="Arial" w:hAnsi="Arial" w:cs="Arial"/>
          <w:lang w:eastAsia="es-ES"/>
        </w:rPr>
      </w:pPr>
    </w:p>
    <w:p w14:paraId="77521D30" w14:textId="77777777" w:rsidR="00CB2654" w:rsidRPr="00CB2654" w:rsidRDefault="00CB2654" w:rsidP="008C0561">
      <w:pPr>
        <w:numPr>
          <w:ilvl w:val="0"/>
          <w:numId w:val="45"/>
        </w:numPr>
        <w:spacing w:before="120" w:after="120"/>
        <w:ind w:left="1134" w:hanging="425"/>
        <w:contextualSpacing/>
        <w:jc w:val="both"/>
        <w:rPr>
          <w:rFonts w:ascii="Arial" w:hAnsi="Arial" w:cs="Arial"/>
          <w:lang w:eastAsia="es-ES"/>
        </w:rPr>
      </w:pPr>
      <w:r w:rsidRPr="00CB2654">
        <w:rPr>
          <w:rFonts w:ascii="Arial" w:hAnsi="Arial" w:cs="Arial"/>
          <w:lang w:eastAsia="es-ES"/>
        </w:rPr>
        <w:t>Planear, programar, dirigir y ejecutar la Adquisición con calidad y seguridad a fin de garantizar el pleno cumplimiento del Contrato.</w:t>
      </w:r>
    </w:p>
    <w:p w14:paraId="2436A91C" w14:textId="77777777" w:rsidR="00CB2654" w:rsidRPr="00CB2654" w:rsidRDefault="00CB2654" w:rsidP="008C0561">
      <w:pPr>
        <w:numPr>
          <w:ilvl w:val="0"/>
          <w:numId w:val="45"/>
        </w:numPr>
        <w:spacing w:before="120" w:after="120"/>
        <w:ind w:left="1134" w:hanging="425"/>
        <w:contextualSpacing/>
        <w:jc w:val="both"/>
        <w:rPr>
          <w:rFonts w:ascii="Arial" w:hAnsi="Arial" w:cs="Arial"/>
          <w:lang w:eastAsia="es-ES"/>
        </w:rPr>
      </w:pPr>
      <w:r w:rsidRPr="00CB2654">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B2654">
        <w:rPr>
          <w:rFonts w:ascii="Arial" w:hAnsi="Arial" w:cs="Arial"/>
          <w:lang w:eastAsia="es-ES"/>
        </w:rPr>
        <w:tab/>
      </w:r>
    </w:p>
    <w:p w14:paraId="60025596" w14:textId="77777777" w:rsidR="00CB2654" w:rsidRPr="00CB2654" w:rsidRDefault="00CB2654" w:rsidP="00CB2654">
      <w:pPr>
        <w:spacing w:before="120" w:after="120"/>
        <w:contextualSpacing/>
        <w:jc w:val="both"/>
        <w:rPr>
          <w:rFonts w:ascii="Arial" w:hAnsi="Arial" w:cs="Arial"/>
          <w:lang w:eastAsia="es-ES"/>
        </w:rPr>
      </w:pPr>
    </w:p>
    <w:p w14:paraId="549A4118" w14:textId="77777777" w:rsidR="00CB2654" w:rsidRPr="00CB2654" w:rsidRDefault="00CB2654" w:rsidP="008C0561">
      <w:pPr>
        <w:numPr>
          <w:ilvl w:val="0"/>
          <w:numId w:val="45"/>
        </w:numPr>
        <w:spacing w:before="120" w:after="120"/>
        <w:ind w:left="1134" w:hanging="425"/>
        <w:contextualSpacing/>
        <w:jc w:val="both"/>
        <w:rPr>
          <w:rFonts w:ascii="Arial" w:hAnsi="Arial" w:cs="Arial"/>
          <w:lang w:eastAsia="es-ES"/>
        </w:rPr>
      </w:pPr>
      <w:r w:rsidRPr="00CB2654">
        <w:rPr>
          <w:rFonts w:ascii="Arial" w:hAnsi="Arial" w:cs="Arial"/>
          <w:lang w:eastAsia="es-ES"/>
        </w:rPr>
        <w:t xml:space="preserve">Responder por la supervisión, dirección técnica y administrativa y mano de obra de su personal, necesarias para la Adquisición, siendo para todos los efectos, el </w:t>
      </w:r>
      <w:r w:rsidRPr="00CB2654">
        <w:rPr>
          <w:rFonts w:ascii="Arial" w:hAnsi="Arial" w:cs="Arial"/>
          <w:b/>
          <w:lang w:eastAsia="es-ES"/>
        </w:rPr>
        <w:t>PROVEEDOR</w:t>
      </w:r>
      <w:r w:rsidRPr="00CB2654">
        <w:rPr>
          <w:rFonts w:ascii="Arial" w:hAnsi="Arial" w:cs="Arial"/>
          <w:lang w:eastAsia="es-ES"/>
        </w:rPr>
        <w:t xml:space="preserve"> único y exclusivo responsable.</w:t>
      </w:r>
    </w:p>
    <w:p w14:paraId="3CC01B3F" w14:textId="77777777" w:rsidR="00CB2654" w:rsidRPr="00CB2654" w:rsidRDefault="00CB2654" w:rsidP="00CB2654">
      <w:pPr>
        <w:spacing w:before="120" w:after="120"/>
        <w:ind w:left="720"/>
        <w:contextualSpacing/>
        <w:jc w:val="both"/>
        <w:rPr>
          <w:rFonts w:ascii="Arial" w:hAnsi="Arial" w:cs="Arial"/>
          <w:lang w:eastAsia="es-ES"/>
        </w:rPr>
      </w:pPr>
    </w:p>
    <w:p w14:paraId="30E21E73" w14:textId="77777777" w:rsidR="00CB2654" w:rsidRPr="00CB2654" w:rsidRDefault="00CB2654" w:rsidP="008C0561">
      <w:pPr>
        <w:numPr>
          <w:ilvl w:val="0"/>
          <w:numId w:val="45"/>
        </w:numPr>
        <w:spacing w:before="120" w:after="120"/>
        <w:ind w:left="1134" w:hanging="425"/>
        <w:contextualSpacing/>
        <w:jc w:val="both"/>
        <w:rPr>
          <w:rFonts w:ascii="Arial" w:hAnsi="Arial" w:cs="Arial"/>
          <w:lang w:eastAsia="es-ES"/>
        </w:rPr>
      </w:pPr>
      <w:r w:rsidRPr="00CB2654">
        <w:rPr>
          <w:rFonts w:ascii="Arial" w:hAnsi="Arial" w:cs="Arial"/>
          <w:lang w:eastAsia="es-ES"/>
        </w:rPr>
        <w:t xml:space="preserve">Salvaguardar y liberar a la </w:t>
      </w:r>
      <w:r w:rsidRPr="00CB2654">
        <w:rPr>
          <w:rFonts w:ascii="Arial" w:hAnsi="Arial" w:cs="Arial"/>
          <w:b/>
          <w:lang w:eastAsia="es-ES"/>
        </w:rPr>
        <w:t>ENTIDAD</w:t>
      </w:r>
      <w:r w:rsidRPr="00CB2654">
        <w:rPr>
          <w:rFonts w:ascii="Arial" w:hAnsi="Arial" w:cs="Arial"/>
          <w:lang w:eastAsia="es-ES"/>
        </w:rPr>
        <w:t xml:space="preserve"> de la responsabilidad de todos los reclamos, representaciones y procesos judiciales de cualquier naturaleza, relacionados con la Adquisición. </w:t>
      </w:r>
    </w:p>
    <w:p w14:paraId="6DB6DE18" w14:textId="77777777" w:rsidR="00CB2654" w:rsidRPr="00CB2654" w:rsidRDefault="00CB2654" w:rsidP="00CB2654">
      <w:pPr>
        <w:spacing w:before="120" w:after="120"/>
        <w:ind w:left="720"/>
        <w:contextualSpacing/>
        <w:jc w:val="both"/>
        <w:rPr>
          <w:rFonts w:ascii="Arial" w:hAnsi="Arial" w:cs="Arial"/>
          <w:lang w:eastAsia="es-ES"/>
        </w:rPr>
      </w:pPr>
    </w:p>
    <w:p w14:paraId="1B732107" w14:textId="77777777" w:rsidR="00CB2654" w:rsidRPr="00CB2654" w:rsidRDefault="00CB2654" w:rsidP="008C0561">
      <w:pPr>
        <w:numPr>
          <w:ilvl w:val="0"/>
          <w:numId w:val="45"/>
        </w:numPr>
        <w:spacing w:before="120" w:after="120"/>
        <w:ind w:left="1134" w:hanging="425"/>
        <w:contextualSpacing/>
        <w:jc w:val="both"/>
        <w:rPr>
          <w:rFonts w:ascii="Arial" w:hAnsi="Arial" w:cs="Arial"/>
          <w:lang w:eastAsia="es-ES"/>
        </w:rPr>
      </w:pPr>
      <w:r w:rsidRPr="00CB2654">
        <w:rPr>
          <w:rFonts w:ascii="Arial" w:hAnsi="Arial" w:cs="Arial"/>
          <w:lang w:eastAsia="es-ES"/>
        </w:rPr>
        <w:t xml:space="preserve">Responder por los daños o pérdidas causados a la </w:t>
      </w:r>
      <w:r w:rsidRPr="00CB2654">
        <w:rPr>
          <w:rFonts w:ascii="Arial" w:hAnsi="Arial" w:cs="Arial"/>
          <w:b/>
          <w:lang w:eastAsia="es-ES"/>
        </w:rPr>
        <w:t>ENTIDAD</w:t>
      </w:r>
      <w:r w:rsidRPr="00CB2654">
        <w:rPr>
          <w:rFonts w:ascii="Arial" w:hAnsi="Arial" w:cs="Arial"/>
          <w:lang w:eastAsia="es-ES"/>
        </w:rPr>
        <w:t xml:space="preserve"> o a terceros, resultantes de acción u omisión en la Adquisición</w:t>
      </w:r>
      <w:r w:rsidRPr="00CB2654">
        <w:rPr>
          <w:rFonts w:ascii="Arial" w:hAnsi="Arial" w:cs="Arial"/>
          <w:b/>
          <w:lang w:eastAsia="es-ES"/>
        </w:rPr>
        <w:t>.</w:t>
      </w:r>
    </w:p>
    <w:p w14:paraId="2AC6C902" w14:textId="77777777" w:rsidR="00CB2654" w:rsidRPr="00CB2654" w:rsidRDefault="00CB2654" w:rsidP="00CB2654">
      <w:pPr>
        <w:spacing w:before="120" w:after="120"/>
        <w:ind w:left="720"/>
        <w:contextualSpacing/>
        <w:jc w:val="both"/>
        <w:rPr>
          <w:rFonts w:ascii="Arial" w:hAnsi="Arial" w:cs="Arial"/>
          <w:lang w:eastAsia="es-ES"/>
        </w:rPr>
      </w:pPr>
    </w:p>
    <w:p w14:paraId="271A25CC" w14:textId="77777777" w:rsidR="00CB2654" w:rsidRPr="00CB2654" w:rsidRDefault="00CB2654" w:rsidP="008C0561">
      <w:pPr>
        <w:numPr>
          <w:ilvl w:val="0"/>
          <w:numId w:val="45"/>
        </w:numPr>
        <w:spacing w:before="120" w:after="120"/>
        <w:ind w:left="1134" w:hanging="425"/>
        <w:contextualSpacing/>
        <w:jc w:val="both"/>
        <w:rPr>
          <w:rFonts w:ascii="Arial" w:hAnsi="Arial" w:cs="Arial"/>
          <w:lang w:eastAsia="es-ES"/>
        </w:rPr>
      </w:pPr>
      <w:r w:rsidRPr="00CB2654">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3128D54F" w14:textId="77777777" w:rsidR="00CB2654" w:rsidRPr="00CB2654" w:rsidRDefault="00CB2654" w:rsidP="00CB2654">
      <w:pPr>
        <w:spacing w:before="120" w:after="120"/>
        <w:ind w:left="720"/>
        <w:contextualSpacing/>
        <w:jc w:val="both"/>
        <w:rPr>
          <w:rFonts w:ascii="Arial" w:hAnsi="Arial" w:cs="Arial"/>
          <w:lang w:eastAsia="es-ES"/>
        </w:rPr>
      </w:pPr>
    </w:p>
    <w:p w14:paraId="068BF525" w14:textId="77777777" w:rsidR="00CB2654" w:rsidRPr="00CB2654" w:rsidRDefault="00CB2654" w:rsidP="008C0561">
      <w:pPr>
        <w:numPr>
          <w:ilvl w:val="0"/>
          <w:numId w:val="45"/>
        </w:numPr>
        <w:spacing w:before="120" w:after="120"/>
        <w:ind w:left="1134" w:hanging="425"/>
        <w:contextualSpacing/>
        <w:jc w:val="both"/>
        <w:rPr>
          <w:rFonts w:ascii="Arial" w:hAnsi="Arial" w:cs="Arial"/>
          <w:lang w:eastAsia="es-ES"/>
        </w:rPr>
      </w:pPr>
      <w:r w:rsidRPr="00CB2654">
        <w:rPr>
          <w:rFonts w:ascii="Arial" w:hAnsi="Arial" w:cs="Arial"/>
          <w:lang w:eastAsia="es-ES"/>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B2654">
        <w:rPr>
          <w:rFonts w:ascii="Arial" w:hAnsi="Arial" w:cs="Arial"/>
          <w:b/>
          <w:lang w:eastAsia="es-ES"/>
        </w:rPr>
        <w:t>ENTIDAD</w:t>
      </w:r>
      <w:r w:rsidRPr="00CB2654">
        <w:rPr>
          <w:rFonts w:ascii="Arial" w:hAnsi="Arial" w:cs="Arial"/>
          <w:lang w:eastAsia="es-ES"/>
        </w:rPr>
        <w:t xml:space="preserve"> de cualquier reclamo. </w:t>
      </w:r>
    </w:p>
    <w:p w14:paraId="42483DD2" w14:textId="77777777" w:rsidR="00CB2654" w:rsidRPr="00CB2654" w:rsidRDefault="00CB2654" w:rsidP="00CB2654">
      <w:pPr>
        <w:spacing w:before="120" w:after="120"/>
        <w:ind w:left="720"/>
        <w:contextualSpacing/>
        <w:jc w:val="both"/>
        <w:rPr>
          <w:rFonts w:ascii="Arial" w:hAnsi="Arial" w:cs="Arial"/>
          <w:lang w:eastAsia="es-ES"/>
        </w:rPr>
      </w:pPr>
    </w:p>
    <w:p w14:paraId="68786FA9" w14:textId="77777777" w:rsidR="00CB2654" w:rsidRPr="00CB2654" w:rsidRDefault="00CB2654" w:rsidP="008C0561">
      <w:pPr>
        <w:numPr>
          <w:ilvl w:val="0"/>
          <w:numId w:val="45"/>
        </w:numPr>
        <w:spacing w:before="120" w:after="120"/>
        <w:ind w:left="1134" w:hanging="425"/>
        <w:contextualSpacing/>
        <w:jc w:val="both"/>
        <w:rPr>
          <w:rFonts w:ascii="Arial" w:hAnsi="Arial" w:cs="Arial"/>
          <w:lang w:eastAsia="es-ES"/>
        </w:rPr>
      </w:pPr>
      <w:r w:rsidRPr="00CB2654">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CB2654">
        <w:rPr>
          <w:rFonts w:ascii="Arial" w:hAnsi="Arial" w:cs="Arial"/>
          <w:b/>
          <w:lang w:eastAsia="es-ES"/>
        </w:rPr>
        <w:t>ENTIDAD</w:t>
      </w:r>
      <w:r w:rsidRPr="00CB2654">
        <w:rPr>
          <w:rFonts w:ascii="Arial" w:hAnsi="Arial" w:cs="Arial"/>
          <w:lang w:eastAsia="es-ES"/>
        </w:rPr>
        <w:t xml:space="preserve"> podrá pedir al </w:t>
      </w:r>
      <w:r w:rsidRPr="00CB2654">
        <w:rPr>
          <w:rFonts w:ascii="Arial" w:hAnsi="Arial" w:cs="Arial"/>
          <w:b/>
          <w:lang w:eastAsia="es-ES"/>
        </w:rPr>
        <w:t>PROVEEDOR</w:t>
      </w:r>
      <w:r w:rsidRPr="00CB2654">
        <w:rPr>
          <w:rFonts w:ascii="Arial" w:hAnsi="Arial" w:cs="Arial"/>
          <w:lang w:eastAsia="es-ES"/>
        </w:rPr>
        <w:t xml:space="preserve"> en cualquier momento, dentro de la vigencia del presente Contrato, una declaración que certifique el cumplimiento de la presente obligación.</w:t>
      </w:r>
    </w:p>
    <w:p w14:paraId="6F60A672" w14:textId="77777777" w:rsidR="00CB2654" w:rsidRPr="00CB2654" w:rsidRDefault="00CB2654" w:rsidP="00CB2654">
      <w:pPr>
        <w:spacing w:before="120" w:after="120"/>
        <w:ind w:left="720"/>
        <w:contextualSpacing/>
        <w:jc w:val="both"/>
        <w:rPr>
          <w:rFonts w:ascii="Arial" w:hAnsi="Arial" w:cs="Arial"/>
          <w:lang w:eastAsia="es-ES"/>
        </w:rPr>
      </w:pPr>
    </w:p>
    <w:p w14:paraId="69DE4D83" w14:textId="77777777" w:rsidR="00CB2654" w:rsidRPr="00CB2654" w:rsidRDefault="00CB2654" w:rsidP="008C0561">
      <w:pPr>
        <w:numPr>
          <w:ilvl w:val="0"/>
          <w:numId w:val="45"/>
        </w:numPr>
        <w:spacing w:before="120" w:after="120"/>
        <w:ind w:left="1134" w:hanging="425"/>
        <w:contextualSpacing/>
        <w:jc w:val="both"/>
        <w:rPr>
          <w:rFonts w:ascii="Arial" w:hAnsi="Arial" w:cs="Arial"/>
          <w:lang w:eastAsia="es-ES"/>
        </w:rPr>
      </w:pPr>
      <w:r w:rsidRPr="00CB2654">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10507C3A" w14:textId="77777777" w:rsidR="00CB2654" w:rsidRPr="00CB2654" w:rsidRDefault="00CB2654" w:rsidP="00CB2654">
      <w:pPr>
        <w:spacing w:before="120" w:after="120"/>
        <w:ind w:left="720"/>
        <w:contextualSpacing/>
        <w:jc w:val="both"/>
        <w:rPr>
          <w:rFonts w:ascii="Arial" w:hAnsi="Arial" w:cs="Arial"/>
          <w:lang w:eastAsia="es-ES"/>
        </w:rPr>
      </w:pPr>
    </w:p>
    <w:p w14:paraId="7ABA642E" w14:textId="77777777" w:rsidR="00CB2654" w:rsidRPr="00CB2654" w:rsidRDefault="00CB2654" w:rsidP="008C0561">
      <w:pPr>
        <w:numPr>
          <w:ilvl w:val="0"/>
          <w:numId w:val="45"/>
        </w:numPr>
        <w:spacing w:before="120" w:after="120"/>
        <w:ind w:left="1134" w:hanging="425"/>
        <w:contextualSpacing/>
        <w:jc w:val="both"/>
        <w:rPr>
          <w:rFonts w:ascii="Arial" w:hAnsi="Arial" w:cs="Arial"/>
          <w:lang w:eastAsia="es-ES"/>
        </w:rPr>
      </w:pPr>
      <w:r w:rsidRPr="00CB2654">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14:paraId="5BA231DE" w14:textId="77777777" w:rsidR="00CB2654" w:rsidRPr="00CB2654" w:rsidRDefault="00CB2654" w:rsidP="00CB2654">
      <w:pPr>
        <w:spacing w:before="120" w:after="120"/>
        <w:ind w:left="720"/>
        <w:contextualSpacing/>
        <w:jc w:val="both"/>
        <w:rPr>
          <w:rFonts w:ascii="Arial" w:hAnsi="Arial" w:cs="Arial"/>
          <w:lang w:eastAsia="es-ES"/>
        </w:rPr>
      </w:pPr>
    </w:p>
    <w:p w14:paraId="786006E8" w14:textId="77777777" w:rsidR="00CB2654" w:rsidRPr="00CB2654" w:rsidRDefault="00CB2654" w:rsidP="008C0561">
      <w:pPr>
        <w:numPr>
          <w:ilvl w:val="0"/>
          <w:numId w:val="45"/>
        </w:numPr>
        <w:spacing w:before="120" w:after="120"/>
        <w:ind w:left="1134" w:hanging="425"/>
        <w:contextualSpacing/>
        <w:jc w:val="both"/>
        <w:rPr>
          <w:rFonts w:ascii="Arial" w:hAnsi="Arial" w:cs="Arial"/>
          <w:lang w:eastAsia="es-ES"/>
        </w:rPr>
      </w:pPr>
      <w:r w:rsidRPr="00CB2654">
        <w:rPr>
          <w:rFonts w:ascii="Arial" w:hAnsi="Arial" w:cs="Arial"/>
          <w:lang w:eastAsia="es-ES"/>
        </w:rPr>
        <w:t>Cumplir las leyes vigentes y los padrones de la industria sobre el horario de trabajo. Todo servicio ejecutado en horas extras, debe ser remunerado o compensado, respetando las normas vigentes.</w:t>
      </w:r>
    </w:p>
    <w:p w14:paraId="16F5FCC0" w14:textId="77777777" w:rsidR="00CB2654" w:rsidRPr="00CB2654" w:rsidRDefault="00CB2654" w:rsidP="00CB2654">
      <w:pPr>
        <w:spacing w:before="120" w:after="120"/>
        <w:ind w:left="720"/>
        <w:contextualSpacing/>
        <w:jc w:val="both"/>
        <w:rPr>
          <w:rFonts w:ascii="Arial" w:hAnsi="Arial" w:cs="Arial"/>
          <w:lang w:eastAsia="es-ES"/>
        </w:rPr>
      </w:pPr>
    </w:p>
    <w:p w14:paraId="75EE1F00" w14:textId="77777777" w:rsidR="00CB2654" w:rsidRPr="00CB2654" w:rsidRDefault="00CB2654" w:rsidP="008C0561">
      <w:pPr>
        <w:numPr>
          <w:ilvl w:val="0"/>
          <w:numId w:val="45"/>
        </w:numPr>
        <w:spacing w:before="120" w:after="120"/>
        <w:ind w:left="1134" w:hanging="425"/>
        <w:contextualSpacing/>
        <w:jc w:val="both"/>
        <w:rPr>
          <w:rFonts w:ascii="Arial" w:hAnsi="Arial" w:cs="Arial"/>
          <w:lang w:eastAsia="es-ES"/>
        </w:rPr>
      </w:pPr>
      <w:r w:rsidRPr="00CB2654">
        <w:rPr>
          <w:rFonts w:ascii="Arial" w:hAnsi="Arial" w:cs="Arial"/>
          <w:lang w:eastAsia="es-ES"/>
        </w:rPr>
        <w:t>Los sueldos pagados a los trabajadores deben obedecer como mínimo, a lo establecido en la Ley Aplicable.</w:t>
      </w:r>
    </w:p>
    <w:p w14:paraId="4B282741" w14:textId="77777777" w:rsidR="00CB2654" w:rsidRPr="00CB2654" w:rsidRDefault="00CB2654" w:rsidP="00CB2654">
      <w:pPr>
        <w:spacing w:before="120" w:after="120"/>
        <w:ind w:left="720"/>
        <w:contextualSpacing/>
        <w:jc w:val="both"/>
        <w:rPr>
          <w:rFonts w:ascii="Arial" w:hAnsi="Arial" w:cs="Arial"/>
          <w:lang w:eastAsia="es-ES"/>
        </w:rPr>
      </w:pPr>
      <w:r w:rsidRPr="00CB2654">
        <w:rPr>
          <w:rFonts w:ascii="Arial" w:hAnsi="Arial" w:cs="Arial"/>
          <w:lang w:eastAsia="es-ES"/>
        </w:rPr>
        <w:tab/>
      </w:r>
    </w:p>
    <w:p w14:paraId="5E76C3F3" w14:textId="77777777" w:rsidR="00CB2654" w:rsidRPr="00CB2654" w:rsidRDefault="00CB2654" w:rsidP="008C0561">
      <w:pPr>
        <w:numPr>
          <w:ilvl w:val="0"/>
          <w:numId w:val="45"/>
        </w:numPr>
        <w:spacing w:before="120" w:after="120"/>
        <w:ind w:left="1134" w:hanging="425"/>
        <w:contextualSpacing/>
        <w:jc w:val="both"/>
        <w:rPr>
          <w:rFonts w:ascii="Arial" w:hAnsi="Arial" w:cs="Arial"/>
          <w:lang w:eastAsia="es-ES"/>
        </w:rPr>
      </w:pPr>
      <w:r w:rsidRPr="00CB2654">
        <w:rPr>
          <w:rFonts w:ascii="Arial" w:hAnsi="Arial" w:cs="Arial"/>
          <w:lang w:eastAsia="es-ES"/>
        </w:rPr>
        <w:t xml:space="preserve">Mantener a la </w:t>
      </w:r>
      <w:r w:rsidRPr="00CB2654">
        <w:rPr>
          <w:rFonts w:ascii="Arial" w:hAnsi="Arial" w:cs="Arial"/>
          <w:b/>
          <w:lang w:eastAsia="es-ES"/>
        </w:rPr>
        <w:t>ENTIDAD</w:t>
      </w:r>
      <w:r w:rsidRPr="00CB2654">
        <w:rPr>
          <w:rFonts w:ascii="Arial" w:hAnsi="Arial" w:cs="Arial"/>
          <w:lang w:eastAsia="es-ES"/>
        </w:rPr>
        <w:t xml:space="preserve"> exonerada contra cualquier multa o penalidad de cualquier tipo o naturaleza que fuera impuesta por causa de incumplimiento o infracción de la legislación laboral o social.</w:t>
      </w:r>
    </w:p>
    <w:p w14:paraId="0D482B3B" w14:textId="77777777" w:rsidR="00CB2654" w:rsidRPr="00CB2654" w:rsidRDefault="00CB2654" w:rsidP="00CB2654">
      <w:pPr>
        <w:spacing w:before="120" w:after="120"/>
        <w:ind w:left="720"/>
        <w:contextualSpacing/>
        <w:jc w:val="both"/>
        <w:rPr>
          <w:rFonts w:ascii="Arial" w:hAnsi="Arial" w:cs="Arial"/>
          <w:lang w:eastAsia="es-ES"/>
        </w:rPr>
      </w:pPr>
    </w:p>
    <w:p w14:paraId="24AF23C4" w14:textId="77777777" w:rsidR="00CB2654" w:rsidRPr="00CB2654" w:rsidRDefault="00CB2654" w:rsidP="00CB2654">
      <w:pPr>
        <w:spacing w:before="120" w:after="120"/>
        <w:contextualSpacing/>
        <w:jc w:val="both"/>
        <w:rPr>
          <w:rFonts w:ascii="Arial" w:hAnsi="Arial" w:cs="Arial"/>
          <w:lang w:eastAsia="es-ES"/>
        </w:rPr>
      </w:pPr>
      <w:r w:rsidRPr="00CB2654">
        <w:rPr>
          <w:rFonts w:ascii="Arial" w:hAnsi="Arial" w:cs="Arial"/>
          <w:lang w:eastAsia="es-ES"/>
        </w:rPr>
        <w:t>Las demás obligaciones y responsabilidades a su cargo que sin estar expresamente mencionadas, emerjan del presente Contrato.</w:t>
      </w:r>
    </w:p>
    <w:p w14:paraId="6DFBEBEB" w14:textId="77777777" w:rsidR="00CB2654" w:rsidRPr="00CB2654" w:rsidRDefault="00CB2654" w:rsidP="00CB2654">
      <w:pPr>
        <w:spacing w:before="120" w:after="120"/>
        <w:contextualSpacing/>
        <w:jc w:val="both"/>
        <w:rPr>
          <w:rFonts w:ascii="Arial" w:hAnsi="Arial" w:cs="Arial"/>
          <w:lang w:eastAsia="es-ES"/>
        </w:rPr>
      </w:pPr>
    </w:p>
    <w:p w14:paraId="74968EC7" w14:textId="77777777" w:rsidR="00CB2654" w:rsidRPr="00CB2654" w:rsidRDefault="00CB2654" w:rsidP="00CB2654">
      <w:pPr>
        <w:spacing w:before="120" w:after="120"/>
        <w:jc w:val="both"/>
        <w:rPr>
          <w:rFonts w:ascii="Arial" w:hAnsi="Arial" w:cs="Arial"/>
          <w:b/>
          <w:u w:val="single"/>
          <w:lang w:val="es-ES_tradnl" w:eastAsia="es-ES"/>
        </w:rPr>
      </w:pPr>
      <w:r w:rsidRPr="00CB2654">
        <w:rPr>
          <w:rFonts w:ascii="Arial" w:hAnsi="Arial" w:cs="Arial"/>
          <w:b/>
          <w:u w:val="single"/>
          <w:lang w:val="es-ES_tradnl" w:eastAsia="es-ES"/>
        </w:rPr>
        <w:t>DÉCIMA SEPTIMA.- (OBLIGACIONES DE LA ENTIDAD)</w:t>
      </w:r>
    </w:p>
    <w:p w14:paraId="4EF06499" w14:textId="77777777" w:rsidR="00CB2654" w:rsidRPr="00CB2654" w:rsidRDefault="00CB2654" w:rsidP="00CB2654">
      <w:pPr>
        <w:spacing w:before="120" w:after="120"/>
        <w:ind w:left="709" w:hanging="708"/>
        <w:jc w:val="both"/>
        <w:rPr>
          <w:rFonts w:ascii="Arial" w:hAnsi="Arial" w:cs="Arial"/>
          <w:lang w:eastAsia="es-ES"/>
        </w:rPr>
      </w:pPr>
      <w:r w:rsidRPr="00CB2654">
        <w:rPr>
          <w:rFonts w:ascii="Arial" w:hAnsi="Arial" w:cs="Arial"/>
          <w:lang w:eastAsia="es-ES"/>
        </w:rPr>
        <w:t xml:space="preserve">La </w:t>
      </w:r>
      <w:r w:rsidRPr="00CB2654">
        <w:rPr>
          <w:rFonts w:ascii="Arial" w:hAnsi="Arial" w:cs="Arial"/>
          <w:b/>
          <w:lang w:eastAsia="es-ES"/>
        </w:rPr>
        <w:t>ENTIDAD</w:t>
      </w:r>
      <w:r w:rsidRPr="00CB2654">
        <w:rPr>
          <w:rFonts w:ascii="Arial" w:hAnsi="Arial" w:cs="Arial"/>
          <w:lang w:eastAsia="es-ES"/>
        </w:rPr>
        <w:t xml:space="preserve"> se obliga en su sentido más amplio a cumplir con las siguientes obligaciones:</w:t>
      </w:r>
    </w:p>
    <w:p w14:paraId="7750289B" w14:textId="77777777" w:rsidR="00CB2654" w:rsidRPr="00CB2654" w:rsidRDefault="00CB2654" w:rsidP="00CB2654">
      <w:pPr>
        <w:spacing w:before="120" w:after="120"/>
        <w:ind w:left="709" w:hanging="709"/>
        <w:jc w:val="both"/>
        <w:rPr>
          <w:rFonts w:ascii="Arial" w:hAnsi="Arial" w:cs="Arial"/>
          <w:lang w:eastAsia="es-ES"/>
        </w:rPr>
      </w:pPr>
      <w:r w:rsidRPr="00CB2654">
        <w:rPr>
          <w:rFonts w:ascii="Arial" w:hAnsi="Arial" w:cs="Arial"/>
          <w:b/>
          <w:lang w:eastAsia="es-ES"/>
        </w:rPr>
        <w:t xml:space="preserve">17.1 </w:t>
      </w:r>
      <w:r w:rsidRPr="00CB2654">
        <w:rPr>
          <w:rFonts w:ascii="Arial" w:hAnsi="Arial" w:cs="Arial"/>
          <w:b/>
          <w:lang w:eastAsia="es-ES"/>
        </w:rPr>
        <w:tab/>
      </w:r>
      <w:r w:rsidRPr="00CB2654">
        <w:rPr>
          <w:rFonts w:ascii="Arial" w:hAnsi="Arial" w:cs="Arial"/>
          <w:lang w:eastAsia="es-ES"/>
        </w:rPr>
        <w:t xml:space="preserve">Notificar al </w:t>
      </w:r>
      <w:r w:rsidRPr="00CB2654">
        <w:rPr>
          <w:rFonts w:ascii="Arial" w:hAnsi="Arial" w:cs="Arial"/>
          <w:b/>
          <w:lang w:eastAsia="es-ES"/>
        </w:rPr>
        <w:t>PROVEEDOR</w:t>
      </w:r>
      <w:r w:rsidRPr="00CB2654">
        <w:rPr>
          <w:rFonts w:ascii="Arial" w:hAnsi="Arial" w:cs="Arial"/>
          <w:lang w:eastAsia="es-ES"/>
        </w:rPr>
        <w:t xml:space="preserve"> los defectos e irregularidades encontradas en la Adquisición, fijando plazos para su corrección.</w:t>
      </w:r>
    </w:p>
    <w:p w14:paraId="5932B925" w14:textId="77777777" w:rsidR="00CB2654" w:rsidRPr="00CB2654" w:rsidRDefault="00CB2654" w:rsidP="00CB2654">
      <w:pPr>
        <w:spacing w:before="120" w:after="120"/>
        <w:ind w:left="705" w:hanging="705"/>
        <w:jc w:val="both"/>
        <w:rPr>
          <w:rFonts w:ascii="Arial" w:hAnsi="Arial" w:cs="Arial"/>
          <w:lang w:eastAsia="es-ES"/>
        </w:rPr>
      </w:pPr>
      <w:r w:rsidRPr="00CB2654">
        <w:rPr>
          <w:rFonts w:ascii="Arial" w:hAnsi="Arial" w:cs="Arial"/>
          <w:b/>
          <w:lang w:eastAsia="es-ES"/>
        </w:rPr>
        <w:t>17.2</w:t>
      </w:r>
      <w:r w:rsidRPr="00CB2654">
        <w:rPr>
          <w:rFonts w:ascii="Arial" w:hAnsi="Arial" w:cs="Arial"/>
          <w:lang w:eastAsia="es-ES"/>
        </w:rPr>
        <w:t xml:space="preserve"> </w:t>
      </w:r>
      <w:r w:rsidRPr="00CB2654">
        <w:rPr>
          <w:rFonts w:ascii="Arial" w:hAnsi="Arial" w:cs="Arial"/>
          <w:lang w:eastAsia="es-ES"/>
        </w:rPr>
        <w:tab/>
        <w:t xml:space="preserve">Proporcionar información y detalle para la Adquisición, comunicando al </w:t>
      </w:r>
      <w:r w:rsidRPr="00CB2654">
        <w:rPr>
          <w:rFonts w:ascii="Arial" w:hAnsi="Arial" w:cs="Arial"/>
          <w:b/>
          <w:lang w:eastAsia="es-ES"/>
        </w:rPr>
        <w:t>PROVEEDOR</w:t>
      </w:r>
      <w:r w:rsidRPr="00CB2654">
        <w:rPr>
          <w:rFonts w:ascii="Arial" w:hAnsi="Arial" w:cs="Arial"/>
          <w:lang w:eastAsia="es-ES"/>
        </w:rPr>
        <w:t xml:space="preserve"> eventuales cambios de normas y horarios de trabajo.</w:t>
      </w:r>
    </w:p>
    <w:p w14:paraId="09F59D95"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b/>
          <w:u w:val="single"/>
          <w:lang w:val="es-ES_tradnl" w:eastAsia="es-ES"/>
        </w:rPr>
        <w:t>DÉCIMA OCTAVA.- (INTRANSFERIBILIDAD DEL CONTRATO)</w:t>
      </w:r>
    </w:p>
    <w:p w14:paraId="2EAB0824"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t xml:space="preserve">El </w:t>
      </w:r>
      <w:r w:rsidRPr="00CB2654">
        <w:rPr>
          <w:rFonts w:ascii="Arial" w:hAnsi="Arial" w:cs="Arial"/>
          <w:b/>
          <w:lang w:val="es-ES_tradnl" w:eastAsia="es-ES"/>
        </w:rPr>
        <w:t>PROVEEDOR</w:t>
      </w:r>
      <w:r w:rsidRPr="00CB2654">
        <w:rPr>
          <w:rFonts w:ascii="Arial" w:hAnsi="Arial" w:cs="Arial"/>
          <w:lang w:val="es-ES_tradnl" w:eastAsia="es-ES"/>
        </w:rPr>
        <w:t xml:space="preserve"> bajo ningún título podrá ceder, transferir, subrogar, total o parcialmente este Contrato.</w:t>
      </w:r>
    </w:p>
    <w:p w14:paraId="72640A97"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CB2654">
        <w:rPr>
          <w:rFonts w:ascii="Arial" w:hAnsi="Arial" w:cs="Arial"/>
          <w:b/>
          <w:lang w:val="es-ES_tradnl" w:eastAsia="es-ES"/>
        </w:rPr>
        <w:t>ENTIDAD</w:t>
      </w:r>
      <w:r w:rsidRPr="00CB2654">
        <w:rPr>
          <w:rFonts w:ascii="Arial" w:hAnsi="Arial" w:cs="Arial"/>
          <w:lang w:val="es-ES_tradnl" w:eastAsia="es-ES"/>
        </w:rPr>
        <w:t>, bajo los mismos términos y condiciones del presente Contrato.</w:t>
      </w:r>
    </w:p>
    <w:p w14:paraId="02F747EF" w14:textId="77777777" w:rsidR="00CB2654" w:rsidRPr="00CB2654" w:rsidRDefault="00CB2654" w:rsidP="00CB2654">
      <w:pPr>
        <w:spacing w:before="120" w:after="120"/>
        <w:ind w:right="-7"/>
        <w:jc w:val="both"/>
        <w:rPr>
          <w:rFonts w:ascii="Arial" w:hAnsi="Arial" w:cs="Arial"/>
          <w:lang w:val="es-ES_tradnl" w:eastAsia="es-ES"/>
        </w:rPr>
      </w:pPr>
      <w:r w:rsidRPr="00CB2654">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638F3FB7"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098C298D" w14:textId="77777777" w:rsidR="00CB2654" w:rsidRPr="00CB2654" w:rsidRDefault="00CB2654" w:rsidP="00CB2654">
      <w:pPr>
        <w:spacing w:before="120" w:after="120"/>
        <w:jc w:val="both"/>
        <w:rPr>
          <w:rFonts w:ascii="Arial" w:hAnsi="Arial" w:cs="Arial"/>
          <w:u w:val="single"/>
          <w:lang w:val="es-ES_tradnl" w:eastAsia="es-ES"/>
        </w:rPr>
      </w:pPr>
      <w:r w:rsidRPr="00CB2654">
        <w:rPr>
          <w:rFonts w:ascii="Arial" w:hAnsi="Arial" w:cs="Arial"/>
          <w:b/>
          <w:u w:val="single"/>
          <w:lang w:val="es-ES_tradnl" w:eastAsia="es-ES"/>
        </w:rPr>
        <w:t xml:space="preserve">DÉCIMA NOVENA.- (IMPUESTOS Y TRIBUTOS) </w:t>
      </w:r>
    </w:p>
    <w:p w14:paraId="6122B713"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B2654">
        <w:rPr>
          <w:rFonts w:ascii="Arial" w:hAnsi="Arial" w:cs="Arial"/>
          <w:b/>
          <w:lang w:val="es-ES_tradnl" w:eastAsia="es-ES"/>
        </w:rPr>
        <w:t>PROVEEDOR</w:t>
      </w:r>
      <w:r w:rsidRPr="00CB2654">
        <w:rPr>
          <w:rFonts w:ascii="Arial" w:hAnsi="Arial" w:cs="Arial"/>
          <w:lang w:val="es-ES_tradnl" w:eastAsia="es-ES"/>
        </w:rPr>
        <w:t xml:space="preserve"> conforme a lo previsto en la Ley Aplicable, sin derecho a reembolso. </w:t>
      </w:r>
    </w:p>
    <w:p w14:paraId="0BD63E3B"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t xml:space="preserve">La </w:t>
      </w:r>
      <w:r w:rsidRPr="00CB2654">
        <w:rPr>
          <w:rFonts w:ascii="Arial" w:hAnsi="Arial" w:cs="Arial"/>
          <w:b/>
          <w:lang w:val="es-ES_tradnl" w:eastAsia="es-ES"/>
        </w:rPr>
        <w:t>ENTIDAD</w:t>
      </w:r>
      <w:r w:rsidRPr="00CB2654">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351E073F"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t xml:space="preserve">El </w:t>
      </w:r>
      <w:r w:rsidRPr="00CB2654">
        <w:rPr>
          <w:rFonts w:ascii="Arial" w:hAnsi="Arial" w:cs="Arial"/>
          <w:b/>
          <w:lang w:val="es-ES_tradnl" w:eastAsia="es-ES"/>
        </w:rPr>
        <w:t>PROVEEDOR</w:t>
      </w:r>
      <w:r w:rsidRPr="00CB2654">
        <w:rPr>
          <w:rFonts w:ascii="Arial" w:hAnsi="Arial" w:cs="Arial"/>
          <w:lang w:val="es-ES_tradnl" w:eastAsia="es-ES"/>
        </w:rPr>
        <w:t xml:space="preserve"> declara haber considerado en su propuesta los impuestos y/o tributos que tengan incidencia en la </w:t>
      </w:r>
      <w:r w:rsidRPr="00CB2654">
        <w:rPr>
          <w:rFonts w:ascii="Arial" w:hAnsi="Arial" w:cs="Arial"/>
          <w:lang w:eastAsia="es-ES"/>
        </w:rPr>
        <w:t>Adquisición</w:t>
      </w:r>
      <w:r w:rsidRPr="00CB2654">
        <w:rPr>
          <w:rFonts w:ascii="Arial" w:hAnsi="Arial" w:cs="Arial"/>
          <w:lang w:val="es-ES_tradnl" w:eastAsia="es-ES"/>
        </w:rPr>
        <w:t>, no correspondiendo ningún reclamo debido a error en la evaluación, ni solicitar una revisión del precio contractual.</w:t>
      </w:r>
    </w:p>
    <w:p w14:paraId="5C08BCFF" w14:textId="77777777" w:rsidR="00CB2654" w:rsidRPr="00CB2654" w:rsidRDefault="00CB2654" w:rsidP="00CB2654">
      <w:pPr>
        <w:spacing w:before="120" w:after="120"/>
        <w:jc w:val="both"/>
        <w:rPr>
          <w:rFonts w:ascii="Arial" w:hAnsi="Arial" w:cs="Arial"/>
          <w:u w:val="single"/>
          <w:lang w:val="es-ES_tradnl" w:eastAsia="es-ES"/>
        </w:rPr>
      </w:pPr>
      <w:r w:rsidRPr="00CB2654">
        <w:rPr>
          <w:rFonts w:ascii="Arial" w:hAnsi="Arial" w:cs="Arial"/>
          <w:b/>
          <w:u w:val="single"/>
          <w:lang w:val="es-ES_tradnl" w:eastAsia="es-ES"/>
        </w:rPr>
        <w:t>VIGÉSIMA.- (SUBCONTRATOS)</w:t>
      </w:r>
    </w:p>
    <w:p w14:paraId="56477CEB"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t xml:space="preserve">El </w:t>
      </w:r>
      <w:r w:rsidRPr="00CB2654">
        <w:rPr>
          <w:rFonts w:ascii="Arial" w:hAnsi="Arial" w:cs="Arial"/>
          <w:b/>
          <w:lang w:val="es-ES_tradnl" w:eastAsia="es-ES"/>
        </w:rPr>
        <w:t>PROVEEDOR</w:t>
      </w:r>
      <w:r w:rsidRPr="00CB2654">
        <w:rPr>
          <w:rFonts w:ascii="Arial" w:hAnsi="Arial" w:cs="Arial"/>
          <w:lang w:val="es-ES_tradnl" w:eastAsia="es-ES"/>
        </w:rPr>
        <w:t xml:space="preserve"> podrá realizar la subcontratación de algunos servicios que le permita el cumplimiento de la cláusula (Objeto del Contrato),</w:t>
      </w:r>
      <w:r w:rsidRPr="00CB2654">
        <w:rPr>
          <w:rFonts w:ascii="Arial" w:hAnsi="Arial" w:cs="Arial"/>
          <w:b/>
          <w:lang w:val="es-ES_tradnl" w:eastAsia="es-ES"/>
        </w:rPr>
        <w:t xml:space="preserve"> </w:t>
      </w:r>
      <w:r w:rsidRPr="00CB2654">
        <w:rPr>
          <w:rFonts w:ascii="Arial" w:hAnsi="Arial" w:cs="Arial"/>
          <w:lang w:val="es-ES_tradnl" w:eastAsia="es-ES"/>
        </w:rPr>
        <w:t xml:space="preserve">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CB2654">
        <w:rPr>
          <w:rFonts w:ascii="Arial" w:hAnsi="Arial" w:cs="Arial"/>
          <w:b/>
          <w:lang w:val="es-ES_tradnl" w:eastAsia="es-ES"/>
        </w:rPr>
        <w:t>PROVEEDOR</w:t>
      </w:r>
      <w:r w:rsidRPr="00CB2654">
        <w:rPr>
          <w:rFonts w:ascii="Arial" w:hAnsi="Arial" w:cs="Arial"/>
          <w:lang w:val="es-ES_tradnl" w:eastAsia="es-ES"/>
        </w:rPr>
        <w:t xml:space="preserve"> del cumplimiento de todas sus obligaciones y responsabilidades contraídas en el presente Contrato.</w:t>
      </w:r>
    </w:p>
    <w:p w14:paraId="0F902DFF"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t xml:space="preserve">Las subcontrataciones que realice el </w:t>
      </w:r>
      <w:r w:rsidRPr="00CB2654">
        <w:rPr>
          <w:rFonts w:ascii="Arial" w:hAnsi="Arial" w:cs="Arial"/>
          <w:b/>
          <w:lang w:val="es-ES_tradnl" w:eastAsia="es-ES"/>
        </w:rPr>
        <w:t>PROVEEDOR</w:t>
      </w:r>
      <w:r w:rsidRPr="00CB2654">
        <w:rPr>
          <w:rFonts w:ascii="Arial" w:hAnsi="Arial" w:cs="Arial"/>
          <w:lang w:val="es-ES_tradnl" w:eastAsia="es-ES"/>
        </w:rPr>
        <w:t xml:space="preserve"> de ninguna manera incidirán en el precio ofertado y aceptado por ambas Partes en el presente Contrato.</w:t>
      </w:r>
    </w:p>
    <w:p w14:paraId="29415552" w14:textId="77777777" w:rsidR="00CB2654" w:rsidRPr="00CB2654" w:rsidRDefault="00CB2654" w:rsidP="00CB2654">
      <w:pPr>
        <w:spacing w:before="120" w:after="120"/>
        <w:jc w:val="both"/>
        <w:rPr>
          <w:rFonts w:ascii="Arial" w:hAnsi="Arial" w:cs="Arial"/>
          <w:b/>
          <w:u w:val="single"/>
          <w:lang w:val="es-ES_tradnl" w:eastAsia="es-ES"/>
        </w:rPr>
      </w:pPr>
    </w:p>
    <w:p w14:paraId="4A7301C8" w14:textId="77777777" w:rsidR="00CB2654" w:rsidRPr="00CB2654" w:rsidRDefault="00CB2654" w:rsidP="00CB2654">
      <w:pPr>
        <w:spacing w:before="120" w:after="120"/>
        <w:jc w:val="both"/>
        <w:rPr>
          <w:rFonts w:ascii="Arial" w:hAnsi="Arial" w:cs="Arial"/>
          <w:b/>
          <w:u w:val="single"/>
          <w:lang w:val="es-ES_tradnl" w:eastAsia="es-ES"/>
        </w:rPr>
      </w:pPr>
      <w:r w:rsidRPr="00CB2654">
        <w:rPr>
          <w:rFonts w:ascii="Arial" w:hAnsi="Arial" w:cs="Arial"/>
          <w:b/>
          <w:u w:val="single"/>
          <w:lang w:val="es-ES_tradnl" w:eastAsia="es-ES"/>
        </w:rPr>
        <w:t>VIGÉSIMA PRIMERA.- (CONFIDENCIALIDAD)</w:t>
      </w:r>
    </w:p>
    <w:p w14:paraId="39182B13" w14:textId="77777777" w:rsidR="00CB2654" w:rsidRPr="00CB2654" w:rsidRDefault="00CB2654" w:rsidP="00CB2654">
      <w:pPr>
        <w:shd w:val="clear" w:color="auto" w:fill="FFFFFF"/>
        <w:tabs>
          <w:tab w:val="left" w:pos="426"/>
        </w:tabs>
        <w:spacing w:before="120" w:after="120"/>
        <w:ind w:right="-6"/>
        <w:contextualSpacing/>
        <w:jc w:val="both"/>
        <w:rPr>
          <w:rFonts w:ascii="Arial" w:hAnsi="Arial" w:cs="Arial"/>
          <w:lang w:val="es-BO"/>
        </w:rPr>
      </w:pPr>
      <w:r w:rsidRPr="00CB2654">
        <w:rPr>
          <w:rFonts w:ascii="Arial" w:hAnsi="Arial" w:cs="Arial"/>
          <w:lang w:val="es-BO"/>
        </w:rPr>
        <w:t xml:space="preserve">El </w:t>
      </w:r>
      <w:r w:rsidRPr="00CB2654">
        <w:rPr>
          <w:rFonts w:ascii="Arial" w:hAnsi="Arial" w:cs="Arial"/>
          <w:b/>
          <w:bCs/>
          <w:lang w:val="es-BO"/>
        </w:rPr>
        <w:t>PROVEEDOR</w:t>
      </w:r>
      <w:r w:rsidRPr="00CB265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F395470" w14:textId="77777777" w:rsidR="00CB2654" w:rsidRPr="00CB2654" w:rsidRDefault="00CB2654" w:rsidP="00CB2654">
      <w:pPr>
        <w:shd w:val="clear" w:color="auto" w:fill="FFFFFF"/>
        <w:tabs>
          <w:tab w:val="left" w:pos="426"/>
        </w:tabs>
        <w:spacing w:before="120" w:after="120"/>
        <w:ind w:right="-6"/>
        <w:contextualSpacing/>
        <w:jc w:val="both"/>
        <w:rPr>
          <w:rFonts w:ascii="Arial" w:hAnsi="Arial" w:cs="Arial"/>
          <w:lang w:val="es-BO"/>
        </w:rPr>
      </w:pPr>
    </w:p>
    <w:p w14:paraId="0569330B" w14:textId="77777777" w:rsidR="00CB2654" w:rsidRPr="00CB2654" w:rsidRDefault="00CB2654" w:rsidP="00CB2654">
      <w:pPr>
        <w:shd w:val="clear" w:color="auto" w:fill="FFFFFF"/>
        <w:tabs>
          <w:tab w:val="left" w:pos="426"/>
        </w:tabs>
        <w:spacing w:before="120" w:after="120"/>
        <w:ind w:right="-6"/>
        <w:contextualSpacing/>
        <w:jc w:val="both"/>
        <w:rPr>
          <w:rFonts w:ascii="Arial" w:hAnsi="Arial" w:cs="Arial"/>
          <w:lang w:val="es-BO"/>
        </w:rPr>
      </w:pPr>
      <w:r w:rsidRPr="00CB2654">
        <w:rPr>
          <w:rFonts w:ascii="Arial" w:hAnsi="Arial" w:cs="Arial"/>
          <w:lang w:val="es-BO"/>
        </w:rPr>
        <w:t xml:space="preserve">Las obligaciones que el </w:t>
      </w:r>
      <w:r w:rsidRPr="00CB2654">
        <w:rPr>
          <w:rFonts w:ascii="Arial" w:hAnsi="Arial" w:cs="Arial"/>
          <w:b/>
          <w:lang w:val="es-BO"/>
        </w:rPr>
        <w:t>PROVEEDOR</w:t>
      </w:r>
      <w:r w:rsidRPr="00CB2654">
        <w:rPr>
          <w:rFonts w:ascii="Arial" w:hAnsi="Arial" w:cs="Arial"/>
          <w:lang w:val="es-BO"/>
        </w:rPr>
        <w:t xml:space="preserve"> asume bajo este Contrato con relación a la confidencialidad, subsistirán una vez finalizado el Contrato.</w:t>
      </w:r>
    </w:p>
    <w:p w14:paraId="2FD7E545" w14:textId="77777777" w:rsidR="00CB2654" w:rsidRPr="00CB2654" w:rsidRDefault="00CB2654" w:rsidP="00CB2654">
      <w:pPr>
        <w:spacing w:before="120" w:after="120"/>
        <w:contextualSpacing/>
        <w:jc w:val="both"/>
        <w:rPr>
          <w:rFonts w:ascii="Arial" w:hAnsi="Arial" w:cs="Arial"/>
          <w:lang w:val="es-BO"/>
        </w:rPr>
      </w:pPr>
    </w:p>
    <w:p w14:paraId="08834B5B" w14:textId="77777777" w:rsidR="00CB2654" w:rsidRPr="00CB2654" w:rsidRDefault="00CB2654" w:rsidP="00CB2654">
      <w:pPr>
        <w:shd w:val="clear" w:color="auto" w:fill="FFFFFF"/>
        <w:tabs>
          <w:tab w:val="left" w:pos="426"/>
        </w:tabs>
        <w:spacing w:before="120" w:after="120"/>
        <w:ind w:right="-6"/>
        <w:contextualSpacing/>
        <w:jc w:val="both"/>
        <w:rPr>
          <w:rFonts w:ascii="Arial" w:hAnsi="Arial" w:cs="Arial"/>
          <w:lang w:val="es-BO"/>
        </w:rPr>
      </w:pPr>
      <w:r w:rsidRPr="00CB2654">
        <w:rPr>
          <w:rFonts w:ascii="Arial" w:hAnsi="Arial" w:cs="Arial"/>
          <w:lang w:val="es-BO"/>
        </w:rPr>
        <w:t xml:space="preserve">A la terminación del presente Contrato, por resolución o por su cumplimiento, el </w:t>
      </w:r>
      <w:r w:rsidRPr="00CB2654">
        <w:rPr>
          <w:rFonts w:ascii="Arial" w:hAnsi="Arial" w:cs="Arial"/>
          <w:b/>
          <w:lang w:val="es-BO"/>
        </w:rPr>
        <w:t xml:space="preserve">PROVEEDOR </w:t>
      </w:r>
      <w:r w:rsidRPr="00CB2654">
        <w:rPr>
          <w:rFonts w:ascii="Arial" w:hAnsi="Arial" w:cs="Arial"/>
          <w:lang w:val="es-BO"/>
        </w:rPr>
        <w:t xml:space="preserve">está en la obligación de entregar de manera inmediata a la </w:t>
      </w:r>
      <w:r w:rsidRPr="00CB2654">
        <w:rPr>
          <w:rFonts w:ascii="Arial" w:hAnsi="Arial" w:cs="Arial"/>
          <w:b/>
          <w:lang w:val="es-BO"/>
        </w:rPr>
        <w:t>ENTIDAD</w:t>
      </w:r>
      <w:r w:rsidRPr="00CB2654">
        <w:rPr>
          <w:rFonts w:ascii="Arial" w:hAnsi="Arial" w:cs="Arial"/>
          <w:lang w:val="es-BO"/>
        </w:rPr>
        <w:t xml:space="preserve"> todos los documentos, notas, datos, información, y otros que hubiera entrado en posesión del </w:t>
      </w:r>
      <w:r w:rsidRPr="00CB2654">
        <w:rPr>
          <w:rFonts w:ascii="Arial" w:hAnsi="Arial" w:cs="Arial"/>
          <w:b/>
          <w:lang w:val="es-BO"/>
        </w:rPr>
        <w:t>PROVEEDOR</w:t>
      </w:r>
      <w:r w:rsidRPr="00CB2654">
        <w:rPr>
          <w:rFonts w:ascii="Arial" w:hAnsi="Arial" w:cs="Arial"/>
          <w:lang w:val="es-BO"/>
        </w:rPr>
        <w:t xml:space="preserve"> en virtud a la ejecución del presente Contrato, no pudiendo retener el </w:t>
      </w:r>
      <w:r w:rsidRPr="00CB2654">
        <w:rPr>
          <w:rFonts w:ascii="Arial" w:hAnsi="Arial" w:cs="Arial"/>
          <w:b/>
          <w:lang w:val="es-BO"/>
        </w:rPr>
        <w:t>PROVEEDOR</w:t>
      </w:r>
      <w:r w:rsidRPr="00CB2654">
        <w:rPr>
          <w:rFonts w:ascii="Arial" w:hAnsi="Arial" w:cs="Arial"/>
          <w:lang w:val="es-BO"/>
        </w:rPr>
        <w:t xml:space="preserve"> ninguna copia de los mismos, ya sean en papel o en formato electrónico o digital.</w:t>
      </w:r>
    </w:p>
    <w:p w14:paraId="2FEE99E2" w14:textId="77777777" w:rsidR="00CB2654" w:rsidRPr="00CB2654" w:rsidRDefault="00CB2654" w:rsidP="00CB2654">
      <w:pPr>
        <w:shd w:val="clear" w:color="auto" w:fill="FFFFFF"/>
        <w:tabs>
          <w:tab w:val="left" w:pos="426"/>
        </w:tabs>
        <w:spacing w:before="120" w:after="120"/>
        <w:ind w:right="-6"/>
        <w:contextualSpacing/>
        <w:jc w:val="both"/>
        <w:rPr>
          <w:rFonts w:ascii="Arial" w:hAnsi="Arial" w:cs="Arial"/>
          <w:lang w:val="es-BO"/>
        </w:rPr>
      </w:pPr>
    </w:p>
    <w:p w14:paraId="6F9232F0" w14:textId="77777777" w:rsidR="00CB2654" w:rsidRPr="00CB2654" w:rsidRDefault="00CB2654" w:rsidP="00CB2654">
      <w:pPr>
        <w:shd w:val="clear" w:color="auto" w:fill="FFFFFF"/>
        <w:tabs>
          <w:tab w:val="left" w:pos="426"/>
        </w:tabs>
        <w:spacing w:before="120" w:after="120"/>
        <w:ind w:right="-6"/>
        <w:contextualSpacing/>
        <w:jc w:val="both"/>
        <w:rPr>
          <w:rFonts w:ascii="Arial" w:hAnsi="Arial" w:cs="Arial"/>
          <w:lang w:val="es-BO"/>
        </w:rPr>
      </w:pPr>
      <w:r w:rsidRPr="00CB2654">
        <w:rPr>
          <w:rFonts w:ascii="Arial" w:hAnsi="Arial" w:cs="Arial"/>
          <w:lang w:val="es-BO"/>
        </w:rPr>
        <w:t>El incumplimiento de la obligación de confidencialidad importara:</w:t>
      </w:r>
    </w:p>
    <w:p w14:paraId="56B91819" w14:textId="77777777" w:rsidR="00CB2654" w:rsidRPr="00CB2654" w:rsidRDefault="00CB2654" w:rsidP="008C0561">
      <w:pPr>
        <w:numPr>
          <w:ilvl w:val="0"/>
          <w:numId w:val="47"/>
        </w:numPr>
        <w:shd w:val="clear" w:color="auto" w:fill="FFFFFF"/>
        <w:tabs>
          <w:tab w:val="left" w:pos="426"/>
        </w:tabs>
        <w:spacing w:before="120" w:after="120"/>
        <w:ind w:right="-6"/>
        <w:contextualSpacing/>
        <w:jc w:val="both"/>
        <w:rPr>
          <w:rFonts w:ascii="Arial" w:hAnsi="Arial" w:cs="Arial"/>
          <w:lang w:val="es-BO"/>
        </w:rPr>
      </w:pPr>
      <w:r w:rsidRPr="00CB2654">
        <w:rPr>
          <w:rFonts w:ascii="Arial" w:hAnsi="Arial" w:cs="Arial"/>
          <w:lang w:val="es-BO"/>
        </w:rPr>
        <w:t>La adopción de medidas judiciales y sanciones de acuerdo a normas pertinentes.</w:t>
      </w:r>
    </w:p>
    <w:p w14:paraId="15DE5B1D" w14:textId="77777777" w:rsidR="00CB2654" w:rsidRPr="00CB2654" w:rsidRDefault="00CB2654" w:rsidP="008C0561">
      <w:pPr>
        <w:numPr>
          <w:ilvl w:val="0"/>
          <w:numId w:val="47"/>
        </w:numPr>
        <w:shd w:val="clear" w:color="auto" w:fill="FFFFFF"/>
        <w:tabs>
          <w:tab w:val="left" w:pos="426"/>
        </w:tabs>
        <w:spacing w:before="120" w:after="120"/>
        <w:ind w:right="-6"/>
        <w:contextualSpacing/>
        <w:jc w:val="both"/>
        <w:rPr>
          <w:rFonts w:ascii="Arial" w:hAnsi="Arial" w:cs="Arial"/>
          <w:lang w:val="es-BO"/>
        </w:rPr>
      </w:pPr>
      <w:r w:rsidRPr="00CB2654">
        <w:rPr>
          <w:rFonts w:ascii="Arial" w:hAnsi="Arial" w:cs="Arial"/>
          <w:lang w:val="es-BO"/>
        </w:rPr>
        <w:t>Responsabilidad por pérdida y daños.</w:t>
      </w:r>
    </w:p>
    <w:p w14:paraId="0E5A2DD2" w14:textId="77777777" w:rsidR="00CB2654" w:rsidRPr="00CB2654" w:rsidRDefault="00CB2654" w:rsidP="00CB2654">
      <w:pPr>
        <w:shd w:val="clear" w:color="auto" w:fill="FFFFFF"/>
        <w:tabs>
          <w:tab w:val="left" w:pos="426"/>
        </w:tabs>
        <w:spacing w:before="120" w:after="120"/>
        <w:ind w:left="720" w:right="-6"/>
        <w:contextualSpacing/>
        <w:jc w:val="both"/>
        <w:rPr>
          <w:rFonts w:ascii="Arial" w:hAnsi="Arial" w:cs="Arial"/>
          <w:lang w:val="es-BO"/>
        </w:rPr>
      </w:pPr>
    </w:p>
    <w:p w14:paraId="349C934D" w14:textId="77777777" w:rsidR="00CB2654" w:rsidRPr="00CB2654" w:rsidRDefault="00CB2654" w:rsidP="00CB2654">
      <w:pPr>
        <w:spacing w:before="120" w:after="120"/>
        <w:jc w:val="both"/>
        <w:rPr>
          <w:rFonts w:ascii="Arial" w:hAnsi="Arial" w:cs="Arial"/>
          <w:u w:val="single"/>
          <w:lang w:val="es-ES_tradnl" w:eastAsia="es-ES"/>
        </w:rPr>
      </w:pPr>
      <w:r w:rsidRPr="00CB2654">
        <w:rPr>
          <w:rFonts w:ascii="Arial" w:hAnsi="Arial" w:cs="Arial"/>
          <w:b/>
          <w:u w:val="single"/>
          <w:lang w:val="es-ES_tradnl" w:eastAsia="es-ES"/>
        </w:rPr>
        <w:t>VIGÉSIMA SEGUNDA.- (CAUSAS DE FUERZA MAYOR Y/O CASO FORTUITO)</w:t>
      </w:r>
    </w:p>
    <w:p w14:paraId="75CBCBC8"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655BD8E"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lastRenderedPageBreak/>
        <w:t xml:space="preserve">Con el fin de exceptuar al </w:t>
      </w:r>
      <w:r w:rsidRPr="00CB2654">
        <w:rPr>
          <w:rFonts w:ascii="Arial" w:hAnsi="Arial" w:cs="Arial"/>
          <w:b/>
          <w:lang w:val="es-ES_tradnl" w:eastAsia="es-ES"/>
        </w:rPr>
        <w:t xml:space="preserve">PROVEEDOR </w:t>
      </w:r>
      <w:r w:rsidRPr="00CB2654">
        <w:rPr>
          <w:rFonts w:ascii="Arial" w:hAnsi="Arial" w:cs="Arial"/>
          <w:lang w:val="es-ES_tradnl" w:eastAsia="es-ES"/>
        </w:rPr>
        <w:t xml:space="preserve">de determinadas responsabilidades por mora durante la vigencia del presente Contrato, la </w:t>
      </w:r>
      <w:r w:rsidRPr="00CB2654">
        <w:rPr>
          <w:rFonts w:ascii="Arial" w:hAnsi="Arial" w:cs="Arial"/>
          <w:b/>
          <w:lang w:val="es-ES_tradnl" w:eastAsia="es-ES"/>
        </w:rPr>
        <w:t>ENTIDAD</w:t>
      </w:r>
      <w:r w:rsidRPr="00CB2654">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4255BAD7"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6DEDA42B"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0BFEC32" w14:textId="77777777" w:rsidR="00CB2654" w:rsidRPr="00CB2654" w:rsidRDefault="00CB2654" w:rsidP="00CB2654">
      <w:pPr>
        <w:spacing w:before="120" w:after="120"/>
        <w:ind w:left="567" w:hanging="567"/>
        <w:jc w:val="both"/>
        <w:rPr>
          <w:rFonts w:ascii="Arial" w:hAnsi="Arial" w:cs="Arial"/>
          <w:b/>
          <w:lang w:val="es-ES_tradnl" w:eastAsia="es-ES"/>
        </w:rPr>
      </w:pPr>
      <w:r w:rsidRPr="00CB2654">
        <w:rPr>
          <w:rFonts w:ascii="Arial" w:hAnsi="Arial" w:cs="Arial"/>
          <w:b/>
          <w:lang w:val="es-ES_tradnl" w:eastAsia="es-ES"/>
        </w:rPr>
        <w:t>22.1   Condiciones de Validez:</w:t>
      </w:r>
    </w:p>
    <w:p w14:paraId="6DD52DA0"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26444FCF" w14:textId="77777777" w:rsidR="00CB2654" w:rsidRPr="00CB2654" w:rsidRDefault="00CB2654" w:rsidP="008C0561">
      <w:pPr>
        <w:numPr>
          <w:ilvl w:val="0"/>
          <w:numId w:val="43"/>
        </w:numPr>
        <w:spacing w:before="120" w:after="120"/>
        <w:ind w:left="1134" w:hanging="283"/>
        <w:jc w:val="both"/>
        <w:rPr>
          <w:rFonts w:ascii="Arial" w:hAnsi="Arial" w:cs="Arial"/>
          <w:lang w:val="es-ES_tradnl" w:eastAsia="es-ES"/>
        </w:rPr>
      </w:pPr>
      <w:r w:rsidRPr="00CB2654">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CB2654">
        <w:rPr>
          <w:rFonts w:ascii="Arial" w:hAnsi="Arial" w:cs="Arial"/>
          <w:b/>
          <w:lang w:val="es-ES_tradnl" w:eastAsia="es-ES"/>
        </w:rPr>
        <w:t>PROVEEDOR</w:t>
      </w:r>
      <w:r w:rsidRPr="00CB2654">
        <w:rPr>
          <w:rFonts w:ascii="Arial" w:hAnsi="Arial" w:cs="Arial"/>
          <w:lang w:val="es-ES_tradnl" w:eastAsia="es-ES"/>
        </w:rPr>
        <w:t>, será aplicable también a cualquier subcontratista.</w:t>
      </w:r>
    </w:p>
    <w:p w14:paraId="25B67545" w14:textId="77777777" w:rsidR="00CB2654" w:rsidRPr="00CB2654" w:rsidRDefault="00CB2654" w:rsidP="008C0561">
      <w:pPr>
        <w:numPr>
          <w:ilvl w:val="0"/>
          <w:numId w:val="43"/>
        </w:numPr>
        <w:spacing w:before="120" w:after="120"/>
        <w:ind w:left="1134" w:hanging="283"/>
        <w:contextualSpacing/>
        <w:jc w:val="both"/>
        <w:rPr>
          <w:rFonts w:ascii="Arial" w:hAnsi="Arial" w:cs="Arial"/>
          <w:lang w:val="es-ES_tradnl" w:eastAsia="es-ES"/>
        </w:rPr>
      </w:pPr>
      <w:r w:rsidRPr="00CB2654">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CB2654">
        <w:rPr>
          <w:rFonts w:ascii="Arial" w:hAnsi="Arial" w:cs="Arial"/>
          <w:lang w:val="es-ES_tradnl" w:eastAsia="es-ES"/>
        </w:rPr>
        <w:tab/>
      </w:r>
    </w:p>
    <w:p w14:paraId="63BD8CF7" w14:textId="77777777" w:rsidR="00CB2654" w:rsidRPr="00CB2654" w:rsidRDefault="00CB2654" w:rsidP="00CB2654">
      <w:pPr>
        <w:spacing w:before="120" w:after="120"/>
        <w:ind w:left="851"/>
        <w:contextualSpacing/>
        <w:jc w:val="both"/>
        <w:rPr>
          <w:rFonts w:ascii="Arial" w:hAnsi="Arial" w:cs="Arial"/>
          <w:lang w:val="es-ES_tradnl" w:eastAsia="es-ES"/>
        </w:rPr>
      </w:pPr>
    </w:p>
    <w:p w14:paraId="79D5C2B5" w14:textId="77777777" w:rsidR="00CB2654" w:rsidRPr="00CB2654" w:rsidRDefault="00CB2654" w:rsidP="008C0561">
      <w:pPr>
        <w:numPr>
          <w:ilvl w:val="0"/>
          <w:numId w:val="43"/>
        </w:numPr>
        <w:spacing w:before="120" w:after="120"/>
        <w:ind w:left="1134" w:hanging="283"/>
        <w:contextualSpacing/>
        <w:jc w:val="both"/>
        <w:rPr>
          <w:rFonts w:ascii="Arial" w:hAnsi="Arial" w:cs="Arial"/>
          <w:lang w:val="es-ES_tradnl" w:eastAsia="es-ES"/>
        </w:rPr>
      </w:pPr>
      <w:r w:rsidRPr="00CB2654">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CB2654">
        <w:rPr>
          <w:rFonts w:ascii="Arial" w:hAnsi="Arial" w:cs="Arial"/>
          <w:lang w:eastAsia="es-ES"/>
        </w:rPr>
        <w:t>Adquisición</w:t>
      </w:r>
      <w:r w:rsidRPr="00CB2654">
        <w:rPr>
          <w:rFonts w:ascii="Arial" w:hAnsi="Arial" w:cs="Arial"/>
          <w:b/>
          <w:lang w:val="es-ES_tradnl" w:eastAsia="es-ES"/>
        </w:rPr>
        <w:t xml:space="preserve"> </w:t>
      </w:r>
      <w:r w:rsidRPr="00CB2654">
        <w:rPr>
          <w:rFonts w:ascii="Arial" w:hAnsi="Arial" w:cs="Arial"/>
          <w:lang w:val="es-ES_tradnl" w:eastAsia="es-ES"/>
        </w:rPr>
        <w:t>y limitar el daño a la misma.</w:t>
      </w:r>
    </w:p>
    <w:p w14:paraId="189B97F0" w14:textId="77777777" w:rsidR="00CB2654" w:rsidRPr="00CB2654" w:rsidRDefault="00CB2654" w:rsidP="00CB2654">
      <w:pPr>
        <w:spacing w:before="120" w:after="120"/>
        <w:contextualSpacing/>
        <w:jc w:val="both"/>
        <w:rPr>
          <w:rFonts w:ascii="Arial" w:hAnsi="Arial" w:cs="Arial"/>
          <w:lang w:val="es-ES_tradnl" w:eastAsia="es-ES"/>
        </w:rPr>
      </w:pPr>
    </w:p>
    <w:p w14:paraId="2420812B"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t xml:space="preserve">Previo cumplimiento por parte del </w:t>
      </w:r>
      <w:r w:rsidRPr="00CB2654">
        <w:rPr>
          <w:rFonts w:ascii="Arial" w:hAnsi="Arial" w:cs="Arial"/>
          <w:b/>
          <w:lang w:val="es-ES_tradnl" w:eastAsia="es-ES"/>
        </w:rPr>
        <w:t>PROVEEDOR</w:t>
      </w:r>
      <w:r w:rsidRPr="00CB2654">
        <w:rPr>
          <w:rFonts w:ascii="Arial" w:hAnsi="Arial" w:cs="Arial"/>
          <w:lang w:val="es-ES_tradnl" w:eastAsia="es-ES"/>
        </w:rPr>
        <w:t xml:space="preserve"> de lo establecido precedentemente dentro de los 2 (dos) días hábiles la </w:t>
      </w:r>
      <w:r w:rsidRPr="00CB2654">
        <w:rPr>
          <w:rFonts w:ascii="Arial" w:hAnsi="Arial" w:cs="Arial"/>
          <w:b/>
          <w:lang w:val="es-ES_tradnl" w:eastAsia="es-ES"/>
        </w:rPr>
        <w:t>ENTIDAD</w:t>
      </w:r>
      <w:r w:rsidRPr="00CB2654">
        <w:rPr>
          <w:rFonts w:ascii="Arial" w:hAnsi="Arial" w:cs="Arial"/>
          <w:lang w:val="es-ES_tradnl" w:eastAsia="es-ES"/>
        </w:rPr>
        <w:t xml:space="preserve"> debe aprobar la existencia del impedimento, sin el cual, de ninguna manera y por ningún motivo podrá solicitar luego a la </w:t>
      </w:r>
      <w:r w:rsidRPr="00CB2654">
        <w:rPr>
          <w:rFonts w:ascii="Arial" w:hAnsi="Arial" w:cs="Arial"/>
          <w:b/>
          <w:lang w:val="es-ES_tradnl" w:eastAsia="es-ES"/>
        </w:rPr>
        <w:t>ENTIDAD</w:t>
      </w:r>
      <w:r w:rsidRPr="00CB2654">
        <w:rPr>
          <w:rFonts w:ascii="Arial" w:hAnsi="Arial" w:cs="Arial"/>
          <w:lang w:val="es-ES_tradnl" w:eastAsia="es-ES"/>
        </w:rPr>
        <w:t xml:space="preserve"> por escrito la ampliación del plazo del Contrato y/o pago de multas.</w:t>
      </w:r>
    </w:p>
    <w:p w14:paraId="0E082431" w14:textId="77777777" w:rsidR="00CB2654" w:rsidRPr="00CB2654" w:rsidRDefault="00CB2654" w:rsidP="00CB2654">
      <w:pPr>
        <w:spacing w:before="120" w:after="120"/>
        <w:ind w:left="567" w:hanging="567"/>
        <w:jc w:val="both"/>
        <w:rPr>
          <w:rFonts w:ascii="Arial" w:hAnsi="Arial" w:cs="Arial"/>
          <w:b/>
          <w:lang w:val="es-ES_tradnl" w:eastAsia="es-ES"/>
        </w:rPr>
      </w:pPr>
      <w:r w:rsidRPr="00CB2654">
        <w:rPr>
          <w:rFonts w:ascii="Arial" w:hAnsi="Arial" w:cs="Arial"/>
          <w:b/>
          <w:lang w:val="es-ES_tradnl" w:eastAsia="es-ES"/>
        </w:rPr>
        <w:t>22.2   Cumplimiento ininterrumpido:</w:t>
      </w:r>
    </w:p>
    <w:p w14:paraId="69612FE9"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t xml:space="preserve">Cuando ocurra una fuerza mayor o caso fortuito, el </w:t>
      </w:r>
      <w:r w:rsidRPr="00CB2654">
        <w:rPr>
          <w:rFonts w:ascii="Arial" w:hAnsi="Arial" w:cs="Arial"/>
          <w:b/>
          <w:lang w:val="es-ES_tradnl" w:eastAsia="es-ES"/>
        </w:rPr>
        <w:t xml:space="preserve">PROVEEDOR </w:t>
      </w:r>
      <w:r w:rsidRPr="00CB2654">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CB2654">
        <w:rPr>
          <w:rFonts w:ascii="Arial" w:hAnsi="Arial" w:cs="Arial"/>
          <w:lang w:eastAsia="es-ES"/>
        </w:rPr>
        <w:t>Adquisición</w:t>
      </w:r>
      <w:r w:rsidRPr="00CB2654">
        <w:rPr>
          <w:rFonts w:ascii="Arial" w:hAnsi="Arial" w:cs="Arial"/>
          <w:lang w:val="es-ES_tradnl" w:eastAsia="es-ES"/>
        </w:rPr>
        <w:t xml:space="preserve"> de la manera que lo solicite la </w:t>
      </w:r>
      <w:r w:rsidRPr="00CB2654">
        <w:rPr>
          <w:rFonts w:ascii="Arial" w:hAnsi="Arial" w:cs="Arial"/>
          <w:b/>
          <w:lang w:val="es-ES_tradnl" w:eastAsia="es-ES"/>
        </w:rPr>
        <w:t>ENTIDAD</w:t>
      </w:r>
      <w:r w:rsidRPr="00CB2654">
        <w:rPr>
          <w:rFonts w:ascii="Arial" w:hAnsi="Arial" w:cs="Arial"/>
          <w:lang w:val="es-ES_tradnl" w:eastAsia="es-ES"/>
        </w:rPr>
        <w:t xml:space="preserve">. </w:t>
      </w:r>
    </w:p>
    <w:p w14:paraId="5077DBC1" w14:textId="77777777" w:rsidR="00CB2654" w:rsidRPr="00CB2654" w:rsidRDefault="00CB2654" w:rsidP="00CB2654">
      <w:pPr>
        <w:spacing w:before="120" w:after="120"/>
        <w:ind w:left="567" w:hanging="567"/>
        <w:jc w:val="both"/>
        <w:rPr>
          <w:rFonts w:ascii="Arial" w:hAnsi="Arial" w:cs="Arial"/>
          <w:b/>
          <w:lang w:val="es-ES_tradnl" w:eastAsia="es-ES"/>
        </w:rPr>
      </w:pPr>
      <w:r w:rsidRPr="00CB2654">
        <w:rPr>
          <w:rFonts w:ascii="Arial" w:hAnsi="Arial" w:cs="Arial"/>
          <w:b/>
          <w:lang w:val="es-ES_tradnl" w:eastAsia="es-ES"/>
        </w:rPr>
        <w:t>22.3   Prórrogas:</w:t>
      </w:r>
    </w:p>
    <w:p w14:paraId="21365A59"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3D34DD00" w14:textId="77777777" w:rsidR="00CB2654" w:rsidRPr="00CB2654" w:rsidRDefault="00CB2654" w:rsidP="00CB2654">
      <w:pPr>
        <w:autoSpaceDE w:val="0"/>
        <w:autoSpaceDN w:val="0"/>
        <w:spacing w:before="120" w:after="120"/>
        <w:jc w:val="both"/>
        <w:rPr>
          <w:rFonts w:ascii="Arial" w:hAnsi="Arial" w:cs="Arial"/>
          <w:lang w:val="es-ES_tradnl" w:eastAsia="es-ES"/>
        </w:rPr>
      </w:pPr>
      <w:r w:rsidRPr="00CB2654">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300F2C95" w14:textId="77777777" w:rsidR="00CB2654" w:rsidRPr="00CB2654" w:rsidRDefault="00CB2654" w:rsidP="00CB2654">
      <w:pPr>
        <w:spacing w:before="120" w:after="120"/>
        <w:jc w:val="both"/>
        <w:rPr>
          <w:rFonts w:ascii="Arial" w:hAnsi="Arial" w:cs="Arial"/>
          <w:lang w:eastAsia="es-ES"/>
        </w:rPr>
      </w:pPr>
      <w:r w:rsidRPr="00CB2654">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14:paraId="512E12F7" w14:textId="77777777" w:rsidR="00CB2654" w:rsidRPr="00CB2654" w:rsidRDefault="00CB2654" w:rsidP="00CB2654">
      <w:pPr>
        <w:spacing w:before="120" w:after="120"/>
        <w:jc w:val="both"/>
        <w:rPr>
          <w:rFonts w:ascii="Arial" w:hAnsi="Arial" w:cs="Arial"/>
          <w:b/>
          <w:u w:val="single"/>
          <w:lang w:val="es-ES_tradnl" w:eastAsia="es-ES"/>
        </w:rPr>
      </w:pPr>
      <w:r w:rsidRPr="00CB2654">
        <w:rPr>
          <w:rFonts w:ascii="Arial" w:hAnsi="Arial" w:cs="Arial"/>
          <w:b/>
          <w:u w:val="single"/>
          <w:lang w:eastAsia="es-ES"/>
        </w:rPr>
        <w:t>VIGÉSIMA TERCERA</w:t>
      </w:r>
      <w:r w:rsidRPr="00CB2654">
        <w:rPr>
          <w:rFonts w:ascii="Arial" w:hAnsi="Arial" w:cs="Arial"/>
          <w:b/>
          <w:u w:val="single"/>
          <w:lang w:val="es-ES_tradnl" w:eastAsia="es-ES"/>
        </w:rPr>
        <w:t>.- (TERMINACIÓN DEL CONTRATO)</w:t>
      </w:r>
    </w:p>
    <w:p w14:paraId="6F9A6877"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t>El presente Contrato concluirá por una de las siguientes causas:</w:t>
      </w:r>
    </w:p>
    <w:p w14:paraId="11A69C2A" w14:textId="77777777" w:rsidR="00CB2654" w:rsidRPr="00CB2654" w:rsidRDefault="00CB2654" w:rsidP="00CB2654">
      <w:pPr>
        <w:tabs>
          <w:tab w:val="left" w:pos="851"/>
        </w:tabs>
        <w:spacing w:before="120" w:after="120"/>
        <w:ind w:left="851" w:hanging="851"/>
        <w:jc w:val="both"/>
        <w:rPr>
          <w:rFonts w:ascii="Arial" w:hAnsi="Arial" w:cs="Arial"/>
          <w:b/>
          <w:lang w:val="es-ES_tradnl" w:eastAsia="es-ES"/>
        </w:rPr>
      </w:pPr>
      <w:r w:rsidRPr="00CB2654">
        <w:rPr>
          <w:rFonts w:ascii="Arial" w:hAnsi="Arial" w:cs="Arial"/>
          <w:b/>
          <w:lang w:val="es-ES_tradnl" w:eastAsia="es-ES"/>
        </w:rPr>
        <w:lastRenderedPageBreak/>
        <w:t xml:space="preserve">23.1   </w:t>
      </w:r>
      <w:r w:rsidRPr="00CB2654">
        <w:rPr>
          <w:rFonts w:ascii="Arial" w:hAnsi="Arial" w:cs="Arial"/>
          <w:b/>
          <w:lang w:val="es-ES_tradnl" w:eastAsia="es-ES"/>
        </w:rPr>
        <w:tab/>
        <w:t xml:space="preserve">Por Cumplimiento del Contrato: </w:t>
      </w:r>
    </w:p>
    <w:p w14:paraId="3FC19F58" w14:textId="77777777" w:rsidR="00CB2654" w:rsidRPr="00CB2654" w:rsidRDefault="00CB2654" w:rsidP="00CB2654">
      <w:pPr>
        <w:tabs>
          <w:tab w:val="left" w:pos="851"/>
        </w:tabs>
        <w:spacing w:before="120" w:after="120"/>
        <w:ind w:left="851" w:hanging="851"/>
        <w:jc w:val="both"/>
        <w:rPr>
          <w:rFonts w:ascii="Arial" w:hAnsi="Arial" w:cs="Arial"/>
          <w:lang w:val="es-ES_tradnl" w:eastAsia="es-ES"/>
        </w:rPr>
      </w:pPr>
      <w:r w:rsidRPr="00CB2654">
        <w:rPr>
          <w:rFonts w:ascii="Arial" w:hAnsi="Arial" w:cs="Arial"/>
          <w:b/>
          <w:lang w:val="es-ES_tradnl" w:eastAsia="es-ES"/>
        </w:rPr>
        <w:tab/>
      </w:r>
      <w:r w:rsidRPr="00CB2654">
        <w:rPr>
          <w:rFonts w:ascii="Arial" w:hAnsi="Arial" w:cs="Arial"/>
          <w:lang w:val="es-ES_tradnl" w:eastAsia="es-ES"/>
        </w:rPr>
        <w:t xml:space="preserve">De forma normal, tanto la </w:t>
      </w:r>
      <w:r w:rsidRPr="00CB2654">
        <w:rPr>
          <w:rFonts w:ascii="Arial" w:hAnsi="Arial" w:cs="Arial"/>
          <w:b/>
          <w:lang w:val="es-ES_tradnl" w:eastAsia="es-ES"/>
        </w:rPr>
        <w:t xml:space="preserve">ENTIDAD </w:t>
      </w:r>
      <w:r w:rsidRPr="00CB2654">
        <w:rPr>
          <w:rFonts w:ascii="Arial" w:hAnsi="Arial" w:cs="Arial"/>
          <w:lang w:val="es-ES_tradnl" w:eastAsia="es-ES"/>
        </w:rPr>
        <w:t xml:space="preserve">como el </w:t>
      </w:r>
      <w:r w:rsidRPr="00CB2654">
        <w:rPr>
          <w:rFonts w:ascii="Arial" w:hAnsi="Arial" w:cs="Arial"/>
          <w:b/>
          <w:lang w:val="es-ES_tradnl" w:eastAsia="es-ES"/>
        </w:rPr>
        <w:t xml:space="preserve">PROVEEDOR </w:t>
      </w:r>
      <w:r w:rsidRPr="00CB2654">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020AD3A1" w14:textId="77777777" w:rsidR="00CB2654" w:rsidRPr="00CB2654" w:rsidRDefault="00CB2654" w:rsidP="00CB2654">
      <w:pPr>
        <w:tabs>
          <w:tab w:val="left" w:pos="851"/>
        </w:tabs>
        <w:spacing w:before="120" w:after="120"/>
        <w:ind w:left="851" w:hanging="851"/>
        <w:jc w:val="both"/>
        <w:rPr>
          <w:rFonts w:ascii="Arial" w:hAnsi="Arial" w:cs="Arial"/>
          <w:b/>
          <w:lang w:val="es-ES_tradnl" w:eastAsia="es-ES"/>
        </w:rPr>
      </w:pPr>
      <w:r w:rsidRPr="00CB2654">
        <w:rPr>
          <w:rFonts w:ascii="Arial" w:hAnsi="Arial" w:cs="Arial"/>
          <w:b/>
          <w:lang w:val="es-ES_tradnl" w:eastAsia="es-ES"/>
        </w:rPr>
        <w:t xml:space="preserve">23.2    </w:t>
      </w:r>
      <w:r w:rsidRPr="00CB2654">
        <w:rPr>
          <w:rFonts w:ascii="Arial" w:hAnsi="Arial" w:cs="Arial"/>
          <w:b/>
          <w:lang w:val="es-ES_tradnl" w:eastAsia="es-ES"/>
        </w:rPr>
        <w:tab/>
        <w:t xml:space="preserve">Por Resolución del Contrato: </w:t>
      </w:r>
    </w:p>
    <w:p w14:paraId="74658719" w14:textId="77777777" w:rsidR="00CB2654" w:rsidRPr="00CB2654" w:rsidRDefault="00CB2654" w:rsidP="00CB2654">
      <w:pPr>
        <w:tabs>
          <w:tab w:val="left" w:pos="851"/>
        </w:tabs>
        <w:spacing w:before="120" w:after="120"/>
        <w:ind w:left="851" w:hanging="851"/>
        <w:jc w:val="both"/>
        <w:rPr>
          <w:rFonts w:ascii="Arial" w:hAnsi="Arial" w:cs="Arial"/>
          <w:lang w:val="es-ES_tradnl" w:eastAsia="es-ES"/>
        </w:rPr>
      </w:pPr>
      <w:r w:rsidRPr="00CB2654">
        <w:rPr>
          <w:rFonts w:ascii="Arial" w:hAnsi="Arial" w:cs="Arial"/>
          <w:b/>
          <w:lang w:val="es-ES_tradnl" w:eastAsia="es-ES"/>
        </w:rPr>
        <w:tab/>
      </w:r>
      <w:r w:rsidRPr="00CB2654">
        <w:rPr>
          <w:rFonts w:ascii="Arial" w:hAnsi="Arial" w:cs="Arial"/>
          <w:lang w:val="es-ES_tradnl" w:eastAsia="es-ES"/>
        </w:rPr>
        <w:t>Si</w:t>
      </w:r>
      <w:r w:rsidRPr="00CB2654">
        <w:rPr>
          <w:rFonts w:ascii="Arial" w:hAnsi="Arial" w:cs="Arial"/>
          <w:b/>
          <w:lang w:val="es-ES_tradnl" w:eastAsia="es-ES"/>
        </w:rPr>
        <w:t xml:space="preserve"> </w:t>
      </w:r>
      <w:r w:rsidRPr="00CB2654">
        <w:rPr>
          <w:rFonts w:ascii="Arial" w:hAnsi="Arial" w:cs="Arial"/>
          <w:lang w:val="es-ES_tradnl" w:eastAsia="es-ES"/>
        </w:rPr>
        <w:t xml:space="preserve">se diera el caso y como una forma excepcional de terminar el Contrato, a los efectos legales correspondientes, la </w:t>
      </w:r>
      <w:r w:rsidRPr="00CB2654">
        <w:rPr>
          <w:rFonts w:ascii="Arial" w:hAnsi="Arial" w:cs="Arial"/>
          <w:b/>
          <w:lang w:val="es-ES_tradnl" w:eastAsia="es-ES"/>
        </w:rPr>
        <w:t xml:space="preserve">ENTIDAD </w:t>
      </w:r>
      <w:r w:rsidRPr="00CB2654">
        <w:rPr>
          <w:rFonts w:ascii="Arial" w:hAnsi="Arial" w:cs="Arial"/>
          <w:lang w:val="es-ES_tradnl" w:eastAsia="es-ES"/>
        </w:rPr>
        <w:t xml:space="preserve">y el </w:t>
      </w:r>
      <w:r w:rsidRPr="00CB2654">
        <w:rPr>
          <w:rFonts w:ascii="Arial" w:hAnsi="Arial" w:cs="Arial"/>
          <w:b/>
          <w:lang w:val="es-ES_tradnl" w:eastAsia="es-ES"/>
        </w:rPr>
        <w:t xml:space="preserve">PROVEEDOR </w:t>
      </w:r>
      <w:r w:rsidRPr="00CB2654">
        <w:rPr>
          <w:rFonts w:ascii="Arial" w:hAnsi="Arial" w:cs="Arial"/>
          <w:lang w:val="es-ES_tradnl" w:eastAsia="es-ES"/>
        </w:rPr>
        <w:t>acuerdan las siguientes causales para procesar la resolución del Contrato:</w:t>
      </w:r>
    </w:p>
    <w:p w14:paraId="75FCD273" w14:textId="77777777" w:rsidR="00CB2654" w:rsidRPr="00CB2654" w:rsidRDefault="00CB2654" w:rsidP="00CB2654">
      <w:pPr>
        <w:spacing w:before="120" w:after="120"/>
        <w:ind w:left="2124" w:hanging="1273"/>
        <w:jc w:val="both"/>
        <w:rPr>
          <w:rFonts w:ascii="Arial" w:hAnsi="Arial" w:cs="Arial"/>
          <w:b/>
          <w:lang w:val="es-ES_tradnl" w:eastAsia="es-ES"/>
        </w:rPr>
      </w:pPr>
      <w:r w:rsidRPr="00CB2654">
        <w:rPr>
          <w:rFonts w:ascii="Arial" w:hAnsi="Arial" w:cs="Arial"/>
          <w:b/>
          <w:lang w:val="es-ES_tradnl" w:eastAsia="es-ES"/>
        </w:rPr>
        <w:t xml:space="preserve">23.2.1 </w:t>
      </w:r>
      <w:r w:rsidRPr="00CB2654">
        <w:rPr>
          <w:rFonts w:ascii="Arial" w:hAnsi="Arial" w:cs="Arial"/>
          <w:b/>
          <w:lang w:val="es-ES_tradnl" w:eastAsia="es-ES"/>
        </w:rPr>
        <w:tab/>
        <w:t>Resolución a requerimiento de la ENTIDAD, por causales atribuibles al PROVEEDOR.</w:t>
      </w:r>
    </w:p>
    <w:p w14:paraId="7F228D2B" w14:textId="77777777" w:rsidR="00CB2654" w:rsidRPr="00CB2654" w:rsidRDefault="00CB2654" w:rsidP="00CB2654">
      <w:pPr>
        <w:spacing w:before="120" w:after="120"/>
        <w:ind w:left="2124"/>
        <w:jc w:val="both"/>
        <w:rPr>
          <w:rFonts w:ascii="Arial" w:hAnsi="Arial" w:cs="Arial"/>
          <w:lang w:val="es-ES_tradnl" w:eastAsia="es-ES"/>
        </w:rPr>
      </w:pPr>
      <w:r w:rsidRPr="00CB2654">
        <w:rPr>
          <w:rFonts w:ascii="Arial" w:hAnsi="Arial" w:cs="Arial"/>
          <w:lang w:val="es-ES_tradnl" w:eastAsia="es-ES"/>
        </w:rPr>
        <w:t xml:space="preserve">La </w:t>
      </w:r>
      <w:r w:rsidRPr="00CB2654">
        <w:rPr>
          <w:rFonts w:ascii="Arial" w:hAnsi="Arial" w:cs="Arial"/>
          <w:b/>
          <w:lang w:val="es-ES_tradnl" w:eastAsia="es-ES"/>
        </w:rPr>
        <w:t xml:space="preserve">ENTIDAD, </w:t>
      </w:r>
      <w:r w:rsidRPr="00CB2654">
        <w:rPr>
          <w:rFonts w:ascii="Arial" w:hAnsi="Arial" w:cs="Arial"/>
          <w:lang w:val="es-ES_tradnl" w:eastAsia="es-ES"/>
        </w:rPr>
        <w:t>podrá proceder al trámite de resolución del Contrato, en los siguientes casos:</w:t>
      </w:r>
    </w:p>
    <w:p w14:paraId="6B8EB383" w14:textId="77777777" w:rsidR="00CB2654" w:rsidRPr="00CB2654" w:rsidRDefault="00CB2654" w:rsidP="008C0561">
      <w:pPr>
        <w:numPr>
          <w:ilvl w:val="0"/>
          <w:numId w:val="42"/>
        </w:numPr>
        <w:tabs>
          <w:tab w:val="num" w:pos="2427"/>
        </w:tabs>
        <w:spacing w:before="120" w:after="120"/>
        <w:ind w:left="2427" w:hanging="303"/>
        <w:jc w:val="both"/>
        <w:rPr>
          <w:rFonts w:ascii="Arial" w:hAnsi="Arial" w:cs="Arial"/>
          <w:b/>
          <w:lang w:val="es-ES_tradnl" w:eastAsia="es-ES"/>
        </w:rPr>
      </w:pPr>
      <w:r w:rsidRPr="00CB2654">
        <w:rPr>
          <w:rFonts w:ascii="Arial" w:hAnsi="Arial" w:cs="Arial"/>
          <w:lang w:val="es-ES_tradnl" w:eastAsia="es-ES"/>
        </w:rPr>
        <w:t xml:space="preserve">Por incumplimiento del Contrato por parte del </w:t>
      </w:r>
      <w:r w:rsidRPr="00CB2654">
        <w:rPr>
          <w:rFonts w:ascii="Arial" w:hAnsi="Arial" w:cs="Arial"/>
          <w:b/>
          <w:lang w:val="es-ES_tradnl" w:eastAsia="es-ES"/>
        </w:rPr>
        <w:t>PROVEEDOR.</w:t>
      </w:r>
    </w:p>
    <w:p w14:paraId="5C89A365" w14:textId="77777777" w:rsidR="00CB2654" w:rsidRPr="00CB2654" w:rsidRDefault="00CB2654" w:rsidP="008C0561">
      <w:pPr>
        <w:numPr>
          <w:ilvl w:val="0"/>
          <w:numId w:val="42"/>
        </w:numPr>
        <w:tabs>
          <w:tab w:val="num" w:pos="2427"/>
        </w:tabs>
        <w:spacing w:before="120" w:after="120"/>
        <w:ind w:left="2427" w:hanging="303"/>
        <w:jc w:val="both"/>
        <w:rPr>
          <w:rFonts w:ascii="Arial" w:hAnsi="Arial" w:cs="Arial"/>
          <w:lang w:val="es-ES_tradnl" w:eastAsia="es-ES"/>
        </w:rPr>
      </w:pPr>
      <w:r w:rsidRPr="00CB2654">
        <w:rPr>
          <w:rFonts w:ascii="Arial" w:hAnsi="Arial" w:cs="Arial"/>
          <w:lang w:val="es-ES_tradnl" w:eastAsia="es-ES"/>
        </w:rPr>
        <w:t xml:space="preserve">Por disolución del </w:t>
      </w:r>
      <w:r w:rsidRPr="00CB2654">
        <w:rPr>
          <w:rFonts w:ascii="Arial" w:hAnsi="Arial" w:cs="Arial"/>
          <w:b/>
          <w:lang w:val="es-ES_tradnl" w:eastAsia="es-ES"/>
        </w:rPr>
        <w:t xml:space="preserve">PROVEEDOR. </w:t>
      </w:r>
    </w:p>
    <w:p w14:paraId="274E4ECE" w14:textId="77777777" w:rsidR="00CB2654" w:rsidRPr="00CB2654" w:rsidRDefault="00CB2654" w:rsidP="008C0561">
      <w:pPr>
        <w:numPr>
          <w:ilvl w:val="0"/>
          <w:numId w:val="42"/>
        </w:numPr>
        <w:tabs>
          <w:tab w:val="num" w:pos="2427"/>
        </w:tabs>
        <w:spacing w:before="120" w:after="120"/>
        <w:ind w:left="2427" w:hanging="303"/>
        <w:jc w:val="both"/>
        <w:rPr>
          <w:rFonts w:ascii="Arial" w:hAnsi="Arial" w:cs="Arial"/>
          <w:lang w:val="es-ES_tradnl" w:eastAsia="es-ES"/>
        </w:rPr>
      </w:pPr>
      <w:r w:rsidRPr="00CB2654">
        <w:rPr>
          <w:rFonts w:ascii="Arial" w:hAnsi="Arial" w:cs="Arial"/>
          <w:lang w:val="es-ES_tradnl" w:eastAsia="es-ES"/>
        </w:rPr>
        <w:t xml:space="preserve">Por quiebra declarada del </w:t>
      </w:r>
      <w:r w:rsidRPr="00CB2654">
        <w:rPr>
          <w:rFonts w:ascii="Arial" w:hAnsi="Arial" w:cs="Arial"/>
          <w:b/>
          <w:lang w:val="es-ES_tradnl" w:eastAsia="es-ES"/>
        </w:rPr>
        <w:t>PROVEEDOR.</w:t>
      </w:r>
    </w:p>
    <w:p w14:paraId="02320B02" w14:textId="77777777" w:rsidR="00CB2654" w:rsidRPr="00CB2654" w:rsidRDefault="00CB2654" w:rsidP="008C0561">
      <w:pPr>
        <w:numPr>
          <w:ilvl w:val="0"/>
          <w:numId w:val="42"/>
        </w:numPr>
        <w:tabs>
          <w:tab w:val="num" w:pos="2427"/>
        </w:tabs>
        <w:spacing w:before="120" w:after="120"/>
        <w:ind w:left="2427" w:hanging="303"/>
        <w:jc w:val="both"/>
        <w:rPr>
          <w:rFonts w:ascii="Arial" w:hAnsi="Arial" w:cs="Arial"/>
          <w:lang w:val="es-ES_tradnl" w:eastAsia="es-ES"/>
        </w:rPr>
      </w:pPr>
      <w:r w:rsidRPr="00CB2654">
        <w:rPr>
          <w:rFonts w:ascii="Arial" w:hAnsi="Arial" w:cs="Arial"/>
          <w:lang w:val="es-ES_tradnl" w:eastAsia="es-ES"/>
        </w:rPr>
        <w:t xml:space="preserve">Por incumplimiento injustificado del plazo de entrega de la Adquisición sin que el </w:t>
      </w:r>
      <w:r w:rsidRPr="00CB2654">
        <w:rPr>
          <w:rFonts w:ascii="Arial" w:hAnsi="Arial" w:cs="Arial"/>
          <w:b/>
          <w:lang w:val="es-ES_tradnl" w:eastAsia="es-ES"/>
        </w:rPr>
        <w:t xml:space="preserve">PROVEEDOR </w:t>
      </w:r>
      <w:r w:rsidRPr="00CB2654">
        <w:rPr>
          <w:rFonts w:ascii="Arial" w:hAnsi="Arial" w:cs="Arial"/>
          <w:lang w:val="es-ES_tradnl" w:eastAsia="es-ES"/>
        </w:rPr>
        <w:t>adopte medidas necesarias y oportunas para recuperar su demora y asegurar la conclusión de la entrega dentro del plazo vigente.</w:t>
      </w:r>
    </w:p>
    <w:p w14:paraId="54DCFADB" w14:textId="77777777" w:rsidR="00CB2654" w:rsidRPr="00CB2654" w:rsidRDefault="00CB2654" w:rsidP="008C0561">
      <w:pPr>
        <w:numPr>
          <w:ilvl w:val="0"/>
          <w:numId w:val="42"/>
        </w:numPr>
        <w:tabs>
          <w:tab w:val="num" w:pos="2427"/>
        </w:tabs>
        <w:spacing w:before="120" w:after="120"/>
        <w:ind w:left="2427" w:hanging="303"/>
        <w:jc w:val="both"/>
        <w:rPr>
          <w:rFonts w:ascii="Arial" w:hAnsi="Arial" w:cs="Arial"/>
          <w:lang w:val="es-ES_tradnl" w:eastAsia="es-ES"/>
        </w:rPr>
      </w:pPr>
      <w:r w:rsidRPr="00CB2654">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3C908711" w14:textId="77777777" w:rsidR="00CB2654" w:rsidRPr="00CB2654" w:rsidRDefault="00CB2654" w:rsidP="008C0561">
      <w:pPr>
        <w:numPr>
          <w:ilvl w:val="0"/>
          <w:numId w:val="42"/>
        </w:numPr>
        <w:tabs>
          <w:tab w:val="num" w:pos="2427"/>
        </w:tabs>
        <w:spacing w:before="120" w:after="120"/>
        <w:ind w:left="2427" w:hanging="303"/>
        <w:jc w:val="both"/>
        <w:rPr>
          <w:rFonts w:ascii="Arial" w:hAnsi="Arial" w:cs="Arial"/>
          <w:lang w:val="es-ES_tradnl" w:eastAsia="es-ES"/>
        </w:rPr>
      </w:pPr>
      <w:r w:rsidRPr="00CB2654">
        <w:rPr>
          <w:rFonts w:ascii="Arial" w:hAnsi="Arial" w:cs="Arial"/>
          <w:lang w:val="es-ES_tradnl" w:eastAsia="es-ES"/>
        </w:rPr>
        <w:t>Por motivos de fuerza mayor o caso fortuito.</w:t>
      </w:r>
    </w:p>
    <w:p w14:paraId="0F9A6A0D" w14:textId="77777777" w:rsidR="00CB2654" w:rsidRPr="00CB2654" w:rsidRDefault="00CB2654" w:rsidP="008C0561">
      <w:pPr>
        <w:numPr>
          <w:ilvl w:val="0"/>
          <w:numId w:val="42"/>
        </w:numPr>
        <w:tabs>
          <w:tab w:val="num" w:pos="2427"/>
        </w:tabs>
        <w:spacing w:before="120" w:after="120"/>
        <w:ind w:left="2427" w:hanging="303"/>
        <w:jc w:val="both"/>
        <w:rPr>
          <w:rFonts w:ascii="Arial" w:hAnsi="Arial" w:cs="Arial"/>
          <w:lang w:val="es-ES_tradnl" w:eastAsia="es-ES"/>
        </w:rPr>
      </w:pPr>
      <w:r w:rsidRPr="00CB2654">
        <w:rPr>
          <w:rFonts w:ascii="Arial" w:hAnsi="Arial" w:cs="Arial"/>
          <w:lang w:val="es-ES_tradnl" w:eastAsia="es-ES"/>
        </w:rPr>
        <w:t xml:space="preserve">Por incumplimiento de la cláusula (Anticorrupción). </w:t>
      </w:r>
    </w:p>
    <w:p w14:paraId="31E32427" w14:textId="77777777" w:rsidR="00CB2654" w:rsidRPr="00CB2654" w:rsidRDefault="00CB2654" w:rsidP="00CB2654">
      <w:pPr>
        <w:tabs>
          <w:tab w:val="left" w:pos="851"/>
        </w:tabs>
        <w:spacing w:before="120" w:after="120"/>
        <w:ind w:left="2127" w:hanging="2127"/>
        <w:jc w:val="both"/>
        <w:rPr>
          <w:rFonts w:ascii="Arial" w:hAnsi="Arial" w:cs="Arial"/>
          <w:b/>
          <w:lang w:val="es-ES_tradnl" w:eastAsia="es-ES"/>
        </w:rPr>
      </w:pPr>
      <w:r w:rsidRPr="00CB2654">
        <w:rPr>
          <w:rFonts w:ascii="Arial" w:hAnsi="Arial" w:cs="Arial"/>
          <w:b/>
          <w:lang w:val="es-ES_tradnl" w:eastAsia="es-ES"/>
        </w:rPr>
        <w:tab/>
        <w:t xml:space="preserve">23.2.2   </w:t>
      </w:r>
      <w:r w:rsidRPr="00CB2654">
        <w:rPr>
          <w:rFonts w:ascii="Arial" w:hAnsi="Arial" w:cs="Arial"/>
          <w:b/>
          <w:lang w:val="es-ES_tradnl" w:eastAsia="es-ES"/>
        </w:rPr>
        <w:tab/>
        <w:t>Resolución a requerimiento del PROVEEDOR, por causales atribuibles a la ENTIDAD.</w:t>
      </w:r>
    </w:p>
    <w:p w14:paraId="71EEC52E" w14:textId="77777777" w:rsidR="00CB2654" w:rsidRPr="00CB2654" w:rsidRDefault="00CB2654" w:rsidP="00CB2654">
      <w:pPr>
        <w:spacing w:before="120" w:after="120"/>
        <w:ind w:left="2127"/>
        <w:jc w:val="both"/>
        <w:rPr>
          <w:rFonts w:ascii="Arial" w:hAnsi="Arial" w:cs="Arial"/>
          <w:lang w:val="es-ES_tradnl" w:eastAsia="es-ES"/>
        </w:rPr>
      </w:pPr>
      <w:r w:rsidRPr="00CB2654">
        <w:rPr>
          <w:rFonts w:ascii="Arial" w:hAnsi="Arial" w:cs="Arial"/>
          <w:lang w:val="es-ES_tradnl" w:eastAsia="es-ES"/>
        </w:rPr>
        <w:t xml:space="preserve">El </w:t>
      </w:r>
      <w:r w:rsidRPr="00CB2654">
        <w:rPr>
          <w:rFonts w:ascii="Arial" w:hAnsi="Arial" w:cs="Arial"/>
          <w:b/>
          <w:lang w:val="es-ES_tradnl" w:eastAsia="es-ES"/>
        </w:rPr>
        <w:t xml:space="preserve">PROVEEDOR </w:t>
      </w:r>
      <w:r w:rsidRPr="00CB2654">
        <w:rPr>
          <w:rFonts w:ascii="Arial" w:hAnsi="Arial" w:cs="Arial"/>
          <w:lang w:val="es-ES_tradnl" w:eastAsia="es-ES"/>
        </w:rPr>
        <w:t>podrá proceder al trámite de resolución del Contrato, en los siguientes casos:</w:t>
      </w:r>
    </w:p>
    <w:p w14:paraId="700F6DD2" w14:textId="77777777" w:rsidR="00CB2654" w:rsidRPr="00CB2654" w:rsidRDefault="00CB2654" w:rsidP="008C0561">
      <w:pPr>
        <w:numPr>
          <w:ilvl w:val="0"/>
          <w:numId w:val="48"/>
        </w:numPr>
        <w:spacing w:before="120" w:after="120"/>
        <w:contextualSpacing/>
        <w:jc w:val="both"/>
        <w:rPr>
          <w:rFonts w:ascii="Arial" w:hAnsi="Arial" w:cs="Arial"/>
          <w:lang w:val="es-ES_tradnl" w:eastAsia="es-ES"/>
        </w:rPr>
      </w:pPr>
      <w:r w:rsidRPr="00CB2654">
        <w:rPr>
          <w:rFonts w:ascii="Arial" w:hAnsi="Arial" w:cs="Arial"/>
          <w:lang w:val="es-ES_tradnl" w:eastAsia="es-ES"/>
        </w:rPr>
        <w:t xml:space="preserve">Por instrucciones injustificadas emanadas de la </w:t>
      </w:r>
      <w:r w:rsidRPr="00CB2654">
        <w:rPr>
          <w:rFonts w:ascii="Arial" w:hAnsi="Arial" w:cs="Arial"/>
          <w:b/>
          <w:lang w:val="es-ES_tradnl" w:eastAsia="es-ES"/>
        </w:rPr>
        <w:t>ENTIDAD</w:t>
      </w:r>
      <w:r w:rsidRPr="00CB2654">
        <w:rPr>
          <w:rFonts w:ascii="Arial" w:hAnsi="Arial" w:cs="Arial"/>
          <w:lang w:val="es-ES_tradnl" w:eastAsia="es-ES"/>
        </w:rPr>
        <w:t xml:space="preserve"> para la suspensión de la </w:t>
      </w:r>
      <w:r w:rsidRPr="00CB2654">
        <w:rPr>
          <w:rFonts w:ascii="Arial" w:hAnsi="Arial" w:cs="Arial"/>
          <w:lang w:eastAsia="es-ES"/>
        </w:rPr>
        <w:t>Adquisición</w:t>
      </w:r>
      <w:r w:rsidRPr="00CB2654">
        <w:rPr>
          <w:rFonts w:ascii="Arial" w:hAnsi="Arial" w:cs="Arial"/>
          <w:lang w:val="es-ES_tradnl" w:eastAsia="es-ES"/>
        </w:rPr>
        <w:t xml:space="preserve"> por más de treinta (30) días calendario.</w:t>
      </w:r>
    </w:p>
    <w:p w14:paraId="1AF4F1B9" w14:textId="77777777" w:rsidR="00CB2654" w:rsidRPr="00CB2654" w:rsidRDefault="00CB2654" w:rsidP="00CB2654">
      <w:pPr>
        <w:spacing w:before="120" w:after="120"/>
        <w:ind w:left="2484"/>
        <w:contextualSpacing/>
        <w:jc w:val="both"/>
        <w:rPr>
          <w:rFonts w:ascii="Arial" w:hAnsi="Arial" w:cs="Arial"/>
          <w:lang w:val="es-ES_tradnl" w:eastAsia="es-ES"/>
        </w:rPr>
      </w:pPr>
    </w:p>
    <w:p w14:paraId="41EA175B" w14:textId="77777777" w:rsidR="00CB2654" w:rsidRPr="00CB2654" w:rsidRDefault="00CB2654" w:rsidP="008C0561">
      <w:pPr>
        <w:numPr>
          <w:ilvl w:val="0"/>
          <w:numId w:val="48"/>
        </w:numPr>
        <w:spacing w:before="120" w:after="120"/>
        <w:contextualSpacing/>
        <w:jc w:val="both"/>
        <w:rPr>
          <w:rFonts w:ascii="Arial" w:hAnsi="Arial" w:cs="Arial"/>
          <w:b/>
          <w:lang w:val="es-ES_tradnl" w:eastAsia="es-ES"/>
        </w:rPr>
      </w:pPr>
      <w:r w:rsidRPr="00CB2654">
        <w:rPr>
          <w:rFonts w:ascii="Arial" w:hAnsi="Arial" w:cs="Arial"/>
          <w:lang w:val="es-ES_tradnl" w:eastAsia="es-ES"/>
        </w:rPr>
        <w:t xml:space="preserve">Si apartándose de los términos del Contrato, la </w:t>
      </w:r>
      <w:r w:rsidRPr="00CB2654">
        <w:rPr>
          <w:rFonts w:ascii="Arial" w:hAnsi="Arial" w:cs="Arial"/>
          <w:b/>
          <w:lang w:val="es-ES_tradnl" w:eastAsia="es-ES"/>
        </w:rPr>
        <w:t xml:space="preserve">ENTIDAD </w:t>
      </w:r>
      <w:r w:rsidRPr="00CB2654">
        <w:rPr>
          <w:rFonts w:ascii="Arial" w:hAnsi="Arial" w:cs="Arial"/>
          <w:lang w:val="es-ES_tradnl" w:eastAsia="es-ES"/>
        </w:rPr>
        <w:t>pretende efectuar aumento o disminución en las cantidades de la Adquisición, sin la emisión del Contrato modificatorio correspondiente.</w:t>
      </w:r>
    </w:p>
    <w:p w14:paraId="4C8ECD08" w14:textId="77777777" w:rsidR="00CB2654" w:rsidRPr="00CB2654" w:rsidRDefault="00CB2654" w:rsidP="00CB2654">
      <w:pPr>
        <w:spacing w:before="120" w:after="120"/>
        <w:ind w:left="720"/>
        <w:contextualSpacing/>
        <w:rPr>
          <w:rFonts w:ascii="Arial" w:hAnsi="Arial" w:cs="Arial"/>
          <w:lang w:val="es-ES_tradnl" w:eastAsia="es-ES"/>
        </w:rPr>
      </w:pPr>
    </w:p>
    <w:p w14:paraId="1D5C96FB" w14:textId="77777777" w:rsidR="00CB2654" w:rsidRPr="00CB2654" w:rsidRDefault="00CB2654" w:rsidP="00CB2654">
      <w:pPr>
        <w:spacing w:before="120" w:after="120"/>
        <w:ind w:left="1996" w:hanging="1145"/>
        <w:contextualSpacing/>
        <w:jc w:val="both"/>
        <w:rPr>
          <w:rFonts w:ascii="Arial" w:hAnsi="Arial" w:cs="Arial"/>
          <w:color w:val="000000"/>
          <w:lang w:eastAsia="es-ES"/>
        </w:rPr>
      </w:pPr>
      <w:r w:rsidRPr="00CB2654">
        <w:rPr>
          <w:rFonts w:ascii="Arial" w:hAnsi="Arial" w:cs="Arial"/>
          <w:b/>
          <w:color w:val="000000"/>
          <w:lang w:eastAsia="es-ES"/>
        </w:rPr>
        <w:t>23.2.3</w:t>
      </w:r>
      <w:r w:rsidRPr="00CB2654">
        <w:rPr>
          <w:rFonts w:ascii="Arial" w:hAnsi="Arial" w:cs="Arial"/>
          <w:color w:val="000000"/>
          <w:lang w:eastAsia="es-ES"/>
        </w:rPr>
        <w:t xml:space="preserve"> </w:t>
      </w:r>
      <w:r w:rsidRPr="00CB2654">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418E451" w14:textId="77777777" w:rsidR="00CB2654" w:rsidRPr="00CB2654" w:rsidRDefault="00CB2654" w:rsidP="00CB2654">
      <w:pPr>
        <w:spacing w:before="120" w:after="120"/>
        <w:ind w:left="1996" w:hanging="1145"/>
        <w:contextualSpacing/>
        <w:jc w:val="both"/>
        <w:rPr>
          <w:rFonts w:ascii="Arial" w:hAnsi="Arial" w:cs="Arial"/>
          <w:color w:val="000000"/>
          <w:lang w:eastAsia="es-ES"/>
        </w:rPr>
      </w:pPr>
    </w:p>
    <w:p w14:paraId="49FBB5B1" w14:textId="77777777" w:rsidR="00CB2654" w:rsidRPr="00CB2654" w:rsidRDefault="00CB2654" w:rsidP="00CB2654">
      <w:pPr>
        <w:spacing w:before="120" w:after="120"/>
        <w:ind w:left="1996" w:hanging="1145"/>
        <w:contextualSpacing/>
        <w:jc w:val="both"/>
        <w:rPr>
          <w:rFonts w:ascii="Arial" w:hAnsi="Arial" w:cs="Arial"/>
          <w:color w:val="000000"/>
          <w:lang w:eastAsia="es-ES"/>
        </w:rPr>
      </w:pPr>
      <w:r w:rsidRPr="00CB2654">
        <w:rPr>
          <w:rFonts w:ascii="Arial" w:hAnsi="Arial" w:cs="Arial"/>
          <w:b/>
          <w:color w:val="000000"/>
          <w:lang w:eastAsia="es-ES"/>
        </w:rPr>
        <w:t>23.2.4</w:t>
      </w:r>
      <w:r w:rsidRPr="00CB2654">
        <w:rPr>
          <w:rFonts w:ascii="Arial" w:hAnsi="Arial" w:cs="Arial"/>
          <w:b/>
          <w:color w:val="000000"/>
          <w:lang w:eastAsia="es-ES"/>
        </w:rPr>
        <w:tab/>
      </w:r>
      <w:r w:rsidRPr="00CB2654">
        <w:rPr>
          <w:rFonts w:ascii="Arial" w:hAnsi="Arial" w:cs="Arial"/>
          <w:color w:val="000000"/>
          <w:lang w:eastAsia="es-ES"/>
        </w:rPr>
        <w:t xml:space="preserve">La </w:t>
      </w:r>
      <w:r w:rsidRPr="00CB2654">
        <w:rPr>
          <w:rFonts w:ascii="Arial" w:hAnsi="Arial" w:cs="Arial"/>
          <w:b/>
          <w:color w:val="000000"/>
          <w:lang w:eastAsia="es-ES"/>
        </w:rPr>
        <w:t xml:space="preserve">ENTIDAD </w:t>
      </w:r>
      <w:r w:rsidRPr="00CB2654">
        <w:rPr>
          <w:rFonts w:ascii="Arial" w:hAnsi="Arial" w:cs="Arial"/>
          <w:color w:val="000000"/>
          <w:lang w:eastAsia="es-ES"/>
        </w:rPr>
        <w:t xml:space="preserve">en cualquier momento podrá resolver de manera unilateral </w:t>
      </w:r>
      <w:r w:rsidRPr="00CB2654">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B2654">
        <w:rPr>
          <w:rFonts w:ascii="Arial" w:hAnsi="Arial" w:cs="Arial"/>
          <w:b/>
          <w:lang w:eastAsia="es-ES"/>
        </w:rPr>
        <w:t>PROVEEDOR</w:t>
      </w:r>
      <w:r w:rsidRPr="00CB2654">
        <w:rPr>
          <w:rFonts w:ascii="Arial" w:hAnsi="Arial" w:cs="Arial"/>
          <w:lang w:eastAsia="es-ES"/>
        </w:rPr>
        <w:t>,</w:t>
      </w:r>
      <w:r w:rsidRPr="00CB2654">
        <w:rPr>
          <w:rFonts w:ascii="Arial" w:hAnsi="Arial" w:cs="Arial"/>
          <w:b/>
          <w:lang w:eastAsia="es-ES"/>
        </w:rPr>
        <w:t xml:space="preserve"> </w:t>
      </w:r>
      <w:r w:rsidRPr="00CB2654">
        <w:rPr>
          <w:rFonts w:ascii="Arial" w:hAnsi="Arial" w:cs="Arial"/>
          <w:lang w:eastAsia="es-ES"/>
        </w:rPr>
        <w:t>sin lugar a ningún tipo de resarcimiento por parte de la</w:t>
      </w:r>
      <w:r w:rsidRPr="00CB2654">
        <w:rPr>
          <w:rFonts w:ascii="Arial" w:hAnsi="Arial" w:cs="Arial"/>
          <w:b/>
          <w:lang w:eastAsia="es-ES"/>
        </w:rPr>
        <w:t xml:space="preserve"> ENTIDAD a </w:t>
      </w:r>
      <w:r w:rsidRPr="00CB2654">
        <w:rPr>
          <w:rFonts w:ascii="Arial" w:hAnsi="Arial" w:cs="Arial"/>
          <w:lang w:eastAsia="es-ES"/>
        </w:rPr>
        <w:t>favor del</w:t>
      </w:r>
      <w:r w:rsidRPr="00CB2654">
        <w:rPr>
          <w:rFonts w:ascii="Arial" w:hAnsi="Arial" w:cs="Arial"/>
          <w:b/>
          <w:lang w:eastAsia="es-ES"/>
        </w:rPr>
        <w:t xml:space="preserve"> PROVEEDOR.</w:t>
      </w:r>
    </w:p>
    <w:p w14:paraId="58761EF7" w14:textId="77777777" w:rsidR="00CB2654" w:rsidRPr="00CB2654" w:rsidRDefault="00CB2654" w:rsidP="00CB2654">
      <w:pPr>
        <w:spacing w:before="120" w:after="120"/>
        <w:ind w:left="1996" w:hanging="1145"/>
        <w:contextualSpacing/>
        <w:jc w:val="both"/>
        <w:rPr>
          <w:rFonts w:ascii="Arial" w:hAnsi="Arial" w:cs="Arial"/>
          <w:lang w:eastAsia="es-ES"/>
        </w:rPr>
      </w:pPr>
    </w:p>
    <w:p w14:paraId="468ED780" w14:textId="77777777" w:rsidR="00CB2654" w:rsidRPr="00CB2654" w:rsidRDefault="00CB2654" w:rsidP="008C0561">
      <w:pPr>
        <w:numPr>
          <w:ilvl w:val="0"/>
          <w:numId w:val="50"/>
        </w:numPr>
        <w:tabs>
          <w:tab w:val="left" w:pos="1985"/>
        </w:tabs>
        <w:spacing w:before="120" w:after="120"/>
        <w:contextualSpacing/>
        <w:jc w:val="both"/>
        <w:rPr>
          <w:rFonts w:ascii="Arial" w:hAnsi="Arial" w:cs="Arial"/>
          <w:b/>
          <w:vanish/>
          <w:lang w:val="es-ES_tradnl" w:eastAsia="es-ES"/>
        </w:rPr>
      </w:pPr>
    </w:p>
    <w:p w14:paraId="70EE274F" w14:textId="77777777" w:rsidR="00CB2654" w:rsidRPr="00CB2654" w:rsidRDefault="00CB2654" w:rsidP="008C0561">
      <w:pPr>
        <w:numPr>
          <w:ilvl w:val="2"/>
          <w:numId w:val="50"/>
        </w:numPr>
        <w:tabs>
          <w:tab w:val="left" w:pos="1985"/>
        </w:tabs>
        <w:spacing w:before="120" w:after="120"/>
        <w:ind w:left="1571"/>
        <w:contextualSpacing/>
        <w:jc w:val="both"/>
        <w:rPr>
          <w:rFonts w:ascii="Arial" w:hAnsi="Arial" w:cs="Arial"/>
          <w:lang w:val="es-ES_tradnl" w:eastAsia="es-ES"/>
        </w:rPr>
      </w:pPr>
      <w:r w:rsidRPr="00CB2654">
        <w:rPr>
          <w:rFonts w:ascii="Arial" w:hAnsi="Arial" w:cs="Arial"/>
          <w:b/>
          <w:lang w:val="es-ES_tradnl" w:eastAsia="es-ES"/>
        </w:rPr>
        <w:t xml:space="preserve">        Reglas aplicables a la Resolución: </w:t>
      </w:r>
    </w:p>
    <w:p w14:paraId="7B66EB6B" w14:textId="77777777" w:rsidR="00CB2654" w:rsidRPr="00CB2654" w:rsidRDefault="00CB2654" w:rsidP="00CB2654">
      <w:pPr>
        <w:spacing w:before="120" w:after="120"/>
        <w:ind w:left="1996"/>
        <w:jc w:val="both"/>
        <w:rPr>
          <w:rFonts w:ascii="Arial" w:hAnsi="Arial" w:cs="Arial"/>
          <w:lang w:val="es-ES_tradnl" w:eastAsia="es-ES"/>
        </w:rPr>
      </w:pPr>
      <w:r w:rsidRPr="00CB2654">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36627377" w14:textId="77777777" w:rsidR="00CB2654" w:rsidRPr="00CB2654" w:rsidRDefault="00CB2654" w:rsidP="00CB2654">
      <w:pPr>
        <w:spacing w:before="120" w:after="120"/>
        <w:ind w:left="1996"/>
        <w:jc w:val="both"/>
        <w:rPr>
          <w:rFonts w:ascii="Arial" w:hAnsi="Arial" w:cs="Arial"/>
          <w:lang w:val="es-ES_tradnl" w:eastAsia="es-ES"/>
        </w:rPr>
      </w:pPr>
      <w:r w:rsidRPr="00CB2654">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79F45EFD" w14:textId="77777777" w:rsidR="00CB2654" w:rsidRPr="00CB2654" w:rsidRDefault="00CB2654" w:rsidP="00CB2654">
      <w:pPr>
        <w:spacing w:before="120" w:after="120"/>
        <w:ind w:left="1996"/>
        <w:jc w:val="both"/>
        <w:rPr>
          <w:rFonts w:ascii="Arial" w:hAnsi="Arial" w:cs="Arial"/>
          <w:lang w:val="es-ES_tradnl" w:eastAsia="es-ES"/>
        </w:rPr>
      </w:pPr>
      <w:r w:rsidRPr="00CB2654">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2EED0A0B" w14:textId="77777777" w:rsidR="00CB2654" w:rsidRPr="00CB2654" w:rsidRDefault="00CB2654" w:rsidP="00CB2654">
      <w:pPr>
        <w:spacing w:before="120" w:after="120"/>
        <w:ind w:left="1996"/>
        <w:jc w:val="both"/>
        <w:rPr>
          <w:rFonts w:ascii="Arial" w:hAnsi="Arial" w:cs="Arial"/>
          <w:lang w:val="es-ES_tradnl" w:eastAsia="es-ES"/>
        </w:rPr>
      </w:pPr>
      <w:r w:rsidRPr="00CB2654">
        <w:rPr>
          <w:rFonts w:ascii="Arial" w:hAnsi="Arial" w:cs="Arial"/>
          <w:lang w:val="es-ES_tradnl" w:eastAsia="es-ES"/>
        </w:rPr>
        <w:t xml:space="preserve">En el caso que el monto de la multa por atraso en la entrega alcance al 20% (veinte por ciento) del monto total del contrato, la </w:t>
      </w:r>
      <w:r w:rsidRPr="00CB2654">
        <w:rPr>
          <w:rFonts w:ascii="Arial" w:hAnsi="Arial" w:cs="Arial"/>
          <w:b/>
          <w:lang w:val="es-ES_tradnl" w:eastAsia="es-ES"/>
        </w:rPr>
        <w:t>ENTIDAD</w:t>
      </w:r>
      <w:r w:rsidRPr="00CB2654">
        <w:rPr>
          <w:rFonts w:ascii="Arial" w:hAnsi="Arial" w:cs="Arial"/>
          <w:lang w:val="es-ES_tradnl" w:eastAsia="es-ES"/>
        </w:rPr>
        <w:t xml:space="preserve"> deberá notificar mediante carta notariada que la resolución de contrato se ha hecho efectiva. </w:t>
      </w:r>
    </w:p>
    <w:p w14:paraId="56A724D5" w14:textId="77777777" w:rsidR="00CB2654" w:rsidRPr="00CB2654" w:rsidRDefault="00CB2654" w:rsidP="00CB2654">
      <w:pPr>
        <w:tabs>
          <w:tab w:val="left" w:pos="567"/>
        </w:tabs>
        <w:spacing w:before="120" w:after="120"/>
        <w:ind w:left="1985"/>
        <w:jc w:val="both"/>
        <w:rPr>
          <w:rFonts w:ascii="Arial" w:hAnsi="Arial" w:cs="Arial"/>
          <w:lang w:val="es-ES_tradnl" w:eastAsia="es-ES"/>
        </w:rPr>
      </w:pPr>
      <w:r w:rsidRPr="00CB2654">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B2654">
        <w:rPr>
          <w:rFonts w:ascii="Arial" w:hAnsi="Arial" w:cs="Arial"/>
          <w:color w:val="000000"/>
          <w:lang w:eastAsia="es-ES"/>
        </w:rPr>
        <w:t>incluir los montos a reconocer por las prestaciones ejecutadas por las Partes.</w:t>
      </w:r>
    </w:p>
    <w:p w14:paraId="653CDB3D" w14:textId="77777777" w:rsidR="00CB2654" w:rsidRPr="00CB2654" w:rsidRDefault="00CB2654" w:rsidP="00CB2654">
      <w:pPr>
        <w:tabs>
          <w:tab w:val="left" w:pos="567"/>
        </w:tabs>
        <w:spacing w:before="120" w:after="120"/>
        <w:jc w:val="both"/>
        <w:rPr>
          <w:rFonts w:ascii="Arial" w:hAnsi="Arial" w:cs="Arial"/>
          <w:b/>
          <w:bCs/>
          <w:lang w:eastAsia="es-ES"/>
        </w:rPr>
      </w:pPr>
      <w:r w:rsidRPr="00CB2654">
        <w:rPr>
          <w:rFonts w:ascii="Arial" w:hAnsi="Arial" w:cs="Arial"/>
          <w:lang w:val="es-ES_tradnl" w:eastAsia="es-ES"/>
        </w:rPr>
        <w:t xml:space="preserve">En caso que se proceda a la resolución del Contrato, por razones atribuibles al </w:t>
      </w:r>
      <w:r w:rsidRPr="00CB2654">
        <w:rPr>
          <w:rFonts w:ascii="Arial" w:hAnsi="Arial" w:cs="Arial"/>
          <w:b/>
          <w:lang w:val="es-ES_tradnl" w:eastAsia="es-ES"/>
        </w:rPr>
        <w:t xml:space="preserve">PROVEEDOR, </w:t>
      </w:r>
      <w:r w:rsidRPr="00CB2654">
        <w:rPr>
          <w:rFonts w:ascii="Arial" w:hAnsi="Arial" w:cs="Arial"/>
          <w:lang w:eastAsia="es-ES"/>
        </w:rPr>
        <w:t xml:space="preserve">se consolidara en favor de la </w:t>
      </w:r>
      <w:r w:rsidRPr="00CB2654">
        <w:rPr>
          <w:rFonts w:ascii="Arial" w:hAnsi="Arial" w:cs="Arial"/>
          <w:b/>
          <w:lang w:eastAsia="es-ES"/>
        </w:rPr>
        <w:t>ENTIDAD</w:t>
      </w:r>
      <w:r w:rsidRPr="00CB2654">
        <w:rPr>
          <w:rFonts w:ascii="Arial" w:hAnsi="Arial" w:cs="Arial"/>
          <w:lang w:eastAsia="es-ES"/>
        </w:rPr>
        <w:t xml:space="preserve"> la garantía de cumplimiento de Contrato. Por otro lado también se consolidan a favor de la </w:t>
      </w:r>
      <w:r w:rsidRPr="00CB2654">
        <w:rPr>
          <w:rFonts w:ascii="Arial" w:hAnsi="Arial" w:cs="Arial"/>
          <w:b/>
          <w:lang w:eastAsia="es-ES"/>
        </w:rPr>
        <w:t>ENTIDAD</w:t>
      </w:r>
      <w:r w:rsidRPr="00CB2654">
        <w:rPr>
          <w:rFonts w:ascii="Arial" w:hAnsi="Arial" w:cs="Arial"/>
          <w:lang w:eastAsia="es-ES"/>
        </w:rPr>
        <w:t xml:space="preserve"> las multas o penalidades</w:t>
      </w:r>
      <w:r w:rsidRPr="00CB2654">
        <w:rPr>
          <w:rFonts w:ascii="Arial" w:hAnsi="Arial" w:cs="Arial"/>
          <w:b/>
          <w:bCs/>
          <w:lang w:eastAsia="es-ES"/>
        </w:rPr>
        <w:t>.</w:t>
      </w:r>
    </w:p>
    <w:p w14:paraId="6AB3A786" w14:textId="77777777" w:rsidR="00CB2654" w:rsidRPr="00CB2654" w:rsidRDefault="00CB2654" w:rsidP="00CB2654">
      <w:pPr>
        <w:spacing w:before="120" w:after="120"/>
        <w:jc w:val="both"/>
        <w:rPr>
          <w:rFonts w:ascii="Arial" w:hAnsi="Arial" w:cs="Arial"/>
          <w:b/>
          <w:u w:val="single"/>
          <w:lang w:eastAsia="es-ES"/>
        </w:rPr>
      </w:pPr>
      <w:r w:rsidRPr="00CB2654">
        <w:rPr>
          <w:rFonts w:ascii="Arial" w:hAnsi="Arial" w:cs="Arial"/>
          <w:b/>
          <w:u w:val="single"/>
          <w:lang w:val="es-ES_tradnl" w:eastAsia="es-ES"/>
        </w:rPr>
        <w:t>VIGÉSIMA CUARTA</w:t>
      </w:r>
      <w:r w:rsidRPr="00CB2654">
        <w:rPr>
          <w:rFonts w:ascii="Arial" w:hAnsi="Arial" w:cs="Arial"/>
          <w:b/>
          <w:u w:val="single"/>
          <w:lang w:eastAsia="es-ES"/>
        </w:rPr>
        <w:t>.- (CIERRE DE CONTRATO)</w:t>
      </w:r>
    </w:p>
    <w:p w14:paraId="092E9CE5" w14:textId="77777777" w:rsidR="00CB2654" w:rsidRPr="00CB2654" w:rsidRDefault="00CB2654" w:rsidP="00CB2654">
      <w:pPr>
        <w:widowControl w:val="0"/>
        <w:spacing w:before="120" w:after="120"/>
        <w:jc w:val="both"/>
        <w:rPr>
          <w:rFonts w:ascii="Arial" w:hAnsi="Arial" w:cs="Arial"/>
          <w:lang w:eastAsia="es-ES"/>
        </w:rPr>
      </w:pPr>
      <w:r w:rsidRPr="00CB2654">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14:paraId="5C45AF2B" w14:textId="77777777" w:rsidR="00CB2654" w:rsidRPr="00CB2654" w:rsidRDefault="00CB2654" w:rsidP="00CB2654">
      <w:pPr>
        <w:widowControl w:val="0"/>
        <w:spacing w:before="120" w:after="120"/>
        <w:jc w:val="both"/>
        <w:rPr>
          <w:rFonts w:ascii="Arial" w:hAnsi="Arial" w:cs="Arial"/>
          <w:lang w:eastAsia="es-ES"/>
        </w:rPr>
      </w:pPr>
      <w:r w:rsidRPr="00CB2654">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14:paraId="785DE460" w14:textId="77777777" w:rsidR="00CB2654" w:rsidRPr="00CB2654" w:rsidRDefault="00CB2654" w:rsidP="00CB2654">
      <w:pPr>
        <w:spacing w:before="120" w:after="120"/>
        <w:jc w:val="both"/>
        <w:rPr>
          <w:rFonts w:ascii="Arial" w:hAnsi="Arial" w:cs="Arial"/>
          <w:b/>
          <w:u w:val="single"/>
          <w:lang w:val="es-ES_tradnl" w:eastAsia="es-ES"/>
        </w:rPr>
      </w:pPr>
    </w:p>
    <w:p w14:paraId="450F3C53" w14:textId="77777777" w:rsidR="00CB2654" w:rsidRPr="00CB2654" w:rsidRDefault="00CB2654" w:rsidP="00CB2654">
      <w:pPr>
        <w:spacing w:before="120" w:after="120"/>
        <w:jc w:val="both"/>
        <w:rPr>
          <w:rFonts w:ascii="Arial" w:hAnsi="Arial" w:cs="Arial"/>
          <w:b/>
          <w:u w:val="single"/>
          <w:lang w:val="es-ES_tradnl" w:eastAsia="es-ES"/>
        </w:rPr>
      </w:pPr>
      <w:r w:rsidRPr="00CB2654">
        <w:rPr>
          <w:rFonts w:ascii="Arial" w:hAnsi="Arial" w:cs="Arial"/>
          <w:b/>
          <w:u w:val="single"/>
          <w:lang w:val="es-ES_tradnl" w:eastAsia="es-ES"/>
        </w:rPr>
        <w:t xml:space="preserve">VIGÉSIMA QUINTA.- (SOLUCIÓN DE CONTROVERSIAS) </w:t>
      </w:r>
    </w:p>
    <w:p w14:paraId="748A02F5"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6DA063CB" w14:textId="77777777" w:rsidR="00CB2654" w:rsidRPr="00CB2654" w:rsidRDefault="00CB2654" w:rsidP="00CB2654">
      <w:pPr>
        <w:spacing w:before="120" w:after="120"/>
        <w:jc w:val="both"/>
        <w:rPr>
          <w:rFonts w:ascii="Arial" w:hAnsi="Arial" w:cs="Arial"/>
          <w:b/>
          <w:u w:val="single"/>
          <w:lang w:val="es-ES_tradnl" w:eastAsia="es-ES"/>
        </w:rPr>
      </w:pPr>
      <w:r w:rsidRPr="00CB2654">
        <w:rPr>
          <w:rFonts w:ascii="Arial" w:hAnsi="Arial" w:cs="Arial"/>
          <w:b/>
          <w:u w:val="single"/>
          <w:lang w:val="es-ES_tradnl" w:eastAsia="es-ES"/>
        </w:rPr>
        <w:t xml:space="preserve">VIGESIMA SEXTA.- (MODIFICACIÓN AL CONTRATO) </w:t>
      </w:r>
    </w:p>
    <w:p w14:paraId="3D214713" w14:textId="77777777" w:rsidR="00CB2654" w:rsidRPr="00CB2654" w:rsidRDefault="00CB2654" w:rsidP="00CB2654">
      <w:pPr>
        <w:spacing w:before="120" w:after="120"/>
        <w:jc w:val="both"/>
        <w:rPr>
          <w:rFonts w:ascii="Arial" w:eastAsia="Calibri" w:hAnsi="Arial" w:cs="Arial"/>
          <w:lang w:val="es-BO"/>
        </w:rPr>
      </w:pPr>
      <w:r w:rsidRPr="00CB2654">
        <w:rPr>
          <w:rFonts w:ascii="Arial" w:eastAsia="Calibri" w:hAnsi="Arial" w:cs="Arial"/>
          <w:lang w:val="es-BO"/>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40B08622" w14:textId="77777777" w:rsidR="00CB2654" w:rsidRPr="00CB2654" w:rsidRDefault="00CB2654" w:rsidP="00CB2654">
      <w:pPr>
        <w:spacing w:before="120" w:after="120"/>
        <w:jc w:val="both"/>
        <w:rPr>
          <w:rFonts w:ascii="Arial" w:eastAsia="Calibri" w:hAnsi="Arial" w:cs="Arial"/>
          <w:lang w:val="es-BO"/>
        </w:rPr>
      </w:pPr>
      <w:r w:rsidRPr="00CB2654">
        <w:rPr>
          <w:rFonts w:ascii="Arial" w:eastAsia="Calibri" w:hAnsi="Arial" w:cs="Arial"/>
          <w:lang w:val="es-BO"/>
        </w:rPr>
        <w:t xml:space="preserve">Las referidas modificaciones se realizarán a través de uno o varios contratos modificatorios, que sumados no deberán exceder el 10% (diez por ciento) del monto del Contrato principal. </w:t>
      </w:r>
    </w:p>
    <w:p w14:paraId="4F16A536" w14:textId="77777777" w:rsidR="00CB2654" w:rsidRPr="00CB2654" w:rsidRDefault="00CB2654" w:rsidP="00CB2654">
      <w:pPr>
        <w:spacing w:before="120" w:after="120"/>
        <w:rPr>
          <w:rFonts w:ascii="Arial" w:hAnsi="Arial" w:cs="Arial"/>
          <w:i/>
          <w:u w:val="single"/>
          <w:lang w:val="es-ES_tradnl" w:eastAsia="es-ES"/>
        </w:rPr>
      </w:pPr>
      <w:r w:rsidRPr="00CB2654">
        <w:rPr>
          <w:rFonts w:ascii="Arial" w:hAnsi="Arial" w:cs="Arial"/>
          <w:b/>
          <w:u w:val="single"/>
          <w:lang w:val="es-ES_tradnl" w:eastAsia="es-ES"/>
        </w:rPr>
        <w:t>VIGESIMA SÉPTIMA.- (EMBALAJE)</w:t>
      </w:r>
    </w:p>
    <w:p w14:paraId="32CCE0CF" w14:textId="77777777" w:rsidR="00CB2654" w:rsidRPr="00CB2654" w:rsidRDefault="00CB2654" w:rsidP="00CB2654">
      <w:pPr>
        <w:spacing w:before="120" w:after="120"/>
        <w:jc w:val="both"/>
        <w:rPr>
          <w:rFonts w:ascii="Arial" w:hAnsi="Arial" w:cs="Arial"/>
          <w:b/>
          <w:lang w:val="es-ES_tradnl" w:eastAsia="es-ES"/>
        </w:rPr>
      </w:pPr>
      <w:r w:rsidRPr="00CB2654">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w:t>
      </w:r>
      <w:r w:rsidRPr="00CB2654">
        <w:rPr>
          <w:rFonts w:ascii="Arial" w:hAnsi="Arial" w:cs="Arial"/>
          <w:lang w:val="es-ES_tradnl" w:eastAsia="es-ES"/>
        </w:rPr>
        <w:lastRenderedPageBreak/>
        <w:t xml:space="preserve">documento de contratación directa, las especificaciones técnicas, cualquier otro requisito si lo hubiere y cualquier otra instrucción dada por la </w:t>
      </w:r>
      <w:r w:rsidRPr="00CB2654">
        <w:rPr>
          <w:rFonts w:ascii="Arial" w:hAnsi="Arial" w:cs="Arial"/>
          <w:b/>
          <w:lang w:val="es-ES_tradnl" w:eastAsia="es-ES"/>
        </w:rPr>
        <w:t>ENTIDAD.</w:t>
      </w:r>
    </w:p>
    <w:p w14:paraId="78D93705"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t>El embalaje deberá ser adecuado para resistir su almacenamiento y manipulación brusca.</w:t>
      </w:r>
    </w:p>
    <w:p w14:paraId="4020A225" w14:textId="77777777" w:rsidR="00CB2654" w:rsidRPr="00CB2654" w:rsidRDefault="00CB2654" w:rsidP="00CB2654">
      <w:pPr>
        <w:spacing w:before="120" w:after="120"/>
        <w:jc w:val="both"/>
        <w:rPr>
          <w:rFonts w:ascii="Arial" w:hAnsi="Arial" w:cs="Arial"/>
          <w:b/>
          <w:u w:val="single"/>
          <w:lang w:val="es-ES_tradnl" w:eastAsia="es-ES"/>
        </w:rPr>
      </w:pPr>
      <w:r w:rsidRPr="00CB2654">
        <w:rPr>
          <w:rFonts w:ascii="Arial" w:hAnsi="Arial" w:cs="Arial"/>
          <w:b/>
          <w:u w:val="single"/>
          <w:lang w:eastAsia="es-ES"/>
        </w:rPr>
        <w:t>VIGÉSIMA OCTAVA</w:t>
      </w:r>
      <w:r w:rsidRPr="00CB2654">
        <w:rPr>
          <w:rFonts w:ascii="Arial" w:hAnsi="Arial" w:cs="Arial"/>
          <w:b/>
          <w:u w:val="single"/>
          <w:lang w:val="es-ES_tradnl" w:eastAsia="es-ES"/>
        </w:rPr>
        <w:t>.- (ANTICORRUPCIÓN)</w:t>
      </w:r>
    </w:p>
    <w:p w14:paraId="3EF92B80" w14:textId="77777777" w:rsidR="00CB2654" w:rsidRPr="00CB2654" w:rsidRDefault="00CB2654" w:rsidP="00CB2654">
      <w:pPr>
        <w:spacing w:before="120" w:after="120"/>
        <w:jc w:val="both"/>
        <w:rPr>
          <w:rFonts w:ascii="Arial" w:hAnsi="Arial" w:cs="Arial"/>
          <w:bCs/>
          <w:lang w:eastAsia="es-ES"/>
        </w:rPr>
      </w:pPr>
      <w:r w:rsidRPr="00CB2654">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B2654">
        <w:rPr>
          <w:rFonts w:ascii="Arial" w:hAnsi="Arial" w:cs="Arial"/>
          <w:bCs/>
          <w:lang w:eastAsia="es-ES"/>
        </w:rPr>
        <w:t xml:space="preserve">, sin perjuicio de que la </w:t>
      </w:r>
      <w:r w:rsidRPr="00CB2654">
        <w:rPr>
          <w:rFonts w:ascii="Arial" w:hAnsi="Arial" w:cs="Arial"/>
          <w:b/>
          <w:bCs/>
          <w:lang w:eastAsia="es-ES"/>
        </w:rPr>
        <w:t>ENTIDAD</w:t>
      </w:r>
      <w:r w:rsidRPr="00CB2654">
        <w:rPr>
          <w:rFonts w:ascii="Arial" w:hAnsi="Arial" w:cs="Arial"/>
          <w:bCs/>
          <w:lang w:eastAsia="es-ES"/>
        </w:rPr>
        <w:t xml:space="preserve"> resuelva el presente Contrato y se ejecuten las garantías que se encuentren vigentes al momento de la resolución.  </w:t>
      </w:r>
    </w:p>
    <w:p w14:paraId="7806A0F8" w14:textId="77777777" w:rsidR="00CB2654" w:rsidRPr="00CB2654" w:rsidRDefault="00CB2654" w:rsidP="00CB2654">
      <w:pPr>
        <w:spacing w:before="120" w:after="120" w:line="276" w:lineRule="auto"/>
        <w:jc w:val="both"/>
        <w:rPr>
          <w:rFonts w:ascii="Arial" w:hAnsi="Arial" w:cs="Arial"/>
          <w:b/>
          <w:u w:val="single"/>
          <w:lang w:val="es-ES_tradnl" w:eastAsia="es-ES"/>
        </w:rPr>
      </w:pPr>
      <w:r w:rsidRPr="00CB2654">
        <w:rPr>
          <w:rFonts w:ascii="Arial" w:hAnsi="Arial" w:cs="Arial"/>
          <w:b/>
          <w:u w:val="single"/>
          <w:lang w:val="es-ES_tradnl" w:eastAsia="es-ES"/>
        </w:rPr>
        <w:t>VIGÉSIMA NOVENA.- (CONFORMIDAD)</w:t>
      </w:r>
    </w:p>
    <w:p w14:paraId="315A3145"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CB2654">
        <w:rPr>
          <w:rFonts w:ascii="Arial" w:hAnsi="Arial" w:cs="Arial"/>
          <w:b/>
          <w:lang w:val="es-ES_tradnl" w:eastAsia="es-ES"/>
        </w:rPr>
        <w:t>ENTIDAD</w:t>
      </w:r>
      <w:r w:rsidRPr="00CB2654">
        <w:rPr>
          <w:rFonts w:ascii="Arial" w:hAnsi="Arial" w:cs="Arial"/>
          <w:lang w:val="es-ES_tradnl" w:eastAsia="es-ES"/>
        </w:rPr>
        <w:t xml:space="preserve">, y _________________________ en representación legal del </w:t>
      </w:r>
      <w:r w:rsidRPr="00CB2654">
        <w:rPr>
          <w:rFonts w:ascii="Arial" w:hAnsi="Arial" w:cs="Arial"/>
          <w:b/>
          <w:lang w:val="es-ES_tradnl" w:eastAsia="es-ES"/>
        </w:rPr>
        <w:t>PROVEEDOR.</w:t>
      </w:r>
    </w:p>
    <w:p w14:paraId="6C21028C" w14:textId="77777777" w:rsidR="00CB2654" w:rsidRPr="00CB2654" w:rsidRDefault="00CB2654" w:rsidP="00CB2654">
      <w:pPr>
        <w:spacing w:before="120" w:after="120"/>
        <w:jc w:val="both"/>
        <w:rPr>
          <w:rFonts w:ascii="Arial" w:hAnsi="Arial" w:cs="Arial"/>
          <w:lang w:val="es-ES_tradnl" w:eastAsia="es-ES"/>
        </w:rPr>
      </w:pPr>
      <w:r w:rsidRPr="00CB2654">
        <w:rPr>
          <w:rFonts w:ascii="Arial" w:hAnsi="Arial" w:cs="Arial"/>
          <w:lang w:val="es-ES_tradnl" w:eastAsia="es-ES"/>
        </w:rPr>
        <w:t>Este documento, conforme a disposiciones legales de control fiscal vigentes, será registrado ante la Contraloría General del Estado.</w:t>
      </w:r>
    </w:p>
    <w:p w14:paraId="496BB6EF" w14:textId="77777777" w:rsidR="00CB2654" w:rsidRPr="00CB2654" w:rsidRDefault="00CB2654" w:rsidP="00CB2654">
      <w:pPr>
        <w:spacing w:before="120" w:after="120"/>
        <w:jc w:val="both"/>
        <w:rPr>
          <w:rFonts w:ascii="Arial" w:hAnsi="Arial" w:cs="Arial"/>
          <w:lang w:val="es-ES_tradnl" w:eastAsia="es-ES"/>
        </w:rPr>
      </w:pPr>
    </w:p>
    <w:p w14:paraId="4455D540" w14:textId="77777777" w:rsidR="00CB2654" w:rsidRPr="00CB2654" w:rsidRDefault="00CB2654" w:rsidP="00CB2654">
      <w:pPr>
        <w:spacing w:before="120" w:after="120"/>
        <w:jc w:val="both"/>
        <w:rPr>
          <w:rFonts w:ascii="Arial" w:hAnsi="Arial" w:cs="Arial"/>
          <w:lang w:val="es-ES_tradnl" w:eastAsia="es-ES"/>
        </w:rPr>
      </w:pPr>
    </w:p>
    <w:p w14:paraId="2BE2DDB4" w14:textId="77777777" w:rsidR="00CB2654" w:rsidRPr="00CB2654" w:rsidRDefault="00CB2654" w:rsidP="00CB2654">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CB2654" w:rsidRPr="00CB2654" w14:paraId="21E6DD7B" w14:textId="77777777" w:rsidTr="00CB2654">
        <w:tc>
          <w:tcPr>
            <w:tcW w:w="4914" w:type="dxa"/>
          </w:tcPr>
          <w:p w14:paraId="396019FC" w14:textId="77777777" w:rsidR="00CB2654" w:rsidRPr="00CB2654" w:rsidRDefault="00CB2654" w:rsidP="00CB2654">
            <w:pPr>
              <w:rPr>
                <w:rFonts w:ascii="Arial" w:hAnsi="Arial" w:cs="Arial"/>
                <w:sz w:val="20"/>
                <w:lang w:eastAsia="es-ES"/>
              </w:rPr>
            </w:pPr>
            <w:r w:rsidRPr="00CB2654">
              <w:rPr>
                <w:rFonts w:ascii="Arial" w:hAnsi="Arial" w:cs="Arial"/>
                <w:sz w:val="20"/>
                <w:lang w:eastAsia="es-ES"/>
              </w:rPr>
              <w:t xml:space="preserve">         Lic. __________________</w:t>
            </w:r>
          </w:p>
        </w:tc>
        <w:tc>
          <w:tcPr>
            <w:tcW w:w="4914" w:type="dxa"/>
          </w:tcPr>
          <w:p w14:paraId="36D198FC" w14:textId="77777777" w:rsidR="00CB2654" w:rsidRPr="00CB2654" w:rsidRDefault="00CB2654" w:rsidP="00CB2654">
            <w:pPr>
              <w:rPr>
                <w:rFonts w:ascii="Arial" w:hAnsi="Arial" w:cs="Arial"/>
                <w:sz w:val="20"/>
                <w:lang w:eastAsia="es-ES"/>
              </w:rPr>
            </w:pPr>
            <w:r w:rsidRPr="00CB2654">
              <w:rPr>
                <w:rFonts w:ascii="Arial" w:hAnsi="Arial" w:cs="Arial"/>
                <w:sz w:val="20"/>
                <w:lang w:eastAsia="es-ES"/>
              </w:rPr>
              <w:t xml:space="preserve">          Sr. ____________________________</w:t>
            </w:r>
          </w:p>
        </w:tc>
      </w:tr>
      <w:tr w:rsidR="00CB2654" w:rsidRPr="00CB2654" w14:paraId="7C326F8D" w14:textId="77777777" w:rsidTr="00CB2654">
        <w:tc>
          <w:tcPr>
            <w:tcW w:w="4914" w:type="dxa"/>
          </w:tcPr>
          <w:p w14:paraId="30CB7AAC" w14:textId="77777777" w:rsidR="00CB2654" w:rsidRPr="00CB2654" w:rsidRDefault="00CB2654" w:rsidP="00CB2654">
            <w:pPr>
              <w:rPr>
                <w:rFonts w:ascii="Arial" w:hAnsi="Arial" w:cs="Arial"/>
                <w:i/>
                <w:sz w:val="20"/>
                <w:lang w:eastAsia="es-ES"/>
              </w:rPr>
            </w:pPr>
            <w:r w:rsidRPr="00CB2654">
              <w:rPr>
                <w:rFonts w:ascii="Arial" w:hAnsi="Arial" w:cs="Arial"/>
                <w:i/>
                <w:sz w:val="20"/>
                <w:lang w:eastAsia="es-ES"/>
              </w:rPr>
              <w:t xml:space="preserve">                       cargo</w:t>
            </w:r>
          </w:p>
          <w:p w14:paraId="092DDACD" w14:textId="77777777" w:rsidR="00CB2654" w:rsidRPr="00CB2654" w:rsidRDefault="00CB2654" w:rsidP="00CB2654">
            <w:pPr>
              <w:rPr>
                <w:rFonts w:ascii="Arial" w:hAnsi="Arial" w:cs="Arial"/>
                <w:b/>
                <w:sz w:val="20"/>
                <w:lang w:eastAsia="es-ES"/>
              </w:rPr>
            </w:pPr>
            <w:r w:rsidRPr="00CB2654">
              <w:rPr>
                <w:rFonts w:ascii="Arial" w:hAnsi="Arial" w:cs="Arial"/>
                <w:i/>
                <w:sz w:val="20"/>
                <w:lang w:eastAsia="es-ES"/>
              </w:rPr>
              <w:t xml:space="preserve">              </w:t>
            </w:r>
            <w:r w:rsidRPr="00CB2654">
              <w:rPr>
                <w:rFonts w:ascii="Arial" w:hAnsi="Arial" w:cs="Arial"/>
                <w:b/>
                <w:sz w:val="20"/>
                <w:lang w:eastAsia="es-ES"/>
              </w:rPr>
              <w:t xml:space="preserve"> YPFB - ENTIDAD</w:t>
            </w:r>
          </w:p>
        </w:tc>
        <w:tc>
          <w:tcPr>
            <w:tcW w:w="4914" w:type="dxa"/>
          </w:tcPr>
          <w:p w14:paraId="3F2F946F" w14:textId="77777777" w:rsidR="00CB2654" w:rsidRPr="00CB2654" w:rsidRDefault="00CB2654" w:rsidP="00CB2654">
            <w:pPr>
              <w:rPr>
                <w:rFonts w:ascii="Arial" w:hAnsi="Arial" w:cs="Arial"/>
                <w:i/>
                <w:sz w:val="20"/>
                <w:lang w:eastAsia="es-ES"/>
              </w:rPr>
            </w:pPr>
            <w:r w:rsidRPr="00CB2654">
              <w:rPr>
                <w:rFonts w:ascii="Arial" w:hAnsi="Arial" w:cs="Arial"/>
                <w:i/>
                <w:sz w:val="20"/>
                <w:lang w:eastAsia="es-ES"/>
              </w:rPr>
              <w:t xml:space="preserve">                         Nombre empresa</w:t>
            </w:r>
          </w:p>
          <w:p w14:paraId="1F5E3560" w14:textId="77777777" w:rsidR="00CB2654" w:rsidRPr="00CB2654" w:rsidRDefault="00CB2654" w:rsidP="00CB2654">
            <w:pPr>
              <w:rPr>
                <w:rFonts w:ascii="Arial" w:hAnsi="Arial" w:cs="Arial"/>
                <w:b/>
                <w:sz w:val="20"/>
                <w:lang w:eastAsia="es-ES"/>
              </w:rPr>
            </w:pPr>
            <w:r w:rsidRPr="00CB2654">
              <w:rPr>
                <w:rFonts w:ascii="Arial" w:hAnsi="Arial" w:cs="Arial"/>
                <w:b/>
                <w:sz w:val="20"/>
                <w:lang w:eastAsia="es-ES"/>
              </w:rPr>
              <w:t xml:space="preserve">                            PROVEEDOR</w:t>
            </w:r>
          </w:p>
        </w:tc>
      </w:tr>
    </w:tbl>
    <w:p w14:paraId="35EE5F99" w14:textId="77777777" w:rsidR="00CB2654" w:rsidRPr="00CB2654" w:rsidRDefault="00CB2654" w:rsidP="00CB2654">
      <w:pPr>
        <w:jc w:val="both"/>
        <w:rPr>
          <w:rFonts w:ascii="Arial" w:hAnsi="Arial" w:cs="Arial"/>
          <w:lang w:eastAsia="es-ES"/>
        </w:rPr>
      </w:pPr>
    </w:p>
    <w:p w14:paraId="14D62F4D" w14:textId="77777777" w:rsidR="00CB2654" w:rsidRPr="00CB2654" w:rsidRDefault="00CB2654" w:rsidP="00CB2654">
      <w:pPr>
        <w:jc w:val="both"/>
        <w:rPr>
          <w:rFonts w:ascii="Arial" w:hAnsi="Arial" w:cs="Arial"/>
          <w:lang w:eastAsia="es-ES"/>
        </w:rPr>
      </w:pPr>
    </w:p>
    <w:p w14:paraId="77E151B8" w14:textId="77777777" w:rsidR="00CB2654" w:rsidRPr="00CB2654" w:rsidRDefault="00CB2654" w:rsidP="00CB2654">
      <w:pPr>
        <w:jc w:val="both"/>
        <w:rPr>
          <w:rFonts w:ascii="Arial" w:hAnsi="Arial" w:cs="Arial"/>
          <w:lang w:eastAsia="es-ES"/>
        </w:rPr>
      </w:pPr>
    </w:p>
    <w:p w14:paraId="1A08FB41" w14:textId="77777777" w:rsidR="00CB2654" w:rsidRPr="00CB2654" w:rsidRDefault="00CB2654" w:rsidP="00CB2654">
      <w:pPr>
        <w:jc w:val="both"/>
        <w:rPr>
          <w:rFonts w:ascii="Arial" w:hAnsi="Arial" w:cs="Arial"/>
          <w:lang w:eastAsia="es-ES"/>
        </w:rPr>
      </w:pPr>
    </w:p>
    <w:p w14:paraId="659BA662" w14:textId="77777777" w:rsidR="00CB2654" w:rsidRPr="00CB2654" w:rsidRDefault="00CB2654" w:rsidP="00CB2654">
      <w:pPr>
        <w:jc w:val="both"/>
        <w:rPr>
          <w:rFonts w:ascii="Arial" w:hAnsi="Arial" w:cs="Arial"/>
          <w:lang w:val="es-BO" w:eastAsia="es-ES"/>
        </w:rPr>
      </w:pPr>
      <w:r w:rsidRPr="00CB2654">
        <w:rPr>
          <w:rFonts w:ascii="Arial" w:hAnsi="Arial" w:cs="Arial"/>
          <w:lang w:val="es-BO" w:eastAsia="es-ES"/>
        </w:rPr>
        <w:t xml:space="preserve"> </w:t>
      </w:r>
    </w:p>
    <w:p w14:paraId="1F4AD92B" w14:textId="77777777" w:rsidR="00CB2654" w:rsidRPr="00CB2654" w:rsidRDefault="00CB2654" w:rsidP="00CB2654">
      <w:pPr>
        <w:rPr>
          <w:rFonts w:ascii="Arial" w:hAnsi="Arial" w:cs="Arial"/>
          <w:lang w:val="es-BO" w:eastAsia="es-ES"/>
        </w:rPr>
      </w:pPr>
    </w:p>
    <w:p w14:paraId="1579F8C0" w14:textId="77777777" w:rsidR="00CB2654" w:rsidRPr="00CB2654" w:rsidRDefault="00CB2654" w:rsidP="00CB2654">
      <w:pPr>
        <w:rPr>
          <w:rFonts w:ascii="Arial" w:hAnsi="Arial" w:cs="Arial"/>
          <w:lang w:val="es-BO" w:eastAsia="es-ES"/>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A37FB" w14:textId="77777777" w:rsidR="00A01CA5" w:rsidRDefault="00A01CA5">
      <w:r>
        <w:separator/>
      </w:r>
    </w:p>
  </w:endnote>
  <w:endnote w:type="continuationSeparator" w:id="0">
    <w:p w14:paraId="4BDCC694" w14:textId="77777777" w:rsidR="00A01CA5" w:rsidRDefault="00A01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E576B" w14:textId="109F6341" w:rsidR="00D16B61" w:rsidRDefault="00D16B61">
    <w:pPr>
      <w:pStyle w:val="Piedepgina"/>
      <w:jc w:val="right"/>
    </w:pPr>
    <w:r>
      <w:fldChar w:fldCharType="begin"/>
    </w:r>
    <w:r>
      <w:instrText xml:space="preserve"> PAGE   \* MERGEFORMAT </w:instrText>
    </w:r>
    <w:r>
      <w:fldChar w:fldCharType="separate"/>
    </w:r>
    <w:r w:rsidR="00B44141">
      <w:rPr>
        <w:noProof/>
      </w:rPr>
      <w:t>2</w:t>
    </w:r>
    <w:r>
      <w:fldChar w:fldCharType="end"/>
    </w:r>
  </w:p>
  <w:p w14:paraId="310C69EE" w14:textId="77777777" w:rsidR="00D16B61" w:rsidRDefault="00D16B6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5DB15" w14:textId="77777777" w:rsidR="00A01CA5" w:rsidRDefault="00A01CA5">
      <w:r>
        <w:separator/>
      </w:r>
    </w:p>
  </w:footnote>
  <w:footnote w:type="continuationSeparator" w:id="0">
    <w:p w14:paraId="30C28C98" w14:textId="77777777" w:rsidR="00A01CA5" w:rsidRDefault="00A01C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2"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15:restartNumberingAfterBreak="0">
    <w:nsid w:val="0B0039A3"/>
    <w:multiLevelType w:val="hybridMultilevel"/>
    <w:tmpl w:val="C4F43764"/>
    <w:lvl w:ilvl="0" w:tplc="FDDED43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805003B"/>
    <w:multiLevelType w:val="multilevel"/>
    <w:tmpl w:val="A03A78BE"/>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lang w:val="es-ES_tradnl"/>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15:restartNumberingAfterBreak="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15:restartNumberingAfterBreak="0">
    <w:nsid w:val="332438D2"/>
    <w:multiLevelType w:val="multilevel"/>
    <w:tmpl w:val="54A6C96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9EF0A76"/>
    <w:multiLevelType w:val="hybridMultilevel"/>
    <w:tmpl w:val="0494DE8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3"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66550A0E"/>
    <w:multiLevelType w:val="hybridMultilevel"/>
    <w:tmpl w:val="DB8286F2"/>
    <w:lvl w:ilvl="0" w:tplc="0C0A0001">
      <w:start w:val="1"/>
      <w:numFmt w:val="bullet"/>
      <w:lvlText w:val=""/>
      <w:lvlJc w:val="left"/>
      <w:pPr>
        <w:ind w:left="643" w:hanging="360"/>
      </w:pPr>
      <w:rPr>
        <w:rFonts w:ascii="Symbol" w:hAnsi="Symbol" w:hint="default"/>
      </w:rPr>
    </w:lvl>
    <w:lvl w:ilvl="1" w:tplc="0C0A0003" w:tentative="1">
      <w:start w:val="1"/>
      <w:numFmt w:val="bullet"/>
      <w:lvlText w:val="o"/>
      <w:lvlJc w:val="left"/>
      <w:pPr>
        <w:ind w:left="1980" w:hanging="360"/>
      </w:pPr>
      <w:rPr>
        <w:rFonts w:ascii="Courier New" w:hAnsi="Courier New" w:cs="Courier New" w:hint="default"/>
      </w:rPr>
    </w:lvl>
    <w:lvl w:ilvl="2" w:tplc="0C0A0005" w:tentative="1">
      <w:start w:val="1"/>
      <w:numFmt w:val="bullet"/>
      <w:lvlText w:val=""/>
      <w:lvlJc w:val="left"/>
      <w:pPr>
        <w:ind w:left="2700" w:hanging="360"/>
      </w:pPr>
      <w:rPr>
        <w:rFonts w:ascii="Wingdings" w:hAnsi="Wingdings" w:hint="default"/>
      </w:rPr>
    </w:lvl>
    <w:lvl w:ilvl="3" w:tplc="0C0A0001" w:tentative="1">
      <w:start w:val="1"/>
      <w:numFmt w:val="bullet"/>
      <w:lvlText w:val=""/>
      <w:lvlJc w:val="left"/>
      <w:pPr>
        <w:ind w:left="3420" w:hanging="360"/>
      </w:pPr>
      <w:rPr>
        <w:rFonts w:ascii="Symbol" w:hAnsi="Symbol" w:hint="default"/>
      </w:rPr>
    </w:lvl>
    <w:lvl w:ilvl="4" w:tplc="0C0A0003" w:tentative="1">
      <w:start w:val="1"/>
      <w:numFmt w:val="bullet"/>
      <w:lvlText w:val="o"/>
      <w:lvlJc w:val="left"/>
      <w:pPr>
        <w:ind w:left="4140" w:hanging="360"/>
      </w:pPr>
      <w:rPr>
        <w:rFonts w:ascii="Courier New" w:hAnsi="Courier New" w:cs="Courier New" w:hint="default"/>
      </w:rPr>
    </w:lvl>
    <w:lvl w:ilvl="5" w:tplc="0C0A0005" w:tentative="1">
      <w:start w:val="1"/>
      <w:numFmt w:val="bullet"/>
      <w:lvlText w:val=""/>
      <w:lvlJc w:val="left"/>
      <w:pPr>
        <w:ind w:left="4860" w:hanging="360"/>
      </w:pPr>
      <w:rPr>
        <w:rFonts w:ascii="Wingdings" w:hAnsi="Wingdings" w:hint="default"/>
      </w:rPr>
    </w:lvl>
    <w:lvl w:ilvl="6" w:tplc="0C0A0001" w:tentative="1">
      <w:start w:val="1"/>
      <w:numFmt w:val="bullet"/>
      <w:lvlText w:val=""/>
      <w:lvlJc w:val="left"/>
      <w:pPr>
        <w:ind w:left="5580" w:hanging="360"/>
      </w:pPr>
      <w:rPr>
        <w:rFonts w:ascii="Symbol" w:hAnsi="Symbol" w:hint="default"/>
      </w:rPr>
    </w:lvl>
    <w:lvl w:ilvl="7" w:tplc="0C0A0003" w:tentative="1">
      <w:start w:val="1"/>
      <w:numFmt w:val="bullet"/>
      <w:lvlText w:val="o"/>
      <w:lvlJc w:val="left"/>
      <w:pPr>
        <w:ind w:left="6300" w:hanging="360"/>
      </w:pPr>
      <w:rPr>
        <w:rFonts w:ascii="Courier New" w:hAnsi="Courier New" w:cs="Courier New" w:hint="default"/>
      </w:rPr>
    </w:lvl>
    <w:lvl w:ilvl="8" w:tplc="0C0A0005" w:tentative="1">
      <w:start w:val="1"/>
      <w:numFmt w:val="bullet"/>
      <w:lvlText w:val=""/>
      <w:lvlJc w:val="left"/>
      <w:pPr>
        <w:ind w:left="7020" w:hanging="360"/>
      </w:pPr>
      <w:rPr>
        <w:rFonts w:ascii="Wingdings" w:hAnsi="Wingdings" w:hint="default"/>
      </w:rPr>
    </w:lvl>
  </w:abstractNum>
  <w:abstractNum w:abstractNumId="45" w15:restartNumberingAfterBreak="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76B72E5E"/>
    <w:multiLevelType w:val="hybridMultilevel"/>
    <w:tmpl w:val="F52EB1EA"/>
    <w:lvl w:ilvl="0" w:tplc="FDDED43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40"/>
  </w:num>
  <w:num w:numId="4">
    <w:abstractNumId w:val="11"/>
  </w:num>
  <w:num w:numId="5">
    <w:abstractNumId w:val="25"/>
  </w:num>
  <w:num w:numId="6">
    <w:abstractNumId w:val="27"/>
  </w:num>
  <w:num w:numId="7">
    <w:abstractNumId w:val="0"/>
  </w:num>
  <w:num w:numId="8">
    <w:abstractNumId w:val="46"/>
  </w:num>
  <w:num w:numId="9">
    <w:abstractNumId w:val="20"/>
  </w:num>
  <w:num w:numId="10">
    <w:abstractNumId w:val="49"/>
  </w:num>
  <w:num w:numId="11">
    <w:abstractNumId w:val="10"/>
  </w:num>
  <w:num w:numId="12">
    <w:abstractNumId w:val="9"/>
  </w:num>
  <w:num w:numId="13">
    <w:abstractNumId w:val="12"/>
  </w:num>
  <w:num w:numId="14">
    <w:abstractNumId w:val="34"/>
  </w:num>
  <w:num w:numId="15">
    <w:abstractNumId w:val="32"/>
  </w:num>
  <w:num w:numId="16">
    <w:abstractNumId w:val="36"/>
  </w:num>
  <w:num w:numId="17">
    <w:abstractNumId w:val="15"/>
  </w:num>
  <w:num w:numId="18">
    <w:abstractNumId w:val="2"/>
  </w:num>
  <w:num w:numId="19">
    <w:abstractNumId w:val="42"/>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37"/>
  </w:num>
  <w:num w:numId="26">
    <w:abstractNumId w:val="28"/>
  </w:num>
  <w:num w:numId="27">
    <w:abstractNumId w:val="43"/>
  </w:num>
  <w:num w:numId="28">
    <w:abstractNumId w:val="39"/>
  </w:num>
  <w:num w:numId="29">
    <w:abstractNumId w:val="24"/>
  </w:num>
  <w:num w:numId="30">
    <w:abstractNumId w:val="23"/>
  </w:num>
  <w:num w:numId="31">
    <w:abstractNumId w:val="33"/>
  </w:num>
  <w:num w:numId="32">
    <w:abstractNumId w:val="29"/>
  </w:num>
  <w:num w:numId="33">
    <w:abstractNumId w:val="5"/>
  </w:num>
  <w:num w:numId="34">
    <w:abstractNumId w:val="17"/>
  </w:num>
  <w:num w:numId="35">
    <w:abstractNumId w:val="45"/>
  </w:num>
  <w:num w:numId="36">
    <w:abstractNumId w:val="35"/>
  </w:num>
  <w:num w:numId="37">
    <w:abstractNumId w:val="7"/>
  </w:num>
  <w:num w:numId="38">
    <w:abstractNumId w:val="30"/>
  </w:num>
  <w:num w:numId="39">
    <w:abstractNumId w:val="26"/>
  </w:num>
  <w:num w:numId="40">
    <w:abstractNumId w:val="48"/>
  </w:num>
  <w:num w:numId="41">
    <w:abstractNumId w:val="44"/>
  </w:num>
  <w:num w:numId="42">
    <w:abstractNumId w:val="1"/>
    <w:lvlOverride w:ilvl="0">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38"/>
  </w:num>
  <w:num w:numId="46">
    <w:abstractNumId w:val="41"/>
  </w:num>
  <w:num w:numId="47">
    <w:abstractNumId w:val="47"/>
  </w:num>
  <w:num w:numId="48">
    <w:abstractNumId w:val="6"/>
  </w:num>
  <w:num w:numId="49">
    <w:abstractNumId w:val="31"/>
  </w:num>
  <w:num w:numId="50">
    <w:abstractNumId w:val="1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595"/>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07A"/>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527E"/>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4FFC"/>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428"/>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06E"/>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D61"/>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561"/>
    <w:rsid w:val="008C0616"/>
    <w:rsid w:val="008C0659"/>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3ED0"/>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58"/>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1CA5"/>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141"/>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41A"/>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654"/>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1D0B"/>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B61"/>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4F9"/>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682D"/>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7D"/>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4FFC"/>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CB2654"/>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9AB57-8DA6-4E8B-9FDD-8D79BCB8F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16426</Words>
  <Characters>90347</Characters>
  <Application>Microsoft Office Word</Application>
  <DocSecurity>0</DocSecurity>
  <Lines>752</Lines>
  <Paragraphs>213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106560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Donald Romero Ortiz</cp:lastModifiedBy>
  <cp:revision>2</cp:revision>
  <cp:lastPrinted>2017-02-08T19:14:00Z</cp:lastPrinted>
  <dcterms:created xsi:type="dcterms:W3CDTF">2017-02-08T19:27:00Z</dcterms:created>
  <dcterms:modified xsi:type="dcterms:W3CDTF">2017-02-08T19:27:00Z</dcterms:modified>
</cp:coreProperties>
</file>